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CD5" w:rsidRDefault="003A2CD5" w:rsidP="000975E2">
      <w:pPr>
        <w:pStyle w:val="-"/>
        <w:numPr>
          <w:ilvl w:val="0"/>
          <w:numId w:val="0"/>
        </w:numPr>
        <w:ind w:left="788"/>
      </w:pPr>
      <w:bookmarkStart w:id="0" w:name="_Toc202000745"/>
    </w:p>
    <w:p w:rsidR="000975E2" w:rsidRDefault="000975E2" w:rsidP="000975E2">
      <w:pPr>
        <w:pStyle w:val="-"/>
        <w:numPr>
          <w:ilvl w:val="0"/>
          <w:numId w:val="0"/>
        </w:numPr>
        <w:ind w:left="788"/>
      </w:pPr>
      <w:r w:rsidRPr="00791658">
        <w:t>Оглавление</w:t>
      </w:r>
      <w:bookmarkEnd w:id="0"/>
    </w:p>
    <w:p w:rsidR="000975E2" w:rsidRPr="008C43C5" w:rsidRDefault="000975E2" w:rsidP="000975E2">
      <w:pPr>
        <w:pStyle w:val="10"/>
        <w:tabs>
          <w:tab w:val="right" w:leader="dot" w:pos="9426"/>
        </w:tabs>
        <w:spacing w:line="360" w:lineRule="auto"/>
        <w:rPr>
          <w:noProof/>
          <w:lang w:val="en-US" w:eastAsia="en-US"/>
        </w:rPr>
      </w:pPr>
      <w:r w:rsidRPr="00E41B63">
        <w:fldChar w:fldCharType="begin"/>
      </w:r>
      <w:r w:rsidRPr="00E41B63">
        <w:instrText xml:space="preserve"> TOC \o "1-3" \h \z \u </w:instrText>
      </w:r>
      <w:r w:rsidRPr="00E41B63">
        <w:fldChar w:fldCharType="separate"/>
      </w:r>
      <w:hyperlink w:anchor="_Toc202000745" w:history="1">
        <w:r w:rsidRPr="008C43C5">
          <w:rPr>
            <w:rStyle w:val="ac"/>
            <w:b w:val="0"/>
            <w:noProof/>
            <w:color w:val="auto"/>
          </w:rPr>
          <w:t>Оглавление</w:t>
        </w:r>
        <w:r w:rsidRPr="008C43C5">
          <w:rPr>
            <w:noProof/>
            <w:webHidden/>
          </w:rPr>
          <w:tab/>
        </w:r>
        <w:r w:rsidRPr="008C43C5">
          <w:rPr>
            <w:noProof/>
            <w:webHidden/>
          </w:rPr>
          <w:fldChar w:fldCharType="begin"/>
        </w:r>
        <w:r w:rsidRPr="008C43C5">
          <w:rPr>
            <w:noProof/>
            <w:webHidden/>
          </w:rPr>
          <w:instrText xml:space="preserve"> PAGEREF _Toc202000745 \h </w:instrText>
        </w:r>
        <w:r w:rsidRPr="008C43C5">
          <w:rPr>
            <w:noProof/>
            <w:webHidden/>
          </w:rPr>
        </w:r>
        <w:r w:rsidRPr="008C43C5">
          <w:rPr>
            <w:noProof/>
            <w:webHidden/>
          </w:rPr>
          <w:fldChar w:fldCharType="separate"/>
        </w:r>
        <w:r w:rsidR="00FA4503">
          <w:rPr>
            <w:noProof/>
            <w:webHidden/>
          </w:rPr>
          <w:t>1</w:t>
        </w:r>
        <w:r w:rsidRPr="008C43C5">
          <w:rPr>
            <w:noProof/>
            <w:webHidden/>
          </w:rPr>
          <w:fldChar w:fldCharType="end"/>
        </w:r>
      </w:hyperlink>
    </w:p>
    <w:p w:rsidR="000975E2" w:rsidRPr="008C43C5" w:rsidRDefault="007105B6" w:rsidP="000975E2">
      <w:pPr>
        <w:pStyle w:val="10"/>
        <w:tabs>
          <w:tab w:val="left" w:pos="480"/>
          <w:tab w:val="right" w:leader="dot" w:pos="9426"/>
        </w:tabs>
        <w:spacing w:line="360" w:lineRule="auto"/>
        <w:rPr>
          <w:noProof/>
          <w:lang w:eastAsia="en-US"/>
        </w:rPr>
      </w:pPr>
      <w:hyperlink w:anchor="_Toc202000746" w:history="1">
        <w:r w:rsidR="000975E2" w:rsidRPr="008C43C5">
          <w:rPr>
            <w:rStyle w:val="ac"/>
            <w:b w:val="0"/>
            <w:bCs w:val="0"/>
            <w:noProof/>
            <w:color w:val="auto"/>
          </w:rPr>
          <w:t>1.</w:t>
        </w:r>
        <w:r w:rsidR="000975E2" w:rsidRPr="008C43C5">
          <w:rPr>
            <w:noProof/>
            <w:lang w:eastAsia="en-US"/>
          </w:rPr>
          <w:tab/>
        </w:r>
        <w:r w:rsidR="000975E2" w:rsidRPr="008C43C5">
          <w:rPr>
            <w:rStyle w:val="ac"/>
            <w:b w:val="0"/>
            <w:bCs w:val="0"/>
            <w:noProof/>
            <w:color w:val="auto"/>
          </w:rPr>
          <w:t>Введение</w:t>
        </w:r>
        <w:r w:rsidR="000975E2" w:rsidRPr="008C43C5">
          <w:rPr>
            <w:noProof/>
            <w:webHidden/>
          </w:rPr>
          <w:tab/>
        </w:r>
      </w:hyperlink>
      <w:r w:rsidR="00DB1E98" w:rsidRPr="008C43C5">
        <w:rPr>
          <w:rStyle w:val="ac"/>
          <w:b w:val="0"/>
          <w:noProof/>
          <w:color w:val="auto"/>
        </w:rPr>
        <w:t>2</w:t>
      </w:r>
    </w:p>
    <w:p w:rsidR="000975E2" w:rsidRPr="008C43C5" w:rsidRDefault="007105B6" w:rsidP="000975E2">
      <w:pPr>
        <w:pStyle w:val="10"/>
        <w:tabs>
          <w:tab w:val="left" w:pos="720"/>
          <w:tab w:val="right" w:leader="dot" w:pos="9426"/>
        </w:tabs>
        <w:spacing w:line="360" w:lineRule="auto"/>
        <w:rPr>
          <w:noProof/>
          <w:lang w:eastAsia="en-US"/>
        </w:rPr>
      </w:pPr>
      <w:hyperlink w:anchor="_Toc202000747" w:history="1">
        <w:r w:rsidR="000975E2" w:rsidRPr="008C43C5">
          <w:rPr>
            <w:rStyle w:val="ac"/>
            <w:b w:val="0"/>
            <w:noProof/>
            <w:color w:val="auto"/>
          </w:rPr>
          <w:t>1.1.</w:t>
        </w:r>
        <w:r w:rsidR="000975E2" w:rsidRPr="008C43C5">
          <w:rPr>
            <w:noProof/>
            <w:lang w:eastAsia="en-US"/>
          </w:rPr>
          <w:tab/>
        </w:r>
        <w:r w:rsidR="000975E2" w:rsidRPr="008C43C5">
          <w:rPr>
            <w:rStyle w:val="ac"/>
            <w:b w:val="0"/>
            <w:noProof/>
            <w:color w:val="auto"/>
          </w:rPr>
          <w:t>История возникновения</w:t>
        </w:r>
        <w:r w:rsidR="000975E2" w:rsidRPr="008C43C5">
          <w:rPr>
            <w:noProof/>
            <w:webHidden/>
          </w:rPr>
          <w:tab/>
        </w:r>
      </w:hyperlink>
      <w:r w:rsidR="00DB1E98" w:rsidRPr="008C43C5">
        <w:rPr>
          <w:rStyle w:val="ac"/>
          <w:b w:val="0"/>
          <w:noProof/>
          <w:color w:val="auto"/>
        </w:rPr>
        <w:t>3</w:t>
      </w:r>
    </w:p>
    <w:p w:rsidR="000975E2" w:rsidRPr="008C43C5" w:rsidRDefault="007105B6" w:rsidP="000975E2">
      <w:pPr>
        <w:pStyle w:val="10"/>
        <w:tabs>
          <w:tab w:val="left" w:pos="480"/>
          <w:tab w:val="right" w:leader="dot" w:pos="9426"/>
        </w:tabs>
        <w:spacing w:line="360" w:lineRule="auto"/>
        <w:rPr>
          <w:noProof/>
          <w:lang w:eastAsia="en-US"/>
        </w:rPr>
      </w:pPr>
      <w:hyperlink w:anchor="_Toc202000756" w:history="1">
        <w:r w:rsidR="000975E2" w:rsidRPr="008C43C5">
          <w:rPr>
            <w:rStyle w:val="ac"/>
            <w:b w:val="0"/>
            <w:noProof/>
            <w:color w:val="auto"/>
          </w:rPr>
          <w:t>2.</w:t>
        </w:r>
        <w:r w:rsidR="000975E2" w:rsidRPr="008C43C5">
          <w:rPr>
            <w:noProof/>
            <w:lang w:eastAsia="en-US"/>
          </w:rPr>
          <w:tab/>
        </w:r>
        <w:r w:rsidR="000975E2" w:rsidRPr="008C43C5">
          <w:rPr>
            <w:rStyle w:val="ac"/>
            <w:b w:val="0"/>
            <w:noProof/>
            <w:color w:val="auto"/>
          </w:rPr>
          <w:t>Общая характеристика отрасли</w:t>
        </w:r>
        <w:r w:rsidR="000975E2" w:rsidRPr="008C43C5">
          <w:rPr>
            <w:noProof/>
            <w:webHidden/>
          </w:rPr>
          <w:tab/>
        </w:r>
      </w:hyperlink>
      <w:r w:rsidR="00DB1E98" w:rsidRPr="008C43C5">
        <w:rPr>
          <w:rStyle w:val="ac"/>
          <w:b w:val="0"/>
          <w:noProof/>
          <w:color w:val="auto"/>
        </w:rPr>
        <w:t>6</w:t>
      </w:r>
    </w:p>
    <w:p w:rsidR="000975E2" w:rsidRPr="008C43C5" w:rsidRDefault="007105B6" w:rsidP="000975E2">
      <w:pPr>
        <w:pStyle w:val="10"/>
        <w:tabs>
          <w:tab w:val="left" w:pos="720"/>
          <w:tab w:val="right" w:leader="dot" w:pos="9426"/>
        </w:tabs>
        <w:spacing w:line="360" w:lineRule="auto"/>
        <w:rPr>
          <w:noProof/>
          <w:lang w:eastAsia="en-US"/>
        </w:rPr>
      </w:pPr>
      <w:hyperlink w:anchor="_Toc202000757" w:history="1">
        <w:r w:rsidR="000975E2" w:rsidRPr="008C43C5">
          <w:rPr>
            <w:rStyle w:val="ac"/>
            <w:b w:val="0"/>
            <w:noProof/>
            <w:color w:val="auto"/>
          </w:rPr>
          <w:t>2.1.</w:t>
        </w:r>
        <w:r w:rsidR="000975E2" w:rsidRPr="008C43C5">
          <w:rPr>
            <w:noProof/>
            <w:lang w:eastAsia="en-US"/>
          </w:rPr>
          <w:tab/>
        </w:r>
        <w:r w:rsidR="000975E2" w:rsidRPr="008C43C5">
          <w:rPr>
            <w:rStyle w:val="ac"/>
            <w:b w:val="0"/>
            <w:noProof/>
            <w:color w:val="auto"/>
          </w:rPr>
          <w:t>Объем производства</w:t>
        </w:r>
        <w:r w:rsidR="000975E2" w:rsidRPr="008C43C5">
          <w:rPr>
            <w:noProof/>
            <w:webHidden/>
          </w:rPr>
          <w:tab/>
        </w:r>
      </w:hyperlink>
      <w:r w:rsidR="00DB1E98" w:rsidRPr="008C43C5">
        <w:rPr>
          <w:rStyle w:val="ac"/>
          <w:b w:val="0"/>
          <w:noProof/>
          <w:color w:val="auto"/>
        </w:rPr>
        <w:t>6</w:t>
      </w:r>
    </w:p>
    <w:p w:rsidR="000975E2" w:rsidRPr="008C43C5" w:rsidRDefault="007105B6" w:rsidP="000975E2">
      <w:pPr>
        <w:pStyle w:val="10"/>
        <w:tabs>
          <w:tab w:val="left" w:pos="720"/>
          <w:tab w:val="right" w:leader="dot" w:pos="9426"/>
        </w:tabs>
        <w:spacing w:line="360" w:lineRule="auto"/>
        <w:rPr>
          <w:noProof/>
          <w:lang w:eastAsia="en-US"/>
        </w:rPr>
      </w:pPr>
      <w:hyperlink w:anchor="_Toc202000758" w:history="1">
        <w:r w:rsidR="000975E2" w:rsidRPr="008C43C5">
          <w:rPr>
            <w:rStyle w:val="ac"/>
            <w:b w:val="0"/>
            <w:noProof/>
            <w:color w:val="auto"/>
          </w:rPr>
          <w:t>2.2.</w:t>
        </w:r>
        <w:r w:rsidR="000975E2" w:rsidRPr="008C43C5">
          <w:rPr>
            <w:noProof/>
            <w:lang w:eastAsia="en-US"/>
          </w:rPr>
          <w:tab/>
        </w:r>
        <w:r w:rsidR="000975E2" w:rsidRPr="008C43C5">
          <w:rPr>
            <w:rStyle w:val="ac"/>
            <w:b w:val="0"/>
            <w:noProof/>
            <w:color w:val="auto"/>
          </w:rPr>
          <w:t>Эластичность спроса</w:t>
        </w:r>
        <w:r w:rsidR="000975E2" w:rsidRPr="008C43C5">
          <w:rPr>
            <w:noProof/>
            <w:webHidden/>
          </w:rPr>
          <w:tab/>
        </w:r>
      </w:hyperlink>
      <w:r w:rsidR="00DB1E98" w:rsidRPr="008C43C5">
        <w:rPr>
          <w:rStyle w:val="ac"/>
          <w:b w:val="0"/>
          <w:noProof/>
          <w:color w:val="auto"/>
        </w:rPr>
        <w:t>10</w:t>
      </w:r>
    </w:p>
    <w:p w:rsidR="000975E2" w:rsidRPr="008C43C5" w:rsidRDefault="007105B6" w:rsidP="000975E2">
      <w:pPr>
        <w:pStyle w:val="10"/>
        <w:tabs>
          <w:tab w:val="left" w:pos="720"/>
          <w:tab w:val="right" w:leader="dot" w:pos="9426"/>
        </w:tabs>
        <w:spacing w:line="360" w:lineRule="auto"/>
        <w:rPr>
          <w:noProof/>
          <w:lang w:eastAsia="en-US"/>
        </w:rPr>
      </w:pPr>
      <w:hyperlink w:anchor="_Toc202000759" w:history="1">
        <w:r w:rsidR="000975E2" w:rsidRPr="008C43C5">
          <w:rPr>
            <w:rStyle w:val="ac"/>
            <w:b w:val="0"/>
            <w:noProof/>
            <w:color w:val="auto"/>
          </w:rPr>
          <w:t>2.3.</w:t>
        </w:r>
        <w:r w:rsidR="000975E2" w:rsidRPr="008C43C5">
          <w:rPr>
            <w:noProof/>
            <w:lang w:eastAsia="en-US"/>
          </w:rPr>
          <w:tab/>
        </w:r>
        <w:r w:rsidR="000975E2" w:rsidRPr="008C43C5">
          <w:rPr>
            <w:rStyle w:val="ac"/>
            <w:b w:val="0"/>
            <w:noProof/>
            <w:color w:val="auto"/>
          </w:rPr>
          <w:t>Динамика спроса</w:t>
        </w:r>
        <w:r w:rsidR="000975E2" w:rsidRPr="008C43C5">
          <w:rPr>
            <w:noProof/>
            <w:webHidden/>
          </w:rPr>
          <w:tab/>
        </w:r>
      </w:hyperlink>
      <w:r w:rsidR="00DB1E98" w:rsidRPr="008C43C5">
        <w:rPr>
          <w:rStyle w:val="ac"/>
          <w:b w:val="0"/>
          <w:noProof/>
          <w:color w:val="auto"/>
        </w:rPr>
        <w:t>11</w:t>
      </w:r>
    </w:p>
    <w:p w:rsidR="000975E2" w:rsidRPr="008C43C5" w:rsidRDefault="007105B6" w:rsidP="000975E2">
      <w:pPr>
        <w:pStyle w:val="10"/>
        <w:tabs>
          <w:tab w:val="left" w:pos="720"/>
          <w:tab w:val="right" w:leader="dot" w:pos="9426"/>
        </w:tabs>
        <w:spacing w:line="360" w:lineRule="auto"/>
        <w:rPr>
          <w:noProof/>
          <w:lang w:eastAsia="en-US"/>
        </w:rPr>
      </w:pPr>
      <w:hyperlink w:anchor="_Toc202000761" w:history="1">
        <w:r w:rsidR="000975E2" w:rsidRPr="008C43C5">
          <w:rPr>
            <w:rStyle w:val="ac"/>
            <w:b w:val="0"/>
            <w:noProof/>
            <w:color w:val="auto"/>
          </w:rPr>
          <w:t>2.4.</w:t>
        </w:r>
        <w:r w:rsidR="000975E2" w:rsidRPr="008C43C5">
          <w:rPr>
            <w:noProof/>
            <w:lang w:eastAsia="en-US"/>
          </w:rPr>
          <w:tab/>
        </w:r>
        <w:r w:rsidR="000975E2" w:rsidRPr="008C43C5">
          <w:rPr>
            <w:rStyle w:val="ac"/>
            <w:b w:val="0"/>
            <w:noProof/>
            <w:color w:val="auto"/>
          </w:rPr>
          <w:t>Технология производства</w:t>
        </w:r>
        <w:r w:rsidR="000975E2" w:rsidRPr="008C43C5">
          <w:rPr>
            <w:noProof/>
            <w:webHidden/>
          </w:rPr>
          <w:tab/>
        </w:r>
      </w:hyperlink>
      <w:r w:rsidR="00DB1E98" w:rsidRPr="008C43C5">
        <w:rPr>
          <w:rStyle w:val="ac"/>
          <w:b w:val="0"/>
          <w:noProof/>
          <w:color w:val="auto"/>
        </w:rPr>
        <w:t>13</w:t>
      </w:r>
    </w:p>
    <w:p w:rsidR="000975E2" w:rsidRPr="008C43C5" w:rsidRDefault="007105B6" w:rsidP="000975E2">
      <w:pPr>
        <w:pStyle w:val="10"/>
        <w:tabs>
          <w:tab w:val="left" w:pos="480"/>
          <w:tab w:val="right" w:leader="dot" w:pos="9426"/>
        </w:tabs>
        <w:spacing w:line="360" w:lineRule="auto"/>
        <w:rPr>
          <w:noProof/>
          <w:lang w:eastAsia="en-US"/>
        </w:rPr>
      </w:pPr>
      <w:hyperlink w:anchor="_Toc202000762" w:history="1">
        <w:r w:rsidR="000975E2" w:rsidRPr="008C43C5">
          <w:rPr>
            <w:rStyle w:val="ac"/>
            <w:b w:val="0"/>
            <w:noProof/>
            <w:color w:val="auto"/>
          </w:rPr>
          <w:t>3.</w:t>
        </w:r>
        <w:r w:rsidR="000975E2" w:rsidRPr="008C43C5">
          <w:rPr>
            <w:noProof/>
            <w:lang w:eastAsia="en-US"/>
          </w:rPr>
          <w:tab/>
        </w:r>
        <w:r w:rsidR="000975E2" w:rsidRPr="008C43C5">
          <w:rPr>
            <w:rStyle w:val="ac"/>
            <w:b w:val="0"/>
            <w:noProof/>
            <w:color w:val="auto"/>
          </w:rPr>
          <w:t>Структура отрасли</w:t>
        </w:r>
        <w:r w:rsidR="000975E2" w:rsidRPr="008C43C5">
          <w:rPr>
            <w:noProof/>
            <w:webHidden/>
          </w:rPr>
          <w:tab/>
        </w:r>
      </w:hyperlink>
      <w:r w:rsidR="00DB1E98" w:rsidRPr="008C43C5">
        <w:rPr>
          <w:rStyle w:val="ac"/>
          <w:b w:val="0"/>
          <w:noProof/>
          <w:color w:val="auto"/>
        </w:rPr>
        <w:t>19</w:t>
      </w:r>
    </w:p>
    <w:p w:rsidR="000975E2" w:rsidRPr="008C43C5" w:rsidRDefault="007105B6" w:rsidP="000975E2">
      <w:pPr>
        <w:pStyle w:val="10"/>
        <w:tabs>
          <w:tab w:val="left" w:pos="720"/>
          <w:tab w:val="right" w:leader="dot" w:pos="9426"/>
        </w:tabs>
        <w:spacing w:line="360" w:lineRule="auto"/>
        <w:rPr>
          <w:noProof/>
          <w:lang w:eastAsia="en-US"/>
        </w:rPr>
      </w:pPr>
      <w:hyperlink w:anchor="_Toc202000763" w:history="1">
        <w:r w:rsidR="000975E2" w:rsidRPr="008C43C5">
          <w:rPr>
            <w:rStyle w:val="ac"/>
            <w:b w:val="0"/>
            <w:noProof/>
            <w:color w:val="auto"/>
          </w:rPr>
          <w:t>3.1.</w:t>
        </w:r>
        <w:r w:rsidR="000975E2" w:rsidRPr="008C43C5">
          <w:rPr>
            <w:noProof/>
            <w:lang w:eastAsia="en-US"/>
          </w:rPr>
          <w:tab/>
        </w:r>
        <w:r w:rsidR="000975E2" w:rsidRPr="008C43C5">
          <w:rPr>
            <w:rStyle w:val="ac"/>
            <w:b w:val="0"/>
            <w:noProof/>
            <w:color w:val="auto"/>
          </w:rPr>
          <w:t>Границы отрасли</w:t>
        </w:r>
        <w:r w:rsidR="000975E2" w:rsidRPr="008C43C5">
          <w:rPr>
            <w:noProof/>
            <w:webHidden/>
          </w:rPr>
          <w:tab/>
        </w:r>
      </w:hyperlink>
      <w:r w:rsidR="00DB1E98" w:rsidRPr="008C43C5">
        <w:rPr>
          <w:rStyle w:val="ac"/>
          <w:b w:val="0"/>
          <w:noProof/>
          <w:color w:val="auto"/>
        </w:rPr>
        <w:t>24</w:t>
      </w:r>
    </w:p>
    <w:p w:rsidR="000975E2" w:rsidRPr="008C43C5" w:rsidRDefault="007105B6" w:rsidP="000975E2">
      <w:pPr>
        <w:pStyle w:val="10"/>
        <w:tabs>
          <w:tab w:val="left" w:pos="720"/>
          <w:tab w:val="right" w:leader="dot" w:pos="9426"/>
        </w:tabs>
        <w:spacing w:line="360" w:lineRule="auto"/>
        <w:rPr>
          <w:noProof/>
          <w:lang w:eastAsia="en-US"/>
        </w:rPr>
      </w:pPr>
      <w:hyperlink w:anchor="_Toc202000764" w:history="1">
        <w:r w:rsidR="000975E2" w:rsidRPr="008C43C5">
          <w:rPr>
            <w:rStyle w:val="ac"/>
            <w:b w:val="0"/>
            <w:noProof/>
            <w:color w:val="auto"/>
          </w:rPr>
          <w:t>3.2.</w:t>
        </w:r>
        <w:r w:rsidR="000975E2" w:rsidRPr="008C43C5">
          <w:rPr>
            <w:noProof/>
            <w:lang w:eastAsia="en-US"/>
          </w:rPr>
          <w:tab/>
        </w:r>
        <w:r w:rsidR="000975E2" w:rsidRPr="008C43C5">
          <w:rPr>
            <w:rStyle w:val="ac"/>
            <w:b w:val="0"/>
            <w:noProof/>
            <w:color w:val="auto"/>
          </w:rPr>
          <w:t>Уровень концентрации</w:t>
        </w:r>
        <w:r w:rsidR="000975E2" w:rsidRPr="008C43C5">
          <w:rPr>
            <w:noProof/>
            <w:webHidden/>
          </w:rPr>
          <w:tab/>
        </w:r>
      </w:hyperlink>
      <w:r w:rsidR="00D10612" w:rsidRPr="008C43C5">
        <w:rPr>
          <w:rStyle w:val="ac"/>
          <w:b w:val="0"/>
          <w:noProof/>
          <w:color w:val="auto"/>
        </w:rPr>
        <w:t>25</w:t>
      </w:r>
    </w:p>
    <w:p w:rsidR="000975E2" w:rsidRPr="008C43C5" w:rsidRDefault="007105B6" w:rsidP="000975E2">
      <w:pPr>
        <w:pStyle w:val="10"/>
        <w:tabs>
          <w:tab w:val="left" w:pos="720"/>
          <w:tab w:val="right" w:leader="dot" w:pos="9426"/>
        </w:tabs>
        <w:spacing w:line="360" w:lineRule="auto"/>
        <w:rPr>
          <w:noProof/>
          <w:lang w:eastAsia="en-US"/>
        </w:rPr>
      </w:pPr>
      <w:hyperlink w:anchor="_Toc202000765" w:history="1">
        <w:r w:rsidR="000975E2" w:rsidRPr="008C43C5">
          <w:rPr>
            <w:rStyle w:val="ac"/>
            <w:b w:val="0"/>
            <w:bCs w:val="0"/>
            <w:noProof/>
            <w:color w:val="auto"/>
          </w:rPr>
          <w:t>3.3.</w:t>
        </w:r>
        <w:r w:rsidR="000975E2" w:rsidRPr="008C43C5">
          <w:rPr>
            <w:noProof/>
            <w:lang w:eastAsia="en-US"/>
          </w:rPr>
          <w:tab/>
        </w:r>
        <w:r w:rsidR="000975E2" w:rsidRPr="008C43C5">
          <w:rPr>
            <w:rStyle w:val="ac"/>
            <w:b w:val="0"/>
            <w:bCs w:val="0"/>
            <w:noProof/>
            <w:color w:val="auto"/>
          </w:rPr>
          <w:t>Барьеры входа \ выхода, динамика развития отрасли</w:t>
        </w:r>
        <w:r w:rsidR="000975E2" w:rsidRPr="008C43C5">
          <w:rPr>
            <w:noProof/>
            <w:webHidden/>
          </w:rPr>
          <w:tab/>
        </w:r>
      </w:hyperlink>
      <w:r w:rsidR="00D10612" w:rsidRPr="008C43C5">
        <w:rPr>
          <w:rStyle w:val="ac"/>
          <w:b w:val="0"/>
          <w:noProof/>
          <w:color w:val="auto"/>
        </w:rPr>
        <w:t>28</w:t>
      </w:r>
    </w:p>
    <w:p w:rsidR="000975E2" w:rsidRPr="008C43C5" w:rsidRDefault="007105B6" w:rsidP="000975E2">
      <w:pPr>
        <w:pStyle w:val="10"/>
        <w:tabs>
          <w:tab w:val="left" w:pos="720"/>
          <w:tab w:val="right" w:leader="dot" w:pos="9426"/>
        </w:tabs>
        <w:spacing w:line="360" w:lineRule="auto"/>
        <w:rPr>
          <w:noProof/>
          <w:lang w:eastAsia="en-US"/>
        </w:rPr>
      </w:pPr>
      <w:hyperlink w:anchor="_Toc202000766" w:history="1">
        <w:r w:rsidR="000975E2" w:rsidRPr="008C43C5">
          <w:rPr>
            <w:rStyle w:val="ac"/>
            <w:b w:val="0"/>
            <w:noProof/>
            <w:color w:val="auto"/>
          </w:rPr>
          <w:t>3.4.</w:t>
        </w:r>
        <w:r w:rsidR="000975E2" w:rsidRPr="008C43C5">
          <w:rPr>
            <w:noProof/>
            <w:lang w:eastAsia="en-US"/>
          </w:rPr>
          <w:tab/>
        </w:r>
        <w:r w:rsidR="000975E2" w:rsidRPr="008C43C5">
          <w:rPr>
            <w:rStyle w:val="ac"/>
            <w:b w:val="0"/>
            <w:noProof/>
            <w:color w:val="auto"/>
          </w:rPr>
          <w:t>Дифференциация продукта</w:t>
        </w:r>
        <w:r w:rsidR="000975E2" w:rsidRPr="008C43C5">
          <w:rPr>
            <w:noProof/>
            <w:webHidden/>
          </w:rPr>
          <w:tab/>
        </w:r>
      </w:hyperlink>
      <w:r w:rsidR="00D10612" w:rsidRPr="008C43C5">
        <w:rPr>
          <w:rStyle w:val="ac"/>
          <w:b w:val="0"/>
          <w:noProof/>
          <w:color w:val="auto"/>
        </w:rPr>
        <w:t>32</w:t>
      </w:r>
    </w:p>
    <w:p w:rsidR="000975E2" w:rsidRPr="008C43C5" w:rsidRDefault="007105B6" w:rsidP="000975E2">
      <w:pPr>
        <w:pStyle w:val="10"/>
        <w:tabs>
          <w:tab w:val="left" w:pos="720"/>
          <w:tab w:val="right" w:leader="dot" w:pos="9426"/>
        </w:tabs>
        <w:spacing w:line="360" w:lineRule="auto"/>
        <w:rPr>
          <w:noProof/>
          <w:lang w:eastAsia="en-US"/>
        </w:rPr>
      </w:pPr>
      <w:hyperlink w:anchor="_Toc202000768" w:history="1">
        <w:r w:rsidR="000975E2" w:rsidRPr="008C43C5">
          <w:rPr>
            <w:rStyle w:val="ac"/>
            <w:b w:val="0"/>
            <w:noProof/>
            <w:color w:val="auto"/>
          </w:rPr>
          <w:t>3.5.</w:t>
        </w:r>
        <w:r w:rsidR="000975E2" w:rsidRPr="008C43C5">
          <w:rPr>
            <w:noProof/>
            <w:lang w:eastAsia="en-US"/>
          </w:rPr>
          <w:tab/>
        </w:r>
        <w:r w:rsidR="000975E2" w:rsidRPr="008C43C5">
          <w:rPr>
            <w:rStyle w:val="ac"/>
            <w:b w:val="0"/>
            <w:noProof/>
            <w:color w:val="auto"/>
          </w:rPr>
          <w:t>Диверсификация производства</w:t>
        </w:r>
        <w:r w:rsidR="000975E2" w:rsidRPr="008C43C5">
          <w:rPr>
            <w:noProof/>
            <w:webHidden/>
          </w:rPr>
          <w:tab/>
        </w:r>
      </w:hyperlink>
      <w:r w:rsidR="00D10612" w:rsidRPr="008C43C5">
        <w:rPr>
          <w:rStyle w:val="ac"/>
          <w:b w:val="0"/>
          <w:noProof/>
          <w:color w:val="auto"/>
        </w:rPr>
        <w:t>34</w:t>
      </w:r>
    </w:p>
    <w:p w:rsidR="000975E2" w:rsidRPr="008C43C5" w:rsidRDefault="007105B6" w:rsidP="000975E2">
      <w:pPr>
        <w:pStyle w:val="10"/>
        <w:tabs>
          <w:tab w:val="left" w:pos="480"/>
          <w:tab w:val="right" w:leader="dot" w:pos="9426"/>
        </w:tabs>
        <w:spacing w:line="360" w:lineRule="auto"/>
        <w:rPr>
          <w:noProof/>
          <w:lang w:eastAsia="en-US"/>
        </w:rPr>
      </w:pPr>
      <w:hyperlink w:anchor="_Toc202000769" w:history="1">
        <w:r w:rsidR="000975E2" w:rsidRPr="008C43C5">
          <w:rPr>
            <w:rStyle w:val="ac"/>
            <w:b w:val="0"/>
            <w:noProof/>
            <w:color w:val="auto"/>
          </w:rPr>
          <w:t>4.</w:t>
        </w:r>
        <w:r w:rsidR="000975E2" w:rsidRPr="008C43C5">
          <w:rPr>
            <w:noProof/>
            <w:lang w:eastAsia="en-US"/>
          </w:rPr>
          <w:tab/>
        </w:r>
        <w:r w:rsidR="000975E2" w:rsidRPr="008C43C5">
          <w:rPr>
            <w:rStyle w:val="ac"/>
            <w:b w:val="0"/>
            <w:noProof/>
            <w:color w:val="auto"/>
          </w:rPr>
          <w:t>Поведение фирм в отрасли</w:t>
        </w:r>
        <w:r w:rsidR="000975E2" w:rsidRPr="008C43C5">
          <w:rPr>
            <w:noProof/>
            <w:webHidden/>
          </w:rPr>
          <w:tab/>
        </w:r>
      </w:hyperlink>
      <w:r w:rsidR="00D10612" w:rsidRPr="008C43C5">
        <w:rPr>
          <w:rStyle w:val="ac"/>
          <w:b w:val="0"/>
          <w:noProof/>
          <w:color w:val="auto"/>
        </w:rPr>
        <w:t>36</w:t>
      </w:r>
    </w:p>
    <w:p w:rsidR="000975E2" w:rsidRPr="008C43C5" w:rsidRDefault="007105B6" w:rsidP="000975E2">
      <w:pPr>
        <w:pStyle w:val="10"/>
        <w:tabs>
          <w:tab w:val="left" w:pos="720"/>
          <w:tab w:val="right" w:leader="dot" w:pos="9426"/>
        </w:tabs>
        <w:spacing w:line="360" w:lineRule="auto"/>
        <w:rPr>
          <w:noProof/>
          <w:lang w:eastAsia="en-US"/>
        </w:rPr>
      </w:pPr>
      <w:hyperlink w:anchor="_Toc202000770" w:history="1">
        <w:r w:rsidR="000975E2" w:rsidRPr="008C43C5">
          <w:rPr>
            <w:rStyle w:val="ac"/>
            <w:b w:val="0"/>
            <w:noProof/>
            <w:color w:val="auto"/>
          </w:rPr>
          <w:t>4.1.</w:t>
        </w:r>
        <w:r w:rsidR="000975E2" w:rsidRPr="008C43C5">
          <w:rPr>
            <w:noProof/>
            <w:lang w:eastAsia="en-US"/>
          </w:rPr>
          <w:tab/>
        </w:r>
        <w:r w:rsidR="000975E2" w:rsidRPr="008C43C5">
          <w:rPr>
            <w:rStyle w:val="ac"/>
            <w:b w:val="0"/>
            <w:noProof/>
            <w:color w:val="auto"/>
          </w:rPr>
          <w:t>Ценовая политика</w:t>
        </w:r>
        <w:r w:rsidR="000975E2" w:rsidRPr="008C43C5">
          <w:rPr>
            <w:noProof/>
            <w:webHidden/>
          </w:rPr>
          <w:tab/>
        </w:r>
      </w:hyperlink>
      <w:r w:rsidR="00D10612" w:rsidRPr="008C43C5">
        <w:rPr>
          <w:rStyle w:val="ac"/>
          <w:b w:val="0"/>
          <w:noProof/>
          <w:color w:val="auto"/>
        </w:rPr>
        <w:t>36</w:t>
      </w:r>
    </w:p>
    <w:p w:rsidR="000975E2" w:rsidRPr="008C43C5" w:rsidRDefault="007105B6" w:rsidP="000975E2">
      <w:pPr>
        <w:pStyle w:val="10"/>
        <w:tabs>
          <w:tab w:val="left" w:pos="720"/>
          <w:tab w:val="right" w:leader="dot" w:pos="9426"/>
        </w:tabs>
        <w:spacing w:line="360" w:lineRule="auto"/>
        <w:rPr>
          <w:noProof/>
          <w:lang w:eastAsia="en-US"/>
        </w:rPr>
      </w:pPr>
      <w:hyperlink w:anchor="_Toc202000771" w:history="1">
        <w:r w:rsidR="000975E2" w:rsidRPr="008C43C5">
          <w:rPr>
            <w:rStyle w:val="ac"/>
            <w:b w:val="0"/>
            <w:noProof/>
            <w:color w:val="auto"/>
          </w:rPr>
          <w:t>4.2.</w:t>
        </w:r>
        <w:r w:rsidR="000975E2" w:rsidRPr="008C43C5">
          <w:rPr>
            <w:noProof/>
            <w:lang w:eastAsia="en-US"/>
          </w:rPr>
          <w:tab/>
        </w:r>
        <w:r w:rsidR="000975E2" w:rsidRPr="008C43C5">
          <w:rPr>
            <w:rStyle w:val="ac"/>
            <w:b w:val="0"/>
            <w:noProof/>
            <w:color w:val="auto"/>
          </w:rPr>
          <w:t>Неценовая конкуренция</w:t>
        </w:r>
        <w:r w:rsidR="000975E2" w:rsidRPr="008C43C5">
          <w:rPr>
            <w:noProof/>
            <w:webHidden/>
          </w:rPr>
          <w:tab/>
        </w:r>
      </w:hyperlink>
      <w:r w:rsidR="00D10612" w:rsidRPr="008C43C5">
        <w:rPr>
          <w:rStyle w:val="ac"/>
          <w:b w:val="0"/>
          <w:noProof/>
          <w:color w:val="auto"/>
        </w:rPr>
        <w:t>38</w:t>
      </w:r>
    </w:p>
    <w:p w:rsidR="000975E2" w:rsidRPr="008C43C5" w:rsidRDefault="007105B6" w:rsidP="000975E2">
      <w:pPr>
        <w:pStyle w:val="10"/>
        <w:tabs>
          <w:tab w:val="left" w:pos="720"/>
          <w:tab w:val="right" w:leader="dot" w:pos="9426"/>
        </w:tabs>
        <w:spacing w:line="360" w:lineRule="auto"/>
        <w:rPr>
          <w:noProof/>
          <w:lang w:eastAsia="en-US"/>
        </w:rPr>
      </w:pPr>
      <w:hyperlink w:anchor="_Toc202000772" w:history="1">
        <w:r w:rsidR="000975E2" w:rsidRPr="008C43C5">
          <w:rPr>
            <w:rStyle w:val="ac"/>
            <w:b w:val="0"/>
            <w:noProof/>
            <w:color w:val="auto"/>
          </w:rPr>
          <w:t>4.3.</w:t>
        </w:r>
        <w:r w:rsidR="000975E2" w:rsidRPr="008C43C5">
          <w:rPr>
            <w:noProof/>
            <w:lang w:eastAsia="en-US"/>
          </w:rPr>
          <w:tab/>
        </w:r>
        <w:r w:rsidR="000975E2" w:rsidRPr="008C43C5">
          <w:rPr>
            <w:rStyle w:val="ac"/>
            <w:b w:val="0"/>
            <w:noProof/>
            <w:color w:val="auto"/>
          </w:rPr>
          <w:t>Реклама</w:t>
        </w:r>
        <w:r w:rsidR="000975E2" w:rsidRPr="008C43C5">
          <w:rPr>
            <w:noProof/>
            <w:webHidden/>
          </w:rPr>
          <w:tab/>
        </w:r>
      </w:hyperlink>
      <w:r w:rsidR="00D10612" w:rsidRPr="008C43C5">
        <w:rPr>
          <w:rStyle w:val="ac"/>
          <w:b w:val="0"/>
          <w:noProof/>
          <w:color w:val="auto"/>
        </w:rPr>
        <w:t>39</w:t>
      </w:r>
    </w:p>
    <w:p w:rsidR="000975E2" w:rsidRPr="008C43C5" w:rsidRDefault="007105B6" w:rsidP="000975E2">
      <w:pPr>
        <w:pStyle w:val="10"/>
        <w:tabs>
          <w:tab w:val="left" w:pos="720"/>
          <w:tab w:val="right" w:leader="dot" w:pos="9426"/>
        </w:tabs>
        <w:spacing w:line="360" w:lineRule="auto"/>
        <w:rPr>
          <w:noProof/>
          <w:lang w:eastAsia="en-US"/>
        </w:rPr>
      </w:pPr>
      <w:hyperlink w:anchor="_Toc202000773" w:history="1">
        <w:r w:rsidR="000975E2" w:rsidRPr="008C43C5">
          <w:rPr>
            <w:rStyle w:val="ac"/>
            <w:b w:val="0"/>
            <w:noProof/>
            <w:color w:val="auto"/>
          </w:rPr>
          <w:t>4.4.</w:t>
        </w:r>
        <w:r w:rsidR="000975E2" w:rsidRPr="008C43C5">
          <w:rPr>
            <w:noProof/>
            <w:lang w:eastAsia="en-US"/>
          </w:rPr>
          <w:tab/>
        </w:r>
        <w:r w:rsidR="000975E2" w:rsidRPr="008C43C5">
          <w:rPr>
            <w:rStyle w:val="ac"/>
            <w:b w:val="0"/>
            <w:noProof/>
            <w:color w:val="auto"/>
          </w:rPr>
          <w:t>Слияния и поглащения</w:t>
        </w:r>
        <w:r w:rsidR="000975E2" w:rsidRPr="008C43C5">
          <w:rPr>
            <w:noProof/>
            <w:webHidden/>
          </w:rPr>
          <w:tab/>
        </w:r>
      </w:hyperlink>
      <w:r w:rsidR="00D10612" w:rsidRPr="008C43C5">
        <w:rPr>
          <w:rStyle w:val="ac"/>
          <w:b w:val="0"/>
          <w:noProof/>
          <w:color w:val="auto"/>
        </w:rPr>
        <w:t>45</w:t>
      </w:r>
    </w:p>
    <w:p w:rsidR="000975E2" w:rsidRPr="008C43C5" w:rsidRDefault="007105B6" w:rsidP="000975E2">
      <w:pPr>
        <w:pStyle w:val="10"/>
        <w:tabs>
          <w:tab w:val="left" w:pos="480"/>
          <w:tab w:val="right" w:leader="dot" w:pos="9426"/>
        </w:tabs>
        <w:spacing w:line="360" w:lineRule="auto"/>
        <w:rPr>
          <w:noProof/>
          <w:lang w:eastAsia="en-US"/>
        </w:rPr>
      </w:pPr>
      <w:hyperlink w:anchor="_Toc202000774" w:history="1">
        <w:r w:rsidR="000975E2" w:rsidRPr="008C43C5">
          <w:rPr>
            <w:rStyle w:val="ac"/>
            <w:b w:val="0"/>
            <w:noProof/>
            <w:color w:val="auto"/>
          </w:rPr>
          <w:t>4.5</w:t>
        </w:r>
        <w:r w:rsidR="000975E2" w:rsidRPr="008C43C5">
          <w:rPr>
            <w:noProof/>
            <w:lang w:eastAsia="en-US"/>
          </w:rPr>
          <w:tab/>
          <w:t xml:space="preserve">    </w:t>
        </w:r>
        <w:r w:rsidR="000975E2" w:rsidRPr="008C43C5">
          <w:rPr>
            <w:rStyle w:val="ac"/>
            <w:b w:val="0"/>
            <w:noProof/>
            <w:color w:val="auto"/>
          </w:rPr>
          <w:t>Инновационная деятельность</w:t>
        </w:r>
        <w:r w:rsidR="000975E2" w:rsidRPr="008C43C5">
          <w:rPr>
            <w:noProof/>
            <w:webHidden/>
          </w:rPr>
          <w:tab/>
        </w:r>
      </w:hyperlink>
      <w:r w:rsidR="00D10612" w:rsidRPr="008C43C5">
        <w:rPr>
          <w:rStyle w:val="ac"/>
          <w:b w:val="0"/>
          <w:noProof/>
          <w:color w:val="auto"/>
        </w:rPr>
        <w:t>47</w:t>
      </w:r>
    </w:p>
    <w:p w:rsidR="000975E2" w:rsidRPr="008C43C5" w:rsidRDefault="007105B6" w:rsidP="000975E2">
      <w:pPr>
        <w:pStyle w:val="10"/>
        <w:tabs>
          <w:tab w:val="left" w:pos="720"/>
          <w:tab w:val="right" w:leader="dot" w:pos="9426"/>
        </w:tabs>
        <w:spacing w:line="360" w:lineRule="auto"/>
        <w:rPr>
          <w:noProof/>
          <w:lang w:eastAsia="en-US"/>
        </w:rPr>
      </w:pPr>
      <w:hyperlink w:anchor="_Toc202000775" w:history="1">
        <w:r w:rsidR="000975E2" w:rsidRPr="008C43C5">
          <w:rPr>
            <w:rStyle w:val="ac"/>
            <w:b w:val="0"/>
            <w:noProof/>
            <w:color w:val="auto"/>
          </w:rPr>
          <w:t>5.</w:t>
        </w:r>
        <w:r w:rsidR="000975E2" w:rsidRPr="008C43C5">
          <w:rPr>
            <w:noProof/>
            <w:lang w:eastAsia="en-US"/>
          </w:rPr>
          <w:t xml:space="preserve">      </w:t>
        </w:r>
        <w:r w:rsidR="000975E2" w:rsidRPr="008C43C5">
          <w:rPr>
            <w:rStyle w:val="ac"/>
            <w:b w:val="0"/>
            <w:noProof/>
            <w:color w:val="auto"/>
          </w:rPr>
          <w:t>Анализ одной фирмы в отрасли</w:t>
        </w:r>
        <w:r w:rsidR="000975E2" w:rsidRPr="008C43C5">
          <w:rPr>
            <w:noProof/>
            <w:webHidden/>
          </w:rPr>
          <w:tab/>
        </w:r>
      </w:hyperlink>
      <w:r w:rsidR="00D10612" w:rsidRPr="008C43C5">
        <w:rPr>
          <w:rStyle w:val="ac"/>
          <w:b w:val="0"/>
          <w:noProof/>
          <w:color w:val="auto"/>
        </w:rPr>
        <w:t>48</w:t>
      </w:r>
    </w:p>
    <w:p w:rsidR="000975E2" w:rsidRPr="008C43C5" w:rsidRDefault="007105B6" w:rsidP="000975E2">
      <w:pPr>
        <w:pStyle w:val="10"/>
        <w:tabs>
          <w:tab w:val="left" w:pos="720"/>
          <w:tab w:val="right" w:leader="dot" w:pos="9426"/>
        </w:tabs>
        <w:spacing w:line="360" w:lineRule="auto"/>
        <w:rPr>
          <w:noProof/>
          <w:lang w:eastAsia="en-US"/>
        </w:rPr>
      </w:pPr>
      <w:hyperlink w:anchor="_Toc202000776" w:history="1">
        <w:r w:rsidR="000975E2" w:rsidRPr="008C43C5">
          <w:rPr>
            <w:rStyle w:val="ac"/>
            <w:b w:val="0"/>
            <w:noProof/>
            <w:color w:val="auto"/>
          </w:rPr>
          <w:t>5.2.</w:t>
        </w:r>
        <w:r w:rsidR="000975E2" w:rsidRPr="008C43C5">
          <w:rPr>
            <w:noProof/>
            <w:lang w:eastAsia="en-US"/>
          </w:rPr>
          <w:tab/>
          <w:t>Оргструктура фирмы</w:t>
        </w:r>
        <w:r w:rsidR="000975E2" w:rsidRPr="008C43C5">
          <w:rPr>
            <w:noProof/>
            <w:webHidden/>
          </w:rPr>
          <w:tab/>
        </w:r>
      </w:hyperlink>
      <w:r w:rsidR="00D10612" w:rsidRPr="008C43C5">
        <w:rPr>
          <w:rStyle w:val="ac"/>
          <w:b w:val="0"/>
          <w:noProof/>
          <w:color w:val="auto"/>
        </w:rPr>
        <w:t>48</w:t>
      </w:r>
    </w:p>
    <w:p w:rsidR="000975E2" w:rsidRPr="008C43C5" w:rsidRDefault="007105B6" w:rsidP="000975E2">
      <w:pPr>
        <w:pStyle w:val="10"/>
        <w:tabs>
          <w:tab w:val="left" w:pos="720"/>
          <w:tab w:val="right" w:leader="dot" w:pos="9426"/>
        </w:tabs>
        <w:spacing w:line="360" w:lineRule="auto"/>
        <w:rPr>
          <w:noProof/>
          <w:lang w:eastAsia="en-US"/>
        </w:rPr>
      </w:pPr>
      <w:hyperlink w:anchor="_Toc202000777" w:history="1">
        <w:r w:rsidR="000975E2" w:rsidRPr="008C43C5">
          <w:rPr>
            <w:rStyle w:val="ac"/>
            <w:b w:val="0"/>
            <w:noProof/>
            <w:color w:val="auto"/>
          </w:rPr>
          <w:t>5.3.</w:t>
        </w:r>
        <w:r w:rsidR="000975E2" w:rsidRPr="008C43C5">
          <w:rPr>
            <w:noProof/>
            <w:lang w:eastAsia="en-US"/>
          </w:rPr>
          <w:tab/>
          <w:t>Структура собственности</w:t>
        </w:r>
        <w:r w:rsidR="000975E2" w:rsidRPr="008C43C5">
          <w:rPr>
            <w:noProof/>
            <w:webHidden/>
          </w:rPr>
          <w:tab/>
        </w:r>
      </w:hyperlink>
      <w:r w:rsidR="00D10612" w:rsidRPr="008C43C5">
        <w:rPr>
          <w:rStyle w:val="ac"/>
          <w:b w:val="0"/>
          <w:noProof/>
          <w:color w:val="auto"/>
        </w:rPr>
        <w:t>49</w:t>
      </w:r>
    </w:p>
    <w:p w:rsidR="000975E2" w:rsidRPr="008C43C5" w:rsidRDefault="007105B6" w:rsidP="000975E2">
      <w:pPr>
        <w:pStyle w:val="10"/>
        <w:tabs>
          <w:tab w:val="left" w:pos="720"/>
          <w:tab w:val="right" w:leader="dot" w:pos="9426"/>
        </w:tabs>
        <w:spacing w:line="360" w:lineRule="auto"/>
        <w:rPr>
          <w:noProof/>
          <w:lang w:eastAsia="en-US"/>
        </w:rPr>
      </w:pPr>
      <w:hyperlink w:anchor="_Toc202000778" w:history="1">
        <w:r w:rsidR="000975E2" w:rsidRPr="008C43C5">
          <w:rPr>
            <w:rStyle w:val="ac"/>
            <w:b w:val="0"/>
            <w:noProof/>
            <w:color w:val="auto"/>
          </w:rPr>
          <w:t>5.4.</w:t>
        </w:r>
        <w:r w:rsidR="000975E2" w:rsidRPr="008C43C5">
          <w:rPr>
            <w:noProof/>
            <w:lang w:eastAsia="en-US"/>
          </w:rPr>
          <w:tab/>
        </w:r>
        <w:r w:rsidR="000975E2" w:rsidRPr="008C43C5">
          <w:rPr>
            <w:rStyle w:val="ac"/>
            <w:b w:val="0"/>
            <w:noProof/>
            <w:color w:val="auto"/>
          </w:rPr>
          <w:t>Инвестиционная деятельность</w:t>
        </w:r>
        <w:r w:rsidR="000975E2" w:rsidRPr="008C43C5">
          <w:rPr>
            <w:noProof/>
            <w:webHidden/>
          </w:rPr>
          <w:tab/>
        </w:r>
      </w:hyperlink>
      <w:r w:rsidR="00D10612" w:rsidRPr="008C43C5">
        <w:rPr>
          <w:rStyle w:val="ac"/>
          <w:b w:val="0"/>
          <w:noProof/>
          <w:color w:val="auto"/>
        </w:rPr>
        <w:t>50</w:t>
      </w:r>
    </w:p>
    <w:p w:rsidR="000975E2" w:rsidRPr="008C43C5" w:rsidRDefault="007105B6" w:rsidP="000975E2">
      <w:pPr>
        <w:pStyle w:val="10"/>
        <w:tabs>
          <w:tab w:val="left" w:pos="720"/>
          <w:tab w:val="right" w:leader="dot" w:pos="9426"/>
        </w:tabs>
        <w:spacing w:line="360" w:lineRule="auto"/>
        <w:rPr>
          <w:noProof/>
          <w:lang w:eastAsia="en-US"/>
        </w:rPr>
      </w:pPr>
      <w:hyperlink w:anchor="_Toc202000779" w:history="1">
        <w:r w:rsidR="000975E2" w:rsidRPr="008C43C5">
          <w:rPr>
            <w:rStyle w:val="ac"/>
            <w:b w:val="0"/>
            <w:noProof/>
            <w:color w:val="auto"/>
          </w:rPr>
          <w:t>5.5.</w:t>
        </w:r>
        <w:r w:rsidR="000975E2" w:rsidRPr="008C43C5">
          <w:rPr>
            <w:noProof/>
            <w:lang w:eastAsia="en-US"/>
          </w:rPr>
          <w:tab/>
        </w:r>
        <w:r w:rsidR="000975E2" w:rsidRPr="008C43C5">
          <w:rPr>
            <w:rStyle w:val="ac"/>
            <w:b w:val="0"/>
            <w:noProof/>
            <w:color w:val="auto"/>
          </w:rPr>
          <w:t>Участие иностранного капитала</w:t>
        </w:r>
        <w:r w:rsidR="000975E2" w:rsidRPr="008C43C5">
          <w:rPr>
            <w:noProof/>
            <w:webHidden/>
          </w:rPr>
          <w:tab/>
        </w:r>
      </w:hyperlink>
      <w:r w:rsidR="00D10612" w:rsidRPr="008C43C5">
        <w:rPr>
          <w:rStyle w:val="ac"/>
          <w:b w:val="0"/>
          <w:noProof/>
          <w:color w:val="auto"/>
        </w:rPr>
        <w:t>51</w:t>
      </w:r>
    </w:p>
    <w:p w:rsidR="000975E2" w:rsidRPr="008C43C5" w:rsidRDefault="007105B6" w:rsidP="000975E2">
      <w:pPr>
        <w:pStyle w:val="10"/>
        <w:tabs>
          <w:tab w:val="left" w:pos="480"/>
          <w:tab w:val="right" w:leader="dot" w:pos="9426"/>
        </w:tabs>
        <w:spacing w:line="360" w:lineRule="auto"/>
        <w:rPr>
          <w:noProof/>
          <w:lang w:eastAsia="en-US"/>
        </w:rPr>
      </w:pPr>
      <w:hyperlink w:anchor="_Toc202000780" w:history="1">
        <w:r w:rsidR="000975E2" w:rsidRPr="008C43C5">
          <w:rPr>
            <w:rStyle w:val="ac"/>
            <w:b w:val="0"/>
            <w:noProof/>
            <w:color w:val="auto"/>
          </w:rPr>
          <w:t>6.</w:t>
        </w:r>
        <w:r w:rsidR="000975E2" w:rsidRPr="008C43C5">
          <w:rPr>
            <w:noProof/>
            <w:lang w:eastAsia="en-US"/>
          </w:rPr>
          <w:tab/>
        </w:r>
        <w:r w:rsidR="000975E2" w:rsidRPr="008C43C5">
          <w:rPr>
            <w:rStyle w:val="ac"/>
            <w:b w:val="0"/>
            <w:noProof/>
            <w:color w:val="auto"/>
          </w:rPr>
          <w:t>Результативность отрасли</w:t>
        </w:r>
        <w:r w:rsidR="000975E2" w:rsidRPr="008C43C5">
          <w:rPr>
            <w:noProof/>
            <w:webHidden/>
          </w:rPr>
          <w:tab/>
        </w:r>
      </w:hyperlink>
      <w:r w:rsidR="00D10612" w:rsidRPr="008C43C5">
        <w:rPr>
          <w:rStyle w:val="ac"/>
          <w:b w:val="0"/>
          <w:noProof/>
          <w:color w:val="auto"/>
        </w:rPr>
        <w:t>52</w:t>
      </w:r>
    </w:p>
    <w:p w:rsidR="000975E2" w:rsidRPr="008C43C5" w:rsidRDefault="007105B6" w:rsidP="000975E2">
      <w:pPr>
        <w:pStyle w:val="10"/>
        <w:tabs>
          <w:tab w:val="left" w:pos="720"/>
          <w:tab w:val="right" w:leader="dot" w:pos="9426"/>
        </w:tabs>
        <w:spacing w:line="360" w:lineRule="auto"/>
        <w:rPr>
          <w:noProof/>
          <w:lang w:eastAsia="en-US"/>
        </w:rPr>
      </w:pPr>
      <w:hyperlink w:anchor="_Toc202000781" w:history="1">
        <w:r w:rsidR="000975E2" w:rsidRPr="008C43C5">
          <w:rPr>
            <w:rStyle w:val="ac"/>
            <w:b w:val="0"/>
            <w:noProof/>
            <w:color w:val="auto"/>
          </w:rPr>
          <w:t>6.1.</w:t>
        </w:r>
        <w:r w:rsidR="000975E2" w:rsidRPr="008C43C5">
          <w:rPr>
            <w:noProof/>
            <w:lang w:eastAsia="en-US"/>
          </w:rPr>
          <w:tab/>
        </w:r>
        <w:r w:rsidR="000975E2" w:rsidRPr="008C43C5">
          <w:rPr>
            <w:rStyle w:val="ac"/>
            <w:b w:val="0"/>
            <w:noProof/>
            <w:color w:val="auto"/>
          </w:rPr>
          <w:t>Прибыльность, рентабельность</w:t>
        </w:r>
        <w:r w:rsidR="000975E2" w:rsidRPr="008C43C5">
          <w:rPr>
            <w:noProof/>
            <w:webHidden/>
          </w:rPr>
          <w:tab/>
        </w:r>
      </w:hyperlink>
      <w:r w:rsidR="00D10612" w:rsidRPr="008C43C5">
        <w:rPr>
          <w:rStyle w:val="ac"/>
          <w:b w:val="0"/>
          <w:noProof/>
          <w:color w:val="auto"/>
        </w:rPr>
        <w:t>52</w:t>
      </w:r>
    </w:p>
    <w:p w:rsidR="000975E2" w:rsidRPr="008C43C5" w:rsidRDefault="007105B6" w:rsidP="000975E2">
      <w:pPr>
        <w:pStyle w:val="10"/>
        <w:tabs>
          <w:tab w:val="left" w:pos="720"/>
          <w:tab w:val="right" w:leader="dot" w:pos="9426"/>
        </w:tabs>
        <w:spacing w:line="360" w:lineRule="auto"/>
        <w:rPr>
          <w:noProof/>
          <w:lang w:eastAsia="en-US"/>
        </w:rPr>
      </w:pPr>
      <w:hyperlink w:anchor="_Toc202000782" w:history="1">
        <w:r w:rsidR="000975E2" w:rsidRPr="008C43C5">
          <w:rPr>
            <w:rStyle w:val="ac"/>
            <w:b w:val="0"/>
            <w:noProof/>
            <w:color w:val="auto"/>
          </w:rPr>
          <w:t>6.2.</w:t>
        </w:r>
        <w:r w:rsidR="000975E2" w:rsidRPr="008C43C5">
          <w:rPr>
            <w:noProof/>
            <w:lang w:eastAsia="en-US"/>
          </w:rPr>
          <w:tab/>
        </w:r>
        <w:r w:rsidR="000975E2" w:rsidRPr="008C43C5">
          <w:rPr>
            <w:rStyle w:val="ac"/>
            <w:b w:val="0"/>
            <w:noProof/>
            <w:color w:val="auto"/>
          </w:rPr>
          <w:t>Качество продукта</w:t>
        </w:r>
        <w:r w:rsidR="000975E2" w:rsidRPr="008C43C5">
          <w:rPr>
            <w:noProof/>
            <w:webHidden/>
          </w:rPr>
          <w:tab/>
        </w:r>
      </w:hyperlink>
      <w:r w:rsidR="00D10612" w:rsidRPr="008C43C5">
        <w:rPr>
          <w:rStyle w:val="ac"/>
          <w:b w:val="0"/>
          <w:noProof/>
          <w:color w:val="auto"/>
        </w:rPr>
        <w:t>55</w:t>
      </w:r>
    </w:p>
    <w:p w:rsidR="000975E2" w:rsidRPr="008C43C5" w:rsidRDefault="007105B6" w:rsidP="000975E2">
      <w:pPr>
        <w:pStyle w:val="10"/>
        <w:tabs>
          <w:tab w:val="left" w:pos="480"/>
          <w:tab w:val="right" w:leader="dot" w:pos="9426"/>
        </w:tabs>
        <w:spacing w:line="360" w:lineRule="auto"/>
        <w:rPr>
          <w:noProof/>
          <w:lang w:eastAsia="en-US"/>
        </w:rPr>
      </w:pPr>
      <w:hyperlink w:anchor="_Toc202000784" w:history="1">
        <w:r w:rsidR="000975E2" w:rsidRPr="008C43C5">
          <w:rPr>
            <w:rStyle w:val="ac"/>
            <w:b w:val="0"/>
            <w:noProof/>
            <w:color w:val="auto"/>
          </w:rPr>
          <w:t>7.</w:t>
        </w:r>
        <w:r w:rsidR="000975E2" w:rsidRPr="008C43C5">
          <w:rPr>
            <w:noProof/>
            <w:lang w:eastAsia="en-US"/>
          </w:rPr>
          <w:tab/>
        </w:r>
        <w:r w:rsidR="000975E2" w:rsidRPr="008C43C5">
          <w:rPr>
            <w:rStyle w:val="ac"/>
            <w:b w:val="0"/>
            <w:noProof/>
            <w:color w:val="auto"/>
          </w:rPr>
          <w:t>Государственная политика</w:t>
        </w:r>
        <w:r w:rsidR="000975E2" w:rsidRPr="008C43C5">
          <w:rPr>
            <w:noProof/>
            <w:webHidden/>
          </w:rPr>
          <w:tab/>
        </w:r>
      </w:hyperlink>
      <w:r w:rsidR="00D10612" w:rsidRPr="008C43C5">
        <w:rPr>
          <w:rStyle w:val="ac"/>
          <w:b w:val="0"/>
          <w:noProof/>
          <w:color w:val="auto"/>
        </w:rPr>
        <w:t>59</w:t>
      </w:r>
    </w:p>
    <w:p w:rsidR="000975E2" w:rsidRPr="008C43C5" w:rsidRDefault="007105B6" w:rsidP="000975E2">
      <w:pPr>
        <w:pStyle w:val="10"/>
        <w:tabs>
          <w:tab w:val="left" w:pos="720"/>
          <w:tab w:val="right" w:leader="dot" w:pos="9426"/>
        </w:tabs>
        <w:spacing w:line="360" w:lineRule="auto"/>
        <w:rPr>
          <w:rStyle w:val="ac"/>
          <w:b w:val="0"/>
          <w:noProof/>
          <w:color w:val="auto"/>
        </w:rPr>
      </w:pPr>
      <w:hyperlink w:anchor="_Toc202000785" w:history="1">
        <w:r w:rsidR="000975E2" w:rsidRPr="008C43C5">
          <w:rPr>
            <w:rStyle w:val="ac"/>
            <w:b w:val="0"/>
            <w:noProof/>
            <w:color w:val="auto"/>
          </w:rPr>
          <w:t>7.1.</w:t>
        </w:r>
        <w:r w:rsidR="000975E2" w:rsidRPr="008C43C5">
          <w:rPr>
            <w:noProof/>
            <w:lang w:eastAsia="en-US"/>
          </w:rPr>
          <w:tab/>
        </w:r>
        <w:r w:rsidR="000975E2" w:rsidRPr="008C43C5">
          <w:rPr>
            <w:rStyle w:val="ac"/>
            <w:b w:val="0"/>
            <w:noProof/>
            <w:color w:val="auto"/>
          </w:rPr>
          <w:t>Антимонопольное законодательство</w:t>
        </w:r>
        <w:r w:rsidR="000975E2" w:rsidRPr="008C43C5">
          <w:rPr>
            <w:noProof/>
            <w:webHidden/>
          </w:rPr>
          <w:tab/>
        </w:r>
      </w:hyperlink>
      <w:r w:rsidR="00D10612" w:rsidRPr="008C43C5">
        <w:rPr>
          <w:rStyle w:val="ac"/>
          <w:b w:val="0"/>
          <w:noProof/>
          <w:color w:val="auto"/>
        </w:rPr>
        <w:t>59</w:t>
      </w:r>
    </w:p>
    <w:p w:rsidR="0039469E" w:rsidRPr="008C43C5" w:rsidRDefault="0039469E" w:rsidP="0039469E">
      <w:pPr>
        <w:rPr>
          <w:rFonts w:ascii="Times New Roman" w:hAnsi="Times New Roman" w:cs="Times New Roman"/>
          <w:sz w:val="24"/>
          <w:szCs w:val="24"/>
        </w:rPr>
      </w:pPr>
      <w:r w:rsidRPr="008C43C5">
        <w:rPr>
          <w:rFonts w:ascii="Times New Roman" w:hAnsi="Times New Roman" w:cs="Times New Roman"/>
          <w:sz w:val="24"/>
          <w:szCs w:val="24"/>
        </w:rPr>
        <w:t>7.2.      Международное регулировани</w:t>
      </w:r>
      <w:r w:rsidR="00D10612" w:rsidRPr="008C43C5">
        <w:rPr>
          <w:rFonts w:ascii="Times New Roman" w:hAnsi="Times New Roman" w:cs="Times New Roman"/>
          <w:sz w:val="24"/>
          <w:szCs w:val="24"/>
        </w:rPr>
        <w:t xml:space="preserve">е </w:t>
      </w:r>
      <w:r w:rsidR="00821B9A" w:rsidRPr="008C43C5">
        <w:rPr>
          <w:rFonts w:ascii="Times New Roman" w:hAnsi="Times New Roman" w:cs="Times New Roman"/>
          <w:sz w:val="24"/>
          <w:szCs w:val="24"/>
        </w:rPr>
        <w:t>торговли</w:t>
      </w:r>
      <w:r w:rsidRPr="008C43C5">
        <w:rPr>
          <w:rFonts w:ascii="Times New Roman" w:hAnsi="Times New Roman" w:cs="Times New Roman"/>
          <w:sz w:val="24"/>
          <w:szCs w:val="24"/>
        </w:rPr>
        <w:t>……………………………</w:t>
      </w:r>
      <w:r w:rsidR="00821B9A" w:rsidRPr="008C43C5">
        <w:rPr>
          <w:rFonts w:ascii="Times New Roman" w:hAnsi="Times New Roman" w:cs="Times New Roman"/>
          <w:sz w:val="24"/>
          <w:szCs w:val="24"/>
        </w:rPr>
        <w:t>……………</w:t>
      </w:r>
      <w:r w:rsidR="00D10612" w:rsidRPr="008C43C5">
        <w:rPr>
          <w:rFonts w:ascii="Times New Roman" w:hAnsi="Times New Roman" w:cs="Times New Roman"/>
          <w:sz w:val="24"/>
          <w:szCs w:val="24"/>
        </w:rPr>
        <w:t>….60</w:t>
      </w:r>
    </w:p>
    <w:p w:rsidR="0039469E" w:rsidRPr="008C43C5" w:rsidRDefault="0039469E" w:rsidP="0039469E">
      <w:pPr>
        <w:rPr>
          <w:rFonts w:ascii="Times New Roman" w:hAnsi="Times New Roman" w:cs="Times New Roman"/>
          <w:sz w:val="24"/>
          <w:szCs w:val="24"/>
        </w:rPr>
      </w:pPr>
    </w:p>
    <w:p w:rsidR="000975E2" w:rsidRPr="008C43C5" w:rsidRDefault="007105B6" w:rsidP="000975E2">
      <w:pPr>
        <w:pStyle w:val="10"/>
        <w:tabs>
          <w:tab w:val="left" w:pos="480"/>
          <w:tab w:val="right" w:leader="dot" w:pos="9426"/>
        </w:tabs>
        <w:spacing w:line="360" w:lineRule="auto"/>
        <w:rPr>
          <w:noProof/>
          <w:lang w:eastAsia="en-US"/>
        </w:rPr>
      </w:pPr>
      <w:hyperlink w:anchor="_Toc202000787" w:history="1">
        <w:r w:rsidR="000975E2" w:rsidRPr="008C43C5">
          <w:rPr>
            <w:rStyle w:val="ac"/>
            <w:b w:val="0"/>
            <w:noProof/>
            <w:color w:val="auto"/>
          </w:rPr>
          <w:t>8.</w:t>
        </w:r>
        <w:r w:rsidR="000975E2" w:rsidRPr="008C43C5">
          <w:rPr>
            <w:noProof/>
            <w:lang w:eastAsia="en-US"/>
          </w:rPr>
          <w:tab/>
        </w:r>
        <w:r w:rsidR="000975E2" w:rsidRPr="008C43C5">
          <w:rPr>
            <w:rStyle w:val="ac"/>
            <w:b w:val="0"/>
            <w:noProof/>
            <w:color w:val="auto"/>
          </w:rPr>
          <w:t>Заключение</w:t>
        </w:r>
        <w:r w:rsidR="000975E2" w:rsidRPr="008C43C5">
          <w:rPr>
            <w:noProof/>
            <w:webHidden/>
          </w:rPr>
          <w:tab/>
        </w:r>
      </w:hyperlink>
      <w:r w:rsidR="00D10612" w:rsidRPr="008C43C5">
        <w:rPr>
          <w:rStyle w:val="ac"/>
          <w:b w:val="0"/>
          <w:noProof/>
          <w:color w:val="auto"/>
        </w:rPr>
        <w:t>62</w:t>
      </w:r>
    </w:p>
    <w:p w:rsidR="000975E2" w:rsidRPr="008C43C5" w:rsidRDefault="007105B6" w:rsidP="000975E2">
      <w:pPr>
        <w:pStyle w:val="10"/>
        <w:tabs>
          <w:tab w:val="left" w:pos="480"/>
          <w:tab w:val="right" w:leader="dot" w:pos="9426"/>
        </w:tabs>
        <w:spacing w:line="360" w:lineRule="auto"/>
        <w:rPr>
          <w:rStyle w:val="ac"/>
          <w:b w:val="0"/>
          <w:noProof/>
          <w:color w:val="auto"/>
        </w:rPr>
      </w:pPr>
      <w:hyperlink w:anchor="_Toc202000788" w:history="1">
        <w:r w:rsidR="000975E2" w:rsidRPr="008C43C5">
          <w:rPr>
            <w:rStyle w:val="ac"/>
            <w:b w:val="0"/>
            <w:noProof/>
            <w:color w:val="auto"/>
          </w:rPr>
          <w:t>9.</w:t>
        </w:r>
        <w:r w:rsidR="000975E2" w:rsidRPr="008C43C5">
          <w:rPr>
            <w:noProof/>
            <w:lang w:eastAsia="en-US"/>
          </w:rPr>
          <w:tab/>
        </w:r>
        <w:r w:rsidR="000975E2" w:rsidRPr="008C43C5">
          <w:rPr>
            <w:rStyle w:val="ac"/>
            <w:b w:val="0"/>
            <w:noProof/>
            <w:color w:val="auto"/>
          </w:rPr>
          <w:t>Список использованной литературы</w:t>
        </w:r>
        <w:r w:rsidR="000975E2" w:rsidRPr="008C43C5">
          <w:rPr>
            <w:noProof/>
            <w:webHidden/>
          </w:rPr>
          <w:tab/>
        </w:r>
      </w:hyperlink>
      <w:r w:rsidR="00D10612" w:rsidRPr="008C43C5">
        <w:rPr>
          <w:rStyle w:val="ac"/>
          <w:b w:val="0"/>
          <w:noProof/>
          <w:color w:val="auto"/>
        </w:rPr>
        <w:t>65</w:t>
      </w:r>
    </w:p>
    <w:p w:rsidR="00E41B63" w:rsidRPr="00E41B63" w:rsidRDefault="00E41B63" w:rsidP="00E41B63">
      <w:pPr>
        <w:rPr>
          <w:rFonts w:ascii="Times New Roman" w:hAnsi="Times New Roman" w:cs="Times New Roman"/>
          <w:sz w:val="24"/>
          <w:szCs w:val="24"/>
        </w:rPr>
      </w:pPr>
      <w:r w:rsidRPr="00E41B63">
        <w:rPr>
          <w:rFonts w:ascii="Times New Roman" w:hAnsi="Times New Roman" w:cs="Times New Roman"/>
        </w:rPr>
        <w:t xml:space="preserve"> </w:t>
      </w:r>
      <w:r w:rsidR="000975E2" w:rsidRPr="00E41B63">
        <w:rPr>
          <w:rFonts w:ascii="Times New Roman" w:hAnsi="Times New Roman" w:cs="Times New Roman"/>
        </w:rPr>
        <w:fldChar w:fldCharType="end"/>
      </w:r>
      <w:r w:rsidRPr="00122FE2">
        <w:rPr>
          <w:rFonts w:ascii="Times New Roman" w:hAnsi="Times New Roman" w:cs="Times New Roman"/>
          <w:b/>
          <w:sz w:val="32"/>
          <w:szCs w:val="32"/>
        </w:rPr>
        <w:t>1.</w:t>
      </w:r>
      <w:r>
        <w:rPr>
          <w:rFonts w:ascii="Times New Roman" w:hAnsi="Times New Roman" w:cs="Times New Roman"/>
          <w:b/>
          <w:sz w:val="32"/>
          <w:szCs w:val="32"/>
        </w:rPr>
        <w:t xml:space="preserve"> </w:t>
      </w:r>
      <w:r w:rsidRPr="00122FE2">
        <w:rPr>
          <w:rFonts w:ascii="Times New Roman" w:hAnsi="Times New Roman" w:cs="Times New Roman"/>
          <w:b/>
          <w:sz w:val="32"/>
          <w:szCs w:val="32"/>
        </w:rPr>
        <w:t>Введение</w:t>
      </w:r>
    </w:p>
    <w:p w:rsidR="00E41B63" w:rsidRPr="00122FE2" w:rsidRDefault="00E41B63" w:rsidP="00E41B63"/>
    <w:p w:rsidR="00E41B63" w:rsidRPr="00E41B63" w:rsidRDefault="00E41B63" w:rsidP="00C353BC">
      <w:pPr>
        <w:pStyle w:val="af0"/>
        <w:spacing w:after="0" w:line="360" w:lineRule="auto"/>
        <w:ind w:left="0" w:firstLine="567"/>
        <w:jc w:val="both"/>
        <w:rPr>
          <w:rFonts w:ascii="Times New Roman" w:hAnsi="Times New Roman" w:cs="Times New Roman"/>
          <w:sz w:val="24"/>
          <w:szCs w:val="24"/>
        </w:rPr>
      </w:pPr>
      <w:r w:rsidRPr="00E41B63">
        <w:rPr>
          <w:rFonts w:ascii="Times New Roman" w:hAnsi="Times New Roman" w:cs="Times New Roman"/>
          <w:sz w:val="24"/>
          <w:szCs w:val="24"/>
        </w:rPr>
        <w:t>Кофе всегда ценили за ту бодрость и свежесть, которую приносит чашка этого божественного напитка. Сегодня кофе и кофейные напитки употребляют практически во всех уголках земного шара, от Лондона до Сиднея и Токио. Кофе  выращивают примерно в 80 странах: Южная и Центральная Америка, на побережье Карибского моря, в Африке и Азии. Деятельность более 20 миллионов человек посвящена возделыванию, торговле и производству кофе. Оборот, связанный с кофе, занимает в статистике мировой торговли второе месте после нефти, что свидетельствует о важной роли кофе в мировой экономике.</w:t>
      </w:r>
    </w:p>
    <w:p w:rsidR="00E41B63" w:rsidRPr="00E41B63" w:rsidRDefault="00E41B63" w:rsidP="00C353BC">
      <w:pPr>
        <w:spacing w:line="360" w:lineRule="auto"/>
        <w:ind w:firstLine="567"/>
        <w:jc w:val="both"/>
        <w:rPr>
          <w:rFonts w:ascii="Times New Roman" w:hAnsi="Times New Roman" w:cs="Times New Roman"/>
          <w:sz w:val="24"/>
          <w:szCs w:val="24"/>
        </w:rPr>
      </w:pPr>
      <w:r w:rsidRPr="00E41B63">
        <w:rPr>
          <w:rFonts w:ascii="Times New Roman" w:hAnsi="Times New Roman" w:cs="Times New Roman"/>
          <w:sz w:val="24"/>
          <w:szCs w:val="24"/>
        </w:rPr>
        <w:t xml:space="preserve">Во всем мире в среднем в год собирается урожай, составляющий порядка 100 млн. мешков по </w:t>
      </w:r>
      <w:smartTag w:uri="urn:schemas-microsoft-com:office:smarttags" w:element="metricconverter">
        <w:smartTagPr>
          <w:attr w:name="ProductID" w:val="60 кг"/>
        </w:smartTagPr>
        <w:r w:rsidRPr="00E41B63">
          <w:rPr>
            <w:rFonts w:ascii="Times New Roman" w:hAnsi="Times New Roman" w:cs="Times New Roman"/>
            <w:sz w:val="24"/>
            <w:szCs w:val="24"/>
          </w:rPr>
          <w:t>60 кг</w:t>
        </w:r>
      </w:smartTag>
      <w:r w:rsidRPr="00E41B63">
        <w:rPr>
          <w:rFonts w:ascii="Times New Roman" w:hAnsi="Times New Roman" w:cs="Times New Roman"/>
          <w:sz w:val="24"/>
          <w:szCs w:val="24"/>
        </w:rPr>
        <w:t>. Из этого только Южная Америка поставляет на мировой рынок почти половину.</w:t>
      </w:r>
    </w:p>
    <w:p w:rsidR="00E41B63" w:rsidRPr="00E41B63" w:rsidRDefault="00E41B63" w:rsidP="00C353BC">
      <w:pPr>
        <w:spacing w:line="360" w:lineRule="auto"/>
        <w:ind w:firstLine="567"/>
        <w:jc w:val="both"/>
        <w:rPr>
          <w:rFonts w:ascii="Times New Roman" w:hAnsi="Times New Roman" w:cs="Times New Roman"/>
          <w:sz w:val="24"/>
          <w:szCs w:val="24"/>
        </w:rPr>
      </w:pPr>
      <w:r w:rsidRPr="00E41B63">
        <w:rPr>
          <w:rFonts w:ascii="Times New Roman" w:hAnsi="Times New Roman" w:cs="Times New Roman"/>
          <w:sz w:val="24"/>
          <w:szCs w:val="24"/>
        </w:rPr>
        <w:t>От всего объема мирового производства, как правило, около 63 млн. мешков предназначается для экспорта. Остальное количество остается для внутреннего потребления в странах-производителях или складируется, при перепроизводстве, в специальных хранилищах.</w:t>
      </w:r>
      <w:r w:rsidR="00C353BC">
        <w:rPr>
          <w:rFonts w:ascii="Times New Roman" w:hAnsi="Times New Roman" w:cs="Times New Roman"/>
          <w:sz w:val="24"/>
          <w:szCs w:val="24"/>
        </w:rPr>
        <w:t xml:space="preserve"> </w:t>
      </w:r>
      <w:r w:rsidRPr="00E41B63">
        <w:rPr>
          <w:rFonts w:ascii="Times New Roman" w:hAnsi="Times New Roman" w:cs="Times New Roman"/>
          <w:sz w:val="24"/>
          <w:szCs w:val="24"/>
        </w:rPr>
        <w:t>Экспорт кофе для многочисленных стран третьего мира является одним из основных источников дохода.</w:t>
      </w:r>
    </w:p>
    <w:p w:rsidR="00E41B63" w:rsidRPr="00E41B63" w:rsidRDefault="00E41B63" w:rsidP="00C353BC">
      <w:pPr>
        <w:pStyle w:val="af0"/>
        <w:spacing w:line="360" w:lineRule="auto"/>
        <w:ind w:left="0" w:firstLine="567"/>
        <w:jc w:val="both"/>
        <w:rPr>
          <w:rFonts w:ascii="Times New Roman" w:hAnsi="Times New Roman" w:cs="Times New Roman"/>
          <w:sz w:val="24"/>
          <w:szCs w:val="24"/>
        </w:rPr>
      </w:pPr>
      <w:r w:rsidRPr="00E41B63">
        <w:rPr>
          <w:rFonts w:ascii="Times New Roman" w:hAnsi="Times New Roman" w:cs="Times New Roman"/>
          <w:sz w:val="24"/>
          <w:szCs w:val="24"/>
        </w:rPr>
        <w:t xml:space="preserve">Учитывая большое влияние производства и торговли кофе на мировую экономику, с самого начала XX века предпринимались попытки с помощью международных соглашений достичь долгосрочного регулирования рынка. Этой цели удалось достичь только в 1962 году после продолжительных переговоров под эгидой ООН в составе UNCTAD (Конференция ООН по Торговле и Развитию) Международного Соглашения о Кофе, которое впоследствии подписали и ратифицировали основные страны-производители и потребители кофе. Сегодня цены на кофе устанавливаются на биржах сырьевых материалов в Нью-Йорке (с </w:t>
      </w:r>
      <w:smartTag w:uri="urn:schemas-microsoft-com:office:smarttags" w:element="metricconverter">
        <w:smartTagPr>
          <w:attr w:name="ProductID" w:val="1882 г"/>
        </w:smartTagPr>
        <w:r w:rsidRPr="00E41B63">
          <w:rPr>
            <w:rFonts w:ascii="Times New Roman" w:hAnsi="Times New Roman" w:cs="Times New Roman"/>
            <w:sz w:val="24"/>
            <w:szCs w:val="24"/>
          </w:rPr>
          <w:t>1882 г</w:t>
        </w:r>
      </w:smartTag>
      <w:r w:rsidRPr="00E41B63">
        <w:rPr>
          <w:rFonts w:ascii="Times New Roman" w:hAnsi="Times New Roman" w:cs="Times New Roman"/>
          <w:sz w:val="24"/>
          <w:szCs w:val="24"/>
        </w:rPr>
        <w:t xml:space="preserve">., Арабика) и Лондоне (с </w:t>
      </w:r>
      <w:smartTag w:uri="urn:schemas-microsoft-com:office:smarttags" w:element="metricconverter">
        <w:smartTagPr>
          <w:attr w:name="ProductID" w:val="1954 г"/>
        </w:smartTagPr>
        <w:r w:rsidRPr="00E41B63">
          <w:rPr>
            <w:rFonts w:ascii="Times New Roman" w:hAnsi="Times New Roman" w:cs="Times New Roman"/>
            <w:sz w:val="24"/>
            <w:szCs w:val="24"/>
          </w:rPr>
          <w:t>1954 г</w:t>
        </w:r>
      </w:smartTag>
      <w:r w:rsidRPr="00E41B63">
        <w:rPr>
          <w:rFonts w:ascii="Times New Roman" w:hAnsi="Times New Roman" w:cs="Times New Roman"/>
          <w:sz w:val="24"/>
          <w:szCs w:val="24"/>
        </w:rPr>
        <w:t>., Робуста) по результатам заключенных контрактов.</w:t>
      </w:r>
    </w:p>
    <w:p w:rsidR="00E41B63" w:rsidRPr="00E41B63" w:rsidRDefault="00E41B63" w:rsidP="00E41B63">
      <w:pPr>
        <w:pStyle w:val="a9"/>
      </w:pPr>
      <w:r w:rsidRPr="00E41B63">
        <w:t>Главными целями исследования являются:</w:t>
      </w:r>
    </w:p>
    <w:p w:rsidR="00E41B63" w:rsidRPr="00E41B63" w:rsidRDefault="00E41B63" w:rsidP="00E41B63">
      <w:pPr>
        <w:pStyle w:val="a9"/>
      </w:pPr>
      <w:r w:rsidRPr="00E41B63">
        <w:t xml:space="preserve"> 1.    Оценка состояния и перспектив развития рынка кофе </w:t>
      </w:r>
    </w:p>
    <w:p w:rsidR="00E41B63" w:rsidRPr="00E41B63" w:rsidRDefault="00E41B63" w:rsidP="00E41B63">
      <w:pPr>
        <w:pStyle w:val="a9"/>
      </w:pPr>
      <w:r w:rsidRPr="00E41B63">
        <w:t xml:space="preserve"> 2.    Анализ работы одного предприятия рынка. </w:t>
      </w:r>
    </w:p>
    <w:p w:rsidR="00E41B63" w:rsidRDefault="00E41B63" w:rsidP="000975E2">
      <w:pPr>
        <w:rPr>
          <w:rFonts w:ascii="Times New Roman" w:hAnsi="Times New Roman" w:cs="Times New Roman"/>
          <w:b/>
          <w:sz w:val="32"/>
          <w:szCs w:val="32"/>
        </w:rPr>
      </w:pPr>
    </w:p>
    <w:p w:rsidR="00E41B63" w:rsidRDefault="00E41B63" w:rsidP="000975E2">
      <w:pPr>
        <w:rPr>
          <w:rFonts w:ascii="Times New Roman" w:hAnsi="Times New Roman" w:cs="Times New Roman"/>
          <w:b/>
          <w:sz w:val="32"/>
          <w:szCs w:val="32"/>
        </w:rPr>
      </w:pPr>
    </w:p>
    <w:p w:rsidR="00E41B63" w:rsidRDefault="00E41B63" w:rsidP="000975E2">
      <w:pPr>
        <w:rPr>
          <w:rFonts w:ascii="Times New Roman" w:hAnsi="Times New Roman" w:cs="Times New Roman"/>
          <w:b/>
          <w:sz w:val="32"/>
          <w:szCs w:val="32"/>
        </w:rPr>
      </w:pPr>
    </w:p>
    <w:p w:rsidR="00E41B63" w:rsidRDefault="00E41B63" w:rsidP="000975E2">
      <w:pPr>
        <w:rPr>
          <w:rFonts w:ascii="Times New Roman" w:hAnsi="Times New Roman" w:cs="Times New Roman"/>
          <w:b/>
          <w:sz w:val="32"/>
          <w:szCs w:val="32"/>
        </w:rPr>
      </w:pPr>
    </w:p>
    <w:p w:rsidR="00E41B63" w:rsidRDefault="00E41B63" w:rsidP="000975E2">
      <w:pPr>
        <w:rPr>
          <w:rFonts w:ascii="Times New Roman" w:hAnsi="Times New Roman" w:cs="Times New Roman"/>
          <w:b/>
          <w:sz w:val="32"/>
          <w:szCs w:val="32"/>
        </w:rPr>
      </w:pPr>
    </w:p>
    <w:p w:rsidR="00C353BC" w:rsidRDefault="00C353BC" w:rsidP="000975E2">
      <w:pPr>
        <w:rPr>
          <w:rFonts w:ascii="Times New Roman" w:hAnsi="Times New Roman" w:cs="Times New Roman"/>
          <w:b/>
          <w:sz w:val="32"/>
          <w:szCs w:val="32"/>
        </w:rPr>
      </w:pPr>
    </w:p>
    <w:p w:rsidR="00235DCC" w:rsidRDefault="00235DCC" w:rsidP="000975E2">
      <w:pPr>
        <w:rPr>
          <w:rFonts w:ascii="Times New Roman" w:hAnsi="Times New Roman" w:cs="Times New Roman"/>
          <w:b/>
          <w:sz w:val="24"/>
          <w:szCs w:val="24"/>
        </w:rPr>
      </w:pPr>
    </w:p>
    <w:p w:rsidR="00235DCC" w:rsidRPr="00235DCC" w:rsidRDefault="00235DCC" w:rsidP="000975E2">
      <w:pPr>
        <w:rPr>
          <w:rFonts w:ascii="Times New Roman" w:hAnsi="Times New Roman" w:cs="Times New Roman"/>
          <w:b/>
          <w:sz w:val="24"/>
          <w:szCs w:val="24"/>
        </w:rPr>
      </w:pPr>
      <w:r w:rsidRPr="00235DCC">
        <w:rPr>
          <w:rFonts w:ascii="Times New Roman" w:hAnsi="Times New Roman" w:cs="Times New Roman"/>
          <w:b/>
          <w:sz w:val="24"/>
          <w:szCs w:val="24"/>
        </w:rPr>
        <w:t>1.1. История возникновения</w:t>
      </w:r>
    </w:p>
    <w:p w:rsidR="00235DCC" w:rsidRDefault="00235DCC" w:rsidP="000975E2">
      <w:pPr>
        <w:rPr>
          <w:rFonts w:ascii="Times New Roman" w:hAnsi="Times New Roman" w:cs="Times New Roman"/>
          <w:b/>
          <w:sz w:val="32"/>
          <w:szCs w:val="32"/>
        </w:rPr>
      </w:pPr>
    </w:p>
    <w:p w:rsidR="00036367" w:rsidRPr="00036367" w:rsidRDefault="00036367" w:rsidP="00C353BC">
      <w:pPr>
        <w:spacing w:line="360" w:lineRule="auto"/>
        <w:ind w:firstLine="567"/>
        <w:jc w:val="both"/>
        <w:rPr>
          <w:rFonts w:ascii="Times New Roman" w:hAnsi="Times New Roman" w:cs="Times New Roman"/>
          <w:sz w:val="24"/>
          <w:szCs w:val="24"/>
        </w:rPr>
      </w:pPr>
      <w:r w:rsidRPr="00036367">
        <w:rPr>
          <w:rFonts w:ascii="Times New Roman" w:hAnsi="Times New Roman" w:cs="Times New Roman"/>
          <w:sz w:val="24"/>
          <w:szCs w:val="24"/>
        </w:rPr>
        <w:t>В IV—VII веках н. э. Йемен находился под властью Эфиопии и там начали впервые приготовлять напиток под названием «гешир», используя зрелую, высушенную мякоть кофейного плода, размолотую вместе с оболочкой. Позднее арабы стали готовить напиток из высушенных, обжаренных и измельченных семян кофейных плодов, т. е. так, как это делают сегодня. Ими же разработан метод приготовления напитка, получившего название «восточный» и известного во всех странах мира. Из Йемена кофе начал свой триумфальный поход по всему свету. Это и понятно, ведь Йемен тех времен был в самом центре торговых путей из Ирана, Ирака, Сирии, Турции, Египта и других стран Ближнего и Среднего Востока. По этим путям караваны верблюдов доставляли перец, мускатный орех, корицу, гвоздику, другие экзотические товары и среди них кофе. В суете базарных площадей, в пестрой живописной толпе можно было встретить людей, которые выбивали бар</w:t>
      </w:r>
      <w:r w:rsidR="00A7573A">
        <w:rPr>
          <w:rFonts w:ascii="Times New Roman" w:hAnsi="Times New Roman" w:cs="Times New Roman"/>
          <w:sz w:val="24"/>
          <w:szCs w:val="24"/>
        </w:rPr>
        <w:t>абанную дробь на «махмас аль ка</w:t>
      </w:r>
      <w:r w:rsidRPr="00036367">
        <w:rPr>
          <w:rFonts w:ascii="Times New Roman" w:hAnsi="Times New Roman" w:cs="Times New Roman"/>
          <w:sz w:val="24"/>
          <w:szCs w:val="24"/>
        </w:rPr>
        <w:t>ва» — сковородках для обжаривания кофе. Таким образом они зазывали прохожих в кофейни.</w:t>
      </w:r>
    </w:p>
    <w:p w:rsidR="00036367" w:rsidRPr="00036367" w:rsidRDefault="00036367" w:rsidP="00EB5837">
      <w:pPr>
        <w:spacing w:line="360" w:lineRule="auto"/>
        <w:ind w:firstLine="708"/>
        <w:jc w:val="both"/>
        <w:rPr>
          <w:rFonts w:ascii="Times New Roman" w:hAnsi="Times New Roman" w:cs="Times New Roman"/>
          <w:sz w:val="24"/>
          <w:szCs w:val="24"/>
        </w:rPr>
      </w:pPr>
      <w:r w:rsidRPr="00036367">
        <w:rPr>
          <w:rFonts w:ascii="Times New Roman" w:hAnsi="Times New Roman" w:cs="Times New Roman"/>
          <w:sz w:val="24"/>
          <w:szCs w:val="24"/>
        </w:rPr>
        <w:t xml:space="preserve">Встревоженное «расстройством умов» — ведь шариат не позволяет правоверным употреблять возбуждающие напитки — магометанское духовенство ополчилось против «черного африканского зелья». Законодательный синклит, созванный в </w:t>
      </w:r>
      <w:smartTag w:uri="urn:schemas-microsoft-com:office:smarttags" w:element="metricconverter">
        <w:smartTagPr>
          <w:attr w:name="ProductID" w:val="1611 г"/>
        </w:smartTagPr>
        <w:r w:rsidRPr="00036367">
          <w:rPr>
            <w:rFonts w:ascii="Times New Roman" w:hAnsi="Times New Roman" w:cs="Times New Roman"/>
            <w:sz w:val="24"/>
            <w:szCs w:val="24"/>
          </w:rPr>
          <w:t>1611 г</w:t>
        </w:r>
      </w:smartTag>
      <w:r w:rsidRPr="00036367">
        <w:rPr>
          <w:rFonts w:ascii="Times New Roman" w:hAnsi="Times New Roman" w:cs="Times New Roman"/>
          <w:sz w:val="24"/>
          <w:szCs w:val="24"/>
        </w:rPr>
        <w:t>., проклял кофе, а правитель Мекки Хаир-бей закрыл все кофейни, сжег все запасы кофе и издал приказ о категорическом запрете всем правоверным пить этот напиток. Однако никакие жестокости не могли остановить победного шествия этого напитка, завоевывавшего страну за страной.</w:t>
      </w:r>
    </w:p>
    <w:p w:rsidR="00036367" w:rsidRPr="00036367" w:rsidRDefault="00036367" w:rsidP="00EB5837">
      <w:pPr>
        <w:spacing w:line="360" w:lineRule="auto"/>
        <w:ind w:firstLine="708"/>
        <w:jc w:val="both"/>
        <w:rPr>
          <w:rFonts w:ascii="Times New Roman" w:hAnsi="Times New Roman" w:cs="Times New Roman"/>
          <w:sz w:val="24"/>
          <w:szCs w:val="24"/>
        </w:rPr>
      </w:pPr>
      <w:r w:rsidRPr="00036367">
        <w:rPr>
          <w:rFonts w:ascii="Times New Roman" w:hAnsi="Times New Roman" w:cs="Times New Roman"/>
          <w:sz w:val="24"/>
          <w:szCs w:val="24"/>
        </w:rPr>
        <w:t>В Европе впервые узнали о кофе от итал</w:t>
      </w:r>
      <w:r w:rsidR="00A7573A">
        <w:rPr>
          <w:rFonts w:ascii="Times New Roman" w:hAnsi="Times New Roman" w:cs="Times New Roman"/>
          <w:sz w:val="24"/>
          <w:szCs w:val="24"/>
        </w:rPr>
        <w:t>ьянского врача Проспера Альпину</w:t>
      </w:r>
      <w:r w:rsidRPr="00036367">
        <w:rPr>
          <w:rFonts w:ascii="Times New Roman" w:hAnsi="Times New Roman" w:cs="Times New Roman"/>
          <w:sz w:val="24"/>
          <w:szCs w:val="24"/>
        </w:rPr>
        <w:t xml:space="preserve">са, который в </w:t>
      </w:r>
      <w:smartTag w:uri="urn:schemas-microsoft-com:office:smarttags" w:element="metricconverter">
        <w:smartTagPr>
          <w:attr w:name="ProductID" w:val="1591 г"/>
        </w:smartTagPr>
        <w:r w:rsidRPr="00036367">
          <w:rPr>
            <w:rFonts w:ascii="Times New Roman" w:hAnsi="Times New Roman" w:cs="Times New Roman"/>
            <w:sz w:val="24"/>
            <w:szCs w:val="24"/>
          </w:rPr>
          <w:t>1591 г</w:t>
        </w:r>
      </w:smartTag>
      <w:r w:rsidRPr="00036367">
        <w:rPr>
          <w:rFonts w:ascii="Times New Roman" w:hAnsi="Times New Roman" w:cs="Times New Roman"/>
          <w:sz w:val="24"/>
          <w:szCs w:val="24"/>
        </w:rPr>
        <w:t xml:space="preserve">. сопровождал венецианское посольство в Египет. Первая чашка кофе была продемонстрирована европейцам в Риме в </w:t>
      </w:r>
      <w:smartTag w:uri="urn:schemas-microsoft-com:office:smarttags" w:element="metricconverter">
        <w:smartTagPr>
          <w:attr w:name="ProductID" w:val="1626 г"/>
        </w:smartTagPr>
        <w:r w:rsidRPr="00036367">
          <w:rPr>
            <w:rFonts w:ascii="Times New Roman" w:hAnsi="Times New Roman" w:cs="Times New Roman"/>
            <w:sz w:val="24"/>
            <w:szCs w:val="24"/>
          </w:rPr>
          <w:t>1626 г</w:t>
        </w:r>
      </w:smartTag>
      <w:r w:rsidRPr="00036367">
        <w:rPr>
          <w:rFonts w:ascii="Times New Roman" w:hAnsi="Times New Roman" w:cs="Times New Roman"/>
          <w:sz w:val="24"/>
          <w:szCs w:val="24"/>
        </w:rPr>
        <w:t>. папским нунцием в Иране Делла Балле, который пристрастился к кофе и научился весьма искусно его готовить. Через 20 лет появилась первая кофейня в Венеции, а еще через полтора десятка лет — в Марселе, во Франции. В Европе кофе часто встречали в штыки. Лекари тех времен восстали против «ужасной страсти» пить кофе. Торговцы элем, пивом и другими традиционными напитками стали терпеть убытки от столь опасной «конкуренции» и всячески препятствовали распространению этого «сиропа из сажи». Христианское духовенство поддерживало торговцев в борьбе с «турецким зельем». Однако светская власть, правительство и короли, облагая кофе различными налогами и сборами, видя в нем источник пополнения казны, не запрещало напитка. Так, к примеру, .Фридрих II король Пруссии, объявил государственную монополию на кофе и обложил кофе высокой пошлиной. Для борьбы с пропагандой король был вынужден держать большой штат «кофейных шпионов».</w:t>
      </w:r>
    </w:p>
    <w:p w:rsidR="00036367" w:rsidRPr="00036367" w:rsidRDefault="00036367" w:rsidP="00EB5837">
      <w:pPr>
        <w:spacing w:line="360" w:lineRule="auto"/>
        <w:ind w:firstLine="708"/>
        <w:jc w:val="both"/>
        <w:rPr>
          <w:rFonts w:ascii="Times New Roman" w:hAnsi="Times New Roman" w:cs="Times New Roman"/>
          <w:sz w:val="24"/>
          <w:szCs w:val="24"/>
        </w:rPr>
      </w:pPr>
      <w:r w:rsidRPr="00036367">
        <w:rPr>
          <w:rFonts w:ascii="Times New Roman" w:hAnsi="Times New Roman" w:cs="Times New Roman"/>
          <w:sz w:val="24"/>
          <w:szCs w:val="24"/>
        </w:rPr>
        <w:t xml:space="preserve">...Кофе преодолевает все препятствия. И большие, и малые европейские города становятся местами широкой торговли этим любопытным напитком... В </w:t>
      </w:r>
      <w:smartTag w:uri="urn:schemas-microsoft-com:office:smarttags" w:element="metricconverter">
        <w:smartTagPr>
          <w:attr w:name="ProductID" w:val="1693 г"/>
        </w:smartTagPr>
        <w:r w:rsidRPr="00036367">
          <w:rPr>
            <w:rFonts w:ascii="Times New Roman" w:hAnsi="Times New Roman" w:cs="Times New Roman"/>
            <w:sz w:val="24"/>
            <w:szCs w:val="24"/>
          </w:rPr>
          <w:t>1693 г</w:t>
        </w:r>
      </w:smartTag>
      <w:r w:rsidRPr="00036367">
        <w:rPr>
          <w:rFonts w:ascii="Times New Roman" w:hAnsi="Times New Roman" w:cs="Times New Roman"/>
          <w:sz w:val="24"/>
          <w:szCs w:val="24"/>
        </w:rPr>
        <w:t xml:space="preserve">. в Лондоне уже свыше 3000 кофеен! Кофейни превращаются в своего рода общественные учреждения: там узнают о свежих политических и культурных новостях, обсуждаются вопросы литературы и искусства. Там же заключаются деловые и торговые сделки, дают советы врачи и адвокаты. В </w:t>
      </w:r>
      <w:smartTag w:uri="urn:schemas-microsoft-com:office:smarttags" w:element="metricconverter">
        <w:smartTagPr>
          <w:attr w:name="ProductID" w:val="1672 г"/>
        </w:smartTagPr>
        <w:r w:rsidRPr="00036367">
          <w:rPr>
            <w:rFonts w:ascii="Times New Roman" w:hAnsi="Times New Roman" w:cs="Times New Roman"/>
            <w:sz w:val="24"/>
            <w:szCs w:val="24"/>
          </w:rPr>
          <w:t>1672 г</w:t>
        </w:r>
      </w:smartTag>
      <w:r w:rsidRPr="00036367">
        <w:rPr>
          <w:rFonts w:ascii="Times New Roman" w:hAnsi="Times New Roman" w:cs="Times New Roman"/>
          <w:sz w:val="24"/>
          <w:szCs w:val="24"/>
        </w:rPr>
        <w:t>. в Париже открылась первая публичная кофейня «Прокопио», которая впоследствии стала излюбленным местом встреч Вольтера и Дидро. Другие кофейни связаны с именам</w:t>
      </w:r>
      <w:r w:rsidR="00A7573A">
        <w:rPr>
          <w:rFonts w:ascii="Times New Roman" w:hAnsi="Times New Roman" w:cs="Times New Roman"/>
          <w:sz w:val="24"/>
          <w:szCs w:val="24"/>
        </w:rPr>
        <w:t xml:space="preserve">и Жана Жака Руссо, Виктора Гюго. </w:t>
      </w:r>
      <w:r w:rsidRPr="00036367">
        <w:rPr>
          <w:rFonts w:ascii="Times New Roman" w:hAnsi="Times New Roman" w:cs="Times New Roman"/>
          <w:sz w:val="24"/>
          <w:szCs w:val="24"/>
        </w:rPr>
        <w:t>Кофейный напиток входит в моду. О нем вспоминают, о нем злословят. Французской писательнице маркизе де Севинь</w:t>
      </w:r>
      <w:r w:rsidR="00A7573A">
        <w:rPr>
          <w:rFonts w:ascii="Times New Roman" w:hAnsi="Times New Roman" w:cs="Times New Roman"/>
          <w:sz w:val="24"/>
          <w:szCs w:val="24"/>
        </w:rPr>
        <w:t xml:space="preserve">и </w:t>
      </w:r>
      <w:r w:rsidRPr="00036367">
        <w:rPr>
          <w:rFonts w:ascii="Times New Roman" w:hAnsi="Times New Roman" w:cs="Times New Roman"/>
          <w:sz w:val="24"/>
          <w:szCs w:val="24"/>
        </w:rPr>
        <w:t xml:space="preserve">приписывают такую остроту в адрес классика французской драматургии Жана Расина: «...Расин пройдет так же быстро, как и кофе». Де Севиньи имела в виду скоротечность моды. Не могла же она предвидеть, что окажется полностью права, только в противоположном смысле — никто не собирается забыть кофе и пьесы Расина идут во всех театрах мира! </w:t>
      </w:r>
    </w:p>
    <w:p w:rsidR="00036367" w:rsidRPr="00036367" w:rsidRDefault="00036367" w:rsidP="00C353BC">
      <w:pPr>
        <w:spacing w:line="360" w:lineRule="auto"/>
        <w:ind w:firstLine="567"/>
        <w:jc w:val="both"/>
        <w:rPr>
          <w:rFonts w:ascii="Times New Roman" w:hAnsi="Times New Roman" w:cs="Times New Roman"/>
          <w:sz w:val="24"/>
          <w:szCs w:val="24"/>
        </w:rPr>
      </w:pPr>
      <w:r w:rsidRPr="00036367">
        <w:rPr>
          <w:rFonts w:ascii="Times New Roman" w:hAnsi="Times New Roman" w:cs="Times New Roman"/>
          <w:sz w:val="24"/>
          <w:szCs w:val="24"/>
        </w:rPr>
        <w:t xml:space="preserve">Точно нельзя сказать, когда именно появилось в России кофе. В «Повести временных лет» есть упоминание, что князь киевский Владимир Святославович употреблял напиток «кава». Возможно это и было кофе, а может и какой-то другой напиток. Поэтому считается, что Россия узнала кофе благодаря Пётру I. Во время поездки в Голландию Пётр так пристрастился к этому напитку, что потом, вернувшись в Россию пожелал, чтобы этот напиток подавали на ассамблеях. Позже кофе стали даже предлагать посетителям Кунсткамеры. Первый кофейный дом в России открылся в 1740 году, а сама Анна Иоанновна очень любила кофе. Екатерина II была ещё большей любительницей ароматного напитка, и пила только очень крепкий кофе. Чтобы сделать для императрицы 5 чашек кофе придворным поварам требовался фунт (около </w:t>
      </w:r>
      <w:smartTag w:uri="urn:schemas-microsoft-com:office:smarttags" w:element="metricconverter">
        <w:smartTagPr>
          <w:attr w:name="ProductID" w:val="400 грамм"/>
        </w:smartTagPr>
        <w:r w:rsidRPr="00036367">
          <w:rPr>
            <w:rFonts w:ascii="Times New Roman" w:hAnsi="Times New Roman" w:cs="Times New Roman"/>
            <w:sz w:val="24"/>
            <w:szCs w:val="24"/>
          </w:rPr>
          <w:t>400 грамм</w:t>
        </w:r>
      </w:smartTag>
      <w:r w:rsidRPr="00036367">
        <w:rPr>
          <w:rFonts w:ascii="Times New Roman" w:hAnsi="Times New Roman" w:cs="Times New Roman"/>
          <w:sz w:val="24"/>
          <w:szCs w:val="24"/>
        </w:rPr>
        <w:t>) молотого кофе. Говорят, когда к Екатерине пришёл с докладом Яков Козьмин, она угостила его чашечкой кофе со своего стола, дабы замёрзший секретарь мог согреться. Но напиток был таким крепким, что у Козьмина случилось сильное сердцебиение и ему стало плохо.</w:t>
      </w:r>
    </w:p>
    <w:p w:rsidR="00036367" w:rsidRPr="00036367" w:rsidRDefault="00036367" w:rsidP="00C353BC">
      <w:pPr>
        <w:spacing w:line="360" w:lineRule="auto"/>
        <w:ind w:firstLine="567"/>
        <w:jc w:val="both"/>
        <w:rPr>
          <w:rFonts w:ascii="Times New Roman" w:hAnsi="Times New Roman" w:cs="Times New Roman"/>
          <w:sz w:val="24"/>
          <w:szCs w:val="24"/>
        </w:rPr>
      </w:pPr>
      <w:r w:rsidRPr="00036367">
        <w:rPr>
          <w:rFonts w:ascii="Times New Roman" w:hAnsi="Times New Roman" w:cs="Times New Roman"/>
          <w:sz w:val="24"/>
          <w:szCs w:val="24"/>
        </w:rPr>
        <w:t>Кофе, как и другие нововведения Петра, народ принял с трудом. О напитке слагали поговорки: «Чай проклят на трех соборах, а кофе на семи», «Кто пьет чай, отчаивается от Бога, кто пьет кофе - налагает ков на Христа». Однако это не вызывает никакого удивления. Только после войны 1812 года популярность кофе начала расти. Освобождая Европу от французов русские войска заметили, что европейцы с большим удовольствием пьют кофе. И после 1812 года, кофе стал быть обязательным напитком на балах и приёмах. Стали открывать кофейни, где собирались литераторы и художники для обсуждения различных вопросов, появились общества, которые распространяли кофе.</w:t>
      </w:r>
    </w:p>
    <w:p w:rsidR="00036367" w:rsidRPr="00036367" w:rsidRDefault="00036367" w:rsidP="00C353BC">
      <w:pPr>
        <w:spacing w:line="360" w:lineRule="auto"/>
        <w:ind w:firstLine="567"/>
        <w:jc w:val="both"/>
        <w:rPr>
          <w:rFonts w:ascii="Times New Roman" w:hAnsi="Times New Roman" w:cs="Times New Roman"/>
          <w:sz w:val="24"/>
          <w:szCs w:val="24"/>
        </w:rPr>
      </w:pPr>
      <w:r w:rsidRPr="00036367">
        <w:rPr>
          <w:rFonts w:ascii="Times New Roman" w:hAnsi="Times New Roman" w:cs="Times New Roman"/>
          <w:sz w:val="24"/>
          <w:szCs w:val="24"/>
        </w:rPr>
        <w:t xml:space="preserve"> В конце XVIII века в самых популярных тогда изданиях «Экономический магазин» и «Всеобщее и полное домоводство» стали восхвалять этот напиток. Русские не сразу научились правильно заваривать кофе, одна и та же кофейная масса заваривалась не один раз, так как считали, что от этого напиток получается ещё вкуснее, ароматнее, гуще.</w:t>
      </w:r>
    </w:p>
    <w:p w:rsidR="00235DCC" w:rsidRPr="00036367" w:rsidRDefault="00036367" w:rsidP="00C353BC">
      <w:pPr>
        <w:spacing w:line="360" w:lineRule="auto"/>
        <w:ind w:firstLine="567"/>
        <w:jc w:val="both"/>
        <w:rPr>
          <w:rFonts w:ascii="Times New Roman" w:hAnsi="Times New Roman" w:cs="Times New Roman"/>
          <w:sz w:val="24"/>
          <w:szCs w:val="24"/>
        </w:rPr>
      </w:pPr>
      <w:r w:rsidRPr="00036367">
        <w:rPr>
          <w:rFonts w:ascii="Times New Roman" w:hAnsi="Times New Roman" w:cs="Times New Roman"/>
          <w:sz w:val="24"/>
          <w:szCs w:val="24"/>
        </w:rPr>
        <w:t xml:space="preserve"> В XIX веке кофе в России уже пили почти в каждом доме, а прислуге кроме жалования полагалось ещё и «кофейное довольство» - фунт зёрен кофе, но это не мешало им частенько пить и хозяйский кофе. На прошедшей в 1884 году в Петербурге международной выставке садоводства особое внимание уделили кофейному дереву, и почётный диплом Российского общества садоводства и огородничества получили садоводы из Бразилии, которые продемонстрировали более 1000 сортов кофе. К сожалению, в России из-за неподходящего климата кофе было вырастить невозможно и приходилось его закупать. В 1884 году импорт кофе составлял 8123 тонны, в 1901 году вырос до 9104 тонн, а в 1914 году Россия уже закупила 12352 тонны кофе. Кофе хоть и был очень популярен в народе, но позволить его себе могли только богатые люди, остальным он был просто не по карману из-за своей дороговизны. После революции об этом напитке забыли, снова он стал завоёвывать популярность только в сороковые годы ХХ века. Кофе был сначала весьма дефицитным продуктом, его могли себе позволить лишь немногие и то в основном по праздникам.</w:t>
      </w:r>
    </w:p>
    <w:p w:rsidR="00235DCC" w:rsidRPr="00036367" w:rsidRDefault="00235DCC" w:rsidP="00036367">
      <w:pPr>
        <w:jc w:val="both"/>
        <w:rPr>
          <w:rFonts w:ascii="Times New Roman" w:hAnsi="Times New Roman" w:cs="Times New Roman"/>
          <w:sz w:val="24"/>
          <w:szCs w:val="24"/>
        </w:rPr>
      </w:pPr>
    </w:p>
    <w:p w:rsidR="00235DCC" w:rsidRDefault="00235DCC" w:rsidP="000975E2">
      <w:pPr>
        <w:rPr>
          <w:rFonts w:ascii="Times New Roman" w:hAnsi="Times New Roman" w:cs="Times New Roman"/>
          <w:b/>
          <w:sz w:val="32"/>
          <w:szCs w:val="32"/>
        </w:rPr>
      </w:pPr>
    </w:p>
    <w:p w:rsidR="00235DCC" w:rsidRDefault="00235DCC" w:rsidP="000975E2">
      <w:pPr>
        <w:rPr>
          <w:rFonts w:ascii="Times New Roman" w:hAnsi="Times New Roman" w:cs="Times New Roman"/>
          <w:b/>
          <w:sz w:val="32"/>
          <w:szCs w:val="32"/>
        </w:rPr>
      </w:pPr>
    </w:p>
    <w:p w:rsidR="00235DCC" w:rsidRDefault="00235DCC" w:rsidP="000975E2">
      <w:pPr>
        <w:rPr>
          <w:rFonts w:ascii="Times New Roman" w:hAnsi="Times New Roman" w:cs="Times New Roman"/>
          <w:b/>
          <w:sz w:val="32"/>
          <w:szCs w:val="32"/>
        </w:rPr>
      </w:pPr>
    </w:p>
    <w:p w:rsidR="00235DCC" w:rsidRDefault="00235DCC" w:rsidP="000975E2">
      <w:pPr>
        <w:rPr>
          <w:rFonts w:ascii="Times New Roman" w:hAnsi="Times New Roman" w:cs="Times New Roman"/>
          <w:b/>
          <w:sz w:val="32"/>
          <w:szCs w:val="32"/>
        </w:rPr>
      </w:pPr>
    </w:p>
    <w:p w:rsidR="00235DCC" w:rsidRDefault="00235DCC" w:rsidP="000975E2">
      <w:pPr>
        <w:rPr>
          <w:rFonts w:ascii="Times New Roman" w:hAnsi="Times New Roman" w:cs="Times New Roman"/>
          <w:b/>
          <w:sz w:val="32"/>
          <w:szCs w:val="32"/>
        </w:rPr>
      </w:pPr>
    </w:p>
    <w:p w:rsidR="00235DCC" w:rsidRDefault="00235DCC" w:rsidP="000975E2">
      <w:pPr>
        <w:rPr>
          <w:rFonts w:ascii="Times New Roman" w:hAnsi="Times New Roman" w:cs="Times New Roman"/>
          <w:b/>
          <w:sz w:val="32"/>
          <w:szCs w:val="32"/>
        </w:rPr>
      </w:pPr>
    </w:p>
    <w:p w:rsidR="00235DCC" w:rsidRDefault="00235DCC" w:rsidP="000975E2">
      <w:pPr>
        <w:rPr>
          <w:rFonts w:ascii="Times New Roman" w:hAnsi="Times New Roman" w:cs="Times New Roman"/>
          <w:b/>
          <w:sz w:val="32"/>
          <w:szCs w:val="32"/>
        </w:rPr>
      </w:pPr>
    </w:p>
    <w:p w:rsidR="00AF6AF8" w:rsidRDefault="00AF6AF8" w:rsidP="000975E2">
      <w:pPr>
        <w:rPr>
          <w:rFonts w:ascii="Times New Roman" w:hAnsi="Times New Roman" w:cs="Times New Roman"/>
          <w:b/>
          <w:sz w:val="32"/>
          <w:szCs w:val="32"/>
        </w:rPr>
      </w:pPr>
    </w:p>
    <w:p w:rsidR="00AF6AF8" w:rsidRDefault="00AF6AF8" w:rsidP="000975E2">
      <w:pPr>
        <w:rPr>
          <w:rFonts w:ascii="Times New Roman" w:hAnsi="Times New Roman" w:cs="Times New Roman"/>
          <w:b/>
          <w:sz w:val="32"/>
          <w:szCs w:val="32"/>
        </w:rPr>
      </w:pPr>
    </w:p>
    <w:p w:rsidR="00AF6AF8" w:rsidRDefault="00AF6AF8" w:rsidP="000975E2">
      <w:pPr>
        <w:rPr>
          <w:rFonts w:ascii="Times New Roman" w:hAnsi="Times New Roman" w:cs="Times New Roman"/>
          <w:b/>
          <w:sz w:val="32"/>
          <w:szCs w:val="32"/>
        </w:rPr>
      </w:pPr>
    </w:p>
    <w:p w:rsidR="00AF6AF8" w:rsidRDefault="00AF6AF8" w:rsidP="000975E2">
      <w:pPr>
        <w:rPr>
          <w:rFonts w:ascii="Times New Roman" w:hAnsi="Times New Roman" w:cs="Times New Roman"/>
          <w:b/>
          <w:sz w:val="32"/>
          <w:szCs w:val="32"/>
        </w:rPr>
      </w:pPr>
    </w:p>
    <w:p w:rsidR="00AF6AF8" w:rsidRDefault="00AF6AF8" w:rsidP="000975E2">
      <w:pPr>
        <w:rPr>
          <w:rFonts w:ascii="Times New Roman" w:hAnsi="Times New Roman" w:cs="Times New Roman"/>
          <w:b/>
          <w:sz w:val="32"/>
          <w:szCs w:val="32"/>
        </w:rPr>
      </w:pPr>
    </w:p>
    <w:p w:rsidR="00AF6AF8" w:rsidRDefault="00AF6AF8" w:rsidP="000975E2">
      <w:pPr>
        <w:rPr>
          <w:rFonts w:ascii="Times New Roman" w:hAnsi="Times New Roman" w:cs="Times New Roman"/>
          <w:b/>
          <w:sz w:val="32"/>
          <w:szCs w:val="32"/>
        </w:rPr>
      </w:pPr>
    </w:p>
    <w:p w:rsidR="00AF6AF8" w:rsidRDefault="00AF6AF8" w:rsidP="000975E2">
      <w:pPr>
        <w:rPr>
          <w:rFonts w:ascii="Times New Roman" w:hAnsi="Times New Roman" w:cs="Times New Roman"/>
          <w:b/>
          <w:sz w:val="32"/>
          <w:szCs w:val="32"/>
        </w:rPr>
      </w:pPr>
    </w:p>
    <w:p w:rsidR="00AF6AF8" w:rsidRDefault="00AF6AF8" w:rsidP="000975E2">
      <w:pPr>
        <w:rPr>
          <w:rFonts w:ascii="Times New Roman" w:hAnsi="Times New Roman" w:cs="Times New Roman"/>
          <w:b/>
          <w:sz w:val="32"/>
          <w:szCs w:val="32"/>
        </w:rPr>
      </w:pPr>
    </w:p>
    <w:p w:rsidR="00AF6AF8" w:rsidRDefault="00AF6AF8" w:rsidP="000975E2">
      <w:pPr>
        <w:rPr>
          <w:rFonts w:ascii="Times New Roman" w:hAnsi="Times New Roman" w:cs="Times New Roman"/>
          <w:b/>
          <w:sz w:val="32"/>
          <w:szCs w:val="32"/>
        </w:rPr>
      </w:pPr>
    </w:p>
    <w:p w:rsidR="000975E2" w:rsidRPr="000975E2" w:rsidRDefault="000975E2" w:rsidP="000975E2">
      <w:pPr>
        <w:rPr>
          <w:rFonts w:ascii="Times New Roman" w:hAnsi="Times New Roman" w:cs="Times New Roman"/>
          <w:b/>
          <w:sz w:val="32"/>
          <w:szCs w:val="32"/>
        </w:rPr>
      </w:pPr>
      <w:r w:rsidRPr="000975E2">
        <w:rPr>
          <w:rFonts w:ascii="Times New Roman" w:hAnsi="Times New Roman" w:cs="Times New Roman"/>
          <w:b/>
          <w:sz w:val="32"/>
          <w:szCs w:val="32"/>
        </w:rPr>
        <w:t>2. Общая характеристика отрасли</w:t>
      </w:r>
    </w:p>
    <w:p w:rsidR="000975E2" w:rsidRDefault="000975E2" w:rsidP="000975E2">
      <w:pPr>
        <w:rPr>
          <w:rFonts w:ascii="Times New Roman" w:hAnsi="Times New Roman" w:cs="Times New Roman"/>
          <w:b/>
          <w:sz w:val="24"/>
          <w:szCs w:val="24"/>
        </w:rPr>
      </w:pPr>
    </w:p>
    <w:p w:rsidR="00F7681A" w:rsidRPr="000975E2" w:rsidRDefault="000975E2" w:rsidP="000975E2">
      <w:pPr>
        <w:rPr>
          <w:rFonts w:ascii="Times New Roman" w:hAnsi="Times New Roman" w:cs="Times New Roman"/>
          <w:b/>
          <w:sz w:val="24"/>
          <w:szCs w:val="24"/>
        </w:rPr>
      </w:pPr>
      <w:r>
        <w:rPr>
          <w:rFonts w:ascii="Times New Roman" w:hAnsi="Times New Roman" w:cs="Times New Roman"/>
          <w:b/>
          <w:sz w:val="24"/>
          <w:szCs w:val="24"/>
        </w:rPr>
        <w:t xml:space="preserve">2.1. </w:t>
      </w:r>
      <w:r w:rsidR="00F7681A" w:rsidRPr="000975E2">
        <w:rPr>
          <w:rFonts w:ascii="Times New Roman" w:hAnsi="Times New Roman" w:cs="Times New Roman"/>
          <w:b/>
          <w:sz w:val="24"/>
          <w:szCs w:val="24"/>
        </w:rPr>
        <w:t>Объем производства</w:t>
      </w:r>
    </w:p>
    <w:p w:rsidR="00F7681A" w:rsidRPr="00861318" w:rsidRDefault="00F7681A">
      <w:pPr>
        <w:rPr>
          <w:b/>
          <w:highlight w:val="cyan"/>
        </w:rPr>
      </w:pPr>
    </w:p>
    <w:p w:rsidR="00100850" w:rsidRPr="00861318" w:rsidRDefault="00100850" w:rsidP="00B9671B">
      <w:pPr>
        <w:pStyle w:val="a4"/>
        <w:spacing w:line="360" w:lineRule="auto"/>
        <w:ind w:firstLine="567"/>
        <w:jc w:val="both"/>
      </w:pPr>
      <w:r w:rsidRPr="00861318">
        <w:t>Как известно, традиционным напитком в России издавна считался чай. Однако традиции традициями, а по оценкам экспертов, в прошедшем году Россия вышла на первое место в мире по потреблению растворимого кофе, объемы импорта которого выросли за последние 6 лет более, чем в 2 раза и достигли отметки, превышающей 111 тысяч тонн. При этом темпы роста поступлений растворимого кофе остались прежними, то есть сенсации, как таковой, не произошло. Объемы его закупок в 2004 году выросли всего на 9% по сравнению с показателями 2003-го. Странно другое. В то время, как весь цивилизованный мир перешел на потребление натурального кофе, на территории России до сих пор не наблюдается резкого роста его популярности, вопреки оценкам специалистов. Возможно, это дело времени, но объемы натурального к</w:t>
      </w:r>
      <w:r w:rsidR="00B9671B">
        <w:t xml:space="preserve">офе, ввезенного в Россию в 2004 </w:t>
      </w:r>
      <w:r w:rsidRPr="00861318">
        <w:t xml:space="preserve">году, составляют только </w:t>
      </w:r>
      <w:r w:rsidR="00B9671B">
        <w:t>94% к уровню предыдущего года (Р</w:t>
      </w:r>
      <w:r w:rsidRPr="00861318">
        <w:t>ис. 1).</w:t>
      </w:r>
    </w:p>
    <w:p w:rsidR="00100850" w:rsidRPr="00861318" w:rsidRDefault="007105B6" w:rsidP="00B4740F">
      <w:pPr>
        <w:pStyle w:val="a4"/>
        <w:spacing w:line="360" w:lineRule="auto"/>
        <w:jc w:val="both"/>
      </w:pPr>
      <w:r>
        <w:rPr>
          <w:noProof/>
        </w:rPr>
        <w:pict>
          <v:shape id="_x0000_i1051" type="#_x0000_t75" style="width:266.25pt;height:182.25pt">
            <v:imagedata r:id="rId7" o:title=""/>
          </v:shape>
        </w:pict>
      </w:r>
      <w:r w:rsidR="005F3CEB" w:rsidRPr="00861318">
        <w:br w:type="textWrapping" w:clear="all"/>
      </w:r>
    </w:p>
    <w:p w:rsidR="00100850" w:rsidRPr="00861318" w:rsidRDefault="00100850" w:rsidP="00821B9A">
      <w:pPr>
        <w:pStyle w:val="a4"/>
        <w:spacing w:line="360" w:lineRule="auto"/>
        <w:ind w:firstLine="567"/>
        <w:jc w:val="both"/>
      </w:pPr>
      <w:r w:rsidRPr="00861318">
        <w:t>Однако при все-таки незначительном снижении объемов поступлений натурального кофе, в структуре его импорта произошли серьезные изменения: если в 2003 году 83,8% от общего объема ввезенного в Россию натурального кофе составлял необжаренный кофе и только 16,2% - обжаренный, то в 2004-м это соотношение сместилось в сторону увеличения доли обжаренного кофе и составляло уже 80 к 20%. Так, объемы импорта зеленого кофе в натуральном выражении упали в 2004 году более чем на 10% по сравнению с уровнем предыдущего года, а объемы поступлений обжаренного, наоборот, значительно возросли -</w:t>
      </w:r>
      <w:r w:rsidR="00442A94">
        <w:t xml:space="preserve"> на 17,5% за указанный период (Р</w:t>
      </w:r>
      <w:r w:rsidRPr="00861318">
        <w:t>ис. 2).</w:t>
      </w:r>
    </w:p>
    <w:p w:rsidR="00100850" w:rsidRPr="00861318" w:rsidRDefault="007105B6" w:rsidP="00B4740F">
      <w:pPr>
        <w:pStyle w:val="a4"/>
        <w:spacing w:line="360" w:lineRule="auto"/>
        <w:jc w:val="center"/>
      </w:pPr>
      <w:r>
        <w:pict>
          <v:shape id="_x0000_i1056" type="#_x0000_t75" style="width:157.5pt;height:232.5pt">
            <v:imagedata r:id="rId8" o:title=""/>
          </v:shape>
        </w:pict>
      </w:r>
    </w:p>
    <w:p w:rsidR="00100850" w:rsidRDefault="00100850" w:rsidP="00821B9A">
      <w:pPr>
        <w:pStyle w:val="a4"/>
        <w:spacing w:line="360" w:lineRule="auto"/>
        <w:ind w:firstLine="567"/>
        <w:jc w:val="both"/>
      </w:pPr>
      <w:r w:rsidRPr="00861318">
        <w:t xml:space="preserve">Таким образом, снижение закупок натурального кофе произошло исключительно за счет сокращения количества сырья для российских кофейных компаний. Это явление нельзя считать типичным, так как после резкого подъема импорта в 2000 году, объемы ввозимого зеленого кофе уверенно </w:t>
      </w:r>
      <w:r w:rsidR="00821B9A">
        <w:t>росли в среднем на 16% в год.</w:t>
      </w:r>
      <w:r w:rsidR="00821B9A">
        <w:br/>
        <w:t xml:space="preserve">         </w:t>
      </w:r>
      <w:r w:rsidRPr="00861318">
        <w:t>Очевидно, причины таких изменений следует искать в том, что российские производители кофе по-прежнему не могут конкурировать с иностранными компаниями. Поэтому в настоящее время сокращаются объемы закупаемого Россией кофейного сырья при одновременном росте импорта готового к употреблению зарубежного продукта - как натурального, так и растворимого кофе и концентратов.</w:t>
      </w:r>
      <w:r w:rsidRPr="00861318">
        <w:br/>
        <w:t xml:space="preserve">  </w:t>
      </w:r>
      <w:r w:rsidR="00821B9A">
        <w:t xml:space="preserve">   </w:t>
      </w:r>
      <w:r w:rsidRPr="00861318">
        <w:t>В структуре стран - поставщиков зеленого кофе также не обошло</w:t>
      </w:r>
      <w:r w:rsidR="00216428" w:rsidRPr="00861318">
        <w:t>сь без смены приоритетов. В 2007 году лидером стал</w:t>
      </w:r>
      <w:r w:rsidRPr="00861318">
        <w:t xml:space="preserve"> </w:t>
      </w:r>
      <w:r w:rsidR="00216428" w:rsidRPr="00861318">
        <w:t>Вьетнам, уверенно увеличивавший</w:t>
      </w:r>
      <w:r w:rsidRPr="00861318">
        <w:t xml:space="preserve"> объемы продаж в течение последних трех лет. За прошедший год объемы поставок из этой страны </w:t>
      </w:r>
      <w:r w:rsidR="00216428" w:rsidRPr="00861318">
        <w:t>достигли 18,9</w:t>
      </w:r>
      <w:r w:rsidRPr="00861318">
        <w:t>%. Более чем в 2 раза снизились закупки кофе Индонезии, также исторически выступавшей крупным поставщиком России.</w:t>
      </w:r>
      <w:r w:rsidRPr="00861318">
        <w:br/>
        <w:t xml:space="preserve">  </w:t>
      </w:r>
      <w:r w:rsidR="00821B9A">
        <w:t xml:space="preserve">     </w:t>
      </w:r>
      <w:r w:rsidRPr="00861318">
        <w:t>Неожиданно успешно в прошлом году в качестве внешнеторгового партнера нашей страны по поставкам зеленого кофе выступила Танзания, из аутсайдеров рынка сразу же вышедшая на четвертое место среди стран-производителей и занявшая 7% в объеме импорта кофейного сырья. Серьезные изменения не коснулись, пожалуй, только отношений России и Бразилии: в закупках кофе из этой страны в последние годы отмечается незначительный, но стабильный рост (</w:t>
      </w:r>
      <w:r w:rsidR="00442A94">
        <w:t>Рис. 3</w:t>
      </w:r>
      <w:r w:rsidRPr="00861318">
        <w:t>).</w:t>
      </w:r>
    </w:p>
    <w:p w:rsidR="00442A94" w:rsidRDefault="00442A94" w:rsidP="00821B9A">
      <w:pPr>
        <w:pStyle w:val="a4"/>
        <w:spacing w:line="360" w:lineRule="auto"/>
        <w:ind w:firstLine="567"/>
        <w:jc w:val="both"/>
      </w:pPr>
    </w:p>
    <w:p w:rsidR="00442A94" w:rsidRPr="00861318" w:rsidRDefault="00442A94" w:rsidP="00442A94">
      <w:pPr>
        <w:pStyle w:val="a4"/>
        <w:spacing w:line="360" w:lineRule="auto"/>
        <w:ind w:firstLine="567"/>
        <w:jc w:val="both"/>
      </w:pPr>
      <w:r>
        <w:t>Рис. 3. Структура импорта кофе по странам в 2007 году</w:t>
      </w:r>
    </w:p>
    <w:p w:rsidR="00100850" w:rsidRPr="00861318" w:rsidRDefault="007105B6" w:rsidP="002B019D">
      <w:pPr>
        <w:pStyle w:val="a4"/>
        <w:spacing w:line="360" w:lineRule="auto"/>
        <w:jc w:val="center"/>
      </w:pPr>
      <w:r>
        <w:pict>
          <v:shape id="_x0000_i1059" type="#_x0000_t75" style="width:210pt;height:352.5pt">
            <v:imagedata r:id="rId9" o:title=""/>
          </v:shape>
        </w:pict>
      </w:r>
    </w:p>
    <w:p w:rsidR="00216428" w:rsidRPr="00C322DF" w:rsidRDefault="00216428" w:rsidP="00C322DF">
      <w:pPr>
        <w:spacing w:line="360" w:lineRule="auto"/>
        <w:ind w:firstLine="567"/>
        <w:jc w:val="both"/>
        <w:rPr>
          <w:rFonts w:ascii="Times New Roman" w:hAnsi="Times New Roman" w:cs="Times New Roman"/>
          <w:sz w:val="24"/>
          <w:szCs w:val="24"/>
        </w:rPr>
      </w:pPr>
      <w:r w:rsidRPr="00C322DF">
        <w:rPr>
          <w:rFonts w:ascii="Times New Roman" w:hAnsi="Times New Roman" w:cs="Times New Roman"/>
          <w:sz w:val="24"/>
          <w:szCs w:val="24"/>
        </w:rPr>
        <w:t>Всего в 2007 году в России было произведено 34,3 тыс. т. кофе, из которых 11,4 тыс. т. пришлось на кофе в зернах и 22,9 тыс. т. - на растворимый кофе.</w:t>
      </w:r>
      <w:r w:rsidR="00767D4D">
        <w:rPr>
          <w:rFonts w:ascii="Times New Roman" w:hAnsi="Times New Roman" w:cs="Times New Roman"/>
          <w:sz w:val="24"/>
          <w:szCs w:val="24"/>
        </w:rPr>
        <w:t xml:space="preserve"> </w:t>
      </w:r>
      <w:r w:rsidRPr="00C322DF">
        <w:rPr>
          <w:rFonts w:ascii="Times New Roman" w:hAnsi="Times New Roman" w:cs="Times New Roman"/>
          <w:sz w:val="24"/>
          <w:szCs w:val="24"/>
        </w:rPr>
        <w:t xml:space="preserve">Также в 2007 году в России было произведено 12,8 тыс. т. кофейных напитков. </w:t>
      </w:r>
      <w:bookmarkStart w:id="1" w:name="_Toc208208180"/>
    </w:p>
    <w:p w:rsidR="00216428" w:rsidRPr="00442A94" w:rsidRDefault="00442A94" w:rsidP="00B4740F">
      <w:pPr>
        <w:pStyle w:val="ad"/>
        <w:spacing w:line="360" w:lineRule="auto"/>
        <w:rPr>
          <w:b w:val="0"/>
          <w:i w:val="0"/>
          <w:sz w:val="24"/>
        </w:rPr>
      </w:pPr>
      <w:r w:rsidRPr="00442A94">
        <w:rPr>
          <w:b w:val="0"/>
          <w:i w:val="0"/>
          <w:sz w:val="24"/>
        </w:rPr>
        <w:t>Рис</w:t>
      </w:r>
      <w:r w:rsidR="00216428" w:rsidRPr="00442A94">
        <w:rPr>
          <w:b w:val="0"/>
          <w:i w:val="0"/>
          <w:sz w:val="24"/>
        </w:rPr>
        <w:t>.</w:t>
      </w:r>
      <w:r w:rsidRPr="00442A94">
        <w:rPr>
          <w:b w:val="0"/>
          <w:i w:val="0"/>
          <w:sz w:val="24"/>
        </w:rPr>
        <w:t>4.</w:t>
      </w:r>
      <w:r w:rsidR="00216428" w:rsidRPr="00442A94">
        <w:rPr>
          <w:b w:val="0"/>
          <w:i w:val="0"/>
          <w:sz w:val="24"/>
        </w:rPr>
        <w:t xml:space="preserve"> Объемы производства кофе и кофейных напитков в Р</w:t>
      </w:r>
      <w:r w:rsidR="00B4740F" w:rsidRPr="00442A94">
        <w:rPr>
          <w:b w:val="0"/>
          <w:i w:val="0"/>
          <w:sz w:val="24"/>
        </w:rPr>
        <w:t>оссии в 2007</w:t>
      </w:r>
      <w:r w:rsidR="00216428" w:rsidRPr="00442A94">
        <w:rPr>
          <w:b w:val="0"/>
          <w:i w:val="0"/>
          <w:sz w:val="24"/>
        </w:rPr>
        <w:t xml:space="preserve"> году отечественными предприятиями (по данным ФСГС), тыс. т.</w:t>
      </w:r>
      <w:bookmarkEnd w:id="1"/>
      <w:r w:rsidR="00216428" w:rsidRPr="00442A94">
        <w:rPr>
          <w:b w:val="0"/>
          <w:i w:val="0"/>
          <w:sz w:val="24"/>
        </w:rPr>
        <w:t xml:space="preserve"> </w:t>
      </w:r>
    </w:p>
    <w:p w:rsidR="00216428" w:rsidRPr="00861318" w:rsidRDefault="007105B6" w:rsidP="00B4740F">
      <w:pPr>
        <w:spacing w:line="360" w:lineRule="auto"/>
        <w:jc w:val="both"/>
        <w:rPr>
          <w:rFonts w:ascii="Times New Roman" w:hAnsi="Times New Roman" w:cs="Times New Roman"/>
          <w:i/>
          <w:sz w:val="24"/>
          <w:szCs w:val="24"/>
        </w:rPr>
      </w:pPr>
      <w:bookmarkStart w:id="2" w:name="_Toc207883738"/>
      <w:bookmarkStart w:id="3" w:name="_Toc207883921"/>
      <w:bookmarkStart w:id="4" w:name="_Toc207884017"/>
      <w:bookmarkStart w:id="5" w:name="_Toc207606685"/>
      <w:bookmarkStart w:id="6" w:name="_Toc207622026"/>
      <w:bookmarkStart w:id="7" w:name="_Toc207622099"/>
      <w:bookmarkStart w:id="8" w:name="_Toc207622173"/>
      <w:bookmarkStart w:id="9" w:name="_Toc207688137"/>
      <w:bookmarkStart w:id="10" w:name="_Toc207688211"/>
      <w:bookmarkStart w:id="11" w:name="_Toc207705476"/>
      <w:bookmarkStart w:id="12" w:name="_Toc207705630"/>
      <w:bookmarkStart w:id="13" w:name="_Toc207769944"/>
      <w:bookmarkStart w:id="14" w:name="_Toc207770022"/>
      <w:bookmarkStart w:id="15" w:name="_Toc208030447"/>
      <w:bookmarkStart w:id="16" w:name="_Toc208035923"/>
      <w:bookmarkStart w:id="17" w:name="_Toc208036006"/>
      <w:bookmarkStart w:id="18" w:name="_Toc208036089"/>
      <w:bookmarkStart w:id="19" w:name="_Toc208036172"/>
      <w:bookmarkStart w:id="20" w:name="_Toc208036264"/>
      <w:bookmarkStart w:id="21" w:name="_Toc208036415"/>
      <w:bookmarkStart w:id="22" w:name="_Toc208036498"/>
      <w:bookmarkStart w:id="23" w:name="_Toc208037017"/>
      <w:bookmarkStart w:id="24" w:name="_Toc208037246"/>
      <w:bookmarkStart w:id="25" w:name="_Toc208037329"/>
      <w:bookmarkStart w:id="26" w:name="_Toc208037414"/>
      <w:bookmarkStart w:id="27" w:name="_Toc208037499"/>
      <w:bookmarkStart w:id="28" w:name="_Toc208037747"/>
      <w:bookmarkStart w:id="29" w:name="_Toc208037832"/>
      <w:bookmarkStart w:id="30" w:name="_Toc208039430"/>
      <w:bookmarkStart w:id="31" w:name="_Toc208041687"/>
      <w:bookmarkStart w:id="32" w:name="_Toc208136794"/>
      <w:bookmarkStart w:id="33" w:name="_Toc208142212"/>
      <w:bookmarkStart w:id="34" w:name="_Toc208142314"/>
      <w:bookmarkStart w:id="35" w:name="_Toc208204405"/>
      <w:bookmarkStart w:id="36" w:name="_Toc208204490"/>
      <w:bookmarkStart w:id="37" w:name="_Toc208208981"/>
      <w:bookmarkStart w:id="38" w:name="_Toc208209153"/>
      <w:bookmarkStart w:id="39" w:name="_Toc208209564"/>
      <w:r>
        <w:rPr>
          <w:rFonts w:ascii="Times New Roman" w:hAnsi="Times New Roman" w:cs="Times New Roman"/>
          <w:i/>
          <w:noProof/>
          <w:sz w:val="24"/>
          <w:szCs w:val="24"/>
        </w:rPr>
        <w:pict>
          <v:shape id="_x0000_s1033" type="#_x0000_t75" style="position:absolute;left:0;text-align:left;margin-left:0;margin-top:12.05pt;width:361.45pt;height:217.95pt;z-index:-251658752;mso-position-horizontal:center" wrapcoords="-45 74 -45 21452 21600 21452 21600 74 -45 74">
            <v:imagedata r:id="rId10" o:title=""/>
            <w10:wrap type="tight"/>
          </v:shape>
        </w:pic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216428" w:rsidRPr="00861318" w:rsidRDefault="00216428" w:rsidP="00B4740F">
      <w:pPr>
        <w:spacing w:line="360" w:lineRule="auto"/>
        <w:jc w:val="both"/>
        <w:rPr>
          <w:rFonts w:ascii="Times New Roman" w:hAnsi="Times New Roman" w:cs="Times New Roman"/>
          <w:sz w:val="24"/>
          <w:szCs w:val="24"/>
        </w:rPr>
      </w:pPr>
    </w:p>
    <w:p w:rsidR="00216428" w:rsidRPr="00861318" w:rsidRDefault="00216428" w:rsidP="00B4740F">
      <w:pPr>
        <w:spacing w:line="360" w:lineRule="auto"/>
        <w:jc w:val="both"/>
        <w:rPr>
          <w:rFonts w:ascii="Times New Roman" w:hAnsi="Times New Roman" w:cs="Times New Roman"/>
          <w:sz w:val="24"/>
          <w:szCs w:val="24"/>
        </w:rPr>
      </w:pPr>
    </w:p>
    <w:p w:rsidR="00216428" w:rsidRPr="00861318" w:rsidRDefault="00216428" w:rsidP="00B4740F">
      <w:pPr>
        <w:spacing w:line="360" w:lineRule="auto"/>
        <w:jc w:val="both"/>
        <w:rPr>
          <w:rFonts w:ascii="Times New Roman" w:hAnsi="Times New Roman" w:cs="Times New Roman"/>
          <w:sz w:val="24"/>
          <w:szCs w:val="24"/>
        </w:rPr>
      </w:pPr>
    </w:p>
    <w:p w:rsidR="00216428" w:rsidRPr="00861318" w:rsidRDefault="00216428" w:rsidP="00B4740F">
      <w:pPr>
        <w:spacing w:line="360" w:lineRule="auto"/>
        <w:jc w:val="both"/>
        <w:rPr>
          <w:rFonts w:ascii="Times New Roman" w:hAnsi="Times New Roman" w:cs="Times New Roman"/>
          <w:sz w:val="24"/>
          <w:szCs w:val="24"/>
        </w:rPr>
      </w:pPr>
    </w:p>
    <w:p w:rsidR="00216428" w:rsidRPr="00861318" w:rsidRDefault="00216428" w:rsidP="00B4740F">
      <w:pPr>
        <w:spacing w:line="360" w:lineRule="auto"/>
        <w:jc w:val="both"/>
        <w:rPr>
          <w:rFonts w:ascii="Times New Roman" w:hAnsi="Times New Roman" w:cs="Times New Roman"/>
          <w:sz w:val="24"/>
          <w:szCs w:val="24"/>
        </w:rPr>
      </w:pPr>
    </w:p>
    <w:p w:rsidR="00216428" w:rsidRPr="00861318" w:rsidRDefault="00216428" w:rsidP="00B4740F">
      <w:pPr>
        <w:spacing w:line="360" w:lineRule="auto"/>
        <w:jc w:val="both"/>
        <w:rPr>
          <w:rFonts w:ascii="Times New Roman" w:hAnsi="Times New Roman" w:cs="Times New Roman"/>
          <w:sz w:val="24"/>
          <w:szCs w:val="24"/>
        </w:rPr>
      </w:pPr>
    </w:p>
    <w:p w:rsidR="00216428" w:rsidRPr="00861318" w:rsidRDefault="00216428" w:rsidP="00B4740F">
      <w:pPr>
        <w:spacing w:line="360" w:lineRule="auto"/>
        <w:jc w:val="both"/>
        <w:rPr>
          <w:rFonts w:ascii="Times New Roman" w:hAnsi="Times New Roman" w:cs="Times New Roman"/>
          <w:sz w:val="24"/>
          <w:szCs w:val="24"/>
        </w:rPr>
      </w:pPr>
    </w:p>
    <w:p w:rsidR="00216428" w:rsidRPr="00861318" w:rsidRDefault="00216428" w:rsidP="00B4740F">
      <w:pPr>
        <w:spacing w:line="360" w:lineRule="auto"/>
        <w:jc w:val="both"/>
        <w:rPr>
          <w:rFonts w:ascii="Times New Roman" w:hAnsi="Times New Roman" w:cs="Times New Roman"/>
          <w:sz w:val="24"/>
          <w:szCs w:val="24"/>
        </w:rPr>
      </w:pPr>
    </w:p>
    <w:p w:rsidR="00B4740F" w:rsidRPr="00861318" w:rsidRDefault="00B4740F" w:rsidP="00B4740F">
      <w:pPr>
        <w:spacing w:line="360" w:lineRule="auto"/>
        <w:jc w:val="both"/>
        <w:rPr>
          <w:rFonts w:ascii="Times New Roman" w:hAnsi="Times New Roman" w:cs="Times New Roman"/>
          <w:sz w:val="24"/>
          <w:szCs w:val="24"/>
        </w:rPr>
      </w:pPr>
    </w:p>
    <w:p w:rsidR="00216428" w:rsidRPr="00861318" w:rsidRDefault="00216428" w:rsidP="00B4740F">
      <w:pPr>
        <w:spacing w:line="360" w:lineRule="auto"/>
        <w:ind w:firstLine="540"/>
        <w:jc w:val="both"/>
        <w:rPr>
          <w:rFonts w:ascii="Times New Roman" w:hAnsi="Times New Roman" w:cs="Times New Roman"/>
          <w:sz w:val="24"/>
          <w:szCs w:val="24"/>
        </w:rPr>
      </w:pPr>
      <w:r w:rsidRPr="00861318">
        <w:rPr>
          <w:rFonts w:ascii="Times New Roman" w:hAnsi="Times New Roman" w:cs="Times New Roman"/>
          <w:sz w:val="24"/>
          <w:szCs w:val="24"/>
        </w:rPr>
        <w:t>Мнения участников рынка относительно объема рынка в натуральном выражении расходятся. «</w:t>
      </w:r>
      <w:r w:rsidRPr="00861318">
        <w:rPr>
          <w:rFonts w:ascii="Times New Roman" w:hAnsi="Times New Roman" w:cs="Times New Roman"/>
          <w:bCs/>
          <w:sz w:val="24"/>
          <w:szCs w:val="24"/>
        </w:rPr>
        <w:t>Согласно подсчетам Организации производителей кофе совокупный объем рынка в</w:t>
      </w:r>
      <w:r w:rsidR="00B4740F" w:rsidRPr="00861318">
        <w:rPr>
          <w:rFonts w:ascii="Times New Roman" w:hAnsi="Times New Roman" w:cs="Times New Roman"/>
          <w:bCs/>
          <w:sz w:val="24"/>
          <w:szCs w:val="24"/>
        </w:rPr>
        <w:t xml:space="preserve"> 2006</w:t>
      </w:r>
      <w:r w:rsidRPr="00861318">
        <w:rPr>
          <w:rFonts w:ascii="Times New Roman" w:hAnsi="Times New Roman" w:cs="Times New Roman"/>
          <w:bCs/>
          <w:sz w:val="24"/>
          <w:szCs w:val="24"/>
        </w:rPr>
        <w:t xml:space="preserve"> </w:t>
      </w:r>
      <w:r w:rsidR="00B4740F" w:rsidRPr="00861318">
        <w:rPr>
          <w:rFonts w:ascii="Times New Roman" w:hAnsi="Times New Roman" w:cs="Times New Roman"/>
          <w:bCs/>
          <w:sz w:val="24"/>
          <w:szCs w:val="24"/>
        </w:rPr>
        <w:t>119-126 тыс. тонн.</w:t>
      </w:r>
      <w:r w:rsidRPr="00861318">
        <w:rPr>
          <w:rFonts w:ascii="Times New Roman" w:hAnsi="Times New Roman" w:cs="Times New Roman"/>
          <w:bCs/>
          <w:sz w:val="24"/>
          <w:szCs w:val="24"/>
        </w:rPr>
        <w:t xml:space="preserve"> в натуральном выражении».</w:t>
      </w:r>
      <w:r w:rsidRPr="00861318">
        <w:rPr>
          <w:rFonts w:ascii="Times New Roman" w:hAnsi="Times New Roman" w:cs="Times New Roman"/>
          <w:sz w:val="24"/>
          <w:szCs w:val="24"/>
        </w:rPr>
        <w:t xml:space="preserve"> «В</w:t>
      </w:r>
      <w:r w:rsidR="00B4740F" w:rsidRPr="00861318">
        <w:rPr>
          <w:rFonts w:ascii="Times New Roman" w:hAnsi="Times New Roman" w:cs="Times New Roman"/>
          <w:sz w:val="24"/>
          <w:szCs w:val="24"/>
        </w:rPr>
        <w:t xml:space="preserve"> 2006</w:t>
      </w:r>
      <w:r w:rsidRPr="00861318">
        <w:rPr>
          <w:rFonts w:ascii="Times New Roman" w:hAnsi="Times New Roman" w:cs="Times New Roman"/>
          <w:sz w:val="24"/>
          <w:szCs w:val="24"/>
        </w:rPr>
        <w:t xml:space="preserve"> году объем потребления кофе в России составил </w:t>
      </w:r>
      <w:r w:rsidR="00B4740F" w:rsidRPr="00861318">
        <w:rPr>
          <w:rFonts w:ascii="Times New Roman" w:hAnsi="Times New Roman" w:cs="Times New Roman"/>
          <w:sz w:val="24"/>
          <w:szCs w:val="24"/>
        </w:rPr>
        <w:t>120-125 тыс.</w:t>
      </w:r>
      <w:r w:rsidRPr="00861318">
        <w:rPr>
          <w:rFonts w:ascii="Times New Roman" w:hAnsi="Times New Roman" w:cs="Times New Roman"/>
          <w:sz w:val="24"/>
          <w:szCs w:val="24"/>
        </w:rPr>
        <w:t xml:space="preserve"> тонн».</w:t>
      </w:r>
    </w:p>
    <w:p w:rsidR="00216428" w:rsidRPr="00442A94" w:rsidRDefault="007105B6" w:rsidP="00B4740F">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34" type="#_x0000_t75" style="position:absolute;left:0;text-align:left;margin-left:9pt;margin-top:19pt;width:309.75pt;height:196.5pt;z-index:-251657728" wrapcoords="137 360 137 21168 21372 21168 21372 360 137 360">
            <v:imagedata r:id="rId11" o:title=""/>
            <w10:wrap type="tight"/>
          </v:shape>
        </w:pict>
      </w:r>
      <w:r w:rsidR="00442A94" w:rsidRPr="00442A94">
        <w:rPr>
          <w:rFonts w:ascii="Times New Roman" w:hAnsi="Times New Roman" w:cs="Times New Roman"/>
          <w:sz w:val="24"/>
          <w:szCs w:val="24"/>
        </w:rPr>
        <w:t>Рис. 5. Динамика объема рынка кофе в натуральном выражении</w:t>
      </w:r>
    </w:p>
    <w:p w:rsidR="00216428" w:rsidRPr="00861318" w:rsidRDefault="00216428" w:rsidP="00B4740F">
      <w:pPr>
        <w:spacing w:line="360" w:lineRule="auto"/>
        <w:jc w:val="both"/>
        <w:rPr>
          <w:rFonts w:ascii="Times New Roman" w:hAnsi="Times New Roman" w:cs="Times New Roman"/>
          <w:b/>
          <w:sz w:val="24"/>
          <w:szCs w:val="24"/>
          <w:highlight w:val="cyan"/>
        </w:rPr>
      </w:pPr>
    </w:p>
    <w:p w:rsidR="00216428" w:rsidRPr="00861318" w:rsidRDefault="00216428" w:rsidP="00B4740F">
      <w:pPr>
        <w:spacing w:line="360" w:lineRule="auto"/>
        <w:jc w:val="both"/>
        <w:rPr>
          <w:rFonts w:ascii="Times New Roman" w:hAnsi="Times New Roman" w:cs="Times New Roman"/>
          <w:b/>
          <w:sz w:val="24"/>
          <w:szCs w:val="24"/>
          <w:highlight w:val="cyan"/>
        </w:rPr>
      </w:pPr>
    </w:p>
    <w:p w:rsidR="00216428" w:rsidRPr="00861318" w:rsidRDefault="00216428" w:rsidP="00B4740F">
      <w:pPr>
        <w:spacing w:line="360" w:lineRule="auto"/>
        <w:jc w:val="both"/>
        <w:rPr>
          <w:rFonts w:ascii="Times New Roman" w:hAnsi="Times New Roman" w:cs="Times New Roman"/>
          <w:b/>
          <w:sz w:val="24"/>
          <w:szCs w:val="24"/>
          <w:highlight w:val="cyan"/>
        </w:rPr>
      </w:pPr>
    </w:p>
    <w:p w:rsidR="00216428" w:rsidRPr="00861318" w:rsidRDefault="00216428" w:rsidP="00B4740F">
      <w:pPr>
        <w:spacing w:line="360" w:lineRule="auto"/>
        <w:jc w:val="both"/>
        <w:rPr>
          <w:rFonts w:ascii="Times New Roman" w:hAnsi="Times New Roman" w:cs="Times New Roman"/>
          <w:b/>
          <w:sz w:val="24"/>
          <w:szCs w:val="24"/>
          <w:highlight w:val="cyan"/>
        </w:rPr>
      </w:pPr>
    </w:p>
    <w:p w:rsidR="00216428" w:rsidRPr="00861318" w:rsidRDefault="00216428" w:rsidP="00B4740F">
      <w:pPr>
        <w:spacing w:line="360" w:lineRule="auto"/>
        <w:jc w:val="both"/>
        <w:rPr>
          <w:rFonts w:ascii="Times New Roman" w:hAnsi="Times New Roman" w:cs="Times New Roman"/>
          <w:b/>
          <w:sz w:val="24"/>
          <w:szCs w:val="24"/>
          <w:highlight w:val="cyan"/>
        </w:rPr>
      </w:pPr>
    </w:p>
    <w:p w:rsidR="00216428" w:rsidRPr="00861318" w:rsidRDefault="00216428" w:rsidP="00B4740F">
      <w:pPr>
        <w:spacing w:line="360" w:lineRule="auto"/>
        <w:jc w:val="both"/>
        <w:rPr>
          <w:rFonts w:ascii="Times New Roman" w:hAnsi="Times New Roman" w:cs="Times New Roman"/>
          <w:sz w:val="24"/>
          <w:szCs w:val="24"/>
        </w:rPr>
      </w:pPr>
    </w:p>
    <w:p w:rsidR="00216428" w:rsidRPr="00861318" w:rsidRDefault="00216428" w:rsidP="00B4740F">
      <w:pPr>
        <w:spacing w:line="360" w:lineRule="auto"/>
        <w:jc w:val="both"/>
        <w:rPr>
          <w:rFonts w:ascii="Times New Roman" w:hAnsi="Times New Roman" w:cs="Times New Roman"/>
          <w:sz w:val="24"/>
          <w:szCs w:val="24"/>
        </w:rPr>
      </w:pPr>
    </w:p>
    <w:p w:rsidR="00216428" w:rsidRPr="00861318" w:rsidRDefault="00216428" w:rsidP="00B4740F">
      <w:pPr>
        <w:spacing w:line="360" w:lineRule="auto"/>
        <w:jc w:val="both"/>
        <w:rPr>
          <w:rFonts w:ascii="Times New Roman" w:hAnsi="Times New Roman" w:cs="Times New Roman"/>
          <w:sz w:val="24"/>
          <w:szCs w:val="24"/>
        </w:rPr>
      </w:pPr>
    </w:p>
    <w:p w:rsidR="00216428" w:rsidRPr="00861318" w:rsidRDefault="00216428" w:rsidP="00B4740F">
      <w:pPr>
        <w:spacing w:line="360" w:lineRule="auto"/>
        <w:jc w:val="both"/>
        <w:rPr>
          <w:rFonts w:ascii="Times New Roman" w:hAnsi="Times New Roman" w:cs="Times New Roman"/>
          <w:sz w:val="24"/>
          <w:szCs w:val="24"/>
        </w:rPr>
      </w:pPr>
    </w:p>
    <w:p w:rsidR="00216428" w:rsidRPr="00861318" w:rsidRDefault="00216428" w:rsidP="00B4740F">
      <w:pPr>
        <w:spacing w:line="360" w:lineRule="auto"/>
        <w:jc w:val="both"/>
        <w:rPr>
          <w:rFonts w:ascii="Times New Roman" w:hAnsi="Times New Roman" w:cs="Times New Roman"/>
          <w:sz w:val="24"/>
          <w:szCs w:val="24"/>
        </w:rPr>
      </w:pPr>
    </w:p>
    <w:p w:rsidR="00B4740F" w:rsidRPr="00861318" w:rsidRDefault="00B4740F" w:rsidP="00B4740F">
      <w:pPr>
        <w:spacing w:line="360" w:lineRule="auto"/>
        <w:ind w:firstLine="709"/>
        <w:jc w:val="both"/>
        <w:rPr>
          <w:rFonts w:ascii="Times New Roman" w:hAnsi="Times New Roman" w:cs="Times New Roman"/>
          <w:sz w:val="24"/>
          <w:szCs w:val="24"/>
        </w:rPr>
      </w:pPr>
      <w:r w:rsidRPr="00861318">
        <w:rPr>
          <w:rFonts w:ascii="Times New Roman" w:hAnsi="Times New Roman" w:cs="Times New Roman"/>
          <w:sz w:val="24"/>
          <w:szCs w:val="24"/>
        </w:rPr>
        <w:t xml:space="preserve">Лидирующим по производству кофе регионом в 2006 году стал Краснодарский край, где расположен завод компании «Нестле Россия».  </w:t>
      </w:r>
      <w:bookmarkStart w:id="40" w:name="_Toc208208182"/>
    </w:p>
    <w:p w:rsidR="00B4740F" w:rsidRPr="00442A94" w:rsidRDefault="00442A94" w:rsidP="00B4740F">
      <w:pPr>
        <w:spacing w:line="360" w:lineRule="auto"/>
        <w:ind w:firstLine="709"/>
        <w:jc w:val="both"/>
        <w:rPr>
          <w:rStyle w:val="ae"/>
          <w:rFonts w:ascii="Times New Roman" w:hAnsi="Times New Roman" w:cs="Times New Roman"/>
          <w:b w:val="0"/>
          <w:bCs w:val="0"/>
          <w:i w:val="0"/>
          <w:sz w:val="24"/>
        </w:rPr>
      </w:pPr>
      <w:r w:rsidRPr="00442A94">
        <w:rPr>
          <w:rStyle w:val="ae"/>
          <w:rFonts w:ascii="Times New Roman" w:hAnsi="Times New Roman" w:cs="Times New Roman"/>
          <w:b w:val="0"/>
          <w:i w:val="0"/>
          <w:iCs/>
          <w:sz w:val="24"/>
        </w:rPr>
        <w:t>Рис.6.</w:t>
      </w:r>
      <w:r w:rsidR="00B4740F" w:rsidRPr="00442A94">
        <w:rPr>
          <w:rStyle w:val="ae"/>
          <w:rFonts w:ascii="Times New Roman" w:hAnsi="Times New Roman" w:cs="Times New Roman"/>
          <w:b w:val="0"/>
          <w:i w:val="0"/>
          <w:iCs/>
          <w:sz w:val="24"/>
        </w:rPr>
        <w:t>. Объемы и доли производства кофе в России в 2007 году по регионам (по данным ФСГС), т. и %</w:t>
      </w:r>
      <w:bookmarkEnd w:id="40"/>
    </w:p>
    <w:p w:rsidR="00B4740F" w:rsidRPr="00861318" w:rsidRDefault="00B4740F" w:rsidP="00B4740F">
      <w:pPr>
        <w:tabs>
          <w:tab w:val="left" w:pos="1620"/>
        </w:tabs>
        <w:spacing w:line="360" w:lineRule="auto"/>
        <w:jc w:val="both"/>
        <w:rPr>
          <w:rFonts w:ascii="Times New Roman" w:hAnsi="Times New Roman" w:cs="Times New Roman"/>
          <w:sz w:val="24"/>
          <w:szCs w:val="24"/>
        </w:rPr>
      </w:pPr>
    </w:p>
    <w:p w:rsidR="00B4740F" w:rsidRPr="00861318" w:rsidRDefault="007105B6" w:rsidP="00B4740F">
      <w:pPr>
        <w:tabs>
          <w:tab w:val="left" w:pos="1620"/>
        </w:tabs>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35" type="#_x0000_t75" style="position:absolute;left:0;text-align:left;margin-left:54pt;margin-top:13pt;width:361.45pt;height:217.95pt;z-index:-251656704" wrapcoords="-45 74 -45 21452 21600 21452 21600 74 -45 74">
            <v:imagedata r:id="rId12" o:title=""/>
            <w10:wrap type="tight"/>
          </v:shape>
        </w:pict>
      </w:r>
    </w:p>
    <w:p w:rsidR="00B4740F" w:rsidRPr="00861318" w:rsidRDefault="00B4740F" w:rsidP="00B4740F">
      <w:pPr>
        <w:spacing w:line="360" w:lineRule="auto"/>
        <w:jc w:val="both"/>
        <w:rPr>
          <w:rFonts w:ascii="Times New Roman" w:hAnsi="Times New Roman" w:cs="Times New Roman"/>
          <w:sz w:val="24"/>
          <w:szCs w:val="24"/>
        </w:rPr>
      </w:pPr>
    </w:p>
    <w:p w:rsidR="00B4740F" w:rsidRPr="00861318" w:rsidRDefault="00B4740F" w:rsidP="00B4740F">
      <w:pPr>
        <w:spacing w:line="360" w:lineRule="auto"/>
        <w:jc w:val="both"/>
        <w:rPr>
          <w:rFonts w:ascii="Times New Roman" w:hAnsi="Times New Roman" w:cs="Times New Roman"/>
          <w:sz w:val="24"/>
          <w:szCs w:val="24"/>
        </w:rPr>
      </w:pPr>
    </w:p>
    <w:p w:rsidR="00B4740F" w:rsidRPr="00861318" w:rsidRDefault="00B4740F" w:rsidP="00B4740F">
      <w:pPr>
        <w:spacing w:line="360" w:lineRule="auto"/>
        <w:jc w:val="both"/>
        <w:rPr>
          <w:rFonts w:ascii="Times New Roman" w:hAnsi="Times New Roman" w:cs="Times New Roman"/>
          <w:sz w:val="24"/>
          <w:szCs w:val="24"/>
        </w:rPr>
      </w:pPr>
    </w:p>
    <w:p w:rsidR="00B4740F" w:rsidRPr="00861318" w:rsidRDefault="00B4740F" w:rsidP="00B4740F">
      <w:pPr>
        <w:spacing w:line="360" w:lineRule="auto"/>
        <w:jc w:val="both"/>
        <w:rPr>
          <w:rFonts w:ascii="Times New Roman" w:hAnsi="Times New Roman" w:cs="Times New Roman"/>
          <w:sz w:val="24"/>
          <w:szCs w:val="24"/>
        </w:rPr>
      </w:pPr>
    </w:p>
    <w:p w:rsidR="00B4740F" w:rsidRPr="00861318" w:rsidRDefault="00B4740F" w:rsidP="00B4740F">
      <w:pPr>
        <w:spacing w:line="360" w:lineRule="auto"/>
        <w:jc w:val="both"/>
        <w:rPr>
          <w:rFonts w:ascii="Times New Roman" w:hAnsi="Times New Roman" w:cs="Times New Roman"/>
          <w:sz w:val="24"/>
          <w:szCs w:val="24"/>
        </w:rPr>
      </w:pPr>
    </w:p>
    <w:p w:rsidR="00B4740F" w:rsidRPr="00861318" w:rsidRDefault="00B4740F" w:rsidP="00B4740F">
      <w:pPr>
        <w:spacing w:line="360" w:lineRule="auto"/>
        <w:jc w:val="both"/>
        <w:rPr>
          <w:rFonts w:ascii="Times New Roman" w:hAnsi="Times New Roman" w:cs="Times New Roman"/>
          <w:sz w:val="24"/>
          <w:szCs w:val="24"/>
        </w:rPr>
      </w:pPr>
    </w:p>
    <w:p w:rsidR="00B4740F" w:rsidRPr="00861318" w:rsidRDefault="00B4740F" w:rsidP="00B4740F">
      <w:pPr>
        <w:spacing w:line="360" w:lineRule="auto"/>
        <w:jc w:val="both"/>
        <w:rPr>
          <w:rFonts w:ascii="Times New Roman" w:hAnsi="Times New Roman" w:cs="Times New Roman"/>
          <w:sz w:val="24"/>
          <w:szCs w:val="24"/>
        </w:rPr>
      </w:pPr>
    </w:p>
    <w:p w:rsidR="00B4740F" w:rsidRPr="00861318" w:rsidRDefault="00B4740F" w:rsidP="00B4740F">
      <w:pPr>
        <w:spacing w:line="360" w:lineRule="auto"/>
        <w:jc w:val="both"/>
        <w:rPr>
          <w:rFonts w:ascii="Times New Roman" w:hAnsi="Times New Roman" w:cs="Times New Roman"/>
          <w:sz w:val="24"/>
          <w:szCs w:val="24"/>
        </w:rPr>
      </w:pPr>
    </w:p>
    <w:p w:rsidR="00B4740F" w:rsidRPr="00861318" w:rsidRDefault="00B4740F" w:rsidP="00B4740F">
      <w:pPr>
        <w:spacing w:line="360" w:lineRule="auto"/>
        <w:jc w:val="both"/>
        <w:rPr>
          <w:rFonts w:ascii="Times New Roman" w:hAnsi="Times New Roman" w:cs="Times New Roman"/>
          <w:sz w:val="24"/>
          <w:szCs w:val="24"/>
        </w:rPr>
      </w:pPr>
    </w:p>
    <w:p w:rsidR="00B4740F" w:rsidRPr="00861318" w:rsidRDefault="00B4740F" w:rsidP="00B4740F">
      <w:pPr>
        <w:spacing w:line="360" w:lineRule="auto"/>
        <w:jc w:val="both"/>
        <w:rPr>
          <w:rFonts w:ascii="Times New Roman" w:hAnsi="Times New Roman" w:cs="Times New Roman"/>
          <w:sz w:val="24"/>
          <w:szCs w:val="24"/>
        </w:rPr>
      </w:pPr>
    </w:p>
    <w:p w:rsidR="00B4740F" w:rsidRPr="00861318" w:rsidRDefault="00B4740F" w:rsidP="00B4740F">
      <w:pPr>
        <w:spacing w:line="360" w:lineRule="auto"/>
        <w:jc w:val="both"/>
        <w:rPr>
          <w:rFonts w:ascii="Times New Roman" w:hAnsi="Times New Roman" w:cs="Times New Roman"/>
          <w:sz w:val="24"/>
          <w:szCs w:val="24"/>
        </w:rPr>
      </w:pPr>
    </w:p>
    <w:p w:rsidR="00B4740F" w:rsidRPr="00861318" w:rsidRDefault="00B4740F" w:rsidP="00B4740F">
      <w:pPr>
        <w:spacing w:line="360" w:lineRule="auto"/>
        <w:jc w:val="both"/>
        <w:rPr>
          <w:rFonts w:ascii="Times New Roman" w:hAnsi="Times New Roman" w:cs="Times New Roman"/>
          <w:sz w:val="24"/>
          <w:szCs w:val="24"/>
        </w:rPr>
      </w:pPr>
    </w:p>
    <w:p w:rsidR="00B4740F" w:rsidRPr="00861318" w:rsidRDefault="00B4740F" w:rsidP="00B4740F">
      <w:pPr>
        <w:spacing w:line="360" w:lineRule="auto"/>
        <w:jc w:val="both"/>
        <w:rPr>
          <w:rFonts w:ascii="Times New Roman" w:hAnsi="Times New Roman" w:cs="Times New Roman"/>
          <w:sz w:val="24"/>
          <w:szCs w:val="24"/>
        </w:rPr>
      </w:pPr>
    </w:p>
    <w:p w:rsidR="00B4740F" w:rsidRPr="00861318" w:rsidRDefault="00B4740F" w:rsidP="00B4740F">
      <w:pPr>
        <w:spacing w:line="360" w:lineRule="auto"/>
        <w:jc w:val="both"/>
        <w:rPr>
          <w:rFonts w:ascii="Times New Roman" w:hAnsi="Times New Roman" w:cs="Times New Roman"/>
          <w:sz w:val="24"/>
          <w:szCs w:val="24"/>
        </w:rPr>
      </w:pPr>
    </w:p>
    <w:p w:rsidR="00B4740F" w:rsidRPr="00861318" w:rsidRDefault="00B4740F" w:rsidP="00B4740F">
      <w:pPr>
        <w:spacing w:line="360" w:lineRule="auto"/>
        <w:ind w:firstLine="540"/>
        <w:jc w:val="both"/>
        <w:rPr>
          <w:rFonts w:ascii="Times New Roman" w:hAnsi="Times New Roman" w:cs="Times New Roman"/>
          <w:bCs/>
          <w:sz w:val="24"/>
          <w:szCs w:val="24"/>
        </w:rPr>
      </w:pPr>
      <w:r w:rsidRPr="00861318">
        <w:rPr>
          <w:rFonts w:ascii="Times New Roman" w:hAnsi="Times New Roman" w:cs="Times New Roman"/>
          <w:bCs/>
          <w:sz w:val="24"/>
          <w:szCs w:val="24"/>
        </w:rPr>
        <w:t>По оценке «Экспресс-Обзор», в 2007 году рынок кофе вырос на 4,57% в натуральном выражении.</w:t>
      </w:r>
    </w:p>
    <w:p w:rsidR="00B4740F" w:rsidRPr="00861318" w:rsidRDefault="00B4740F" w:rsidP="00B4740F">
      <w:pPr>
        <w:spacing w:line="360" w:lineRule="auto"/>
        <w:ind w:firstLine="540"/>
        <w:jc w:val="both"/>
        <w:rPr>
          <w:rFonts w:ascii="Times New Roman" w:hAnsi="Times New Roman" w:cs="Times New Roman"/>
          <w:bCs/>
          <w:sz w:val="24"/>
          <w:szCs w:val="24"/>
        </w:rPr>
      </w:pPr>
      <w:r w:rsidRPr="00861318">
        <w:rPr>
          <w:rFonts w:ascii="Times New Roman" w:hAnsi="Times New Roman" w:cs="Times New Roman"/>
          <w:sz w:val="24"/>
          <w:szCs w:val="24"/>
        </w:rPr>
        <w:t>На сегодняшний день кофе в Россию преимущественно импортируется, доля экспорта мала – в денежном выражении распределение объемов импорта и экспорта в 2007 году составило 92 к 8% (табл. 1).</w:t>
      </w:r>
    </w:p>
    <w:p w:rsidR="00B4740F" w:rsidRPr="00861318" w:rsidRDefault="007105B6" w:rsidP="00B4740F">
      <w:pPr>
        <w:pStyle w:val="a4"/>
        <w:spacing w:line="360" w:lineRule="auto"/>
        <w:jc w:val="both"/>
      </w:pPr>
      <w:r>
        <w:pict>
          <v:shape id="_x0000_i1062" type="#_x0000_t75" style="width:477pt;height:120pt">
            <v:imagedata r:id="rId13" o:title=""/>
          </v:shape>
        </w:pict>
      </w:r>
    </w:p>
    <w:p w:rsidR="00F7681A" w:rsidRPr="00861318" w:rsidRDefault="00F7681A" w:rsidP="00B4740F">
      <w:pPr>
        <w:spacing w:line="360" w:lineRule="auto"/>
        <w:jc w:val="both"/>
        <w:rPr>
          <w:b/>
          <w:highlight w:val="cyan"/>
        </w:rPr>
      </w:pPr>
    </w:p>
    <w:p w:rsidR="00F7681A" w:rsidRPr="00861318" w:rsidRDefault="00F7681A">
      <w:pPr>
        <w:rPr>
          <w:b/>
          <w:highlight w:val="cyan"/>
        </w:rPr>
      </w:pPr>
    </w:p>
    <w:p w:rsidR="005959C3" w:rsidRPr="00861318" w:rsidRDefault="000975E2">
      <w:pPr>
        <w:rPr>
          <w:rFonts w:ascii="Times New Roman" w:hAnsi="Times New Roman" w:cs="Times New Roman"/>
          <w:b/>
          <w:sz w:val="24"/>
          <w:szCs w:val="24"/>
        </w:rPr>
      </w:pPr>
      <w:r w:rsidRPr="000975E2">
        <w:rPr>
          <w:rFonts w:ascii="Times New Roman" w:hAnsi="Times New Roman" w:cs="Times New Roman"/>
          <w:b/>
          <w:sz w:val="24"/>
          <w:szCs w:val="24"/>
        </w:rPr>
        <w:t xml:space="preserve">2.2. </w:t>
      </w:r>
      <w:r w:rsidR="005959C3" w:rsidRPr="000975E2">
        <w:rPr>
          <w:rFonts w:ascii="Times New Roman" w:hAnsi="Times New Roman" w:cs="Times New Roman"/>
          <w:b/>
          <w:sz w:val="24"/>
          <w:szCs w:val="24"/>
        </w:rPr>
        <w:t>Эластичность спроса</w:t>
      </w:r>
    </w:p>
    <w:p w:rsidR="005959C3" w:rsidRPr="00861318" w:rsidRDefault="005959C3" w:rsidP="005959C3"/>
    <w:p w:rsidR="00A02C3A" w:rsidRPr="00861318" w:rsidRDefault="00A02C3A" w:rsidP="00A02C3A">
      <w:pPr>
        <w:pStyle w:val="20"/>
        <w:spacing w:line="360" w:lineRule="auto"/>
        <w:ind w:firstLine="567"/>
        <w:jc w:val="both"/>
        <w:rPr>
          <w:sz w:val="24"/>
          <w:szCs w:val="24"/>
        </w:rPr>
      </w:pPr>
      <w:r w:rsidRPr="00861318">
        <w:rPr>
          <w:sz w:val="24"/>
          <w:szCs w:val="24"/>
        </w:rPr>
        <w:t>Рынок кофе наполнен разнообразными марками, которые слегка различаются, но вполне взаимозаменяемы. Все сорта молотого кофе, слегка различаются по запаху, аромату и содержанию кофеина. Большинство потребителей имеют свои вкусы. Некоторые, например, предпочитают кофе «Максвелл Хаус» другим сортам и регулярно покупают его. Однако приверженность тому или иному сорту, имеет свои пределы. Так если цена на «Максвелл Хаус» значительно возрастёт по сравнению с ценами других сортов, то большинство любителей этого сорта кофе, вероятно, перейдёт на другой, более дешёвый</w:t>
      </w:r>
      <w:r w:rsidR="00F83B09" w:rsidRPr="00861318">
        <w:rPr>
          <w:sz w:val="24"/>
          <w:szCs w:val="24"/>
        </w:rPr>
        <w:t xml:space="preserve"> кофе</w:t>
      </w:r>
      <w:r w:rsidRPr="00861318">
        <w:rPr>
          <w:sz w:val="24"/>
          <w:szCs w:val="24"/>
        </w:rPr>
        <w:t>.</w:t>
      </w:r>
    </w:p>
    <w:p w:rsidR="00A02C3A" w:rsidRPr="00861318" w:rsidRDefault="00A02C3A" w:rsidP="00A02C3A">
      <w:pPr>
        <w:pStyle w:val="30"/>
        <w:spacing w:line="360" w:lineRule="auto"/>
        <w:ind w:firstLine="567"/>
        <w:rPr>
          <w:sz w:val="24"/>
          <w:szCs w:val="24"/>
        </w:rPr>
      </w:pPr>
      <w:r w:rsidRPr="00861318">
        <w:rPr>
          <w:sz w:val="24"/>
          <w:szCs w:val="24"/>
        </w:rPr>
        <w:t xml:space="preserve">Постараемся определить на сколько эластичен спрос на «Максвелл Хаус» или какую монопольную власть получает «Дженерал Фудс» ,производитель данного кофе. В таблице </w:t>
      </w:r>
      <w:r w:rsidR="00442A94">
        <w:rPr>
          <w:sz w:val="24"/>
          <w:szCs w:val="24"/>
        </w:rPr>
        <w:t xml:space="preserve">2 </w:t>
      </w:r>
      <w:r w:rsidRPr="00861318">
        <w:rPr>
          <w:sz w:val="24"/>
          <w:szCs w:val="24"/>
        </w:rPr>
        <w:t>представлена эластичность спроса на различные марки кофе.</w:t>
      </w:r>
    </w:p>
    <w:p w:rsidR="00A02C3A" w:rsidRPr="00442A94" w:rsidRDefault="00442A94" w:rsidP="00442A94">
      <w:pPr>
        <w:pStyle w:val="30"/>
        <w:spacing w:line="360" w:lineRule="auto"/>
        <w:rPr>
          <w:sz w:val="24"/>
          <w:szCs w:val="24"/>
        </w:rPr>
      </w:pPr>
      <w:r w:rsidRPr="00442A94">
        <w:rPr>
          <w:sz w:val="24"/>
          <w:szCs w:val="24"/>
        </w:rPr>
        <w:t>Табл</w:t>
      </w:r>
      <w:r>
        <w:rPr>
          <w:sz w:val="24"/>
          <w:szCs w:val="24"/>
        </w:rPr>
        <w:t>ица</w:t>
      </w:r>
      <w:r w:rsidRPr="00442A94">
        <w:rPr>
          <w:sz w:val="24"/>
          <w:szCs w:val="24"/>
        </w:rPr>
        <w:t>.</w:t>
      </w:r>
      <w:r w:rsidR="00A02C3A" w:rsidRPr="00442A94">
        <w:rPr>
          <w:sz w:val="24"/>
          <w:szCs w:val="24"/>
        </w:rPr>
        <w:t xml:space="preserve"> </w:t>
      </w:r>
      <w:r w:rsidRPr="00442A94">
        <w:rPr>
          <w:sz w:val="24"/>
          <w:szCs w:val="24"/>
        </w:rPr>
        <w:t xml:space="preserve">2. </w:t>
      </w:r>
      <w:r w:rsidR="00A02C3A" w:rsidRPr="00442A94">
        <w:rPr>
          <w:bCs/>
          <w:sz w:val="24"/>
          <w:szCs w:val="24"/>
        </w:rPr>
        <w:t>Эластичность спроса на кофе</w:t>
      </w:r>
    </w:p>
    <w:tbl>
      <w:tblPr>
        <w:tblW w:w="6580" w:type="dxa"/>
        <w:tblInd w:w="98" w:type="dxa"/>
        <w:tblLook w:val="0000" w:firstRow="0" w:lastRow="0" w:firstColumn="0" w:lastColumn="0" w:noHBand="0" w:noVBand="0"/>
      </w:tblPr>
      <w:tblGrid>
        <w:gridCol w:w="1184"/>
        <w:gridCol w:w="3691"/>
        <w:gridCol w:w="1705"/>
      </w:tblGrid>
      <w:tr w:rsidR="00A02C3A" w:rsidRPr="00861318">
        <w:trPr>
          <w:trHeight w:val="645"/>
        </w:trPr>
        <w:tc>
          <w:tcPr>
            <w:tcW w:w="988" w:type="dxa"/>
            <w:tcBorders>
              <w:top w:val="single" w:sz="8" w:space="0" w:color="auto"/>
              <w:left w:val="single" w:sz="8" w:space="0" w:color="auto"/>
              <w:bottom w:val="nil"/>
              <w:right w:val="single" w:sz="8" w:space="0" w:color="auto"/>
            </w:tcBorders>
            <w:shd w:val="clear" w:color="auto" w:fill="auto"/>
          </w:tcPr>
          <w:p w:rsidR="00A02C3A" w:rsidRPr="00861318" w:rsidRDefault="00A02C3A" w:rsidP="00A02C3A">
            <w:pPr>
              <w:spacing w:line="360" w:lineRule="auto"/>
              <w:jc w:val="both"/>
              <w:rPr>
                <w:rFonts w:ascii="Times New Roman" w:hAnsi="Times New Roman" w:cs="Times New Roman"/>
                <w:sz w:val="24"/>
                <w:szCs w:val="24"/>
              </w:rPr>
            </w:pPr>
            <w:r w:rsidRPr="00861318">
              <w:rPr>
                <w:rFonts w:ascii="Times New Roman" w:hAnsi="Times New Roman" w:cs="Times New Roman"/>
                <w:sz w:val="24"/>
                <w:szCs w:val="24"/>
              </w:rPr>
              <w:t> </w:t>
            </w:r>
          </w:p>
        </w:tc>
        <w:tc>
          <w:tcPr>
            <w:tcW w:w="3875" w:type="dxa"/>
            <w:tcBorders>
              <w:top w:val="single" w:sz="8" w:space="0" w:color="auto"/>
              <w:left w:val="nil"/>
              <w:bottom w:val="single" w:sz="8" w:space="0" w:color="auto"/>
              <w:right w:val="single" w:sz="8" w:space="0" w:color="auto"/>
            </w:tcBorders>
            <w:shd w:val="clear" w:color="auto" w:fill="auto"/>
          </w:tcPr>
          <w:p w:rsidR="00A02C3A" w:rsidRPr="00861318" w:rsidRDefault="00A02C3A" w:rsidP="00A02C3A">
            <w:pPr>
              <w:spacing w:line="360" w:lineRule="auto"/>
              <w:jc w:val="both"/>
              <w:rPr>
                <w:rFonts w:ascii="Times New Roman" w:hAnsi="Times New Roman" w:cs="Times New Roman"/>
                <w:sz w:val="24"/>
                <w:szCs w:val="24"/>
              </w:rPr>
            </w:pPr>
            <w:r w:rsidRPr="00861318">
              <w:rPr>
                <w:rFonts w:ascii="Times New Roman" w:hAnsi="Times New Roman" w:cs="Times New Roman"/>
                <w:sz w:val="24"/>
                <w:szCs w:val="24"/>
              </w:rPr>
              <w:t>Марка</w:t>
            </w:r>
          </w:p>
        </w:tc>
        <w:tc>
          <w:tcPr>
            <w:tcW w:w="1717" w:type="dxa"/>
            <w:tcBorders>
              <w:top w:val="single" w:sz="8" w:space="0" w:color="auto"/>
              <w:left w:val="nil"/>
              <w:bottom w:val="single" w:sz="8" w:space="0" w:color="auto"/>
              <w:right w:val="single" w:sz="8" w:space="0" w:color="auto"/>
            </w:tcBorders>
            <w:shd w:val="clear" w:color="auto" w:fill="auto"/>
          </w:tcPr>
          <w:p w:rsidR="00A02C3A" w:rsidRPr="00861318" w:rsidRDefault="00A02C3A" w:rsidP="00A02C3A">
            <w:pPr>
              <w:spacing w:line="360" w:lineRule="auto"/>
              <w:jc w:val="both"/>
              <w:rPr>
                <w:rFonts w:ascii="Times New Roman" w:hAnsi="Times New Roman" w:cs="Times New Roman"/>
                <w:sz w:val="24"/>
                <w:szCs w:val="24"/>
              </w:rPr>
            </w:pPr>
            <w:r w:rsidRPr="00861318">
              <w:rPr>
                <w:rFonts w:ascii="Times New Roman" w:hAnsi="Times New Roman" w:cs="Times New Roman"/>
                <w:sz w:val="24"/>
                <w:szCs w:val="24"/>
              </w:rPr>
              <w:t>Коэфф. эластичности</w:t>
            </w:r>
          </w:p>
        </w:tc>
      </w:tr>
      <w:tr w:rsidR="00A02C3A" w:rsidRPr="00861318">
        <w:trPr>
          <w:cantSplit/>
          <w:trHeight w:val="330"/>
        </w:trPr>
        <w:tc>
          <w:tcPr>
            <w:tcW w:w="988" w:type="dxa"/>
            <w:vMerge w:val="restart"/>
            <w:tcBorders>
              <w:top w:val="single" w:sz="8" w:space="0" w:color="auto"/>
              <w:left w:val="single" w:sz="8" w:space="0" w:color="auto"/>
              <w:bottom w:val="single" w:sz="8" w:space="0" w:color="000000"/>
              <w:right w:val="single" w:sz="8" w:space="0" w:color="auto"/>
            </w:tcBorders>
            <w:shd w:val="clear" w:color="auto" w:fill="auto"/>
          </w:tcPr>
          <w:p w:rsidR="00A02C3A" w:rsidRPr="00861318" w:rsidRDefault="00A02C3A" w:rsidP="00A02C3A">
            <w:pPr>
              <w:spacing w:line="360" w:lineRule="auto"/>
              <w:jc w:val="both"/>
              <w:rPr>
                <w:rFonts w:ascii="Times New Roman" w:hAnsi="Times New Roman" w:cs="Times New Roman"/>
                <w:sz w:val="24"/>
                <w:szCs w:val="24"/>
              </w:rPr>
            </w:pPr>
            <w:r w:rsidRPr="00861318">
              <w:rPr>
                <w:rFonts w:ascii="Times New Roman" w:hAnsi="Times New Roman" w:cs="Times New Roman"/>
                <w:sz w:val="24"/>
                <w:szCs w:val="24"/>
              </w:rPr>
              <w:t>Молотый кофе</w:t>
            </w:r>
          </w:p>
        </w:tc>
        <w:tc>
          <w:tcPr>
            <w:tcW w:w="3875" w:type="dxa"/>
            <w:tcBorders>
              <w:top w:val="nil"/>
              <w:left w:val="nil"/>
              <w:bottom w:val="single" w:sz="8" w:space="0" w:color="auto"/>
              <w:right w:val="single" w:sz="8" w:space="0" w:color="auto"/>
            </w:tcBorders>
            <w:shd w:val="clear" w:color="auto" w:fill="auto"/>
          </w:tcPr>
          <w:p w:rsidR="00A02C3A" w:rsidRPr="00861318" w:rsidRDefault="00A02C3A" w:rsidP="00A02C3A">
            <w:pPr>
              <w:spacing w:line="360" w:lineRule="auto"/>
              <w:jc w:val="both"/>
              <w:rPr>
                <w:rFonts w:ascii="Times New Roman" w:hAnsi="Times New Roman" w:cs="Times New Roman"/>
                <w:sz w:val="24"/>
                <w:szCs w:val="24"/>
              </w:rPr>
            </w:pPr>
            <w:r w:rsidRPr="00861318">
              <w:rPr>
                <w:rFonts w:ascii="Times New Roman" w:hAnsi="Times New Roman" w:cs="Times New Roman"/>
                <w:sz w:val="24"/>
                <w:szCs w:val="24"/>
              </w:rPr>
              <w:t>«Чибо»(молотый)</w:t>
            </w:r>
          </w:p>
        </w:tc>
        <w:tc>
          <w:tcPr>
            <w:tcW w:w="1717" w:type="dxa"/>
            <w:tcBorders>
              <w:top w:val="nil"/>
              <w:left w:val="nil"/>
              <w:bottom w:val="single" w:sz="8" w:space="0" w:color="auto"/>
              <w:right w:val="single" w:sz="8" w:space="0" w:color="auto"/>
            </w:tcBorders>
            <w:shd w:val="clear" w:color="auto" w:fill="auto"/>
          </w:tcPr>
          <w:p w:rsidR="00A02C3A" w:rsidRPr="00861318" w:rsidRDefault="00A02C3A" w:rsidP="00A02C3A">
            <w:pPr>
              <w:spacing w:line="360" w:lineRule="auto"/>
              <w:jc w:val="both"/>
              <w:rPr>
                <w:rFonts w:ascii="Times New Roman" w:hAnsi="Times New Roman" w:cs="Times New Roman"/>
                <w:sz w:val="24"/>
                <w:szCs w:val="24"/>
              </w:rPr>
            </w:pPr>
            <w:r w:rsidRPr="00861318">
              <w:rPr>
                <w:rFonts w:ascii="Times New Roman" w:hAnsi="Times New Roman" w:cs="Times New Roman"/>
                <w:sz w:val="24"/>
                <w:szCs w:val="24"/>
              </w:rPr>
              <w:t>-7,1</w:t>
            </w:r>
          </w:p>
        </w:tc>
      </w:tr>
      <w:tr w:rsidR="00A02C3A" w:rsidRPr="00861318">
        <w:trPr>
          <w:trHeight w:val="330"/>
        </w:trPr>
        <w:tc>
          <w:tcPr>
            <w:tcW w:w="988" w:type="dxa"/>
            <w:vMerge/>
            <w:tcBorders>
              <w:top w:val="single" w:sz="8" w:space="0" w:color="auto"/>
              <w:left w:val="single" w:sz="8" w:space="0" w:color="auto"/>
              <w:bottom w:val="single" w:sz="8" w:space="0" w:color="000000"/>
              <w:right w:val="single" w:sz="8" w:space="0" w:color="auto"/>
            </w:tcBorders>
            <w:vAlign w:val="center"/>
          </w:tcPr>
          <w:p w:rsidR="00A02C3A" w:rsidRPr="00861318" w:rsidRDefault="00A02C3A" w:rsidP="00A02C3A">
            <w:pPr>
              <w:spacing w:line="360" w:lineRule="auto"/>
              <w:jc w:val="both"/>
              <w:rPr>
                <w:rFonts w:ascii="Times New Roman" w:hAnsi="Times New Roman" w:cs="Times New Roman"/>
                <w:sz w:val="24"/>
                <w:szCs w:val="24"/>
              </w:rPr>
            </w:pPr>
          </w:p>
        </w:tc>
        <w:tc>
          <w:tcPr>
            <w:tcW w:w="3875" w:type="dxa"/>
            <w:tcBorders>
              <w:top w:val="nil"/>
              <w:left w:val="nil"/>
              <w:bottom w:val="single" w:sz="8" w:space="0" w:color="auto"/>
              <w:right w:val="single" w:sz="8" w:space="0" w:color="auto"/>
            </w:tcBorders>
            <w:shd w:val="clear" w:color="auto" w:fill="auto"/>
          </w:tcPr>
          <w:p w:rsidR="00A02C3A" w:rsidRPr="00861318" w:rsidRDefault="00A02C3A" w:rsidP="00A02C3A">
            <w:pPr>
              <w:spacing w:line="360" w:lineRule="auto"/>
              <w:jc w:val="both"/>
              <w:rPr>
                <w:rFonts w:ascii="Times New Roman" w:hAnsi="Times New Roman" w:cs="Times New Roman"/>
                <w:sz w:val="24"/>
                <w:szCs w:val="24"/>
              </w:rPr>
            </w:pPr>
            <w:r w:rsidRPr="00861318">
              <w:rPr>
                <w:rFonts w:ascii="Times New Roman" w:hAnsi="Times New Roman" w:cs="Times New Roman"/>
                <w:sz w:val="24"/>
                <w:szCs w:val="24"/>
              </w:rPr>
              <w:t>«Максвелл Хаус»</w:t>
            </w:r>
          </w:p>
        </w:tc>
        <w:tc>
          <w:tcPr>
            <w:tcW w:w="1717" w:type="dxa"/>
            <w:tcBorders>
              <w:top w:val="nil"/>
              <w:left w:val="nil"/>
              <w:bottom w:val="single" w:sz="8" w:space="0" w:color="auto"/>
              <w:right w:val="single" w:sz="8" w:space="0" w:color="auto"/>
            </w:tcBorders>
            <w:shd w:val="clear" w:color="auto" w:fill="auto"/>
          </w:tcPr>
          <w:p w:rsidR="00A02C3A" w:rsidRPr="00861318" w:rsidRDefault="00A02C3A" w:rsidP="00A02C3A">
            <w:pPr>
              <w:spacing w:line="360" w:lineRule="auto"/>
              <w:jc w:val="both"/>
              <w:rPr>
                <w:rFonts w:ascii="Times New Roman" w:hAnsi="Times New Roman" w:cs="Times New Roman"/>
                <w:sz w:val="24"/>
                <w:szCs w:val="24"/>
              </w:rPr>
            </w:pPr>
            <w:r w:rsidRPr="00861318">
              <w:rPr>
                <w:rFonts w:ascii="Times New Roman" w:hAnsi="Times New Roman" w:cs="Times New Roman"/>
                <w:sz w:val="24"/>
                <w:szCs w:val="24"/>
              </w:rPr>
              <w:t>-8,9</w:t>
            </w:r>
          </w:p>
        </w:tc>
      </w:tr>
      <w:tr w:rsidR="00A02C3A" w:rsidRPr="00861318">
        <w:trPr>
          <w:trHeight w:val="330"/>
        </w:trPr>
        <w:tc>
          <w:tcPr>
            <w:tcW w:w="988" w:type="dxa"/>
            <w:vMerge/>
            <w:tcBorders>
              <w:top w:val="single" w:sz="8" w:space="0" w:color="auto"/>
              <w:left w:val="single" w:sz="8" w:space="0" w:color="auto"/>
              <w:bottom w:val="single" w:sz="8" w:space="0" w:color="000000"/>
              <w:right w:val="single" w:sz="8" w:space="0" w:color="auto"/>
            </w:tcBorders>
            <w:vAlign w:val="center"/>
          </w:tcPr>
          <w:p w:rsidR="00A02C3A" w:rsidRPr="00861318" w:rsidRDefault="00A02C3A" w:rsidP="00A02C3A">
            <w:pPr>
              <w:spacing w:line="360" w:lineRule="auto"/>
              <w:jc w:val="both"/>
              <w:rPr>
                <w:rFonts w:ascii="Times New Roman" w:hAnsi="Times New Roman" w:cs="Times New Roman"/>
                <w:sz w:val="24"/>
                <w:szCs w:val="24"/>
              </w:rPr>
            </w:pPr>
          </w:p>
        </w:tc>
        <w:tc>
          <w:tcPr>
            <w:tcW w:w="3875" w:type="dxa"/>
            <w:tcBorders>
              <w:top w:val="nil"/>
              <w:left w:val="nil"/>
              <w:bottom w:val="single" w:sz="8" w:space="0" w:color="auto"/>
              <w:right w:val="single" w:sz="8" w:space="0" w:color="auto"/>
            </w:tcBorders>
            <w:shd w:val="clear" w:color="auto" w:fill="auto"/>
          </w:tcPr>
          <w:p w:rsidR="00A02C3A" w:rsidRPr="00861318" w:rsidRDefault="00A02C3A" w:rsidP="00A02C3A">
            <w:pPr>
              <w:spacing w:line="360" w:lineRule="auto"/>
              <w:jc w:val="both"/>
              <w:rPr>
                <w:rFonts w:ascii="Times New Roman" w:hAnsi="Times New Roman" w:cs="Times New Roman"/>
                <w:sz w:val="24"/>
                <w:szCs w:val="24"/>
              </w:rPr>
            </w:pPr>
            <w:r w:rsidRPr="00861318">
              <w:rPr>
                <w:rFonts w:ascii="Times New Roman" w:hAnsi="Times New Roman" w:cs="Times New Roman"/>
                <w:sz w:val="24"/>
                <w:szCs w:val="24"/>
              </w:rPr>
              <w:t>«Арабика» (в зернах)</w:t>
            </w:r>
          </w:p>
        </w:tc>
        <w:tc>
          <w:tcPr>
            <w:tcW w:w="1717" w:type="dxa"/>
            <w:tcBorders>
              <w:top w:val="nil"/>
              <w:left w:val="nil"/>
              <w:bottom w:val="single" w:sz="8" w:space="0" w:color="auto"/>
              <w:right w:val="single" w:sz="8" w:space="0" w:color="auto"/>
            </w:tcBorders>
            <w:shd w:val="clear" w:color="auto" w:fill="auto"/>
          </w:tcPr>
          <w:p w:rsidR="00A02C3A" w:rsidRPr="00861318" w:rsidRDefault="00A02C3A" w:rsidP="00A02C3A">
            <w:pPr>
              <w:spacing w:line="360" w:lineRule="auto"/>
              <w:jc w:val="both"/>
              <w:rPr>
                <w:rFonts w:ascii="Times New Roman" w:hAnsi="Times New Roman" w:cs="Times New Roman"/>
                <w:sz w:val="24"/>
                <w:szCs w:val="24"/>
              </w:rPr>
            </w:pPr>
            <w:r w:rsidRPr="00861318">
              <w:rPr>
                <w:rFonts w:ascii="Times New Roman" w:hAnsi="Times New Roman" w:cs="Times New Roman"/>
                <w:sz w:val="24"/>
                <w:szCs w:val="24"/>
              </w:rPr>
              <w:t>-5,6</w:t>
            </w:r>
          </w:p>
        </w:tc>
      </w:tr>
    </w:tbl>
    <w:p w:rsidR="00A02C3A" w:rsidRPr="00861318" w:rsidRDefault="00A02C3A" w:rsidP="00A02C3A">
      <w:pPr>
        <w:spacing w:before="100" w:beforeAutospacing="1" w:after="100" w:afterAutospacing="1" w:line="360" w:lineRule="auto"/>
        <w:jc w:val="both"/>
        <w:rPr>
          <w:rFonts w:ascii="Times New Roman" w:hAnsi="Times New Roman" w:cs="Times New Roman"/>
          <w:sz w:val="24"/>
          <w:szCs w:val="24"/>
        </w:rPr>
      </w:pPr>
      <w:r w:rsidRPr="00861318">
        <w:rPr>
          <w:rFonts w:ascii="Times New Roman" w:hAnsi="Times New Roman" w:cs="Times New Roman"/>
          <w:sz w:val="24"/>
          <w:szCs w:val="24"/>
        </w:rPr>
        <w:t>Из таблицы можно сделать следующие выводы</w:t>
      </w:r>
    </w:p>
    <w:p w:rsidR="00A02C3A" w:rsidRPr="00861318" w:rsidRDefault="00A02C3A" w:rsidP="00A02C3A">
      <w:pPr>
        <w:numPr>
          <w:ilvl w:val="0"/>
          <w:numId w:val="2"/>
        </w:numPr>
        <w:spacing w:before="100" w:beforeAutospacing="1" w:after="1" w:line="360" w:lineRule="auto"/>
        <w:ind w:right="240"/>
        <w:jc w:val="both"/>
        <w:rPr>
          <w:rFonts w:ascii="Times New Roman" w:hAnsi="Times New Roman" w:cs="Times New Roman"/>
          <w:sz w:val="24"/>
          <w:szCs w:val="24"/>
        </w:rPr>
      </w:pPr>
      <w:r w:rsidRPr="00861318">
        <w:rPr>
          <w:rFonts w:ascii="Times New Roman" w:hAnsi="Times New Roman" w:cs="Times New Roman"/>
          <w:sz w:val="24"/>
          <w:szCs w:val="24"/>
        </w:rPr>
        <w:t xml:space="preserve">товар приобретают специальные (не случайные) группы покупателей, чутко реагирующие на изменение цены, так как ее фиксированное изменение ведет к большему (в процентном отношении) изменению количества реализуемой продукции </w:t>
      </w:r>
    </w:p>
    <w:p w:rsidR="00A02C3A" w:rsidRPr="00861318" w:rsidRDefault="00A02C3A" w:rsidP="00A02C3A">
      <w:pPr>
        <w:numPr>
          <w:ilvl w:val="0"/>
          <w:numId w:val="2"/>
        </w:numPr>
        <w:spacing w:before="100" w:beforeAutospacing="1" w:line="360" w:lineRule="auto"/>
        <w:ind w:right="240"/>
        <w:jc w:val="both"/>
        <w:rPr>
          <w:rFonts w:ascii="Times New Roman" w:hAnsi="Times New Roman" w:cs="Times New Roman"/>
          <w:sz w:val="24"/>
          <w:szCs w:val="24"/>
        </w:rPr>
      </w:pPr>
      <w:r w:rsidRPr="00861318">
        <w:rPr>
          <w:rFonts w:ascii="Times New Roman" w:hAnsi="Times New Roman" w:cs="Times New Roman"/>
          <w:sz w:val="24"/>
          <w:szCs w:val="24"/>
        </w:rPr>
        <w:t xml:space="preserve">товар имеет множество заменителей из данной или смежных товарных групп, производимых конкурентами, т. к. коэффициент эластичности достаточно высок. Это является показателем интенсивной конкуренции на российском  рынке кофе </w:t>
      </w:r>
    </w:p>
    <w:p w:rsidR="00A02C3A" w:rsidRPr="00861318" w:rsidRDefault="00A02C3A" w:rsidP="00A02C3A">
      <w:pPr>
        <w:spacing w:before="100" w:beforeAutospacing="1" w:line="360" w:lineRule="auto"/>
        <w:ind w:right="240"/>
        <w:jc w:val="both"/>
        <w:rPr>
          <w:rFonts w:ascii="Times New Roman" w:hAnsi="Times New Roman" w:cs="Times New Roman"/>
          <w:sz w:val="24"/>
          <w:szCs w:val="24"/>
        </w:rPr>
      </w:pPr>
      <w:r w:rsidRPr="00861318">
        <w:rPr>
          <w:rFonts w:ascii="Times New Roman" w:hAnsi="Times New Roman" w:cs="Times New Roman"/>
          <w:sz w:val="24"/>
          <w:szCs w:val="24"/>
        </w:rPr>
        <w:t xml:space="preserve">Наличие высокого коэффициента эластичности спроса по ценам говорит о большом выборе аналогичной продукции и активности данного рынка. </w:t>
      </w:r>
    </w:p>
    <w:p w:rsidR="00A02C3A" w:rsidRPr="00861318" w:rsidRDefault="00A02C3A" w:rsidP="00A02C3A">
      <w:pPr>
        <w:jc w:val="both"/>
      </w:pPr>
    </w:p>
    <w:p w:rsidR="00A02C3A" w:rsidRPr="00861318" w:rsidRDefault="00A02C3A" w:rsidP="00A02C3A">
      <w:pPr>
        <w:ind w:firstLine="540"/>
        <w:jc w:val="both"/>
        <w:rPr>
          <w:rStyle w:val="paragraph"/>
          <w:highlight w:val="cyan"/>
        </w:rPr>
      </w:pPr>
    </w:p>
    <w:p w:rsidR="00A02C3A" w:rsidRPr="00861318" w:rsidRDefault="00A02C3A" w:rsidP="00A02C3A">
      <w:pPr>
        <w:ind w:firstLine="540"/>
        <w:jc w:val="both"/>
        <w:rPr>
          <w:rStyle w:val="paragraph"/>
          <w:highlight w:val="cyan"/>
        </w:rPr>
      </w:pPr>
    </w:p>
    <w:p w:rsidR="00BC3797" w:rsidRDefault="000975E2" w:rsidP="00821B9A">
      <w:pPr>
        <w:jc w:val="both"/>
        <w:rPr>
          <w:rStyle w:val="paragraph"/>
          <w:rFonts w:ascii="Times New Roman" w:hAnsi="Times New Roman" w:cs="Times New Roman"/>
          <w:b/>
          <w:sz w:val="24"/>
          <w:szCs w:val="24"/>
        </w:rPr>
      </w:pPr>
      <w:r w:rsidRPr="000975E2">
        <w:rPr>
          <w:rStyle w:val="paragraph"/>
          <w:rFonts w:ascii="Times New Roman" w:hAnsi="Times New Roman" w:cs="Times New Roman"/>
          <w:b/>
          <w:sz w:val="24"/>
          <w:szCs w:val="24"/>
        </w:rPr>
        <w:t xml:space="preserve">2.3. </w:t>
      </w:r>
      <w:r w:rsidR="00BC3797" w:rsidRPr="000975E2">
        <w:rPr>
          <w:rStyle w:val="paragraph"/>
          <w:rFonts w:ascii="Times New Roman" w:hAnsi="Times New Roman" w:cs="Times New Roman"/>
          <w:b/>
          <w:sz w:val="24"/>
          <w:szCs w:val="24"/>
        </w:rPr>
        <w:t>Динамика спроса</w:t>
      </w:r>
    </w:p>
    <w:p w:rsidR="000975E2" w:rsidRPr="00861318" w:rsidRDefault="000975E2" w:rsidP="00A02C3A">
      <w:pPr>
        <w:ind w:firstLine="540"/>
        <w:jc w:val="both"/>
        <w:rPr>
          <w:rStyle w:val="paragraph"/>
          <w:rFonts w:ascii="Times New Roman" w:hAnsi="Times New Roman" w:cs="Times New Roman"/>
          <w:b/>
          <w:sz w:val="24"/>
          <w:szCs w:val="24"/>
        </w:rPr>
      </w:pPr>
    </w:p>
    <w:p w:rsidR="005959C3" w:rsidRPr="00861318" w:rsidRDefault="005959C3" w:rsidP="00A02C3A">
      <w:pPr>
        <w:spacing w:line="360" w:lineRule="auto"/>
        <w:ind w:firstLine="539"/>
        <w:jc w:val="both"/>
        <w:rPr>
          <w:rFonts w:ascii="Times New Roman" w:hAnsi="Times New Roman" w:cs="Times New Roman"/>
          <w:sz w:val="24"/>
          <w:szCs w:val="24"/>
        </w:rPr>
      </w:pPr>
      <w:r w:rsidRPr="00861318">
        <w:rPr>
          <w:rStyle w:val="paragraph"/>
          <w:rFonts w:ascii="Times New Roman" w:hAnsi="Times New Roman" w:cs="Times New Roman"/>
          <w:sz w:val="24"/>
          <w:szCs w:val="24"/>
        </w:rPr>
        <w:t>В последнее время на российском рынке кофе наиболее широко обсуждаемыми стали тренды, связанные с ростом доходов населения, а также являющиеся их следствием – изменение спроса на более дорогую продукцию со стороны потребителей и увеличение выпуска кофе со стороны производителей.</w:t>
      </w:r>
    </w:p>
    <w:p w:rsidR="00116C0F" w:rsidRPr="00861318" w:rsidRDefault="005959C3" w:rsidP="00A02C3A">
      <w:pPr>
        <w:spacing w:line="360" w:lineRule="auto"/>
        <w:ind w:firstLine="539"/>
        <w:jc w:val="both"/>
        <w:rPr>
          <w:rFonts w:ascii="Times New Roman" w:hAnsi="Times New Roman" w:cs="Times New Roman"/>
          <w:sz w:val="24"/>
          <w:szCs w:val="24"/>
        </w:rPr>
      </w:pPr>
      <w:r w:rsidRPr="00861318">
        <w:rPr>
          <w:rStyle w:val="paragraph"/>
          <w:rFonts w:ascii="Times New Roman" w:hAnsi="Times New Roman" w:cs="Times New Roman"/>
          <w:sz w:val="24"/>
          <w:szCs w:val="24"/>
        </w:rPr>
        <w:t>Категория кофе не подвержена такому сильному подорожанию, как, например, категория растительного масла или майонеза. Инфляция на рынке кофе невелика, но все же она присутствует и воздействует на спрос. Также на потребление кофе оказывает влияние общая инфляция, которая заставляет определенные слои населения изменять состав своей привычной продуктовой корзины.</w:t>
      </w:r>
    </w:p>
    <w:p w:rsidR="00116C0F" w:rsidRPr="00861318" w:rsidRDefault="005959C3" w:rsidP="00A02C3A">
      <w:pPr>
        <w:spacing w:line="360" w:lineRule="auto"/>
        <w:ind w:firstLine="539"/>
        <w:jc w:val="both"/>
        <w:rPr>
          <w:rFonts w:ascii="Times New Roman" w:hAnsi="Times New Roman" w:cs="Times New Roman"/>
          <w:sz w:val="24"/>
          <w:szCs w:val="24"/>
        </w:rPr>
      </w:pPr>
      <w:r w:rsidRPr="00861318">
        <w:rPr>
          <w:rStyle w:val="paragraph"/>
          <w:rFonts w:ascii="Times New Roman" w:hAnsi="Times New Roman" w:cs="Times New Roman"/>
          <w:sz w:val="24"/>
          <w:szCs w:val="24"/>
        </w:rPr>
        <w:t>Население крупных городов делится примерно на две равные группы. Первая вынуждена снижать объемы потребления того или иного продукта при стабильных или растущих затратах, а вторая может сохранять и увеличивать потребление, повышая расходы. Эти процессы затрагивают и потребление кофе. Отечественный кофейный рынок предлагает покупателям достаточно широкий ассортимент не только марок, но и сортов, хорошо дифференцированных по цене. Данная особенность рынка позволяет покупателям приспосабливаться к условиям меняющихся доходов и цен: увеличивать или сокращать потребление, менять сорта и марки приобретаемого кофе.</w:t>
      </w:r>
    </w:p>
    <w:p w:rsidR="00116C0F" w:rsidRPr="00861318" w:rsidRDefault="005959C3" w:rsidP="00A02C3A">
      <w:pPr>
        <w:spacing w:line="360" w:lineRule="auto"/>
        <w:ind w:firstLine="539"/>
        <w:jc w:val="both"/>
        <w:rPr>
          <w:rFonts w:ascii="Times New Roman" w:hAnsi="Times New Roman" w:cs="Times New Roman"/>
          <w:sz w:val="24"/>
          <w:szCs w:val="24"/>
        </w:rPr>
      </w:pPr>
      <w:r w:rsidRPr="00861318">
        <w:rPr>
          <w:rStyle w:val="paragraph"/>
          <w:rFonts w:ascii="Times New Roman" w:hAnsi="Times New Roman" w:cs="Times New Roman"/>
          <w:sz w:val="24"/>
          <w:szCs w:val="24"/>
        </w:rPr>
        <w:t>Динамика базовых показателей рынка кофе выглядит отлично от многих других продуктовых категорий. Если для сравнения рассмотреть уже упомянутые категории растительного масла и майонеза, то станет видно, что в связи с подорожанием денежные объемы продаж этих продуктов растут, а натуральные объемы либо стагнируют, либо растут очень медленно. Рынок кофе практически неизменен, на нем отмечаются лишь небольшие сезонные колебания. Стабильность характерна как для натуральных объемов, выражаемых в тоннах, так и для стоимостных объемов, выражаемых в рублях.</w:t>
      </w:r>
    </w:p>
    <w:p w:rsidR="00116C0F" w:rsidRPr="00861318" w:rsidRDefault="00116C0F" w:rsidP="00A02C3A">
      <w:pPr>
        <w:spacing w:line="360" w:lineRule="auto"/>
        <w:ind w:firstLine="539"/>
        <w:jc w:val="both"/>
        <w:rPr>
          <w:rStyle w:val="paragraph"/>
          <w:rFonts w:ascii="Times New Roman" w:hAnsi="Times New Roman" w:cs="Times New Roman"/>
          <w:sz w:val="24"/>
          <w:szCs w:val="24"/>
        </w:rPr>
      </w:pPr>
      <w:r w:rsidRPr="00861318">
        <w:rPr>
          <w:rStyle w:val="paragraph"/>
          <w:rFonts w:ascii="Times New Roman" w:hAnsi="Times New Roman" w:cs="Times New Roman"/>
          <w:sz w:val="24"/>
          <w:szCs w:val="24"/>
        </w:rPr>
        <w:t xml:space="preserve">За </w:t>
      </w:r>
      <w:r w:rsidR="005959C3" w:rsidRPr="00861318">
        <w:rPr>
          <w:rStyle w:val="paragraph"/>
          <w:rFonts w:ascii="Times New Roman" w:hAnsi="Times New Roman" w:cs="Times New Roman"/>
          <w:sz w:val="24"/>
          <w:szCs w:val="24"/>
        </w:rPr>
        <w:t>период со второго квартала 2007-го по первый квартал 2008 года средняя цена килограмма кофе, который жители крупных российских городов покупали для домашнего потребления, практически не изменилась. Однако если взять усредненный показатель цен за килограмм кофе 40 ведущих брендов, то можно обнаружить, что средний рост цен за этот период составил около 8%. Данный феномен объясняется достаточно просто. Дело в том, что структура спроса изменилась. Рост цен не привел к падению натуральных и росту стоимостных объемов, поскольку он был компенсирован переключением потребителей на более дешевые марки кофе. Вследствие этого процесса итоговые показатели рынка: объемы покупок, цены – выглядят стабильно. Изменения становятся видны при более фокусированном анализе сегментов и марок.</w:t>
      </w:r>
    </w:p>
    <w:p w:rsidR="00BC3797" w:rsidRPr="00861318" w:rsidRDefault="00F83B09" w:rsidP="00A02C3A">
      <w:pPr>
        <w:spacing w:line="360" w:lineRule="auto"/>
        <w:ind w:firstLine="539"/>
        <w:jc w:val="both"/>
        <w:rPr>
          <w:rFonts w:ascii="Times New Roman" w:hAnsi="Times New Roman" w:cs="Times New Roman"/>
          <w:sz w:val="24"/>
          <w:szCs w:val="24"/>
        </w:rPr>
      </w:pPr>
      <w:r w:rsidRPr="00861318">
        <w:rPr>
          <w:rStyle w:val="paragraph"/>
          <w:rFonts w:ascii="Times New Roman" w:hAnsi="Times New Roman" w:cs="Times New Roman"/>
          <w:sz w:val="24"/>
          <w:szCs w:val="24"/>
        </w:rPr>
        <w:t>В</w:t>
      </w:r>
      <w:r w:rsidR="00116C0F" w:rsidRPr="00861318">
        <w:rPr>
          <w:rStyle w:val="paragraph"/>
          <w:rFonts w:ascii="Times New Roman" w:hAnsi="Times New Roman" w:cs="Times New Roman"/>
          <w:sz w:val="24"/>
          <w:szCs w:val="24"/>
        </w:rPr>
        <w:t xml:space="preserve"> сегменте зернового и молотого кофе изменения более заметны, чем в сегменте растворимого. Это связано с тем, что спрос на зерновой и молотый кофе более эластичен относительно цены. В сегменте растворимого идет переключение потребителей на более дешевые марки. Однако этот процесс не настолько интенсивен, как в сегменте молотого и зернового кофе</w:t>
      </w:r>
      <w:r w:rsidR="00BC3797" w:rsidRPr="00861318">
        <w:rPr>
          <w:rStyle w:val="paragraph"/>
          <w:rFonts w:ascii="Times New Roman" w:hAnsi="Times New Roman" w:cs="Times New Roman"/>
          <w:sz w:val="24"/>
          <w:szCs w:val="24"/>
        </w:rPr>
        <w:t>.</w:t>
      </w:r>
    </w:p>
    <w:p w:rsidR="00BC3797" w:rsidRPr="00861318" w:rsidRDefault="00116C0F" w:rsidP="00A02C3A">
      <w:pPr>
        <w:spacing w:line="360" w:lineRule="auto"/>
        <w:ind w:firstLine="539"/>
        <w:jc w:val="both"/>
        <w:rPr>
          <w:rStyle w:val="paragraph"/>
          <w:rFonts w:ascii="Times New Roman" w:hAnsi="Times New Roman" w:cs="Times New Roman"/>
          <w:sz w:val="24"/>
          <w:szCs w:val="24"/>
        </w:rPr>
      </w:pPr>
      <w:r w:rsidRPr="00861318">
        <w:rPr>
          <w:rStyle w:val="paragraph"/>
          <w:rFonts w:ascii="Times New Roman" w:hAnsi="Times New Roman" w:cs="Times New Roman"/>
          <w:sz w:val="24"/>
          <w:szCs w:val="24"/>
        </w:rPr>
        <w:t>В течение второго, третьего и четвертого кварталов 2007 года основные показатели спроса в двух анализируемых сегментах были достаточно стабильны.</w:t>
      </w:r>
      <w:r w:rsidRPr="00861318">
        <w:rPr>
          <w:rFonts w:ascii="Times New Roman" w:hAnsi="Times New Roman" w:cs="Times New Roman"/>
          <w:sz w:val="24"/>
          <w:szCs w:val="24"/>
        </w:rPr>
        <w:t xml:space="preserve"> </w:t>
      </w:r>
      <w:r w:rsidR="00BC3797" w:rsidRPr="00861318">
        <w:rPr>
          <w:rFonts w:ascii="Times New Roman" w:hAnsi="Times New Roman" w:cs="Times New Roman"/>
          <w:sz w:val="24"/>
          <w:szCs w:val="24"/>
        </w:rPr>
        <w:t>В</w:t>
      </w:r>
      <w:r w:rsidRPr="00861318">
        <w:rPr>
          <w:rStyle w:val="paragraph"/>
          <w:rFonts w:ascii="Times New Roman" w:hAnsi="Times New Roman" w:cs="Times New Roman"/>
          <w:sz w:val="24"/>
          <w:szCs w:val="24"/>
        </w:rPr>
        <w:t xml:space="preserve"> начале 2008 года сегмент зернового и молотого кофе продемонстрировал непропорциональное снижение, сократившись в стоимостном выражении на 13%, а в натуральном – только на 6%. Для сравнения: сегмент растворимого кофе в меньшей степени был подвержен влиянию со стороны динамики долей марок. В начале года этот сегмент сократился в стоимостном и натуральном выражении соответственно на 8 и 10%, то есть практически </w:t>
      </w:r>
      <w:r w:rsidR="00F83B09" w:rsidRPr="00861318">
        <w:rPr>
          <w:rStyle w:val="paragraph"/>
          <w:rFonts w:ascii="Times New Roman" w:hAnsi="Times New Roman" w:cs="Times New Roman"/>
          <w:sz w:val="24"/>
          <w:szCs w:val="24"/>
        </w:rPr>
        <w:t>пропорционально. Важна</w:t>
      </w:r>
      <w:r w:rsidRPr="00861318">
        <w:rPr>
          <w:rFonts w:ascii="Times New Roman" w:hAnsi="Times New Roman" w:cs="Times New Roman"/>
          <w:sz w:val="24"/>
          <w:szCs w:val="24"/>
        </w:rPr>
        <w:t xml:space="preserve"> </w:t>
      </w:r>
      <w:r w:rsidRPr="00861318">
        <w:rPr>
          <w:rStyle w:val="paragraph"/>
          <w:rFonts w:ascii="Times New Roman" w:hAnsi="Times New Roman" w:cs="Times New Roman"/>
          <w:sz w:val="24"/>
          <w:szCs w:val="24"/>
        </w:rPr>
        <w:t>непропорциональность динамики стоимостных и натуральных объемов, свидетельствующая о структурных изменениях спроса. С одной стороны, эти изменения характеризуются продемонстрированной динамикой структуры спроса на марки, а с другой – взаимодействием с наиболее близкими сегментами.</w:t>
      </w:r>
      <w:r w:rsidRPr="00861318">
        <w:rPr>
          <w:rFonts w:ascii="Times New Roman" w:hAnsi="Times New Roman" w:cs="Times New Roman"/>
          <w:sz w:val="24"/>
          <w:szCs w:val="24"/>
        </w:rPr>
        <w:t xml:space="preserve"> </w:t>
      </w:r>
      <w:r w:rsidRPr="00861318">
        <w:rPr>
          <w:rStyle w:val="paragraph"/>
          <w:rFonts w:ascii="Times New Roman" w:hAnsi="Times New Roman" w:cs="Times New Roman"/>
          <w:sz w:val="24"/>
          <w:szCs w:val="24"/>
        </w:rPr>
        <w:t xml:space="preserve">как происходит взаимообмен между сегментами. </w:t>
      </w:r>
    </w:p>
    <w:p w:rsidR="00116C0F" w:rsidRPr="00861318" w:rsidRDefault="00116C0F" w:rsidP="00A02C3A">
      <w:pPr>
        <w:spacing w:line="360" w:lineRule="auto"/>
        <w:ind w:firstLine="539"/>
        <w:jc w:val="both"/>
        <w:rPr>
          <w:rFonts w:ascii="Times New Roman" w:hAnsi="Times New Roman" w:cs="Times New Roman"/>
          <w:sz w:val="24"/>
          <w:szCs w:val="24"/>
        </w:rPr>
      </w:pPr>
      <w:r w:rsidRPr="00861318">
        <w:rPr>
          <w:rStyle w:val="paragraph"/>
          <w:rFonts w:ascii="Times New Roman" w:hAnsi="Times New Roman" w:cs="Times New Roman"/>
          <w:sz w:val="24"/>
          <w:szCs w:val="24"/>
        </w:rPr>
        <w:t>Наиболее интенсивно перетекание объемов фиксируется с сегментом сублимированного кофе. Сегменту зернового и молотого кофе в большем объеме удается получить от сегмента сублимированного кофе, чем отдать ему, – соответственно 30 тысяч против 18,7 тысячи тонн. Также удачно для сегмента зернового и молотого кофе выглядит взаимодействие с сегментом агломерированного кофе, хотя перевес здесь небольшой – положительное сальдо +7 тысяч тонн. Таким образом, за исследуемый период зерновой и молотый кофе суммарно «выиграл» у сублимированного и агломерированного 18,3 тысячи тонн.</w:t>
      </w:r>
      <w:r w:rsidRPr="00861318">
        <w:rPr>
          <w:rFonts w:ascii="Times New Roman" w:hAnsi="Times New Roman" w:cs="Times New Roman"/>
          <w:sz w:val="24"/>
          <w:szCs w:val="24"/>
        </w:rPr>
        <w:t xml:space="preserve"> </w:t>
      </w:r>
      <w:r w:rsidRPr="00861318">
        <w:rPr>
          <w:rStyle w:val="paragraph"/>
          <w:rFonts w:ascii="Times New Roman" w:hAnsi="Times New Roman" w:cs="Times New Roman"/>
          <w:sz w:val="24"/>
          <w:szCs w:val="24"/>
        </w:rPr>
        <w:t xml:space="preserve"> Таким образом, хорошо видно, как стабильный на первый взгляд рынок при более тщательном рассмотрении оказывается достаточно динамичным. </w:t>
      </w:r>
      <w:r w:rsidR="00BC3797" w:rsidRPr="00861318">
        <w:rPr>
          <w:rStyle w:val="paragraph"/>
          <w:rFonts w:ascii="Times New Roman" w:hAnsi="Times New Roman" w:cs="Times New Roman"/>
          <w:sz w:val="24"/>
          <w:szCs w:val="24"/>
        </w:rPr>
        <w:t>Т</w:t>
      </w:r>
      <w:r w:rsidRPr="00861318">
        <w:rPr>
          <w:rStyle w:val="paragraph"/>
          <w:rFonts w:ascii="Times New Roman" w:hAnsi="Times New Roman" w:cs="Times New Roman"/>
          <w:sz w:val="24"/>
          <w:szCs w:val="24"/>
        </w:rPr>
        <w:t xml:space="preserve">енденция роста потребления более дорогого молотого и зернового кофе неоднозначна. </w:t>
      </w:r>
      <w:r w:rsidR="00BC3797" w:rsidRPr="00861318">
        <w:rPr>
          <w:rStyle w:val="paragraph"/>
          <w:rFonts w:ascii="Times New Roman" w:hAnsi="Times New Roman" w:cs="Times New Roman"/>
          <w:sz w:val="24"/>
          <w:szCs w:val="24"/>
        </w:rPr>
        <w:t>И</w:t>
      </w:r>
      <w:r w:rsidRPr="00861318">
        <w:rPr>
          <w:rStyle w:val="paragraph"/>
          <w:rFonts w:ascii="Times New Roman" w:hAnsi="Times New Roman" w:cs="Times New Roman"/>
          <w:sz w:val="24"/>
          <w:szCs w:val="24"/>
        </w:rPr>
        <w:t>нтенсификация спроса происходит вместе с увеличением долей недорогих марок. Поэтому важно видеть не только общий тренд – растут покупки или падают, но и оценивать составляющие спроса: портфель и динамику марок, средние цены и объемы, взаимообмен между сегментами.</w:t>
      </w:r>
    </w:p>
    <w:p w:rsidR="00344253" w:rsidRPr="00861318" w:rsidRDefault="00344253" w:rsidP="00344253"/>
    <w:p w:rsidR="00344253" w:rsidRPr="00861318" w:rsidRDefault="00344253" w:rsidP="00344253"/>
    <w:p w:rsidR="00231ACA" w:rsidRPr="000975E2" w:rsidRDefault="000975E2" w:rsidP="00573EB2">
      <w:pPr>
        <w:spacing w:before="100" w:beforeAutospacing="1" w:after="225"/>
        <w:jc w:val="both"/>
        <w:rPr>
          <w:rFonts w:ascii="Times New Roman" w:hAnsi="Times New Roman" w:cs="Times New Roman"/>
          <w:b/>
          <w:bCs/>
          <w:sz w:val="24"/>
          <w:szCs w:val="24"/>
        </w:rPr>
      </w:pPr>
      <w:r w:rsidRPr="000975E2">
        <w:rPr>
          <w:rFonts w:ascii="Times New Roman" w:hAnsi="Times New Roman" w:cs="Times New Roman"/>
          <w:b/>
          <w:bCs/>
          <w:sz w:val="24"/>
          <w:szCs w:val="24"/>
        </w:rPr>
        <w:t>2.4. Технология производства</w:t>
      </w:r>
    </w:p>
    <w:p w:rsidR="00164265" w:rsidRPr="00861318" w:rsidRDefault="00164265" w:rsidP="00017400">
      <w:pPr>
        <w:pStyle w:val="a4"/>
        <w:spacing w:line="360" w:lineRule="auto"/>
        <w:jc w:val="both"/>
      </w:pPr>
      <w:r w:rsidRPr="00861318">
        <w:t>В зависимости от качества зерен кофе подразделяют на три категории:</w:t>
      </w:r>
    </w:p>
    <w:p w:rsidR="00164265" w:rsidRPr="00861318" w:rsidRDefault="00164265" w:rsidP="00017400">
      <w:pPr>
        <w:numPr>
          <w:ilvl w:val="0"/>
          <w:numId w:val="4"/>
        </w:numPr>
        <w:spacing w:before="100" w:beforeAutospacing="1" w:after="100" w:afterAutospacing="1" w:line="360" w:lineRule="auto"/>
        <w:jc w:val="both"/>
        <w:rPr>
          <w:rFonts w:ascii="Times New Roman" w:hAnsi="Times New Roman" w:cs="Times New Roman"/>
          <w:sz w:val="24"/>
          <w:szCs w:val="24"/>
        </w:rPr>
      </w:pPr>
      <w:r w:rsidRPr="00861318">
        <w:rPr>
          <w:rFonts w:ascii="Times New Roman" w:hAnsi="Times New Roman" w:cs="Times New Roman"/>
          <w:sz w:val="24"/>
          <w:szCs w:val="24"/>
        </w:rPr>
        <w:t xml:space="preserve">первая категория – майлд (Mild), что в переводе с английского означает «мягкий», «легкий»; </w:t>
      </w:r>
    </w:p>
    <w:p w:rsidR="00164265" w:rsidRPr="00861318" w:rsidRDefault="00164265" w:rsidP="00017400">
      <w:pPr>
        <w:numPr>
          <w:ilvl w:val="0"/>
          <w:numId w:val="4"/>
        </w:numPr>
        <w:spacing w:before="100" w:beforeAutospacing="1" w:after="100" w:afterAutospacing="1" w:line="360" w:lineRule="auto"/>
        <w:jc w:val="both"/>
        <w:rPr>
          <w:rFonts w:ascii="Times New Roman" w:hAnsi="Times New Roman" w:cs="Times New Roman"/>
          <w:sz w:val="24"/>
          <w:szCs w:val="24"/>
        </w:rPr>
      </w:pPr>
      <w:r w:rsidRPr="00861318">
        <w:rPr>
          <w:rFonts w:ascii="Times New Roman" w:hAnsi="Times New Roman" w:cs="Times New Roman"/>
          <w:sz w:val="24"/>
          <w:szCs w:val="24"/>
        </w:rPr>
        <w:t xml:space="preserve">вторая категория – бразильский кофе; </w:t>
      </w:r>
    </w:p>
    <w:p w:rsidR="00164265" w:rsidRPr="00861318" w:rsidRDefault="00164265" w:rsidP="00017400">
      <w:pPr>
        <w:numPr>
          <w:ilvl w:val="0"/>
          <w:numId w:val="4"/>
        </w:numPr>
        <w:spacing w:before="100" w:beforeAutospacing="1" w:after="100" w:afterAutospacing="1" w:line="360" w:lineRule="auto"/>
        <w:jc w:val="both"/>
        <w:rPr>
          <w:rFonts w:ascii="Times New Roman" w:hAnsi="Times New Roman" w:cs="Times New Roman"/>
          <w:sz w:val="24"/>
          <w:szCs w:val="24"/>
        </w:rPr>
      </w:pPr>
      <w:r w:rsidRPr="00861318">
        <w:rPr>
          <w:rFonts w:ascii="Times New Roman" w:hAnsi="Times New Roman" w:cs="Times New Roman"/>
          <w:sz w:val="24"/>
          <w:szCs w:val="24"/>
        </w:rPr>
        <w:t>третья категория – сорт робуста.</w:t>
      </w:r>
    </w:p>
    <w:p w:rsidR="00D10612" w:rsidRDefault="00164265" w:rsidP="00D10612">
      <w:pPr>
        <w:spacing w:line="360" w:lineRule="auto"/>
        <w:ind w:firstLine="539"/>
        <w:jc w:val="both"/>
        <w:rPr>
          <w:rFonts w:ascii="Times New Roman" w:hAnsi="Times New Roman" w:cs="Times New Roman"/>
          <w:sz w:val="24"/>
          <w:szCs w:val="24"/>
        </w:rPr>
      </w:pPr>
      <w:r w:rsidRPr="00861318">
        <w:rPr>
          <w:rFonts w:ascii="Times New Roman" w:hAnsi="Times New Roman" w:cs="Times New Roman"/>
          <w:sz w:val="24"/>
          <w:szCs w:val="24"/>
        </w:rPr>
        <w:t xml:space="preserve"> В группу Mild входят самые лучшие сорта кофе арабика – от редких до широко распространенных. Кофе этой группы выращивают на плантациях, расположенных на высоте не менее </w:t>
      </w:r>
      <w:smartTag w:uri="urn:schemas-microsoft-com:office:smarttags" w:element="metricconverter">
        <w:smartTagPr>
          <w:attr w:name="ProductID" w:val="500 метров"/>
        </w:smartTagPr>
        <w:r w:rsidRPr="00861318">
          <w:rPr>
            <w:rFonts w:ascii="Times New Roman" w:hAnsi="Times New Roman" w:cs="Times New Roman"/>
            <w:sz w:val="24"/>
            <w:szCs w:val="24"/>
          </w:rPr>
          <w:t>500 метров</w:t>
        </w:r>
      </w:smartTag>
      <w:r w:rsidRPr="00861318">
        <w:rPr>
          <w:rFonts w:ascii="Times New Roman" w:hAnsi="Times New Roman" w:cs="Times New Roman"/>
          <w:sz w:val="24"/>
          <w:szCs w:val="24"/>
        </w:rPr>
        <w:t xml:space="preserve"> над уровнем моря, – чаще всего 1000–1500 метров. При этом собираются только зрелые кофейные ягоды, которые затем очень тщательно обрабатываются.</w:t>
      </w:r>
      <w:r w:rsidRPr="00861318">
        <w:rPr>
          <w:rFonts w:ascii="Times New Roman" w:hAnsi="Times New Roman" w:cs="Times New Roman"/>
          <w:sz w:val="24"/>
          <w:szCs w:val="24"/>
        </w:rPr>
        <w:br/>
        <w:t xml:space="preserve">         Вторая группа получила такое название в связи с тем, что в Бразилии производится большое количество дешевого кофе. Этот сорт выращивается на плантациях, расположенных на равнинной местности. Он менее качественный, чем Mild, зачастую небрежно собран и обработан, вследствие чего появляется резкий и грубый вкус. Естественно, этот кофе дешевле, чем Mild, однако название данной категории не должно вводить в заблуждение – в Бразилии также выращивается и </w:t>
      </w:r>
      <w:r w:rsidR="000975E2">
        <w:rPr>
          <w:rFonts w:ascii="Times New Roman" w:hAnsi="Times New Roman" w:cs="Times New Roman"/>
          <w:sz w:val="24"/>
          <w:szCs w:val="24"/>
        </w:rPr>
        <w:t xml:space="preserve">высококачественный дорогой </w:t>
      </w:r>
      <w:r w:rsidRPr="00861318">
        <w:rPr>
          <w:rFonts w:ascii="Times New Roman" w:hAnsi="Times New Roman" w:cs="Times New Roman"/>
          <w:sz w:val="24"/>
          <w:szCs w:val="24"/>
        </w:rPr>
        <w:br/>
      </w:r>
      <w:r w:rsidR="00D10612">
        <w:rPr>
          <w:rFonts w:ascii="Times New Roman" w:hAnsi="Times New Roman" w:cs="Times New Roman"/>
          <w:sz w:val="24"/>
          <w:szCs w:val="24"/>
        </w:rPr>
        <w:t>кофе первой категории.</w:t>
      </w:r>
      <w:r w:rsidRPr="00861318">
        <w:rPr>
          <w:rFonts w:ascii="Times New Roman" w:hAnsi="Times New Roman" w:cs="Times New Roman"/>
          <w:sz w:val="24"/>
          <w:szCs w:val="24"/>
        </w:rPr>
        <w:t xml:space="preserve">         </w:t>
      </w:r>
    </w:p>
    <w:p w:rsidR="00D10612" w:rsidRDefault="00164265" w:rsidP="00D10612">
      <w:pPr>
        <w:spacing w:line="360" w:lineRule="auto"/>
        <w:ind w:firstLine="539"/>
        <w:jc w:val="both"/>
        <w:rPr>
          <w:rFonts w:ascii="Times New Roman" w:hAnsi="Times New Roman" w:cs="Times New Roman"/>
          <w:sz w:val="24"/>
          <w:szCs w:val="24"/>
        </w:rPr>
      </w:pPr>
      <w:r w:rsidRPr="00861318">
        <w:rPr>
          <w:rFonts w:ascii="Times New Roman" w:hAnsi="Times New Roman" w:cs="Times New Roman"/>
          <w:sz w:val="24"/>
          <w:szCs w:val="24"/>
        </w:rPr>
        <w:t xml:space="preserve">К третьей группе относятся сорта кофе робуста, который уступает арабике по вкусовым качествам, хотя по содержанию кофеина он богаче на 30–40%. Основными достоинствами данной категории являются неприхотливость в вегетации, устойчивость к болезням и, главное, дешевизна. На сегодняшний день робуста является самым  </w:t>
      </w:r>
      <w:r w:rsidR="00D10612">
        <w:rPr>
          <w:rFonts w:ascii="Times New Roman" w:hAnsi="Times New Roman" w:cs="Times New Roman"/>
          <w:sz w:val="24"/>
          <w:szCs w:val="24"/>
        </w:rPr>
        <w:t>популярным кофе на мировом рынке.</w:t>
      </w:r>
    </w:p>
    <w:p w:rsidR="00164265" w:rsidRPr="00861318" w:rsidRDefault="00164265" w:rsidP="00D10612">
      <w:pPr>
        <w:spacing w:line="360" w:lineRule="auto"/>
        <w:ind w:firstLine="539"/>
        <w:jc w:val="both"/>
        <w:rPr>
          <w:rFonts w:ascii="Times New Roman" w:hAnsi="Times New Roman" w:cs="Times New Roman"/>
          <w:sz w:val="24"/>
          <w:szCs w:val="24"/>
        </w:rPr>
      </w:pPr>
      <w:r w:rsidRPr="00861318">
        <w:rPr>
          <w:rFonts w:ascii="Times New Roman" w:hAnsi="Times New Roman" w:cs="Times New Roman"/>
          <w:sz w:val="24"/>
          <w:szCs w:val="24"/>
        </w:rPr>
        <w:t>По технологии производства можно выделить следующие виды кофе:</w:t>
      </w:r>
    </w:p>
    <w:p w:rsidR="00164265" w:rsidRPr="00861318" w:rsidRDefault="00164265" w:rsidP="00017400">
      <w:pPr>
        <w:numPr>
          <w:ilvl w:val="0"/>
          <w:numId w:val="5"/>
        </w:numPr>
        <w:spacing w:before="100" w:beforeAutospacing="1" w:after="100" w:afterAutospacing="1" w:line="360" w:lineRule="auto"/>
        <w:jc w:val="both"/>
        <w:rPr>
          <w:rFonts w:ascii="Times New Roman" w:hAnsi="Times New Roman" w:cs="Times New Roman"/>
          <w:sz w:val="24"/>
          <w:szCs w:val="24"/>
        </w:rPr>
      </w:pPr>
      <w:r w:rsidRPr="00861318">
        <w:rPr>
          <w:rFonts w:ascii="Times New Roman" w:hAnsi="Times New Roman" w:cs="Times New Roman"/>
          <w:sz w:val="24"/>
          <w:szCs w:val="24"/>
        </w:rPr>
        <w:t xml:space="preserve">растворимый – сюда же включаются кофейные смеси и кофе без кофеина; </w:t>
      </w:r>
    </w:p>
    <w:p w:rsidR="00164265" w:rsidRPr="00861318" w:rsidRDefault="00164265" w:rsidP="00017400">
      <w:pPr>
        <w:numPr>
          <w:ilvl w:val="0"/>
          <w:numId w:val="5"/>
        </w:numPr>
        <w:spacing w:before="100" w:beforeAutospacing="1" w:after="100" w:afterAutospacing="1" w:line="360" w:lineRule="auto"/>
        <w:jc w:val="both"/>
        <w:rPr>
          <w:rFonts w:ascii="Times New Roman" w:hAnsi="Times New Roman" w:cs="Times New Roman"/>
          <w:sz w:val="24"/>
          <w:szCs w:val="24"/>
        </w:rPr>
      </w:pPr>
      <w:r w:rsidRPr="00861318">
        <w:rPr>
          <w:rFonts w:ascii="Times New Roman" w:hAnsi="Times New Roman" w:cs="Times New Roman"/>
          <w:sz w:val="24"/>
          <w:szCs w:val="24"/>
        </w:rPr>
        <w:t>обжаренный натуральный.</w:t>
      </w:r>
      <w:r w:rsidRPr="00861318">
        <w:rPr>
          <w:rFonts w:ascii="Times New Roman" w:hAnsi="Times New Roman" w:cs="Times New Roman"/>
          <w:b/>
          <w:caps/>
          <w:sz w:val="24"/>
          <w:szCs w:val="24"/>
        </w:rPr>
        <w:tab/>
      </w:r>
    </w:p>
    <w:tbl>
      <w:tblPr>
        <w:tblpPr w:leftFromText="180" w:rightFromText="180" w:vertAnchor="text" w:horzAnchor="margin" w:tblpXSpec="center" w:tblpY="1146"/>
        <w:tblOverlap w:val="never"/>
        <w:tblW w:w="0" w:type="auto"/>
        <w:tblCellMar>
          <w:left w:w="0" w:type="dxa"/>
          <w:right w:w="0" w:type="dxa"/>
        </w:tblCellMar>
        <w:tblLook w:val="0000" w:firstRow="0" w:lastRow="0" w:firstColumn="0" w:lastColumn="0" w:noHBand="0" w:noVBand="0"/>
      </w:tblPr>
      <w:tblGrid>
        <w:gridCol w:w="2100"/>
        <w:gridCol w:w="2307"/>
        <w:gridCol w:w="2076"/>
      </w:tblGrid>
      <w:tr w:rsidR="007B36F7" w:rsidRPr="00861318">
        <w:trPr>
          <w:trHeight w:val="434"/>
        </w:trPr>
        <w:tc>
          <w:tcPr>
            <w:tcW w:w="2100" w:type="dxa"/>
            <w:tcBorders>
              <w:top w:val="single" w:sz="4" w:space="0" w:color="000000"/>
              <w:left w:val="single" w:sz="4" w:space="0" w:color="000000"/>
              <w:bottom w:val="single" w:sz="4" w:space="0" w:color="000000"/>
              <w:right w:val="nil"/>
            </w:tcBorders>
            <w:shd w:val="solid" w:color="983620" w:fill="auto"/>
            <w:tcMar>
              <w:top w:w="0" w:type="dxa"/>
              <w:left w:w="108" w:type="dxa"/>
              <w:bottom w:w="0" w:type="dxa"/>
              <w:right w:w="108" w:type="dxa"/>
            </w:tcMar>
            <w:vAlign w:val="center"/>
          </w:tcPr>
          <w:p w:rsidR="007B36F7" w:rsidRPr="00C322DF" w:rsidRDefault="007B36F7" w:rsidP="007B36F7">
            <w:pPr>
              <w:autoSpaceDE w:val="0"/>
              <w:autoSpaceDN w:val="0"/>
              <w:adjustRightInd w:val="0"/>
              <w:jc w:val="both"/>
              <w:rPr>
                <w:rFonts w:ascii="Times New Roman" w:hAnsi="Times New Roman" w:cs="Times New Roman"/>
                <w:sz w:val="24"/>
                <w:szCs w:val="24"/>
              </w:rPr>
            </w:pPr>
            <w:r w:rsidRPr="00C322DF">
              <w:rPr>
                <w:rFonts w:ascii="Times New Roman" w:hAnsi="Times New Roman" w:cs="Times New Roman"/>
                <w:sz w:val="24"/>
                <w:szCs w:val="24"/>
                <w:lang w:val="en-US"/>
              </w:rPr>
              <w:t> </w:t>
            </w:r>
          </w:p>
        </w:tc>
        <w:tc>
          <w:tcPr>
            <w:tcW w:w="2307" w:type="dxa"/>
            <w:tcBorders>
              <w:top w:val="single" w:sz="4" w:space="0" w:color="000000"/>
              <w:left w:val="nil"/>
              <w:bottom w:val="single" w:sz="4" w:space="0" w:color="000000"/>
              <w:right w:val="nil"/>
            </w:tcBorders>
            <w:shd w:val="solid" w:color="983620" w:fill="auto"/>
            <w:tcMar>
              <w:top w:w="0" w:type="dxa"/>
              <w:left w:w="108" w:type="dxa"/>
              <w:bottom w:w="0" w:type="dxa"/>
              <w:right w:w="108" w:type="dxa"/>
            </w:tcMar>
            <w:vAlign w:val="center"/>
          </w:tcPr>
          <w:p w:rsidR="007B36F7" w:rsidRPr="00C322DF" w:rsidRDefault="007B36F7" w:rsidP="007B36F7">
            <w:pPr>
              <w:jc w:val="both"/>
              <w:rPr>
                <w:rFonts w:ascii="Times New Roman" w:hAnsi="Times New Roman" w:cs="Times New Roman"/>
                <w:sz w:val="24"/>
                <w:szCs w:val="24"/>
              </w:rPr>
            </w:pPr>
            <w:r w:rsidRPr="00C322DF">
              <w:rPr>
                <w:rFonts w:ascii="Times New Roman" w:hAnsi="Times New Roman" w:cs="Times New Roman"/>
                <w:sz w:val="24"/>
                <w:szCs w:val="24"/>
              </w:rPr>
              <w:t>В натуральном объеме продаж %</w:t>
            </w:r>
          </w:p>
        </w:tc>
        <w:tc>
          <w:tcPr>
            <w:tcW w:w="2076" w:type="dxa"/>
            <w:tcBorders>
              <w:top w:val="single" w:sz="4" w:space="0" w:color="000000"/>
              <w:left w:val="nil"/>
              <w:bottom w:val="single" w:sz="4" w:space="0" w:color="000000"/>
              <w:right w:val="single" w:sz="4" w:space="0" w:color="000000"/>
            </w:tcBorders>
            <w:shd w:val="solid" w:color="983620" w:fill="auto"/>
            <w:tcMar>
              <w:top w:w="0" w:type="dxa"/>
              <w:left w:w="108" w:type="dxa"/>
              <w:bottom w:w="0" w:type="dxa"/>
              <w:right w:w="108" w:type="dxa"/>
            </w:tcMar>
            <w:vAlign w:val="center"/>
          </w:tcPr>
          <w:p w:rsidR="007B36F7" w:rsidRPr="00C322DF" w:rsidRDefault="007B36F7" w:rsidP="007B36F7">
            <w:pPr>
              <w:jc w:val="both"/>
              <w:rPr>
                <w:rFonts w:ascii="Times New Roman" w:hAnsi="Times New Roman" w:cs="Times New Roman"/>
                <w:sz w:val="24"/>
                <w:szCs w:val="24"/>
              </w:rPr>
            </w:pPr>
            <w:r w:rsidRPr="00C322DF">
              <w:rPr>
                <w:rFonts w:ascii="Times New Roman" w:hAnsi="Times New Roman" w:cs="Times New Roman"/>
                <w:sz w:val="24"/>
                <w:szCs w:val="24"/>
              </w:rPr>
              <w:t xml:space="preserve">В денежном объеме продаж </w:t>
            </w:r>
          </w:p>
        </w:tc>
      </w:tr>
      <w:tr w:rsidR="007B36F7" w:rsidRPr="00861318">
        <w:trPr>
          <w:trHeight w:val="435"/>
        </w:trPr>
        <w:tc>
          <w:tcPr>
            <w:tcW w:w="2100" w:type="dxa"/>
            <w:tcBorders>
              <w:top w:val="single" w:sz="4" w:space="0" w:color="000000"/>
              <w:left w:val="single" w:sz="4" w:space="0" w:color="000000"/>
              <w:bottom w:val="single" w:sz="4" w:space="0" w:color="000000"/>
              <w:right w:val="nil"/>
            </w:tcBorders>
            <w:shd w:val="solid" w:color="E1E1E6" w:fill="auto"/>
            <w:tcMar>
              <w:top w:w="0" w:type="dxa"/>
              <w:left w:w="108" w:type="dxa"/>
              <w:bottom w:w="0" w:type="dxa"/>
              <w:right w:w="108" w:type="dxa"/>
            </w:tcMar>
            <w:vAlign w:val="center"/>
          </w:tcPr>
          <w:p w:rsidR="007B36F7" w:rsidRPr="00861318" w:rsidRDefault="007B36F7" w:rsidP="007B36F7">
            <w:pPr>
              <w:tabs>
                <w:tab w:val="left" w:pos="708"/>
                <w:tab w:val="left" w:leader="dot" w:pos="3005"/>
              </w:tabs>
              <w:autoSpaceDE w:val="0"/>
              <w:jc w:val="both"/>
              <w:rPr>
                <w:rFonts w:ascii="Times New Roman" w:hAnsi="Times New Roman" w:cs="Times New Roman"/>
                <w:sz w:val="24"/>
                <w:szCs w:val="24"/>
              </w:rPr>
            </w:pPr>
            <w:r w:rsidRPr="00861318">
              <w:rPr>
                <w:rFonts w:ascii="Times New Roman" w:hAnsi="Times New Roman" w:cs="Times New Roman"/>
                <w:sz w:val="24"/>
                <w:szCs w:val="24"/>
              </w:rPr>
              <w:t>Растворимый сублимированный</w:t>
            </w:r>
          </w:p>
        </w:tc>
        <w:tc>
          <w:tcPr>
            <w:tcW w:w="2307" w:type="dxa"/>
            <w:tcBorders>
              <w:top w:val="single" w:sz="4" w:space="0" w:color="000000"/>
              <w:left w:val="nil"/>
              <w:bottom w:val="single" w:sz="4" w:space="0" w:color="000000"/>
              <w:right w:val="nil"/>
            </w:tcBorders>
            <w:shd w:val="solid" w:color="E1E1E6" w:fill="auto"/>
            <w:tcMar>
              <w:top w:w="0" w:type="dxa"/>
              <w:left w:w="108" w:type="dxa"/>
              <w:bottom w:w="0" w:type="dxa"/>
              <w:right w:w="108" w:type="dxa"/>
            </w:tcMar>
            <w:vAlign w:val="center"/>
          </w:tcPr>
          <w:p w:rsidR="007B36F7" w:rsidRPr="00861318" w:rsidRDefault="007B36F7" w:rsidP="007B36F7">
            <w:pPr>
              <w:jc w:val="both"/>
              <w:rPr>
                <w:rFonts w:ascii="Times New Roman" w:hAnsi="Times New Roman" w:cs="Times New Roman"/>
                <w:sz w:val="24"/>
                <w:szCs w:val="24"/>
              </w:rPr>
            </w:pPr>
            <w:r w:rsidRPr="00861318">
              <w:rPr>
                <w:rFonts w:ascii="Times New Roman" w:hAnsi="Times New Roman" w:cs="Times New Roman"/>
                <w:sz w:val="24"/>
                <w:szCs w:val="24"/>
              </w:rPr>
              <w:t>24,9</w:t>
            </w:r>
          </w:p>
        </w:tc>
        <w:tc>
          <w:tcPr>
            <w:tcW w:w="2076" w:type="dxa"/>
            <w:tcBorders>
              <w:top w:val="single" w:sz="4" w:space="0" w:color="000000"/>
              <w:left w:val="nil"/>
              <w:bottom w:val="single" w:sz="4" w:space="0" w:color="000000"/>
              <w:right w:val="single" w:sz="4" w:space="0" w:color="000000"/>
            </w:tcBorders>
            <w:shd w:val="solid" w:color="E1E1E6" w:fill="auto"/>
            <w:tcMar>
              <w:top w:w="0" w:type="dxa"/>
              <w:left w:w="108" w:type="dxa"/>
              <w:bottom w:w="0" w:type="dxa"/>
              <w:right w:w="108" w:type="dxa"/>
            </w:tcMar>
            <w:vAlign w:val="center"/>
          </w:tcPr>
          <w:p w:rsidR="007B36F7" w:rsidRPr="00861318" w:rsidRDefault="007B36F7" w:rsidP="007B36F7">
            <w:pPr>
              <w:jc w:val="both"/>
              <w:rPr>
                <w:rFonts w:ascii="Times New Roman" w:hAnsi="Times New Roman" w:cs="Times New Roman"/>
                <w:sz w:val="24"/>
                <w:szCs w:val="24"/>
              </w:rPr>
            </w:pPr>
            <w:r w:rsidRPr="00861318">
              <w:rPr>
                <w:rFonts w:ascii="Times New Roman" w:hAnsi="Times New Roman" w:cs="Times New Roman"/>
                <w:sz w:val="24"/>
                <w:szCs w:val="24"/>
              </w:rPr>
              <w:t>52,1</w:t>
            </w:r>
          </w:p>
        </w:tc>
      </w:tr>
      <w:tr w:rsidR="007B36F7" w:rsidRPr="00861318">
        <w:trPr>
          <w:trHeight w:val="435"/>
        </w:trPr>
        <w:tc>
          <w:tcPr>
            <w:tcW w:w="2100" w:type="dxa"/>
            <w:tcBorders>
              <w:top w:val="single" w:sz="4" w:space="0" w:color="000000"/>
              <w:left w:val="single" w:sz="4" w:space="0" w:color="000000"/>
              <w:bottom w:val="single" w:sz="4" w:space="0" w:color="000000"/>
              <w:right w:val="nil"/>
            </w:tcBorders>
            <w:shd w:val="solid" w:color="DAD5C2" w:fill="auto"/>
            <w:tcMar>
              <w:top w:w="0" w:type="dxa"/>
              <w:left w:w="108" w:type="dxa"/>
              <w:bottom w:w="0" w:type="dxa"/>
              <w:right w:w="108" w:type="dxa"/>
            </w:tcMar>
            <w:vAlign w:val="center"/>
          </w:tcPr>
          <w:p w:rsidR="007B36F7" w:rsidRPr="00861318" w:rsidRDefault="007B36F7" w:rsidP="007B36F7">
            <w:pPr>
              <w:jc w:val="both"/>
              <w:rPr>
                <w:rFonts w:ascii="Times New Roman" w:hAnsi="Times New Roman" w:cs="Times New Roman"/>
                <w:sz w:val="24"/>
                <w:szCs w:val="24"/>
              </w:rPr>
            </w:pPr>
            <w:r w:rsidRPr="00861318">
              <w:rPr>
                <w:rFonts w:ascii="Times New Roman" w:hAnsi="Times New Roman" w:cs="Times New Roman"/>
                <w:sz w:val="24"/>
                <w:szCs w:val="24"/>
              </w:rPr>
              <w:t>Растворимый гранулированный</w:t>
            </w:r>
          </w:p>
        </w:tc>
        <w:tc>
          <w:tcPr>
            <w:tcW w:w="2307" w:type="dxa"/>
            <w:tcBorders>
              <w:top w:val="single" w:sz="4" w:space="0" w:color="000000"/>
              <w:left w:val="nil"/>
              <w:bottom w:val="single" w:sz="4" w:space="0" w:color="000000"/>
              <w:right w:val="nil"/>
            </w:tcBorders>
            <w:shd w:val="solid" w:color="DAD5C2" w:fill="auto"/>
            <w:tcMar>
              <w:top w:w="0" w:type="dxa"/>
              <w:left w:w="108" w:type="dxa"/>
              <w:bottom w:w="0" w:type="dxa"/>
              <w:right w:w="108" w:type="dxa"/>
            </w:tcMar>
            <w:vAlign w:val="center"/>
          </w:tcPr>
          <w:p w:rsidR="007B36F7" w:rsidRPr="00C322DF" w:rsidRDefault="007B36F7" w:rsidP="007B36F7">
            <w:pPr>
              <w:jc w:val="both"/>
              <w:rPr>
                <w:rFonts w:ascii="Times New Roman" w:hAnsi="Times New Roman" w:cs="Times New Roman"/>
                <w:sz w:val="24"/>
                <w:szCs w:val="24"/>
              </w:rPr>
            </w:pPr>
            <w:r w:rsidRPr="00C322DF">
              <w:rPr>
                <w:rFonts w:ascii="Times New Roman" w:hAnsi="Times New Roman" w:cs="Times New Roman"/>
                <w:sz w:val="24"/>
                <w:szCs w:val="24"/>
              </w:rPr>
              <w:t>20,9</w:t>
            </w:r>
          </w:p>
        </w:tc>
        <w:tc>
          <w:tcPr>
            <w:tcW w:w="2076" w:type="dxa"/>
            <w:tcBorders>
              <w:top w:val="single" w:sz="4" w:space="0" w:color="000000"/>
              <w:left w:val="nil"/>
              <w:bottom w:val="single" w:sz="4" w:space="0" w:color="000000"/>
              <w:right w:val="single" w:sz="4" w:space="0" w:color="000000"/>
            </w:tcBorders>
            <w:shd w:val="solid" w:color="DAD5C2" w:fill="auto"/>
            <w:tcMar>
              <w:top w:w="0" w:type="dxa"/>
              <w:left w:w="108" w:type="dxa"/>
              <w:bottom w:w="0" w:type="dxa"/>
              <w:right w:w="108" w:type="dxa"/>
            </w:tcMar>
            <w:vAlign w:val="center"/>
          </w:tcPr>
          <w:p w:rsidR="007B36F7" w:rsidRPr="00861318" w:rsidRDefault="007B36F7" w:rsidP="007B36F7">
            <w:pPr>
              <w:jc w:val="both"/>
              <w:rPr>
                <w:rFonts w:ascii="Times New Roman" w:hAnsi="Times New Roman" w:cs="Times New Roman"/>
                <w:sz w:val="24"/>
                <w:szCs w:val="24"/>
              </w:rPr>
            </w:pPr>
            <w:r w:rsidRPr="00861318">
              <w:rPr>
                <w:rFonts w:ascii="Times New Roman" w:hAnsi="Times New Roman" w:cs="Times New Roman"/>
                <w:sz w:val="24"/>
                <w:szCs w:val="24"/>
              </w:rPr>
              <w:t>23,0</w:t>
            </w:r>
          </w:p>
        </w:tc>
      </w:tr>
      <w:tr w:rsidR="007B36F7" w:rsidRPr="00861318">
        <w:trPr>
          <w:trHeight w:val="434"/>
        </w:trPr>
        <w:tc>
          <w:tcPr>
            <w:tcW w:w="2100" w:type="dxa"/>
            <w:tcBorders>
              <w:top w:val="single" w:sz="4" w:space="0" w:color="000000"/>
              <w:left w:val="single" w:sz="4" w:space="0" w:color="000000"/>
              <w:bottom w:val="single" w:sz="4" w:space="0" w:color="000000"/>
              <w:right w:val="nil"/>
            </w:tcBorders>
            <w:shd w:val="solid" w:color="E1E1E6" w:fill="auto"/>
            <w:tcMar>
              <w:top w:w="0" w:type="dxa"/>
              <w:left w:w="108" w:type="dxa"/>
              <w:bottom w:w="0" w:type="dxa"/>
              <w:right w:w="108" w:type="dxa"/>
            </w:tcMar>
            <w:vAlign w:val="center"/>
          </w:tcPr>
          <w:p w:rsidR="007B36F7" w:rsidRPr="00861318" w:rsidRDefault="007B36F7" w:rsidP="007B36F7">
            <w:pPr>
              <w:jc w:val="both"/>
              <w:rPr>
                <w:rFonts w:ascii="Times New Roman" w:hAnsi="Times New Roman" w:cs="Times New Roman"/>
                <w:sz w:val="24"/>
                <w:szCs w:val="24"/>
              </w:rPr>
            </w:pPr>
            <w:r w:rsidRPr="00861318">
              <w:rPr>
                <w:rFonts w:ascii="Times New Roman" w:hAnsi="Times New Roman" w:cs="Times New Roman"/>
                <w:sz w:val="24"/>
                <w:szCs w:val="24"/>
              </w:rPr>
              <w:t>Растворимый порошковый</w:t>
            </w:r>
          </w:p>
        </w:tc>
        <w:tc>
          <w:tcPr>
            <w:tcW w:w="2307" w:type="dxa"/>
            <w:tcBorders>
              <w:top w:val="single" w:sz="4" w:space="0" w:color="000000"/>
              <w:left w:val="nil"/>
              <w:bottom w:val="single" w:sz="4" w:space="0" w:color="000000"/>
              <w:right w:val="nil"/>
            </w:tcBorders>
            <w:shd w:val="solid" w:color="E1E1E6" w:fill="auto"/>
            <w:tcMar>
              <w:top w:w="0" w:type="dxa"/>
              <w:left w:w="108" w:type="dxa"/>
              <w:bottom w:w="0" w:type="dxa"/>
              <w:right w:w="108" w:type="dxa"/>
            </w:tcMar>
            <w:vAlign w:val="center"/>
          </w:tcPr>
          <w:p w:rsidR="007B36F7" w:rsidRPr="00861318" w:rsidRDefault="007B36F7" w:rsidP="007B36F7">
            <w:pPr>
              <w:jc w:val="both"/>
              <w:rPr>
                <w:rFonts w:ascii="Times New Roman" w:hAnsi="Times New Roman" w:cs="Times New Roman"/>
                <w:sz w:val="24"/>
                <w:szCs w:val="24"/>
              </w:rPr>
            </w:pPr>
            <w:r w:rsidRPr="00861318">
              <w:rPr>
                <w:rFonts w:ascii="Times New Roman" w:hAnsi="Times New Roman" w:cs="Times New Roman"/>
                <w:sz w:val="24"/>
                <w:szCs w:val="24"/>
              </w:rPr>
              <w:t>10,2</w:t>
            </w:r>
          </w:p>
        </w:tc>
        <w:tc>
          <w:tcPr>
            <w:tcW w:w="2076" w:type="dxa"/>
            <w:tcBorders>
              <w:top w:val="single" w:sz="4" w:space="0" w:color="000000"/>
              <w:left w:val="nil"/>
              <w:bottom w:val="single" w:sz="4" w:space="0" w:color="000000"/>
              <w:right w:val="single" w:sz="4" w:space="0" w:color="000000"/>
            </w:tcBorders>
            <w:shd w:val="solid" w:color="E1E1E6" w:fill="auto"/>
            <w:tcMar>
              <w:top w:w="0" w:type="dxa"/>
              <w:left w:w="108" w:type="dxa"/>
              <w:bottom w:w="0" w:type="dxa"/>
              <w:right w:w="108" w:type="dxa"/>
            </w:tcMar>
            <w:vAlign w:val="center"/>
          </w:tcPr>
          <w:p w:rsidR="007B36F7" w:rsidRPr="00861318" w:rsidRDefault="007B36F7" w:rsidP="007B36F7">
            <w:pPr>
              <w:jc w:val="both"/>
              <w:rPr>
                <w:rFonts w:ascii="Times New Roman" w:hAnsi="Times New Roman" w:cs="Times New Roman"/>
                <w:sz w:val="24"/>
                <w:szCs w:val="24"/>
              </w:rPr>
            </w:pPr>
            <w:r w:rsidRPr="00861318">
              <w:rPr>
                <w:rFonts w:ascii="Times New Roman" w:hAnsi="Times New Roman" w:cs="Times New Roman"/>
                <w:sz w:val="24"/>
                <w:szCs w:val="24"/>
              </w:rPr>
              <w:t>7,8</w:t>
            </w:r>
          </w:p>
        </w:tc>
      </w:tr>
      <w:tr w:rsidR="007B36F7" w:rsidRPr="00861318">
        <w:trPr>
          <w:trHeight w:val="435"/>
        </w:trPr>
        <w:tc>
          <w:tcPr>
            <w:tcW w:w="2100" w:type="dxa"/>
            <w:tcBorders>
              <w:top w:val="single" w:sz="4" w:space="0" w:color="000000"/>
              <w:left w:val="single" w:sz="4" w:space="0" w:color="000000"/>
              <w:bottom w:val="single" w:sz="4" w:space="0" w:color="000000"/>
              <w:right w:val="nil"/>
            </w:tcBorders>
            <w:shd w:val="solid" w:color="DAD5C2" w:fill="auto"/>
            <w:tcMar>
              <w:top w:w="0" w:type="dxa"/>
              <w:left w:w="108" w:type="dxa"/>
              <w:bottom w:w="0" w:type="dxa"/>
              <w:right w:w="108" w:type="dxa"/>
            </w:tcMar>
            <w:vAlign w:val="center"/>
          </w:tcPr>
          <w:p w:rsidR="007B36F7" w:rsidRPr="00861318" w:rsidRDefault="007B36F7" w:rsidP="007B36F7">
            <w:pPr>
              <w:jc w:val="both"/>
              <w:rPr>
                <w:rFonts w:ascii="Times New Roman" w:hAnsi="Times New Roman" w:cs="Times New Roman"/>
                <w:sz w:val="24"/>
                <w:szCs w:val="24"/>
              </w:rPr>
            </w:pPr>
            <w:r w:rsidRPr="00861318">
              <w:rPr>
                <w:rFonts w:ascii="Times New Roman" w:hAnsi="Times New Roman" w:cs="Times New Roman"/>
                <w:sz w:val="24"/>
                <w:szCs w:val="24"/>
              </w:rPr>
              <w:t>Кофе-миксы</w:t>
            </w:r>
          </w:p>
        </w:tc>
        <w:tc>
          <w:tcPr>
            <w:tcW w:w="2307" w:type="dxa"/>
            <w:tcBorders>
              <w:top w:val="single" w:sz="4" w:space="0" w:color="000000"/>
              <w:left w:val="nil"/>
              <w:bottom w:val="single" w:sz="4" w:space="0" w:color="000000"/>
              <w:right w:val="nil"/>
            </w:tcBorders>
            <w:shd w:val="solid" w:color="DAD5C2" w:fill="auto"/>
            <w:tcMar>
              <w:top w:w="0" w:type="dxa"/>
              <w:left w:w="108" w:type="dxa"/>
              <w:bottom w:w="0" w:type="dxa"/>
              <w:right w:w="108" w:type="dxa"/>
            </w:tcMar>
            <w:vAlign w:val="center"/>
          </w:tcPr>
          <w:p w:rsidR="007B36F7" w:rsidRPr="00861318" w:rsidRDefault="007B36F7" w:rsidP="007B36F7">
            <w:pPr>
              <w:jc w:val="both"/>
              <w:rPr>
                <w:rFonts w:ascii="Times New Roman" w:hAnsi="Times New Roman" w:cs="Times New Roman"/>
                <w:sz w:val="24"/>
                <w:szCs w:val="24"/>
              </w:rPr>
            </w:pPr>
            <w:r w:rsidRPr="00861318">
              <w:rPr>
                <w:rFonts w:ascii="Times New Roman" w:hAnsi="Times New Roman" w:cs="Times New Roman"/>
                <w:sz w:val="24"/>
                <w:szCs w:val="24"/>
              </w:rPr>
              <w:t>25,8</w:t>
            </w:r>
          </w:p>
        </w:tc>
        <w:tc>
          <w:tcPr>
            <w:tcW w:w="2076" w:type="dxa"/>
            <w:tcBorders>
              <w:top w:val="single" w:sz="4" w:space="0" w:color="000000"/>
              <w:left w:val="nil"/>
              <w:bottom w:val="single" w:sz="4" w:space="0" w:color="000000"/>
              <w:right w:val="single" w:sz="4" w:space="0" w:color="000000"/>
            </w:tcBorders>
            <w:shd w:val="solid" w:color="DAD5C2" w:fill="auto"/>
            <w:tcMar>
              <w:top w:w="0" w:type="dxa"/>
              <w:left w:w="108" w:type="dxa"/>
              <w:bottom w:w="0" w:type="dxa"/>
              <w:right w:w="108" w:type="dxa"/>
            </w:tcMar>
            <w:vAlign w:val="center"/>
          </w:tcPr>
          <w:p w:rsidR="007B36F7" w:rsidRPr="00861318" w:rsidRDefault="007B36F7" w:rsidP="007B36F7">
            <w:pPr>
              <w:jc w:val="both"/>
              <w:rPr>
                <w:rFonts w:ascii="Times New Roman" w:hAnsi="Times New Roman" w:cs="Times New Roman"/>
                <w:sz w:val="24"/>
                <w:szCs w:val="24"/>
              </w:rPr>
            </w:pPr>
            <w:r w:rsidRPr="00861318">
              <w:rPr>
                <w:rFonts w:ascii="Times New Roman" w:hAnsi="Times New Roman" w:cs="Times New Roman"/>
                <w:sz w:val="24"/>
                <w:szCs w:val="24"/>
              </w:rPr>
              <w:t>7,5</w:t>
            </w:r>
          </w:p>
        </w:tc>
      </w:tr>
      <w:tr w:rsidR="007B36F7" w:rsidRPr="00861318">
        <w:trPr>
          <w:trHeight w:val="435"/>
        </w:trPr>
        <w:tc>
          <w:tcPr>
            <w:tcW w:w="2100" w:type="dxa"/>
            <w:tcBorders>
              <w:top w:val="single" w:sz="4" w:space="0" w:color="000000"/>
              <w:left w:val="single" w:sz="4" w:space="0" w:color="000000"/>
              <w:bottom w:val="single" w:sz="4" w:space="0" w:color="000000"/>
              <w:right w:val="nil"/>
            </w:tcBorders>
            <w:shd w:val="solid" w:color="E1E1E6" w:fill="auto"/>
            <w:tcMar>
              <w:top w:w="0" w:type="dxa"/>
              <w:left w:w="108" w:type="dxa"/>
              <w:bottom w:w="0" w:type="dxa"/>
              <w:right w:w="108" w:type="dxa"/>
            </w:tcMar>
            <w:vAlign w:val="center"/>
          </w:tcPr>
          <w:p w:rsidR="007B36F7" w:rsidRPr="00861318" w:rsidRDefault="007B36F7" w:rsidP="007B36F7">
            <w:pPr>
              <w:jc w:val="both"/>
              <w:rPr>
                <w:rFonts w:ascii="Times New Roman" w:hAnsi="Times New Roman" w:cs="Times New Roman"/>
                <w:sz w:val="24"/>
                <w:szCs w:val="24"/>
              </w:rPr>
            </w:pPr>
            <w:r w:rsidRPr="00861318">
              <w:rPr>
                <w:rFonts w:ascii="Times New Roman" w:hAnsi="Times New Roman" w:cs="Times New Roman"/>
                <w:sz w:val="24"/>
                <w:szCs w:val="24"/>
              </w:rPr>
              <w:t>Молотый, в зернах</w:t>
            </w:r>
          </w:p>
        </w:tc>
        <w:tc>
          <w:tcPr>
            <w:tcW w:w="2307" w:type="dxa"/>
            <w:tcBorders>
              <w:top w:val="single" w:sz="4" w:space="0" w:color="000000"/>
              <w:left w:val="nil"/>
              <w:bottom w:val="single" w:sz="4" w:space="0" w:color="000000"/>
              <w:right w:val="nil"/>
            </w:tcBorders>
            <w:shd w:val="solid" w:color="E1E1E6" w:fill="auto"/>
            <w:tcMar>
              <w:top w:w="0" w:type="dxa"/>
              <w:left w:w="108" w:type="dxa"/>
              <w:bottom w:w="0" w:type="dxa"/>
              <w:right w:w="108" w:type="dxa"/>
            </w:tcMar>
            <w:vAlign w:val="center"/>
          </w:tcPr>
          <w:p w:rsidR="007B36F7" w:rsidRPr="00861318" w:rsidRDefault="007B36F7" w:rsidP="007B36F7">
            <w:pPr>
              <w:jc w:val="both"/>
              <w:rPr>
                <w:rFonts w:ascii="Times New Roman" w:hAnsi="Times New Roman" w:cs="Times New Roman"/>
                <w:sz w:val="24"/>
                <w:szCs w:val="24"/>
              </w:rPr>
            </w:pPr>
            <w:r w:rsidRPr="00861318">
              <w:rPr>
                <w:rFonts w:ascii="Times New Roman" w:hAnsi="Times New Roman" w:cs="Times New Roman"/>
                <w:sz w:val="24"/>
                <w:szCs w:val="24"/>
              </w:rPr>
              <w:t>18,1</w:t>
            </w:r>
          </w:p>
        </w:tc>
        <w:tc>
          <w:tcPr>
            <w:tcW w:w="2076" w:type="dxa"/>
            <w:tcBorders>
              <w:top w:val="single" w:sz="4" w:space="0" w:color="000000"/>
              <w:left w:val="nil"/>
              <w:bottom w:val="single" w:sz="4" w:space="0" w:color="000000"/>
              <w:right w:val="single" w:sz="4" w:space="0" w:color="000000"/>
            </w:tcBorders>
            <w:shd w:val="solid" w:color="E1E1E6" w:fill="auto"/>
            <w:tcMar>
              <w:top w:w="0" w:type="dxa"/>
              <w:left w:w="108" w:type="dxa"/>
              <w:bottom w:w="0" w:type="dxa"/>
              <w:right w:w="108" w:type="dxa"/>
            </w:tcMar>
            <w:vAlign w:val="center"/>
          </w:tcPr>
          <w:p w:rsidR="007B36F7" w:rsidRPr="00861318" w:rsidRDefault="007B36F7" w:rsidP="007B36F7">
            <w:pPr>
              <w:jc w:val="both"/>
              <w:rPr>
                <w:rFonts w:ascii="Times New Roman" w:hAnsi="Times New Roman" w:cs="Times New Roman"/>
                <w:sz w:val="24"/>
                <w:szCs w:val="24"/>
              </w:rPr>
            </w:pPr>
            <w:r w:rsidRPr="00861318">
              <w:rPr>
                <w:rFonts w:ascii="Times New Roman" w:hAnsi="Times New Roman" w:cs="Times New Roman"/>
                <w:sz w:val="24"/>
                <w:szCs w:val="24"/>
              </w:rPr>
              <w:t>9,6</w:t>
            </w:r>
          </w:p>
        </w:tc>
      </w:tr>
    </w:tbl>
    <w:p w:rsidR="00017400" w:rsidRPr="00861318" w:rsidRDefault="007B36F7" w:rsidP="00017400">
      <w:pPr>
        <w:spacing w:before="100" w:beforeAutospacing="1" w:after="100" w:afterAutospacing="1" w:line="360" w:lineRule="auto"/>
        <w:jc w:val="both"/>
        <w:rPr>
          <w:rFonts w:ascii="Times New Roman" w:hAnsi="Times New Roman" w:cs="Times New Roman"/>
          <w:sz w:val="24"/>
          <w:szCs w:val="24"/>
        </w:rPr>
      </w:pPr>
      <w:r w:rsidRPr="00861318">
        <w:rPr>
          <w:rFonts w:ascii="Times New Roman" w:hAnsi="Times New Roman" w:cs="Times New Roman"/>
          <w:sz w:val="24"/>
          <w:szCs w:val="24"/>
        </w:rPr>
        <w:t xml:space="preserve"> </w:t>
      </w:r>
      <w:r w:rsidR="00B4740F" w:rsidRPr="00861318">
        <w:rPr>
          <w:rFonts w:ascii="Times New Roman" w:hAnsi="Times New Roman" w:cs="Times New Roman"/>
          <w:sz w:val="24"/>
          <w:szCs w:val="24"/>
        </w:rPr>
        <w:t>Таблица</w:t>
      </w:r>
      <w:r w:rsidR="00442A94">
        <w:rPr>
          <w:rFonts w:ascii="Times New Roman" w:hAnsi="Times New Roman" w:cs="Times New Roman"/>
          <w:sz w:val="24"/>
          <w:szCs w:val="24"/>
        </w:rPr>
        <w:t xml:space="preserve"> 3</w:t>
      </w:r>
      <w:r w:rsidR="00B4740F" w:rsidRPr="00861318">
        <w:rPr>
          <w:rFonts w:ascii="Times New Roman" w:hAnsi="Times New Roman" w:cs="Times New Roman"/>
          <w:sz w:val="24"/>
          <w:szCs w:val="24"/>
        </w:rPr>
        <w:t xml:space="preserve"> . Доли </w:t>
      </w:r>
      <w:r w:rsidR="008C43C5">
        <w:rPr>
          <w:rFonts w:ascii="Times New Roman" w:hAnsi="Times New Roman" w:cs="Times New Roman"/>
          <w:sz w:val="24"/>
          <w:szCs w:val="24"/>
        </w:rPr>
        <w:t>различных</w:t>
      </w:r>
      <w:r w:rsidR="00442A94">
        <w:rPr>
          <w:rFonts w:ascii="Times New Roman" w:hAnsi="Times New Roman" w:cs="Times New Roman"/>
          <w:sz w:val="24"/>
          <w:szCs w:val="24"/>
        </w:rPr>
        <w:t xml:space="preserve"> видов кофе </w:t>
      </w:r>
      <w:r w:rsidR="00B4740F" w:rsidRPr="00861318">
        <w:rPr>
          <w:rFonts w:ascii="Times New Roman" w:hAnsi="Times New Roman" w:cs="Times New Roman"/>
          <w:sz w:val="24"/>
          <w:szCs w:val="24"/>
        </w:rPr>
        <w:t>в общем</w:t>
      </w:r>
      <w:r w:rsidRPr="00861318">
        <w:rPr>
          <w:rFonts w:ascii="Times New Roman" w:hAnsi="Times New Roman" w:cs="Times New Roman"/>
          <w:sz w:val="24"/>
          <w:szCs w:val="24"/>
        </w:rPr>
        <w:t xml:space="preserve"> объеме продаж</w:t>
      </w:r>
      <w:r w:rsidR="00442A94">
        <w:rPr>
          <w:rFonts w:ascii="Times New Roman" w:hAnsi="Times New Roman" w:cs="Times New Roman"/>
          <w:sz w:val="24"/>
          <w:szCs w:val="24"/>
        </w:rPr>
        <w:t>.</w:t>
      </w:r>
      <w:r w:rsidRPr="00861318">
        <w:rPr>
          <w:rFonts w:ascii="Times New Roman" w:hAnsi="Times New Roman" w:cs="Times New Roman"/>
          <w:sz w:val="24"/>
          <w:szCs w:val="24"/>
        </w:rPr>
        <w:t xml:space="preserve"> </w:t>
      </w:r>
    </w:p>
    <w:p w:rsidR="00017400" w:rsidRPr="00861318" w:rsidRDefault="00017400" w:rsidP="00017400">
      <w:pPr>
        <w:spacing w:before="100" w:beforeAutospacing="1" w:after="100" w:afterAutospacing="1" w:line="360" w:lineRule="auto"/>
        <w:jc w:val="both"/>
        <w:rPr>
          <w:rFonts w:ascii="Times New Roman" w:hAnsi="Times New Roman" w:cs="Times New Roman"/>
          <w:b/>
          <w:caps/>
          <w:sz w:val="24"/>
          <w:szCs w:val="24"/>
        </w:rPr>
      </w:pPr>
    </w:p>
    <w:p w:rsidR="00B4740F" w:rsidRPr="00861318" w:rsidRDefault="00B4740F" w:rsidP="00017400">
      <w:pPr>
        <w:spacing w:before="100" w:beforeAutospacing="1" w:after="100" w:afterAutospacing="1" w:line="360" w:lineRule="auto"/>
        <w:jc w:val="both"/>
        <w:rPr>
          <w:rFonts w:ascii="Times New Roman" w:hAnsi="Times New Roman" w:cs="Times New Roman"/>
          <w:b/>
          <w:caps/>
          <w:sz w:val="24"/>
          <w:szCs w:val="24"/>
        </w:rPr>
      </w:pPr>
    </w:p>
    <w:p w:rsidR="00B4740F" w:rsidRPr="00861318" w:rsidRDefault="00B4740F" w:rsidP="00017400">
      <w:pPr>
        <w:spacing w:before="100" w:beforeAutospacing="1" w:after="100" w:afterAutospacing="1" w:line="360" w:lineRule="auto"/>
        <w:jc w:val="both"/>
        <w:rPr>
          <w:rFonts w:ascii="Times New Roman" w:hAnsi="Times New Roman" w:cs="Times New Roman"/>
          <w:b/>
          <w:caps/>
          <w:sz w:val="24"/>
          <w:szCs w:val="24"/>
        </w:rPr>
      </w:pPr>
    </w:p>
    <w:p w:rsidR="00B4740F" w:rsidRPr="00861318" w:rsidRDefault="00B4740F" w:rsidP="00017400">
      <w:pPr>
        <w:spacing w:before="100" w:beforeAutospacing="1" w:after="100" w:afterAutospacing="1" w:line="360" w:lineRule="auto"/>
        <w:jc w:val="both"/>
        <w:rPr>
          <w:rFonts w:ascii="Times New Roman" w:hAnsi="Times New Roman" w:cs="Times New Roman"/>
          <w:sz w:val="24"/>
          <w:szCs w:val="24"/>
        </w:rPr>
      </w:pPr>
    </w:p>
    <w:p w:rsidR="00017400" w:rsidRPr="00861318" w:rsidRDefault="00017400" w:rsidP="00017400">
      <w:pPr>
        <w:tabs>
          <w:tab w:val="left" w:leader="dot" w:pos="3005"/>
        </w:tabs>
        <w:autoSpaceDE w:val="0"/>
        <w:autoSpaceDN w:val="0"/>
        <w:adjustRightInd w:val="0"/>
        <w:ind w:firstLine="284"/>
        <w:jc w:val="both"/>
        <w:rPr>
          <w:rFonts w:ascii="Times New Roman" w:hAnsi="Times New Roman" w:cs="Times New Roman"/>
          <w:sz w:val="24"/>
          <w:szCs w:val="24"/>
        </w:rPr>
      </w:pPr>
    </w:p>
    <w:p w:rsidR="00017400" w:rsidRPr="00861318" w:rsidRDefault="00017400" w:rsidP="00017400">
      <w:pPr>
        <w:tabs>
          <w:tab w:val="left" w:leader="dot" w:pos="3005"/>
        </w:tabs>
        <w:autoSpaceDE w:val="0"/>
        <w:autoSpaceDN w:val="0"/>
        <w:adjustRightInd w:val="0"/>
        <w:ind w:firstLine="284"/>
        <w:jc w:val="both"/>
        <w:rPr>
          <w:rFonts w:ascii="Times New Roman" w:hAnsi="Times New Roman" w:cs="Times New Roman"/>
          <w:sz w:val="24"/>
          <w:szCs w:val="24"/>
        </w:rPr>
      </w:pPr>
    </w:p>
    <w:p w:rsidR="00017400" w:rsidRPr="00861318" w:rsidRDefault="00017400" w:rsidP="00017400">
      <w:pPr>
        <w:tabs>
          <w:tab w:val="left" w:leader="dot" w:pos="3005"/>
        </w:tabs>
        <w:autoSpaceDE w:val="0"/>
        <w:autoSpaceDN w:val="0"/>
        <w:adjustRightInd w:val="0"/>
        <w:ind w:firstLine="284"/>
        <w:jc w:val="both"/>
        <w:rPr>
          <w:rFonts w:ascii="Times New Roman" w:hAnsi="Times New Roman" w:cs="Times New Roman"/>
          <w:sz w:val="24"/>
          <w:szCs w:val="24"/>
        </w:rPr>
      </w:pPr>
    </w:p>
    <w:p w:rsidR="00017400" w:rsidRPr="00861318" w:rsidRDefault="00017400" w:rsidP="00017400">
      <w:pPr>
        <w:tabs>
          <w:tab w:val="left" w:leader="dot" w:pos="3005"/>
        </w:tabs>
        <w:autoSpaceDE w:val="0"/>
        <w:autoSpaceDN w:val="0"/>
        <w:adjustRightInd w:val="0"/>
        <w:ind w:firstLine="284"/>
        <w:jc w:val="both"/>
        <w:rPr>
          <w:rFonts w:ascii="Times New Roman" w:hAnsi="Times New Roman" w:cs="Times New Roman"/>
          <w:sz w:val="24"/>
          <w:szCs w:val="24"/>
        </w:rPr>
      </w:pPr>
    </w:p>
    <w:p w:rsidR="00017400" w:rsidRPr="00861318" w:rsidRDefault="00017400" w:rsidP="00017400">
      <w:pPr>
        <w:tabs>
          <w:tab w:val="left" w:leader="dot" w:pos="3005"/>
        </w:tabs>
        <w:autoSpaceDE w:val="0"/>
        <w:autoSpaceDN w:val="0"/>
        <w:adjustRightInd w:val="0"/>
        <w:ind w:firstLine="284"/>
        <w:jc w:val="both"/>
        <w:rPr>
          <w:rFonts w:ascii="Times New Roman" w:hAnsi="Times New Roman" w:cs="Times New Roman"/>
          <w:sz w:val="24"/>
          <w:szCs w:val="24"/>
        </w:rPr>
      </w:pPr>
    </w:p>
    <w:p w:rsidR="00017400" w:rsidRPr="00861318" w:rsidRDefault="00017400" w:rsidP="007B36F7">
      <w:pPr>
        <w:tabs>
          <w:tab w:val="left" w:leader="dot" w:pos="3005"/>
        </w:tabs>
        <w:autoSpaceDE w:val="0"/>
        <w:autoSpaceDN w:val="0"/>
        <w:adjustRightInd w:val="0"/>
        <w:jc w:val="both"/>
        <w:rPr>
          <w:rFonts w:ascii="Times New Roman" w:hAnsi="Times New Roman" w:cs="Times New Roman"/>
          <w:sz w:val="24"/>
          <w:szCs w:val="24"/>
        </w:rPr>
      </w:pPr>
    </w:p>
    <w:p w:rsidR="00164265" w:rsidRPr="00861318" w:rsidRDefault="00164265" w:rsidP="00017400">
      <w:pPr>
        <w:tabs>
          <w:tab w:val="left" w:leader="dot" w:pos="3005"/>
        </w:tabs>
        <w:autoSpaceDE w:val="0"/>
        <w:autoSpaceDN w:val="0"/>
        <w:adjustRightInd w:val="0"/>
        <w:spacing w:line="360" w:lineRule="auto"/>
        <w:ind w:firstLine="284"/>
        <w:jc w:val="both"/>
        <w:rPr>
          <w:rFonts w:ascii="Times New Roman" w:hAnsi="Times New Roman" w:cs="Times New Roman"/>
          <w:sz w:val="24"/>
          <w:szCs w:val="24"/>
        </w:rPr>
      </w:pPr>
      <w:r w:rsidRPr="00861318">
        <w:rPr>
          <w:rFonts w:ascii="Times New Roman" w:hAnsi="Times New Roman" w:cs="Times New Roman"/>
          <w:b/>
          <w:sz w:val="24"/>
          <w:szCs w:val="24"/>
        </w:rPr>
        <w:t>Порошковый кофе</w:t>
      </w:r>
      <w:r w:rsidRPr="00861318">
        <w:rPr>
          <w:rFonts w:ascii="Times New Roman" w:hAnsi="Times New Roman" w:cs="Times New Roman"/>
          <w:sz w:val="24"/>
          <w:szCs w:val="24"/>
        </w:rPr>
        <w:t xml:space="preserve"> по консистенции представляет собой порошок, в большинстве случаев этот продукт позиционируется только в эконом-классе. Типичная тара для подобной товарной позиции — жестяная банка.</w:t>
      </w:r>
    </w:p>
    <w:p w:rsidR="00164265" w:rsidRPr="00861318" w:rsidRDefault="00164265" w:rsidP="00017400">
      <w:pPr>
        <w:tabs>
          <w:tab w:val="left" w:leader="dot" w:pos="3005"/>
        </w:tabs>
        <w:autoSpaceDE w:val="0"/>
        <w:autoSpaceDN w:val="0"/>
        <w:adjustRightInd w:val="0"/>
        <w:spacing w:line="360" w:lineRule="auto"/>
        <w:ind w:firstLine="284"/>
        <w:jc w:val="both"/>
        <w:rPr>
          <w:rFonts w:ascii="Times New Roman" w:hAnsi="Times New Roman" w:cs="Times New Roman"/>
          <w:sz w:val="24"/>
          <w:szCs w:val="24"/>
        </w:rPr>
      </w:pPr>
      <w:r w:rsidRPr="00861318">
        <w:rPr>
          <w:rFonts w:ascii="Times New Roman" w:hAnsi="Times New Roman" w:cs="Times New Roman"/>
          <w:b/>
          <w:sz w:val="24"/>
          <w:szCs w:val="24"/>
        </w:rPr>
        <w:t>Гранулированный кофе</w:t>
      </w:r>
      <w:r w:rsidRPr="00861318">
        <w:rPr>
          <w:rFonts w:ascii="Times New Roman" w:hAnsi="Times New Roman" w:cs="Times New Roman"/>
          <w:sz w:val="24"/>
          <w:szCs w:val="24"/>
        </w:rPr>
        <w:t xml:space="preserve"> — это тот же порошковый кофе, только сбитый в гранулы при помощи пара. По популярности занимает на рынке второе место. Позиционирование более широкое, не ограниченное только нижней ценовой нишей. В качестве тары используются и жесть и стекло.</w:t>
      </w:r>
    </w:p>
    <w:p w:rsidR="00164265" w:rsidRPr="00861318" w:rsidRDefault="00164265" w:rsidP="00017400">
      <w:pPr>
        <w:tabs>
          <w:tab w:val="left" w:leader="dot" w:pos="3005"/>
        </w:tabs>
        <w:autoSpaceDE w:val="0"/>
        <w:autoSpaceDN w:val="0"/>
        <w:adjustRightInd w:val="0"/>
        <w:spacing w:line="360" w:lineRule="auto"/>
        <w:ind w:firstLine="284"/>
        <w:jc w:val="both"/>
        <w:rPr>
          <w:rFonts w:ascii="Times New Roman" w:hAnsi="Times New Roman" w:cs="Times New Roman"/>
          <w:sz w:val="24"/>
          <w:szCs w:val="24"/>
        </w:rPr>
      </w:pPr>
      <w:r w:rsidRPr="00861318">
        <w:rPr>
          <w:rFonts w:ascii="Times New Roman" w:hAnsi="Times New Roman" w:cs="Times New Roman"/>
          <w:sz w:val="24"/>
          <w:szCs w:val="24"/>
        </w:rPr>
        <w:t>Наибольшую долю на отечественном рынке занимает сублимированный кофе (freeze-dried), приготовленный по технологии сушки замораживанием, которая позволяет в большей степени сохранить вкусовые качества, свойственные этому напитку. Расфасовывается в основном в стеклянные банки.</w:t>
      </w:r>
    </w:p>
    <w:p w:rsidR="00164265" w:rsidRPr="00861318" w:rsidRDefault="00164265" w:rsidP="00017400">
      <w:pPr>
        <w:tabs>
          <w:tab w:val="left" w:leader="dot" w:pos="3005"/>
        </w:tabs>
        <w:autoSpaceDE w:val="0"/>
        <w:autoSpaceDN w:val="0"/>
        <w:adjustRightInd w:val="0"/>
        <w:spacing w:line="360" w:lineRule="auto"/>
        <w:ind w:firstLine="284"/>
        <w:jc w:val="both"/>
        <w:rPr>
          <w:rFonts w:ascii="Times New Roman" w:hAnsi="Times New Roman" w:cs="Times New Roman"/>
          <w:spacing w:val="-2"/>
          <w:sz w:val="24"/>
          <w:szCs w:val="24"/>
        </w:rPr>
      </w:pPr>
      <w:r w:rsidRPr="00861318">
        <w:rPr>
          <w:rFonts w:ascii="Times New Roman" w:hAnsi="Times New Roman" w:cs="Times New Roman"/>
          <w:spacing w:val="-2"/>
          <w:sz w:val="24"/>
          <w:szCs w:val="24"/>
        </w:rPr>
        <w:t xml:space="preserve">Доли различных видов упаковки в общем объеме розничных продаж представлены в таблице 2. </w:t>
      </w:r>
    </w:p>
    <w:p w:rsidR="00017400" w:rsidRPr="00861318" w:rsidRDefault="00017400" w:rsidP="00017400">
      <w:pPr>
        <w:tabs>
          <w:tab w:val="left" w:leader="dot" w:pos="3005"/>
        </w:tabs>
        <w:autoSpaceDE w:val="0"/>
        <w:autoSpaceDN w:val="0"/>
        <w:adjustRightInd w:val="0"/>
        <w:spacing w:line="360" w:lineRule="auto"/>
        <w:ind w:firstLine="284"/>
        <w:jc w:val="both"/>
        <w:rPr>
          <w:rFonts w:ascii="Times New Roman" w:hAnsi="Times New Roman" w:cs="Times New Roman"/>
          <w:spacing w:val="-2"/>
          <w:sz w:val="24"/>
          <w:szCs w:val="24"/>
        </w:rPr>
      </w:pPr>
    </w:p>
    <w:p w:rsidR="00017400" w:rsidRPr="00861318" w:rsidRDefault="00017400" w:rsidP="00017400">
      <w:pPr>
        <w:tabs>
          <w:tab w:val="left" w:leader="dot" w:pos="3005"/>
        </w:tabs>
        <w:autoSpaceDE w:val="0"/>
        <w:autoSpaceDN w:val="0"/>
        <w:adjustRightInd w:val="0"/>
        <w:spacing w:line="360" w:lineRule="auto"/>
        <w:ind w:firstLine="284"/>
        <w:jc w:val="both"/>
        <w:rPr>
          <w:rFonts w:ascii="Times New Roman" w:hAnsi="Times New Roman" w:cs="Times New Roman"/>
          <w:spacing w:val="-2"/>
          <w:sz w:val="24"/>
          <w:szCs w:val="24"/>
        </w:rPr>
      </w:pPr>
    </w:p>
    <w:p w:rsidR="00017400" w:rsidRPr="00861318" w:rsidRDefault="00017400" w:rsidP="00017400">
      <w:pPr>
        <w:tabs>
          <w:tab w:val="left" w:leader="dot" w:pos="3005"/>
        </w:tabs>
        <w:autoSpaceDE w:val="0"/>
        <w:autoSpaceDN w:val="0"/>
        <w:adjustRightInd w:val="0"/>
        <w:spacing w:line="360" w:lineRule="auto"/>
        <w:ind w:firstLine="284"/>
        <w:jc w:val="both"/>
        <w:rPr>
          <w:rFonts w:ascii="Times New Roman" w:hAnsi="Times New Roman" w:cs="Times New Roman"/>
          <w:spacing w:val="-2"/>
          <w:sz w:val="24"/>
          <w:szCs w:val="24"/>
        </w:rPr>
      </w:pPr>
    </w:p>
    <w:p w:rsidR="000975E2" w:rsidRDefault="000975E2" w:rsidP="007B36F7">
      <w:pPr>
        <w:tabs>
          <w:tab w:val="left" w:leader="dot" w:pos="3005"/>
        </w:tabs>
        <w:autoSpaceDE w:val="0"/>
        <w:autoSpaceDN w:val="0"/>
        <w:adjustRightInd w:val="0"/>
        <w:jc w:val="both"/>
        <w:rPr>
          <w:rFonts w:ascii="Times New Roman" w:hAnsi="Times New Roman" w:cs="Times New Roman"/>
          <w:i/>
          <w:iCs/>
          <w:sz w:val="24"/>
          <w:szCs w:val="24"/>
        </w:rPr>
      </w:pPr>
    </w:p>
    <w:p w:rsidR="007B36F7" w:rsidRPr="00442A94" w:rsidRDefault="00442A94" w:rsidP="007B36F7">
      <w:pPr>
        <w:tabs>
          <w:tab w:val="left" w:leader="dot" w:pos="3005"/>
        </w:tabs>
        <w:autoSpaceDE w:val="0"/>
        <w:autoSpaceDN w:val="0"/>
        <w:adjustRightInd w:val="0"/>
        <w:jc w:val="both"/>
        <w:rPr>
          <w:rFonts w:ascii="Times New Roman" w:hAnsi="Times New Roman" w:cs="Times New Roman"/>
          <w:iCs/>
          <w:sz w:val="24"/>
          <w:szCs w:val="24"/>
        </w:rPr>
      </w:pPr>
      <w:r w:rsidRPr="00442A94">
        <w:rPr>
          <w:rFonts w:ascii="Times New Roman" w:hAnsi="Times New Roman" w:cs="Times New Roman"/>
          <w:iCs/>
          <w:sz w:val="24"/>
          <w:szCs w:val="24"/>
        </w:rPr>
        <w:t>Таблица 4</w:t>
      </w:r>
      <w:r w:rsidR="007B36F7" w:rsidRPr="00442A94">
        <w:rPr>
          <w:rFonts w:ascii="Times New Roman" w:hAnsi="Times New Roman" w:cs="Times New Roman"/>
          <w:iCs/>
          <w:sz w:val="24"/>
          <w:szCs w:val="24"/>
        </w:rPr>
        <w:t xml:space="preserve">. Доли различных видов упаковки в общем объеме розничных продаж растворимого кофе, </w:t>
      </w:r>
      <w:smartTag w:uri="urn:schemas-microsoft-com:office:smarttags" w:element="metricconverter">
        <w:smartTagPr>
          <w:attr w:name="ProductID" w:val="2007 г"/>
        </w:smartTagPr>
        <w:r w:rsidR="007B36F7" w:rsidRPr="00442A94">
          <w:rPr>
            <w:rFonts w:ascii="Times New Roman" w:hAnsi="Times New Roman" w:cs="Times New Roman"/>
            <w:iCs/>
            <w:sz w:val="24"/>
            <w:szCs w:val="24"/>
          </w:rPr>
          <w:t>2007 г</w:t>
        </w:r>
      </w:smartTag>
      <w:r w:rsidR="007B36F7" w:rsidRPr="00442A94">
        <w:rPr>
          <w:rFonts w:ascii="Times New Roman" w:hAnsi="Times New Roman" w:cs="Times New Roman"/>
          <w:iCs/>
          <w:sz w:val="24"/>
          <w:szCs w:val="24"/>
        </w:rPr>
        <w:t>., %</w:t>
      </w:r>
    </w:p>
    <w:p w:rsidR="00017400" w:rsidRPr="00861318" w:rsidRDefault="00017400" w:rsidP="00017400">
      <w:pPr>
        <w:tabs>
          <w:tab w:val="left" w:leader="dot" w:pos="3005"/>
        </w:tabs>
        <w:autoSpaceDE w:val="0"/>
        <w:autoSpaceDN w:val="0"/>
        <w:adjustRightInd w:val="0"/>
        <w:spacing w:line="360" w:lineRule="auto"/>
        <w:ind w:firstLine="284"/>
        <w:jc w:val="both"/>
        <w:rPr>
          <w:rFonts w:ascii="Times New Roman" w:hAnsi="Times New Roman" w:cs="Times New Roman"/>
          <w:spacing w:val="-2"/>
          <w:sz w:val="24"/>
          <w:szCs w:val="24"/>
        </w:rPr>
      </w:pPr>
    </w:p>
    <w:tbl>
      <w:tblPr>
        <w:tblpPr w:leftFromText="180" w:rightFromText="180" w:vertAnchor="text" w:horzAnchor="margin" w:tblpXSpec="center" w:tblpY="-319"/>
        <w:tblOverlap w:val="never"/>
        <w:tblW w:w="0" w:type="auto"/>
        <w:tblCellMar>
          <w:left w:w="0" w:type="dxa"/>
          <w:right w:w="0" w:type="dxa"/>
        </w:tblCellMar>
        <w:tblLook w:val="0000" w:firstRow="0" w:lastRow="0" w:firstColumn="0" w:lastColumn="0" w:noHBand="0" w:noVBand="0"/>
      </w:tblPr>
      <w:tblGrid>
        <w:gridCol w:w="1783"/>
        <w:gridCol w:w="2400"/>
        <w:gridCol w:w="2300"/>
      </w:tblGrid>
      <w:tr w:rsidR="007B36F7" w:rsidRPr="00861318">
        <w:trPr>
          <w:trHeight w:val="226"/>
        </w:trPr>
        <w:tc>
          <w:tcPr>
            <w:tcW w:w="1783" w:type="dxa"/>
            <w:tcBorders>
              <w:top w:val="single" w:sz="4" w:space="0" w:color="000000"/>
              <w:left w:val="single" w:sz="4" w:space="0" w:color="000000"/>
              <w:bottom w:val="single" w:sz="4" w:space="0" w:color="000000"/>
              <w:right w:val="nil"/>
            </w:tcBorders>
            <w:shd w:val="solid" w:color="983620" w:fill="auto"/>
            <w:tcMar>
              <w:top w:w="0" w:type="dxa"/>
              <w:left w:w="108" w:type="dxa"/>
              <w:bottom w:w="0" w:type="dxa"/>
              <w:right w:w="108" w:type="dxa"/>
            </w:tcMar>
            <w:vAlign w:val="center"/>
          </w:tcPr>
          <w:p w:rsidR="007B36F7" w:rsidRPr="00861318" w:rsidRDefault="007B36F7" w:rsidP="007B36F7">
            <w:pPr>
              <w:autoSpaceDE w:val="0"/>
              <w:autoSpaceDN w:val="0"/>
              <w:adjustRightInd w:val="0"/>
              <w:jc w:val="both"/>
              <w:rPr>
                <w:rFonts w:ascii="Times New Roman" w:hAnsi="Times New Roman" w:cs="Times New Roman"/>
                <w:sz w:val="24"/>
                <w:szCs w:val="24"/>
              </w:rPr>
            </w:pPr>
            <w:r w:rsidRPr="00861318">
              <w:rPr>
                <w:rFonts w:ascii="Times New Roman" w:hAnsi="Times New Roman" w:cs="Times New Roman"/>
                <w:sz w:val="24"/>
                <w:szCs w:val="24"/>
                <w:lang w:val="en-US"/>
              </w:rPr>
              <w:t> </w:t>
            </w:r>
          </w:p>
        </w:tc>
        <w:tc>
          <w:tcPr>
            <w:tcW w:w="2400" w:type="dxa"/>
            <w:tcBorders>
              <w:top w:val="single" w:sz="4" w:space="0" w:color="000000"/>
              <w:left w:val="nil"/>
              <w:bottom w:val="single" w:sz="4" w:space="0" w:color="000000"/>
              <w:right w:val="nil"/>
            </w:tcBorders>
            <w:shd w:val="solid" w:color="983620" w:fill="auto"/>
            <w:tcMar>
              <w:top w:w="0" w:type="dxa"/>
              <w:left w:w="108" w:type="dxa"/>
              <w:bottom w:w="0" w:type="dxa"/>
              <w:right w:w="108" w:type="dxa"/>
            </w:tcMar>
            <w:vAlign w:val="center"/>
          </w:tcPr>
          <w:p w:rsidR="007B36F7" w:rsidRPr="00861318" w:rsidRDefault="007B36F7" w:rsidP="007B36F7">
            <w:pPr>
              <w:jc w:val="both"/>
              <w:rPr>
                <w:rFonts w:ascii="Times New Roman" w:hAnsi="Times New Roman" w:cs="Times New Roman"/>
                <w:sz w:val="24"/>
                <w:szCs w:val="24"/>
              </w:rPr>
            </w:pPr>
            <w:r w:rsidRPr="00861318">
              <w:rPr>
                <w:rFonts w:ascii="Times New Roman" w:hAnsi="Times New Roman" w:cs="Times New Roman"/>
                <w:sz w:val="24"/>
                <w:szCs w:val="24"/>
              </w:rPr>
              <w:t>В натуральном объеме продаж %</w:t>
            </w:r>
          </w:p>
        </w:tc>
        <w:tc>
          <w:tcPr>
            <w:tcW w:w="2300" w:type="dxa"/>
            <w:tcBorders>
              <w:top w:val="single" w:sz="4" w:space="0" w:color="000000"/>
              <w:left w:val="nil"/>
              <w:bottom w:val="single" w:sz="4" w:space="0" w:color="000000"/>
              <w:right w:val="single" w:sz="4" w:space="0" w:color="000000"/>
            </w:tcBorders>
            <w:shd w:val="solid" w:color="983620" w:fill="auto"/>
            <w:tcMar>
              <w:top w:w="0" w:type="dxa"/>
              <w:left w:w="108" w:type="dxa"/>
              <w:bottom w:w="0" w:type="dxa"/>
              <w:right w:w="108" w:type="dxa"/>
            </w:tcMar>
            <w:vAlign w:val="center"/>
          </w:tcPr>
          <w:p w:rsidR="007B36F7" w:rsidRPr="00861318" w:rsidRDefault="007B36F7" w:rsidP="007B36F7">
            <w:pPr>
              <w:jc w:val="both"/>
              <w:rPr>
                <w:rFonts w:ascii="Times New Roman" w:hAnsi="Times New Roman" w:cs="Times New Roman"/>
                <w:sz w:val="24"/>
                <w:szCs w:val="24"/>
              </w:rPr>
            </w:pPr>
            <w:r w:rsidRPr="00861318">
              <w:rPr>
                <w:rFonts w:ascii="Times New Roman" w:hAnsi="Times New Roman" w:cs="Times New Roman"/>
                <w:sz w:val="24"/>
                <w:szCs w:val="24"/>
              </w:rPr>
              <w:t>В денежном объеме продаж %</w:t>
            </w:r>
          </w:p>
        </w:tc>
      </w:tr>
      <w:tr w:rsidR="007B36F7" w:rsidRPr="00861318">
        <w:trPr>
          <w:trHeight w:val="226"/>
        </w:trPr>
        <w:tc>
          <w:tcPr>
            <w:tcW w:w="1783" w:type="dxa"/>
            <w:tcBorders>
              <w:top w:val="single" w:sz="4" w:space="0" w:color="000000"/>
              <w:left w:val="single" w:sz="4" w:space="0" w:color="000000"/>
              <w:bottom w:val="single" w:sz="4" w:space="0" w:color="000000"/>
              <w:right w:val="nil"/>
            </w:tcBorders>
            <w:shd w:val="solid" w:color="E1E1E6" w:fill="auto"/>
            <w:tcMar>
              <w:top w:w="0" w:type="dxa"/>
              <w:left w:w="108" w:type="dxa"/>
              <w:bottom w:w="0" w:type="dxa"/>
              <w:right w:w="108" w:type="dxa"/>
            </w:tcMar>
            <w:vAlign w:val="center"/>
          </w:tcPr>
          <w:p w:rsidR="007B36F7" w:rsidRPr="00861318" w:rsidRDefault="007B36F7" w:rsidP="007B36F7">
            <w:pPr>
              <w:jc w:val="both"/>
              <w:rPr>
                <w:rFonts w:ascii="Times New Roman" w:hAnsi="Times New Roman" w:cs="Times New Roman"/>
                <w:sz w:val="24"/>
                <w:szCs w:val="24"/>
              </w:rPr>
            </w:pPr>
            <w:r w:rsidRPr="00861318">
              <w:rPr>
                <w:rFonts w:ascii="Times New Roman" w:hAnsi="Times New Roman" w:cs="Times New Roman"/>
                <w:sz w:val="24"/>
                <w:szCs w:val="24"/>
              </w:rPr>
              <w:t>Металлическая банка</w:t>
            </w:r>
          </w:p>
        </w:tc>
        <w:tc>
          <w:tcPr>
            <w:tcW w:w="2400" w:type="dxa"/>
            <w:tcBorders>
              <w:top w:val="single" w:sz="4" w:space="0" w:color="000000"/>
              <w:left w:val="nil"/>
              <w:bottom w:val="single" w:sz="4" w:space="0" w:color="000000"/>
              <w:right w:val="nil"/>
            </w:tcBorders>
            <w:shd w:val="solid" w:color="E1E1E6" w:fill="auto"/>
            <w:tcMar>
              <w:top w:w="0" w:type="dxa"/>
              <w:left w:w="108" w:type="dxa"/>
              <w:bottom w:w="0" w:type="dxa"/>
              <w:right w:w="108" w:type="dxa"/>
            </w:tcMar>
            <w:vAlign w:val="center"/>
          </w:tcPr>
          <w:p w:rsidR="007B36F7" w:rsidRPr="00861318" w:rsidRDefault="007B36F7" w:rsidP="007B36F7">
            <w:pPr>
              <w:jc w:val="both"/>
              <w:rPr>
                <w:rFonts w:ascii="Times New Roman" w:hAnsi="Times New Roman" w:cs="Times New Roman"/>
                <w:sz w:val="24"/>
                <w:szCs w:val="24"/>
              </w:rPr>
            </w:pPr>
            <w:r w:rsidRPr="00861318">
              <w:rPr>
                <w:rFonts w:ascii="Times New Roman" w:hAnsi="Times New Roman" w:cs="Times New Roman"/>
                <w:sz w:val="24"/>
                <w:szCs w:val="24"/>
              </w:rPr>
              <w:t>38,9</w:t>
            </w:r>
          </w:p>
        </w:tc>
        <w:tc>
          <w:tcPr>
            <w:tcW w:w="2300" w:type="dxa"/>
            <w:tcBorders>
              <w:top w:val="single" w:sz="4" w:space="0" w:color="000000"/>
              <w:left w:val="nil"/>
              <w:bottom w:val="single" w:sz="4" w:space="0" w:color="000000"/>
              <w:right w:val="single" w:sz="4" w:space="0" w:color="000000"/>
            </w:tcBorders>
            <w:shd w:val="solid" w:color="E1E1E6" w:fill="auto"/>
            <w:tcMar>
              <w:top w:w="0" w:type="dxa"/>
              <w:left w:w="108" w:type="dxa"/>
              <w:bottom w:w="0" w:type="dxa"/>
              <w:right w:w="108" w:type="dxa"/>
            </w:tcMar>
            <w:vAlign w:val="center"/>
          </w:tcPr>
          <w:p w:rsidR="007B36F7" w:rsidRPr="00861318" w:rsidRDefault="007B36F7" w:rsidP="007B36F7">
            <w:pPr>
              <w:jc w:val="both"/>
              <w:rPr>
                <w:rFonts w:ascii="Times New Roman" w:hAnsi="Times New Roman" w:cs="Times New Roman"/>
                <w:sz w:val="24"/>
                <w:szCs w:val="24"/>
              </w:rPr>
            </w:pPr>
            <w:r w:rsidRPr="00861318">
              <w:rPr>
                <w:rFonts w:ascii="Times New Roman" w:hAnsi="Times New Roman" w:cs="Times New Roman"/>
                <w:sz w:val="24"/>
                <w:szCs w:val="24"/>
              </w:rPr>
              <w:t>23,9</w:t>
            </w:r>
          </w:p>
        </w:tc>
      </w:tr>
      <w:tr w:rsidR="007B36F7" w:rsidRPr="00861318">
        <w:trPr>
          <w:trHeight w:val="226"/>
        </w:trPr>
        <w:tc>
          <w:tcPr>
            <w:tcW w:w="1783" w:type="dxa"/>
            <w:tcBorders>
              <w:top w:val="single" w:sz="4" w:space="0" w:color="000000"/>
              <w:left w:val="single" w:sz="4" w:space="0" w:color="000000"/>
              <w:bottom w:val="single" w:sz="4" w:space="0" w:color="000000"/>
              <w:right w:val="nil"/>
            </w:tcBorders>
            <w:shd w:val="solid" w:color="DAD5C2" w:fill="auto"/>
            <w:tcMar>
              <w:top w:w="0" w:type="dxa"/>
              <w:left w:w="108" w:type="dxa"/>
              <w:bottom w:w="0" w:type="dxa"/>
              <w:right w:w="108" w:type="dxa"/>
            </w:tcMar>
            <w:vAlign w:val="center"/>
          </w:tcPr>
          <w:p w:rsidR="007B36F7" w:rsidRPr="00861318" w:rsidRDefault="007B36F7" w:rsidP="007B36F7">
            <w:pPr>
              <w:jc w:val="both"/>
              <w:rPr>
                <w:rFonts w:ascii="Times New Roman" w:hAnsi="Times New Roman" w:cs="Times New Roman"/>
                <w:sz w:val="24"/>
                <w:szCs w:val="24"/>
              </w:rPr>
            </w:pPr>
            <w:r w:rsidRPr="00861318">
              <w:rPr>
                <w:rFonts w:ascii="Times New Roman" w:hAnsi="Times New Roman" w:cs="Times New Roman"/>
                <w:sz w:val="24"/>
                <w:szCs w:val="24"/>
              </w:rPr>
              <w:t>Стеклянная банка</w:t>
            </w:r>
          </w:p>
        </w:tc>
        <w:tc>
          <w:tcPr>
            <w:tcW w:w="2400" w:type="dxa"/>
            <w:tcBorders>
              <w:top w:val="single" w:sz="4" w:space="0" w:color="000000"/>
              <w:left w:val="nil"/>
              <w:bottom w:val="single" w:sz="4" w:space="0" w:color="000000"/>
              <w:right w:val="nil"/>
            </w:tcBorders>
            <w:shd w:val="solid" w:color="DAD5C2" w:fill="auto"/>
            <w:tcMar>
              <w:top w:w="0" w:type="dxa"/>
              <w:left w:w="108" w:type="dxa"/>
              <w:bottom w:w="0" w:type="dxa"/>
              <w:right w:w="108" w:type="dxa"/>
            </w:tcMar>
            <w:vAlign w:val="center"/>
          </w:tcPr>
          <w:p w:rsidR="007B36F7" w:rsidRPr="00861318" w:rsidRDefault="007B36F7" w:rsidP="007B36F7">
            <w:pPr>
              <w:jc w:val="both"/>
              <w:rPr>
                <w:rFonts w:ascii="Times New Roman" w:hAnsi="Times New Roman" w:cs="Times New Roman"/>
                <w:sz w:val="24"/>
                <w:szCs w:val="24"/>
              </w:rPr>
            </w:pPr>
            <w:r w:rsidRPr="00861318">
              <w:rPr>
                <w:rFonts w:ascii="Times New Roman" w:hAnsi="Times New Roman" w:cs="Times New Roman"/>
                <w:sz w:val="24"/>
                <w:szCs w:val="24"/>
              </w:rPr>
              <w:t>46,3</w:t>
            </w:r>
          </w:p>
        </w:tc>
        <w:tc>
          <w:tcPr>
            <w:tcW w:w="2300" w:type="dxa"/>
            <w:tcBorders>
              <w:top w:val="single" w:sz="4" w:space="0" w:color="000000"/>
              <w:left w:val="nil"/>
              <w:bottom w:val="single" w:sz="4" w:space="0" w:color="000000"/>
              <w:right w:val="single" w:sz="4" w:space="0" w:color="000000"/>
            </w:tcBorders>
            <w:shd w:val="solid" w:color="DAD5C2" w:fill="auto"/>
            <w:tcMar>
              <w:top w:w="0" w:type="dxa"/>
              <w:left w:w="108" w:type="dxa"/>
              <w:bottom w:w="0" w:type="dxa"/>
              <w:right w:w="108" w:type="dxa"/>
            </w:tcMar>
            <w:vAlign w:val="center"/>
          </w:tcPr>
          <w:p w:rsidR="007B36F7" w:rsidRPr="00861318" w:rsidRDefault="007B36F7" w:rsidP="007B36F7">
            <w:pPr>
              <w:jc w:val="both"/>
              <w:rPr>
                <w:rFonts w:ascii="Times New Roman" w:hAnsi="Times New Roman" w:cs="Times New Roman"/>
                <w:sz w:val="24"/>
                <w:szCs w:val="24"/>
              </w:rPr>
            </w:pPr>
            <w:r w:rsidRPr="00861318">
              <w:rPr>
                <w:rFonts w:ascii="Times New Roman" w:hAnsi="Times New Roman" w:cs="Times New Roman"/>
                <w:sz w:val="24"/>
                <w:szCs w:val="24"/>
              </w:rPr>
              <w:t>61,5</w:t>
            </w:r>
          </w:p>
        </w:tc>
      </w:tr>
      <w:tr w:rsidR="007B36F7" w:rsidRPr="00861318">
        <w:trPr>
          <w:trHeight w:val="226"/>
        </w:trPr>
        <w:tc>
          <w:tcPr>
            <w:tcW w:w="1783" w:type="dxa"/>
            <w:tcBorders>
              <w:top w:val="single" w:sz="4" w:space="0" w:color="000000"/>
              <w:left w:val="single" w:sz="4" w:space="0" w:color="000000"/>
              <w:bottom w:val="single" w:sz="4" w:space="0" w:color="000000"/>
              <w:right w:val="nil"/>
            </w:tcBorders>
            <w:shd w:val="solid" w:color="E1E1E6" w:fill="auto"/>
            <w:tcMar>
              <w:top w:w="0" w:type="dxa"/>
              <w:left w:w="108" w:type="dxa"/>
              <w:bottom w:w="0" w:type="dxa"/>
              <w:right w:w="108" w:type="dxa"/>
            </w:tcMar>
            <w:vAlign w:val="center"/>
          </w:tcPr>
          <w:p w:rsidR="007B36F7" w:rsidRPr="00861318" w:rsidRDefault="007B36F7" w:rsidP="007B36F7">
            <w:pPr>
              <w:jc w:val="both"/>
              <w:rPr>
                <w:rFonts w:ascii="Times New Roman" w:hAnsi="Times New Roman" w:cs="Times New Roman"/>
                <w:sz w:val="24"/>
                <w:szCs w:val="24"/>
              </w:rPr>
            </w:pPr>
            <w:r w:rsidRPr="00861318">
              <w:rPr>
                <w:rFonts w:ascii="Times New Roman" w:hAnsi="Times New Roman" w:cs="Times New Roman"/>
                <w:sz w:val="24"/>
                <w:szCs w:val="24"/>
              </w:rPr>
              <w:t>Брикет</w:t>
            </w:r>
          </w:p>
        </w:tc>
        <w:tc>
          <w:tcPr>
            <w:tcW w:w="2400" w:type="dxa"/>
            <w:tcBorders>
              <w:top w:val="single" w:sz="4" w:space="0" w:color="000000"/>
              <w:left w:val="nil"/>
              <w:bottom w:val="single" w:sz="4" w:space="0" w:color="000000"/>
              <w:right w:val="nil"/>
            </w:tcBorders>
            <w:shd w:val="solid" w:color="E1E1E6" w:fill="auto"/>
            <w:tcMar>
              <w:top w:w="0" w:type="dxa"/>
              <w:left w:w="108" w:type="dxa"/>
              <w:bottom w:w="0" w:type="dxa"/>
              <w:right w:w="108" w:type="dxa"/>
            </w:tcMar>
            <w:vAlign w:val="center"/>
          </w:tcPr>
          <w:p w:rsidR="007B36F7" w:rsidRPr="00861318" w:rsidRDefault="007B36F7" w:rsidP="007B36F7">
            <w:pPr>
              <w:jc w:val="both"/>
              <w:rPr>
                <w:rFonts w:ascii="Times New Roman" w:hAnsi="Times New Roman" w:cs="Times New Roman"/>
                <w:sz w:val="24"/>
                <w:szCs w:val="24"/>
              </w:rPr>
            </w:pPr>
            <w:r w:rsidRPr="00861318">
              <w:rPr>
                <w:rFonts w:ascii="Times New Roman" w:hAnsi="Times New Roman" w:cs="Times New Roman"/>
                <w:sz w:val="24"/>
                <w:szCs w:val="24"/>
              </w:rPr>
              <w:t>13,3</w:t>
            </w:r>
          </w:p>
        </w:tc>
        <w:tc>
          <w:tcPr>
            <w:tcW w:w="2300" w:type="dxa"/>
            <w:tcBorders>
              <w:top w:val="single" w:sz="4" w:space="0" w:color="000000"/>
              <w:left w:val="nil"/>
              <w:bottom w:val="single" w:sz="4" w:space="0" w:color="000000"/>
              <w:right w:val="single" w:sz="4" w:space="0" w:color="000000"/>
            </w:tcBorders>
            <w:shd w:val="solid" w:color="E1E1E6" w:fill="auto"/>
            <w:tcMar>
              <w:top w:w="0" w:type="dxa"/>
              <w:left w:w="108" w:type="dxa"/>
              <w:bottom w:w="0" w:type="dxa"/>
              <w:right w:w="108" w:type="dxa"/>
            </w:tcMar>
            <w:vAlign w:val="center"/>
          </w:tcPr>
          <w:p w:rsidR="007B36F7" w:rsidRPr="00861318" w:rsidRDefault="007B36F7" w:rsidP="007B36F7">
            <w:pPr>
              <w:jc w:val="both"/>
              <w:rPr>
                <w:rFonts w:ascii="Times New Roman" w:hAnsi="Times New Roman" w:cs="Times New Roman"/>
                <w:sz w:val="24"/>
                <w:szCs w:val="24"/>
              </w:rPr>
            </w:pPr>
            <w:r w:rsidRPr="00861318">
              <w:rPr>
                <w:rFonts w:ascii="Times New Roman" w:hAnsi="Times New Roman" w:cs="Times New Roman"/>
                <w:sz w:val="24"/>
                <w:szCs w:val="24"/>
              </w:rPr>
              <w:t>11,9</w:t>
            </w:r>
          </w:p>
        </w:tc>
      </w:tr>
      <w:tr w:rsidR="007B36F7" w:rsidRPr="00861318">
        <w:trPr>
          <w:trHeight w:val="226"/>
        </w:trPr>
        <w:tc>
          <w:tcPr>
            <w:tcW w:w="1783" w:type="dxa"/>
            <w:tcBorders>
              <w:top w:val="single" w:sz="4" w:space="0" w:color="000000"/>
              <w:left w:val="single" w:sz="4" w:space="0" w:color="000000"/>
              <w:bottom w:val="single" w:sz="4" w:space="0" w:color="000000"/>
              <w:right w:val="nil"/>
            </w:tcBorders>
            <w:shd w:val="solid" w:color="DAD5C2" w:fill="auto"/>
            <w:tcMar>
              <w:top w:w="0" w:type="dxa"/>
              <w:left w:w="108" w:type="dxa"/>
              <w:bottom w:w="0" w:type="dxa"/>
              <w:right w:w="108" w:type="dxa"/>
            </w:tcMar>
            <w:vAlign w:val="center"/>
          </w:tcPr>
          <w:p w:rsidR="007B36F7" w:rsidRPr="00861318" w:rsidRDefault="007B36F7" w:rsidP="007B36F7">
            <w:pPr>
              <w:jc w:val="both"/>
              <w:rPr>
                <w:rFonts w:ascii="Times New Roman" w:hAnsi="Times New Roman" w:cs="Times New Roman"/>
                <w:sz w:val="24"/>
                <w:szCs w:val="24"/>
              </w:rPr>
            </w:pPr>
            <w:r w:rsidRPr="00861318">
              <w:rPr>
                <w:rFonts w:ascii="Times New Roman" w:hAnsi="Times New Roman" w:cs="Times New Roman"/>
                <w:sz w:val="24"/>
                <w:szCs w:val="24"/>
              </w:rPr>
              <w:t>Пакет</w:t>
            </w:r>
          </w:p>
        </w:tc>
        <w:tc>
          <w:tcPr>
            <w:tcW w:w="2400" w:type="dxa"/>
            <w:tcBorders>
              <w:top w:val="single" w:sz="4" w:space="0" w:color="000000"/>
              <w:left w:val="nil"/>
              <w:bottom w:val="single" w:sz="4" w:space="0" w:color="000000"/>
              <w:right w:val="nil"/>
            </w:tcBorders>
            <w:shd w:val="solid" w:color="DAD5C2" w:fill="auto"/>
            <w:tcMar>
              <w:top w:w="0" w:type="dxa"/>
              <w:left w:w="108" w:type="dxa"/>
              <w:bottom w:w="0" w:type="dxa"/>
              <w:right w:w="108" w:type="dxa"/>
            </w:tcMar>
            <w:vAlign w:val="center"/>
          </w:tcPr>
          <w:p w:rsidR="007B36F7" w:rsidRPr="00861318" w:rsidRDefault="007B36F7" w:rsidP="007B36F7">
            <w:pPr>
              <w:jc w:val="both"/>
              <w:rPr>
                <w:rFonts w:ascii="Times New Roman" w:hAnsi="Times New Roman" w:cs="Times New Roman"/>
                <w:sz w:val="24"/>
                <w:szCs w:val="24"/>
              </w:rPr>
            </w:pPr>
            <w:r w:rsidRPr="00861318">
              <w:rPr>
                <w:rFonts w:ascii="Times New Roman" w:hAnsi="Times New Roman" w:cs="Times New Roman"/>
                <w:sz w:val="24"/>
                <w:szCs w:val="24"/>
              </w:rPr>
              <w:t>1,5</w:t>
            </w:r>
          </w:p>
        </w:tc>
        <w:tc>
          <w:tcPr>
            <w:tcW w:w="2300" w:type="dxa"/>
            <w:tcBorders>
              <w:top w:val="single" w:sz="4" w:space="0" w:color="000000"/>
              <w:left w:val="nil"/>
              <w:bottom w:val="single" w:sz="4" w:space="0" w:color="000000"/>
              <w:right w:val="single" w:sz="4" w:space="0" w:color="000000"/>
            </w:tcBorders>
            <w:shd w:val="solid" w:color="DAD5C2" w:fill="auto"/>
            <w:tcMar>
              <w:top w:w="0" w:type="dxa"/>
              <w:left w:w="108" w:type="dxa"/>
              <w:bottom w:w="0" w:type="dxa"/>
              <w:right w:w="108" w:type="dxa"/>
            </w:tcMar>
            <w:vAlign w:val="center"/>
          </w:tcPr>
          <w:p w:rsidR="007B36F7" w:rsidRPr="00861318" w:rsidRDefault="007B36F7" w:rsidP="007B36F7">
            <w:pPr>
              <w:jc w:val="both"/>
              <w:rPr>
                <w:rFonts w:ascii="Times New Roman" w:hAnsi="Times New Roman" w:cs="Times New Roman"/>
                <w:sz w:val="24"/>
                <w:szCs w:val="24"/>
              </w:rPr>
            </w:pPr>
            <w:r w:rsidRPr="00861318">
              <w:rPr>
                <w:rFonts w:ascii="Times New Roman" w:hAnsi="Times New Roman" w:cs="Times New Roman"/>
                <w:sz w:val="24"/>
                <w:szCs w:val="24"/>
              </w:rPr>
              <w:t>2,7</w:t>
            </w:r>
          </w:p>
        </w:tc>
      </w:tr>
    </w:tbl>
    <w:p w:rsidR="00017400" w:rsidRPr="00861318" w:rsidRDefault="00017400" w:rsidP="00017400">
      <w:pPr>
        <w:tabs>
          <w:tab w:val="left" w:leader="dot" w:pos="3005"/>
        </w:tabs>
        <w:autoSpaceDE w:val="0"/>
        <w:autoSpaceDN w:val="0"/>
        <w:adjustRightInd w:val="0"/>
        <w:spacing w:line="360" w:lineRule="auto"/>
        <w:ind w:firstLine="284"/>
        <w:jc w:val="both"/>
        <w:rPr>
          <w:rFonts w:ascii="Times New Roman" w:hAnsi="Times New Roman" w:cs="Times New Roman"/>
          <w:spacing w:val="-2"/>
          <w:sz w:val="24"/>
          <w:szCs w:val="24"/>
        </w:rPr>
      </w:pPr>
    </w:p>
    <w:p w:rsidR="00017400" w:rsidRPr="00861318" w:rsidRDefault="00017400" w:rsidP="00017400">
      <w:pPr>
        <w:tabs>
          <w:tab w:val="left" w:leader="dot" w:pos="3005"/>
        </w:tabs>
        <w:autoSpaceDE w:val="0"/>
        <w:autoSpaceDN w:val="0"/>
        <w:adjustRightInd w:val="0"/>
        <w:spacing w:line="360" w:lineRule="auto"/>
        <w:ind w:firstLine="284"/>
        <w:jc w:val="both"/>
        <w:rPr>
          <w:rFonts w:ascii="Times New Roman" w:hAnsi="Times New Roman" w:cs="Times New Roman"/>
          <w:spacing w:val="-2"/>
          <w:sz w:val="24"/>
          <w:szCs w:val="24"/>
        </w:rPr>
      </w:pPr>
    </w:p>
    <w:p w:rsidR="00017400" w:rsidRPr="00861318" w:rsidRDefault="00017400" w:rsidP="00017400">
      <w:pPr>
        <w:tabs>
          <w:tab w:val="left" w:leader="dot" w:pos="3005"/>
        </w:tabs>
        <w:autoSpaceDE w:val="0"/>
        <w:autoSpaceDN w:val="0"/>
        <w:adjustRightInd w:val="0"/>
        <w:spacing w:line="360" w:lineRule="auto"/>
        <w:ind w:firstLine="284"/>
        <w:jc w:val="both"/>
        <w:rPr>
          <w:rFonts w:ascii="Times New Roman" w:hAnsi="Times New Roman" w:cs="Times New Roman"/>
          <w:spacing w:val="-2"/>
          <w:sz w:val="24"/>
          <w:szCs w:val="24"/>
        </w:rPr>
      </w:pPr>
    </w:p>
    <w:p w:rsidR="00017400" w:rsidRPr="00861318" w:rsidRDefault="00017400" w:rsidP="00017400">
      <w:pPr>
        <w:tabs>
          <w:tab w:val="left" w:leader="dot" w:pos="3005"/>
        </w:tabs>
        <w:autoSpaceDE w:val="0"/>
        <w:autoSpaceDN w:val="0"/>
        <w:adjustRightInd w:val="0"/>
        <w:jc w:val="both"/>
        <w:rPr>
          <w:rFonts w:ascii="Times New Roman" w:hAnsi="Times New Roman" w:cs="Times New Roman"/>
          <w:spacing w:val="-2"/>
          <w:sz w:val="24"/>
          <w:szCs w:val="24"/>
        </w:rPr>
      </w:pPr>
    </w:p>
    <w:p w:rsidR="00017400" w:rsidRPr="00861318" w:rsidRDefault="00017400" w:rsidP="00017400">
      <w:pPr>
        <w:tabs>
          <w:tab w:val="left" w:leader="dot" w:pos="3005"/>
        </w:tabs>
        <w:autoSpaceDE w:val="0"/>
        <w:autoSpaceDN w:val="0"/>
        <w:adjustRightInd w:val="0"/>
        <w:jc w:val="both"/>
        <w:rPr>
          <w:rFonts w:ascii="Times New Roman" w:hAnsi="Times New Roman" w:cs="Times New Roman"/>
          <w:spacing w:val="-2"/>
          <w:sz w:val="24"/>
          <w:szCs w:val="24"/>
        </w:rPr>
      </w:pPr>
    </w:p>
    <w:p w:rsidR="00017400" w:rsidRPr="00861318" w:rsidRDefault="00017400" w:rsidP="00017400">
      <w:pPr>
        <w:tabs>
          <w:tab w:val="left" w:leader="dot" w:pos="3005"/>
        </w:tabs>
        <w:autoSpaceDE w:val="0"/>
        <w:autoSpaceDN w:val="0"/>
        <w:adjustRightInd w:val="0"/>
        <w:jc w:val="both"/>
        <w:rPr>
          <w:rFonts w:ascii="Times New Roman" w:hAnsi="Times New Roman" w:cs="Times New Roman"/>
          <w:spacing w:val="-2"/>
          <w:sz w:val="24"/>
          <w:szCs w:val="24"/>
        </w:rPr>
      </w:pPr>
    </w:p>
    <w:p w:rsidR="00017400" w:rsidRPr="00861318" w:rsidRDefault="00164265" w:rsidP="00546536">
      <w:pPr>
        <w:spacing w:line="360" w:lineRule="auto"/>
        <w:jc w:val="both"/>
        <w:rPr>
          <w:rFonts w:ascii="Times New Roman" w:hAnsi="Times New Roman" w:cs="Times New Roman"/>
          <w:bCs/>
          <w:sz w:val="24"/>
          <w:szCs w:val="24"/>
        </w:rPr>
      </w:pPr>
      <w:r w:rsidRPr="00861318">
        <w:rPr>
          <w:rFonts w:ascii="Times New Roman" w:hAnsi="Times New Roman" w:cs="Times New Roman"/>
          <w:b/>
          <w:sz w:val="24"/>
          <w:szCs w:val="24"/>
        </w:rPr>
        <w:t>Натуральный кофе</w:t>
      </w:r>
      <w:r w:rsidRPr="00861318">
        <w:rPr>
          <w:rFonts w:ascii="Times New Roman" w:hAnsi="Times New Roman" w:cs="Times New Roman"/>
          <w:sz w:val="24"/>
          <w:szCs w:val="24"/>
        </w:rPr>
        <w:t xml:space="preserve"> в розничной торговле обычно представлен либо в виде цельных обжаренных кофейных зерен, либо в виде молотых зерен. И зерновой, и молотый кофе считаются наиболее богатыми по своим вкусовым характеристикам и отличаются довольно сложным процессом приготовления. Именно зерновой кофе и процесс его приготовления являются культовыми для многих гурманов.</w:t>
      </w:r>
      <w:r w:rsidR="00017400" w:rsidRPr="00861318">
        <w:rPr>
          <w:rFonts w:ascii="Times New Roman" w:hAnsi="Times New Roman" w:cs="Times New Roman"/>
          <w:bCs/>
          <w:sz w:val="24"/>
          <w:szCs w:val="24"/>
        </w:rPr>
        <w:t xml:space="preserve"> </w:t>
      </w:r>
    </w:p>
    <w:p w:rsidR="00017400" w:rsidRPr="00861318" w:rsidRDefault="00017400" w:rsidP="00546536">
      <w:pPr>
        <w:spacing w:line="360" w:lineRule="auto"/>
        <w:jc w:val="both"/>
        <w:rPr>
          <w:rFonts w:ascii="Times New Roman" w:hAnsi="Times New Roman" w:cs="Times New Roman"/>
          <w:b/>
          <w:bCs/>
          <w:sz w:val="24"/>
          <w:szCs w:val="24"/>
          <w:u w:val="single"/>
        </w:rPr>
      </w:pPr>
      <w:r w:rsidRPr="00861318">
        <w:rPr>
          <w:rFonts w:ascii="Times New Roman" w:hAnsi="Times New Roman" w:cs="Times New Roman"/>
          <w:b/>
          <w:bCs/>
          <w:caps/>
          <w:sz w:val="24"/>
          <w:szCs w:val="24"/>
          <w:u w:val="single"/>
        </w:rPr>
        <w:t>Т</w:t>
      </w:r>
      <w:r w:rsidRPr="00861318">
        <w:rPr>
          <w:rFonts w:ascii="Times New Roman" w:hAnsi="Times New Roman" w:cs="Times New Roman"/>
          <w:b/>
          <w:bCs/>
          <w:sz w:val="24"/>
          <w:szCs w:val="24"/>
          <w:u w:val="single"/>
        </w:rPr>
        <w:t>ехнология производства растворимого кофе</w:t>
      </w:r>
    </w:p>
    <w:p w:rsidR="00017400" w:rsidRPr="00861318" w:rsidRDefault="00017400" w:rsidP="00546536">
      <w:pPr>
        <w:spacing w:line="360" w:lineRule="auto"/>
        <w:jc w:val="both"/>
        <w:rPr>
          <w:rFonts w:ascii="Times New Roman" w:hAnsi="Times New Roman" w:cs="Times New Roman"/>
          <w:bCs/>
          <w:sz w:val="24"/>
          <w:szCs w:val="24"/>
        </w:rPr>
      </w:pPr>
      <w:r w:rsidRPr="00861318">
        <w:rPr>
          <w:rFonts w:ascii="Times New Roman" w:hAnsi="Times New Roman" w:cs="Times New Roman"/>
          <w:bCs/>
          <w:sz w:val="24"/>
          <w:szCs w:val="24"/>
        </w:rPr>
        <w:t xml:space="preserve">Растворимый кофе – это экстракт натурального кофе. Растворимый кофе выпускают в 3 видах – в зависимости от технологии производства: o порошковый (спрей) o гранулированный (агломерат) o сублимированный («фриз-драйд»). </w:t>
      </w:r>
    </w:p>
    <w:p w:rsidR="00A2461E" w:rsidRPr="00861318" w:rsidRDefault="00017400" w:rsidP="00546536">
      <w:pPr>
        <w:pStyle w:val="a4"/>
        <w:spacing w:before="0" w:beforeAutospacing="0" w:after="0" w:afterAutospacing="0" w:line="360" w:lineRule="auto"/>
        <w:jc w:val="both"/>
        <w:rPr>
          <w:b/>
        </w:rPr>
      </w:pPr>
      <w:r w:rsidRPr="00861318">
        <w:rPr>
          <w:b/>
        </w:rPr>
        <w:t xml:space="preserve">Порошковый кофе </w:t>
      </w:r>
      <w:r w:rsidRPr="00861318">
        <w:t>Самый дешевый способ производства растворимого кофе – это производство порошка. Сырой кофе проходит очистку, после чего его обжаривают. Затем зерна дробят до частиц размером 1,5-</w:t>
      </w:r>
      <w:smartTag w:uri="urn:schemas-microsoft-com:office:smarttags" w:element="metricconverter">
        <w:smartTagPr>
          <w:attr w:name="ProductID" w:val="2 мм"/>
        </w:smartTagPr>
        <w:r w:rsidRPr="00861318">
          <w:t>2 мм</w:t>
        </w:r>
      </w:smartTag>
      <w:r w:rsidRPr="00861318">
        <w:t xml:space="preserve">. Следующая технологическая операция – извлечение растворимых веществ горячей водой под давлением. Для этого мелко размолотый кофе обрабатывают 3-4 часа горячей водой под давлением 15 атмосфер. После охлаждения полученный экстракт фильтруют, удаляют нерастворимые и смолистые вещества и сушат горячим воздухом. Затем полученную порошкообразную массу охлаждают. </w:t>
      </w:r>
    </w:p>
    <w:p w:rsidR="00017400" w:rsidRPr="00861318" w:rsidRDefault="00017400" w:rsidP="00546536">
      <w:pPr>
        <w:pStyle w:val="a4"/>
        <w:spacing w:before="0" w:beforeAutospacing="0" w:after="0" w:afterAutospacing="0" w:line="360" w:lineRule="auto"/>
        <w:jc w:val="both"/>
      </w:pPr>
      <w:r w:rsidRPr="00861318">
        <w:rPr>
          <w:b/>
        </w:rPr>
        <w:t xml:space="preserve">Агломерированный растворимый кофе – кофе в гранулах. </w:t>
      </w:r>
      <w:r w:rsidRPr="00861318">
        <w:t xml:space="preserve">Агломерация (от латинского agglomero – «присоединяю, накопляю») – этот термин из области металлургии означает способ окусковывания мелких металлов спеканием для улучшения их металлургических свойств. </w:t>
      </w:r>
    </w:p>
    <w:p w:rsidR="00A2461E" w:rsidRPr="00861318" w:rsidRDefault="00017400" w:rsidP="00546536">
      <w:pPr>
        <w:pStyle w:val="a4"/>
        <w:spacing w:before="0" w:beforeAutospacing="0" w:after="0" w:afterAutospacing="0" w:line="360" w:lineRule="auto"/>
        <w:jc w:val="both"/>
      </w:pPr>
      <w:r w:rsidRPr="00861318">
        <w:t>Гранулированный кофе – это уже не порошок, который налипает на ложку, а кофе, сбитый в мелкие комочки паром. Производственный цикл почти не отличается от производства порошка. Разница только в последнем этапе, когда порошок сбивают в гранулы паром. Следует заметить, что интенсивное давление изменяет молекулярную структуру зерна и оказывает вредное</w:t>
      </w:r>
      <w:r w:rsidR="00A2461E" w:rsidRPr="00861318">
        <w:t xml:space="preserve"> влияние на аромат и вкус кофе.</w:t>
      </w:r>
    </w:p>
    <w:p w:rsidR="00017400" w:rsidRPr="00861318" w:rsidRDefault="00017400" w:rsidP="00546536">
      <w:pPr>
        <w:pStyle w:val="a4"/>
        <w:spacing w:before="0" w:beforeAutospacing="0" w:after="0" w:afterAutospacing="0" w:line="360" w:lineRule="auto"/>
        <w:jc w:val="both"/>
      </w:pPr>
      <w:r w:rsidRPr="00861318">
        <w:rPr>
          <w:b/>
        </w:rPr>
        <w:t xml:space="preserve">Сублимированный растворимый кофе «фриз-драйд» </w:t>
      </w:r>
      <w:r w:rsidRPr="00861318">
        <w:t xml:space="preserve">Сублимация (от латинского sublimatio – «возвышение, вознесение») – обезвоживание, высушивание замороженных продуктов под вакуумом при низком давлении. Сублимационная сушка сохраняет основные биологические качества материала, т.к. при этом кислород воздуха не окисляется и не изменяется объем продукта. Сублимация позволяет получать продукты высокого качества, приближающиеся по органолептическим показателям к свежим. </w:t>
      </w:r>
    </w:p>
    <w:p w:rsidR="00017400" w:rsidRPr="00861318" w:rsidRDefault="00017400" w:rsidP="00546536">
      <w:pPr>
        <w:pStyle w:val="a4"/>
        <w:spacing w:before="0" w:beforeAutospacing="0" w:after="0" w:afterAutospacing="0" w:line="360" w:lineRule="auto"/>
        <w:jc w:val="both"/>
      </w:pPr>
      <w:r w:rsidRPr="00861318">
        <w:t xml:space="preserve">Это самый новый метод производства растворимого кофе. Он самый дорогой, но позволяет максимально сохранять все исходные свойства натурального кофе. </w:t>
      </w:r>
    </w:p>
    <w:p w:rsidR="00017400" w:rsidRPr="00861318" w:rsidRDefault="00017400" w:rsidP="00546536">
      <w:pPr>
        <w:pStyle w:val="a4"/>
        <w:spacing w:before="0" w:beforeAutospacing="0" w:after="0" w:afterAutospacing="0" w:line="360" w:lineRule="auto"/>
        <w:jc w:val="both"/>
      </w:pPr>
      <w:r w:rsidRPr="00861318">
        <w:t xml:space="preserve">Суть его производства заключается в том, что кофейный отвар замораживают при очень низких температурах. В результате образуются ледяные кристаллы. Эти кристаллы обезвоживают под вакуумом – именно благодаря этому в кофе сохраняются натуральные полезные вещества. Такой кофе обладает более тонким вкусом и ароматом. Обезвоженную массу разбивают – в результате получают кристаллы неровной формы, которые мы и видим в кофейных баночках. </w:t>
      </w:r>
    </w:p>
    <w:p w:rsidR="00017400" w:rsidRPr="00861318" w:rsidRDefault="00017400" w:rsidP="00546536">
      <w:pPr>
        <w:pStyle w:val="a4"/>
        <w:spacing w:before="0" w:beforeAutospacing="0" w:after="0" w:afterAutospacing="0" w:line="360" w:lineRule="auto"/>
        <w:jc w:val="both"/>
      </w:pPr>
      <w:r w:rsidRPr="00861318">
        <w:t xml:space="preserve">Технология «фриз-драйд» произвела революцию в производстве и повышении потребления растворимого кофе. Она открыла новое качество продукта для потребителя и изменила рынок кофе в целом. </w:t>
      </w:r>
    </w:p>
    <w:p w:rsidR="00017400" w:rsidRPr="00861318" w:rsidRDefault="00017400" w:rsidP="00546536">
      <w:pPr>
        <w:pStyle w:val="a4"/>
        <w:spacing w:before="0" w:beforeAutospacing="0" w:after="0" w:afterAutospacing="0" w:line="360" w:lineRule="auto"/>
        <w:jc w:val="both"/>
      </w:pPr>
      <w:r w:rsidRPr="00861318">
        <w:t xml:space="preserve">Отличительной особенностью этого процесса изготовления растворимого кофе является сохранение в сублимированном – высушенном – продукте большинства его исходных характеристик. Прежде всего сохраняется его естественный аромат, а также вкусовые отличия и цвет. Эта технология позволяет в максимальной степени сохранить и передать вкусовые особенности натурального кофе. </w:t>
      </w:r>
    </w:p>
    <w:p w:rsidR="00017400" w:rsidRPr="00861318" w:rsidRDefault="00017400" w:rsidP="00546536">
      <w:pPr>
        <w:pStyle w:val="a4"/>
        <w:spacing w:before="0" w:beforeAutospacing="0" w:after="0" w:afterAutospacing="0" w:line="360" w:lineRule="auto"/>
        <w:jc w:val="both"/>
      </w:pPr>
      <w:r w:rsidRPr="00861318">
        <w:t xml:space="preserve">Сушка замораживанием – процесс «фриз-драйд» представляет собой удаление замороженной влаги из глубоко замороженного продукта. Это происходит в условиях высокого вакуума и при температуре значительно ниже точки замерзания. </w:t>
      </w:r>
    </w:p>
    <w:p w:rsidR="00017400" w:rsidRPr="00861318" w:rsidRDefault="00017400" w:rsidP="00546536">
      <w:pPr>
        <w:pStyle w:val="a4"/>
        <w:spacing w:before="0" w:beforeAutospacing="0" w:after="0" w:afterAutospacing="0" w:line="360" w:lineRule="auto"/>
        <w:jc w:val="both"/>
      </w:pPr>
      <w:r w:rsidRPr="00861318">
        <w:t xml:space="preserve">Процесс производства кофе под названием «сушка замораживанием», или «фриз-драйд», состоит из следующих этапов. Сначала концентрированный экстракт кофе охлаждают и вспенивают в соответствии с требованиями по плотности и цвету конечного продукта. Затем охлажденный и вспененный экстракт замораживают – он превращается в твердый целиковый лед – на специальной транспортерной ленте. Замораживание обеспечивается прогоном воздуха низких температур. За этим следует грануляция – лед проходит процесс гранулирования (дробления). Размер гранул регулируют в зависимости от требований к конечному продукту. Гранулы помещают на специальные подносы. </w:t>
      </w:r>
    </w:p>
    <w:p w:rsidR="00017400" w:rsidRPr="00861318" w:rsidRDefault="00017400" w:rsidP="00546536">
      <w:pPr>
        <w:pStyle w:val="a4"/>
        <w:spacing w:before="0" w:beforeAutospacing="0" w:after="0" w:afterAutospacing="0" w:line="360" w:lineRule="auto"/>
        <w:jc w:val="both"/>
      </w:pPr>
      <w:r w:rsidRPr="00861318">
        <w:t xml:space="preserve">Следующий этап – «фриз-драйинг» – холодная сушка. Подносы с гранулами замороженного экстракта подают в емкость, где обеспечивают вакуум. Емкость представляет собой горизонтально расположенный цилиндр со встроенными испарительными конденсаторами. Внутри цилиндра размещают транспортер для подносов и систему нагревательных элементов. Система нагревательных элементов может быть радиационного типа – тепло передается продукту путем излучения). Второй тип – контактный. В системе контактного типа тепло от нагревательных элементов передается при непосредственном контакте с продуктом. </w:t>
      </w:r>
    </w:p>
    <w:p w:rsidR="00017400" w:rsidRPr="00861318" w:rsidRDefault="00017400" w:rsidP="00546536">
      <w:pPr>
        <w:pStyle w:val="a4"/>
        <w:spacing w:before="0" w:beforeAutospacing="0" w:after="0" w:afterAutospacing="0" w:line="360" w:lineRule="auto"/>
        <w:jc w:val="both"/>
        <w:rPr>
          <w:highlight w:val="cyan"/>
        </w:rPr>
      </w:pPr>
      <w:r w:rsidRPr="00861318">
        <w:t>На последнем этапе готовый продукт – растворимый кофе – выводят из вакуумной камеры путем опорожнения подносов. «Фриз-драйд» кофе через воронку поступает в специальный бункер для кратковременного хранения. После этого кофе готов к расфасовке в банки.</w:t>
      </w:r>
    </w:p>
    <w:p w:rsidR="00A2461E" w:rsidRPr="00861318" w:rsidRDefault="00017400" w:rsidP="00546536">
      <w:pPr>
        <w:pStyle w:val="a4"/>
        <w:spacing w:before="0" w:beforeAutospacing="0" w:after="0" w:afterAutospacing="0" w:line="360" w:lineRule="auto"/>
        <w:rPr>
          <w:b/>
          <w:u w:val="single"/>
        </w:rPr>
      </w:pPr>
      <w:r w:rsidRPr="00861318">
        <w:rPr>
          <w:b/>
          <w:u w:val="single"/>
        </w:rPr>
        <w:t>Технология производства натурального кофе</w:t>
      </w:r>
    </w:p>
    <w:p w:rsidR="00A2461E" w:rsidRPr="00861318" w:rsidRDefault="00017400" w:rsidP="00546536">
      <w:pPr>
        <w:pStyle w:val="a4"/>
        <w:spacing w:before="0" w:beforeAutospacing="0" w:after="0" w:afterAutospacing="0" w:line="360" w:lineRule="auto"/>
        <w:jc w:val="both"/>
        <w:rPr>
          <w:b/>
          <w:u w:val="single"/>
        </w:rPr>
      </w:pPr>
      <w:r w:rsidRPr="00861318">
        <w:t xml:space="preserve">Плоды кофейного дерева поспевают за 6-8 месяцев, а завязываются на протяжении года, поэтому собирать их машинами можно только в Бразилии, где из-за особых условий урожай поспевает приблизительно в одно и то же время. Таким образом, чаще всего плоды кофейного дерева собираются руками или, высохшие, стряхиваются на подстилку (например, в Йемене). Качество кофе зависит не только от ботанического сорта кофейного дерева, почвы и других условий, но и от того, как его собирают и обрабатывают. Важно собирать созревшие плоды. Незрелые семена-зерна невкусные. С другой стороны, из-за незнания можно "пустить по ветру" прекрасно поспевшие и собранные плоды, поскольку их сразу же надо надлежаще обработать, иначе урожай испортится, заплесневеет, прогоркнет. Еще на плантациях плоды кофе обрабатывают </w:t>
      </w:r>
      <w:r w:rsidRPr="00861318">
        <w:rPr>
          <w:rStyle w:val="a8"/>
        </w:rPr>
        <w:t xml:space="preserve">сухим </w:t>
      </w:r>
      <w:r w:rsidRPr="00861318">
        <w:t xml:space="preserve">или </w:t>
      </w:r>
      <w:r w:rsidRPr="00861318">
        <w:rPr>
          <w:rStyle w:val="a8"/>
        </w:rPr>
        <w:t>влажным</w:t>
      </w:r>
      <w:r w:rsidRPr="00861318">
        <w:t xml:space="preserve"> способом.</w:t>
      </w:r>
    </w:p>
    <w:p w:rsidR="00017400" w:rsidRPr="00861318" w:rsidRDefault="00017400" w:rsidP="00546536">
      <w:pPr>
        <w:pStyle w:val="a4"/>
        <w:spacing w:before="0" w:beforeAutospacing="0" w:after="0" w:afterAutospacing="0" w:line="360" w:lineRule="auto"/>
        <w:jc w:val="both"/>
      </w:pPr>
      <w:r w:rsidRPr="00861318">
        <w:t xml:space="preserve">Более древний способ - сухой. В сухое время года (например, в Бразилии - в апреле - сентябре, в Йемене - осенью) все спелые плоды </w:t>
      </w:r>
      <w:r w:rsidR="00A7573A" w:rsidRPr="00861318">
        <w:t>снимаются</w:t>
      </w:r>
      <w:r w:rsidRPr="00861318">
        <w:t xml:space="preserve"> одновременно, моются и укладываются тонким слоем на солнцепеке и оставляются для сушки на 2-3 недели. Во время сушки они несколько раз в день помешиваются граблями, а на ночь прикрываются от влаги. Семена кофе за это время ферментируются, как бы </w:t>
      </w:r>
      <w:r w:rsidR="00A7573A" w:rsidRPr="00861318">
        <w:t>заканчивают</w:t>
      </w:r>
      <w:r w:rsidRPr="00861318">
        <w:t xml:space="preserve"> созревать, "получают крепость", в них происходят химические изменения, которые улучшают вкус и другие качества кофе. Предполагают, что ускоренное выращивание кофе в сушилках уничтожает эти преимущества. Как следует высушенные плоды вылущиваются в ручную или засыпаются в специальные машины для удаления мякоти и семенной оболочки с зерен кофе.</w:t>
      </w:r>
    </w:p>
    <w:p w:rsidR="00017400" w:rsidRPr="00861318" w:rsidRDefault="00017400" w:rsidP="00546536">
      <w:pPr>
        <w:spacing w:line="360" w:lineRule="auto"/>
        <w:jc w:val="both"/>
        <w:rPr>
          <w:rFonts w:ascii="Times New Roman" w:hAnsi="Times New Roman" w:cs="Times New Roman"/>
          <w:sz w:val="24"/>
          <w:szCs w:val="24"/>
        </w:rPr>
      </w:pPr>
      <w:r w:rsidRPr="00861318">
        <w:rPr>
          <w:rFonts w:ascii="Times New Roman" w:hAnsi="Times New Roman" w:cs="Times New Roman"/>
          <w:sz w:val="24"/>
          <w:szCs w:val="24"/>
        </w:rPr>
        <w:t xml:space="preserve">При влажной обработке кофе можно собирать и в ливни (например, в Колумбии, Индии). Хорошо созревшие плоды собираются и высыпаются в большие, вращающиеся с разной скоростью барабаны с неровной </w:t>
      </w:r>
      <w:r w:rsidR="00A7573A" w:rsidRPr="00861318">
        <w:rPr>
          <w:rFonts w:ascii="Times New Roman" w:hAnsi="Times New Roman" w:cs="Times New Roman"/>
          <w:sz w:val="24"/>
          <w:szCs w:val="24"/>
        </w:rPr>
        <w:t>поверхностью</w:t>
      </w:r>
      <w:r w:rsidRPr="00861318">
        <w:rPr>
          <w:rFonts w:ascii="Times New Roman" w:hAnsi="Times New Roman" w:cs="Times New Roman"/>
          <w:sz w:val="24"/>
          <w:szCs w:val="24"/>
        </w:rPr>
        <w:t xml:space="preserve"> в середине, в которые постоянно подается сильная струя воды. Барабаны удаляют большую часть мякоти, но немного ее остается, поэтому из барабанов плоды кофе выгружаются в котлы, складываются в кучи или ямы, выложенные плитками, и заквашиваются. Когда остатки мякоти от квашения размякнут, их совсем легко смыть проточной водой. Обмытые зерна кофе высыпаются на ровные площадки, выложенные плитками или утрамбованные глиной, и сушатся на солнце 3-4 часа в день при постоянном их помешивании. Это очень важный этап в производстве кофе. В это время зерна кофе будто "накапливают крепость", ферментируются. Слишком быстрая сушка, как и длительная, их портит. Надлежаще высушенные зерна кофе засыпаются в машины для удаления семенной оболочки и внутренней шелухи.</w:t>
      </w:r>
    </w:p>
    <w:p w:rsidR="00017400" w:rsidRPr="00861318" w:rsidRDefault="00017400" w:rsidP="00546536">
      <w:pPr>
        <w:spacing w:line="360" w:lineRule="auto"/>
        <w:ind w:firstLine="540"/>
        <w:jc w:val="both"/>
        <w:rPr>
          <w:rFonts w:ascii="Times New Roman" w:hAnsi="Times New Roman" w:cs="Times New Roman"/>
          <w:sz w:val="24"/>
          <w:szCs w:val="24"/>
        </w:rPr>
      </w:pPr>
      <w:r w:rsidRPr="00861318">
        <w:rPr>
          <w:rFonts w:ascii="Times New Roman" w:hAnsi="Times New Roman" w:cs="Times New Roman"/>
          <w:sz w:val="24"/>
          <w:szCs w:val="24"/>
        </w:rPr>
        <w:t xml:space="preserve">После этого кофе просеивают - опять вручную или специальными устройствами. Просеянные зерна кофе насыпают в мешки и везут на перерабатывающие предприятия. Там их тщательно исследуют в химических лабораториях, потом чуть ли не по зернышку перебирают, сортируют, полируют, иногда смешивают с зернами других сортов кофе. Это очень сложная работа, требующая большого опыта, внимания и </w:t>
      </w:r>
      <w:r w:rsidR="00A7573A" w:rsidRPr="00861318">
        <w:rPr>
          <w:rFonts w:ascii="Times New Roman" w:hAnsi="Times New Roman" w:cs="Times New Roman"/>
          <w:sz w:val="24"/>
          <w:szCs w:val="24"/>
        </w:rPr>
        <w:t>терпения</w:t>
      </w:r>
      <w:r w:rsidRPr="00861318">
        <w:rPr>
          <w:rFonts w:ascii="Times New Roman" w:hAnsi="Times New Roman" w:cs="Times New Roman"/>
          <w:sz w:val="24"/>
          <w:szCs w:val="24"/>
        </w:rPr>
        <w:t>. Сравнительно недавно это делалось вручную, в настоящее время - при помощи электронных устройств. Некачественные зерна можно определить по виду, запаху и вкусу.</w:t>
      </w:r>
    </w:p>
    <w:p w:rsidR="00231ACA" w:rsidRPr="00861318" w:rsidRDefault="00164265" w:rsidP="00546536">
      <w:pPr>
        <w:tabs>
          <w:tab w:val="left" w:leader="dot" w:pos="3005"/>
        </w:tabs>
        <w:autoSpaceDE w:val="0"/>
        <w:autoSpaceDN w:val="0"/>
        <w:adjustRightInd w:val="0"/>
        <w:spacing w:line="360" w:lineRule="auto"/>
        <w:ind w:firstLine="540"/>
        <w:jc w:val="both"/>
        <w:rPr>
          <w:rFonts w:ascii="Times New Roman" w:hAnsi="Times New Roman" w:cs="Times New Roman"/>
          <w:sz w:val="24"/>
          <w:szCs w:val="24"/>
        </w:rPr>
      </w:pPr>
      <w:r w:rsidRPr="00861318">
        <w:rPr>
          <w:rFonts w:ascii="Times New Roman" w:hAnsi="Times New Roman" w:cs="Times New Roman"/>
          <w:sz w:val="24"/>
          <w:szCs w:val="24"/>
        </w:rPr>
        <w:t>В сфере отечественных потребительских предпочтений наблюдается тенденция перехода к более качественным и дорогим видам кофе: натуральному и сублимированному. Доля гранулированного, порошкового кофе и кофейных смесей постепенно сокращается</w:t>
      </w:r>
    </w:p>
    <w:p w:rsidR="00A2461E" w:rsidRPr="00861318" w:rsidRDefault="00A2461E" w:rsidP="00A2461E">
      <w:pPr>
        <w:tabs>
          <w:tab w:val="left" w:leader="dot" w:pos="3005"/>
        </w:tabs>
        <w:autoSpaceDE w:val="0"/>
        <w:autoSpaceDN w:val="0"/>
        <w:adjustRightInd w:val="0"/>
        <w:spacing w:line="360" w:lineRule="auto"/>
        <w:ind w:firstLine="540"/>
        <w:jc w:val="both"/>
        <w:rPr>
          <w:rFonts w:ascii="Times New Roman" w:hAnsi="Times New Roman" w:cs="Times New Roman"/>
          <w:sz w:val="24"/>
          <w:szCs w:val="24"/>
        </w:rPr>
      </w:pPr>
    </w:p>
    <w:p w:rsidR="007B36F7" w:rsidRPr="00861318" w:rsidRDefault="007B36F7" w:rsidP="00573EB2">
      <w:pPr>
        <w:spacing w:before="100" w:beforeAutospacing="1" w:after="225"/>
        <w:jc w:val="both"/>
        <w:rPr>
          <w:rFonts w:ascii="Tahoma" w:hAnsi="Tahoma" w:cs="Tahoma"/>
          <w:b/>
          <w:bCs/>
          <w:sz w:val="17"/>
          <w:szCs w:val="17"/>
          <w:highlight w:val="cyan"/>
        </w:rPr>
      </w:pPr>
    </w:p>
    <w:p w:rsidR="007B36F7" w:rsidRPr="00861318" w:rsidRDefault="007B36F7" w:rsidP="00573EB2">
      <w:pPr>
        <w:spacing w:before="100" w:beforeAutospacing="1" w:after="225"/>
        <w:jc w:val="both"/>
        <w:rPr>
          <w:rFonts w:ascii="Tahoma" w:hAnsi="Tahoma" w:cs="Tahoma"/>
          <w:b/>
          <w:bCs/>
          <w:sz w:val="17"/>
          <w:szCs w:val="17"/>
          <w:highlight w:val="cyan"/>
        </w:rPr>
      </w:pPr>
    </w:p>
    <w:p w:rsidR="007B36F7" w:rsidRDefault="007B36F7" w:rsidP="00573EB2">
      <w:pPr>
        <w:spacing w:before="100" w:beforeAutospacing="1" w:after="225"/>
        <w:jc w:val="both"/>
        <w:rPr>
          <w:rFonts w:ascii="Tahoma" w:hAnsi="Tahoma" w:cs="Tahoma"/>
          <w:b/>
          <w:bCs/>
          <w:sz w:val="17"/>
          <w:szCs w:val="17"/>
          <w:highlight w:val="cyan"/>
        </w:rPr>
      </w:pPr>
    </w:p>
    <w:p w:rsidR="00546536" w:rsidRDefault="00546536" w:rsidP="00573EB2">
      <w:pPr>
        <w:spacing w:before="100" w:beforeAutospacing="1" w:after="225"/>
        <w:jc w:val="both"/>
        <w:rPr>
          <w:rFonts w:ascii="Tahoma" w:hAnsi="Tahoma" w:cs="Tahoma"/>
          <w:b/>
          <w:bCs/>
          <w:sz w:val="17"/>
          <w:szCs w:val="17"/>
          <w:highlight w:val="cyan"/>
        </w:rPr>
      </w:pPr>
    </w:p>
    <w:p w:rsidR="00546536" w:rsidRDefault="00546536" w:rsidP="00573EB2">
      <w:pPr>
        <w:spacing w:before="100" w:beforeAutospacing="1" w:after="225"/>
        <w:jc w:val="both"/>
        <w:rPr>
          <w:rFonts w:ascii="Tahoma" w:hAnsi="Tahoma" w:cs="Tahoma"/>
          <w:b/>
          <w:bCs/>
          <w:sz w:val="17"/>
          <w:szCs w:val="17"/>
          <w:highlight w:val="cyan"/>
        </w:rPr>
      </w:pPr>
    </w:p>
    <w:p w:rsidR="00546536" w:rsidRDefault="00546536" w:rsidP="00573EB2">
      <w:pPr>
        <w:spacing w:before="100" w:beforeAutospacing="1" w:after="225"/>
        <w:jc w:val="both"/>
        <w:rPr>
          <w:rFonts w:ascii="Tahoma" w:hAnsi="Tahoma" w:cs="Tahoma"/>
          <w:b/>
          <w:bCs/>
          <w:sz w:val="17"/>
          <w:szCs w:val="17"/>
          <w:highlight w:val="cyan"/>
        </w:rPr>
      </w:pPr>
    </w:p>
    <w:p w:rsidR="00546536" w:rsidRDefault="00546536" w:rsidP="00573EB2">
      <w:pPr>
        <w:spacing w:before="100" w:beforeAutospacing="1" w:after="225"/>
        <w:jc w:val="both"/>
        <w:rPr>
          <w:rFonts w:ascii="Tahoma" w:hAnsi="Tahoma" w:cs="Tahoma"/>
          <w:b/>
          <w:bCs/>
          <w:sz w:val="17"/>
          <w:szCs w:val="17"/>
          <w:highlight w:val="cyan"/>
        </w:rPr>
      </w:pPr>
    </w:p>
    <w:p w:rsidR="00546536" w:rsidRDefault="00546536" w:rsidP="00573EB2">
      <w:pPr>
        <w:spacing w:before="100" w:beforeAutospacing="1" w:after="225"/>
        <w:jc w:val="both"/>
        <w:rPr>
          <w:rFonts w:ascii="Tahoma" w:hAnsi="Tahoma" w:cs="Tahoma"/>
          <w:b/>
          <w:bCs/>
          <w:sz w:val="17"/>
          <w:szCs w:val="17"/>
          <w:highlight w:val="cyan"/>
        </w:rPr>
      </w:pPr>
    </w:p>
    <w:p w:rsidR="00546536" w:rsidRDefault="00546536" w:rsidP="00573EB2">
      <w:pPr>
        <w:spacing w:before="100" w:beforeAutospacing="1" w:after="225"/>
        <w:jc w:val="both"/>
        <w:rPr>
          <w:rFonts w:ascii="Tahoma" w:hAnsi="Tahoma" w:cs="Tahoma"/>
          <w:b/>
          <w:bCs/>
          <w:sz w:val="17"/>
          <w:szCs w:val="17"/>
          <w:highlight w:val="cyan"/>
        </w:rPr>
      </w:pPr>
    </w:p>
    <w:p w:rsidR="00546536" w:rsidRDefault="00546536" w:rsidP="00573EB2">
      <w:pPr>
        <w:spacing w:before="100" w:beforeAutospacing="1" w:after="225"/>
        <w:jc w:val="both"/>
        <w:rPr>
          <w:rFonts w:ascii="Tahoma" w:hAnsi="Tahoma" w:cs="Tahoma"/>
          <w:b/>
          <w:bCs/>
          <w:sz w:val="17"/>
          <w:szCs w:val="17"/>
          <w:highlight w:val="cyan"/>
        </w:rPr>
      </w:pPr>
    </w:p>
    <w:p w:rsidR="00546536" w:rsidRDefault="00546536" w:rsidP="00573EB2">
      <w:pPr>
        <w:spacing w:before="100" w:beforeAutospacing="1" w:after="225"/>
        <w:jc w:val="both"/>
        <w:rPr>
          <w:rFonts w:ascii="Tahoma" w:hAnsi="Tahoma" w:cs="Tahoma"/>
          <w:b/>
          <w:bCs/>
          <w:sz w:val="17"/>
          <w:szCs w:val="17"/>
          <w:highlight w:val="cyan"/>
        </w:rPr>
      </w:pPr>
    </w:p>
    <w:p w:rsidR="000975E2" w:rsidRDefault="000975E2" w:rsidP="00573EB2">
      <w:pPr>
        <w:spacing w:before="100" w:beforeAutospacing="1" w:after="225"/>
        <w:jc w:val="both"/>
        <w:rPr>
          <w:rFonts w:ascii="Times New Roman" w:hAnsi="Times New Roman" w:cs="Times New Roman"/>
          <w:sz w:val="24"/>
          <w:szCs w:val="24"/>
        </w:rPr>
      </w:pPr>
      <w:r w:rsidRPr="000975E2">
        <w:rPr>
          <w:rFonts w:ascii="Times New Roman" w:hAnsi="Times New Roman" w:cs="Times New Roman"/>
          <w:b/>
          <w:bCs/>
          <w:sz w:val="32"/>
          <w:szCs w:val="32"/>
        </w:rPr>
        <w:t>3. Структура рынка</w:t>
      </w:r>
    </w:p>
    <w:p w:rsidR="00C42045" w:rsidRDefault="00C42045" w:rsidP="00C42045">
      <w:pPr>
        <w:pStyle w:val="a4"/>
        <w:spacing w:line="360" w:lineRule="auto"/>
        <w:ind w:firstLine="708"/>
        <w:jc w:val="both"/>
      </w:pPr>
      <w:r w:rsidRPr="00861318">
        <w:t>Исследование мирового рынка горячих напитков, проведенное компанией Euromonitor International, показало, что в 2007 году Восточная Европа стала третьим по размеру рынком в мире, уступив Азиато-Тихоокеанскому р</w:t>
      </w:r>
      <w:r w:rsidR="00442A94">
        <w:t>егиону и Западной Европе (Рис. 7</w:t>
      </w:r>
      <w:r w:rsidRPr="00861318">
        <w:t>). Объем продаж кофе в Восточной Европе в 2007 году составил $ 11,8 млрд. Сегмент кофе занимает большую часть розничных продаж горячих напитков в Восточной Европе – 61% в натуральном выражении. Чай составил 33% розничных продаж в натуральном выражении, а на прочие горячие напитки, как и в предыдущие годы, пришлась наименьшая доля продаж.</w:t>
      </w:r>
    </w:p>
    <w:p w:rsidR="00442A94" w:rsidRPr="00861318" w:rsidRDefault="00442A94" w:rsidP="00442A94">
      <w:pPr>
        <w:pStyle w:val="a4"/>
        <w:spacing w:line="360" w:lineRule="auto"/>
        <w:jc w:val="both"/>
      </w:pPr>
      <w:r>
        <w:t>Рис. 7. Структура рынка горячих напитков по странам</w:t>
      </w:r>
    </w:p>
    <w:p w:rsidR="00C42045" w:rsidRPr="00861318" w:rsidRDefault="007105B6" w:rsidP="00C42045">
      <w:pPr>
        <w:pStyle w:val="a4"/>
        <w:spacing w:line="360" w:lineRule="auto"/>
        <w:jc w:val="center"/>
      </w:pPr>
      <w:r>
        <w:pict>
          <v:shape id="_x0000_i1065" type="#_x0000_t75" style="width:206.25pt;height:292.5pt">
            <v:imagedata r:id="rId14" o:title=""/>
          </v:shape>
        </w:pict>
      </w:r>
    </w:p>
    <w:p w:rsidR="00573EB2" w:rsidRDefault="00C42045" w:rsidP="00C42045">
      <w:pPr>
        <w:spacing w:before="100" w:beforeAutospacing="1" w:after="225" w:line="360" w:lineRule="auto"/>
        <w:ind w:firstLine="540"/>
        <w:jc w:val="both"/>
        <w:rPr>
          <w:rFonts w:ascii="Times New Roman" w:hAnsi="Times New Roman" w:cs="Times New Roman"/>
          <w:sz w:val="24"/>
          <w:szCs w:val="24"/>
        </w:rPr>
      </w:pPr>
      <w:r w:rsidRPr="00861318">
        <w:rPr>
          <w:rFonts w:ascii="Times New Roman" w:hAnsi="Times New Roman" w:cs="Times New Roman"/>
          <w:sz w:val="24"/>
          <w:szCs w:val="24"/>
        </w:rPr>
        <w:t>Несмотря на развитость рынка горячих напитков в большинстве регионов, рост емкости восточноевропейского рынка в стоимостном выражении в 2007 году продолжился и составил 10%. Единственным регионом с более высокими, чем в Восточной Европе, темпами роста оказалась Латинская Америка, где рынок горячих напитков вырос в стоимостном выражении почти на 11%. В то же время на рынках горячих напитков Западной Европы и Австралийско-Азиатского региона наблюдалась негативная динамика. По данным Euromonitor International, в 2007 году Россия осталась крупнейшим рынком горячих напитков в Восточной Европе как в натуральных, так и в стоимостных показателях: розничные продажи этих напитков практически достигли $ 5,5 млрд. Российский рынок горячих напитков вырос на 13% в денежном выражении, в то время как рост объемных показателей был скромнее, составив 4%.</w:t>
      </w:r>
      <w:r w:rsidRPr="00861318">
        <w:rPr>
          <w:rFonts w:ascii="Times New Roman" w:hAnsi="Times New Roman" w:cs="Times New Roman"/>
          <w:sz w:val="24"/>
          <w:szCs w:val="24"/>
        </w:rPr>
        <w:br/>
        <w:t xml:space="preserve">          </w:t>
      </w:r>
      <w:r w:rsidR="00573EB2" w:rsidRPr="00861318">
        <w:rPr>
          <w:rFonts w:ascii="Times New Roman" w:hAnsi="Times New Roman" w:cs="Times New Roman"/>
          <w:sz w:val="24"/>
          <w:szCs w:val="24"/>
        </w:rPr>
        <w:t>О</w:t>
      </w:r>
      <w:r w:rsidR="00344253" w:rsidRPr="00861318">
        <w:rPr>
          <w:rFonts w:ascii="Times New Roman" w:hAnsi="Times New Roman" w:cs="Times New Roman"/>
          <w:sz w:val="24"/>
          <w:szCs w:val="24"/>
        </w:rPr>
        <w:t>сновные сегменты рынка четко отличаются друг от дуга и практически мало пересекаются.</w:t>
      </w:r>
      <w:r w:rsidR="00573EB2" w:rsidRPr="00861318">
        <w:rPr>
          <w:rFonts w:ascii="Times New Roman" w:hAnsi="Times New Roman" w:cs="Times New Roman"/>
          <w:sz w:val="24"/>
          <w:szCs w:val="24"/>
        </w:rPr>
        <w:t xml:space="preserve"> Структура отечественного кофейного рынка пока остается достаточно стабильной – базой рынка в целом остается сегмент растворимого напитка. Согласно данным SSP (Single Source Panel), подготовленным холдингом «Ромир», в период с апреля по июнь 2007 года доля растворимого кофе, включая кофейные напитки, занимала 69%</w:t>
      </w:r>
      <w:r w:rsidR="00442A94">
        <w:rPr>
          <w:rFonts w:ascii="Times New Roman" w:hAnsi="Times New Roman" w:cs="Times New Roman"/>
          <w:sz w:val="24"/>
          <w:szCs w:val="24"/>
        </w:rPr>
        <w:t xml:space="preserve"> в натуральном выражении (Рис. 8</w:t>
      </w:r>
      <w:r w:rsidR="00573EB2" w:rsidRPr="00861318">
        <w:rPr>
          <w:rFonts w:ascii="Times New Roman" w:hAnsi="Times New Roman" w:cs="Times New Roman"/>
          <w:sz w:val="24"/>
          <w:szCs w:val="24"/>
        </w:rPr>
        <w:t>).</w:t>
      </w:r>
    </w:p>
    <w:p w:rsidR="00442A94" w:rsidRPr="00861318" w:rsidRDefault="00442A94" w:rsidP="00442A94">
      <w:pPr>
        <w:spacing w:before="100" w:beforeAutospacing="1" w:after="225" w:line="360" w:lineRule="auto"/>
        <w:jc w:val="both"/>
        <w:rPr>
          <w:rFonts w:ascii="Times New Roman" w:hAnsi="Times New Roman" w:cs="Times New Roman"/>
          <w:b/>
          <w:bCs/>
          <w:sz w:val="24"/>
          <w:szCs w:val="24"/>
        </w:rPr>
      </w:pPr>
      <w:r>
        <w:rPr>
          <w:rFonts w:ascii="Times New Roman" w:hAnsi="Times New Roman" w:cs="Times New Roman"/>
          <w:sz w:val="24"/>
          <w:szCs w:val="24"/>
        </w:rPr>
        <w:t>Рис. 8. Структура рынка кофе по видам</w:t>
      </w:r>
    </w:p>
    <w:p w:rsidR="00573EB2" w:rsidRPr="00861318" w:rsidRDefault="007105B6" w:rsidP="00573EB2">
      <w:pPr>
        <w:spacing w:before="100" w:beforeAutospacing="1" w:after="100" w:afterAutospacing="1" w:line="360" w:lineRule="auto"/>
        <w:jc w:val="center"/>
        <w:rPr>
          <w:rFonts w:ascii="Times New Roman" w:hAnsi="Times New Roman" w:cs="Times New Roman"/>
          <w:sz w:val="24"/>
          <w:szCs w:val="24"/>
        </w:rPr>
      </w:pPr>
      <w:r>
        <w:rPr>
          <w:rFonts w:ascii="Times New Roman" w:hAnsi="Times New Roman" w:cs="Times New Roman"/>
          <w:sz w:val="24"/>
          <w:szCs w:val="24"/>
        </w:rPr>
        <w:pict>
          <v:shape id="_x0000_i1068" type="#_x0000_t75" style="width:152.25pt;height:270.75pt">
            <v:imagedata r:id="rId15" o:title=""/>
          </v:shape>
        </w:pict>
      </w:r>
    </w:p>
    <w:p w:rsidR="00573EB2" w:rsidRPr="00861318" w:rsidRDefault="00573EB2" w:rsidP="00573EB2">
      <w:pPr>
        <w:spacing w:before="100" w:beforeAutospacing="1" w:after="225" w:line="360" w:lineRule="auto"/>
        <w:jc w:val="both"/>
        <w:rPr>
          <w:rFonts w:ascii="Times New Roman" w:hAnsi="Times New Roman" w:cs="Times New Roman"/>
          <w:b/>
          <w:bCs/>
          <w:sz w:val="24"/>
          <w:szCs w:val="24"/>
        </w:rPr>
      </w:pPr>
      <w:r w:rsidRPr="00861318">
        <w:rPr>
          <w:rFonts w:ascii="Times New Roman" w:hAnsi="Times New Roman" w:cs="Times New Roman"/>
          <w:sz w:val="24"/>
          <w:szCs w:val="24"/>
        </w:rPr>
        <w:t> </w:t>
      </w:r>
      <w:r w:rsidRPr="00861318">
        <w:rPr>
          <w:rFonts w:ascii="Times New Roman" w:hAnsi="Times New Roman" w:cs="Times New Roman"/>
          <w:b/>
          <w:bCs/>
          <w:sz w:val="24"/>
          <w:szCs w:val="24"/>
        </w:rPr>
        <w:t xml:space="preserve">Жареное зерно и молотый кофе </w:t>
      </w:r>
    </w:p>
    <w:p w:rsidR="00573EB2" w:rsidRPr="00861318" w:rsidRDefault="00573EB2" w:rsidP="00573EB2">
      <w:pPr>
        <w:spacing w:before="100" w:beforeAutospacing="1" w:after="225" w:line="360" w:lineRule="auto"/>
        <w:jc w:val="both"/>
        <w:rPr>
          <w:rFonts w:ascii="Times New Roman" w:hAnsi="Times New Roman" w:cs="Times New Roman"/>
          <w:b/>
          <w:bCs/>
          <w:sz w:val="24"/>
          <w:szCs w:val="24"/>
        </w:rPr>
      </w:pPr>
      <w:r w:rsidRPr="00861318">
        <w:rPr>
          <w:rFonts w:ascii="Times New Roman" w:hAnsi="Times New Roman" w:cs="Times New Roman"/>
          <w:sz w:val="24"/>
          <w:szCs w:val="24"/>
        </w:rPr>
        <w:t xml:space="preserve">На этом небольшом по объему сегменте рынка действует до 30 компаний, между которыми идет довольно сильная борьба. Сравнительно небольшие начальные капиталовложения позволили российским фирмам занять ведущие места в этом сегменте - "Куппо", "Русский продукт", "Московская кофейня на паяхъ", "Ренессанс русской упаковки", "Монтана", "Орими-Трейд", "Кафеталь" и иностранные фирмы - "Якобс", "Паулиг", "Амбассадор" и другие также присутствуют на рынке, но их потенциал заметно меньше чем у фирм, имеющих собственное производство в России. Хотя при создании ими производства и систем дистрибуции в России положение может измениться. Конкуренцию на рынке жареного и молотого кофе увеличивает заметное сосредоточение потребления этой продукции в столицах - Москве и Петербурге. Кроме того, рынок ресторанов и кофейных заведений требует индивидуальной системы обслуживания, небольших объемов производства и опытных специалистов по жарке. </w:t>
      </w:r>
    </w:p>
    <w:p w:rsidR="00573EB2" w:rsidRPr="00861318" w:rsidRDefault="00573EB2" w:rsidP="00573EB2">
      <w:pPr>
        <w:spacing w:before="100" w:beforeAutospacing="1" w:after="225" w:line="360" w:lineRule="auto"/>
        <w:jc w:val="both"/>
        <w:rPr>
          <w:rFonts w:ascii="Times New Roman" w:hAnsi="Times New Roman" w:cs="Times New Roman"/>
          <w:b/>
          <w:bCs/>
          <w:sz w:val="24"/>
          <w:szCs w:val="24"/>
        </w:rPr>
      </w:pPr>
      <w:r w:rsidRPr="00861318">
        <w:rPr>
          <w:rFonts w:ascii="Times New Roman" w:hAnsi="Times New Roman" w:cs="Times New Roman"/>
          <w:b/>
          <w:bCs/>
          <w:sz w:val="24"/>
          <w:szCs w:val="24"/>
        </w:rPr>
        <w:t xml:space="preserve">Кофейные напитки </w:t>
      </w:r>
    </w:p>
    <w:p w:rsidR="00573EB2" w:rsidRPr="00861318" w:rsidRDefault="00573EB2" w:rsidP="00573EB2">
      <w:pPr>
        <w:spacing w:after="240" w:line="360" w:lineRule="auto"/>
        <w:jc w:val="both"/>
        <w:rPr>
          <w:rFonts w:ascii="Times New Roman" w:hAnsi="Times New Roman" w:cs="Times New Roman"/>
          <w:sz w:val="24"/>
          <w:szCs w:val="24"/>
        </w:rPr>
      </w:pPr>
      <w:r w:rsidRPr="00861318">
        <w:rPr>
          <w:rFonts w:ascii="Times New Roman" w:hAnsi="Times New Roman" w:cs="Times New Roman"/>
          <w:sz w:val="24"/>
          <w:szCs w:val="24"/>
        </w:rPr>
        <w:t xml:space="preserve">Под кофейными напитками </w:t>
      </w:r>
      <w:r w:rsidR="00C322DF">
        <w:rPr>
          <w:rFonts w:ascii="Times New Roman" w:hAnsi="Times New Roman" w:cs="Times New Roman"/>
          <w:sz w:val="24"/>
          <w:szCs w:val="24"/>
        </w:rPr>
        <w:t>имею</w:t>
      </w:r>
      <w:r w:rsidRPr="00861318">
        <w:rPr>
          <w:rFonts w:ascii="Times New Roman" w:hAnsi="Times New Roman" w:cs="Times New Roman"/>
          <w:sz w:val="24"/>
          <w:szCs w:val="24"/>
        </w:rPr>
        <w:t>т</w:t>
      </w:r>
      <w:r w:rsidR="00C322DF">
        <w:rPr>
          <w:rFonts w:ascii="Times New Roman" w:hAnsi="Times New Roman" w:cs="Times New Roman"/>
          <w:sz w:val="24"/>
          <w:szCs w:val="24"/>
        </w:rPr>
        <w:t>ся</w:t>
      </w:r>
      <w:r w:rsidRPr="00861318">
        <w:rPr>
          <w:rFonts w:ascii="Times New Roman" w:hAnsi="Times New Roman" w:cs="Times New Roman"/>
          <w:sz w:val="24"/>
          <w:szCs w:val="24"/>
        </w:rPr>
        <w:t xml:space="preserve"> в виду не заменители кофе - цикорий, ячмень и т.д., не напитки типа "Летний", ведь их доля на рынке менее 1%, а напитки типа 3 в 1, 2 в 1, каппучино, кофе с шоколадом, ирландский крем, кофе с сахаром и без сахара в одноразовых пакетах. Этот вид товара пришел в Россию из Юго-Восточной Азии совсем недавно и за 3-4 года сумел занять прочное положение на рынке кофе. Если на начальном этапе этот сегмент рынка был целиком монополизирован несколькими фирмами ("Маккофе", "Голден Игл" и другие), то сегодня число участников рынка значительно увеличилось, как за счет российских </w:t>
      </w:r>
      <w:r w:rsidR="00A7573A" w:rsidRPr="00861318">
        <w:rPr>
          <w:rFonts w:ascii="Times New Roman" w:hAnsi="Times New Roman" w:cs="Times New Roman"/>
          <w:sz w:val="24"/>
          <w:szCs w:val="24"/>
        </w:rPr>
        <w:t>брендов</w:t>
      </w:r>
      <w:r w:rsidRPr="00861318">
        <w:rPr>
          <w:rFonts w:ascii="Times New Roman" w:hAnsi="Times New Roman" w:cs="Times New Roman"/>
          <w:sz w:val="24"/>
          <w:szCs w:val="24"/>
        </w:rPr>
        <w:t xml:space="preserve">, например "Петровская слобода" и "Вдохновение", так и за счет транснациональных компаний - "Якобс" и "Нестле". Несколько фирм уже организовали собственное производство кофейных напитков в России, имеются также подрядчики, готовые производить чужие </w:t>
      </w:r>
      <w:r w:rsidR="00A7573A" w:rsidRPr="00861318">
        <w:rPr>
          <w:rFonts w:ascii="Times New Roman" w:hAnsi="Times New Roman" w:cs="Times New Roman"/>
          <w:sz w:val="24"/>
          <w:szCs w:val="24"/>
        </w:rPr>
        <w:t>бренды</w:t>
      </w:r>
      <w:r w:rsidRPr="00861318">
        <w:rPr>
          <w:rFonts w:ascii="Times New Roman" w:hAnsi="Times New Roman" w:cs="Times New Roman"/>
          <w:sz w:val="24"/>
          <w:szCs w:val="24"/>
        </w:rPr>
        <w:t xml:space="preserve"> по заказам. География продаж этих продуктов включает практически всю Россию, а среди потребителей очень велик процент молодежи и вполне вероятно, что через 2-3 года производство этих напитков может быть в основном перенесено в Россию. В виду сравнительно небольших объемов капиталовложений и широкого географического охвата на этом рынке будет происходить постепенное перераспределение мест </w:t>
      </w:r>
      <w:r w:rsidR="00A7573A" w:rsidRPr="00861318">
        <w:rPr>
          <w:rFonts w:ascii="Times New Roman" w:hAnsi="Times New Roman" w:cs="Times New Roman"/>
          <w:sz w:val="24"/>
          <w:szCs w:val="24"/>
        </w:rPr>
        <w:t>брендов</w:t>
      </w:r>
      <w:r w:rsidRPr="00861318">
        <w:rPr>
          <w:rFonts w:ascii="Times New Roman" w:hAnsi="Times New Roman" w:cs="Times New Roman"/>
          <w:sz w:val="24"/>
          <w:szCs w:val="24"/>
        </w:rPr>
        <w:t xml:space="preserve"> и увеличение числа участников рынка. Можно предположить усиление рекламной и ценовой конкуренции. </w:t>
      </w:r>
    </w:p>
    <w:p w:rsidR="00573EB2" w:rsidRPr="00861318" w:rsidRDefault="00573EB2" w:rsidP="00573EB2">
      <w:pPr>
        <w:spacing w:before="100" w:beforeAutospacing="1" w:after="225" w:line="360" w:lineRule="auto"/>
        <w:jc w:val="both"/>
        <w:rPr>
          <w:rFonts w:ascii="Times New Roman" w:hAnsi="Times New Roman" w:cs="Times New Roman"/>
          <w:b/>
          <w:bCs/>
          <w:sz w:val="24"/>
          <w:szCs w:val="24"/>
        </w:rPr>
      </w:pPr>
      <w:r w:rsidRPr="00861318">
        <w:rPr>
          <w:rFonts w:ascii="Times New Roman" w:hAnsi="Times New Roman" w:cs="Times New Roman"/>
          <w:b/>
          <w:bCs/>
          <w:sz w:val="24"/>
          <w:szCs w:val="24"/>
        </w:rPr>
        <w:t xml:space="preserve">Растворимый кофе </w:t>
      </w:r>
    </w:p>
    <w:p w:rsidR="00573EB2" w:rsidRPr="00861318" w:rsidRDefault="00573EB2" w:rsidP="00573EB2">
      <w:pPr>
        <w:spacing w:line="360" w:lineRule="auto"/>
        <w:jc w:val="both"/>
        <w:rPr>
          <w:rFonts w:ascii="Times New Roman" w:hAnsi="Times New Roman" w:cs="Times New Roman"/>
          <w:sz w:val="24"/>
          <w:szCs w:val="24"/>
        </w:rPr>
      </w:pPr>
      <w:r w:rsidRPr="00861318">
        <w:rPr>
          <w:rFonts w:ascii="Times New Roman" w:hAnsi="Times New Roman" w:cs="Times New Roman"/>
          <w:sz w:val="24"/>
          <w:szCs w:val="24"/>
        </w:rPr>
        <w:t xml:space="preserve">Самый существенный сегмент рынка, как в ценовом, так и в количественном отношении - натуральный растворимый кофе. На этом рынке присутствуют практически все ведущие мировые фирмы и </w:t>
      </w:r>
      <w:r w:rsidR="00A7573A" w:rsidRPr="00861318">
        <w:rPr>
          <w:rFonts w:ascii="Times New Roman" w:hAnsi="Times New Roman" w:cs="Times New Roman"/>
          <w:sz w:val="24"/>
          <w:szCs w:val="24"/>
        </w:rPr>
        <w:t>бренды</w:t>
      </w:r>
      <w:r w:rsidRPr="00861318">
        <w:rPr>
          <w:rFonts w:ascii="Times New Roman" w:hAnsi="Times New Roman" w:cs="Times New Roman"/>
          <w:sz w:val="24"/>
          <w:szCs w:val="24"/>
        </w:rPr>
        <w:t xml:space="preserve">. Основную роль играет явный лидер рынка - "Нескафе" ("Нестле"). За последние годы доля "Нестле" колеблется от 40% до 30 % в зависимости от экономической ситуации и стабильности курса национальной валюты. "Нестле" задала очень высокую планку качества, рекламы, системы сбыта. Можно утверждать, что конкурентов, сравнимых с "Нестле", на российском рынке нет. Далее следует ряд иностранных фирм "Крафт Якобс", "Дау Эгбертс", "Чибо", "Пеле", "Элит", индийские марки "Бон" и "Майсор Голд". Из российских фирм существенные объемы имеют "Гранд", "Май", "Моспищекомбинат" ("Русский продукт"). Доли всех этих фирм и брэндов на рынке колеблются от 3 до 8%. Растворимый кофе делится на три основных вида продукции - порошок, агломерированная гранула и сублимированная гранула. За последние годы резко выросло потребление гранулы, а потребление порошка несколько сократилось. Потребление сублимированной гранулы практически на 90% сосредоточено в крупных городах с населением свыше миллиона человек. Основной потребитель этой гранулы - потребитель с высоким доходом, поэтому оптовая цена колеблется от 20 до 50 долл. за кг кофе. Упаковка, в основном, стеклянная, особой формы. Этот вид упаковочного производства быстро развивается в России с применением как отечественной, так и импортной стеклопосуды - "Московская кофейня на паяхъ", "Гранд-НН", "Сходня-Гранд", "Крафт Якобс". Сублимированный кофе - высший сегмент рынка, где особенно важна система дистрибуции и реклама. </w:t>
      </w:r>
    </w:p>
    <w:p w:rsidR="00573EB2" w:rsidRPr="00861318" w:rsidRDefault="00573EB2" w:rsidP="00573EB2">
      <w:pPr>
        <w:spacing w:before="100" w:beforeAutospacing="1" w:after="100" w:afterAutospacing="1" w:line="360" w:lineRule="auto"/>
        <w:jc w:val="both"/>
        <w:rPr>
          <w:rFonts w:ascii="Times New Roman" w:hAnsi="Times New Roman" w:cs="Times New Roman"/>
          <w:sz w:val="24"/>
          <w:szCs w:val="24"/>
        </w:rPr>
      </w:pPr>
      <w:r w:rsidRPr="00861318">
        <w:rPr>
          <w:rFonts w:ascii="Times New Roman" w:hAnsi="Times New Roman" w:cs="Times New Roman"/>
          <w:sz w:val="24"/>
          <w:szCs w:val="24"/>
        </w:rPr>
        <w:t xml:space="preserve"> Растворимый кофе принято подразделять на следующие категории:</w:t>
      </w:r>
    </w:p>
    <w:p w:rsidR="00573EB2" w:rsidRPr="00861318" w:rsidRDefault="00573EB2" w:rsidP="00573EB2">
      <w:pPr>
        <w:numPr>
          <w:ilvl w:val="0"/>
          <w:numId w:val="3"/>
        </w:numPr>
        <w:spacing w:before="100" w:beforeAutospacing="1" w:after="100" w:afterAutospacing="1" w:line="360" w:lineRule="auto"/>
        <w:jc w:val="both"/>
        <w:rPr>
          <w:rFonts w:ascii="Times New Roman" w:hAnsi="Times New Roman" w:cs="Times New Roman"/>
          <w:sz w:val="24"/>
          <w:szCs w:val="24"/>
        </w:rPr>
      </w:pPr>
      <w:r w:rsidRPr="00861318">
        <w:rPr>
          <w:rFonts w:ascii="Times New Roman" w:hAnsi="Times New Roman" w:cs="Times New Roman"/>
          <w:sz w:val="24"/>
          <w:szCs w:val="24"/>
        </w:rPr>
        <w:t xml:space="preserve">порошкообразный, или эмульгированный, – этот кофе представляет собой мелкий сыпучий порошок без комочков; </w:t>
      </w:r>
    </w:p>
    <w:p w:rsidR="00573EB2" w:rsidRPr="00861318" w:rsidRDefault="00573EB2" w:rsidP="00573EB2">
      <w:pPr>
        <w:numPr>
          <w:ilvl w:val="0"/>
          <w:numId w:val="3"/>
        </w:numPr>
        <w:spacing w:before="100" w:beforeAutospacing="1" w:after="100" w:afterAutospacing="1" w:line="360" w:lineRule="auto"/>
        <w:jc w:val="both"/>
        <w:rPr>
          <w:rFonts w:ascii="Times New Roman" w:hAnsi="Times New Roman" w:cs="Times New Roman"/>
          <w:sz w:val="24"/>
          <w:szCs w:val="24"/>
        </w:rPr>
      </w:pPr>
      <w:r w:rsidRPr="00861318">
        <w:rPr>
          <w:rFonts w:ascii="Times New Roman" w:hAnsi="Times New Roman" w:cs="Times New Roman"/>
          <w:sz w:val="24"/>
          <w:szCs w:val="24"/>
        </w:rPr>
        <w:t xml:space="preserve">гранулированный, или агломерированный, – кофе в виде хрупких комочков различной формы и размеров, имеющих пористую структуру; </w:t>
      </w:r>
    </w:p>
    <w:p w:rsidR="00573EB2" w:rsidRPr="00861318" w:rsidRDefault="00573EB2" w:rsidP="00573EB2">
      <w:pPr>
        <w:numPr>
          <w:ilvl w:val="0"/>
          <w:numId w:val="3"/>
        </w:numPr>
        <w:spacing w:before="100" w:beforeAutospacing="1" w:after="100" w:afterAutospacing="1" w:line="360" w:lineRule="auto"/>
        <w:jc w:val="both"/>
        <w:rPr>
          <w:rFonts w:ascii="Times New Roman" w:hAnsi="Times New Roman" w:cs="Times New Roman"/>
          <w:sz w:val="24"/>
          <w:szCs w:val="24"/>
        </w:rPr>
      </w:pPr>
      <w:r w:rsidRPr="00861318">
        <w:rPr>
          <w:rFonts w:ascii="Times New Roman" w:hAnsi="Times New Roman" w:cs="Times New Roman"/>
          <w:sz w:val="24"/>
          <w:szCs w:val="24"/>
        </w:rPr>
        <w:t>сублимированный, или кристаллизированный, – кофе в виде кристаллов с четкими гранями, произведенный по технологии freeze-dried.</w:t>
      </w:r>
    </w:p>
    <w:p w:rsidR="00573EB2" w:rsidRDefault="00573EB2" w:rsidP="00573EB2">
      <w:pPr>
        <w:spacing w:before="100" w:beforeAutospacing="1" w:after="100" w:afterAutospacing="1" w:line="360" w:lineRule="auto"/>
        <w:jc w:val="both"/>
        <w:rPr>
          <w:rFonts w:ascii="Times New Roman" w:hAnsi="Times New Roman" w:cs="Times New Roman"/>
          <w:sz w:val="24"/>
          <w:szCs w:val="24"/>
        </w:rPr>
      </w:pPr>
      <w:r w:rsidRPr="00861318">
        <w:rPr>
          <w:rFonts w:ascii="Times New Roman" w:hAnsi="Times New Roman" w:cs="Times New Roman"/>
          <w:sz w:val="24"/>
          <w:szCs w:val="24"/>
        </w:rPr>
        <w:t>  Важно отметить, что доля сублимированного растворимого кофе растет довольно быстрыми темпами, а доля порошкового раствори</w:t>
      </w:r>
      <w:r w:rsidR="00442A94">
        <w:rPr>
          <w:rFonts w:ascii="Times New Roman" w:hAnsi="Times New Roman" w:cs="Times New Roman"/>
          <w:sz w:val="24"/>
          <w:szCs w:val="24"/>
        </w:rPr>
        <w:t>мого – стабильно падает (табл. 5, 6</w:t>
      </w:r>
      <w:r w:rsidRPr="00861318">
        <w:rPr>
          <w:rFonts w:ascii="Times New Roman" w:hAnsi="Times New Roman" w:cs="Times New Roman"/>
          <w:sz w:val="24"/>
          <w:szCs w:val="24"/>
        </w:rPr>
        <w:t>). Это объясняется низким качеством данного вида кофе, в силу чего потребители начинают отказываться от порошкообразного кофе в пользу более качественных видов.</w:t>
      </w:r>
    </w:p>
    <w:p w:rsidR="00442A94" w:rsidRPr="00861318" w:rsidRDefault="00442A94" w:rsidP="00573EB2">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Таблица 5.</w:t>
      </w:r>
    </w:p>
    <w:p w:rsidR="00573EB2" w:rsidRDefault="007105B6" w:rsidP="00573EB2">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pict>
          <v:shape id="_x0000_i1071" type="#_x0000_t75" style="width:471.75pt;height:114.75pt">
            <v:imagedata r:id="rId16" o:title=""/>
          </v:shape>
        </w:pict>
      </w:r>
    </w:p>
    <w:p w:rsidR="00442A94" w:rsidRDefault="00442A94" w:rsidP="00573EB2">
      <w:pPr>
        <w:spacing w:before="100" w:beforeAutospacing="1" w:after="100" w:afterAutospacing="1" w:line="360" w:lineRule="auto"/>
        <w:jc w:val="both"/>
        <w:rPr>
          <w:rFonts w:ascii="Times New Roman" w:hAnsi="Times New Roman" w:cs="Times New Roman"/>
          <w:sz w:val="24"/>
          <w:szCs w:val="24"/>
        </w:rPr>
      </w:pPr>
    </w:p>
    <w:p w:rsidR="00442A94" w:rsidRPr="00861318" w:rsidRDefault="00442A94" w:rsidP="00573EB2">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Таблица 6.</w:t>
      </w:r>
    </w:p>
    <w:p w:rsidR="00573EB2" w:rsidRPr="00861318" w:rsidRDefault="007105B6" w:rsidP="00573EB2">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pict>
          <v:shape id="_x0000_i1074" type="#_x0000_t75" style="width:456pt;height:107.25pt">
            <v:imagedata r:id="rId17" o:title=""/>
          </v:shape>
        </w:pict>
      </w:r>
    </w:p>
    <w:p w:rsidR="00573EB2" w:rsidRDefault="00573EB2" w:rsidP="00573EB2">
      <w:pPr>
        <w:spacing w:before="100" w:beforeAutospacing="1" w:after="100" w:afterAutospacing="1" w:line="360" w:lineRule="auto"/>
        <w:jc w:val="both"/>
        <w:rPr>
          <w:rFonts w:ascii="Times New Roman" w:hAnsi="Times New Roman" w:cs="Times New Roman"/>
          <w:sz w:val="24"/>
          <w:szCs w:val="24"/>
        </w:rPr>
      </w:pPr>
      <w:r w:rsidRPr="00861318">
        <w:rPr>
          <w:rFonts w:ascii="Times New Roman" w:hAnsi="Times New Roman" w:cs="Times New Roman"/>
          <w:sz w:val="24"/>
          <w:szCs w:val="24"/>
        </w:rPr>
        <w:t>  Лидером отечественного рынка кофе является компания Nestle S.A., доля которой в 2007 году составила 22,9%</w:t>
      </w:r>
      <w:r w:rsidR="00442A94">
        <w:rPr>
          <w:rFonts w:ascii="Times New Roman" w:hAnsi="Times New Roman" w:cs="Times New Roman"/>
          <w:sz w:val="24"/>
          <w:szCs w:val="24"/>
        </w:rPr>
        <w:t xml:space="preserve"> в натуральном выражении (рис. 9</w:t>
      </w:r>
      <w:r w:rsidRPr="00861318">
        <w:rPr>
          <w:rFonts w:ascii="Times New Roman" w:hAnsi="Times New Roman" w:cs="Times New Roman"/>
          <w:sz w:val="24"/>
          <w:szCs w:val="24"/>
        </w:rPr>
        <w:t>). Следом идет компания Kraft Foods Inc. с 12,3% рынка, а замыкает тройку лидеров производитель кофейных напитков Future Enterprises Pte Ltd. – на его долю приходилось 8,3% рынка.</w:t>
      </w:r>
      <w:r w:rsidRPr="00861318">
        <w:rPr>
          <w:rFonts w:ascii="Times New Roman" w:hAnsi="Times New Roman" w:cs="Times New Roman"/>
          <w:sz w:val="24"/>
          <w:szCs w:val="24"/>
        </w:rPr>
        <w:br/>
        <w:t>  Также в пятерку крупнейших игроков входят российские производители: ЗАО «Фабрика «Золотые купола» (Московская область) и ООО «Орими Трэйд» (Санкт-Петербург) – доли этих игроков составляют соответственно 7,5 и 7,1% в натуральном выражении.</w:t>
      </w:r>
    </w:p>
    <w:p w:rsidR="00442A94" w:rsidRPr="00861318" w:rsidRDefault="00442A94" w:rsidP="00573EB2">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Рис. 9.</w:t>
      </w:r>
    </w:p>
    <w:p w:rsidR="00573EB2" w:rsidRPr="00861318" w:rsidRDefault="007105B6" w:rsidP="00573EB2">
      <w:pPr>
        <w:spacing w:before="100" w:beforeAutospacing="1" w:after="100" w:afterAutospacing="1" w:line="360" w:lineRule="auto"/>
        <w:jc w:val="center"/>
        <w:rPr>
          <w:rFonts w:ascii="Times New Roman" w:hAnsi="Times New Roman" w:cs="Times New Roman"/>
          <w:sz w:val="24"/>
          <w:szCs w:val="24"/>
        </w:rPr>
      </w:pPr>
      <w:r>
        <w:rPr>
          <w:rFonts w:ascii="Times New Roman" w:hAnsi="Times New Roman" w:cs="Times New Roman"/>
          <w:sz w:val="24"/>
          <w:szCs w:val="24"/>
        </w:rPr>
        <w:pict>
          <v:shape id="_x0000_i1077" type="#_x0000_t75" style="width:212.25pt;height:224.25pt">
            <v:imagedata r:id="rId18" o:title=""/>
          </v:shape>
        </w:pict>
      </w:r>
    </w:p>
    <w:p w:rsidR="00546536" w:rsidRDefault="00573EB2" w:rsidP="00546536">
      <w:pPr>
        <w:pStyle w:val="a4"/>
        <w:spacing w:before="0" w:beforeAutospacing="0" w:after="0" w:afterAutospacing="0" w:line="360" w:lineRule="auto"/>
        <w:jc w:val="both"/>
      </w:pPr>
      <w:r w:rsidRPr="00861318">
        <w:t>  Основные российские производители кофе сосредоточены в Центральном, Северо-Западном и Южном регионах. Среди российских компаний, обладающих кофейным производством полного цикла, можно выделить ЗАО «Московская кофейня на паяхъ», ОАО «Русский продукт» (Москва), и ФГУП «Комбинат детского питания и пищевых концентратов» (Санкт-Петербург). Некоторые компании обладают собственными заводами по обжарке и фасовке кофе, например «Орими Трэйд». Среди ведущих отечественных игроков также стоит отметить московские ЗАО «Куппо» и ООО</w:t>
      </w:r>
      <w:r w:rsidR="00442A94">
        <w:t xml:space="preserve"> «Чайный дом «Гранд»</w:t>
      </w:r>
    </w:p>
    <w:p w:rsidR="00A2461E" w:rsidRPr="00546536" w:rsidRDefault="000975E2" w:rsidP="00546536">
      <w:pPr>
        <w:pStyle w:val="a4"/>
        <w:spacing w:before="0" w:beforeAutospacing="0" w:after="0" w:afterAutospacing="0" w:line="360" w:lineRule="auto"/>
        <w:jc w:val="both"/>
        <w:rPr>
          <w:b/>
          <w:bCs/>
        </w:rPr>
      </w:pPr>
      <w:r w:rsidRPr="000975E2">
        <w:rPr>
          <w:b/>
        </w:rPr>
        <w:t>3.1</w:t>
      </w:r>
      <w:r w:rsidR="001F4706">
        <w:rPr>
          <w:b/>
        </w:rPr>
        <w:t>.</w:t>
      </w:r>
      <w:r w:rsidRPr="000975E2">
        <w:rPr>
          <w:b/>
        </w:rPr>
        <w:t xml:space="preserve"> </w:t>
      </w:r>
      <w:r w:rsidR="00A2461E" w:rsidRPr="000975E2">
        <w:rPr>
          <w:b/>
        </w:rPr>
        <w:t xml:space="preserve">Границы </w:t>
      </w:r>
      <w:r w:rsidR="005F4683">
        <w:rPr>
          <w:b/>
        </w:rPr>
        <w:t>рынка</w:t>
      </w:r>
    </w:p>
    <w:p w:rsidR="00A2461E" w:rsidRPr="00861318" w:rsidRDefault="00A2461E" w:rsidP="00546536">
      <w:pPr>
        <w:pStyle w:val="a9"/>
        <w:ind w:firstLine="567"/>
      </w:pPr>
      <w:r w:rsidRPr="00861318">
        <w:t xml:space="preserve">Идентификация рынка, очевидно, будет зависеть от широты или узости задания его границ. Следует выделять несколько типов границ рынка: продуктовые границы, отражающие способность товаров заменять друг друга в потреблении, временные границы, локальные границы Необходимая широта или узость границ в каждом конкретном случае зависят, во-первых, от особенностей товара, во-вторых, от целей анализа. Так, для товара длительного пользования временные границы рынка будут гораздо шире и менее определенны, чем для товара текущего потребления. Для потребительских товаров к одному рынку будет относиться большее число наименований продукции, чем для товаров производственно-технического назначения. Определение локальных границ рынка зависит от фактической остроты конкуренции продавцов на общенациональном или мировом рынке, во-первых, и от высоты барьеров проникновения на региональный рынок «внешних» продавцов, во-вторых. </w:t>
      </w:r>
    </w:p>
    <w:p w:rsidR="00A2461E" w:rsidRPr="00C322DF" w:rsidRDefault="00A2461E" w:rsidP="00A2461E">
      <w:pPr>
        <w:rPr>
          <w:rFonts w:ascii="Times New Roman" w:hAnsi="Times New Roman" w:cs="Times New Roman"/>
          <w:sz w:val="24"/>
          <w:szCs w:val="24"/>
        </w:rPr>
      </w:pPr>
      <w:r w:rsidRPr="00861318">
        <w:t xml:space="preserve">На </w:t>
      </w:r>
      <w:r w:rsidRPr="00C322DF">
        <w:rPr>
          <w:rFonts w:ascii="Times New Roman" w:hAnsi="Times New Roman" w:cs="Times New Roman"/>
          <w:sz w:val="24"/>
          <w:szCs w:val="24"/>
        </w:rPr>
        <w:t>российском рынке функционируют множество компаний, производящих кофе</w:t>
      </w:r>
    </w:p>
    <w:tbl>
      <w:tblPr>
        <w:tblW w:w="7245" w:type="dxa"/>
        <w:tblInd w:w="93" w:type="dxa"/>
        <w:tblLook w:val="0000" w:firstRow="0" w:lastRow="0" w:firstColumn="0" w:lastColumn="0" w:noHBand="0" w:noVBand="0"/>
      </w:tblPr>
      <w:tblGrid>
        <w:gridCol w:w="516"/>
        <w:gridCol w:w="6729"/>
      </w:tblGrid>
      <w:tr w:rsidR="00A2461E" w:rsidRPr="00C322DF">
        <w:trPr>
          <w:trHeight w:val="315"/>
        </w:trPr>
        <w:tc>
          <w:tcPr>
            <w:tcW w:w="516" w:type="dxa"/>
            <w:shd w:val="clear" w:color="auto" w:fill="auto"/>
            <w:noWrap/>
            <w:vAlign w:val="bottom"/>
          </w:tcPr>
          <w:p w:rsidR="00A2461E" w:rsidRPr="00C322DF" w:rsidRDefault="00A2461E" w:rsidP="00634AC8">
            <w:pPr>
              <w:rPr>
                <w:rFonts w:ascii="Times New Roman" w:hAnsi="Times New Roman" w:cs="Times New Roman"/>
                <w:sz w:val="24"/>
                <w:szCs w:val="24"/>
              </w:rPr>
            </w:pPr>
            <w:r w:rsidRPr="00C322DF">
              <w:rPr>
                <w:rFonts w:ascii="Times New Roman" w:hAnsi="Times New Roman" w:cs="Times New Roman"/>
                <w:sz w:val="24"/>
                <w:szCs w:val="24"/>
              </w:rPr>
              <w:t>1.</w:t>
            </w:r>
          </w:p>
        </w:tc>
        <w:tc>
          <w:tcPr>
            <w:tcW w:w="6729" w:type="dxa"/>
            <w:shd w:val="clear" w:color="auto" w:fill="auto"/>
            <w:vAlign w:val="bottom"/>
          </w:tcPr>
          <w:p w:rsidR="00A2461E" w:rsidRPr="00C322DF" w:rsidRDefault="00A2461E" w:rsidP="00634AC8">
            <w:pPr>
              <w:jc w:val="both"/>
              <w:rPr>
                <w:rFonts w:ascii="Times New Roman" w:hAnsi="Times New Roman" w:cs="Times New Roman"/>
                <w:sz w:val="24"/>
                <w:szCs w:val="24"/>
              </w:rPr>
            </w:pPr>
            <w:r w:rsidRPr="00C322DF">
              <w:rPr>
                <w:rFonts w:ascii="Times New Roman" w:hAnsi="Times New Roman" w:cs="Times New Roman"/>
                <w:sz w:val="24"/>
                <w:szCs w:val="24"/>
              </w:rPr>
              <w:t>Компания "Nestle S. A."</w:t>
            </w:r>
          </w:p>
        </w:tc>
      </w:tr>
      <w:tr w:rsidR="00A2461E" w:rsidRPr="00C322DF">
        <w:trPr>
          <w:trHeight w:val="315"/>
        </w:trPr>
        <w:tc>
          <w:tcPr>
            <w:tcW w:w="516" w:type="dxa"/>
            <w:shd w:val="clear" w:color="auto" w:fill="auto"/>
            <w:noWrap/>
            <w:vAlign w:val="bottom"/>
          </w:tcPr>
          <w:p w:rsidR="00A2461E" w:rsidRPr="00C322DF" w:rsidRDefault="00A2461E" w:rsidP="00634AC8">
            <w:pPr>
              <w:rPr>
                <w:rFonts w:ascii="Times New Roman" w:hAnsi="Times New Roman" w:cs="Times New Roman"/>
                <w:sz w:val="24"/>
                <w:szCs w:val="24"/>
              </w:rPr>
            </w:pPr>
            <w:r w:rsidRPr="00C322DF">
              <w:rPr>
                <w:rFonts w:ascii="Times New Roman" w:hAnsi="Times New Roman" w:cs="Times New Roman"/>
                <w:sz w:val="24"/>
                <w:szCs w:val="24"/>
              </w:rPr>
              <w:t>2.</w:t>
            </w:r>
          </w:p>
        </w:tc>
        <w:tc>
          <w:tcPr>
            <w:tcW w:w="6729" w:type="dxa"/>
            <w:shd w:val="clear" w:color="auto" w:fill="auto"/>
            <w:vAlign w:val="bottom"/>
          </w:tcPr>
          <w:p w:rsidR="00A2461E" w:rsidRPr="00C322DF" w:rsidRDefault="00A2461E" w:rsidP="00634AC8">
            <w:pPr>
              <w:jc w:val="both"/>
              <w:rPr>
                <w:rFonts w:ascii="Times New Roman" w:hAnsi="Times New Roman" w:cs="Times New Roman"/>
                <w:sz w:val="24"/>
                <w:szCs w:val="24"/>
              </w:rPr>
            </w:pPr>
            <w:r w:rsidRPr="00C322DF">
              <w:rPr>
                <w:rFonts w:ascii="Times New Roman" w:hAnsi="Times New Roman" w:cs="Times New Roman"/>
                <w:sz w:val="24"/>
                <w:szCs w:val="24"/>
              </w:rPr>
              <w:t>Компания "Kraft foods Inc."</w:t>
            </w:r>
          </w:p>
        </w:tc>
      </w:tr>
      <w:tr w:rsidR="00A2461E" w:rsidRPr="00C322DF">
        <w:trPr>
          <w:trHeight w:val="315"/>
        </w:trPr>
        <w:tc>
          <w:tcPr>
            <w:tcW w:w="516" w:type="dxa"/>
            <w:shd w:val="clear" w:color="auto" w:fill="auto"/>
            <w:noWrap/>
            <w:vAlign w:val="bottom"/>
          </w:tcPr>
          <w:p w:rsidR="00A2461E" w:rsidRPr="00C322DF" w:rsidRDefault="00A2461E" w:rsidP="00634AC8">
            <w:pPr>
              <w:rPr>
                <w:rFonts w:ascii="Times New Roman" w:hAnsi="Times New Roman" w:cs="Times New Roman"/>
                <w:sz w:val="24"/>
                <w:szCs w:val="24"/>
              </w:rPr>
            </w:pPr>
            <w:r w:rsidRPr="00C322DF">
              <w:rPr>
                <w:rFonts w:ascii="Times New Roman" w:hAnsi="Times New Roman" w:cs="Times New Roman"/>
                <w:sz w:val="24"/>
                <w:szCs w:val="24"/>
              </w:rPr>
              <w:t>3.</w:t>
            </w:r>
          </w:p>
        </w:tc>
        <w:tc>
          <w:tcPr>
            <w:tcW w:w="6729" w:type="dxa"/>
            <w:shd w:val="clear" w:color="auto" w:fill="auto"/>
            <w:vAlign w:val="bottom"/>
          </w:tcPr>
          <w:p w:rsidR="00A2461E" w:rsidRPr="00C322DF" w:rsidRDefault="00A2461E" w:rsidP="00634AC8">
            <w:pPr>
              <w:jc w:val="both"/>
              <w:rPr>
                <w:rFonts w:ascii="Times New Roman" w:hAnsi="Times New Roman" w:cs="Times New Roman"/>
                <w:sz w:val="24"/>
                <w:szCs w:val="24"/>
              </w:rPr>
            </w:pPr>
            <w:r w:rsidRPr="00C322DF">
              <w:rPr>
                <w:rFonts w:ascii="Times New Roman" w:hAnsi="Times New Roman" w:cs="Times New Roman"/>
                <w:sz w:val="24"/>
                <w:szCs w:val="24"/>
              </w:rPr>
              <w:t>Компания "Future Interprises"</w:t>
            </w:r>
          </w:p>
        </w:tc>
      </w:tr>
      <w:tr w:rsidR="00A2461E" w:rsidRPr="00C322DF">
        <w:trPr>
          <w:trHeight w:val="315"/>
        </w:trPr>
        <w:tc>
          <w:tcPr>
            <w:tcW w:w="516" w:type="dxa"/>
            <w:shd w:val="clear" w:color="auto" w:fill="auto"/>
            <w:noWrap/>
            <w:vAlign w:val="bottom"/>
          </w:tcPr>
          <w:p w:rsidR="00A2461E" w:rsidRPr="00C322DF" w:rsidRDefault="00A2461E" w:rsidP="00634AC8">
            <w:pPr>
              <w:rPr>
                <w:rFonts w:ascii="Times New Roman" w:hAnsi="Times New Roman" w:cs="Times New Roman"/>
                <w:sz w:val="24"/>
                <w:szCs w:val="24"/>
              </w:rPr>
            </w:pPr>
            <w:r w:rsidRPr="00C322DF">
              <w:rPr>
                <w:rFonts w:ascii="Times New Roman" w:hAnsi="Times New Roman" w:cs="Times New Roman"/>
                <w:sz w:val="24"/>
                <w:szCs w:val="24"/>
              </w:rPr>
              <w:t>4.</w:t>
            </w:r>
          </w:p>
        </w:tc>
        <w:tc>
          <w:tcPr>
            <w:tcW w:w="6729" w:type="dxa"/>
            <w:shd w:val="clear" w:color="auto" w:fill="auto"/>
            <w:noWrap/>
            <w:vAlign w:val="bottom"/>
          </w:tcPr>
          <w:p w:rsidR="00A2461E" w:rsidRPr="00C322DF" w:rsidRDefault="00A2461E" w:rsidP="00634AC8">
            <w:pPr>
              <w:rPr>
                <w:rFonts w:ascii="Times New Roman" w:hAnsi="Times New Roman" w:cs="Times New Roman"/>
                <w:sz w:val="24"/>
                <w:szCs w:val="24"/>
              </w:rPr>
            </w:pPr>
            <w:r w:rsidRPr="00C322DF">
              <w:rPr>
                <w:rFonts w:ascii="Times New Roman" w:hAnsi="Times New Roman" w:cs="Times New Roman"/>
                <w:sz w:val="24"/>
                <w:szCs w:val="24"/>
              </w:rPr>
              <w:t>ЗАО "Фабрика "Золотые купола"</w:t>
            </w:r>
          </w:p>
        </w:tc>
      </w:tr>
      <w:tr w:rsidR="00A2461E" w:rsidRPr="00C322DF">
        <w:trPr>
          <w:trHeight w:val="315"/>
        </w:trPr>
        <w:tc>
          <w:tcPr>
            <w:tcW w:w="516" w:type="dxa"/>
            <w:shd w:val="clear" w:color="auto" w:fill="auto"/>
            <w:noWrap/>
            <w:vAlign w:val="bottom"/>
          </w:tcPr>
          <w:p w:rsidR="00A2461E" w:rsidRPr="00C322DF" w:rsidRDefault="00A2461E" w:rsidP="00634AC8">
            <w:pPr>
              <w:rPr>
                <w:rFonts w:ascii="Times New Roman" w:hAnsi="Times New Roman" w:cs="Times New Roman"/>
                <w:sz w:val="24"/>
                <w:szCs w:val="24"/>
              </w:rPr>
            </w:pPr>
            <w:r w:rsidRPr="00C322DF">
              <w:rPr>
                <w:rFonts w:ascii="Times New Roman" w:hAnsi="Times New Roman" w:cs="Times New Roman"/>
                <w:sz w:val="24"/>
                <w:szCs w:val="24"/>
              </w:rPr>
              <w:t>5.</w:t>
            </w:r>
          </w:p>
        </w:tc>
        <w:tc>
          <w:tcPr>
            <w:tcW w:w="6729" w:type="dxa"/>
            <w:shd w:val="clear" w:color="auto" w:fill="auto"/>
            <w:vAlign w:val="bottom"/>
          </w:tcPr>
          <w:p w:rsidR="00A2461E" w:rsidRPr="00C322DF" w:rsidRDefault="00A2461E" w:rsidP="00634AC8">
            <w:pPr>
              <w:jc w:val="both"/>
              <w:rPr>
                <w:rFonts w:ascii="Times New Roman" w:hAnsi="Times New Roman" w:cs="Times New Roman"/>
                <w:sz w:val="24"/>
                <w:szCs w:val="24"/>
              </w:rPr>
            </w:pPr>
            <w:r w:rsidRPr="00C322DF">
              <w:rPr>
                <w:rFonts w:ascii="Times New Roman" w:hAnsi="Times New Roman" w:cs="Times New Roman"/>
                <w:sz w:val="24"/>
                <w:szCs w:val="24"/>
              </w:rPr>
              <w:t>ООО "Орими тренд"</w:t>
            </w:r>
          </w:p>
        </w:tc>
      </w:tr>
      <w:tr w:rsidR="00A2461E" w:rsidRPr="00C322DF">
        <w:trPr>
          <w:trHeight w:val="315"/>
        </w:trPr>
        <w:tc>
          <w:tcPr>
            <w:tcW w:w="516" w:type="dxa"/>
            <w:shd w:val="clear" w:color="auto" w:fill="auto"/>
            <w:noWrap/>
            <w:vAlign w:val="bottom"/>
          </w:tcPr>
          <w:p w:rsidR="00A2461E" w:rsidRPr="00C322DF" w:rsidRDefault="00A2461E" w:rsidP="00634AC8">
            <w:pPr>
              <w:rPr>
                <w:rFonts w:ascii="Times New Roman" w:hAnsi="Times New Roman" w:cs="Times New Roman"/>
                <w:sz w:val="24"/>
                <w:szCs w:val="24"/>
              </w:rPr>
            </w:pPr>
            <w:r w:rsidRPr="00C322DF">
              <w:rPr>
                <w:rFonts w:ascii="Times New Roman" w:hAnsi="Times New Roman" w:cs="Times New Roman"/>
                <w:sz w:val="24"/>
                <w:szCs w:val="24"/>
              </w:rPr>
              <w:t>6.</w:t>
            </w:r>
          </w:p>
        </w:tc>
        <w:tc>
          <w:tcPr>
            <w:tcW w:w="6729" w:type="dxa"/>
            <w:shd w:val="clear" w:color="auto" w:fill="auto"/>
            <w:vAlign w:val="bottom"/>
          </w:tcPr>
          <w:p w:rsidR="00A2461E" w:rsidRPr="00C322DF" w:rsidRDefault="00A2461E" w:rsidP="00634AC8">
            <w:pPr>
              <w:jc w:val="both"/>
              <w:rPr>
                <w:rFonts w:ascii="Times New Roman" w:hAnsi="Times New Roman" w:cs="Times New Roman"/>
                <w:sz w:val="24"/>
                <w:szCs w:val="24"/>
              </w:rPr>
            </w:pPr>
            <w:r w:rsidRPr="00C322DF">
              <w:rPr>
                <w:rFonts w:ascii="Times New Roman" w:hAnsi="Times New Roman" w:cs="Times New Roman"/>
                <w:sz w:val="24"/>
                <w:szCs w:val="24"/>
              </w:rPr>
              <w:t>Компания "Tchibo Manufacturing"</w:t>
            </w:r>
          </w:p>
        </w:tc>
      </w:tr>
      <w:tr w:rsidR="00A2461E" w:rsidRPr="00C322DF">
        <w:trPr>
          <w:trHeight w:val="324"/>
        </w:trPr>
        <w:tc>
          <w:tcPr>
            <w:tcW w:w="516" w:type="dxa"/>
            <w:shd w:val="clear" w:color="auto" w:fill="auto"/>
            <w:noWrap/>
            <w:vAlign w:val="bottom"/>
          </w:tcPr>
          <w:p w:rsidR="00A2461E" w:rsidRPr="00C322DF" w:rsidRDefault="00A2461E" w:rsidP="00634AC8">
            <w:pPr>
              <w:rPr>
                <w:rFonts w:ascii="Times New Roman" w:hAnsi="Times New Roman" w:cs="Times New Roman"/>
                <w:sz w:val="24"/>
                <w:szCs w:val="24"/>
              </w:rPr>
            </w:pPr>
            <w:r w:rsidRPr="00C322DF">
              <w:rPr>
                <w:rFonts w:ascii="Times New Roman" w:hAnsi="Times New Roman" w:cs="Times New Roman"/>
                <w:sz w:val="24"/>
                <w:szCs w:val="24"/>
              </w:rPr>
              <w:t>7.</w:t>
            </w:r>
          </w:p>
        </w:tc>
        <w:tc>
          <w:tcPr>
            <w:tcW w:w="6729" w:type="dxa"/>
            <w:shd w:val="clear" w:color="auto" w:fill="auto"/>
            <w:vAlign w:val="bottom"/>
          </w:tcPr>
          <w:p w:rsidR="00A2461E" w:rsidRPr="00C322DF" w:rsidRDefault="00A2461E" w:rsidP="00634AC8">
            <w:pPr>
              <w:jc w:val="both"/>
              <w:rPr>
                <w:rFonts w:ascii="Times New Roman" w:hAnsi="Times New Roman" w:cs="Times New Roman"/>
                <w:sz w:val="24"/>
                <w:szCs w:val="24"/>
                <w:lang w:val="en-US"/>
              </w:rPr>
            </w:pPr>
            <w:r w:rsidRPr="00C322DF">
              <w:rPr>
                <w:rFonts w:ascii="Times New Roman" w:hAnsi="Times New Roman" w:cs="Times New Roman"/>
                <w:sz w:val="24"/>
                <w:szCs w:val="24"/>
              </w:rPr>
              <w:t>Компания</w:t>
            </w:r>
            <w:r w:rsidRPr="00C322DF">
              <w:rPr>
                <w:rFonts w:ascii="Times New Roman" w:hAnsi="Times New Roman" w:cs="Times New Roman"/>
                <w:sz w:val="24"/>
                <w:szCs w:val="24"/>
                <w:lang w:val="en-US"/>
              </w:rPr>
              <w:t xml:space="preserve"> "Milagro Food Industries Ltd/ Korf groop"</w:t>
            </w:r>
          </w:p>
        </w:tc>
      </w:tr>
      <w:tr w:rsidR="00A2461E" w:rsidRPr="00C322DF">
        <w:trPr>
          <w:trHeight w:val="315"/>
        </w:trPr>
        <w:tc>
          <w:tcPr>
            <w:tcW w:w="516" w:type="dxa"/>
            <w:shd w:val="clear" w:color="auto" w:fill="auto"/>
            <w:noWrap/>
            <w:vAlign w:val="bottom"/>
          </w:tcPr>
          <w:p w:rsidR="00A2461E" w:rsidRPr="00C322DF" w:rsidRDefault="00A2461E" w:rsidP="00634AC8">
            <w:pPr>
              <w:rPr>
                <w:rFonts w:ascii="Times New Roman" w:hAnsi="Times New Roman" w:cs="Times New Roman"/>
                <w:sz w:val="24"/>
                <w:szCs w:val="24"/>
              </w:rPr>
            </w:pPr>
            <w:r w:rsidRPr="00C322DF">
              <w:rPr>
                <w:rFonts w:ascii="Times New Roman" w:hAnsi="Times New Roman" w:cs="Times New Roman"/>
                <w:sz w:val="24"/>
                <w:szCs w:val="24"/>
              </w:rPr>
              <w:t>8.</w:t>
            </w:r>
          </w:p>
        </w:tc>
        <w:tc>
          <w:tcPr>
            <w:tcW w:w="6729" w:type="dxa"/>
            <w:shd w:val="clear" w:color="auto" w:fill="auto"/>
            <w:vAlign w:val="bottom"/>
          </w:tcPr>
          <w:p w:rsidR="00A2461E" w:rsidRPr="00C322DF" w:rsidRDefault="00A2461E" w:rsidP="00634AC8">
            <w:pPr>
              <w:jc w:val="both"/>
              <w:rPr>
                <w:rFonts w:ascii="Times New Roman" w:hAnsi="Times New Roman" w:cs="Times New Roman"/>
                <w:sz w:val="24"/>
                <w:szCs w:val="24"/>
              </w:rPr>
            </w:pPr>
            <w:r w:rsidRPr="00C322DF">
              <w:rPr>
                <w:rFonts w:ascii="Times New Roman" w:hAnsi="Times New Roman" w:cs="Times New Roman"/>
                <w:sz w:val="24"/>
                <w:szCs w:val="24"/>
              </w:rPr>
              <w:t>Компания "Douwe Egberts"</w:t>
            </w:r>
          </w:p>
        </w:tc>
      </w:tr>
      <w:tr w:rsidR="00A2461E" w:rsidRPr="00C322DF">
        <w:trPr>
          <w:trHeight w:val="315"/>
        </w:trPr>
        <w:tc>
          <w:tcPr>
            <w:tcW w:w="516" w:type="dxa"/>
            <w:shd w:val="clear" w:color="auto" w:fill="auto"/>
            <w:noWrap/>
            <w:vAlign w:val="bottom"/>
          </w:tcPr>
          <w:p w:rsidR="00A2461E" w:rsidRPr="00C322DF" w:rsidRDefault="00A2461E" w:rsidP="00634AC8">
            <w:pPr>
              <w:rPr>
                <w:rFonts w:ascii="Times New Roman" w:hAnsi="Times New Roman" w:cs="Times New Roman"/>
                <w:sz w:val="24"/>
                <w:szCs w:val="24"/>
              </w:rPr>
            </w:pPr>
            <w:r w:rsidRPr="00C322DF">
              <w:rPr>
                <w:rFonts w:ascii="Times New Roman" w:hAnsi="Times New Roman" w:cs="Times New Roman"/>
                <w:sz w:val="24"/>
                <w:szCs w:val="24"/>
              </w:rPr>
              <w:t>9.</w:t>
            </w:r>
          </w:p>
        </w:tc>
        <w:tc>
          <w:tcPr>
            <w:tcW w:w="6729" w:type="dxa"/>
            <w:shd w:val="clear" w:color="auto" w:fill="auto"/>
            <w:noWrap/>
            <w:vAlign w:val="bottom"/>
          </w:tcPr>
          <w:p w:rsidR="00A2461E" w:rsidRPr="00C322DF" w:rsidRDefault="00A2461E" w:rsidP="00634AC8">
            <w:pPr>
              <w:rPr>
                <w:rFonts w:ascii="Times New Roman" w:hAnsi="Times New Roman" w:cs="Times New Roman"/>
                <w:sz w:val="24"/>
                <w:szCs w:val="24"/>
              </w:rPr>
            </w:pPr>
            <w:r w:rsidRPr="00C322DF">
              <w:rPr>
                <w:rFonts w:ascii="Times New Roman" w:hAnsi="Times New Roman" w:cs="Times New Roman"/>
                <w:sz w:val="24"/>
                <w:szCs w:val="24"/>
              </w:rPr>
              <w:t>Компания "Kaffa Industries"</w:t>
            </w:r>
          </w:p>
        </w:tc>
      </w:tr>
      <w:tr w:rsidR="00A2461E" w:rsidRPr="00C322DF">
        <w:trPr>
          <w:trHeight w:val="315"/>
        </w:trPr>
        <w:tc>
          <w:tcPr>
            <w:tcW w:w="516" w:type="dxa"/>
            <w:shd w:val="clear" w:color="auto" w:fill="auto"/>
            <w:noWrap/>
            <w:vAlign w:val="bottom"/>
          </w:tcPr>
          <w:p w:rsidR="00A2461E" w:rsidRPr="00C322DF" w:rsidRDefault="00A2461E" w:rsidP="00634AC8">
            <w:pPr>
              <w:rPr>
                <w:rFonts w:ascii="Times New Roman" w:hAnsi="Times New Roman" w:cs="Times New Roman"/>
                <w:sz w:val="24"/>
                <w:szCs w:val="24"/>
              </w:rPr>
            </w:pPr>
            <w:r w:rsidRPr="00C322DF">
              <w:rPr>
                <w:rFonts w:ascii="Times New Roman" w:hAnsi="Times New Roman" w:cs="Times New Roman"/>
                <w:sz w:val="24"/>
                <w:szCs w:val="24"/>
              </w:rPr>
              <w:t>10.</w:t>
            </w:r>
          </w:p>
        </w:tc>
        <w:tc>
          <w:tcPr>
            <w:tcW w:w="6729" w:type="dxa"/>
            <w:shd w:val="clear" w:color="auto" w:fill="auto"/>
            <w:noWrap/>
            <w:vAlign w:val="bottom"/>
          </w:tcPr>
          <w:p w:rsidR="00A2461E" w:rsidRPr="00C322DF" w:rsidRDefault="00A2461E" w:rsidP="00634AC8">
            <w:pPr>
              <w:rPr>
                <w:rFonts w:ascii="Times New Roman" w:hAnsi="Times New Roman" w:cs="Times New Roman"/>
                <w:sz w:val="24"/>
                <w:szCs w:val="24"/>
              </w:rPr>
            </w:pPr>
            <w:r w:rsidRPr="00C322DF">
              <w:rPr>
                <w:rFonts w:ascii="Times New Roman" w:hAnsi="Times New Roman" w:cs="Times New Roman"/>
                <w:sz w:val="24"/>
                <w:szCs w:val="24"/>
              </w:rPr>
              <w:t>ЗАО «Московская кофейня на паяхъ»</w:t>
            </w:r>
          </w:p>
        </w:tc>
      </w:tr>
      <w:tr w:rsidR="00A2461E" w:rsidRPr="00C322DF">
        <w:trPr>
          <w:trHeight w:val="315"/>
        </w:trPr>
        <w:tc>
          <w:tcPr>
            <w:tcW w:w="516" w:type="dxa"/>
            <w:shd w:val="clear" w:color="auto" w:fill="auto"/>
            <w:noWrap/>
            <w:vAlign w:val="bottom"/>
          </w:tcPr>
          <w:p w:rsidR="00A2461E" w:rsidRPr="00C322DF" w:rsidRDefault="00A2461E" w:rsidP="00634AC8">
            <w:pPr>
              <w:rPr>
                <w:rFonts w:ascii="Times New Roman" w:hAnsi="Times New Roman" w:cs="Times New Roman"/>
                <w:sz w:val="24"/>
                <w:szCs w:val="24"/>
              </w:rPr>
            </w:pPr>
            <w:r w:rsidRPr="00C322DF">
              <w:rPr>
                <w:rFonts w:ascii="Times New Roman" w:hAnsi="Times New Roman" w:cs="Times New Roman"/>
                <w:sz w:val="24"/>
                <w:szCs w:val="24"/>
              </w:rPr>
              <w:t>11.</w:t>
            </w:r>
          </w:p>
        </w:tc>
        <w:tc>
          <w:tcPr>
            <w:tcW w:w="6729" w:type="dxa"/>
            <w:shd w:val="clear" w:color="auto" w:fill="auto"/>
            <w:noWrap/>
            <w:vAlign w:val="bottom"/>
          </w:tcPr>
          <w:p w:rsidR="00A2461E" w:rsidRPr="00C322DF" w:rsidRDefault="00A2461E" w:rsidP="00634AC8">
            <w:pPr>
              <w:rPr>
                <w:rFonts w:ascii="Times New Roman" w:hAnsi="Times New Roman" w:cs="Times New Roman"/>
                <w:sz w:val="24"/>
                <w:szCs w:val="24"/>
              </w:rPr>
            </w:pPr>
            <w:r w:rsidRPr="00C322DF">
              <w:rPr>
                <w:rFonts w:ascii="Times New Roman" w:hAnsi="Times New Roman" w:cs="Times New Roman"/>
                <w:sz w:val="24"/>
                <w:szCs w:val="24"/>
              </w:rPr>
              <w:t xml:space="preserve">ООО «Русский продукт» </w:t>
            </w:r>
          </w:p>
        </w:tc>
      </w:tr>
      <w:tr w:rsidR="00A2461E" w:rsidRPr="00C322DF">
        <w:trPr>
          <w:trHeight w:val="315"/>
        </w:trPr>
        <w:tc>
          <w:tcPr>
            <w:tcW w:w="516" w:type="dxa"/>
            <w:shd w:val="clear" w:color="auto" w:fill="auto"/>
            <w:noWrap/>
            <w:vAlign w:val="bottom"/>
          </w:tcPr>
          <w:p w:rsidR="00A2461E" w:rsidRPr="00C322DF" w:rsidRDefault="00A2461E" w:rsidP="00634AC8">
            <w:pPr>
              <w:rPr>
                <w:rFonts w:ascii="Times New Roman" w:hAnsi="Times New Roman" w:cs="Times New Roman"/>
                <w:sz w:val="24"/>
                <w:szCs w:val="24"/>
              </w:rPr>
            </w:pPr>
            <w:r w:rsidRPr="00C322DF">
              <w:rPr>
                <w:rFonts w:ascii="Times New Roman" w:hAnsi="Times New Roman" w:cs="Times New Roman"/>
                <w:sz w:val="24"/>
                <w:szCs w:val="24"/>
              </w:rPr>
              <w:t>12.</w:t>
            </w:r>
          </w:p>
        </w:tc>
        <w:tc>
          <w:tcPr>
            <w:tcW w:w="6729" w:type="dxa"/>
            <w:shd w:val="clear" w:color="auto" w:fill="auto"/>
            <w:noWrap/>
            <w:vAlign w:val="bottom"/>
          </w:tcPr>
          <w:p w:rsidR="00A2461E" w:rsidRPr="00C322DF" w:rsidRDefault="00A2461E" w:rsidP="00634AC8">
            <w:pPr>
              <w:rPr>
                <w:rFonts w:ascii="Times New Roman" w:hAnsi="Times New Roman" w:cs="Times New Roman"/>
                <w:sz w:val="24"/>
                <w:szCs w:val="24"/>
              </w:rPr>
            </w:pPr>
            <w:r w:rsidRPr="00C322DF">
              <w:rPr>
                <w:rFonts w:ascii="Times New Roman" w:hAnsi="Times New Roman" w:cs="Times New Roman"/>
                <w:sz w:val="24"/>
                <w:szCs w:val="24"/>
              </w:rPr>
              <w:t>Компания «Гранд-НН»</w:t>
            </w:r>
          </w:p>
        </w:tc>
      </w:tr>
      <w:tr w:rsidR="00A2461E" w:rsidRPr="00C322DF">
        <w:trPr>
          <w:trHeight w:val="315"/>
        </w:trPr>
        <w:tc>
          <w:tcPr>
            <w:tcW w:w="516" w:type="dxa"/>
            <w:shd w:val="clear" w:color="auto" w:fill="auto"/>
            <w:noWrap/>
            <w:vAlign w:val="bottom"/>
          </w:tcPr>
          <w:p w:rsidR="00A2461E" w:rsidRPr="00C322DF" w:rsidRDefault="00A2461E" w:rsidP="00634AC8">
            <w:pPr>
              <w:rPr>
                <w:rFonts w:ascii="Times New Roman" w:hAnsi="Times New Roman" w:cs="Times New Roman"/>
                <w:sz w:val="24"/>
                <w:szCs w:val="24"/>
              </w:rPr>
            </w:pPr>
            <w:r w:rsidRPr="00C322DF">
              <w:rPr>
                <w:rFonts w:ascii="Times New Roman" w:hAnsi="Times New Roman" w:cs="Times New Roman"/>
                <w:sz w:val="24"/>
                <w:szCs w:val="24"/>
              </w:rPr>
              <w:t>13.</w:t>
            </w:r>
          </w:p>
        </w:tc>
        <w:tc>
          <w:tcPr>
            <w:tcW w:w="6729" w:type="dxa"/>
            <w:shd w:val="clear" w:color="auto" w:fill="auto"/>
            <w:noWrap/>
            <w:vAlign w:val="bottom"/>
          </w:tcPr>
          <w:p w:rsidR="00A2461E" w:rsidRPr="00C322DF" w:rsidRDefault="00A2461E" w:rsidP="00634AC8">
            <w:pPr>
              <w:rPr>
                <w:rFonts w:ascii="Times New Roman" w:hAnsi="Times New Roman" w:cs="Times New Roman"/>
                <w:sz w:val="24"/>
                <w:szCs w:val="24"/>
              </w:rPr>
            </w:pPr>
            <w:r w:rsidRPr="00C322DF">
              <w:rPr>
                <w:rFonts w:ascii="Times New Roman" w:hAnsi="Times New Roman" w:cs="Times New Roman"/>
                <w:sz w:val="24"/>
                <w:szCs w:val="24"/>
              </w:rPr>
              <w:t>Кофейная компания "EvaDia"</w:t>
            </w:r>
          </w:p>
        </w:tc>
      </w:tr>
      <w:tr w:rsidR="00A2461E" w:rsidRPr="00C322DF">
        <w:trPr>
          <w:trHeight w:val="315"/>
        </w:trPr>
        <w:tc>
          <w:tcPr>
            <w:tcW w:w="516" w:type="dxa"/>
            <w:shd w:val="clear" w:color="auto" w:fill="auto"/>
            <w:noWrap/>
            <w:vAlign w:val="bottom"/>
          </w:tcPr>
          <w:p w:rsidR="00A2461E" w:rsidRPr="00C322DF" w:rsidRDefault="00A2461E" w:rsidP="00634AC8">
            <w:pPr>
              <w:rPr>
                <w:rFonts w:ascii="Times New Roman" w:hAnsi="Times New Roman" w:cs="Times New Roman"/>
                <w:sz w:val="24"/>
                <w:szCs w:val="24"/>
              </w:rPr>
            </w:pPr>
            <w:r w:rsidRPr="00C322DF">
              <w:rPr>
                <w:rFonts w:ascii="Times New Roman" w:hAnsi="Times New Roman" w:cs="Times New Roman"/>
                <w:sz w:val="24"/>
                <w:szCs w:val="24"/>
              </w:rPr>
              <w:t>14.</w:t>
            </w:r>
          </w:p>
        </w:tc>
        <w:tc>
          <w:tcPr>
            <w:tcW w:w="6729" w:type="dxa"/>
            <w:shd w:val="clear" w:color="auto" w:fill="auto"/>
            <w:noWrap/>
            <w:vAlign w:val="bottom"/>
          </w:tcPr>
          <w:p w:rsidR="00A2461E" w:rsidRPr="00C322DF" w:rsidRDefault="00A2461E" w:rsidP="00634AC8">
            <w:pPr>
              <w:rPr>
                <w:rFonts w:ascii="Times New Roman" w:hAnsi="Times New Roman" w:cs="Times New Roman"/>
                <w:sz w:val="24"/>
                <w:szCs w:val="24"/>
              </w:rPr>
            </w:pPr>
            <w:r w:rsidRPr="00C322DF">
              <w:rPr>
                <w:rFonts w:ascii="Times New Roman" w:hAnsi="Times New Roman" w:cs="Times New Roman"/>
                <w:sz w:val="24"/>
                <w:szCs w:val="24"/>
              </w:rPr>
              <w:t>ООО ПКФ "Кофе Блюз"</w:t>
            </w:r>
          </w:p>
        </w:tc>
      </w:tr>
      <w:tr w:rsidR="00A2461E" w:rsidRPr="00C322DF">
        <w:trPr>
          <w:trHeight w:val="315"/>
        </w:trPr>
        <w:tc>
          <w:tcPr>
            <w:tcW w:w="516" w:type="dxa"/>
            <w:shd w:val="clear" w:color="auto" w:fill="auto"/>
            <w:noWrap/>
            <w:vAlign w:val="bottom"/>
          </w:tcPr>
          <w:p w:rsidR="00A2461E" w:rsidRPr="00C322DF" w:rsidRDefault="00A2461E" w:rsidP="00634AC8">
            <w:pPr>
              <w:rPr>
                <w:rFonts w:ascii="Times New Roman" w:hAnsi="Times New Roman" w:cs="Times New Roman"/>
                <w:sz w:val="24"/>
                <w:szCs w:val="24"/>
              </w:rPr>
            </w:pPr>
            <w:r w:rsidRPr="00C322DF">
              <w:rPr>
                <w:rFonts w:ascii="Times New Roman" w:hAnsi="Times New Roman" w:cs="Times New Roman"/>
                <w:sz w:val="24"/>
                <w:szCs w:val="24"/>
              </w:rPr>
              <w:t>15.</w:t>
            </w:r>
          </w:p>
        </w:tc>
        <w:tc>
          <w:tcPr>
            <w:tcW w:w="6729" w:type="dxa"/>
            <w:shd w:val="clear" w:color="auto" w:fill="auto"/>
            <w:noWrap/>
            <w:vAlign w:val="bottom"/>
          </w:tcPr>
          <w:p w:rsidR="00A2461E" w:rsidRPr="00C322DF" w:rsidRDefault="00A2461E" w:rsidP="00634AC8">
            <w:pPr>
              <w:rPr>
                <w:rFonts w:ascii="Times New Roman" w:hAnsi="Times New Roman" w:cs="Times New Roman"/>
                <w:sz w:val="24"/>
                <w:szCs w:val="24"/>
              </w:rPr>
            </w:pPr>
            <w:r w:rsidRPr="00C322DF">
              <w:rPr>
                <w:rFonts w:ascii="Times New Roman" w:hAnsi="Times New Roman" w:cs="Times New Roman"/>
                <w:sz w:val="24"/>
                <w:szCs w:val="24"/>
              </w:rPr>
              <w:t>Компания "Paulig"</w:t>
            </w:r>
          </w:p>
        </w:tc>
      </w:tr>
      <w:tr w:rsidR="00A2461E" w:rsidRPr="00C322DF">
        <w:trPr>
          <w:trHeight w:val="315"/>
        </w:trPr>
        <w:tc>
          <w:tcPr>
            <w:tcW w:w="516" w:type="dxa"/>
            <w:shd w:val="clear" w:color="auto" w:fill="auto"/>
            <w:noWrap/>
            <w:vAlign w:val="bottom"/>
          </w:tcPr>
          <w:p w:rsidR="00A2461E" w:rsidRPr="00C322DF" w:rsidRDefault="00A2461E" w:rsidP="00634AC8">
            <w:pPr>
              <w:rPr>
                <w:rFonts w:ascii="Times New Roman" w:hAnsi="Times New Roman" w:cs="Times New Roman"/>
                <w:sz w:val="24"/>
                <w:szCs w:val="24"/>
              </w:rPr>
            </w:pPr>
            <w:r w:rsidRPr="00C322DF">
              <w:rPr>
                <w:rFonts w:ascii="Times New Roman" w:hAnsi="Times New Roman" w:cs="Times New Roman"/>
                <w:sz w:val="24"/>
                <w:szCs w:val="24"/>
              </w:rPr>
              <w:t>16.</w:t>
            </w:r>
          </w:p>
        </w:tc>
        <w:tc>
          <w:tcPr>
            <w:tcW w:w="6729" w:type="dxa"/>
            <w:shd w:val="clear" w:color="auto" w:fill="auto"/>
            <w:noWrap/>
            <w:vAlign w:val="bottom"/>
          </w:tcPr>
          <w:p w:rsidR="00A2461E" w:rsidRPr="00C322DF" w:rsidRDefault="00A2461E" w:rsidP="00634AC8">
            <w:pPr>
              <w:rPr>
                <w:rFonts w:ascii="Times New Roman" w:hAnsi="Times New Roman" w:cs="Times New Roman"/>
                <w:sz w:val="24"/>
                <w:szCs w:val="24"/>
              </w:rPr>
            </w:pPr>
            <w:r w:rsidRPr="00C322DF">
              <w:rPr>
                <w:rFonts w:ascii="Times New Roman" w:hAnsi="Times New Roman" w:cs="Times New Roman"/>
                <w:sz w:val="24"/>
                <w:szCs w:val="24"/>
              </w:rPr>
              <w:t>Компания  "Elite"</w:t>
            </w:r>
          </w:p>
        </w:tc>
      </w:tr>
      <w:tr w:rsidR="00A2461E" w:rsidRPr="00C322DF">
        <w:trPr>
          <w:trHeight w:val="315"/>
        </w:trPr>
        <w:tc>
          <w:tcPr>
            <w:tcW w:w="516" w:type="dxa"/>
            <w:shd w:val="clear" w:color="auto" w:fill="auto"/>
            <w:noWrap/>
            <w:vAlign w:val="bottom"/>
          </w:tcPr>
          <w:p w:rsidR="00A2461E" w:rsidRPr="00C322DF" w:rsidRDefault="00A2461E" w:rsidP="00634AC8">
            <w:pPr>
              <w:rPr>
                <w:rFonts w:ascii="Times New Roman" w:hAnsi="Times New Roman" w:cs="Times New Roman"/>
                <w:sz w:val="24"/>
                <w:szCs w:val="24"/>
              </w:rPr>
            </w:pPr>
            <w:r w:rsidRPr="00C322DF">
              <w:rPr>
                <w:rFonts w:ascii="Times New Roman" w:hAnsi="Times New Roman" w:cs="Times New Roman"/>
                <w:sz w:val="24"/>
                <w:szCs w:val="24"/>
              </w:rPr>
              <w:t>17.</w:t>
            </w:r>
          </w:p>
        </w:tc>
        <w:tc>
          <w:tcPr>
            <w:tcW w:w="6729" w:type="dxa"/>
            <w:shd w:val="clear" w:color="auto" w:fill="auto"/>
            <w:noWrap/>
            <w:vAlign w:val="bottom"/>
          </w:tcPr>
          <w:p w:rsidR="00A2461E" w:rsidRPr="00C322DF" w:rsidRDefault="00A2461E" w:rsidP="00634AC8">
            <w:pPr>
              <w:rPr>
                <w:rFonts w:ascii="Times New Roman" w:hAnsi="Times New Roman" w:cs="Times New Roman"/>
                <w:sz w:val="24"/>
                <w:szCs w:val="24"/>
              </w:rPr>
            </w:pPr>
            <w:r w:rsidRPr="00C322DF">
              <w:rPr>
                <w:rFonts w:ascii="Times New Roman" w:hAnsi="Times New Roman" w:cs="Times New Roman"/>
                <w:sz w:val="24"/>
                <w:szCs w:val="24"/>
              </w:rPr>
              <w:t xml:space="preserve">Компания "Laguena Emporium" </w:t>
            </w:r>
          </w:p>
        </w:tc>
      </w:tr>
      <w:tr w:rsidR="00A2461E" w:rsidRPr="00C322DF">
        <w:trPr>
          <w:trHeight w:val="315"/>
        </w:trPr>
        <w:tc>
          <w:tcPr>
            <w:tcW w:w="516" w:type="dxa"/>
            <w:shd w:val="clear" w:color="auto" w:fill="auto"/>
            <w:noWrap/>
            <w:vAlign w:val="bottom"/>
          </w:tcPr>
          <w:p w:rsidR="00A2461E" w:rsidRPr="00C322DF" w:rsidRDefault="00A2461E" w:rsidP="00634AC8">
            <w:pPr>
              <w:rPr>
                <w:rFonts w:ascii="Times New Roman" w:hAnsi="Times New Roman" w:cs="Times New Roman"/>
                <w:sz w:val="24"/>
                <w:szCs w:val="24"/>
              </w:rPr>
            </w:pPr>
            <w:r w:rsidRPr="00C322DF">
              <w:rPr>
                <w:rFonts w:ascii="Times New Roman" w:hAnsi="Times New Roman" w:cs="Times New Roman"/>
                <w:sz w:val="24"/>
                <w:szCs w:val="24"/>
              </w:rPr>
              <w:t>18.</w:t>
            </w:r>
          </w:p>
        </w:tc>
        <w:tc>
          <w:tcPr>
            <w:tcW w:w="6729" w:type="dxa"/>
            <w:shd w:val="clear" w:color="auto" w:fill="auto"/>
            <w:noWrap/>
            <w:vAlign w:val="bottom"/>
          </w:tcPr>
          <w:p w:rsidR="00A2461E" w:rsidRPr="00C322DF" w:rsidRDefault="00A2461E" w:rsidP="00634AC8">
            <w:pPr>
              <w:rPr>
                <w:rFonts w:ascii="Times New Roman" w:hAnsi="Times New Roman" w:cs="Times New Roman"/>
                <w:sz w:val="24"/>
                <w:szCs w:val="24"/>
              </w:rPr>
            </w:pPr>
            <w:r w:rsidRPr="00C322DF">
              <w:rPr>
                <w:rFonts w:ascii="Times New Roman" w:hAnsi="Times New Roman" w:cs="Times New Roman"/>
                <w:sz w:val="24"/>
                <w:szCs w:val="24"/>
              </w:rPr>
              <w:t>Компания «Ди-Эч-Ви-С»</w:t>
            </w:r>
          </w:p>
        </w:tc>
      </w:tr>
      <w:tr w:rsidR="00A2461E" w:rsidRPr="00C322DF">
        <w:trPr>
          <w:trHeight w:val="315"/>
        </w:trPr>
        <w:tc>
          <w:tcPr>
            <w:tcW w:w="516" w:type="dxa"/>
            <w:shd w:val="clear" w:color="auto" w:fill="auto"/>
            <w:noWrap/>
            <w:vAlign w:val="bottom"/>
          </w:tcPr>
          <w:p w:rsidR="00A2461E" w:rsidRPr="00C322DF" w:rsidRDefault="00A2461E" w:rsidP="00634AC8">
            <w:pPr>
              <w:rPr>
                <w:rFonts w:ascii="Times New Roman" w:hAnsi="Times New Roman" w:cs="Times New Roman"/>
                <w:sz w:val="24"/>
                <w:szCs w:val="24"/>
              </w:rPr>
            </w:pPr>
            <w:r w:rsidRPr="00C322DF">
              <w:rPr>
                <w:rFonts w:ascii="Times New Roman" w:hAnsi="Times New Roman" w:cs="Times New Roman"/>
                <w:sz w:val="24"/>
                <w:szCs w:val="24"/>
              </w:rPr>
              <w:t>19.</w:t>
            </w:r>
          </w:p>
        </w:tc>
        <w:tc>
          <w:tcPr>
            <w:tcW w:w="6729" w:type="dxa"/>
            <w:shd w:val="clear" w:color="auto" w:fill="auto"/>
            <w:noWrap/>
            <w:vAlign w:val="bottom"/>
          </w:tcPr>
          <w:p w:rsidR="00A2461E" w:rsidRPr="00C322DF" w:rsidRDefault="00A2461E" w:rsidP="00634AC8">
            <w:pPr>
              <w:rPr>
                <w:rFonts w:ascii="Times New Roman" w:hAnsi="Times New Roman" w:cs="Times New Roman"/>
                <w:sz w:val="24"/>
                <w:szCs w:val="24"/>
              </w:rPr>
            </w:pPr>
            <w:r w:rsidRPr="00C322DF">
              <w:rPr>
                <w:rFonts w:ascii="Times New Roman" w:hAnsi="Times New Roman" w:cs="Times New Roman"/>
                <w:sz w:val="24"/>
                <w:szCs w:val="24"/>
              </w:rPr>
              <w:t>Компания Illycaffи S.p.A</w:t>
            </w:r>
          </w:p>
        </w:tc>
      </w:tr>
      <w:tr w:rsidR="00A2461E" w:rsidRPr="00C322DF">
        <w:trPr>
          <w:trHeight w:val="315"/>
        </w:trPr>
        <w:tc>
          <w:tcPr>
            <w:tcW w:w="516" w:type="dxa"/>
            <w:shd w:val="clear" w:color="auto" w:fill="auto"/>
            <w:noWrap/>
            <w:vAlign w:val="bottom"/>
          </w:tcPr>
          <w:p w:rsidR="00A2461E" w:rsidRPr="00C322DF" w:rsidRDefault="00A2461E" w:rsidP="00634AC8">
            <w:pPr>
              <w:rPr>
                <w:rFonts w:ascii="Times New Roman" w:hAnsi="Times New Roman" w:cs="Times New Roman"/>
                <w:sz w:val="24"/>
                <w:szCs w:val="24"/>
              </w:rPr>
            </w:pPr>
            <w:r w:rsidRPr="00C322DF">
              <w:rPr>
                <w:rFonts w:ascii="Times New Roman" w:hAnsi="Times New Roman" w:cs="Times New Roman"/>
                <w:sz w:val="24"/>
                <w:szCs w:val="24"/>
              </w:rPr>
              <w:t>20.</w:t>
            </w:r>
          </w:p>
        </w:tc>
        <w:tc>
          <w:tcPr>
            <w:tcW w:w="6729" w:type="dxa"/>
            <w:shd w:val="clear" w:color="auto" w:fill="auto"/>
            <w:noWrap/>
            <w:vAlign w:val="bottom"/>
          </w:tcPr>
          <w:p w:rsidR="00A2461E" w:rsidRPr="00C322DF" w:rsidRDefault="00A2461E" w:rsidP="00634AC8">
            <w:pPr>
              <w:rPr>
                <w:rFonts w:ascii="Times New Roman" w:hAnsi="Times New Roman" w:cs="Times New Roman"/>
                <w:sz w:val="24"/>
                <w:szCs w:val="24"/>
              </w:rPr>
            </w:pPr>
            <w:r w:rsidRPr="00C322DF">
              <w:rPr>
                <w:rFonts w:ascii="Times New Roman" w:hAnsi="Times New Roman" w:cs="Times New Roman"/>
                <w:sz w:val="24"/>
                <w:szCs w:val="24"/>
              </w:rPr>
              <w:t>Компания "Traveler`s coffee"</w:t>
            </w:r>
          </w:p>
        </w:tc>
      </w:tr>
      <w:tr w:rsidR="00A2461E" w:rsidRPr="00C322DF">
        <w:trPr>
          <w:trHeight w:val="300"/>
        </w:trPr>
        <w:tc>
          <w:tcPr>
            <w:tcW w:w="516" w:type="dxa"/>
            <w:shd w:val="clear" w:color="auto" w:fill="auto"/>
            <w:noWrap/>
            <w:vAlign w:val="bottom"/>
          </w:tcPr>
          <w:p w:rsidR="00A2461E" w:rsidRPr="00C322DF" w:rsidRDefault="00A2461E" w:rsidP="00634AC8">
            <w:pPr>
              <w:rPr>
                <w:rFonts w:ascii="Times New Roman" w:hAnsi="Times New Roman" w:cs="Times New Roman"/>
                <w:sz w:val="24"/>
                <w:szCs w:val="24"/>
              </w:rPr>
            </w:pPr>
            <w:r w:rsidRPr="00C322DF">
              <w:rPr>
                <w:rFonts w:ascii="Times New Roman" w:hAnsi="Times New Roman" w:cs="Times New Roman"/>
                <w:sz w:val="24"/>
                <w:szCs w:val="24"/>
              </w:rPr>
              <w:t>21.</w:t>
            </w:r>
          </w:p>
        </w:tc>
        <w:tc>
          <w:tcPr>
            <w:tcW w:w="6729" w:type="dxa"/>
            <w:shd w:val="clear" w:color="auto" w:fill="auto"/>
            <w:noWrap/>
            <w:vAlign w:val="bottom"/>
          </w:tcPr>
          <w:p w:rsidR="00A2461E" w:rsidRPr="00C322DF" w:rsidRDefault="00A2461E" w:rsidP="00634AC8">
            <w:pPr>
              <w:rPr>
                <w:rFonts w:ascii="Times New Roman" w:hAnsi="Times New Roman" w:cs="Times New Roman"/>
                <w:sz w:val="24"/>
                <w:szCs w:val="24"/>
              </w:rPr>
            </w:pPr>
            <w:r w:rsidRPr="00C322DF">
              <w:rPr>
                <w:rFonts w:ascii="Times New Roman" w:hAnsi="Times New Roman" w:cs="Times New Roman"/>
                <w:sz w:val="24"/>
                <w:szCs w:val="24"/>
              </w:rPr>
              <w:t>Компания "Куппо"</w:t>
            </w:r>
          </w:p>
        </w:tc>
      </w:tr>
      <w:tr w:rsidR="00A2461E" w:rsidRPr="00C322DF">
        <w:trPr>
          <w:trHeight w:val="315"/>
        </w:trPr>
        <w:tc>
          <w:tcPr>
            <w:tcW w:w="516" w:type="dxa"/>
            <w:shd w:val="clear" w:color="auto" w:fill="auto"/>
            <w:noWrap/>
            <w:vAlign w:val="bottom"/>
          </w:tcPr>
          <w:p w:rsidR="00A2461E" w:rsidRPr="00C322DF" w:rsidRDefault="00A2461E" w:rsidP="00634AC8">
            <w:pPr>
              <w:rPr>
                <w:rFonts w:ascii="Times New Roman" w:hAnsi="Times New Roman" w:cs="Times New Roman"/>
                <w:sz w:val="24"/>
                <w:szCs w:val="24"/>
              </w:rPr>
            </w:pPr>
            <w:r w:rsidRPr="00C322DF">
              <w:rPr>
                <w:rFonts w:ascii="Times New Roman" w:hAnsi="Times New Roman" w:cs="Times New Roman"/>
                <w:sz w:val="24"/>
                <w:szCs w:val="24"/>
              </w:rPr>
              <w:t>22.</w:t>
            </w:r>
          </w:p>
        </w:tc>
        <w:tc>
          <w:tcPr>
            <w:tcW w:w="6729" w:type="dxa"/>
            <w:shd w:val="clear" w:color="auto" w:fill="auto"/>
            <w:noWrap/>
            <w:vAlign w:val="bottom"/>
          </w:tcPr>
          <w:p w:rsidR="00A2461E" w:rsidRPr="00C322DF" w:rsidRDefault="00A2461E" w:rsidP="00634AC8">
            <w:pPr>
              <w:rPr>
                <w:rFonts w:ascii="Times New Roman" w:hAnsi="Times New Roman" w:cs="Times New Roman"/>
                <w:sz w:val="24"/>
                <w:szCs w:val="24"/>
              </w:rPr>
            </w:pPr>
            <w:r w:rsidRPr="00C322DF">
              <w:rPr>
                <w:rFonts w:ascii="Times New Roman" w:hAnsi="Times New Roman" w:cs="Times New Roman"/>
                <w:sz w:val="24"/>
                <w:szCs w:val="24"/>
              </w:rPr>
              <w:t>ЗАО "Ренессанс русской упаковки"</w:t>
            </w:r>
          </w:p>
        </w:tc>
      </w:tr>
      <w:tr w:rsidR="00A2461E" w:rsidRPr="00C322DF">
        <w:trPr>
          <w:trHeight w:val="315"/>
        </w:trPr>
        <w:tc>
          <w:tcPr>
            <w:tcW w:w="516" w:type="dxa"/>
            <w:shd w:val="clear" w:color="auto" w:fill="auto"/>
            <w:noWrap/>
            <w:vAlign w:val="bottom"/>
          </w:tcPr>
          <w:p w:rsidR="00A2461E" w:rsidRPr="00C322DF" w:rsidRDefault="00A2461E" w:rsidP="00634AC8">
            <w:pPr>
              <w:rPr>
                <w:rFonts w:ascii="Times New Roman" w:hAnsi="Times New Roman" w:cs="Times New Roman"/>
                <w:sz w:val="24"/>
                <w:szCs w:val="24"/>
              </w:rPr>
            </w:pPr>
            <w:r w:rsidRPr="00C322DF">
              <w:rPr>
                <w:rFonts w:ascii="Times New Roman" w:hAnsi="Times New Roman" w:cs="Times New Roman"/>
                <w:sz w:val="24"/>
                <w:szCs w:val="24"/>
              </w:rPr>
              <w:t>23.</w:t>
            </w:r>
          </w:p>
        </w:tc>
        <w:tc>
          <w:tcPr>
            <w:tcW w:w="6729" w:type="dxa"/>
            <w:shd w:val="clear" w:color="auto" w:fill="auto"/>
            <w:noWrap/>
            <w:vAlign w:val="bottom"/>
          </w:tcPr>
          <w:p w:rsidR="00A2461E" w:rsidRPr="00C322DF" w:rsidRDefault="00A2461E" w:rsidP="00634AC8">
            <w:pPr>
              <w:rPr>
                <w:rFonts w:ascii="Times New Roman" w:hAnsi="Times New Roman" w:cs="Times New Roman"/>
                <w:sz w:val="24"/>
                <w:szCs w:val="24"/>
              </w:rPr>
            </w:pPr>
            <w:r w:rsidRPr="00C322DF">
              <w:rPr>
                <w:rFonts w:ascii="Times New Roman" w:hAnsi="Times New Roman" w:cs="Times New Roman"/>
                <w:sz w:val="24"/>
                <w:szCs w:val="24"/>
              </w:rPr>
              <w:t>ООО ПКФ "Кофе Блюз"</w:t>
            </w:r>
          </w:p>
        </w:tc>
      </w:tr>
      <w:tr w:rsidR="00A2461E" w:rsidRPr="00C322DF">
        <w:trPr>
          <w:trHeight w:val="315"/>
        </w:trPr>
        <w:tc>
          <w:tcPr>
            <w:tcW w:w="516" w:type="dxa"/>
            <w:shd w:val="clear" w:color="auto" w:fill="auto"/>
            <w:noWrap/>
            <w:vAlign w:val="bottom"/>
          </w:tcPr>
          <w:p w:rsidR="00A2461E" w:rsidRPr="00C322DF" w:rsidRDefault="00A2461E" w:rsidP="00634AC8">
            <w:pPr>
              <w:rPr>
                <w:rFonts w:ascii="Times New Roman" w:hAnsi="Times New Roman" w:cs="Times New Roman"/>
                <w:sz w:val="24"/>
                <w:szCs w:val="24"/>
              </w:rPr>
            </w:pPr>
            <w:r w:rsidRPr="00C322DF">
              <w:rPr>
                <w:rFonts w:ascii="Times New Roman" w:hAnsi="Times New Roman" w:cs="Times New Roman"/>
                <w:sz w:val="24"/>
                <w:szCs w:val="24"/>
              </w:rPr>
              <w:t>24.</w:t>
            </w:r>
          </w:p>
        </w:tc>
        <w:tc>
          <w:tcPr>
            <w:tcW w:w="6729" w:type="dxa"/>
            <w:shd w:val="clear" w:color="auto" w:fill="auto"/>
            <w:noWrap/>
            <w:vAlign w:val="bottom"/>
          </w:tcPr>
          <w:p w:rsidR="00A2461E" w:rsidRPr="00C322DF" w:rsidRDefault="00A2461E" w:rsidP="00634AC8">
            <w:pPr>
              <w:rPr>
                <w:rFonts w:ascii="Times New Roman" w:hAnsi="Times New Roman" w:cs="Times New Roman"/>
                <w:sz w:val="24"/>
                <w:szCs w:val="24"/>
              </w:rPr>
            </w:pPr>
            <w:r w:rsidRPr="00C322DF">
              <w:rPr>
                <w:rFonts w:ascii="Times New Roman" w:hAnsi="Times New Roman" w:cs="Times New Roman"/>
                <w:sz w:val="24"/>
                <w:szCs w:val="24"/>
              </w:rPr>
              <w:t>Кофейная компания "Монтана Кофе"</w:t>
            </w:r>
          </w:p>
        </w:tc>
      </w:tr>
      <w:tr w:rsidR="00A2461E" w:rsidRPr="00C322DF">
        <w:trPr>
          <w:trHeight w:val="315"/>
        </w:trPr>
        <w:tc>
          <w:tcPr>
            <w:tcW w:w="516" w:type="dxa"/>
            <w:shd w:val="clear" w:color="auto" w:fill="auto"/>
            <w:noWrap/>
            <w:vAlign w:val="bottom"/>
          </w:tcPr>
          <w:p w:rsidR="00A2461E" w:rsidRPr="00C322DF" w:rsidRDefault="00A2461E" w:rsidP="00634AC8">
            <w:pPr>
              <w:rPr>
                <w:rFonts w:ascii="Times New Roman" w:hAnsi="Times New Roman" w:cs="Times New Roman"/>
                <w:sz w:val="24"/>
                <w:szCs w:val="24"/>
              </w:rPr>
            </w:pPr>
            <w:r w:rsidRPr="00C322DF">
              <w:rPr>
                <w:rFonts w:ascii="Times New Roman" w:hAnsi="Times New Roman" w:cs="Times New Roman"/>
                <w:sz w:val="24"/>
                <w:szCs w:val="24"/>
              </w:rPr>
              <w:t>25.</w:t>
            </w:r>
          </w:p>
        </w:tc>
        <w:tc>
          <w:tcPr>
            <w:tcW w:w="6729" w:type="dxa"/>
            <w:shd w:val="clear" w:color="auto" w:fill="auto"/>
            <w:noWrap/>
            <w:vAlign w:val="bottom"/>
          </w:tcPr>
          <w:p w:rsidR="00A2461E" w:rsidRPr="00C322DF" w:rsidRDefault="00A2461E" w:rsidP="00634AC8">
            <w:pPr>
              <w:rPr>
                <w:rFonts w:ascii="Times New Roman" w:hAnsi="Times New Roman" w:cs="Times New Roman"/>
                <w:sz w:val="24"/>
                <w:szCs w:val="24"/>
              </w:rPr>
            </w:pPr>
            <w:r w:rsidRPr="00C322DF">
              <w:rPr>
                <w:rFonts w:ascii="Times New Roman" w:hAnsi="Times New Roman" w:cs="Times New Roman"/>
                <w:sz w:val="24"/>
                <w:szCs w:val="24"/>
              </w:rPr>
              <w:t>Компания "Продукт –Сервис"</w:t>
            </w:r>
          </w:p>
        </w:tc>
      </w:tr>
      <w:tr w:rsidR="00A2461E" w:rsidRPr="00C322DF">
        <w:trPr>
          <w:trHeight w:val="315"/>
        </w:trPr>
        <w:tc>
          <w:tcPr>
            <w:tcW w:w="516" w:type="dxa"/>
            <w:shd w:val="clear" w:color="auto" w:fill="auto"/>
            <w:noWrap/>
            <w:vAlign w:val="bottom"/>
          </w:tcPr>
          <w:p w:rsidR="00A2461E" w:rsidRPr="00C322DF" w:rsidRDefault="00A2461E" w:rsidP="00634AC8">
            <w:pPr>
              <w:rPr>
                <w:rFonts w:ascii="Times New Roman" w:hAnsi="Times New Roman" w:cs="Times New Roman"/>
                <w:sz w:val="24"/>
                <w:szCs w:val="24"/>
              </w:rPr>
            </w:pPr>
            <w:r w:rsidRPr="00C322DF">
              <w:rPr>
                <w:rFonts w:ascii="Times New Roman" w:hAnsi="Times New Roman" w:cs="Times New Roman"/>
                <w:sz w:val="24"/>
                <w:szCs w:val="24"/>
              </w:rPr>
              <w:t>26.</w:t>
            </w:r>
          </w:p>
        </w:tc>
        <w:tc>
          <w:tcPr>
            <w:tcW w:w="6729" w:type="dxa"/>
            <w:shd w:val="clear" w:color="auto" w:fill="auto"/>
            <w:noWrap/>
            <w:vAlign w:val="bottom"/>
          </w:tcPr>
          <w:p w:rsidR="00A2461E" w:rsidRPr="00C322DF" w:rsidRDefault="00A2461E" w:rsidP="00634AC8">
            <w:pPr>
              <w:rPr>
                <w:rFonts w:ascii="Times New Roman" w:hAnsi="Times New Roman" w:cs="Times New Roman"/>
                <w:sz w:val="24"/>
                <w:szCs w:val="24"/>
              </w:rPr>
            </w:pPr>
            <w:r w:rsidRPr="00C322DF">
              <w:rPr>
                <w:rFonts w:ascii="Times New Roman" w:hAnsi="Times New Roman" w:cs="Times New Roman"/>
                <w:sz w:val="24"/>
                <w:szCs w:val="24"/>
              </w:rPr>
              <w:t>ЗАО "Северо-Западная Кофейная Компания"</w:t>
            </w:r>
          </w:p>
        </w:tc>
      </w:tr>
      <w:tr w:rsidR="00A2461E" w:rsidRPr="00C322DF">
        <w:trPr>
          <w:trHeight w:val="330"/>
        </w:trPr>
        <w:tc>
          <w:tcPr>
            <w:tcW w:w="516" w:type="dxa"/>
            <w:shd w:val="clear" w:color="auto" w:fill="auto"/>
            <w:noWrap/>
            <w:vAlign w:val="bottom"/>
          </w:tcPr>
          <w:p w:rsidR="00A2461E" w:rsidRPr="00C322DF" w:rsidRDefault="00A2461E" w:rsidP="00634AC8">
            <w:pPr>
              <w:rPr>
                <w:rFonts w:ascii="Times New Roman" w:hAnsi="Times New Roman" w:cs="Times New Roman"/>
                <w:sz w:val="24"/>
                <w:szCs w:val="24"/>
              </w:rPr>
            </w:pPr>
            <w:r w:rsidRPr="00C322DF">
              <w:rPr>
                <w:rFonts w:ascii="Times New Roman" w:hAnsi="Times New Roman" w:cs="Times New Roman"/>
                <w:sz w:val="24"/>
                <w:szCs w:val="24"/>
              </w:rPr>
              <w:t>27.</w:t>
            </w:r>
          </w:p>
        </w:tc>
        <w:tc>
          <w:tcPr>
            <w:tcW w:w="6729" w:type="dxa"/>
            <w:shd w:val="clear" w:color="auto" w:fill="auto"/>
            <w:noWrap/>
            <w:vAlign w:val="bottom"/>
          </w:tcPr>
          <w:p w:rsidR="00A2461E" w:rsidRPr="00C322DF" w:rsidRDefault="00A2461E" w:rsidP="00634AC8">
            <w:pPr>
              <w:rPr>
                <w:rFonts w:ascii="Times New Roman" w:eastAsia="Arial Unicode MS" w:hAnsi="Times New Roman" w:cs="Times New Roman"/>
                <w:sz w:val="24"/>
                <w:szCs w:val="24"/>
              </w:rPr>
            </w:pPr>
            <w:r w:rsidRPr="00C322DF">
              <w:rPr>
                <w:rFonts w:ascii="Times New Roman" w:eastAsia="Arial Unicode MS" w:hAnsi="Times New Roman" w:cs="Times New Roman"/>
                <w:sz w:val="24"/>
                <w:szCs w:val="24"/>
              </w:rPr>
              <w:t>ООО "Амадо  кофе"</w:t>
            </w:r>
          </w:p>
        </w:tc>
      </w:tr>
      <w:tr w:rsidR="00A2461E" w:rsidRPr="00C322DF">
        <w:trPr>
          <w:trHeight w:val="330"/>
        </w:trPr>
        <w:tc>
          <w:tcPr>
            <w:tcW w:w="516" w:type="dxa"/>
            <w:shd w:val="clear" w:color="auto" w:fill="auto"/>
            <w:noWrap/>
            <w:vAlign w:val="bottom"/>
          </w:tcPr>
          <w:p w:rsidR="00A2461E" w:rsidRPr="00C322DF" w:rsidRDefault="00A2461E" w:rsidP="00634AC8">
            <w:pPr>
              <w:rPr>
                <w:rFonts w:ascii="Times New Roman" w:hAnsi="Times New Roman" w:cs="Times New Roman"/>
                <w:sz w:val="24"/>
                <w:szCs w:val="24"/>
              </w:rPr>
            </w:pPr>
            <w:r w:rsidRPr="00C322DF">
              <w:rPr>
                <w:rFonts w:ascii="Times New Roman" w:hAnsi="Times New Roman" w:cs="Times New Roman"/>
                <w:sz w:val="24"/>
                <w:szCs w:val="24"/>
              </w:rPr>
              <w:t>28.</w:t>
            </w:r>
          </w:p>
        </w:tc>
        <w:tc>
          <w:tcPr>
            <w:tcW w:w="6729" w:type="dxa"/>
            <w:shd w:val="clear" w:color="auto" w:fill="auto"/>
            <w:noWrap/>
            <w:vAlign w:val="bottom"/>
          </w:tcPr>
          <w:p w:rsidR="00A2461E" w:rsidRPr="00C322DF" w:rsidRDefault="00A2461E" w:rsidP="00634AC8">
            <w:pPr>
              <w:rPr>
                <w:rFonts w:ascii="Times New Roman" w:eastAsia="Arial Unicode MS" w:hAnsi="Times New Roman" w:cs="Times New Roman"/>
                <w:sz w:val="24"/>
                <w:szCs w:val="24"/>
              </w:rPr>
            </w:pPr>
            <w:r w:rsidRPr="00C322DF">
              <w:rPr>
                <w:rFonts w:ascii="Times New Roman" w:eastAsia="Arial Unicode MS" w:hAnsi="Times New Roman" w:cs="Times New Roman"/>
                <w:sz w:val="24"/>
                <w:szCs w:val="24"/>
              </w:rPr>
              <w:t xml:space="preserve">ЗАО "Интербакалея", </w:t>
            </w:r>
          </w:p>
        </w:tc>
      </w:tr>
    </w:tbl>
    <w:p w:rsidR="00D10612" w:rsidRDefault="00D10612" w:rsidP="00A2461E">
      <w:pPr>
        <w:rPr>
          <w:rFonts w:ascii="Times New Roman" w:hAnsi="Times New Roman" w:cs="Times New Roman"/>
          <w:b/>
          <w:sz w:val="24"/>
          <w:szCs w:val="24"/>
        </w:rPr>
      </w:pPr>
    </w:p>
    <w:p w:rsidR="00A2461E" w:rsidRPr="00546536" w:rsidRDefault="00942934" w:rsidP="00A2461E">
      <w:pPr>
        <w:rPr>
          <w:rFonts w:ascii="Times New Roman" w:hAnsi="Times New Roman" w:cs="Times New Roman"/>
          <w:b/>
          <w:sz w:val="24"/>
          <w:szCs w:val="24"/>
        </w:rPr>
      </w:pPr>
      <w:r w:rsidRPr="00942934">
        <w:rPr>
          <w:rFonts w:ascii="Times New Roman" w:hAnsi="Times New Roman" w:cs="Times New Roman"/>
          <w:b/>
          <w:sz w:val="24"/>
          <w:szCs w:val="24"/>
        </w:rPr>
        <w:t>3.2</w:t>
      </w:r>
      <w:r>
        <w:rPr>
          <w:rFonts w:ascii="Times New Roman" w:hAnsi="Times New Roman" w:cs="Times New Roman"/>
          <w:b/>
          <w:sz w:val="24"/>
          <w:szCs w:val="24"/>
        </w:rPr>
        <w:t>.</w:t>
      </w:r>
      <w:r w:rsidRPr="00942934">
        <w:rPr>
          <w:rFonts w:ascii="Times New Roman" w:hAnsi="Times New Roman" w:cs="Times New Roman"/>
          <w:b/>
          <w:sz w:val="24"/>
          <w:szCs w:val="24"/>
        </w:rPr>
        <w:t xml:space="preserve"> </w:t>
      </w:r>
      <w:r w:rsidR="00A2461E" w:rsidRPr="00942934">
        <w:rPr>
          <w:rFonts w:ascii="Times New Roman" w:hAnsi="Times New Roman" w:cs="Times New Roman"/>
          <w:b/>
          <w:sz w:val="24"/>
          <w:szCs w:val="24"/>
        </w:rPr>
        <w:t>Уровень концентрации</w:t>
      </w:r>
    </w:p>
    <w:tbl>
      <w:tblPr>
        <w:tblW w:w="9740" w:type="dxa"/>
        <w:tblCellMar>
          <w:left w:w="0" w:type="dxa"/>
          <w:right w:w="0" w:type="dxa"/>
        </w:tblCellMar>
        <w:tblLook w:val="0000" w:firstRow="0" w:lastRow="0" w:firstColumn="0" w:lastColumn="0" w:noHBand="0" w:noVBand="0"/>
      </w:tblPr>
      <w:tblGrid>
        <w:gridCol w:w="555"/>
        <w:gridCol w:w="4675"/>
        <w:gridCol w:w="1350"/>
        <w:gridCol w:w="1500"/>
        <w:gridCol w:w="1660"/>
      </w:tblGrid>
      <w:tr w:rsidR="00A2461E" w:rsidRPr="00861318">
        <w:trPr>
          <w:trHeight w:val="270"/>
        </w:trPr>
        <w:tc>
          <w:tcPr>
            <w:tcW w:w="9740" w:type="dxa"/>
            <w:gridSpan w:val="5"/>
            <w:tcBorders>
              <w:top w:val="nil"/>
              <w:left w:val="nil"/>
              <w:bottom w:val="nil"/>
            </w:tcBorders>
            <w:shd w:val="clear" w:color="auto" w:fill="auto"/>
            <w:noWrap/>
            <w:tcMar>
              <w:top w:w="15" w:type="dxa"/>
              <w:left w:w="15" w:type="dxa"/>
              <w:bottom w:w="0" w:type="dxa"/>
              <w:right w:w="15" w:type="dxa"/>
            </w:tcMar>
            <w:vAlign w:val="bottom"/>
          </w:tcPr>
          <w:p w:rsidR="00A2461E" w:rsidRPr="00442A94" w:rsidRDefault="00A2461E" w:rsidP="00634AC8">
            <w:pPr>
              <w:rPr>
                <w:rFonts w:ascii="Times New Roman" w:hAnsi="Times New Roman" w:cs="Times New Roman"/>
                <w:sz w:val="24"/>
                <w:szCs w:val="24"/>
              </w:rPr>
            </w:pPr>
            <w:r w:rsidRPr="00442A94">
              <w:rPr>
                <w:rFonts w:ascii="Times New Roman" w:hAnsi="Times New Roman" w:cs="Times New Roman"/>
                <w:bCs/>
                <w:sz w:val="24"/>
                <w:szCs w:val="24"/>
              </w:rPr>
              <w:t xml:space="preserve">Таблица </w:t>
            </w:r>
            <w:r w:rsidR="00442A94" w:rsidRPr="00442A94">
              <w:rPr>
                <w:rFonts w:ascii="Times New Roman" w:hAnsi="Times New Roman" w:cs="Times New Roman"/>
                <w:bCs/>
                <w:sz w:val="24"/>
                <w:szCs w:val="24"/>
              </w:rPr>
              <w:t>7.</w:t>
            </w:r>
            <w:r w:rsidRPr="00442A94">
              <w:rPr>
                <w:rFonts w:ascii="Times New Roman" w:hAnsi="Times New Roman" w:cs="Times New Roman"/>
                <w:bCs/>
                <w:sz w:val="24"/>
                <w:szCs w:val="24"/>
              </w:rPr>
              <w:t xml:space="preserve"> Крупнейшие компании-производители кофе в России</w:t>
            </w:r>
          </w:p>
        </w:tc>
      </w:tr>
      <w:tr w:rsidR="00A2461E" w:rsidRPr="00861318">
        <w:trPr>
          <w:trHeight w:val="630"/>
        </w:trPr>
        <w:tc>
          <w:tcPr>
            <w:tcW w:w="55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rPr>
                <w:rFonts w:ascii="Times New Roman" w:hAnsi="Times New Roman" w:cs="Times New Roman"/>
                <w:sz w:val="24"/>
                <w:szCs w:val="24"/>
              </w:rPr>
            </w:pPr>
            <w:r w:rsidRPr="00861318">
              <w:rPr>
                <w:rFonts w:ascii="Times New Roman" w:hAnsi="Times New Roman" w:cs="Times New Roman"/>
                <w:sz w:val="24"/>
                <w:szCs w:val="24"/>
              </w:rPr>
              <w:t> </w:t>
            </w:r>
          </w:p>
        </w:tc>
        <w:tc>
          <w:tcPr>
            <w:tcW w:w="467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Название</w:t>
            </w:r>
          </w:p>
        </w:tc>
        <w:tc>
          <w:tcPr>
            <w:tcW w:w="1350" w:type="dxa"/>
            <w:tcBorders>
              <w:top w:val="single" w:sz="8" w:space="0" w:color="auto"/>
              <w:left w:val="nil"/>
              <w:bottom w:val="nil"/>
              <w:right w:val="single" w:sz="8" w:space="0" w:color="auto"/>
            </w:tcBorders>
            <w:shd w:val="clear" w:color="auto" w:fill="auto"/>
            <w:tcMar>
              <w:top w:w="15" w:type="dxa"/>
              <w:left w:w="15" w:type="dxa"/>
              <w:bottom w:w="0" w:type="dxa"/>
              <w:right w:w="15" w:type="dxa"/>
            </w:tcMar>
            <w:vAlign w:val="bottom"/>
          </w:tcPr>
          <w:p w:rsidR="00A2461E" w:rsidRPr="00861318" w:rsidRDefault="00767D4D" w:rsidP="00634AC8">
            <w:pPr>
              <w:jc w:val="both"/>
              <w:rPr>
                <w:rFonts w:ascii="Times New Roman" w:hAnsi="Times New Roman" w:cs="Times New Roman"/>
                <w:sz w:val="24"/>
                <w:szCs w:val="24"/>
              </w:rPr>
            </w:pPr>
            <w:r>
              <w:rPr>
                <w:rFonts w:ascii="Times New Roman" w:hAnsi="Times New Roman" w:cs="Times New Roman"/>
                <w:sz w:val="24"/>
                <w:szCs w:val="24"/>
              </w:rPr>
              <w:t>Мощность (тыс</w:t>
            </w:r>
            <w:r w:rsidR="00A2461E" w:rsidRPr="00861318">
              <w:rPr>
                <w:rFonts w:ascii="Times New Roman" w:hAnsi="Times New Roman" w:cs="Times New Roman"/>
                <w:sz w:val="24"/>
                <w:szCs w:val="24"/>
              </w:rPr>
              <w:t>.  т)</w:t>
            </w:r>
          </w:p>
        </w:tc>
        <w:tc>
          <w:tcPr>
            <w:tcW w:w="1500" w:type="dxa"/>
            <w:tcBorders>
              <w:top w:val="single" w:sz="8" w:space="0" w:color="auto"/>
              <w:left w:val="nil"/>
              <w:bottom w:val="nil"/>
              <w:right w:val="single" w:sz="8" w:space="0" w:color="auto"/>
            </w:tcBorders>
            <w:shd w:val="clear" w:color="auto" w:fill="auto"/>
            <w:tcMar>
              <w:top w:w="15" w:type="dxa"/>
              <w:left w:w="15" w:type="dxa"/>
              <w:bottom w:w="0" w:type="dxa"/>
              <w:right w:w="15" w:type="dxa"/>
            </w:tcMar>
            <w:vAlign w:val="bottom"/>
          </w:tcPr>
          <w:p w:rsidR="00A2461E" w:rsidRPr="00942934" w:rsidRDefault="00B9224A" w:rsidP="00634AC8">
            <w:pPr>
              <w:jc w:val="both"/>
              <w:rPr>
                <w:rFonts w:ascii="Times New Roman" w:hAnsi="Times New Roman" w:cs="Times New Roman"/>
                <w:sz w:val="24"/>
                <w:szCs w:val="24"/>
                <w:vertAlign w:val="subscript"/>
              </w:rPr>
            </w:pPr>
            <w:r w:rsidRPr="00861318">
              <w:rPr>
                <w:rFonts w:ascii="Times New Roman" w:hAnsi="Times New Roman" w:cs="Times New Roman"/>
                <w:sz w:val="24"/>
                <w:szCs w:val="24"/>
              </w:rPr>
              <w:t>S</w:t>
            </w:r>
            <w:r w:rsidRPr="00861318">
              <w:rPr>
                <w:rFonts w:ascii="Times New Roman" w:hAnsi="Times New Roman" w:cs="Times New Roman"/>
                <w:sz w:val="24"/>
                <w:szCs w:val="24"/>
                <w:vertAlign w:val="subscript"/>
                <w:lang w:val="en-US"/>
              </w:rPr>
              <w:t>i</w:t>
            </w:r>
          </w:p>
        </w:tc>
        <w:tc>
          <w:tcPr>
            <w:tcW w:w="1660" w:type="dxa"/>
            <w:tcBorders>
              <w:top w:val="single" w:sz="8" w:space="0" w:color="auto"/>
              <w:left w:val="nil"/>
              <w:bottom w:val="nil"/>
              <w:right w:val="single" w:sz="8" w:space="0" w:color="auto"/>
            </w:tcBorders>
            <w:shd w:val="clear" w:color="auto" w:fill="auto"/>
            <w:tcMar>
              <w:top w:w="15" w:type="dxa"/>
              <w:left w:w="15" w:type="dxa"/>
              <w:bottom w:w="0" w:type="dxa"/>
              <w:right w:w="15" w:type="dxa"/>
            </w:tcMar>
            <w:vAlign w:val="bottom"/>
          </w:tcPr>
          <w:p w:rsidR="00A2461E" w:rsidRPr="00942934" w:rsidRDefault="00B9224A" w:rsidP="00634AC8">
            <w:pPr>
              <w:jc w:val="both"/>
              <w:rPr>
                <w:rFonts w:ascii="Times New Roman" w:hAnsi="Times New Roman" w:cs="Times New Roman"/>
                <w:sz w:val="24"/>
                <w:szCs w:val="24"/>
                <w:vertAlign w:val="superscript"/>
              </w:rPr>
            </w:pPr>
            <w:r w:rsidRPr="00861318">
              <w:rPr>
                <w:rFonts w:ascii="Times New Roman" w:hAnsi="Times New Roman" w:cs="Times New Roman"/>
                <w:sz w:val="24"/>
                <w:szCs w:val="24"/>
                <w:lang w:val="en-US"/>
              </w:rPr>
              <w:t>S</w:t>
            </w:r>
            <w:r w:rsidRPr="00861318">
              <w:rPr>
                <w:rFonts w:ascii="Times New Roman" w:hAnsi="Times New Roman" w:cs="Times New Roman"/>
                <w:sz w:val="24"/>
                <w:szCs w:val="24"/>
                <w:vertAlign w:val="subscript"/>
                <w:lang w:val="en-US"/>
              </w:rPr>
              <w:t>i</w:t>
            </w:r>
            <w:r w:rsidRPr="00942934">
              <w:rPr>
                <w:rFonts w:ascii="Times New Roman" w:hAnsi="Times New Roman" w:cs="Times New Roman"/>
                <w:sz w:val="24"/>
                <w:szCs w:val="24"/>
                <w:vertAlign w:val="superscript"/>
              </w:rPr>
              <w:t>2</w:t>
            </w:r>
          </w:p>
        </w:tc>
      </w:tr>
      <w:tr w:rsidR="00A2461E" w:rsidRPr="00861318">
        <w:trPr>
          <w:trHeight w:val="315"/>
        </w:trPr>
        <w:tc>
          <w:tcPr>
            <w:tcW w:w="5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jc w:val="right"/>
              <w:rPr>
                <w:rFonts w:ascii="Times New Roman" w:hAnsi="Times New Roman" w:cs="Times New Roman"/>
                <w:sz w:val="24"/>
                <w:szCs w:val="24"/>
              </w:rPr>
            </w:pPr>
            <w:r w:rsidRPr="00861318">
              <w:rPr>
                <w:rFonts w:ascii="Times New Roman" w:hAnsi="Times New Roman" w:cs="Times New Roman"/>
                <w:sz w:val="24"/>
                <w:szCs w:val="24"/>
              </w:rPr>
              <w:t>1</w:t>
            </w:r>
          </w:p>
        </w:tc>
        <w:tc>
          <w:tcPr>
            <w:tcW w:w="46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Компания "Nestle S. A."</w:t>
            </w:r>
          </w:p>
        </w:tc>
        <w:tc>
          <w:tcPr>
            <w:tcW w:w="135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22.9</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0.233197556</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0.0543811</w:t>
            </w:r>
          </w:p>
        </w:tc>
      </w:tr>
      <w:tr w:rsidR="00A2461E" w:rsidRPr="00861318">
        <w:trPr>
          <w:trHeight w:val="315"/>
        </w:trPr>
        <w:tc>
          <w:tcPr>
            <w:tcW w:w="5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jc w:val="right"/>
              <w:rPr>
                <w:rFonts w:ascii="Times New Roman" w:hAnsi="Times New Roman" w:cs="Times New Roman"/>
                <w:sz w:val="24"/>
                <w:szCs w:val="24"/>
              </w:rPr>
            </w:pPr>
            <w:r w:rsidRPr="00861318">
              <w:rPr>
                <w:rFonts w:ascii="Times New Roman" w:hAnsi="Times New Roman" w:cs="Times New Roman"/>
                <w:sz w:val="24"/>
                <w:szCs w:val="24"/>
              </w:rPr>
              <w:t>2</w:t>
            </w:r>
          </w:p>
        </w:tc>
        <w:tc>
          <w:tcPr>
            <w:tcW w:w="46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Компания "Kraft foods Inc."</w:t>
            </w:r>
          </w:p>
        </w:tc>
        <w:tc>
          <w:tcPr>
            <w:tcW w:w="13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12.3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0.125254582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0.01568871</w:t>
            </w:r>
          </w:p>
        </w:tc>
      </w:tr>
      <w:tr w:rsidR="00A2461E" w:rsidRPr="00861318">
        <w:trPr>
          <w:trHeight w:val="315"/>
        </w:trPr>
        <w:tc>
          <w:tcPr>
            <w:tcW w:w="5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jc w:val="right"/>
              <w:rPr>
                <w:rFonts w:ascii="Times New Roman" w:hAnsi="Times New Roman" w:cs="Times New Roman"/>
                <w:sz w:val="24"/>
                <w:szCs w:val="24"/>
              </w:rPr>
            </w:pPr>
            <w:r w:rsidRPr="00861318">
              <w:rPr>
                <w:rFonts w:ascii="Times New Roman" w:hAnsi="Times New Roman" w:cs="Times New Roman"/>
                <w:sz w:val="24"/>
                <w:szCs w:val="24"/>
              </w:rPr>
              <w:t>3</w:t>
            </w:r>
          </w:p>
        </w:tc>
        <w:tc>
          <w:tcPr>
            <w:tcW w:w="46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Компания "Future Interprises"</w:t>
            </w:r>
          </w:p>
        </w:tc>
        <w:tc>
          <w:tcPr>
            <w:tcW w:w="13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8.3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0.084521385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0.007143865</w:t>
            </w:r>
          </w:p>
        </w:tc>
      </w:tr>
      <w:tr w:rsidR="00A2461E" w:rsidRPr="00861318">
        <w:trPr>
          <w:trHeight w:val="315"/>
        </w:trPr>
        <w:tc>
          <w:tcPr>
            <w:tcW w:w="5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jc w:val="right"/>
              <w:rPr>
                <w:rFonts w:ascii="Times New Roman" w:hAnsi="Times New Roman" w:cs="Times New Roman"/>
                <w:sz w:val="24"/>
                <w:szCs w:val="24"/>
              </w:rPr>
            </w:pPr>
            <w:r w:rsidRPr="00861318">
              <w:rPr>
                <w:rFonts w:ascii="Times New Roman" w:hAnsi="Times New Roman" w:cs="Times New Roman"/>
                <w:sz w:val="24"/>
                <w:szCs w:val="24"/>
              </w:rPr>
              <w:t>4</w:t>
            </w:r>
          </w:p>
        </w:tc>
        <w:tc>
          <w:tcPr>
            <w:tcW w:w="46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rPr>
                <w:rFonts w:ascii="Times New Roman" w:hAnsi="Times New Roman" w:cs="Times New Roman"/>
                <w:sz w:val="24"/>
                <w:szCs w:val="24"/>
              </w:rPr>
            </w:pPr>
            <w:r w:rsidRPr="00861318">
              <w:rPr>
                <w:rFonts w:ascii="Times New Roman" w:hAnsi="Times New Roman" w:cs="Times New Roman"/>
                <w:sz w:val="24"/>
                <w:szCs w:val="24"/>
              </w:rPr>
              <w:t>ЗАО "Фабрика "Золотые купола"</w:t>
            </w:r>
          </w:p>
        </w:tc>
        <w:tc>
          <w:tcPr>
            <w:tcW w:w="13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0.076374745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0.005833102</w:t>
            </w:r>
          </w:p>
        </w:tc>
      </w:tr>
      <w:tr w:rsidR="00A2461E" w:rsidRPr="00861318">
        <w:trPr>
          <w:trHeight w:val="315"/>
        </w:trPr>
        <w:tc>
          <w:tcPr>
            <w:tcW w:w="5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jc w:val="right"/>
              <w:rPr>
                <w:rFonts w:ascii="Times New Roman" w:hAnsi="Times New Roman" w:cs="Times New Roman"/>
                <w:sz w:val="24"/>
                <w:szCs w:val="24"/>
              </w:rPr>
            </w:pPr>
            <w:r w:rsidRPr="00861318">
              <w:rPr>
                <w:rFonts w:ascii="Times New Roman" w:hAnsi="Times New Roman" w:cs="Times New Roman"/>
                <w:sz w:val="24"/>
                <w:szCs w:val="24"/>
              </w:rPr>
              <w:t>5</w:t>
            </w:r>
          </w:p>
        </w:tc>
        <w:tc>
          <w:tcPr>
            <w:tcW w:w="46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ООО "Орими тренд"</w:t>
            </w:r>
          </w:p>
        </w:tc>
        <w:tc>
          <w:tcPr>
            <w:tcW w:w="13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7.1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0.072301426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0.005227496</w:t>
            </w:r>
          </w:p>
        </w:tc>
      </w:tr>
      <w:tr w:rsidR="00A2461E" w:rsidRPr="00861318">
        <w:trPr>
          <w:trHeight w:val="315"/>
        </w:trPr>
        <w:tc>
          <w:tcPr>
            <w:tcW w:w="5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jc w:val="right"/>
              <w:rPr>
                <w:rFonts w:ascii="Times New Roman" w:hAnsi="Times New Roman" w:cs="Times New Roman"/>
                <w:sz w:val="24"/>
                <w:szCs w:val="24"/>
              </w:rPr>
            </w:pPr>
            <w:r w:rsidRPr="00861318">
              <w:rPr>
                <w:rFonts w:ascii="Times New Roman" w:hAnsi="Times New Roman" w:cs="Times New Roman"/>
                <w:sz w:val="24"/>
                <w:szCs w:val="24"/>
              </w:rPr>
              <w:t>6</w:t>
            </w:r>
          </w:p>
        </w:tc>
        <w:tc>
          <w:tcPr>
            <w:tcW w:w="46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Компания "Tchibo Manufacturing"</w:t>
            </w:r>
          </w:p>
        </w:tc>
        <w:tc>
          <w:tcPr>
            <w:tcW w:w="13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0.058044807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0.0033692</w:t>
            </w:r>
          </w:p>
        </w:tc>
      </w:tr>
      <w:tr w:rsidR="00A2461E" w:rsidRPr="00861318">
        <w:trPr>
          <w:trHeight w:val="630"/>
        </w:trPr>
        <w:tc>
          <w:tcPr>
            <w:tcW w:w="5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jc w:val="right"/>
              <w:rPr>
                <w:rFonts w:ascii="Times New Roman" w:hAnsi="Times New Roman" w:cs="Times New Roman"/>
                <w:sz w:val="24"/>
                <w:szCs w:val="24"/>
              </w:rPr>
            </w:pPr>
            <w:r w:rsidRPr="00861318">
              <w:rPr>
                <w:rFonts w:ascii="Times New Roman" w:hAnsi="Times New Roman" w:cs="Times New Roman"/>
                <w:sz w:val="24"/>
                <w:szCs w:val="24"/>
              </w:rPr>
              <w:t>7</w:t>
            </w:r>
          </w:p>
        </w:tc>
        <w:tc>
          <w:tcPr>
            <w:tcW w:w="46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lang w:val="en-US"/>
              </w:rPr>
            </w:pPr>
            <w:r w:rsidRPr="00861318">
              <w:rPr>
                <w:rFonts w:ascii="Times New Roman" w:hAnsi="Times New Roman" w:cs="Times New Roman"/>
                <w:sz w:val="24"/>
                <w:szCs w:val="24"/>
              </w:rPr>
              <w:t>Компания</w:t>
            </w:r>
            <w:r w:rsidRPr="00861318">
              <w:rPr>
                <w:rFonts w:ascii="Times New Roman" w:hAnsi="Times New Roman" w:cs="Times New Roman"/>
                <w:sz w:val="24"/>
                <w:szCs w:val="24"/>
                <w:lang w:val="en-US"/>
              </w:rPr>
              <w:t xml:space="preserve"> "Milagro Food Industries Ltd/ Korf groop"</w:t>
            </w:r>
          </w:p>
        </w:tc>
        <w:tc>
          <w:tcPr>
            <w:tcW w:w="13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0.043788187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0.001917405</w:t>
            </w:r>
          </w:p>
        </w:tc>
      </w:tr>
      <w:tr w:rsidR="00A2461E" w:rsidRPr="00861318">
        <w:trPr>
          <w:trHeight w:val="315"/>
        </w:trPr>
        <w:tc>
          <w:tcPr>
            <w:tcW w:w="5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jc w:val="right"/>
              <w:rPr>
                <w:rFonts w:ascii="Times New Roman" w:hAnsi="Times New Roman" w:cs="Times New Roman"/>
                <w:sz w:val="24"/>
                <w:szCs w:val="24"/>
              </w:rPr>
            </w:pPr>
            <w:r w:rsidRPr="00861318">
              <w:rPr>
                <w:rFonts w:ascii="Times New Roman" w:hAnsi="Times New Roman" w:cs="Times New Roman"/>
                <w:sz w:val="24"/>
                <w:szCs w:val="24"/>
              </w:rPr>
              <w:t>8</w:t>
            </w:r>
          </w:p>
        </w:tc>
        <w:tc>
          <w:tcPr>
            <w:tcW w:w="46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Компания "Douwe Egberts"</w:t>
            </w:r>
          </w:p>
        </w:tc>
        <w:tc>
          <w:tcPr>
            <w:tcW w:w="1350" w:type="dxa"/>
            <w:tcBorders>
              <w:top w:val="nil"/>
              <w:left w:val="nil"/>
              <w:bottom w:val="nil"/>
              <w:right w:val="single" w:sz="4" w:space="0" w:color="auto"/>
            </w:tcBorders>
            <w:shd w:val="clear" w:color="auto" w:fill="auto"/>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0.034623218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0.001198767</w:t>
            </w:r>
          </w:p>
        </w:tc>
      </w:tr>
      <w:tr w:rsidR="00A2461E" w:rsidRPr="00861318">
        <w:trPr>
          <w:trHeight w:val="315"/>
        </w:trPr>
        <w:tc>
          <w:tcPr>
            <w:tcW w:w="5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jc w:val="right"/>
              <w:rPr>
                <w:rFonts w:ascii="Times New Roman" w:hAnsi="Times New Roman" w:cs="Times New Roman"/>
                <w:sz w:val="24"/>
                <w:szCs w:val="24"/>
              </w:rPr>
            </w:pPr>
            <w:r w:rsidRPr="00861318">
              <w:rPr>
                <w:rFonts w:ascii="Times New Roman" w:hAnsi="Times New Roman" w:cs="Times New Roman"/>
                <w:sz w:val="24"/>
                <w:szCs w:val="24"/>
              </w:rPr>
              <w:t>9</w:t>
            </w:r>
          </w:p>
        </w:tc>
        <w:tc>
          <w:tcPr>
            <w:tcW w:w="46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rPr>
                <w:rFonts w:ascii="Times New Roman" w:hAnsi="Times New Roman" w:cs="Times New Roman"/>
                <w:sz w:val="24"/>
                <w:szCs w:val="24"/>
              </w:rPr>
            </w:pPr>
            <w:r w:rsidRPr="00861318">
              <w:rPr>
                <w:rFonts w:ascii="Times New Roman" w:hAnsi="Times New Roman" w:cs="Times New Roman"/>
                <w:sz w:val="24"/>
                <w:szCs w:val="24"/>
              </w:rPr>
              <w:t>Компания "Kaffa Industries"</w:t>
            </w:r>
          </w:p>
        </w:tc>
        <w:tc>
          <w:tcPr>
            <w:tcW w:w="1350" w:type="dxa"/>
            <w:tcBorders>
              <w:top w:val="nil"/>
              <w:left w:val="nil"/>
              <w:bottom w:val="nil"/>
              <w:right w:val="single" w:sz="4" w:space="0" w:color="auto"/>
            </w:tcBorders>
            <w:shd w:val="clear" w:color="auto" w:fill="auto"/>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0.027494908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0.00075597</w:t>
            </w:r>
          </w:p>
        </w:tc>
      </w:tr>
      <w:tr w:rsidR="00A2461E" w:rsidRPr="00861318">
        <w:trPr>
          <w:trHeight w:val="315"/>
        </w:trPr>
        <w:tc>
          <w:tcPr>
            <w:tcW w:w="5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jc w:val="right"/>
              <w:rPr>
                <w:rFonts w:ascii="Times New Roman" w:hAnsi="Times New Roman" w:cs="Times New Roman"/>
                <w:sz w:val="24"/>
                <w:szCs w:val="24"/>
              </w:rPr>
            </w:pPr>
            <w:r w:rsidRPr="00861318">
              <w:rPr>
                <w:rFonts w:ascii="Times New Roman" w:hAnsi="Times New Roman" w:cs="Times New Roman"/>
                <w:sz w:val="24"/>
                <w:szCs w:val="24"/>
              </w:rPr>
              <w:t>10</w:t>
            </w:r>
          </w:p>
        </w:tc>
        <w:tc>
          <w:tcPr>
            <w:tcW w:w="46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rPr>
                <w:rFonts w:ascii="Times New Roman" w:hAnsi="Times New Roman" w:cs="Times New Roman"/>
                <w:sz w:val="24"/>
                <w:szCs w:val="24"/>
              </w:rPr>
            </w:pPr>
            <w:r w:rsidRPr="00861318">
              <w:rPr>
                <w:rFonts w:ascii="Times New Roman" w:hAnsi="Times New Roman" w:cs="Times New Roman"/>
                <w:sz w:val="24"/>
                <w:szCs w:val="24"/>
              </w:rPr>
              <w:t>ЗАО «Московская кофейня на паяхъ»</w:t>
            </w:r>
          </w:p>
        </w:tc>
        <w:tc>
          <w:tcPr>
            <w:tcW w:w="135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0.025458248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0.000648122</w:t>
            </w:r>
          </w:p>
        </w:tc>
      </w:tr>
      <w:tr w:rsidR="00A2461E" w:rsidRPr="00861318">
        <w:trPr>
          <w:trHeight w:val="315"/>
        </w:trPr>
        <w:tc>
          <w:tcPr>
            <w:tcW w:w="5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jc w:val="right"/>
              <w:rPr>
                <w:rFonts w:ascii="Times New Roman" w:hAnsi="Times New Roman" w:cs="Times New Roman"/>
                <w:sz w:val="24"/>
                <w:szCs w:val="24"/>
              </w:rPr>
            </w:pPr>
            <w:r w:rsidRPr="00861318">
              <w:rPr>
                <w:rFonts w:ascii="Times New Roman" w:hAnsi="Times New Roman" w:cs="Times New Roman"/>
                <w:sz w:val="24"/>
                <w:szCs w:val="24"/>
              </w:rPr>
              <w:t>11</w:t>
            </w:r>
          </w:p>
        </w:tc>
        <w:tc>
          <w:tcPr>
            <w:tcW w:w="46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rPr>
                <w:rFonts w:ascii="Times New Roman" w:hAnsi="Times New Roman" w:cs="Times New Roman"/>
                <w:sz w:val="24"/>
                <w:szCs w:val="24"/>
              </w:rPr>
            </w:pPr>
            <w:r w:rsidRPr="00861318">
              <w:rPr>
                <w:rFonts w:ascii="Times New Roman" w:hAnsi="Times New Roman" w:cs="Times New Roman"/>
                <w:sz w:val="24"/>
                <w:szCs w:val="24"/>
              </w:rPr>
              <w:t xml:space="preserve">ООО «Русский продукт» </w:t>
            </w:r>
          </w:p>
        </w:tc>
        <w:tc>
          <w:tcPr>
            <w:tcW w:w="13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0.024439919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0.00059731</w:t>
            </w:r>
          </w:p>
        </w:tc>
      </w:tr>
      <w:tr w:rsidR="00A2461E" w:rsidRPr="00861318">
        <w:trPr>
          <w:trHeight w:val="315"/>
        </w:trPr>
        <w:tc>
          <w:tcPr>
            <w:tcW w:w="5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jc w:val="right"/>
              <w:rPr>
                <w:rFonts w:ascii="Times New Roman" w:hAnsi="Times New Roman" w:cs="Times New Roman"/>
                <w:sz w:val="24"/>
                <w:szCs w:val="24"/>
              </w:rPr>
            </w:pPr>
            <w:r w:rsidRPr="00861318">
              <w:rPr>
                <w:rFonts w:ascii="Times New Roman" w:hAnsi="Times New Roman" w:cs="Times New Roman"/>
                <w:sz w:val="24"/>
                <w:szCs w:val="24"/>
              </w:rPr>
              <w:t>12</w:t>
            </w:r>
          </w:p>
        </w:tc>
        <w:tc>
          <w:tcPr>
            <w:tcW w:w="46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rPr>
                <w:rFonts w:ascii="Times New Roman" w:hAnsi="Times New Roman" w:cs="Times New Roman"/>
                <w:sz w:val="24"/>
                <w:szCs w:val="24"/>
              </w:rPr>
            </w:pPr>
            <w:r w:rsidRPr="00861318">
              <w:rPr>
                <w:rFonts w:ascii="Times New Roman" w:hAnsi="Times New Roman" w:cs="Times New Roman"/>
                <w:sz w:val="24"/>
                <w:szCs w:val="24"/>
              </w:rPr>
              <w:t>Компания «Гранд-НН»</w:t>
            </w:r>
          </w:p>
        </w:tc>
        <w:tc>
          <w:tcPr>
            <w:tcW w:w="1350" w:type="dxa"/>
            <w:tcBorders>
              <w:top w:val="nil"/>
              <w:left w:val="nil"/>
              <w:bottom w:val="nil"/>
              <w:right w:val="single" w:sz="4" w:space="0" w:color="auto"/>
            </w:tcBorders>
            <w:shd w:val="clear" w:color="auto" w:fill="auto"/>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0.022403259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0.000501906</w:t>
            </w:r>
          </w:p>
        </w:tc>
      </w:tr>
      <w:tr w:rsidR="00A2461E" w:rsidRPr="00861318">
        <w:trPr>
          <w:trHeight w:val="315"/>
        </w:trPr>
        <w:tc>
          <w:tcPr>
            <w:tcW w:w="5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jc w:val="right"/>
              <w:rPr>
                <w:rFonts w:ascii="Times New Roman" w:hAnsi="Times New Roman" w:cs="Times New Roman"/>
                <w:sz w:val="24"/>
                <w:szCs w:val="24"/>
              </w:rPr>
            </w:pPr>
            <w:r w:rsidRPr="00861318">
              <w:rPr>
                <w:rFonts w:ascii="Times New Roman" w:hAnsi="Times New Roman" w:cs="Times New Roman"/>
                <w:sz w:val="24"/>
                <w:szCs w:val="24"/>
              </w:rPr>
              <w:t>13</w:t>
            </w:r>
          </w:p>
        </w:tc>
        <w:tc>
          <w:tcPr>
            <w:tcW w:w="46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rPr>
                <w:rFonts w:ascii="Times New Roman" w:hAnsi="Times New Roman" w:cs="Times New Roman"/>
                <w:sz w:val="24"/>
                <w:szCs w:val="24"/>
              </w:rPr>
            </w:pPr>
            <w:r w:rsidRPr="00861318">
              <w:rPr>
                <w:rFonts w:ascii="Times New Roman" w:hAnsi="Times New Roman" w:cs="Times New Roman"/>
                <w:sz w:val="24"/>
                <w:szCs w:val="24"/>
              </w:rPr>
              <w:t>Кофейная компания "EvaDia"</w:t>
            </w:r>
          </w:p>
        </w:tc>
        <w:tc>
          <w:tcPr>
            <w:tcW w:w="1350" w:type="dxa"/>
            <w:tcBorders>
              <w:top w:val="nil"/>
              <w:left w:val="nil"/>
              <w:bottom w:val="nil"/>
              <w:right w:val="single" w:sz="4" w:space="0" w:color="auto"/>
            </w:tcBorders>
            <w:shd w:val="clear" w:color="auto" w:fill="auto"/>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0.021384929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0.000457315</w:t>
            </w:r>
          </w:p>
        </w:tc>
      </w:tr>
      <w:tr w:rsidR="00A2461E" w:rsidRPr="00861318">
        <w:trPr>
          <w:trHeight w:val="315"/>
        </w:trPr>
        <w:tc>
          <w:tcPr>
            <w:tcW w:w="5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jc w:val="right"/>
              <w:rPr>
                <w:rFonts w:ascii="Times New Roman" w:hAnsi="Times New Roman" w:cs="Times New Roman"/>
                <w:sz w:val="24"/>
                <w:szCs w:val="24"/>
              </w:rPr>
            </w:pPr>
            <w:r w:rsidRPr="00861318">
              <w:rPr>
                <w:rFonts w:ascii="Times New Roman" w:hAnsi="Times New Roman" w:cs="Times New Roman"/>
                <w:sz w:val="24"/>
                <w:szCs w:val="24"/>
              </w:rPr>
              <w:t>14</w:t>
            </w:r>
          </w:p>
        </w:tc>
        <w:tc>
          <w:tcPr>
            <w:tcW w:w="46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rPr>
                <w:rFonts w:ascii="Times New Roman" w:hAnsi="Times New Roman" w:cs="Times New Roman"/>
                <w:sz w:val="24"/>
                <w:szCs w:val="24"/>
              </w:rPr>
            </w:pPr>
            <w:r w:rsidRPr="00861318">
              <w:rPr>
                <w:rFonts w:ascii="Times New Roman" w:hAnsi="Times New Roman" w:cs="Times New Roman"/>
                <w:sz w:val="24"/>
                <w:szCs w:val="24"/>
              </w:rPr>
              <w:t>ООО ПКФ "Кофе Блюз"</w:t>
            </w:r>
          </w:p>
        </w:tc>
        <w:tc>
          <w:tcPr>
            <w:tcW w:w="135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0.020366599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0.000414798</w:t>
            </w:r>
          </w:p>
        </w:tc>
      </w:tr>
      <w:tr w:rsidR="00A2461E" w:rsidRPr="00861318">
        <w:trPr>
          <w:trHeight w:val="315"/>
        </w:trPr>
        <w:tc>
          <w:tcPr>
            <w:tcW w:w="5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jc w:val="right"/>
              <w:rPr>
                <w:rFonts w:ascii="Times New Roman" w:hAnsi="Times New Roman" w:cs="Times New Roman"/>
                <w:sz w:val="24"/>
                <w:szCs w:val="24"/>
              </w:rPr>
            </w:pPr>
            <w:r w:rsidRPr="00861318">
              <w:rPr>
                <w:rFonts w:ascii="Times New Roman" w:hAnsi="Times New Roman" w:cs="Times New Roman"/>
                <w:sz w:val="24"/>
                <w:szCs w:val="24"/>
              </w:rPr>
              <w:t>15</w:t>
            </w:r>
          </w:p>
        </w:tc>
        <w:tc>
          <w:tcPr>
            <w:tcW w:w="46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rPr>
                <w:rFonts w:ascii="Times New Roman" w:hAnsi="Times New Roman" w:cs="Times New Roman"/>
                <w:sz w:val="24"/>
                <w:szCs w:val="24"/>
              </w:rPr>
            </w:pPr>
            <w:r w:rsidRPr="00861318">
              <w:rPr>
                <w:rFonts w:ascii="Times New Roman" w:hAnsi="Times New Roman" w:cs="Times New Roman"/>
                <w:sz w:val="24"/>
                <w:szCs w:val="24"/>
              </w:rPr>
              <w:t>Компания "Paulig"</w:t>
            </w:r>
          </w:p>
        </w:tc>
        <w:tc>
          <w:tcPr>
            <w:tcW w:w="13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0.017311609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0.000299692</w:t>
            </w:r>
          </w:p>
        </w:tc>
      </w:tr>
      <w:tr w:rsidR="00A2461E" w:rsidRPr="00861318">
        <w:trPr>
          <w:trHeight w:val="315"/>
        </w:trPr>
        <w:tc>
          <w:tcPr>
            <w:tcW w:w="5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jc w:val="right"/>
              <w:rPr>
                <w:rFonts w:ascii="Times New Roman" w:hAnsi="Times New Roman" w:cs="Times New Roman"/>
                <w:sz w:val="24"/>
                <w:szCs w:val="24"/>
              </w:rPr>
            </w:pPr>
            <w:r w:rsidRPr="00861318">
              <w:rPr>
                <w:rFonts w:ascii="Times New Roman" w:hAnsi="Times New Roman" w:cs="Times New Roman"/>
                <w:sz w:val="24"/>
                <w:szCs w:val="24"/>
              </w:rPr>
              <w:t>16</w:t>
            </w:r>
          </w:p>
        </w:tc>
        <w:tc>
          <w:tcPr>
            <w:tcW w:w="46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rPr>
                <w:rFonts w:ascii="Times New Roman" w:hAnsi="Times New Roman" w:cs="Times New Roman"/>
                <w:sz w:val="24"/>
                <w:szCs w:val="24"/>
              </w:rPr>
            </w:pPr>
            <w:r w:rsidRPr="00861318">
              <w:rPr>
                <w:rFonts w:ascii="Times New Roman" w:hAnsi="Times New Roman" w:cs="Times New Roman"/>
                <w:sz w:val="24"/>
                <w:szCs w:val="24"/>
              </w:rPr>
              <w:t>Компания  "Elite"</w:t>
            </w:r>
          </w:p>
        </w:tc>
        <w:tc>
          <w:tcPr>
            <w:tcW w:w="13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0.016293279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0.000265471</w:t>
            </w:r>
          </w:p>
        </w:tc>
      </w:tr>
      <w:tr w:rsidR="00A2461E" w:rsidRPr="00861318">
        <w:trPr>
          <w:trHeight w:val="315"/>
        </w:trPr>
        <w:tc>
          <w:tcPr>
            <w:tcW w:w="5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jc w:val="right"/>
              <w:rPr>
                <w:rFonts w:ascii="Times New Roman" w:hAnsi="Times New Roman" w:cs="Times New Roman"/>
                <w:sz w:val="24"/>
                <w:szCs w:val="24"/>
              </w:rPr>
            </w:pPr>
            <w:r w:rsidRPr="00861318">
              <w:rPr>
                <w:rFonts w:ascii="Times New Roman" w:hAnsi="Times New Roman" w:cs="Times New Roman"/>
                <w:sz w:val="24"/>
                <w:szCs w:val="24"/>
              </w:rPr>
              <w:t>17</w:t>
            </w:r>
          </w:p>
        </w:tc>
        <w:tc>
          <w:tcPr>
            <w:tcW w:w="46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rPr>
                <w:rFonts w:ascii="Times New Roman" w:hAnsi="Times New Roman" w:cs="Times New Roman"/>
                <w:sz w:val="24"/>
                <w:szCs w:val="24"/>
              </w:rPr>
            </w:pPr>
            <w:r w:rsidRPr="00861318">
              <w:rPr>
                <w:rFonts w:ascii="Times New Roman" w:hAnsi="Times New Roman" w:cs="Times New Roman"/>
                <w:sz w:val="24"/>
                <w:szCs w:val="24"/>
              </w:rPr>
              <w:t xml:space="preserve">Компания "Laguena Emporium" </w:t>
            </w:r>
          </w:p>
        </w:tc>
        <w:tc>
          <w:tcPr>
            <w:tcW w:w="13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0.015274949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0.000233324</w:t>
            </w:r>
          </w:p>
        </w:tc>
      </w:tr>
      <w:tr w:rsidR="00A2461E" w:rsidRPr="00861318">
        <w:trPr>
          <w:trHeight w:val="315"/>
        </w:trPr>
        <w:tc>
          <w:tcPr>
            <w:tcW w:w="5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jc w:val="right"/>
              <w:rPr>
                <w:rFonts w:ascii="Times New Roman" w:hAnsi="Times New Roman" w:cs="Times New Roman"/>
                <w:sz w:val="24"/>
                <w:szCs w:val="24"/>
              </w:rPr>
            </w:pPr>
            <w:r w:rsidRPr="00861318">
              <w:rPr>
                <w:rFonts w:ascii="Times New Roman" w:hAnsi="Times New Roman" w:cs="Times New Roman"/>
                <w:sz w:val="24"/>
                <w:szCs w:val="24"/>
              </w:rPr>
              <w:t>18</w:t>
            </w:r>
          </w:p>
        </w:tc>
        <w:tc>
          <w:tcPr>
            <w:tcW w:w="46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rPr>
                <w:rFonts w:ascii="Times New Roman" w:hAnsi="Times New Roman" w:cs="Times New Roman"/>
                <w:sz w:val="24"/>
                <w:szCs w:val="24"/>
              </w:rPr>
            </w:pPr>
            <w:r w:rsidRPr="00861318">
              <w:rPr>
                <w:rFonts w:ascii="Times New Roman" w:hAnsi="Times New Roman" w:cs="Times New Roman"/>
                <w:sz w:val="24"/>
                <w:szCs w:val="24"/>
              </w:rPr>
              <w:t>Компания «Ди-Эч-Ви-С»</w:t>
            </w:r>
          </w:p>
        </w:tc>
        <w:tc>
          <w:tcPr>
            <w:tcW w:w="13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0.013238289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0.000175252</w:t>
            </w:r>
          </w:p>
        </w:tc>
      </w:tr>
      <w:tr w:rsidR="00A2461E" w:rsidRPr="00861318">
        <w:trPr>
          <w:trHeight w:val="315"/>
        </w:trPr>
        <w:tc>
          <w:tcPr>
            <w:tcW w:w="5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jc w:val="right"/>
              <w:rPr>
                <w:rFonts w:ascii="Times New Roman" w:hAnsi="Times New Roman" w:cs="Times New Roman"/>
                <w:sz w:val="24"/>
                <w:szCs w:val="24"/>
              </w:rPr>
            </w:pPr>
            <w:r w:rsidRPr="00861318">
              <w:rPr>
                <w:rFonts w:ascii="Times New Roman" w:hAnsi="Times New Roman" w:cs="Times New Roman"/>
                <w:sz w:val="24"/>
                <w:szCs w:val="24"/>
              </w:rPr>
              <w:t>19</w:t>
            </w:r>
          </w:p>
        </w:tc>
        <w:tc>
          <w:tcPr>
            <w:tcW w:w="46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rPr>
                <w:rFonts w:ascii="Times New Roman" w:hAnsi="Times New Roman" w:cs="Times New Roman"/>
                <w:sz w:val="24"/>
                <w:szCs w:val="24"/>
              </w:rPr>
            </w:pPr>
            <w:r w:rsidRPr="00861318">
              <w:rPr>
                <w:rFonts w:ascii="Times New Roman" w:hAnsi="Times New Roman" w:cs="Times New Roman"/>
                <w:sz w:val="24"/>
                <w:szCs w:val="24"/>
              </w:rPr>
              <w:t>Компания Illycaffи S.p.A</w:t>
            </w:r>
          </w:p>
        </w:tc>
        <w:tc>
          <w:tcPr>
            <w:tcW w:w="13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0.013238289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0.000175252</w:t>
            </w:r>
          </w:p>
        </w:tc>
      </w:tr>
      <w:tr w:rsidR="00A2461E" w:rsidRPr="00861318">
        <w:trPr>
          <w:trHeight w:val="315"/>
        </w:trPr>
        <w:tc>
          <w:tcPr>
            <w:tcW w:w="5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jc w:val="right"/>
              <w:rPr>
                <w:rFonts w:ascii="Times New Roman" w:hAnsi="Times New Roman" w:cs="Times New Roman"/>
                <w:sz w:val="24"/>
                <w:szCs w:val="24"/>
              </w:rPr>
            </w:pPr>
            <w:r w:rsidRPr="00861318">
              <w:rPr>
                <w:rFonts w:ascii="Times New Roman" w:hAnsi="Times New Roman" w:cs="Times New Roman"/>
                <w:sz w:val="24"/>
                <w:szCs w:val="24"/>
              </w:rPr>
              <w:t>20</w:t>
            </w:r>
          </w:p>
        </w:tc>
        <w:tc>
          <w:tcPr>
            <w:tcW w:w="46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rPr>
                <w:rFonts w:ascii="Times New Roman" w:hAnsi="Times New Roman" w:cs="Times New Roman"/>
                <w:sz w:val="24"/>
                <w:szCs w:val="24"/>
              </w:rPr>
            </w:pPr>
            <w:r w:rsidRPr="00861318">
              <w:rPr>
                <w:rFonts w:ascii="Times New Roman" w:hAnsi="Times New Roman" w:cs="Times New Roman"/>
                <w:sz w:val="24"/>
                <w:szCs w:val="24"/>
              </w:rPr>
              <w:t>Компания "Traveler`s coffee"</w:t>
            </w:r>
          </w:p>
        </w:tc>
        <w:tc>
          <w:tcPr>
            <w:tcW w:w="13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0.012219959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0.000149327</w:t>
            </w:r>
          </w:p>
        </w:tc>
      </w:tr>
      <w:tr w:rsidR="00A2461E" w:rsidRPr="00861318">
        <w:trPr>
          <w:trHeight w:val="300"/>
        </w:trPr>
        <w:tc>
          <w:tcPr>
            <w:tcW w:w="5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jc w:val="right"/>
              <w:rPr>
                <w:rFonts w:ascii="Times New Roman" w:hAnsi="Times New Roman" w:cs="Times New Roman"/>
                <w:sz w:val="24"/>
                <w:szCs w:val="24"/>
              </w:rPr>
            </w:pPr>
            <w:r w:rsidRPr="00861318">
              <w:rPr>
                <w:rFonts w:ascii="Times New Roman" w:hAnsi="Times New Roman" w:cs="Times New Roman"/>
                <w:sz w:val="24"/>
                <w:szCs w:val="24"/>
              </w:rPr>
              <w:t>21</w:t>
            </w:r>
          </w:p>
        </w:tc>
        <w:tc>
          <w:tcPr>
            <w:tcW w:w="46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rPr>
                <w:rFonts w:ascii="Times New Roman" w:hAnsi="Times New Roman" w:cs="Times New Roman"/>
                <w:sz w:val="24"/>
                <w:szCs w:val="24"/>
              </w:rPr>
            </w:pPr>
            <w:r w:rsidRPr="00861318">
              <w:rPr>
                <w:rFonts w:ascii="Times New Roman" w:hAnsi="Times New Roman" w:cs="Times New Roman"/>
                <w:sz w:val="24"/>
                <w:szCs w:val="24"/>
              </w:rPr>
              <w:t>Компания "Куппо"</w:t>
            </w:r>
          </w:p>
        </w:tc>
        <w:tc>
          <w:tcPr>
            <w:tcW w:w="13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0.012219959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0.000149327</w:t>
            </w:r>
          </w:p>
        </w:tc>
      </w:tr>
      <w:tr w:rsidR="00A2461E" w:rsidRPr="00861318">
        <w:trPr>
          <w:trHeight w:val="315"/>
        </w:trPr>
        <w:tc>
          <w:tcPr>
            <w:tcW w:w="5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jc w:val="right"/>
              <w:rPr>
                <w:rFonts w:ascii="Times New Roman" w:hAnsi="Times New Roman" w:cs="Times New Roman"/>
                <w:sz w:val="24"/>
                <w:szCs w:val="24"/>
              </w:rPr>
            </w:pPr>
            <w:r w:rsidRPr="00861318">
              <w:rPr>
                <w:rFonts w:ascii="Times New Roman" w:hAnsi="Times New Roman" w:cs="Times New Roman"/>
                <w:sz w:val="24"/>
                <w:szCs w:val="24"/>
              </w:rPr>
              <w:t>22</w:t>
            </w:r>
          </w:p>
        </w:tc>
        <w:tc>
          <w:tcPr>
            <w:tcW w:w="46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rPr>
                <w:rFonts w:ascii="Times New Roman" w:hAnsi="Times New Roman" w:cs="Times New Roman"/>
                <w:sz w:val="24"/>
                <w:szCs w:val="24"/>
              </w:rPr>
            </w:pPr>
            <w:r w:rsidRPr="00861318">
              <w:rPr>
                <w:rFonts w:ascii="Times New Roman" w:hAnsi="Times New Roman" w:cs="Times New Roman"/>
                <w:sz w:val="24"/>
                <w:szCs w:val="24"/>
              </w:rPr>
              <w:t>ЗАО "Ренессанс русской упаковки"</w:t>
            </w:r>
          </w:p>
        </w:tc>
        <w:tc>
          <w:tcPr>
            <w:tcW w:w="13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0.010183299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0.0001037</w:t>
            </w:r>
          </w:p>
        </w:tc>
      </w:tr>
      <w:tr w:rsidR="00A2461E" w:rsidRPr="00861318">
        <w:trPr>
          <w:trHeight w:val="315"/>
        </w:trPr>
        <w:tc>
          <w:tcPr>
            <w:tcW w:w="5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jc w:val="right"/>
              <w:rPr>
                <w:rFonts w:ascii="Times New Roman" w:hAnsi="Times New Roman" w:cs="Times New Roman"/>
                <w:sz w:val="24"/>
                <w:szCs w:val="24"/>
              </w:rPr>
            </w:pPr>
            <w:r w:rsidRPr="00861318">
              <w:rPr>
                <w:rFonts w:ascii="Times New Roman" w:hAnsi="Times New Roman" w:cs="Times New Roman"/>
                <w:sz w:val="24"/>
                <w:szCs w:val="24"/>
              </w:rPr>
              <w:t>23</w:t>
            </w:r>
          </w:p>
        </w:tc>
        <w:tc>
          <w:tcPr>
            <w:tcW w:w="46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rPr>
                <w:rFonts w:ascii="Times New Roman" w:hAnsi="Times New Roman" w:cs="Times New Roman"/>
                <w:sz w:val="24"/>
                <w:szCs w:val="24"/>
              </w:rPr>
            </w:pPr>
            <w:r w:rsidRPr="00861318">
              <w:rPr>
                <w:rFonts w:ascii="Times New Roman" w:hAnsi="Times New Roman" w:cs="Times New Roman"/>
                <w:sz w:val="24"/>
                <w:szCs w:val="24"/>
              </w:rPr>
              <w:t>ООО ПКФ "Кофе Блюз"</w:t>
            </w:r>
          </w:p>
        </w:tc>
        <w:tc>
          <w:tcPr>
            <w:tcW w:w="13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0.00610998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3.73319E-05</w:t>
            </w:r>
          </w:p>
        </w:tc>
      </w:tr>
      <w:tr w:rsidR="00A2461E" w:rsidRPr="00861318">
        <w:trPr>
          <w:trHeight w:val="315"/>
        </w:trPr>
        <w:tc>
          <w:tcPr>
            <w:tcW w:w="5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jc w:val="right"/>
              <w:rPr>
                <w:rFonts w:ascii="Times New Roman" w:hAnsi="Times New Roman" w:cs="Times New Roman"/>
                <w:sz w:val="24"/>
                <w:szCs w:val="24"/>
              </w:rPr>
            </w:pPr>
            <w:r w:rsidRPr="00861318">
              <w:rPr>
                <w:rFonts w:ascii="Times New Roman" w:hAnsi="Times New Roman" w:cs="Times New Roman"/>
                <w:sz w:val="24"/>
                <w:szCs w:val="24"/>
              </w:rPr>
              <w:t>24</w:t>
            </w:r>
          </w:p>
        </w:tc>
        <w:tc>
          <w:tcPr>
            <w:tcW w:w="46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rPr>
                <w:rFonts w:ascii="Times New Roman" w:hAnsi="Times New Roman" w:cs="Times New Roman"/>
                <w:sz w:val="24"/>
                <w:szCs w:val="24"/>
              </w:rPr>
            </w:pPr>
            <w:r w:rsidRPr="00861318">
              <w:rPr>
                <w:rFonts w:ascii="Times New Roman" w:hAnsi="Times New Roman" w:cs="Times New Roman"/>
                <w:sz w:val="24"/>
                <w:szCs w:val="24"/>
              </w:rPr>
              <w:t>Кофейная компания "Монтана Кофе"</w:t>
            </w:r>
          </w:p>
        </w:tc>
        <w:tc>
          <w:tcPr>
            <w:tcW w:w="13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0.00509165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2.59249E-05</w:t>
            </w:r>
          </w:p>
        </w:tc>
      </w:tr>
      <w:tr w:rsidR="00A2461E" w:rsidRPr="00861318">
        <w:trPr>
          <w:trHeight w:val="315"/>
        </w:trPr>
        <w:tc>
          <w:tcPr>
            <w:tcW w:w="5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jc w:val="right"/>
              <w:rPr>
                <w:rFonts w:ascii="Times New Roman" w:hAnsi="Times New Roman" w:cs="Times New Roman"/>
                <w:sz w:val="24"/>
                <w:szCs w:val="24"/>
              </w:rPr>
            </w:pPr>
            <w:r w:rsidRPr="00861318">
              <w:rPr>
                <w:rFonts w:ascii="Times New Roman" w:hAnsi="Times New Roman" w:cs="Times New Roman"/>
                <w:sz w:val="24"/>
                <w:szCs w:val="24"/>
              </w:rPr>
              <w:t>25</w:t>
            </w:r>
          </w:p>
        </w:tc>
        <w:tc>
          <w:tcPr>
            <w:tcW w:w="46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rPr>
                <w:rFonts w:ascii="Times New Roman" w:hAnsi="Times New Roman" w:cs="Times New Roman"/>
                <w:sz w:val="24"/>
                <w:szCs w:val="24"/>
              </w:rPr>
            </w:pPr>
            <w:r w:rsidRPr="00861318">
              <w:rPr>
                <w:rFonts w:ascii="Times New Roman" w:hAnsi="Times New Roman" w:cs="Times New Roman"/>
                <w:sz w:val="24"/>
                <w:szCs w:val="24"/>
              </w:rPr>
              <w:t>Компания "Продукт –Сервис"</w:t>
            </w:r>
          </w:p>
        </w:tc>
        <w:tc>
          <w:tcPr>
            <w:tcW w:w="13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0.00407332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1.65919E-05</w:t>
            </w:r>
          </w:p>
        </w:tc>
      </w:tr>
      <w:tr w:rsidR="00A2461E" w:rsidRPr="00861318">
        <w:trPr>
          <w:trHeight w:val="315"/>
        </w:trPr>
        <w:tc>
          <w:tcPr>
            <w:tcW w:w="5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jc w:val="right"/>
              <w:rPr>
                <w:rFonts w:ascii="Times New Roman" w:hAnsi="Times New Roman" w:cs="Times New Roman"/>
                <w:sz w:val="24"/>
                <w:szCs w:val="24"/>
              </w:rPr>
            </w:pPr>
            <w:r w:rsidRPr="00861318">
              <w:rPr>
                <w:rFonts w:ascii="Times New Roman" w:hAnsi="Times New Roman" w:cs="Times New Roman"/>
                <w:sz w:val="24"/>
                <w:szCs w:val="24"/>
              </w:rPr>
              <w:t>26</w:t>
            </w:r>
          </w:p>
        </w:tc>
        <w:tc>
          <w:tcPr>
            <w:tcW w:w="46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rPr>
                <w:rFonts w:ascii="Times New Roman" w:hAnsi="Times New Roman" w:cs="Times New Roman"/>
                <w:sz w:val="24"/>
                <w:szCs w:val="24"/>
              </w:rPr>
            </w:pPr>
            <w:r w:rsidRPr="00861318">
              <w:rPr>
                <w:rFonts w:ascii="Times New Roman" w:hAnsi="Times New Roman" w:cs="Times New Roman"/>
                <w:sz w:val="24"/>
                <w:szCs w:val="24"/>
              </w:rPr>
              <w:t>ЗАО "Северо-Западная Кофейная Компания"</w:t>
            </w:r>
          </w:p>
        </w:tc>
        <w:tc>
          <w:tcPr>
            <w:tcW w:w="13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0.00305499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9.33296E-06</w:t>
            </w:r>
          </w:p>
        </w:tc>
      </w:tr>
      <w:tr w:rsidR="00A2461E" w:rsidRPr="00861318">
        <w:trPr>
          <w:trHeight w:val="330"/>
        </w:trPr>
        <w:tc>
          <w:tcPr>
            <w:tcW w:w="5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jc w:val="right"/>
              <w:rPr>
                <w:rFonts w:ascii="Times New Roman" w:hAnsi="Times New Roman" w:cs="Times New Roman"/>
                <w:sz w:val="24"/>
                <w:szCs w:val="24"/>
              </w:rPr>
            </w:pPr>
            <w:r w:rsidRPr="00861318">
              <w:rPr>
                <w:rFonts w:ascii="Times New Roman" w:hAnsi="Times New Roman" w:cs="Times New Roman"/>
                <w:sz w:val="24"/>
                <w:szCs w:val="24"/>
              </w:rPr>
              <w:t>27</w:t>
            </w:r>
          </w:p>
        </w:tc>
        <w:tc>
          <w:tcPr>
            <w:tcW w:w="46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rPr>
                <w:rFonts w:ascii="Times New Roman" w:eastAsia="Arial Unicode MS" w:hAnsi="Times New Roman" w:cs="Times New Roman"/>
                <w:sz w:val="24"/>
                <w:szCs w:val="24"/>
              </w:rPr>
            </w:pPr>
            <w:r w:rsidRPr="00861318">
              <w:rPr>
                <w:rFonts w:ascii="Times New Roman" w:eastAsia="Arial Unicode MS" w:hAnsi="Times New Roman" w:cs="Times New Roman"/>
                <w:sz w:val="24"/>
                <w:szCs w:val="24"/>
              </w:rPr>
              <w:t>ООО "Амадо  кофе"</w:t>
            </w:r>
          </w:p>
        </w:tc>
        <w:tc>
          <w:tcPr>
            <w:tcW w:w="13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0.00101833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1.037E-06</w:t>
            </w:r>
          </w:p>
        </w:tc>
      </w:tr>
      <w:tr w:rsidR="00A2461E" w:rsidRPr="00861318">
        <w:trPr>
          <w:trHeight w:val="330"/>
        </w:trPr>
        <w:tc>
          <w:tcPr>
            <w:tcW w:w="5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jc w:val="right"/>
              <w:rPr>
                <w:rFonts w:ascii="Times New Roman" w:hAnsi="Times New Roman" w:cs="Times New Roman"/>
                <w:sz w:val="24"/>
                <w:szCs w:val="24"/>
              </w:rPr>
            </w:pPr>
            <w:r w:rsidRPr="00861318">
              <w:rPr>
                <w:rFonts w:ascii="Times New Roman" w:hAnsi="Times New Roman" w:cs="Times New Roman"/>
                <w:sz w:val="24"/>
                <w:szCs w:val="24"/>
              </w:rPr>
              <w:t>28</w:t>
            </w:r>
          </w:p>
        </w:tc>
        <w:tc>
          <w:tcPr>
            <w:tcW w:w="46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rPr>
                <w:rFonts w:ascii="Times New Roman" w:eastAsia="Arial Unicode MS" w:hAnsi="Times New Roman" w:cs="Times New Roman"/>
                <w:sz w:val="24"/>
                <w:szCs w:val="24"/>
              </w:rPr>
            </w:pPr>
            <w:r w:rsidRPr="00861318">
              <w:rPr>
                <w:rFonts w:ascii="Times New Roman" w:eastAsia="Arial Unicode MS" w:hAnsi="Times New Roman" w:cs="Times New Roman"/>
                <w:sz w:val="24"/>
                <w:szCs w:val="24"/>
              </w:rPr>
              <w:t xml:space="preserve">ЗАО "Интербакалея", </w:t>
            </w:r>
          </w:p>
        </w:tc>
        <w:tc>
          <w:tcPr>
            <w:tcW w:w="13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0.00101833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1.037E-06</w:t>
            </w:r>
          </w:p>
        </w:tc>
      </w:tr>
      <w:tr w:rsidR="00A2461E" w:rsidRPr="00861318">
        <w:trPr>
          <w:trHeight w:val="315"/>
        </w:trPr>
        <w:tc>
          <w:tcPr>
            <w:tcW w:w="5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rPr>
                <w:rFonts w:ascii="Times New Roman" w:hAnsi="Times New Roman" w:cs="Times New Roman"/>
                <w:sz w:val="24"/>
                <w:szCs w:val="24"/>
              </w:rPr>
            </w:pPr>
            <w:r w:rsidRPr="00861318">
              <w:rPr>
                <w:rFonts w:ascii="Times New Roman" w:hAnsi="Times New Roman" w:cs="Times New Roman"/>
                <w:sz w:val="24"/>
                <w:szCs w:val="24"/>
              </w:rPr>
              <w:t> </w:t>
            </w:r>
          </w:p>
        </w:tc>
        <w:tc>
          <w:tcPr>
            <w:tcW w:w="46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Σ</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98.2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2461E" w:rsidRPr="00861318" w:rsidRDefault="00A2461E" w:rsidP="00634AC8">
            <w:pPr>
              <w:jc w:val="both"/>
              <w:rPr>
                <w:rFonts w:ascii="Times New Roman" w:hAnsi="Times New Roman" w:cs="Times New Roman"/>
                <w:sz w:val="24"/>
                <w:szCs w:val="24"/>
              </w:rPr>
            </w:pPr>
            <w:r w:rsidRPr="00861318">
              <w:rPr>
                <w:rFonts w:ascii="Times New Roman" w:hAnsi="Times New Roman" w:cs="Times New Roman"/>
                <w:sz w:val="24"/>
                <w:szCs w:val="24"/>
              </w:rPr>
              <w:t>0.099777668</w:t>
            </w:r>
          </w:p>
        </w:tc>
      </w:tr>
    </w:tbl>
    <w:p w:rsidR="00D10612" w:rsidRDefault="00D10612" w:rsidP="00C55649">
      <w:pPr>
        <w:pStyle w:val="a9"/>
        <w:spacing w:line="240" w:lineRule="auto"/>
        <w:ind w:firstLine="0"/>
      </w:pPr>
    </w:p>
    <w:p w:rsidR="00A2461E" w:rsidRPr="00B42236" w:rsidRDefault="00B42236" w:rsidP="00C55649">
      <w:pPr>
        <w:pStyle w:val="a9"/>
        <w:spacing w:line="240" w:lineRule="auto"/>
        <w:ind w:firstLine="0"/>
      </w:pPr>
      <w:r>
        <w:t>Индекс Герфендаля-Хиршмана.(</w:t>
      </w:r>
      <w:r>
        <w:rPr>
          <w:lang w:val="en-US"/>
        </w:rPr>
        <w:t>HHI</w:t>
      </w:r>
      <w:r w:rsidRPr="00C55649">
        <w:t>)</w:t>
      </w:r>
      <w:r w:rsidRPr="00B42236">
        <w:t>Данный показатель основан на учете доли рынка, контролируемого фирмами, действующими на этом рынке. Он показывает степень монополизации рынка</w:t>
      </w:r>
      <w:r>
        <w:t xml:space="preserve">. В нашем случае </w:t>
      </w:r>
      <w:r w:rsidR="00A2461E" w:rsidRPr="00B42236">
        <w:rPr>
          <w:b/>
          <w:lang w:val="en-US"/>
        </w:rPr>
        <w:t>HHI</w:t>
      </w:r>
      <w:r w:rsidR="00A2461E" w:rsidRPr="00B42236">
        <w:rPr>
          <w:b/>
        </w:rPr>
        <w:t>=0.099777668</w:t>
      </w:r>
      <w:r>
        <w:t>, это говорит о невысокой монополизации рынка и о конкуренции между его участниками.</w:t>
      </w:r>
    </w:p>
    <w:p w:rsidR="00A2461E" w:rsidRPr="00B42236" w:rsidRDefault="00A2461E" w:rsidP="00C55649">
      <w:pPr>
        <w:pStyle w:val="a9"/>
        <w:spacing w:line="240" w:lineRule="auto"/>
        <w:ind w:firstLine="0"/>
      </w:pPr>
      <w:r w:rsidRPr="00861318">
        <w:t>Индекс</w:t>
      </w:r>
      <w:r w:rsidRPr="00B42236">
        <w:t xml:space="preserve"> </w:t>
      </w:r>
      <w:r w:rsidRPr="00861318">
        <w:t>концентрации</w:t>
      </w:r>
      <w:r w:rsidRPr="00B42236">
        <w:t xml:space="preserve"> (</w:t>
      </w:r>
      <w:r w:rsidRPr="00861318">
        <w:rPr>
          <w:lang w:val="en-US"/>
        </w:rPr>
        <w:t>concentration</w:t>
      </w:r>
      <w:r w:rsidRPr="00B42236">
        <w:t xml:space="preserve"> </w:t>
      </w:r>
      <w:r w:rsidRPr="00861318">
        <w:rPr>
          <w:lang w:val="en-US"/>
        </w:rPr>
        <w:t>ratio</w:t>
      </w:r>
      <w:r w:rsidRPr="00B42236">
        <w:t xml:space="preserve">) </w:t>
      </w:r>
    </w:p>
    <w:p w:rsidR="00A2461E" w:rsidRPr="00861318" w:rsidRDefault="00A2461E" w:rsidP="00C55649">
      <w:pPr>
        <w:pStyle w:val="a9"/>
        <w:spacing w:line="240" w:lineRule="auto"/>
      </w:pPr>
      <w:r w:rsidRPr="00861318">
        <w:t xml:space="preserve">Измеряется как сумма рыночных долей крупнейших фирм, действующих на рынке: </w:t>
      </w:r>
    </w:p>
    <w:p w:rsidR="00A2461E" w:rsidRPr="00861318" w:rsidRDefault="00A2461E" w:rsidP="00546536">
      <w:pPr>
        <w:pStyle w:val="a9"/>
        <w:spacing w:line="240" w:lineRule="auto"/>
      </w:pPr>
      <w:r w:rsidRPr="00861318">
        <w:t xml:space="preserve">Ck = Σ Yi, i =1, 2...k, где Yi - размер фирмы (например, рыночная доля); </w:t>
      </w:r>
    </w:p>
    <w:p w:rsidR="00AB6F8E" w:rsidRDefault="00A2461E" w:rsidP="00C55649">
      <w:pPr>
        <w:jc w:val="both"/>
        <w:rPr>
          <w:rFonts w:ascii="Times New Roman" w:hAnsi="Times New Roman" w:cs="Times New Roman"/>
          <w:sz w:val="24"/>
          <w:szCs w:val="24"/>
        </w:rPr>
      </w:pPr>
      <w:r w:rsidRPr="00861318">
        <w:rPr>
          <w:rFonts w:ascii="Times New Roman" w:hAnsi="Times New Roman" w:cs="Times New Roman"/>
          <w:sz w:val="24"/>
          <w:szCs w:val="24"/>
        </w:rPr>
        <w:t xml:space="preserve">Так,  исходя из таблицы ,  принимаю за крупную фирму,  предприятие с долей на рынке выше 5 %. Из двадцати восьми предприятий, вошедших в таблицу,  только шесть имеют необходимую долю на рынке.  Тогда,  </w:t>
      </w:r>
    </w:p>
    <w:p w:rsidR="00A2461E" w:rsidRPr="00AB6F8E" w:rsidRDefault="00AB6F8E" w:rsidP="00C55649">
      <w:pPr>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lang w:val="en-US"/>
        </w:rPr>
        <w:t>r</w:t>
      </w:r>
      <w:r w:rsidR="00A2461E" w:rsidRPr="00AB6F8E">
        <w:rPr>
          <w:rFonts w:ascii="Times New Roman" w:hAnsi="Times New Roman" w:cs="Times New Roman"/>
          <w:sz w:val="24"/>
          <w:szCs w:val="24"/>
        </w:rPr>
        <w:t xml:space="preserve">=0.23319+0.12525+0.08452+0.07637+0.07230+0.05804=0.649695.  </w:t>
      </w:r>
    </w:p>
    <w:p w:rsidR="00634AC8" w:rsidRPr="00AB6F8E" w:rsidRDefault="00A2461E" w:rsidP="00C55649">
      <w:pPr>
        <w:jc w:val="both"/>
        <w:rPr>
          <w:rFonts w:ascii="Times New Roman" w:hAnsi="Times New Roman" w:cs="Times New Roman"/>
          <w:sz w:val="24"/>
          <w:szCs w:val="24"/>
        </w:rPr>
      </w:pPr>
      <w:r w:rsidRPr="00AB6F8E">
        <w:rPr>
          <w:rFonts w:ascii="Times New Roman" w:hAnsi="Times New Roman" w:cs="Times New Roman"/>
          <w:sz w:val="24"/>
          <w:szCs w:val="24"/>
        </w:rPr>
        <w:t xml:space="preserve">Шесть  наиболее крупных компаний-производителей кофе составляют около 65% всей отрасли,  что говорит и достаточно высокой концентрации. </w:t>
      </w:r>
      <w:r w:rsidR="00442A94">
        <w:rPr>
          <w:rFonts w:ascii="Times New Roman" w:hAnsi="Times New Roman" w:cs="Times New Roman"/>
          <w:sz w:val="24"/>
          <w:szCs w:val="24"/>
        </w:rPr>
        <w:t>Для построения кривой концентрации и кривой Лоренца используем таблицы</w:t>
      </w:r>
      <w:r w:rsidR="00C55649">
        <w:rPr>
          <w:rFonts w:ascii="Times New Roman" w:hAnsi="Times New Roman" w:cs="Times New Roman"/>
          <w:sz w:val="24"/>
          <w:szCs w:val="24"/>
        </w:rPr>
        <w:t xml:space="preserve"> 8, 9.</w:t>
      </w:r>
    </w:p>
    <w:p w:rsidR="00634AC8" w:rsidRPr="00861318" w:rsidRDefault="00634AC8" w:rsidP="00634AC8">
      <w:pPr>
        <w:jc w:val="both"/>
      </w:pPr>
    </w:p>
    <w:tbl>
      <w:tblPr>
        <w:tblpPr w:leftFromText="180" w:rightFromText="180" w:vertAnchor="text" w:horzAnchor="page" w:tblpX="2068" w:tblpY="819"/>
        <w:tblW w:w="3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985"/>
      </w:tblGrid>
      <w:tr w:rsidR="00546536" w:rsidRPr="00B9224A">
        <w:trPr>
          <w:trHeight w:val="645"/>
        </w:trPr>
        <w:tc>
          <w:tcPr>
            <w:tcW w:w="3119" w:type="dxa"/>
            <w:gridSpan w:val="2"/>
            <w:shd w:val="clear" w:color="auto" w:fill="auto"/>
            <w:noWrap/>
            <w:vAlign w:val="bottom"/>
          </w:tcPr>
          <w:p w:rsidR="00546536" w:rsidRPr="00B9224A" w:rsidRDefault="00546536" w:rsidP="00546536">
            <w:pPr>
              <w:rPr>
                <w:rFonts w:ascii="Times New Roman" w:hAnsi="Times New Roman" w:cs="Times New Roman"/>
                <w:b/>
                <w:sz w:val="24"/>
                <w:szCs w:val="24"/>
              </w:rPr>
            </w:pPr>
            <w:r>
              <w:rPr>
                <w:rFonts w:ascii="Times New Roman" w:hAnsi="Times New Roman" w:cs="Times New Roman"/>
                <w:b/>
                <w:sz w:val="24"/>
                <w:szCs w:val="24"/>
              </w:rPr>
              <w:t xml:space="preserve">Табл. 8. </w:t>
            </w:r>
            <w:r w:rsidRPr="00B9224A">
              <w:rPr>
                <w:rFonts w:ascii="Times New Roman" w:hAnsi="Times New Roman" w:cs="Times New Roman"/>
                <w:b/>
                <w:sz w:val="24"/>
                <w:szCs w:val="24"/>
              </w:rPr>
              <w:t>Кривая Лоренца</w:t>
            </w:r>
          </w:p>
        </w:tc>
      </w:tr>
      <w:tr w:rsidR="00546536" w:rsidRPr="00B9224A">
        <w:trPr>
          <w:trHeight w:val="330"/>
        </w:trPr>
        <w:tc>
          <w:tcPr>
            <w:tcW w:w="1134" w:type="dxa"/>
            <w:shd w:val="clear" w:color="auto" w:fill="auto"/>
            <w:noWrap/>
            <w:vAlign w:val="bottom"/>
          </w:tcPr>
          <w:p w:rsidR="00546536" w:rsidRPr="00B9224A" w:rsidRDefault="00546536" w:rsidP="00546536">
            <w:pPr>
              <w:rPr>
                <w:rFonts w:ascii="Times New Roman" w:hAnsi="Times New Roman" w:cs="Times New Roman"/>
                <w:sz w:val="24"/>
                <w:szCs w:val="24"/>
              </w:rPr>
            </w:pPr>
            <w:r w:rsidRPr="00B9224A">
              <w:rPr>
                <w:rFonts w:ascii="Times New Roman" w:hAnsi="Times New Roman" w:cs="Times New Roman"/>
                <w:sz w:val="24"/>
                <w:szCs w:val="24"/>
              </w:rPr>
              <w:t>1/28</w:t>
            </w:r>
          </w:p>
        </w:tc>
        <w:tc>
          <w:tcPr>
            <w:tcW w:w="1985" w:type="dxa"/>
            <w:shd w:val="clear" w:color="auto" w:fill="auto"/>
            <w:noWrap/>
            <w:vAlign w:val="bottom"/>
          </w:tcPr>
          <w:p w:rsidR="00546536" w:rsidRPr="00B9224A" w:rsidRDefault="00546536" w:rsidP="00546536">
            <w:pPr>
              <w:jc w:val="right"/>
              <w:rPr>
                <w:rFonts w:ascii="Times New Roman" w:hAnsi="Times New Roman" w:cs="Times New Roman"/>
                <w:sz w:val="24"/>
                <w:szCs w:val="24"/>
              </w:rPr>
            </w:pPr>
            <w:r w:rsidRPr="00B9224A">
              <w:rPr>
                <w:rFonts w:ascii="Times New Roman" w:hAnsi="Times New Roman" w:cs="Times New Roman"/>
                <w:sz w:val="24"/>
                <w:szCs w:val="24"/>
              </w:rPr>
              <w:t>0,00101833</w:t>
            </w:r>
          </w:p>
        </w:tc>
      </w:tr>
      <w:tr w:rsidR="00546536" w:rsidRPr="00B9224A">
        <w:trPr>
          <w:trHeight w:val="330"/>
        </w:trPr>
        <w:tc>
          <w:tcPr>
            <w:tcW w:w="1134" w:type="dxa"/>
            <w:shd w:val="clear" w:color="auto" w:fill="auto"/>
            <w:noWrap/>
            <w:vAlign w:val="bottom"/>
          </w:tcPr>
          <w:p w:rsidR="00546536" w:rsidRPr="00B9224A" w:rsidRDefault="00546536" w:rsidP="00546536">
            <w:pPr>
              <w:rPr>
                <w:rFonts w:ascii="Times New Roman" w:hAnsi="Times New Roman" w:cs="Times New Roman"/>
                <w:sz w:val="24"/>
                <w:szCs w:val="24"/>
              </w:rPr>
            </w:pPr>
            <w:r w:rsidRPr="00B9224A">
              <w:rPr>
                <w:rFonts w:ascii="Times New Roman" w:hAnsi="Times New Roman" w:cs="Times New Roman"/>
                <w:sz w:val="24"/>
                <w:szCs w:val="24"/>
              </w:rPr>
              <w:t>2/28</w:t>
            </w:r>
          </w:p>
        </w:tc>
        <w:tc>
          <w:tcPr>
            <w:tcW w:w="1985" w:type="dxa"/>
            <w:shd w:val="clear" w:color="auto" w:fill="auto"/>
            <w:noWrap/>
            <w:vAlign w:val="bottom"/>
          </w:tcPr>
          <w:p w:rsidR="00546536" w:rsidRPr="00B9224A" w:rsidRDefault="00546536" w:rsidP="00546536">
            <w:pPr>
              <w:jc w:val="right"/>
              <w:rPr>
                <w:rFonts w:ascii="Times New Roman" w:hAnsi="Times New Roman" w:cs="Times New Roman"/>
                <w:sz w:val="24"/>
                <w:szCs w:val="24"/>
              </w:rPr>
            </w:pPr>
            <w:r w:rsidRPr="00B9224A">
              <w:rPr>
                <w:rFonts w:ascii="Times New Roman" w:hAnsi="Times New Roman" w:cs="Times New Roman"/>
                <w:sz w:val="24"/>
                <w:szCs w:val="24"/>
              </w:rPr>
              <w:t>0,00203666</w:t>
            </w:r>
          </w:p>
        </w:tc>
      </w:tr>
      <w:tr w:rsidR="00546536" w:rsidRPr="00B9224A">
        <w:trPr>
          <w:trHeight w:val="330"/>
        </w:trPr>
        <w:tc>
          <w:tcPr>
            <w:tcW w:w="1134" w:type="dxa"/>
            <w:shd w:val="clear" w:color="auto" w:fill="auto"/>
            <w:noWrap/>
            <w:vAlign w:val="bottom"/>
          </w:tcPr>
          <w:p w:rsidR="00546536" w:rsidRPr="00B9224A" w:rsidRDefault="00546536" w:rsidP="00546536">
            <w:pPr>
              <w:rPr>
                <w:rFonts w:ascii="Times New Roman" w:hAnsi="Times New Roman" w:cs="Times New Roman"/>
                <w:sz w:val="24"/>
                <w:szCs w:val="24"/>
              </w:rPr>
            </w:pPr>
            <w:r w:rsidRPr="00B9224A">
              <w:rPr>
                <w:rFonts w:ascii="Times New Roman" w:hAnsi="Times New Roman" w:cs="Times New Roman"/>
                <w:sz w:val="24"/>
                <w:szCs w:val="24"/>
              </w:rPr>
              <w:t>3/28</w:t>
            </w:r>
          </w:p>
        </w:tc>
        <w:tc>
          <w:tcPr>
            <w:tcW w:w="1985" w:type="dxa"/>
            <w:shd w:val="clear" w:color="auto" w:fill="auto"/>
            <w:noWrap/>
            <w:vAlign w:val="bottom"/>
          </w:tcPr>
          <w:p w:rsidR="00546536" w:rsidRPr="00B9224A" w:rsidRDefault="00546536" w:rsidP="00546536">
            <w:pPr>
              <w:jc w:val="right"/>
              <w:rPr>
                <w:rFonts w:ascii="Times New Roman" w:hAnsi="Times New Roman" w:cs="Times New Roman"/>
                <w:sz w:val="24"/>
                <w:szCs w:val="24"/>
              </w:rPr>
            </w:pPr>
            <w:r w:rsidRPr="00B9224A">
              <w:rPr>
                <w:rFonts w:ascii="Times New Roman" w:hAnsi="Times New Roman" w:cs="Times New Roman"/>
                <w:sz w:val="24"/>
                <w:szCs w:val="24"/>
              </w:rPr>
              <w:t>0,00509165</w:t>
            </w:r>
          </w:p>
        </w:tc>
      </w:tr>
      <w:tr w:rsidR="00546536" w:rsidRPr="00B9224A">
        <w:trPr>
          <w:trHeight w:val="330"/>
        </w:trPr>
        <w:tc>
          <w:tcPr>
            <w:tcW w:w="1134" w:type="dxa"/>
            <w:shd w:val="clear" w:color="auto" w:fill="auto"/>
            <w:noWrap/>
            <w:vAlign w:val="bottom"/>
          </w:tcPr>
          <w:p w:rsidR="00546536" w:rsidRPr="00B9224A" w:rsidRDefault="00546536" w:rsidP="00546536">
            <w:pPr>
              <w:rPr>
                <w:rFonts w:ascii="Times New Roman" w:hAnsi="Times New Roman" w:cs="Times New Roman"/>
                <w:sz w:val="24"/>
                <w:szCs w:val="24"/>
              </w:rPr>
            </w:pPr>
            <w:r w:rsidRPr="00B9224A">
              <w:rPr>
                <w:rFonts w:ascii="Times New Roman" w:hAnsi="Times New Roman" w:cs="Times New Roman"/>
                <w:sz w:val="24"/>
                <w:szCs w:val="24"/>
              </w:rPr>
              <w:t>4/28</w:t>
            </w:r>
          </w:p>
        </w:tc>
        <w:tc>
          <w:tcPr>
            <w:tcW w:w="1985" w:type="dxa"/>
            <w:shd w:val="clear" w:color="auto" w:fill="auto"/>
            <w:noWrap/>
            <w:vAlign w:val="bottom"/>
          </w:tcPr>
          <w:p w:rsidR="00546536" w:rsidRPr="00B9224A" w:rsidRDefault="00546536" w:rsidP="00546536">
            <w:pPr>
              <w:jc w:val="right"/>
              <w:rPr>
                <w:rFonts w:ascii="Times New Roman" w:hAnsi="Times New Roman" w:cs="Times New Roman"/>
                <w:sz w:val="24"/>
                <w:szCs w:val="24"/>
              </w:rPr>
            </w:pPr>
            <w:r w:rsidRPr="00B9224A">
              <w:rPr>
                <w:rFonts w:ascii="Times New Roman" w:hAnsi="Times New Roman" w:cs="Times New Roman"/>
                <w:sz w:val="24"/>
                <w:szCs w:val="24"/>
              </w:rPr>
              <w:t>0,009164969</w:t>
            </w:r>
          </w:p>
        </w:tc>
      </w:tr>
      <w:tr w:rsidR="00546536" w:rsidRPr="00B9224A">
        <w:trPr>
          <w:trHeight w:val="330"/>
        </w:trPr>
        <w:tc>
          <w:tcPr>
            <w:tcW w:w="1134" w:type="dxa"/>
            <w:shd w:val="clear" w:color="auto" w:fill="auto"/>
            <w:noWrap/>
            <w:vAlign w:val="bottom"/>
          </w:tcPr>
          <w:p w:rsidR="00546536" w:rsidRPr="00B9224A" w:rsidRDefault="00546536" w:rsidP="00546536">
            <w:pPr>
              <w:rPr>
                <w:rFonts w:ascii="Times New Roman" w:hAnsi="Times New Roman" w:cs="Times New Roman"/>
                <w:sz w:val="24"/>
                <w:szCs w:val="24"/>
              </w:rPr>
            </w:pPr>
            <w:r w:rsidRPr="00B9224A">
              <w:rPr>
                <w:rFonts w:ascii="Times New Roman" w:hAnsi="Times New Roman" w:cs="Times New Roman"/>
                <w:sz w:val="24"/>
                <w:szCs w:val="24"/>
              </w:rPr>
              <w:t>5/28</w:t>
            </w:r>
          </w:p>
        </w:tc>
        <w:tc>
          <w:tcPr>
            <w:tcW w:w="1985" w:type="dxa"/>
            <w:shd w:val="clear" w:color="auto" w:fill="auto"/>
            <w:noWrap/>
            <w:vAlign w:val="bottom"/>
          </w:tcPr>
          <w:p w:rsidR="00546536" w:rsidRPr="00B9224A" w:rsidRDefault="00546536" w:rsidP="00546536">
            <w:pPr>
              <w:jc w:val="right"/>
              <w:rPr>
                <w:rFonts w:ascii="Times New Roman" w:hAnsi="Times New Roman" w:cs="Times New Roman"/>
                <w:sz w:val="24"/>
                <w:szCs w:val="24"/>
              </w:rPr>
            </w:pPr>
            <w:r w:rsidRPr="00B9224A">
              <w:rPr>
                <w:rFonts w:ascii="Times New Roman" w:hAnsi="Times New Roman" w:cs="Times New Roman"/>
                <w:sz w:val="24"/>
                <w:szCs w:val="24"/>
              </w:rPr>
              <w:t>0,014256619</w:t>
            </w:r>
          </w:p>
        </w:tc>
      </w:tr>
      <w:tr w:rsidR="00546536" w:rsidRPr="00B9224A">
        <w:trPr>
          <w:trHeight w:val="330"/>
        </w:trPr>
        <w:tc>
          <w:tcPr>
            <w:tcW w:w="1134" w:type="dxa"/>
            <w:shd w:val="clear" w:color="auto" w:fill="auto"/>
            <w:noWrap/>
            <w:vAlign w:val="bottom"/>
          </w:tcPr>
          <w:p w:rsidR="00546536" w:rsidRPr="00B9224A" w:rsidRDefault="00546536" w:rsidP="00546536">
            <w:pPr>
              <w:rPr>
                <w:rFonts w:ascii="Times New Roman" w:hAnsi="Times New Roman" w:cs="Times New Roman"/>
                <w:sz w:val="24"/>
                <w:szCs w:val="24"/>
              </w:rPr>
            </w:pPr>
            <w:r w:rsidRPr="00B9224A">
              <w:rPr>
                <w:rFonts w:ascii="Times New Roman" w:hAnsi="Times New Roman" w:cs="Times New Roman"/>
                <w:sz w:val="24"/>
                <w:szCs w:val="24"/>
              </w:rPr>
              <w:t>6/28</w:t>
            </w:r>
          </w:p>
        </w:tc>
        <w:tc>
          <w:tcPr>
            <w:tcW w:w="1985" w:type="dxa"/>
            <w:shd w:val="clear" w:color="auto" w:fill="auto"/>
            <w:noWrap/>
            <w:vAlign w:val="bottom"/>
          </w:tcPr>
          <w:p w:rsidR="00546536" w:rsidRPr="00B9224A" w:rsidRDefault="00546536" w:rsidP="00546536">
            <w:pPr>
              <w:jc w:val="right"/>
              <w:rPr>
                <w:rFonts w:ascii="Times New Roman" w:hAnsi="Times New Roman" w:cs="Times New Roman"/>
                <w:sz w:val="24"/>
                <w:szCs w:val="24"/>
              </w:rPr>
            </w:pPr>
            <w:r w:rsidRPr="00B9224A">
              <w:rPr>
                <w:rFonts w:ascii="Times New Roman" w:hAnsi="Times New Roman" w:cs="Times New Roman"/>
                <w:sz w:val="24"/>
                <w:szCs w:val="24"/>
              </w:rPr>
              <w:t>0,020366599</w:t>
            </w:r>
          </w:p>
        </w:tc>
      </w:tr>
      <w:tr w:rsidR="00546536" w:rsidRPr="00B9224A">
        <w:trPr>
          <w:trHeight w:val="645"/>
        </w:trPr>
        <w:tc>
          <w:tcPr>
            <w:tcW w:w="1134" w:type="dxa"/>
            <w:shd w:val="clear" w:color="auto" w:fill="auto"/>
            <w:noWrap/>
            <w:vAlign w:val="bottom"/>
          </w:tcPr>
          <w:p w:rsidR="00546536" w:rsidRPr="00B9224A" w:rsidRDefault="00546536" w:rsidP="00546536">
            <w:pPr>
              <w:rPr>
                <w:rFonts w:ascii="Times New Roman" w:hAnsi="Times New Roman" w:cs="Times New Roman"/>
                <w:sz w:val="24"/>
                <w:szCs w:val="24"/>
              </w:rPr>
            </w:pPr>
            <w:r w:rsidRPr="00B9224A">
              <w:rPr>
                <w:rFonts w:ascii="Times New Roman" w:hAnsi="Times New Roman" w:cs="Times New Roman"/>
                <w:sz w:val="24"/>
                <w:szCs w:val="24"/>
              </w:rPr>
              <w:t>7/28</w:t>
            </w:r>
          </w:p>
        </w:tc>
        <w:tc>
          <w:tcPr>
            <w:tcW w:w="1985" w:type="dxa"/>
            <w:shd w:val="clear" w:color="auto" w:fill="auto"/>
            <w:noWrap/>
            <w:vAlign w:val="bottom"/>
          </w:tcPr>
          <w:p w:rsidR="00546536" w:rsidRPr="00B9224A" w:rsidRDefault="00546536" w:rsidP="00546536">
            <w:pPr>
              <w:jc w:val="right"/>
              <w:rPr>
                <w:rFonts w:ascii="Times New Roman" w:hAnsi="Times New Roman" w:cs="Times New Roman"/>
                <w:sz w:val="24"/>
                <w:szCs w:val="24"/>
              </w:rPr>
            </w:pPr>
            <w:r w:rsidRPr="00B9224A">
              <w:rPr>
                <w:rFonts w:ascii="Times New Roman" w:hAnsi="Times New Roman" w:cs="Times New Roman"/>
                <w:sz w:val="24"/>
                <w:szCs w:val="24"/>
              </w:rPr>
              <w:t>0,030549898</w:t>
            </w:r>
          </w:p>
        </w:tc>
      </w:tr>
      <w:tr w:rsidR="00546536" w:rsidRPr="00B9224A">
        <w:trPr>
          <w:trHeight w:val="330"/>
        </w:trPr>
        <w:tc>
          <w:tcPr>
            <w:tcW w:w="1134" w:type="dxa"/>
            <w:shd w:val="clear" w:color="auto" w:fill="auto"/>
            <w:noWrap/>
            <w:vAlign w:val="bottom"/>
          </w:tcPr>
          <w:p w:rsidR="00546536" w:rsidRPr="00B9224A" w:rsidRDefault="00546536" w:rsidP="00546536">
            <w:pPr>
              <w:rPr>
                <w:rFonts w:ascii="Times New Roman" w:hAnsi="Times New Roman" w:cs="Times New Roman"/>
                <w:sz w:val="24"/>
                <w:szCs w:val="24"/>
              </w:rPr>
            </w:pPr>
            <w:r w:rsidRPr="00B9224A">
              <w:rPr>
                <w:rFonts w:ascii="Times New Roman" w:hAnsi="Times New Roman" w:cs="Times New Roman"/>
                <w:sz w:val="24"/>
                <w:szCs w:val="24"/>
              </w:rPr>
              <w:t>8/28</w:t>
            </w:r>
          </w:p>
        </w:tc>
        <w:tc>
          <w:tcPr>
            <w:tcW w:w="1985" w:type="dxa"/>
            <w:shd w:val="clear" w:color="auto" w:fill="auto"/>
            <w:noWrap/>
            <w:vAlign w:val="bottom"/>
          </w:tcPr>
          <w:p w:rsidR="00546536" w:rsidRPr="00B9224A" w:rsidRDefault="00546536" w:rsidP="00546536">
            <w:pPr>
              <w:jc w:val="right"/>
              <w:rPr>
                <w:rFonts w:ascii="Times New Roman" w:hAnsi="Times New Roman" w:cs="Times New Roman"/>
                <w:sz w:val="24"/>
                <w:szCs w:val="24"/>
              </w:rPr>
            </w:pPr>
            <w:r w:rsidRPr="00B9224A">
              <w:rPr>
                <w:rFonts w:ascii="Times New Roman" w:hAnsi="Times New Roman" w:cs="Times New Roman"/>
                <w:sz w:val="24"/>
                <w:szCs w:val="24"/>
              </w:rPr>
              <w:t>0,042769857</w:t>
            </w:r>
          </w:p>
        </w:tc>
      </w:tr>
      <w:tr w:rsidR="00546536" w:rsidRPr="00B9224A">
        <w:trPr>
          <w:trHeight w:val="330"/>
        </w:trPr>
        <w:tc>
          <w:tcPr>
            <w:tcW w:w="1134" w:type="dxa"/>
            <w:shd w:val="clear" w:color="auto" w:fill="auto"/>
            <w:noWrap/>
            <w:vAlign w:val="bottom"/>
          </w:tcPr>
          <w:p w:rsidR="00546536" w:rsidRPr="00B9224A" w:rsidRDefault="00546536" w:rsidP="00546536">
            <w:pPr>
              <w:rPr>
                <w:rFonts w:ascii="Times New Roman" w:hAnsi="Times New Roman" w:cs="Times New Roman"/>
                <w:sz w:val="24"/>
                <w:szCs w:val="24"/>
              </w:rPr>
            </w:pPr>
            <w:r w:rsidRPr="00B9224A">
              <w:rPr>
                <w:rFonts w:ascii="Times New Roman" w:hAnsi="Times New Roman" w:cs="Times New Roman"/>
                <w:sz w:val="24"/>
                <w:szCs w:val="24"/>
              </w:rPr>
              <w:t>9/28</w:t>
            </w:r>
          </w:p>
        </w:tc>
        <w:tc>
          <w:tcPr>
            <w:tcW w:w="1985" w:type="dxa"/>
            <w:shd w:val="clear" w:color="auto" w:fill="auto"/>
            <w:noWrap/>
            <w:vAlign w:val="bottom"/>
          </w:tcPr>
          <w:p w:rsidR="00546536" w:rsidRPr="00B9224A" w:rsidRDefault="00546536" w:rsidP="00546536">
            <w:pPr>
              <w:jc w:val="right"/>
              <w:rPr>
                <w:rFonts w:ascii="Times New Roman" w:hAnsi="Times New Roman" w:cs="Times New Roman"/>
                <w:sz w:val="24"/>
                <w:szCs w:val="24"/>
              </w:rPr>
            </w:pPr>
            <w:r w:rsidRPr="00B9224A">
              <w:rPr>
                <w:rFonts w:ascii="Times New Roman" w:hAnsi="Times New Roman" w:cs="Times New Roman"/>
                <w:sz w:val="24"/>
                <w:szCs w:val="24"/>
              </w:rPr>
              <w:t>0,054989817</w:t>
            </w:r>
          </w:p>
        </w:tc>
      </w:tr>
      <w:tr w:rsidR="00546536" w:rsidRPr="00B9224A">
        <w:trPr>
          <w:trHeight w:val="330"/>
        </w:trPr>
        <w:tc>
          <w:tcPr>
            <w:tcW w:w="1134" w:type="dxa"/>
            <w:shd w:val="clear" w:color="auto" w:fill="auto"/>
            <w:noWrap/>
            <w:vAlign w:val="bottom"/>
          </w:tcPr>
          <w:p w:rsidR="00546536" w:rsidRPr="00B9224A" w:rsidRDefault="00546536" w:rsidP="00546536">
            <w:pPr>
              <w:rPr>
                <w:rFonts w:ascii="Times New Roman" w:hAnsi="Times New Roman" w:cs="Times New Roman"/>
                <w:sz w:val="24"/>
                <w:szCs w:val="24"/>
              </w:rPr>
            </w:pPr>
            <w:r w:rsidRPr="00B9224A">
              <w:rPr>
                <w:rFonts w:ascii="Times New Roman" w:hAnsi="Times New Roman" w:cs="Times New Roman"/>
                <w:sz w:val="24"/>
                <w:szCs w:val="24"/>
              </w:rPr>
              <w:t>10/28</w:t>
            </w:r>
          </w:p>
        </w:tc>
        <w:tc>
          <w:tcPr>
            <w:tcW w:w="1985" w:type="dxa"/>
            <w:shd w:val="clear" w:color="auto" w:fill="auto"/>
            <w:noWrap/>
            <w:vAlign w:val="bottom"/>
          </w:tcPr>
          <w:p w:rsidR="00546536" w:rsidRPr="00B9224A" w:rsidRDefault="00546536" w:rsidP="00546536">
            <w:pPr>
              <w:jc w:val="right"/>
              <w:rPr>
                <w:rFonts w:ascii="Times New Roman" w:hAnsi="Times New Roman" w:cs="Times New Roman"/>
                <w:sz w:val="24"/>
                <w:szCs w:val="24"/>
              </w:rPr>
            </w:pPr>
            <w:r w:rsidRPr="00B9224A">
              <w:rPr>
                <w:rFonts w:ascii="Times New Roman" w:hAnsi="Times New Roman" w:cs="Times New Roman"/>
                <w:sz w:val="24"/>
                <w:szCs w:val="24"/>
              </w:rPr>
              <w:t>0,068228106</w:t>
            </w:r>
          </w:p>
        </w:tc>
      </w:tr>
      <w:tr w:rsidR="00546536" w:rsidRPr="00B9224A">
        <w:trPr>
          <w:trHeight w:val="330"/>
        </w:trPr>
        <w:tc>
          <w:tcPr>
            <w:tcW w:w="1134" w:type="dxa"/>
            <w:shd w:val="clear" w:color="auto" w:fill="auto"/>
            <w:noWrap/>
            <w:vAlign w:val="bottom"/>
          </w:tcPr>
          <w:p w:rsidR="00546536" w:rsidRPr="00B9224A" w:rsidRDefault="00546536" w:rsidP="00546536">
            <w:pPr>
              <w:rPr>
                <w:rFonts w:ascii="Times New Roman" w:hAnsi="Times New Roman" w:cs="Times New Roman"/>
                <w:sz w:val="24"/>
                <w:szCs w:val="24"/>
              </w:rPr>
            </w:pPr>
            <w:r w:rsidRPr="00B9224A">
              <w:rPr>
                <w:rFonts w:ascii="Times New Roman" w:hAnsi="Times New Roman" w:cs="Times New Roman"/>
                <w:sz w:val="24"/>
                <w:szCs w:val="24"/>
              </w:rPr>
              <w:t>11/28</w:t>
            </w:r>
          </w:p>
        </w:tc>
        <w:tc>
          <w:tcPr>
            <w:tcW w:w="1985" w:type="dxa"/>
            <w:shd w:val="clear" w:color="auto" w:fill="auto"/>
            <w:noWrap/>
            <w:vAlign w:val="bottom"/>
          </w:tcPr>
          <w:p w:rsidR="00546536" w:rsidRPr="00B9224A" w:rsidRDefault="00546536" w:rsidP="00546536">
            <w:pPr>
              <w:jc w:val="right"/>
              <w:rPr>
                <w:rFonts w:ascii="Times New Roman" w:hAnsi="Times New Roman" w:cs="Times New Roman"/>
                <w:sz w:val="24"/>
                <w:szCs w:val="24"/>
              </w:rPr>
            </w:pPr>
            <w:r w:rsidRPr="00B9224A">
              <w:rPr>
                <w:rFonts w:ascii="Times New Roman" w:hAnsi="Times New Roman" w:cs="Times New Roman"/>
                <w:sz w:val="24"/>
                <w:szCs w:val="24"/>
              </w:rPr>
              <w:t>0,081466395</w:t>
            </w:r>
          </w:p>
        </w:tc>
      </w:tr>
      <w:tr w:rsidR="00546536" w:rsidRPr="00B9224A">
        <w:trPr>
          <w:trHeight w:val="330"/>
        </w:trPr>
        <w:tc>
          <w:tcPr>
            <w:tcW w:w="1134" w:type="dxa"/>
            <w:shd w:val="clear" w:color="auto" w:fill="auto"/>
            <w:noWrap/>
            <w:vAlign w:val="bottom"/>
          </w:tcPr>
          <w:p w:rsidR="00546536" w:rsidRPr="00B9224A" w:rsidRDefault="00546536" w:rsidP="00546536">
            <w:pPr>
              <w:rPr>
                <w:rFonts w:ascii="Times New Roman" w:hAnsi="Times New Roman" w:cs="Times New Roman"/>
                <w:sz w:val="24"/>
                <w:szCs w:val="24"/>
              </w:rPr>
            </w:pPr>
            <w:r w:rsidRPr="00B9224A">
              <w:rPr>
                <w:rFonts w:ascii="Times New Roman" w:hAnsi="Times New Roman" w:cs="Times New Roman"/>
                <w:sz w:val="24"/>
                <w:szCs w:val="24"/>
              </w:rPr>
              <w:t>12/28</w:t>
            </w:r>
          </w:p>
        </w:tc>
        <w:tc>
          <w:tcPr>
            <w:tcW w:w="1985" w:type="dxa"/>
            <w:shd w:val="clear" w:color="auto" w:fill="auto"/>
            <w:noWrap/>
            <w:vAlign w:val="bottom"/>
          </w:tcPr>
          <w:p w:rsidR="00546536" w:rsidRPr="00B9224A" w:rsidRDefault="00546536" w:rsidP="00546536">
            <w:pPr>
              <w:jc w:val="right"/>
              <w:rPr>
                <w:rFonts w:ascii="Times New Roman" w:hAnsi="Times New Roman" w:cs="Times New Roman"/>
                <w:sz w:val="24"/>
                <w:szCs w:val="24"/>
              </w:rPr>
            </w:pPr>
            <w:r w:rsidRPr="00B9224A">
              <w:rPr>
                <w:rFonts w:ascii="Times New Roman" w:hAnsi="Times New Roman" w:cs="Times New Roman"/>
                <w:sz w:val="24"/>
                <w:szCs w:val="24"/>
              </w:rPr>
              <w:t>0,096741344</w:t>
            </w:r>
          </w:p>
        </w:tc>
      </w:tr>
      <w:tr w:rsidR="00546536" w:rsidRPr="00B9224A">
        <w:trPr>
          <w:trHeight w:val="330"/>
        </w:trPr>
        <w:tc>
          <w:tcPr>
            <w:tcW w:w="1134" w:type="dxa"/>
            <w:shd w:val="clear" w:color="auto" w:fill="auto"/>
            <w:noWrap/>
            <w:vAlign w:val="bottom"/>
          </w:tcPr>
          <w:p w:rsidR="00546536" w:rsidRPr="00B9224A" w:rsidRDefault="00546536" w:rsidP="00546536">
            <w:pPr>
              <w:rPr>
                <w:rFonts w:ascii="Times New Roman" w:hAnsi="Times New Roman" w:cs="Times New Roman"/>
                <w:sz w:val="24"/>
                <w:szCs w:val="24"/>
              </w:rPr>
            </w:pPr>
            <w:r w:rsidRPr="00B9224A">
              <w:rPr>
                <w:rFonts w:ascii="Times New Roman" w:hAnsi="Times New Roman" w:cs="Times New Roman"/>
                <w:sz w:val="24"/>
                <w:szCs w:val="24"/>
              </w:rPr>
              <w:t>13/28</w:t>
            </w:r>
          </w:p>
        </w:tc>
        <w:tc>
          <w:tcPr>
            <w:tcW w:w="1985" w:type="dxa"/>
            <w:shd w:val="clear" w:color="auto" w:fill="auto"/>
            <w:noWrap/>
            <w:vAlign w:val="bottom"/>
          </w:tcPr>
          <w:p w:rsidR="00546536" w:rsidRPr="00B9224A" w:rsidRDefault="00546536" w:rsidP="00546536">
            <w:pPr>
              <w:jc w:val="right"/>
              <w:rPr>
                <w:rFonts w:ascii="Times New Roman" w:hAnsi="Times New Roman" w:cs="Times New Roman"/>
                <w:sz w:val="24"/>
                <w:szCs w:val="24"/>
              </w:rPr>
            </w:pPr>
            <w:r w:rsidRPr="00B9224A">
              <w:rPr>
                <w:rFonts w:ascii="Times New Roman" w:hAnsi="Times New Roman" w:cs="Times New Roman"/>
                <w:sz w:val="24"/>
                <w:szCs w:val="24"/>
              </w:rPr>
              <w:t>0,113034623</w:t>
            </w:r>
          </w:p>
        </w:tc>
      </w:tr>
      <w:tr w:rsidR="00546536" w:rsidRPr="00B9224A">
        <w:trPr>
          <w:trHeight w:val="330"/>
        </w:trPr>
        <w:tc>
          <w:tcPr>
            <w:tcW w:w="1134" w:type="dxa"/>
            <w:shd w:val="clear" w:color="auto" w:fill="auto"/>
            <w:noWrap/>
            <w:vAlign w:val="bottom"/>
          </w:tcPr>
          <w:p w:rsidR="00546536" w:rsidRPr="00B9224A" w:rsidRDefault="00546536" w:rsidP="00546536">
            <w:pPr>
              <w:rPr>
                <w:rFonts w:ascii="Times New Roman" w:hAnsi="Times New Roman" w:cs="Times New Roman"/>
                <w:sz w:val="24"/>
                <w:szCs w:val="24"/>
              </w:rPr>
            </w:pPr>
            <w:r w:rsidRPr="00B9224A">
              <w:rPr>
                <w:rFonts w:ascii="Times New Roman" w:hAnsi="Times New Roman" w:cs="Times New Roman"/>
                <w:sz w:val="24"/>
                <w:szCs w:val="24"/>
              </w:rPr>
              <w:t>14/28</w:t>
            </w:r>
          </w:p>
        </w:tc>
        <w:tc>
          <w:tcPr>
            <w:tcW w:w="1985" w:type="dxa"/>
            <w:shd w:val="clear" w:color="auto" w:fill="auto"/>
            <w:noWrap/>
            <w:vAlign w:val="bottom"/>
          </w:tcPr>
          <w:p w:rsidR="00546536" w:rsidRPr="00B9224A" w:rsidRDefault="00546536" w:rsidP="00546536">
            <w:pPr>
              <w:jc w:val="right"/>
              <w:rPr>
                <w:rFonts w:ascii="Times New Roman" w:hAnsi="Times New Roman" w:cs="Times New Roman"/>
                <w:sz w:val="24"/>
                <w:szCs w:val="24"/>
              </w:rPr>
            </w:pPr>
            <w:r w:rsidRPr="00B9224A">
              <w:rPr>
                <w:rFonts w:ascii="Times New Roman" w:hAnsi="Times New Roman" w:cs="Times New Roman"/>
                <w:sz w:val="24"/>
                <w:szCs w:val="24"/>
              </w:rPr>
              <w:t>0,130346232</w:t>
            </w:r>
          </w:p>
        </w:tc>
      </w:tr>
      <w:tr w:rsidR="00546536" w:rsidRPr="00B9224A">
        <w:trPr>
          <w:trHeight w:val="330"/>
        </w:trPr>
        <w:tc>
          <w:tcPr>
            <w:tcW w:w="1134" w:type="dxa"/>
            <w:shd w:val="clear" w:color="auto" w:fill="auto"/>
            <w:noWrap/>
            <w:vAlign w:val="bottom"/>
          </w:tcPr>
          <w:p w:rsidR="00546536" w:rsidRPr="00B9224A" w:rsidRDefault="00546536" w:rsidP="00546536">
            <w:pPr>
              <w:rPr>
                <w:rFonts w:ascii="Times New Roman" w:hAnsi="Times New Roman" w:cs="Times New Roman"/>
                <w:sz w:val="24"/>
                <w:szCs w:val="24"/>
              </w:rPr>
            </w:pPr>
            <w:r w:rsidRPr="00B9224A">
              <w:rPr>
                <w:rFonts w:ascii="Times New Roman" w:hAnsi="Times New Roman" w:cs="Times New Roman"/>
                <w:sz w:val="24"/>
                <w:szCs w:val="24"/>
              </w:rPr>
              <w:t>15/28</w:t>
            </w:r>
          </w:p>
        </w:tc>
        <w:tc>
          <w:tcPr>
            <w:tcW w:w="1985" w:type="dxa"/>
            <w:shd w:val="clear" w:color="auto" w:fill="auto"/>
            <w:noWrap/>
            <w:vAlign w:val="bottom"/>
          </w:tcPr>
          <w:p w:rsidR="00546536" w:rsidRPr="00B9224A" w:rsidRDefault="00546536" w:rsidP="00546536">
            <w:pPr>
              <w:jc w:val="right"/>
              <w:rPr>
                <w:rFonts w:ascii="Times New Roman" w:hAnsi="Times New Roman" w:cs="Times New Roman"/>
                <w:sz w:val="24"/>
                <w:szCs w:val="24"/>
              </w:rPr>
            </w:pPr>
            <w:r w:rsidRPr="00B9224A">
              <w:rPr>
                <w:rFonts w:ascii="Times New Roman" w:hAnsi="Times New Roman" w:cs="Times New Roman"/>
                <w:sz w:val="24"/>
                <w:szCs w:val="24"/>
              </w:rPr>
              <w:t>0,150712831</w:t>
            </w:r>
          </w:p>
        </w:tc>
      </w:tr>
      <w:tr w:rsidR="00546536" w:rsidRPr="00B9224A">
        <w:trPr>
          <w:trHeight w:val="330"/>
        </w:trPr>
        <w:tc>
          <w:tcPr>
            <w:tcW w:w="1134" w:type="dxa"/>
            <w:shd w:val="clear" w:color="auto" w:fill="auto"/>
            <w:noWrap/>
            <w:vAlign w:val="bottom"/>
          </w:tcPr>
          <w:p w:rsidR="00546536" w:rsidRPr="00B9224A" w:rsidRDefault="00546536" w:rsidP="00546536">
            <w:pPr>
              <w:rPr>
                <w:rFonts w:ascii="Times New Roman" w:hAnsi="Times New Roman" w:cs="Times New Roman"/>
                <w:sz w:val="24"/>
                <w:szCs w:val="24"/>
              </w:rPr>
            </w:pPr>
            <w:r w:rsidRPr="00B9224A">
              <w:rPr>
                <w:rFonts w:ascii="Times New Roman" w:hAnsi="Times New Roman" w:cs="Times New Roman"/>
                <w:sz w:val="24"/>
                <w:szCs w:val="24"/>
              </w:rPr>
              <w:t>16/28</w:t>
            </w:r>
          </w:p>
        </w:tc>
        <w:tc>
          <w:tcPr>
            <w:tcW w:w="1985" w:type="dxa"/>
            <w:shd w:val="clear" w:color="auto" w:fill="auto"/>
            <w:noWrap/>
            <w:vAlign w:val="bottom"/>
          </w:tcPr>
          <w:p w:rsidR="00546536" w:rsidRPr="00B9224A" w:rsidRDefault="00546536" w:rsidP="00546536">
            <w:pPr>
              <w:jc w:val="right"/>
              <w:rPr>
                <w:rFonts w:ascii="Times New Roman" w:hAnsi="Times New Roman" w:cs="Times New Roman"/>
                <w:sz w:val="24"/>
                <w:szCs w:val="24"/>
              </w:rPr>
            </w:pPr>
            <w:r w:rsidRPr="00B9224A">
              <w:rPr>
                <w:rFonts w:ascii="Times New Roman" w:hAnsi="Times New Roman" w:cs="Times New Roman"/>
                <w:sz w:val="24"/>
                <w:szCs w:val="24"/>
              </w:rPr>
              <w:t>0,17209776</w:t>
            </w:r>
          </w:p>
        </w:tc>
      </w:tr>
      <w:tr w:rsidR="00546536" w:rsidRPr="00B9224A">
        <w:trPr>
          <w:trHeight w:val="330"/>
        </w:trPr>
        <w:tc>
          <w:tcPr>
            <w:tcW w:w="1134" w:type="dxa"/>
            <w:shd w:val="clear" w:color="auto" w:fill="auto"/>
            <w:noWrap/>
            <w:vAlign w:val="bottom"/>
          </w:tcPr>
          <w:p w:rsidR="00546536" w:rsidRPr="00B9224A" w:rsidRDefault="00546536" w:rsidP="00546536">
            <w:pPr>
              <w:rPr>
                <w:rFonts w:ascii="Times New Roman" w:hAnsi="Times New Roman" w:cs="Times New Roman"/>
                <w:sz w:val="24"/>
                <w:szCs w:val="24"/>
              </w:rPr>
            </w:pPr>
            <w:r w:rsidRPr="00B9224A">
              <w:rPr>
                <w:rFonts w:ascii="Times New Roman" w:hAnsi="Times New Roman" w:cs="Times New Roman"/>
                <w:sz w:val="24"/>
                <w:szCs w:val="24"/>
              </w:rPr>
              <w:t>17/28</w:t>
            </w:r>
          </w:p>
        </w:tc>
        <w:tc>
          <w:tcPr>
            <w:tcW w:w="1985" w:type="dxa"/>
            <w:shd w:val="clear" w:color="auto" w:fill="auto"/>
            <w:noWrap/>
            <w:vAlign w:val="bottom"/>
          </w:tcPr>
          <w:p w:rsidR="00546536" w:rsidRPr="00B9224A" w:rsidRDefault="00546536" w:rsidP="00546536">
            <w:pPr>
              <w:jc w:val="right"/>
              <w:rPr>
                <w:rFonts w:ascii="Times New Roman" w:hAnsi="Times New Roman" w:cs="Times New Roman"/>
                <w:sz w:val="24"/>
                <w:szCs w:val="24"/>
              </w:rPr>
            </w:pPr>
            <w:r w:rsidRPr="00B9224A">
              <w:rPr>
                <w:rFonts w:ascii="Times New Roman" w:hAnsi="Times New Roman" w:cs="Times New Roman"/>
                <w:sz w:val="24"/>
                <w:szCs w:val="24"/>
              </w:rPr>
              <w:t>0,194501018</w:t>
            </w:r>
          </w:p>
        </w:tc>
      </w:tr>
      <w:tr w:rsidR="00546536" w:rsidRPr="00B9224A">
        <w:trPr>
          <w:trHeight w:val="330"/>
        </w:trPr>
        <w:tc>
          <w:tcPr>
            <w:tcW w:w="1134" w:type="dxa"/>
            <w:shd w:val="clear" w:color="auto" w:fill="auto"/>
            <w:noWrap/>
            <w:vAlign w:val="bottom"/>
          </w:tcPr>
          <w:p w:rsidR="00546536" w:rsidRPr="00B9224A" w:rsidRDefault="00546536" w:rsidP="00546536">
            <w:pPr>
              <w:rPr>
                <w:rFonts w:ascii="Times New Roman" w:hAnsi="Times New Roman" w:cs="Times New Roman"/>
                <w:sz w:val="24"/>
                <w:szCs w:val="24"/>
              </w:rPr>
            </w:pPr>
            <w:r w:rsidRPr="00B9224A">
              <w:rPr>
                <w:rFonts w:ascii="Times New Roman" w:hAnsi="Times New Roman" w:cs="Times New Roman"/>
                <w:sz w:val="24"/>
                <w:szCs w:val="24"/>
              </w:rPr>
              <w:t>18/28</w:t>
            </w:r>
          </w:p>
        </w:tc>
        <w:tc>
          <w:tcPr>
            <w:tcW w:w="1985" w:type="dxa"/>
            <w:shd w:val="clear" w:color="auto" w:fill="auto"/>
            <w:noWrap/>
            <w:vAlign w:val="bottom"/>
          </w:tcPr>
          <w:p w:rsidR="00546536" w:rsidRPr="00B9224A" w:rsidRDefault="00546536" w:rsidP="00546536">
            <w:pPr>
              <w:jc w:val="right"/>
              <w:rPr>
                <w:rFonts w:ascii="Times New Roman" w:hAnsi="Times New Roman" w:cs="Times New Roman"/>
                <w:sz w:val="24"/>
                <w:szCs w:val="24"/>
              </w:rPr>
            </w:pPr>
            <w:r w:rsidRPr="00B9224A">
              <w:rPr>
                <w:rFonts w:ascii="Times New Roman" w:hAnsi="Times New Roman" w:cs="Times New Roman"/>
                <w:sz w:val="24"/>
                <w:szCs w:val="24"/>
              </w:rPr>
              <w:t>0,218940937</w:t>
            </w:r>
          </w:p>
        </w:tc>
      </w:tr>
      <w:tr w:rsidR="00546536" w:rsidRPr="00B9224A">
        <w:trPr>
          <w:trHeight w:val="330"/>
        </w:trPr>
        <w:tc>
          <w:tcPr>
            <w:tcW w:w="1134" w:type="dxa"/>
            <w:shd w:val="clear" w:color="auto" w:fill="auto"/>
            <w:noWrap/>
            <w:vAlign w:val="bottom"/>
          </w:tcPr>
          <w:p w:rsidR="00546536" w:rsidRPr="00B9224A" w:rsidRDefault="00546536" w:rsidP="00546536">
            <w:pPr>
              <w:rPr>
                <w:rFonts w:ascii="Times New Roman" w:hAnsi="Times New Roman" w:cs="Times New Roman"/>
                <w:sz w:val="24"/>
                <w:szCs w:val="24"/>
              </w:rPr>
            </w:pPr>
            <w:r w:rsidRPr="00B9224A">
              <w:rPr>
                <w:rFonts w:ascii="Times New Roman" w:hAnsi="Times New Roman" w:cs="Times New Roman"/>
                <w:sz w:val="24"/>
                <w:szCs w:val="24"/>
              </w:rPr>
              <w:t>19/28</w:t>
            </w:r>
          </w:p>
        </w:tc>
        <w:tc>
          <w:tcPr>
            <w:tcW w:w="1985" w:type="dxa"/>
            <w:shd w:val="clear" w:color="auto" w:fill="auto"/>
            <w:noWrap/>
            <w:vAlign w:val="bottom"/>
          </w:tcPr>
          <w:p w:rsidR="00546536" w:rsidRPr="00B9224A" w:rsidRDefault="00546536" w:rsidP="00546536">
            <w:pPr>
              <w:jc w:val="right"/>
              <w:rPr>
                <w:rFonts w:ascii="Times New Roman" w:hAnsi="Times New Roman" w:cs="Times New Roman"/>
                <w:sz w:val="24"/>
                <w:szCs w:val="24"/>
              </w:rPr>
            </w:pPr>
            <w:r w:rsidRPr="00B9224A">
              <w:rPr>
                <w:rFonts w:ascii="Times New Roman" w:hAnsi="Times New Roman" w:cs="Times New Roman"/>
                <w:sz w:val="24"/>
                <w:szCs w:val="24"/>
              </w:rPr>
              <w:t>0,244399185</w:t>
            </w:r>
          </w:p>
        </w:tc>
      </w:tr>
      <w:tr w:rsidR="00546536" w:rsidRPr="00B9224A">
        <w:trPr>
          <w:trHeight w:val="330"/>
        </w:trPr>
        <w:tc>
          <w:tcPr>
            <w:tcW w:w="1134" w:type="dxa"/>
            <w:shd w:val="clear" w:color="auto" w:fill="auto"/>
            <w:noWrap/>
            <w:vAlign w:val="bottom"/>
          </w:tcPr>
          <w:p w:rsidR="00546536" w:rsidRPr="00B9224A" w:rsidRDefault="00546536" w:rsidP="00546536">
            <w:pPr>
              <w:rPr>
                <w:rFonts w:ascii="Times New Roman" w:hAnsi="Times New Roman" w:cs="Times New Roman"/>
                <w:sz w:val="24"/>
                <w:szCs w:val="24"/>
              </w:rPr>
            </w:pPr>
            <w:r w:rsidRPr="00B9224A">
              <w:rPr>
                <w:rFonts w:ascii="Times New Roman" w:hAnsi="Times New Roman" w:cs="Times New Roman"/>
                <w:sz w:val="24"/>
                <w:szCs w:val="24"/>
              </w:rPr>
              <w:t>20/28</w:t>
            </w:r>
          </w:p>
        </w:tc>
        <w:tc>
          <w:tcPr>
            <w:tcW w:w="1985" w:type="dxa"/>
            <w:shd w:val="clear" w:color="auto" w:fill="auto"/>
            <w:noWrap/>
            <w:vAlign w:val="bottom"/>
          </w:tcPr>
          <w:p w:rsidR="00546536" w:rsidRPr="00B9224A" w:rsidRDefault="00546536" w:rsidP="00546536">
            <w:pPr>
              <w:jc w:val="right"/>
              <w:rPr>
                <w:rFonts w:ascii="Times New Roman" w:hAnsi="Times New Roman" w:cs="Times New Roman"/>
                <w:sz w:val="24"/>
                <w:szCs w:val="24"/>
              </w:rPr>
            </w:pPr>
            <w:r w:rsidRPr="00B9224A">
              <w:rPr>
                <w:rFonts w:ascii="Times New Roman" w:hAnsi="Times New Roman" w:cs="Times New Roman"/>
                <w:sz w:val="24"/>
                <w:szCs w:val="24"/>
              </w:rPr>
              <w:t>0,271894094</w:t>
            </w:r>
          </w:p>
        </w:tc>
      </w:tr>
      <w:tr w:rsidR="00546536" w:rsidRPr="00B9224A">
        <w:trPr>
          <w:trHeight w:val="300"/>
        </w:trPr>
        <w:tc>
          <w:tcPr>
            <w:tcW w:w="1134" w:type="dxa"/>
            <w:shd w:val="clear" w:color="auto" w:fill="auto"/>
            <w:noWrap/>
            <w:vAlign w:val="bottom"/>
          </w:tcPr>
          <w:p w:rsidR="00546536" w:rsidRPr="00B9224A" w:rsidRDefault="00546536" w:rsidP="00546536">
            <w:pPr>
              <w:rPr>
                <w:rFonts w:ascii="Times New Roman" w:hAnsi="Times New Roman" w:cs="Times New Roman"/>
                <w:sz w:val="24"/>
                <w:szCs w:val="24"/>
              </w:rPr>
            </w:pPr>
            <w:r w:rsidRPr="00B9224A">
              <w:rPr>
                <w:rFonts w:ascii="Times New Roman" w:hAnsi="Times New Roman" w:cs="Times New Roman"/>
                <w:sz w:val="24"/>
                <w:szCs w:val="24"/>
              </w:rPr>
              <w:t>21/28</w:t>
            </w:r>
          </w:p>
        </w:tc>
        <w:tc>
          <w:tcPr>
            <w:tcW w:w="1985" w:type="dxa"/>
            <w:shd w:val="clear" w:color="auto" w:fill="auto"/>
            <w:noWrap/>
            <w:vAlign w:val="bottom"/>
          </w:tcPr>
          <w:p w:rsidR="00546536" w:rsidRPr="00B9224A" w:rsidRDefault="00546536" w:rsidP="00546536">
            <w:pPr>
              <w:jc w:val="right"/>
              <w:rPr>
                <w:rFonts w:ascii="Times New Roman" w:hAnsi="Times New Roman" w:cs="Times New Roman"/>
                <w:sz w:val="24"/>
                <w:szCs w:val="24"/>
              </w:rPr>
            </w:pPr>
            <w:r w:rsidRPr="00B9224A">
              <w:rPr>
                <w:rFonts w:ascii="Times New Roman" w:hAnsi="Times New Roman" w:cs="Times New Roman"/>
                <w:sz w:val="24"/>
                <w:szCs w:val="24"/>
              </w:rPr>
              <w:t>0,306517312</w:t>
            </w:r>
          </w:p>
        </w:tc>
      </w:tr>
      <w:tr w:rsidR="00546536" w:rsidRPr="00B9224A">
        <w:trPr>
          <w:trHeight w:val="330"/>
        </w:trPr>
        <w:tc>
          <w:tcPr>
            <w:tcW w:w="1134" w:type="dxa"/>
            <w:shd w:val="clear" w:color="auto" w:fill="auto"/>
            <w:noWrap/>
            <w:vAlign w:val="bottom"/>
          </w:tcPr>
          <w:p w:rsidR="00546536" w:rsidRPr="00B9224A" w:rsidRDefault="00546536" w:rsidP="00546536">
            <w:pPr>
              <w:rPr>
                <w:rFonts w:ascii="Times New Roman" w:hAnsi="Times New Roman" w:cs="Times New Roman"/>
                <w:sz w:val="24"/>
                <w:szCs w:val="24"/>
              </w:rPr>
            </w:pPr>
            <w:r w:rsidRPr="00B9224A">
              <w:rPr>
                <w:rFonts w:ascii="Times New Roman" w:hAnsi="Times New Roman" w:cs="Times New Roman"/>
                <w:sz w:val="24"/>
                <w:szCs w:val="24"/>
              </w:rPr>
              <w:t>22/28</w:t>
            </w:r>
          </w:p>
        </w:tc>
        <w:tc>
          <w:tcPr>
            <w:tcW w:w="1985" w:type="dxa"/>
            <w:shd w:val="clear" w:color="auto" w:fill="auto"/>
            <w:noWrap/>
            <w:vAlign w:val="bottom"/>
          </w:tcPr>
          <w:p w:rsidR="00546536" w:rsidRPr="00B9224A" w:rsidRDefault="00546536" w:rsidP="00546536">
            <w:pPr>
              <w:jc w:val="right"/>
              <w:rPr>
                <w:rFonts w:ascii="Times New Roman" w:hAnsi="Times New Roman" w:cs="Times New Roman"/>
                <w:sz w:val="24"/>
                <w:szCs w:val="24"/>
              </w:rPr>
            </w:pPr>
            <w:r w:rsidRPr="00B9224A">
              <w:rPr>
                <w:rFonts w:ascii="Times New Roman" w:hAnsi="Times New Roman" w:cs="Times New Roman"/>
                <w:sz w:val="24"/>
                <w:szCs w:val="24"/>
              </w:rPr>
              <w:t>0,350305499</w:t>
            </w:r>
          </w:p>
        </w:tc>
      </w:tr>
      <w:tr w:rsidR="00546536" w:rsidRPr="00B9224A">
        <w:trPr>
          <w:trHeight w:val="330"/>
        </w:trPr>
        <w:tc>
          <w:tcPr>
            <w:tcW w:w="1134" w:type="dxa"/>
            <w:shd w:val="clear" w:color="auto" w:fill="auto"/>
            <w:noWrap/>
            <w:vAlign w:val="bottom"/>
          </w:tcPr>
          <w:p w:rsidR="00546536" w:rsidRPr="00B9224A" w:rsidRDefault="00546536" w:rsidP="00546536">
            <w:pPr>
              <w:rPr>
                <w:rFonts w:ascii="Times New Roman" w:hAnsi="Times New Roman" w:cs="Times New Roman"/>
                <w:sz w:val="24"/>
                <w:szCs w:val="24"/>
              </w:rPr>
            </w:pPr>
            <w:r w:rsidRPr="00B9224A">
              <w:rPr>
                <w:rFonts w:ascii="Times New Roman" w:hAnsi="Times New Roman" w:cs="Times New Roman"/>
                <w:sz w:val="24"/>
                <w:szCs w:val="24"/>
              </w:rPr>
              <w:t>23/28</w:t>
            </w:r>
          </w:p>
        </w:tc>
        <w:tc>
          <w:tcPr>
            <w:tcW w:w="1985" w:type="dxa"/>
            <w:shd w:val="clear" w:color="auto" w:fill="auto"/>
            <w:noWrap/>
            <w:vAlign w:val="bottom"/>
          </w:tcPr>
          <w:p w:rsidR="00546536" w:rsidRPr="00B9224A" w:rsidRDefault="00546536" w:rsidP="00546536">
            <w:pPr>
              <w:jc w:val="right"/>
              <w:rPr>
                <w:rFonts w:ascii="Times New Roman" w:hAnsi="Times New Roman" w:cs="Times New Roman"/>
                <w:sz w:val="24"/>
                <w:szCs w:val="24"/>
              </w:rPr>
            </w:pPr>
            <w:r w:rsidRPr="00B9224A">
              <w:rPr>
                <w:rFonts w:ascii="Times New Roman" w:hAnsi="Times New Roman" w:cs="Times New Roman"/>
                <w:sz w:val="24"/>
                <w:szCs w:val="24"/>
              </w:rPr>
              <w:t>0,408350305</w:t>
            </w:r>
          </w:p>
        </w:tc>
      </w:tr>
      <w:tr w:rsidR="00546536" w:rsidRPr="00B9224A">
        <w:trPr>
          <w:trHeight w:val="330"/>
        </w:trPr>
        <w:tc>
          <w:tcPr>
            <w:tcW w:w="1134" w:type="dxa"/>
            <w:shd w:val="clear" w:color="auto" w:fill="auto"/>
            <w:noWrap/>
            <w:vAlign w:val="bottom"/>
          </w:tcPr>
          <w:p w:rsidR="00546536" w:rsidRPr="00B9224A" w:rsidRDefault="00546536" w:rsidP="00546536">
            <w:pPr>
              <w:rPr>
                <w:rFonts w:ascii="Times New Roman" w:hAnsi="Times New Roman" w:cs="Times New Roman"/>
                <w:sz w:val="24"/>
                <w:szCs w:val="24"/>
              </w:rPr>
            </w:pPr>
            <w:r w:rsidRPr="00B9224A">
              <w:rPr>
                <w:rFonts w:ascii="Times New Roman" w:hAnsi="Times New Roman" w:cs="Times New Roman"/>
                <w:sz w:val="24"/>
                <w:szCs w:val="24"/>
              </w:rPr>
              <w:t>24/28</w:t>
            </w:r>
          </w:p>
        </w:tc>
        <w:tc>
          <w:tcPr>
            <w:tcW w:w="1985" w:type="dxa"/>
            <w:shd w:val="clear" w:color="auto" w:fill="auto"/>
            <w:noWrap/>
            <w:vAlign w:val="bottom"/>
          </w:tcPr>
          <w:p w:rsidR="00546536" w:rsidRPr="00B9224A" w:rsidRDefault="00546536" w:rsidP="00546536">
            <w:pPr>
              <w:jc w:val="right"/>
              <w:rPr>
                <w:rFonts w:ascii="Times New Roman" w:hAnsi="Times New Roman" w:cs="Times New Roman"/>
                <w:sz w:val="24"/>
                <w:szCs w:val="24"/>
              </w:rPr>
            </w:pPr>
            <w:r w:rsidRPr="00B9224A">
              <w:rPr>
                <w:rFonts w:ascii="Times New Roman" w:hAnsi="Times New Roman" w:cs="Times New Roman"/>
                <w:sz w:val="24"/>
                <w:szCs w:val="24"/>
              </w:rPr>
              <w:t>0,480651731</w:t>
            </w:r>
          </w:p>
        </w:tc>
      </w:tr>
      <w:tr w:rsidR="00546536" w:rsidRPr="00B9224A">
        <w:trPr>
          <w:trHeight w:val="330"/>
        </w:trPr>
        <w:tc>
          <w:tcPr>
            <w:tcW w:w="1134" w:type="dxa"/>
            <w:shd w:val="clear" w:color="auto" w:fill="auto"/>
            <w:noWrap/>
            <w:vAlign w:val="bottom"/>
          </w:tcPr>
          <w:p w:rsidR="00546536" w:rsidRPr="00B9224A" w:rsidRDefault="00546536" w:rsidP="00546536">
            <w:pPr>
              <w:rPr>
                <w:rFonts w:ascii="Times New Roman" w:hAnsi="Times New Roman" w:cs="Times New Roman"/>
                <w:sz w:val="24"/>
                <w:szCs w:val="24"/>
              </w:rPr>
            </w:pPr>
            <w:r w:rsidRPr="00B9224A">
              <w:rPr>
                <w:rFonts w:ascii="Times New Roman" w:hAnsi="Times New Roman" w:cs="Times New Roman"/>
                <w:sz w:val="24"/>
                <w:szCs w:val="24"/>
              </w:rPr>
              <w:t>25/28</w:t>
            </w:r>
          </w:p>
        </w:tc>
        <w:tc>
          <w:tcPr>
            <w:tcW w:w="1985" w:type="dxa"/>
            <w:shd w:val="clear" w:color="auto" w:fill="auto"/>
            <w:noWrap/>
            <w:vAlign w:val="bottom"/>
          </w:tcPr>
          <w:p w:rsidR="00546536" w:rsidRPr="00B9224A" w:rsidRDefault="00546536" w:rsidP="00546536">
            <w:pPr>
              <w:jc w:val="right"/>
              <w:rPr>
                <w:rFonts w:ascii="Times New Roman" w:hAnsi="Times New Roman" w:cs="Times New Roman"/>
                <w:sz w:val="24"/>
                <w:szCs w:val="24"/>
              </w:rPr>
            </w:pPr>
            <w:r w:rsidRPr="00B9224A">
              <w:rPr>
                <w:rFonts w:ascii="Times New Roman" w:hAnsi="Times New Roman" w:cs="Times New Roman"/>
                <w:sz w:val="24"/>
                <w:szCs w:val="24"/>
              </w:rPr>
              <w:t>0,557026477</w:t>
            </w:r>
          </w:p>
        </w:tc>
      </w:tr>
      <w:tr w:rsidR="00546536" w:rsidRPr="00B9224A">
        <w:trPr>
          <w:trHeight w:val="330"/>
        </w:trPr>
        <w:tc>
          <w:tcPr>
            <w:tcW w:w="1134" w:type="dxa"/>
            <w:shd w:val="clear" w:color="auto" w:fill="auto"/>
            <w:noWrap/>
            <w:vAlign w:val="bottom"/>
          </w:tcPr>
          <w:p w:rsidR="00546536" w:rsidRPr="00B9224A" w:rsidRDefault="00546536" w:rsidP="00546536">
            <w:pPr>
              <w:rPr>
                <w:rFonts w:ascii="Times New Roman" w:hAnsi="Times New Roman" w:cs="Times New Roman"/>
                <w:sz w:val="24"/>
                <w:szCs w:val="24"/>
              </w:rPr>
            </w:pPr>
            <w:r w:rsidRPr="00B9224A">
              <w:rPr>
                <w:rFonts w:ascii="Times New Roman" w:hAnsi="Times New Roman" w:cs="Times New Roman"/>
                <w:sz w:val="24"/>
                <w:szCs w:val="24"/>
              </w:rPr>
              <w:t>26/28</w:t>
            </w:r>
          </w:p>
        </w:tc>
        <w:tc>
          <w:tcPr>
            <w:tcW w:w="1985" w:type="dxa"/>
            <w:shd w:val="clear" w:color="auto" w:fill="auto"/>
            <w:noWrap/>
            <w:vAlign w:val="bottom"/>
          </w:tcPr>
          <w:p w:rsidR="00546536" w:rsidRPr="00B9224A" w:rsidRDefault="00546536" w:rsidP="00546536">
            <w:pPr>
              <w:jc w:val="right"/>
              <w:rPr>
                <w:rFonts w:ascii="Times New Roman" w:hAnsi="Times New Roman" w:cs="Times New Roman"/>
                <w:sz w:val="24"/>
                <w:szCs w:val="24"/>
              </w:rPr>
            </w:pPr>
            <w:r w:rsidRPr="00B9224A">
              <w:rPr>
                <w:rFonts w:ascii="Times New Roman" w:hAnsi="Times New Roman" w:cs="Times New Roman"/>
                <w:sz w:val="24"/>
                <w:szCs w:val="24"/>
              </w:rPr>
              <w:t>0,641547862</w:t>
            </w:r>
          </w:p>
        </w:tc>
      </w:tr>
      <w:tr w:rsidR="00546536" w:rsidRPr="00B9224A">
        <w:trPr>
          <w:trHeight w:val="345"/>
        </w:trPr>
        <w:tc>
          <w:tcPr>
            <w:tcW w:w="1134" w:type="dxa"/>
            <w:shd w:val="clear" w:color="auto" w:fill="auto"/>
            <w:noWrap/>
            <w:vAlign w:val="bottom"/>
          </w:tcPr>
          <w:p w:rsidR="00546536" w:rsidRPr="00B9224A" w:rsidRDefault="00546536" w:rsidP="00546536">
            <w:pPr>
              <w:rPr>
                <w:rFonts w:ascii="Times New Roman" w:hAnsi="Times New Roman" w:cs="Times New Roman"/>
                <w:sz w:val="24"/>
                <w:szCs w:val="24"/>
              </w:rPr>
            </w:pPr>
            <w:r w:rsidRPr="00B9224A">
              <w:rPr>
                <w:rFonts w:ascii="Times New Roman" w:hAnsi="Times New Roman" w:cs="Times New Roman"/>
                <w:sz w:val="24"/>
                <w:szCs w:val="24"/>
              </w:rPr>
              <w:t>27/28</w:t>
            </w:r>
          </w:p>
        </w:tc>
        <w:tc>
          <w:tcPr>
            <w:tcW w:w="1985" w:type="dxa"/>
            <w:shd w:val="clear" w:color="auto" w:fill="auto"/>
            <w:noWrap/>
            <w:vAlign w:val="bottom"/>
          </w:tcPr>
          <w:p w:rsidR="00546536" w:rsidRPr="00B9224A" w:rsidRDefault="00546536" w:rsidP="00546536">
            <w:pPr>
              <w:jc w:val="right"/>
              <w:rPr>
                <w:rFonts w:ascii="Times New Roman" w:hAnsi="Times New Roman" w:cs="Times New Roman"/>
                <w:sz w:val="24"/>
                <w:szCs w:val="24"/>
              </w:rPr>
            </w:pPr>
            <w:r w:rsidRPr="00B9224A">
              <w:rPr>
                <w:rFonts w:ascii="Times New Roman" w:hAnsi="Times New Roman" w:cs="Times New Roman"/>
                <w:sz w:val="24"/>
                <w:szCs w:val="24"/>
              </w:rPr>
              <w:t>0,766802444</w:t>
            </w:r>
          </w:p>
        </w:tc>
      </w:tr>
      <w:tr w:rsidR="00546536" w:rsidRPr="00B9224A">
        <w:trPr>
          <w:trHeight w:val="345"/>
        </w:trPr>
        <w:tc>
          <w:tcPr>
            <w:tcW w:w="1134" w:type="dxa"/>
            <w:shd w:val="clear" w:color="auto" w:fill="auto"/>
            <w:noWrap/>
            <w:vAlign w:val="bottom"/>
          </w:tcPr>
          <w:p w:rsidR="00546536" w:rsidRPr="00B9224A" w:rsidRDefault="00546536" w:rsidP="00546536">
            <w:pPr>
              <w:rPr>
                <w:rFonts w:ascii="Times New Roman" w:hAnsi="Times New Roman" w:cs="Times New Roman"/>
                <w:sz w:val="24"/>
                <w:szCs w:val="24"/>
              </w:rPr>
            </w:pPr>
            <w:r w:rsidRPr="00B9224A">
              <w:rPr>
                <w:rFonts w:ascii="Times New Roman" w:hAnsi="Times New Roman" w:cs="Times New Roman"/>
                <w:sz w:val="24"/>
                <w:szCs w:val="24"/>
              </w:rPr>
              <w:t>1</w:t>
            </w:r>
          </w:p>
        </w:tc>
        <w:tc>
          <w:tcPr>
            <w:tcW w:w="1985" w:type="dxa"/>
            <w:shd w:val="clear" w:color="auto" w:fill="auto"/>
            <w:noWrap/>
            <w:vAlign w:val="bottom"/>
          </w:tcPr>
          <w:p w:rsidR="00546536" w:rsidRPr="00B9224A" w:rsidRDefault="00546536" w:rsidP="00546536">
            <w:pPr>
              <w:jc w:val="right"/>
              <w:rPr>
                <w:rFonts w:ascii="Times New Roman" w:hAnsi="Times New Roman" w:cs="Times New Roman"/>
                <w:sz w:val="24"/>
                <w:szCs w:val="24"/>
              </w:rPr>
            </w:pPr>
            <w:r w:rsidRPr="00B9224A">
              <w:rPr>
                <w:rFonts w:ascii="Times New Roman" w:hAnsi="Times New Roman" w:cs="Times New Roman"/>
                <w:sz w:val="24"/>
                <w:szCs w:val="24"/>
              </w:rPr>
              <w:t>1</w:t>
            </w:r>
          </w:p>
        </w:tc>
      </w:tr>
    </w:tbl>
    <w:p w:rsidR="00B9224A" w:rsidRPr="00861318" w:rsidRDefault="00B9224A" w:rsidP="00634AC8">
      <w:pPr>
        <w:jc w:val="both"/>
      </w:pPr>
    </w:p>
    <w:p w:rsidR="00B9224A" w:rsidRPr="00861318" w:rsidRDefault="00B9224A" w:rsidP="00634AC8">
      <w:pPr>
        <w:jc w:val="both"/>
        <w:sectPr w:rsidR="00B9224A" w:rsidRPr="00861318">
          <w:footerReference w:type="default" r:id="rId19"/>
          <w:pgSz w:w="11906" w:h="16838"/>
          <w:pgMar w:top="1134" w:right="850" w:bottom="1134" w:left="1701" w:header="708" w:footer="708" w:gutter="0"/>
          <w:cols w:space="708"/>
          <w:docGrid w:linePitch="360"/>
        </w:sectPr>
      </w:pPr>
    </w:p>
    <w:tbl>
      <w:tblPr>
        <w:tblpPr w:leftFromText="180" w:rightFromText="180" w:vertAnchor="text" w:horzAnchor="page" w:tblpX="5803" w:tblpY="542"/>
        <w:tblOverlap w:val="never"/>
        <w:tblW w:w="3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0"/>
        <w:gridCol w:w="2400"/>
      </w:tblGrid>
      <w:tr w:rsidR="00B9224A" w:rsidRPr="00861318">
        <w:trPr>
          <w:trHeight w:val="645"/>
        </w:trPr>
        <w:tc>
          <w:tcPr>
            <w:tcW w:w="3600" w:type="dxa"/>
            <w:gridSpan w:val="2"/>
            <w:shd w:val="clear" w:color="auto" w:fill="auto"/>
            <w:vAlign w:val="bottom"/>
          </w:tcPr>
          <w:p w:rsidR="00B9224A" w:rsidRPr="00861318" w:rsidRDefault="00546536" w:rsidP="00546536">
            <w:pPr>
              <w:jc w:val="both"/>
              <w:rPr>
                <w:rFonts w:ascii="Times New Roman" w:hAnsi="Times New Roman" w:cs="Times New Roman"/>
                <w:b/>
                <w:bCs/>
                <w:sz w:val="24"/>
                <w:szCs w:val="24"/>
              </w:rPr>
            </w:pPr>
            <w:r>
              <w:rPr>
                <w:rFonts w:ascii="Times New Roman" w:hAnsi="Times New Roman" w:cs="Times New Roman"/>
                <w:b/>
                <w:bCs/>
                <w:sz w:val="24"/>
                <w:szCs w:val="24"/>
              </w:rPr>
              <w:t>Табл. 9</w:t>
            </w:r>
            <w:r w:rsidR="00C55649">
              <w:rPr>
                <w:rFonts w:ascii="Times New Roman" w:hAnsi="Times New Roman" w:cs="Times New Roman"/>
                <w:b/>
                <w:bCs/>
                <w:sz w:val="24"/>
                <w:szCs w:val="24"/>
              </w:rPr>
              <w:t xml:space="preserve">. </w:t>
            </w:r>
            <w:r w:rsidR="00B9224A" w:rsidRPr="00861318">
              <w:rPr>
                <w:rFonts w:ascii="Times New Roman" w:hAnsi="Times New Roman" w:cs="Times New Roman"/>
                <w:b/>
                <w:bCs/>
                <w:sz w:val="24"/>
                <w:szCs w:val="24"/>
              </w:rPr>
              <w:t>Кривая концентрации</w:t>
            </w:r>
          </w:p>
        </w:tc>
      </w:tr>
      <w:tr w:rsidR="00B9224A" w:rsidRPr="00861318">
        <w:trPr>
          <w:trHeight w:val="330"/>
        </w:trPr>
        <w:tc>
          <w:tcPr>
            <w:tcW w:w="1200" w:type="dxa"/>
            <w:shd w:val="clear" w:color="auto" w:fill="auto"/>
            <w:vAlign w:val="bottom"/>
          </w:tcPr>
          <w:p w:rsidR="00B9224A" w:rsidRPr="00861318" w:rsidRDefault="00B9224A" w:rsidP="00546536">
            <w:pPr>
              <w:jc w:val="both"/>
              <w:rPr>
                <w:rFonts w:ascii="Times New Roman" w:hAnsi="Times New Roman" w:cs="Times New Roman"/>
                <w:sz w:val="24"/>
                <w:szCs w:val="24"/>
              </w:rPr>
            </w:pPr>
            <w:r w:rsidRPr="00861318">
              <w:rPr>
                <w:rFonts w:ascii="Times New Roman" w:hAnsi="Times New Roman" w:cs="Times New Roman"/>
                <w:sz w:val="24"/>
                <w:szCs w:val="24"/>
              </w:rPr>
              <w:t>1</w:t>
            </w:r>
          </w:p>
        </w:tc>
        <w:tc>
          <w:tcPr>
            <w:tcW w:w="2400" w:type="dxa"/>
            <w:shd w:val="clear" w:color="auto" w:fill="auto"/>
            <w:vAlign w:val="bottom"/>
          </w:tcPr>
          <w:p w:rsidR="00B9224A" w:rsidRPr="00861318" w:rsidRDefault="00B9224A" w:rsidP="00546536">
            <w:pPr>
              <w:jc w:val="both"/>
              <w:rPr>
                <w:rFonts w:ascii="Times New Roman" w:hAnsi="Times New Roman" w:cs="Times New Roman"/>
                <w:sz w:val="24"/>
                <w:szCs w:val="24"/>
              </w:rPr>
            </w:pPr>
            <w:r w:rsidRPr="00861318">
              <w:rPr>
                <w:rFonts w:ascii="Times New Roman" w:hAnsi="Times New Roman" w:cs="Times New Roman"/>
                <w:sz w:val="24"/>
                <w:szCs w:val="24"/>
              </w:rPr>
              <w:t>0.233197556</w:t>
            </w:r>
          </w:p>
        </w:tc>
      </w:tr>
      <w:tr w:rsidR="00B9224A" w:rsidRPr="00861318">
        <w:trPr>
          <w:trHeight w:val="330"/>
        </w:trPr>
        <w:tc>
          <w:tcPr>
            <w:tcW w:w="1200" w:type="dxa"/>
            <w:shd w:val="clear" w:color="auto" w:fill="auto"/>
            <w:vAlign w:val="bottom"/>
          </w:tcPr>
          <w:p w:rsidR="00B9224A" w:rsidRPr="00861318" w:rsidRDefault="00B9224A" w:rsidP="00546536">
            <w:pPr>
              <w:jc w:val="both"/>
              <w:rPr>
                <w:rFonts w:ascii="Times New Roman" w:hAnsi="Times New Roman" w:cs="Times New Roman"/>
                <w:sz w:val="24"/>
                <w:szCs w:val="24"/>
              </w:rPr>
            </w:pPr>
            <w:r w:rsidRPr="00861318">
              <w:rPr>
                <w:rFonts w:ascii="Times New Roman" w:hAnsi="Times New Roman" w:cs="Times New Roman"/>
                <w:sz w:val="24"/>
                <w:szCs w:val="24"/>
              </w:rPr>
              <w:t>1-2</w:t>
            </w:r>
          </w:p>
        </w:tc>
        <w:tc>
          <w:tcPr>
            <w:tcW w:w="2400" w:type="dxa"/>
            <w:shd w:val="clear" w:color="auto" w:fill="auto"/>
            <w:vAlign w:val="bottom"/>
          </w:tcPr>
          <w:p w:rsidR="00B9224A" w:rsidRPr="00861318" w:rsidRDefault="00B9224A" w:rsidP="00546536">
            <w:pPr>
              <w:jc w:val="both"/>
              <w:rPr>
                <w:rFonts w:ascii="Times New Roman" w:hAnsi="Times New Roman" w:cs="Times New Roman"/>
                <w:sz w:val="24"/>
                <w:szCs w:val="24"/>
              </w:rPr>
            </w:pPr>
            <w:r w:rsidRPr="00861318">
              <w:rPr>
                <w:rFonts w:ascii="Times New Roman" w:hAnsi="Times New Roman" w:cs="Times New Roman"/>
                <w:sz w:val="24"/>
                <w:szCs w:val="24"/>
              </w:rPr>
              <w:t>0.358452138</w:t>
            </w:r>
          </w:p>
        </w:tc>
      </w:tr>
      <w:tr w:rsidR="00B9224A" w:rsidRPr="00861318">
        <w:trPr>
          <w:trHeight w:val="330"/>
        </w:trPr>
        <w:tc>
          <w:tcPr>
            <w:tcW w:w="1200" w:type="dxa"/>
            <w:shd w:val="clear" w:color="auto" w:fill="auto"/>
            <w:vAlign w:val="bottom"/>
          </w:tcPr>
          <w:p w:rsidR="00B9224A" w:rsidRPr="00861318" w:rsidRDefault="00B9224A" w:rsidP="00546536">
            <w:pPr>
              <w:jc w:val="both"/>
              <w:rPr>
                <w:rFonts w:ascii="Times New Roman" w:hAnsi="Times New Roman" w:cs="Times New Roman"/>
                <w:sz w:val="24"/>
                <w:szCs w:val="24"/>
              </w:rPr>
            </w:pPr>
            <w:r w:rsidRPr="00861318">
              <w:rPr>
                <w:rFonts w:ascii="Times New Roman" w:hAnsi="Times New Roman" w:cs="Times New Roman"/>
                <w:sz w:val="24"/>
                <w:szCs w:val="24"/>
              </w:rPr>
              <w:t>1-3</w:t>
            </w:r>
          </w:p>
        </w:tc>
        <w:tc>
          <w:tcPr>
            <w:tcW w:w="2400" w:type="dxa"/>
            <w:shd w:val="clear" w:color="auto" w:fill="auto"/>
            <w:vAlign w:val="bottom"/>
          </w:tcPr>
          <w:p w:rsidR="00B9224A" w:rsidRPr="00861318" w:rsidRDefault="00B9224A" w:rsidP="00546536">
            <w:pPr>
              <w:jc w:val="both"/>
              <w:rPr>
                <w:rFonts w:ascii="Times New Roman" w:hAnsi="Times New Roman" w:cs="Times New Roman"/>
                <w:sz w:val="24"/>
                <w:szCs w:val="24"/>
              </w:rPr>
            </w:pPr>
            <w:r w:rsidRPr="00861318">
              <w:rPr>
                <w:rFonts w:ascii="Times New Roman" w:hAnsi="Times New Roman" w:cs="Times New Roman"/>
                <w:sz w:val="24"/>
                <w:szCs w:val="24"/>
              </w:rPr>
              <w:t>0.442973523</w:t>
            </w:r>
          </w:p>
        </w:tc>
      </w:tr>
      <w:tr w:rsidR="00B9224A" w:rsidRPr="00861318">
        <w:trPr>
          <w:trHeight w:val="330"/>
        </w:trPr>
        <w:tc>
          <w:tcPr>
            <w:tcW w:w="1200" w:type="dxa"/>
            <w:shd w:val="clear" w:color="auto" w:fill="auto"/>
            <w:vAlign w:val="bottom"/>
          </w:tcPr>
          <w:p w:rsidR="00B9224A" w:rsidRPr="00861318" w:rsidRDefault="00B9224A" w:rsidP="00546536">
            <w:pPr>
              <w:jc w:val="both"/>
              <w:rPr>
                <w:rFonts w:ascii="Times New Roman" w:hAnsi="Times New Roman" w:cs="Times New Roman"/>
                <w:sz w:val="24"/>
                <w:szCs w:val="24"/>
              </w:rPr>
            </w:pPr>
            <w:r w:rsidRPr="00861318">
              <w:rPr>
                <w:rFonts w:ascii="Times New Roman" w:hAnsi="Times New Roman" w:cs="Times New Roman"/>
                <w:sz w:val="24"/>
                <w:szCs w:val="24"/>
              </w:rPr>
              <w:t>1-4</w:t>
            </w:r>
          </w:p>
        </w:tc>
        <w:tc>
          <w:tcPr>
            <w:tcW w:w="2400" w:type="dxa"/>
            <w:shd w:val="clear" w:color="auto" w:fill="auto"/>
            <w:vAlign w:val="bottom"/>
          </w:tcPr>
          <w:p w:rsidR="00B9224A" w:rsidRPr="00861318" w:rsidRDefault="00B9224A" w:rsidP="00546536">
            <w:pPr>
              <w:jc w:val="both"/>
              <w:rPr>
                <w:rFonts w:ascii="Times New Roman" w:hAnsi="Times New Roman" w:cs="Times New Roman"/>
                <w:sz w:val="24"/>
                <w:szCs w:val="24"/>
              </w:rPr>
            </w:pPr>
            <w:r w:rsidRPr="00861318">
              <w:rPr>
                <w:rFonts w:ascii="Times New Roman" w:hAnsi="Times New Roman" w:cs="Times New Roman"/>
                <w:sz w:val="24"/>
                <w:szCs w:val="24"/>
              </w:rPr>
              <w:t>0.519348269</w:t>
            </w:r>
          </w:p>
        </w:tc>
      </w:tr>
      <w:tr w:rsidR="00B9224A" w:rsidRPr="00861318">
        <w:trPr>
          <w:trHeight w:val="330"/>
        </w:trPr>
        <w:tc>
          <w:tcPr>
            <w:tcW w:w="1200" w:type="dxa"/>
            <w:shd w:val="clear" w:color="auto" w:fill="auto"/>
            <w:vAlign w:val="bottom"/>
          </w:tcPr>
          <w:p w:rsidR="00B9224A" w:rsidRPr="00861318" w:rsidRDefault="00B9224A" w:rsidP="00546536">
            <w:pPr>
              <w:jc w:val="both"/>
              <w:rPr>
                <w:rFonts w:ascii="Times New Roman" w:hAnsi="Times New Roman" w:cs="Times New Roman"/>
                <w:sz w:val="24"/>
                <w:szCs w:val="24"/>
              </w:rPr>
            </w:pPr>
            <w:r w:rsidRPr="00861318">
              <w:rPr>
                <w:rFonts w:ascii="Times New Roman" w:hAnsi="Times New Roman" w:cs="Times New Roman"/>
                <w:sz w:val="24"/>
                <w:szCs w:val="24"/>
              </w:rPr>
              <w:t>1-5</w:t>
            </w:r>
          </w:p>
        </w:tc>
        <w:tc>
          <w:tcPr>
            <w:tcW w:w="2400" w:type="dxa"/>
            <w:shd w:val="clear" w:color="auto" w:fill="auto"/>
            <w:vAlign w:val="bottom"/>
          </w:tcPr>
          <w:p w:rsidR="00B9224A" w:rsidRPr="00861318" w:rsidRDefault="00B9224A" w:rsidP="00546536">
            <w:pPr>
              <w:jc w:val="both"/>
              <w:rPr>
                <w:rFonts w:ascii="Times New Roman" w:hAnsi="Times New Roman" w:cs="Times New Roman"/>
                <w:sz w:val="24"/>
                <w:szCs w:val="24"/>
              </w:rPr>
            </w:pPr>
            <w:r w:rsidRPr="00861318">
              <w:rPr>
                <w:rFonts w:ascii="Times New Roman" w:hAnsi="Times New Roman" w:cs="Times New Roman"/>
                <w:sz w:val="24"/>
                <w:szCs w:val="24"/>
              </w:rPr>
              <w:t>0.591649695</w:t>
            </w:r>
          </w:p>
        </w:tc>
      </w:tr>
      <w:tr w:rsidR="00B9224A" w:rsidRPr="00861318">
        <w:trPr>
          <w:trHeight w:val="330"/>
        </w:trPr>
        <w:tc>
          <w:tcPr>
            <w:tcW w:w="1200" w:type="dxa"/>
            <w:shd w:val="clear" w:color="auto" w:fill="auto"/>
            <w:vAlign w:val="bottom"/>
          </w:tcPr>
          <w:p w:rsidR="00B9224A" w:rsidRPr="00861318" w:rsidRDefault="00B9224A" w:rsidP="00546536">
            <w:pPr>
              <w:jc w:val="both"/>
              <w:rPr>
                <w:rFonts w:ascii="Times New Roman" w:hAnsi="Times New Roman" w:cs="Times New Roman"/>
                <w:sz w:val="24"/>
                <w:szCs w:val="24"/>
              </w:rPr>
            </w:pPr>
            <w:r w:rsidRPr="00861318">
              <w:rPr>
                <w:rFonts w:ascii="Times New Roman" w:hAnsi="Times New Roman" w:cs="Times New Roman"/>
                <w:sz w:val="24"/>
                <w:szCs w:val="24"/>
              </w:rPr>
              <w:t>1-6</w:t>
            </w:r>
          </w:p>
        </w:tc>
        <w:tc>
          <w:tcPr>
            <w:tcW w:w="2400" w:type="dxa"/>
            <w:shd w:val="clear" w:color="auto" w:fill="auto"/>
            <w:vAlign w:val="bottom"/>
          </w:tcPr>
          <w:p w:rsidR="00B9224A" w:rsidRPr="00861318" w:rsidRDefault="00B9224A" w:rsidP="00546536">
            <w:pPr>
              <w:jc w:val="both"/>
              <w:rPr>
                <w:rFonts w:ascii="Times New Roman" w:hAnsi="Times New Roman" w:cs="Times New Roman"/>
                <w:sz w:val="24"/>
                <w:szCs w:val="24"/>
              </w:rPr>
            </w:pPr>
            <w:r w:rsidRPr="00861318">
              <w:rPr>
                <w:rFonts w:ascii="Times New Roman" w:hAnsi="Times New Roman" w:cs="Times New Roman"/>
                <w:sz w:val="24"/>
                <w:szCs w:val="24"/>
              </w:rPr>
              <w:t>0.649694501</w:t>
            </w:r>
          </w:p>
        </w:tc>
      </w:tr>
      <w:tr w:rsidR="00B9224A" w:rsidRPr="00861318">
        <w:trPr>
          <w:trHeight w:val="645"/>
        </w:trPr>
        <w:tc>
          <w:tcPr>
            <w:tcW w:w="1200" w:type="dxa"/>
            <w:shd w:val="clear" w:color="auto" w:fill="auto"/>
            <w:vAlign w:val="bottom"/>
          </w:tcPr>
          <w:p w:rsidR="00B9224A" w:rsidRPr="00861318" w:rsidRDefault="00B9224A" w:rsidP="00546536">
            <w:pPr>
              <w:jc w:val="both"/>
              <w:rPr>
                <w:rFonts w:ascii="Times New Roman" w:hAnsi="Times New Roman" w:cs="Times New Roman"/>
                <w:sz w:val="24"/>
                <w:szCs w:val="24"/>
              </w:rPr>
            </w:pPr>
            <w:r w:rsidRPr="00861318">
              <w:rPr>
                <w:rFonts w:ascii="Times New Roman" w:hAnsi="Times New Roman" w:cs="Times New Roman"/>
                <w:sz w:val="24"/>
                <w:szCs w:val="24"/>
              </w:rPr>
              <w:t>1-7</w:t>
            </w:r>
          </w:p>
        </w:tc>
        <w:tc>
          <w:tcPr>
            <w:tcW w:w="2400" w:type="dxa"/>
            <w:shd w:val="clear" w:color="auto" w:fill="auto"/>
            <w:vAlign w:val="bottom"/>
          </w:tcPr>
          <w:p w:rsidR="00B9224A" w:rsidRPr="00861318" w:rsidRDefault="00B9224A" w:rsidP="00546536">
            <w:pPr>
              <w:jc w:val="both"/>
              <w:rPr>
                <w:rFonts w:ascii="Times New Roman" w:hAnsi="Times New Roman" w:cs="Times New Roman"/>
                <w:sz w:val="24"/>
                <w:szCs w:val="24"/>
              </w:rPr>
            </w:pPr>
            <w:r w:rsidRPr="00861318">
              <w:rPr>
                <w:rFonts w:ascii="Times New Roman" w:hAnsi="Times New Roman" w:cs="Times New Roman"/>
                <w:sz w:val="24"/>
                <w:szCs w:val="24"/>
              </w:rPr>
              <w:t>0.693482688</w:t>
            </w:r>
          </w:p>
        </w:tc>
      </w:tr>
      <w:tr w:rsidR="00B9224A" w:rsidRPr="00861318">
        <w:trPr>
          <w:trHeight w:val="330"/>
        </w:trPr>
        <w:tc>
          <w:tcPr>
            <w:tcW w:w="1200" w:type="dxa"/>
            <w:shd w:val="clear" w:color="auto" w:fill="auto"/>
            <w:vAlign w:val="bottom"/>
          </w:tcPr>
          <w:p w:rsidR="00B9224A" w:rsidRPr="00861318" w:rsidRDefault="00B9224A" w:rsidP="00546536">
            <w:pPr>
              <w:jc w:val="both"/>
              <w:rPr>
                <w:rFonts w:ascii="Times New Roman" w:hAnsi="Times New Roman" w:cs="Times New Roman"/>
                <w:sz w:val="24"/>
                <w:szCs w:val="24"/>
              </w:rPr>
            </w:pPr>
            <w:r w:rsidRPr="00861318">
              <w:rPr>
                <w:rFonts w:ascii="Times New Roman" w:hAnsi="Times New Roman" w:cs="Times New Roman"/>
                <w:sz w:val="24"/>
                <w:szCs w:val="24"/>
              </w:rPr>
              <w:t>1-8</w:t>
            </w:r>
          </w:p>
        </w:tc>
        <w:tc>
          <w:tcPr>
            <w:tcW w:w="2400" w:type="dxa"/>
            <w:shd w:val="clear" w:color="auto" w:fill="auto"/>
            <w:vAlign w:val="bottom"/>
          </w:tcPr>
          <w:p w:rsidR="00B9224A" w:rsidRPr="00861318" w:rsidRDefault="00B9224A" w:rsidP="00546536">
            <w:pPr>
              <w:jc w:val="both"/>
              <w:rPr>
                <w:rFonts w:ascii="Times New Roman" w:hAnsi="Times New Roman" w:cs="Times New Roman"/>
                <w:sz w:val="24"/>
                <w:szCs w:val="24"/>
              </w:rPr>
            </w:pPr>
            <w:r w:rsidRPr="00861318">
              <w:rPr>
                <w:rFonts w:ascii="Times New Roman" w:hAnsi="Times New Roman" w:cs="Times New Roman"/>
                <w:sz w:val="24"/>
                <w:szCs w:val="24"/>
              </w:rPr>
              <w:t>0.728105906</w:t>
            </w:r>
          </w:p>
        </w:tc>
      </w:tr>
      <w:tr w:rsidR="00B9224A" w:rsidRPr="00861318">
        <w:trPr>
          <w:trHeight w:val="330"/>
        </w:trPr>
        <w:tc>
          <w:tcPr>
            <w:tcW w:w="1200" w:type="dxa"/>
            <w:shd w:val="clear" w:color="auto" w:fill="auto"/>
            <w:vAlign w:val="bottom"/>
          </w:tcPr>
          <w:p w:rsidR="00B9224A" w:rsidRPr="00861318" w:rsidRDefault="00B9224A" w:rsidP="00546536">
            <w:pPr>
              <w:jc w:val="both"/>
              <w:rPr>
                <w:rFonts w:ascii="Times New Roman" w:hAnsi="Times New Roman" w:cs="Times New Roman"/>
                <w:sz w:val="24"/>
                <w:szCs w:val="24"/>
              </w:rPr>
            </w:pPr>
            <w:r w:rsidRPr="00861318">
              <w:rPr>
                <w:rFonts w:ascii="Times New Roman" w:hAnsi="Times New Roman" w:cs="Times New Roman"/>
                <w:sz w:val="24"/>
                <w:szCs w:val="24"/>
              </w:rPr>
              <w:t>1-9</w:t>
            </w:r>
          </w:p>
        </w:tc>
        <w:tc>
          <w:tcPr>
            <w:tcW w:w="2400" w:type="dxa"/>
            <w:shd w:val="clear" w:color="auto" w:fill="auto"/>
            <w:vAlign w:val="bottom"/>
          </w:tcPr>
          <w:p w:rsidR="00B9224A" w:rsidRPr="00861318" w:rsidRDefault="00B9224A" w:rsidP="00546536">
            <w:pPr>
              <w:jc w:val="both"/>
              <w:rPr>
                <w:rFonts w:ascii="Times New Roman" w:hAnsi="Times New Roman" w:cs="Times New Roman"/>
                <w:sz w:val="24"/>
                <w:szCs w:val="24"/>
              </w:rPr>
            </w:pPr>
            <w:r w:rsidRPr="00861318">
              <w:rPr>
                <w:rFonts w:ascii="Times New Roman" w:hAnsi="Times New Roman" w:cs="Times New Roman"/>
                <w:sz w:val="24"/>
                <w:szCs w:val="24"/>
              </w:rPr>
              <w:t>0.755600815</w:t>
            </w:r>
          </w:p>
        </w:tc>
      </w:tr>
      <w:tr w:rsidR="00B9224A" w:rsidRPr="00861318">
        <w:trPr>
          <w:trHeight w:val="330"/>
        </w:trPr>
        <w:tc>
          <w:tcPr>
            <w:tcW w:w="1200" w:type="dxa"/>
            <w:shd w:val="clear" w:color="auto" w:fill="auto"/>
            <w:vAlign w:val="bottom"/>
          </w:tcPr>
          <w:p w:rsidR="00B9224A" w:rsidRPr="00861318" w:rsidRDefault="00B9224A" w:rsidP="00546536">
            <w:pPr>
              <w:jc w:val="both"/>
              <w:rPr>
                <w:rFonts w:ascii="Times New Roman" w:hAnsi="Times New Roman" w:cs="Times New Roman"/>
                <w:sz w:val="24"/>
                <w:szCs w:val="24"/>
              </w:rPr>
            </w:pPr>
            <w:r w:rsidRPr="00861318">
              <w:rPr>
                <w:rFonts w:ascii="Times New Roman" w:hAnsi="Times New Roman" w:cs="Times New Roman"/>
                <w:sz w:val="24"/>
                <w:szCs w:val="24"/>
              </w:rPr>
              <w:t>1-10</w:t>
            </w:r>
          </w:p>
        </w:tc>
        <w:tc>
          <w:tcPr>
            <w:tcW w:w="2400" w:type="dxa"/>
            <w:shd w:val="clear" w:color="auto" w:fill="auto"/>
            <w:vAlign w:val="bottom"/>
          </w:tcPr>
          <w:p w:rsidR="00B9224A" w:rsidRPr="00861318" w:rsidRDefault="00B9224A" w:rsidP="00546536">
            <w:pPr>
              <w:jc w:val="both"/>
              <w:rPr>
                <w:rFonts w:ascii="Times New Roman" w:hAnsi="Times New Roman" w:cs="Times New Roman"/>
                <w:sz w:val="24"/>
                <w:szCs w:val="24"/>
              </w:rPr>
            </w:pPr>
            <w:r w:rsidRPr="00861318">
              <w:rPr>
                <w:rFonts w:ascii="Times New Roman" w:hAnsi="Times New Roman" w:cs="Times New Roman"/>
                <w:sz w:val="24"/>
                <w:szCs w:val="24"/>
              </w:rPr>
              <w:t>0.781059063</w:t>
            </w:r>
          </w:p>
        </w:tc>
      </w:tr>
      <w:tr w:rsidR="00B9224A" w:rsidRPr="00861318">
        <w:trPr>
          <w:trHeight w:val="330"/>
        </w:trPr>
        <w:tc>
          <w:tcPr>
            <w:tcW w:w="1200" w:type="dxa"/>
            <w:shd w:val="clear" w:color="auto" w:fill="auto"/>
            <w:vAlign w:val="bottom"/>
          </w:tcPr>
          <w:p w:rsidR="00B9224A" w:rsidRPr="00861318" w:rsidRDefault="00B9224A" w:rsidP="00546536">
            <w:pPr>
              <w:jc w:val="both"/>
              <w:rPr>
                <w:rFonts w:ascii="Times New Roman" w:hAnsi="Times New Roman" w:cs="Times New Roman"/>
                <w:sz w:val="24"/>
                <w:szCs w:val="24"/>
              </w:rPr>
            </w:pPr>
            <w:r w:rsidRPr="00861318">
              <w:rPr>
                <w:rFonts w:ascii="Times New Roman" w:hAnsi="Times New Roman" w:cs="Times New Roman"/>
                <w:sz w:val="24"/>
                <w:szCs w:val="24"/>
              </w:rPr>
              <w:t>1-11</w:t>
            </w:r>
          </w:p>
        </w:tc>
        <w:tc>
          <w:tcPr>
            <w:tcW w:w="2400" w:type="dxa"/>
            <w:shd w:val="clear" w:color="auto" w:fill="auto"/>
            <w:vAlign w:val="bottom"/>
          </w:tcPr>
          <w:p w:rsidR="00B9224A" w:rsidRPr="00861318" w:rsidRDefault="00B9224A" w:rsidP="00546536">
            <w:pPr>
              <w:jc w:val="both"/>
              <w:rPr>
                <w:rFonts w:ascii="Times New Roman" w:hAnsi="Times New Roman" w:cs="Times New Roman"/>
                <w:sz w:val="24"/>
                <w:szCs w:val="24"/>
              </w:rPr>
            </w:pPr>
            <w:r w:rsidRPr="00861318">
              <w:rPr>
                <w:rFonts w:ascii="Times New Roman" w:hAnsi="Times New Roman" w:cs="Times New Roman"/>
                <w:sz w:val="24"/>
                <w:szCs w:val="24"/>
              </w:rPr>
              <w:t>0.805498982</w:t>
            </w:r>
          </w:p>
        </w:tc>
      </w:tr>
      <w:tr w:rsidR="00B9224A" w:rsidRPr="00861318">
        <w:trPr>
          <w:trHeight w:val="330"/>
        </w:trPr>
        <w:tc>
          <w:tcPr>
            <w:tcW w:w="1200" w:type="dxa"/>
            <w:shd w:val="clear" w:color="auto" w:fill="auto"/>
            <w:vAlign w:val="bottom"/>
          </w:tcPr>
          <w:p w:rsidR="00B9224A" w:rsidRPr="00861318" w:rsidRDefault="00B9224A" w:rsidP="00546536">
            <w:pPr>
              <w:jc w:val="both"/>
              <w:rPr>
                <w:rFonts w:ascii="Times New Roman" w:hAnsi="Times New Roman" w:cs="Times New Roman"/>
                <w:sz w:val="24"/>
                <w:szCs w:val="24"/>
              </w:rPr>
            </w:pPr>
            <w:r w:rsidRPr="00861318">
              <w:rPr>
                <w:rFonts w:ascii="Times New Roman" w:hAnsi="Times New Roman" w:cs="Times New Roman"/>
                <w:sz w:val="24"/>
                <w:szCs w:val="24"/>
              </w:rPr>
              <w:t>1-12</w:t>
            </w:r>
          </w:p>
        </w:tc>
        <w:tc>
          <w:tcPr>
            <w:tcW w:w="2400" w:type="dxa"/>
            <w:shd w:val="clear" w:color="auto" w:fill="auto"/>
            <w:vAlign w:val="bottom"/>
          </w:tcPr>
          <w:p w:rsidR="00B9224A" w:rsidRPr="00861318" w:rsidRDefault="00B9224A" w:rsidP="00546536">
            <w:pPr>
              <w:jc w:val="both"/>
              <w:rPr>
                <w:rFonts w:ascii="Times New Roman" w:hAnsi="Times New Roman" w:cs="Times New Roman"/>
                <w:sz w:val="24"/>
                <w:szCs w:val="24"/>
              </w:rPr>
            </w:pPr>
            <w:r w:rsidRPr="00861318">
              <w:rPr>
                <w:rFonts w:ascii="Times New Roman" w:hAnsi="Times New Roman" w:cs="Times New Roman"/>
                <w:sz w:val="24"/>
                <w:szCs w:val="24"/>
              </w:rPr>
              <w:t>0.82790224</w:t>
            </w:r>
          </w:p>
        </w:tc>
      </w:tr>
      <w:tr w:rsidR="00B9224A" w:rsidRPr="00861318">
        <w:trPr>
          <w:trHeight w:val="330"/>
        </w:trPr>
        <w:tc>
          <w:tcPr>
            <w:tcW w:w="1200" w:type="dxa"/>
            <w:shd w:val="clear" w:color="auto" w:fill="auto"/>
            <w:vAlign w:val="bottom"/>
          </w:tcPr>
          <w:p w:rsidR="00B9224A" w:rsidRPr="00861318" w:rsidRDefault="00B9224A" w:rsidP="00546536">
            <w:pPr>
              <w:jc w:val="both"/>
              <w:rPr>
                <w:rFonts w:ascii="Times New Roman" w:hAnsi="Times New Roman" w:cs="Times New Roman"/>
                <w:sz w:val="24"/>
                <w:szCs w:val="24"/>
              </w:rPr>
            </w:pPr>
            <w:r w:rsidRPr="00861318">
              <w:rPr>
                <w:rFonts w:ascii="Times New Roman" w:hAnsi="Times New Roman" w:cs="Times New Roman"/>
                <w:sz w:val="24"/>
                <w:szCs w:val="24"/>
              </w:rPr>
              <w:t>1-13</w:t>
            </w:r>
          </w:p>
        </w:tc>
        <w:tc>
          <w:tcPr>
            <w:tcW w:w="2400" w:type="dxa"/>
            <w:shd w:val="clear" w:color="auto" w:fill="auto"/>
            <w:vAlign w:val="bottom"/>
          </w:tcPr>
          <w:p w:rsidR="00B9224A" w:rsidRPr="00861318" w:rsidRDefault="00B9224A" w:rsidP="00546536">
            <w:pPr>
              <w:jc w:val="both"/>
              <w:rPr>
                <w:rFonts w:ascii="Times New Roman" w:hAnsi="Times New Roman" w:cs="Times New Roman"/>
                <w:sz w:val="24"/>
                <w:szCs w:val="24"/>
              </w:rPr>
            </w:pPr>
            <w:r w:rsidRPr="00861318">
              <w:rPr>
                <w:rFonts w:ascii="Times New Roman" w:hAnsi="Times New Roman" w:cs="Times New Roman"/>
                <w:sz w:val="24"/>
                <w:szCs w:val="24"/>
              </w:rPr>
              <w:t>0.849287169</w:t>
            </w:r>
          </w:p>
        </w:tc>
      </w:tr>
      <w:tr w:rsidR="00B9224A" w:rsidRPr="00861318">
        <w:trPr>
          <w:trHeight w:val="330"/>
        </w:trPr>
        <w:tc>
          <w:tcPr>
            <w:tcW w:w="1200" w:type="dxa"/>
            <w:shd w:val="clear" w:color="auto" w:fill="auto"/>
            <w:vAlign w:val="bottom"/>
          </w:tcPr>
          <w:p w:rsidR="00B9224A" w:rsidRPr="00861318" w:rsidRDefault="00B9224A" w:rsidP="00546536">
            <w:pPr>
              <w:jc w:val="both"/>
              <w:rPr>
                <w:rFonts w:ascii="Times New Roman" w:hAnsi="Times New Roman" w:cs="Times New Roman"/>
                <w:sz w:val="24"/>
                <w:szCs w:val="24"/>
              </w:rPr>
            </w:pPr>
            <w:r w:rsidRPr="00861318">
              <w:rPr>
                <w:rFonts w:ascii="Times New Roman" w:hAnsi="Times New Roman" w:cs="Times New Roman"/>
                <w:sz w:val="24"/>
                <w:szCs w:val="24"/>
              </w:rPr>
              <w:t>1-14</w:t>
            </w:r>
          </w:p>
        </w:tc>
        <w:tc>
          <w:tcPr>
            <w:tcW w:w="2400" w:type="dxa"/>
            <w:shd w:val="clear" w:color="auto" w:fill="auto"/>
            <w:vAlign w:val="bottom"/>
          </w:tcPr>
          <w:p w:rsidR="00B9224A" w:rsidRPr="00861318" w:rsidRDefault="00B9224A" w:rsidP="00546536">
            <w:pPr>
              <w:jc w:val="both"/>
              <w:rPr>
                <w:rFonts w:ascii="Times New Roman" w:hAnsi="Times New Roman" w:cs="Times New Roman"/>
                <w:sz w:val="24"/>
                <w:szCs w:val="24"/>
              </w:rPr>
            </w:pPr>
            <w:r w:rsidRPr="00861318">
              <w:rPr>
                <w:rFonts w:ascii="Times New Roman" w:hAnsi="Times New Roman" w:cs="Times New Roman"/>
                <w:sz w:val="24"/>
                <w:szCs w:val="24"/>
              </w:rPr>
              <w:t>0.869653768</w:t>
            </w:r>
          </w:p>
        </w:tc>
      </w:tr>
      <w:tr w:rsidR="00B9224A" w:rsidRPr="00861318">
        <w:trPr>
          <w:trHeight w:val="330"/>
        </w:trPr>
        <w:tc>
          <w:tcPr>
            <w:tcW w:w="1200" w:type="dxa"/>
            <w:shd w:val="clear" w:color="auto" w:fill="auto"/>
            <w:vAlign w:val="bottom"/>
          </w:tcPr>
          <w:p w:rsidR="00B9224A" w:rsidRPr="00861318" w:rsidRDefault="00B9224A" w:rsidP="00546536">
            <w:pPr>
              <w:jc w:val="both"/>
              <w:rPr>
                <w:rFonts w:ascii="Times New Roman" w:hAnsi="Times New Roman" w:cs="Times New Roman"/>
                <w:sz w:val="24"/>
                <w:szCs w:val="24"/>
              </w:rPr>
            </w:pPr>
            <w:r w:rsidRPr="00861318">
              <w:rPr>
                <w:rFonts w:ascii="Times New Roman" w:hAnsi="Times New Roman" w:cs="Times New Roman"/>
                <w:sz w:val="24"/>
                <w:szCs w:val="24"/>
              </w:rPr>
              <w:t>1-15</w:t>
            </w:r>
          </w:p>
        </w:tc>
        <w:tc>
          <w:tcPr>
            <w:tcW w:w="2400" w:type="dxa"/>
            <w:shd w:val="clear" w:color="auto" w:fill="auto"/>
            <w:vAlign w:val="bottom"/>
          </w:tcPr>
          <w:p w:rsidR="00B9224A" w:rsidRPr="00861318" w:rsidRDefault="00B9224A" w:rsidP="00546536">
            <w:pPr>
              <w:jc w:val="both"/>
              <w:rPr>
                <w:rFonts w:ascii="Times New Roman" w:hAnsi="Times New Roman" w:cs="Times New Roman"/>
                <w:sz w:val="24"/>
                <w:szCs w:val="24"/>
              </w:rPr>
            </w:pPr>
            <w:r w:rsidRPr="00861318">
              <w:rPr>
                <w:rFonts w:ascii="Times New Roman" w:hAnsi="Times New Roman" w:cs="Times New Roman"/>
                <w:sz w:val="24"/>
                <w:szCs w:val="24"/>
              </w:rPr>
              <w:t>0.886965377</w:t>
            </w:r>
          </w:p>
        </w:tc>
      </w:tr>
      <w:tr w:rsidR="00B9224A" w:rsidRPr="00861318">
        <w:trPr>
          <w:trHeight w:val="330"/>
        </w:trPr>
        <w:tc>
          <w:tcPr>
            <w:tcW w:w="1200" w:type="dxa"/>
            <w:shd w:val="clear" w:color="auto" w:fill="auto"/>
            <w:vAlign w:val="bottom"/>
          </w:tcPr>
          <w:p w:rsidR="00B9224A" w:rsidRPr="00861318" w:rsidRDefault="00B9224A" w:rsidP="00546536">
            <w:pPr>
              <w:jc w:val="both"/>
              <w:rPr>
                <w:rFonts w:ascii="Times New Roman" w:hAnsi="Times New Roman" w:cs="Times New Roman"/>
                <w:sz w:val="24"/>
                <w:szCs w:val="24"/>
              </w:rPr>
            </w:pPr>
            <w:r w:rsidRPr="00861318">
              <w:rPr>
                <w:rFonts w:ascii="Times New Roman" w:hAnsi="Times New Roman" w:cs="Times New Roman"/>
                <w:sz w:val="24"/>
                <w:szCs w:val="24"/>
              </w:rPr>
              <w:t>1-16</w:t>
            </w:r>
          </w:p>
        </w:tc>
        <w:tc>
          <w:tcPr>
            <w:tcW w:w="2400" w:type="dxa"/>
            <w:shd w:val="clear" w:color="auto" w:fill="auto"/>
            <w:vAlign w:val="bottom"/>
          </w:tcPr>
          <w:p w:rsidR="00B9224A" w:rsidRPr="00861318" w:rsidRDefault="00B9224A" w:rsidP="00546536">
            <w:pPr>
              <w:jc w:val="both"/>
              <w:rPr>
                <w:rFonts w:ascii="Times New Roman" w:hAnsi="Times New Roman" w:cs="Times New Roman"/>
                <w:sz w:val="24"/>
                <w:szCs w:val="24"/>
              </w:rPr>
            </w:pPr>
            <w:r w:rsidRPr="00861318">
              <w:rPr>
                <w:rFonts w:ascii="Times New Roman" w:hAnsi="Times New Roman" w:cs="Times New Roman"/>
                <w:sz w:val="24"/>
                <w:szCs w:val="24"/>
              </w:rPr>
              <w:t>0.903258656</w:t>
            </w:r>
          </w:p>
        </w:tc>
      </w:tr>
      <w:tr w:rsidR="00B9224A" w:rsidRPr="00861318">
        <w:trPr>
          <w:trHeight w:val="330"/>
        </w:trPr>
        <w:tc>
          <w:tcPr>
            <w:tcW w:w="1200" w:type="dxa"/>
            <w:shd w:val="clear" w:color="auto" w:fill="auto"/>
            <w:vAlign w:val="bottom"/>
          </w:tcPr>
          <w:p w:rsidR="00B9224A" w:rsidRPr="00861318" w:rsidRDefault="00B9224A" w:rsidP="00546536">
            <w:pPr>
              <w:jc w:val="both"/>
              <w:rPr>
                <w:rFonts w:ascii="Times New Roman" w:hAnsi="Times New Roman" w:cs="Times New Roman"/>
                <w:sz w:val="24"/>
                <w:szCs w:val="24"/>
              </w:rPr>
            </w:pPr>
            <w:r w:rsidRPr="00861318">
              <w:rPr>
                <w:rFonts w:ascii="Times New Roman" w:hAnsi="Times New Roman" w:cs="Times New Roman"/>
                <w:sz w:val="24"/>
                <w:szCs w:val="24"/>
              </w:rPr>
              <w:t>1-17</w:t>
            </w:r>
          </w:p>
        </w:tc>
        <w:tc>
          <w:tcPr>
            <w:tcW w:w="2400" w:type="dxa"/>
            <w:shd w:val="clear" w:color="auto" w:fill="auto"/>
            <w:vAlign w:val="bottom"/>
          </w:tcPr>
          <w:p w:rsidR="00B9224A" w:rsidRPr="00861318" w:rsidRDefault="00B9224A" w:rsidP="00546536">
            <w:pPr>
              <w:jc w:val="both"/>
              <w:rPr>
                <w:rFonts w:ascii="Times New Roman" w:hAnsi="Times New Roman" w:cs="Times New Roman"/>
                <w:sz w:val="24"/>
                <w:szCs w:val="24"/>
              </w:rPr>
            </w:pPr>
            <w:r w:rsidRPr="00861318">
              <w:rPr>
                <w:rFonts w:ascii="Times New Roman" w:hAnsi="Times New Roman" w:cs="Times New Roman"/>
                <w:sz w:val="24"/>
                <w:szCs w:val="24"/>
              </w:rPr>
              <w:t>0.918533605</w:t>
            </w:r>
          </w:p>
        </w:tc>
      </w:tr>
      <w:tr w:rsidR="00B9224A" w:rsidRPr="00861318">
        <w:trPr>
          <w:trHeight w:val="330"/>
        </w:trPr>
        <w:tc>
          <w:tcPr>
            <w:tcW w:w="1200" w:type="dxa"/>
            <w:shd w:val="clear" w:color="auto" w:fill="auto"/>
            <w:vAlign w:val="bottom"/>
          </w:tcPr>
          <w:p w:rsidR="00B9224A" w:rsidRPr="00861318" w:rsidRDefault="00B9224A" w:rsidP="00546536">
            <w:pPr>
              <w:jc w:val="both"/>
              <w:rPr>
                <w:rFonts w:ascii="Times New Roman" w:hAnsi="Times New Roman" w:cs="Times New Roman"/>
                <w:sz w:val="24"/>
                <w:szCs w:val="24"/>
              </w:rPr>
            </w:pPr>
            <w:r w:rsidRPr="00861318">
              <w:rPr>
                <w:rFonts w:ascii="Times New Roman" w:hAnsi="Times New Roman" w:cs="Times New Roman"/>
                <w:sz w:val="24"/>
                <w:szCs w:val="24"/>
              </w:rPr>
              <w:t>1-18</w:t>
            </w:r>
          </w:p>
        </w:tc>
        <w:tc>
          <w:tcPr>
            <w:tcW w:w="2400" w:type="dxa"/>
            <w:shd w:val="clear" w:color="auto" w:fill="auto"/>
            <w:vAlign w:val="bottom"/>
          </w:tcPr>
          <w:p w:rsidR="00B9224A" w:rsidRPr="00861318" w:rsidRDefault="00B9224A" w:rsidP="00546536">
            <w:pPr>
              <w:jc w:val="both"/>
              <w:rPr>
                <w:rFonts w:ascii="Times New Roman" w:hAnsi="Times New Roman" w:cs="Times New Roman"/>
                <w:sz w:val="24"/>
                <w:szCs w:val="24"/>
              </w:rPr>
            </w:pPr>
            <w:r w:rsidRPr="00861318">
              <w:rPr>
                <w:rFonts w:ascii="Times New Roman" w:hAnsi="Times New Roman" w:cs="Times New Roman"/>
                <w:sz w:val="24"/>
                <w:szCs w:val="24"/>
              </w:rPr>
              <w:t>0.931771894</w:t>
            </w:r>
          </w:p>
        </w:tc>
      </w:tr>
      <w:tr w:rsidR="00B9224A" w:rsidRPr="00861318">
        <w:trPr>
          <w:trHeight w:val="330"/>
        </w:trPr>
        <w:tc>
          <w:tcPr>
            <w:tcW w:w="1200" w:type="dxa"/>
            <w:shd w:val="clear" w:color="auto" w:fill="auto"/>
            <w:vAlign w:val="bottom"/>
          </w:tcPr>
          <w:p w:rsidR="00B9224A" w:rsidRPr="00861318" w:rsidRDefault="00B9224A" w:rsidP="00546536">
            <w:pPr>
              <w:jc w:val="both"/>
              <w:rPr>
                <w:rFonts w:ascii="Times New Roman" w:hAnsi="Times New Roman" w:cs="Times New Roman"/>
                <w:sz w:val="24"/>
                <w:szCs w:val="24"/>
              </w:rPr>
            </w:pPr>
            <w:r w:rsidRPr="00861318">
              <w:rPr>
                <w:rFonts w:ascii="Times New Roman" w:hAnsi="Times New Roman" w:cs="Times New Roman"/>
                <w:sz w:val="24"/>
                <w:szCs w:val="24"/>
              </w:rPr>
              <w:t>1-19</w:t>
            </w:r>
          </w:p>
        </w:tc>
        <w:tc>
          <w:tcPr>
            <w:tcW w:w="2400" w:type="dxa"/>
            <w:shd w:val="clear" w:color="auto" w:fill="auto"/>
            <w:vAlign w:val="bottom"/>
          </w:tcPr>
          <w:p w:rsidR="00B9224A" w:rsidRPr="00861318" w:rsidRDefault="00B9224A" w:rsidP="00546536">
            <w:pPr>
              <w:jc w:val="both"/>
              <w:rPr>
                <w:rFonts w:ascii="Times New Roman" w:hAnsi="Times New Roman" w:cs="Times New Roman"/>
                <w:sz w:val="24"/>
                <w:szCs w:val="24"/>
              </w:rPr>
            </w:pPr>
            <w:r w:rsidRPr="00861318">
              <w:rPr>
                <w:rFonts w:ascii="Times New Roman" w:hAnsi="Times New Roman" w:cs="Times New Roman"/>
                <w:sz w:val="24"/>
                <w:szCs w:val="24"/>
              </w:rPr>
              <w:t>0.945010183</w:t>
            </w:r>
          </w:p>
        </w:tc>
      </w:tr>
      <w:tr w:rsidR="00B9224A" w:rsidRPr="00861318">
        <w:trPr>
          <w:trHeight w:val="330"/>
        </w:trPr>
        <w:tc>
          <w:tcPr>
            <w:tcW w:w="1200" w:type="dxa"/>
            <w:shd w:val="clear" w:color="auto" w:fill="auto"/>
            <w:vAlign w:val="bottom"/>
          </w:tcPr>
          <w:p w:rsidR="00B9224A" w:rsidRPr="00861318" w:rsidRDefault="00B9224A" w:rsidP="00546536">
            <w:pPr>
              <w:jc w:val="both"/>
              <w:rPr>
                <w:rFonts w:ascii="Times New Roman" w:hAnsi="Times New Roman" w:cs="Times New Roman"/>
                <w:sz w:val="24"/>
                <w:szCs w:val="24"/>
              </w:rPr>
            </w:pPr>
            <w:r w:rsidRPr="00861318">
              <w:rPr>
                <w:rFonts w:ascii="Times New Roman" w:hAnsi="Times New Roman" w:cs="Times New Roman"/>
                <w:sz w:val="24"/>
                <w:szCs w:val="24"/>
              </w:rPr>
              <w:t>1-20</w:t>
            </w:r>
          </w:p>
        </w:tc>
        <w:tc>
          <w:tcPr>
            <w:tcW w:w="2400" w:type="dxa"/>
            <w:shd w:val="clear" w:color="auto" w:fill="auto"/>
            <w:vAlign w:val="bottom"/>
          </w:tcPr>
          <w:p w:rsidR="00B9224A" w:rsidRPr="00861318" w:rsidRDefault="00B9224A" w:rsidP="00546536">
            <w:pPr>
              <w:jc w:val="both"/>
              <w:rPr>
                <w:rFonts w:ascii="Times New Roman" w:hAnsi="Times New Roman" w:cs="Times New Roman"/>
                <w:sz w:val="24"/>
                <w:szCs w:val="24"/>
              </w:rPr>
            </w:pPr>
            <w:r w:rsidRPr="00861318">
              <w:rPr>
                <w:rFonts w:ascii="Times New Roman" w:hAnsi="Times New Roman" w:cs="Times New Roman"/>
                <w:sz w:val="24"/>
                <w:szCs w:val="24"/>
              </w:rPr>
              <w:t>0.957230143</w:t>
            </w:r>
          </w:p>
        </w:tc>
      </w:tr>
      <w:tr w:rsidR="00B9224A" w:rsidRPr="00861318">
        <w:trPr>
          <w:trHeight w:val="300"/>
        </w:trPr>
        <w:tc>
          <w:tcPr>
            <w:tcW w:w="1200" w:type="dxa"/>
            <w:shd w:val="clear" w:color="auto" w:fill="auto"/>
            <w:vAlign w:val="bottom"/>
          </w:tcPr>
          <w:p w:rsidR="00B9224A" w:rsidRPr="00861318" w:rsidRDefault="00B9224A" w:rsidP="00546536">
            <w:pPr>
              <w:jc w:val="both"/>
              <w:rPr>
                <w:rFonts w:ascii="Times New Roman" w:hAnsi="Times New Roman" w:cs="Times New Roman"/>
                <w:sz w:val="24"/>
                <w:szCs w:val="24"/>
              </w:rPr>
            </w:pPr>
            <w:r w:rsidRPr="00861318">
              <w:rPr>
                <w:rFonts w:ascii="Times New Roman" w:hAnsi="Times New Roman" w:cs="Times New Roman"/>
                <w:sz w:val="24"/>
                <w:szCs w:val="24"/>
              </w:rPr>
              <w:t>1-21</w:t>
            </w:r>
          </w:p>
        </w:tc>
        <w:tc>
          <w:tcPr>
            <w:tcW w:w="2400" w:type="dxa"/>
            <w:shd w:val="clear" w:color="auto" w:fill="auto"/>
            <w:vAlign w:val="bottom"/>
          </w:tcPr>
          <w:p w:rsidR="00B9224A" w:rsidRPr="00861318" w:rsidRDefault="00B9224A" w:rsidP="00546536">
            <w:pPr>
              <w:jc w:val="both"/>
              <w:rPr>
                <w:rFonts w:ascii="Times New Roman" w:hAnsi="Times New Roman" w:cs="Times New Roman"/>
                <w:sz w:val="24"/>
                <w:szCs w:val="24"/>
              </w:rPr>
            </w:pPr>
            <w:r w:rsidRPr="00861318">
              <w:rPr>
                <w:rFonts w:ascii="Times New Roman" w:hAnsi="Times New Roman" w:cs="Times New Roman"/>
                <w:sz w:val="24"/>
                <w:szCs w:val="24"/>
              </w:rPr>
              <w:t>0.969450102</w:t>
            </w:r>
          </w:p>
        </w:tc>
      </w:tr>
      <w:tr w:rsidR="00B9224A" w:rsidRPr="00861318">
        <w:trPr>
          <w:trHeight w:val="330"/>
        </w:trPr>
        <w:tc>
          <w:tcPr>
            <w:tcW w:w="1200" w:type="dxa"/>
            <w:shd w:val="clear" w:color="auto" w:fill="auto"/>
            <w:vAlign w:val="bottom"/>
          </w:tcPr>
          <w:p w:rsidR="00B9224A" w:rsidRPr="00861318" w:rsidRDefault="00B9224A" w:rsidP="00546536">
            <w:pPr>
              <w:jc w:val="both"/>
              <w:rPr>
                <w:rFonts w:ascii="Times New Roman" w:hAnsi="Times New Roman" w:cs="Times New Roman"/>
                <w:sz w:val="24"/>
                <w:szCs w:val="24"/>
              </w:rPr>
            </w:pPr>
            <w:r w:rsidRPr="00861318">
              <w:rPr>
                <w:rFonts w:ascii="Times New Roman" w:hAnsi="Times New Roman" w:cs="Times New Roman"/>
                <w:sz w:val="24"/>
                <w:szCs w:val="24"/>
              </w:rPr>
              <w:t>1-22</w:t>
            </w:r>
          </w:p>
        </w:tc>
        <w:tc>
          <w:tcPr>
            <w:tcW w:w="2400" w:type="dxa"/>
            <w:shd w:val="clear" w:color="auto" w:fill="auto"/>
            <w:vAlign w:val="bottom"/>
          </w:tcPr>
          <w:p w:rsidR="00B9224A" w:rsidRPr="00861318" w:rsidRDefault="00B9224A" w:rsidP="00546536">
            <w:pPr>
              <w:jc w:val="both"/>
              <w:rPr>
                <w:rFonts w:ascii="Times New Roman" w:hAnsi="Times New Roman" w:cs="Times New Roman"/>
                <w:sz w:val="24"/>
                <w:szCs w:val="24"/>
              </w:rPr>
            </w:pPr>
            <w:r w:rsidRPr="00861318">
              <w:rPr>
                <w:rFonts w:ascii="Times New Roman" w:hAnsi="Times New Roman" w:cs="Times New Roman"/>
                <w:sz w:val="24"/>
                <w:szCs w:val="24"/>
              </w:rPr>
              <w:t>0.979633401</w:t>
            </w:r>
          </w:p>
        </w:tc>
      </w:tr>
      <w:tr w:rsidR="00B9224A" w:rsidRPr="00861318">
        <w:trPr>
          <w:trHeight w:val="330"/>
        </w:trPr>
        <w:tc>
          <w:tcPr>
            <w:tcW w:w="1200" w:type="dxa"/>
            <w:shd w:val="clear" w:color="auto" w:fill="auto"/>
            <w:vAlign w:val="bottom"/>
          </w:tcPr>
          <w:p w:rsidR="00B9224A" w:rsidRPr="00861318" w:rsidRDefault="00B9224A" w:rsidP="00546536">
            <w:pPr>
              <w:jc w:val="both"/>
              <w:rPr>
                <w:rFonts w:ascii="Times New Roman" w:hAnsi="Times New Roman" w:cs="Times New Roman"/>
                <w:sz w:val="24"/>
                <w:szCs w:val="24"/>
              </w:rPr>
            </w:pPr>
            <w:r w:rsidRPr="00861318">
              <w:rPr>
                <w:rFonts w:ascii="Times New Roman" w:hAnsi="Times New Roman" w:cs="Times New Roman"/>
                <w:sz w:val="24"/>
                <w:szCs w:val="24"/>
              </w:rPr>
              <w:t>1-23</w:t>
            </w:r>
          </w:p>
        </w:tc>
        <w:tc>
          <w:tcPr>
            <w:tcW w:w="2400" w:type="dxa"/>
            <w:shd w:val="clear" w:color="auto" w:fill="auto"/>
            <w:vAlign w:val="bottom"/>
          </w:tcPr>
          <w:p w:rsidR="00B9224A" w:rsidRPr="00861318" w:rsidRDefault="00B9224A" w:rsidP="00546536">
            <w:pPr>
              <w:jc w:val="both"/>
              <w:rPr>
                <w:rFonts w:ascii="Times New Roman" w:hAnsi="Times New Roman" w:cs="Times New Roman"/>
                <w:sz w:val="24"/>
                <w:szCs w:val="24"/>
              </w:rPr>
            </w:pPr>
            <w:r w:rsidRPr="00861318">
              <w:rPr>
                <w:rFonts w:ascii="Times New Roman" w:hAnsi="Times New Roman" w:cs="Times New Roman"/>
                <w:sz w:val="24"/>
                <w:szCs w:val="24"/>
              </w:rPr>
              <w:t>0.985743381</w:t>
            </w:r>
          </w:p>
        </w:tc>
      </w:tr>
      <w:tr w:rsidR="00B9224A" w:rsidRPr="00861318">
        <w:trPr>
          <w:trHeight w:val="330"/>
        </w:trPr>
        <w:tc>
          <w:tcPr>
            <w:tcW w:w="1200" w:type="dxa"/>
            <w:shd w:val="clear" w:color="auto" w:fill="auto"/>
            <w:vAlign w:val="bottom"/>
          </w:tcPr>
          <w:p w:rsidR="00B9224A" w:rsidRPr="00861318" w:rsidRDefault="00B9224A" w:rsidP="00546536">
            <w:pPr>
              <w:jc w:val="both"/>
              <w:rPr>
                <w:rFonts w:ascii="Times New Roman" w:hAnsi="Times New Roman" w:cs="Times New Roman"/>
                <w:sz w:val="24"/>
                <w:szCs w:val="24"/>
              </w:rPr>
            </w:pPr>
            <w:r w:rsidRPr="00861318">
              <w:rPr>
                <w:rFonts w:ascii="Times New Roman" w:hAnsi="Times New Roman" w:cs="Times New Roman"/>
                <w:sz w:val="24"/>
                <w:szCs w:val="24"/>
              </w:rPr>
              <w:t>1-24</w:t>
            </w:r>
          </w:p>
        </w:tc>
        <w:tc>
          <w:tcPr>
            <w:tcW w:w="2400" w:type="dxa"/>
            <w:shd w:val="clear" w:color="auto" w:fill="auto"/>
            <w:vAlign w:val="bottom"/>
          </w:tcPr>
          <w:p w:rsidR="00B9224A" w:rsidRPr="00861318" w:rsidRDefault="00B9224A" w:rsidP="00546536">
            <w:pPr>
              <w:jc w:val="both"/>
              <w:rPr>
                <w:rFonts w:ascii="Times New Roman" w:hAnsi="Times New Roman" w:cs="Times New Roman"/>
                <w:sz w:val="24"/>
                <w:szCs w:val="24"/>
              </w:rPr>
            </w:pPr>
            <w:r w:rsidRPr="00861318">
              <w:rPr>
                <w:rFonts w:ascii="Times New Roman" w:hAnsi="Times New Roman" w:cs="Times New Roman"/>
                <w:sz w:val="24"/>
                <w:szCs w:val="24"/>
              </w:rPr>
              <w:t>0.990835031</w:t>
            </w:r>
          </w:p>
        </w:tc>
      </w:tr>
      <w:tr w:rsidR="00B9224A" w:rsidRPr="00861318">
        <w:trPr>
          <w:trHeight w:val="330"/>
        </w:trPr>
        <w:tc>
          <w:tcPr>
            <w:tcW w:w="1200" w:type="dxa"/>
            <w:shd w:val="clear" w:color="auto" w:fill="auto"/>
            <w:vAlign w:val="bottom"/>
          </w:tcPr>
          <w:p w:rsidR="00B9224A" w:rsidRPr="00861318" w:rsidRDefault="00B9224A" w:rsidP="00546536">
            <w:pPr>
              <w:jc w:val="both"/>
              <w:rPr>
                <w:rFonts w:ascii="Times New Roman" w:hAnsi="Times New Roman" w:cs="Times New Roman"/>
                <w:sz w:val="24"/>
                <w:szCs w:val="24"/>
              </w:rPr>
            </w:pPr>
            <w:r w:rsidRPr="00861318">
              <w:rPr>
                <w:rFonts w:ascii="Times New Roman" w:hAnsi="Times New Roman" w:cs="Times New Roman"/>
                <w:sz w:val="24"/>
                <w:szCs w:val="24"/>
              </w:rPr>
              <w:t>1-25</w:t>
            </w:r>
          </w:p>
        </w:tc>
        <w:tc>
          <w:tcPr>
            <w:tcW w:w="2400" w:type="dxa"/>
            <w:shd w:val="clear" w:color="auto" w:fill="auto"/>
            <w:vAlign w:val="bottom"/>
          </w:tcPr>
          <w:p w:rsidR="00B9224A" w:rsidRPr="00861318" w:rsidRDefault="00B9224A" w:rsidP="00546536">
            <w:pPr>
              <w:jc w:val="both"/>
              <w:rPr>
                <w:rFonts w:ascii="Times New Roman" w:hAnsi="Times New Roman" w:cs="Times New Roman"/>
                <w:sz w:val="24"/>
                <w:szCs w:val="24"/>
              </w:rPr>
            </w:pPr>
            <w:r w:rsidRPr="00861318">
              <w:rPr>
                <w:rFonts w:ascii="Times New Roman" w:hAnsi="Times New Roman" w:cs="Times New Roman"/>
                <w:sz w:val="24"/>
                <w:szCs w:val="24"/>
              </w:rPr>
              <w:t>0.99490835</w:t>
            </w:r>
          </w:p>
        </w:tc>
      </w:tr>
      <w:tr w:rsidR="00B9224A" w:rsidRPr="00861318">
        <w:trPr>
          <w:trHeight w:val="330"/>
        </w:trPr>
        <w:tc>
          <w:tcPr>
            <w:tcW w:w="1200" w:type="dxa"/>
            <w:shd w:val="clear" w:color="auto" w:fill="auto"/>
            <w:vAlign w:val="bottom"/>
          </w:tcPr>
          <w:p w:rsidR="00B9224A" w:rsidRPr="00861318" w:rsidRDefault="00B9224A" w:rsidP="00546536">
            <w:pPr>
              <w:jc w:val="both"/>
              <w:rPr>
                <w:rFonts w:ascii="Times New Roman" w:hAnsi="Times New Roman" w:cs="Times New Roman"/>
                <w:sz w:val="24"/>
                <w:szCs w:val="24"/>
              </w:rPr>
            </w:pPr>
            <w:r w:rsidRPr="00861318">
              <w:rPr>
                <w:rFonts w:ascii="Times New Roman" w:hAnsi="Times New Roman" w:cs="Times New Roman"/>
                <w:sz w:val="24"/>
                <w:szCs w:val="24"/>
              </w:rPr>
              <w:t>1-26</w:t>
            </w:r>
          </w:p>
        </w:tc>
        <w:tc>
          <w:tcPr>
            <w:tcW w:w="2400" w:type="dxa"/>
            <w:shd w:val="clear" w:color="auto" w:fill="auto"/>
            <w:vAlign w:val="bottom"/>
          </w:tcPr>
          <w:p w:rsidR="00B9224A" w:rsidRPr="00861318" w:rsidRDefault="00B9224A" w:rsidP="00546536">
            <w:pPr>
              <w:jc w:val="both"/>
              <w:rPr>
                <w:rFonts w:ascii="Times New Roman" w:hAnsi="Times New Roman" w:cs="Times New Roman"/>
                <w:sz w:val="24"/>
                <w:szCs w:val="24"/>
              </w:rPr>
            </w:pPr>
            <w:r w:rsidRPr="00861318">
              <w:rPr>
                <w:rFonts w:ascii="Times New Roman" w:hAnsi="Times New Roman" w:cs="Times New Roman"/>
                <w:sz w:val="24"/>
                <w:szCs w:val="24"/>
              </w:rPr>
              <w:t>0.99796334</w:t>
            </w:r>
          </w:p>
        </w:tc>
      </w:tr>
      <w:tr w:rsidR="00B9224A" w:rsidRPr="00861318">
        <w:trPr>
          <w:trHeight w:val="345"/>
        </w:trPr>
        <w:tc>
          <w:tcPr>
            <w:tcW w:w="1200" w:type="dxa"/>
            <w:shd w:val="clear" w:color="auto" w:fill="auto"/>
            <w:vAlign w:val="bottom"/>
          </w:tcPr>
          <w:p w:rsidR="00B9224A" w:rsidRPr="00861318" w:rsidRDefault="00B9224A" w:rsidP="00546536">
            <w:pPr>
              <w:jc w:val="both"/>
              <w:rPr>
                <w:rFonts w:ascii="Times New Roman" w:hAnsi="Times New Roman" w:cs="Times New Roman"/>
                <w:sz w:val="24"/>
                <w:szCs w:val="24"/>
              </w:rPr>
            </w:pPr>
            <w:r w:rsidRPr="00861318">
              <w:rPr>
                <w:rFonts w:ascii="Times New Roman" w:hAnsi="Times New Roman" w:cs="Times New Roman"/>
                <w:sz w:val="24"/>
                <w:szCs w:val="24"/>
              </w:rPr>
              <w:t>1-27</w:t>
            </w:r>
          </w:p>
        </w:tc>
        <w:tc>
          <w:tcPr>
            <w:tcW w:w="2400" w:type="dxa"/>
            <w:shd w:val="clear" w:color="auto" w:fill="auto"/>
            <w:vAlign w:val="bottom"/>
          </w:tcPr>
          <w:p w:rsidR="00B9224A" w:rsidRPr="00861318" w:rsidRDefault="00B9224A" w:rsidP="00546536">
            <w:pPr>
              <w:jc w:val="both"/>
              <w:rPr>
                <w:rFonts w:ascii="Times New Roman" w:hAnsi="Times New Roman" w:cs="Times New Roman"/>
                <w:sz w:val="24"/>
                <w:szCs w:val="24"/>
              </w:rPr>
            </w:pPr>
            <w:r w:rsidRPr="00861318">
              <w:rPr>
                <w:rFonts w:ascii="Times New Roman" w:hAnsi="Times New Roman" w:cs="Times New Roman"/>
                <w:sz w:val="24"/>
                <w:szCs w:val="24"/>
              </w:rPr>
              <w:t>0.99898167</w:t>
            </w:r>
          </w:p>
        </w:tc>
      </w:tr>
      <w:tr w:rsidR="00B9224A" w:rsidRPr="00861318">
        <w:trPr>
          <w:trHeight w:val="464"/>
        </w:trPr>
        <w:tc>
          <w:tcPr>
            <w:tcW w:w="1200" w:type="dxa"/>
            <w:shd w:val="clear" w:color="auto" w:fill="auto"/>
            <w:vAlign w:val="bottom"/>
          </w:tcPr>
          <w:p w:rsidR="00B9224A" w:rsidRPr="00861318" w:rsidRDefault="00B9224A" w:rsidP="00546536">
            <w:pPr>
              <w:jc w:val="both"/>
              <w:rPr>
                <w:rFonts w:ascii="Times New Roman" w:hAnsi="Times New Roman" w:cs="Times New Roman"/>
                <w:sz w:val="24"/>
                <w:szCs w:val="24"/>
              </w:rPr>
            </w:pPr>
            <w:r w:rsidRPr="00861318">
              <w:rPr>
                <w:rFonts w:ascii="Times New Roman" w:hAnsi="Times New Roman" w:cs="Times New Roman"/>
                <w:sz w:val="24"/>
                <w:szCs w:val="24"/>
              </w:rPr>
              <w:t>1-28</w:t>
            </w:r>
          </w:p>
        </w:tc>
        <w:tc>
          <w:tcPr>
            <w:tcW w:w="2400" w:type="dxa"/>
            <w:shd w:val="clear" w:color="auto" w:fill="auto"/>
            <w:vAlign w:val="bottom"/>
          </w:tcPr>
          <w:p w:rsidR="00B9224A" w:rsidRPr="00861318" w:rsidRDefault="00B9224A" w:rsidP="00546536">
            <w:pPr>
              <w:jc w:val="both"/>
              <w:rPr>
                <w:rFonts w:ascii="Times New Roman" w:hAnsi="Times New Roman" w:cs="Times New Roman"/>
                <w:sz w:val="24"/>
                <w:szCs w:val="24"/>
              </w:rPr>
            </w:pPr>
            <w:r w:rsidRPr="00861318">
              <w:rPr>
                <w:rFonts w:ascii="Times New Roman" w:hAnsi="Times New Roman" w:cs="Times New Roman"/>
                <w:sz w:val="24"/>
                <w:szCs w:val="24"/>
              </w:rPr>
              <w:t>1</w:t>
            </w:r>
          </w:p>
        </w:tc>
      </w:tr>
    </w:tbl>
    <w:p w:rsidR="00634AC8" w:rsidRPr="00861318" w:rsidRDefault="00634AC8" w:rsidP="00634AC8">
      <w:pPr>
        <w:jc w:val="both"/>
      </w:pPr>
    </w:p>
    <w:p w:rsidR="00634AC8" w:rsidRPr="00861318" w:rsidRDefault="00634AC8" w:rsidP="00634AC8">
      <w:pPr>
        <w:jc w:val="both"/>
        <w:rPr>
          <w:rStyle w:val="a8"/>
          <w:rFonts w:ascii="Times New Roman" w:hAnsi="Times New Roman" w:cs="Times New Roman"/>
          <w:b w:val="0"/>
          <w:bCs w:val="0"/>
          <w:sz w:val="24"/>
          <w:szCs w:val="24"/>
        </w:rPr>
      </w:pPr>
    </w:p>
    <w:p w:rsidR="00546536" w:rsidRDefault="00546536" w:rsidP="00634AC8">
      <w:pPr>
        <w:pStyle w:val="a4"/>
        <w:tabs>
          <w:tab w:val="left" w:pos="2040"/>
          <w:tab w:val="center" w:pos="3220"/>
        </w:tabs>
        <w:spacing w:line="360" w:lineRule="auto"/>
        <w:jc w:val="both"/>
        <w:rPr>
          <w:rStyle w:val="a8"/>
          <w:b w:val="0"/>
        </w:rPr>
      </w:pPr>
    </w:p>
    <w:p w:rsidR="00546536" w:rsidRPr="00D10612" w:rsidRDefault="00634AC8" w:rsidP="00D10612">
      <w:pPr>
        <w:pStyle w:val="a4"/>
        <w:tabs>
          <w:tab w:val="left" w:pos="2040"/>
          <w:tab w:val="center" w:pos="3220"/>
        </w:tabs>
        <w:spacing w:line="360" w:lineRule="auto"/>
        <w:jc w:val="both"/>
        <w:rPr>
          <w:bCs/>
        </w:rPr>
      </w:pPr>
      <w:r w:rsidRPr="00C55649">
        <w:rPr>
          <w:rStyle w:val="a8"/>
          <w:b w:val="0"/>
        </w:rPr>
        <w:tab/>
      </w:r>
      <w:r w:rsidRPr="00C55649">
        <w:rPr>
          <w:rStyle w:val="a8"/>
          <w:b w:val="0"/>
        </w:rPr>
        <w:br w:type="textWrapping" w:clear="all"/>
      </w:r>
    </w:p>
    <w:p w:rsidR="00634AC8" w:rsidRPr="00546536" w:rsidRDefault="00546536" w:rsidP="00573EB2">
      <w:pPr>
        <w:spacing w:before="100" w:beforeAutospacing="1" w:after="225"/>
        <w:rPr>
          <w:rFonts w:ascii="Times New Roman" w:hAnsi="Times New Roman" w:cs="Times New Roman"/>
          <w:sz w:val="24"/>
          <w:szCs w:val="24"/>
        </w:rPr>
      </w:pPr>
      <w:r w:rsidRPr="00546536">
        <w:rPr>
          <w:rStyle w:val="a8"/>
          <w:rFonts w:ascii="Times New Roman" w:hAnsi="Times New Roman" w:cs="Times New Roman"/>
          <w:b w:val="0"/>
          <w:sz w:val="24"/>
          <w:szCs w:val="24"/>
        </w:rPr>
        <w:t>Рис. 10. Кривая концентрации</w:t>
      </w:r>
      <w:r w:rsidRPr="00546536">
        <w:rPr>
          <w:rStyle w:val="a8"/>
          <w:rFonts w:ascii="Times New Roman" w:hAnsi="Times New Roman" w:cs="Times New Roman"/>
          <w:b w:val="0"/>
          <w:sz w:val="24"/>
          <w:szCs w:val="24"/>
        </w:rPr>
        <w:tab/>
      </w:r>
      <w:r w:rsidR="00344253" w:rsidRPr="00546536">
        <w:rPr>
          <w:rFonts w:ascii="Times New Roman" w:hAnsi="Times New Roman" w:cs="Times New Roman"/>
          <w:sz w:val="24"/>
          <w:szCs w:val="24"/>
        </w:rPr>
        <w:t xml:space="preserve"> </w:t>
      </w:r>
    </w:p>
    <w:p w:rsidR="00634AC8" w:rsidRPr="00861318" w:rsidRDefault="00634AC8" w:rsidP="00573EB2">
      <w:pPr>
        <w:spacing w:before="100" w:beforeAutospacing="1" w:after="225"/>
        <w:sectPr w:rsidR="00634AC8" w:rsidRPr="00861318" w:rsidSect="00634AC8">
          <w:type w:val="continuous"/>
          <w:pgSz w:w="11906" w:h="16838"/>
          <w:pgMar w:top="1134" w:right="850" w:bottom="1134" w:left="1701" w:header="708" w:footer="708" w:gutter="0"/>
          <w:cols w:num="2" w:space="709"/>
          <w:docGrid w:linePitch="360"/>
        </w:sectPr>
      </w:pPr>
    </w:p>
    <w:p w:rsidR="00F83B09" w:rsidRDefault="007105B6" w:rsidP="00634AC8">
      <w:pPr>
        <w:pStyle w:val="a4"/>
        <w:spacing w:line="360" w:lineRule="auto"/>
        <w:jc w:val="both"/>
        <w:rPr>
          <w:rStyle w:val="a8"/>
          <w:bCs w:val="0"/>
          <w:noProof/>
        </w:rPr>
      </w:pPr>
      <w:r>
        <w:rPr>
          <w:rStyle w:val="a8"/>
          <w:bCs w:val="0"/>
          <w:noProof/>
        </w:rPr>
        <w:pict>
          <v:shape id="Диаграмма 1" o:spid="_x0000_i1036" type="#_x0000_t75" style="width:361.5pt;height:216.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">
            <v:imagedata r:id="rId20" o:title=""/>
            <o:lock v:ext="edit" aspectratio="f"/>
          </v:shape>
        </w:pict>
      </w:r>
    </w:p>
    <w:p w:rsidR="00C55649" w:rsidRDefault="00C55649" w:rsidP="00634AC8">
      <w:pPr>
        <w:pStyle w:val="a4"/>
        <w:spacing w:line="360" w:lineRule="auto"/>
        <w:jc w:val="both"/>
        <w:rPr>
          <w:rStyle w:val="a8"/>
          <w:bCs w:val="0"/>
          <w:noProof/>
        </w:rPr>
      </w:pPr>
    </w:p>
    <w:p w:rsidR="00C55649" w:rsidRPr="00C55649" w:rsidRDefault="00C55649" w:rsidP="00634AC8">
      <w:pPr>
        <w:pStyle w:val="a4"/>
        <w:spacing w:line="360" w:lineRule="auto"/>
        <w:jc w:val="both"/>
        <w:rPr>
          <w:rStyle w:val="a8"/>
          <w:b w:val="0"/>
          <w:highlight w:val="cyan"/>
        </w:rPr>
      </w:pPr>
      <w:r w:rsidRPr="00C55649">
        <w:rPr>
          <w:rStyle w:val="a8"/>
          <w:b w:val="0"/>
          <w:bCs w:val="0"/>
          <w:noProof/>
        </w:rPr>
        <w:t>Рис.</w:t>
      </w:r>
      <w:r>
        <w:rPr>
          <w:rStyle w:val="a8"/>
          <w:b w:val="0"/>
          <w:bCs w:val="0"/>
          <w:noProof/>
        </w:rPr>
        <w:t xml:space="preserve"> 11. Кривая Л</w:t>
      </w:r>
      <w:r w:rsidRPr="00C55649">
        <w:rPr>
          <w:rStyle w:val="a8"/>
          <w:b w:val="0"/>
          <w:bCs w:val="0"/>
          <w:noProof/>
        </w:rPr>
        <w:t>оренца</w:t>
      </w:r>
    </w:p>
    <w:p w:rsidR="00F83B09" w:rsidRPr="00861318" w:rsidRDefault="007105B6" w:rsidP="00634AC8">
      <w:pPr>
        <w:pStyle w:val="a4"/>
        <w:spacing w:line="360" w:lineRule="auto"/>
        <w:jc w:val="both"/>
        <w:rPr>
          <w:rStyle w:val="a8"/>
          <w:highlight w:val="cyan"/>
        </w:rPr>
      </w:pPr>
      <w:r>
        <w:rPr>
          <w:rStyle w:val="a8"/>
          <w:bCs w:val="0"/>
          <w:noProof/>
        </w:rPr>
        <w:pict>
          <v:shape id="Диаграмма 2" o:spid="_x0000_i1037" type="#_x0000_t75" style="width:361.5pt;height:216.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">
            <v:imagedata r:id="rId21" o:title=""/>
            <o:lock v:ext="edit" aspectratio="f"/>
          </v:shape>
        </w:pict>
      </w:r>
    </w:p>
    <w:p w:rsidR="00F83B09" w:rsidRPr="00861318" w:rsidRDefault="00F83B09" w:rsidP="00634AC8">
      <w:pPr>
        <w:pStyle w:val="a4"/>
        <w:spacing w:line="360" w:lineRule="auto"/>
        <w:jc w:val="both"/>
        <w:rPr>
          <w:rStyle w:val="a8"/>
          <w:highlight w:val="cyan"/>
        </w:rPr>
      </w:pPr>
    </w:p>
    <w:p w:rsidR="00861318" w:rsidRPr="00861318" w:rsidRDefault="00861318" w:rsidP="00634AC8">
      <w:pPr>
        <w:pStyle w:val="a4"/>
        <w:spacing w:line="360" w:lineRule="auto"/>
        <w:jc w:val="both"/>
        <w:rPr>
          <w:rStyle w:val="a8"/>
          <w:highlight w:val="cyan"/>
        </w:rPr>
      </w:pPr>
    </w:p>
    <w:p w:rsidR="00861318" w:rsidRPr="00861318" w:rsidRDefault="00861318" w:rsidP="00634AC8">
      <w:pPr>
        <w:pStyle w:val="a4"/>
        <w:spacing w:line="360" w:lineRule="auto"/>
        <w:jc w:val="both"/>
        <w:rPr>
          <w:rStyle w:val="a8"/>
          <w:highlight w:val="cyan"/>
        </w:rPr>
      </w:pPr>
    </w:p>
    <w:p w:rsidR="00861318" w:rsidRPr="00861318" w:rsidRDefault="00861318" w:rsidP="00634AC8">
      <w:pPr>
        <w:pStyle w:val="a4"/>
        <w:spacing w:line="360" w:lineRule="auto"/>
        <w:jc w:val="both"/>
        <w:rPr>
          <w:rStyle w:val="a8"/>
          <w:highlight w:val="cyan"/>
        </w:rPr>
      </w:pPr>
    </w:p>
    <w:p w:rsidR="00861318" w:rsidRPr="00861318" w:rsidRDefault="00861318" w:rsidP="00634AC8">
      <w:pPr>
        <w:pStyle w:val="a4"/>
        <w:spacing w:line="360" w:lineRule="auto"/>
        <w:jc w:val="both"/>
        <w:rPr>
          <w:rStyle w:val="a8"/>
          <w:highlight w:val="cyan"/>
        </w:rPr>
      </w:pPr>
    </w:p>
    <w:p w:rsidR="00861318" w:rsidRPr="00861318" w:rsidRDefault="00861318" w:rsidP="00634AC8">
      <w:pPr>
        <w:pStyle w:val="a4"/>
        <w:spacing w:line="360" w:lineRule="auto"/>
        <w:jc w:val="both"/>
        <w:rPr>
          <w:rStyle w:val="a8"/>
          <w:highlight w:val="cyan"/>
        </w:rPr>
      </w:pPr>
    </w:p>
    <w:p w:rsidR="00F83B09" w:rsidRPr="00861318" w:rsidRDefault="00B9224A" w:rsidP="00861318">
      <w:pPr>
        <w:pStyle w:val="a4"/>
        <w:spacing w:line="360" w:lineRule="auto"/>
        <w:jc w:val="both"/>
        <w:rPr>
          <w:rStyle w:val="a8"/>
          <w:highlight w:val="cyan"/>
        </w:rPr>
      </w:pPr>
      <w:r w:rsidRPr="00C353BC">
        <w:rPr>
          <w:rStyle w:val="a8"/>
        </w:rPr>
        <w:t>Коэффициент Джинни</w:t>
      </w:r>
    </w:p>
    <w:tbl>
      <w:tblPr>
        <w:tblW w:w="8300" w:type="dxa"/>
        <w:tblInd w:w="93" w:type="dxa"/>
        <w:tblLook w:val="04A0" w:firstRow="1" w:lastRow="0" w:firstColumn="1" w:lastColumn="0" w:noHBand="0" w:noVBand="1"/>
      </w:tblPr>
      <w:tblGrid>
        <w:gridCol w:w="580"/>
        <w:gridCol w:w="621"/>
        <w:gridCol w:w="621"/>
        <w:gridCol w:w="621"/>
        <w:gridCol w:w="531"/>
        <w:gridCol w:w="531"/>
        <w:gridCol w:w="621"/>
        <w:gridCol w:w="621"/>
        <w:gridCol w:w="621"/>
        <w:gridCol w:w="621"/>
        <w:gridCol w:w="711"/>
        <w:gridCol w:w="531"/>
        <w:gridCol w:w="621"/>
        <w:gridCol w:w="711"/>
        <w:gridCol w:w="621"/>
      </w:tblGrid>
      <w:tr w:rsidR="00E64D44" w:rsidRPr="00E64D44">
        <w:trPr>
          <w:trHeight w:val="315"/>
        </w:trPr>
        <w:tc>
          <w:tcPr>
            <w:tcW w:w="580" w:type="dxa"/>
            <w:tcBorders>
              <w:top w:val="single" w:sz="4" w:space="0" w:color="auto"/>
              <w:left w:val="single" w:sz="4" w:space="0" w:color="auto"/>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N</w:t>
            </w:r>
          </w:p>
        </w:tc>
        <w:tc>
          <w:tcPr>
            <w:tcW w:w="600" w:type="dxa"/>
            <w:tcBorders>
              <w:top w:val="single" w:sz="4" w:space="0" w:color="auto"/>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1</w:t>
            </w:r>
          </w:p>
        </w:tc>
        <w:tc>
          <w:tcPr>
            <w:tcW w:w="560" w:type="dxa"/>
            <w:tcBorders>
              <w:top w:val="single" w:sz="4" w:space="0" w:color="auto"/>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2</w:t>
            </w:r>
          </w:p>
        </w:tc>
        <w:tc>
          <w:tcPr>
            <w:tcW w:w="520" w:type="dxa"/>
            <w:tcBorders>
              <w:top w:val="single" w:sz="4" w:space="0" w:color="auto"/>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3</w:t>
            </w:r>
          </w:p>
        </w:tc>
        <w:tc>
          <w:tcPr>
            <w:tcW w:w="520" w:type="dxa"/>
            <w:tcBorders>
              <w:top w:val="single" w:sz="4" w:space="0" w:color="auto"/>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4</w:t>
            </w:r>
          </w:p>
        </w:tc>
        <w:tc>
          <w:tcPr>
            <w:tcW w:w="460" w:type="dxa"/>
            <w:tcBorders>
              <w:top w:val="single" w:sz="4" w:space="0" w:color="auto"/>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5</w:t>
            </w:r>
          </w:p>
        </w:tc>
        <w:tc>
          <w:tcPr>
            <w:tcW w:w="580" w:type="dxa"/>
            <w:tcBorders>
              <w:top w:val="single" w:sz="4" w:space="0" w:color="auto"/>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6</w:t>
            </w:r>
          </w:p>
        </w:tc>
        <w:tc>
          <w:tcPr>
            <w:tcW w:w="540" w:type="dxa"/>
            <w:tcBorders>
              <w:top w:val="single" w:sz="4" w:space="0" w:color="auto"/>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7</w:t>
            </w:r>
          </w:p>
        </w:tc>
        <w:tc>
          <w:tcPr>
            <w:tcW w:w="600" w:type="dxa"/>
            <w:tcBorders>
              <w:top w:val="single" w:sz="4" w:space="0" w:color="auto"/>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8</w:t>
            </w:r>
          </w:p>
        </w:tc>
        <w:tc>
          <w:tcPr>
            <w:tcW w:w="520" w:type="dxa"/>
            <w:tcBorders>
              <w:top w:val="single" w:sz="4" w:space="0" w:color="auto"/>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9</w:t>
            </w:r>
          </w:p>
        </w:tc>
        <w:tc>
          <w:tcPr>
            <w:tcW w:w="640" w:type="dxa"/>
            <w:tcBorders>
              <w:top w:val="single" w:sz="4" w:space="0" w:color="auto"/>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10</w:t>
            </w:r>
          </w:p>
        </w:tc>
        <w:tc>
          <w:tcPr>
            <w:tcW w:w="460" w:type="dxa"/>
            <w:tcBorders>
              <w:top w:val="single" w:sz="4" w:space="0" w:color="auto"/>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11</w:t>
            </w:r>
          </w:p>
        </w:tc>
        <w:tc>
          <w:tcPr>
            <w:tcW w:w="520" w:type="dxa"/>
            <w:tcBorders>
              <w:top w:val="single" w:sz="4" w:space="0" w:color="auto"/>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12</w:t>
            </w:r>
          </w:p>
        </w:tc>
        <w:tc>
          <w:tcPr>
            <w:tcW w:w="660" w:type="dxa"/>
            <w:tcBorders>
              <w:top w:val="single" w:sz="4" w:space="0" w:color="auto"/>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13</w:t>
            </w:r>
          </w:p>
        </w:tc>
        <w:tc>
          <w:tcPr>
            <w:tcW w:w="540" w:type="dxa"/>
            <w:tcBorders>
              <w:top w:val="single" w:sz="4" w:space="0" w:color="auto"/>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14</w:t>
            </w:r>
          </w:p>
        </w:tc>
      </w:tr>
      <w:tr w:rsidR="00E64D44" w:rsidRPr="00E64D44">
        <w:trPr>
          <w:trHeight w:val="315"/>
        </w:trPr>
        <w:tc>
          <w:tcPr>
            <w:tcW w:w="580" w:type="dxa"/>
            <w:tcBorders>
              <w:top w:val="nil"/>
              <w:left w:val="single" w:sz="4" w:space="0" w:color="auto"/>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Qi</w:t>
            </w:r>
          </w:p>
        </w:tc>
        <w:tc>
          <w:tcPr>
            <w:tcW w:w="600" w:type="dxa"/>
            <w:tcBorders>
              <w:top w:val="nil"/>
              <w:left w:val="nil"/>
              <w:bottom w:val="single" w:sz="4" w:space="0" w:color="auto"/>
              <w:right w:val="single" w:sz="4" w:space="0" w:color="auto"/>
            </w:tcBorders>
            <w:shd w:val="clear" w:color="auto" w:fill="auto"/>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22,9</w:t>
            </w:r>
          </w:p>
        </w:tc>
        <w:tc>
          <w:tcPr>
            <w:tcW w:w="560" w:type="dxa"/>
            <w:tcBorders>
              <w:top w:val="nil"/>
              <w:left w:val="nil"/>
              <w:bottom w:val="single" w:sz="4" w:space="0" w:color="auto"/>
              <w:right w:val="single" w:sz="4" w:space="0" w:color="auto"/>
            </w:tcBorders>
            <w:shd w:val="clear" w:color="auto" w:fill="auto"/>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12,3</w:t>
            </w:r>
          </w:p>
        </w:tc>
        <w:tc>
          <w:tcPr>
            <w:tcW w:w="520" w:type="dxa"/>
            <w:tcBorders>
              <w:top w:val="nil"/>
              <w:left w:val="nil"/>
              <w:bottom w:val="single" w:sz="4" w:space="0" w:color="auto"/>
              <w:right w:val="single" w:sz="4" w:space="0" w:color="auto"/>
            </w:tcBorders>
            <w:shd w:val="clear" w:color="auto" w:fill="auto"/>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8,3</w:t>
            </w:r>
          </w:p>
        </w:tc>
        <w:tc>
          <w:tcPr>
            <w:tcW w:w="520" w:type="dxa"/>
            <w:tcBorders>
              <w:top w:val="nil"/>
              <w:left w:val="nil"/>
              <w:bottom w:val="single" w:sz="4" w:space="0" w:color="auto"/>
              <w:right w:val="single" w:sz="4" w:space="0" w:color="auto"/>
            </w:tcBorders>
            <w:shd w:val="clear" w:color="auto" w:fill="auto"/>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7,5</w:t>
            </w:r>
          </w:p>
        </w:tc>
        <w:tc>
          <w:tcPr>
            <w:tcW w:w="460" w:type="dxa"/>
            <w:tcBorders>
              <w:top w:val="nil"/>
              <w:left w:val="nil"/>
              <w:bottom w:val="single" w:sz="4" w:space="0" w:color="auto"/>
              <w:right w:val="single" w:sz="4" w:space="0" w:color="auto"/>
            </w:tcBorders>
            <w:shd w:val="clear" w:color="auto" w:fill="auto"/>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7,1</w:t>
            </w:r>
          </w:p>
        </w:tc>
        <w:tc>
          <w:tcPr>
            <w:tcW w:w="580" w:type="dxa"/>
            <w:tcBorders>
              <w:top w:val="nil"/>
              <w:left w:val="nil"/>
              <w:bottom w:val="single" w:sz="4" w:space="0" w:color="auto"/>
              <w:right w:val="single" w:sz="4" w:space="0" w:color="auto"/>
            </w:tcBorders>
            <w:shd w:val="clear" w:color="auto" w:fill="auto"/>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7,1</w:t>
            </w:r>
          </w:p>
        </w:tc>
        <w:tc>
          <w:tcPr>
            <w:tcW w:w="540" w:type="dxa"/>
            <w:tcBorders>
              <w:top w:val="nil"/>
              <w:left w:val="nil"/>
              <w:bottom w:val="single" w:sz="4" w:space="0" w:color="auto"/>
              <w:right w:val="single" w:sz="4" w:space="0" w:color="auto"/>
            </w:tcBorders>
            <w:shd w:val="clear" w:color="auto" w:fill="auto"/>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4,3</w:t>
            </w:r>
          </w:p>
        </w:tc>
        <w:tc>
          <w:tcPr>
            <w:tcW w:w="600" w:type="dxa"/>
            <w:tcBorders>
              <w:top w:val="nil"/>
              <w:left w:val="nil"/>
              <w:bottom w:val="single" w:sz="4" w:space="0" w:color="auto"/>
              <w:right w:val="single" w:sz="4" w:space="0" w:color="auto"/>
            </w:tcBorders>
            <w:shd w:val="clear" w:color="auto" w:fill="auto"/>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3,4</w:t>
            </w:r>
          </w:p>
        </w:tc>
        <w:tc>
          <w:tcPr>
            <w:tcW w:w="520" w:type="dxa"/>
            <w:tcBorders>
              <w:top w:val="nil"/>
              <w:left w:val="nil"/>
              <w:bottom w:val="single" w:sz="4" w:space="0" w:color="auto"/>
              <w:right w:val="single" w:sz="4" w:space="0" w:color="auto"/>
            </w:tcBorders>
            <w:shd w:val="clear" w:color="auto" w:fill="auto"/>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2,7</w:t>
            </w:r>
          </w:p>
        </w:tc>
        <w:tc>
          <w:tcPr>
            <w:tcW w:w="640" w:type="dxa"/>
            <w:tcBorders>
              <w:top w:val="nil"/>
              <w:left w:val="nil"/>
              <w:bottom w:val="single" w:sz="4" w:space="0" w:color="auto"/>
              <w:right w:val="single" w:sz="4" w:space="0" w:color="auto"/>
            </w:tcBorders>
            <w:shd w:val="clear" w:color="auto" w:fill="auto"/>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2,5</w:t>
            </w:r>
          </w:p>
        </w:tc>
        <w:tc>
          <w:tcPr>
            <w:tcW w:w="460" w:type="dxa"/>
            <w:tcBorders>
              <w:top w:val="nil"/>
              <w:left w:val="nil"/>
              <w:bottom w:val="single" w:sz="4" w:space="0" w:color="auto"/>
              <w:right w:val="single" w:sz="4" w:space="0" w:color="auto"/>
            </w:tcBorders>
            <w:shd w:val="clear" w:color="auto" w:fill="auto"/>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2,4</w:t>
            </w:r>
          </w:p>
        </w:tc>
        <w:tc>
          <w:tcPr>
            <w:tcW w:w="520" w:type="dxa"/>
            <w:tcBorders>
              <w:top w:val="nil"/>
              <w:left w:val="nil"/>
              <w:bottom w:val="single" w:sz="4" w:space="0" w:color="auto"/>
              <w:right w:val="single" w:sz="4" w:space="0" w:color="auto"/>
            </w:tcBorders>
            <w:shd w:val="clear" w:color="auto" w:fill="auto"/>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2,2</w:t>
            </w:r>
          </w:p>
        </w:tc>
        <w:tc>
          <w:tcPr>
            <w:tcW w:w="660" w:type="dxa"/>
            <w:tcBorders>
              <w:top w:val="nil"/>
              <w:left w:val="nil"/>
              <w:bottom w:val="single" w:sz="4" w:space="0" w:color="auto"/>
              <w:right w:val="single" w:sz="4" w:space="0" w:color="auto"/>
            </w:tcBorders>
            <w:shd w:val="clear" w:color="auto" w:fill="auto"/>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2,1</w:t>
            </w:r>
          </w:p>
        </w:tc>
        <w:tc>
          <w:tcPr>
            <w:tcW w:w="540" w:type="dxa"/>
            <w:tcBorders>
              <w:top w:val="nil"/>
              <w:left w:val="nil"/>
              <w:bottom w:val="single" w:sz="4" w:space="0" w:color="auto"/>
              <w:right w:val="single" w:sz="4" w:space="0" w:color="auto"/>
            </w:tcBorders>
            <w:shd w:val="clear" w:color="auto" w:fill="auto"/>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2</w:t>
            </w:r>
          </w:p>
        </w:tc>
      </w:tr>
      <w:tr w:rsidR="00E64D44" w:rsidRPr="00E64D44">
        <w:trPr>
          <w:trHeight w:val="315"/>
        </w:trPr>
        <w:tc>
          <w:tcPr>
            <w:tcW w:w="580" w:type="dxa"/>
            <w:tcBorders>
              <w:top w:val="nil"/>
              <w:left w:val="single" w:sz="4" w:space="0" w:color="auto"/>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Si</w:t>
            </w:r>
          </w:p>
        </w:tc>
        <w:tc>
          <w:tcPr>
            <w:tcW w:w="60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0,233</w:t>
            </w:r>
          </w:p>
        </w:tc>
        <w:tc>
          <w:tcPr>
            <w:tcW w:w="56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0,125</w:t>
            </w:r>
          </w:p>
        </w:tc>
        <w:tc>
          <w:tcPr>
            <w:tcW w:w="52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0,085</w:t>
            </w:r>
          </w:p>
        </w:tc>
        <w:tc>
          <w:tcPr>
            <w:tcW w:w="52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0,08</w:t>
            </w:r>
          </w:p>
        </w:tc>
        <w:tc>
          <w:tcPr>
            <w:tcW w:w="46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0,07</w:t>
            </w:r>
          </w:p>
        </w:tc>
        <w:tc>
          <w:tcPr>
            <w:tcW w:w="58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0,072</w:t>
            </w:r>
          </w:p>
        </w:tc>
        <w:tc>
          <w:tcPr>
            <w:tcW w:w="54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0,044</w:t>
            </w:r>
          </w:p>
        </w:tc>
        <w:tc>
          <w:tcPr>
            <w:tcW w:w="60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0,035</w:t>
            </w:r>
          </w:p>
        </w:tc>
        <w:tc>
          <w:tcPr>
            <w:tcW w:w="52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0,027</w:t>
            </w:r>
          </w:p>
        </w:tc>
        <w:tc>
          <w:tcPr>
            <w:tcW w:w="64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0,0255</w:t>
            </w:r>
          </w:p>
        </w:tc>
        <w:tc>
          <w:tcPr>
            <w:tcW w:w="46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0,02</w:t>
            </w:r>
          </w:p>
        </w:tc>
        <w:tc>
          <w:tcPr>
            <w:tcW w:w="52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0,022</w:t>
            </w:r>
          </w:p>
        </w:tc>
        <w:tc>
          <w:tcPr>
            <w:tcW w:w="66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0,0214</w:t>
            </w:r>
          </w:p>
        </w:tc>
        <w:tc>
          <w:tcPr>
            <w:tcW w:w="54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0,02</w:t>
            </w:r>
          </w:p>
        </w:tc>
      </w:tr>
      <w:tr w:rsidR="00E64D44" w:rsidRPr="00E64D44">
        <w:trPr>
          <w:trHeight w:val="315"/>
        </w:trPr>
        <w:tc>
          <w:tcPr>
            <w:tcW w:w="580" w:type="dxa"/>
            <w:tcBorders>
              <w:top w:val="nil"/>
              <w:left w:val="single" w:sz="4" w:space="0" w:color="auto"/>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ранг</w:t>
            </w:r>
          </w:p>
        </w:tc>
        <w:tc>
          <w:tcPr>
            <w:tcW w:w="60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24</w:t>
            </w:r>
          </w:p>
        </w:tc>
        <w:tc>
          <w:tcPr>
            <w:tcW w:w="56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23</w:t>
            </w:r>
          </w:p>
        </w:tc>
        <w:tc>
          <w:tcPr>
            <w:tcW w:w="52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22</w:t>
            </w:r>
          </w:p>
        </w:tc>
        <w:tc>
          <w:tcPr>
            <w:tcW w:w="52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21</w:t>
            </w:r>
          </w:p>
        </w:tc>
        <w:tc>
          <w:tcPr>
            <w:tcW w:w="46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20</w:t>
            </w:r>
          </w:p>
        </w:tc>
        <w:tc>
          <w:tcPr>
            <w:tcW w:w="58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20</w:t>
            </w:r>
          </w:p>
        </w:tc>
        <w:tc>
          <w:tcPr>
            <w:tcW w:w="54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19</w:t>
            </w:r>
          </w:p>
        </w:tc>
        <w:tc>
          <w:tcPr>
            <w:tcW w:w="60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18</w:t>
            </w:r>
          </w:p>
        </w:tc>
        <w:tc>
          <w:tcPr>
            <w:tcW w:w="52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17</w:t>
            </w:r>
          </w:p>
        </w:tc>
        <w:tc>
          <w:tcPr>
            <w:tcW w:w="64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16</w:t>
            </w:r>
          </w:p>
        </w:tc>
        <w:tc>
          <w:tcPr>
            <w:tcW w:w="46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15</w:t>
            </w:r>
          </w:p>
        </w:tc>
        <w:tc>
          <w:tcPr>
            <w:tcW w:w="52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14</w:t>
            </w:r>
          </w:p>
        </w:tc>
        <w:tc>
          <w:tcPr>
            <w:tcW w:w="66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13</w:t>
            </w:r>
          </w:p>
        </w:tc>
        <w:tc>
          <w:tcPr>
            <w:tcW w:w="54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12</w:t>
            </w:r>
          </w:p>
        </w:tc>
      </w:tr>
      <w:tr w:rsidR="00E64D44" w:rsidRPr="00E64D44">
        <w:trPr>
          <w:trHeight w:val="315"/>
        </w:trPr>
        <w:tc>
          <w:tcPr>
            <w:tcW w:w="580" w:type="dxa"/>
            <w:tcBorders>
              <w:top w:val="nil"/>
              <w:left w:val="single" w:sz="4" w:space="0" w:color="auto"/>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iSi</w:t>
            </w:r>
          </w:p>
        </w:tc>
        <w:tc>
          <w:tcPr>
            <w:tcW w:w="60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5,597</w:t>
            </w:r>
          </w:p>
        </w:tc>
        <w:tc>
          <w:tcPr>
            <w:tcW w:w="56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2,881</w:t>
            </w:r>
          </w:p>
        </w:tc>
        <w:tc>
          <w:tcPr>
            <w:tcW w:w="52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1,859</w:t>
            </w:r>
          </w:p>
        </w:tc>
        <w:tc>
          <w:tcPr>
            <w:tcW w:w="52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1,6</w:t>
            </w:r>
          </w:p>
        </w:tc>
        <w:tc>
          <w:tcPr>
            <w:tcW w:w="46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1,45</w:t>
            </w:r>
          </w:p>
        </w:tc>
        <w:tc>
          <w:tcPr>
            <w:tcW w:w="58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1,446</w:t>
            </w:r>
          </w:p>
        </w:tc>
        <w:tc>
          <w:tcPr>
            <w:tcW w:w="54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0,832</w:t>
            </w:r>
          </w:p>
        </w:tc>
        <w:tc>
          <w:tcPr>
            <w:tcW w:w="60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0,623</w:t>
            </w:r>
          </w:p>
        </w:tc>
        <w:tc>
          <w:tcPr>
            <w:tcW w:w="52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0,467</w:t>
            </w:r>
          </w:p>
        </w:tc>
        <w:tc>
          <w:tcPr>
            <w:tcW w:w="64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0,4073</w:t>
            </w:r>
          </w:p>
        </w:tc>
        <w:tc>
          <w:tcPr>
            <w:tcW w:w="46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0,37</w:t>
            </w:r>
          </w:p>
        </w:tc>
        <w:tc>
          <w:tcPr>
            <w:tcW w:w="52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0,314</w:t>
            </w:r>
          </w:p>
        </w:tc>
        <w:tc>
          <w:tcPr>
            <w:tcW w:w="66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0,278</w:t>
            </w:r>
          </w:p>
        </w:tc>
        <w:tc>
          <w:tcPr>
            <w:tcW w:w="54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0,244</w:t>
            </w:r>
          </w:p>
        </w:tc>
      </w:tr>
      <w:tr w:rsidR="00E64D44" w:rsidRPr="00E64D44">
        <w:trPr>
          <w:trHeight w:val="315"/>
        </w:trPr>
        <w:tc>
          <w:tcPr>
            <w:tcW w:w="580" w:type="dxa"/>
            <w:tcBorders>
              <w:top w:val="nil"/>
              <w:left w:val="single" w:sz="4" w:space="0" w:color="auto"/>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N</w:t>
            </w:r>
          </w:p>
        </w:tc>
        <w:tc>
          <w:tcPr>
            <w:tcW w:w="60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15</w:t>
            </w:r>
          </w:p>
        </w:tc>
        <w:tc>
          <w:tcPr>
            <w:tcW w:w="56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16</w:t>
            </w:r>
          </w:p>
        </w:tc>
        <w:tc>
          <w:tcPr>
            <w:tcW w:w="52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17</w:t>
            </w:r>
          </w:p>
        </w:tc>
        <w:tc>
          <w:tcPr>
            <w:tcW w:w="52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18</w:t>
            </w:r>
          </w:p>
        </w:tc>
        <w:tc>
          <w:tcPr>
            <w:tcW w:w="46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19</w:t>
            </w:r>
          </w:p>
        </w:tc>
        <w:tc>
          <w:tcPr>
            <w:tcW w:w="58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20</w:t>
            </w:r>
          </w:p>
        </w:tc>
        <w:tc>
          <w:tcPr>
            <w:tcW w:w="54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21</w:t>
            </w:r>
          </w:p>
        </w:tc>
        <w:tc>
          <w:tcPr>
            <w:tcW w:w="60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22</w:t>
            </w:r>
          </w:p>
        </w:tc>
        <w:tc>
          <w:tcPr>
            <w:tcW w:w="52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23</w:t>
            </w:r>
          </w:p>
        </w:tc>
        <w:tc>
          <w:tcPr>
            <w:tcW w:w="64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24</w:t>
            </w:r>
          </w:p>
        </w:tc>
        <w:tc>
          <w:tcPr>
            <w:tcW w:w="46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25</w:t>
            </w:r>
          </w:p>
        </w:tc>
        <w:tc>
          <w:tcPr>
            <w:tcW w:w="52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26</w:t>
            </w:r>
          </w:p>
        </w:tc>
        <w:tc>
          <w:tcPr>
            <w:tcW w:w="66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27</w:t>
            </w:r>
          </w:p>
        </w:tc>
        <w:tc>
          <w:tcPr>
            <w:tcW w:w="54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28</w:t>
            </w:r>
          </w:p>
        </w:tc>
      </w:tr>
      <w:tr w:rsidR="00E64D44" w:rsidRPr="00E64D44">
        <w:trPr>
          <w:trHeight w:val="315"/>
        </w:trPr>
        <w:tc>
          <w:tcPr>
            <w:tcW w:w="580" w:type="dxa"/>
            <w:tcBorders>
              <w:top w:val="nil"/>
              <w:left w:val="single" w:sz="4" w:space="0" w:color="auto"/>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Qi</w:t>
            </w:r>
          </w:p>
        </w:tc>
        <w:tc>
          <w:tcPr>
            <w:tcW w:w="600" w:type="dxa"/>
            <w:tcBorders>
              <w:top w:val="nil"/>
              <w:left w:val="nil"/>
              <w:bottom w:val="single" w:sz="4" w:space="0" w:color="auto"/>
              <w:right w:val="single" w:sz="4" w:space="0" w:color="auto"/>
            </w:tcBorders>
            <w:shd w:val="clear" w:color="auto" w:fill="auto"/>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1,7</w:t>
            </w:r>
          </w:p>
        </w:tc>
        <w:tc>
          <w:tcPr>
            <w:tcW w:w="560" w:type="dxa"/>
            <w:tcBorders>
              <w:top w:val="nil"/>
              <w:left w:val="nil"/>
              <w:bottom w:val="single" w:sz="4" w:space="0" w:color="auto"/>
              <w:right w:val="single" w:sz="4" w:space="0" w:color="auto"/>
            </w:tcBorders>
            <w:shd w:val="clear" w:color="auto" w:fill="auto"/>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1,6</w:t>
            </w:r>
          </w:p>
        </w:tc>
        <w:tc>
          <w:tcPr>
            <w:tcW w:w="520" w:type="dxa"/>
            <w:tcBorders>
              <w:top w:val="nil"/>
              <w:left w:val="nil"/>
              <w:bottom w:val="single" w:sz="4" w:space="0" w:color="auto"/>
              <w:right w:val="single" w:sz="4" w:space="0" w:color="auto"/>
            </w:tcBorders>
            <w:shd w:val="clear" w:color="auto" w:fill="auto"/>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1,5</w:t>
            </w:r>
          </w:p>
        </w:tc>
        <w:tc>
          <w:tcPr>
            <w:tcW w:w="520" w:type="dxa"/>
            <w:tcBorders>
              <w:top w:val="nil"/>
              <w:left w:val="nil"/>
              <w:bottom w:val="single" w:sz="4" w:space="0" w:color="auto"/>
              <w:right w:val="single" w:sz="4" w:space="0" w:color="auto"/>
            </w:tcBorders>
            <w:shd w:val="clear" w:color="auto" w:fill="auto"/>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1,3</w:t>
            </w:r>
          </w:p>
        </w:tc>
        <w:tc>
          <w:tcPr>
            <w:tcW w:w="460" w:type="dxa"/>
            <w:tcBorders>
              <w:top w:val="nil"/>
              <w:left w:val="nil"/>
              <w:bottom w:val="single" w:sz="4" w:space="0" w:color="auto"/>
              <w:right w:val="single" w:sz="4" w:space="0" w:color="auto"/>
            </w:tcBorders>
            <w:shd w:val="clear" w:color="auto" w:fill="auto"/>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1,3</w:t>
            </w:r>
          </w:p>
        </w:tc>
        <w:tc>
          <w:tcPr>
            <w:tcW w:w="580" w:type="dxa"/>
            <w:tcBorders>
              <w:top w:val="nil"/>
              <w:left w:val="nil"/>
              <w:bottom w:val="single" w:sz="4" w:space="0" w:color="auto"/>
              <w:right w:val="single" w:sz="4" w:space="0" w:color="auto"/>
            </w:tcBorders>
            <w:shd w:val="clear" w:color="auto" w:fill="auto"/>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1,2</w:t>
            </w:r>
          </w:p>
        </w:tc>
        <w:tc>
          <w:tcPr>
            <w:tcW w:w="540" w:type="dxa"/>
            <w:tcBorders>
              <w:top w:val="nil"/>
              <w:left w:val="nil"/>
              <w:bottom w:val="single" w:sz="4" w:space="0" w:color="auto"/>
              <w:right w:val="single" w:sz="4" w:space="0" w:color="auto"/>
            </w:tcBorders>
            <w:shd w:val="clear" w:color="auto" w:fill="auto"/>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1,2</w:t>
            </w:r>
          </w:p>
        </w:tc>
        <w:tc>
          <w:tcPr>
            <w:tcW w:w="600" w:type="dxa"/>
            <w:tcBorders>
              <w:top w:val="nil"/>
              <w:left w:val="nil"/>
              <w:bottom w:val="single" w:sz="4" w:space="0" w:color="auto"/>
              <w:right w:val="single" w:sz="4" w:space="0" w:color="auto"/>
            </w:tcBorders>
            <w:shd w:val="clear" w:color="auto" w:fill="auto"/>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1</w:t>
            </w:r>
          </w:p>
        </w:tc>
        <w:tc>
          <w:tcPr>
            <w:tcW w:w="52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0,6</w:t>
            </w:r>
          </w:p>
        </w:tc>
        <w:tc>
          <w:tcPr>
            <w:tcW w:w="640" w:type="dxa"/>
            <w:tcBorders>
              <w:top w:val="nil"/>
              <w:left w:val="nil"/>
              <w:bottom w:val="single" w:sz="4" w:space="0" w:color="auto"/>
              <w:right w:val="single" w:sz="4" w:space="0" w:color="auto"/>
            </w:tcBorders>
            <w:shd w:val="clear" w:color="auto" w:fill="auto"/>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0,5</w:t>
            </w:r>
          </w:p>
        </w:tc>
        <w:tc>
          <w:tcPr>
            <w:tcW w:w="460" w:type="dxa"/>
            <w:tcBorders>
              <w:top w:val="nil"/>
              <w:left w:val="nil"/>
              <w:bottom w:val="single" w:sz="4" w:space="0" w:color="auto"/>
              <w:right w:val="single" w:sz="4" w:space="0" w:color="auto"/>
            </w:tcBorders>
            <w:shd w:val="clear" w:color="auto" w:fill="auto"/>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0,4</w:t>
            </w:r>
          </w:p>
        </w:tc>
        <w:tc>
          <w:tcPr>
            <w:tcW w:w="520" w:type="dxa"/>
            <w:tcBorders>
              <w:top w:val="nil"/>
              <w:left w:val="nil"/>
              <w:bottom w:val="single" w:sz="4" w:space="0" w:color="auto"/>
              <w:right w:val="single" w:sz="4" w:space="0" w:color="auto"/>
            </w:tcBorders>
            <w:shd w:val="clear" w:color="auto" w:fill="auto"/>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0,3</w:t>
            </w:r>
          </w:p>
        </w:tc>
        <w:tc>
          <w:tcPr>
            <w:tcW w:w="660" w:type="dxa"/>
            <w:tcBorders>
              <w:top w:val="nil"/>
              <w:left w:val="nil"/>
              <w:bottom w:val="single" w:sz="4" w:space="0" w:color="auto"/>
              <w:right w:val="single" w:sz="4" w:space="0" w:color="auto"/>
            </w:tcBorders>
            <w:shd w:val="clear" w:color="auto" w:fill="auto"/>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0,1</w:t>
            </w:r>
          </w:p>
        </w:tc>
        <w:tc>
          <w:tcPr>
            <w:tcW w:w="540" w:type="dxa"/>
            <w:tcBorders>
              <w:top w:val="nil"/>
              <w:left w:val="nil"/>
              <w:bottom w:val="single" w:sz="4" w:space="0" w:color="auto"/>
              <w:right w:val="single" w:sz="4" w:space="0" w:color="auto"/>
            </w:tcBorders>
            <w:shd w:val="clear" w:color="auto" w:fill="auto"/>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0,1</w:t>
            </w:r>
          </w:p>
        </w:tc>
      </w:tr>
      <w:tr w:rsidR="00E64D44" w:rsidRPr="00E64D44">
        <w:trPr>
          <w:trHeight w:val="315"/>
        </w:trPr>
        <w:tc>
          <w:tcPr>
            <w:tcW w:w="580" w:type="dxa"/>
            <w:tcBorders>
              <w:top w:val="nil"/>
              <w:left w:val="single" w:sz="4" w:space="0" w:color="auto"/>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Si</w:t>
            </w:r>
          </w:p>
        </w:tc>
        <w:tc>
          <w:tcPr>
            <w:tcW w:w="60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0,017</w:t>
            </w:r>
          </w:p>
        </w:tc>
        <w:tc>
          <w:tcPr>
            <w:tcW w:w="56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0,016</w:t>
            </w:r>
          </w:p>
        </w:tc>
        <w:tc>
          <w:tcPr>
            <w:tcW w:w="52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0,015</w:t>
            </w:r>
          </w:p>
        </w:tc>
        <w:tc>
          <w:tcPr>
            <w:tcW w:w="52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0,01</w:t>
            </w:r>
          </w:p>
        </w:tc>
        <w:tc>
          <w:tcPr>
            <w:tcW w:w="46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0,01</w:t>
            </w:r>
          </w:p>
        </w:tc>
        <w:tc>
          <w:tcPr>
            <w:tcW w:w="58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0,012</w:t>
            </w:r>
          </w:p>
        </w:tc>
        <w:tc>
          <w:tcPr>
            <w:tcW w:w="54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0,012</w:t>
            </w:r>
          </w:p>
        </w:tc>
        <w:tc>
          <w:tcPr>
            <w:tcW w:w="60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0,01</w:t>
            </w:r>
          </w:p>
        </w:tc>
        <w:tc>
          <w:tcPr>
            <w:tcW w:w="52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0,006</w:t>
            </w:r>
          </w:p>
        </w:tc>
        <w:tc>
          <w:tcPr>
            <w:tcW w:w="64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0,0051</w:t>
            </w:r>
          </w:p>
        </w:tc>
        <w:tc>
          <w:tcPr>
            <w:tcW w:w="46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0</w:t>
            </w:r>
          </w:p>
        </w:tc>
        <w:tc>
          <w:tcPr>
            <w:tcW w:w="52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0,003</w:t>
            </w:r>
          </w:p>
        </w:tc>
        <w:tc>
          <w:tcPr>
            <w:tcW w:w="66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0,001</w:t>
            </w:r>
          </w:p>
        </w:tc>
        <w:tc>
          <w:tcPr>
            <w:tcW w:w="54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0,001</w:t>
            </w:r>
          </w:p>
        </w:tc>
      </w:tr>
      <w:tr w:rsidR="00E64D44" w:rsidRPr="00E64D44">
        <w:trPr>
          <w:trHeight w:val="315"/>
        </w:trPr>
        <w:tc>
          <w:tcPr>
            <w:tcW w:w="580" w:type="dxa"/>
            <w:tcBorders>
              <w:top w:val="nil"/>
              <w:left w:val="single" w:sz="4" w:space="0" w:color="auto"/>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ранг</w:t>
            </w:r>
          </w:p>
        </w:tc>
        <w:tc>
          <w:tcPr>
            <w:tcW w:w="60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11</w:t>
            </w:r>
          </w:p>
        </w:tc>
        <w:tc>
          <w:tcPr>
            <w:tcW w:w="56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10</w:t>
            </w:r>
          </w:p>
        </w:tc>
        <w:tc>
          <w:tcPr>
            <w:tcW w:w="52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9</w:t>
            </w:r>
          </w:p>
        </w:tc>
        <w:tc>
          <w:tcPr>
            <w:tcW w:w="52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8</w:t>
            </w:r>
          </w:p>
        </w:tc>
        <w:tc>
          <w:tcPr>
            <w:tcW w:w="46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8</w:t>
            </w:r>
          </w:p>
        </w:tc>
        <w:tc>
          <w:tcPr>
            <w:tcW w:w="58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7</w:t>
            </w:r>
          </w:p>
        </w:tc>
        <w:tc>
          <w:tcPr>
            <w:tcW w:w="54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7</w:t>
            </w:r>
          </w:p>
        </w:tc>
        <w:tc>
          <w:tcPr>
            <w:tcW w:w="60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6</w:t>
            </w:r>
          </w:p>
        </w:tc>
        <w:tc>
          <w:tcPr>
            <w:tcW w:w="52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5</w:t>
            </w:r>
          </w:p>
        </w:tc>
        <w:tc>
          <w:tcPr>
            <w:tcW w:w="64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4</w:t>
            </w:r>
          </w:p>
        </w:tc>
        <w:tc>
          <w:tcPr>
            <w:tcW w:w="46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3</w:t>
            </w:r>
          </w:p>
        </w:tc>
        <w:tc>
          <w:tcPr>
            <w:tcW w:w="52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2</w:t>
            </w:r>
          </w:p>
        </w:tc>
        <w:tc>
          <w:tcPr>
            <w:tcW w:w="66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1</w:t>
            </w:r>
          </w:p>
        </w:tc>
        <w:tc>
          <w:tcPr>
            <w:tcW w:w="54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1</w:t>
            </w:r>
          </w:p>
        </w:tc>
      </w:tr>
      <w:tr w:rsidR="00E64D44" w:rsidRPr="00E64D44">
        <w:trPr>
          <w:trHeight w:val="315"/>
        </w:trPr>
        <w:tc>
          <w:tcPr>
            <w:tcW w:w="580" w:type="dxa"/>
            <w:tcBorders>
              <w:top w:val="nil"/>
              <w:left w:val="single" w:sz="4" w:space="0" w:color="auto"/>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iSi</w:t>
            </w:r>
          </w:p>
        </w:tc>
        <w:tc>
          <w:tcPr>
            <w:tcW w:w="60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0,19</w:t>
            </w:r>
          </w:p>
        </w:tc>
        <w:tc>
          <w:tcPr>
            <w:tcW w:w="56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0,163</w:t>
            </w:r>
          </w:p>
        </w:tc>
        <w:tc>
          <w:tcPr>
            <w:tcW w:w="52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0,137</w:t>
            </w:r>
          </w:p>
        </w:tc>
        <w:tc>
          <w:tcPr>
            <w:tcW w:w="52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0,11</w:t>
            </w:r>
          </w:p>
        </w:tc>
        <w:tc>
          <w:tcPr>
            <w:tcW w:w="46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0,11</w:t>
            </w:r>
          </w:p>
        </w:tc>
        <w:tc>
          <w:tcPr>
            <w:tcW w:w="58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0,086</w:t>
            </w:r>
          </w:p>
        </w:tc>
        <w:tc>
          <w:tcPr>
            <w:tcW w:w="54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0,086</w:t>
            </w:r>
          </w:p>
        </w:tc>
        <w:tc>
          <w:tcPr>
            <w:tcW w:w="60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0,061</w:t>
            </w:r>
          </w:p>
        </w:tc>
        <w:tc>
          <w:tcPr>
            <w:tcW w:w="52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0,031</w:t>
            </w:r>
          </w:p>
        </w:tc>
        <w:tc>
          <w:tcPr>
            <w:tcW w:w="64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0,0204</w:t>
            </w:r>
          </w:p>
        </w:tc>
        <w:tc>
          <w:tcPr>
            <w:tcW w:w="46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0,01</w:t>
            </w:r>
          </w:p>
        </w:tc>
        <w:tc>
          <w:tcPr>
            <w:tcW w:w="52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0,006</w:t>
            </w:r>
          </w:p>
        </w:tc>
        <w:tc>
          <w:tcPr>
            <w:tcW w:w="66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0,001</w:t>
            </w:r>
          </w:p>
        </w:tc>
        <w:tc>
          <w:tcPr>
            <w:tcW w:w="540" w:type="dxa"/>
            <w:tcBorders>
              <w:top w:val="nil"/>
              <w:left w:val="nil"/>
              <w:bottom w:val="single" w:sz="4" w:space="0" w:color="auto"/>
              <w:right w:val="single" w:sz="4" w:space="0" w:color="auto"/>
            </w:tcBorders>
            <w:shd w:val="clear" w:color="auto" w:fill="auto"/>
            <w:noWrap/>
          </w:tcPr>
          <w:p w:rsidR="00E64D44" w:rsidRPr="00E64D44" w:rsidRDefault="00E64D44" w:rsidP="00E64D44">
            <w:pPr>
              <w:jc w:val="center"/>
              <w:rPr>
                <w:rFonts w:ascii="Times New Roman" w:hAnsi="Times New Roman" w:cs="Times New Roman"/>
                <w:sz w:val="18"/>
                <w:szCs w:val="18"/>
              </w:rPr>
            </w:pPr>
            <w:r w:rsidRPr="00E64D44">
              <w:rPr>
                <w:rFonts w:ascii="Times New Roman" w:hAnsi="Times New Roman" w:cs="Times New Roman"/>
                <w:sz w:val="18"/>
                <w:szCs w:val="18"/>
              </w:rPr>
              <w:t>0,001</w:t>
            </w:r>
          </w:p>
        </w:tc>
      </w:tr>
    </w:tbl>
    <w:p w:rsidR="00B9224A" w:rsidRPr="00861318" w:rsidRDefault="00C353BC" w:rsidP="00634AC8">
      <w:pPr>
        <w:pStyle w:val="a4"/>
        <w:spacing w:line="360" w:lineRule="auto"/>
        <w:jc w:val="both"/>
        <w:rPr>
          <w:rStyle w:val="a8"/>
          <w:highlight w:val="cyan"/>
          <w:lang w:val="en-US"/>
        </w:rPr>
      </w:pPr>
      <w:r>
        <w:rPr>
          <w:rStyle w:val="a8"/>
          <w:lang w:val="en-US"/>
        </w:rPr>
        <w:t>K</w:t>
      </w:r>
      <w:r>
        <w:rPr>
          <w:rStyle w:val="a8"/>
        </w:rPr>
        <w:t>Д</w:t>
      </w:r>
      <w:r w:rsidR="00861318" w:rsidRPr="00861318">
        <w:rPr>
          <w:rStyle w:val="a8"/>
        </w:rPr>
        <w:t>=</w:t>
      </w:r>
      <w:r w:rsidR="00861318" w:rsidRPr="00861318">
        <w:rPr>
          <w:rStyle w:val="a8"/>
          <w:b w:val="0"/>
        </w:rPr>
        <w:t xml:space="preserve"> (1-(1/28*(2*19,37)-1))=0</w:t>
      </w:r>
      <w:r w:rsidR="00861318" w:rsidRPr="00861318">
        <w:rPr>
          <w:rStyle w:val="a8"/>
          <w:b w:val="0"/>
          <w:lang w:val="en-US"/>
        </w:rPr>
        <w:t>,616</w:t>
      </w:r>
      <w:r w:rsidR="00861318" w:rsidRPr="00861318">
        <w:rPr>
          <w:rStyle w:val="a8"/>
          <w:highlight w:val="cyan"/>
        </w:rPr>
        <w:t xml:space="preserve"> </w:t>
      </w:r>
    </w:p>
    <w:p w:rsidR="00861318" w:rsidRPr="00861318" w:rsidRDefault="00861318" w:rsidP="00634AC8">
      <w:pPr>
        <w:pStyle w:val="a4"/>
        <w:spacing w:line="360" w:lineRule="auto"/>
        <w:jc w:val="both"/>
        <w:rPr>
          <w:rStyle w:val="a8"/>
          <w:highlight w:val="cyan"/>
        </w:rPr>
      </w:pPr>
      <w:r w:rsidRPr="00861318">
        <w:t>Коэффициент Джинни, равный 61% свидетельствует о сильной неравномерности распределения рынка.</w:t>
      </w:r>
    </w:p>
    <w:p w:rsidR="00634AC8" w:rsidRPr="00861318" w:rsidRDefault="00942934" w:rsidP="00B42236">
      <w:pPr>
        <w:pStyle w:val="a4"/>
        <w:spacing w:before="0" w:beforeAutospacing="0" w:after="0" w:afterAutospacing="0" w:line="360" w:lineRule="auto"/>
        <w:jc w:val="both"/>
        <w:rPr>
          <w:rStyle w:val="a8"/>
        </w:rPr>
      </w:pPr>
      <w:r w:rsidRPr="00942934">
        <w:rPr>
          <w:rStyle w:val="a8"/>
        </w:rPr>
        <w:t xml:space="preserve">3.3. </w:t>
      </w:r>
      <w:r>
        <w:rPr>
          <w:rStyle w:val="a8"/>
        </w:rPr>
        <w:t xml:space="preserve">Барьеры входа/выхода, </w:t>
      </w:r>
      <w:r w:rsidR="00634AC8" w:rsidRPr="00942934">
        <w:rPr>
          <w:rStyle w:val="a8"/>
        </w:rPr>
        <w:t>динамика развития рынка</w:t>
      </w:r>
    </w:p>
    <w:p w:rsidR="001E2FFC" w:rsidRPr="00861318" w:rsidRDefault="001E2FFC" w:rsidP="00B42236">
      <w:pPr>
        <w:spacing w:line="360" w:lineRule="auto"/>
        <w:ind w:firstLine="540"/>
        <w:jc w:val="both"/>
        <w:rPr>
          <w:rFonts w:ascii="Times New Roman" w:hAnsi="Times New Roman" w:cs="Times New Roman"/>
          <w:sz w:val="24"/>
          <w:szCs w:val="24"/>
        </w:rPr>
      </w:pPr>
      <w:r w:rsidRPr="00861318">
        <w:rPr>
          <w:rFonts w:ascii="Times New Roman" w:hAnsi="Times New Roman" w:cs="Times New Roman"/>
          <w:sz w:val="24"/>
          <w:szCs w:val="24"/>
        </w:rPr>
        <w:t xml:space="preserve">Барьеры входа на рынок и выхода с рынка являются важнейшими характеристиками структуры рынка. Барьеры входа на рынок - такие факторы объективного или субъективного характера, из-за которых новым фирмам трудно, а подчас и невозможно начать свое дело в выбранной отрасли. Благодаря такого рода барьерам, фирмы, уже действующие на рынке, могут не опасаться конкуренции. К таким же результатам приводит и наличие барьера выхода из отрасли. Если выход из отрасли в случае неудачи на рынке сопряжен со значительными издержками (например, производство товара требует узкоспециализированного оборудования, которое нелегко было бы реализовать в случае банкротства фирмы) - следовательно, высок риск деятельности в отрасли, - вероятность входа на рынок нового продавца относительно невысока. </w:t>
      </w:r>
    </w:p>
    <w:p w:rsidR="00F83B09" w:rsidRPr="00861318" w:rsidRDefault="00F83B09" w:rsidP="00B42236">
      <w:pPr>
        <w:spacing w:line="360" w:lineRule="auto"/>
        <w:jc w:val="both"/>
        <w:rPr>
          <w:rFonts w:ascii="Times New Roman" w:hAnsi="Times New Roman" w:cs="Times New Roman"/>
          <w:sz w:val="24"/>
          <w:szCs w:val="24"/>
          <w:lang w:val="en-US"/>
        </w:rPr>
      </w:pPr>
      <w:r w:rsidRPr="00861318">
        <w:rPr>
          <w:rFonts w:ascii="Times New Roman" w:hAnsi="Times New Roman" w:cs="Times New Roman"/>
          <w:b/>
          <w:bCs/>
          <w:sz w:val="24"/>
          <w:szCs w:val="24"/>
        </w:rPr>
        <w:t>Барьеры</w:t>
      </w:r>
      <w:r w:rsidRPr="00861318">
        <w:rPr>
          <w:rFonts w:ascii="Times New Roman" w:hAnsi="Times New Roman" w:cs="Times New Roman"/>
          <w:b/>
          <w:bCs/>
          <w:sz w:val="24"/>
          <w:szCs w:val="24"/>
          <w:lang w:val="en-US"/>
        </w:rPr>
        <w:t xml:space="preserve"> </w:t>
      </w:r>
      <w:r w:rsidRPr="00861318">
        <w:rPr>
          <w:rFonts w:ascii="Times New Roman" w:hAnsi="Times New Roman" w:cs="Times New Roman"/>
          <w:b/>
          <w:bCs/>
          <w:sz w:val="24"/>
          <w:szCs w:val="24"/>
        </w:rPr>
        <w:t>на</w:t>
      </w:r>
      <w:r w:rsidRPr="00861318">
        <w:rPr>
          <w:rFonts w:ascii="Times New Roman" w:hAnsi="Times New Roman" w:cs="Times New Roman"/>
          <w:b/>
          <w:bCs/>
          <w:sz w:val="24"/>
          <w:szCs w:val="24"/>
          <w:lang w:val="en-US"/>
        </w:rPr>
        <w:t xml:space="preserve"> </w:t>
      </w:r>
      <w:r w:rsidRPr="00861318">
        <w:rPr>
          <w:rFonts w:ascii="Times New Roman" w:hAnsi="Times New Roman" w:cs="Times New Roman"/>
          <w:b/>
          <w:bCs/>
          <w:sz w:val="24"/>
          <w:szCs w:val="24"/>
        </w:rPr>
        <w:t>входе</w:t>
      </w:r>
      <w:r w:rsidRPr="00861318">
        <w:rPr>
          <w:rFonts w:ascii="Times New Roman" w:hAnsi="Times New Roman" w:cs="Times New Roman"/>
          <w:b/>
          <w:bCs/>
          <w:sz w:val="24"/>
          <w:szCs w:val="24"/>
          <w:lang w:val="en-US"/>
        </w:rPr>
        <w:t xml:space="preserve"> (barriers to entry)</w:t>
      </w:r>
    </w:p>
    <w:p w:rsidR="00F83B09" w:rsidRPr="00861318" w:rsidRDefault="00F83B09" w:rsidP="00B42236">
      <w:pPr>
        <w:spacing w:line="360" w:lineRule="auto"/>
        <w:jc w:val="both"/>
        <w:rPr>
          <w:rFonts w:ascii="Times New Roman" w:hAnsi="Times New Roman" w:cs="Times New Roman"/>
          <w:sz w:val="24"/>
          <w:szCs w:val="24"/>
        </w:rPr>
      </w:pPr>
      <w:r w:rsidRPr="00861318">
        <w:rPr>
          <w:rFonts w:ascii="Times New Roman" w:hAnsi="Times New Roman" w:cs="Times New Roman"/>
          <w:b/>
          <w:bCs/>
          <w:sz w:val="24"/>
          <w:szCs w:val="24"/>
        </w:rPr>
        <w:t>1. Масштаб инвестиций.</w:t>
      </w:r>
      <w:r w:rsidRPr="00861318">
        <w:rPr>
          <w:rFonts w:ascii="Times New Roman" w:hAnsi="Times New Roman" w:cs="Times New Roman"/>
          <w:sz w:val="24"/>
          <w:szCs w:val="24"/>
        </w:rPr>
        <w:t xml:space="preserve"> Строительство более крупных или более современных заводов, сетей обслуживания или розничных торговых точек служит препятствием для входа на российский рынок кофе, который к настоящему моменту близок к насыщению. У ключевых производителей имеется своя целевая аудитория, и  новым участникам рынка потребуется больше времени для того, чтобы достигнуть того масштаба производства, который позволит окупить их первоначальные инвестиции</w:t>
      </w:r>
    </w:p>
    <w:p w:rsidR="00F83B09" w:rsidRPr="00861318" w:rsidRDefault="00F83B09" w:rsidP="00B42236">
      <w:pPr>
        <w:spacing w:line="360" w:lineRule="auto"/>
        <w:jc w:val="both"/>
        <w:rPr>
          <w:rFonts w:ascii="Times New Roman" w:hAnsi="Times New Roman" w:cs="Times New Roman"/>
          <w:sz w:val="24"/>
          <w:szCs w:val="24"/>
        </w:rPr>
      </w:pPr>
      <w:r w:rsidRPr="00861318">
        <w:rPr>
          <w:rFonts w:ascii="Times New Roman" w:hAnsi="Times New Roman" w:cs="Times New Roman"/>
          <w:b/>
          <w:bCs/>
          <w:sz w:val="24"/>
          <w:szCs w:val="24"/>
        </w:rPr>
        <w:t>2. Брендинг</w:t>
      </w:r>
      <w:r w:rsidRPr="00861318">
        <w:rPr>
          <w:rFonts w:ascii="Times New Roman" w:hAnsi="Times New Roman" w:cs="Times New Roman"/>
          <w:sz w:val="24"/>
          <w:szCs w:val="24"/>
        </w:rPr>
        <w:t>. Действия, направленные на то, чтобы ваш товар или услуга стали синонимом высшего и стабильного качества. Достаточно сложно достичь необходимого уровня качества продукта.</w:t>
      </w:r>
    </w:p>
    <w:p w:rsidR="00F83B09" w:rsidRPr="00861318" w:rsidRDefault="00F83B09" w:rsidP="00B42236">
      <w:pPr>
        <w:spacing w:line="360" w:lineRule="auto"/>
        <w:jc w:val="both"/>
        <w:rPr>
          <w:rFonts w:ascii="Times New Roman" w:hAnsi="Times New Roman" w:cs="Times New Roman"/>
          <w:sz w:val="24"/>
          <w:szCs w:val="24"/>
        </w:rPr>
      </w:pPr>
      <w:r w:rsidRPr="00861318">
        <w:rPr>
          <w:rFonts w:ascii="Times New Roman" w:hAnsi="Times New Roman" w:cs="Times New Roman"/>
          <w:b/>
          <w:bCs/>
          <w:sz w:val="24"/>
          <w:szCs w:val="24"/>
        </w:rPr>
        <w:t>3. Сервис.</w:t>
      </w:r>
      <w:r w:rsidRPr="00861318">
        <w:rPr>
          <w:rFonts w:ascii="Times New Roman" w:hAnsi="Times New Roman" w:cs="Times New Roman"/>
          <w:sz w:val="24"/>
          <w:szCs w:val="24"/>
        </w:rPr>
        <w:t xml:space="preserve"> Предоставление сервиса такого высокого уровня, чтобы у клиентов появился стимул выбирать новый продукт, а не тот, к которому они привыкли, покупая в течение долгого времени. </w:t>
      </w:r>
    </w:p>
    <w:p w:rsidR="00F83B09" w:rsidRPr="00861318" w:rsidRDefault="00F83B09" w:rsidP="00B42236">
      <w:pPr>
        <w:spacing w:line="360" w:lineRule="auto"/>
        <w:jc w:val="both"/>
        <w:rPr>
          <w:rFonts w:ascii="Times New Roman" w:hAnsi="Times New Roman" w:cs="Times New Roman"/>
          <w:sz w:val="24"/>
          <w:szCs w:val="24"/>
        </w:rPr>
      </w:pPr>
      <w:r w:rsidRPr="00861318">
        <w:rPr>
          <w:rFonts w:ascii="Times New Roman" w:hAnsi="Times New Roman" w:cs="Times New Roman"/>
          <w:b/>
          <w:bCs/>
          <w:sz w:val="24"/>
          <w:szCs w:val="24"/>
        </w:rPr>
        <w:t xml:space="preserve">4. Существование «издержек переключения». </w:t>
      </w:r>
      <w:r w:rsidRPr="00861318">
        <w:rPr>
          <w:rFonts w:ascii="Times New Roman" w:hAnsi="Times New Roman" w:cs="Times New Roman"/>
          <w:sz w:val="24"/>
          <w:szCs w:val="24"/>
        </w:rPr>
        <w:t xml:space="preserve">«Привязывание» к себе покупателей, с помощью использования программ по продвижению товара, например, предоставление скидок, дополнительных бонусов и тд. </w:t>
      </w:r>
    </w:p>
    <w:p w:rsidR="00F83B09" w:rsidRPr="00861318" w:rsidRDefault="00F83B09" w:rsidP="00B42236">
      <w:pPr>
        <w:spacing w:line="360" w:lineRule="auto"/>
        <w:jc w:val="both"/>
        <w:rPr>
          <w:rFonts w:ascii="Times New Roman" w:hAnsi="Times New Roman" w:cs="Times New Roman"/>
          <w:sz w:val="24"/>
          <w:szCs w:val="24"/>
        </w:rPr>
      </w:pPr>
      <w:r w:rsidRPr="00861318">
        <w:rPr>
          <w:rFonts w:ascii="Times New Roman" w:hAnsi="Times New Roman" w:cs="Times New Roman"/>
          <w:b/>
          <w:bCs/>
          <w:sz w:val="24"/>
          <w:szCs w:val="24"/>
        </w:rPr>
        <w:t xml:space="preserve"> 5. Ограничение доступа к каналам распределения. </w:t>
      </w:r>
      <w:r w:rsidRPr="00861318">
        <w:rPr>
          <w:rFonts w:ascii="Times New Roman" w:hAnsi="Times New Roman" w:cs="Times New Roman"/>
          <w:sz w:val="24"/>
          <w:szCs w:val="24"/>
        </w:rPr>
        <w:t xml:space="preserve">Приобретение компаний-дистрибьюторов ключевыми производителями или установление с ними особых отношений, что затрудняет или делает невозможным для других поставщиков доведение их товаров до конечных потребителей. </w:t>
      </w:r>
    </w:p>
    <w:p w:rsidR="00F83B09" w:rsidRPr="00861318" w:rsidRDefault="00F83B09" w:rsidP="00B42236">
      <w:pPr>
        <w:spacing w:line="360" w:lineRule="auto"/>
        <w:jc w:val="both"/>
        <w:rPr>
          <w:rFonts w:ascii="Times New Roman" w:hAnsi="Times New Roman" w:cs="Times New Roman"/>
          <w:sz w:val="24"/>
          <w:szCs w:val="24"/>
        </w:rPr>
      </w:pPr>
      <w:r w:rsidRPr="00861318">
        <w:rPr>
          <w:rFonts w:ascii="Times New Roman" w:hAnsi="Times New Roman" w:cs="Times New Roman"/>
          <w:b/>
          <w:bCs/>
          <w:sz w:val="24"/>
          <w:szCs w:val="24"/>
        </w:rPr>
        <w:t>6. Ограничение доступа к ресурсам.</w:t>
      </w:r>
      <w:r w:rsidRPr="00861318">
        <w:rPr>
          <w:rFonts w:ascii="Times New Roman" w:hAnsi="Times New Roman" w:cs="Times New Roman"/>
          <w:sz w:val="24"/>
          <w:szCs w:val="24"/>
        </w:rPr>
        <w:t xml:space="preserve"> Получение высококачественного (или всего доступного) сырья либо путем приобретения его источника, либо путем установления особых отношений с поставщиками, либо путем закупки сырья по более высоким ценам.</w:t>
      </w:r>
    </w:p>
    <w:p w:rsidR="00F83B09" w:rsidRPr="00861318" w:rsidRDefault="00F83B09" w:rsidP="00B42236">
      <w:pPr>
        <w:spacing w:line="360" w:lineRule="auto"/>
        <w:jc w:val="both"/>
        <w:rPr>
          <w:rFonts w:ascii="Times New Roman" w:hAnsi="Times New Roman" w:cs="Times New Roman"/>
          <w:sz w:val="24"/>
          <w:szCs w:val="24"/>
        </w:rPr>
      </w:pPr>
      <w:r w:rsidRPr="00861318">
        <w:rPr>
          <w:rFonts w:ascii="Times New Roman" w:hAnsi="Times New Roman" w:cs="Times New Roman"/>
          <w:b/>
          <w:bCs/>
          <w:sz w:val="24"/>
          <w:szCs w:val="24"/>
        </w:rPr>
        <w:t>7. Права собственности (местоположение).</w:t>
      </w:r>
      <w:r w:rsidRPr="00861318">
        <w:rPr>
          <w:rFonts w:ascii="Times New Roman" w:hAnsi="Times New Roman" w:cs="Times New Roman"/>
          <w:sz w:val="24"/>
          <w:szCs w:val="24"/>
        </w:rPr>
        <w:t>Способность занять самые выгодные места может быть ключевым моментом в самых различных сферах бизнеса. Порой сложно найти подходящее и перспективное (например на окраинах города, вдали от крупных торговых точек) место для завода, торговой точки, кофейни.</w:t>
      </w:r>
    </w:p>
    <w:p w:rsidR="00F83B09" w:rsidRPr="00861318" w:rsidRDefault="00F83B09" w:rsidP="00B42236">
      <w:pPr>
        <w:spacing w:line="360" w:lineRule="auto"/>
        <w:jc w:val="both"/>
        <w:rPr>
          <w:rFonts w:ascii="Times New Roman" w:hAnsi="Times New Roman" w:cs="Times New Roman"/>
          <w:sz w:val="24"/>
          <w:szCs w:val="24"/>
        </w:rPr>
      </w:pPr>
      <w:r w:rsidRPr="00861318">
        <w:rPr>
          <w:rFonts w:ascii="Times New Roman" w:hAnsi="Times New Roman" w:cs="Times New Roman"/>
          <w:b/>
          <w:bCs/>
          <w:sz w:val="24"/>
          <w:szCs w:val="24"/>
        </w:rPr>
        <w:t>8. Компетентность — найм лучших сотрудников.</w:t>
      </w:r>
      <w:r w:rsidR="00A7573A">
        <w:rPr>
          <w:rFonts w:ascii="Times New Roman" w:hAnsi="Times New Roman" w:cs="Times New Roman"/>
          <w:b/>
          <w:bCs/>
          <w:sz w:val="24"/>
          <w:szCs w:val="24"/>
        </w:rPr>
        <w:t xml:space="preserve"> </w:t>
      </w:r>
      <w:r w:rsidRPr="00861318">
        <w:rPr>
          <w:rFonts w:ascii="Times New Roman" w:hAnsi="Times New Roman" w:cs="Times New Roman"/>
          <w:sz w:val="24"/>
          <w:szCs w:val="24"/>
        </w:rPr>
        <w:t>Знание о том, как лучше всего сделать то, что прежде всего ценит клиент, является часто недооцениваемым барьером. Основной момент — определить наиболее важные профессиональные навыки персонала и затем добиться, чтобы ваша фирма в этой области была лучше, чем кто-либо другой. Например, в сфере розничной торговли товарами массового производства ключевыми являются навыки в области закупок и продаж. Привлечение на работу лучших специалистов в отрасли может быть эффективной тактикой, однако только если эти люди соответствуют культуре компании или культура может быть адаптирована таким образом, чтобы полностью реализовать потенциал этих работников.</w:t>
      </w:r>
    </w:p>
    <w:p w:rsidR="00F83B09" w:rsidRPr="00861318" w:rsidRDefault="00F83B09" w:rsidP="00B42236">
      <w:pPr>
        <w:spacing w:line="360" w:lineRule="auto"/>
        <w:jc w:val="both"/>
        <w:rPr>
          <w:rFonts w:ascii="Times New Roman" w:hAnsi="Times New Roman" w:cs="Times New Roman"/>
          <w:sz w:val="24"/>
          <w:szCs w:val="24"/>
        </w:rPr>
      </w:pPr>
      <w:r w:rsidRPr="00861318">
        <w:rPr>
          <w:rFonts w:ascii="Times New Roman" w:hAnsi="Times New Roman" w:cs="Times New Roman"/>
          <w:b/>
          <w:bCs/>
          <w:sz w:val="24"/>
          <w:szCs w:val="24"/>
        </w:rPr>
        <w:t>9. Высокие затраты на производство.</w:t>
      </w:r>
      <w:r w:rsidRPr="00861318">
        <w:rPr>
          <w:rFonts w:ascii="Times New Roman" w:hAnsi="Times New Roman" w:cs="Times New Roman"/>
          <w:sz w:val="24"/>
          <w:szCs w:val="24"/>
        </w:rPr>
        <w:t xml:space="preserve"> Крупные производители имеют </w:t>
      </w:r>
      <w:r w:rsidR="00A7573A" w:rsidRPr="00861318">
        <w:rPr>
          <w:rFonts w:ascii="Times New Roman" w:hAnsi="Times New Roman" w:cs="Times New Roman"/>
          <w:sz w:val="24"/>
          <w:szCs w:val="24"/>
        </w:rPr>
        <w:t>возможность</w:t>
      </w:r>
      <w:r w:rsidRPr="00861318">
        <w:rPr>
          <w:rFonts w:ascii="Times New Roman" w:hAnsi="Times New Roman" w:cs="Times New Roman"/>
          <w:sz w:val="24"/>
          <w:szCs w:val="24"/>
        </w:rPr>
        <w:t xml:space="preserve"> </w:t>
      </w:r>
      <w:r w:rsidR="00A7573A" w:rsidRPr="00861318">
        <w:rPr>
          <w:rFonts w:ascii="Times New Roman" w:hAnsi="Times New Roman" w:cs="Times New Roman"/>
          <w:sz w:val="24"/>
          <w:szCs w:val="24"/>
        </w:rPr>
        <w:t>снизить</w:t>
      </w:r>
      <w:r w:rsidRPr="00861318">
        <w:rPr>
          <w:rFonts w:ascii="Times New Roman" w:hAnsi="Times New Roman" w:cs="Times New Roman"/>
          <w:sz w:val="24"/>
          <w:szCs w:val="24"/>
        </w:rPr>
        <w:t xml:space="preserve"> свои затраты за</w:t>
      </w:r>
      <w:r w:rsidR="00A7573A">
        <w:rPr>
          <w:rFonts w:ascii="Times New Roman" w:hAnsi="Times New Roman" w:cs="Times New Roman"/>
          <w:sz w:val="24"/>
          <w:szCs w:val="24"/>
        </w:rPr>
        <w:t xml:space="preserve"> </w:t>
      </w:r>
      <w:r w:rsidRPr="00861318">
        <w:rPr>
          <w:rFonts w:ascii="Times New Roman" w:hAnsi="Times New Roman" w:cs="Times New Roman"/>
          <w:sz w:val="24"/>
          <w:szCs w:val="24"/>
        </w:rPr>
        <w:t xml:space="preserve">счет обладания большей долей рынка (и соответственно большим масштабом производства) в данном сегменте, и жесткой защиты этого сравнительного преимущества. Это ведет к снижению цен на их продукцию, использование больших, чем могут позволить себе конкуренты, средств на рекламу, торговых агентов и тд. </w:t>
      </w:r>
    </w:p>
    <w:p w:rsidR="00F83B09" w:rsidRPr="00861318" w:rsidRDefault="00F83B09" w:rsidP="00B42236">
      <w:pPr>
        <w:spacing w:line="360" w:lineRule="auto"/>
        <w:jc w:val="both"/>
        <w:rPr>
          <w:rFonts w:ascii="Times New Roman" w:hAnsi="Times New Roman" w:cs="Times New Roman"/>
          <w:sz w:val="24"/>
          <w:szCs w:val="24"/>
        </w:rPr>
      </w:pPr>
      <w:r w:rsidRPr="00861318">
        <w:rPr>
          <w:rFonts w:ascii="Times New Roman" w:hAnsi="Times New Roman" w:cs="Times New Roman"/>
          <w:b/>
          <w:bCs/>
          <w:sz w:val="24"/>
          <w:szCs w:val="24"/>
        </w:rPr>
        <w:t>10. Соблюдение конфиденциальности.</w:t>
      </w:r>
      <w:r w:rsidRPr="00861318">
        <w:rPr>
          <w:rFonts w:ascii="Times New Roman" w:hAnsi="Times New Roman" w:cs="Times New Roman"/>
          <w:sz w:val="24"/>
          <w:szCs w:val="24"/>
        </w:rPr>
        <w:t xml:space="preserve"> Невозможность получения любой информации об объемах производства конкурентов, структуре затрат и т</w:t>
      </w:r>
      <w:r w:rsidR="00A7573A">
        <w:rPr>
          <w:rFonts w:ascii="Times New Roman" w:hAnsi="Times New Roman" w:cs="Times New Roman"/>
          <w:sz w:val="24"/>
          <w:szCs w:val="24"/>
        </w:rPr>
        <w:t>.</w:t>
      </w:r>
      <w:r w:rsidRPr="00861318">
        <w:rPr>
          <w:rFonts w:ascii="Times New Roman" w:hAnsi="Times New Roman" w:cs="Times New Roman"/>
          <w:sz w:val="24"/>
          <w:szCs w:val="24"/>
        </w:rPr>
        <w:t>д.</w:t>
      </w:r>
    </w:p>
    <w:p w:rsidR="00F83B09" w:rsidRPr="00861318" w:rsidRDefault="00F83B09" w:rsidP="00B42236">
      <w:pPr>
        <w:spacing w:line="360" w:lineRule="auto"/>
        <w:ind w:firstLine="567"/>
        <w:jc w:val="both"/>
        <w:rPr>
          <w:rFonts w:ascii="Times New Roman" w:hAnsi="Times New Roman" w:cs="Times New Roman"/>
          <w:sz w:val="24"/>
          <w:szCs w:val="24"/>
        </w:rPr>
      </w:pPr>
      <w:r w:rsidRPr="00861318">
        <w:rPr>
          <w:rFonts w:ascii="Times New Roman" w:hAnsi="Times New Roman" w:cs="Times New Roman"/>
          <w:sz w:val="24"/>
          <w:szCs w:val="24"/>
        </w:rPr>
        <w:t>На самом деле, на сегодняшний день войти на российский рынок кофе не так уж и сложно, намного сложнее обнаружить целевой сегмент потребителей, привлечь покупателей и убедить их приобретать именно ваш товар.</w:t>
      </w:r>
    </w:p>
    <w:p w:rsidR="00F83B09" w:rsidRPr="00861318" w:rsidRDefault="00F83B09" w:rsidP="00B42236">
      <w:pPr>
        <w:spacing w:line="360" w:lineRule="auto"/>
        <w:jc w:val="both"/>
        <w:rPr>
          <w:rFonts w:ascii="Times New Roman" w:hAnsi="Times New Roman" w:cs="Times New Roman"/>
          <w:sz w:val="24"/>
          <w:szCs w:val="24"/>
        </w:rPr>
      </w:pPr>
      <w:r w:rsidRPr="00861318">
        <w:rPr>
          <w:rFonts w:ascii="Times New Roman" w:hAnsi="Times New Roman" w:cs="Times New Roman"/>
          <w:b/>
          <w:bCs/>
          <w:sz w:val="24"/>
          <w:szCs w:val="24"/>
        </w:rPr>
        <w:t>Барьеры на выходе (barriers to exit)</w:t>
      </w:r>
    </w:p>
    <w:p w:rsidR="00F83B09" w:rsidRPr="00861318" w:rsidRDefault="00F83B09" w:rsidP="007403CF">
      <w:pPr>
        <w:spacing w:line="360" w:lineRule="auto"/>
        <w:ind w:firstLine="539"/>
        <w:jc w:val="both"/>
        <w:rPr>
          <w:rFonts w:ascii="Times New Roman" w:hAnsi="Times New Roman" w:cs="Times New Roman"/>
          <w:sz w:val="24"/>
          <w:szCs w:val="24"/>
        </w:rPr>
      </w:pPr>
      <w:r w:rsidRPr="00861318">
        <w:rPr>
          <w:rFonts w:ascii="Times New Roman" w:hAnsi="Times New Roman" w:cs="Times New Roman"/>
          <w:sz w:val="24"/>
          <w:szCs w:val="24"/>
        </w:rPr>
        <w:t>Барьеры на выходе — это силы, затрудняющие уход с рынка и способствующие тому, что на рынке остается слишком много конкурентов. Наличие этих барьеров ведет к переизбытку производственных мощностей и низкой прибыльности, потому что фирмы полагают, что уход из бизнеса будет стоить им очень дорого. Выходные барьеры могут быть реальными или воображаемыми, экономическими или иллюзорными.</w:t>
      </w:r>
    </w:p>
    <w:p w:rsidR="00F83B09" w:rsidRPr="00861318" w:rsidRDefault="00F83B09" w:rsidP="007403CF">
      <w:pPr>
        <w:spacing w:line="360" w:lineRule="auto"/>
        <w:ind w:firstLine="539"/>
        <w:jc w:val="both"/>
        <w:rPr>
          <w:rFonts w:ascii="Times New Roman" w:hAnsi="Times New Roman" w:cs="Times New Roman"/>
          <w:sz w:val="24"/>
          <w:szCs w:val="24"/>
        </w:rPr>
      </w:pPr>
      <w:r w:rsidRPr="00861318">
        <w:rPr>
          <w:rFonts w:ascii="Times New Roman" w:hAnsi="Times New Roman" w:cs="Times New Roman"/>
          <w:sz w:val="24"/>
          <w:szCs w:val="24"/>
        </w:rPr>
        <w:t xml:space="preserve">Уйти с рынка кофе намного проще, чем войти на него. Наиболее существенным препятствием станут </w:t>
      </w:r>
      <w:r w:rsidRPr="00861318">
        <w:rPr>
          <w:rFonts w:ascii="Times New Roman" w:hAnsi="Times New Roman" w:cs="Times New Roman"/>
          <w:bCs/>
          <w:sz w:val="24"/>
          <w:szCs w:val="24"/>
        </w:rPr>
        <w:t xml:space="preserve">реальные затраты, связанные с уходом из бизнеса. </w:t>
      </w:r>
      <w:r w:rsidRPr="00861318">
        <w:rPr>
          <w:rFonts w:ascii="Times New Roman" w:hAnsi="Times New Roman" w:cs="Times New Roman"/>
          <w:sz w:val="24"/>
          <w:szCs w:val="24"/>
        </w:rPr>
        <w:t>Уход из бизнеса может иногда приводить к реальным единовременным затратам, кроме расходов на увольнение работников. Например, магазину, может быть, придется сделать ремонт помещений, прежде чем его покинуть. Одним из наиболее серьезных видов затрат, связанных с уходом из бизнеса, являются долгосрочные договоры на аренду собственности, которая не может быть снова сдана в наем по таким же высоким ставкам, как платит данная фирма, и выплаты по которым должны осуществляться и после того момента, как бизнес будет закрыт.</w:t>
      </w:r>
    </w:p>
    <w:p w:rsidR="00C353BC" w:rsidRDefault="00634AC8" w:rsidP="009F2052">
      <w:pPr>
        <w:pStyle w:val="a4"/>
        <w:spacing w:before="0" w:beforeAutospacing="0" w:after="0" w:afterAutospacing="0" w:line="360" w:lineRule="auto"/>
        <w:jc w:val="both"/>
        <w:rPr>
          <w:b/>
          <w:bCs/>
        </w:rPr>
      </w:pPr>
      <w:r w:rsidRPr="00942934">
        <w:rPr>
          <w:rStyle w:val="a8"/>
        </w:rPr>
        <w:t>Основные тенденции и показатели развития рынка</w:t>
      </w:r>
      <w:r w:rsidR="00C353BC">
        <w:rPr>
          <w:b/>
          <w:bCs/>
        </w:rPr>
        <w:t>.</w:t>
      </w:r>
      <w:r w:rsidR="00C353BC" w:rsidRPr="00861318">
        <w:rPr>
          <w:b/>
          <w:bCs/>
        </w:rPr>
        <w:t xml:space="preserve">      </w:t>
      </w:r>
    </w:p>
    <w:p w:rsidR="00634AC8" w:rsidRDefault="00C353BC" w:rsidP="00C353BC">
      <w:pPr>
        <w:pStyle w:val="a4"/>
        <w:spacing w:before="0" w:beforeAutospacing="0" w:after="0" w:afterAutospacing="0" w:line="360" w:lineRule="auto"/>
        <w:ind w:firstLine="567"/>
        <w:jc w:val="both"/>
      </w:pPr>
      <w:r>
        <w:rPr>
          <w:bCs/>
        </w:rPr>
        <w:t>В</w:t>
      </w:r>
      <w:r>
        <w:rPr>
          <w:b/>
          <w:bCs/>
        </w:rPr>
        <w:t xml:space="preserve"> </w:t>
      </w:r>
      <w:r w:rsidR="00634AC8" w:rsidRPr="00861318">
        <w:t>период с 2002 по 2007 год розничные продажи кофе в России демонстрировали стабильный ежегодный рост стоимостных показателей примерно на 20%; в 2007 году был достигнут уровень $ 2,2 млрд. Благоприятная экономическая ситуация, а также рост заработной платы и пенсионных выплат способствовали росту покупательной способности населения и увеличению потребительского спроса. Доля потребителей со средним уровнем дохода в России велика, и она продолжает расти. Соответственно, при покупке продуктов питания эти более состоятельные потребители все меньше ориентируются на цену и больше – на</w:t>
      </w:r>
      <w:r>
        <w:t xml:space="preserve"> качество и удобство продукта.</w:t>
      </w:r>
      <w:r>
        <w:br/>
        <w:t xml:space="preserve">         </w:t>
      </w:r>
      <w:r w:rsidR="00634AC8" w:rsidRPr="00861318">
        <w:t>Растворимый кофе продолжает доминировать на российском рынке – продажи в этом сегменте составили $ 1,8 млрд, или 69,9 тысячи тонн (рис. 2). При этом львиную долю продаж обеспечивает традиционный растворимый кофе, а сегмент растворимого кофе без кофеина по-прежнему развит недостаточно. В 2007 году в сегменте растворимого кофе был отмечен рост на 12% в стоимостном выражении. Несмотря на сдвиг потребительских предпочтений в сторону более качественного кофе, высокий темп жизни потребителей способствует сохранению популярности растворимого кофе, а появление таких новых разновидностей напитка, как латтэ, моккачино, ваниль, айриш крим и фрапуччино, вызвало значительный рост продаж. Продажи натурального кофе в России составили около 18% общих розничных продаж кофе в денежном выражении. Этот сегмент продемонстрировал серьезный рост в стоимостных показателях – около 24%. Такая динамика была обеспечена развитием сетей кофеен, что привело к росту осведомленности потребителей, а также к их стремлению приобретать высококачественный кофе. Кроме того, многие потребители переключились с растворимого на высококачественный натуральный кофе в связи с заботой о своем здоровье.</w:t>
      </w:r>
    </w:p>
    <w:p w:rsidR="00C55649" w:rsidRPr="00C353BC" w:rsidRDefault="00C55649" w:rsidP="00C55649">
      <w:pPr>
        <w:pStyle w:val="a4"/>
        <w:spacing w:before="0" w:beforeAutospacing="0" w:after="0" w:afterAutospacing="0" w:line="360" w:lineRule="auto"/>
        <w:jc w:val="both"/>
        <w:rPr>
          <w:b/>
          <w:bCs/>
        </w:rPr>
      </w:pPr>
      <w:r>
        <w:t>Рис. 12. Динамика рынка кофе</w:t>
      </w:r>
    </w:p>
    <w:p w:rsidR="00634AC8" w:rsidRPr="00861318" w:rsidRDefault="007105B6" w:rsidP="00634AC8">
      <w:pPr>
        <w:pStyle w:val="a4"/>
        <w:spacing w:line="360" w:lineRule="auto"/>
        <w:jc w:val="center"/>
      </w:pPr>
      <w:r>
        <w:pict>
          <v:shape id="_x0000_i1080" type="#_x0000_t75" style="width:156.75pt;height:167.25pt">
            <v:imagedata r:id="rId22" o:title=""/>
          </v:shape>
        </w:pict>
      </w:r>
    </w:p>
    <w:p w:rsidR="00634AC8" w:rsidRPr="00861318" w:rsidRDefault="00634AC8" w:rsidP="00634AC8">
      <w:pPr>
        <w:pStyle w:val="a4"/>
        <w:spacing w:line="360" w:lineRule="auto"/>
        <w:jc w:val="both"/>
      </w:pPr>
    </w:p>
    <w:p w:rsidR="009F2052" w:rsidRDefault="00634AC8" w:rsidP="009F2052">
      <w:pPr>
        <w:pStyle w:val="a4"/>
        <w:spacing w:line="360" w:lineRule="auto"/>
        <w:jc w:val="both"/>
        <w:rPr>
          <w:b/>
        </w:rPr>
      </w:pPr>
      <w:r w:rsidRPr="00942934">
        <w:rPr>
          <w:b/>
        </w:rPr>
        <w:t>Прогнозы развития рынка</w:t>
      </w:r>
    </w:p>
    <w:p w:rsidR="00634AC8" w:rsidRDefault="00634AC8" w:rsidP="00C55649">
      <w:pPr>
        <w:pStyle w:val="a4"/>
        <w:spacing w:before="0" w:beforeAutospacing="0" w:after="0" w:afterAutospacing="0" w:line="360" w:lineRule="auto"/>
        <w:ind w:firstLine="567"/>
        <w:jc w:val="both"/>
      </w:pPr>
      <w:r w:rsidRPr="00861318">
        <w:t>В период с 2007 по 2012 год ожидается снижение темпов роста продаж кофе в России, поскольку этот рынок близок к насыщению. По прогнозам Euromonitor International, в указанный период розничные продажи кофе в России будут ежегодно увеличиваться в среднем на 5% в стоимостном выражении. В основном это будет происходить за счет роста цен и желания потребителей поку</w:t>
      </w:r>
      <w:r w:rsidR="007403CF">
        <w:t>пать более качественный кофе.</w:t>
      </w:r>
      <w:r w:rsidR="007403CF">
        <w:br/>
        <w:t xml:space="preserve">         </w:t>
      </w:r>
      <w:r w:rsidRPr="00861318">
        <w:t>Растущее число сетевых кофеен также будет формировать стремление потребителей к покупке высококачественного продукта. Соответственно, продажи натурального кофе будут расти более высокими темпами, чем продажи растворимого. Наибольший ежегодный рост в рассматриваемый период ожидается в сегменте натурального кофе в зернах – около 13% в стоимостном выражении. Продажи натурального молотого кофе в стоимостном выражении также будут расти высокими темпами – около 9% в год, поскольку многие потребители считают предварительно смолотый кофе более удобным в потреблении.</w:t>
      </w:r>
    </w:p>
    <w:p w:rsidR="00C55649" w:rsidRPr="009F2052" w:rsidRDefault="00C55649" w:rsidP="00C55649">
      <w:pPr>
        <w:pStyle w:val="a4"/>
        <w:spacing w:before="0" w:beforeAutospacing="0" w:after="0" w:afterAutospacing="0" w:line="360" w:lineRule="auto"/>
        <w:jc w:val="both"/>
        <w:rPr>
          <w:b/>
        </w:rPr>
      </w:pPr>
      <w:r>
        <w:t>Рис. 13. Прогноз развития рынка кофе в 2007-2012 годах.</w:t>
      </w:r>
    </w:p>
    <w:p w:rsidR="00634AC8" w:rsidRPr="00861318" w:rsidRDefault="007105B6" w:rsidP="00634AC8">
      <w:pPr>
        <w:pStyle w:val="a4"/>
        <w:spacing w:line="360" w:lineRule="auto"/>
        <w:jc w:val="center"/>
      </w:pPr>
      <w:r>
        <w:pict>
          <v:shape id="_x0000_i1083" type="#_x0000_t75" style="width:204.75pt;height:179.25pt">
            <v:imagedata r:id="rId23" o:title=""/>
          </v:shape>
        </w:pict>
      </w:r>
    </w:p>
    <w:p w:rsidR="00453C6A" w:rsidRPr="00861318" w:rsidRDefault="00634AC8" w:rsidP="007403CF">
      <w:pPr>
        <w:pStyle w:val="a4"/>
        <w:spacing w:line="360" w:lineRule="auto"/>
        <w:ind w:firstLine="567"/>
        <w:jc w:val="both"/>
      </w:pPr>
      <w:r w:rsidRPr="00861318">
        <w:t>Сегмент растворимого кофе в России уже достиг насыщения, и в 2007–2012 годах роста в нем не ожидается. К 2012 году продажи растворимого кофе в стоимостном выражении немного вырастут – приблизительно на</w:t>
      </w:r>
      <w:r w:rsidR="00C55649">
        <w:t xml:space="preserve"> 3% – и достигнут $ 2,1 млрд (Р</w:t>
      </w:r>
      <w:r w:rsidRPr="00861318">
        <w:t xml:space="preserve">ис. </w:t>
      </w:r>
      <w:r w:rsidR="00C55649">
        <w:t>1</w:t>
      </w:r>
      <w:r w:rsidRPr="00861318">
        <w:t>3). Спрос на удобные для потребления продукты позволит сегменту растворимого кофе занимать наиб</w:t>
      </w:r>
      <w:r w:rsidR="00F83B09" w:rsidRPr="00861318">
        <w:t>ольшую долю на российском рынке.</w:t>
      </w:r>
    </w:p>
    <w:p w:rsidR="00A2461E" w:rsidRPr="00861318" w:rsidRDefault="00A2461E" w:rsidP="00573EB2">
      <w:pPr>
        <w:spacing w:before="100" w:beforeAutospacing="1" w:after="225"/>
      </w:pPr>
    </w:p>
    <w:p w:rsidR="00A2461E" w:rsidRPr="00861318" w:rsidRDefault="009630D0" w:rsidP="00286224">
      <w:pPr>
        <w:spacing w:before="100" w:after="225" w:line="360" w:lineRule="auto"/>
        <w:jc w:val="both"/>
        <w:rPr>
          <w:rFonts w:ascii="Times New Roman" w:hAnsi="Times New Roman"/>
          <w:b/>
          <w:sz w:val="24"/>
        </w:rPr>
      </w:pPr>
      <w:r w:rsidRPr="009630D0">
        <w:rPr>
          <w:rFonts w:ascii="Times New Roman" w:hAnsi="Times New Roman"/>
          <w:b/>
          <w:sz w:val="24"/>
        </w:rPr>
        <w:t xml:space="preserve">3.4. </w:t>
      </w:r>
      <w:r w:rsidR="00243BCF" w:rsidRPr="009630D0">
        <w:rPr>
          <w:rFonts w:ascii="Times New Roman" w:hAnsi="Times New Roman"/>
          <w:b/>
          <w:sz w:val="24"/>
        </w:rPr>
        <w:t>Дифференциация продукта</w:t>
      </w:r>
    </w:p>
    <w:p w:rsidR="00930039" w:rsidRPr="00861318" w:rsidRDefault="00AB0AA9" w:rsidP="00930039">
      <w:pPr>
        <w:spacing w:line="360" w:lineRule="auto"/>
        <w:ind w:firstLine="539"/>
        <w:jc w:val="both"/>
        <w:rPr>
          <w:rFonts w:ascii="Times New Roman" w:hAnsi="Times New Roman" w:cs="Times New Roman"/>
          <w:sz w:val="24"/>
          <w:szCs w:val="24"/>
        </w:rPr>
      </w:pPr>
      <w:r w:rsidRPr="00861318">
        <w:rPr>
          <w:rStyle w:val="paragraph"/>
          <w:rFonts w:ascii="Times New Roman" w:hAnsi="Times New Roman" w:cs="Times New Roman"/>
          <w:sz w:val="24"/>
          <w:szCs w:val="24"/>
        </w:rPr>
        <w:t>Отечественный кофейный рынок предлагает покупателям достаточно широкий ассортимент марок и сортов, хорошо дифференцированных по цене. Данная особенность рынка позволяет покупателям приспосабливаться к условиям меняющихся доходов и цен: увеличивать или сокращать потребление, менять сорта и марки приобретаемого кофе.</w:t>
      </w:r>
    </w:p>
    <w:p w:rsidR="00A2461E" w:rsidRPr="00861318" w:rsidRDefault="008D00CF" w:rsidP="00930039">
      <w:pPr>
        <w:spacing w:line="360" w:lineRule="auto"/>
        <w:ind w:firstLine="539"/>
        <w:jc w:val="both"/>
        <w:rPr>
          <w:rFonts w:ascii="Times New Roman" w:hAnsi="Times New Roman" w:cs="Times New Roman"/>
          <w:sz w:val="24"/>
          <w:szCs w:val="24"/>
        </w:rPr>
      </w:pPr>
      <w:r w:rsidRPr="00861318">
        <w:rPr>
          <w:rFonts w:ascii="Times New Roman" w:hAnsi="Times New Roman" w:cs="Times New Roman"/>
          <w:sz w:val="24"/>
          <w:szCs w:val="24"/>
        </w:rPr>
        <w:t xml:space="preserve">В таблице </w:t>
      </w:r>
      <w:r w:rsidR="00C55649">
        <w:rPr>
          <w:rFonts w:ascii="Times New Roman" w:hAnsi="Times New Roman" w:cs="Times New Roman"/>
          <w:sz w:val="24"/>
          <w:szCs w:val="24"/>
        </w:rPr>
        <w:t>10</w:t>
      </w:r>
      <w:r w:rsidRPr="00861318">
        <w:rPr>
          <w:rFonts w:ascii="Times New Roman" w:hAnsi="Times New Roman" w:cs="Times New Roman"/>
          <w:sz w:val="24"/>
          <w:szCs w:val="24"/>
        </w:rPr>
        <w:t xml:space="preserve"> представлена дифференциация</w:t>
      </w:r>
      <w:r w:rsidR="00930039" w:rsidRPr="00861318">
        <w:rPr>
          <w:rFonts w:ascii="Times New Roman" w:hAnsi="Times New Roman" w:cs="Times New Roman"/>
          <w:sz w:val="24"/>
          <w:szCs w:val="24"/>
        </w:rPr>
        <w:t xml:space="preserve"> по цене</w:t>
      </w:r>
      <w:r w:rsidRPr="00861318">
        <w:rPr>
          <w:rFonts w:ascii="Times New Roman" w:hAnsi="Times New Roman" w:cs="Times New Roman"/>
          <w:sz w:val="24"/>
          <w:szCs w:val="24"/>
        </w:rPr>
        <w:t xml:space="preserve"> натурального кофе (молотого и в зернах)</w:t>
      </w:r>
      <w:r w:rsidR="00930039" w:rsidRPr="00861318">
        <w:rPr>
          <w:rFonts w:ascii="Times New Roman" w:hAnsi="Times New Roman" w:cs="Times New Roman"/>
          <w:sz w:val="24"/>
          <w:szCs w:val="24"/>
        </w:rPr>
        <w:t xml:space="preserve"> в упаковке весом  </w:t>
      </w:r>
      <w:smartTag w:uri="urn:schemas-microsoft-com:office:smarttags" w:element="metricconverter">
        <w:smartTagPr>
          <w:attr w:name="ProductID" w:val="250 г"/>
        </w:smartTagPr>
        <w:r w:rsidR="00930039" w:rsidRPr="00861318">
          <w:rPr>
            <w:rFonts w:ascii="Times New Roman" w:hAnsi="Times New Roman" w:cs="Times New Roman"/>
            <w:sz w:val="24"/>
            <w:szCs w:val="24"/>
          </w:rPr>
          <w:t>250 г</w:t>
        </w:r>
      </w:smartTag>
      <w:r w:rsidR="00930039" w:rsidRPr="00861318">
        <w:rPr>
          <w:rFonts w:ascii="Times New Roman" w:hAnsi="Times New Roman" w:cs="Times New Roman"/>
          <w:sz w:val="24"/>
          <w:szCs w:val="24"/>
        </w:rPr>
        <w:t>,</w:t>
      </w:r>
      <w:r w:rsidRPr="00861318">
        <w:rPr>
          <w:rFonts w:ascii="Times New Roman" w:hAnsi="Times New Roman" w:cs="Times New Roman"/>
          <w:sz w:val="24"/>
          <w:szCs w:val="24"/>
        </w:rPr>
        <w:t xml:space="preserve"> в порядке возрастания</w:t>
      </w:r>
    </w:p>
    <w:p w:rsidR="009F2052" w:rsidRDefault="009F2052" w:rsidP="00930039">
      <w:pPr>
        <w:spacing w:line="360" w:lineRule="auto"/>
        <w:jc w:val="both"/>
        <w:rPr>
          <w:rFonts w:ascii="Times New Roman" w:hAnsi="Times New Roman" w:cs="Times New Roman"/>
          <w:sz w:val="24"/>
          <w:szCs w:val="24"/>
        </w:rPr>
      </w:pPr>
    </w:p>
    <w:p w:rsidR="009F2052" w:rsidRDefault="009F2052" w:rsidP="00930039">
      <w:pPr>
        <w:spacing w:line="360" w:lineRule="auto"/>
        <w:jc w:val="both"/>
        <w:rPr>
          <w:rFonts w:ascii="Times New Roman" w:hAnsi="Times New Roman" w:cs="Times New Roman"/>
          <w:sz w:val="24"/>
          <w:szCs w:val="24"/>
        </w:rPr>
      </w:pPr>
    </w:p>
    <w:p w:rsidR="00C55649" w:rsidRDefault="00C55649" w:rsidP="00930039">
      <w:pPr>
        <w:spacing w:line="360" w:lineRule="auto"/>
        <w:jc w:val="both"/>
        <w:rPr>
          <w:rFonts w:ascii="Times New Roman" w:hAnsi="Times New Roman" w:cs="Times New Roman"/>
          <w:sz w:val="24"/>
          <w:szCs w:val="24"/>
        </w:rPr>
      </w:pPr>
    </w:p>
    <w:p w:rsidR="00DB1E98" w:rsidRDefault="00DB1E98" w:rsidP="00930039">
      <w:pPr>
        <w:spacing w:line="360" w:lineRule="auto"/>
        <w:jc w:val="both"/>
        <w:rPr>
          <w:rFonts w:ascii="Times New Roman" w:hAnsi="Times New Roman" w:cs="Times New Roman"/>
          <w:sz w:val="24"/>
          <w:szCs w:val="24"/>
        </w:rPr>
      </w:pPr>
    </w:p>
    <w:p w:rsidR="00DB1E98" w:rsidRDefault="00DB1E98" w:rsidP="00930039">
      <w:pPr>
        <w:spacing w:line="360" w:lineRule="auto"/>
        <w:jc w:val="both"/>
        <w:rPr>
          <w:rFonts w:ascii="Times New Roman" w:hAnsi="Times New Roman" w:cs="Times New Roman"/>
          <w:sz w:val="24"/>
          <w:szCs w:val="24"/>
        </w:rPr>
      </w:pPr>
    </w:p>
    <w:p w:rsidR="00C55649" w:rsidRDefault="00C55649" w:rsidP="00930039">
      <w:pPr>
        <w:spacing w:line="360" w:lineRule="auto"/>
        <w:jc w:val="both"/>
        <w:rPr>
          <w:rFonts w:ascii="Times New Roman" w:hAnsi="Times New Roman" w:cs="Times New Roman"/>
          <w:sz w:val="24"/>
          <w:szCs w:val="24"/>
        </w:rPr>
      </w:pPr>
    </w:p>
    <w:p w:rsidR="009F2052" w:rsidRPr="00861318" w:rsidRDefault="00C55649" w:rsidP="00930039">
      <w:pPr>
        <w:spacing w:line="360" w:lineRule="auto"/>
        <w:jc w:val="both"/>
        <w:rPr>
          <w:rFonts w:ascii="Times New Roman" w:hAnsi="Times New Roman" w:cs="Times New Roman"/>
          <w:sz w:val="24"/>
          <w:szCs w:val="24"/>
        </w:rPr>
      </w:pPr>
      <w:r>
        <w:rPr>
          <w:rFonts w:ascii="Times New Roman" w:hAnsi="Times New Roman" w:cs="Times New Roman"/>
          <w:sz w:val="24"/>
          <w:szCs w:val="24"/>
        </w:rPr>
        <w:t>Таблица 10. Дифференциация кофе по цене</w:t>
      </w:r>
    </w:p>
    <w:tbl>
      <w:tblPr>
        <w:tblW w:w="8540" w:type="dxa"/>
        <w:tblInd w:w="93" w:type="dxa"/>
        <w:tblLook w:val="0000" w:firstRow="0" w:lastRow="0" w:firstColumn="0" w:lastColumn="0" w:noHBand="0" w:noVBand="0"/>
      </w:tblPr>
      <w:tblGrid>
        <w:gridCol w:w="5540"/>
        <w:gridCol w:w="3000"/>
      </w:tblGrid>
      <w:tr w:rsidR="00930039" w:rsidRPr="00861318">
        <w:trPr>
          <w:trHeight w:val="315"/>
        </w:trPr>
        <w:tc>
          <w:tcPr>
            <w:tcW w:w="5540" w:type="dxa"/>
            <w:tcBorders>
              <w:top w:val="single" w:sz="4" w:space="0" w:color="auto"/>
              <w:left w:val="single" w:sz="4" w:space="0" w:color="auto"/>
              <w:bottom w:val="single" w:sz="4" w:space="0" w:color="auto"/>
              <w:right w:val="single" w:sz="4" w:space="0" w:color="auto"/>
            </w:tcBorders>
            <w:shd w:val="clear" w:color="auto" w:fill="auto"/>
            <w:vAlign w:val="bottom"/>
          </w:tcPr>
          <w:p w:rsidR="00930039" w:rsidRPr="00861318" w:rsidRDefault="00930039" w:rsidP="00930039">
            <w:pPr>
              <w:jc w:val="center"/>
              <w:rPr>
                <w:rFonts w:ascii="Times New Roman" w:hAnsi="Times New Roman" w:cs="Times New Roman"/>
                <w:sz w:val="24"/>
                <w:szCs w:val="24"/>
              </w:rPr>
            </w:pPr>
            <w:r w:rsidRPr="00861318">
              <w:rPr>
                <w:rFonts w:ascii="Times New Roman" w:hAnsi="Times New Roman" w:cs="Times New Roman"/>
                <w:sz w:val="24"/>
                <w:szCs w:val="24"/>
              </w:rPr>
              <w:t>Марка кофе</w:t>
            </w:r>
          </w:p>
        </w:tc>
        <w:tc>
          <w:tcPr>
            <w:tcW w:w="3000" w:type="dxa"/>
            <w:tcBorders>
              <w:top w:val="single" w:sz="4" w:space="0" w:color="auto"/>
              <w:left w:val="nil"/>
              <w:bottom w:val="single" w:sz="4" w:space="0" w:color="auto"/>
              <w:right w:val="single" w:sz="4" w:space="0" w:color="auto"/>
            </w:tcBorders>
            <w:shd w:val="clear" w:color="auto" w:fill="auto"/>
            <w:vAlign w:val="bottom"/>
          </w:tcPr>
          <w:p w:rsidR="00930039" w:rsidRPr="00861318" w:rsidRDefault="00930039" w:rsidP="00930039">
            <w:pPr>
              <w:jc w:val="center"/>
              <w:rPr>
                <w:rFonts w:ascii="Times New Roman" w:hAnsi="Times New Roman" w:cs="Times New Roman"/>
                <w:sz w:val="24"/>
                <w:szCs w:val="24"/>
              </w:rPr>
            </w:pPr>
            <w:r w:rsidRPr="00861318">
              <w:rPr>
                <w:rFonts w:ascii="Times New Roman" w:hAnsi="Times New Roman" w:cs="Times New Roman"/>
                <w:sz w:val="24"/>
                <w:szCs w:val="24"/>
              </w:rPr>
              <w:t>Цена, руб.</w:t>
            </w:r>
          </w:p>
        </w:tc>
      </w:tr>
      <w:tr w:rsidR="00930039" w:rsidRPr="00861318">
        <w:trPr>
          <w:trHeight w:val="330"/>
        </w:trPr>
        <w:tc>
          <w:tcPr>
            <w:tcW w:w="5540" w:type="dxa"/>
            <w:tcBorders>
              <w:top w:val="nil"/>
              <w:left w:val="single" w:sz="4" w:space="0" w:color="auto"/>
              <w:bottom w:val="single" w:sz="4" w:space="0" w:color="auto"/>
              <w:right w:val="single" w:sz="4" w:space="0" w:color="auto"/>
            </w:tcBorders>
            <w:shd w:val="clear" w:color="auto" w:fill="auto"/>
            <w:vAlign w:val="bottom"/>
          </w:tcPr>
          <w:p w:rsidR="00930039" w:rsidRPr="00861318" w:rsidRDefault="007105B6" w:rsidP="00930039">
            <w:pPr>
              <w:rPr>
                <w:rFonts w:ascii="Times New Roman" w:hAnsi="Times New Roman" w:cs="Times New Roman"/>
                <w:sz w:val="24"/>
                <w:szCs w:val="24"/>
              </w:rPr>
            </w:pPr>
            <w:hyperlink r:id="rId24" w:history="1">
              <w:r w:rsidR="00930039" w:rsidRPr="00861318">
                <w:rPr>
                  <w:rFonts w:ascii="Times New Roman" w:hAnsi="Times New Roman" w:cs="Times New Roman"/>
                  <w:sz w:val="24"/>
                  <w:szCs w:val="24"/>
                </w:rPr>
                <w:t>Жокей Традиционный 250г.в/с вакуум молотый х26</w:t>
              </w:r>
            </w:hyperlink>
          </w:p>
        </w:tc>
        <w:tc>
          <w:tcPr>
            <w:tcW w:w="3000" w:type="dxa"/>
            <w:tcBorders>
              <w:top w:val="nil"/>
              <w:left w:val="nil"/>
              <w:bottom w:val="single" w:sz="4" w:space="0" w:color="auto"/>
              <w:right w:val="single" w:sz="4" w:space="0" w:color="auto"/>
            </w:tcBorders>
            <w:shd w:val="clear" w:color="auto" w:fill="auto"/>
            <w:vAlign w:val="bottom"/>
          </w:tcPr>
          <w:p w:rsidR="00930039" w:rsidRPr="00861318" w:rsidRDefault="00930039" w:rsidP="00930039">
            <w:pPr>
              <w:jc w:val="center"/>
              <w:rPr>
                <w:rFonts w:ascii="Times New Roman" w:hAnsi="Times New Roman" w:cs="Times New Roman"/>
                <w:sz w:val="24"/>
                <w:szCs w:val="24"/>
              </w:rPr>
            </w:pPr>
            <w:r w:rsidRPr="00861318">
              <w:rPr>
                <w:rFonts w:ascii="Times New Roman" w:hAnsi="Times New Roman" w:cs="Times New Roman"/>
                <w:sz w:val="24"/>
                <w:szCs w:val="24"/>
              </w:rPr>
              <w:t>44.75</w:t>
            </w:r>
          </w:p>
        </w:tc>
      </w:tr>
      <w:tr w:rsidR="00930039" w:rsidRPr="00861318">
        <w:trPr>
          <w:trHeight w:val="330"/>
        </w:trPr>
        <w:tc>
          <w:tcPr>
            <w:tcW w:w="5540" w:type="dxa"/>
            <w:tcBorders>
              <w:top w:val="nil"/>
              <w:left w:val="single" w:sz="4" w:space="0" w:color="auto"/>
              <w:bottom w:val="single" w:sz="4" w:space="0" w:color="auto"/>
              <w:right w:val="single" w:sz="4" w:space="0" w:color="auto"/>
            </w:tcBorders>
            <w:shd w:val="clear" w:color="auto" w:fill="auto"/>
            <w:vAlign w:val="bottom"/>
          </w:tcPr>
          <w:p w:rsidR="00930039" w:rsidRPr="00861318" w:rsidRDefault="007105B6" w:rsidP="00930039">
            <w:pPr>
              <w:rPr>
                <w:rFonts w:ascii="Times New Roman" w:hAnsi="Times New Roman" w:cs="Times New Roman"/>
                <w:sz w:val="24"/>
                <w:szCs w:val="24"/>
              </w:rPr>
            </w:pPr>
            <w:hyperlink r:id="rId25" w:history="1">
              <w:r w:rsidR="00930039" w:rsidRPr="00861318">
                <w:rPr>
                  <w:rFonts w:ascii="Times New Roman" w:hAnsi="Times New Roman" w:cs="Times New Roman"/>
                  <w:sz w:val="24"/>
                  <w:szCs w:val="24"/>
                </w:rPr>
                <w:t>Жокей Классический 250г. в/с зерно х 24</w:t>
              </w:r>
            </w:hyperlink>
          </w:p>
        </w:tc>
        <w:tc>
          <w:tcPr>
            <w:tcW w:w="3000" w:type="dxa"/>
            <w:tcBorders>
              <w:top w:val="nil"/>
              <w:left w:val="nil"/>
              <w:bottom w:val="single" w:sz="4" w:space="0" w:color="auto"/>
              <w:right w:val="single" w:sz="4" w:space="0" w:color="auto"/>
            </w:tcBorders>
            <w:shd w:val="clear" w:color="auto" w:fill="auto"/>
            <w:vAlign w:val="bottom"/>
          </w:tcPr>
          <w:p w:rsidR="00930039" w:rsidRPr="00861318" w:rsidRDefault="00930039" w:rsidP="00930039">
            <w:pPr>
              <w:jc w:val="center"/>
              <w:rPr>
                <w:rFonts w:ascii="Times New Roman" w:hAnsi="Times New Roman" w:cs="Times New Roman"/>
                <w:sz w:val="24"/>
                <w:szCs w:val="24"/>
              </w:rPr>
            </w:pPr>
            <w:r w:rsidRPr="00861318">
              <w:rPr>
                <w:rFonts w:ascii="Times New Roman" w:hAnsi="Times New Roman" w:cs="Times New Roman"/>
                <w:sz w:val="24"/>
                <w:szCs w:val="24"/>
              </w:rPr>
              <w:t>51.5</w:t>
            </w:r>
          </w:p>
        </w:tc>
      </w:tr>
      <w:tr w:rsidR="00930039" w:rsidRPr="00861318">
        <w:trPr>
          <w:trHeight w:val="330"/>
        </w:trPr>
        <w:tc>
          <w:tcPr>
            <w:tcW w:w="5540" w:type="dxa"/>
            <w:tcBorders>
              <w:top w:val="nil"/>
              <w:left w:val="single" w:sz="4" w:space="0" w:color="auto"/>
              <w:bottom w:val="single" w:sz="4" w:space="0" w:color="auto"/>
              <w:right w:val="single" w:sz="4" w:space="0" w:color="auto"/>
            </w:tcBorders>
            <w:shd w:val="clear" w:color="auto" w:fill="auto"/>
            <w:vAlign w:val="bottom"/>
          </w:tcPr>
          <w:p w:rsidR="00930039" w:rsidRPr="00861318" w:rsidRDefault="007105B6" w:rsidP="00930039">
            <w:pPr>
              <w:rPr>
                <w:rFonts w:ascii="Times New Roman" w:hAnsi="Times New Roman" w:cs="Times New Roman"/>
                <w:sz w:val="24"/>
                <w:szCs w:val="24"/>
              </w:rPr>
            </w:pPr>
            <w:hyperlink r:id="rId26" w:history="1">
              <w:r w:rsidR="00930039" w:rsidRPr="00861318">
                <w:rPr>
                  <w:rFonts w:ascii="Times New Roman" w:hAnsi="Times New Roman" w:cs="Times New Roman"/>
                  <w:sz w:val="24"/>
                  <w:szCs w:val="24"/>
                </w:rPr>
                <w:t>Жокей По-восточному 250г.в/с зерно х 22</w:t>
              </w:r>
            </w:hyperlink>
          </w:p>
        </w:tc>
        <w:tc>
          <w:tcPr>
            <w:tcW w:w="3000" w:type="dxa"/>
            <w:tcBorders>
              <w:top w:val="nil"/>
              <w:left w:val="nil"/>
              <w:bottom w:val="single" w:sz="4" w:space="0" w:color="auto"/>
              <w:right w:val="single" w:sz="4" w:space="0" w:color="auto"/>
            </w:tcBorders>
            <w:shd w:val="clear" w:color="auto" w:fill="auto"/>
            <w:vAlign w:val="bottom"/>
          </w:tcPr>
          <w:p w:rsidR="00930039" w:rsidRPr="00861318" w:rsidRDefault="00930039" w:rsidP="00930039">
            <w:pPr>
              <w:jc w:val="center"/>
              <w:rPr>
                <w:rFonts w:ascii="Times New Roman" w:hAnsi="Times New Roman" w:cs="Times New Roman"/>
                <w:sz w:val="24"/>
                <w:szCs w:val="24"/>
              </w:rPr>
            </w:pPr>
            <w:r w:rsidRPr="00861318">
              <w:rPr>
                <w:rFonts w:ascii="Times New Roman" w:hAnsi="Times New Roman" w:cs="Times New Roman"/>
                <w:sz w:val="24"/>
                <w:szCs w:val="24"/>
              </w:rPr>
              <w:t>51.5</w:t>
            </w:r>
          </w:p>
        </w:tc>
      </w:tr>
      <w:tr w:rsidR="00930039" w:rsidRPr="00861318">
        <w:trPr>
          <w:trHeight w:val="330"/>
        </w:trPr>
        <w:tc>
          <w:tcPr>
            <w:tcW w:w="5540" w:type="dxa"/>
            <w:tcBorders>
              <w:top w:val="nil"/>
              <w:left w:val="single" w:sz="4" w:space="0" w:color="auto"/>
              <w:bottom w:val="single" w:sz="4" w:space="0" w:color="auto"/>
              <w:right w:val="single" w:sz="4" w:space="0" w:color="auto"/>
            </w:tcBorders>
            <w:shd w:val="clear" w:color="auto" w:fill="auto"/>
            <w:vAlign w:val="bottom"/>
          </w:tcPr>
          <w:p w:rsidR="00930039" w:rsidRPr="00861318" w:rsidRDefault="007105B6" w:rsidP="00930039">
            <w:pPr>
              <w:rPr>
                <w:rFonts w:ascii="Times New Roman" w:hAnsi="Times New Roman" w:cs="Times New Roman"/>
                <w:sz w:val="24"/>
                <w:szCs w:val="24"/>
              </w:rPr>
            </w:pPr>
            <w:hyperlink r:id="rId27" w:history="1">
              <w:r w:rsidR="00930039" w:rsidRPr="00861318">
                <w:rPr>
                  <w:rFonts w:ascii="Times New Roman" w:hAnsi="Times New Roman" w:cs="Times New Roman"/>
                  <w:sz w:val="24"/>
                  <w:szCs w:val="24"/>
                </w:rPr>
                <w:t>Жокей Caffe Italiano 250г. в/с зерно х 22</w:t>
              </w:r>
            </w:hyperlink>
          </w:p>
        </w:tc>
        <w:tc>
          <w:tcPr>
            <w:tcW w:w="3000" w:type="dxa"/>
            <w:tcBorders>
              <w:top w:val="nil"/>
              <w:left w:val="nil"/>
              <w:bottom w:val="single" w:sz="4" w:space="0" w:color="auto"/>
              <w:right w:val="single" w:sz="4" w:space="0" w:color="auto"/>
            </w:tcBorders>
            <w:shd w:val="clear" w:color="auto" w:fill="auto"/>
            <w:vAlign w:val="bottom"/>
          </w:tcPr>
          <w:p w:rsidR="00930039" w:rsidRPr="00861318" w:rsidRDefault="00930039" w:rsidP="00930039">
            <w:pPr>
              <w:jc w:val="center"/>
              <w:rPr>
                <w:rFonts w:ascii="Times New Roman" w:hAnsi="Times New Roman" w:cs="Times New Roman"/>
                <w:sz w:val="24"/>
                <w:szCs w:val="24"/>
              </w:rPr>
            </w:pPr>
            <w:r w:rsidRPr="00861318">
              <w:rPr>
                <w:rFonts w:ascii="Times New Roman" w:hAnsi="Times New Roman" w:cs="Times New Roman"/>
                <w:sz w:val="24"/>
                <w:szCs w:val="24"/>
              </w:rPr>
              <w:t>55.45</w:t>
            </w:r>
          </w:p>
        </w:tc>
      </w:tr>
      <w:tr w:rsidR="00930039" w:rsidRPr="00861318">
        <w:trPr>
          <w:trHeight w:val="330"/>
        </w:trPr>
        <w:tc>
          <w:tcPr>
            <w:tcW w:w="5540" w:type="dxa"/>
            <w:tcBorders>
              <w:top w:val="nil"/>
              <w:left w:val="single" w:sz="4" w:space="0" w:color="auto"/>
              <w:bottom w:val="single" w:sz="4" w:space="0" w:color="auto"/>
              <w:right w:val="single" w:sz="4" w:space="0" w:color="auto"/>
            </w:tcBorders>
            <w:shd w:val="clear" w:color="auto" w:fill="auto"/>
            <w:vAlign w:val="bottom"/>
          </w:tcPr>
          <w:p w:rsidR="00930039" w:rsidRPr="00861318" w:rsidRDefault="007105B6" w:rsidP="00930039">
            <w:pPr>
              <w:rPr>
                <w:rFonts w:ascii="Times New Roman" w:hAnsi="Times New Roman" w:cs="Times New Roman"/>
                <w:sz w:val="24"/>
                <w:szCs w:val="24"/>
                <w:lang w:val="en-US"/>
              </w:rPr>
            </w:pPr>
            <w:hyperlink r:id="rId28" w:history="1">
              <w:r w:rsidR="00930039" w:rsidRPr="00861318">
                <w:rPr>
                  <w:rFonts w:ascii="Times New Roman" w:hAnsi="Times New Roman" w:cs="Times New Roman"/>
                  <w:sz w:val="24"/>
                  <w:szCs w:val="24"/>
                </w:rPr>
                <w:t>Каффа</w:t>
              </w:r>
              <w:r w:rsidR="00930039" w:rsidRPr="00861318">
                <w:rPr>
                  <w:rFonts w:ascii="Times New Roman" w:hAnsi="Times New Roman" w:cs="Times New Roman"/>
                  <w:sz w:val="24"/>
                  <w:szCs w:val="24"/>
                  <w:lang w:val="en-US"/>
                </w:rPr>
                <w:t xml:space="preserve"> Elgresso Classic 250</w:t>
              </w:r>
              <w:r w:rsidR="00930039" w:rsidRPr="00861318">
                <w:rPr>
                  <w:rFonts w:ascii="Times New Roman" w:hAnsi="Times New Roman" w:cs="Times New Roman"/>
                  <w:sz w:val="24"/>
                  <w:szCs w:val="24"/>
                </w:rPr>
                <w:t>г</w:t>
              </w:r>
              <w:r w:rsidR="00930039" w:rsidRPr="00861318">
                <w:rPr>
                  <w:rFonts w:ascii="Times New Roman" w:hAnsi="Times New Roman" w:cs="Times New Roman"/>
                  <w:sz w:val="24"/>
                  <w:szCs w:val="24"/>
                  <w:lang w:val="en-US"/>
                </w:rPr>
                <w:t xml:space="preserve">. </w:t>
              </w:r>
              <w:r w:rsidR="00930039" w:rsidRPr="00861318">
                <w:rPr>
                  <w:rFonts w:ascii="Times New Roman" w:hAnsi="Times New Roman" w:cs="Times New Roman"/>
                  <w:sz w:val="24"/>
                  <w:szCs w:val="24"/>
                </w:rPr>
                <w:t>Зер</w:t>
              </w:r>
              <w:r w:rsidR="00930039" w:rsidRPr="00861318">
                <w:rPr>
                  <w:rFonts w:ascii="Times New Roman" w:hAnsi="Times New Roman" w:cs="Times New Roman"/>
                  <w:sz w:val="24"/>
                  <w:szCs w:val="24"/>
                  <w:lang w:val="en-US"/>
                </w:rPr>
                <w:t xml:space="preserve">. </w:t>
              </w:r>
              <w:r w:rsidR="00930039" w:rsidRPr="00861318">
                <w:rPr>
                  <w:rFonts w:ascii="Times New Roman" w:hAnsi="Times New Roman" w:cs="Times New Roman"/>
                  <w:sz w:val="24"/>
                  <w:szCs w:val="24"/>
                </w:rPr>
                <w:t>Вакуум</w:t>
              </w:r>
              <w:r w:rsidR="00930039" w:rsidRPr="00861318">
                <w:rPr>
                  <w:rFonts w:ascii="Times New Roman" w:hAnsi="Times New Roman" w:cs="Times New Roman"/>
                  <w:sz w:val="24"/>
                  <w:szCs w:val="24"/>
                  <w:lang w:val="en-US"/>
                </w:rPr>
                <w:t>.</w:t>
              </w:r>
              <w:r w:rsidR="00930039" w:rsidRPr="00861318">
                <w:rPr>
                  <w:rFonts w:ascii="Times New Roman" w:hAnsi="Times New Roman" w:cs="Times New Roman"/>
                  <w:sz w:val="24"/>
                  <w:szCs w:val="24"/>
                </w:rPr>
                <w:t>уп</w:t>
              </w:r>
              <w:r w:rsidR="00930039" w:rsidRPr="00861318">
                <w:rPr>
                  <w:rFonts w:ascii="Times New Roman" w:hAnsi="Times New Roman" w:cs="Times New Roman"/>
                  <w:sz w:val="24"/>
                  <w:szCs w:val="24"/>
                  <w:lang w:val="en-US"/>
                </w:rPr>
                <w:t xml:space="preserve">. </w:t>
              </w:r>
              <w:r w:rsidR="00930039" w:rsidRPr="00861318">
                <w:rPr>
                  <w:rFonts w:ascii="Times New Roman" w:hAnsi="Times New Roman" w:cs="Times New Roman"/>
                  <w:sz w:val="24"/>
                  <w:szCs w:val="24"/>
                </w:rPr>
                <w:t>х</w:t>
              </w:r>
              <w:r w:rsidR="00930039" w:rsidRPr="00861318">
                <w:rPr>
                  <w:rFonts w:ascii="Times New Roman" w:hAnsi="Times New Roman" w:cs="Times New Roman"/>
                  <w:sz w:val="24"/>
                  <w:szCs w:val="24"/>
                  <w:lang w:val="en-US"/>
                </w:rPr>
                <w:t xml:space="preserve"> 12</w:t>
              </w:r>
            </w:hyperlink>
          </w:p>
        </w:tc>
        <w:tc>
          <w:tcPr>
            <w:tcW w:w="3000" w:type="dxa"/>
            <w:tcBorders>
              <w:top w:val="nil"/>
              <w:left w:val="nil"/>
              <w:bottom w:val="single" w:sz="4" w:space="0" w:color="auto"/>
              <w:right w:val="single" w:sz="4" w:space="0" w:color="auto"/>
            </w:tcBorders>
            <w:shd w:val="clear" w:color="auto" w:fill="auto"/>
            <w:vAlign w:val="bottom"/>
          </w:tcPr>
          <w:p w:rsidR="00930039" w:rsidRPr="00861318" w:rsidRDefault="00930039" w:rsidP="00930039">
            <w:pPr>
              <w:jc w:val="center"/>
              <w:rPr>
                <w:rFonts w:ascii="Times New Roman" w:hAnsi="Times New Roman" w:cs="Times New Roman"/>
                <w:sz w:val="24"/>
                <w:szCs w:val="24"/>
              </w:rPr>
            </w:pPr>
            <w:r w:rsidRPr="00861318">
              <w:rPr>
                <w:rFonts w:ascii="Times New Roman" w:hAnsi="Times New Roman" w:cs="Times New Roman"/>
                <w:sz w:val="24"/>
                <w:szCs w:val="24"/>
              </w:rPr>
              <w:t>65.67</w:t>
            </w:r>
          </w:p>
        </w:tc>
      </w:tr>
      <w:tr w:rsidR="00930039" w:rsidRPr="00861318">
        <w:trPr>
          <w:trHeight w:val="330"/>
        </w:trPr>
        <w:tc>
          <w:tcPr>
            <w:tcW w:w="5540" w:type="dxa"/>
            <w:tcBorders>
              <w:top w:val="nil"/>
              <w:left w:val="single" w:sz="4" w:space="0" w:color="auto"/>
              <w:bottom w:val="single" w:sz="4" w:space="0" w:color="auto"/>
              <w:right w:val="single" w:sz="4" w:space="0" w:color="auto"/>
            </w:tcBorders>
            <w:shd w:val="clear" w:color="auto" w:fill="auto"/>
            <w:vAlign w:val="bottom"/>
          </w:tcPr>
          <w:p w:rsidR="00930039" w:rsidRPr="00861318" w:rsidRDefault="007105B6" w:rsidP="00930039">
            <w:pPr>
              <w:rPr>
                <w:rFonts w:ascii="Times New Roman" w:hAnsi="Times New Roman" w:cs="Times New Roman"/>
                <w:sz w:val="24"/>
                <w:szCs w:val="24"/>
              </w:rPr>
            </w:pPr>
            <w:hyperlink r:id="rId29" w:history="1">
              <w:r w:rsidR="00930039" w:rsidRPr="00861318">
                <w:rPr>
                  <w:rFonts w:ascii="Times New Roman" w:hAnsi="Times New Roman" w:cs="Times New Roman"/>
                  <w:sz w:val="24"/>
                  <w:szCs w:val="24"/>
                </w:rPr>
                <w:t>Черн.карта 250г*12 д/ чашки в вак.уп мол.</w:t>
              </w:r>
            </w:hyperlink>
          </w:p>
        </w:tc>
        <w:tc>
          <w:tcPr>
            <w:tcW w:w="3000" w:type="dxa"/>
            <w:tcBorders>
              <w:top w:val="nil"/>
              <w:left w:val="nil"/>
              <w:bottom w:val="single" w:sz="4" w:space="0" w:color="auto"/>
              <w:right w:val="single" w:sz="4" w:space="0" w:color="auto"/>
            </w:tcBorders>
            <w:shd w:val="clear" w:color="auto" w:fill="auto"/>
            <w:vAlign w:val="bottom"/>
          </w:tcPr>
          <w:p w:rsidR="00930039" w:rsidRPr="00861318" w:rsidRDefault="00930039" w:rsidP="00930039">
            <w:pPr>
              <w:jc w:val="center"/>
              <w:rPr>
                <w:rFonts w:ascii="Times New Roman" w:hAnsi="Times New Roman" w:cs="Times New Roman"/>
                <w:sz w:val="24"/>
                <w:szCs w:val="24"/>
              </w:rPr>
            </w:pPr>
            <w:r w:rsidRPr="00861318">
              <w:rPr>
                <w:rFonts w:ascii="Times New Roman" w:hAnsi="Times New Roman" w:cs="Times New Roman"/>
                <w:sz w:val="24"/>
                <w:szCs w:val="24"/>
              </w:rPr>
              <w:t>69.58</w:t>
            </w:r>
          </w:p>
        </w:tc>
      </w:tr>
      <w:tr w:rsidR="00930039" w:rsidRPr="00861318">
        <w:trPr>
          <w:trHeight w:val="330"/>
        </w:trPr>
        <w:tc>
          <w:tcPr>
            <w:tcW w:w="5540" w:type="dxa"/>
            <w:tcBorders>
              <w:top w:val="nil"/>
              <w:left w:val="single" w:sz="4" w:space="0" w:color="auto"/>
              <w:bottom w:val="single" w:sz="4" w:space="0" w:color="auto"/>
              <w:right w:val="single" w:sz="4" w:space="0" w:color="auto"/>
            </w:tcBorders>
            <w:shd w:val="clear" w:color="auto" w:fill="auto"/>
            <w:vAlign w:val="bottom"/>
          </w:tcPr>
          <w:p w:rsidR="00930039" w:rsidRPr="00861318" w:rsidRDefault="007105B6" w:rsidP="00930039">
            <w:pPr>
              <w:rPr>
                <w:rFonts w:ascii="Times New Roman" w:hAnsi="Times New Roman" w:cs="Times New Roman"/>
                <w:sz w:val="24"/>
                <w:szCs w:val="24"/>
                <w:lang w:val="en-US"/>
              </w:rPr>
            </w:pPr>
            <w:hyperlink r:id="rId30" w:history="1">
              <w:r w:rsidR="00930039" w:rsidRPr="00861318">
                <w:rPr>
                  <w:rFonts w:ascii="Times New Roman" w:hAnsi="Times New Roman" w:cs="Times New Roman"/>
                  <w:sz w:val="24"/>
                  <w:szCs w:val="24"/>
                </w:rPr>
                <w:t>Каффа</w:t>
              </w:r>
              <w:r w:rsidR="00930039" w:rsidRPr="00861318">
                <w:rPr>
                  <w:rFonts w:ascii="Times New Roman" w:hAnsi="Times New Roman" w:cs="Times New Roman"/>
                  <w:sz w:val="24"/>
                  <w:szCs w:val="24"/>
                  <w:lang w:val="en-US"/>
                </w:rPr>
                <w:t xml:space="preserve"> Elgresso Classic 250</w:t>
              </w:r>
              <w:r w:rsidR="00930039" w:rsidRPr="00861318">
                <w:rPr>
                  <w:rFonts w:ascii="Times New Roman" w:hAnsi="Times New Roman" w:cs="Times New Roman"/>
                  <w:sz w:val="24"/>
                  <w:szCs w:val="24"/>
                </w:rPr>
                <w:t>г</w:t>
              </w:r>
              <w:r w:rsidR="00930039" w:rsidRPr="00861318">
                <w:rPr>
                  <w:rFonts w:ascii="Times New Roman" w:hAnsi="Times New Roman" w:cs="Times New Roman"/>
                  <w:sz w:val="24"/>
                  <w:szCs w:val="24"/>
                  <w:lang w:val="en-US"/>
                </w:rPr>
                <w:t xml:space="preserve">. </w:t>
              </w:r>
              <w:r w:rsidR="00930039" w:rsidRPr="00861318">
                <w:rPr>
                  <w:rFonts w:ascii="Times New Roman" w:hAnsi="Times New Roman" w:cs="Times New Roman"/>
                  <w:sz w:val="24"/>
                  <w:szCs w:val="24"/>
                </w:rPr>
                <w:t>Мол</w:t>
              </w:r>
              <w:r w:rsidR="00930039" w:rsidRPr="00861318">
                <w:rPr>
                  <w:rFonts w:ascii="Times New Roman" w:hAnsi="Times New Roman" w:cs="Times New Roman"/>
                  <w:sz w:val="24"/>
                  <w:szCs w:val="24"/>
                  <w:lang w:val="en-US"/>
                </w:rPr>
                <w:t xml:space="preserve">. </w:t>
              </w:r>
              <w:r w:rsidR="00930039" w:rsidRPr="00861318">
                <w:rPr>
                  <w:rFonts w:ascii="Times New Roman" w:hAnsi="Times New Roman" w:cs="Times New Roman"/>
                  <w:sz w:val="24"/>
                  <w:szCs w:val="24"/>
                </w:rPr>
                <w:t>Вакуум</w:t>
              </w:r>
              <w:r w:rsidR="00930039" w:rsidRPr="00861318">
                <w:rPr>
                  <w:rFonts w:ascii="Times New Roman" w:hAnsi="Times New Roman" w:cs="Times New Roman"/>
                  <w:sz w:val="24"/>
                  <w:szCs w:val="24"/>
                  <w:lang w:val="en-US"/>
                </w:rPr>
                <w:t>.</w:t>
              </w:r>
              <w:r w:rsidR="00930039" w:rsidRPr="00861318">
                <w:rPr>
                  <w:rFonts w:ascii="Times New Roman" w:hAnsi="Times New Roman" w:cs="Times New Roman"/>
                  <w:sz w:val="24"/>
                  <w:szCs w:val="24"/>
                </w:rPr>
                <w:t>уп</w:t>
              </w:r>
              <w:r w:rsidR="00930039" w:rsidRPr="00861318">
                <w:rPr>
                  <w:rFonts w:ascii="Times New Roman" w:hAnsi="Times New Roman" w:cs="Times New Roman"/>
                  <w:sz w:val="24"/>
                  <w:szCs w:val="24"/>
                  <w:lang w:val="en-US"/>
                </w:rPr>
                <w:t xml:space="preserve">. </w:t>
              </w:r>
              <w:r w:rsidR="00930039" w:rsidRPr="00861318">
                <w:rPr>
                  <w:rFonts w:ascii="Times New Roman" w:hAnsi="Times New Roman" w:cs="Times New Roman"/>
                  <w:sz w:val="24"/>
                  <w:szCs w:val="24"/>
                </w:rPr>
                <w:t>х</w:t>
              </w:r>
              <w:r w:rsidR="00930039" w:rsidRPr="00861318">
                <w:rPr>
                  <w:rFonts w:ascii="Times New Roman" w:hAnsi="Times New Roman" w:cs="Times New Roman"/>
                  <w:sz w:val="24"/>
                  <w:szCs w:val="24"/>
                  <w:lang w:val="en-US"/>
                </w:rPr>
                <w:t xml:space="preserve"> 12</w:t>
              </w:r>
            </w:hyperlink>
          </w:p>
        </w:tc>
        <w:tc>
          <w:tcPr>
            <w:tcW w:w="3000" w:type="dxa"/>
            <w:tcBorders>
              <w:top w:val="nil"/>
              <w:left w:val="nil"/>
              <w:bottom w:val="single" w:sz="4" w:space="0" w:color="auto"/>
              <w:right w:val="single" w:sz="4" w:space="0" w:color="auto"/>
            </w:tcBorders>
            <w:shd w:val="clear" w:color="auto" w:fill="auto"/>
            <w:vAlign w:val="bottom"/>
          </w:tcPr>
          <w:p w:rsidR="00930039" w:rsidRPr="00861318" w:rsidRDefault="00930039" w:rsidP="00930039">
            <w:pPr>
              <w:jc w:val="center"/>
              <w:rPr>
                <w:rFonts w:ascii="Times New Roman" w:hAnsi="Times New Roman" w:cs="Times New Roman"/>
                <w:sz w:val="24"/>
                <w:szCs w:val="24"/>
              </w:rPr>
            </w:pPr>
            <w:r w:rsidRPr="00861318">
              <w:rPr>
                <w:rFonts w:ascii="Times New Roman" w:hAnsi="Times New Roman" w:cs="Times New Roman"/>
                <w:sz w:val="24"/>
                <w:szCs w:val="24"/>
              </w:rPr>
              <w:t>71.69</w:t>
            </w:r>
          </w:p>
        </w:tc>
      </w:tr>
      <w:tr w:rsidR="00930039" w:rsidRPr="00861318">
        <w:trPr>
          <w:trHeight w:val="330"/>
        </w:trPr>
        <w:tc>
          <w:tcPr>
            <w:tcW w:w="5540" w:type="dxa"/>
            <w:tcBorders>
              <w:top w:val="nil"/>
              <w:left w:val="single" w:sz="4" w:space="0" w:color="auto"/>
              <w:bottom w:val="single" w:sz="4" w:space="0" w:color="auto"/>
              <w:right w:val="single" w:sz="4" w:space="0" w:color="auto"/>
            </w:tcBorders>
            <w:shd w:val="clear" w:color="auto" w:fill="auto"/>
            <w:vAlign w:val="bottom"/>
          </w:tcPr>
          <w:p w:rsidR="00930039" w:rsidRPr="00861318" w:rsidRDefault="007105B6" w:rsidP="00930039">
            <w:pPr>
              <w:rPr>
                <w:rFonts w:ascii="Times New Roman" w:hAnsi="Times New Roman" w:cs="Times New Roman"/>
                <w:sz w:val="24"/>
                <w:szCs w:val="24"/>
              </w:rPr>
            </w:pPr>
            <w:hyperlink r:id="rId31" w:history="1">
              <w:r w:rsidR="00930039" w:rsidRPr="00861318">
                <w:rPr>
                  <w:rFonts w:ascii="Times New Roman" w:hAnsi="Times New Roman" w:cs="Times New Roman"/>
                  <w:sz w:val="24"/>
                  <w:szCs w:val="24"/>
                </w:rPr>
                <w:t>Черн.карта 250г*12 Экспрессо зерно</w:t>
              </w:r>
            </w:hyperlink>
          </w:p>
        </w:tc>
        <w:tc>
          <w:tcPr>
            <w:tcW w:w="3000" w:type="dxa"/>
            <w:tcBorders>
              <w:top w:val="nil"/>
              <w:left w:val="nil"/>
              <w:bottom w:val="single" w:sz="4" w:space="0" w:color="auto"/>
              <w:right w:val="single" w:sz="4" w:space="0" w:color="auto"/>
            </w:tcBorders>
            <w:shd w:val="clear" w:color="auto" w:fill="auto"/>
            <w:vAlign w:val="bottom"/>
          </w:tcPr>
          <w:p w:rsidR="00930039" w:rsidRPr="00861318" w:rsidRDefault="00930039" w:rsidP="00930039">
            <w:pPr>
              <w:jc w:val="center"/>
              <w:rPr>
                <w:rFonts w:ascii="Times New Roman" w:hAnsi="Times New Roman" w:cs="Times New Roman"/>
                <w:sz w:val="24"/>
                <w:szCs w:val="24"/>
              </w:rPr>
            </w:pPr>
            <w:r w:rsidRPr="00861318">
              <w:rPr>
                <w:rFonts w:ascii="Times New Roman" w:hAnsi="Times New Roman" w:cs="Times New Roman"/>
                <w:sz w:val="24"/>
                <w:szCs w:val="24"/>
              </w:rPr>
              <w:t>76.95</w:t>
            </w:r>
          </w:p>
        </w:tc>
      </w:tr>
      <w:tr w:rsidR="00930039" w:rsidRPr="00861318">
        <w:trPr>
          <w:trHeight w:val="330"/>
        </w:trPr>
        <w:tc>
          <w:tcPr>
            <w:tcW w:w="5540" w:type="dxa"/>
            <w:tcBorders>
              <w:top w:val="nil"/>
              <w:left w:val="single" w:sz="4" w:space="0" w:color="auto"/>
              <w:bottom w:val="single" w:sz="4" w:space="0" w:color="auto"/>
              <w:right w:val="single" w:sz="4" w:space="0" w:color="auto"/>
            </w:tcBorders>
            <w:shd w:val="clear" w:color="auto" w:fill="auto"/>
            <w:vAlign w:val="bottom"/>
          </w:tcPr>
          <w:p w:rsidR="00930039" w:rsidRPr="00861318" w:rsidRDefault="007105B6" w:rsidP="00930039">
            <w:pPr>
              <w:rPr>
                <w:rFonts w:ascii="Times New Roman" w:hAnsi="Times New Roman" w:cs="Times New Roman"/>
                <w:sz w:val="24"/>
                <w:szCs w:val="24"/>
              </w:rPr>
            </w:pPr>
            <w:hyperlink r:id="rId32" w:history="1">
              <w:r w:rsidR="00930039" w:rsidRPr="00861318">
                <w:rPr>
                  <w:rFonts w:ascii="Times New Roman" w:hAnsi="Times New Roman" w:cs="Times New Roman"/>
                  <w:sz w:val="24"/>
                  <w:szCs w:val="24"/>
                </w:rPr>
                <w:t>МКП 1/250 Царь Пётр зерно м/у х 6</w:t>
              </w:r>
            </w:hyperlink>
          </w:p>
        </w:tc>
        <w:tc>
          <w:tcPr>
            <w:tcW w:w="3000" w:type="dxa"/>
            <w:tcBorders>
              <w:top w:val="nil"/>
              <w:left w:val="nil"/>
              <w:bottom w:val="single" w:sz="4" w:space="0" w:color="auto"/>
              <w:right w:val="single" w:sz="4" w:space="0" w:color="auto"/>
            </w:tcBorders>
            <w:shd w:val="clear" w:color="auto" w:fill="auto"/>
            <w:vAlign w:val="bottom"/>
          </w:tcPr>
          <w:p w:rsidR="00930039" w:rsidRPr="00861318" w:rsidRDefault="00930039" w:rsidP="00930039">
            <w:pPr>
              <w:jc w:val="center"/>
              <w:rPr>
                <w:rFonts w:ascii="Times New Roman" w:hAnsi="Times New Roman" w:cs="Times New Roman"/>
                <w:sz w:val="24"/>
                <w:szCs w:val="24"/>
              </w:rPr>
            </w:pPr>
            <w:r w:rsidRPr="00861318">
              <w:rPr>
                <w:rFonts w:ascii="Times New Roman" w:hAnsi="Times New Roman" w:cs="Times New Roman"/>
                <w:sz w:val="24"/>
                <w:szCs w:val="24"/>
              </w:rPr>
              <w:t>77.49</w:t>
            </w:r>
          </w:p>
        </w:tc>
      </w:tr>
      <w:tr w:rsidR="00930039" w:rsidRPr="00861318">
        <w:trPr>
          <w:trHeight w:val="330"/>
        </w:trPr>
        <w:tc>
          <w:tcPr>
            <w:tcW w:w="5540" w:type="dxa"/>
            <w:tcBorders>
              <w:top w:val="nil"/>
              <w:left w:val="single" w:sz="4" w:space="0" w:color="auto"/>
              <w:bottom w:val="single" w:sz="4" w:space="0" w:color="auto"/>
              <w:right w:val="single" w:sz="4" w:space="0" w:color="auto"/>
            </w:tcBorders>
            <w:shd w:val="clear" w:color="auto" w:fill="auto"/>
            <w:vAlign w:val="bottom"/>
          </w:tcPr>
          <w:p w:rsidR="00930039" w:rsidRPr="00861318" w:rsidRDefault="007105B6" w:rsidP="00930039">
            <w:pPr>
              <w:rPr>
                <w:rFonts w:ascii="Times New Roman" w:hAnsi="Times New Roman" w:cs="Times New Roman"/>
                <w:sz w:val="24"/>
                <w:szCs w:val="24"/>
              </w:rPr>
            </w:pPr>
            <w:hyperlink r:id="rId33" w:history="1">
              <w:r w:rsidR="00930039" w:rsidRPr="00861318">
                <w:rPr>
                  <w:rFonts w:ascii="Times New Roman" w:hAnsi="Times New Roman" w:cs="Times New Roman"/>
                  <w:sz w:val="24"/>
                  <w:szCs w:val="24"/>
                </w:rPr>
                <w:t>МКП 1/250 Царь Пётр молотый м/у х 6</w:t>
              </w:r>
            </w:hyperlink>
          </w:p>
        </w:tc>
        <w:tc>
          <w:tcPr>
            <w:tcW w:w="3000" w:type="dxa"/>
            <w:tcBorders>
              <w:top w:val="nil"/>
              <w:left w:val="nil"/>
              <w:bottom w:val="single" w:sz="4" w:space="0" w:color="auto"/>
              <w:right w:val="single" w:sz="4" w:space="0" w:color="auto"/>
            </w:tcBorders>
            <w:shd w:val="clear" w:color="auto" w:fill="auto"/>
            <w:vAlign w:val="bottom"/>
          </w:tcPr>
          <w:p w:rsidR="00930039" w:rsidRPr="00861318" w:rsidRDefault="00930039" w:rsidP="00930039">
            <w:pPr>
              <w:jc w:val="center"/>
              <w:rPr>
                <w:rFonts w:ascii="Times New Roman" w:hAnsi="Times New Roman" w:cs="Times New Roman"/>
                <w:sz w:val="24"/>
                <w:szCs w:val="24"/>
              </w:rPr>
            </w:pPr>
            <w:r w:rsidRPr="00861318">
              <w:rPr>
                <w:rFonts w:ascii="Times New Roman" w:hAnsi="Times New Roman" w:cs="Times New Roman"/>
                <w:sz w:val="24"/>
                <w:szCs w:val="24"/>
              </w:rPr>
              <w:t>77.49</w:t>
            </w:r>
          </w:p>
        </w:tc>
      </w:tr>
      <w:tr w:rsidR="00930039" w:rsidRPr="00861318">
        <w:trPr>
          <w:trHeight w:val="330"/>
        </w:trPr>
        <w:tc>
          <w:tcPr>
            <w:tcW w:w="5540" w:type="dxa"/>
            <w:tcBorders>
              <w:top w:val="nil"/>
              <w:left w:val="single" w:sz="4" w:space="0" w:color="auto"/>
              <w:bottom w:val="single" w:sz="4" w:space="0" w:color="auto"/>
              <w:right w:val="single" w:sz="4" w:space="0" w:color="auto"/>
            </w:tcBorders>
            <w:shd w:val="clear" w:color="auto" w:fill="auto"/>
            <w:vAlign w:val="bottom"/>
          </w:tcPr>
          <w:p w:rsidR="00930039" w:rsidRPr="00861318" w:rsidRDefault="007105B6" w:rsidP="00930039">
            <w:pPr>
              <w:rPr>
                <w:rFonts w:ascii="Times New Roman" w:hAnsi="Times New Roman" w:cs="Times New Roman"/>
                <w:sz w:val="24"/>
                <w:szCs w:val="24"/>
              </w:rPr>
            </w:pPr>
            <w:hyperlink r:id="rId34" w:history="1">
              <w:r w:rsidR="00930039" w:rsidRPr="00861318">
                <w:rPr>
                  <w:rFonts w:ascii="Times New Roman" w:hAnsi="Times New Roman" w:cs="Times New Roman"/>
                  <w:sz w:val="24"/>
                  <w:szCs w:val="24"/>
                </w:rPr>
                <w:t>Петр Великий 250г. зерно пакет х12</w:t>
              </w:r>
            </w:hyperlink>
          </w:p>
        </w:tc>
        <w:tc>
          <w:tcPr>
            <w:tcW w:w="3000" w:type="dxa"/>
            <w:tcBorders>
              <w:top w:val="nil"/>
              <w:left w:val="nil"/>
              <w:bottom w:val="single" w:sz="4" w:space="0" w:color="auto"/>
              <w:right w:val="single" w:sz="4" w:space="0" w:color="auto"/>
            </w:tcBorders>
            <w:shd w:val="clear" w:color="auto" w:fill="auto"/>
            <w:vAlign w:val="bottom"/>
          </w:tcPr>
          <w:p w:rsidR="00930039" w:rsidRPr="00861318" w:rsidRDefault="00930039" w:rsidP="00930039">
            <w:pPr>
              <w:jc w:val="center"/>
              <w:rPr>
                <w:rFonts w:ascii="Times New Roman" w:hAnsi="Times New Roman" w:cs="Times New Roman"/>
                <w:sz w:val="24"/>
                <w:szCs w:val="24"/>
              </w:rPr>
            </w:pPr>
            <w:r w:rsidRPr="00861318">
              <w:rPr>
                <w:rFonts w:ascii="Times New Roman" w:hAnsi="Times New Roman" w:cs="Times New Roman"/>
                <w:sz w:val="24"/>
                <w:szCs w:val="24"/>
              </w:rPr>
              <w:t>81.28</w:t>
            </w:r>
          </w:p>
        </w:tc>
      </w:tr>
      <w:tr w:rsidR="00930039" w:rsidRPr="00861318">
        <w:trPr>
          <w:trHeight w:val="330"/>
        </w:trPr>
        <w:tc>
          <w:tcPr>
            <w:tcW w:w="5540" w:type="dxa"/>
            <w:tcBorders>
              <w:top w:val="nil"/>
              <w:left w:val="single" w:sz="4" w:space="0" w:color="auto"/>
              <w:bottom w:val="single" w:sz="4" w:space="0" w:color="auto"/>
              <w:right w:val="single" w:sz="4" w:space="0" w:color="auto"/>
            </w:tcBorders>
            <w:shd w:val="clear" w:color="auto" w:fill="auto"/>
            <w:vAlign w:val="bottom"/>
          </w:tcPr>
          <w:p w:rsidR="00930039" w:rsidRPr="00861318" w:rsidRDefault="007105B6" w:rsidP="00930039">
            <w:pPr>
              <w:rPr>
                <w:rFonts w:ascii="Times New Roman" w:hAnsi="Times New Roman" w:cs="Times New Roman"/>
                <w:sz w:val="24"/>
                <w:szCs w:val="24"/>
              </w:rPr>
            </w:pPr>
            <w:hyperlink r:id="rId35" w:history="1">
              <w:r w:rsidR="00930039" w:rsidRPr="00861318">
                <w:rPr>
                  <w:rFonts w:ascii="Times New Roman" w:hAnsi="Times New Roman" w:cs="Times New Roman"/>
                  <w:sz w:val="24"/>
                  <w:szCs w:val="24"/>
                </w:rPr>
                <w:t>Петр Великий 250г. молотый пакет х16</w:t>
              </w:r>
            </w:hyperlink>
          </w:p>
        </w:tc>
        <w:tc>
          <w:tcPr>
            <w:tcW w:w="3000" w:type="dxa"/>
            <w:tcBorders>
              <w:top w:val="nil"/>
              <w:left w:val="nil"/>
              <w:bottom w:val="single" w:sz="4" w:space="0" w:color="auto"/>
              <w:right w:val="single" w:sz="4" w:space="0" w:color="auto"/>
            </w:tcBorders>
            <w:shd w:val="clear" w:color="auto" w:fill="auto"/>
            <w:vAlign w:val="bottom"/>
          </w:tcPr>
          <w:p w:rsidR="00930039" w:rsidRPr="00861318" w:rsidRDefault="00930039" w:rsidP="00930039">
            <w:pPr>
              <w:jc w:val="center"/>
              <w:rPr>
                <w:rFonts w:ascii="Times New Roman" w:hAnsi="Times New Roman" w:cs="Times New Roman"/>
                <w:sz w:val="24"/>
                <w:szCs w:val="24"/>
              </w:rPr>
            </w:pPr>
            <w:r w:rsidRPr="00861318">
              <w:rPr>
                <w:rFonts w:ascii="Times New Roman" w:hAnsi="Times New Roman" w:cs="Times New Roman"/>
                <w:sz w:val="24"/>
                <w:szCs w:val="24"/>
              </w:rPr>
              <w:t>81.28</w:t>
            </w:r>
          </w:p>
        </w:tc>
      </w:tr>
      <w:tr w:rsidR="00930039" w:rsidRPr="00861318">
        <w:trPr>
          <w:trHeight w:val="330"/>
        </w:trPr>
        <w:tc>
          <w:tcPr>
            <w:tcW w:w="5540" w:type="dxa"/>
            <w:tcBorders>
              <w:top w:val="nil"/>
              <w:left w:val="single" w:sz="4" w:space="0" w:color="auto"/>
              <w:bottom w:val="single" w:sz="4" w:space="0" w:color="auto"/>
              <w:right w:val="single" w:sz="4" w:space="0" w:color="auto"/>
            </w:tcBorders>
            <w:shd w:val="clear" w:color="auto" w:fill="auto"/>
            <w:vAlign w:val="bottom"/>
          </w:tcPr>
          <w:p w:rsidR="00930039" w:rsidRPr="00861318" w:rsidRDefault="007105B6" w:rsidP="00930039">
            <w:pPr>
              <w:rPr>
                <w:rFonts w:ascii="Times New Roman" w:hAnsi="Times New Roman" w:cs="Times New Roman"/>
                <w:sz w:val="24"/>
                <w:szCs w:val="24"/>
              </w:rPr>
            </w:pPr>
            <w:hyperlink r:id="rId36" w:history="1">
              <w:r w:rsidR="00930039" w:rsidRPr="00861318">
                <w:rPr>
                  <w:rFonts w:ascii="Times New Roman" w:hAnsi="Times New Roman" w:cs="Times New Roman"/>
                  <w:sz w:val="24"/>
                  <w:szCs w:val="24"/>
                </w:rPr>
                <w:t>МКП 1/250 Мокко молотый м/у х 6</w:t>
              </w:r>
            </w:hyperlink>
          </w:p>
        </w:tc>
        <w:tc>
          <w:tcPr>
            <w:tcW w:w="3000" w:type="dxa"/>
            <w:tcBorders>
              <w:top w:val="nil"/>
              <w:left w:val="nil"/>
              <w:bottom w:val="single" w:sz="4" w:space="0" w:color="auto"/>
              <w:right w:val="single" w:sz="4" w:space="0" w:color="auto"/>
            </w:tcBorders>
            <w:shd w:val="clear" w:color="auto" w:fill="auto"/>
            <w:vAlign w:val="bottom"/>
          </w:tcPr>
          <w:p w:rsidR="00930039" w:rsidRPr="00861318" w:rsidRDefault="00930039" w:rsidP="00930039">
            <w:pPr>
              <w:jc w:val="center"/>
              <w:rPr>
                <w:rFonts w:ascii="Times New Roman" w:hAnsi="Times New Roman" w:cs="Times New Roman"/>
                <w:sz w:val="24"/>
                <w:szCs w:val="24"/>
              </w:rPr>
            </w:pPr>
            <w:r w:rsidRPr="00861318">
              <w:rPr>
                <w:rFonts w:ascii="Times New Roman" w:hAnsi="Times New Roman" w:cs="Times New Roman"/>
                <w:sz w:val="24"/>
                <w:szCs w:val="24"/>
              </w:rPr>
              <w:t>84.54</w:t>
            </w:r>
          </w:p>
        </w:tc>
      </w:tr>
      <w:tr w:rsidR="00930039" w:rsidRPr="00861318">
        <w:trPr>
          <w:trHeight w:val="330"/>
        </w:trPr>
        <w:tc>
          <w:tcPr>
            <w:tcW w:w="5540" w:type="dxa"/>
            <w:tcBorders>
              <w:top w:val="nil"/>
              <w:left w:val="single" w:sz="4" w:space="0" w:color="auto"/>
              <w:bottom w:val="single" w:sz="4" w:space="0" w:color="auto"/>
              <w:right w:val="single" w:sz="4" w:space="0" w:color="auto"/>
            </w:tcBorders>
            <w:shd w:val="clear" w:color="auto" w:fill="auto"/>
            <w:vAlign w:val="bottom"/>
          </w:tcPr>
          <w:p w:rsidR="00930039" w:rsidRPr="00861318" w:rsidRDefault="007105B6" w:rsidP="00930039">
            <w:pPr>
              <w:rPr>
                <w:rFonts w:ascii="Times New Roman" w:hAnsi="Times New Roman" w:cs="Times New Roman"/>
                <w:sz w:val="24"/>
                <w:szCs w:val="24"/>
              </w:rPr>
            </w:pPr>
            <w:hyperlink r:id="rId37" w:history="1">
              <w:r w:rsidR="00930039" w:rsidRPr="00861318">
                <w:rPr>
                  <w:rFonts w:ascii="Times New Roman" w:hAnsi="Times New Roman" w:cs="Times New Roman"/>
                  <w:sz w:val="24"/>
                  <w:szCs w:val="24"/>
                </w:rPr>
                <w:t>МКП 1/250 Коломбо зерно м/у х 6</w:t>
              </w:r>
            </w:hyperlink>
          </w:p>
        </w:tc>
        <w:tc>
          <w:tcPr>
            <w:tcW w:w="3000" w:type="dxa"/>
            <w:tcBorders>
              <w:top w:val="nil"/>
              <w:left w:val="nil"/>
              <w:bottom w:val="single" w:sz="4" w:space="0" w:color="auto"/>
              <w:right w:val="single" w:sz="4" w:space="0" w:color="auto"/>
            </w:tcBorders>
            <w:shd w:val="clear" w:color="auto" w:fill="auto"/>
            <w:vAlign w:val="bottom"/>
          </w:tcPr>
          <w:p w:rsidR="00930039" w:rsidRPr="00861318" w:rsidRDefault="00930039" w:rsidP="00930039">
            <w:pPr>
              <w:jc w:val="center"/>
              <w:rPr>
                <w:rFonts w:ascii="Times New Roman" w:hAnsi="Times New Roman" w:cs="Times New Roman"/>
                <w:sz w:val="24"/>
                <w:szCs w:val="24"/>
              </w:rPr>
            </w:pPr>
            <w:r w:rsidRPr="00861318">
              <w:rPr>
                <w:rFonts w:ascii="Times New Roman" w:hAnsi="Times New Roman" w:cs="Times New Roman"/>
                <w:sz w:val="24"/>
                <w:szCs w:val="24"/>
              </w:rPr>
              <w:t>93.12</w:t>
            </w:r>
          </w:p>
        </w:tc>
      </w:tr>
      <w:tr w:rsidR="00930039" w:rsidRPr="00861318">
        <w:trPr>
          <w:trHeight w:val="330"/>
        </w:trPr>
        <w:tc>
          <w:tcPr>
            <w:tcW w:w="5540" w:type="dxa"/>
            <w:tcBorders>
              <w:top w:val="nil"/>
              <w:left w:val="single" w:sz="4" w:space="0" w:color="auto"/>
              <w:bottom w:val="single" w:sz="4" w:space="0" w:color="auto"/>
              <w:right w:val="single" w:sz="4" w:space="0" w:color="auto"/>
            </w:tcBorders>
            <w:shd w:val="clear" w:color="auto" w:fill="auto"/>
            <w:vAlign w:val="bottom"/>
          </w:tcPr>
          <w:p w:rsidR="00930039" w:rsidRPr="00861318" w:rsidRDefault="007105B6" w:rsidP="00930039">
            <w:pPr>
              <w:rPr>
                <w:rFonts w:ascii="Times New Roman" w:hAnsi="Times New Roman" w:cs="Times New Roman"/>
                <w:sz w:val="24"/>
                <w:szCs w:val="24"/>
              </w:rPr>
            </w:pPr>
            <w:hyperlink r:id="rId38" w:history="1">
              <w:r w:rsidR="00930039" w:rsidRPr="00861318">
                <w:rPr>
                  <w:rFonts w:ascii="Times New Roman" w:hAnsi="Times New Roman" w:cs="Times New Roman"/>
                  <w:sz w:val="24"/>
                  <w:szCs w:val="24"/>
                </w:rPr>
                <w:t>Чибо Exclusive 250г. зерно пакет х6</w:t>
              </w:r>
            </w:hyperlink>
          </w:p>
        </w:tc>
        <w:tc>
          <w:tcPr>
            <w:tcW w:w="3000" w:type="dxa"/>
            <w:tcBorders>
              <w:top w:val="nil"/>
              <w:left w:val="nil"/>
              <w:bottom w:val="single" w:sz="4" w:space="0" w:color="auto"/>
              <w:right w:val="single" w:sz="4" w:space="0" w:color="auto"/>
            </w:tcBorders>
            <w:shd w:val="clear" w:color="auto" w:fill="auto"/>
            <w:vAlign w:val="bottom"/>
          </w:tcPr>
          <w:p w:rsidR="00930039" w:rsidRPr="00861318" w:rsidRDefault="00930039" w:rsidP="00930039">
            <w:pPr>
              <w:jc w:val="center"/>
              <w:rPr>
                <w:rFonts w:ascii="Times New Roman" w:hAnsi="Times New Roman" w:cs="Times New Roman"/>
                <w:sz w:val="24"/>
                <w:szCs w:val="24"/>
              </w:rPr>
            </w:pPr>
            <w:r w:rsidRPr="00861318">
              <w:rPr>
                <w:rFonts w:ascii="Times New Roman" w:hAnsi="Times New Roman" w:cs="Times New Roman"/>
                <w:sz w:val="24"/>
                <w:szCs w:val="24"/>
              </w:rPr>
              <w:t>96.05</w:t>
            </w:r>
          </w:p>
        </w:tc>
      </w:tr>
      <w:tr w:rsidR="00930039" w:rsidRPr="00861318">
        <w:trPr>
          <w:trHeight w:val="330"/>
        </w:trPr>
        <w:tc>
          <w:tcPr>
            <w:tcW w:w="5540" w:type="dxa"/>
            <w:tcBorders>
              <w:top w:val="nil"/>
              <w:left w:val="single" w:sz="4" w:space="0" w:color="auto"/>
              <w:bottom w:val="single" w:sz="4" w:space="0" w:color="auto"/>
              <w:right w:val="single" w:sz="4" w:space="0" w:color="auto"/>
            </w:tcBorders>
            <w:shd w:val="clear" w:color="auto" w:fill="auto"/>
            <w:vAlign w:val="bottom"/>
          </w:tcPr>
          <w:p w:rsidR="00930039" w:rsidRPr="00861318" w:rsidRDefault="007105B6" w:rsidP="00930039">
            <w:pPr>
              <w:rPr>
                <w:rFonts w:ascii="Times New Roman" w:hAnsi="Times New Roman" w:cs="Times New Roman"/>
                <w:sz w:val="24"/>
                <w:szCs w:val="24"/>
              </w:rPr>
            </w:pPr>
            <w:hyperlink r:id="rId39" w:history="1">
              <w:r w:rsidR="00930039" w:rsidRPr="00861318">
                <w:rPr>
                  <w:rFonts w:ascii="Times New Roman" w:hAnsi="Times New Roman" w:cs="Times New Roman"/>
                  <w:sz w:val="24"/>
                  <w:szCs w:val="24"/>
                </w:rPr>
                <w:t>Чибо Exclusive 250г. молотый брикет х12</w:t>
              </w:r>
            </w:hyperlink>
          </w:p>
        </w:tc>
        <w:tc>
          <w:tcPr>
            <w:tcW w:w="3000" w:type="dxa"/>
            <w:tcBorders>
              <w:top w:val="nil"/>
              <w:left w:val="nil"/>
              <w:bottom w:val="single" w:sz="4" w:space="0" w:color="auto"/>
              <w:right w:val="single" w:sz="4" w:space="0" w:color="auto"/>
            </w:tcBorders>
            <w:shd w:val="clear" w:color="auto" w:fill="auto"/>
            <w:vAlign w:val="bottom"/>
          </w:tcPr>
          <w:p w:rsidR="00930039" w:rsidRPr="00861318" w:rsidRDefault="00930039" w:rsidP="00930039">
            <w:pPr>
              <w:jc w:val="center"/>
              <w:rPr>
                <w:rFonts w:ascii="Times New Roman" w:hAnsi="Times New Roman" w:cs="Times New Roman"/>
                <w:sz w:val="24"/>
                <w:szCs w:val="24"/>
              </w:rPr>
            </w:pPr>
            <w:r w:rsidRPr="00861318">
              <w:rPr>
                <w:rFonts w:ascii="Times New Roman" w:hAnsi="Times New Roman" w:cs="Times New Roman"/>
                <w:sz w:val="24"/>
                <w:szCs w:val="24"/>
              </w:rPr>
              <w:t>96.05</w:t>
            </w:r>
          </w:p>
        </w:tc>
      </w:tr>
      <w:tr w:rsidR="00930039" w:rsidRPr="00861318">
        <w:trPr>
          <w:trHeight w:val="330"/>
        </w:trPr>
        <w:tc>
          <w:tcPr>
            <w:tcW w:w="5540" w:type="dxa"/>
            <w:tcBorders>
              <w:top w:val="nil"/>
              <w:left w:val="single" w:sz="4" w:space="0" w:color="auto"/>
              <w:bottom w:val="single" w:sz="4" w:space="0" w:color="auto"/>
              <w:right w:val="single" w:sz="4" w:space="0" w:color="auto"/>
            </w:tcBorders>
            <w:shd w:val="clear" w:color="auto" w:fill="auto"/>
            <w:vAlign w:val="bottom"/>
          </w:tcPr>
          <w:p w:rsidR="00930039" w:rsidRPr="00861318" w:rsidRDefault="007105B6" w:rsidP="00930039">
            <w:pPr>
              <w:rPr>
                <w:rFonts w:ascii="Times New Roman" w:hAnsi="Times New Roman" w:cs="Times New Roman"/>
                <w:sz w:val="24"/>
                <w:szCs w:val="24"/>
              </w:rPr>
            </w:pPr>
            <w:hyperlink r:id="rId40" w:history="1">
              <w:r w:rsidR="00930039" w:rsidRPr="00861318">
                <w:rPr>
                  <w:rFonts w:ascii="Times New Roman" w:hAnsi="Times New Roman" w:cs="Times New Roman"/>
                  <w:sz w:val="24"/>
                  <w:szCs w:val="24"/>
                </w:rPr>
                <w:t>МКП 1/250 Суаре зерно м/у х 6</w:t>
              </w:r>
            </w:hyperlink>
          </w:p>
        </w:tc>
        <w:tc>
          <w:tcPr>
            <w:tcW w:w="3000" w:type="dxa"/>
            <w:tcBorders>
              <w:top w:val="nil"/>
              <w:left w:val="nil"/>
              <w:bottom w:val="single" w:sz="4" w:space="0" w:color="auto"/>
              <w:right w:val="single" w:sz="4" w:space="0" w:color="auto"/>
            </w:tcBorders>
            <w:shd w:val="clear" w:color="auto" w:fill="auto"/>
            <w:vAlign w:val="bottom"/>
          </w:tcPr>
          <w:p w:rsidR="00930039" w:rsidRPr="00861318" w:rsidRDefault="00930039" w:rsidP="00930039">
            <w:pPr>
              <w:jc w:val="center"/>
              <w:rPr>
                <w:rFonts w:ascii="Times New Roman" w:hAnsi="Times New Roman" w:cs="Times New Roman"/>
                <w:sz w:val="24"/>
                <w:szCs w:val="24"/>
              </w:rPr>
            </w:pPr>
            <w:r w:rsidRPr="00861318">
              <w:rPr>
                <w:rFonts w:ascii="Times New Roman" w:hAnsi="Times New Roman" w:cs="Times New Roman"/>
                <w:sz w:val="24"/>
                <w:szCs w:val="24"/>
              </w:rPr>
              <w:t>99.17</w:t>
            </w:r>
          </w:p>
        </w:tc>
      </w:tr>
      <w:tr w:rsidR="00930039" w:rsidRPr="00861318">
        <w:trPr>
          <w:trHeight w:val="330"/>
        </w:trPr>
        <w:tc>
          <w:tcPr>
            <w:tcW w:w="5540" w:type="dxa"/>
            <w:tcBorders>
              <w:top w:val="nil"/>
              <w:left w:val="single" w:sz="4" w:space="0" w:color="auto"/>
              <w:bottom w:val="single" w:sz="4" w:space="0" w:color="auto"/>
              <w:right w:val="single" w:sz="4" w:space="0" w:color="auto"/>
            </w:tcBorders>
            <w:shd w:val="clear" w:color="auto" w:fill="auto"/>
            <w:vAlign w:val="bottom"/>
          </w:tcPr>
          <w:p w:rsidR="00930039" w:rsidRPr="00861318" w:rsidRDefault="007105B6" w:rsidP="00930039">
            <w:pPr>
              <w:rPr>
                <w:rFonts w:ascii="Times New Roman" w:hAnsi="Times New Roman" w:cs="Times New Roman"/>
                <w:sz w:val="24"/>
                <w:szCs w:val="24"/>
                <w:lang w:val="en-US"/>
              </w:rPr>
            </w:pPr>
            <w:hyperlink r:id="rId41" w:history="1">
              <w:r w:rsidR="00930039" w:rsidRPr="00861318">
                <w:rPr>
                  <w:rFonts w:ascii="Times New Roman" w:hAnsi="Times New Roman" w:cs="Times New Roman"/>
                  <w:sz w:val="24"/>
                  <w:szCs w:val="24"/>
                  <w:lang w:val="en-US"/>
                </w:rPr>
                <w:t xml:space="preserve">JARDIN </w:t>
              </w:r>
              <w:r w:rsidR="00930039" w:rsidRPr="00861318">
                <w:rPr>
                  <w:rFonts w:ascii="Times New Roman" w:hAnsi="Times New Roman" w:cs="Times New Roman"/>
                  <w:sz w:val="24"/>
                  <w:szCs w:val="24"/>
                </w:rPr>
                <w:t>зерно</w:t>
              </w:r>
              <w:r w:rsidR="00930039" w:rsidRPr="00861318">
                <w:rPr>
                  <w:rFonts w:ascii="Times New Roman" w:hAnsi="Times New Roman" w:cs="Times New Roman"/>
                  <w:sz w:val="24"/>
                  <w:szCs w:val="24"/>
                  <w:lang w:val="en-US"/>
                </w:rPr>
                <w:t>. Colombia supremo 250</w:t>
              </w:r>
              <w:r w:rsidR="00930039" w:rsidRPr="00861318">
                <w:rPr>
                  <w:rFonts w:ascii="Times New Roman" w:hAnsi="Times New Roman" w:cs="Times New Roman"/>
                  <w:sz w:val="24"/>
                  <w:szCs w:val="24"/>
                </w:rPr>
                <w:t>г</w:t>
              </w:r>
              <w:r w:rsidR="00930039" w:rsidRPr="00861318">
                <w:rPr>
                  <w:rFonts w:ascii="Times New Roman" w:hAnsi="Times New Roman" w:cs="Times New Roman"/>
                  <w:sz w:val="24"/>
                  <w:szCs w:val="24"/>
                  <w:lang w:val="en-US"/>
                </w:rPr>
                <w:t xml:space="preserve"> </w:t>
              </w:r>
              <w:r w:rsidR="00930039" w:rsidRPr="00861318">
                <w:rPr>
                  <w:rFonts w:ascii="Times New Roman" w:hAnsi="Times New Roman" w:cs="Times New Roman"/>
                  <w:sz w:val="24"/>
                  <w:szCs w:val="24"/>
                </w:rPr>
                <w:t>х</w:t>
              </w:r>
              <w:r w:rsidR="00930039" w:rsidRPr="00861318">
                <w:rPr>
                  <w:rFonts w:ascii="Times New Roman" w:hAnsi="Times New Roman" w:cs="Times New Roman"/>
                  <w:sz w:val="24"/>
                  <w:szCs w:val="24"/>
                  <w:lang w:val="en-US"/>
                </w:rPr>
                <w:t>15</w:t>
              </w:r>
            </w:hyperlink>
          </w:p>
        </w:tc>
        <w:tc>
          <w:tcPr>
            <w:tcW w:w="3000" w:type="dxa"/>
            <w:tcBorders>
              <w:top w:val="nil"/>
              <w:left w:val="nil"/>
              <w:bottom w:val="single" w:sz="4" w:space="0" w:color="auto"/>
              <w:right w:val="single" w:sz="4" w:space="0" w:color="auto"/>
            </w:tcBorders>
            <w:shd w:val="clear" w:color="auto" w:fill="auto"/>
            <w:vAlign w:val="bottom"/>
          </w:tcPr>
          <w:p w:rsidR="00930039" w:rsidRPr="00861318" w:rsidRDefault="00930039" w:rsidP="00930039">
            <w:pPr>
              <w:jc w:val="center"/>
              <w:rPr>
                <w:rFonts w:ascii="Times New Roman" w:hAnsi="Times New Roman" w:cs="Times New Roman"/>
                <w:sz w:val="24"/>
                <w:szCs w:val="24"/>
              </w:rPr>
            </w:pPr>
            <w:r w:rsidRPr="00861318">
              <w:rPr>
                <w:rFonts w:ascii="Times New Roman" w:hAnsi="Times New Roman" w:cs="Times New Roman"/>
                <w:sz w:val="24"/>
                <w:szCs w:val="24"/>
              </w:rPr>
              <w:t>109.88</w:t>
            </w:r>
          </w:p>
        </w:tc>
      </w:tr>
      <w:tr w:rsidR="00930039" w:rsidRPr="00861318">
        <w:trPr>
          <w:trHeight w:val="330"/>
        </w:trPr>
        <w:tc>
          <w:tcPr>
            <w:tcW w:w="5540" w:type="dxa"/>
            <w:tcBorders>
              <w:top w:val="nil"/>
              <w:left w:val="single" w:sz="4" w:space="0" w:color="auto"/>
              <w:bottom w:val="single" w:sz="4" w:space="0" w:color="auto"/>
              <w:right w:val="single" w:sz="4" w:space="0" w:color="auto"/>
            </w:tcBorders>
            <w:shd w:val="clear" w:color="auto" w:fill="auto"/>
            <w:vAlign w:val="bottom"/>
          </w:tcPr>
          <w:p w:rsidR="00930039" w:rsidRPr="00861318" w:rsidRDefault="007105B6" w:rsidP="00930039">
            <w:pPr>
              <w:rPr>
                <w:rFonts w:ascii="Times New Roman" w:hAnsi="Times New Roman" w:cs="Times New Roman"/>
                <w:sz w:val="24"/>
                <w:szCs w:val="24"/>
              </w:rPr>
            </w:pPr>
            <w:hyperlink r:id="rId42" w:history="1">
              <w:r w:rsidR="00930039" w:rsidRPr="00861318">
                <w:rPr>
                  <w:rFonts w:ascii="Times New Roman" w:hAnsi="Times New Roman" w:cs="Times New Roman"/>
                  <w:sz w:val="24"/>
                  <w:szCs w:val="24"/>
                </w:rPr>
                <w:t>Амбассадор 1/250г.Зерно Blue Label (АМ20) х 24</w:t>
              </w:r>
            </w:hyperlink>
          </w:p>
        </w:tc>
        <w:tc>
          <w:tcPr>
            <w:tcW w:w="3000" w:type="dxa"/>
            <w:tcBorders>
              <w:top w:val="nil"/>
              <w:left w:val="nil"/>
              <w:bottom w:val="single" w:sz="4" w:space="0" w:color="auto"/>
              <w:right w:val="single" w:sz="4" w:space="0" w:color="auto"/>
            </w:tcBorders>
            <w:shd w:val="clear" w:color="auto" w:fill="auto"/>
            <w:vAlign w:val="bottom"/>
          </w:tcPr>
          <w:p w:rsidR="00930039" w:rsidRPr="00861318" w:rsidRDefault="00930039" w:rsidP="00930039">
            <w:pPr>
              <w:jc w:val="center"/>
              <w:rPr>
                <w:rFonts w:ascii="Times New Roman" w:hAnsi="Times New Roman" w:cs="Times New Roman"/>
                <w:sz w:val="24"/>
                <w:szCs w:val="24"/>
              </w:rPr>
            </w:pPr>
            <w:r w:rsidRPr="00861318">
              <w:rPr>
                <w:rFonts w:ascii="Times New Roman" w:hAnsi="Times New Roman" w:cs="Times New Roman"/>
                <w:sz w:val="24"/>
                <w:szCs w:val="24"/>
              </w:rPr>
              <w:t>121.25</w:t>
            </w:r>
          </w:p>
        </w:tc>
      </w:tr>
      <w:tr w:rsidR="00930039" w:rsidRPr="00861318">
        <w:trPr>
          <w:trHeight w:val="330"/>
        </w:trPr>
        <w:tc>
          <w:tcPr>
            <w:tcW w:w="5540" w:type="dxa"/>
            <w:tcBorders>
              <w:top w:val="nil"/>
              <w:left w:val="single" w:sz="4" w:space="0" w:color="auto"/>
              <w:bottom w:val="single" w:sz="4" w:space="0" w:color="auto"/>
              <w:right w:val="single" w:sz="4" w:space="0" w:color="auto"/>
            </w:tcBorders>
            <w:shd w:val="clear" w:color="auto" w:fill="auto"/>
            <w:vAlign w:val="bottom"/>
          </w:tcPr>
          <w:p w:rsidR="00930039" w:rsidRPr="00861318" w:rsidRDefault="007105B6" w:rsidP="00930039">
            <w:pPr>
              <w:rPr>
                <w:rFonts w:ascii="Times New Roman" w:hAnsi="Times New Roman" w:cs="Times New Roman"/>
                <w:sz w:val="24"/>
                <w:szCs w:val="24"/>
                <w:lang w:val="en-US"/>
              </w:rPr>
            </w:pPr>
            <w:hyperlink r:id="rId43" w:history="1">
              <w:r w:rsidR="00930039" w:rsidRPr="00861318">
                <w:rPr>
                  <w:rFonts w:ascii="Times New Roman" w:hAnsi="Times New Roman" w:cs="Times New Roman"/>
                  <w:sz w:val="24"/>
                  <w:szCs w:val="24"/>
                </w:rPr>
                <w:t>Маккона</w:t>
              </w:r>
              <w:r w:rsidR="00930039" w:rsidRPr="00861318">
                <w:rPr>
                  <w:rFonts w:ascii="Times New Roman" w:hAnsi="Times New Roman" w:cs="Times New Roman"/>
                  <w:sz w:val="24"/>
                  <w:szCs w:val="24"/>
                  <w:lang w:val="en-US"/>
                </w:rPr>
                <w:t xml:space="preserve"> Continental Gold 250</w:t>
              </w:r>
              <w:r w:rsidR="00930039" w:rsidRPr="00861318">
                <w:rPr>
                  <w:rFonts w:ascii="Times New Roman" w:hAnsi="Times New Roman" w:cs="Times New Roman"/>
                  <w:sz w:val="24"/>
                  <w:szCs w:val="24"/>
                </w:rPr>
                <w:t>г</w:t>
              </w:r>
              <w:r w:rsidR="00930039" w:rsidRPr="00861318">
                <w:rPr>
                  <w:rFonts w:ascii="Times New Roman" w:hAnsi="Times New Roman" w:cs="Times New Roman"/>
                  <w:sz w:val="24"/>
                  <w:szCs w:val="24"/>
                  <w:lang w:val="en-US"/>
                </w:rPr>
                <w:t xml:space="preserve">. </w:t>
              </w:r>
              <w:r w:rsidR="00930039" w:rsidRPr="00861318">
                <w:rPr>
                  <w:rFonts w:ascii="Times New Roman" w:hAnsi="Times New Roman" w:cs="Times New Roman"/>
                  <w:sz w:val="24"/>
                  <w:szCs w:val="24"/>
                </w:rPr>
                <w:t>Зерно</w:t>
              </w:r>
              <w:r w:rsidR="00930039" w:rsidRPr="00861318">
                <w:rPr>
                  <w:rFonts w:ascii="Times New Roman" w:hAnsi="Times New Roman" w:cs="Times New Roman"/>
                  <w:sz w:val="24"/>
                  <w:szCs w:val="24"/>
                  <w:lang w:val="en-US"/>
                </w:rPr>
                <w:t xml:space="preserve"> </w:t>
              </w:r>
              <w:r w:rsidR="00930039" w:rsidRPr="00861318">
                <w:rPr>
                  <w:rFonts w:ascii="Times New Roman" w:hAnsi="Times New Roman" w:cs="Times New Roman"/>
                  <w:sz w:val="24"/>
                  <w:szCs w:val="24"/>
                </w:rPr>
                <w:t>х</w:t>
              </w:r>
              <w:r w:rsidR="00930039" w:rsidRPr="00861318">
                <w:rPr>
                  <w:rFonts w:ascii="Times New Roman" w:hAnsi="Times New Roman" w:cs="Times New Roman"/>
                  <w:sz w:val="24"/>
                  <w:szCs w:val="24"/>
                  <w:lang w:val="en-US"/>
                </w:rPr>
                <w:t>12</w:t>
              </w:r>
            </w:hyperlink>
          </w:p>
        </w:tc>
        <w:tc>
          <w:tcPr>
            <w:tcW w:w="3000" w:type="dxa"/>
            <w:tcBorders>
              <w:top w:val="nil"/>
              <w:left w:val="nil"/>
              <w:bottom w:val="single" w:sz="4" w:space="0" w:color="auto"/>
              <w:right w:val="single" w:sz="4" w:space="0" w:color="auto"/>
            </w:tcBorders>
            <w:shd w:val="clear" w:color="auto" w:fill="auto"/>
            <w:vAlign w:val="bottom"/>
          </w:tcPr>
          <w:p w:rsidR="00930039" w:rsidRPr="00861318" w:rsidRDefault="00930039" w:rsidP="00930039">
            <w:pPr>
              <w:jc w:val="center"/>
              <w:rPr>
                <w:rFonts w:ascii="Times New Roman" w:hAnsi="Times New Roman" w:cs="Times New Roman"/>
                <w:sz w:val="24"/>
                <w:szCs w:val="24"/>
              </w:rPr>
            </w:pPr>
            <w:r w:rsidRPr="00861318">
              <w:rPr>
                <w:rFonts w:ascii="Times New Roman" w:hAnsi="Times New Roman" w:cs="Times New Roman"/>
                <w:sz w:val="24"/>
                <w:szCs w:val="24"/>
              </w:rPr>
              <w:t>127.24</w:t>
            </w:r>
          </w:p>
        </w:tc>
      </w:tr>
      <w:tr w:rsidR="00930039" w:rsidRPr="00861318">
        <w:trPr>
          <w:trHeight w:val="330"/>
        </w:trPr>
        <w:tc>
          <w:tcPr>
            <w:tcW w:w="5540" w:type="dxa"/>
            <w:tcBorders>
              <w:top w:val="nil"/>
              <w:left w:val="single" w:sz="4" w:space="0" w:color="auto"/>
              <w:bottom w:val="single" w:sz="4" w:space="0" w:color="auto"/>
              <w:right w:val="single" w:sz="4" w:space="0" w:color="auto"/>
            </w:tcBorders>
            <w:shd w:val="clear" w:color="auto" w:fill="auto"/>
            <w:vAlign w:val="bottom"/>
          </w:tcPr>
          <w:p w:rsidR="00930039" w:rsidRPr="00861318" w:rsidRDefault="007105B6" w:rsidP="00930039">
            <w:pPr>
              <w:rPr>
                <w:rFonts w:ascii="Times New Roman" w:hAnsi="Times New Roman" w:cs="Times New Roman"/>
                <w:sz w:val="24"/>
                <w:szCs w:val="24"/>
              </w:rPr>
            </w:pPr>
            <w:hyperlink r:id="rId44" w:history="1">
              <w:r w:rsidR="00930039" w:rsidRPr="00861318">
                <w:rPr>
                  <w:rFonts w:ascii="Times New Roman" w:hAnsi="Times New Roman" w:cs="Times New Roman"/>
                  <w:sz w:val="24"/>
                  <w:szCs w:val="24"/>
                </w:rPr>
                <w:t>Амбассадор 1/250г.Молотый Blue Label (АМ2) х 24</w:t>
              </w:r>
            </w:hyperlink>
          </w:p>
        </w:tc>
        <w:tc>
          <w:tcPr>
            <w:tcW w:w="3000" w:type="dxa"/>
            <w:tcBorders>
              <w:top w:val="nil"/>
              <w:left w:val="nil"/>
              <w:bottom w:val="single" w:sz="4" w:space="0" w:color="auto"/>
              <w:right w:val="single" w:sz="4" w:space="0" w:color="auto"/>
            </w:tcBorders>
            <w:shd w:val="clear" w:color="auto" w:fill="auto"/>
            <w:vAlign w:val="bottom"/>
          </w:tcPr>
          <w:p w:rsidR="00930039" w:rsidRPr="00861318" w:rsidRDefault="00930039" w:rsidP="00930039">
            <w:pPr>
              <w:jc w:val="center"/>
              <w:rPr>
                <w:rFonts w:ascii="Times New Roman" w:hAnsi="Times New Roman" w:cs="Times New Roman"/>
                <w:sz w:val="24"/>
                <w:szCs w:val="24"/>
              </w:rPr>
            </w:pPr>
            <w:r w:rsidRPr="00861318">
              <w:rPr>
                <w:rFonts w:ascii="Times New Roman" w:hAnsi="Times New Roman" w:cs="Times New Roman"/>
                <w:sz w:val="24"/>
                <w:szCs w:val="24"/>
              </w:rPr>
              <w:t>128.17</w:t>
            </w:r>
          </w:p>
        </w:tc>
      </w:tr>
      <w:tr w:rsidR="00930039" w:rsidRPr="00861318">
        <w:trPr>
          <w:trHeight w:val="330"/>
        </w:trPr>
        <w:tc>
          <w:tcPr>
            <w:tcW w:w="5540" w:type="dxa"/>
            <w:tcBorders>
              <w:top w:val="nil"/>
              <w:left w:val="single" w:sz="4" w:space="0" w:color="auto"/>
              <w:bottom w:val="single" w:sz="4" w:space="0" w:color="auto"/>
              <w:right w:val="single" w:sz="4" w:space="0" w:color="auto"/>
            </w:tcBorders>
            <w:shd w:val="clear" w:color="auto" w:fill="auto"/>
            <w:vAlign w:val="bottom"/>
          </w:tcPr>
          <w:p w:rsidR="00930039" w:rsidRPr="00861318" w:rsidRDefault="007105B6" w:rsidP="00930039">
            <w:pPr>
              <w:rPr>
                <w:rFonts w:ascii="Times New Roman" w:hAnsi="Times New Roman" w:cs="Times New Roman"/>
                <w:sz w:val="24"/>
                <w:szCs w:val="24"/>
              </w:rPr>
            </w:pPr>
            <w:hyperlink r:id="rId45" w:history="1">
              <w:r w:rsidR="00930039" w:rsidRPr="00861318">
                <w:rPr>
                  <w:rFonts w:ascii="Times New Roman" w:hAnsi="Times New Roman" w:cs="Times New Roman"/>
                  <w:sz w:val="24"/>
                  <w:szCs w:val="24"/>
                </w:rPr>
                <w:t>Legal 1/250г.мол. Arabica Grand Франц.пак х12</w:t>
              </w:r>
            </w:hyperlink>
          </w:p>
        </w:tc>
        <w:tc>
          <w:tcPr>
            <w:tcW w:w="3000" w:type="dxa"/>
            <w:tcBorders>
              <w:top w:val="nil"/>
              <w:left w:val="nil"/>
              <w:bottom w:val="single" w:sz="4" w:space="0" w:color="auto"/>
              <w:right w:val="single" w:sz="4" w:space="0" w:color="auto"/>
            </w:tcBorders>
            <w:shd w:val="clear" w:color="auto" w:fill="auto"/>
            <w:vAlign w:val="bottom"/>
          </w:tcPr>
          <w:p w:rsidR="00930039" w:rsidRPr="00861318" w:rsidRDefault="00930039" w:rsidP="00930039">
            <w:pPr>
              <w:jc w:val="center"/>
              <w:rPr>
                <w:rFonts w:ascii="Times New Roman" w:hAnsi="Times New Roman" w:cs="Times New Roman"/>
                <w:sz w:val="24"/>
                <w:szCs w:val="24"/>
              </w:rPr>
            </w:pPr>
            <w:r w:rsidRPr="00861318">
              <w:rPr>
                <w:rFonts w:ascii="Times New Roman" w:hAnsi="Times New Roman" w:cs="Times New Roman"/>
                <w:sz w:val="24"/>
                <w:szCs w:val="24"/>
              </w:rPr>
              <w:t>134.29</w:t>
            </w:r>
          </w:p>
        </w:tc>
      </w:tr>
      <w:tr w:rsidR="00930039" w:rsidRPr="00861318">
        <w:trPr>
          <w:trHeight w:val="330"/>
        </w:trPr>
        <w:tc>
          <w:tcPr>
            <w:tcW w:w="5540" w:type="dxa"/>
            <w:tcBorders>
              <w:top w:val="nil"/>
              <w:left w:val="single" w:sz="4" w:space="0" w:color="auto"/>
              <w:bottom w:val="single" w:sz="4" w:space="0" w:color="auto"/>
              <w:right w:val="single" w:sz="4" w:space="0" w:color="auto"/>
            </w:tcBorders>
            <w:shd w:val="clear" w:color="auto" w:fill="auto"/>
            <w:vAlign w:val="bottom"/>
          </w:tcPr>
          <w:p w:rsidR="00930039" w:rsidRPr="00861318" w:rsidRDefault="007105B6" w:rsidP="00930039">
            <w:pPr>
              <w:rPr>
                <w:rFonts w:ascii="Times New Roman" w:hAnsi="Times New Roman" w:cs="Times New Roman"/>
                <w:sz w:val="24"/>
                <w:szCs w:val="24"/>
              </w:rPr>
            </w:pPr>
            <w:hyperlink r:id="rId46" w:history="1">
              <w:r w:rsidR="00930039" w:rsidRPr="00861318">
                <w:rPr>
                  <w:rFonts w:ascii="Times New Roman" w:hAnsi="Times New Roman" w:cs="Times New Roman"/>
                  <w:sz w:val="24"/>
                  <w:szCs w:val="24"/>
                </w:rPr>
                <w:t xml:space="preserve">Altaroma Delicato 1/250 зерно Италия х 12 </w:t>
              </w:r>
            </w:hyperlink>
          </w:p>
        </w:tc>
        <w:tc>
          <w:tcPr>
            <w:tcW w:w="3000" w:type="dxa"/>
            <w:tcBorders>
              <w:top w:val="nil"/>
              <w:left w:val="nil"/>
              <w:bottom w:val="single" w:sz="4" w:space="0" w:color="auto"/>
              <w:right w:val="single" w:sz="4" w:space="0" w:color="auto"/>
            </w:tcBorders>
            <w:shd w:val="clear" w:color="auto" w:fill="auto"/>
            <w:vAlign w:val="bottom"/>
          </w:tcPr>
          <w:p w:rsidR="00930039" w:rsidRPr="00861318" w:rsidRDefault="00930039" w:rsidP="00930039">
            <w:pPr>
              <w:jc w:val="center"/>
              <w:rPr>
                <w:rFonts w:ascii="Times New Roman" w:hAnsi="Times New Roman" w:cs="Times New Roman"/>
                <w:sz w:val="24"/>
                <w:szCs w:val="24"/>
              </w:rPr>
            </w:pPr>
            <w:r w:rsidRPr="00861318">
              <w:rPr>
                <w:rFonts w:ascii="Times New Roman" w:hAnsi="Times New Roman" w:cs="Times New Roman"/>
                <w:sz w:val="24"/>
                <w:szCs w:val="24"/>
              </w:rPr>
              <w:t>144.46</w:t>
            </w:r>
          </w:p>
        </w:tc>
      </w:tr>
      <w:tr w:rsidR="00930039" w:rsidRPr="00861318">
        <w:trPr>
          <w:trHeight w:val="330"/>
        </w:trPr>
        <w:tc>
          <w:tcPr>
            <w:tcW w:w="5540" w:type="dxa"/>
            <w:tcBorders>
              <w:top w:val="nil"/>
              <w:left w:val="single" w:sz="4" w:space="0" w:color="auto"/>
              <w:bottom w:val="single" w:sz="4" w:space="0" w:color="auto"/>
              <w:right w:val="single" w:sz="4" w:space="0" w:color="auto"/>
            </w:tcBorders>
            <w:shd w:val="clear" w:color="auto" w:fill="auto"/>
            <w:vAlign w:val="bottom"/>
          </w:tcPr>
          <w:p w:rsidR="00930039" w:rsidRPr="00861318" w:rsidRDefault="007105B6" w:rsidP="00930039">
            <w:pPr>
              <w:rPr>
                <w:rFonts w:ascii="Times New Roman" w:hAnsi="Times New Roman" w:cs="Times New Roman"/>
                <w:sz w:val="24"/>
                <w:szCs w:val="24"/>
              </w:rPr>
            </w:pPr>
            <w:hyperlink r:id="rId47" w:history="1">
              <w:r w:rsidR="00930039" w:rsidRPr="00861318">
                <w:rPr>
                  <w:rFonts w:ascii="Times New Roman" w:hAnsi="Times New Roman" w:cs="Times New Roman"/>
                  <w:sz w:val="24"/>
                  <w:szCs w:val="24"/>
                </w:rPr>
                <w:t>Чибо Davidoff Fine 250г. зер пак х6</w:t>
              </w:r>
            </w:hyperlink>
          </w:p>
        </w:tc>
        <w:tc>
          <w:tcPr>
            <w:tcW w:w="3000" w:type="dxa"/>
            <w:tcBorders>
              <w:top w:val="nil"/>
              <w:left w:val="nil"/>
              <w:bottom w:val="single" w:sz="4" w:space="0" w:color="auto"/>
              <w:right w:val="single" w:sz="4" w:space="0" w:color="auto"/>
            </w:tcBorders>
            <w:shd w:val="clear" w:color="auto" w:fill="auto"/>
            <w:vAlign w:val="bottom"/>
          </w:tcPr>
          <w:p w:rsidR="00930039" w:rsidRPr="00861318" w:rsidRDefault="00930039" w:rsidP="00930039">
            <w:pPr>
              <w:jc w:val="center"/>
              <w:rPr>
                <w:rFonts w:ascii="Times New Roman" w:hAnsi="Times New Roman" w:cs="Times New Roman"/>
                <w:sz w:val="24"/>
                <w:szCs w:val="24"/>
              </w:rPr>
            </w:pPr>
            <w:r w:rsidRPr="00861318">
              <w:rPr>
                <w:rFonts w:ascii="Times New Roman" w:hAnsi="Times New Roman" w:cs="Times New Roman"/>
                <w:sz w:val="24"/>
                <w:szCs w:val="24"/>
              </w:rPr>
              <w:t>153.84</w:t>
            </w:r>
          </w:p>
        </w:tc>
      </w:tr>
      <w:tr w:rsidR="00930039" w:rsidRPr="00861318">
        <w:trPr>
          <w:trHeight w:val="330"/>
        </w:trPr>
        <w:tc>
          <w:tcPr>
            <w:tcW w:w="5540" w:type="dxa"/>
            <w:tcBorders>
              <w:top w:val="nil"/>
              <w:left w:val="single" w:sz="4" w:space="0" w:color="auto"/>
              <w:bottom w:val="single" w:sz="4" w:space="0" w:color="auto"/>
              <w:right w:val="single" w:sz="4" w:space="0" w:color="auto"/>
            </w:tcBorders>
            <w:shd w:val="clear" w:color="auto" w:fill="auto"/>
            <w:vAlign w:val="bottom"/>
          </w:tcPr>
          <w:p w:rsidR="00930039" w:rsidRPr="00861318" w:rsidRDefault="007105B6" w:rsidP="00930039">
            <w:pPr>
              <w:rPr>
                <w:rFonts w:ascii="Times New Roman" w:hAnsi="Times New Roman" w:cs="Times New Roman"/>
                <w:sz w:val="24"/>
                <w:szCs w:val="24"/>
              </w:rPr>
            </w:pPr>
            <w:hyperlink r:id="rId48" w:history="1">
              <w:r w:rsidR="00930039" w:rsidRPr="00861318">
                <w:rPr>
                  <w:rFonts w:ascii="Times New Roman" w:hAnsi="Times New Roman" w:cs="Times New Roman"/>
                  <w:sz w:val="24"/>
                  <w:szCs w:val="24"/>
                </w:rPr>
                <w:t>Чибо Davidoff Rich 250г. зер пак х6</w:t>
              </w:r>
            </w:hyperlink>
          </w:p>
        </w:tc>
        <w:tc>
          <w:tcPr>
            <w:tcW w:w="3000" w:type="dxa"/>
            <w:tcBorders>
              <w:top w:val="nil"/>
              <w:left w:val="nil"/>
              <w:bottom w:val="single" w:sz="4" w:space="0" w:color="auto"/>
              <w:right w:val="single" w:sz="4" w:space="0" w:color="auto"/>
            </w:tcBorders>
            <w:shd w:val="clear" w:color="auto" w:fill="auto"/>
            <w:vAlign w:val="bottom"/>
          </w:tcPr>
          <w:p w:rsidR="00930039" w:rsidRPr="00861318" w:rsidRDefault="00930039" w:rsidP="00930039">
            <w:pPr>
              <w:jc w:val="center"/>
              <w:rPr>
                <w:rFonts w:ascii="Times New Roman" w:hAnsi="Times New Roman" w:cs="Times New Roman"/>
                <w:sz w:val="24"/>
                <w:szCs w:val="24"/>
              </w:rPr>
            </w:pPr>
            <w:r w:rsidRPr="00861318">
              <w:rPr>
                <w:rFonts w:ascii="Times New Roman" w:hAnsi="Times New Roman" w:cs="Times New Roman"/>
                <w:sz w:val="24"/>
                <w:szCs w:val="24"/>
              </w:rPr>
              <w:t>153.84</w:t>
            </w:r>
          </w:p>
        </w:tc>
      </w:tr>
      <w:tr w:rsidR="00930039" w:rsidRPr="00861318">
        <w:trPr>
          <w:trHeight w:val="330"/>
        </w:trPr>
        <w:tc>
          <w:tcPr>
            <w:tcW w:w="5540" w:type="dxa"/>
            <w:tcBorders>
              <w:top w:val="nil"/>
              <w:left w:val="single" w:sz="4" w:space="0" w:color="auto"/>
              <w:bottom w:val="single" w:sz="4" w:space="0" w:color="auto"/>
              <w:right w:val="single" w:sz="4" w:space="0" w:color="auto"/>
            </w:tcBorders>
            <w:shd w:val="clear" w:color="auto" w:fill="auto"/>
            <w:vAlign w:val="bottom"/>
          </w:tcPr>
          <w:p w:rsidR="00930039" w:rsidRPr="00861318" w:rsidRDefault="007105B6" w:rsidP="00930039">
            <w:pPr>
              <w:rPr>
                <w:rFonts w:ascii="Times New Roman" w:hAnsi="Times New Roman" w:cs="Times New Roman"/>
                <w:sz w:val="24"/>
                <w:szCs w:val="24"/>
              </w:rPr>
            </w:pPr>
            <w:hyperlink r:id="rId49" w:history="1">
              <w:r w:rsidR="00930039" w:rsidRPr="00861318">
                <w:rPr>
                  <w:rFonts w:ascii="Times New Roman" w:hAnsi="Times New Roman" w:cs="Times New Roman"/>
                  <w:sz w:val="24"/>
                  <w:szCs w:val="24"/>
                </w:rPr>
                <w:t>Lofbergs Lila 250г*16 мол.б/кофеина №167</w:t>
              </w:r>
            </w:hyperlink>
          </w:p>
        </w:tc>
        <w:tc>
          <w:tcPr>
            <w:tcW w:w="3000" w:type="dxa"/>
            <w:tcBorders>
              <w:top w:val="nil"/>
              <w:left w:val="nil"/>
              <w:bottom w:val="single" w:sz="4" w:space="0" w:color="auto"/>
              <w:right w:val="single" w:sz="4" w:space="0" w:color="auto"/>
            </w:tcBorders>
            <w:shd w:val="clear" w:color="auto" w:fill="auto"/>
            <w:vAlign w:val="bottom"/>
          </w:tcPr>
          <w:p w:rsidR="00930039" w:rsidRPr="00861318" w:rsidRDefault="00930039" w:rsidP="00930039">
            <w:pPr>
              <w:jc w:val="center"/>
              <w:rPr>
                <w:rFonts w:ascii="Times New Roman" w:hAnsi="Times New Roman" w:cs="Times New Roman"/>
                <w:sz w:val="24"/>
                <w:szCs w:val="24"/>
              </w:rPr>
            </w:pPr>
            <w:r w:rsidRPr="00861318">
              <w:rPr>
                <w:rFonts w:ascii="Times New Roman" w:hAnsi="Times New Roman" w:cs="Times New Roman"/>
                <w:sz w:val="24"/>
                <w:szCs w:val="24"/>
              </w:rPr>
              <w:t>160.26</w:t>
            </w:r>
          </w:p>
        </w:tc>
      </w:tr>
      <w:tr w:rsidR="00930039" w:rsidRPr="00861318">
        <w:trPr>
          <w:trHeight w:val="330"/>
        </w:trPr>
        <w:tc>
          <w:tcPr>
            <w:tcW w:w="5540" w:type="dxa"/>
            <w:tcBorders>
              <w:top w:val="nil"/>
              <w:left w:val="single" w:sz="4" w:space="0" w:color="auto"/>
              <w:bottom w:val="single" w:sz="4" w:space="0" w:color="auto"/>
              <w:right w:val="single" w:sz="4" w:space="0" w:color="auto"/>
            </w:tcBorders>
            <w:shd w:val="clear" w:color="auto" w:fill="auto"/>
            <w:vAlign w:val="bottom"/>
          </w:tcPr>
          <w:p w:rsidR="00930039" w:rsidRPr="00861318" w:rsidRDefault="007105B6" w:rsidP="00930039">
            <w:pPr>
              <w:rPr>
                <w:rFonts w:ascii="Times New Roman" w:hAnsi="Times New Roman" w:cs="Times New Roman"/>
                <w:sz w:val="24"/>
                <w:szCs w:val="24"/>
              </w:rPr>
            </w:pPr>
            <w:hyperlink r:id="rId50" w:history="1">
              <w:r w:rsidR="00930039" w:rsidRPr="00861318">
                <w:rPr>
                  <w:rFonts w:ascii="Times New Roman" w:hAnsi="Times New Roman" w:cs="Times New Roman"/>
                  <w:sz w:val="24"/>
                  <w:szCs w:val="24"/>
                </w:rPr>
                <w:t>Чибо Davidoff Эспрессо зер пак 250 х6</w:t>
              </w:r>
            </w:hyperlink>
          </w:p>
        </w:tc>
        <w:tc>
          <w:tcPr>
            <w:tcW w:w="3000" w:type="dxa"/>
            <w:tcBorders>
              <w:top w:val="nil"/>
              <w:left w:val="nil"/>
              <w:bottom w:val="single" w:sz="4" w:space="0" w:color="auto"/>
              <w:right w:val="single" w:sz="4" w:space="0" w:color="auto"/>
            </w:tcBorders>
            <w:shd w:val="clear" w:color="auto" w:fill="auto"/>
            <w:vAlign w:val="bottom"/>
          </w:tcPr>
          <w:p w:rsidR="00930039" w:rsidRPr="00861318" w:rsidRDefault="00930039" w:rsidP="00930039">
            <w:pPr>
              <w:jc w:val="center"/>
              <w:rPr>
                <w:rFonts w:ascii="Times New Roman" w:hAnsi="Times New Roman" w:cs="Times New Roman"/>
                <w:sz w:val="24"/>
                <w:szCs w:val="24"/>
              </w:rPr>
            </w:pPr>
            <w:r w:rsidRPr="00861318">
              <w:rPr>
                <w:rFonts w:ascii="Times New Roman" w:hAnsi="Times New Roman" w:cs="Times New Roman"/>
                <w:sz w:val="24"/>
                <w:szCs w:val="24"/>
              </w:rPr>
              <w:t>161.49</w:t>
            </w:r>
          </w:p>
        </w:tc>
      </w:tr>
      <w:tr w:rsidR="00930039" w:rsidRPr="00861318">
        <w:trPr>
          <w:trHeight w:val="330"/>
        </w:trPr>
        <w:tc>
          <w:tcPr>
            <w:tcW w:w="5540" w:type="dxa"/>
            <w:tcBorders>
              <w:top w:val="nil"/>
              <w:left w:val="single" w:sz="4" w:space="0" w:color="auto"/>
              <w:bottom w:val="single" w:sz="4" w:space="0" w:color="auto"/>
              <w:right w:val="single" w:sz="4" w:space="0" w:color="auto"/>
            </w:tcBorders>
            <w:shd w:val="clear" w:color="auto" w:fill="auto"/>
            <w:vAlign w:val="bottom"/>
          </w:tcPr>
          <w:p w:rsidR="00930039" w:rsidRPr="00861318" w:rsidRDefault="007105B6" w:rsidP="00930039">
            <w:pPr>
              <w:rPr>
                <w:rFonts w:ascii="Times New Roman" w:hAnsi="Times New Roman" w:cs="Times New Roman"/>
                <w:sz w:val="24"/>
                <w:szCs w:val="24"/>
              </w:rPr>
            </w:pPr>
            <w:hyperlink r:id="rId51" w:history="1">
              <w:r w:rsidR="00930039" w:rsidRPr="00861318">
                <w:rPr>
                  <w:rFonts w:ascii="Times New Roman" w:hAnsi="Times New Roman" w:cs="Times New Roman"/>
                  <w:sz w:val="24"/>
                  <w:szCs w:val="24"/>
                </w:rPr>
                <w:t>Чибо Davidoff Эспрессо мол пак 250 х12</w:t>
              </w:r>
            </w:hyperlink>
          </w:p>
        </w:tc>
        <w:tc>
          <w:tcPr>
            <w:tcW w:w="3000" w:type="dxa"/>
            <w:tcBorders>
              <w:top w:val="nil"/>
              <w:left w:val="nil"/>
              <w:bottom w:val="single" w:sz="4" w:space="0" w:color="auto"/>
              <w:right w:val="single" w:sz="4" w:space="0" w:color="auto"/>
            </w:tcBorders>
            <w:shd w:val="clear" w:color="auto" w:fill="auto"/>
            <w:vAlign w:val="bottom"/>
          </w:tcPr>
          <w:p w:rsidR="00930039" w:rsidRPr="00861318" w:rsidRDefault="00930039" w:rsidP="00930039">
            <w:pPr>
              <w:jc w:val="center"/>
              <w:rPr>
                <w:rFonts w:ascii="Times New Roman" w:hAnsi="Times New Roman" w:cs="Times New Roman"/>
                <w:sz w:val="24"/>
                <w:szCs w:val="24"/>
              </w:rPr>
            </w:pPr>
            <w:r w:rsidRPr="00861318">
              <w:rPr>
                <w:rFonts w:ascii="Times New Roman" w:hAnsi="Times New Roman" w:cs="Times New Roman"/>
                <w:sz w:val="24"/>
                <w:szCs w:val="24"/>
              </w:rPr>
              <w:t>161.49</w:t>
            </w:r>
          </w:p>
        </w:tc>
      </w:tr>
      <w:tr w:rsidR="00930039" w:rsidRPr="00861318">
        <w:trPr>
          <w:trHeight w:val="330"/>
        </w:trPr>
        <w:tc>
          <w:tcPr>
            <w:tcW w:w="5540" w:type="dxa"/>
            <w:tcBorders>
              <w:top w:val="nil"/>
              <w:left w:val="single" w:sz="4" w:space="0" w:color="auto"/>
              <w:bottom w:val="single" w:sz="4" w:space="0" w:color="auto"/>
              <w:right w:val="single" w:sz="4" w:space="0" w:color="auto"/>
            </w:tcBorders>
            <w:shd w:val="clear" w:color="auto" w:fill="auto"/>
            <w:vAlign w:val="bottom"/>
          </w:tcPr>
          <w:p w:rsidR="00930039" w:rsidRPr="00861318" w:rsidRDefault="007105B6" w:rsidP="00930039">
            <w:pPr>
              <w:rPr>
                <w:rFonts w:ascii="Times New Roman" w:hAnsi="Times New Roman" w:cs="Times New Roman"/>
                <w:sz w:val="24"/>
                <w:szCs w:val="24"/>
              </w:rPr>
            </w:pPr>
            <w:hyperlink r:id="rId52" w:history="1">
              <w:r w:rsidR="00930039" w:rsidRPr="00861318">
                <w:rPr>
                  <w:rFonts w:ascii="Times New Roman" w:hAnsi="Times New Roman" w:cs="Times New Roman"/>
                  <w:sz w:val="24"/>
                  <w:szCs w:val="24"/>
                </w:rPr>
                <w:t>Арабика 100% 1/250 г. Серрано Селекто мол. х32</w:t>
              </w:r>
            </w:hyperlink>
          </w:p>
        </w:tc>
        <w:tc>
          <w:tcPr>
            <w:tcW w:w="3000" w:type="dxa"/>
            <w:tcBorders>
              <w:top w:val="nil"/>
              <w:left w:val="nil"/>
              <w:bottom w:val="single" w:sz="4" w:space="0" w:color="auto"/>
              <w:right w:val="single" w:sz="4" w:space="0" w:color="auto"/>
            </w:tcBorders>
            <w:shd w:val="clear" w:color="auto" w:fill="auto"/>
            <w:vAlign w:val="bottom"/>
          </w:tcPr>
          <w:p w:rsidR="00930039" w:rsidRPr="00861318" w:rsidRDefault="00930039" w:rsidP="00930039">
            <w:pPr>
              <w:jc w:val="center"/>
              <w:rPr>
                <w:rFonts w:ascii="Times New Roman" w:hAnsi="Times New Roman" w:cs="Times New Roman"/>
                <w:sz w:val="24"/>
                <w:szCs w:val="24"/>
              </w:rPr>
            </w:pPr>
            <w:r w:rsidRPr="00861318">
              <w:rPr>
                <w:rFonts w:ascii="Times New Roman" w:hAnsi="Times New Roman" w:cs="Times New Roman"/>
                <w:sz w:val="24"/>
                <w:szCs w:val="24"/>
              </w:rPr>
              <w:t>170.29</w:t>
            </w:r>
          </w:p>
        </w:tc>
      </w:tr>
      <w:tr w:rsidR="00930039" w:rsidRPr="00861318">
        <w:trPr>
          <w:trHeight w:val="330"/>
        </w:trPr>
        <w:tc>
          <w:tcPr>
            <w:tcW w:w="5540" w:type="dxa"/>
            <w:tcBorders>
              <w:top w:val="nil"/>
              <w:left w:val="single" w:sz="4" w:space="0" w:color="auto"/>
              <w:bottom w:val="single" w:sz="4" w:space="0" w:color="auto"/>
              <w:right w:val="single" w:sz="4" w:space="0" w:color="auto"/>
            </w:tcBorders>
            <w:shd w:val="clear" w:color="auto" w:fill="auto"/>
            <w:vAlign w:val="bottom"/>
          </w:tcPr>
          <w:p w:rsidR="00930039" w:rsidRPr="00861318" w:rsidRDefault="007105B6" w:rsidP="00930039">
            <w:pPr>
              <w:rPr>
                <w:rFonts w:ascii="Times New Roman" w:hAnsi="Times New Roman" w:cs="Times New Roman"/>
                <w:sz w:val="24"/>
                <w:szCs w:val="24"/>
              </w:rPr>
            </w:pPr>
            <w:hyperlink r:id="rId53" w:history="1">
              <w:r w:rsidR="00930039" w:rsidRPr="00861318">
                <w:rPr>
                  <w:rFonts w:ascii="Times New Roman" w:hAnsi="Times New Roman" w:cs="Times New Roman"/>
                  <w:sz w:val="24"/>
                  <w:szCs w:val="24"/>
                </w:rPr>
                <w:t>Кофе Cafe Quindio 1/250гр в/у молот. х24</w:t>
              </w:r>
            </w:hyperlink>
          </w:p>
        </w:tc>
        <w:tc>
          <w:tcPr>
            <w:tcW w:w="3000" w:type="dxa"/>
            <w:tcBorders>
              <w:top w:val="nil"/>
              <w:left w:val="nil"/>
              <w:bottom w:val="single" w:sz="4" w:space="0" w:color="auto"/>
              <w:right w:val="single" w:sz="4" w:space="0" w:color="auto"/>
            </w:tcBorders>
            <w:shd w:val="clear" w:color="auto" w:fill="auto"/>
            <w:vAlign w:val="bottom"/>
          </w:tcPr>
          <w:p w:rsidR="00930039" w:rsidRPr="00861318" w:rsidRDefault="00930039" w:rsidP="00930039">
            <w:pPr>
              <w:jc w:val="center"/>
              <w:rPr>
                <w:rFonts w:ascii="Times New Roman" w:hAnsi="Times New Roman" w:cs="Times New Roman"/>
                <w:sz w:val="24"/>
                <w:szCs w:val="24"/>
              </w:rPr>
            </w:pPr>
            <w:r w:rsidRPr="00861318">
              <w:rPr>
                <w:rFonts w:ascii="Times New Roman" w:hAnsi="Times New Roman" w:cs="Times New Roman"/>
                <w:sz w:val="24"/>
                <w:szCs w:val="24"/>
              </w:rPr>
              <w:t>189.7</w:t>
            </w:r>
          </w:p>
        </w:tc>
      </w:tr>
      <w:tr w:rsidR="00930039" w:rsidRPr="00861318">
        <w:trPr>
          <w:trHeight w:val="390"/>
        </w:trPr>
        <w:tc>
          <w:tcPr>
            <w:tcW w:w="5540" w:type="dxa"/>
            <w:tcBorders>
              <w:top w:val="nil"/>
              <w:left w:val="single" w:sz="4" w:space="0" w:color="auto"/>
              <w:bottom w:val="single" w:sz="4" w:space="0" w:color="auto"/>
              <w:right w:val="single" w:sz="4" w:space="0" w:color="auto"/>
            </w:tcBorders>
            <w:shd w:val="clear" w:color="auto" w:fill="auto"/>
            <w:vAlign w:val="bottom"/>
          </w:tcPr>
          <w:p w:rsidR="00930039" w:rsidRPr="00861318" w:rsidRDefault="007105B6" w:rsidP="00930039">
            <w:pPr>
              <w:rPr>
                <w:rFonts w:ascii="Times New Roman" w:hAnsi="Times New Roman" w:cs="Times New Roman"/>
                <w:sz w:val="24"/>
                <w:szCs w:val="24"/>
              </w:rPr>
            </w:pPr>
            <w:hyperlink r:id="rId54" w:history="1">
              <w:r w:rsidR="00930039" w:rsidRPr="00861318">
                <w:rPr>
                  <w:rFonts w:ascii="Times New Roman" w:hAnsi="Times New Roman" w:cs="Times New Roman"/>
                  <w:sz w:val="24"/>
                  <w:szCs w:val="24"/>
                </w:rPr>
                <w:t>Sati 1/250 гр. Supremo молотый (Колумбия) х12</w:t>
              </w:r>
            </w:hyperlink>
          </w:p>
        </w:tc>
        <w:tc>
          <w:tcPr>
            <w:tcW w:w="3000" w:type="dxa"/>
            <w:tcBorders>
              <w:top w:val="nil"/>
              <w:left w:val="nil"/>
              <w:bottom w:val="single" w:sz="4" w:space="0" w:color="auto"/>
              <w:right w:val="single" w:sz="4" w:space="0" w:color="auto"/>
            </w:tcBorders>
            <w:shd w:val="clear" w:color="auto" w:fill="auto"/>
            <w:vAlign w:val="bottom"/>
          </w:tcPr>
          <w:p w:rsidR="00930039" w:rsidRPr="00861318" w:rsidRDefault="00930039" w:rsidP="00930039">
            <w:pPr>
              <w:jc w:val="center"/>
              <w:rPr>
                <w:rFonts w:ascii="Times New Roman" w:hAnsi="Times New Roman" w:cs="Times New Roman"/>
                <w:sz w:val="24"/>
                <w:szCs w:val="24"/>
              </w:rPr>
            </w:pPr>
            <w:r w:rsidRPr="00861318">
              <w:rPr>
                <w:rFonts w:ascii="Times New Roman" w:hAnsi="Times New Roman" w:cs="Times New Roman"/>
                <w:sz w:val="24"/>
                <w:szCs w:val="24"/>
              </w:rPr>
              <w:t>231</w:t>
            </w:r>
          </w:p>
        </w:tc>
      </w:tr>
      <w:tr w:rsidR="00930039" w:rsidRPr="00861318">
        <w:trPr>
          <w:trHeight w:val="330"/>
        </w:trPr>
        <w:tc>
          <w:tcPr>
            <w:tcW w:w="5540" w:type="dxa"/>
            <w:tcBorders>
              <w:top w:val="nil"/>
              <w:left w:val="single" w:sz="4" w:space="0" w:color="auto"/>
              <w:bottom w:val="single" w:sz="4" w:space="0" w:color="auto"/>
              <w:right w:val="single" w:sz="4" w:space="0" w:color="auto"/>
            </w:tcBorders>
            <w:shd w:val="clear" w:color="auto" w:fill="auto"/>
            <w:vAlign w:val="bottom"/>
          </w:tcPr>
          <w:p w:rsidR="00930039" w:rsidRPr="00861318" w:rsidRDefault="007105B6" w:rsidP="00930039">
            <w:pPr>
              <w:rPr>
                <w:rFonts w:ascii="Times New Roman" w:hAnsi="Times New Roman" w:cs="Times New Roman"/>
                <w:sz w:val="24"/>
                <w:szCs w:val="24"/>
              </w:rPr>
            </w:pPr>
            <w:hyperlink r:id="rId55" w:history="1">
              <w:r w:rsidR="00930039" w:rsidRPr="00861318">
                <w:rPr>
                  <w:rFonts w:ascii="Times New Roman" w:hAnsi="Times New Roman" w:cs="Times New Roman"/>
                  <w:sz w:val="24"/>
                  <w:szCs w:val="24"/>
                </w:rPr>
                <w:t>Гевалия красный пакет 200 х 6</w:t>
              </w:r>
            </w:hyperlink>
          </w:p>
        </w:tc>
        <w:tc>
          <w:tcPr>
            <w:tcW w:w="3000" w:type="dxa"/>
            <w:tcBorders>
              <w:top w:val="nil"/>
              <w:left w:val="nil"/>
              <w:bottom w:val="single" w:sz="4" w:space="0" w:color="auto"/>
              <w:right w:val="single" w:sz="4" w:space="0" w:color="auto"/>
            </w:tcBorders>
            <w:shd w:val="clear" w:color="auto" w:fill="auto"/>
            <w:vAlign w:val="bottom"/>
          </w:tcPr>
          <w:p w:rsidR="00930039" w:rsidRPr="00861318" w:rsidRDefault="00930039" w:rsidP="00930039">
            <w:pPr>
              <w:jc w:val="center"/>
              <w:rPr>
                <w:rFonts w:ascii="Times New Roman" w:hAnsi="Times New Roman" w:cs="Times New Roman"/>
                <w:sz w:val="24"/>
                <w:szCs w:val="24"/>
              </w:rPr>
            </w:pPr>
            <w:r w:rsidRPr="00861318">
              <w:rPr>
                <w:rFonts w:ascii="Times New Roman" w:hAnsi="Times New Roman" w:cs="Times New Roman"/>
                <w:sz w:val="24"/>
                <w:szCs w:val="24"/>
              </w:rPr>
              <w:t>235.09</w:t>
            </w:r>
          </w:p>
        </w:tc>
      </w:tr>
      <w:tr w:rsidR="00930039" w:rsidRPr="00861318">
        <w:trPr>
          <w:trHeight w:val="330"/>
        </w:trPr>
        <w:tc>
          <w:tcPr>
            <w:tcW w:w="5540" w:type="dxa"/>
            <w:tcBorders>
              <w:top w:val="nil"/>
              <w:left w:val="single" w:sz="4" w:space="0" w:color="auto"/>
              <w:bottom w:val="single" w:sz="4" w:space="0" w:color="auto"/>
              <w:right w:val="single" w:sz="4" w:space="0" w:color="auto"/>
            </w:tcBorders>
            <w:shd w:val="clear" w:color="auto" w:fill="auto"/>
            <w:vAlign w:val="bottom"/>
          </w:tcPr>
          <w:p w:rsidR="00930039" w:rsidRPr="00861318" w:rsidRDefault="007105B6" w:rsidP="00930039">
            <w:pPr>
              <w:rPr>
                <w:rFonts w:ascii="Times New Roman" w:hAnsi="Times New Roman" w:cs="Times New Roman"/>
                <w:sz w:val="24"/>
                <w:szCs w:val="24"/>
              </w:rPr>
            </w:pPr>
            <w:hyperlink r:id="rId56" w:history="1">
              <w:r w:rsidR="00930039" w:rsidRPr="00861318">
                <w:rPr>
                  <w:rFonts w:ascii="Times New Roman" w:hAnsi="Times New Roman" w:cs="Times New Roman"/>
                  <w:sz w:val="24"/>
                  <w:szCs w:val="24"/>
                </w:rPr>
                <w:t>Сакуэлла Экспрессо Крема 250гх 24</w:t>
              </w:r>
            </w:hyperlink>
          </w:p>
        </w:tc>
        <w:tc>
          <w:tcPr>
            <w:tcW w:w="3000" w:type="dxa"/>
            <w:tcBorders>
              <w:top w:val="nil"/>
              <w:left w:val="nil"/>
              <w:bottom w:val="single" w:sz="4" w:space="0" w:color="auto"/>
              <w:right w:val="single" w:sz="4" w:space="0" w:color="auto"/>
            </w:tcBorders>
            <w:shd w:val="clear" w:color="auto" w:fill="auto"/>
            <w:vAlign w:val="bottom"/>
          </w:tcPr>
          <w:p w:rsidR="00930039" w:rsidRPr="00861318" w:rsidRDefault="00930039" w:rsidP="00930039">
            <w:pPr>
              <w:jc w:val="center"/>
              <w:rPr>
                <w:rFonts w:ascii="Times New Roman" w:hAnsi="Times New Roman" w:cs="Times New Roman"/>
                <w:sz w:val="24"/>
                <w:szCs w:val="24"/>
              </w:rPr>
            </w:pPr>
            <w:r w:rsidRPr="00861318">
              <w:rPr>
                <w:rFonts w:ascii="Times New Roman" w:hAnsi="Times New Roman" w:cs="Times New Roman"/>
                <w:sz w:val="24"/>
                <w:szCs w:val="24"/>
              </w:rPr>
              <w:t>244.01</w:t>
            </w:r>
          </w:p>
        </w:tc>
      </w:tr>
      <w:tr w:rsidR="00930039" w:rsidRPr="00861318">
        <w:trPr>
          <w:trHeight w:val="330"/>
        </w:trPr>
        <w:tc>
          <w:tcPr>
            <w:tcW w:w="5540" w:type="dxa"/>
            <w:tcBorders>
              <w:top w:val="nil"/>
              <w:left w:val="single" w:sz="4" w:space="0" w:color="auto"/>
              <w:bottom w:val="single" w:sz="4" w:space="0" w:color="auto"/>
              <w:right w:val="single" w:sz="4" w:space="0" w:color="auto"/>
            </w:tcBorders>
            <w:shd w:val="clear" w:color="auto" w:fill="auto"/>
            <w:vAlign w:val="bottom"/>
          </w:tcPr>
          <w:p w:rsidR="00930039" w:rsidRPr="00861318" w:rsidRDefault="007105B6" w:rsidP="00930039">
            <w:pPr>
              <w:rPr>
                <w:rFonts w:ascii="Times New Roman" w:hAnsi="Times New Roman" w:cs="Times New Roman"/>
                <w:sz w:val="24"/>
                <w:szCs w:val="24"/>
              </w:rPr>
            </w:pPr>
            <w:hyperlink r:id="rId57" w:history="1">
              <w:r w:rsidR="00930039" w:rsidRPr="00861318">
                <w:rPr>
                  <w:rFonts w:ascii="Times New Roman" w:hAnsi="Times New Roman" w:cs="Times New Roman"/>
                  <w:sz w:val="24"/>
                  <w:szCs w:val="24"/>
                </w:rPr>
                <w:t>Сакуэлла Бар Италия Гран Густо 250гх 12 мол</w:t>
              </w:r>
            </w:hyperlink>
          </w:p>
        </w:tc>
        <w:tc>
          <w:tcPr>
            <w:tcW w:w="3000" w:type="dxa"/>
            <w:tcBorders>
              <w:top w:val="nil"/>
              <w:left w:val="nil"/>
              <w:bottom w:val="single" w:sz="4" w:space="0" w:color="auto"/>
              <w:right w:val="single" w:sz="4" w:space="0" w:color="auto"/>
            </w:tcBorders>
            <w:shd w:val="clear" w:color="auto" w:fill="auto"/>
            <w:vAlign w:val="bottom"/>
          </w:tcPr>
          <w:p w:rsidR="00930039" w:rsidRPr="00861318" w:rsidRDefault="00930039" w:rsidP="00930039">
            <w:pPr>
              <w:jc w:val="center"/>
              <w:rPr>
                <w:rFonts w:ascii="Times New Roman" w:hAnsi="Times New Roman" w:cs="Times New Roman"/>
                <w:sz w:val="24"/>
                <w:szCs w:val="24"/>
              </w:rPr>
            </w:pPr>
            <w:r w:rsidRPr="00861318">
              <w:rPr>
                <w:rFonts w:ascii="Times New Roman" w:hAnsi="Times New Roman" w:cs="Times New Roman"/>
                <w:sz w:val="24"/>
                <w:szCs w:val="24"/>
              </w:rPr>
              <w:t>257.17</w:t>
            </w:r>
          </w:p>
        </w:tc>
      </w:tr>
      <w:tr w:rsidR="00930039" w:rsidRPr="00861318">
        <w:trPr>
          <w:trHeight w:val="330"/>
        </w:trPr>
        <w:tc>
          <w:tcPr>
            <w:tcW w:w="5540" w:type="dxa"/>
            <w:tcBorders>
              <w:top w:val="nil"/>
              <w:left w:val="single" w:sz="4" w:space="0" w:color="auto"/>
              <w:bottom w:val="single" w:sz="4" w:space="0" w:color="auto"/>
              <w:right w:val="single" w:sz="4" w:space="0" w:color="auto"/>
            </w:tcBorders>
            <w:shd w:val="clear" w:color="auto" w:fill="auto"/>
            <w:vAlign w:val="bottom"/>
          </w:tcPr>
          <w:p w:rsidR="00930039" w:rsidRPr="00861318" w:rsidRDefault="007105B6" w:rsidP="00930039">
            <w:pPr>
              <w:rPr>
                <w:rFonts w:ascii="Times New Roman" w:hAnsi="Times New Roman" w:cs="Times New Roman"/>
                <w:sz w:val="24"/>
                <w:szCs w:val="24"/>
              </w:rPr>
            </w:pPr>
            <w:hyperlink r:id="rId58" w:history="1">
              <w:r w:rsidR="00930039" w:rsidRPr="00861318">
                <w:rPr>
                  <w:rFonts w:ascii="Times New Roman" w:hAnsi="Times New Roman" w:cs="Times New Roman"/>
                  <w:sz w:val="24"/>
                  <w:szCs w:val="24"/>
                </w:rPr>
                <w:t>Сакуэлла Экспрессо Наполион 250гх 24 мол</w:t>
              </w:r>
            </w:hyperlink>
          </w:p>
        </w:tc>
        <w:tc>
          <w:tcPr>
            <w:tcW w:w="3000" w:type="dxa"/>
            <w:tcBorders>
              <w:top w:val="nil"/>
              <w:left w:val="nil"/>
              <w:bottom w:val="single" w:sz="4" w:space="0" w:color="auto"/>
              <w:right w:val="single" w:sz="4" w:space="0" w:color="auto"/>
            </w:tcBorders>
            <w:shd w:val="clear" w:color="auto" w:fill="auto"/>
            <w:vAlign w:val="bottom"/>
          </w:tcPr>
          <w:p w:rsidR="00930039" w:rsidRPr="00861318" w:rsidRDefault="00930039" w:rsidP="00930039">
            <w:pPr>
              <w:jc w:val="center"/>
              <w:rPr>
                <w:rFonts w:ascii="Times New Roman" w:hAnsi="Times New Roman" w:cs="Times New Roman"/>
                <w:sz w:val="24"/>
                <w:szCs w:val="24"/>
              </w:rPr>
            </w:pPr>
            <w:r w:rsidRPr="00861318">
              <w:rPr>
                <w:rFonts w:ascii="Times New Roman" w:hAnsi="Times New Roman" w:cs="Times New Roman"/>
                <w:sz w:val="24"/>
                <w:szCs w:val="24"/>
              </w:rPr>
              <w:t>267.11</w:t>
            </w:r>
          </w:p>
        </w:tc>
      </w:tr>
      <w:tr w:rsidR="00930039" w:rsidRPr="00861318">
        <w:trPr>
          <w:trHeight w:val="330"/>
        </w:trPr>
        <w:tc>
          <w:tcPr>
            <w:tcW w:w="5540" w:type="dxa"/>
            <w:tcBorders>
              <w:top w:val="nil"/>
              <w:left w:val="single" w:sz="4" w:space="0" w:color="auto"/>
              <w:bottom w:val="single" w:sz="4" w:space="0" w:color="auto"/>
              <w:right w:val="single" w:sz="4" w:space="0" w:color="auto"/>
            </w:tcBorders>
            <w:shd w:val="clear" w:color="auto" w:fill="auto"/>
            <w:vAlign w:val="bottom"/>
          </w:tcPr>
          <w:p w:rsidR="00930039" w:rsidRPr="00861318" w:rsidRDefault="007105B6" w:rsidP="00930039">
            <w:pPr>
              <w:rPr>
                <w:rFonts w:ascii="Times New Roman" w:hAnsi="Times New Roman" w:cs="Times New Roman"/>
                <w:sz w:val="24"/>
                <w:szCs w:val="24"/>
              </w:rPr>
            </w:pPr>
            <w:hyperlink r:id="rId59" w:history="1">
              <w:r w:rsidR="00930039" w:rsidRPr="00861318">
                <w:rPr>
                  <w:rFonts w:ascii="Times New Roman" w:hAnsi="Times New Roman" w:cs="Times New Roman"/>
                  <w:sz w:val="24"/>
                  <w:szCs w:val="24"/>
                </w:rPr>
                <w:t>Сакуэлла Традиционный 250гх 12 мол</w:t>
              </w:r>
            </w:hyperlink>
          </w:p>
        </w:tc>
        <w:tc>
          <w:tcPr>
            <w:tcW w:w="3000" w:type="dxa"/>
            <w:tcBorders>
              <w:top w:val="nil"/>
              <w:left w:val="nil"/>
              <w:bottom w:val="single" w:sz="4" w:space="0" w:color="auto"/>
              <w:right w:val="single" w:sz="4" w:space="0" w:color="auto"/>
            </w:tcBorders>
            <w:shd w:val="clear" w:color="auto" w:fill="auto"/>
            <w:vAlign w:val="bottom"/>
          </w:tcPr>
          <w:p w:rsidR="00930039" w:rsidRPr="00861318" w:rsidRDefault="00930039" w:rsidP="00930039">
            <w:pPr>
              <w:jc w:val="center"/>
              <w:rPr>
                <w:rFonts w:ascii="Times New Roman" w:hAnsi="Times New Roman" w:cs="Times New Roman"/>
                <w:sz w:val="24"/>
                <w:szCs w:val="24"/>
              </w:rPr>
            </w:pPr>
            <w:r w:rsidRPr="00861318">
              <w:rPr>
                <w:rFonts w:ascii="Times New Roman" w:hAnsi="Times New Roman" w:cs="Times New Roman"/>
                <w:sz w:val="24"/>
                <w:szCs w:val="24"/>
              </w:rPr>
              <w:t>289.81</w:t>
            </w:r>
          </w:p>
        </w:tc>
      </w:tr>
      <w:tr w:rsidR="00930039" w:rsidRPr="00861318">
        <w:trPr>
          <w:trHeight w:val="330"/>
        </w:trPr>
        <w:tc>
          <w:tcPr>
            <w:tcW w:w="5540" w:type="dxa"/>
            <w:tcBorders>
              <w:top w:val="nil"/>
              <w:left w:val="single" w:sz="4" w:space="0" w:color="auto"/>
              <w:bottom w:val="single" w:sz="4" w:space="0" w:color="auto"/>
              <w:right w:val="single" w:sz="4" w:space="0" w:color="auto"/>
            </w:tcBorders>
            <w:shd w:val="clear" w:color="auto" w:fill="auto"/>
            <w:vAlign w:val="bottom"/>
          </w:tcPr>
          <w:p w:rsidR="00930039" w:rsidRPr="00861318" w:rsidRDefault="007105B6" w:rsidP="00930039">
            <w:pPr>
              <w:rPr>
                <w:rFonts w:ascii="Times New Roman" w:hAnsi="Times New Roman" w:cs="Times New Roman"/>
                <w:sz w:val="24"/>
                <w:szCs w:val="24"/>
              </w:rPr>
            </w:pPr>
            <w:hyperlink r:id="rId60" w:history="1">
              <w:r w:rsidR="00930039" w:rsidRPr="00861318">
                <w:rPr>
                  <w:rFonts w:ascii="Times New Roman" w:hAnsi="Times New Roman" w:cs="Times New Roman"/>
                  <w:sz w:val="24"/>
                  <w:szCs w:val="24"/>
                </w:rPr>
                <w:t>Sati 1/250 гр. Bio Перу мол. (100% арабика)х 12</w:t>
              </w:r>
            </w:hyperlink>
          </w:p>
        </w:tc>
        <w:tc>
          <w:tcPr>
            <w:tcW w:w="3000" w:type="dxa"/>
            <w:tcBorders>
              <w:top w:val="nil"/>
              <w:left w:val="nil"/>
              <w:bottom w:val="single" w:sz="4" w:space="0" w:color="auto"/>
              <w:right w:val="single" w:sz="4" w:space="0" w:color="auto"/>
            </w:tcBorders>
            <w:shd w:val="clear" w:color="auto" w:fill="auto"/>
            <w:vAlign w:val="bottom"/>
          </w:tcPr>
          <w:p w:rsidR="00930039" w:rsidRPr="00861318" w:rsidRDefault="00930039" w:rsidP="00930039">
            <w:pPr>
              <w:jc w:val="center"/>
              <w:rPr>
                <w:rFonts w:ascii="Times New Roman" w:hAnsi="Times New Roman" w:cs="Times New Roman"/>
                <w:sz w:val="24"/>
                <w:szCs w:val="24"/>
              </w:rPr>
            </w:pPr>
            <w:r w:rsidRPr="00861318">
              <w:rPr>
                <w:rFonts w:ascii="Times New Roman" w:hAnsi="Times New Roman" w:cs="Times New Roman"/>
                <w:sz w:val="24"/>
                <w:szCs w:val="24"/>
              </w:rPr>
              <w:t>300.3</w:t>
            </w:r>
          </w:p>
        </w:tc>
      </w:tr>
      <w:tr w:rsidR="00930039" w:rsidRPr="00861318">
        <w:trPr>
          <w:trHeight w:val="330"/>
        </w:trPr>
        <w:tc>
          <w:tcPr>
            <w:tcW w:w="5540" w:type="dxa"/>
            <w:tcBorders>
              <w:top w:val="nil"/>
              <w:left w:val="single" w:sz="4" w:space="0" w:color="auto"/>
              <w:bottom w:val="single" w:sz="4" w:space="0" w:color="auto"/>
              <w:right w:val="single" w:sz="4" w:space="0" w:color="auto"/>
            </w:tcBorders>
            <w:shd w:val="clear" w:color="auto" w:fill="auto"/>
            <w:vAlign w:val="bottom"/>
          </w:tcPr>
          <w:p w:rsidR="00930039" w:rsidRPr="00861318" w:rsidRDefault="007105B6" w:rsidP="00930039">
            <w:pPr>
              <w:rPr>
                <w:rFonts w:ascii="Times New Roman" w:hAnsi="Times New Roman" w:cs="Times New Roman"/>
                <w:sz w:val="24"/>
                <w:szCs w:val="24"/>
              </w:rPr>
            </w:pPr>
            <w:hyperlink r:id="rId61" w:history="1">
              <w:r w:rsidR="00930039" w:rsidRPr="00861318">
                <w:rPr>
                  <w:rFonts w:ascii="Times New Roman" w:hAnsi="Times New Roman" w:cs="Times New Roman"/>
                  <w:sz w:val="24"/>
                  <w:szCs w:val="24"/>
                </w:rPr>
                <w:t>Дель Араб. Биолоджика 250г х 12 мол</w:t>
              </w:r>
            </w:hyperlink>
          </w:p>
        </w:tc>
        <w:tc>
          <w:tcPr>
            <w:tcW w:w="3000" w:type="dxa"/>
            <w:tcBorders>
              <w:top w:val="nil"/>
              <w:left w:val="nil"/>
              <w:bottom w:val="single" w:sz="4" w:space="0" w:color="auto"/>
              <w:right w:val="single" w:sz="4" w:space="0" w:color="auto"/>
            </w:tcBorders>
            <w:shd w:val="clear" w:color="auto" w:fill="auto"/>
            <w:vAlign w:val="bottom"/>
          </w:tcPr>
          <w:p w:rsidR="00930039" w:rsidRPr="00861318" w:rsidRDefault="00930039" w:rsidP="00930039">
            <w:pPr>
              <w:jc w:val="center"/>
              <w:rPr>
                <w:rFonts w:ascii="Times New Roman" w:hAnsi="Times New Roman" w:cs="Times New Roman"/>
                <w:sz w:val="24"/>
                <w:szCs w:val="24"/>
              </w:rPr>
            </w:pPr>
            <w:r w:rsidRPr="00861318">
              <w:rPr>
                <w:rFonts w:ascii="Times New Roman" w:hAnsi="Times New Roman" w:cs="Times New Roman"/>
                <w:sz w:val="24"/>
                <w:szCs w:val="24"/>
              </w:rPr>
              <w:t>427.01</w:t>
            </w:r>
          </w:p>
        </w:tc>
      </w:tr>
      <w:tr w:rsidR="00930039" w:rsidRPr="00861318">
        <w:trPr>
          <w:trHeight w:val="330"/>
        </w:trPr>
        <w:tc>
          <w:tcPr>
            <w:tcW w:w="5540" w:type="dxa"/>
            <w:tcBorders>
              <w:top w:val="nil"/>
              <w:left w:val="single" w:sz="4" w:space="0" w:color="auto"/>
              <w:bottom w:val="single" w:sz="4" w:space="0" w:color="auto"/>
              <w:right w:val="single" w:sz="4" w:space="0" w:color="auto"/>
            </w:tcBorders>
            <w:shd w:val="clear" w:color="auto" w:fill="auto"/>
            <w:vAlign w:val="bottom"/>
          </w:tcPr>
          <w:p w:rsidR="00930039" w:rsidRPr="00861318" w:rsidRDefault="007105B6" w:rsidP="00930039">
            <w:pPr>
              <w:rPr>
                <w:rFonts w:ascii="Times New Roman" w:hAnsi="Times New Roman" w:cs="Times New Roman"/>
                <w:sz w:val="24"/>
                <w:szCs w:val="24"/>
              </w:rPr>
            </w:pPr>
            <w:hyperlink r:id="rId62" w:history="1">
              <w:r w:rsidR="00930039" w:rsidRPr="00861318">
                <w:rPr>
                  <w:rFonts w:ascii="Times New Roman" w:hAnsi="Times New Roman" w:cs="Times New Roman"/>
                  <w:sz w:val="24"/>
                  <w:szCs w:val="24"/>
                </w:rPr>
                <w:t>Дель Араб.Гранд Крю Мапанга 250г х 12 мол</w:t>
              </w:r>
            </w:hyperlink>
          </w:p>
        </w:tc>
        <w:tc>
          <w:tcPr>
            <w:tcW w:w="3000" w:type="dxa"/>
            <w:tcBorders>
              <w:top w:val="nil"/>
              <w:left w:val="nil"/>
              <w:bottom w:val="single" w:sz="4" w:space="0" w:color="auto"/>
              <w:right w:val="single" w:sz="4" w:space="0" w:color="auto"/>
            </w:tcBorders>
            <w:shd w:val="clear" w:color="auto" w:fill="auto"/>
            <w:vAlign w:val="bottom"/>
          </w:tcPr>
          <w:p w:rsidR="00930039" w:rsidRPr="00861318" w:rsidRDefault="00930039" w:rsidP="00930039">
            <w:pPr>
              <w:jc w:val="center"/>
              <w:rPr>
                <w:rFonts w:ascii="Times New Roman" w:hAnsi="Times New Roman" w:cs="Times New Roman"/>
                <w:sz w:val="24"/>
                <w:szCs w:val="24"/>
              </w:rPr>
            </w:pPr>
            <w:r w:rsidRPr="00861318">
              <w:rPr>
                <w:rFonts w:ascii="Times New Roman" w:hAnsi="Times New Roman" w:cs="Times New Roman"/>
                <w:sz w:val="24"/>
                <w:szCs w:val="24"/>
              </w:rPr>
              <w:t>510.95</w:t>
            </w:r>
          </w:p>
        </w:tc>
      </w:tr>
    </w:tbl>
    <w:p w:rsidR="00930039" w:rsidRPr="00861318" w:rsidRDefault="004930DF" w:rsidP="004930DF">
      <w:pPr>
        <w:spacing w:before="100" w:beforeAutospacing="1" w:after="225" w:line="360" w:lineRule="auto"/>
        <w:jc w:val="both"/>
        <w:rPr>
          <w:rFonts w:ascii="Times New Roman" w:hAnsi="Times New Roman" w:cs="Times New Roman"/>
          <w:sz w:val="24"/>
          <w:szCs w:val="24"/>
        </w:rPr>
      </w:pPr>
      <w:r w:rsidRPr="00861318">
        <w:rPr>
          <w:rFonts w:ascii="Times New Roman" w:hAnsi="Times New Roman" w:cs="Times New Roman"/>
          <w:sz w:val="24"/>
          <w:szCs w:val="24"/>
        </w:rPr>
        <w:t>Дифференциация продукта и наличие конкурентов в отрасли стимулирует повышение качества данного продукта и придания ему определенных унифицированных характеристик, которые могут отсутствовать у продуктов другой фирмы. Это может усилить рыночную власть некоторых производителей.</w:t>
      </w:r>
    </w:p>
    <w:p w:rsidR="00B95DCE" w:rsidRPr="00861318" w:rsidRDefault="009630D0" w:rsidP="00B95DCE">
      <w:pPr>
        <w:pStyle w:val="3"/>
        <w:shd w:val="clear" w:color="auto" w:fill="F8FCFF"/>
        <w:rPr>
          <w:b w:val="0"/>
          <w:bCs w:val="0"/>
          <w:sz w:val="24"/>
          <w:szCs w:val="24"/>
        </w:rPr>
      </w:pPr>
      <w:r>
        <w:rPr>
          <w:rStyle w:val="mw-headline"/>
          <w:sz w:val="24"/>
          <w:szCs w:val="24"/>
        </w:rPr>
        <w:t xml:space="preserve">3.5. </w:t>
      </w:r>
      <w:r w:rsidR="00B95DCE" w:rsidRPr="009630D0">
        <w:rPr>
          <w:rStyle w:val="mw-headline"/>
          <w:sz w:val="24"/>
          <w:szCs w:val="24"/>
        </w:rPr>
        <w:t>Диверсификация производства</w:t>
      </w:r>
    </w:p>
    <w:p w:rsidR="00B95DCE" w:rsidRPr="00861318" w:rsidRDefault="00B95DCE" w:rsidP="007403CF">
      <w:pPr>
        <w:pStyle w:val="a4"/>
        <w:shd w:val="clear" w:color="auto" w:fill="F8FCFF"/>
        <w:spacing w:before="0" w:beforeAutospacing="0" w:after="0" w:afterAutospacing="0" w:line="360" w:lineRule="auto"/>
        <w:ind w:firstLine="539"/>
        <w:jc w:val="both"/>
      </w:pPr>
      <w:r w:rsidRPr="00861318">
        <w:t>Диверсификация производства — одновременное развитие многих не связанных друг с другом видов производства, расширение ассортимента производимых изделий в рамках одного предприятия, концерна и т. п. Диверсификация применяется с целью повышения эффективности производства, получения экономической выгоды и предотвращения банкротства. Ярким примером этого явления на мировом рынке стала компания Nestlé.</w:t>
      </w:r>
    </w:p>
    <w:p w:rsidR="00B95DCE" w:rsidRPr="00861318" w:rsidRDefault="00B95DCE" w:rsidP="007403CF">
      <w:pPr>
        <w:pStyle w:val="a4"/>
        <w:shd w:val="clear" w:color="auto" w:fill="F8FCFF"/>
        <w:spacing w:before="0" w:beforeAutospacing="0" w:after="0" w:afterAutospacing="0" w:line="360" w:lineRule="auto"/>
        <w:ind w:firstLine="539"/>
        <w:jc w:val="both"/>
      </w:pPr>
      <w:r w:rsidRPr="00861318">
        <w:t xml:space="preserve">Диверсифицированный подход к работе на рынке продуктов питания лег в основу новой стратегии и позволил компании ещё более эффективно реагировать на спрос потребителей. Вследствие присоединения к корпорации ряда компаний к ассортименту Nestlé добавились десятки новых продуктов. В </w:t>
      </w:r>
      <w:hyperlink r:id="rId63" w:tooltip="1947 год" w:history="1">
        <w:r w:rsidRPr="00861318">
          <w:rPr>
            <w:rStyle w:val="ac"/>
            <w:b w:val="0"/>
            <w:color w:val="auto"/>
          </w:rPr>
          <w:t>1947 году</w:t>
        </w:r>
      </w:hyperlink>
      <w:r w:rsidRPr="00861318">
        <w:t xml:space="preserve"> Nestlé объединилась с компанией Alimentana S.A. — производителем приправ и супов </w:t>
      </w:r>
      <w:hyperlink r:id="rId64" w:tooltip="Maggi" w:history="1">
        <w:r w:rsidRPr="00861318">
          <w:rPr>
            <w:rStyle w:val="ac"/>
            <w:b w:val="0"/>
            <w:color w:val="auto"/>
          </w:rPr>
          <w:t>Maggi</w:t>
        </w:r>
      </w:hyperlink>
      <w:r w:rsidRPr="00861318">
        <w:t xml:space="preserve">, и была переименована в «Nestlé Alimentana Company». За этим последовало приобретение в </w:t>
      </w:r>
      <w:hyperlink r:id="rId65" w:tooltip="1950 год" w:history="1">
        <w:r w:rsidRPr="00861318">
          <w:rPr>
            <w:rStyle w:val="ac"/>
            <w:b w:val="0"/>
            <w:color w:val="auto"/>
          </w:rPr>
          <w:t>1950 году</w:t>
        </w:r>
      </w:hyperlink>
      <w:r w:rsidRPr="00861318">
        <w:t xml:space="preserve"> британского производителя консервированных продуктов Crosse &amp; Blackwell, фирм Findus (замороженные продукты) в </w:t>
      </w:r>
      <w:hyperlink r:id="rId66" w:tooltip="1963 год" w:history="1">
        <w:r w:rsidRPr="00861318">
          <w:rPr>
            <w:rStyle w:val="ac"/>
            <w:b w:val="0"/>
            <w:color w:val="auto"/>
          </w:rPr>
          <w:t>1963</w:t>
        </w:r>
        <w:r w:rsidRPr="00861318">
          <w:rPr>
            <w:rStyle w:val="ac"/>
            <w:color w:val="auto"/>
          </w:rPr>
          <w:t xml:space="preserve"> </w:t>
        </w:r>
        <w:r w:rsidRPr="00861318">
          <w:rPr>
            <w:rStyle w:val="ac"/>
            <w:b w:val="0"/>
            <w:color w:val="auto"/>
          </w:rPr>
          <w:t>году</w:t>
        </w:r>
      </w:hyperlink>
      <w:r w:rsidRPr="00861318">
        <w:t xml:space="preserve">, Libby (фруктовые соки) в </w:t>
      </w:r>
      <w:hyperlink r:id="rId67" w:tooltip="1971 год" w:history="1">
        <w:r w:rsidRPr="00861318">
          <w:rPr>
            <w:rStyle w:val="ac"/>
            <w:b w:val="0"/>
            <w:color w:val="auto"/>
          </w:rPr>
          <w:t>1971 году</w:t>
        </w:r>
      </w:hyperlink>
      <w:r w:rsidRPr="00861318">
        <w:t xml:space="preserve"> и Stouffer (замороженные продукты) в </w:t>
      </w:r>
      <w:hyperlink r:id="rId68" w:tooltip="1973 год" w:history="1">
        <w:r w:rsidRPr="00861318">
          <w:rPr>
            <w:rStyle w:val="ac"/>
            <w:b w:val="0"/>
            <w:color w:val="auto"/>
          </w:rPr>
          <w:t>1973 году</w:t>
        </w:r>
      </w:hyperlink>
      <w:r w:rsidRPr="00861318">
        <w:rPr>
          <w:b/>
        </w:rPr>
        <w:t>.</w:t>
      </w:r>
    </w:p>
    <w:p w:rsidR="00B95DCE" w:rsidRPr="00861318" w:rsidRDefault="00B95DCE" w:rsidP="007403CF">
      <w:pPr>
        <w:pStyle w:val="a4"/>
        <w:shd w:val="clear" w:color="auto" w:fill="F8FCFF"/>
        <w:spacing w:before="0" w:beforeAutospacing="0" w:after="0" w:afterAutospacing="0" w:line="360" w:lineRule="auto"/>
        <w:ind w:firstLine="539"/>
        <w:jc w:val="both"/>
      </w:pPr>
      <w:r w:rsidRPr="00861318">
        <w:t xml:space="preserve">В этот же период началось стремительное развитие торговой марки </w:t>
      </w:r>
      <w:hyperlink r:id="rId69" w:tooltip="Nescafe" w:history="1">
        <w:r w:rsidRPr="00861318">
          <w:rPr>
            <w:rStyle w:val="ac"/>
            <w:b w:val="0"/>
            <w:color w:val="auto"/>
          </w:rPr>
          <w:t>Nescafe</w:t>
        </w:r>
      </w:hyperlink>
      <w:r w:rsidRPr="00861318">
        <w:t xml:space="preserve">. С </w:t>
      </w:r>
      <w:hyperlink r:id="rId70" w:tooltip="1950" w:history="1">
        <w:r w:rsidRPr="00861318">
          <w:rPr>
            <w:rStyle w:val="ac"/>
            <w:b w:val="0"/>
            <w:color w:val="auto"/>
          </w:rPr>
          <w:t>1950</w:t>
        </w:r>
      </w:hyperlink>
      <w:r w:rsidRPr="00861318">
        <w:t xml:space="preserve"> по </w:t>
      </w:r>
      <w:hyperlink r:id="rId71" w:tooltip="1959 год" w:history="1">
        <w:r w:rsidRPr="00861318">
          <w:rPr>
            <w:rStyle w:val="ac"/>
            <w:b w:val="0"/>
            <w:color w:val="auto"/>
          </w:rPr>
          <w:t>1959 год</w:t>
        </w:r>
      </w:hyperlink>
      <w:r w:rsidRPr="00861318">
        <w:t xml:space="preserve"> продажи растворимого кофе увеличились почти втрое, а с </w:t>
      </w:r>
      <w:hyperlink r:id="rId72" w:tooltip="1960" w:history="1">
        <w:r w:rsidRPr="00861318">
          <w:rPr>
            <w:rStyle w:val="ac"/>
            <w:b w:val="0"/>
            <w:color w:val="auto"/>
          </w:rPr>
          <w:t>1960</w:t>
        </w:r>
      </w:hyperlink>
      <w:r w:rsidRPr="00861318">
        <w:rPr>
          <w:b/>
        </w:rPr>
        <w:t xml:space="preserve"> </w:t>
      </w:r>
      <w:r w:rsidRPr="00861318">
        <w:t>по</w:t>
      </w:r>
      <w:r w:rsidRPr="00861318">
        <w:rPr>
          <w:b/>
        </w:rPr>
        <w:t xml:space="preserve"> </w:t>
      </w:r>
      <w:hyperlink r:id="rId73" w:tooltip="1974 год" w:history="1">
        <w:r w:rsidRPr="00861318">
          <w:rPr>
            <w:rStyle w:val="ac"/>
            <w:b w:val="0"/>
            <w:color w:val="auto"/>
          </w:rPr>
          <w:t>1974 год</w:t>
        </w:r>
      </w:hyperlink>
      <w:r w:rsidRPr="00861318">
        <w:t xml:space="preserve"> — ещё в четыре раза. За 15 лет, прошедших после окончания Второй мировой войны, общий объём продаж компании возрос вдвое. Разработка технологии сублимационной сушки привело к появлению в </w:t>
      </w:r>
      <w:hyperlink r:id="rId74" w:tooltip="1966 год" w:history="1">
        <w:r w:rsidRPr="00861318">
          <w:rPr>
            <w:rStyle w:val="ac"/>
            <w:b w:val="0"/>
            <w:color w:val="auto"/>
          </w:rPr>
          <w:t>1966 году</w:t>
        </w:r>
      </w:hyperlink>
      <w:r w:rsidRPr="00861318">
        <w:rPr>
          <w:b/>
        </w:rPr>
        <w:t xml:space="preserve"> </w:t>
      </w:r>
      <w:r w:rsidRPr="00861318">
        <w:t>на рынке растворимого кофе марки «Taster’s Choice».</w:t>
      </w:r>
    </w:p>
    <w:p w:rsidR="00B95DCE" w:rsidRPr="00861318" w:rsidRDefault="00B95DCE" w:rsidP="007403CF">
      <w:pPr>
        <w:pStyle w:val="a4"/>
        <w:shd w:val="clear" w:color="auto" w:fill="F8FCFF"/>
        <w:spacing w:before="0" w:beforeAutospacing="0" w:after="0" w:afterAutospacing="0" w:line="360" w:lineRule="auto"/>
        <w:ind w:firstLine="539"/>
        <w:jc w:val="both"/>
      </w:pPr>
      <w:r w:rsidRPr="00861318">
        <w:t>В связи с резкими изменениями в мировой экономике в это время продажи продукции на традиционных для компании рынках упали, и позиции компании пошатнулись. Чтобы стабилизировать ситуацию, компания стала наращивать объёмы производства и продаж в развивающихся странах. Кроме того, был приобретен американский производитель фармацевтических и офтальмологических товаров — Alcon Laboratories, Inc.</w:t>
      </w:r>
    </w:p>
    <w:p w:rsidR="00B95DCE" w:rsidRPr="00861318" w:rsidRDefault="00B95DCE" w:rsidP="007403CF">
      <w:pPr>
        <w:pStyle w:val="a4"/>
        <w:shd w:val="clear" w:color="auto" w:fill="F8FCFF"/>
        <w:spacing w:before="0" w:beforeAutospacing="0" w:after="0" w:afterAutospacing="0" w:line="360" w:lineRule="auto"/>
        <w:ind w:firstLine="539"/>
        <w:jc w:val="both"/>
      </w:pPr>
      <w:r w:rsidRPr="00861318">
        <w:t xml:space="preserve">В 80-е годы компания поставила перед собой две основные стратегические задачи: укрепление финансового положения путём внутренней реорганизации и продолжение политики, направленной на приобретение стратегически выгодных предприятий. Таким образом, в период с </w:t>
      </w:r>
      <w:hyperlink r:id="rId75" w:tooltip="1980" w:history="1">
        <w:r w:rsidRPr="00861318">
          <w:rPr>
            <w:rStyle w:val="ac"/>
            <w:b w:val="0"/>
            <w:color w:val="auto"/>
          </w:rPr>
          <w:t>1980</w:t>
        </w:r>
      </w:hyperlink>
      <w:r w:rsidRPr="00861318">
        <w:t xml:space="preserve"> по </w:t>
      </w:r>
      <w:hyperlink r:id="rId76" w:tooltip="1984 год" w:history="1">
        <w:r w:rsidRPr="00861318">
          <w:rPr>
            <w:rStyle w:val="ac"/>
            <w:b w:val="0"/>
            <w:color w:val="auto"/>
          </w:rPr>
          <w:t>1984 год</w:t>
        </w:r>
      </w:hyperlink>
      <w:r w:rsidRPr="00861318">
        <w:t xml:space="preserve"> компания продала несколько входящих ранее в корпорацию предприятий, которые либо были неприбыльными, либо не вписывались в общую стратегию развития. В </w:t>
      </w:r>
      <w:hyperlink r:id="rId77" w:tooltip="1984 год" w:history="1">
        <w:r w:rsidRPr="00861318">
          <w:rPr>
            <w:rStyle w:val="ac"/>
            <w:b w:val="0"/>
            <w:color w:val="auto"/>
          </w:rPr>
          <w:t>1984 году</w:t>
        </w:r>
      </w:hyperlink>
      <w:r w:rsidRPr="00861318">
        <w:t xml:space="preserve"> улучшение экономического положения Nestlé позволило сделать ряд новых приобретений, включая покупку с аукциона за $3 млрд крупнейшую в </w:t>
      </w:r>
      <w:hyperlink r:id="rId78" w:tooltip="США" w:history="1">
        <w:r w:rsidRPr="00861318">
          <w:rPr>
            <w:rStyle w:val="ac"/>
            <w:b w:val="0"/>
            <w:color w:val="auto"/>
          </w:rPr>
          <w:t>США</w:t>
        </w:r>
      </w:hyperlink>
      <w:r w:rsidRPr="00861318">
        <w:t xml:space="preserve"> компанию-производителя продуктов питания Carnation (торговая марка «Friskies»). Подписание договора о приобретении Carnation состоялось в </w:t>
      </w:r>
      <w:hyperlink r:id="rId79" w:tooltip="1985 год" w:history="1">
        <w:r w:rsidRPr="00861318">
          <w:rPr>
            <w:rStyle w:val="ac"/>
            <w:b w:val="0"/>
            <w:color w:val="auto"/>
          </w:rPr>
          <w:t>1985 году</w:t>
        </w:r>
      </w:hyperlink>
      <w:r w:rsidRPr="00861318">
        <w:rPr>
          <w:b/>
        </w:rPr>
        <w:t xml:space="preserve"> </w:t>
      </w:r>
      <w:r w:rsidRPr="00861318">
        <w:t xml:space="preserve">и стало одной из крупнейших сделок в истории пищевой промышленности. Также в 1988 приобретена британская кондитерская компания </w:t>
      </w:r>
      <w:hyperlink r:id="rId80" w:tooltip="Rowntree's (страница отсутствует)" w:history="1">
        <w:r w:rsidRPr="00861318">
          <w:rPr>
            <w:rStyle w:val="ac"/>
            <w:b w:val="0"/>
            <w:color w:val="auto"/>
          </w:rPr>
          <w:t>Rowntree Mackintosh</w:t>
        </w:r>
      </w:hyperlink>
      <w:r w:rsidRPr="00861318">
        <w:t xml:space="preserve">, что присоединило бренд </w:t>
      </w:r>
      <w:hyperlink r:id="rId81" w:tooltip="The Willy Wonka Candy Company (страница отсутствует)" w:history="1">
        <w:r w:rsidRPr="00861318">
          <w:rPr>
            <w:rStyle w:val="ac"/>
            <w:b w:val="0"/>
            <w:color w:val="auto"/>
          </w:rPr>
          <w:t>Willy Wonka</w:t>
        </w:r>
      </w:hyperlink>
      <w:r w:rsidRPr="00861318">
        <w:t xml:space="preserve"> к Nestlé.</w:t>
      </w:r>
    </w:p>
    <w:p w:rsidR="00D30BBD" w:rsidRDefault="00B95DCE" w:rsidP="007403CF">
      <w:pPr>
        <w:pStyle w:val="a4"/>
        <w:shd w:val="clear" w:color="auto" w:fill="F8FCFF"/>
        <w:spacing w:before="0" w:beforeAutospacing="0" w:after="0" w:afterAutospacing="0" w:line="360" w:lineRule="auto"/>
        <w:ind w:firstLine="539"/>
        <w:jc w:val="both"/>
        <w:rPr>
          <w:b/>
        </w:rPr>
      </w:pPr>
      <w:r w:rsidRPr="00861318">
        <w:t>Затем были приобретены итальянский концерн по производству минеральной воды San Pellegrino (</w:t>
      </w:r>
      <w:hyperlink r:id="rId82" w:tooltip="1997 год" w:history="1">
        <w:r w:rsidRPr="00861318">
          <w:rPr>
            <w:rStyle w:val="ac"/>
            <w:b w:val="0"/>
            <w:color w:val="auto"/>
          </w:rPr>
          <w:t>1997 год</w:t>
        </w:r>
      </w:hyperlink>
      <w:r w:rsidRPr="00861318">
        <w:t>), британский производитель кормов для домашних животных Spillers Petfoods (</w:t>
      </w:r>
      <w:hyperlink r:id="rId83" w:tooltip="1998 год" w:history="1">
        <w:r w:rsidRPr="00861318">
          <w:rPr>
            <w:rStyle w:val="ac"/>
            <w:b w:val="0"/>
            <w:color w:val="auto"/>
          </w:rPr>
          <w:t>1998 год</w:t>
        </w:r>
      </w:hyperlink>
      <w:r w:rsidRPr="00861318">
        <w:t>) и Ralston Purina (</w:t>
      </w:r>
      <w:hyperlink r:id="rId84" w:tooltip="2002 год" w:history="1">
        <w:r w:rsidRPr="00861318">
          <w:rPr>
            <w:rStyle w:val="ac"/>
            <w:b w:val="0"/>
            <w:color w:val="auto"/>
          </w:rPr>
          <w:t>2002 год</w:t>
        </w:r>
      </w:hyperlink>
      <w:r w:rsidRPr="00861318">
        <w:t xml:space="preserve">). Было принято решение о закрытии своих предприятий по производству молотого кофе в </w:t>
      </w:r>
      <w:hyperlink r:id="rId85" w:tooltip="США" w:history="1">
        <w:r w:rsidRPr="00861318">
          <w:rPr>
            <w:rStyle w:val="ac"/>
            <w:b w:val="0"/>
            <w:color w:val="auto"/>
          </w:rPr>
          <w:t>США</w:t>
        </w:r>
      </w:hyperlink>
      <w:r w:rsidRPr="00861318">
        <w:t xml:space="preserve"> (Hills Bros, MJB, Chase &amp; Sanborn), что позволило компании сконцентрировать усилия на продвижении нового ассортиментного ряда элитного </w:t>
      </w:r>
      <w:hyperlink r:id="rId86" w:tooltip="Nescafe" w:history="1">
        <w:r w:rsidRPr="00861318">
          <w:rPr>
            <w:rStyle w:val="ac"/>
            <w:b w:val="0"/>
            <w:color w:val="auto"/>
          </w:rPr>
          <w:t>Nescafe</w:t>
        </w:r>
      </w:hyperlink>
      <w:r w:rsidRPr="00861318">
        <w:t xml:space="preserve">, производство которого началось на Западном Побережье в </w:t>
      </w:r>
      <w:hyperlink r:id="rId87" w:tooltip="1999 год" w:history="1">
        <w:r w:rsidRPr="00861318">
          <w:rPr>
            <w:rStyle w:val="ac"/>
            <w:b w:val="0"/>
            <w:color w:val="auto"/>
          </w:rPr>
          <w:t>1999 году</w:t>
        </w:r>
      </w:hyperlink>
      <w:r w:rsidRPr="00861318">
        <w:rPr>
          <w:b/>
        </w:rPr>
        <w:t>.</w:t>
      </w:r>
    </w:p>
    <w:p w:rsidR="00D30BBD" w:rsidRDefault="00B95DCE" w:rsidP="007403CF">
      <w:pPr>
        <w:pStyle w:val="a4"/>
        <w:shd w:val="clear" w:color="auto" w:fill="F8FCFF"/>
        <w:spacing w:before="0" w:beforeAutospacing="0" w:after="0" w:afterAutospacing="0" w:line="360" w:lineRule="auto"/>
        <w:ind w:firstLine="539"/>
        <w:jc w:val="both"/>
        <w:rPr>
          <w:b/>
        </w:rPr>
      </w:pPr>
      <w:r w:rsidRPr="00861318">
        <w:t xml:space="preserve">В декабре 2005 Nestlé приобретает </w:t>
      </w:r>
      <w:hyperlink r:id="rId88" w:tooltip="Греция" w:history="1">
        <w:r w:rsidRPr="00861318">
          <w:rPr>
            <w:rStyle w:val="ac"/>
            <w:b w:val="0"/>
            <w:color w:val="auto"/>
          </w:rPr>
          <w:t>греческую</w:t>
        </w:r>
      </w:hyperlink>
      <w:r w:rsidRPr="00861318">
        <w:t xml:space="preserve"> компанию </w:t>
      </w:r>
      <w:hyperlink r:id="rId89" w:tooltip="Delta Ice Cream (страница отсутствует)" w:history="1">
        <w:r w:rsidRPr="00861318">
          <w:rPr>
            <w:rStyle w:val="ac"/>
            <w:b w:val="0"/>
            <w:color w:val="auto"/>
          </w:rPr>
          <w:t>Delta Ice Cream</w:t>
        </w:r>
      </w:hyperlink>
      <w:r w:rsidRPr="00861318">
        <w:t xml:space="preserve"> за 240 миллионов </w:t>
      </w:r>
      <w:hyperlink r:id="rId90" w:tooltip="Euro" w:history="1">
        <w:r w:rsidRPr="00861318">
          <w:rPr>
            <w:rStyle w:val="ac"/>
            <w:b w:val="0"/>
            <w:color w:val="auto"/>
          </w:rPr>
          <w:t>евро</w:t>
        </w:r>
      </w:hyperlink>
      <w:r w:rsidRPr="00861318">
        <w:t xml:space="preserve">, а в январе 2006 в полное владение переходит Dreyer’s. Это позволило Nestlé стать крупнейшим производителем мороженого в мире, контролирующим 17,5 % рынка. </w:t>
      </w:r>
    </w:p>
    <w:p w:rsidR="00B95DCE" w:rsidRPr="00D30BBD" w:rsidRDefault="00B95DCE" w:rsidP="007403CF">
      <w:pPr>
        <w:pStyle w:val="a4"/>
        <w:shd w:val="clear" w:color="auto" w:fill="F8FCFF"/>
        <w:spacing w:before="0" w:beforeAutospacing="0" w:after="0" w:afterAutospacing="0" w:line="360" w:lineRule="auto"/>
        <w:ind w:firstLine="539"/>
        <w:jc w:val="both"/>
        <w:rPr>
          <w:b/>
        </w:rPr>
      </w:pPr>
      <w:r w:rsidRPr="00861318">
        <w:t xml:space="preserve">В ноябре 2006 Nestlé приобретает подразделение Medical Nutrition у </w:t>
      </w:r>
      <w:hyperlink r:id="rId91" w:tooltip="Novartis" w:history="1">
        <w:r w:rsidRPr="00861318">
          <w:rPr>
            <w:rStyle w:val="ac"/>
            <w:b w:val="0"/>
            <w:color w:val="auto"/>
          </w:rPr>
          <w:t>Novartis Pharmaceutical</w:t>
        </w:r>
      </w:hyperlink>
      <w:r w:rsidRPr="00861318">
        <w:t xml:space="preserve"> за $2,5 млрд. В апреле 2007 Nestlé покупает производителя детского питания </w:t>
      </w:r>
      <w:hyperlink r:id="rId92" w:tooltip="Gerber Products Company (страница отсутствует)" w:history="1">
        <w:r w:rsidRPr="00861318">
          <w:rPr>
            <w:rStyle w:val="ac"/>
            <w:b w:val="0"/>
            <w:color w:val="auto"/>
          </w:rPr>
          <w:t>Gerber</w:t>
        </w:r>
      </w:hyperlink>
      <w:r w:rsidRPr="00861318">
        <w:t xml:space="preserve"> за $5,5 миллиардов.</w:t>
      </w:r>
    </w:p>
    <w:p w:rsidR="009F2052" w:rsidRPr="004C2E5A" w:rsidRDefault="00B95DCE" w:rsidP="004C2E5A">
      <w:pPr>
        <w:pStyle w:val="a4"/>
        <w:spacing w:before="0" w:beforeAutospacing="0" w:after="0" w:afterAutospacing="0" w:line="360" w:lineRule="auto"/>
        <w:ind w:firstLine="539"/>
        <w:jc w:val="both"/>
      </w:pPr>
      <w:r w:rsidRPr="00861318">
        <w:t>На российском рынке примером является ОАО «Русский продукт». Компания работает в большинстве сегментов бакалейного рынка. Около 80% оборота ОАО «РУССКИЙ ПРОДУКТ» приходится на 4 товарные группы: дегидрированные супы, картофельные чипсы, кофе и чай. Кроме того, Компания производит макаронные изделия, каши и хлопья «Геркулес», дегидрированные кисели, специи и приправы, полуфабрикаты для приготовления выпечки, кукурузные снэки и некоторые другие. Сегодня «РУССКИЙ ПРОДУКТ» - современное, высокотехнологичное предприятие с развитой инфраструктурой производства и реализации продукции, обладающее значительным портфелем брендов. Такие торговые марки как чипсы «Московский Картофель», чай «Бодрость», бакалейные товары «Русский Продукт», суп «Дачный», макаронные изделия «Супермак», «Овсяные и ячменные хлопья «Геркулес» получили поистине всенародное признание.</w:t>
      </w:r>
    </w:p>
    <w:p w:rsidR="005937D2" w:rsidRPr="00F92D75" w:rsidRDefault="002E7039" w:rsidP="00573EB2">
      <w:pPr>
        <w:spacing w:before="100" w:beforeAutospacing="1" w:after="225"/>
        <w:rPr>
          <w:rFonts w:ascii="Times New Roman" w:hAnsi="Times New Roman" w:cs="Times New Roman"/>
          <w:b/>
          <w:sz w:val="32"/>
          <w:szCs w:val="32"/>
        </w:rPr>
      </w:pPr>
      <w:r w:rsidRPr="00F92D75">
        <w:rPr>
          <w:rFonts w:ascii="Times New Roman" w:hAnsi="Times New Roman" w:cs="Times New Roman"/>
          <w:b/>
          <w:sz w:val="32"/>
          <w:szCs w:val="32"/>
        </w:rPr>
        <w:t>4. Поведение фирм в отрасли</w:t>
      </w:r>
    </w:p>
    <w:p w:rsidR="002E7039" w:rsidRPr="002E138E" w:rsidRDefault="002E138E" w:rsidP="00573EB2">
      <w:pPr>
        <w:spacing w:before="100" w:beforeAutospacing="1" w:after="225"/>
        <w:rPr>
          <w:rFonts w:ascii="Times New Roman" w:hAnsi="Times New Roman" w:cs="Times New Roman"/>
          <w:b/>
          <w:sz w:val="24"/>
          <w:szCs w:val="24"/>
        </w:rPr>
      </w:pPr>
      <w:r w:rsidRPr="002E138E">
        <w:rPr>
          <w:rFonts w:ascii="Times New Roman" w:hAnsi="Times New Roman" w:cs="Times New Roman"/>
          <w:b/>
          <w:sz w:val="24"/>
          <w:szCs w:val="24"/>
        </w:rPr>
        <w:t xml:space="preserve">4.1. </w:t>
      </w:r>
      <w:r w:rsidR="002E7039" w:rsidRPr="002E138E">
        <w:rPr>
          <w:rFonts w:ascii="Times New Roman" w:hAnsi="Times New Roman" w:cs="Times New Roman"/>
          <w:b/>
          <w:sz w:val="24"/>
          <w:szCs w:val="24"/>
        </w:rPr>
        <w:t>Ценовая политика</w:t>
      </w:r>
    </w:p>
    <w:p w:rsidR="002E7039" w:rsidRPr="00861318" w:rsidRDefault="002E7039" w:rsidP="002D129D">
      <w:pPr>
        <w:pStyle w:val="HTML"/>
        <w:spacing w:line="360" w:lineRule="auto"/>
        <w:ind w:firstLine="540"/>
        <w:jc w:val="both"/>
        <w:rPr>
          <w:rFonts w:ascii="Times New Roman" w:hAnsi="Times New Roman" w:cs="Times New Roman"/>
          <w:sz w:val="24"/>
          <w:szCs w:val="24"/>
        </w:rPr>
      </w:pPr>
      <w:r w:rsidRPr="00861318">
        <w:rPr>
          <w:rFonts w:ascii="Times New Roman" w:hAnsi="Times New Roman" w:cs="Times New Roman"/>
          <w:sz w:val="24"/>
          <w:szCs w:val="24"/>
        </w:rPr>
        <w:t xml:space="preserve">Одним из основных поставщиков кофе на мировом, в том числе и российском, рынке является Бразилия. Последние несколько лет цены на этот продукт растут быстрыми темпами. К 2006 году рынок оказался перегрет настолько, что Россия в начале 2006 года отменила ввозные пошлины на нежареный кофе сроком на 9 месяцев, а затем ввела постоянную нулевую ставку. Но и ситуацию в нынешнем маркетинговом году трудно назвать оптимистичной: эксперты прогнозируют значительное снижение экспорта бразильского кофе в связи тем, что из-за неблагоприятных погодных условий урожай ожидается очень небольшой. Очевидно, что это обернется дополнительным ростом цен. </w:t>
      </w:r>
    </w:p>
    <w:p w:rsidR="002D129D" w:rsidRPr="00861318" w:rsidRDefault="002E7039" w:rsidP="0035722D">
      <w:pPr>
        <w:pStyle w:val="HTML"/>
        <w:spacing w:line="360" w:lineRule="auto"/>
        <w:ind w:firstLine="540"/>
        <w:jc w:val="both"/>
        <w:rPr>
          <w:rFonts w:ascii="Times New Roman" w:hAnsi="Times New Roman" w:cs="Times New Roman"/>
          <w:sz w:val="24"/>
          <w:szCs w:val="24"/>
        </w:rPr>
      </w:pPr>
      <w:r w:rsidRPr="00861318">
        <w:rPr>
          <w:rFonts w:ascii="Times New Roman" w:hAnsi="Times New Roman" w:cs="Times New Roman"/>
          <w:sz w:val="24"/>
          <w:szCs w:val="24"/>
        </w:rPr>
        <w:t>За прошлый год цены значительно поднялись, что было связано с</w:t>
      </w:r>
      <w:r w:rsidR="0035722D" w:rsidRPr="00861318">
        <w:rPr>
          <w:rFonts w:ascii="Times New Roman" w:hAnsi="Times New Roman" w:cs="Times New Roman"/>
          <w:sz w:val="24"/>
          <w:szCs w:val="24"/>
        </w:rPr>
        <w:t xml:space="preserve"> </w:t>
      </w:r>
      <w:r w:rsidRPr="00861318">
        <w:rPr>
          <w:rFonts w:ascii="Times New Roman" w:hAnsi="Times New Roman" w:cs="Times New Roman"/>
          <w:sz w:val="24"/>
          <w:szCs w:val="24"/>
        </w:rPr>
        <w:t>увеличением курса доллара.</w:t>
      </w:r>
      <w:r w:rsidR="002D129D" w:rsidRPr="00861318">
        <w:rPr>
          <w:rFonts w:ascii="Times New Roman" w:hAnsi="Times New Roman" w:cs="Times New Roman"/>
          <w:sz w:val="24"/>
          <w:szCs w:val="24"/>
        </w:rPr>
        <w:t xml:space="preserve"> Значительные  потери  на  разнице   быстро   меняющегося   курса   заставили дистрибьюторов,  работающих  с  клиентами  на  условиях  товарного  кредита,</w:t>
      </w:r>
      <w:r w:rsidR="00517CAA">
        <w:rPr>
          <w:rFonts w:ascii="Times New Roman" w:hAnsi="Times New Roman" w:cs="Times New Roman"/>
          <w:sz w:val="24"/>
          <w:szCs w:val="24"/>
        </w:rPr>
        <w:t xml:space="preserve"> </w:t>
      </w:r>
      <w:r w:rsidR="002D129D" w:rsidRPr="00861318">
        <w:rPr>
          <w:rFonts w:ascii="Times New Roman" w:hAnsi="Times New Roman" w:cs="Times New Roman"/>
          <w:sz w:val="24"/>
          <w:szCs w:val="24"/>
        </w:rPr>
        <w:t>спешно  перевести  цены  в  "условные  единицы".  Однако   дальнейший   рост котировки  валют,  подгоняемый  инфляционными  ожиданиями,  вынудил   многих поставщиков   предпринять   "дедолларизацию".   Покупательная    способность населения,  рублевые  доходы  которого  не  были   проиндексированы,   резко снизилась, и для поддержания продаж компании должны  были  опять  перейти  к продажам за рубли. При  этом  они  фактически  понизили  цены  в  долларовом эквиваленте.</w:t>
      </w:r>
    </w:p>
    <w:p w:rsidR="002D129D" w:rsidRPr="00861318" w:rsidRDefault="002D129D" w:rsidP="002D129D">
      <w:pPr>
        <w:pStyle w:val="HTML"/>
        <w:spacing w:line="360" w:lineRule="auto"/>
        <w:ind w:firstLine="540"/>
        <w:jc w:val="both"/>
        <w:rPr>
          <w:rFonts w:ascii="Times New Roman" w:hAnsi="Times New Roman" w:cs="Times New Roman"/>
          <w:sz w:val="24"/>
          <w:szCs w:val="24"/>
        </w:rPr>
      </w:pPr>
      <w:r w:rsidRPr="00861318">
        <w:rPr>
          <w:rFonts w:ascii="Times New Roman" w:hAnsi="Times New Roman" w:cs="Times New Roman"/>
          <w:sz w:val="24"/>
          <w:szCs w:val="24"/>
        </w:rPr>
        <w:t>И для импортеров, и для российских предприятий переход к продаже товаров  за рубли означал вступление в ценовую войну. Быстрый  возврат  значительной  части  российского  "кризисного"   рынка   к рублевым ценам аналитики объясняют, в первую очередь, демпинговой  политикой средних и мелких дистрибьюторов, которых кризис вынуждает выйти из  бизнеса.</w:t>
      </w:r>
    </w:p>
    <w:p w:rsidR="002D129D" w:rsidRPr="00861318" w:rsidRDefault="002D129D" w:rsidP="002D129D">
      <w:pPr>
        <w:pStyle w:val="HTML"/>
        <w:spacing w:line="360" w:lineRule="auto"/>
        <w:ind w:firstLine="540"/>
        <w:jc w:val="both"/>
        <w:rPr>
          <w:rFonts w:ascii="Times New Roman" w:hAnsi="Times New Roman" w:cs="Times New Roman"/>
          <w:sz w:val="24"/>
          <w:szCs w:val="24"/>
        </w:rPr>
      </w:pPr>
      <w:r w:rsidRPr="00861318">
        <w:rPr>
          <w:rFonts w:ascii="Times New Roman" w:hAnsi="Times New Roman" w:cs="Times New Roman"/>
          <w:sz w:val="24"/>
          <w:szCs w:val="24"/>
        </w:rPr>
        <w:t>Мелкие дистрибьюторы-импортеры  спешно  избавляются  от  складских  запасов, пытаясь "вытащить" оборотный капитал из бизнеса  и  быстрее  уйти  с  рынка. Подобные дистрибьюторы развязывают войну цен, и остальным  участникам  рынка приходится следовать за ними - иначе они не  могут  поддерживать  минимально необходимый объем продаж.</w:t>
      </w:r>
    </w:p>
    <w:p w:rsidR="002D129D" w:rsidRPr="00861318" w:rsidRDefault="002D129D" w:rsidP="002D129D">
      <w:pPr>
        <w:pStyle w:val="HTML"/>
        <w:spacing w:line="360" w:lineRule="auto"/>
        <w:ind w:firstLine="540"/>
        <w:jc w:val="both"/>
        <w:rPr>
          <w:rFonts w:ascii="Times New Roman" w:hAnsi="Times New Roman" w:cs="Times New Roman"/>
          <w:sz w:val="24"/>
          <w:szCs w:val="24"/>
        </w:rPr>
      </w:pPr>
      <w:r w:rsidRPr="00861318">
        <w:rPr>
          <w:rFonts w:ascii="Times New Roman" w:hAnsi="Times New Roman" w:cs="Times New Roman"/>
          <w:sz w:val="24"/>
          <w:szCs w:val="24"/>
        </w:rPr>
        <w:t>Признавая  некоторые  видимые  преимущества  работы  с   рублевыми   ценами, маркетологи тем не менее считают  "дедолларизацию"  временным  явлением,  за которым может последовать усугубление валютной зависимости рынка. Война цен может  привести  к  тому,  что  импорт  продуктов  питания,  ранее занимавший   40-50   процентов   российского    продовольственного    рынка, существенно сократится. Однако после того как  складские  запасы  импортеров исчезнут,  на  рынке  возникнет  дефицит  многих  товаров.  Это  приведет  к увеличению реальных цен и создаст дополнительное  инфляционное  давление  на экономику.</w:t>
      </w:r>
    </w:p>
    <w:p w:rsidR="002D129D" w:rsidRPr="00861318" w:rsidRDefault="002D129D" w:rsidP="002D129D">
      <w:pPr>
        <w:pStyle w:val="HTML"/>
        <w:spacing w:line="360" w:lineRule="auto"/>
        <w:ind w:firstLine="540"/>
        <w:jc w:val="both"/>
        <w:rPr>
          <w:rFonts w:ascii="Times New Roman" w:hAnsi="Times New Roman" w:cs="Times New Roman"/>
          <w:sz w:val="24"/>
          <w:szCs w:val="24"/>
        </w:rPr>
      </w:pPr>
      <w:r w:rsidRPr="00861318">
        <w:rPr>
          <w:rFonts w:ascii="Times New Roman" w:hAnsi="Times New Roman" w:cs="Times New Roman"/>
          <w:sz w:val="24"/>
          <w:szCs w:val="24"/>
        </w:rPr>
        <w:t>Любой импортер и любой  иностранный  поставщик  должен  получать  выручку  в долларах, но сейчас  импортеры  пытаются  решать  эту  проблему  по-разному, каждый вырабатывает свою рыночную технологию и стратегию.</w:t>
      </w:r>
    </w:p>
    <w:p w:rsidR="002D129D" w:rsidRPr="00861318" w:rsidRDefault="002D129D" w:rsidP="002D129D">
      <w:pPr>
        <w:pStyle w:val="HTML"/>
        <w:spacing w:line="360" w:lineRule="auto"/>
        <w:ind w:firstLine="540"/>
        <w:jc w:val="both"/>
        <w:rPr>
          <w:rFonts w:ascii="Times New Roman" w:hAnsi="Times New Roman" w:cs="Times New Roman"/>
          <w:sz w:val="24"/>
          <w:szCs w:val="24"/>
        </w:rPr>
      </w:pPr>
      <w:r w:rsidRPr="00861318">
        <w:rPr>
          <w:rFonts w:ascii="Times New Roman" w:hAnsi="Times New Roman" w:cs="Times New Roman"/>
          <w:sz w:val="24"/>
          <w:szCs w:val="24"/>
        </w:rPr>
        <w:t>1. Согласно одной из распространенных сегодня  моделей  работы  с  импортным</w:t>
      </w:r>
    </w:p>
    <w:p w:rsidR="002D129D" w:rsidRPr="00861318" w:rsidRDefault="002D129D" w:rsidP="002D129D">
      <w:pPr>
        <w:pStyle w:val="HTML"/>
        <w:spacing w:line="360" w:lineRule="auto"/>
        <w:jc w:val="both"/>
        <w:rPr>
          <w:rFonts w:ascii="Times New Roman" w:hAnsi="Times New Roman" w:cs="Times New Roman"/>
          <w:sz w:val="24"/>
          <w:szCs w:val="24"/>
        </w:rPr>
      </w:pPr>
      <w:r w:rsidRPr="00861318">
        <w:rPr>
          <w:rFonts w:ascii="Times New Roman" w:hAnsi="Times New Roman" w:cs="Times New Roman"/>
          <w:sz w:val="24"/>
          <w:szCs w:val="24"/>
        </w:rPr>
        <w:t>товаром,  при  переводе  валютной  цены  в  рублевый   эквивалент   продавец</w:t>
      </w:r>
      <w:r w:rsidR="00B60562" w:rsidRPr="00861318">
        <w:rPr>
          <w:rFonts w:ascii="Times New Roman" w:hAnsi="Times New Roman" w:cs="Times New Roman"/>
          <w:sz w:val="24"/>
          <w:szCs w:val="24"/>
        </w:rPr>
        <w:t xml:space="preserve"> и</w:t>
      </w:r>
      <w:r w:rsidRPr="00861318">
        <w:rPr>
          <w:rFonts w:ascii="Times New Roman" w:hAnsi="Times New Roman" w:cs="Times New Roman"/>
          <w:sz w:val="24"/>
          <w:szCs w:val="24"/>
        </w:rPr>
        <w:t>спользует сознательно завышенный курс. Это дает ему возможность  в  течение</w:t>
      </w:r>
      <w:r w:rsidR="00B60562" w:rsidRPr="00861318">
        <w:rPr>
          <w:rFonts w:ascii="Times New Roman" w:hAnsi="Times New Roman" w:cs="Times New Roman"/>
          <w:sz w:val="24"/>
          <w:szCs w:val="24"/>
        </w:rPr>
        <w:t xml:space="preserve"> </w:t>
      </w:r>
      <w:r w:rsidRPr="00861318">
        <w:rPr>
          <w:rFonts w:ascii="Times New Roman" w:hAnsi="Times New Roman" w:cs="Times New Roman"/>
          <w:sz w:val="24"/>
          <w:szCs w:val="24"/>
        </w:rPr>
        <w:t>некоторого срока удерживать стабильную цену, сводя к  минимуму  риск  потерь</w:t>
      </w:r>
      <w:r w:rsidR="00B60562" w:rsidRPr="00861318">
        <w:rPr>
          <w:rFonts w:ascii="Times New Roman" w:hAnsi="Times New Roman" w:cs="Times New Roman"/>
          <w:sz w:val="24"/>
          <w:szCs w:val="24"/>
        </w:rPr>
        <w:t xml:space="preserve"> </w:t>
      </w:r>
      <w:r w:rsidRPr="00861318">
        <w:rPr>
          <w:rFonts w:ascii="Times New Roman" w:hAnsi="Times New Roman" w:cs="Times New Roman"/>
          <w:sz w:val="24"/>
          <w:szCs w:val="24"/>
        </w:rPr>
        <w:t>на разнице курса. В условиях падения покупательной способности объем  продаж</w:t>
      </w:r>
      <w:r w:rsidR="00B60562" w:rsidRPr="00861318">
        <w:rPr>
          <w:rFonts w:ascii="Times New Roman" w:hAnsi="Times New Roman" w:cs="Times New Roman"/>
          <w:sz w:val="24"/>
          <w:szCs w:val="24"/>
        </w:rPr>
        <w:t xml:space="preserve"> </w:t>
      </w:r>
      <w:r w:rsidRPr="00861318">
        <w:rPr>
          <w:rFonts w:ascii="Times New Roman" w:hAnsi="Times New Roman" w:cs="Times New Roman"/>
          <w:sz w:val="24"/>
          <w:szCs w:val="24"/>
        </w:rPr>
        <w:t>таких  фирм,  как  правило,  сокращается,  но  благодаря  льготным  условиям</w:t>
      </w:r>
      <w:r w:rsidR="00B60562" w:rsidRPr="00861318">
        <w:rPr>
          <w:rFonts w:ascii="Times New Roman" w:hAnsi="Times New Roman" w:cs="Times New Roman"/>
          <w:sz w:val="24"/>
          <w:szCs w:val="24"/>
        </w:rPr>
        <w:t xml:space="preserve"> </w:t>
      </w:r>
      <w:r w:rsidRPr="00861318">
        <w:rPr>
          <w:rFonts w:ascii="Times New Roman" w:hAnsi="Times New Roman" w:cs="Times New Roman"/>
          <w:sz w:val="24"/>
          <w:szCs w:val="24"/>
        </w:rPr>
        <w:t>товарного кредита им удается сохранить клиентов.</w:t>
      </w:r>
    </w:p>
    <w:p w:rsidR="002D129D" w:rsidRPr="00861318" w:rsidRDefault="002D129D" w:rsidP="002D129D">
      <w:pPr>
        <w:pStyle w:val="HTML"/>
        <w:spacing w:line="360" w:lineRule="auto"/>
        <w:ind w:firstLine="540"/>
        <w:jc w:val="both"/>
        <w:rPr>
          <w:rFonts w:ascii="Times New Roman" w:hAnsi="Times New Roman" w:cs="Times New Roman"/>
          <w:sz w:val="24"/>
          <w:szCs w:val="24"/>
        </w:rPr>
      </w:pPr>
      <w:r w:rsidRPr="00861318">
        <w:rPr>
          <w:rFonts w:ascii="Times New Roman" w:hAnsi="Times New Roman" w:cs="Times New Roman"/>
          <w:sz w:val="24"/>
          <w:szCs w:val="24"/>
        </w:rPr>
        <w:t>2. Другая стратегия состоит в том, чтобы фиксировать текущую  рублевую  цену</w:t>
      </w:r>
    </w:p>
    <w:p w:rsidR="002D129D" w:rsidRPr="00861318" w:rsidRDefault="002D129D" w:rsidP="002D129D">
      <w:pPr>
        <w:pStyle w:val="HTML"/>
        <w:spacing w:line="360" w:lineRule="auto"/>
        <w:jc w:val="both"/>
        <w:rPr>
          <w:rFonts w:ascii="Times New Roman" w:hAnsi="Times New Roman" w:cs="Times New Roman"/>
          <w:sz w:val="24"/>
          <w:szCs w:val="24"/>
        </w:rPr>
      </w:pPr>
      <w:r w:rsidRPr="00861318">
        <w:rPr>
          <w:rFonts w:ascii="Times New Roman" w:hAnsi="Times New Roman" w:cs="Times New Roman"/>
          <w:sz w:val="24"/>
          <w:szCs w:val="24"/>
        </w:rPr>
        <w:t>товара (фактически  снижая  цену  долларовую),  сокращать  расходные  статьи</w:t>
      </w:r>
      <w:r w:rsidR="00B60562" w:rsidRPr="00861318">
        <w:rPr>
          <w:rFonts w:ascii="Times New Roman" w:hAnsi="Times New Roman" w:cs="Times New Roman"/>
          <w:sz w:val="24"/>
          <w:szCs w:val="24"/>
        </w:rPr>
        <w:t xml:space="preserve"> </w:t>
      </w:r>
      <w:r w:rsidRPr="00861318">
        <w:rPr>
          <w:rFonts w:ascii="Times New Roman" w:hAnsi="Times New Roman" w:cs="Times New Roman"/>
          <w:sz w:val="24"/>
          <w:szCs w:val="24"/>
        </w:rPr>
        <w:t>бюджета и стараться обеспечить рентабельность предприятия за  счет  оборота.</w:t>
      </w:r>
      <w:r w:rsidR="00B60562" w:rsidRPr="00861318">
        <w:rPr>
          <w:rFonts w:ascii="Times New Roman" w:hAnsi="Times New Roman" w:cs="Times New Roman"/>
          <w:sz w:val="24"/>
          <w:szCs w:val="24"/>
        </w:rPr>
        <w:t xml:space="preserve"> </w:t>
      </w:r>
      <w:r w:rsidRPr="00861318">
        <w:rPr>
          <w:rFonts w:ascii="Times New Roman" w:hAnsi="Times New Roman" w:cs="Times New Roman"/>
          <w:sz w:val="24"/>
          <w:szCs w:val="24"/>
        </w:rPr>
        <w:t>В этом случае риски покрываются  средствами,  сэкономленными  на  уменьшении</w:t>
      </w:r>
      <w:r w:rsidR="00B60562" w:rsidRPr="00861318">
        <w:rPr>
          <w:rFonts w:ascii="Times New Roman" w:hAnsi="Times New Roman" w:cs="Times New Roman"/>
          <w:sz w:val="24"/>
          <w:szCs w:val="24"/>
        </w:rPr>
        <w:t xml:space="preserve"> </w:t>
      </w:r>
      <w:r w:rsidRPr="00861318">
        <w:rPr>
          <w:rFonts w:ascii="Times New Roman" w:hAnsi="Times New Roman" w:cs="Times New Roman"/>
          <w:sz w:val="24"/>
          <w:szCs w:val="24"/>
        </w:rPr>
        <w:t>издержек. Специалисты  считают  подобный  путь  небезопасным  для  экономики</w:t>
      </w:r>
      <w:r w:rsidR="00B60562" w:rsidRPr="00861318">
        <w:rPr>
          <w:rFonts w:ascii="Times New Roman" w:hAnsi="Times New Roman" w:cs="Times New Roman"/>
          <w:sz w:val="24"/>
          <w:szCs w:val="24"/>
        </w:rPr>
        <w:t xml:space="preserve"> </w:t>
      </w:r>
      <w:r w:rsidRPr="00861318">
        <w:rPr>
          <w:rFonts w:ascii="Times New Roman" w:hAnsi="Times New Roman" w:cs="Times New Roman"/>
          <w:sz w:val="24"/>
          <w:szCs w:val="24"/>
        </w:rPr>
        <w:t>предприятия и предостерегают, что он может привести к  вымыванию  оборотного</w:t>
      </w:r>
      <w:r w:rsidR="00B60562" w:rsidRPr="00861318">
        <w:rPr>
          <w:rFonts w:ascii="Times New Roman" w:hAnsi="Times New Roman" w:cs="Times New Roman"/>
          <w:sz w:val="24"/>
          <w:szCs w:val="24"/>
        </w:rPr>
        <w:t xml:space="preserve"> </w:t>
      </w:r>
      <w:r w:rsidRPr="00861318">
        <w:rPr>
          <w:rFonts w:ascii="Times New Roman" w:hAnsi="Times New Roman" w:cs="Times New Roman"/>
          <w:sz w:val="24"/>
          <w:szCs w:val="24"/>
        </w:rPr>
        <w:t>капитала.</w:t>
      </w:r>
    </w:p>
    <w:p w:rsidR="002D129D" w:rsidRPr="00861318" w:rsidRDefault="002D129D" w:rsidP="00B60562">
      <w:pPr>
        <w:pStyle w:val="HTML"/>
        <w:spacing w:line="360" w:lineRule="auto"/>
        <w:ind w:firstLine="540"/>
        <w:jc w:val="both"/>
        <w:rPr>
          <w:rFonts w:ascii="Times New Roman" w:hAnsi="Times New Roman" w:cs="Times New Roman"/>
          <w:sz w:val="24"/>
          <w:szCs w:val="24"/>
        </w:rPr>
      </w:pPr>
      <w:r w:rsidRPr="00861318">
        <w:rPr>
          <w:rFonts w:ascii="Times New Roman" w:hAnsi="Times New Roman" w:cs="Times New Roman"/>
          <w:sz w:val="24"/>
          <w:szCs w:val="24"/>
        </w:rPr>
        <w:t>3.  Помогая  российским  партнерам   избежать   этой   опасности,   западные</w:t>
      </w:r>
      <w:r w:rsidR="00B60562" w:rsidRPr="00861318">
        <w:rPr>
          <w:rFonts w:ascii="Times New Roman" w:hAnsi="Times New Roman" w:cs="Times New Roman"/>
          <w:sz w:val="24"/>
          <w:szCs w:val="24"/>
        </w:rPr>
        <w:t xml:space="preserve"> </w:t>
      </w:r>
      <w:r w:rsidRPr="00861318">
        <w:rPr>
          <w:rFonts w:ascii="Times New Roman" w:hAnsi="Times New Roman" w:cs="Times New Roman"/>
          <w:sz w:val="24"/>
          <w:szCs w:val="24"/>
        </w:rPr>
        <w:t>поставщики иногда берут  на  себя  часть  их  рисков  или  предоставляют  им</w:t>
      </w:r>
      <w:r w:rsidR="00B60562" w:rsidRPr="00861318">
        <w:rPr>
          <w:rFonts w:ascii="Times New Roman" w:hAnsi="Times New Roman" w:cs="Times New Roman"/>
          <w:sz w:val="24"/>
          <w:szCs w:val="24"/>
        </w:rPr>
        <w:t xml:space="preserve"> </w:t>
      </w:r>
      <w:r w:rsidRPr="00861318">
        <w:rPr>
          <w:rFonts w:ascii="Times New Roman" w:hAnsi="Times New Roman" w:cs="Times New Roman"/>
          <w:sz w:val="24"/>
          <w:szCs w:val="24"/>
        </w:rPr>
        <w:t>дополнительные льготы.</w:t>
      </w:r>
    </w:p>
    <w:p w:rsidR="002D129D" w:rsidRPr="00861318" w:rsidRDefault="002D129D" w:rsidP="00B42236">
      <w:pPr>
        <w:pStyle w:val="HTML"/>
        <w:spacing w:line="360" w:lineRule="auto"/>
        <w:ind w:firstLine="539"/>
        <w:jc w:val="both"/>
        <w:rPr>
          <w:rFonts w:ascii="Times New Roman" w:hAnsi="Times New Roman" w:cs="Times New Roman"/>
          <w:sz w:val="24"/>
          <w:szCs w:val="24"/>
        </w:rPr>
      </w:pPr>
      <w:r w:rsidRPr="00861318">
        <w:rPr>
          <w:rFonts w:ascii="Times New Roman" w:hAnsi="Times New Roman" w:cs="Times New Roman"/>
          <w:sz w:val="24"/>
          <w:szCs w:val="24"/>
        </w:rPr>
        <w:t>Выбор ценовой стратегии  определяется  тем,  насколько  надежны  партнеры</w:t>
      </w:r>
      <w:r w:rsidR="00B60562" w:rsidRPr="00861318">
        <w:rPr>
          <w:rFonts w:ascii="Times New Roman" w:hAnsi="Times New Roman" w:cs="Times New Roman"/>
          <w:sz w:val="24"/>
          <w:szCs w:val="24"/>
        </w:rPr>
        <w:t xml:space="preserve"> ф</w:t>
      </w:r>
      <w:r w:rsidRPr="00861318">
        <w:rPr>
          <w:rFonts w:ascii="Times New Roman" w:hAnsi="Times New Roman" w:cs="Times New Roman"/>
          <w:sz w:val="24"/>
          <w:szCs w:val="24"/>
        </w:rPr>
        <w:t>ирмы  и  готовы  ли  они  взять   на   себя   риски,   насколько   устойчив</w:t>
      </w:r>
      <w:r w:rsidR="00B60562" w:rsidRPr="00861318">
        <w:rPr>
          <w:rFonts w:ascii="Times New Roman" w:hAnsi="Times New Roman" w:cs="Times New Roman"/>
          <w:sz w:val="24"/>
          <w:szCs w:val="24"/>
        </w:rPr>
        <w:t xml:space="preserve"> </w:t>
      </w:r>
      <w:r w:rsidRPr="00861318">
        <w:rPr>
          <w:rFonts w:ascii="Times New Roman" w:hAnsi="Times New Roman" w:cs="Times New Roman"/>
          <w:sz w:val="24"/>
          <w:szCs w:val="24"/>
        </w:rPr>
        <w:t>потребительский спрос  на  ее  продукцию  и  позволит  ли  он  работать  "от</w:t>
      </w:r>
      <w:r w:rsidR="00B60562" w:rsidRPr="00861318">
        <w:rPr>
          <w:rFonts w:ascii="Times New Roman" w:hAnsi="Times New Roman" w:cs="Times New Roman"/>
          <w:sz w:val="24"/>
          <w:szCs w:val="24"/>
        </w:rPr>
        <w:t xml:space="preserve"> </w:t>
      </w:r>
      <w:r w:rsidRPr="00861318">
        <w:rPr>
          <w:rFonts w:ascii="Times New Roman" w:hAnsi="Times New Roman" w:cs="Times New Roman"/>
          <w:sz w:val="24"/>
          <w:szCs w:val="24"/>
        </w:rPr>
        <w:t>оборота", а также насколько твердо фирма намерена удерживать  свои  торговые</w:t>
      </w:r>
      <w:r w:rsidR="00B60562" w:rsidRPr="00861318">
        <w:rPr>
          <w:rFonts w:ascii="Times New Roman" w:hAnsi="Times New Roman" w:cs="Times New Roman"/>
          <w:sz w:val="24"/>
          <w:szCs w:val="24"/>
        </w:rPr>
        <w:t xml:space="preserve"> </w:t>
      </w:r>
      <w:r w:rsidRPr="00861318">
        <w:rPr>
          <w:rFonts w:ascii="Times New Roman" w:hAnsi="Times New Roman" w:cs="Times New Roman"/>
          <w:sz w:val="24"/>
          <w:szCs w:val="24"/>
        </w:rPr>
        <w:t>марки на кризисном рынке.</w:t>
      </w:r>
    </w:p>
    <w:p w:rsidR="00B60562" w:rsidRPr="00861318" w:rsidRDefault="00B60562" w:rsidP="00B42236">
      <w:pPr>
        <w:pStyle w:val="a4"/>
        <w:spacing w:before="0" w:beforeAutospacing="0" w:after="0" w:afterAutospacing="0" w:line="360" w:lineRule="auto"/>
        <w:ind w:firstLine="539"/>
        <w:jc w:val="both"/>
      </w:pPr>
      <w:r w:rsidRPr="00861318">
        <w:t xml:space="preserve">По прогнозам трейдеров, цены на кофе в ближайшее время вырастут, в течение пары месяцев фунт (453,59 грамма) товара будет стоить $1,50-1,70. </w:t>
      </w:r>
      <w:r w:rsidR="00517CAA" w:rsidRPr="00861318">
        <w:t>Сейчас</w:t>
      </w:r>
      <w:r w:rsidRPr="00861318">
        <w:t xml:space="preserve"> за фунт арабики дают порядка $1,42. Эксперты отмечают, что производить кофе становится сложно не только мелким фермерам, но и крупным компаниям. Ярким примером стала одна из крупнейших в мире кофейных плантаций Ipanema Coffees. В такой ситуации даже крупная компания терпит огромные убытки от резкого роста производственных расходов. На повышение цен может сыграть и ситуация с запасами кофе в Бразилии, которые в сейчас находятся на рекордно низкой отметке. А повышение цен в Бразилии не может не сказаться на всем мировом рынке. </w:t>
      </w:r>
    </w:p>
    <w:p w:rsidR="00B60562" w:rsidRPr="00861318" w:rsidRDefault="00B60562" w:rsidP="00861318">
      <w:pPr>
        <w:pStyle w:val="a4"/>
        <w:spacing w:line="360" w:lineRule="auto"/>
        <w:ind w:firstLine="540"/>
        <w:jc w:val="both"/>
      </w:pPr>
      <w:r w:rsidRPr="00861318">
        <w:t>Тем не менее, генеральный директор Российской ассоциации производителей чая и кофе Рамаз Чантурия считает, что это не вызовет резкого увеличения стоимости напитка в России. «Говоря о росте цен на кофе, западные эксперты имеют в виду подорожание зеленого кофейного зерна, которое торгуется на бирже. Но его доля в себестоимости конечного продукта не очень велика. Например, в себестоимости быстрорастворимого, самого популярного в России кофе, она составляет 15%, – сообщил эксперт. – Кроме того, крупные компании, занимающиеся переработкой кофе, покупают его по годовым контрактам с фиксированной ценой». Стоит отметить, в последние годы в мире наблюдается устойчивая тенденция удорожания кофе на 1-5% в год. Причина – рост потребления при устоявшемся объеме производства.</w:t>
      </w:r>
    </w:p>
    <w:p w:rsidR="004930DF" w:rsidRPr="00861318" w:rsidRDefault="002E138E" w:rsidP="004930DF">
      <w:pPr>
        <w:spacing w:before="100" w:beforeAutospacing="1" w:after="225"/>
        <w:rPr>
          <w:rFonts w:ascii="Times New Roman" w:hAnsi="Times New Roman" w:cs="Times New Roman"/>
          <w:b/>
          <w:sz w:val="24"/>
          <w:szCs w:val="24"/>
        </w:rPr>
      </w:pPr>
      <w:r w:rsidRPr="002E138E">
        <w:rPr>
          <w:rFonts w:ascii="Times New Roman" w:hAnsi="Times New Roman" w:cs="Times New Roman"/>
          <w:b/>
          <w:sz w:val="24"/>
          <w:szCs w:val="24"/>
        </w:rPr>
        <w:t xml:space="preserve">4.2. </w:t>
      </w:r>
      <w:r w:rsidR="004F2E31" w:rsidRPr="002E138E">
        <w:rPr>
          <w:rFonts w:ascii="Times New Roman" w:hAnsi="Times New Roman" w:cs="Times New Roman"/>
          <w:b/>
          <w:sz w:val="24"/>
          <w:szCs w:val="24"/>
        </w:rPr>
        <w:t>Неценовая конкуренция</w:t>
      </w:r>
    </w:p>
    <w:p w:rsidR="00C55649" w:rsidRDefault="004F2E31" w:rsidP="00B42236">
      <w:pPr>
        <w:spacing w:before="100" w:after="225" w:line="360" w:lineRule="auto"/>
        <w:ind w:firstLine="567"/>
        <w:jc w:val="both"/>
        <w:rPr>
          <w:rFonts w:ascii="Times New Roman" w:hAnsi="Times New Roman"/>
          <w:sz w:val="24"/>
        </w:rPr>
      </w:pPr>
      <w:r w:rsidRPr="00861318">
        <w:rPr>
          <w:rFonts w:ascii="Times New Roman" w:hAnsi="Times New Roman"/>
          <w:sz w:val="24"/>
        </w:rPr>
        <w:t xml:space="preserve">Российский рынок кофе контролируют два международных гиганта – Nestle S.A. (Швейцария) и Kraft Foods Inc. (США). В 2007 году эти производители совместно занимали более половины российского рынка </w:t>
      </w:r>
      <w:r w:rsidR="00B42236">
        <w:rPr>
          <w:rFonts w:ascii="Times New Roman" w:hAnsi="Times New Roman"/>
          <w:sz w:val="24"/>
        </w:rPr>
        <w:t>кофе в стоимостном выражении.</w:t>
      </w:r>
      <w:r w:rsidR="00B42236">
        <w:rPr>
          <w:rFonts w:ascii="Times New Roman" w:hAnsi="Times New Roman"/>
          <w:sz w:val="24"/>
        </w:rPr>
        <w:br/>
        <w:t xml:space="preserve">         </w:t>
      </w:r>
      <w:r w:rsidRPr="00861318">
        <w:rPr>
          <w:rFonts w:ascii="Times New Roman" w:hAnsi="Times New Roman"/>
          <w:sz w:val="24"/>
        </w:rPr>
        <w:t>При этом в прошлом году ведущие позиции занимала компания Nestle – ей принадлежало около 29% рынка в стоимостном выражении (табл. 1</w:t>
      </w:r>
      <w:r w:rsidR="00C55649">
        <w:rPr>
          <w:rFonts w:ascii="Times New Roman" w:hAnsi="Times New Roman"/>
          <w:sz w:val="24"/>
        </w:rPr>
        <w:t>1</w:t>
      </w:r>
      <w:r w:rsidRPr="00861318">
        <w:rPr>
          <w:rFonts w:ascii="Times New Roman" w:hAnsi="Times New Roman"/>
          <w:sz w:val="24"/>
        </w:rPr>
        <w:t>). Лидерство Nestle обеспечил сегмент растворимого кофе, где этот производитель предлагает марки Nescafe в среднем ценовом сегменте и Taster’s Choice – в премиальном.</w:t>
      </w:r>
      <w:r w:rsidR="00C55649">
        <w:rPr>
          <w:rFonts w:ascii="Times New Roman" w:hAnsi="Times New Roman"/>
          <w:sz w:val="24"/>
        </w:rPr>
        <w:t xml:space="preserve"> </w:t>
      </w:r>
    </w:p>
    <w:p w:rsidR="004F2E31" w:rsidRPr="00861318" w:rsidRDefault="00C55649" w:rsidP="00B42236">
      <w:pPr>
        <w:spacing w:before="100" w:after="225" w:line="360" w:lineRule="auto"/>
        <w:ind w:firstLine="567"/>
        <w:jc w:val="both"/>
        <w:rPr>
          <w:rFonts w:ascii="Times New Roman" w:hAnsi="Times New Roman" w:cs="Times New Roman"/>
          <w:b/>
          <w:sz w:val="24"/>
          <w:szCs w:val="24"/>
          <w:highlight w:val="cyan"/>
        </w:rPr>
      </w:pPr>
      <w:r>
        <w:rPr>
          <w:rFonts w:ascii="Times New Roman" w:hAnsi="Times New Roman"/>
          <w:sz w:val="24"/>
        </w:rPr>
        <w:t>Таблица 11.</w:t>
      </w:r>
    </w:p>
    <w:p w:rsidR="00B42236" w:rsidRDefault="007105B6" w:rsidP="00B42236">
      <w:pPr>
        <w:pStyle w:val="a4"/>
        <w:spacing w:before="0" w:beforeAutospacing="0" w:after="0" w:afterAutospacing="0" w:line="360" w:lineRule="auto"/>
        <w:ind w:firstLine="567"/>
        <w:jc w:val="both"/>
      </w:pPr>
      <w:r>
        <w:rPr>
          <w:noProof/>
        </w:rPr>
        <w:pict>
          <v:shape id="_x0000_s1029" type="#_x0000_t75" alt="3" style="position:absolute;left:0;text-align:left;margin-left:-.3pt;margin-top:2.55pt;width:314.25pt;height:111pt;z-index:251655680">
            <v:imagedata r:id="rId93" o:title="tab1_08_03_07"/>
            <w10:wrap type="square"/>
          </v:shape>
        </w:pict>
      </w:r>
      <w:r w:rsidR="004F2E31" w:rsidRPr="00861318">
        <w:t xml:space="preserve"> Компания Kraft Foods ненамного отстает от лидера – ее доля рынка составляет около 27% в стоимостном выражении. Этот производитель представлен в сегментах как растворимого, так и натурального кофе, и предлагает более широкую линейку брендов, включающую марк</w:t>
      </w:r>
      <w:r w:rsidR="00861318" w:rsidRPr="00861318">
        <w:t xml:space="preserve">и Jacobs, Carte Noire и Maxwell House. </w:t>
      </w:r>
      <w:r w:rsidR="004F2E31" w:rsidRPr="00861318">
        <w:t>В сегменте натурального кофе лидируют российские производители: ЗАО «Московская кофейня на паяхъ» и ЗАО «Куппо» (Москва), которым принадлежат соответственно 15 и более чем 7% сегм</w:t>
      </w:r>
      <w:r w:rsidR="00B42236">
        <w:t>ента в стоимостном выражении.</w:t>
      </w:r>
      <w:r w:rsidR="00B42236">
        <w:br/>
        <w:t xml:space="preserve">        </w:t>
      </w:r>
      <w:r w:rsidR="004F2E31" w:rsidRPr="00861318">
        <w:t xml:space="preserve">Государство старается поддержать отечественных производителей кофе. Российские компании смогли расширить производство и улучшить дистрибьюцию своей продукции, в том числе благодаря снятию ввозных пошлин с сырых (необжаренных) кофейных зерен. Российские кофейные компании также все больше инвестируют средства в развитие мощностей по производству растворимого кофе. В 2007 году «Московская кофейня на паяхъ» заняла пятую строчку </w:t>
      </w:r>
      <w:r w:rsidR="00B42236">
        <w:t>среди лидеров этого сегмента.</w:t>
      </w:r>
    </w:p>
    <w:p w:rsidR="002E138E" w:rsidRPr="00B42236" w:rsidRDefault="004F2E31" w:rsidP="00B42236">
      <w:pPr>
        <w:pStyle w:val="a4"/>
        <w:spacing w:before="0" w:beforeAutospacing="0" w:after="0" w:afterAutospacing="0" w:line="360" w:lineRule="auto"/>
        <w:ind w:firstLine="567"/>
        <w:jc w:val="both"/>
      </w:pPr>
      <w:r w:rsidRPr="00861318">
        <w:t>Производители кофе постоянно разрабатывают новые продукты и новые виды упаковки. На фоне растущей покупательной способности и увеличивающихся доходов населения, которые наблюдаются в течение последних лет, российские потребители становятся все более требовательными. Россияне готовы платить за качественный кофе в качественной красивой упаковке, поэтому производители ищут новые возможности для расширения своего ассортимента.   Кроме того, компании вкладывают деньги в продвижение и рекламу новых брендов и разновидностей существующих марок.</w:t>
      </w:r>
      <w:r w:rsidRPr="00861318">
        <w:br/>
      </w:r>
    </w:p>
    <w:p w:rsidR="002E7039" w:rsidRPr="002E138E" w:rsidRDefault="002E138E" w:rsidP="002E138E">
      <w:pPr>
        <w:pStyle w:val="a4"/>
        <w:spacing w:line="360" w:lineRule="auto"/>
        <w:jc w:val="both"/>
      </w:pPr>
      <w:r w:rsidRPr="002E138E">
        <w:rPr>
          <w:b/>
        </w:rPr>
        <w:t xml:space="preserve">4.3. </w:t>
      </w:r>
      <w:r w:rsidR="008423B2" w:rsidRPr="002E138E">
        <w:rPr>
          <w:b/>
        </w:rPr>
        <w:t>Реклама</w:t>
      </w:r>
    </w:p>
    <w:p w:rsidR="002E7039" w:rsidRPr="00861318" w:rsidRDefault="008423B2" w:rsidP="00AB6F8E">
      <w:pPr>
        <w:spacing w:before="100" w:beforeAutospacing="1" w:after="225" w:line="360" w:lineRule="auto"/>
        <w:ind w:firstLine="567"/>
        <w:jc w:val="both"/>
        <w:rPr>
          <w:rFonts w:ascii="Times New Roman" w:hAnsi="Times New Roman" w:cs="Times New Roman"/>
          <w:b/>
          <w:sz w:val="24"/>
          <w:szCs w:val="24"/>
          <w:highlight w:val="cyan"/>
        </w:rPr>
      </w:pPr>
      <w:r w:rsidRPr="00861318">
        <w:rPr>
          <w:rFonts w:ascii="Times New Roman" w:hAnsi="Times New Roman" w:cs="Times New Roman"/>
          <w:sz w:val="24"/>
          <w:szCs w:val="24"/>
        </w:rPr>
        <w:t xml:space="preserve">Кофе стал неотъемлемым элементом стиля жизни значительной доли наших соотечественников – по данным исследований этот напиток пьют примерно 25% россиян несколько раз в день. Имидж растворимого кофе – динамизм, современность. Во многом такое восприятие сформировано рекламой. Например, можно вспомнить рекламные ролики кофейной марки  Jacobs. Растворимый кофе, в первую очередь благодаря удобству и быстроте приготовления, продолжает пользоваться очень высоким спросом – его пьют более 90% россиян. </w:t>
      </w:r>
      <w:r w:rsidRPr="00861318">
        <w:rPr>
          <w:rFonts w:ascii="Times New Roman" w:hAnsi="Times New Roman" w:cs="Times New Roman"/>
          <w:sz w:val="24"/>
          <w:szCs w:val="24"/>
        </w:rPr>
        <w:br/>
      </w:r>
      <w:r w:rsidR="00AB6F8E" w:rsidRPr="00AB6F8E">
        <w:rPr>
          <w:rFonts w:ascii="Times New Roman" w:hAnsi="Times New Roman" w:cs="Times New Roman"/>
          <w:sz w:val="24"/>
          <w:szCs w:val="24"/>
        </w:rPr>
        <w:t xml:space="preserve">          </w:t>
      </w:r>
      <w:r w:rsidRPr="00861318">
        <w:rPr>
          <w:rFonts w:ascii="Times New Roman" w:hAnsi="Times New Roman" w:cs="Times New Roman"/>
          <w:sz w:val="24"/>
          <w:szCs w:val="24"/>
        </w:rPr>
        <w:t>В течение периода январь 2003 - октябрь 2005 гг. в Москве и городах России рекламировалось 42 марки растворимого кофе. Лидерами по рекламным инвестициям являются марки: Nescafe , Jacobs, Milagro, Tchibo, Maxwell house, Ruscafe, Гранд, Жокей. На рекламу растворимого кофе приходится наибольший процент инвестиций (90%) товарной категории «Кофе и какао».</w:t>
      </w:r>
    </w:p>
    <w:p w:rsidR="008423B2" w:rsidRPr="00861318" w:rsidRDefault="008423B2" w:rsidP="008423B2">
      <w:pPr>
        <w:spacing w:before="100" w:beforeAutospacing="1" w:after="100" w:afterAutospacing="1" w:line="360" w:lineRule="auto"/>
        <w:jc w:val="both"/>
        <w:rPr>
          <w:rFonts w:ascii="Times New Roman" w:hAnsi="Times New Roman" w:cs="Times New Roman"/>
          <w:sz w:val="24"/>
          <w:szCs w:val="24"/>
        </w:rPr>
      </w:pPr>
      <w:r w:rsidRPr="00861318">
        <w:rPr>
          <w:rFonts w:ascii="Times New Roman" w:hAnsi="Times New Roman" w:cs="Times New Roman"/>
          <w:b/>
          <w:bCs/>
          <w:sz w:val="24"/>
          <w:szCs w:val="24"/>
        </w:rPr>
        <w:t>Краткий анализ</w:t>
      </w:r>
      <w:r w:rsidRPr="00861318">
        <w:rPr>
          <w:rFonts w:ascii="Times New Roman" w:hAnsi="Times New Roman" w:cs="Times New Roman"/>
          <w:sz w:val="24"/>
          <w:szCs w:val="24"/>
        </w:rPr>
        <w:t xml:space="preserve"> </w:t>
      </w:r>
    </w:p>
    <w:p w:rsidR="00C55649" w:rsidRDefault="008423B2" w:rsidP="00C55649">
      <w:pPr>
        <w:spacing w:before="100" w:beforeAutospacing="1" w:after="100" w:afterAutospacing="1" w:line="360" w:lineRule="auto"/>
        <w:ind w:firstLine="567"/>
        <w:jc w:val="both"/>
        <w:rPr>
          <w:rFonts w:ascii="Times New Roman" w:hAnsi="Times New Roman" w:cs="Times New Roman"/>
          <w:sz w:val="24"/>
          <w:szCs w:val="24"/>
        </w:rPr>
      </w:pPr>
      <w:r w:rsidRPr="00861318">
        <w:rPr>
          <w:rFonts w:ascii="Times New Roman" w:hAnsi="Times New Roman" w:cs="Times New Roman"/>
          <w:b/>
          <w:bCs/>
          <w:sz w:val="24"/>
          <w:szCs w:val="24"/>
        </w:rPr>
        <w:t>Сезонность рекламных инвестиций</w:t>
      </w:r>
      <w:r w:rsidRPr="00861318">
        <w:rPr>
          <w:rFonts w:ascii="Times New Roman" w:hAnsi="Times New Roman" w:cs="Times New Roman"/>
          <w:sz w:val="24"/>
          <w:szCs w:val="24"/>
        </w:rPr>
        <w:t xml:space="preserve"> в категории «Растворимый кофе» может быть описана следующим графиком ( рисунок 2). Рекламные инвестиции в </w:t>
      </w:r>
      <w:smartTag w:uri="urn:schemas-microsoft-com:office:smarttags" w:element="metricconverter">
        <w:smartTagPr>
          <w:attr w:name="ProductID" w:val="2004 г"/>
        </w:smartTagPr>
        <w:r w:rsidRPr="00861318">
          <w:rPr>
            <w:rFonts w:ascii="Times New Roman" w:hAnsi="Times New Roman" w:cs="Times New Roman"/>
            <w:sz w:val="24"/>
            <w:szCs w:val="24"/>
          </w:rPr>
          <w:t>2004 г</w:t>
        </w:r>
      </w:smartTag>
      <w:r w:rsidRPr="00861318">
        <w:rPr>
          <w:rFonts w:ascii="Times New Roman" w:hAnsi="Times New Roman" w:cs="Times New Roman"/>
          <w:sz w:val="24"/>
          <w:szCs w:val="24"/>
        </w:rPr>
        <w:t xml:space="preserve">. сократились на 7% по сравнению с 2003 годом, а за 10 месяцев </w:t>
      </w:r>
      <w:smartTag w:uri="urn:schemas-microsoft-com:office:smarttags" w:element="metricconverter">
        <w:smartTagPr>
          <w:attr w:name="ProductID" w:val="2005 г"/>
        </w:smartTagPr>
        <w:r w:rsidRPr="00861318">
          <w:rPr>
            <w:rFonts w:ascii="Times New Roman" w:hAnsi="Times New Roman" w:cs="Times New Roman"/>
            <w:sz w:val="24"/>
            <w:szCs w:val="24"/>
          </w:rPr>
          <w:t>2005 г</w:t>
        </w:r>
      </w:smartTag>
      <w:r w:rsidRPr="00861318">
        <w:rPr>
          <w:rFonts w:ascii="Times New Roman" w:hAnsi="Times New Roman" w:cs="Times New Roman"/>
          <w:sz w:val="24"/>
          <w:szCs w:val="24"/>
        </w:rPr>
        <w:t xml:space="preserve">. они сократились на 9% по сравнению с аналогичным периодом </w:t>
      </w:r>
      <w:smartTag w:uri="urn:schemas-microsoft-com:office:smarttags" w:element="metricconverter">
        <w:smartTagPr>
          <w:attr w:name="ProductID" w:val="2004 г"/>
        </w:smartTagPr>
        <w:r w:rsidRPr="00861318">
          <w:rPr>
            <w:rFonts w:ascii="Times New Roman" w:hAnsi="Times New Roman" w:cs="Times New Roman"/>
            <w:sz w:val="24"/>
            <w:szCs w:val="24"/>
          </w:rPr>
          <w:t>2004 г</w:t>
        </w:r>
      </w:smartTag>
      <w:r w:rsidRPr="00861318">
        <w:rPr>
          <w:rFonts w:ascii="Times New Roman" w:hAnsi="Times New Roman" w:cs="Times New Roman"/>
          <w:sz w:val="24"/>
          <w:szCs w:val="24"/>
        </w:rPr>
        <w:t xml:space="preserve">. Можно предположить, что причиной этому является постепенный переход рынка на потребление зернового кофе. Всплеск рекламной активности в категории наблюдается два раза в год: февраль - июнь, с сентября и по конец года. Наименьшая рекламная активность – в летние месяцы. </w:t>
      </w:r>
      <w:r w:rsidRPr="00861318">
        <w:rPr>
          <w:rFonts w:ascii="Times New Roman" w:hAnsi="Times New Roman" w:cs="Times New Roman"/>
          <w:sz w:val="24"/>
          <w:szCs w:val="24"/>
        </w:rPr>
        <w:br/>
        <w:t>В течение периода январь 2003 – октябрь 2005 гг. в средствах массовой информации вышло 151,9 тысячи рекламных сообщений из категории «Растворимый кофе». Лидером по этой позиции является телевидение: вышло 120,06 тысяч рекламных сообщений – 79% всех сообщений. Второе место по выходу рекламных сообщений принадлежит рекламе в кино: 18, 08 тысяч. На третьем месте располагается наружная реклама: за анализируемый период наблюдалось 8,2 тысячи конструкции с рекламой растворимого кофе. На четвертом месте находится радиореклама: в эфире центральных радиостанций мы могли слышать 4,8 тысячи роликов. Пресса с количеством рекламных сообщений 799 по количеству выходов находится на пятом месте (</w:t>
      </w:r>
      <w:r w:rsidR="00C55649">
        <w:rPr>
          <w:rFonts w:ascii="Times New Roman" w:hAnsi="Times New Roman" w:cs="Times New Roman"/>
          <w:sz w:val="24"/>
          <w:szCs w:val="24"/>
        </w:rPr>
        <w:t>Рис.14</w:t>
      </w:r>
      <w:r w:rsidRPr="00861318">
        <w:rPr>
          <w:rFonts w:ascii="Times New Roman" w:hAnsi="Times New Roman" w:cs="Times New Roman"/>
          <w:sz w:val="24"/>
          <w:szCs w:val="24"/>
        </w:rPr>
        <w:t xml:space="preserve">). </w:t>
      </w:r>
    </w:p>
    <w:p w:rsidR="008423B2" w:rsidRPr="00861318" w:rsidRDefault="00C55649" w:rsidP="00C55649">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Cs/>
          <w:sz w:val="24"/>
          <w:szCs w:val="24"/>
        </w:rPr>
        <w:t>Рис.</w:t>
      </w:r>
      <w:r w:rsidRPr="00C55649">
        <w:rPr>
          <w:rFonts w:ascii="Times New Roman" w:hAnsi="Times New Roman" w:cs="Times New Roman"/>
          <w:bCs/>
          <w:sz w:val="24"/>
          <w:szCs w:val="24"/>
        </w:rPr>
        <w:t xml:space="preserve"> 14</w:t>
      </w:r>
      <w:r w:rsidRPr="00861318">
        <w:rPr>
          <w:rFonts w:ascii="Times New Roman" w:hAnsi="Times New Roman" w:cs="Times New Roman"/>
          <w:sz w:val="24"/>
          <w:szCs w:val="24"/>
        </w:rPr>
        <w:t xml:space="preserve">. Сезонность рекламных инвестиций в категории «Растворимый кофе» </w:t>
      </w:r>
      <w:r w:rsidR="008423B2" w:rsidRPr="00861318">
        <w:rPr>
          <w:rFonts w:ascii="Times New Roman" w:hAnsi="Times New Roman" w:cs="Times New Roman"/>
          <w:sz w:val="24"/>
          <w:szCs w:val="24"/>
        </w:rPr>
        <w:br/>
      </w:r>
      <w:r w:rsidR="007105B6">
        <w:rPr>
          <w:rFonts w:ascii="Times New Roman" w:hAnsi="Times New Roman" w:cs="Times New Roman"/>
          <w:sz w:val="24"/>
          <w:szCs w:val="24"/>
        </w:rPr>
        <w:pict>
          <v:shape id="_x0000_i1086" type="#_x0000_t75" style="width:468.75pt;height:244.5pt">
            <v:imagedata r:id="rId94" o:title=""/>
          </v:shape>
        </w:pict>
      </w:r>
    </w:p>
    <w:p w:rsidR="009F2052" w:rsidRPr="009F2052" w:rsidRDefault="008423B2" w:rsidP="009F2052">
      <w:pPr>
        <w:spacing w:before="100" w:beforeAutospacing="1" w:after="100" w:afterAutospacing="1" w:line="360" w:lineRule="auto"/>
        <w:jc w:val="both"/>
        <w:rPr>
          <w:rFonts w:ascii="Times New Roman" w:hAnsi="Times New Roman" w:cs="Times New Roman"/>
          <w:sz w:val="24"/>
          <w:szCs w:val="24"/>
        </w:rPr>
      </w:pPr>
      <w:r w:rsidRPr="00861318">
        <w:rPr>
          <w:rFonts w:ascii="Times New Roman" w:hAnsi="Times New Roman" w:cs="Times New Roman"/>
          <w:sz w:val="24"/>
          <w:szCs w:val="24"/>
        </w:rPr>
        <w:t>За анализируемый период самый большой удельный вес в структуре рекламных инвестиций категории «растворимый кофе» по видам медиа приходится на телевидение (</w:t>
      </w:r>
      <w:r w:rsidR="00591438">
        <w:rPr>
          <w:rFonts w:ascii="Times New Roman" w:hAnsi="Times New Roman" w:cs="Times New Roman"/>
          <w:sz w:val="24"/>
          <w:szCs w:val="24"/>
        </w:rPr>
        <w:t>рис. 15, рис. 16</w:t>
      </w:r>
      <w:r w:rsidRPr="00861318">
        <w:rPr>
          <w:rFonts w:ascii="Times New Roman" w:hAnsi="Times New Roman" w:cs="Times New Roman"/>
          <w:sz w:val="24"/>
          <w:szCs w:val="24"/>
        </w:rPr>
        <w:t>). На втором месте – пресса, далее расположены наружная реклама, радио и реклама в кино. Реклама в кинотеатрах присутствовала практически на протяжении всего исследуемого периода. Если говорить о крупнейших рекламодателях среди марок растворимого кофе, то их наибольшие рек</w:t>
      </w:r>
      <w:r w:rsidR="009F2052">
        <w:rPr>
          <w:rFonts w:ascii="Times New Roman" w:hAnsi="Times New Roman" w:cs="Times New Roman"/>
          <w:sz w:val="24"/>
          <w:szCs w:val="24"/>
        </w:rPr>
        <w:t>ламные инвестиции сосредоточены на ТВ.</w:t>
      </w:r>
    </w:p>
    <w:p w:rsidR="00C55649" w:rsidRPr="00861318" w:rsidRDefault="00C55649" w:rsidP="00C55649">
      <w:pPr>
        <w:spacing w:before="100" w:beforeAutospacing="1" w:after="100" w:afterAutospacing="1" w:line="360" w:lineRule="auto"/>
        <w:jc w:val="both"/>
        <w:rPr>
          <w:rFonts w:ascii="Times New Roman" w:hAnsi="Times New Roman" w:cs="Times New Roman"/>
          <w:sz w:val="24"/>
          <w:szCs w:val="24"/>
        </w:rPr>
      </w:pPr>
      <w:r w:rsidRPr="00861318">
        <w:rPr>
          <w:rFonts w:ascii="Times New Roman" w:hAnsi="Times New Roman" w:cs="Times New Roman"/>
          <w:b/>
          <w:bCs/>
          <w:sz w:val="24"/>
          <w:szCs w:val="24"/>
        </w:rPr>
        <w:t xml:space="preserve">Рисунок 3. </w:t>
      </w:r>
      <w:r w:rsidRPr="00861318">
        <w:rPr>
          <w:rFonts w:ascii="Times New Roman" w:hAnsi="Times New Roman" w:cs="Times New Roman"/>
          <w:sz w:val="24"/>
          <w:szCs w:val="24"/>
        </w:rPr>
        <w:t>Распределение выходов рекламы по видам медианосителей</w:t>
      </w:r>
    </w:p>
    <w:p w:rsidR="008423B2" w:rsidRDefault="00591438" w:rsidP="001E2FFC">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Рис.15.</w:t>
      </w:r>
      <w:r w:rsidRPr="00591438">
        <w:rPr>
          <w:rFonts w:ascii="Times New Roman" w:hAnsi="Times New Roman" w:cs="Times New Roman"/>
          <w:sz w:val="24"/>
          <w:szCs w:val="24"/>
        </w:rPr>
        <w:t xml:space="preserve"> </w:t>
      </w:r>
      <w:r w:rsidRPr="00861318">
        <w:rPr>
          <w:rFonts w:ascii="Times New Roman" w:hAnsi="Times New Roman" w:cs="Times New Roman"/>
          <w:sz w:val="24"/>
          <w:szCs w:val="24"/>
        </w:rPr>
        <w:t>Распределение выходов рекламы по видам медианосителей</w:t>
      </w:r>
      <w:r>
        <w:rPr>
          <w:rFonts w:ascii="Times New Roman" w:hAnsi="Times New Roman" w:cs="Times New Roman"/>
          <w:sz w:val="24"/>
          <w:szCs w:val="24"/>
        </w:rPr>
        <w:t xml:space="preserve"> </w:t>
      </w:r>
      <w:r w:rsidR="007105B6">
        <w:rPr>
          <w:rFonts w:ascii="Times New Roman" w:hAnsi="Times New Roman" w:cs="Times New Roman"/>
          <w:sz w:val="24"/>
          <w:szCs w:val="24"/>
        </w:rPr>
        <w:pict>
          <v:shape id="_x0000_i1089" type="#_x0000_t75" style="width:468pt;height:222pt">
            <v:imagedata r:id="rId95" o:title=""/>
          </v:shape>
        </w:pict>
      </w:r>
    </w:p>
    <w:p w:rsidR="00591438" w:rsidRPr="00861318" w:rsidRDefault="00591438" w:rsidP="001E2FFC">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Рис. 16.</w:t>
      </w:r>
      <w:r w:rsidRPr="00591438">
        <w:rPr>
          <w:rFonts w:ascii="Times New Roman" w:hAnsi="Times New Roman" w:cs="Times New Roman"/>
          <w:sz w:val="24"/>
          <w:szCs w:val="24"/>
        </w:rPr>
        <w:t xml:space="preserve"> </w:t>
      </w:r>
      <w:r w:rsidRPr="00861318">
        <w:rPr>
          <w:rFonts w:ascii="Times New Roman" w:hAnsi="Times New Roman" w:cs="Times New Roman"/>
          <w:sz w:val="24"/>
          <w:szCs w:val="24"/>
        </w:rPr>
        <w:t>Распределение рекламных инвестиций по видам медианосителей</w:t>
      </w:r>
    </w:p>
    <w:p w:rsidR="008423B2" w:rsidRPr="00861318" w:rsidRDefault="007105B6" w:rsidP="008423B2">
      <w:pPr>
        <w:spacing w:line="360" w:lineRule="auto"/>
        <w:jc w:val="both"/>
        <w:rPr>
          <w:rFonts w:ascii="Times New Roman" w:hAnsi="Times New Roman" w:cs="Times New Roman"/>
          <w:sz w:val="24"/>
          <w:szCs w:val="24"/>
        </w:rPr>
      </w:pPr>
      <w:r>
        <w:rPr>
          <w:rFonts w:ascii="Times New Roman" w:hAnsi="Times New Roman" w:cs="Times New Roman"/>
          <w:sz w:val="24"/>
          <w:szCs w:val="24"/>
        </w:rPr>
        <w:pict>
          <v:shape id="_x0000_i1092" type="#_x0000_t75" style="width:468pt;height:234pt">
            <v:imagedata r:id="rId96" o:title=""/>
          </v:shape>
        </w:pict>
      </w:r>
    </w:p>
    <w:p w:rsidR="008423B2" w:rsidRPr="00861318" w:rsidRDefault="008423B2" w:rsidP="008423B2">
      <w:pPr>
        <w:spacing w:line="360" w:lineRule="auto"/>
        <w:jc w:val="both"/>
        <w:rPr>
          <w:rFonts w:ascii="Times New Roman" w:hAnsi="Times New Roman" w:cs="Times New Roman"/>
          <w:sz w:val="24"/>
          <w:szCs w:val="24"/>
        </w:rPr>
      </w:pPr>
      <w:r w:rsidRPr="00861318">
        <w:rPr>
          <w:rFonts w:ascii="Times New Roman" w:hAnsi="Times New Roman" w:cs="Times New Roman"/>
          <w:b/>
          <w:bCs/>
          <w:sz w:val="24"/>
          <w:szCs w:val="24"/>
        </w:rPr>
        <w:t>ТВ.  </w:t>
      </w:r>
      <w:r w:rsidRPr="00861318">
        <w:rPr>
          <w:rFonts w:ascii="Times New Roman" w:hAnsi="Times New Roman" w:cs="Times New Roman"/>
          <w:sz w:val="24"/>
          <w:szCs w:val="24"/>
        </w:rPr>
        <w:t>В 2004 году, по сравнению с 2003,  объем рекламы на ТВ сократился на 7%. В 2005 году, по сравнению с аналогичным периодом (январь - октябрь) 2004 года, сократился на 9%. За исследуемый период 2003 – октябрь 2005 год на телевидении рекламировалось 25 марок растворимого кофе из 42 рекламируемых с помощью  какого</w:t>
      </w:r>
      <w:r w:rsidR="00AB6F8E">
        <w:rPr>
          <w:rFonts w:ascii="Times New Roman" w:hAnsi="Times New Roman" w:cs="Times New Roman"/>
          <w:sz w:val="24"/>
          <w:szCs w:val="24"/>
        </w:rPr>
        <w:t xml:space="preserve"> – либо медианосителя. Основные рекламодател</w:t>
      </w:r>
      <w:r w:rsidRPr="00861318">
        <w:rPr>
          <w:rFonts w:ascii="Times New Roman" w:hAnsi="Times New Roman" w:cs="Times New Roman"/>
          <w:sz w:val="24"/>
          <w:szCs w:val="24"/>
        </w:rPr>
        <w:t>и</w:t>
      </w:r>
      <w:r w:rsidR="00AB6F8E" w:rsidRPr="00AB6F8E">
        <w:rPr>
          <w:rFonts w:ascii="Times New Roman" w:hAnsi="Times New Roman" w:cs="Times New Roman"/>
          <w:sz w:val="24"/>
          <w:szCs w:val="24"/>
        </w:rPr>
        <w:t xml:space="preserve"> </w:t>
      </w:r>
      <w:r w:rsidR="00AB6F8E">
        <w:rPr>
          <w:rFonts w:ascii="Times New Roman" w:hAnsi="Times New Roman" w:cs="Times New Roman"/>
          <w:sz w:val="24"/>
          <w:szCs w:val="24"/>
        </w:rPr>
        <w:t>представлены в таблице</w:t>
      </w:r>
      <w:r w:rsidRPr="00861318">
        <w:rPr>
          <w:rFonts w:ascii="Times New Roman" w:hAnsi="Times New Roman" w:cs="Times New Roman"/>
          <w:sz w:val="24"/>
          <w:szCs w:val="24"/>
        </w:rPr>
        <w:t xml:space="preserve"> Так как кофе потребляют во всех уголках нашей страны, то кофейные компании чаще всего используют размещение на национальных ТВ-каналах – НТВ,</w:t>
      </w:r>
      <w:r w:rsidR="00591438">
        <w:rPr>
          <w:rFonts w:ascii="Times New Roman" w:hAnsi="Times New Roman" w:cs="Times New Roman"/>
          <w:sz w:val="24"/>
          <w:szCs w:val="24"/>
        </w:rPr>
        <w:t xml:space="preserve"> Первый канал, Россия (Рис. 17</w:t>
      </w:r>
      <w:r w:rsidRPr="00861318">
        <w:rPr>
          <w:rFonts w:ascii="Times New Roman" w:hAnsi="Times New Roman" w:cs="Times New Roman"/>
          <w:sz w:val="24"/>
          <w:szCs w:val="24"/>
        </w:rPr>
        <w:t xml:space="preserve">). </w:t>
      </w:r>
      <w:r w:rsidRPr="00861318">
        <w:rPr>
          <w:rFonts w:ascii="Times New Roman" w:hAnsi="Times New Roman" w:cs="Times New Roman"/>
          <w:sz w:val="24"/>
          <w:szCs w:val="24"/>
        </w:rPr>
        <w:br/>
      </w:r>
      <w:r w:rsidRPr="00861318">
        <w:rPr>
          <w:rFonts w:ascii="Times New Roman" w:hAnsi="Times New Roman" w:cs="Times New Roman"/>
          <w:sz w:val="24"/>
          <w:szCs w:val="24"/>
        </w:rPr>
        <w:br/>
      </w:r>
    </w:p>
    <w:p w:rsidR="00591438" w:rsidRPr="00591438" w:rsidRDefault="00591438" w:rsidP="008423B2">
      <w:pPr>
        <w:spacing w:before="100" w:beforeAutospacing="1" w:after="100" w:afterAutospacing="1" w:line="360" w:lineRule="auto"/>
        <w:jc w:val="both"/>
        <w:rPr>
          <w:rFonts w:ascii="Times New Roman" w:hAnsi="Times New Roman" w:cs="Times New Roman"/>
          <w:sz w:val="24"/>
          <w:szCs w:val="24"/>
        </w:rPr>
      </w:pPr>
      <w:r w:rsidRPr="00591438">
        <w:rPr>
          <w:rFonts w:ascii="Times New Roman" w:hAnsi="Times New Roman" w:cs="Times New Roman"/>
          <w:bCs/>
          <w:sz w:val="24"/>
          <w:szCs w:val="24"/>
        </w:rPr>
        <w:t xml:space="preserve">Рис. 17.  </w:t>
      </w:r>
      <w:r w:rsidRPr="00591438">
        <w:rPr>
          <w:rFonts w:ascii="Times New Roman" w:hAnsi="Times New Roman" w:cs="Times New Roman"/>
          <w:sz w:val="24"/>
          <w:szCs w:val="24"/>
        </w:rPr>
        <w:t>Распределение рекламных инвестиций марок кофе по ТВ-каналам</w:t>
      </w:r>
    </w:p>
    <w:p w:rsidR="00591438" w:rsidRDefault="00591438" w:rsidP="005914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105B6">
        <w:rPr>
          <w:rFonts w:ascii="Times New Roman" w:hAnsi="Times New Roman" w:cs="Times New Roman"/>
          <w:sz w:val="24"/>
          <w:szCs w:val="24"/>
        </w:rPr>
        <w:pict>
          <v:shape id="_x0000_i1043" type="#_x0000_t75" style="width:387pt;height:208.5pt">
            <v:imagedata r:id="rId97" o:title="instant_coffe5"/>
          </v:shape>
        </w:pict>
      </w:r>
    </w:p>
    <w:p w:rsidR="00591438" w:rsidRDefault="008423B2" w:rsidP="00591438">
      <w:pPr>
        <w:spacing w:line="360" w:lineRule="auto"/>
        <w:jc w:val="both"/>
        <w:rPr>
          <w:rFonts w:ascii="Times New Roman" w:hAnsi="Times New Roman" w:cs="Times New Roman"/>
          <w:sz w:val="24"/>
          <w:szCs w:val="24"/>
        </w:rPr>
      </w:pPr>
      <w:r w:rsidRPr="00861318">
        <w:rPr>
          <w:rFonts w:ascii="Times New Roman" w:hAnsi="Times New Roman" w:cs="Times New Roman"/>
          <w:sz w:val="24"/>
          <w:szCs w:val="24"/>
        </w:rPr>
        <w:t>Основные рекламные инвестиции на ТВ приходятся на весну и осень. Для исследуемой нами категории основным видом рекламы на ТВ является прямая реклама (ролики), на которую приходится 98% ТВ – инвестиций, что составляет 87% выходов за весь исследуемы</w:t>
      </w:r>
      <w:r w:rsidR="00AB6F8E">
        <w:rPr>
          <w:rFonts w:ascii="Times New Roman" w:hAnsi="Times New Roman" w:cs="Times New Roman"/>
          <w:sz w:val="24"/>
          <w:szCs w:val="24"/>
        </w:rPr>
        <w:t xml:space="preserve">й </w:t>
      </w:r>
      <w:r w:rsidRPr="00861318">
        <w:rPr>
          <w:rFonts w:ascii="Times New Roman" w:hAnsi="Times New Roman" w:cs="Times New Roman"/>
          <w:sz w:val="24"/>
          <w:szCs w:val="24"/>
        </w:rPr>
        <w:t xml:space="preserve">период. </w:t>
      </w:r>
    </w:p>
    <w:p w:rsidR="00591438" w:rsidRDefault="008423B2" w:rsidP="00591438">
      <w:pPr>
        <w:spacing w:line="360" w:lineRule="auto"/>
        <w:jc w:val="both"/>
        <w:rPr>
          <w:rFonts w:ascii="Times New Roman" w:hAnsi="Times New Roman" w:cs="Times New Roman"/>
          <w:sz w:val="24"/>
          <w:szCs w:val="24"/>
        </w:rPr>
      </w:pPr>
      <w:r w:rsidRPr="00861318">
        <w:rPr>
          <w:rFonts w:ascii="Times New Roman" w:hAnsi="Times New Roman" w:cs="Times New Roman"/>
          <w:b/>
          <w:bCs/>
          <w:sz w:val="24"/>
          <w:szCs w:val="24"/>
        </w:rPr>
        <w:t xml:space="preserve">ПРЕССА. </w:t>
      </w:r>
      <w:r w:rsidRPr="00861318">
        <w:rPr>
          <w:rFonts w:ascii="Times New Roman" w:hAnsi="Times New Roman" w:cs="Times New Roman"/>
          <w:sz w:val="24"/>
          <w:szCs w:val="24"/>
        </w:rPr>
        <w:t>Что касается тенденций по годам в прессе: в 2004 году инвестиции в рекламу увеличились на 32%,  за десять месяцев 2005 года по сравнению с аналогичным периодом 2004 года инвестиции сократились на 8%. В прессе</w:t>
      </w:r>
      <w:r w:rsidRPr="00861318">
        <w:rPr>
          <w:rFonts w:ascii="Times New Roman" w:hAnsi="Times New Roman" w:cs="Times New Roman"/>
          <w:b/>
          <w:bCs/>
          <w:sz w:val="24"/>
          <w:szCs w:val="24"/>
        </w:rPr>
        <w:t xml:space="preserve"> </w:t>
      </w:r>
      <w:r w:rsidRPr="00861318">
        <w:rPr>
          <w:rFonts w:ascii="Times New Roman" w:hAnsi="Times New Roman" w:cs="Times New Roman"/>
          <w:sz w:val="24"/>
          <w:szCs w:val="24"/>
        </w:rPr>
        <w:t>размещается основное число рекламодателей (26 из 42, т.е. 62% марок) категории «растворимый кофе». Основными рекламодателями среди марок кофе в прессе в течение анализируемого периода январь 2003 – октябрь 2005 гг. были марки Nescafe, Tchibo, Davidoff, Жокей, Carte Noire. Являясь наиболее сегментированным рекламным носителем, пресса представлена широчайшим спектром изданий. Издания, привлекшие наибольшее количество «кофейной» рекламы за январь 2003 – октябрь</w:t>
      </w:r>
      <w:r w:rsidR="00591438">
        <w:rPr>
          <w:rFonts w:ascii="Times New Roman" w:hAnsi="Times New Roman" w:cs="Times New Roman"/>
          <w:sz w:val="24"/>
          <w:szCs w:val="24"/>
        </w:rPr>
        <w:t xml:space="preserve"> 2005 гг., показаны на рисунке 18</w:t>
      </w:r>
      <w:r w:rsidRPr="00861318">
        <w:rPr>
          <w:rFonts w:ascii="Times New Roman" w:hAnsi="Times New Roman" w:cs="Times New Roman"/>
          <w:sz w:val="24"/>
          <w:szCs w:val="24"/>
        </w:rPr>
        <w:t xml:space="preserve">. </w:t>
      </w:r>
    </w:p>
    <w:p w:rsidR="00591438" w:rsidRDefault="00591438" w:rsidP="008423B2">
      <w:pPr>
        <w:spacing w:line="360" w:lineRule="auto"/>
        <w:jc w:val="both"/>
        <w:rPr>
          <w:rFonts w:ascii="Times New Roman" w:hAnsi="Times New Roman" w:cs="Times New Roman"/>
          <w:b/>
          <w:bCs/>
          <w:sz w:val="24"/>
          <w:szCs w:val="24"/>
        </w:rPr>
      </w:pPr>
    </w:p>
    <w:p w:rsidR="00591438" w:rsidRDefault="00591438" w:rsidP="008423B2">
      <w:pPr>
        <w:spacing w:line="360" w:lineRule="auto"/>
        <w:jc w:val="both"/>
        <w:rPr>
          <w:rFonts w:ascii="Times New Roman" w:hAnsi="Times New Roman" w:cs="Times New Roman"/>
          <w:b/>
          <w:bCs/>
          <w:sz w:val="24"/>
          <w:szCs w:val="24"/>
        </w:rPr>
      </w:pPr>
    </w:p>
    <w:p w:rsidR="00591438" w:rsidRDefault="00591438" w:rsidP="008423B2">
      <w:pPr>
        <w:spacing w:line="360" w:lineRule="auto"/>
        <w:jc w:val="both"/>
        <w:rPr>
          <w:rFonts w:ascii="Times New Roman" w:hAnsi="Times New Roman" w:cs="Times New Roman"/>
          <w:b/>
          <w:bCs/>
          <w:sz w:val="24"/>
          <w:szCs w:val="24"/>
        </w:rPr>
      </w:pPr>
    </w:p>
    <w:p w:rsidR="00591438" w:rsidRDefault="00591438" w:rsidP="008423B2">
      <w:pPr>
        <w:spacing w:line="360" w:lineRule="auto"/>
        <w:jc w:val="both"/>
        <w:rPr>
          <w:rFonts w:ascii="Times New Roman" w:hAnsi="Times New Roman" w:cs="Times New Roman"/>
          <w:b/>
          <w:bCs/>
          <w:sz w:val="24"/>
          <w:szCs w:val="24"/>
        </w:rPr>
      </w:pPr>
    </w:p>
    <w:p w:rsidR="00591438" w:rsidRDefault="00591438" w:rsidP="008423B2">
      <w:pPr>
        <w:spacing w:line="360" w:lineRule="auto"/>
        <w:jc w:val="both"/>
        <w:rPr>
          <w:rFonts w:ascii="Times New Roman" w:hAnsi="Times New Roman" w:cs="Times New Roman"/>
          <w:b/>
          <w:bCs/>
          <w:sz w:val="24"/>
          <w:szCs w:val="24"/>
        </w:rPr>
      </w:pPr>
    </w:p>
    <w:p w:rsidR="00591438" w:rsidRDefault="00591438" w:rsidP="008423B2">
      <w:pPr>
        <w:spacing w:line="360" w:lineRule="auto"/>
        <w:jc w:val="both"/>
        <w:rPr>
          <w:rFonts w:ascii="Times New Roman" w:hAnsi="Times New Roman" w:cs="Times New Roman"/>
          <w:b/>
          <w:bCs/>
          <w:sz w:val="24"/>
          <w:szCs w:val="24"/>
        </w:rPr>
      </w:pPr>
    </w:p>
    <w:p w:rsidR="00591438" w:rsidRDefault="00591438" w:rsidP="008423B2">
      <w:pPr>
        <w:spacing w:line="360" w:lineRule="auto"/>
        <w:jc w:val="both"/>
        <w:rPr>
          <w:rFonts w:ascii="Times New Roman" w:hAnsi="Times New Roman" w:cs="Times New Roman"/>
          <w:b/>
          <w:bCs/>
          <w:sz w:val="24"/>
          <w:szCs w:val="24"/>
        </w:rPr>
      </w:pPr>
    </w:p>
    <w:p w:rsidR="00591438" w:rsidRDefault="00591438" w:rsidP="008423B2">
      <w:pPr>
        <w:spacing w:line="360" w:lineRule="auto"/>
        <w:jc w:val="both"/>
        <w:rPr>
          <w:rFonts w:ascii="Times New Roman" w:hAnsi="Times New Roman" w:cs="Times New Roman"/>
          <w:b/>
          <w:bCs/>
          <w:sz w:val="24"/>
          <w:szCs w:val="24"/>
        </w:rPr>
      </w:pPr>
    </w:p>
    <w:p w:rsidR="00591438" w:rsidRDefault="00591438" w:rsidP="008423B2">
      <w:pPr>
        <w:spacing w:line="360" w:lineRule="auto"/>
        <w:jc w:val="both"/>
        <w:rPr>
          <w:rFonts w:ascii="Times New Roman" w:hAnsi="Times New Roman" w:cs="Times New Roman"/>
          <w:b/>
          <w:bCs/>
          <w:sz w:val="24"/>
          <w:szCs w:val="24"/>
        </w:rPr>
      </w:pPr>
    </w:p>
    <w:p w:rsidR="00591438" w:rsidRDefault="00591438" w:rsidP="008423B2">
      <w:pPr>
        <w:spacing w:line="360" w:lineRule="auto"/>
        <w:jc w:val="both"/>
        <w:rPr>
          <w:rFonts w:ascii="Times New Roman" w:hAnsi="Times New Roman" w:cs="Times New Roman"/>
          <w:b/>
          <w:bCs/>
          <w:sz w:val="24"/>
          <w:szCs w:val="24"/>
        </w:rPr>
      </w:pPr>
    </w:p>
    <w:p w:rsidR="008423B2" w:rsidRPr="00861318" w:rsidRDefault="00591438" w:rsidP="008423B2">
      <w:pPr>
        <w:spacing w:line="360" w:lineRule="auto"/>
        <w:jc w:val="both"/>
        <w:rPr>
          <w:rFonts w:ascii="Times New Roman" w:hAnsi="Times New Roman" w:cs="Times New Roman"/>
          <w:sz w:val="24"/>
          <w:szCs w:val="24"/>
        </w:rPr>
      </w:pPr>
      <w:r>
        <w:rPr>
          <w:rFonts w:ascii="Times New Roman" w:hAnsi="Times New Roman" w:cs="Times New Roman"/>
          <w:b/>
          <w:bCs/>
          <w:sz w:val="24"/>
          <w:szCs w:val="24"/>
        </w:rPr>
        <w:t>Рисунок 18</w:t>
      </w:r>
      <w:r w:rsidRPr="00861318">
        <w:rPr>
          <w:rFonts w:ascii="Times New Roman" w:hAnsi="Times New Roman" w:cs="Times New Roman"/>
          <w:b/>
          <w:bCs/>
          <w:sz w:val="24"/>
          <w:szCs w:val="24"/>
        </w:rPr>
        <w:t xml:space="preserve">. </w:t>
      </w:r>
      <w:r w:rsidRPr="00861318">
        <w:rPr>
          <w:rFonts w:ascii="Times New Roman" w:hAnsi="Times New Roman" w:cs="Times New Roman"/>
          <w:sz w:val="24"/>
          <w:szCs w:val="24"/>
        </w:rPr>
        <w:t>Распределение рекламных инвестиций (левая ось) и количества выходов (правая ось) рекламы между изданиями (топ - 10) за весь исследуемый период (поранжирова</w:t>
      </w:r>
      <w:r>
        <w:rPr>
          <w:rFonts w:ascii="Times New Roman" w:hAnsi="Times New Roman" w:cs="Times New Roman"/>
          <w:sz w:val="24"/>
          <w:szCs w:val="24"/>
        </w:rPr>
        <w:t>но по инвестициям за 2004 год)</w:t>
      </w:r>
      <w:r>
        <w:rPr>
          <w:rFonts w:ascii="Times New Roman" w:hAnsi="Times New Roman" w:cs="Times New Roman"/>
          <w:sz w:val="24"/>
          <w:szCs w:val="24"/>
        </w:rPr>
        <w:br/>
      </w:r>
      <w:r w:rsidR="007105B6">
        <w:rPr>
          <w:rFonts w:ascii="Times New Roman" w:hAnsi="Times New Roman" w:cs="Times New Roman"/>
          <w:sz w:val="24"/>
          <w:szCs w:val="24"/>
        </w:rPr>
        <w:pict>
          <v:shape id="_x0000_i1095" type="#_x0000_t75" style="width:467.25pt;height:225pt">
            <v:imagedata r:id="rId98" o:title=""/>
          </v:shape>
        </w:pict>
      </w:r>
    </w:p>
    <w:p w:rsidR="008423B2" w:rsidRDefault="008423B2" w:rsidP="00591438">
      <w:pPr>
        <w:spacing w:line="360" w:lineRule="auto"/>
        <w:jc w:val="both"/>
        <w:rPr>
          <w:rFonts w:ascii="Times New Roman" w:hAnsi="Times New Roman" w:cs="Times New Roman"/>
          <w:sz w:val="24"/>
          <w:szCs w:val="24"/>
        </w:rPr>
      </w:pPr>
      <w:r w:rsidRPr="00861318">
        <w:rPr>
          <w:rFonts w:ascii="Times New Roman" w:hAnsi="Times New Roman" w:cs="Times New Roman"/>
          <w:sz w:val="24"/>
          <w:szCs w:val="24"/>
        </w:rPr>
        <w:t xml:space="preserve">Изменения позиций лидеров по годам можно проследить в таблице </w:t>
      </w:r>
      <w:r w:rsidR="00591438">
        <w:rPr>
          <w:rFonts w:ascii="Times New Roman" w:hAnsi="Times New Roman" w:cs="Times New Roman"/>
          <w:sz w:val="24"/>
          <w:szCs w:val="24"/>
        </w:rPr>
        <w:t>1</w:t>
      </w:r>
      <w:r w:rsidRPr="00861318">
        <w:rPr>
          <w:rFonts w:ascii="Times New Roman" w:hAnsi="Times New Roman" w:cs="Times New Roman"/>
          <w:sz w:val="24"/>
          <w:szCs w:val="24"/>
        </w:rPr>
        <w:t>2.</w:t>
      </w:r>
    </w:p>
    <w:p w:rsidR="00591438" w:rsidRPr="00861318" w:rsidRDefault="00591438" w:rsidP="00591438">
      <w:pPr>
        <w:spacing w:line="360" w:lineRule="auto"/>
        <w:jc w:val="both"/>
        <w:rPr>
          <w:rFonts w:ascii="Times New Roman" w:hAnsi="Times New Roman" w:cs="Times New Roman"/>
          <w:sz w:val="24"/>
          <w:szCs w:val="24"/>
        </w:rPr>
      </w:pPr>
      <w:r w:rsidRPr="00861318">
        <w:rPr>
          <w:rFonts w:ascii="Times New Roman" w:hAnsi="Times New Roman" w:cs="Times New Roman"/>
          <w:sz w:val="24"/>
          <w:szCs w:val="24"/>
        </w:rPr>
        <w:t xml:space="preserve">Таблица </w:t>
      </w:r>
      <w:r>
        <w:rPr>
          <w:rFonts w:ascii="Times New Roman" w:hAnsi="Times New Roman" w:cs="Times New Roman"/>
          <w:sz w:val="24"/>
          <w:szCs w:val="24"/>
        </w:rPr>
        <w:t>1</w:t>
      </w:r>
      <w:r w:rsidRPr="00861318">
        <w:rPr>
          <w:rFonts w:ascii="Times New Roman" w:hAnsi="Times New Roman" w:cs="Times New Roman"/>
          <w:sz w:val="24"/>
          <w:szCs w:val="24"/>
        </w:rPr>
        <w:t>2.Распределение позиций лидеров по инвестициям в прессе по годам (топ–10)</w:t>
      </w:r>
      <w:r w:rsidRPr="00861318">
        <w:rPr>
          <w:rFonts w:ascii="Times New Roman" w:hAnsi="Times New Roman" w:cs="Times New Roman"/>
          <w:sz w:val="24"/>
          <w:szCs w:val="24"/>
        </w:rPr>
        <w:br/>
      </w:r>
    </w:p>
    <w:p w:rsidR="00591438" w:rsidRDefault="007105B6" w:rsidP="00392079">
      <w:pPr>
        <w:spacing w:line="360" w:lineRule="auto"/>
        <w:ind w:firstLine="567"/>
        <w:jc w:val="both"/>
        <w:rPr>
          <w:rFonts w:ascii="Times New Roman" w:hAnsi="Times New Roman" w:cs="Times New Roman"/>
          <w:b/>
          <w:bCs/>
          <w:sz w:val="24"/>
          <w:szCs w:val="24"/>
        </w:rPr>
      </w:pPr>
      <w:r>
        <w:rPr>
          <w:rFonts w:ascii="Times New Roman" w:hAnsi="Times New Roman" w:cs="Times New Roman"/>
          <w:sz w:val="24"/>
          <w:szCs w:val="24"/>
        </w:rPr>
        <w:pict>
          <v:shape id="_x0000_i1098" type="#_x0000_t75" style="width:395.25pt;height:149.25pt">
            <v:imagedata r:id="rId99" o:title=""/>
          </v:shape>
        </w:pict>
      </w:r>
      <w:r w:rsidR="00B42236">
        <w:rPr>
          <w:rFonts w:ascii="Times New Roman" w:hAnsi="Times New Roman" w:cs="Times New Roman"/>
          <w:sz w:val="24"/>
          <w:szCs w:val="24"/>
        </w:rPr>
        <w:t xml:space="preserve">         </w:t>
      </w:r>
      <w:r w:rsidR="008423B2" w:rsidRPr="00861318">
        <w:rPr>
          <w:rFonts w:ascii="Times New Roman" w:hAnsi="Times New Roman" w:cs="Times New Roman"/>
          <w:sz w:val="24"/>
          <w:szCs w:val="24"/>
        </w:rPr>
        <w:t>Если говорить о типах используемых изданий, то в 50% случаев публиковалась реклама в ежемесячных журналах, в 21% случаев – в еженедельных журналах, в 15% случаев – в ежедневных газетах (</w:t>
      </w:r>
      <w:r w:rsidR="00591438">
        <w:rPr>
          <w:rFonts w:ascii="Times New Roman" w:hAnsi="Times New Roman" w:cs="Times New Roman"/>
          <w:sz w:val="24"/>
          <w:szCs w:val="24"/>
        </w:rPr>
        <w:t>Рис.19</w:t>
      </w:r>
      <w:r w:rsidR="008423B2" w:rsidRPr="00861318">
        <w:rPr>
          <w:rFonts w:ascii="Times New Roman" w:hAnsi="Times New Roman" w:cs="Times New Roman"/>
          <w:sz w:val="24"/>
          <w:szCs w:val="24"/>
        </w:rPr>
        <w:t>). В еженедельных и более редких газетах – 10%.  Публикации в рекламных изданиях – 4%.  Если  рассматривать с точки зрения инвестиций рекламодателей, то наибольший удельный вес (68%) приходится на ежемесячные журналы (это объясняется большей стоимостью размещения в них, чем в ежедневных газетах). На долю еженедельных журналов приходится 22%, 6% – еженедельные газеты, 2% – ежедневные газеты, рекламные издания -  1%.</w:t>
      </w:r>
      <w:r w:rsidR="008423B2" w:rsidRPr="00861318">
        <w:rPr>
          <w:rFonts w:ascii="Times New Roman" w:hAnsi="Times New Roman" w:cs="Times New Roman"/>
          <w:sz w:val="24"/>
          <w:szCs w:val="24"/>
        </w:rPr>
        <w:br/>
        <w:t>Если говорить о цветности рекламы в прессе, то в 94% случаев выходы были цветными модулями.</w:t>
      </w:r>
      <w:r w:rsidR="00591438" w:rsidRPr="00591438">
        <w:rPr>
          <w:rFonts w:ascii="Times New Roman" w:hAnsi="Times New Roman" w:cs="Times New Roman"/>
          <w:b/>
          <w:bCs/>
          <w:sz w:val="24"/>
          <w:szCs w:val="24"/>
        </w:rPr>
        <w:t xml:space="preserve"> </w:t>
      </w:r>
    </w:p>
    <w:p w:rsidR="00591438" w:rsidRDefault="00591438" w:rsidP="00591438">
      <w:pPr>
        <w:spacing w:line="360" w:lineRule="auto"/>
        <w:jc w:val="both"/>
        <w:rPr>
          <w:rFonts w:ascii="Times New Roman" w:hAnsi="Times New Roman" w:cs="Times New Roman"/>
          <w:b/>
          <w:bCs/>
          <w:sz w:val="24"/>
          <w:szCs w:val="24"/>
        </w:rPr>
      </w:pPr>
      <w:r>
        <w:rPr>
          <w:rFonts w:ascii="Times New Roman" w:hAnsi="Times New Roman" w:cs="Times New Roman"/>
          <w:bCs/>
          <w:sz w:val="24"/>
          <w:szCs w:val="24"/>
        </w:rPr>
        <w:t>Рис.</w:t>
      </w:r>
      <w:r w:rsidRPr="00591438">
        <w:rPr>
          <w:rFonts w:ascii="Times New Roman" w:hAnsi="Times New Roman" w:cs="Times New Roman"/>
          <w:bCs/>
          <w:sz w:val="24"/>
          <w:szCs w:val="24"/>
        </w:rPr>
        <w:t xml:space="preserve"> 19. </w:t>
      </w:r>
      <w:r w:rsidRPr="00591438">
        <w:rPr>
          <w:rFonts w:ascii="Times New Roman" w:hAnsi="Times New Roman" w:cs="Times New Roman"/>
          <w:sz w:val="24"/>
          <w:szCs w:val="24"/>
        </w:rPr>
        <w:t>Распределение рекламных инвестиций и количества выходов рекламы по типам изданий в категории «Растворимый кофе»</w:t>
      </w:r>
      <w:r>
        <w:rPr>
          <w:rFonts w:ascii="Times New Roman" w:hAnsi="Times New Roman" w:cs="Times New Roman"/>
          <w:sz w:val="24"/>
          <w:szCs w:val="24"/>
        </w:rPr>
        <w:t>.</w:t>
      </w:r>
      <w:r w:rsidR="008423B2" w:rsidRPr="00591438">
        <w:rPr>
          <w:rFonts w:ascii="Times New Roman" w:hAnsi="Times New Roman" w:cs="Times New Roman"/>
          <w:sz w:val="24"/>
          <w:szCs w:val="24"/>
        </w:rPr>
        <w:br/>
      </w:r>
      <w:r w:rsidR="007105B6">
        <w:rPr>
          <w:rFonts w:ascii="Times New Roman" w:hAnsi="Times New Roman" w:cs="Times New Roman"/>
          <w:b/>
          <w:bCs/>
          <w:sz w:val="24"/>
          <w:szCs w:val="24"/>
        </w:rPr>
        <w:pict>
          <v:shape id="_x0000_i1101" type="#_x0000_t75" style="width:468pt;height:168.75pt">
            <v:imagedata r:id="rId100" o:title=""/>
          </v:shape>
        </w:pict>
      </w:r>
      <w:r w:rsidR="008423B2" w:rsidRPr="00861318">
        <w:rPr>
          <w:rFonts w:ascii="Times New Roman" w:hAnsi="Times New Roman" w:cs="Times New Roman"/>
          <w:sz w:val="24"/>
          <w:szCs w:val="24"/>
        </w:rPr>
        <w:br/>
      </w:r>
      <w:r w:rsidR="008423B2" w:rsidRPr="00861318">
        <w:rPr>
          <w:rFonts w:ascii="Times New Roman" w:hAnsi="Times New Roman" w:cs="Times New Roman"/>
          <w:b/>
          <w:bCs/>
          <w:sz w:val="24"/>
          <w:szCs w:val="24"/>
        </w:rPr>
        <w:t xml:space="preserve">РАДИО. </w:t>
      </w:r>
      <w:r w:rsidR="008423B2" w:rsidRPr="00861318">
        <w:rPr>
          <w:rFonts w:ascii="Times New Roman" w:hAnsi="Times New Roman" w:cs="Times New Roman"/>
          <w:sz w:val="24"/>
          <w:szCs w:val="24"/>
        </w:rPr>
        <w:t>Объем рекламных инвестиций на радио с каждым годом постепенно сокращается, например, в 2004 году по сравнению с 2003 рекламные инвестиции сократились на 35%, а в 2005 году – сократились на 53% по сравнению с аналогичным периодом 2004 года.</w:t>
      </w:r>
      <w:r w:rsidR="008423B2" w:rsidRPr="00861318">
        <w:rPr>
          <w:rFonts w:ascii="Times New Roman" w:hAnsi="Times New Roman" w:cs="Times New Roman"/>
          <w:sz w:val="24"/>
          <w:szCs w:val="24"/>
        </w:rPr>
        <w:br/>
      </w:r>
      <w:r w:rsidR="00392079">
        <w:rPr>
          <w:rFonts w:ascii="Times New Roman" w:hAnsi="Times New Roman" w:cs="Times New Roman"/>
          <w:sz w:val="24"/>
          <w:szCs w:val="24"/>
        </w:rPr>
        <w:t xml:space="preserve">        </w:t>
      </w:r>
      <w:r w:rsidR="008423B2" w:rsidRPr="00861318">
        <w:rPr>
          <w:rFonts w:ascii="Times New Roman" w:hAnsi="Times New Roman" w:cs="Times New Roman"/>
          <w:sz w:val="24"/>
          <w:szCs w:val="24"/>
        </w:rPr>
        <w:t>Реклама на радио в течение исследуемого периода выходила неравномерно, сезонность прослеживается слабо, но пик наблюдается стабильно в декабре  и в феврале каждого года исследуемого периода. Самыми активными рекламодателями среди марок кофе за январь 2003 – октябрь 2005 гг. были  марки Moccona, Nescafe, Ruscafe. Чаще других рекламодатели использовали следующие радиостан</w:t>
      </w:r>
      <w:r>
        <w:rPr>
          <w:rFonts w:ascii="Times New Roman" w:hAnsi="Times New Roman" w:cs="Times New Roman"/>
          <w:sz w:val="24"/>
          <w:szCs w:val="24"/>
        </w:rPr>
        <w:t>ции: Европа Плюс, Русское радио.</w:t>
      </w:r>
      <w:r w:rsidRPr="00591438">
        <w:rPr>
          <w:rFonts w:ascii="Times New Roman" w:hAnsi="Times New Roman" w:cs="Times New Roman"/>
          <w:b/>
          <w:bCs/>
          <w:sz w:val="24"/>
          <w:szCs w:val="24"/>
        </w:rPr>
        <w:t xml:space="preserve"> </w:t>
      </w:r>
    </w:p>
    <w:p w:rsidR="003A2FE8" w:rsidRDefault="00591438" w:rsidP="003A2FE8">
      <w:pPr>
        <w:spacing w:line="360" w:lineRule="auto"/>
        <w:jc w:val="both"/>
        <w:rPr>
          <w:rFonts w:ascii="Times New Roman" w:hAnsi="Times New Roman" w:cs="Times New Roman"/>
          <w:b/>
          <w:bCs/>
          <w:sz w:val="24"/>
          <w:szCs w:val="24"/>
        </w:rPr>
      </w:pPr>
      <w:r w:rsidRPr="00591438">
        <w:rPr>
          <w:rFonts w:ascii="Times New Roman" w:hAnsi="Times New Roman" w:cs="Times New Roman"/>
          <w:bCs/>
          <w:sz w:val="24"/>
          <w:szCs w:val="24"/>
        </w:rPr>
        <w:t xml:space="preserve">Рис. 20. </w:t>
      </w:r>
      <w:r w:rsidRPr="00591438">
        <w:rPr>
          <w:rFonts w:ascii="Times New Roman" w:hAnsi="Times New Roman" w:cs="Times New Roman"/>
          <w:sz w:val="24"/>
          <w:szCs w:val="24"/>
        </w:rPr>
        <w:t>Распределение</w:t>
      </w:r>
      <w:r w:rsidRPr="00861318">
        <w:rPr>
          <w:rFonts w:ascii="Times New Roman" w:hAnsi="Times New Roman" w:cs="Times New Roman"/>
          <w:sz w:val="24"/>
          <w:szCs w:val="24"/>
        </w:rPr>
        <w:t xml:space="preserve"> рекламных инвестиций и количества выходов рекламы между радио</w:t>
      </w:r>
      <w:r>
        <w:rPr>
          <w:rFonts w:ascii="Times New Roman" w:hAnsi="Times New Roman" w:cs="Times New Roman"/>
          <w:sz w:val="24"/>
          <w:szCs w:val="24"/>
        </w:rPr>
        <w:t>станциями.</w:t>
      </w:r>
      <w:r w:rsidR="008423B2" w:rsidRPr="00861318">
        <w:rPr>
          <w:rFonts w:ascii="Times New Roman" w:hAnsi="Times New Roman" w:cs="Times New Roman"/>
          <w:sz w:val="24"/>
          <w:szCs w:val="24"/>
        </w:rPr>
        <w:br/>
      </w:r>
      <w:r w:rsidR="007105B6">
        <w:rPr>
          <w:rFonts w:ascii="Times New Roman" w:hAnsi="Times New Roman" w:cs="Times New Roman"/>
          <w:b/>
          <w:bCs/>
          <w:sz w:val="24"/>
          <w:szCs w:val="24"/>
        </w:rPr>
        <w:pict>
          <v:shape id="_x0000_i1104" type="#_x0000_t75" style="width:467.25pt;height:221.25pt">
            <v:imagedata r:id="rId101" o:title=""/>
          </v:shape>
        </w:pict>
      </w:r>
      <w:r w:rsidR="00392079">
        <w:rPr>
          <w:rFonts w:ascii="Times New Roman" w:hAnsi="Times New Roman" w:cs="Times New Roman"/>
          <w:sz w:val="24"/>
          <w:szCs w:val="24"/>
        </w:rPr>
        <w:t xml:space="preserve">         </w:t>
      </w:r>
      <w:r w:rsidR="008423B2" w:rsidRPr="00861318">
        <w:rPr>
          <w:rFonts w:ascii="Times New Roman" w:hAnsi="Times New Roman" w:cs="Times New Roman"/>
          <w:sz w:val="24"/>
          <w:szCs w:val="24"/>
        </w:rPr>
        <w:t xml:space="preserve">В основном в эфир выходили прямые рекламные ролики (67%), но также высок процент спонсорства (33% от общего числа рекламных событий). </w:t>
      </w:r>
      <w:r w:rsidR="008423B2" w:rsidRPr="00861318">
        <w:rPr>
          <w:rFonts w:ascii="Times New Roman" w:hAnsi="Times New Roman" w:cs="Times New Roman"/>
          <w:sz w:val="24"/>
          <w:szCs w:val="24"/>
        </w:rPr>
        <w:br/>
      </w:r>
      <w:r w:rsidR="008423B2" w:rsidRPr="00861318">
        <w:rPr>
          <w:rFonts w:ascii="Times New Roman" w:hAnsi="Times New Roman" w:cs="Times New Roman"/>
          <w:b/>
          <w:bCs/>
          <w:sz w:val="24"/>
          <w:szCs w:val="24"/>
        </w:rPr>
        <w:t>НАРУЖНАЯ РЕКЛАМА.</w:t>
      </w:r>
      <w:r w:rsidR="008423B2" w:rsidRPr="00861318">
        <w:rPr>
          <w:rFonts w:ascii="Times New Roman" w:hAnsi="Times New Roman" w:cs="Times New Roman"/>
          <w:sz w:val="24"/>
          <w:szCs w:val="24"/>
        </w:rPr>
        <w:t xml:space="preserve"> Наружная реклама использовалась на протяжении всего исследуемого периода. В 2004 году, по сравнению с 2003, рекламные инвестиции категории «Растворимый кофе» сократились на 25%, а за десять месяцев 2005, по сравнению с аналогичным периодом 2004 года, инвестиции увеличились на 55%. Сезонность в наружной рекламе выражена слабо. Чаще всего в категории «Растворимый кофе» в течение периода январь 2003 – октября 2005 гг. использовались биллборды (щит 3х6 м) – в 32% случаев и брандмауэры (Painted Wall) – 31%. На крышные установки с  использованием неона и внутренней подсветки (NEON ROOF SIGN) приходится 11%.  Самые активные марки в наружной рекламе за исследуемый период: Nescafe, Carte Noire, Ambassador, Kaffa, Brooke Bond Bon, Maccoffee, Davidoff.</w:t>
      </w:r>
      <w:r w:rsidR="003A2FE8" w:rsidRPr="003A2FE8">
        <w:rPr>
          <w:rFonts w:ascii="Times New Roman" w:hAnsi="Times New Roman" w:cs="Times New Roman"/>
          <w:b/>
          <w:bCs/>
          <w:sz w:val="24"/>
          <w:szCs w:val="24"/>
        </w:rPr>
        <w:t xml:space="preserve"> </w:t>
      </w:r>
    </w:p>
    <w:p w:rsidR="00E20166" w:rsidRPr="00861318" w:rsidRDefault="003A2FE8" w:rsidP="00591438">
      <w:pPr>
        <w:spacing w:line="360" w:lineRule="auto"/>
        <w:jc w:val="both"/>
        <w:rPr>
          <w:rFonts w:ascii="Times New Roman" w:hAnsi="Times New Roman" w:cs="Times New Roman"/>
          <w:sz w:val="24"/>
          <w:szCs w:val="24"/>
        </w:rPr>
      </w:pPr>
      <w:r w:rsidRPr="003A2FE8">
        <w:rPr>
          <w:rFonts w:ascii="Times New Roman" w:hAnsi="Times New Roman" w:cs="Times New Roman"/>
          <w:bCs/>
          <w:sz w:val="24"/>
          <w:szCs w:val="24"/>
        </w:rPr>
        <w:t xml:space="preserve">Рис 21. </w:t>
      </w:r>
      <w:r w:rsidRPr="003A2FE8">
        <w:rPr>
          <w:rFonts w:ascii="Times New Roman" w:hAnsi="Times New Roman" w:cs="Times New Roman"/>
          <w:sz w:val="24"/>
          <w:szCs w:val="24"/>
        </w:rPr>
        <w:t>Распределение</w:t>
      </w:r>
      <w:r w:rsidRPr="00861318">
        <w:rPr>
          <w:rFonts w:ascii="Times New Roman" w:hAnsi="Times New Roman" w:cs="Times New Roman"/>
          <w:sz w:val="24"/>
          <w:szCs w:val="24"/>
        </w:rPr>
        <w:t xml:space="preserve"> рекламных инвестиций (правая ось) и количества выходов рекламы (левая ось) между марками растворимого кофе</w:t>
      </w:r>
      <w:r>
        <w:rPr>
          <w:rFonts w:ascii="Times New Roman" w:hAnsi="Times New Roman" w:cs="Times New Roman"/>
          <w:sz w:val="24"/>
          <w:szCs w:val="24"/>
        </w:rPr>
        <w:t>.</w:t>
      </w:r>
      <w:r w:rsidR="008423B2" w:rsidRPr="00861318">
        <w:rPr>
          <w:rFonts w:ascii="Times New Roman" w:hAnsi="Times New Roman" w:cs="Times New Roman"/>
          <w:sz w:val="24"/>
          <w:szCs w:val="24"/>
        </w:rPr>
        <w:br/>
      </w:r>
      <w:r w:rsidR="007105B6">
        <w:rPr>
          <w:rFonts w:ascii="Times New Roman" w:hAnsi="Times New Roman" w:cs="Times New Roman"/>
          <w:sz w:val="24"/>
          <w:szCs w:val="24"/>
        </w:rPr>
        <w:pict>
          <v:shape id="_x0000_i1107" type="#_x0000_t75" style="width:467.25pt;height:189.75pt">
            <v:imagedata r:id="rId102" o:title=""/>
          </v:shape>
        </w:pict>
      </w:r>
      <w:r w:rsidR="008423B2" w:rsidRPr="00861318">
        <w:rPr>
          <w:rFonts w:ascii="Times New Roman" w:hAnsi="Times New Roman" w:cs="Times New Roman"/>
          <w:sz w:val="24"/>
          <w:szCs w:val="24"/>
        </w:rPr>
        <w:br/>
      </w:r>
    </w:p>
    <w:p w:rsidR="002E138E" w:rsidRDefault="008423B2" w:rsidP="00392079">
      <w:pPr>
        <w:spacing w:line="360" w:lineRule="auto"/>
        <w:jc w:val="both"/>
        <w:rPr>
          <w:rFonts w:ascii="Times New Roman" w:hAnsi="Times New Roman" w:cs="Times New Roman"/>
          <w:sz w:val="24"/>
          <w:szCs w:val="24"/>
        </w:rPr>
      </w:pPr>
      <w:r w:rsidRPr="00861318">
        <w:rPr>
          <w:rFonts w:ascii="Times New Roman" w:hAnsi="Times New Roman" w:cs="Times New Roman"/>
          <w:sz w:val="24"/>
          <w:szCs w:val="24"/>
        </w:rPr>
        <w:t>РЕКЛАМА В КИНОТЕАТРАХ. С рекламой в кинотеатрах за исследуемый период выходили 2 марки: Nescafe – 78% инвестиций, что составляет ш89% - выходов; Carte Noire – 22% инвестиций и 11% - выходов. В качестве рекламы выходили только рекламные ролики.</w:t>
      </w:r>
    </w:p>
    <w:p w:rsidR="00286224" w:rsidRPr="002E138E" w:rsidRDefault="002E138E" w:rsidP="00392079">
      <w:pPr>
        <w:spacing w:line="360" w:lineRule="auto"/>
        <w:jc w:val="both"/>
        <w:rPr>
          <w:rFonts w:ascii="Times New Roman" w:hAnsi="Times New Roman" w:cs="Times New Roman"/>
          <w:b/>
          <w:sz w:val="24"/>
          <w:szCs w:val="24"/>
        </w:rPr>
      </w:pPr>
      <w:r w:rsidRPr="002E138E">
        <w:rPr>
          <w:rFonts w:ascii="Times New Roman" w:hAnsi="Times New Roman" w:cs="Times New Roman"/>
          <w:b/>
          <w:sz w:val="24"/>
          <w:szCs w:val="24"/>
        </w:rPr>
        <w:t xml:space="preserve">4.4. </w:t>
      </w:r>
      <w:r w:rsidR="00286224" w:rsidRPr="002E138E">
        <w:rPr>
          <w:rFonts w:ascii="Times New Roman" w:hAnsi="Times New Roman" w:cs="Times New Roman"/>
          <w:b/>
          <w:sz w:val="24"/>
          <w:szCs w:val="24"/>
        </w:rPr>
        <w:t xml:space="preserve">Слияния и </w:t>
      </w:r>
      <w:r w:rsidRPr="002E138E">
        <w:rPr>
          <w:rFonts w:ascii="Times New Roman" w:hAnsi="Times New Roman" w:cs="Times New Roman"/>
          <w:b/>
          <w:sz w:val="24"/>
          <w:szCs w:val="24"/>
        </w:rPr>
        <w:t>поглощения</w:t>
      </w:r>
    </w:p>
    <w:p w:rsidR="00E450DF" w:rsidRPr="00861318" w:rsidRDefault="00EA16CD" w:rsidP="00392079">
      <w:pPr>
        <w:pStyle w:val="a4"/>
        <w:spacing w:before="0" w:beforeAutospacing="0" w:after="0" w:afterAutospacing="0" w:line="360" w:lineRule="auto"/>
        <w:jc w:val="both"/>
        <w:rPr>
          <w:i/>
        </w:rPr>
      </w:pPr>
      <w:smartTag w:uri="urn:schemas-microsoft-com:office:smarttags" w:element="metricconverter">
        <w:smartTagPr>
          <w:attr w:name="ProductID" w:val="1996 г"/>
        </w:smartTagPr>
        <w:r w:rsidRPr="00861318">
          <w:rPr>
            <w:b/>
          </w:rPr>
          <w:t>1996 г</w:t>
        </w:r>
      </w:smartTag>
      <w:r w:rsidRPr="00861318">
        <w:rPr>
          <w:b/>
        </w:rPr>
        <w:t xml:space="preserve"> </w:t>
      </w:r>
      <w:r w:rsidRPr="00861318">
        <w:t>-</w:t>
      </w:r>
      <w:r w:rsidR="00286224" w:rsidRPr="00861318">
        <w:t xml:space="preserve"> </w:t>
      </w:r>
      <w:r w:rsidRPr="00861318">
        <w:rPr>
          <w:i/>
        </w:rPr>
        <w:t>п</w:t>
      </w:r>
      <w:r w:rsidR="00286224" w:rsidRPr="00861318">
        <w:rPr>
          <w:i/>
        </w:rPr>
        <w:t xml:space="preserve">од торговой маркой "РУССКИЙ ПРОДУКТ" объединились производственные мощности следующих предприятий: Московский экспериментальный комбинат пищевых концентратов «Колосс» </w:t>
      </w:r>
      <w:r w:rsidRPr="00861318">
        <w:rPr>
          <w:i/>
        </w:rPr>
        <w:t xml:space="preserve">, </w:t>
      </w:r>
      <w:r w:rsidR="00286224" w:rsidRPr="00861318">
        <w:rPr>
          <w:i/>
        </w:rPr>
        <w:t xml:space="preserve">Макаронная фабрика «Супермак» </w:t>
      </w:r>
      <w:r w:rsidRPr="00861318">
        <w:rPr>
          <w:i/>
        </w:rPr>
        <w:t>,Д</w:t>
      </w:r>
      <w:r w:rsidR="00286224" w:rsidRPr="00861318">
        <w:rPr>
          <w:i/>
        </w:rPr>
        <w:t>етчинский завод овощных концентратов (ДЗОК)</w:t>
      </w:r>
      <w:r w:rsidR="00D06551" w:rsidRPr="00861318">
        <w:rPr>
          <w:i/>
        </w:rPr>
        <w:t xml:space="preserve"> (Калужская область)</w:t>
      </w:r>
      <w:r w:rsidRPr="00861318">
        <w:rPr>
          <w:i/>
        </w:rPr>
        <w:t>.</w:t>
      </w:r>
      <w:r w:rsidR="00286224" w:rsidRPr="00861318">
        <w:rPr>
          <w:i/>
        </w:rPr>
        <w:t xml:space="preserve"> </w:t>
      </w:r>
    </w:p>
    <w:p w:rsidR="00286224" w:rsidRPr="00861318" w:rsidRDefault="00286224" w:rsidP="00392079">
      <w:pPr>
        <w:pStyle w:val="a4"/>
        <w:spacing w:before="0" w:beforeAutospacing="0" w:after="0" w:afterAutospacing="0" w:line="360" w:lineRule="auto"/>
        <w:jc w:val="both"/>
        <w:rPr>
          <w:i/>
        </w:rPr>
      </w:pPr>
      <w:r w:rsidRPr="00861318">
        <w:t>Компания была основана как объединение крупных и наиболее современных на тот момент времени предприятий пищевой отрасли. В течение 1996-</w:t>
      </w:r>
      <w:smartTag w:uri="urn:schemas-microsoft-com:office:smarttags" w:element="metricconverter">
        <w:smartTagPr>
          <w:attr w:name="ProductID" w:val="97 г"/>
        </w:smartTagPr>
        <w:r w:rsidRPr="00861318">
          <w:t>97 г</w:t>
        </w:r>
      </w:smartTag>
      <w:r w:rsidRPr="00861318">
        <w:t xml:space="preserve">.г. был осуществлен переход на единую акцию, что завершило формирование открытого акционерного общества «РУССКИЙ ПРОДУКТ». Контрольный пакет акций принадлежат менеджменту компании. Председатель Совета Директоров ОАО «РУССКИЙ ПРОДУКТ» - </w:t>
      </w:r>
      <w:hyperlink r:id="rId103" w:anchor="l2317" w:history="1">
        <w:r w:rsidRPr="00861318">
          <w:rPr>
            <w:rStyle w:val="ac"/>
            <w:color w:val="auto"/>
          </w:rPr>
          <w:t>Миримская Ольга Михайловна.</w:t>
        </w:r>
      </w:hyperlink>
      <w:r w:rsidRPr="00861318">
        <w:t xml:space="preserve"> Генеральный директор Компании - Афиногенова Елена Юрьевна.</w:t>
      </w:r>
    </w:p>
    <w:p w:rsidR="00E450DF" w:rsidRPr="00861318" w:rsidRDefault="00392079" w:rsidP="00392079">
      <w:pPr>
        <w:spacing w:line="360" w:lineRule="auto"/>
        <w:jc w:val="both"/>
        <w:rPr>
          <w:rFonts w:ascii="Times New Roman" w:hAnsi="Times New Roman" w:cs="Times New Roman"/>
          <w:sz w:val="24"/>
          <w:szCs w:val="24"/>
        </w:rPr>
      </w:pPr>
      <w:r>
        <w:rPr>
          <w:rFonts w:ascii="Times New Roman" w:hAnsi="Times New Roman" w:cs="Times New Roman"/>
          <w:b/>
          <w:sz w:val="24"/>
          <w:szCs w:val="24"/>
        </w:rPr>
        <w:t>Октябрь</w:t>
      </w:r>
      <w:r w:rsidR="00E450DF" w:rsidRPr="00861318">
        <w:rPr>
          <w:rFonts w:ascii="Times New Roman" w:hAnsi="Times New Roman" w:cs="Times New Roman"/>
          <w:b/>
          <w:sz w:val="24"/>
          <w:szCs w:val="24"/>
        </w:rPr>
        <w:t xml:space="preserve"> </w:t>
      </w:r>
      <w:smartTag w:uri="urn:schemas-microsoft-com:office:smarttags" w:element="metricconverter">
        <w:smartTagPr>
          <w:attr w:name="ProductID" w:val="2000 г"/>
        </w:smartTagPr>
        <w:r w:rsidR="00E450DF" w:rsidRPr="00861318">
          <w:rPr>
            <w:rFonts w:ascii="Times New Roman" w:hAnsi="Times New Roman" w:cs="Times New Roman"/>
            <w:b/>
            <w:sz w:val="24"/>
            <w:szCs w:val="24"/>
          </w:rPr>
          <w:t>2000 г</w:t>
        </w:r>
      </w:smartTag>
      <w:r w:rsidR="00E450DF" w:rsidRPr="00861318">
        <w:rPr>
          <w:rFonts w:ascii="Times New Roman" w:hAnsi="Times New Roman" w:cs="Times New Roman"/>
          <w:sz w:val="24"/>
          <w:szCs w:val="24"/>
        </w:rPr>
        <w:t xml:space="preserve">  - </w:t>
      </w:r>
      <w:r w:rsidR="00E450DF" w:rsidRPr="00861318">
        <w:rPr>
          <w:rFonts w:ascii="Times New Roman" w:hAnsi="Times New Roman" w:cs="Times New Roman"/>
          <w:i/>
          <w:sz w:val="24"/>
          <w:szCs w:val="24"/>
        </w:rPr>
        <w:t xml:space="preserve">создание Организации производителей кофе в России. </w:t>
      </w:r>
    </w:p>
    <w:p w:rsidR="00BD0697" w:rsidRPr="00861318" w:rsidRDefault="00E450DF" w:rsidP="00392079">
      <w:pPr>
        <w:spacing w:line="360" w:lineRule="auto"/>
        <w:jc w:val="both"/>
        <w:rPr>
          <w:rFonts w:ascii="Times New Roman" w:hAnsi="Times New Roman" w:cs="Times New Roman"/>
          <w:sz w:val="24"/>
          <w:szCs w:val="24"/>
        </w:rPr>
      </w:pPr>
      <w:r w:rsidRPr="00861318">
        <w:rPr>
          <w:rFonts w:ascii="Times New Roman" w:hAnsi="Times New Roman" w:cs="Times New Roman"/>
          <w:sz w:val="24"/>
          <w:szCs w:val="24"/>
        </w:rPr>
        <w:t>В ее состав входят ведущие отечественные и международные компании-производители кофе: Kraft Foods (бренды Jacobs, Maxwell House, Carte Noire), Nestle (бренды Nescafe Classic, Nescafe Gold), Montana coffee (бренд Montana coffee), Paulig (бренды President, Espresso, Country of original), Sara Lee (бренд Maccona), Sucafina (бренд Ambassador), Tchibo (бренды Tchibo, Davidoff cafe). ОПК в России входит в качестве наблюдателя в Консультационный совет по вопросам частного бизнеса (Private Sector Consultative Board, PSCB) Международной организации по кофе (International Coffee Organization, ICO). Главной задачей организации является расширение рынка кофе в России. Для достижения этой цели Организация ведет работу по повышению культуры потребления кофе, популяризации этого продукта, содействует гармонизации российских стандартов на кофе со стандартами Международной организации по стандартизации (МОС). По инициативе ОПК были разработаны новые ГОСТы на растворимый и жареный кофе, ведется подготовка регламента кофейной промышленности.</w:t>
      </w:r>
    </w:p>
    <w:p w:rsidR="00E450DF" w:rsidRPr="00861318" w:rsidRDefault="00E450DF" w:rsidP="00392079">
      <w:pPr>
        <w:spacing w:line="360" w:lineRule="auto"/>
        <w:jc w:val="both"/>
        <w:rPr>
          <w:rFonts w:ascii="Times New Roman" w:hAnsi="Times New Roman" w:cs="Times New Roman"/>
          <w:vanish/>
          <w:sz w:val="24"/>
          <w:szCs w:val="24"/>
        </w:rPr>
      </w:pPr>
    </w:p>
    <w:p w:rsidR="00BD0697" w:rsidRPr="00861318" w:rsidRDefault="00EA16CD" w:rsidP="00392079">
      <w:pPr>
        <w:pStyle w:val="1"/>
        <w:spacing w:before="0" w:after="0" w:line="360" w:lineRule="auto"/>
        <w:jc w:val="both"/>
        <w:rPr>
          <w:rFonts w:ascii="Times New Roman" w:hAnsi="Times New Roman" w:cs="Times New Roman"/>
          <w:b w:val="0"/>
          <w:i/>
          <w:sz w:val="24"/>
          <w:szCs w:val="24"/>
        </w:rPr>
      </w:pPr>
      <w:r w:rsidRPr="00861318">
        <w:rPr>
          <w:rFonts w:ascii="Times New Roman" w:hAnsi="Times New Roman" w:cs="Times New Roman"/>
          <w:sz w:val="24"/>
          <w:szCs w:val="24"/>
        </w:rPr>
        <w:t>1</w:t>
      </w:r>
      <w:r w:rsidR="00D06551" w:rsidRPr="00861318">
        <w:rPr>
          <w:rFonts w:ascii="Times New Roman" w:hAnsi="Times New Roman" w:cs="Times New Roman"/>
          <w:sz w:val="24"/>
          <w:szCs w:val="24"/>
        </w:rPr>
        <w:t xml:space="preserve">2 августа </w:t>
      </w:r>
      <w:smartTag w:uri="urn:schemas-microsoft-com:office:smarttags" w:element="metricconverter">
        <w:smartTagPr>
          <w:attr w:name="ProductID" w:val="2004 г"/>
        </w:smartTagPr>
        <w:r w:rsidR="00D06551" w:rsidRPr="00861318">
          <w:rPr>
            <w:rFonts w:ascii="Times New Roman" w:hAnsi="Times New Roman" w:cs="Times New Roman"/>
            <w:sz w:val="24"/>
            <w:szCs w:val="24"/>
          </w:rPr>
          <w:t>2004 г</w:t>
        </w:r>
      </w:smartTag>
      <w:r w:rsidR="00D06551" w:rsidRPr="00861318">
        <w:rPr>
          <w:rFonts w:ascii="Times New Roman" w:hAnsi="Times New Roman" w:cs="Times New Roman"/>
          <w:b w:val="0"/>
          <w:sz w:val="24"/>
          <w:szCs w:val="24"/>
        </w:rPr>
        <w:t xml:space="preserve">. - </w:t>
      </w:r>
      <w:r w:rsidR="00BD0697" w:rsidRPr="00861318">
        <w:rPr>
          <w:rFonts w:ascii="Times New Roman" w:hAnsi="Times New Roman" w:cs="Times New Roman"/>
          <w:b w:val="0"/>
          <w:i/>
          <w:sz w:val="24"/>
          <w:szCs w:val="24"/>
        </w:rPr>
        <w:t>Первое слияние на рынке кофеен - компания "Монтана Кофе" приобрела московскую сеть "Zen Кофе"</w:t>
      </w:r>
    </w:p>
    <w:p w:rsidR="00E450DF" w:rsidRPr="00861318" w:rsidRDefault="00BD0697" w:rsidP="00821B9A">
      <w:pPr>
        <w:spacing w:line="360" w:lineRule="auto"/>
        <w:jc w:val="both"/>
        <w:rPr>
          <w:rFonts w:ascii="Tahoma" w:hAnsi="Tahoma" w:cs="Tahoma"/>
        </w:rPr>
      </w:pPr>
      <w:r w:rsidRPr="00861318">
        <w:rPr>
          <w:rStyle w:val="gr1"/>
          <w:rFonts w:ascii="Times New Roman" w:hAnsi="Times New Roman" w:cs="Times New Roman"/>
          <w:iCs/>
          <w:color w:val="auto"/>
          <w:sz w:val="24"/>
          <w:szCs w:val="24"/>
        </w:rPr>
        <w:t>12 августа президентом компании «Монтана Кофе» Александром Малчиком и владельцами сети кофеен «Zen Кофе» Джулией Расмуссен и Филиппом Богдановым подписан договор о покупке компанией «Монтана Кофе» сети кофеен «Zen кофе». По результатам сделки в состав сети «Монтана Кофе» помимо четырех существующих войдут еще три кофейни. Таким образом, компания выходит на третью позицию по числу кофеен в Москве</w:t>
      </w:r>
      <w:r w:rsidR="00D06551" w:rsidRPr="00861318">
        <w:rPr>
          <w:rStyle w:val="gr1"/>
          <w:rFonts w:ascii="Times New Roman" w:hAnsi="Times New Roman" w:cs="Times New Roman"/>
          <w:iCs/>
          <w:color w:val="auto"/>
          <w:sz w:val="24"/>
          <w:szCs w:val="24"/>
        </w:rPr>
        <w:t>. П</w:t>
      </w:r>
      <w:r w:rsidR="00D06551" w:rsidRPr="00861318">
        <w:rPr>
          <w:rFonts w:ascii="Times New Roman" w:hAnsi="Times New Roman" w:cs="Times New Roman"/>
          <w:sz w:val="24"/>
          <w:szCs w:val="24"/>
        </w:rPr>
        <w:t>окупка сети «Zen кофе» - это не поглощение как таковое, а объединение усилий двух дружественных компаний, работающих по схожей модели.</w:t>
      </w:r>
    </w:p>
    <w:p w:rsidR="00EA16CD" w:rsidRPr="00861318" w:rsidRDefault="00EA16CD" w:rsidP="00392079">
      <w:pPr>
        <w:spacing w:line="360" w:lineRule="auto"/>
        <w:jc w:val="both"/>
        <w:rPr>
          <w:rFonts w:ascii="Times New Roman" w:hAnsi="Times New Roman" w:cs="Times New Roman"/>
          <w:i/>
          <w:sz w:val="24"/>
          <w:szCs w:val="24"/>
        </w:rPr>
      </w:pPr>
      <w:r w:rsidRPr="00861318">
        <w:rPr>
          <w:rStyle w:val="textheading1"/>
          <w:color w:val="auto"/>
          <w:sz w:val="24"/>
          <w:szCs w:val="24"/>
        </w:rPr>
        <w:t xml:space="preserve">Декабрь </w:t>
      </w:r>
      <w:smartTag w:uri="urn:schemas-microsoft-com:office:smarttags" w:element="metricconverter">
        <w:smartTagPr>
          <w:attr w:name="ProductID" w:val="2009 г"/>
        </w:smartTagPr>
        <w:r w:rsidRPr="00861318">
          <w:rPr>
            <w:rStyle w:val="textheading1"/>
            <w:color w:val="auto"/>
            <w:sz w:val="24"/>
            <w:szCs w:val="24"/>
          </w:rPr>
          <w:t>2009</w:t>
        </w:r>
        <w:r w:rsidRPr="00861318">
          <w:rPr>
            <w:rStyle w:val="textheading1"/>
            <w:b w:val="0"/>
            <w:color w:val="auto"/>
            <w:sz w:val="24"/>
            <w:szCs w:val="24"/>
          </w:rPr>
          <w:t xml:space="preserve"> </w:t>
        </w:r>
        <w:r w:rsidR="00E450DF" w:rsidRPr="00861318">
          <w:rPr>
            <w:rStyle w:val="textheading1"/>
            <w:color w:val="auto"/>
            <w:sz w:val="24"/>
            <w:szCs w:val="24"/>
          </w:rPr>
          <w:t>г</w:t>
        </w:r>
      </w:smartTag>
      <w:r w:rsidRPr="00861318">
        <w:rPr>
          <w:rStyle w:val="textheading1"/>
          <w:b w:val="0"/>
          <w:color w:val="auto"/>
          <w:sz w:val="24"/>
          <w:szCs w:val="24"/>
        </w:rPr>
        <w:t xml:space="preserve"> </w:t>
      </w:r>
      <w:r w:rsidR="00392079">
        <w:rPr>
          <w:rStyle w:val="textheading1"/>
          <w:b w:val="0"/>
          <w:color w:val="auto"/>
          <w:sz w:val="24"/>
          <w:szCs w:val="24"/>
        </w:rPr>
        <w:t>–</w:t>
      </w:r>
      <w:r w:rsidRPr="00861318">
        <w:rPr>
          <w:rStyle w:val="textheading1"/>
          <w:b w:val="0"/>
          <w:color w:val="auto"/>
          <w:sz w:val="24"/>
          <w:szCs w:val="24"/>
        </w:rPr>
        <w:t xml:space="preserve"> </w:t>
      </w:r>
      <w:r w:rsidR="00392079">
        <w:rPr>
          <w:rStyle w:val="textheading1"/>
          <w:b w:val="0"/>
          <w:i/>
          <w:color w:val="auto"/>
          <w:sz w:val="24"/>
          <w:szCs w:val="24"/>
        </w:rPr>
        <w:t xml:space="preserve">создание </w:t>
      </w:r>
      <w:r w:rsidR="00E20166" w:rsidRPr="00861318">
        <w:rPr>
          <w:rStyle w:val="textheading1"/>
          <w:b w:val="0"/>
          <w:i/>
          <w:color w:val="auto"/>
          <w:sz w:val="24"/>
          <w:szCs w:val="24"/>
        </w:rPr>
        <w:t xml:space="preserve">Tata Tea, ТД "Гранд" и ЕБРР </w:t>
      </w:r>
      <w:r w:rsidR="00392079">
        <w:rPr>
          <w:rStyle w:val="textheading1"/>
          <w:b w:val="0"/>
          <w:i/>
          <w:color w:val="auto"/>
          <w:sz w:val="24"/>
          <w:szCs w:val="24"/>
        </w:rPr>
        <w:t>совместного</w:t>
      </w:r>
      <w:r w:rsidR="00E20166" w:rsidRPr="00861318">
        <w:rPr>
          <w:rStyle w:val="textheading1"/>
          <w:b w:val="0"/>
          <w:i/>
          <w:color w:val="auto"/>
          <w:sz w:val="24"/>
          <w:szCs w:val="24"/>
        </w:rPr>
        <w:t xml:space="preserve"> предприяти</w:t>
      </w:r>
      <w:r w:rsidR="00392079">
        <w:rPr>
          <w:rStyle w:val="textheading1"/>
          <w:b w:val="0"/>
          <w:i/>
          <w:color w:val="auto"/>
          <w:sz w:val="24"/>
          <w:szCs w:val="24"/>
        </w:rPr>
        <w:t>я</w:t>
      </w:r>
      <w:r w:rsidR="00E20166" w:rsidRPr="00861318">
        <w:rPr>
          <w:rFonts w:ascii="Times New Roman" w:hAnsi="Times New Roman" w:cs="Times New Roman"/>
          <w:b/>
          <w:i/>
          <w:sz w:val="24"/>
          <w:szCs w:val="24"/>
        </w:rPr>
        <w:t xml:space="preserve"> </w:t>
      </w:r>
    </w:p>
    <w:p w:rsidR="00BD0697" w:rsidRPr="00861318" w:rsidRDefault="00EA16CD" w:rsidP="00EA16CD">
      <w:pPr>
        <w:spacing w:after="240" w:line="360" w:lineRule="auto"/>
        <w:ind w:firstLine="540"/>
        <w:jc w:val="both"/>
        <w:rPr>
          <w:rFonts w:ascii="Times New Roman" w:hAnsi="Times New Roman" w:cs="Times New Roman"/>
          <w:sz w:val="24"/>
          <w:szCs w:val="24"/>
        </w:rPr>
      </w:pPr>
      <w:r w:rsidRPr="00861318">
        <w:rPr>
          <w:rFonts w:ascii="Times New Roman" w:hAnsi="Times New Roman" w:cs="Times New Roman"/>
          <w:sz w:val="24"/>
          <w:szCs w:val="24"/>
        </w:rPr>
        <w:t>В</w:t>
      </w:r>
      <w:r w:rsidR="00BD0697" w:rsidRPr="00861318">
        <w:rPr>
          <w:rFonts w:ascii="Times New Roman" w:hAnsi="Times New Roman" w:cs="Times New Roman"/>
          <w:sz w:val="24"/>
          <w:szCs w:val="24"/>
        </w:rPr>
        <w:t>торой игрок на мировом чайном рынке — индийская компания Tata Tea создала в России совместное предприятие с одним из старейших российских производителей чая и кофе ТД «Гранд». СП создано при участии Европейского банка реконструкции и развития, его активы оцениваются в 60 млн долл.</w:t>
      </w:r>
      <w:r w:rsidRPr="00861318">
        <w:rPr>
          <w:rFonts w:ascii="Times New Roman" w:hAnsi="Times New Roman" w:cs="Times New Roman"/>
          <w:sz w:val="24"/>
          <w:szCs w:val="24"/>
        </w:rPr>
        <w:t xml:space="preserve"> 49% в новой компании принадлежит российской стороне, 51% — иностранцам, доля ЕБРР составляет 17%</w:t>
      </w:r>
      <w:r w:rsidR="00BD0697" w:rsidRPr="00861318">
        <w:rPr>
          <w:rFonts w:ascii="Times New Roman" w:hAnsi="Times New Roman" w:cs="Times New Roman"/>
          <w:sz w:val="24"/>
          <w:szCs w:val="24"/>
        </w:rPr>
        <w:t xml:space="preserve"> На первом этапе усилия компании, получившей название Sunty, будут направлены на продвижение продукции под брендом Grand, а в дальнейшем на российских предприятиях «Гранда» может быть налажен выпуск чая Tata и Tetley, а также кофе Eight o'clock. Выход такого мощного конгломерата на российский рынок усилит конкуренцию и позволит сдержать рост цен, считают эксперты. Это очень важная сделка для чайно-кофейного рынка России, указывает гендиректор ассоциации «Росчайкофе» Рамаз Чантурия. «Соединение с таким влиятельным конгломератом, возможно, создаст на рынке совершенно новую конкурентную ситуацию», — считает он. Новое предприятие может пошатнуть позиции Nestle и Kraft на кофейном рынке России и ужесточить конкуренцию в лидирующей группе чайных компаний, что позволит сдержать рост цен, уверен эксперт.</w:t>
      </w:r>
    </w:p>
    <w:p w:rsidR="00D06551" w:rsidRPr="00861318" w:rsidRDefault="00D06551" w:rsidP="00BD0697">
      <w:pPr>
        <w:rPr>
          <w:rFonts w:ascii="Times New Roman" w:hAnsi="Times New Roman" w:cs="Times New Roman"/>
          <w:sz w:val="24"/>
          <w:szCs w:val="24"/>
        </w:rPr>
      </w:pPr>
    </w:p>
    <w:p w:rsidR="00D06551" w:rsidRPr="00861318" w:rsidRDefault="00D06551" w:rsidP="00D06551">
      <w:pPr>
        <w:rPr>
          <w:rFonts w:ascii="Times New Roman" w:hAnsi="Times New Roman" w:cs="Times New Roman"/>
          <w:sz w:val="24"/>
          <w:szCs w:val="24"/>
        </w:rPr>
      </w:pPr>
    </w:p>
    <w:p w:rsidR="00A47638" w:rsidRPr="00B95DCE" w:rsidRDefault="002E138E" w:rsidP="00D06551">
      <w:pPr>
        <w:rPr>
          <w:rFonts w:ascii="Times New Roman" w:hAnsi="Times New Roman" w:cs="Times New Roman"/>
          <w:b/>
          <w:sz w:val="24"/>
          <w:szCs w:val="24"/>
        </w:rPr>
      </w:pPr>
      <w:r w:rsidRPr="002E138E">
        <w:rPr>
          <w:rFonts w:ascii="Times New Roman" w:hAnsi="Times New Roman" w:cs="Times New Roman"/>
          <w:b/>
          <w:sz w:val="24"/>
          <w:szCs w:val="24"/>
        </w:rPr>
        <w:t xml:space="preserve">4.5. </w:t>
      </w:r>
      <w:r w:rsidR="00A47638" w:rsidRPr="002E138E">
        <w:rPr>
          <w:rFonts w:ascii="Times New Roman" w:hAnsi="Times New Roman" w:cs="Times New Roman"/>
          <w:b/>
          <w:sz w:val="24"/>
          <w:szCs w:val="24"/>
        </w:rPr>
        <w:t>Инновационная деятельность</w:t>
      </w:r>
    </w:p>
    <w:p w:rsidR="00A47638" w:rsidRPr="00861318" w:rsidRDefault="00A47638" w:rsidP="00A47638">
      <w:pPr>
        <w:rPr>
          <w:rFonts w:ascii="Times New Roman" w:hAnsi="Times New Roman" w:cs="Times New Roman"/>
          <w:sz w:val="24"/>
          <w:szCs w:val="24"/>
        </w:rPr>
      </w:pPr>
    </w:p>
    <w:p w:rsidR="00D06551" w:rsidRPr="00861318" w:rsidRDefault="00A47638" w:rsidP="0086795C">
      <w:pPr>
        <w:spacing w:line="360" w:lineRule="auto"/>
        <w:ind w:firstLine="539"/>
        <w:jc w:val="both"/>
        <w:rPr>
          <w:rFonts w:ascii="Times New Roman" w:hAnsi="Times New Roman" w:cs="Times New Roman"/>
          <w:sz w:val="24"/>
          <w:szCs w:val="24"/>
        </w:rPr>
      </w:pPr>
      <w:r w:rsidRPr="00861318">
        <w:rPr>
          <w:rFonts w:ascii="Times New Roman" w:hAnsi="Times New Roman" w:cs="Times New Roman"/>
          <w:sz w:val="24"/>
          <w:szCs w:val="24"/>
        </w:rPr>
        <w:t>В настоящее время две компании – Nestle и Kraft Foods  – задают тон в области новых технологий изготовления растворимого кофе. Каждая из компаний обладает своими ноу-хау, которые позволяют решать задачу максимального сохранения аромата кофе, его вкуса</w:t>
      </w:r>
      <w:r w:rsidR="003F1395" w:rsidRPr="00861318">
        <w:rPr>
          <w:rFonts w:ascii="Times New Roman" w:hAnsi="Times New Roman" w:cs="Times New Roman"/>
          <w:sz w:val="24"/>
          <w:szCs w:val="24"/>
        </w:rPr>
        <w:t xml:space="preserve">. </w:t>
      </w:r>
    </w:p>
    <w:p w:rsidR="003F1395" w:rsidRPr="00861318" w:rsidRDefault="003F1395" w:rsidP="0086795C">
      <w:pPr>
        <w:spacing w:line="360" w:lineRule="auto"/>
        <w:ind w:firstLine="539"/>
        <w:jc w:val="both"/>
        <w:rPr>
          <w:rFonts w:ascii="Times New Roman" w:hAnsi="Times New Roman" w:cs="Times New Roman"/>
          <w:sz w:val="24"/>
          <w:szCs w:val="24"/>
        </w:rPr>
      </w:pPr>
      <w:r w:rsidRPr="00861318">
        <w:rPr>
          <w:rFonts w:ascii="Times New Roman" w:hAnsi="Times New Roman" w:cs="Times New Roman"/>
          <w:sz w:val="24"/>
          <w:szCs w:val="24"/>
        </w:rPr>
        <w:t xml:space="preserve">И все же лидером в области инноваций является компания Nestle. Последним </w:t>
      </w:r>
      <w:r w:rsidRPr="00861318">
        <w:rPr>
          <w:rFonts w:ascii="Times New Roman" w:hAnsi="Times New Roman" w:cs="Times New Roman"/>
          <w:sz w:val="24"/>
          <w:szCs w:val="24"/>
          <w:lang w:val="en-US"/>
        </w:rPr>
        <w:t>know</w:t>
      </w:r>
      <w:r w:rsidRPr="00861318">
        <w:rPr>
          <w:rFonts w:ascii="Times New Roman" w:hAnsi="Times New Roman" w:cs="Times New Roman"/>
          <w:sz w:val="24"/>
          <w:szCs w:val="24"/>
        </w:rPr>
        <w:t>-</w:t>
      </w:r>
      <w:r w:rsidRPr="00861318">
        <w:rPr>
          <w:rFonts w:ascii="Times New Roman" w:hAnsi="Times New Roman" w:cs="Times New Roman"/>
          <w:sz w:val="24"/>
          <w:szCs w:val="24"/>
          <w:lang w:val="en-US"/>
        </w:rPr>
        <w:t>how</w:t>
      </w:r>
      <w:r w:rsidRPr="00861318">
        <w:rPr>
          <w:rFonts w:ascii="Times New Roman" w:hAnsi="Times New Roman" w:cs="Times New Roman"/>
          <w:sz w:val="24"/>
          <w:szCs w:val="24"/>
        </w:rPr>
        <w:t xml:space="preserve"> стало изобретение новой технологии "сенсорного пара", позволяющей лучше сохранять аромат и крепость кофе в процессе переработки зерен в гранулы. С ее помощью в Nestle надеются увеличить число любителей Nescafe Gold не меньше, чем на 5%.</w:t>
      </w:r>
    </w:p>
    <w:p w:rsidR="003F1395" w:rsidRPr="00861318" w:rsidRDefault="003F1395" w:rsidP="00392079">
      <w:pPr>
        <w:spacing w:line="360" w:lineRule="auto"/>
        <w:ind w:firstLine="708"/>
        <w:jc w:val="both"/>
        <w:rPr>
          <w:rFonts w:ascii="Times New Roman" w:hAnsi="Times New Roman" w:cs="Times New Roman"/>
          <w:sz w:val="24"/>
          <w:szCs w:val="24"/>
        </w:rPr>
      </w:pPr>
      <w:r w:rsidRPr="00861318">
        <w:rPr>
          <w:rFonts w:ascii="Times New Roman" w:hAnsi="Times New Roman" w:cs="Times New Roman"/>
          <w:sz w:val="24"/>
          <w:szCs w:val="24"/>
        </w:rPr>
        <w:t>Говоря о других, более ранних, инновациях компании нужно упомянуть</w:t>
      </w:r>
      <w:r w:rsidR="00B9671B">
        <w:rPr>
          <w:rFonts w:ascii="Times New Roman" w:hAnsi="Times New Roman" w:cs="Times New Roman"/>
          <w:sz w:val="24"/>
          <w:szCs w:val="24"/>
        </w:rPr>
        <w:t>:</w:t>
      </w:r>
    </w:p>
    <w:p w:rsidR="0086795C" w:rsidRPr="00861318" w:rsidRDefault="003F1395" w:rsidP="00392079">
      <w:pPr>
        <w:pStyle w:val="5"/>
        <w:spacing w:before="0" w:after="0" w:line="360" w:lineRule="auto"/>
        <w:jc w:val="both"/>
        <w:rPr>
          <w:rFonts w:ascii="Times New Roman" w:hAnsi="Times New Roman" w:cs="Times New Roman"/>
          <w:b w:val="0"/>
          <w:i w:val="0"/>
          <w:sz w:val="24"/>
          <w:szCs w:val="24"/>
        </w:rPr>
      </w:pPr>
      <w:r w:rsidRPr="00861318">
        <w:rPr>
          <w:rFonts w:ascii="Times New Roman" w:hAnsi="Times New Roman" w:cs="Times New Roman"/>
          <w:i w:val="0"/>
          <w:sz w:val="24"/>
          <w:szCs w:val="24"/>
        </w:rPr>
        <w:t>1952</w:t>
      </w:r>
      <w:r w:rsidR="00B9671B">
        <w:rPr>
          <w:rFonts w:ascii="Times New Roman" w:hAnsi="Times New Roman" w:cs="Times New Roman"/>
          <w:i w:val="0"/>
          <w:sz w:val="24"/>
          <w:szCs w:val="24"/>
        </w:rPr>
        <w:t xml:space="preserve"> - </w:t>
      </w:r>
      <w:r w:rsidRPr="00861318">
        <w:rPr>
          <w:rFonts w:ascii="Times New Roman" w:hAnsi="Times New Roman" w:cs="Times New Roman"/>
          <w:b w:val="0"/>
          <w:i w:val="0"/>
          <w:sz w:val="24"/>
          <w:szCs w:val="24"/>
        </w:rPr>
        <w:t xml:space="preserve">создание технологии производства растворимого кофе без использования углеводной основы. С этого момента Nescafé стал на 100% натуральным, так как теперь его производство осуществлялось без каких либо искусственных добавок. С этого времени продажа нового продукта начинает осуществляться по всему миру. </w:t>
      </w:r>
    </w:p>
    <w:p w:rsidR="003F1395" w:rsidRPr="00861318" w:rsidRDefault="003F1395" w:rsidP="00392079">
      <w:pPr>
        <w:pStyle w:val="5"/>
        <w:spacing w:before="0" w:after="0" w:line="360" w:lineRule="auto"/>
        <w:jc w:val="both"/>
        <w:rPr>
          <w:rFonts w:ascii="Times New Roman" w:hAnsi="Times New Roman" w:cs="Times New Roman"/>
          <w:b w:val="0"/>
          <w:i w:val="0"/>
          <w:sz w:val="24"/>
          <w:szCs w:val="24"/>
        </w:rPr>
      </w:pPr>
      <w:r w:rsidRPr="00861318">
        <w:rPr>
          <w:rFonts w:ascii="Times New Roman" w:hAnsi="Times New Roman" w:cs="Times New Roman"/>
          <w:i w:val="0"/>
          <w:sz w:val="24"/>
          <w:szCs w:val="24"/>
        </w:rPr>
        <w:t>1960</w:t>
      </w:r>
      <w:r w:rsidR="00B9671B">
        <w:rPr>
          <w:rFonts w:ascii="Times New Roman" w:hAnsi="Times New Roman" w:cs="Times New Roman"/>
          <w:i w:val="0"/>
          <w:sz w:val="24"/>
          <w:szCs w:val="24"/>
        </w:rPr>
        <w:t xml:space="preserve"> - </w:t>
      </w:r>
      <w:r w:rsidRPr="00861318">
        <w:rPr>
          <w:rFonts w:ascii="Times New Roman" w:hAnsi="Times New Roman" w:cs="Times New Roman"/>
          <w:b w:val="0"/>
          <w:i w:val="0"/>
          <w:sz w:val="24"/>
          <w:szCs w:val="24"/>
        </w:rPr>
        <w:t xml:space="preserve">изобретение технология ароматизации Nescafé. </w:t>
      </w:r>
    </w:p>
    <w:p w:rsidR="003F1395" w:rsidRPr="00861318" w:rsidRDefault="003F1395" w:rsidP="00392079">
      <w:pPr>
        <w:pStyle w:val="5"/>
        <w:spacing w:before="0" w:after="0" w:line="360" w:lineRule="auto"/>
        <w:jc w:val="both"/>
        <w:rPr>
          <w:rFonts w:ascii="Times New Roman" w:hAnsi="Times New Roman" w:cs="Times New Roman"/>
          <w:b w:val="0"/>
          <w:i w:val="0"/>
          <w:sz w:val="24"/>
          <w:szCs w:val="24"/>
        </w:rPr>
      </w:pPr>
      <w:r w:rsidRPr="00861318">
        <w:rPr>
          <w:rFonts w:ascii="Times New Roman" w:hAnsi="Times New Roman" w:cs="Times New Roman"/>
          <w:i w:val="0"/>
          <w:sz w:val="24"/>
          <w:szCs w:val="24"/>
        </w:rPr>
        <w:t>1965</w:t>
      </w:r>
      <w:r w:rsidR="00B9671B">
        <w:rPr>
          <w:rFonts w:ascii="Times New Roman" w:hAnsi="Times New Roman" w:cs="Times New Roman"/>
          <w:i w:val="0"/>
          <w:sz w:val="24"/>
          <w:szCs w:val="24"/>
        </w:rPr>
        <w:t xml:space="preserve"> - </w:t>
      </w:r>
      <w:r w:rsidRPr="00861318">
        <w:rPr>
          <w:rFonts w:ascii="Times New Roman" w:hAnsi="Times New Roman" w:cs="Times New Roman"/>
          <w:b w:val="0"/>
          <w:i w:val="0"/>
          <w:sz w:val="24"/>
          <w:szCs w:val="24"/>
        </w:rPr>
        <w:t>изобретение метода лиофилизации, то есть сушки при низкотемпературном режиме. Этот процесс позволил более эффективно сохранять аромат и вкус кофе. В этом же году было запущено производство сублимированного растворимого кофе. В результате на прилавках появляется кофе марки Nescafé Gold</w:t>
      </w:r>
      <w:r w:rsidR="0086795C" w:rsidRPr="00861318">
        <w:rPr>
          <w:rFonts w:ascii="Times New Roman" w:hAnsi="Times New Roman" w:cs="Times New Roman"/>
          <w:b w:val="0"/>
          <w:i w:val="0"/>
          <w:sz w:val="24"/>
          <w:szCs w:val="24"/>
        </w:rPr>
        <w:t>.</w:t>
      </w:r>
    </w:p>
    <w:p w:rsidR="003F1395" w:rsidRPr="00861318" w:rsidRDefault="003F1395" w:rsidP="00392079">
      <w:pPr>
        <w:pStyle w:val="a4"/>
        <w:spacing w:before="0" w:beforeAutospacing="0" w:after="0" w:afterAutospacing="0" w:line="360" w:lineRule="auto"/>
        <w:jc w:val="both"/>
      </w:pPr>
      <w:r w:rsidRPr="00861318">
        <w:rPr>
          <w:b/>
        </w:rPr>
        <w:t>1987</w:t>
      </w:r>
      <w:r w:rsidR="00B9671B">
        <w:t xml:space="preserve"> - </w:t>
      </w:r>
      <w:r w:rsidRPr="00861318">
        <w:t xml:space="preserve">изобретение уникального рецепта – Nescafé Cappuchino. </w:t>
      </w:r>
    </w:p>
    <w:p w:rsidR="003F1395" w:rsidRPr="00861318" w:rsidRDefault="003F1395" w:rsidP="00392079">
      <w:pPr>
        <w:pStyle w:val="5"/>
        <w:spacing w:before="0" w:after="0" w:line="360" w:lineRule="auto"/>
        <w:jc w:val="both"/>
        <w:rPr>
          <w:rFonts w:ascii="Times New Roman" w:hAnsi="Times New Roman" w:cs="Times New Roman"/>
          <w:b w:val="0"/>
          <w:i w:val="0"/>
          <w:sz w:val="24"/>
          <w:szCs w:val="24"/>
        </w:rPr>
      </w:pPr>
      <w:r w:rsidRPr="00861318">
        <w:rPr>
          <w:rFonts w:ascii="Times New Roman" w:hAnsi="Times New Roman" w:cs="Times New Roman"/>
          <w:i w:val="0"/>
          <w:sz w:val="24"/>
          <w:szCs w:val="24"/>
        </w:rPr>
        <w:t>1994</w:t>
      </w:r>
      <w:r w:rsidR="00B9671B">
        <w:rPr>
          <w:rFonts w:ascii="Times New Roman" w:hAnsi="Times New Roman" w:cs="Times New Roman"/>
          <w:b w:val="0"/>
          <w:i w:val="0"/>
          <w:sz w:val="24"/>
          <w:szCs w:val="24"/>
        </w:rPr>
        <w:t xml:space="preserve"> - </w:t>
      </w:r>
      <w:r w:rsidRPr="00861318">
        <w:rPr>
          <w:rFonts w:ascii="Times New Roman" w:hAnsi="Times New Roman" w:cs="Times New Roman"/>
          <w:b w:val="0"/>
          <w:i w:val="0"/>
          <w:sz w:val="24"/>
          <w:szCs w:val="24"/>
        </w:rPr>
        <w:t xml:space="preserve">Эксперты компании Nescafé открыли новую технологию производства кофе - «full aroma». </w:t>
      </w:r>
    </w:p>
    <w:p w:rsidR="003F1395" w:rsidRPr="00861318" w:rsidRDefault="003F1395" w:rsidP="0086795C">
      <w:pPr>
        <w:spacing w:line="360" w:lineRule="auto"/>
        <w:jc w:val="both"/>
        <w:rPr>
          <w:rFonts w:ascii="Times New Roman" w:hAnsi="Times New Roman" w:cs="Times New Roman"/>
          <w:sz w:val="24"/>
          <w:szCs w:val="24"/>
        </w:rPr>
      </w:pPr>
    </w:p>
    <w:p w:rsidR="003A2FE8" w:rsidRDefault="003A2FE8" w:rsidP="0086795C">
      <w:pPr>
        <w:spacing w:line="360" w:lineRule="auto"/>
        <w:jc w:val="both"/>
        <w:rPr>
          <w:rFonts w:ascii="Times New Roman" w:hAnsi="Times New Roman" w:cs="Times New Roman"/>
          <w:b/>
          <w:sz w:val="32"/>
          <w:szCs w:val="32"/>
        </w:rPr>
      </w:pPr>
    </w:p>
    <w:p w:rsidR="00CE714D" w:rsidRPr="002E138E" w:rsidRDefault="00CE714D" w:rsidP="0086795C">
      <w:pPr>
        <w:spacing w:line="360" w:lineRule="auto"/>
        <w:jc w:val="both"/>
        <w:rPr>
          <w:rFonts w:ascii="Times New Roman" w:hAnsi="Times New Roman" w:cs="Times New Roman"/>
          <w:b/>
          <w:sz w:val="32"/>
          <w:szCs w:val="32"/>
        </w:rPr>
      </w:pPr>
      <w:r w:rsidRPr="002E138E">
        <w:rPr>
          <w:rFonts w:ascii="Times New Roman" w:hAnsi="Times New Roman" w:cs="Times New Roman"/>
          <w:b/>
          <w:sz w:val="32"/>
          <w:szCs w:val="32"/>
        </w:rPr>
        <w:t>5. Анализ одной фирмы в отрасли.</w:t>
      </w:r>
    </w:p>
    <w:p w:rsidR="00636FBC" w:rsidRPr="00861318" w:rsidRDefault="00CE714D" w:rsidP="00392079">
      <w:pPr>
        <w:pStyle w:val="a4"/>
        <w:spacing w:before="0" w:beforeAutospacing="0" w:after="0" w:afterAutospacing="0" w:line="360" w:lineRule="auto"/>
        <w:ind w:firstLine="567"/>
        <w:jc w:val="both"/>
      </w:pPr>
      <w:r w:rsidRPr="00861318">
        <w:t xml:space="preserve">Компания «РУССКИЙ ПРОДУКТ» занимает лидирующее место среди предприятий пищевой промышленности России и является крупнейшим отечественным производителем бакалейной продукции. </w:t>
      </w:r>
      <w:r w:rsidR="00636FBC" w:rsidRPr="00861318">
        <w:t>Компания работает в большинстве сегментов бакалейного рынка. Около 80% оборота ОАО «РУССКИЙ ПРОДУКТ» приходится на 4 товарные группы: дегидрированные супы, картофельные чипсы, кофе и чай. Кроме того, Компания производит макаронные изделия, каши и хлопья «Геркулес», дегидрированные кисели, специи и приправы, полуфабрикаты для приготовления выпечки, кукурузные снэки и некоторые другие.</w:t>
      </w:r>
    </w:p>
    <w:p w:rsidR="00636FBC" w:rsidRPr="00861318" w:rsidRDefault="00636FBC" w:rsidP="00392079">
      <w:pPr>
        <w:pStyle w:val="a4"/>
        <w:spacing w:before="0" w:beforeAutospacing="0" w:after="0" w:afterAutospacing="0" w:line="360" w:lineRule="auto"/>
        <w:ind w:firstLine="567"/>
        <w:jc w:val="both"/>
      </w:pPr>
      <w:r w:rsidRPr="00861318">
        <w:t>Сегодня «РУССКИЙ ПРОДУКТ» - современное, высокотехнологичное предприятие с развитой инфраструктурой производства и реализации продукции, обладающее значительным портфелем брендов. Такие торговые марки как чипсы «Московский Картофель», чай «Бодрость», бакалейные товары «Русский Продукт», суп «Дачный», макаронные изделия «Супермак», «Овсяные и ячменные хлопья «Геркулес» получили поистине всенародное признание. Филиалы и представительства Компании действуют в городах Санкт-Петербург, Самара, Новосибирск, Хабаровск, Нижний Новгород, Ростов-на-Дону, Екатеринбург. Продукция компании продается в магазинах от Владивостока до Бреста. Численность постоянно работающего персонала Компании превышает 2000 человек.</w:t>
      </w:r>
    </w:p>
    <w:p w:rsidR="00636FBC" w:rsidRDefault="00636FBC" w:rsidP="00392079">
      <w:pPr>
        <w:pStyle w:val="a4"/>
        <w:spacing w:before="0" w:beforeAutospacing="0" w:after="0" w:afterAutospacing="0" w:line="360" w:lineRule="auto"/>
        <w:ind w:firstLine="567"/>
        <w:jc w:val="both"/>
      </w:pPr>
      <w:r w:rsidRPr="00861318">
        <w:t>Основными конкурентными преимуществами ОАО «РУССКИЙ ПРОДУКТ» являются длительный опыт работы предприятий, входящих в его состав, на продовольственном рынке России и Советского Союза, значительный производственный потенциал и возможность минимизировать издержки производства, а также активно формируемая система национальной дистрибуции.</w:t>
      </w:r>
    </w:p>
    <w:p w:rsidR="00392079" w:rsidRPr="00861318" w:rsidRDefault="00392079" w:rsidP="00392079">
      <w:pPr>
        <w:pStyle w:val="a4"/>
        <w:spacing w:before="0" w:beforeAutospacing="0" w:after="0" w:afterAutospacing="0" w:line="360" w:lineRule="auto"/>
        <w:ind w:firstLine="567"/>
        <w:jc w:val="both"/>
      </w:pPr>
    </w:p>
    <w:p w:rsidR="00636FBC" w:rsidRPr="002E138E" w:rsidRDefault="002E138E" w:rsidP="00392079">
      <w:pPr>
        <w:rPr>
          <w:rFonts w:ascii="Times New Roman" w:hAnsi="Times New Roman" w:cs="Times New Roman"/>
          <w:b/>
          <w:sz w:val="24"/>
          <w:szCs w:val="24"/>
        </w:rPr>
      </w:pPr>
      <w:r w:rsidRPr="002E138E">
        <w:rPr>
          <w:rFonts w:ascii="Times New Roman" w:hAnsi="Times New Roman" w:cs="Times New Roman"/>
          <w:b/>
          <w:sz w:val="24"/>
          <w:szCs w:val="24"/>
        </w:rPr>
        <w:t xml:space="preserve">5.2. </w:t>
      </w:r>
      <w:r w:rsidR="00780400" w:rsidRPr="002E138E">
        <w:rPr>
          <w:rFonts w:ascii="Times New Roman" w:hAnsi="Times New Roman" w:cs="Times New Roman"/>
          <w:b/>
          <w:sz w:val="24"/>
          <w:szCs w:val="24"/>
        </w:rPr>
        <w:t>Организационная структура фирмы</w:t>
      </w:r>
    </w:p>
    <w:p w:rsidR="00636FBC" w:rsidRPr="002E138E" w:rsidRDefault="00636FBC" w:rsidP="00392079">
      <w:pPr>
        <w:rPr>
          <w:rFonts w:ascii="Times New Roman" w:hAnsi="Times New Roman" w:cs="Times New Roman"/>
          <w:b/>
          <w:sz w:val="24"/>
          <w:szCs w:val="24"/>
        </w:rPr>
      </w:pPr>
    </w:p>
    <w:p w:rsidR="003E04D8" w:rsidRPr="00861318" w:rsidRDefault="003E04D8" w:rsidP="00392079">
      <w:pPr>
        <w:spacing w:line="360" w:lineRule="auto"/>
        <w:ind w:firstLine="540"/>
        <w:jc w:val="both"/>
        <w:rPr>
          <w:rFonts w:ascii="Times New Roman" w:hAnsi="Times New Roman" w:cs="Times New Roman"/>
          <w:sz w:val="24"/>
          <w:szCs w:val="24"/>
        </w:rPr>
      </w:pPr>
      <w:r w:rsidRPr="00861318">
        <w:rPr>
          <w:rFonts w:ascii="Times New Roman" w:hAnsi="Times New Roman" w:cs="Times New Roman"/>
          <w:sz w:val="24"/>
          <w:szCs w:val="24"/>
        </w:rPr>
        <w:t xml:space="preserve">Компания «Русский продукт» образовалась в начале 1996 года. Тогда она была типичной холдинговой структурой, включающей в себя несколько заводов — самостоятельных юридических лиц. На сегодняшний день, это акционерное общество открытого типа, которым руководит собрание акционеров. С точки зрения структуры "Русский продукт" - это стандартная функциональная модель: совет директоров, принимающий важные решения, правление, обеспечивающее оперативное руководство. Основная задача для руководителя - выстроить функции таким образом, чтобы они не дублировались и не было двойного подчинения, а также обеспечить эффективное прохождение управленческих решений сверху вниз и обратное движение информации. </w:t>
      </w:r>
    </w:p>
    <w:p w:rsidR="00636FBC" w:rsidRPr="00861318" w:rsidRDefault="00636FBC" w:rsidP="002E138E">
      <w:pPr>
        <w:spacing w:line="360" w:lineRule="auto"/>
        <w:jc w:val="both"/>
        <w:rPr>
          <w:rFonts w:ascii="Times New Roman" w:hAnsi="Times New Roman" w:cs="Times New Roman"/>
          <w:sz w:val="24"/>
          <w:szCs w:val="24"/>
        </w:rPr>
      </w:pPr>
      <w:r w:rsidRPr="00861318">
        <w:rPr>
          <w:rFonts w:ascii="Times New Roman" w:hAnsi="Times New Roman" w:cs="Times New Roman"/>
          <w:b/>
          <w:sz w:val="24"/>
          <w:szCs w:val="24"/>
        </w:rPr>
        <w:t>Председатель Совета Директоров</w:t>
      </w:r>
      <w:r w:rsidRPr="00861318">
        <w:rPr>
          <w:rFonts w:ascii="Times New Roman" w:hAnsi="Times New Roman" w:cs="Times New Roman"/>
          <w:sz w:val="24"/>
          <w:szCs w:val="24"/>
        </w:rPr>
        <w:t xml:space="preserve"> - </w:t>
      </w:r>
      <w:hyperlink r:id="rId104" w:anchor="l2317" w:history="1">
        <w:r w:rsidRPr="00861318">
          <w:rPr>
            <w:rStyle w:val="ac"/>
            <w:rFonts w:ascii="Times New Roman" w:hAnsi="Times New Roman" w:cs="Times New Roman"/>
            <w:b w:val="0"/>
            <w:color w:val="auto"/>
            <w:sz w:val="24"/>
            <w:szCs w:val="24"/>
          </w:rPr>
          <w:t>Миримская Ольга Михайловна.</w:t>
        </w:r>
      </w:hyperlink>
      <w:r w:rsidRPr="00861318">
        <w:rPr>
          <w:rFonts w:ascii="Times New Roman" w:hAnsi="Times New Roman" w:cs="Times New Roman"/>
          <w:sz w:val="24"/>
          <w:szCs w:val="24"/>
        </w:rPr>
        <w:t xml:space="preserve">  </w:t>
      </w:r>
    </w:p>
    <w:p w:rsidR="000662CA" w:rsidRPr="00861318" w:rsidRDefault="000662CA" w:rsidP="002E138E">
      <w:pPr>
        <w:spacing w:line="360" w:lineRule="auto"/>
        <w:jc w:val="both"/>
        <w:rPr>
          <w:rFonts w:ascii="Times New Roman" w:hAnsi="Times New Roman" w:cs="Times New Roman"/>
          <w:sz w:val="24"/>
          <w:szCs w:val="24"/>
        </w:rPr>
      </w:pPr>
      <w:r w:rsidRPr="00861318">
        <w:rPr>
          <w:rFonts w:ascii="Times New Roman" w:hAnsi="Times New Roman" w:cs="Times New Roman"/>
          <w:b/>
          <w:sz w:val="24"/>
          <w:szCs w:val="24"/>
        </w:rPr>
        <w:t>Совет директоров</w:t>
      </w:r>
      <w:r w:rsidRPr="00861318">
        <w:rPr>
          <w:rFonts w:ascii="Times New Roman" w:hAnsi="Times New Roman" w:cs="Times New Roman"/>
          <w:sz w:val="24"/>
          <w:szCs w:val="24"/>
        </w:rPr>
        <w:t>: Виктор Кабанов, Андрей Крышко, Гейл Лапидус, Марина Лоизу, Андрей Лыч, Ольга Миримская, Арети Харидему, Борис Щербаков</w:t>
      </w:r>
    </w:p>
    <w:p w:rsidR="000662CA" w:rsidRPr="00861318" w:rsidRDefault="000662CA" w:rsidP="002E138E">
      <w:pPr>
        <w:spacing w:line="360" w:lineRule="auto"/>
        <w:jc w:val="both"/>
        <w:rPr>
          <w:rFonts w:ascii="Times New Roman" w:hAnsi="Times New Roman" w:cs="Times New Roman"/>
          <w:sz w:val="24"/>
          <w:szCs w:val="24"/>
        </w:rPr>
      </w:pPr>
      <w:r w:rsidRPr="00861318">
        <w:rPr>
          <w:rFonts w:ascii="Times New Roman" w:hAnsi="Times New Roman" w:cs="Times New Roman"/>
          <w:b/>
          <w:sz w:val="24"/>
          <w:szCs w:val="24"/>
        </w:rPr>
        <w:t>Генеральный директор</w:t>
      </w:r>
      <w:r w:rsidR="002E138E">
        <w:rPr>
          <w:rFonts w:ascii="Times New Roman" w:hAnsi="Times New Roman" w:cs="Times New Roman"/>
          <w:b/>
          <w:sz w:val="24"/>
          <w:szCs w:val="24"/>
        </w:rPr>
        <w:t xml:space="preserve">  -</w:t>
      </w:r>
      <w:r w:rsidRPr="00861318">
        <w:rPr>
          <w:rFonts w:ascii="Times New Roman" w:hAnsi="Times New Roman" w:cs="Times New Roman"/>
          <w:sz w:val="24"/>
          <w:szCs w:val="24"/>
        </w:rPr>
        <w:t xml:space="preserve"> Афиногенова Елена Юрьевна</w:t>
      </w:r>
    </w:p>
    <w:p w:rsidR="000662CA" w:rsidRPr="00861318" w:rsidRDefault="000662CA" w:rsidP="002E138E">
      <w:pPr>
        <w:spacing w:line="360" w:lineRule="auto"/>
        <w:jc w:val="both"/>
        <w:rPr>
          <w:rFonts w:ascii="Times New Roman" w:hAnsi="Times New Roman" w:cs="Times New Roman"/>
          <w:sz w:val="24"/>
          <w:szCs w:val="24"/>
        </w:rPr>
      </w:pPr>
      <w:r w:rsidRPr="00861318">
        <w:rPr>
          <w:rFonts w:ascii="Times New Roman" w:hAnsi="Times New Roman" w:cs="Times New Roman"/>
          <w:b/>
          <w:sz w:val="24"/>
          <w:szCs w:val="24"/>
        </w:rPr>
        <w:t>Финансовый директор</w:t>
      </w:r>
      <w:r w:rsidR="002E138E">
        <w:rPr>
          <w:rFonts w:ascii="Times New Roman" w:hAnsi="Times New Roman" w:cs="Times New Roman"/>
          <w:b/>
          <w:sz w:val="24"/>
          <w:szCs w:val="24"/>
        </w:rPr>
        <w:t xml:space="preserve"> - </w:t>
      </w:r>
      <w:r w:rsidRPr="00861318">
        <w:rPr>
          <w:rFonts w:ascii="Times New Roman" w:hAnsi="Times New Roman" w:cs="Times New Roman"/>
          <w:sz w:val="24"/>
          <w:szCs w:val="24"/>
        </w:rPr>
        <w:t xml:space="preserve"> Эндрю Симмонс</w:t>
      </w:r>
    </w:p>
    <w:p w:rsidR="000662CA" w:rsidRPr="00861318" w:rsidRDefault="000662CA" w:rsidP="002E138E">
      <w:pPr>
        <w:spacing w:line="360" w:lineRule="auto"/>
        <w:jc w:val="both"/>
        <w:rPr>
          <w:rFonts w:ascii="Times New Roman" w:hAnsi="Times New Roman"/>
          <w:sz w:val="24"/>
          <w:szCs w:val="15"/>
        </w:rPr>
      </w:pPr>
      <w:r w:rsidRPr="00861318">
        <w:rPr>
          <w:rFonts w:ascii="Times New Roman" w:hAnsi="Times New Roman" w:cs="Times New Roman"/>
          <w:b/>
          <w:sz w:val="24"/>
          <w:szCs w:val="24"/>
        </w:rPr>
        <w:t xml:space="preserve">Директор депертамента </w:t>
      </w:r>
      <w:r w:rsidRPr="00861318">
        <w:rPr>
          <w:rFonts w:ascii="Times New Roman" w:hAnsi="Times New Roman" w:cs="Times New Roman"/>
          <w:b/>
          <w:sz w:val="24"/>
          <w:szCs w:val="24"/>
          <w:lang w:val="en-US"/>
        </w:rPr>
        <w:t>IT</w:t>
      </w:r>
      <w:r w:rsidR="002E138E">
        <w:rPr>
          <w:rFonts w:ascii="Times New Roman" w:hAnsi="Times New Roman" w:cs="Times New Roman"/>
          <w:b/>
          <w:sz w:val="24"/>
          <w:szCs w:val="24"/>
        </w:rPr>
        <w:t xml:space="preserve"> </w:t>
      </w:r>
      <w:r w:rsidRPr="00861318">
        <w:rPr>
          <w:rFonts w:ascii="Times New Roman" w:hAnsi="Times New Roman" w:cs="Times New Roman"/>
          <w:sz w:val="24"/>
          <w:szCs w:val="24"/>
        </w:rPr>
        <w:t>- Никонов Владимир Леонидович</w:t>
      </w:r>
    </w:p>
    <w:p w:rsidR="00636FBC" w:rsidRPr="00861318" w:rsidRDefault="00636FBC" w:rsidP="00636FBC">
      <w:pPr>
        <w:rPr>
          <w:rFonts w:ascii="Times New Roman" w:hAnsi="Times New Roman" w:cs="Times New Roman"/>
          <w:sz w:val="24"/>
          <w:szCs w:val="24"/>
        </w:rPr>
      </w:pPr>
    </w:p>
    <w:p w:rsidR="00636FBC" w:rsidRPr="002E138E" w:rsidRDefault="002E138E" w:rsidP="002E138E">
      <w:pPr>
        <w:rPr>
          <w:rFonts w:ascii="Times New Roman" w:hAnsi="Times New Roman" w:cs="Times New Roman"/>
          <w:b/>
          <w:sz w:val="24"/>
          <w:szCs w:val="24"/>
        </w:rPr>
      </w:pPr>
      <w:r w:rsidRPr="002E138E">
        <w:rPr>
          <w:rFonts w:ascii="Times New Roman" w:hAnsi="Times New Roman" w:cs="Times New Roman"/>
          <w:b/>
          <w:sz w:val="24"/>
          <w:szCs w:val="24"/>
        </w:rPr>
        <w:t xml:space="preserve">5.3. </w:t>
      </w:r>
      <w:r w:rsidR="00636FBC" w:rsidRPr="002E138E">
        <w:rPr>
          <w:rFonts w:ascii="Times New Roman" w:hAnsi="Times New Roman" w:cs="Times New Roman"/>
          <w:b/>
          <w:sz w:val="24"/>
          <w:szCs w:val="24"/>
        </w:rPr>
        <w:t>Структура собственности</w:t>
      </w:r>
    </w:p>
    <w:p w:rsidR="002E25EA" w:rsidRPr="00861318" w:rsidRDefault="00636FBC" w:rsidP="00392079">
      <w:pPr>
        <w:spacing w:line="360" w:lineRule="auto"/>
        <w:ind w:firstLine="540"/>
        <w:jc w:val="both"/>
        <w:rPr>
          <w:rFonts w:ascii="Times New Roman" w:hAnsi="Times New Roman" w:cs="Times New Roman"/>
          <w:sz w:val="24"/>
          <w:szCs w:val="24"/>
        </w:rPr>
      </w:pPr>
      <w:r w:rsidRPr="00861318">
        <w:rPr>
          <w:rFonts w:ascii="Times New Roman" w:hAnsi="Times New Roman" w:cs="Times New Roman"/>
          <w:sz w:val="24"/>
          <w:szCs w:val="24"/>
        </w:rPr>
        <w:t>ОАО "Русский продукт" создано в 1996 году в результате объединения четырех производственных предприятий: Московского экспериментального комбината пищевых концентратов "Колосс", Московского пищевого комбината, макаронной фабрики "Супермак" и Детчинского завода овощных концентратов (Калужская область). На предприятиях компании выпускается около 250 товарных наименований, в том числе кофе, кофейные напитки, чай, супы, чипсы, крупы, макароны, кондитерские полуфабрикаты, специи. Число сотрудников центрального офиса - 278 человек, общий штат компании - около 3 тыс. человек. За счет производимого ассортимента продуктов питания «Русский продукт» является одним из крупнейших операторов продовольственного рынка</w:t>
      </w:r>
      <w:r w:rsidR="000662CA" w:rsidRPr="00861318">
        <w:rPr>
          <w:rFonts w:ascii="Times New Roman" w:hAnsi="Times New Roman" w:cs="Times New Roman"/>
          <w:sz w:val="24"/>
          <w:szCs w:val="24"/>
        </w:rPr>
        <w:t>.</w:t>
      </w:r>
    </w:p>
    <w:p w:rsidR="00CF4463" w:rsidRPr="009F2052" w:rsidRDefault="00CF4463" w:rsidP="00392079">
      <w:pPr>
        <w:spacing w:line="360" w:lineRule="auto"/>
        <w:ind w:firstLine="540"/>
        <w:jc w:val="both"/>
        <w:rPr>
          <w:rFonts w:ascii="Times New Roman" w:hAnsi="Times New Roman" w:cs="Times New Roman"/>
          <w:b/>
          <w:i/>
          <w:sz w:val="24"/>
          <w:szCs w:val="24"/>
        </w:rPr>
      </w:pPr>
      <w:r w:rsidRPr="009F2052">
        <w:rPr>
          <w:rFonts w:ascii="Times New Roman" w:hAnsi="Times New Roman" w:cs="Times New Roman"/>
          <w:b/>
          <w:i/>
          <w:sz w:val="24"/>
          <w:szCs w:val="24"/>
        </w:rPr>
        <w:t xml:space="preserve">Московский экспериментальный комбинат пищевых концентратов «Колосс» (РП «Сокольники») </w:t>
      </w:r>
    </w:p>
    <w:p w:rsidR="00636FBC" w:rsidRPr="00861318" w:rsidRDefault="00636FBC" w:rsidP="00392079">
      <w:pPr>
        <w:spacing w:line="360" w:lineRule="auto"/>
        <w:jc w:val="both"/>
        <w:rPr>
          <w:rFonts w:ascii="Times New Roman" w:hAnsi="Times New Roman" w:cs="Times New Roman"/>
          <w:sz w:val="24"/>
          <w:szCs w:val="24"/>
        </w:rPr>
      </w:pPr>
      <w:r w:rsidRPr="00861318">
        <w:rPr>
          <w:rFonts w:ascii="Times New Roman" w:hAnsi="Times New Roman" w:cs="Times New Roman"/>
          <w:sz w:val="24"/>
          <w:szCs w:val="24"/>
        </w:rPr>
        <w:t xml:space="preserve">Основан в марте 1942 года. Специализируется на выпуске широкого ассортимента </w:t>
      </w:r>
      <w:r w:rsidR="00CF4463" w:rsidRPr="00861318">
        <w:rPr>
          <w:rFonts w:ascii="Times New Roman" w:hAnsi="Times New Roman" w:cs="Times New Roman"/>
          <w:sz w:val="24"/>
          <w:szCs w:val="24"/>
        </w:rPr>
        <w:t xml:space="preserve">продуктов питания. </w:t>
      </w:r>
      <w:r w:rsidRPr="00861318">
        <w:rPr>
          <w:rFonts w:ascii="Times New Roman" w:hAnsi="Times New Roman" w:cs="Times New Roman"/>
          <w:sz w:val="24"/>
          <w:szCs w:val="24"/>
        </w:rPr>
        <w:t>Продукция комбината: картофельная группа (чипсы, котлеты), макаронные изделия, супы, изделия из зерна кукурузы (сухие завтраки), кисели. Единственное предприятие, выпускающее знаменитый чай «Бодрость».</w:t>
      </w:r>
      <w:r w:rsidRPr="00861318">
        <w:rPr>
          <w:rFonts w:ascii="Times New Roman" w:hAnsi="Times New Roman" w:cs="Times New Roman"/>
          <w:sz w:val="24"/>
          <w:szCs w:val="24"/>
        </w:rPr>
        <w:br/>
        <w:t>В составе производственного подразделения 8 цехов и 3 участка. Количество работников 1200 человек. Занимаемая территория по пло</w:t>
      </w:r>
      <w:r w:rsidR="00FF0ACF" w:rsidRPr="00861318">
        <w:rPr>
          <w:rFonts w:ascii="Times New Roman" w:hAnsi="Times New Roman" w:cs="Times New Roman"/>
          <w:sz w:val="24"/>
          <w:szCs w:val="24"/>
        </w:rPr>
        <w:t xml:space="preserve">щади составляет более </w:t>
      </w:r>
      <w:smartTag w:uri="urn:schemas-microsoft-com:office:smarttags" w:element="metricconverter">
        <w:smartTagPr>
          <w:attr w:name="ProductID" w:val="10,5 га"/>
        </w:smartTagPr>
        <w:r w:rsidR="00FF0ACF" w:rsidRPr="00861318">
          <w:rPr>
            <w:rFonts w:ascii="Times New Roman" w:hAnsi="Times New Roman" w:cs="Times New Roman"/>
            <w:sz w:val="24"/>
            <w:szCs w:val="24"/>
          </w:rPr>
          <w:t>10,5 га</w:t>
        </w:r>
      </w:smartTag>
      <w:r w:rsidR="00FF0ACF" w:rsidRPr="00861318">
        <w:rPr>
          <w:rFonts w:ascii="Times New Roman" w:hAnsi="Times New Roman" w:cs="Times New Roman"/>
          <w:sz w:val="24"/>
          <w:szCs w:val="24"/>
        </w:rPr>
        <w:t xml:space="preserve">. </w:t>
      </w:r>
      <w:r w:rsidRPr="00861318">
        <w:rPr>
          <w:rFonts w:ascii="Times New Roman" w:hAnsi="Times New Roman" w:cs="Times New Roman"/>
          <w:bCs/>
          <w:sz w:val="24"/>
          <w:szCs w:val="24"/>
        </w:rPr>
        <w:t xml:space="preserve">Адрес: </w:t>
      </w:r>
      <w:r w:rsidRPr="00861318">
        <w:rPr>
          <w:rFonts w:ascii="Times New Roman" w:hAnsi="Times New Roman" w:cs="Times New Roman"/>
          <w:sz w:val="24"/>
          <w:szCs w:val="24"/>
        </w:rPr>
        <w:t>107143, Москва, ул. Пермская, владение</w:t>
      </w:r>
    </w:p>
    <w:p w:rsidR="00636FBC" w:rsidRPr="009F2052" w:rsidRDefault="00636FBC" w:rsidP="00392079">
      <w:pPr>
        <w:pStyle w:val="a4"/>
        <w:spacing w:before="0" w:beforeAutospacing="0" w:after="0" w:afterAutospacing="0" w:line="360" w:lineRule="auto"/>
        <w:jc w:val="both"/>
        <w:rPr>
          <w:b/>
          <w:i/>
        </w:rPr>
      </w:pPr>
      <w:r w:rsidRPr="009F2052">
        <w:rPr>
          <w:b/>
          <w:i/>
        </w:rPr>
        <w:t xml:space="preserve">Детчинский завод овощных концентратов (РП «Детчинское») </w:t>
      </w:r>
    </w:p>
    <w:p w:rsidR="00636FBC" w:rsidRPr="00861318" w:rsidRDefault="00636FBC" w:rsidP="00392079">
      <w:pPr>
        <w:pStyle w:val="a4"/>
        <w:spacing w:before="0" w:beforeAutospacing="0" w:after="0" w:afterAutospacing="0" w:line="360" w:lineRule="auto"/>
        <w:jc w:val="both"/>
      </w:pPr>
      <w:r w:rsidRPr="00861318">
        <w:t xml:space="preserve">Основан в 1950 году. Специализируется на производстве агломерированного кофе (торговая марка </w:t>
      </w:r>
      <w:hyperlink r:id="rId105" w:history="1">
        <w:r w:rsidRPr="00861318">
          <w:rPr>
            <w:rStyle w:val="ac"/>
            <w:b w:val="0"/>
            <w:color w:val="auto"/>
          </w:rPr>
          <w:t>RUSCAFE</w:t>
        </w:r>
      </w:hyperlink>
      <w:r w:rsidRPr="00861318">
        <w:t xml:space="preserve">). Кроме этого, есть цеха по производству пищевых концентратов (супов, киселей) и переработке сельскохозяйственной продукции: сушка зелени, овощей, фруктов, ягод. В составе производственного подразделения 4 цеха. Количество работников около 500 человек. Занимаемая территория </w:t>
      </w:r>
      <w:smartTag w:uri="urn:schemas-microsoft-com:office:smarttags" w:element="metricconverter">
        <w:smartTagPr>
          <w:attr w:name="ProductID" w:val="17,66 га"/>
        </w:smartTagPr>
        <w:r w:rsidRPr="00861318">
          <w:t>17,66 га</w:t>
        </w:r>
      </w:smartTag>
      <w:r w:rsidRPr="00861318">
        <w:t xml:space="preserve">. </w:t>
      </w:r>
      <w:r w:rsidRPr="00861318">
        <w:rPr>
          <w:rStyle w:val="a8"/>
          <w:b w:val="0"/>
        </w:rPr>
        <w:t>Адрес</w:t>
      </w:r>
      <w:r w:rsidRPr="00861318">
        <w:t>: 249080, Калужская обл. Малоярославский район, пос. Детчино</w:t>
      </w:r>
    </w:p>
    <w:p w:rsidR="00636FBC" w:rsidRPr="00861318" w:rsidRDefault="00636FBC" w:rsidP="00392079">
      <w:pPr>
        <w:spacing w:line="360" w:lineRule="auto"/>
        <w:ind w:firstLine="708"/>
        <w:jc w:val="both"/>
        <w:rPr>
          <w:rFonts w:ascii="Times New Roman" w:hAnsi="Times New Roman" w:cs="Times New Roman"/>
          <w:sz w:val="24"/>
          <w:szCs w:val="24"/>
        </w:rPr>
      </w:pPr>
    </w:p>
    <w:p w:rsidR="00CF4463" w:rsidRPr="009F2052" w:rsidRDefault="00CF4463" w:rsidP="00392079">
      <w:pPr>
        <w:spacing w:line="360" w:lineRule="auto"/>
        <w:jc w:val="both"/>
        <w:rPr>
          <w:rFonts w:ascii="Times New Roman" w:hAnsi="Times New Roman" w:cs="Times New Roman"/>
          <w:b/>
          <w:i/>
          <w:sz w:val="24"/>
          <w:szCs w:val="24"/>
        </w:rPr>
      </w:pPr>
      <w:r w:rsidRPr="009F2052">
        <w:rPr>
          <w:rFonts w:ascii="Times New Roman" w:hAnsi="Times New Roman" w:cs="Times New Roman"/>
          <w:b/>
          <w:i/>
          <w:sz w:val="24"/>
          <w:szCs w:val="24"/>
        </w:rPr>
        <w:t>Макаронная фабрика «Супермак»</w:t>
      </w:r>
    </w:p>
    <w:p w:rsidR="00C353BC" w:rsidRDefault="00636FBC" w:rsidP="00C353BC">
      <w:pPr>
        <w:spacing w:line="360" w:lineRule="auto"/>
        <w:jc w:val="both"/>
        <w:rPr>
          <w:rFonts w:ascii="Times New Roman" w:hAnsi="Times New Roman" w:cs="Times New Roman"/>
          <w:sz w:val="24"/>
          <w:szCs w:val="24"/>
        </w:rPr>
      </w:pPr>
      <w:r w:rsidRPr="00861318">
        <w:rPr>
          <w:rFonts w:ascii="Times New Roman" w:hAnsi="Times New Roman" w:cs="Times New Roman"/>
          <w:sz w:val="24"/>
          <w:szCs w:val="24"/>
        </w:rPr>
        <w:t>Основана в 1975 году. Специализируется на производстве макаронных изделий. На фабрике один производственный цех. Установлено две линии (Италия) по производству макаронных изделий из высококачественной пшеничной муки по технологии ведущих итальянских фирм «Брайбанти» и «Паван».</w:t>
      </w:r>
      <w:r w:rsidR="00FF0ACF" w:rsidRPr="00861318">
        <w:rPr>
          <w:rFonts w:ascii="Times New Roman" w:hAnsi="Times New Roman" w:cs="Times New Roman"/>
          <w:sz w:val="24"/>
          <w:szCs w:val="24"/>
        </w:rPr>
        <w:t xml:space="preserve"> </w:t>
      </w:r>
      <w:r w:rsidRPr="00861318">
        <w:rPr>
          <w:rFonts w:ascii="Times New Roman" w:hAnsi="Times New Roman" w:cs="Times New Roman"/>
          <w:sz w:val="24"/>
          <w:szCs w:val="24"/>
        </w:rPr>
        <w:t>Количество работников более 200 человек. Занимаемая те</w:t>
      </w:r>
      <w:r w:rsidR="00FF0ACF" w:rsidRPr="00861318">
        <w:rPr>
          <w:rFonts w:ascii="Times New Roman" w:hAnsi="Times New Roman" w:cs="Times New Roman"/>
          <w:sz w:val="24"/>
          <w:szCs w:val="24"/>
        </w:rPr>
        <w:t xml:space="preserve">рритория составляет более </w:t>
      </w:r>
      <w:smartTag w:uri="urn:schemas-microsoft-com:office:smarttags" w:element="metricconverter">
        <w:smartTagPr>
          <w:attr w:name="ProductID" w:val="4 га"/>
        </w:smartTagPr>
        <w:r w:rsidR="00FF0ACF" w:rsidRPr="00861318">
          <w:rPr>
            <w:rFonts w:ascii="Times New Roman" w:hAnsi="Times New Roman" w:cs="Times New Roman"/>
            <w:sz w:val="24"/>
            <w:szCs w:val="24"/>
          </w:rPr>
          <w:t>4 га</w:t>
        </w:r>
      </w:smartTag>
      <w:r w:rsidR="00FF0ACF" w:rsidRPr="00861318">
        <w:rPr>
          <w:rFonts w:ascii="Times New Roman" w:hAnsi="Times New Roman" w:cs="Times New Roman"/>
          <w:sz w:val="24"/>
          <w:szCs w:val="24"/>
        </w:rPr>
        <w:t xml:space="preserve">. </w:t>
      </w:r>
      <w:r w:rsidRPr="00861318">
        <w:rPr>
          <w:rFonts w:ascii="Times New Roman" w:hAnsi="Times New Roman" w:cs="Times New Roman"/>
          <w:bCs/>
          <w:sz w:val="24"/>
          <w:szCs w:val="24"/>
        </w:rPr>
        <w:t xml:space="preserve">Адрес: </w:t>
      </w:r>
      <w:r w:rsidRPr="00861318">
        <w:rPr>
          <w:rFonts w:ascii="Times New Roman" w:hAnsi="Times New Roman" w:cs="Times New Roman"/>
          <w:sz w:val="24"/>
          <w:szCs w:val="24"/>
        </w:rPr>
        <w:t>125130, Москва, ул. Выборгская, д.22</w:t>
      </w:r>
    </w:p>
    <w:p w:rsidR="00605D62" w:rsidRPr="00861318" w:rsidRDefault="00780400" w:rsidP="00C353BC">
      <w:pPr>
        <w:spacing w:line="360" w:lineRule="auto"/>
        <w:ind w:firstLine="567"/>
        <w:jc w:val="both"/>
        <w:rPr>
          <w:rFonts w:ascii="Times New Roman" w:hAnsi="Times New Roman" w:cs="Times New Roman"/>
          <w:sz w:val="24"/>
          <w:szCs w:val="24"/>
        </w:rPr>
      </w:pPr>
      <w:r w:rsidRPr="00861318">
        <w:rPr>
          <w:rFonts w:ascii="Times New Roman" w:hAnsi="Times New Roman" w:cs="Times New Roman"/>
          <w:sz w:val="24"/>
          <w:szCs w:val="24"/>
        </w:rPr>
        <w:t>В советское время эти заводы, являясь флагманами пищевой отрасли страны, удовлетворяли потребности граждан в бакалейной продукции, снабжая магазины концентрированными супами, сахаром, геркулесом, кофе и какао МПК, чаем "Бодрость", знаменитыми чипсами "Московский картофель", кукурузными палочками и т. д. Однако в рыночных условиях старые советские предприятия чувствовали себя уже не столь уверенно и остро нуждались в профессиональном менеджменте.</w:t>
      </w:r>
      <w:r w:rsidRPr="00861318">
        <w:t xml:space="preserve"> </w:t>
      </w:r>
      <w:r w:rsidR="00605D62" w:rsidRPr="00861318">
        <w:rPr>
          <w:rFonts w:ascii="Times New Roman" w:hAnsi="Times New Roman" w:cs="Times New Roman"/>
          <w:sz w:val="24"/>
          <w:szCs w:val="24"/>
        </w:rPr>
        <w:t xml:space="preserve">Сегодня эти предприятия являются структурными подразделениями компании соответственно: </w:t>
      </w:r>
    </w:p>
    <w:p w:rsidR="00605D62" w:rsidRPr="00861318" w:rsidRDefault="00605D62" w:rsidP="00392079">
      <w:pPr>
        <w:numPr>
          <w:ilvl w:val="0"/>
          <w:numId w:val="9"/>
        </w:numPr>
        <w:spacing w:line="360" w:lineRule="auto"/>
        <w:ind w:left="714" w:hanging="357"/>
        <w:rPr>
          <w:rFonts w:ascii="Times New Roman" w:hAnsi="Times New Roman" w:cs="Times New Roman"/>
          <w:sz w:val="24"/>
          <w:szCs w:val="24"/>
        </w:rPr>
      </w:pPr>
      <w:r w:rsidRPr="00861318">
        <w:rPr>
          <w:rFonts w:ascii="Times New Roman" w:hAnsi="Times New Roman" w:cs="Times New Roman"/>
          <w:sz w:val="24"/>
          <w:szCs w:val="24"/>
        </w:rPr>
        <w:t xml:space="preserve">РП «Сокольники» </w:t>
      </w:r>
    </w:p>
    <w:p w:rsidR="00605D62" w:rsidRPr="00861318" w:rsidRDefault="00605D62" w:rsidP="00FF0ACF">
      <w:pPr>
        <w:numPr>
          <w:ilvl w:val="0"/>
          <w:numId w:val="9"/>
        </w:numPr>
        <w:spacing w:before="100" w:beforeAutospacing="1" w:after="100" w:afterAutospacing="1" w:line="360" w:lineRule="auto"/>
        <w:ind w:left="714" w:hanging="357"/>
        <w:rPr>
          <w:rFonts w:ascii="Times New Roman" w:hAnsi="Times New Roman" w:cs="Times New Roman"/>
          <w:sz w:val="24"/>
          <w:szCs w:val="24"/>
        </w:rPr>
      </w:pPr>
      <w:r w:rsidRPr="00861318">
        <w:rPr>
          <w:rFonts w:ascii="Times New Roman" w:hAnsi="Times New Roman" w:cs="Times New Roman"/>
          <w:sz w:val="24"/>
          <w:szCs w:val="24"/>
        </w:rPr>
        <w:t xml:space="preserve">РП «Басманное» </w:t>
      </w:r>
    </w:p>
    <w:p w:rsidR="00605D62" w:rsidRPr="00861318" w:rsidRDefault="00605D62" w:rsidP="00FF0ACF">
      <w:pPr>
        <w:numPr>
          <w:ilvl w:val="0"/>
          <w:numId w:val="9"/>
        </w:numPr>
        <w:spacing w:before="100" w:beforeAutospacing="1" w:after="100" w:afterAutospacing="1" w:line="360" w:lineRule="auto"/>
        <w:ind w:left="714" w:hanging="357"/>
        <w:rPr>
          <w:rFonts w:ascii="Times New Roman" w:hAnsi="Times New Roman" w:cs="Times New Roman"/>
          <w:sz w:val="24"/>
          <w:szCs w:val="24"/>
        </w:rPr>
      </w:pPr>
      <w:r w:rsidRPr="00861318">
        <w:rPr>
          <w:rFonts w:ascii="Times New Roman" w:hAnsi="Times New Roman" w:cs="Times New Roman"/>
          <w:sz w:val="24"/>
          <w:szCs w:val="24"/>
        </w:rPr>
        <w:t xml:space="preserve">РП «Войковское» </w:t>
      </w:r>
    </w:p>
    <w:p w:rsidR="00605D62" w:rsidRPr="00861318" w:rsidRDefault="00605D62" w:rsidP="00FF0ACF">
      <w:pPr>
        <w:numPr>
          <w:ilvl w:val="0"/>
          <w:numId w:val="9"/>
        </w:numPr>
        <w:spacing w:before="100" w:beforeAutospacing="1" w:after="100" w:afterAutospacing="1" w:line="360" w:lineRule="auto"/>
        <w:ind w:left="714" w:hanging="357"/>
        <w:rPr>
          <w:rFonts w:ascii="Times New Roman" w:hAnsi="Times New Roman" w:cs="Times New Roman"/>
          <w:sz w:val="24"/>
          <w:szCs w:val="24"/>
        </w:rPr>
      </w:pPr>
      <w:r w:rsidRPr="00861318">
        <w:rPr>
          <w:rFonts w:ascii="Times New Roman" w:hAnsi="Times New Roman" w:cs="Times New Roman"/>
          <w:sz w:val="24"/>
          <w:szCs w:val="24"/>
        </w:rPr>
        <w:t>РП «Детчинское»</w:t>
      </w:r>
    </w:p>
    <w:p w:rsidR="00605D62" w:rsidRPr="002E138E" w:rsidRDefault="002E138E" w:rsidP="00605D62">
      <w:pPr>
        <w:rPr>
          <w:rFonts w:ascii="Times New Roman" w:hAnsi="Times New Roman" w:cs="Times New Roman"/>
          <w:b/>
          <w:sz w:val="24"/>
          <w:szCs w:val="24"/>
        </w:rPr>
      </w:pPr>
      <w:r w:rsidRPr="002E138E">
        <w:rPr>
          <w:rFonts w:ascii="Times New Roman" w:hAnsi="Times New Roman" w:cs="Times New Roman"/>
          <w:b/>
          <w:sz w:val="24"/>
          <w:szCs w:val="24"/>
        </w:rPr>
        <w:t xml:space="preserve">5.4. </w:t>
      </w:r>
      <w:r w:rsidR="00605D62" w:rsidRPr="002E138E">
        <w:rPr>
          <w:rFonts w:ascii="Times New Roman" w:hAnsi="Times New Roman" w:cs="Times New Roman"/>
          <w:b/>
          <w:sz w:val="24"/>
          <w:szCs w:val="24"/>
        </w:rPr>
        <w:t>Инвестиционная деятельность</w:t>
      </w:r>
    </w:p>
    <w:p w:rsidR="002E138E" w:rsidRPr="00861318" w:rsidRDefault="002E138E" w:rsidP="00605D62">
      <w:pPr>
        <w:rPr>
          <w:rFonts w:ascii="Times New Roman" w:hAnsi="Times New Roman" w:cs="Times New Roman"/>
          <w:sz w:val="24"/>
          <w:szCs w:val="24"/>
        </w:rPr>
      </w:pPr>
    </w:p>
    <w:p w:rsidR="00605D62" w:rsidRPr="00861318" w:rsidRDefault="00780400" w:rsidP="00FF0ACF">
      <w:pPr>
        <w:spacing w:line="360" w:lineRule="auto"/>
        <w:ind w:firstLine="540"/>
        <w:jc w:val="both"/>
        <w:rPr>
          <w:rFonts w:ascii="Times New Roman" w:hAnsi="Times New Roman" w:cs="Times New Roman"/>
          <w:sz w:val="24"/>
          <w:szCs w:val="24"/>
        </w:rPr>
      </w:pPr>
      <w:r w:rsidRPr="00861318">
        <w:rPr>
          <w:rFonts w:ascii="Times New Roman" w:hAnsi="Times New Roman" w:cs="Times New Roman"/>
          <w:sz w:val="24"/>
          <w:szCs w:val="24"/>
        </w:rPr>
        <w:t>3 м</w:t>
      </w:r>
      <w:r w:rsidR="00605D62" w:rsidRPr="00861318">
        <w:rPr>
          <w:rFonts w:ascii="Times New Roman" w:hAnsi="Times New Roman" w:cs="Times New Roman"/>
          <w:sz w:val="24"/>
          <w:szCs w:val="24"/>
        </w:rPr>
        <w:t>арт</w:t>
      </w:r>
      <w:r w:rsidRPr="00861318">
        <w:rPr>
          <w:rFonts w:ascii="Times New Roman" w:hAnsi="Times New Roman" w:cs="Times New Roman"/>
          <w:sz w:val="24"/>
          <w:szCs w:val="24"/>
        </w:rPr>
        <w:t>а</w:t>
      </w:r>
      <w:r w:rsidR="00605D62" w:rsidRPr="00861318">
        <w:rPr>
          <w:rFonts w:ascii="Times New Roman" w:hAnsi="Times New Roman" w:cs="Times New Roman"/>
          <w:sz w:val="24"/>
          <w:szCs w:val="24"/>
        </w:rPr>
        <w:t xml:space="preserve"> 2003  г. </w:t>
      </w:r>
      <w:r w:rsidR="008747A3" w:rsidRPr="00861318">
        <w:rPr>
          <w:rFonts w:ascii="Times New Roman" w:hAnsi="Times New Roman" w:cs="Times New Roman"/>
          <w:sz w:val="24"/>
          <w:szCs w:val="24"/>
        </w:rPr>
        <w:t xml:space="preserve"> - </w:t>
      </w:r>
      <w:r w:rsidR="00605D62" w:rsidRPr="00861318">
        <w:rPr>
          <w:rStyle w:val="articlemaintext"/>
          <w:rFonts w:ascii="Times New Roman" w:hAnsi="Times New Roman" w:cs="Times New Roman"/>
          <w:sz w:val="24"/>
          <w:szCs w:val="24"/>
        </w:rPr>
        <w:t xml:space="preserve">запуск </w:t>
      </w:r>
      <w:r w:rsidR="008747A3" w:rsidRPr="00861318">
        <w:rPr>
          <w:rStyle w:val="articlemaintext"/>
          <w:rFonts w:ascii="Times New Roman" w:hAnsi="Times New Roman" w:cs="Times New Roman"/>
          <w:sz w:val="24"/>
          <w:szCs w:val="24"/>
        </w:rPr>
        <w:t xml:space="preserve">в Калужской области </w:t>
      </w:r>
      <w:r w:rsidR="00605D62" w:rsidRPr="00861318">
        <w:rPr>
          <w:rStyle w:val="articlemaintext"/>
          <w:rFonts w:ascii="Times New Roman" w:hAnsi="Times New Roman" w:cs="Times New Roman"/>
          <w:sz w:val="24"/>
          <w:szCs w:val="24"/>
        </w:rPr>
        <w:t>первого российского завода полного цикла по производству кофе (торговая марка RUSCAFE)</w:t>
      </w:r>
      <w:r w:rsidR="008747A3" w:rsidRPr="00861318">
        <w:rPr>
          <w:rStyle w:val="articlemaintext"/>
          <w:rFonts w:ascii="Times New Roman" w:hAnsi="Times New Roman" w:cs="Times New Roman"/>
          <w:sz w:val="24"/>
          <w:szCs w:val="24"/>
        </w:rPr>
        <w:t>,</w:t>
      </w:r>
      <w:r w:rsidR="008747A3" w:rsidRPr="00861318">
        <w:rPr>
          <w:rFonts w:ascii="Times New Roman" w:hAnsi="Times New Roman" w:cs="Times New Roman"/>
          <w:sz w:val="24"/>
          <w:szCs w:val="24"/>
        </w:rPr>
        <w:t xml:space="preserve"> инвестиции в который составили $35 </w:t>
      </w:r>
      <w:r w:rsidRPr="00861318">
        <w:rPr>
          <w:rFonts w:ascii="Times New Roman" w:hAnsi="Times New Roman" w:cs="Times New Roman"/>
          <w:sz w:val="24"/>
          <w:szCs w:val="24"/>
        </w:rPr>
        <w:t>млн.</w:t>
      </w:r>
      <w:r w:rsidRPr="00861318">
        <w:t xml:space="preserve"> </w:t>
      </w:r>
      <w:r w:rsidRPr="00861318">
        <w:rPr>
          <w:rFonts w:ascii="Times New Roman" w:hAnsi="Times New Roman" w:cs="Times New Roman"/>
          <w:sz w:val="24"/>
          <w:szCs w:val="24"/>
        </w:rPr>
        <w:t>Производственная мощность нового завода - 5,5 тыс. тонн кофе в год. Кофе выпускается под торговой маркой Ruscafe. Первоначально стоимость проекта оценивалась в $15 млн, однако объем капиталовложений в строительство и техническое оснащение завода значительно превысил запланированный.</w:t>
      </w:r>
    </w:p>
    <w:p w:rsidR="008747A3" w:rsidRPr="00861318" w:rsidRDefault="008747A3" w:rsidP="008747A3">
      <w:pPr>
        <w:spacing w:line="360" w:lineRule="auto"/>
        <w:jc w:val="both"/>
        <w:rPr>
          <w:rFonts w:ascii="Times New Roman" w:hAnsi="Times New Roman" w:cs="Times New Roman"/>
          <w:sz w:val="24"/>
          <w:szCs w:val="24"/>
        </w:rPr>
      </w:pPr>
      <w:r w:rsidRPr="00861318">
        <w:rPr>
          <w:rFonts w:ascii="Times New Roman" w:hAnsi="Times New Roman" w:cs="Times New Roman"/>
          <w:sz w:val="24"/>
          <w:szCs w:val="24"/>
        </w:rPr>
        <w:t xml:space="preserve">Проекты: </w:t>
      </w:r>
    </w:p>
    <w:p w:rsidR="008747A3" w:rsidRPr="00861318" w:rsidRDefault="008747A3" w:rsidP="008747A3">
      <w:pPr>
        <w:spacing w:line="360" w:lineRule="auto"/>
        <w:jc w:val="both"/>
        <w:rPr>
          <w:rFonts w:ascii="Times New Roman" w:hAnsi="Times New Roman" w:cs="Times New Roman"/>
          <w:sz w:val="24"/>
          <w:szCs w:val="24"/>
        </w:rPr>
      </w:pPr>
      <w:r w:rsidRPr="00861318">
        <w:rPr>
          <w:rFonts w:ascii="Times New Roman" w:hAnsi="Times New Roman" w:cs="Times New Roman"/>
          <w:sz w:val="24"/>
          <w:szCs w:val="24"/>
        </w:rPr>
        <w:t xml:space="preserve">- </w:t>
      </w:r>
      <w:r w:rsidR="00FF0ACF" w:rsidRPr="00861318">
        <w:rPr>
          <w:rFonts w:ascii="Times New Roman" w:hAnsi="Times New Roman" w:cs="Times New Roman"/>
          <w:sz w:val="24"/>
          <w:szCs w:val="24"/>
        </w:rPr>
        <w:t xml:space="preserve">   </w:t>
      </w:r>
      <w:r w:rsidRPr="00861318">
        <w:rPr>
          <w:rFonts w:ascii="Times New Roman" w:hAnsi="Times New Roman" w:cs="Times New Roman"/>
          <w:sz w:val="24"/>
          <w:szCs w:val="24"/>
        </w:rPr>
        <w:t xml:space="preserve">инвестиции в строительство завода по производству жидких супов </w:t>
      </w:r>
    </w:p>
    <w:p w:rsidR="00C63506" w:rsidRPr="00861318" w:rsidRDefault="008747A3" w:rsidP="008747A3">
      <w:pPr>
        <w:spacing w:line="360" w:lineRule="auto"/>
        <w:jc w:val="both"/>
        <w:rPr>
          <w:rFonts w:ascii="Times New Roman" w:hAnsi="Times New Roman" w:cs="Times New Roman"/>
          <w:sz w:val="24"/>
          <w:szCs w:val="24"/>
        </w:rPr>
      </w:pPr>
      <w:r w:rsidRPr="00861318">
        <w:rPr>
          <w:rFonts w:ascii="Times New Roman" w:hAnsi="Times New Roman" w:cs="Times New Roman"/>
          <w:sz w:val="24"/>
          <w:szCs w:val="24"/>
        </w:rPr>
        <w:t>-</w:t>
      </w:r>
      <w:r w:rsidR="00751E16" w:rsidRPr="00861318">
        <w:rPr>
          <w:rFonts w:ascii="Times New Roman" w:hAnsi="Times New Roman" w:cs="Times New Roman"/>
          <w:sz w:val="24"/>
          <w:szCs w:val="24"/>
        </w:rPr>
        <w:t xml:space="preserve"> </w:t>
      </w:r>
      <w:r w:rsidR="00FF0ACF" w:rsidRPr="00861318">
        <w:rPr>
          <w:rFonts w:ascii="Times New Roman" w:hAnsi="Times New Roman" w:cs="Times New Roman"/>
          <w:sz w:val="24"/>
          <w:szCs w:val="24"/>
        </w:rPr>
        <w:t xml:space="preserve">   </w:t>
      </w:r>
      <w:r w:rsidR="00751E16" w:rsidRPr="00861318">
        <w:rPr>
          <w:rFonts w:ascii="Times New Roman" w:hAnsi="Times New Roman" w:cs="Times New Roman"/>
          <w:sz w:val="24"/>
          <w:szCs w:val="24"/>
        </w:rPr>
        <w:t>расширение производства чипсов</w:t>
      </w:r>
    </w:p>
    <w:p w:rsidR="00C63506" w:rsidRPr="00517CAA" w:rsidRDefault="00FF0ACF" w:rsidP="00861318">
      <w:pPr>
        <w:spacing w:line="360" w:lineRule="auto"/>
        <w:jc w:val="both"/>
        <w:rPr>
          <w:rFonts w:ascii="Times New Roman" w:hAnsi="Times New Roman" w:cs="Arial CYR"/>
          <w:sz w:val="24"/>
          <w:szCs w:val="18"/>
        </w:rPr>
      </w:pPr>
      <w:r w:rsidRPr="00861318">
        <w:rPr>
          <w:rFonts w:ascii="Times New Roman" w:hAnsi="Times New Roman" w:cs="Times New Roman"/>
          <w:sz w:val="24"/>
          <w:szCs w:val="24"/>
        </w:rPr>
        <w:t xml:space="preserve">- </w:t>
      </w:r>
      <w:r w:rsidR="00751E16" w:rsidRPr="00861318">
        <w:rPr>
          <w:rFonts w:ascii="Times New Roman" w:hAnsi="Times New Roman" w:cs="Times New Roman"/>
          <w:sz w:val="24"/>
          <w:szCs w:val="24"/>
        </w:rPr>
        <w:t>организация реализации</w:t>
      </w:r>
      <w:r w:rsidRPr="00861318">
        <w:rPr>
          <w:rFonts w:ascii="Times New Roman" w:hAnsi="Times New Roman" w:cs="Arial CYR"/>
          <w:sz w:val="24"/>
          <w:szCs w:val="18"/>
        </w:rPr>
        <w:t xml:space="preserve"> на территории Украины продукцию Санкт-Петербургского мельничного комбината, ведущего производителя крупяной и мукомольной промышленности Северо-Запада России. В ассортименте</w:t>
      </w:r>
      <w:r w:rsidR="00861318">
        <w:rPr>
          <w:rFonts w:ascii="Times New Roman" w:hAnsi="Times New Roman" w:cs="Arial CYR"/>
          <w:sz w:val="24"/>
          <w:szCs w:val="18"/>
        </w:rPr>
        <w:t xml:space="preserve"> будут </w:t>
      </w:r>
      <w:r w:rsidRPr="00861318">
        <w:rPr>
          <w:rFonts w:ascii="Times New Roman" w:hAnsi="Times New Roman" w:cs="Arial CYR"/>
          <w:sz w:val="24"/>
          <w:szCs w:val="18"/>
        </w:rPr>
        <w:t xml:space="preserve"> представлены хлопья овсяные, хлопья гречневые, пшеничные, пшённые, смесь 4 злаков; каши моментального приготовления ТМ «Ясно солнышко», а так же мука, мучные смеси, м</w:t>
      </w:r>
      <w:r w:rsidR="00861318">
        <w:rPr>
          <w:rFonts w:ascii="Times New Roman" w:hAnsi="Times New Roman" w:cs="Arial CYR"/>
          <w:sz w:val="24"/>
          <w:szCs w:val="18"/>
        </w:rPr>
        <w:t>акаронные изделия ТМ «Аладушкин</w:t>
      </w:r>
    </w:p>
    <w:p w:rsidR="00861318" w:rsidRPr="00861318" w:rsidRDefault="00861318" w:rsidP="00861318">
      <w:pPr>
        <w:spacing w:line="360" w:lineRule="auto"/>
        <w:jc w:val="both"/>
        <w:rPr>
          <w:rFonts w:ascii="Times New Roman" w:hAnsi="Times New Roman" w:cs="Times New Roman"/>
          <w:sz w:val="24"/>
          <w:szCs w:val="24"/>
        </w:rPr>
      </w:pPr>
    </w:p>
    <w:p w:rsidR="00C63506" w:rsidRPr="002E138E" w:rsidRDefault="002E138E" w:rsidP="000662CA">
      <w:pPr>
        <w:rPr>
          <w:rFonts w:ascii="Times New Roman" w:hAnsi="Times New Roman" w:cs="Times New Roman"/>
          <w:b/>
          <w:sz w:val="24"/>
          <w:szCs w:val="24"/>
        </w:rPr>
      </w:pPr>
      <w:r w:rsidRPr="002E138E">
        <w:rPr>
          <w:rFonts w:ascii="Times New Roman" w:hAnsi="Times New Roman" w:cs="Times New Roman"/>
          <w:b/>
          <w:sz w:val="24"/>
          <w:szCs w:val="24"/>
        </w:rPr>
        <w:t xml:space="preserve">5.5. </w:t>
      </w:r>
      <w:r w:rsidR="00861318" w:rsidRPr="002E138E">
        <w:rPr>
          <w:rFonts w:ascii="Times New Roman" w:hAnsi="Times New Roman" w:cs="Times New Roman"/>
          <w:b/>
          <w:sz w:val="24"/>
          <w:szCs w:val="24"/>
        </w:rPr>
        <w:t>Участие и</w:t>
      </w:r>
      <w:r w:rsidR="000662CA" w:rsidRPr="002E138E">
        <w:rPr>
          <w:rFonts w:ascii="Times New Roman" w:hAnsi="Times New Roman" w:cs="Times New Roman"/>
          <w:b/>
          <w:sz w:val="24"/>
          <w:szCs w:val="24"/>
        </w:rPr>
        <w:t>ностранного капитала</w:t>
      </w:r>
    </w:p>
    <w:p w:rsidR="000662CA" w:rsidRPr="00861318" w:rsidRDefault="000662CA" w:rsidP="000662CA">
      <w:pPr>
        <w:rPr>
          <w:rFonts w:ascii="Times New Roman" w:hAnsi="Times New Roman" w:cs="Times New Roman"/>
          <w:sz w:val="24"/>
          <w:szCs w:val="24"/>
        </w:rPr>
      </w:pPr>
    </w:p>
    <w:p w:rsidR="000662CA" w:rsidRDefault="00751E16" w:rsidP="002E138E">
      <w:pPr>
        <w:spacing w:before="120" w:after="216" w:line="360" w:lineRule="auto"/>
        <w:ind w:firstLine="567"/>
        <w:jc w:val="both"/>
        <w:rPr>
          <w:rFonts w:ascii="Times New Roman" w:hAnsi="Times New Roman" w:cs="Tahoma"/>
          <w:sz w:val="24"/>
        </w:rPr>
      </w:pPr>
      <w:r w:rsidRPr="00861318">
        <w:rPr>
          <w:rFonts w:ascii="Times New Roman" w:hAnsi="Times New Roman" w:cs="Tahoma"/>
          <w:sz w:val="24"/>
        </w:rPr>
        <w:t>22 июня 2002</w:t>
      </w:r>
      <w:r w:rsidR="000662CA" w:rsidRPr="00861318">
        <w:rPr>
          <w:rFonts w:ascii="Times New Roman" w:hAnsi="Times New Roman" w:cs="Tahoma"/>
          <w:sz w:val="24"/>
        </w:rPr>
        <w:t xml:space="preserve"> стало известно об изменениях в составе акционеров российского продовольственного холдинга "Русский продукт". В апреле компания Lodgen Trading приобрела 18,2% акций холдинга у Agrifood Holdings, а 16,8% акций "Русского продукта" перешли от компании Magellan к Sowerby Enterprises (компании — участницы обеих сделок зарегистрированы на Кипре). В результате в двух кипрских компаниях — Sowerby Enterprises и Wilk Enterprises — оказалось сосредоточено 36,3% акций "Русского продукта". Между тем Sowerby Enterprises и Wilk Enterprises ранее неоднократно упоминались как офшоры, действующие в интересах нефтяной компании "ЮКОС". В </w:t>
      </w:r>
      <w:smartTag w:uri="urn:schemas-microsoft-com:office:smarttags" w:element="metricconverter">
        <w:smartTagPr>
          <w:attr w:name="ProductID" w:val="2000 г"/>
        </w:smartTagPr>
        <w:r w:rsidR="000662CA" w:rsidRPr="00861318">
          <w:rPr>
            <w:rFonts w:ascii="Times New Roman" w:hAnsi="Times New Roman" w:cs="Tahoma"/>
            <w:sz w:val="24"/>
          </w:rPr>
          <w:t>2000 г</w:t>
        </w:r>
      </w:smartTag>
      <w:r w:rsidR="000662CA" w:rsidRPr="00861318">
        <w:rPr>
          <w:rFonts w:ascii="Times New Roman" w:hAnsi="Times New Roman" w:cs="Tahoma"/>
          <w:sz w:val="24"/>
        </w:rPr>
        <w:t xml:space="preserve">. 50% акций "Русского продукта" были проданы компанией "Роспром", близкой к "ЮКОСу", французской инвесткомпании Lose &amp; Associates. Однако вчера президент Lose &amp; Associates и член совета директоров "ЮКОСа" Бернар Лозе заявил "Ведомостям", что у французской компании на настоящий момент нет акций ни "Русского продукта", ни каких-либо компаний — акционеров этого холдинга. В "ЮКОСе" свою причастность к сделкам с акциями продовольственного холдинга отрицают. Генеральный директор "Русского продукта" </w:t>
      </w:r>
      <w:r w:rsidRPr="00861318">
        <w:rPr>
          <w:rFonts w:ascii="Times New Roman" w:hAnsi="Times New Roman" w:cs="Tahoma"/>
          <w:sz w:val="24"/>
        </w:rPr>
        <w:t>Елена Афиногенова</w:t>
      </w:r>
      <w:r w:rsidR="000662CA" w:rsidRPr="00861318">
        <w:rPr>
          <w:rFonts w:ascii="Times New Roman" w:hAnsi="Times New Roman" w:cs="Tahoma"/>
          <w:sz w:val="24"/>
        </w:rPr>
        <w:t xml:space="preserve"> утверждает, что состав акционеров компании "существенно не менялся" и никто из крупных портфельных инвесторов не продавал свои пакеты акций. </w:t>
      </w:r>
    </w:p>
    <w:p w:rsidR="000662CA" w:rsidRPr="00861318" w:rsidRDefault="000662CA" w:rsidP="002E138E">
      <w:pPr>
        <w:rPr>
          <w:rFonts w:ascii="Times New Roman" w:hAnsi="Times New Roman" w:cs="Times New Roman"/>
          <w:sz w:val="24"/>
          <w:szCs w:val="24"/>
        </w:rPr>
      </w:pPr>
    </w:p>
    <w:p w:rsidR="002E138E" w:rsidRDefault="002E138E" w:rsidP="002E138E">
      <w:pPr>
        <w:rPr>
          <w:rFonts w:ascii="Times New Roman" w:hAnsi="Times New Roman" w:cs="Times New Roman"/>
          <w:b/>
          <w:sz w:val="32"/>
          <w:szCs w:val="32"/>
        </w:rPr>
      </w:pPr>
    </w:p>
    <w:p w:rsidR="002E138E" w:rsidRDefault="002E138E" w:rsidP="002E138E">
      <w:pPr>
        <w:rPr>
          <w:rFonts w:ascii="Times New Roman" w:hAnsi="Times New Roman" w:cs="Times New Roman"/>
          <w:b/>
          <w:sz w:val="32"/>
          <w:szCs w:val="32"/>
        </w:rPr>
      </w:pPr>
    </w:p>
    <w:p w:rsidR="002E138E" w:rsidRDefault="002E138E" w:rsidP="002E138E">
      <w:pPr>
        <w:rPr>
          <w:rFonts w:ascii="Times New Roman" w:hAnsi="Times New Roman" w:cs="Times New Roman"/>
          <w:b/>
          <w:sz w:val="32"/>
          <w:szCs w:val="32"/>
        </w:rPr>
      </w:pPr>
    </w:p>
    <w:p w:rsidR="002E138E" w:rsidRDefault="002E138E" w:rsidP="002E138E">
      <w:pPr>
        <w:rPr>
          <w:rFonts w:ascii="Times New Roman" w:hAnsi="Times New Roman" w:cs="Times New Roman"/>
          <w:b/>
          <w:sz w:val="32"/>
          <w:szCs w:val="32"/>
        </w:rPr>
      </w:pPr>
    </w:p>
    <w:p w:rsidR="002E138E" w:rsidRDefault="002E138E" w:rsidP="002E138E">
      <w:pPr>
        <w:rPr>
          <w:rFonts w:ascii="Times New Roman" w:hAnsi="Times New Roman" w:cs="Times New Roman"/>
          <w:b/>
          <w:sz w:val="32"/>
          <w:szCs w:val="32"/>
        </w:rPr>
      </w:pPr>
    </w:p>
    <w:p w:rsidR="002E138E" w:rsidRDefault="002E138E" w:rsidP="002E138E">
      <w:pPr>
        <w:rPr>
          <w:rFonts w:ascii="Times New Roman" w:hAnsi="Times New Roman" w:cs="Times New Roman"/>
          <w:b/>
          <w:sz w:val="32"/>
          <w:szCs w:val="32"/>
        </w:rPr>
      </w:pPr>
    </w:p>
    <w:p w:rsidR="002E138E" w:rsidRDefault="002E138E" w:rsidP="002E138E">
      <w:pPr>
        <w:rPr>
          <w:rFonts w:ascii="Times New Roman" w:hAnsi="Times New Roman" w:cs="Times New Roman"/>
          <w:b/>
          <w:sz w:val="32"/>
          <w:szCs w:val="32"/>
        </w:rPr>
      </w:pPr>
    </w:p>
    <w:p w:rsidR="002E138E" w:rsidRDefault="002E138E" w:rsidP="002E138E">
      <w:pPr>
        <w:rPr>
          <w:rFonts w:ascii="Times New Roman" w:hAnsi="Times New Roman" w:cs="Times New Roman"/>
          <w:b/>
          <w:sz w:val="32"/>
          <w:szCs w:val="32"/>
        </w:rPr>
      </w:pPr>
    </w:p>
    <w:p w:rsidR="00392079" w:rsidRDefault="00392079" w:rsidP="002E138E">
      <w:pPr>
        <w:rPr>
          <w:rFonts w:ascii="Times New Roman" w:hAnsi="Times New Roman" w:cs="Times New Roman"/>
          <w:b/>
          <w:sz w:val="32"/>
          <w:szCs w:val="32"/>
        </w:rPr>
      </w:pPr>
    </w:p>
    <w:p w:rsidR="00392079" w:rsidRDefault="00392079" w:rsidP="002E138E">
      <w:pPr>
        <w:rPr>
          <w:rFonts w:ascii="Times New Roman" w:hAnsi="Times New Roman" w:cs="Times New Roman"/>
          <w:b/>
          <w:sz w:val="32"/>
          <w:szCs w:val="32"/>
        </w:rPr>
      </w:pPr>
    </w:p>
    <w:p w:rsidR="00392079" w:rsidRDefault="00392079" w:rsidP="002E138E">
      <w:pPr>
        <w:rPr>
          <w:rFonts w:ascii="Times New Roman" w:hAnsi="Times New Roman" w:cs="Times New Roman"/>
          <w:b/>
          <w:sz w:val="32"/>
          <w:szCs w:val="32"/>
        </w:rPr>
      </w:pPr>
    </w:p>
    <w:p w:rsidR="00392079" w:rsidRDefault="00392079" w:rsidP="002E138E">
      <w:pPr>
        <w:rPr>
          <w:rFonts w:ascii="Times New Roman" w:hAnsi="Times New Roman" w:cs="Times New Roman"/>
          <w:b/>
          <w:sz w:val="32"/>
          <w:szCs w:val="32"/>
        </w:rPr>
      </w:pPr>
    </w:p>
    <w:p w:rsidR="00392079" w:rsidRDefault="00392079" w:rsidP="002E138E">
      <w:pPr>
        <w:rPr>
          <w:rFonts w:ascii="Times New Roman" w:hAnsi="Times New Roman" w:cs="Times New Roman"/>
          <w:b/>
          <w:sz w:val="32"/>
          <w:szCs w:val="32"/>
        </w:rPr>
      </w:pPr>
    </w:p>
    <w:p w:rsidR="002E138E" w:rsidRPr="002E138E" w:rsidRDefault="002E138E" w:rsidP="002E138E">
      <w:pPr>
        <w:rPr>
          <w:rFonts w:ascii="Times New Roman" w:hAnsi="Times New Roman" w:cs="Times New Roman"/>
          <w:b/>
          <w:sz w:val="32"/>
          <w:szCs w:val="32"/>
        </w:rPr>
      </w:pPr>
      <w:r w:rsidRPr="002E138E">
        <w:rPr>
          <w:rFonts w:ascii="Times New Roman" w:hAnsi="Times New Roman" w:cs="Times New Roman"/>
          <w:b/>
          <w:sz w:val="32"/>
          <w:szCs w:val="32"/>
        </w:rPr>
        <w:t>6. Результативность отрасли</w:t>
      </w:r>
    </w:p>
    <w:p w:rsidR="002E138E" w:rsidRPr="00861318" w:rsidRDefault="002E138E" w:rsidP="002E138E">
      <w:pPr>
        <w:rPr>
          <w:rFonts w:ascii="Times New Roman" w:hAnsi="Times New Roman" w:cs="Times New Roman"/>
          <w:sz w:val="24"/>
          <w:szCs w:val="24"/>
          <w:highlight w:val="cyan"/>
        </w:rPr>
      </w:pPr>
    </w:p>
    <w:p w:rsidR="00C63506" w:rsidRPr="002E138E" w:rsidRDefault="002E138E" w:rsidP="00C63506">
      <w:pPr>
        <w:rPr>
          <w:rFonts w:ascii="Times New Roman" w:hAnsi="Times New Roman" w:cs="Times New Roman"/>
          <w:b/>
          <w:sz w:val="24"/>
          <w:szCs w:val="24"/>
        </w:rPr>
      </w:pPr>
      <w:r w:rsidRPr="002E138E">
        <w:rPr>
          <w:rFonts w:ascii="Times New Roman" w:hAnsi="Times New Roman" w:cs="Times New Roman"/>
          <w:b/>
          <w:sz w:val="24"/>
          <w:szCs w:val="24"/>
        </w:rPr>
        <w:t xml:space="preserve">6.1. </w:t>
      </w:r>
      <w:r w:rsidR="00C63506" w:rsidRPr="002E138E">
        <w:rPr>
          <w:rFonts w:ascii="Times New Roman" w:hAnsi="Times New Roman" w:cs="Times New Roman"/>
          <w:b/>
          <w:sz w:val="24"/>
          <w:szCs w:val="24"/>
        </w:rPr>
        <w:t>Прибыльность, рентабельность</w:t>
      </w:r>
    </w:p>
    <w:p w:rsidR="00C63506" w:rsidRPr="00861318" w:rsidRDefault="00C63506" w:rsidP="00C63506">
      <w:pPr>
        <w:rPr>
          <w:rFonts w:ascii="Times New Roman" w:hAnsi="Times New Roman" w:cs="Times New Roman"/>
          <w:sz w:val="24"/>
          <w:szCs w:val="24"/>
        </w:rPr>
      </w:pPr>
    </w:p>
    <w:p w:rsidR="00A12D1E" w:rsidRPr="00861318" w:rsidRDefault="007B36F7" w:rsidP="002E138E">
      <w:pPr>
        <w:pStyle w:val="a4"/>
        <w:spacing w:before="0" w:beforeAutospacing="0" w:after="0" w:afterAutospacing="0" w:line="360" w:lineRule="auto"/>
        <w:ind w:firstLine="567"/>
        <w:jc w:val="both"/>
      </w:pPr>
      <w:r w:rsidRPr="00861318">
        <w:t xml:space="preserve">Многие западные фирмы пересматривают масштабы своей деятельности в России, </w:t>
      </w:r>
      <w:r w:rsidR="00A12D1E" w:rsidRPr="00861318">
        <w:t xml:space="preserve">российский рынок остается </w:t>
      </w:r>
      <w:r w:rsidR="00517CAA" w:rsidRPr="00861318">
        <w:t>одним</w:t>
      </w:r>
      <w:r w:rsidR="00A12D1E" w:rsidRPr="00861318">
        <w:t xml:space="preserve"> из наиболее перспективных, динамично развивающихся, привлекательных для экспортеров кофе. </w:t>
      </w:r>
    </w:p>
    <w:p w:rsidR="00A12D1E" w:rsidRPr="00861318" w:rsidRDefault="00A12D1E" w:rsidP="00842140">
      <w:pPr>
        <w:pStyle w:val="a4"/>
        <w:spacing w:before="0" w:beforeAutospacing="0" w:after="0" w:afterAutospacing="0" w:line="360" w:lineRule="auto"/>
        <w:ind w:firstLine="540"/>
        <w:jc w:val="both"/>
      </w:pPr>
      <w:r w:rsidRPr="00861318">
        <w:t xml:space="preserve">На самом деле бизнес на кофе </w:t>
      </w:r>
      <w:r w:rsidR="00842140" w:rsidRPr="00861318">
        <w:t xml:space="preserve">достаточно </w:t>
      </w:r>
      <w:r w:rsidRPr="00861318">
        <w:t>прост: его может организовать сегодня каждый, у кого найдется пара-тройка лишних сотен миллионов долларов. Ежегодный оборот мирового кофейного рынка составляет 70 миллиардов евро. 80 процентов человечества и дня не могут прожить без чашечки кофе.</w:t>
      </w:r>
    </w:p>
    <w:p w:rsidR="00A12D1E" w:rsidRPr="00861318" w:rsidRDefault="00A12D1E" w:rsidP="00842140">
      <w:pPr>
        <w:pStyle w:val="a4"/>
        <w:spacing w:before="0" w:beforeAutospacing="0" w:after="0" w:afterAutospacing="0" w:line="360" w:lineRule="auto"/>
        <w:ind w:firstLine="540"/>
        <w:jc w:val="both"/>
      </w:pPr>
      <w:r w:rsidRPr="00861318">
        <w:t xml:space="preserve"> В карманах производителей оседает около 5 миллиардов евро прибыли. В целом за год продается до 120 миллионов мешков кофейного зерна. Более половины мировых продаж приходится на Бразилию, Колумбию и Гондурас. Лидирующее место среди производителей принадлежит Вьетнаму. </w:t>
      </w:r>
    </w:p>
    <w:p w:rsidR="00A12D1E" w:rsidRPr="00861318" w:rsidRDefault="00A12D1E" w:rsidP="002E138E">
      <w:pPr>
        <w:pStyle w:val="a4"/>
        <w:spacing w:before="0" w:beforeAutospacing="0" w:after="0" w:afterAutospacing="0" w:line="360" w:lineRule="auto"/>
        <w:ind w:firstLine="567"/>
        <w:jc w:val="both"/>
      </w:pPr>
      <w:r w:rsidRPr="00861318">
        <w:rPr>
          <w:b/>
        </w:rPr>
        <w:t>Несмотря на столь солидные показатели, рентабельность этого бизнеса очень скромная</w:t>
      </w:r>
      <w:r w:rsidRPr="00861318">
        <w:t xml:space="preserve">. </w:t>
      </w:r>
    </w:p>
    <w:p w:rsidR="00A12D1E" w:rsidRPr="00861318" w:rsidRDefault="00A12D1E" w:rsidP="00842140">
      <w:pPr>
        <w:pStyle w:val="a4"/>
        <w:spacing w:before="0" w:beforeAutospacing="0" w:after="0" w:afterAutospacing="0" w:line="360" w:lineRule="auto"/>
        <w:ind w:firstLine="540"/>
        <w:jc w:val="both"/>
      </w:pPr>
      <w:r w:rsidRPr="00861318">
        <w:t> Впрочем, лет двадцать назад кофейные картели немногом отличались от современных организаций, объединяющих мировых добытчиков нефти. Результатом деятельности International Coffee Organization (ICO) был стабильно высокий уровень цен на кофейные зерна – не менее 1,5–1,3 доллара за килограмм. Однако в 1989 году 45 стран-экспортеров и 18 стран-импортеров кофе (главный из которых США) разорвали картельное оглашение – Кофейный пакт. Производство и продажа кофе перестали лимитировать и контролировать.</w:t>
      </w:r>
    </w:p>
    <w:p w:rsidR="00A12D1E" w:rsidRPr="00861318" w:rsidRDefault="00A12D1E" w:rsidP="00842140">
      <w:pPr>
        <w:pStyle w:val="a4"/>
        <w:spacing w:before="0" w:beforeAutospacing="0" w:after="0" w:afterAutospacing="0" w:line="360" w:lineRule="auto"/>
        <w:ind w:firstLine="540"/>
        <w:jc w:val="both"/>
      </w:pPr>
      <w:r w:rsidRPr="00861318">
        <w:t xml:space="preserve"> Результат не замедлил сказаться. Сегодня килограмм кофейных зерен стоит чуть более пятидесяти центов. И это не предел. Кризис перепроизводства способен опустить цену еще ниже. Наблюдается еще одна грустная тенденция – при ежегодном увеличении производства количество потребляемого кофе в целом в мире остается неизменным. И в прошлом году, и в позапрошлом, и пять лет назад жители планеты успевали в течение года выпить чуть более 6,5 миллиона тонн кофе. </w:t>
      </w:r>
    </w:p>
    <w:p w:rsidR="00A12D1E" w:rsidRPr="00861318" w:rsidRDefault="00A12D1E" w:rsidP="00842140">
      <w:pPr>
        <w:pStyle w:val="a4"/>
        <w:spacing w:before="0" w:beforeAutospacing="0" w:after="0" w:afterAutospacing="0" w:line="360" w:lineRule="auto"/>
        <w:ind w:firstLine="540"/>
        <w:jc w:val="both"/>
      </w:pPr>
      <w:r w:rsidRPr="00861318">
        <w:t xml:space="preserve"> Что же делать с  лишними 300–500 тысяч тонн? Необходимо любыми путями осваивать новые рынки. Одни фирмы поняли рекомендации ICO слишком буквально. Например, компания Tchibo решилась на торговлю кофеварками и прочей кухонной техникой под собственной маркой. Постепенно Tchibo открыла от своего имени сотни кофеен, в которых помимо ожидаемого напитка стали продавать не только технику, но и многое другое. </w:t>
      </w:r>
    </w:p>
    <w:p w:rsidR="00A12D1E" w:rsidRPr="00861318" w:rsidRDefault="00A12D1E" w:rsidP="00842140">
      <w:pPr>
        <w:pStyle w:val="a4"/>
        <w:spacing w:before="0" w:beforeAutospacing="0" w:after="0" w:afterAutospacing="0" w:line="360" w:lineRule="auto"/>
        <w:ind w:firstLine="540"/>
        <w:jc w:val="both"/>
      </w:pPr>
      <w:r w:rsidRPr="00861318">
        <w:t xml:space="preserve"> Другим кофейным гигантам стало очевидно, что нужно расширять новые рынки не сопутствующих товаров, а именно кофе. В Финляндии среднестатистический гражданин в год потребляет уже не менее </w:t>
      </w:r>
      <w:smartTag w:uri="urn:schemas-microsoft-com:office:smarttags" w:element="metricconverter">
        <w:smartTagPr>
          <w:attr w:name="ProductID" w:val="11 килограммов"/>
        </w:smartTagPr>
        <w:r w:rsidRPr="00861318">
          <w:t>11 килограммов</w:t>
        </w:r>
      </w:smartTag>
      <w:r w:rsidRPr="00861318">
        <w:t xml:space="preserve"> кофе, в США – 4–5. На фоне такого кофейного фанатизма слишком бледно смотрятся лишь Россия и Китай. В среднем россиянин за год выпивает чуть больше </w:t>
      </w:r>
      <w:smartTag w:uri="urn:schemas-microsoft-com:office:smarttags" w:element="metricconverter">
        <w:smartTagPr>
          <w:attr w:name="ProductID" w:val="600 граммов"/>
        </w:smartTagPr>
        <w:r w:rsidRPr="00861318">
          <w:t>600 граммов</w:t>
        </w:r>
      </w:smartTag>
      <w:r w:rsidRPr="00861318">
        <w:t xml:space="preserve"> бодрящего напитка, а китайцы и того меньше. Рост благосостояния населения, его многочисленность делают два новых рынка необыкновенно перспективными. Специалисты ICO утверждают, что продажи этого продукта только в России будут ежегодно увеличиваться на 15 процентов. </w:t>
      </w:r>
    </w:p>
    <w:p w:rsidR="00A12D1E" w:rsidRPr="00861318" w:rsidRDefault="00A12D1E" w:rsidP="00842140">
      <w:pPr>
        <w:pStyle w:val="a4"/>
        <w:spacing w:before="0" w:beforeAutospacing="0" w:after="0" w:afterAutospacing="0" w:line="360" w:lineRule="auto"/>
        <w:ind w:firstLine="540"/>
        <w:jc w:val="both"/>
      </w:pPr>
      <w:r w:rsidRPr="00861318">
        <w:t xml:space="preserve"> Китайцы традиционно предпочитают чай всем остальным безалкогольным и горячим напиткам. Но им не чужда глобализация, а значит, и мода на черный кофе. </w:t>
      </w:r>
    </w:p>
    <w:p w:rsidR="00A12D1E" w:rsidRPr="00861318" w:rsidRDefault="00A12D1E" w:rsidP="00842140">
      <w:pPr>
        <w:pStyle w:val="a4"/>
        <w:spacing w:before="0" w:beforeAutospacing="0" w:after="0" w:afterAutospacing="0" w:line="360" w:lineRule="auto"/>
        <w:ind w:firstLine="540"/>
        <w:jc w:val="both"/>
      </w:pPr>
      <w:r w:rsidRPr="00861318">
        <w:t xml:space="preserve"> Анализируя поведение китайских потребителей, специалисты в качестве аргумента приводят пример Японии. Двадцать лет назад граждане Страны восходящего солнца также пили только чай. Грамотная реклама и культивирование нового напитка сделали свое дело. Сегодня японские потребители кофе вышли на третье место в мире по его потреблению. </w:t>
      </w:r>
    </w:p>
    <w:p w:rsidR="00A12D1E" w:rsidRPr="00861318" w:rsidRDefault="00A12D1E" w:rsidP="00842140">
      <w:pPr>
        <w:pStyle w:val="a4"/>
        <w:spacing w:before="0" w:beforeAutospacing="0" w:after="0" w:afterAutospacing="0" w:line="360" w:lineRule="auto"/>
        <w:ind w:firstLine="540"/>
        <w:jc w:val="both"/>
      </w:pPr>
      <w:r w:rsidRPr="00861318">
        <w:t>  </w:t>
      </w:r>
      <w:r w:rsidR="00842140" w:rsidRPr="00861318">
        <w:t>Жители</w:t>
      </w:r>
      <w:r w:rsidRPr="00861318">
        <w:t xml:space="preserve"> же нашей страны пока все же предпочитают чай. Но мода на кофейное взбадривание захватывает и россиян. Доля кофе в корзине горячих напитков в натуральном выражении составляет уже 37 процентов, а в денежном выражении еще больше – 50 процентов. </w:t>
      </w:r>
    </w:p>
    <w:p w:rsidR="00842140" w:rsidRPr="00861318" w:rsidRDefault="00A12D1E" w:rsidP="00842140">
      <w:pPr>
        <w:pStyle w:val="a4"/>
        <w:spacing w:before="0" w:beforeAutospacing="0" w:after="0" w:afterAutospacing="0" w:line="360" w:lineRule="auto"/>
        <w:ind w:firstLine="540"/>
        <w:jc w:val="both"/>
      </w:pPr>
      <w:r w:rsidRPr="00861318">
        <w:t> При этом те, кто любит кофе, приобретают в основном растворимые напитки. И в этом одна из специфик кофейного бизнеса России, лидеры которого – Nestle, Kraft Foods и Deutsche Extrakt Koffee. Еще одна российская тенденция –желание местных предпринимателей создать «свой» кофе.</w:t>
      </w:r>
    </w:p>
    <w:p w:rsidR="00A12D1E" w:rsidRPr="00861318" w:rsidRDefault="00A12D1E" w:rsidP="00842140">
      <w:pPr>
        <w:pStyle w:val="a4"/>
        <w:spacing w:before="0" w:beforeAutospacing="0" w:after="0" w:afterAutospacing="0" w:line="360" w:lineRule="auto"/>
        <w:ind w:firstLine="540"/>
        <w:jc w:val="both"/>
      </w:pPr>
      <w:r w:rsidRPr="00861318">
        <w:t xml:space="preserve">По оценкам Ассоциации «Росчайкофе», общий объем кофейного рынка составлял в 2003 году в натуральном выражении 103–105 тысяч тонн, а в денежном, в оптовых ценах, – около 1,3 миллиарда долларов. Несмотря на рекламу кофе в зернах, популярность растворимого напитка, сохранившаяся еще с советских времен, не снижается. Любовь к растворимому кофе переключается лишь с одного его вида на другой. </w:t>
      </w:r>
    </w:p>
    <w:p w:rsidR="00A12D1E" w:rsidRPr="00861318" w:rsidRDefault="00A12D1E" w:rsidP="00842140">
      <w:pPr>
        <w:pStyle w:val="a4"/>
        <w:spacing w:before="0" w:beforeAutospacing="0" w:after="0" w:afterAutospacing="0" w:line="360" w:lineRule="auto"/>
        <w:ind w:firstLine="540"/>
        <w:jc w:val="both"/>
      </w:pPr>
      <w:r w:rsidRPr="00861318">
        <w:t> Результатом роста благосостояния людей стало увеличение продаж более дорого сегмента растворимого кофе – freeze-dride. В конце прошлого года сегмент дорогого кристаллического сублимированного кофе достиг планки в 20 процентов всего рынка черного растворимого кофе в России. В то же время более дешевый сегмент – powder – снизился до 29 процентов.</w:t>
      </w:r>
    </w:p>
    <w:p w:rsidR="00A12D1E" w:rsidRPr="00861318" w:rsidRDefault="00A12D1E" w:rsidP="00842140">
      <w:pPr>
        <w:pStyle w:val="a4"/>
        <w:spacing w:before="0" w:beforeAutospacing="0" w:after="0" w:afterAutospacing="0" w:line="360" w:lineRule="auto"/>
        <w:ind w:firstLine="540"/>
        <w:jc w:val="both"/>
      </w:pPr>
      <w:r w:rsidRPr="00861318">
        <w:t> До 80 процентов растворимого кофе на российском рынке – импорт. С ростом таможенных квот и платежей импортеры стали все больше завозить нефасованной продукции. Для фасовки кофе в баночки и пакетики импортеры открыли ряд крупных фабрик.</w:t>
      </w:r>
    </w:p>
    <w:p w:rsidR="00A12D1E" w:rsidRPr="00861318" w:rsidRDefault="00A12D1E" w:rsidP="00842140">
      <w:pPr>
        <w:pStyle w:val="a4"/>
        <w:spacing w:before="0" w:beforeAutospacing="0" w:after="0" w:afterAutospacing="0" w:line="360" w:lineRule="auto"/>
        <w:ind w:firstLine="540"/>
        <w:jc w:val="both"/>
      </w:pPr>
      <w:r w:rsidRPr="00861318">
        <w:t xml:space="preserve"> Постепенно импортеры и фасовщики кофе стали перемещаться в совершенно новые для них ниши. Они открывают собственные производства растворимого напитка. Казалось бы, овчинка стоит выделки. Затраты на организацию производства растворимого кофе и расфасовку кофейных зерен составляют примерно 70–80 миллионов долларов. А окупаются вложения недолго, за 3–5 лет. </w:t>
      </w:r>
    </w:p>
    <w:p w:rsidR="00A12D1E" w:rsidRPr="00861318" w:rsidRDefault="00A12D1E" w:rsidP="00842140">
      <w:pPr>
        <w:pStyle w:val="a4"/>
        <w:spacing w:before="0" w:beforeAutospacing="0" w:after="0" w:afterAutospacing="0" w:line="360" w:lineRule="auto"/>
        <w:ind w:firstLine="540"/>
        <w:jc w:val="both"/>
      </w:pPr>
      <w:r w:rsidRPr="00861318">
        <w:t xml:space="preserve"> При этом кофейное производство обусловлено рядом конкурентных преимуществ. Самое существенное – себестоимость «собственного» растворимого кофе, которая на выходе значительно ниже импортного. Разница в цене достигается за счет таможенных пошлин, которые платит импортер, а также снижения транспортной составляющей. </w:t>
      </w:r>
    </w:p>
    <w:p w:rsidR="00A12D1E" w:rsidRPr="00861318" w:rsidRDefault="00A12D1E" w:rsidP="00842140">
      <w:pPr>
        <w:pStyle w:val="a4"/>
        <w:spacing w:before="0" w:beforeAutospacing="0" w:after="0" w:afterAutospacing="0" w:line="360" w:lineRule="auto"/>
        <w:ind w:firstLine="540"/>
        <w:jc w:val="both"/>
      </w:pPr>
      <w:r w:rsidRPr="00861318">
        <w:t> Из зарубежных компаний на территории России открыть собственное производство решилась только Nestle, остальные мировые лидеры довольствуются фасовкой, а то и вовсе ввозом уже готового к розничной реализации продукта.</w:t>
      </w:r>
    </w:p>
    <w:p w:rsidR="00A12D1E" w:rsidRPr="00861318" w:rsidRDefault="00A12D1E" w:rsidP="00842140">
      <w:pPr>
        <w:pStyle w:val="a4"/>
        <w:spacing w:before="0" w:beforeAutospacing="0" w:after="0" w:afterAutospacing="0" w:line="360" w:lineRule="auto"/>
        <w:ind w:firstLine="540"/>
        <w:jc w:val="both"/>
      </w:pPr>
      <w:r w:rsidRPr="00861318">
        <w:t xml:space="preserve"> Боязнь организации собственных фабрик на территории России могла бы стать важным преимуществом российских производителей перед зарубежными держателями иностранных кофейных марок. Но варяги, теряя деньги на доставке и растаможивании своей продукции, имеют возможность вкладывать значительные средства в рекламу. Так, только четырехмесячный рекламный бюджет компании Nescafe составляет примерно 2 миллиона долларов. </w:t>
      </w:r>
    </w:p>
    <w:p w:rsidR="00A12D1E" w:rsidRPr="00861318" w:rsidRDefault="00A12D1E" w:rsidP="00842140">
      <w:pPr>
        <w:pStyle w:val="a4"/>
        <w:spacing w:before="0" w:beforeAutospacing="0" w:after="0" w:afterAutospacing="0" w:line="360" w:lineRule="auto"/>
        <w:ind w:firstLine="540"/>
        <w:jc w:val="both"/>
      </w:pPr>
      <w:r w:rsidRPr="00861318">
        <w:t> У держателей российских марок кофе столь серьезных финансовых ресурсов на рекламные акции нет. Кроме того, нет у российских производителей и возможностей для постоянного переоснащения собственных фабрик. Кофейная индустрия не стоит на месте, продукт постоянно обновляется и улучшается. Только очень крупные мировые бренды имеют возможности для постоянных исследований и модернизаций.</w:t>
      </w:r>
    </w:p>
    <w:p w:rsidR="00A12D1E" w:rsidRPr="00861318" w:rsidRDefault="00A12D1E" w:rsidP="00842140">
      <w:pPr>
        <w:pStyle w:val="a4"/>
        <w:spacing w:before="0" w:beforeAutospacing="0" w:after="0" w:afterAutospacing="0" w:line="360" w:lineRule="auto"/>
        <w:ind w:firstLine="540"/>
        <w:jc w:val="both"/>
      </w:pPr>
      <w:r w:rsidRPr="00861318">
        <w:t xml:space="preserve"> Благодаря этому 5 ведущих лидеров охватили до 80 процентов мирового рынка кофе. И Россия, как рынок сбыта, не исключение. А те, кто все же отважился открыть собственные кофейные производства, скорее специализируются на выпуске дешевого агломерированного кофе. Между тем как именно этот сегмент кофейного рынка стремительно сокращается. Россияне желают пить хоть и растворимый, но все же качественный и дорогой кофе. </w:t>
      </w:r>
    </w:p>
    <w:p w:rsidR="00A12D1E" w:rsidRPr="00861318" w:rsidRDefault="00A12D1E" w:rsidP="00842140">
      <w:pPr>
        <w:pStyle w:val="a4"/>
        <w:spacing w:before="0" w:beforeAutospacing="0" w:after="0" w:afterAutospacing="0" w:line="360" w:lineRule="auto"/>
        <w:ind w:firstLine="540"/>
        <w:jc w:val="both"/>
      </w:pPr>
      <w:r w:rsidRPr="00861318">
        <w:t xml:space="preserve"> В таких условиях отечественные производители, несмотря на все усилия, достигают очень незначительных результатов. Например, торговый дом «Гранд», который за пять лет своего позиционирования на отечественном рынке смог занять всего 2 процента российского рынка кофе. </w:t>
      </w:r>
    </w:p>
    <w:p w:rsidR="00392079" w:rsidRDefault="00A12D1E" w:rsidP="00392079">
      <w:pPr>
        <w:pStyle w:val="a4"/>
        <w:spacing w:before="0" w:beforeAutospacing="0" w:after="0" w:afterAutospacing="0" w:line="360" w:lineRule="auto"/>
        <w:ind w:firstLine="540"/>
        <w:jc w:val="both"/>
      </w:pPr>
      <w:r w:rsidRPr="00861318">
        <w:t> Вполне понятно, что для российских предпринимателей по-прежнему самыми близкими видами бизнеса являются контрабанда и производство контрафакта. До 25 процентов реализуемого в нашей стране кофе – поддельная продукция. В лучшем случае контрафакт – это нелегально ввезенный кофе, не прошедший сертификацию и таможенную очистку. Угрозу здоровью и жизни россиян составляют суррогаты, производимые в подпольных цехах, но расфасованные в упаковки всемирно известных кофейных брендов.</w:t>
      </w:r>
    </w:p>
    <w:p w:rsidR="00A12D1E" w:rsidRPr="00861318" w:rsidRDefault="00A12D1E" w:rsidP="00392079">
      <w:pPr>
        <w:pStyle w:val="a4"/>
        <w:spacing w:before="0" w:beforeAutospacing="0" w:after="0" w:afterAutospacing="0" w:line="360" w:lineRule="auto"/>
        <w:ind w:firstLine="540"/>
        <w:jc w:val="both"/>
      </w:pPr>
      <w:r w:rsidRPr="00861318">
        <w:t>КОФЕЙНИ</w:t>
      </w:r>
    </w:p>
    <w:p w:rsidR="00A12D1E" w:rsidRPr="00861318" w:rsidRDefault="00A12D1E" w:rsidP="00842140">
      <w:pPr>
        <w:pStyle w:val="a4"/>
        <w:spacing w:before="0" w:beforeAutospacing="0" w:after="0" w:afterAutospacing="0" w:line="360" w:lineRule="auto"/>
        <w:ind w:firstLine="540"/>
        <w:jc w:val="both"/>
      </w:pPr>
      <w:r w:rsidRPr="00861318">
        <w:t> </w:t>
      </w:r>
      <w:r w:rsidR="00842140" w:rsidRPr="00861318">
        <w:t>2003–2006</w:t>
      </w:r>
      <w:r w:rsidRPr="00861318">
        <w:t xml:space="preserve"> годы войдут в историю российской экономики как времена кофейн</w:t>
      </w:r>
      <w:r w:rsidR="00842140" w:rsidRPr="00861318">
        <w:t>ого бума. Только в Москве в 2006</w:t>
      </w:r>
      <w:r w:rsidRPr="00861318">
        <w:t xml:space="preserve"> году было зарегистри</w:t>
      </w:r>
      <w:r w:rsidR="00842140" w:rsidRPr="00861318">
        <w:t>ровано около 200 кофеен. До 2007</w:t>
      </w:r>
      <w:r w:rsidRPr="00861318">
        <w:t xml:space="preserve"> года их рентабельность была рекордной и составляла от 250 до 800 процентов. Постепенно прибыльность общественно-кофейного бизнеса в нашей стране стала падать. Вновь открываемым кофейням предрекают исключительно убыточное будущее. И, как говорят специалисты, второй волны кофейного бума ждать не стоит. </w:t>
      </w:r>
    </w:p>
    <w:p w:rsidR="00A12D1E" w:rsidRPr="00861318" w:rsidRDefault="00A12D1E" w:rsidP="00842140">
      <w:pPr>
        <w:pStyle w:val="a4"/>
        <w:spacing w:before="0" w:beforeAutospacing="0" w:after="0" w:afterAutospacing="0" w:line="360" w:lineRule="auto"/>
        <w:ind w:firstLine="540"/>
        <w:jc w:val="both"/>
      </w:pPr>
      <w:r w:rsidRPr="00861318">
        <w:t xml:space="preserve"> И это несмотря на то, что потенциал для расширения кофеен и в Москве, и в России есть. Так, в нашей столице на 100 тысяч жителей приходится всего 0,7 кофеен, между тем как в Милане – 135, в Сиэтле – 62, в Нью-Йорке – 27. Консалтинговые фирмы, изучив этот сегмент рынка, выявили, что россияне посещали кофейни не из любви к кофе… </w:t>
      </w:r>
    </w:p>
    <w:p w:rsidR="00A12D1E" w:rsidRPr="00861318" w:rsidRDefault="00A12D1E" w:rsidP="00C353BC">
      <w:pPr>
        <w:pStyle w:val="a4"/>
        <w:spacing w:before="0" w:beforeAutospacing="0" w:after="0" w:afterAutospacing="0" w:line="360" w:lineRule="auto"/>
        <w:ind w:firstLine="540"/>
        <w:jc w:val="both"/>
      </w:pPr>
      <w:r w:rsidRPr="00861318">
        <w:t xml:space="preserve"> Кофейни были чем-то новым и необыкновенно модным. Ощущение новизны закончилось, а культура потребления кофе так и не привилась. Солидная публика, по наблюдениям экспертов, из российских кофеен ушла. В основном сегодня в кофейни ходит молодежь в возрасте до 30 лет. Благодаря чему из ультрамодных заведений кофейни постепенно превращаются в точки общепита для малобюджетной аудитории. Рентабельность кофеен стремительно снижается, они не в состоянии конкурировать с ресторанами, бутиками и банковскими отделениями. Для выживания кофейни уходят в торговые центры, в супер- и гипермаркеты. </w:t>
      </w:r>
    </w:p>
    <w:p w:rsidR="00A12D1E" w:rsidRPr="00D87270" w:rsidRDefault="00D87270" w:rsidP="00A12D1E">
      <w:pPr>
        <w:pStyle w:val="a4"/>
        <w:rPr>
          <w:b/>
        </w:rPr>
      </w:pPr>
      <w:r w:rsidRPr="00D87270">
        <w:rPr>
          <w:b/>
        </w:rPr>
        <w:t xml:space="preserve">6.2. </w:t>
      </w:r>
      <w:r w:rsidR="00842140" w:rsidRPr="00D87270">
        <w:rPr>
          <w:b/>
        </w:rPr>
        <w:t>Качество продукта</w:t>
      </w:r>
    </w:p>
    <w:p w:rsidR="00842140" w:rsidRDefault="00F77518" w:rsidP="003A2FE8">
      <w:pPr>
        <w:pStyle w:val="a4"/>
        <w:spacing w:before="0" w:beforeAutospacing="0" w:after="0" w:afterAutospacing="0" w:line="360" w:lineRule="auto"/>
        <w:ind w:firstLine="567"/>
        <w:jc w:val="both"/>
        <w:rPr>
          <w:rFonts w:ascii="Verdana" w:hAnsi="Verdana" w:cs="Arial"/>
          <w:sz w:val="18"/>
          <w:szCs w:val="18"/>
        </w:rPr>
      </w:pPr>
      <w:r w:rsidRPr="00861318">
        <w:t xml:space="preserve">В последнее время в качественном (сортовом) составе поставляемого в Россию </w:t>
      </w:r>
      <w:r w:rsidR="00842140" w:rsidRPr="00861318">
        <w:t>кофейного сырья произошли положительные изменени</w:t>
      </w:r>
      <w:r w:rsidRPr="00861318">
        <w:t>я: если в 2004</w:t>
      </w:r>
      <w:r w:rsidR="00842140" w:rsidRPr="00861318">
        <w:t xml:space="preserve"> году подтверждалась тенденция к использованию в российском производстве сырья сорта робуста, обладающего невысокими</w:t>
      </w:r>
      <w:r w:rsidR="00E5554E" w:rsidRPr="00861318">
        <w:t xml:space="preserve"> вкусовыми качествами, то в 2005</w:t>
      </w:r>
      <w:r w:rsidR="00842140" w:rsidRPr="00861318">
        <w:t>-м стала набирать обороты арабика, традиционно используемая для получения кофе высокого качества. Так, в структ</w:t>
      </w:r>
      <w:r w:rsidR="00E5554E" w:rsidRPr="00861318">
        <w:t>уре импорта зеленого кофе в 2007</w:t>
      </w:r>
      <w:r w:rsidR="00842140" w:rsidRPr="00861318">
        <w:t xml:space="preserve"> году на долю арабики пришлось 43,8%, а на долю робусты, соответственн</w:t>
      </w:r>
      <w:r w:rsidR="00E5554E" w:rsidRPr="00861318">
        <w:t xml:space="preserve">о - 56,2%. Для сравнения: в 2005 году это соотношение </w:t>
      </w:r>
      <w:r w:rsidR="00861318">
        <w:t xml:space="preserve">составляло 33,3 к 65,5%. </w:t>
      </w:r>
      <w:r w:rsidR="00842140" w:rsidRPr="00861318">
        <w:t>Таким образом, общее снижение объемов поставок зеленого кофе произошло за счет уменьшения доли импорта сырья сорта робуста, в особенности вьетнамского и индонезийского происхождения. Закупки арабики при этом</w:t>
      </w:r>
      <w:r w:rsidR="00E5554E" w:rsidRPr="00861318">
        <w:t xml:space="preserve"> возросли на 18,3% к уровню 2006</w:t>
      </w:r>
      <w:r w:rsidR="003A2FE8">
        <w:t xml:space="preserve"> года (Рис. 22</w:t>
      </w:r>
      <w:r w:rsidR="00842140" w:rsidRPr="00861318">
        <w:t>). Это позволяет рассчитывать на повышение качества производимого на территории России кофе.</w:t>
      </w:r>
      <w:r w:rsidR="00E5554E" w:rsidRPr="00861318">
        <w:rPr>
          <w:rFonts w:ascii="Verdana" w:hAnsi="Verdana" w:cs="Arial"/>
          <w:sz w:val="18"/>
          <w:szCs w:val="18"/>
        </w:rPr>
        <w:t xml:space="preserve"> </w:t>
      </w:r>
    </w:p>
    <w:p w:rsidR="003A2FE8" w:rsidRPr="003A2FE8" w:rsidRDefault="003A2FE8" w:rsidP="003A2FE8">
      <w:pPr>
        <w:pStyle w:val="a4"/>
        <w:spacing w:before="0" w:beforeAutospacing="0" w:after="0" w:afterAutospacing="0" w:line="360" w:lineRule="auto"/>
        <w:ind w:firstLine="567"/>
        <w:jc w:val="both"/>
      </w:pPr>
      <w:r w:rsidRPr="003A2FE8">
        <w:t>Рис. 22</w:t>
      </w:r>
      <w:r>
        <w:t>.</w:t>
      </w:r>
      <w:r w:rsidRPr="003A2FE8">
        <w:t xml:space="preserve"> </w:t>
      </w:r>
      <w:r>
        <w:t>Д</w:t>
      </w:r>
      <w:r w:rsidRPr="003A2FE8">
        <w:t>инамика импорта зеленого кофе по сортам</w:t>
      </w:r>
    </w:p>
    <w:p w:rsidR="00C63506" w:rsidRPr="00861318" w:rsidRDefault="007105B6" w:rsidP="003A2FE8">
      <w:pPr>
        <w:jc w:val="center"/>
        <w:rPr>
          <w:rFonts w:ascii="Times New Roman" w:hAnsi="Times New Roman" w:cs="Times New Roman"/>
          <w:sz w:val="24"/>
          <w:szCs w:val="24"/>
        </w:rPr>
      </w:pPr>
      <w:r>
        <w:rPr>
          <w:rFonts w:ascii="Verdana" w:hAnsi="Verdana" w:cs="Arial"/>
          <w:sz w:val="18"/>
          <w:szCs w:val="18"/>
        </w:rPr>
        <w:pict>
          <v:shape id="_x0000_i1110" type="#_x0000_t75" style="width:139.5pt;height:212.25pt">
            <v:imagedata r:id="rId106" o:title=""/>
          </v:shape>
        </w:pict>
      </w:r>
    </w:p>
    <w:p w:rsidR="00C353BC" w:rsidRPr="00C353BC" w:rsidRDefault="007C4FCA" w:rsidP="00C3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rPr>
      </w:pPr>
      <w:r w:rsidRPr="00953411">
        <w:rPr>
          <w:rFonts w:ascii="Times New Roman" w:hAnsi="Times New Roman" w:cs="Times New Roman"/>
          <w:sz w:val="24"/>
          <w:szCs w:val="24"/>
        </w:rPr>
        <w:t>На международном кофейном рынке применяется особая классификация всего разнообразия сортов кофе, разделяющая их на три большие категории. Главным критерием включения того или иного кофе в определённую группу служит качество зёрен.</w:t>
      </w:r>
      <w:r w:rsidRPr="00953411">
        <w:rPr>
          <w:rFonts w:ascii="Times New Roman" w:hAnsi="Times New Roman" w:cs="Times New Roman"/>
          <w:sz w:val="24"/>
          <w:szCs w:val="24"/>
        </w:rPr>
        <w:br/>
      </w:r>
      <w:r w:rsidRPr="009F2052">
        <w:rPr>
          <w:rFonts w:ascii="Times New Roman" w:hAnsi="Times New Roman" w:cs="Times New Roman"/>
          <w:b/>
          <w:i/>
          <w:sz w:val="24"/>
          <w:szCs w:val="24"/>
        </w:rPr>
        <w:t xml:space="preserve">Майлд </w:t>
      </w:r>
      <w:r w:rsidRPr="009F2052">
        <w:rPr>
          <w:rFonts w:ascii="Times New Roman" w:hAnsi="Times New Roman" w:cs="Times New Roman"/>
          <w:b/>
          <w:i/>
          <w:sz w:val="24"/>
          <w:szCs w:val="24"/>
        </w:rPr>
        <w:br/>
      </w:r>
      <w:r w:rsidRPr="00953411">
        <w:rPr>
          <w:rFonts w:ascii="Times New Roman" w:hAnsi="Times New Roman" w:cs="Times New Roman"/>
          <w:sz w:val="24"/>
          <w:szCs w:val="24"/>
        </w:rPr>
        <w:t xml:space="preserve">Первая категория называется майлд (Mild). В неё включают все самые лучшие сорта кофе арабика – от редких до широко распространённых. Для того, чтобы подчеркнуть их высокое качество, эту категорию точнее называют «мягкий кофе, выращенный на высокогорных плантациях». При этом кофейные ягоды должны быть собраны совершенно </w:t>
      </w:r>
      <w:r w:rsidR="00C353BC" w:rsidRPr="00C353BC">
        <w:rPr>
          <w:rFonts w:ascii="Times New Roman" w:hAnsi="Times New Roman" w:cs="Times New Roman"/>
          <w:sz w:val="24"/>
          <w:szCs w:val="24"/>
        </w:rPr>
        <w:t>зрелыми</w:t>
      </w:r>
      <w:r w:rsidR="00C353BC">
        <w:rPr>
          <w:rFonts w:ascii="Times New Roman" w:hAnsi="Times New Roman" w:cs="Times New Roman"/>
          <w:sz w:val="24"/>
          <w:szCs w:val="24"/>
        </w:rPr>
        <w:t xml:space="preserve"> и тщательно обработаны.</w:t>
      </w:r>
    </w:p>
    <w:p w:rsidR="00821B9A" w:rsidRPr="009F2052" w:rsidRDefault="00C353BC" w:rsidP="0039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
          <w:i/>
          <w:sz w:val="24"/>
          <w:szCs w:val="24"/>
        </w:rPr>
      </w:pPr>
      <w:r w:rsidRPr="009F2052">
        <w:rPr>
          <w:rFonts w:ascii="Times New Roman" w:hAnsi="Times New Roman" w:cs="Times New Roman"/>
          <w:b/>
          <w:i/>
          <w:sz w:val="24"/>
          <w:szCs w:val="24"/>
        </w:rPr>
        <w:t>Бразильский кофе</w:t>
      </w:r>
    </w:p>
    <w:p w:rsidR="00504A66" w:rsidRPr="00953411" w:rsidRDefault="007C4FCA" w:rsidP="0039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rPr>
      </w:pPr>
      <w:r w:rsidRPr="00953411">
        <w:rPr>
          <w:rFonts w:ascii="Times New Roman" w:hAnsi="Times New Roman" w:cs="Times New Roman"/>
          <w:sz w:val="24"/>
          <w:szCs w:val="24"/>
        </w:rPr>
        <w:t xml:space="preserve">Эта категория самого качественного кофе резко отличается от другой категории – менее качественных, резких и грубых по вкусу, дешёвых зёрен. Она называется бразильский кофе. Такое название категории обусловлено тем, что обширные бразильские плантации, расположенные не в горах, а на равнине, дают большое количество дешёвого, иногда небрежно собранного и обработанного кофе. </w:t>
      </w:r>
    </w:p>
    <w:p w:rsidR="00842140" w:rsidRPr="00953411" w:rsidRDefault="007C4FCA" w:rsidP="00953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rPr>
      </w:pPr>
      <w:r w:rsidRPr="00953411">
        <w:rPr>
          <w:rFonts w:ascii="Times New Roman" w:hAnsi="Times New Roman" w:cs="Times New Roman"/>
          <w:b/>
          <w:sz w:val="24"/>
          <w:szCs w:val="24"/>
        </w:rPr>
        <w:t xml:space="preserve">Робуста </w:t>
      </w:r>
      <w:r w:rsidRPr="00953411">
        <w:rPr>
          <w:rFonts w:ascii="Times New Roman" w:hAnsi="Times New Roman" w:cs="Times New Roman"/>
          <w:b/>
          <w:sz w:val="24"/>
          <w:szCs w:val="24"/>
        </w:rPr>
        <w:br/>
      </w:r>
      <w:r w:rsidRPr="00953411">
        <w:rPr>
          <w:rFonts w:ascii="Times New Roman" w:hAnsi="Times New Roman" w:cs="Times New Roman"/>
          <w:sz w:val="24"/>
          <w:szCs w:val="24"/>
        </w:rPr>
        <w:t xml:space="preserve">В третью категорию входят сорта кофе робуста. Они уступают по вкусу и аромату сортам кофе арабика и к тому же богаче их по содержанию кофеина (примерно на 30-40 процентов). </w:t>
      </w:r>
      <w:r w:rsidRPr="00953411">
        <w:rPr>
          <w:rFonts w:ascii="Times New Roman" w:hAnsi="Times New Roman" w:cs="Times New Roman"/>
          <w:sz w:val="24"/>
          <w:szCs w:val="24"/>
        </w:rPr>
        <w:br/>
      </w:r>
      <w:r w:rsidRPr="009F2052">
        <w:rPr>
          <w:rFonts w:ascii="Times New Roman" w:hAnsi="Times New Roman" w:cs="Times New Roman"/>
          <w:b/>
          <w:i/>
          <w:sz w:val="24"/>
          <w:szCs w:val="24"/>
        </w:rPr>
        <w:t xml:space="preserve">Либерика </w:t>
      </w:r>
      <w:r w:rsidRPr="009F2052">
        <w:rPr>
          <w:rFonts w:ascii="Times New Roman" w:hAnsi="Times New Roman" w:cs="Times New Roman"/>
          <w:b/>
          <w:i/>
          <w:sz w:val="24"/>
          <w:szCs w:val="24"/>
        </w:rPr>
        <w:br/>
      </w:r>
      <w:r w:rsidRPr="00953411">
        <w:rPr>
          <w:rFonts w:ascii="Times New Roman" w:hAnsi="Times New Roman" w:cs="Times New Roman"/>
          <w:sz w:val="24"/>
          <w:szCs w:val="24"/>
        </w:rPr>
        <w:t xml:space="preserve">Либерийский кофе родом из Западной Африки. В настоящее время этот вид выращивают почти все страны африканского континента, а также Шри-Ланка, </w:t>
      </w:r>
      <w:r w:rsidR="00953411">
        <w:rPr>
          <w:rFonts w:ascii="Times New Roman" w:hAnsi="Times New Roman" w:cs="Times New Roman"/>
          <w:sz w:val="24"/>
          <w:szCs w:val="24"/>
        </w:rPr>
        <w:t>Индонезия, Филиппины.</w:t>
      </w:r>
      <w:r w:rsidRPr="00953411">
        <w:rPr>
          <w:rFonts w:ascii="Times New Roman" w:hAnsi="Times New Roman" w:cs="Times New Roman"/>
          <w:sz w:val="24"/>
          <w:szCs w:val="24"/>
        </w:rPr>
        <w:br/>
        <w:t xml:space="preserve">Качество плодов либерики не самое высокое, поэтому такой сорт кофе используют редко. В основном либерику используют для создания различных смесей. Никто и никогда еще не пил кофе, сделанный целиком и полностью из зерен либерики. </w:t>
      </w:r>
      <w:r w:rsidRPr="00953411">
        <w:rPr>
          <w:rFonts w:ascii="Times New Roman" w:hAnsi="Times New Roman" w:cs="Times New Roman"/>
          <w:sz w:val="24"/>
          <w:szCs w:val="24"/>
        </w:rPr>
        <w:br/>
      </w:r>
      <w:r w:rsidR="00953411">
        <w:rPr>
          <w:rFonts w:ascii="Times New Roman" w:hAnsi="Times New Roman" w:cs="Times New Roman"/>
          <w:sz w:val="24"/>
          <w:szCs w:val="24"/>
        </w:rPr>
        <w:t xml:space="preserve">         </w:t>
      </w:r>
      <w:r w:rsidRPr="00953411">
        <w:rPr>
          <w:rFonts w:ascii="Times New Roman" w:hAnsi="Times New Roman" w:cs="Times New Roman"/>
          <w:sz w:val="24"/>
          <w:szCs w:val="24"/>
        </w:rPr>
        <w:t xml:space="preserve">Помимо обычных разводятся редкие особо дорогие сорта – так называемый гран крю, например «Ямайка блю маунтин» -один из самых лучших и дорогих сортов, растёт на небольшой горной плантации. В Европе получили распространение смеси сортов – бленды (blend). Зёрна одного сорта (specialty coffees) стоят дороже и составляют всего 10% от общего объёма производства кофе. </w:t>
      </w:r>
    </w:p>
    <w:p w:rsidR="00504A66" w:rsidRPr="00953411" w:rsidRDefault="00504A66" w:rsidP="00953411">
      <w:pPr>
        <w:autoSpaceDE w:val="0"/>
        <w:autoSpaceDN w:val="0"/>
        <w:adjustRightInd w:val="0"/>
        <w:spacing w:line="360" w:lineRule="auto"/>
        <w:ind w:firstLine="567"/>
        <w:jc w:val="both"/>
        <w:rPr>
          <w:rFonts w:ascii="Times New Roman" w:hAnsi="Times New Roman" w:cs="Times New Roman"/>
          <w:sz w:val="24"/>
          <w:szCs w:val="24"/>
        </w:rPr>
      </w:pPr>
      <w:r w:rsidRPr="00953411">
        <w:rPr>
          <w:rFonts w:ascii="Times New Roman" w:hAnsi="Times New Roman" w:cs="Times New Roman"/>
          <w:sz w:val="24"/>
          <w:szCs w:val="24"/>
        </w:rPr>
        <w:t>За последние годы, в связи с низкими таможенными пошлинами и огромным рынком потребителей,</w:t>
      </w:r>
      <w:r w:rsidR="00953411">
        <w:rPr>
          <w:rFonts w:ascii="Times New Roman" w:hAnsi="Times New Roman" w:cs="Times New Roman"/>
          <w:sz w:val="24"/>
          <w:szCs w:val="24"/>
        </w:rPr>
        <w:t xml:space="preserve"> </w:t>
      </w:r>
      <w:r w:rsidRPr="00953411">
        <w:rPr>
          <w:rFonts w:ascii="Times New Roman" w:hAnsi="Times New Roman" w:cs="Times New Roman"/>
          <w:sz w:val="24"/>
          <w:szCs w:val="24"/>
        </w:rPr>
        <w:t>число импортеров кофе в Россию существенно увеличилось, и многие из новых фирм-импортеров поставляют</w:t>
      </w:r>
      <w:r w:rsidR="00953411">
        <w:rPr>
          <w:rFonts w:ascii="Times New Roman" w:hAnsi="Times New Roman" w:cs="Times New Roman"/>
          <w:sz w:val="24"/>
          <w:szCs w:val="24"/>
        </w:rPr>
        <w:t xml:space="preserve"> </w:t>
      </w:r>
      <w:r w:rsidRPr="00953411">
        <w:rPr>
          <w:rFonts w:ascii="Times New Roman" w:hAnsi="Times New Roman" w:cs="Times New Roman"/>
          <w:sz w:val="24"/>
          <w:szCs w:val="24"/>
        </w:rPr>
        <w:t>кофе нелегально. Все острее стоит проблема с проведением всесторонней экспертизы подлинности кофе,</w:t>
      </w:r>
      <w:r w:rsidR="00953411">
        <w:rPr>
          <w:rFonts w:ascii="Times New Roman" w:hAnsi="Times New Roman" w:cs="Times New Roman"/>
          <w:sz w:val="24"/>
          <w:szCs w:val="24"/>
        </w:rPr>
        <w:t xml:space="preserve"> </w:t>
      </w:r>
      <w:r w:rsidRPr="00953411">
        <w:rPr>
          <w:rFonts w:ascii="Times New Roman" w:hAnsi="Times New Roman" w:cs="Times New Roman"/>
          <w:sz w:val="24"/>
          <w:szCs w:val="24"/>
        </w:rPr>
        <w:t>поступаемого на рынок России, поэтому необходимо осуществлять меры предотвращения фальсификации,</w:t>
      </w:r>
      <w:r w:rsidR="00953411">
        <w:rPr>
          <w:rFonts w:ascii="Times New Roman" w:hAnsi="Times New Roman" w:cs="Times New Roman"/>
          <w:sz w:val="24"/>
          <w:szCs w:val="24"/>
        </w:rPr>
        <w:t xml:space="preserve"> усилив </w:t>
      </w:r>
      <w:r w:rsidRPr="00953411">
        <w:rPr>
          <w:rFonts w:ascii="Times New Roman" w:hAnsi="Times New Roman" w:cs="Times New Roman"/>
          <w:sz w:val="24"/>
          <w:szCs w:val="24"/>
        </w:rPr>
        <w:t>контроль над качеством продуктов.</w:t>
      </w:r>
      <w:r w:rsidR="00953411">
        <w:rPr>
          <w:rFonts w:ascii="Times New Roman" w:hAnsi="Times New Roman" w:cs="Times New Roman"/>
          <w:sz w:val="24"/>
          <w:szCs w:val="24"/>
        </w:rPr>
        <w:t xml:space="preserve"> </w:t>
      </w:r>
      <w:r w:rsidRPr="00953411">
        <w:rPr>
          <w:rFonts w:ascii="Times New Roman" w:hAnsi="Times New Roman" w:cs="Times New Roman"/>
          <w:sz w:val="24"/>
          <w:szCs w:val="24"/>
        </w:rPr>
        <w:t>В этой связи целесообразным и своевременным является проведение исследований по изучению</w:t>
      </w:r>
      <w:r w:rsidR="00953411">
        <w:rPr>
          <w:rFonts w:ascii="Times New Roman" w:hAnsi="Times New Roman" w:cs="Times New Roman"/>
          <w:sz w:val="24"/>
          <w:szCs w:val="24"/>
        </w:rPr>
        <w:t xml:space="preserve"> </w:t>
      </w:r>
      <w:r w:rsidRPr="00953411">
        <w:rPr>
          <w:rFonts w:ascii="Times New Roman" w:hAnsi="Times New Roman" w:cs="Times New Roman"/>
          <w:sz w:val="24"/>
          <w:szCs w:val="24"/>
        </w:rPr>
        <w:t>ассортимента кофе на современном потребительском рынке, изучению органолептических свойств иопределению наличия посторонних добавок в нем, выявлению фальсификации кофе.</w:t>
      </w:r>
    </w:p>
    <w:p w:rsidR="00504A66" w:rsidRPr="00953411" w:rsidRDefault="00504A66" w:rsidP="00953411">
      <w:pPr>
        <w:autoSpaceDE w:val="0"/>
        <w:autoSpaceDN w:val="0"/>
        <w:adjustRightInd w:val="0"/>
        <w:spacing w:line="360" w:lineRule="auto"/>
        <w:ind w:firstLine="567"/>
        <w:jc w:val="both"/>
        <w:rPr>
          <w:rFonts w:ascii="Times New Roman" w:hAnsi="Times New Roman" w:cs="Times New Roman"/>
          <w:sz w:val="24"/>
          <w:szCs w:val="24"/>
        </w:rPr>
      </w:pPr>
      <w:r w:rsidRPr="00953411">
        <w:rPr>
          <w:rFonts w:ascii="Times New Roman" w:hAnsi="Times New Roman" w:cs="Times New Roman"/>
          <w:sz w:val="24"/>
          <w:szCs w:val="24"/>
        </w:rPr>
        <w:t>Одним из показателей качества кофе являются органолептические свойства, которые включают внешний вид, аромат сухого и заваренного кофе, а также его вкус, с их помощью определяют товарный сорт кофе. На основании анализа органолептических свойств можно судить о его происхождении, соблюдении технологии производства и хранения.</w:t>
      </w:r>
    </w:p>
    <w:p w:rsidR="00504A66" w:rsidRPr="00953411" w:rsidRDefault="00504A66" w:rsidP="00953411">
      <w:pPr>
        <w:autoSpaceDE w:val="0"/>
        <w:autoSpaceDN w:val="0"/>
        <w:adjustRightInd w:val="0"/>
        <w:spacing w:line="360" w:lineRule="auto"/>
        <w:ind w:firstLine="567"/>
        <w:jc w:val="both"/>
        <w:rPr>
          <w:rFonts w:ascii="Times New Roman" w:hAnsi="Times New Roman" w:cs="Times New Roman"/>
          <w:sz w:val="24"/>
          <w:szCs w:val="24"/>
        </w:rPr>
      </w:pPr>
      <w:r w:rsidRPr="00953411">
        <w:rPr>
          <w:rFonts w:ascii="Times New Roman" w:hAnsi="Times New Roman" w:cs="Times New Roman"/>
          <w:sz w:val="24"/>
          <w:szCs w:val="24"/>
        </w:rPr>
        <w:t>Проведенные исследования натурального зернового и молотого кофе по органолептическим свойствам и</w:t>
      </w:r>
      <w:r w:rsidR="00953411">
        <w:rPr>
          <w:rFonts w:ascii="Times New Roman" w:hAnsi="Times New Roman" w:cs="Times New Roman"/>
          <w:sz w:val="24"/>
          <w:szCs w:val="24"/>
        </w:rPr>
        <w:t xml:space="preserve"> </w:t>
      </w:r>
      <w:r w:rsidRPr="00953411">
        <w:rPr>
          <w:rFonts w:ascii="Times New Roman" w:hAnsi="Times New Roman" w:cs="Times New Roman"/>
          <w:sz w:val="24"/>
          <w:szCs w:val="24"/>
        </w:rPr>
        <w:t>по содержанию кофезаменителей, свидетельствуют о наличии фальсифицированного кофе на потребительском рынке. Так, при анализе содержания посторонних добавок выявлялось наличие цикория и крахмалосодержащих продуктов, а также установлено, что наиболее часто встречающийся на российском рынке вид фальсификации</w:t>
      </w:r>
    </w:p>
    <w:p w:rsidR="00504A66" w:rsidRPr="00953411" w:rsidRDefault="00504A66" w:rsidP="00953411">
      <w:pPr>
        <w:autoSpaceDE w:val="0"/>
        <w:autoSpaceDN w:val="0"/>
        <w:adjustRightInd w:val="0"/>
        <w:spacing w:line="360" w:lineRule="auto"/>
        <w:jc w:val="both"/>
        <w:rPr>
          <w:rFonts w:ascii="Times New Roman" w:hAnsi="Times New Roman" w:cs="Times New Roman"/>
          <w:sz w:val="24"/>
          <w:szCs w:val="24"/>
        </w:rPr>
      </w:pPr>
      <w:r w:rsidRPr="00953411">
        <w:rPr>
          <w:rFonts w:ascii="Times New Roman" w:hAnsi="Times New Roman" w:cs="Times New Roman"/>
          <w:sz w:val="24"/>
          <w:szCs w:val="24"/>
        </w:rPr>
        <w:t>– ассортиментная. А именно подмена кофе различными кофезаменителями, такими как:</w:t>
      </w:r>
    </w:p>
    <w:p w:rsidR="00504A66" w:rsidRPr="00953411" w:rsidRDefault="00504A66" w:rsidP="00953411">
      <w:pPr>
        <w:autoSpaceDE w:val="0"/>
        <w:autoSpaceDN w:val="0"/>
        <w:adjustRightInd w:val="0"/>
        <w:spacing w:line="360" w:lineRule="auto"/>
        <w:jc w:val="both"/>
        <w:rPr>
          <w:rFonts w:ascii="Times New Roman" w:hAnsi="Times New Roman" w:cs="Times New Roman"/>
          <w:sz w:val="24"/>
          <w:szCs w:val="24"/>
        </w:rPr>
      </w:pPr>
      <w:r w:rsidRPr="00953411">
        <w:rPr>
          <w:rFonts w:ascii="Times New Roman" w:hAnsi="Times New Roman" w:cs="Times New Roman"/>
          <w:sz w:val="24"/>
          <w:szCs w:val="24"/>
        </w:rPr>
        <w:t>- цикорий, обнаруженный в натуральном молотом кофе торговой марки Петр Великий;</w:t>
      </w:r>
    </w:p>
    <w:p w:rsidR="00504A66" w:rsidRPr="00953411" w:rsidRDefault="00504A66" w:rsidP="00953411">
      <w:pPr>
        <w:autoSpaceDE w:val="0"/>
        <w:autoSpaceDN w:val="0"/>
        <w:adjustRightInd w:val="0"/>
        <w:spacing w:line="360" w:lineRule="auto"/>
        <w:jc w:val="both"/>
        <w:rPr>
          <w:rFonts w:ascii="Times New Roman" w:hAnsi="Times New Roman" w:cs="Times New Roman"/>
          <w:sz w:val="24"/>
          <w:szCs w:val="24"/>
        </w:rPr>
      </w:pPr>
      <w:r w:rsidRPr="00953411">
        <w:rPr>
          <w:rFonts w:ascii="Times New Roman" w:hAnsi="Times New Roman" w:cs="Times New Roman"/>
          <w:sz w:val="24"/>
          <w:szCs w:val="24"/>
        </w:rPr>
        <w:t>- крахмалосодержащие добавки, выявленные в натуральном зерновом кофе торговых марок Черная карта</w:t>
      </w:r>
      <w:r w:rsidR="00953411">
        <w:rPr>
          <w:rFonts w:ascii="Times New Roman" w:hAnsi="Times New Roman" w:cs="Times New Roman"/>
          <w:sz w:val="24"/>
          <w:szCs w:val="24"/>
        </w:rPr>
        <w:t xml:space="preserve"> </w:t>
      </w:r>
      <w:r w:rsidRPr="00953411">
        <w:rPr>
          <w:rFonts w:ascii="Times New Roman" w:hAnsi="Times New Roman" w:cs="Times New Roman"/>
          <w:sz w:val="24"/>
          <w:szCs w:val="24"/>
        </w:rPr>
        <w:t>и Jacobs и в молотом кофе Петр Великий.</w:t>
      </w:r>
      <w:r w:rsidR="00953411">
        <w:rPr>
          <w:rFonts w:ascii="Times New Roman" w:hAnsi="Times New Roman" w:cs="Times New Roman"/>
          <w:sz w:val="24"/>
          <w:szCs w:val="24"/>
        </w:rPr>
        <w:t xml:space="preserve"> </w:t>
      </w:r>
      <w:r w:rsidRPr="00953411">
        <w:rPr>
          <w:rFonts w:ascii="Times New Roman" w:hAnsi="Times New Roman" w:cs="Times New Roman"/>
          <w:sz w:val="24"/>
          <w:szCs w:val="24"/>
        </w:rPr>
        <w:t>Эти заменители не являются опасными, но снижают качественные характеристики кофе и его стоимость.</w:t>
      </w:r>
      <w:r w:rsidR="00953411">
        <w:rPr>
          <w:rFonts w:ascii="Times New Roman" w:hAnsi="Times New Roman" w:cs="Times New Roman"/>
          <w:sz w:val="24"/>
          <w:szCs w:val="24"/>
        </w:rPr>
        <w:t xml:space="preserve"> </w:t>
      </w:r>
      <w:r w:rsidRPr="00953411">
        <w:rPr>
          <w:rFonts w:ascii="Times New Roman" w:hAnsi="Times New Roman" w:cs="Times New Roman"/>
          <w:sz w:val="24"/>
          <w:szCs w:val="24"/>
        </w:rPr>
        <w:t>И их наличие необходимо указывать на упаковке.</w:t>
      </w:r>
    </w:p>
    <w:p w:rsidR="00504A66" w:rsidRPr="00953411" w:rsidRDefault="00504A66" w:rsidP="00953411">
      <w:pPr>
        <w:autoSpaceDE w:val="0"/>
        <w:autoSpaceDN w:val="0"/>
        <w:adjustRightInd w:val="0"/>
        <w:spacing w:line="360" w:lineRule="auto"/>
        <w:ind w:firstLine="567"/>
        <w:jc w:val="both"/>
        <w:rPr>
          <w:rFonts w:ascii="Times New Roman" w:hAnsi="Times New Roman" w:cs="Times New Roman"/>
          <w:sz w:val="24"/>
          <w:szCs w:val="24"/>
        </w:rPr>
      </w:pPr>
      <w:r w:rsidRPr="00953411">
        <w:rPr>
          <w:rFonts w:ascii="Times New Roman" w:hAnsi="Times New Roman" w:cs="Times New Roman"/>
          <w:sz w:val="24"/>
          <w:szCs w:val="24"/>
        </w:rPr>
        <w:t>По результатам органолептических испытаний наилучшими можно считать следующие наименования</w:t>
      </w:r>
      <w:r w:rsidR="00953411">
        <w:rPr>
          <w:rFonts w:ascii="Times New Roman" w:hAnsi="Times New Roman" w:cs="Times New Roman"/>
          <w:sz w:val="24"/>
          <w:szCs w:val="24"/>
        </w:rPr>
        <w:t xml:space="preserve"> </w:t>
      </w:r>
      <w:r w:rsidRPr="00953411">
        <w:rPr>
          <w:rFonts w:ascii="Times New Roman" w:hAnsi="Times New Roman" w:cs="Times New Roman"/>
          <w:sz w:val="24"/>
          <w:szCs w:val="24"/>
        </w:rPr>
        <w:t>кофе: натуральный зерновой кофе Галаппагос, Петр Великий; натуральный молотый кофе Tchibo.</w:t>
      </w:r>
      <w:r w:rsidR="00953411">
        <w:rPr>
          <w:rFonts w:ascii="Times New Roman" w:hAnsi="Times New Roman" w:cs="Times New Roman"/>
          <w:sz w:val="24"/>
          <w:szCs w:val="24"/>
        </w:rPr>
        <w:t xml:space="preserve"> </w:t>
      </w:r>
      <w:r w:rsidRPr="00953411">
        <w:rPr>
          <w:rFonts w:ascii="Times New Roman" w:hAnsi="Times New Roman" w:cs="Times New Roman"/>
          <w:sz w:val="24"/>
          <w:szCs w:val="24"/>
        </w:rPr>
        <w:t>А наихудшую оценку получили натуральный зерновой кофе торговой марки Jacobs; натуральный</w:t>
      </w:r>
      <w:r w:rsidR="00953411">
        <w:rPr>
          <w:rFonts w:ascii="Times New Roman" w:hAnsi="Times New Roman" w:cs="Times New Roman"/>
          <w:sz w:val="24"/>
          <w:szCs w:val="24"/>
        </w:rPr>
        <w:t xml:space="preserve"> </w:t>
      </w:r>
      <w:r w:rsidRPr="00953411">
        <w:rPr>
          <w:rFonts w:ascii="Times New Roman" w:hAnsi="Times New Roman" w:cs="Times New Roman"/>
          <w:sz w:val="24"/>
          <w:szCs w:val="24"/>
        </w:rPr>
        <w:t>молотый кофе Петр Великий.</w:t>
      </w:r>
    </w:p>
    <w:p w:rsidR="00D02927" w:rsidRPr="00953411" w:rsidRDefault="00D02927" w:rsidP="00953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rPr>
      </w:pPr>
    </w:p>
    <w:p w:rsidR="00C353BC" w:rsidRDefault="00C353BC" w:rsidP="00F77518">
      <w:pPr>
        <w:rPr>
          <w:rFonts w:ascii="Times New Roman" w:hAnsi="Times New Roman" w:cs="Times New Roman"/>
          <w:b/>
          <w:sz w:val="32"/>
          <w:szCs w:val="32"/>
        </w:rPr>
      </w:pPr>
    </w:p>
    <w:p w:rsidR="00C353BC" w:rsidRDefault="00C353BC" w:rsidP="00F77518">
      <w:pPr>
        <w:rPr>
          <w:rFonts w:ascii="Times New Roman" w:hAnsi="Times New Roman" w:cs="Times New Roman"/>
          <w:b/>
          <w:sz w:val="32"/>
          <w:szCs w:val="32"/>
        </w:rPr>
      </w:pPr>
    </w:p>
    <w:p w:rsidR="00C353BC" w:rsidRDefault="00C353BC" w:rsidP="00F77518">
      <w:pPr>
        <w:rPr>
          <w:rFonts w:ascii="Times New Roman" w:hAnsi="Times New Roman" w:cs="Times New Roman"/>
          <w:b/>
          <w:sz w:val="32"/>
          <w:szCs w:val="32"/>
        </w:rPr>
      </w:pPr>
    </w:p>
    <w:p w:rsidR="00C353BC" w:rsidRDefault="00C353BC" w:rsidP="00F77518">
      <w:pPr>
        <w:rPr>
          <w:rFonts w:ascii="Times New Roman" w:hAnsi="Times New Roman" w:cs="Times New Roman"/>
          <w:b/>
          <w:sz w:val="32"/>
          <w:szCs w:val="32"/>
        </w:rPr>
      </w:pPr>
    </w:p>
    <w:p w:rsidR="00C353BC" w:rsidRDefault="00C353BC" w:rsidP="00F77518">
      <w:pPr>
        <w:rPr>
          <w:rFonts w:ascii="Times New Roman" w:hAnsi="Times New Roman" w:cs="Times New Roman"/>
          <w:b/>
          <w:sz w:val="32"/>
          <w:szCs w:val="32"/>
        </w:rPr>
      </w:pPr>
    </w:p>
    <w:p w:rsidR="00C353BC" w:rsidRDefault="00C353BC" w:rsidP="00F77518">
      <w:pPr>
        <w:rPr>
          <w:rFonts w:ascii="Times New Roman" w:hAnsi="Times New Roman" w:cs="Times New Roman"/>
          <w:b/>
          <w:sz w:val="32"/>
          <w:szCs w:val="32"/>
        </w:rPr>
      </w:pPr>
    </w:p>
    <w:p w:rsidR="00C353BC" w:rsidRDefault="00C353BC" w:rsidP="00F77518">
      <w:pPr>
        <w:rPr>
          <w:rFonts w:ascii="Times New Roman" w:hAnsi="Times New Roman" w:cs="Times New Roman"/>
          <w:b/>
          <w:sz w:val="32"/>
          <w:szCs w:val="32"/>
        </w:rPr>
      </w:pPr>
    </w:p>
    <w:p w:rsidR="00C353BC" w:rsidRDefault="00C353BC" w:rsidP="00F77518">
      <w:pPr>
        <w:rPr>
          <w:rFonts w:ascii="Times New Roman" w:hAnsi="Times New Roman" w:cs="Times New Roman"/>
          <w:b/>
          <w:sz w:val="32"/>
          <w:szCs w:val="32"/>
        </w:rPr>
      </w:pPr>
    </w:p>
    <w:p w:rsidR="00C353BC" w:rsidRDefault="00C353BC" w:rsidP="00F77518">
      <w:pPr>
        <w:rPr>
          <w:rFonts w:ascii="Times New Roman" w:hAnsi="Times New Roman" w:cs="Times New Roman"/>
          <w:b/>
          <w:sz w:val="32"/>
          <w:szCs w:val="32"/>
        </w:rPr>
      </w:pPr>
    </w:p>
    <w:p w:rsidR="00C353BC" w:rsidRDefault="00C353BC" w:rsidP="00F77518">
      <w:pPr>
        <w:rPr>
          <w:rFonts w:ascii="Times New Roman" w:hAnsi="Times New Roman" w:cs="Times New Roman"/>
          <w:b/>
          <w:sz w:val="32"/>
          <w:szCs w:val="32"/>
        </w:rPr>
      </w:pPr>
    </w:p>
    <w:p w:rsidR="00C353BC" w:rsidRDefault="00C353BC" w:rsidP="00F77518">
      <w:pPr>
        <w:rPr>
          <w:rFonts w:ascii="Times New Roman" w:hAnsi="Times New Roman" w:cs="Times New Roman"/>
          <w:b/>
          <w:sz w:val="32"/>
          <w:szCs w:val="32"/>
        </w:rPr>
      </w:pPr>
    </w:p>
    <w:p w:rsidR="00C353BC" w:rsidRDefault="00C353BC" w:rsidP="00F77518">
      <w:pPr>
        <w:rPr>
          <w:rFonts w:ascii="Times New Roman" w:hAnsi="Times New Roman" w:cs="Times New Roman"/>
          <w:b/>
          <w:sz w:val="32"/>
          <w:szCs w:val="32"/>
        </w:rPr>
      </w:pPr>
    </w:p>
    <w:p w:rsidR="00C353BC" w:rsidRDefault="00C353BC" w:rsidP="00F77518">
      <w:pPr>
        <w:rPr>
          <w:rFonts w:ascii="Times New Roman" w:hAnsi="Times New Roman" w:cs="Times New Roman"/>
          <w:b/>
          <w:sz w:val="32"/>
          <w:szCs w:val="32"/>
        </w:rPr>
      </w:pPr>
    </w:p>
    <w:p w:rsidR="00C353BC" w:rsidRDefault="00C353BC" w:rsidP="00F77518">
      <w:pPr>
        <w:rPr>
          <w:rFonts w:ascii="Times New Roman" w:hAnsi="Times New Roman" w:cs="Times New Roman"/>
          <w:b/>
          <w:sz w:val="32"/>
          <w:szCs w:val="32"/>
        </w:rPr>
      </w:pPr>
    </w:p>
    <w:p w:rsidR="00C353BC" w:rsidRDefault="00C353BC" w:rsidP="00F77518">
      <w:pPr>
        <w:rPr>
          <w:rFonts w:ascii="Times New Roman" w:hAnsi="Times New Roman" w:cs="Times New Roman"/>
          <w:b/>
          <w:sz w:val="32"/>
          <w:szCs w:val="32"/>
        </w:rPr>
      </w:pPr>
    </w:p>
    <w:p w:rsidR="00C353BC" w:rsidRDefault="00C353BC" w:rsidP="00F77518">
      <w:pPr>
        <w:rPr>
          <w:rFonts w:ascii="Times New Roman" w:hAnsi="Times New Roman" w:cs="Times New Roman"/>
          <w:b/>
          <w:sz w:val="32"/>
          <w:szCs w:val="32"/>
        </w:rPr>
      </w:pPr>
    </w:p>
    <w:p w:rsidR="00C353BC" w:rsidRDefault="00C353BC" w:rsidP="00F77518">
      <w:pPr>
        <w:rPr>
          <w:rFonts w:ascii="Times New Roman" w:hAnsi="Times New Roman" w:cs="Times New Roman"/>
          <w:b/>
          <w:sz w:val="32"/>
          <w:szCs w:val="32"/>
        </w:rPr>
      </w:pPr>
    </w:p>
    <w:p w:rsidR="00C353BC" w:rsidRDefault="00C353BC" w:rsidP="00F77518">
      <w:pPr>
        <w:rPr>
          <w:rFonts w:ascii="Times New Roman" w:hAnsi="Times New Roman" w:cs="Times New Roman"/>
          <w:b/>
          <w:sz w:val="32"/>
          <w:szCs w:val="32"/>
        </w:rPr>
      </w:pPr>
    </w:p>
    <w:p w:rsidR="00C353BC" w:rsidRDefault="00C353BC" w:rsidP="00F77518">
      <w:pPr>
        <w:rPr>
          <w:rFonts w:ascii="Times New Roman" w:hAnsi="Times New Roman" w:cs="Times New Roman"/>
          <w:b/>
          <w:sz w:val="32"/>
          <w:szCs w:val="32"/>
        </w:rPr>
      </w:pPr>
    </w:p>
    <w:p w:rsidR="00C353BC" w:rsidRDefault="00C353BC" w:rsidP="00F77518">
      <w:pPr>
        <w:rPr>
          <w:rFonts w:ascii="Times New Roman" w:hAnsi="Times New Roman" w:cs="Times New Roman"/>
          <w:b/>
          <w:sz w:val="32"/>
          <w:szCs w:val="32"/>
        </w:rPr>
      </w:pPr>
    </w:p>
    <w:p w:rsidR="00C353BC" w:rsidRDefault="00C353BC" w:rsidP="00F77518">
      <w:pPr>
        <w:rPr>
          <w:rFonts w:ascii="Times New Roman" w:hAnsi="Times New Roman" w:cs="Times New Roman"/>
          <w:b/>
          <w:sz w:val="32"/>
          <w:szCs w:val="32"/>
        </w:rPr>
      </w:pPr>
    </w:p>
    <w:p w:rsidR="00C353BC" w:rsidRDefault="00C353BC" w:rsidP="00F77518">
      <w:pPr>
        <w:rPr>
          <w:rFonts w:ascii="Times New Roman" w:hAnsi="Times New Roman" w:cs="Times New Roman"/>
          <w:b/>
          <w:sz w:val="32"/>
          <w:szCs w:val="32"/>
        </w:rPr>
      </w:pPr>
    </w:p>
    <w:p w:rsidR="00C353BC" w:rsidRDefault="00C353BC" w:rsidP="00F77518">
      <w:pPr>
        <w:rPr>
          <w:rFonts w:ascii="Times New Roman" w:hAnsi="Times New Roman" w:cs="Times New Roman"/>
          <w:b/>
          <w:sz w:val="32"/>
          <w:szCs w:val="32"/>
        </w:rPr>
      </w:pPr>
    </w:p>
    <w:p w:rsidR="00C353BC" w:rsidRDefault="00C353BC" w:rsidP="00F77518">
      <w:pPr>
        <w:rPr>
          <w:rFonts w:ascii="Times New Roman" w:hAnsi="Times New Roman" w:cs="Times New Roman"/>
          <w:b/>
          <w:sz w:val="32"/>
          <w:szCs w:val="32"/>
        </w:rPr>
      </w:pPr>
    </w:p>
    <w:p w:rsidR="00C353BC" w:rsidRDefault="00C353BC" w:rsidP="00F77518">
      <w:pPr>
        <w:rPr>
          <w:rFonts w:ascii="Times New Roman" w:hAnsi="Times New Roman" w:cs="Times New Roman"/>
          <w:b/>
          <w:sz w:val="32"/>
          <w:szCs w:val="32"/>
        </w:rPr>
      </w:pPr>
    </w:p>
    <w:p w:rsidR="00C353BC" w:rsidRDefault="00C353BC" w:rsidP="00F77518">
      <w:pPr>
        <w:rPr>
          <w:rFonts w:ascii="Times New Roman" w:hAnsi="Times New Roman" w:cs="Times New Roman"/>
          <w:b/>
          <w:sz w:val="32"/>
          <w:szCs w:val="32"/>
        </w:rPr>
      </w:pPr>
    </w:p>
    <w:p w:rsidR="00C353BC" w:rsidRDefault="00C353BC" w:rsidP="00F77518">
      <w:pPr>
        <w:rPr>
          <w:rFonts w:ascii="Times New Roman" w:hAnsi="Times New Roman" w:cs="Times New Roman"/>
          <w:b/>
          <w:sz w:val="32"/>
          <w:szCs w:val="32"/>
        </w:rPr>
      </w:pPr>
    </w:p>
    <w:p w:rsidR="00C353BC" w:rsidRDefault="00C353BC" w:rsidP="00F77518">
      <w:pPr>
        <w:rPr>
          <w:rFonts w:ascii="Times New Roman" w:hAnsi="Times New Roman" w:cs="Times New Roman"/>
          <w:b/>
          <w:sz w:val="32"/>
          <w:szCs w:val="32"/>
        </w:rPr>
      </w:pPr>
    </w:p>
    <w:p w:rsidR="00C353BC" w:rsidRDefault="00C353BC" w:rsidP="00F77518">
      <w:pPr>
        <w:rPr>
          <w:rFonts w:ascii="Times New Roman" w:hAnsi="Times New Roman" w:cs="Times New Roman"/>
          <w:b/>
          <w:sz w:val="32"/>
          <w:szCs w:val="32"/>
        </w:rPr>
      </w:pPr>
    </w:p>
    <w:p w:rsidR="00C353BC" w:rsidRDefault="00C353BC" w:rsidP="00F77518">
      <w:pPr>
        <w:rPr>
          <w:rFonts w:ascii="Times New Roman" w:hAnsi="Times New Roman" w:cs="Times New Roman"/>
          <w:b/>
          <w:sz w:val="32"/>
          <w:szCs w:val="32"/>
        </w:rPr>
      </w:pPr>
    </w:p>
    <w:p w:rsidR="00C353BC" w:rsidRDefault="00C353BC" w:rsidP="00F77518">
      <w:pPr>
        <w:rPr>
          <w:rFonts w:ascii="Times New Roman" w:hAnsi="Times New Roman" w:cs="Times New Roman"/>
          <w:b/>
          <w:sz w:val="32"/>
          <w:szCs w:val="32"/>
        </w:rPr>
      </w:pPr>
    </w:p>
    <w:p w:rsidR="00D87270" w:rsidRPr="00D87270" w:rsidRDefault="00D87270" w:rsidP="00F77518">
      <w:pPr>
        <w:rPr>
          <w:rFonts w:ascii="Times New Roman" w:hAnsi="Times New Roman" w:cs="Times New Roman"/>
          <w:b/>
          <w:sz w:val="32"/>
          <w:szCs w:val="32"/>
        </w:rPr>
      </w:pPr>
      <w:r w:rsidRPr="00D87270">
        <w:rPr>
          <w:rFonts w:ascii="Times New Roman" w:hAnsi="Times New Roman" w:cs="Times New Roman"/>
          <w:b/>
          <w:sz w:val="32"/>
          <w:szCs w:val="32"/>
        </w:rPr>
        <w:t>7. Государственная политика</w:t>
      </w:r>
    </w:p>
    <w:p w:rsidR="00D87270" w:rsidRPr="00D87270" w:rsidRDefault="00D87270" w:rsidP="00F77518">
      <w:pPr>
        <w:rPr>
          <w:rFonts w:ascii="Times New Roman" w:hAnsi="Times New Roman" w:cs="Times New Roman"/>
          <w:sz w:val="24"/>
          <w:szCs w:val="24"/>
        </w:rPr>
      </w:pPr>
    </w:p>
    <w:p w:rsidR="000D3EE4" w:rsidRPr="00D87270" w:rsidRDefault="00D87270" w:rsidP="00F77518">
      <w:pPr>
        <w:rPr>
          <w:rFonts w:ascii="Times New Roman" w:hAnsi="Times New Roman" w:cs="Times New Roman"/>
          <w:b/>
          <w:sz w:val="24"/>
          <w:szCs w:val="24"/>
        </w:rPr>
      </w:pPr>
      <w:r w:rsidRPr="00D87270">
        <w:rPr>
          <w:rFonts w:ascii="Times New Roman" w:hAnsi="Times New Roman" w:cs="Times New Roman"/>
          <w:b/>
          <w:sz w:val="24"/>
          <w:szCs w:val="24"/>
        </w:rPr>
        <w:t>7.1</w:t>
      </w:r>
      <w:r>
        <w:rPr>
          <w:rFonts w:ascii="Times New Roman" w:hAnsi="Times New Roman" w:cs="Times New Roman"/>
          <w:b/>
          <w:sz w:val="24"/>
          <w:szCs w:val="24"/>
        </w:rPr>
        <w:t xml:space="preserve">. </w:t>
      </w:r>
      <w:r w:rsidR="00E5554E" w:rsidRPr="00D87270">
        <w:rPr>
          <w:rFonts w:ascii="Times New Roman" w:hAnsi="Times New Roman" w:cs="Times New Roman"/>
          <w:b/>
          <w:sz w:val="24"/>
          <w:szCs w:val="24"/>
        </w:rPr>
        <w:t>Антимонопольная политика</w:t>
      </w:r>
    </w:p>
    <w:p w:rsidR="000D3EE4" w:rsidRDefault="000D3EE4" w:rsidP="00D87270">
      <w:pPr>
        <w:pStyle w:val="5"/>
        <w:spacing w:line="360" w:lineRule="auto"/>
        <w:ind w:firstLine="567"/>
        <w:jc w:val="both"/>
        <w:rPr>
          <w:rFonts w:ascii="Times New Roman" w:hAnsi="Times New Roman"/>
          <w:b w:val="0"/>
          <w:bCs w:val="0"/>
          <w:i w:val="0"/>
          <w:iCs w:val="0"/>
          <w:sz w:val="24"/>
        </w:rPr>
      </w:pPr>
      <w:r w:rsidRPr="00D87270">
        <w:rPr>
          <w:rFonts w:ascii="Times New Roman" w:hAnsi="Times New Roman"/>
          <w:b w:val="0"/>
          <w:bCs w:val="0"/>
          <w:i w:val="0"/>
          <w:iCs w:val="0"/>
          <w:sz w:val="24"/>
        </w:rPr>
        <w:t>Российский рынок кофе контролируют</w:t>
      </w:r>
      <w:r w:rsidRPr="00861318">
        <w:rPr>
          <w:rFonts w:ascii="Times New Roman" w:hAnsi="Times New Roman"/>
          <w:b w:val="0"/>
          <w:bCs w:val="0"/>
          <w:i w:val="0"/>
          <w:iCs w:val="0"/>
          <w:sz w:val="24"/>
        </w:rPr>
        <w:t xml:space="preserve"> два международных гиганта – Nestle S.A. (Швейцария) и Kraft Foods Inc. (США). В 2007 году эти производители совместно занимали более половины российского рынка </w:t>
      </w:r>
      <w:r w:rsidR="00FF0ACF" w:rsidRPr="00861318">
        <w:rPr>
          <w:rFonts w:ascii="Times New Roman" w:hAnsi="Times New Roman"/>
          <w:b w:val="0"/>
          <w:bCs w:val="0"/>
          <w:i w:val="0"/>
          <w:iCs w:val="0"/>
          <w:sz w:val="24"/>
        </w:rPr>
        <w:t>кофе в стоимостном выражении.</w:t>
      </w:r>
      <w:r w:rsidR="00FF0ACF" w:rsidRPr="00861318">
        <w:rPr>
          <w:rFonts w:ascii="Times New Roman" w:hAnsi="Times New Roman"/>
          <w:b w:val="0"/>
          <w:bCs w:val="0"/>
          <w:i w:val="0"/>
          <w:iCs w:val="0"/>
          <w:sz w:val="24"/>
        </w:rPr>
        <w:br/>
        <w:t xml:space="preserve">          </w:t>
      </w:r>
      <w:r w:rsidRPr="00861318">
        <w:rPr>
          <w:rFonts w:ascii="Times New Roman" w:hAnsi="Times New Roman"/>
          <w:b w:val="0"/>
          <w:bCs w:val="0"/>
          <w:i w:val="0"/>
          <w:iCs w:val="0"/>
          <w:sz w:val="24"/>
        </w:rPr>
        <w:t xml:space="preserve">При этом в прошлом году ведущие позиции занимала компания Nestle – ей принадлежало около 29% </w:t>
      </w:r>
      <w:r w:rsidR="00D23D5C">
        <w:rPr>
          <w:rFonts w:ascii="Times New Roman" w:hAnsi="Times New Roman"/>
          <w:b w:val="0"/>
          <w:bCs w:val="0"/>
          <w:i w:val="0"/>
          <w:iCs w:val="0"/>
          <w:sz w:val="24"/>
        </w:rPr>
        <w:t>рынка в стоимостном выражении (Т</w:t>
      </w:r>
      <w:r w:rsidRPr="00861318">
        <w:rPr>
          <w:rFonts w:ascii="Times New Roman" w:hAnsi="Times New Roman"/>
          <w:b w:val="0"/>
          <w:bCs w:val="0"/>
          <w:i w:val="0"/>
          <w:iCs w:val="0"/>
          <w:sz w:val="24"/>
        </w:rPr>
        <w:t>абл. 1</w:t>
      </w:r>
      <w:r w:rsidR="00D23D5C">
        <w:rPr>
          <w:rFonts w:ascii="Times New Roman" w:hAnsi="Times New Roman"/>
          <w:b w:val="0"/>
          <w:bCs w:val="0"/>
          <w:i w:val="0"/>
          <w:iCs w:val="0"/>
          <w:sz w:val="24"/>
        </w:rPr>
        <w:t>3</w:t>
      </w:r>
      <w:r w:rsidRPr="00861318">
        <w:rPr>
          <w:rFonts w:ascii="Times New Roman" w:hAnsi="Times New Roman"/>
          <w:b w:val="0"/>
          <w:bCs w:val="0"/>
          <w:i w:val="0"/>
          <w:iCs w:val="0"/>
          <w:sz w:val="24"/>
        </w:rPr>
        <w:t>). Лидерство Nestle обеспечил сегмент растворимого кофе, где этот производитель предлагает марки Nescafe в среднем ценовом сегменте и Taster’s Choice – в премиальном.</w:t>
      </w:r>
    </w:p>
    <w:p w:rsidR="00D23D5C" w:rsidRPr="00D23D5C" w:rsidRDefault="00D23D5C" w:rsidP="00D23D5C">
      <w:pPr>
        <w:rPr>
          <w:rFonts w:ascii="Times New Roman" w:hAnsi="Times New Roman" w:cs="Times New Roman"/>
          <w:sz w:val="24"/>
          <w:szCs w:val="24"/>
        </w:rPr>
      </w:pPr>
      <w:r w:rsidRPr="00D23D5C">
        <w:rPr>
          <w:rFonts w:ascii="Times New Roman" w:hAnsi="Times New Roman" w:cs="Times New Roman"/>
          <w:sz w:val="24"/>
          <w:szCs w:val="24"/>
        </w:rPr>
        <w:t xml:space="preserve">Таблица 13. </w:t>
      </w:r>
    </w:p>
    <w:p w:rsidR="000D3EE4" w:rsidRPr="00861318" w:rsidRDefault="007105B6" w:rsidP="00FF0ACF">
      <w:pPr>
        <w:pStyle w:val="5"/>
        <w:spacing w:line="360" w:lineRule="auto"/>
        <w:jc w:val="both"/>
        <w:rPr>
          <w:rFonts w:ascii="Times New Roman" w:hAnsi="Times New Roman"/>
          <w:b w:val="0"/>
          <w:bCs w:val="0"/>
          <w:i w:val="0"/>
          <w:iCs w:val="0"/>
          <w:sz w:val="24"/>
        </w:rPr>
      </w:pPr>
      <w:r>
        <w:rPr>
          <w:rFonts w:ascii="Times New Roman" w:hAnsi="Times New Roman"/>
          <w:b w:val="0"/>
          <w:bCs w:val="0"/>
          <w:i w:val="0"/>
          <w:iCs w:val="0"/>
          <w:sz w:val="24"/>
        </w:rPr>
        <w:pict>
          <v:shape id="_x0000_i1113" type="#_x0000_t75" style="width:314.25pt;height:111pt">
            <v:imagedata r:id="rId93" o:title=""/>
          </v:shape>
        </w:pict>
      </w:r>
    </w:p>
    <w:p w:rsidR="007B6FF9" w:rsidRPr="00861318" w:rsidRDefault="000D3EE4" w:rsidP="00C353BC">
      <w:pPr>
        <w:pStyle w:val="5"/>
        <w:spacing w:before="0" w:after="0" w:line="360" w:lineRule="auto"/>
        <w:ind w:firstLine="540"/>
        <w:jc w:val="both"/>
        <w:rPr>
          <w:rFonts w:ascii="Times New Roman" w:hAnsi="Times New Roman" w:cs="Times New Roman"/>
          <w:b w:val="0"/>
          <w:bCs w:val="0"/>
          <w:i w:val="0"/>
          <w:iCs w:val="0"/>
          <w:sz w:val="24"/>
          <w:szCs w:val="24"/>
        </w:rPr>
      </w:pPr>
      <w:r w:rsidRPr="00861318">
        <w:rPr>
          <w:rFonts w:ascii="Times New Roman" w:hAnsi="Times New Roman"/>
          <w:b w:val="0"/>
          <w:bCs w:val="0"/>
          <w:i w:val="0"/>
          <w:iCs w:val="0"/>
          <w:sz w:val="24"/>
        </w:rPr>
        <w:t>Компания Kraft Foods ненамного отстает от лидера – ее доля рынка составляет около 27% в стоимостном выражении. Этот производитель представлен в сегментах как растворимого, так и натурального кофе, и предлагает более широкую линейку брендов, включающую марки Jacobs, Carte Noire и Maxwell House.</w:t>
      </w:r>
      <w:r w:rsidRPr="00861318">
        <w:rPr>
          <w:rFonts w:ascii="Times New Roman" w:hAnsi="Times New Roman"/>
          <w:b w:val="0"/>
          <w:bCs w:val="0"/>
          <w:i w:val="0"/>
          <w:iCs w:val="0"/>
          <w:sz w:val="24"/>
        </w:rPr>
        <w:br/>
      </w:r>
      <w:r w:rsidR="007C4FCA" w:rsidRPr="00861318">
        <w:rPr>
          <w:rFonts w:ascii="Times New Roman" w:hAnsi="Times New Roman"/>
          <w:b w:val="0"/>
          <w:bCs w:val="0"/>
          <w:i w:val="0"/>
          <w:iCs w:val="0"/>
          <w:sz w:val="24"/>
        </w:rPr>
        <w:t xml:space="preserve">         </w:t>
      </w:r>
      <w:r w:rsidR="007B6FF9" w:rsidRPr="00861318">
        <w:rPr>
          <w:rFonts w:ascii="Times New Roman" w:hAnsi="Times New Roman" w:cs="Arial"/>
          <w:b w:val="0"/>
          <w:bCs w:val="0"/>
          <w:i w:val="0"/>
          <w:iCs w:val="0"/>
          <w:sz w:val="24"/>
          <w:szCs w:val="18"/>
        </w:rPr>
        <w:t xml:space="preserve">Швейцарская компания Nestle оказалась под угрозой обвинения в монополизме на российском рынке растворимого кофе. Как сообщает интернет-сайт CoffeeTea, близкий к ассоциации "Росчайкофе", в ближайшее время Федеральная антимонопольная служба (ФАС) намерено оценить долю компании в этом сегменте рынка. При этом источники говорят о 40--60%, которые занимает сегодня швейцарская компания. В то же время по российским законам компания, занимающая на рынке больше 50%, считается доминирующей (вроде Microsoft в США). </w:t>
      </w:r>
    </w:p>
    <w:p w:rsidR="007B6FF9" w:rsidRPr="00861318" w:rsidRDefault="007B6FF9" w:rsidP="00C353BC">
      <w:pPr>
        <w:pStyle w:val="5"/>
        <w:spacing w:before="0" w:after="0" w:line="360" w:lineRule="auto"/>
        <w:ind w:firstLine="540"/>
        <w:jc w:val="both"/>
        <w:rPr>
          <w:rFonts w:ascii="Times New Roman" w:hAnsi="Times New Roman" w:cs="Arial"/>
          <w:b w:val="0"/>
          <w:bCs w:val="0"/>
          <w:i w:val="0"/>
          <w:iCs w:val="0"/>
          <w:sz w:val="24"/>
          <w:szCs w:val="18"/>
        </w:rPr>
      </w:pPr>
      <w:r w:rsidRPr="00861318">
        <w:rPr>
          <w:rFonts w:ascii="Times New Roman" w:hAnsi="Times New Roman" w:cs="Arial"/>
          <w:b w:val="0"/>
          <w:bCs w:val="0"/>
          <w:i w:val="0"/>
          <w:iCs w:val="0"/>
          <w:sz w:val="24"/>
          <w:szCs w:val="18"/>
        </w:rPr>
        <w:t>Если ФАС действительно сможет доказать монопольное положение Nestle, то последствия для них в России могут оказаться столь же плачевными, как для Билла Гейтса в США</w:t>
      </w:r>
      <w:r w:rsidR="00FF0ACF" w:rsidRPr="00861318">
        <w:rPr>
          <w:rFonts w:ascii="Times New Roman" w:hAnsi="Times New Roman" w:cs="Arial"/>
          <w:b w:val="0"/>
          <w:bCs w:val="0"/>
          <w:i w:val="0"/>
          <w:iCs w:val="0"/>
          <w:sz w:val="24"/>
          <w:szCs w:val="18"/>
        </w:rPr>
        <w:t>.</w:t>
      </w:r>
      <w:r w:rsidRPr="00861318">
        <w:rPr>
          <w:rFonts w:ascii="Times New Roman" w:hAnsi="Times New Roman" w:cs="Arial"/>
          <w:b w:val="0"/>
          <w:bCs w:val="0"/>
          <w:i w:val="0"/>
          <w:iCs w:val="0"/>
          <w:sz w:val="24"/>
          <w:szCs w:val="18"/>
        </w:rPr>
        <w:t xml:space="preserve"> Но монополию еще надо доказать, а этим, как оказалось, никто не спешит заниматься. Между тем в самой компании Nestle узнали о возможном расследовании ее деятельности российским </w:t>
      </w:r>
      <w:r w:rsidR="007C4FCA" w:rsidRPr="00861318">
        <w:rPr>
          <w:rFonts w:ascii="Times New Roman" w:hAnsi="Times New Roman" w:cs="Arial"/>
          <w:b w:val="0"/>
          <w:bCs w:val="0"/>
          <w:i w:val="0"/>
          <w:iCs w:val="0"/>
          <w:sz w:val="24"/>
          <w:szCs w:val="18"/>
        </w:rPr>
        <w:t>ФАС</w:t>
      </w:r>
      <w:r w:rsidRPr="00861318">
        <w:rPr>
          <w:rFonts w:ascii="Times New Roman" w:hAnsi="Times New Roman" w:cs="Arial"/>
          <w:b w:val="0"/>
          <w:bCs w:val="0"/>
          <w:i w:val="0"/>
          <w:iCs w:val="0"/>
          <w:sz w:val="24"/>
          <w:szCs w:val="18"/>
        </w:rPr>
        <w:t xml:space="preserve"> только от "Известий". </w:t>
      </w:r>
    </w:p>
    <w:p w:rsidR="007B6FF9" w:rsidRPr="00861318" w:rsidRDefault="007B6FF9" w:rsidP="00C353BC">
      <w:pPr>
        <w:pStyle w:val="5"/>
        <w:spacing w:before="0" w:after="0" w:line="360" w:lineRule="auto"/>
        <w:ind w:firstLine="540"/>
        <w:jc w:val="both"/>
        <w:rPr>
          <w:rFonts w:ascii="Times New Roman" w:hAnsi="Times New Roman" w:cs="Arial"/>
          <w:b w:val="0"/>
          <w:bCs w:val="0"/>
          <w:i w:val="0"/>
          <w:iCs w:val="0"/>
          <w:sz w:val="24"/>
          <w:szCs w:val="18"/>
        </w:rPr>
      </w:pPr>
      <w:r w:rsidRPr="00861318">
        <w:rPr>
          <w:rFonts w:ascii="Times New Roman" w:hAnsi="Times New Roman" w:cs="Arial"/>
          <w:b w:val="0"/>
          <w:bCs w:val="0"/>
          <w:i w:val="0"/>
          <w:iCs w:val="0"/>
          <w:sz w:val="24"/>
          <w:szCs w:val="18"/>
        </w:rPr>
        <w:t xml:space="preserve">Как заявила директор по внешним и корпоративным связям компании Nestle Дженнифер Галенкамп, она слышит об этом в первый раз. По ее мнению, подобное обвинение абсурдно, потому что настоящую статистику найти в России очень сложно. Сравнивать же Nestle с Microsoft просто неэтично, потому что на Западе преследуются компании, которые своей политикой препятствуют деятельности конкурентов. В России, наоборот, наказывают компании за то, что потребитель предпочитает их продукцию. </w:t>
      </w:r>
    </w:p>
    <w:p w:rsidR="007B6FF9" w:rsidRPr="00861318" w:rsidRDefault="007B6FF9" w:rsidP="00C353BC">
      <w:pPr>
        <w:pStyle w:val="5"/>
        <w:spacing w:before="0" w:after="0" w:line="360" w:lineRule="auto"/>
        <w:ind w:firstLine="540"/>
        <w:jc w:val="both"/>
        <w:rPr>
          <w:rFonts w:ascii="Times New Roman" w:hAnsi="Times New Roman" w:cs="Arial"/>
          <w:b w:val="0"/>
          <w:bCs w:val="0"/>
          <w:i w:val="0"/>
          <w:iCs w:val="0"/>
          <w:sz w:val="24"/>
          <w:szCs w:val="18"/>
        </w:rPr>
      </w:pPr>
      <w:r w:rsidRPr="00861318">
        <w:rPr>
          <w:rFonts w:ascii="Times New Roman" w:hAnsi="Times New Roman" w:cs="Arial"/>
          <w:b w:val="0"/>
          <w:bCs w:val="0"/>
          <w:i w:val="0"/>
          <w:iCs w:val="0"/>
          <w:sz w:val="24"/>
          <w:szCs w:val="18"/>
        </w:rPr>
        <w:t xml:space="preserve">В ФАС также отрицают всякую заинтересованность в кофейном деле. Начальник управления по защите от недобросовестной конкуренции Сергей Котов заверил "Известия", что не знает ни о каком расследовании по кофе. Хотя источник в ФАС подтвердил интерес ведомства к кофейному рынку, но отказался пока говорить о подробностях. По словам источника, ведомство недавно все-таки провело исследование рынка кофе, но результаты пока не разглашаются. </w:t>
      </w:r>
    </w:p>
    <w:p w:rsidR="007B6FF9" w:rsidRPr="00861318" w:rsidRDefault="007B6FF9" w:rsidP="00C353BC">
      <w:pPr>
        <w:pStyle w:val="5"/>
        <w:spacing w:before="0" w:after="0" w:line="360" w:lineRule="auto"/>
        <w:ind w:firstLine="540"/>
        <w:jc w:val="both"/>
        <w:rPr>
          <w:rFonts w:ascii="Times New Roman" w:hAnsi="Times New Roman" w:cs="Arial"/>
          <w:b w:val="0"/>
          <w:bCs w:val="0"/>
          <w:i w:val="0"/>
          <w:iCs w:val="0"/>
          <w:sz w:val="24"/>
          <w:szCs w:val="18"/>
        </w:rPr>
      </w:pPr>
      <w:r w:rsidRPr="00861318">
        <w:rPr>
          <w:rFonts w:ascii="Times New Roman" w:hAnsi="Times New Roman" w:cs="Arial"/>
          <w:b w:val="0"/>
          <w:bCs w:val="0"/>
          <w:i w:val="0"/>
          <w:iCs w:val="0"/>
          <w:sz w:val="24"/>
          <w:szCs w:val="18"/>
        </w:rPr>
        <w:t xml:space="preserve">Кто именно участвовал в ведомственном маркетинговом исследовании (если оно действительно было), не понятно. В Организации производителей кофе в России (ОПК) заявили, что никто из ФАС не обращался к ним за цифрами. Представитель ОПК Мария Иванян объяснила, что организация намерена провести свое собственное расследование, откуда появилась подобная информация. </w:t>
      </w:r>
    </w:p>
    <w:p w:rsidR="007B6FF9" w:rsidRPr="00861318" w:rsidRDefault="007B6FF9" w:rsidP="00C353BC">
      <w:pPr>
        <w:pStyle w:val="5"/>
        <w:spacing w:before="0" w:after="0" w:line="360" w:lineRule="auto"/>
        <w:ind w:firstLine="540"/>
        <w:jc w:val="both"/>
        <w:rPr>
          <w:rFonts w:ascii="Times New Roman" w:hAnsi="Times New Roman" w:cs="Arial"/>
          <w:b w:val="0"/>
          <w:bCs w:val="0"/>
          <w:i w:val="0"/>
          <w:iCs w:val="0"/>
          <w:sz w:val="24"/>
          <w:szCs w:val="18"/>
        </w:rPr>
      </w:pPr>
      <w:r w:rsidRPr="00861318">
        <w:rPr>
          <w:rFonts w:ascii="Times New Roman" w:hAnsi="Times New Roman" w:cs="Arial"/>
          <w:b w:val="0"/>
          <w:bCs w:val="0"/>
          <w:i w:val="0"/>
          <w:iCs w:val="0"/>
          <w:sz w:val="24"/>
          <w:szCs w:val="18"/>
        </w:rPr>
        <w:t>Между тем доля Nestle в сегменте растворимого кофе действительно балансирует на грани фола. Маркетинговое агентство GfK MR определяет ее в 33%-34%. Правда, аналитики считают бессмысленным вычленять отдельный сегмент. Например, доля компании Braun на рынке электрических зубных щеток в России 99,9%. Но МАП относится к этому довольно спокойно. Директор маркетингового агентства "БизнесАналитика" Андрей Стерлин уточнил, что необходимо считать долю компании на всем рынке кофе, включающем растворимый, молотый, в зернах, смеси и напитки. Здесь у Nestle всего 28%. Единственным объяснением попытки натравить МАП на Nestle Андрей Стерлин считает происки российских конкурентов. Хотя в ОПК говорят, что это невозможно</w:t>
      </w:r>
    </w:p>
    <w:p w:rsidR="007B6FF9" w:rsidRPr="00861318" w:rsidRDefault="007B6FF9" w:rsidP="007B6FF9">
      <w:pPr>
        <w:rPr>
          <w:rFonts w:ascii="Times New Roman" w:hAnsi="Times New Roman" w:cs="Times New Roman"/>
          <w:sz w:val="24"/>
          <w:szCs w:val="24"/>
        </w:rPr>
      </w:pPr>
    </w:p>
    <w:p w:rsidR="007B6FF9" w:rsidRPr="00945B34" w:rsidRDefault="00945B34" w:rsidP="00945B34">
      <w:pPr>
        <w:jc w:val="both"/>
        <w:rPr>
          <w:rFonts w:ascii="Times New Roman" w:hAnsi="Times New Roman" w:cs="Times New Roman"/>
          <w:b/>
          <w:sz w:val="24"/>
          <w:szCs w:val="24"/>
        </w:rPr>
      </w:pPr>
      <w:r w:rsidRPr="00945B34">
        <w:rPr>
          <w:rFonts w:ascii="Times New Roman" w:hAnsi="Times New Roman" w:cs="Times New Roman"/>
          <w:b/>
          <w:sz w:val="24"/>
          <w:szCs w:val="24"/>
        </w:rPr>
        <w:t>7.2. Международное регулирование</w:t>
      </w:r>
      <w:r w:rsidR="00392079">
        <w:rPr>
          <w:rFonts w:ascii="Times New Roman" w:hAnsi="Times New Roman" w:cs="Times New Roman"/>
          <w:b/>
          <w:sz w:val="24"/>
          <w:szCs w:val="24"/>
        </w:rPr>
        <w:t xml:space="preserve"> торговли</w:t>
      </w:r>
    </w:p>
    <w:p w:rsidR="00945B34" w:rsidRPr="00945B34" w:rsidRDefault="00945B34" w:rsidP="00945B34">
      <w:pPr>
        <w:spacing w:line="360" w:lineRule="auto"/>
        <w:jc w:val="both"/>
        <w:rPr>
          <w:rFonts w:ascii="Times New Roman" w:hAnsi="Times New Roman" w:cs="Times New Roman"/>
          <w:b/>
          <w:i/>
          <w:sz w:val="24"/>
          <w:szCs w:val="24"/>
        </w:rPr>
      </w:pPr>
      <w:r w:rsidRPr="00945B34">
        <w:rPr>
          <w:rFonts w:ascii="Times New Roman" w:hAnsi="Times New Roman" w:cs="Times New Roman"/>
          <w:b/>
          <w:i/>
          <w:sz w:val="24"/>
          <w:szCs w:val="24"/>
        </w:rPr>
        <w:t>Международное соглашение о кофе</w:t>
      </w:r>
    </w:p>
    <w:p w:rsidR="00945B34" w:rsidRPr="00945B34" w:rsidRDefault="00945B34" w:rsidP="00945B34">
      <w:pPr>
        <w:spacing w:line="360" w:lineRule="auto"/>
        <w:ind w:firstLine="567"/>
        <w:jc w:val="both"/>
        <w:rPr>
          <w:rFonts w:ascii="Times New Roman" w:hAnsi="Times New Roman" w:cs="Times New Roman"/>
          <w:sz w:val="24"/>
          <w:szCs w:val="24"/>
        </w:rPr>
      </w:pPr>
      <w:r w:rsidRPr="00945B34">
        <w:rPr>
          <w:rFonts w:ascii="Times New Roman" w:hAnsi="Times New Roman" w:cs="Times New Roman"/>
          <w:sz w:val="24"/>
          <w:szCs w:val="24"/>
        </w:rPr>
        <w:t xml:space="preserve">Стабильность цен на кофе находится в сильной зависимости от равновесия между спросом и предложением кофе. </w:t>
      </w:r>
    </w:p>
    <w:p w:rsidR="00945B34" w:rsidRPr="00945B34" w:rsidRDefault="00945B34" w:rsidP="00945B34">
      <w:pPr>
        <w:spacing w:line="360" w:lineRule="auto"/>
        <w:ind w:firstLine="567"/>
        <w:jc w:val="both"/>
        <w:rPr>
          <w:rFonts w:ascii="Times New Roman" w:hAnsi="Times New Roman" w:cs="Times New Roman"/>
          <w:sz w:val="24"/>
          <w:szCs w:val="24"/>
        </w:rPr>
      </w:pPr>
      <w:r w:rsidRPr="00945B34">
        <w:rPr>
          <w:rFonts w:ascii="Times New Roman" w:hAnsi="Times New Roman" w:cs="Times New Roman"/>
          <w:sz w:val="24"/>
          <w:szCs w:val="24"/>
        </w:rPr>
        <w:t>Это равновесие в прошлом часто нарушалось на международном рынке. Погодные влияния, неправильное планирование и ошибочные прогнозы неоднократно приводили к существенному скачку цен. Были и катастрофические ситуации. Например, мороз в июле 1975, уничтожил в Бразилии около 70% урожая и большую часть кофейных деревьев, и его последствия сказывались до конца 1976 в виде повышения мировых цен на кофе более чем на 500%.</w:t>
      </w:r>
    </w:p>
    <w:p w:rsidR="00945B34" w:rsidRPr="00945B34" w:rsidRDefault="00945B34" w:rsidP="00945B34">
      <w:pPr>
        <w:spacing w:line="360" w:lineRule="auto"/>
        <w:ind w:firstLine="567"/>
        <w:jc w:val="both"/>
        <w:rPr>
          <w:rFonts w:ascii="Times New Roman" w:hAnsi="Times New Roman" w:cs="Times New Roman"/>
          <w:sz w:val="24"/>
          <w:szCs w:val="24"/>
        </w:rPr>
      </w:pPr>
      <w:r w:rsidRPr="00945B34">
        <w:rPr>
          <w:rFonts w:ascii="Times New Roman" w:hAnsi="Times New Roman" w:cs="Times New Roman"/>
          <w:sz w:val="24"/>
          <w:szCs w:val="24"/>
        </w:rPr>
        <w:t xml:space="preserve">Учитывая большое влияние производства и торговли кофе на мировую экономику, с самого начала XX века предпринимались попытки с помощью международных соглашений достичь долгосрочного регулирования рынка. Этой цели удалось достичь только в 1962 году после продолжительных переговоров под эгидой ООН в составе UNCTAD (Конференция ООН по Торговле и Развитию) Международного Соглашения о Кофе, которое впоследствии подписали и ратифицировали основные страны-производители и потребители кофе. </w:t>
      </w:r>
    </w:p>
    <w:p w:rsidR="00945B34" w:rsidRPr="00945B34" w:rsidRDefault="00945B34" w:rsidP="00945B34">
      <w:pPr>
        <w:spacing w:line="360" w:lineRule="auto"/>
        <w:ind w:firstLine="567"/>
        <w:jc w:val="both"/>
        <w:rPr>
          <w:rFonts w:ascii="Times New Roman" w:hAnsi="Times New Roman" w:cs="Times New Roman"/>
          <w:sz w:val="24"/>
          <w:szCs w:val="24"/>
        </w:rPr>
      </w:pPr>
      <w:r w:rsidRPr="00945B34">
        <w:rPr>
          <w:rFonts w:ascii="Times New Roman" w:hAnsi="Times New Roman" w:cs="Times New Roman"/>
          <w:sz w:val="24"/>
          <w:szCs w:val="24"/>
        </w:rPr>
        <w:t xml:space="preserve">В течение года после подписания Соглашение неоднократно пересматривалось. Однако цели и концепция Соглашения, тем не менее, оставались неизменными. Соглашение должно способствовать регулированию мирового рынка кофе и стабилизации цен. Уровень мировых цен должен возмещать производителям кофе их затраты на производство, а для потребителей быть приемлемым. Оптимальные цены должны поддерживать высокий спрос на кофе и, в то же время, способствовать непрерывному совершенствованию технологии производства кофе. </w:t>
      </w:r>
    </w:p>
    <w:p w:rsidR="00945B34" w:rsidRPr="00945B34" w:rsidRDefault="00945B34" w:rsidP="00945B34">
      <w:pPr>
        <w:spacing w:line="360" w:lineRule="auto"/>
        <w:ind w:firstLine="567"/>
        <w:jc w:val="both"/>
        <w:rPr>
          <w:rFonts w:ascii="Times New Roman" w:hAnsi="Times New Roman" w:cs="Times New Roman"/>
          <w:sz w:val="24"/>
          <w:szCs w:val="24"/>
        </w:rPr>
      </w:pPr>
      <w:r w:rsidRPr="00945B34">
        <w:rPr>
          <w:rFonts w:ascii="Times New Roman" w:hAnsi="Times New Roman" w:cs="Times New Roman"/>
          <w:sz w:val="24"/>
          <w:szCs w:val="24"/>
        </w:rPr>
        <w:t xml:space="preserve">При расширении торговли кофе доходы развивающихся стран-экспортеров постепенно повышаются. Вместе с тем, правительства этих стран понимают необходимость перераспределения доходов от экспорта кофе на социальную и иные сферы экономики и пытаются проводить такие преобразования. </w:t>
      </w:r>
    </w:p>
    <w:p w:rsidR="00945B34" w:rsidRPr="00945B34" w:rsidRDefault="00945B34" w:rsidP="00945B34">
      <w:pPr>
        <w:spacing w:line="360" w:lineRule="auto"/>
        <w:ind w:firstLine="567"/>
        <w:jc w:val="both"/>
        <w:rPr>
          <w:rFonts w:ascii="Times New Roman" w:hAnsi="Times New Roman" w:cs="Times New Roman"/>
          <w:sz w:val="24"/>
          <w:szCs w:val="24"/>
        </w:rPr>
      </w:pPr>
      <w:r w:rsidRPr="00945B34">
        <w:rPr>
          <w:rFonts w:ascii="Times New Roman" w:hAnsi="Times New Roman" w:cs="Times New Roman"/>
          <w:sz w:val="24"/>
          <w:szCs w:val="24"/>
        </w:rPr>
        <w:t>Контроль за соблюдением Международного Соглашения о Кофе возложен на International Coffee Organization (ICO — Международная Организация по Кофе) со штаб-квартирой в Лондоне. С помощью системы экспортных квот ICO пытается регулировать соотношение спроса и предложения на мировом рынке. Использование экспортных квот, определенных для отдельных стран-производителей, контролируется с помощью сертификатов о происхождении.</w:t>
      </w:r>
    </w:p>
    <w:p w:rsidR="00C353BC" w:rsidRPr="00C353BC" w:rsidRDefault="00C353BC" w:rsidP="00C353BC">
      <w:pPr>
        <w:spacing w:line="360" w:lineRule="auto"/>
        <w:jc w:val="both"/>
        <w:rPr>
          <w:rFonts w:ascii="Times New Roman" w:hAnsi="Times New Roman" w:cs="Times New Roman"/>
          <w:b/>
          <w:i/>
          <w:sz w:val="24"/>
          <w:szCs w:val="24"/>
        </w:rPr>
      </w:pPr>
      <w:r w:rsidRPr="00C353BC">
        <w:rPr>
          <w:rFonts w:ascii="Times New Roman" w:hAnsi="Times New Roman" w:cs="Times New Roman"/>
          <w:b/>
          <w:i/>
          <w:sz w:val="24"/>
          <w:szCs w:val="24"/>
        </w:rPr>
        <w:t>Международная торговля</w:t>
      </w:r>
    </w:p>
    <w:p w:rsidR="007B6FF9" w:rsidRDefault="00945B34" w:rsidP="00945B34">
      <w:pPr>
        <w:spacing w:line="360" w:lineRule="auto"/>
        <w:ind w:firstLine="567"/>
        <w:jc w:val="both"/>
        <w:rPr>
          <w:rFonts w:ascii="Times New Roman" w:hAnsi="Times New Roman" w:cs="Times New Roman"/>
          <w:sz w:val="24"/>
          <w:szCs w:val="24"/>
        </w:rPr>
      </w:pPr>
      <w:r w:rsidRPr="00945B34">
        <w:rPr>
          <w:rFonts w:ascii="Times New Roman" w:hAnsi="Times New Roman" w:cs="Times New Roman"/>
          <w:sz w:val="24"/>
          <w:szCs w:val="24"/>
        </w:rPr>
        <w:t>Продажа кофе производится чаще всего на условиях FOB (free on board) морем из портов отправки, или CIF (cost, insurance and freight) из портов назначения. Нью-Йорк, как и прежде, является мировой торговой столицей кофе. Но, тем не менее, большие запасы хранятся в европейских портовых городах Роттердам, Амстердам, Гамбург, Бремен, Лондон и Tриест. Две важнейшие и крупнейшие кофейные биржи находятся в Нью-Йорке и Лондоне. В Нью-Йорке на торги выставляется преимущественно центрально- и южноамериканская арабика; за единицу веса принимается фунт (lb) (</w:t>
      </w:r>
      <w:smartTag w:uri="urn:schemas-microsoft-com:office:smarttags" w:element="metricconverter">
        <w:smartTagPr>
          <w:attr w:name="ProductID" w:val="1 фунт"/>
        </w:smartTagPr>
        <w:r w:rsidRPr="00945B34">
          <w:rPr>
            <w:rFonts w:ascii="Times New Roman" w:hAnsi="Times New Roman" w:cs="Times New Roman"/>
            <w:sz w:val="24"/>
            <w:szCs w:val="24"/>
          </w:rPr>
          <w:t>1 фунт</w:t>
        </w:r>
      </w:smartTag>
      <w:r w:rsidRPr="00945B34">
        <w:rPr>
          <w:rFonts w:ascii="Times New Roman" w:hAnsi="Times New Roman" w:cs="Times New Roman"/>
          <w:sz w:val="24"/>
          <w:szCs w:val="24"/>
        </w:rPr>
        <w:t xml:space="preserve"> = </w:t>
      </w:r>
      <w:smartTag w:uri="urn:schemas-microsoft-com:office:smarttags" w:element="metricconverter">
        <w:smartTagPr>
          <w:attr w:name="ProductID" w:val="454 г"/>
        </w:smartTagPr>
        <w:r w:rsidRPr="00945B34">
          <w:rPr>
            <w:rFonts w:ascii="Times New Roman" w:hAnsi="Times New Roman" w:cs="Times New Roman"/>
            <w:sz w:val="24"/>
            <w:szCs w:val="24"/>
          </w:rPr>
          <w:t>454 г</w:t>
        </w:r>
      </w:smartTag>
      <w:r w:rsidRPr="00945B34">
        <w:rPr>
          <w:rFonts w:ascii="Times New Roman" w:hAnsi="Times New Roman" w:cs="Times New Roman"/>
          <w:sz w:val="24"/>
          <w:szCs w:val="24"/>
        </w:rPr>
        <w:t>). В Лондоне выставляется в основном африканский кофе (робуста). В качестве денежной единицы используется английский фунт стерлингов, за единицу веса принимается тонна, размещение — склады в Лондоне.</w:t>
      </w:r>
    </w:p>
    <w:p w:rsidR="006F7F6D" w:rsidRDefault="00EA53AE" w:rsidP="006F7F6D">
      <w:pPr>
        <w:spacing w:line="360" w:lineRule="auto"/>
        <w:jc w:val="both"/>
        <w:rPr>
          <w:rFonts w:ascii="Times New Roman" w:hAnsi="Times New Roman" w:cs="Times New Roman"/>
          <w:b/>
          <w:sz w:val="32"/>
          <w:szCs w:val="32"/>
        </w:rPr>
      </w:pPr>
      <w:r>
        <w:rPr>
          <w:rFonts w:ascii="Times New Roman" w:hAnsi="Times New Roman" w:cs="Times New Roman"/>
          <w:b/>
          <w:sz w:val="32"/>
          <w:szCs w:val="32"/>
        </w:rPr>
        <w:t xml:space="preserve">8. </w:t>
      </w:r>
      <w:r w:rsidR="006F7F6D" w:rsidRPr="006F7F6D">
        <w:rPr>
          <w:rFonts w:ascii="Times New Roman" w:hAnsi="Times New Roman" w:cs="Times New Roman"/>
          <w:b/>
          <w:sz w:val="32"/>
          <w:szCs w:val="32"/>
        </w:rPr>
        <w:t>Заключение</w:t>
      </w:r>
    </w:p>
    <w:p w:rsidR="00EA53AE" w:rsidRDefault="00EA53AE" w:rsidP="00EA53AE">
      <w:pPr>
        <w:pStyle w:val="a9"/>
      </w:pPr>
      <w:r>
        <w:t>Данная работа представляет собой анализ российского рынка кофе,  в рамках изученного курса «Экономики отраслевых рынков». Анализ был проведен по следующим аспектам:</w:t>
      </w:r>
    </w:p>
    <w:p w:rsidR="00EA53AE" w:rsidRDefault="00EA53AE" w:rsidP="00EA53AE">
      <w:pPr>
        <w:pStyle w:val="a9"/>
        <w:numPr>
          <w:ilvl w:val="0"/>
          <w:numId w:val="13"/>
        </w:numPr>
      </w:pPr>
      <w:r>
        <w:t xml:space="preserve">история возникновения и развития </w:t>
      </w:r>
      <w:r w:rsidR="008D7ADD">
        <w:t>рынка</w:t>
      </w:r>
      <w:r>
        <w:t>, место в экономике в настоящий момент.</w:t>
      </w:r>
    </w:p>
    <w:p w:rsidR="00EA53AE" w:rsidRDefault="00EA53AE" w:rsidP="00EA53AE">
      <w:pPr>
        <w:pStyle w:val="a9"/>
        <w:numPr>
          <w:ilvl w:val="0"/>
          <w:numId w:val="13"/>
        </w:numPr>
      </w:pPr>
      <w:r>
        <w:t>общая характеристика рынка.</w:t>
      </w:r>
    </w:p>
    <w:p w:rsidR="00EA53AE" w:rsidRDefault="00EA53AE" w:rsidP="00EA53AE">
      <w:pPr>
        <w:pStyle w:val="a9"/>
        <w:numPr>
          <w:ilvl w:val="0"/>
          <w:numId w:val="13"/>
        </w:numPr>
      </w:pPr>
      <w:r>
        <w:t>структура рынка</w:t>
      </w:r>
      <w:r w:rsidR="008D7ADD">
        <w:t xml:space="preserve">. </w:t>
      </w:r>
    </w:p>
    <w:p w:rsidR="00EA53AE" w:rsidRDefault="00EA53AE" w:rsidP="00EA53AE">
      <w:pPr>
        <w:pStyle w:val="a9"/>
        <w:numPr>
          <w:ilvl w:val="0"/>
          <w:numId w:val="13"/>
        </w:numPr>
      </w:pPr>
      <w:r>
        <w:t>поведение отдельных фирм на рынке.</w:t>
      </w:r>
    </w:p>
    <w:p w:rsidR="00EA53AE" w:rsidRDefault="00EA53AE" w:rsidP="00EA53AE">
      <w:pPr>
        <w:pStyle w:val="a9"/>
        <w:numPr>
          <w:ilvl w:val="0"/>
          <w:numId w:val="13"/>
        </w:numPr>
      </w:pPr>
      <w:r>
        <w:t>анализ одного предприятия.</w:t>
      </w:r>
    </w:p>
    <w:p w:rsidR="00EA53AE" w:rsidRDefault="00EA53AE" w:rsidP="00EA53AE">
      <w:pPr>
        <w:pStyle w:val="a9"/>
        <w:numPr>
          <w:ilvl w:val="0"/>
          <w:numId w:val="13"/>
        </w:numPr>
      </w:pPr>
      <w:r>
        <w:t>результативность, прибыльность</w:t>
      </w:r>
    </w:p>
    <w:p w:rsidR="00EA53AE" w:rsidRDefault="00EA53AE" w:rsidP="00EA53AE">
      <w:pPr>
        <w:pStyle w:val="a9"/>
        <w:numPr>
          <w:ilvl w:val="0"/>
          <w:numId w:val="13"/>
        </w:numPr>
      </w:pPr>
      <w:r>
        <w:t>государственная политика.</w:t>
      </w:r>
    </w:p>
    <w:p w:rsidR="00EA53AE" w:rsidRDefault="00EA53AE" w:rsidP="00EA53AE">
      <w:pPr>
        <w:pStyle w:val="a9"/>
      </w:pPr>
      <w:r>
        <w:t>В ходе работы был проведен анализ функционирования одной фирмы на российском рынке кофе. Помимо прочего,  во время выполнения работы,  был рассмотрен  технологический процесс производства кофе, спрос на этот продукт в нашей стране.  Кроме того в работе представлены компании, функционирующие на ры</w:t>
      </w:r>
      <w:r w:rsidR="008D7ADD">
        <w:t>н</w:t>
      </w:r>
      <w:r>
        <w:t>ке, барьеры входа и выхода, а также перспективы развития рынка кофе в нашей стране.</w:t>
      </w:r>
    </w:p>
    <w:p w:rsidR="00EA53AE" w:rsidRDefault="00EA53AE" w:rsidP="00EA53AE">
      <w:pPr>
        <w:pStyle w:val="a9"/>
      </w:pPr>
      <w:r>
        <w:t>Из проведённой работы можно сделать следующие выводы:</w:t>
      </w:r>
    </w:p>
    <w:p w:rsidR="00EA53AE" w:rsidRDefault="00767D4D" w:rsidP="00EA53AE">
      <w:pPr>
        <w:pStyle w:val="a9"/>
      </w:pPr>
      <w:r>
        <w:t>О</w:t>
      </w:r>
      <w:r w:rsidR="00EA53AE">
        <w:t>бщий объем росс</w:t>
      </w:r>
      <w:r>
        <w:t xml:space="preserve">ийского рынка кофе превышает </w:t>
      </w:r>
      <w:r w:rsidR="00DA19C2">
        <w:t>120 тысяч</w:t>
      </w:r>
      <w:r w:rsidR="00EA53AE">
        <w:t xml:space="preserve"> тонн в год</w:t>
      </w:r>
      <w:r>
        <w:t xml:space="preserve"> в натуральном выражении</w:t>
      </w:r>
      <w:r w:rsidR="00DA19C2">
        <w:t xml:space="preserve"> и составляет </w:t>
      </w:r>
      <w:r w:rsidR="008D7ADD">
        <w:t>1,8 миллиардов</w:t>
      </w:r>
      <w:r w:rsidR="00EA53AE">
        <w:t xml:space="preserve"> долларов</w:t>
      </w:r>
      <w:r w:rsidR="00DA19C2">
        <w:t xml:space="preserve"> в стоимостном</w:t>
      </w:r>
      <w:r w:rsidR="00EA53AE">
        <w:t xml:space="preserve">. А всего четыре года назад объем этого рынка был в четыре раза меньше. </w:t>
      </w:r>
    </w:p>
    <w:p w:rsidR="00EA53AE" w:rsidRDefault="00EA53AE" w:rsidP="00767D4D">
      <w:pPr>
        <w:pStyle w:val="a9"/>
        <w:ind w:firstLine="708"/>
      </w:pPr>
      <w:r>
        <w:t>Главные игроки на российском рынке кофе - международные компании. На тройку лидеров</w:t>
      </w:r>
      <w:r w:rsidR="00767D4D">
        <w:t xml:space="preserve"> (Nestle S.A.,</w:t>
      </w:r>
      <w:r w:rsidR="008D7ADD">
        <w:t xml:space="preserve"> </w:t>
      </w:r>
      <w:r w:rsidR="00767D4D">
        <w:t>Kraft foods Inc.,</w:t>
      </w:r>
      <w:r w:rsidR="008D7ADD">
        <w:t xml:space="preserve"> </w:t>
      </w:r>
      <w:r w:rsidR="00767D4D">
        <w:t>Future Interprises)</w:t>
      </w:r>
      <w:r>
        <w:t xml:space="preserve"> приходится </w:t>
      </w:r>
      <w:r w:rsidR="00767D4D">
        <w:t>около 50</w:t>
      </w:r>
      <w:r>
        <w:t xml:space="preserve"> процентов стоимостного оборота кофе в России. Это</w:t>
      </w:r>
      <w:r w:rsidR="00767D4D">
        <w:t xml:space="preserve"> данные за первое полугодие 2007</w:t>
      </w:r>
      <w:r>
        <w:t xml:space="preserve"> года. В первой десятке есть и некоторые российские компании</w:t>
      </w:r>
      <w:r w:rsidR="00767D4D">
        <w:t xml:space="preserve"> (ЗАО "Фабрика "Золотые купола, "ООО "Орими тренд"</w:t>
      </w:r>
      <w:r>
        <w:t>,</w:t>
      </w:r>
      <w:r w:rsidR="00767D4D" w:rsidRPr="00767D4D">
        <w:t xml:space="preserve"> </w:t>
      </w:r>
      <w:r w:rsidR="00767D4D" w:rsidRPr="00861318">
        <w:t>ЗАО «Московская кофейня на паяхъ»</w:t>
      </w:r>
      <w:r w:rsidR="00767D4D">
        <w:t>),</w:t>
      </w:r>
      <w:r>
        <w:t xml:space="preserve"> но иностранцы, безусловно, доминируют на рынке. </w:t>
      </w:r>
    </w:p>
    <w:p w:rsidR="00EA53AE" w:rsidRDefault="00EA53AE" w:rsidP="00767D4D">
      <w:pPr>
        <w:pStyle w:val="a9"/>
        <w:ind w:firstLine="708"/>
      </w:pPr>
      <w:r>
        <w:t xml:space="preserve">Можно сказать, что рынок кофе в России не является слишком фрагментированным. На первую десятку его игроков приходится почти 80 процентов всего стоимостного оборота кофе. </w:t>
      </w:r>
    </w:p>
    <w:p w:rsidR="00EA53AE" w:rsidRDefault="00EA53AE" w:rsidP="00767D4D">
      <w:pPr>
        <w:pStyle w:val="a9"/>
        <w:ind w:firstLine="708"/>
      </w:pPr>
      <w:r>
        <w:t xml:space="preserve">Структура потребления кофе в России существенно отличается от других стран. В России предпочитают растворимый кофе. Он составляет 75-80 процентов российского рынка. Сюда же входят и так называемые растворимые кофейные смеси. Кофейная смесь - это кофе, сахар и сливки. По потреблению растворимого кофе и смесей наша страна занимает одно из лидирующих мест в мире. </w:t>
      </w:r>
    </w:p>
    <w:p w:rsidR="00EA53AE" w:rsidRDefault="00EA53AE" w:rsidP="00767D4D">
      <w:pPr>
        <w:pStyle w:val="a9"/>
        <w:ind w:firstLine="708"/>
      </w:pPr>
      <w:r>
        <w:t>Однако в последнее время явно наметилась тенденция роста потребления в России кофе в зернах или молотого. Эта тенденция подтверждается и тем, что за последний год появился целый ряд российских компаний, которые занимаются поставкой зеленого или жареного кофе в зернах из-за границы, и на своем оборудовании в России они либо фасуют его, либо жарят и мелют.</w:t>
      </w:r>
    </w:p>
    <w:p w:rsidR="00EA53AE" w:rsidRDefault="00EA53AE" w:rsidP="00767D4D">
      <w:pPr>
        <w:pStyle w:val="a9"/>
        <w:ind w:firstLine="708"/>
      </w:pPr>
      <w:r>
        <w:t xml:space="preserve">Что касается цен, то на их формирование влияет, главным образом, очень жесткая конкурентная борьба среди производителей. Успехом на нашем рынке пользуется тот продукт, который дешевле и доступнее. И снижение цен на кофе в достаточно большой степени обусловлено именно этим, а не конъюнктурой на мировых рынках. </w:t>
      </w:r>
    </w:p>
    <w:p w:rsidR="00767D4D" w:rsidRDefault="00EA53AE" w:rsidP="00767D4D">
      <w:pPr>
        <w:pStyle w:val="a9"/>
        <w:ind w:firstLine="708"/>
      </w:pPr>
      <w:r>
        <w:t>Среди главных проблем рынка - качество продукта. По данным Государственной торговой инспекции, в первом полугодии этого года из всего проверенного ею кофе было запрещено к дальнейшей продаже 25,7 процента. Среди главных причин изъятия продукта из торговой сети - отсутствие документов, подтверждающих качество и безопасность, а также легальность его производства.</w:t>
      </w:r>
    </w:p>
    <w:p w:rsidR="00DA19C2" w:rsidRDefault="00DA19C2" w:rsidP="00767D4D">
      <w:pPr>
        <w:pStyle w:val="a9"/>
        <w:ind w:firstLine="708"/>
        <w:rPr>
          <w:rFonts w:ascii="Arial" w:hAnsi="Arial" w:cs="Arial"/>
          <w:color w:val="4B2700"/>
          <w:sz w:val="18"/>
          <w:szCs w:val="18"/>
        </w:rPr>
      </w:pPr>
      <w:r w:rsidRPr="00DA19C2">
        <w:t xml:space="preserve">Государство стимулирует кофейную промышленность. Правительство окончательно отказалось от импортных пошлин на зеленый кофе и какао-бобы. </w:t>
      </w:r>
      <w:r w:rsidRPr="00DA19C2">
        <w:br/>
        <w:t>С 31 октября 2006 начала действовать нулевая ставка ввозной таможенной пошлины на зеленый кофе</w:t>
      </w:r>
      <w:r>
        <w:t>.</w:t>
      </w:r>
      <w:r w:rsidRPr="00DA19C2">
        <w:rPr>
          <w:rFonts w:ascii="Arial" w:hAnsi="Arial" w:cs="Arial"/>
          <w:color w:val="4B2700"/>
          <w:sz w:val="18"/>
          <w:szCs w:val="18"/>
        </w:rPr>
        <w:t xml:space="preserve"> </w:t>
      </w:r>
    </w:p>
    <w:p w:rsidR="009630D0" w:rsidRPr="009630D0" w:rsidRDefault="00DA19C2" w:rsidP="009630D0">
      <w:pPr>
        <w:pStyle w:val="a9"/>
        <w:ind w:firstLine="708"/>
      </w:pPr>
      <w:r w:rsidRPr="00DA19C2">
        <w:t xml:space="preserve">В последние несколько лет инвестиции в отечественную кофейную промышленность существенно возросли. Транснациональная корпорация Nestle построила собственный завод в Краснодарском крае. Компания Kraft Foods также открывает завод полного цикла, который будет ориентирован на производство сублимированного кофе. Собственные производственные мощности имеют и российские «Московская кофейня на паях» и «Русский продукт». </w:t>
      </w:r>
      <w:r w:rsidRPr="00DA19C2">
        <w:br/>
      </w:r>
      <w:r w:rsidR="009630D0">
        <w:t xml:space="preserve">           </w:t>
      </w:r>
      <w:r w:rsidR="009630D0" w:rsidRPr="00861318">
        <w:t>В период с 2007 по 2012 год ожидается снижение темпов роста продаж кофе в России, поскольку этот рынок близок к насыщению. В основном это будет происходить за счет роста цен и желания потребителей поку</w:t>
      </w:r>
      <w:r w:rsidR="009630D0">
        <w:t>пать более качественный кофе.</w:t>
      </w:r>
      <w:r w:rsidR="009630D0">
        <w:br/>
        <w:t xml:space="preserve">         </w:t>
      </w:r>
      <w:r w:rsidR="009630D0" w:rsidRPr="00861318">
        <w:t>Растущее число сетевых кофеен также будет формировать стремление потребителей к покупке высококачественного продукта. Соответственно, продажи натурального кофе будут расти более высокими темпами, чем продажи растворимого. Наибольший ежегодный рост в рассматриваемый период ожидается в сегменте натурального кофе в зернах – около 13% в стоимостном выражении. Продажи натурального молотого кофе в стоимостном выражении также будут расти высокими темпами – около 9% в год.</w:t>
      </w:r>
    </w:p>
    <w:p w:rsidR="009630D0" w:rsidRPr="00861318" w:rsidRDefault="009630D0" w:rsidP="009630D0">
      <w:pPr>
        <w:pStyle w:val="a4"/>
        <w:spacing w:line="360" w:lineRule="auto"/>
        <w:jc w:val="center"/>
      </w:pPr>
    </w:p>
    <w:p w:rsidR="009630D0" w:rsidRPr="00861318" w:rsidRDefault="009630D0" w:rsidP="009630D0">
      <w:pPr>
        <w:pStyle w:val="a4"/>
        <w:spacing w:line="360" w:lineRule="auto"/>
        <w:ind w:firstLine="567"/>
        <w:jc w:val="both"/>
      </w:pPr>
      <w:r w:rsidRPr="00861318">
        <w:t>Сегмент растворимого кофе в России уже достиг насыщения, и в 2007–2012 годах роста в нем не ожидается. К 2012 году продажи растворимого кофе в стоимостном выражении немного вырастут – приблизительно на 3% –</w:t>
      </w:r>
      <w:r w:rsidR="008D7ADD">
        <w:t xml:space="preserve"> и достигнут $ 2,1 млрд </w:t>
      </w:r>
      <w:r w:rsidRPr="00861318">
        <w:t xml:space="preserve">. </w:t>
      </w:r>
    </w:p>
    <w:p w:rsidR="00767D4D" w:rsidRPr="00DA19C2" w:rsidRDefault="00767D4D" w:rsidP="00EA53AE">
      <w:pPr>
        <w:pStyle w:val="a9"/>
      </w:pPr>
    </w:p>
    <w:p w:rsidR="00767D4D" w:rsidRDefault="00767D4D" w:rsidP="00EA53AE">
      <w:pPr>
        <w:pStyle w:val="a9"/>
      </w:pPr>
    </w:p>
    <w:p w:rsidR="00767D4D" w:rsidRDefault="00767D4D" w:rsidP="00EA53AE">
      <w:pPr>
        <w:pStyle w:val="a9"/>
      </w:pPr>
    </w:p>
    <w:p w:rsidR="00767D4D" w:rsidRDefault="00767D4D" w:rsidP="00EA53AE">
      <w:pPr>
        <w:pStyle w:val="a9"/>
      </w:pPr>
    </w:p>
    <w:p w:rsidR="00767D4D" w:rsidRDefault="00767D4D" w:rsidP="00EA53AE">
      <w:pPr>
        <w:pStyle w:val="a9"/>
      </w:pPr>
    </w:p>
    <w:p w:rsidR="00767D4D" w:rsidRDefault="00767D4D" w:rsidP="00EA53AE">
      <w:pPr>
        <w:pStyle w:val="a9"/>
      </w:pPr>
    </w:p>
    <w:p w:rsidR="00767D4D" w:rsidRDefault="00767D4D" w:rsidP="00EA53AE">
      <w:pPr>
        <w:pStyle w:val="a9"/>
      </w:pPr>
    </w:p>
    <w:p w:rsidR="00767D4D" w:rsidRDefault="00767D4D" w:rsidP="00EA53AE">
      <w:pPr>
        <w:pStyle w:val="a9"/>
      </w:pPr>
    </w:p>
    <w:p w:rsidR="00767D4D" w:rsidRDefault="00767D4D" w:rsidP="00EA53AE">
      <w:pPr>
        <w:pStyle w:val="a9"/>
      </w:pPr>
    </w:p>
    <w:p w:rsidR="00767D4D" w:rsidRDefault="00767D4D" w:rsidP="00EA53AE">
      <w:pPr>
        <w:pStyle w:val="a9"/>
      </w:pPr>
    </w:p>
    <w:p w:rsidR="00EA53AE" w:rsidRPr="004C2E5A" w:rsidRDefault="00EA53AE" w:rsidP="00EA53AE">
      <w:pPr>
        <w:spacing w:line="360" w:lineRule="auto"/>
        <w:jc w:val="both"/>
        <w:rPr>
          <w:rFonts w:ascii="Times New Roman" w:hAnsi="Times New Roman" w:cs="Times New Roman"/>
          <w:b/>
          <w:sz w:val="32"/>
          <w:szCs w:val="32"/>
        </w:rPr>
      </w:pPr>
      <w:r>
        <w:br w:type="page"/>
      </w:r>
      <w:r w:rsidR="004C2E5A" w:rsidRPr="004C2E5A">
        <w:rPr>
          <w:rFonts w:ascii="Times New Roman" w:hAnsi="Times New Roman" w:cs="Times New Roman"/>
          <w:b/>
          <w:sz w:val="32"/>
          <w:szCs w:val="32"/>
        </w:rPr>
        <w:t>9. Список использованной литературы</w:t>
      </w:r>
    </w:p>
    <w:p w:rsidR="00E25D9F" w:rsidRPr="00E25D9F" w:rsidRDefault="00E25D9F" w:rsidP="00E25D9F">
      <w:pPr>
        <w:spacing w:line="360" w:lineRule="auto"/>
        <w:jc w:val="both"/>
        <w:rPr>
          <w:rFonts w:ascii="Times New Roman" w:hAnsi="Times New Roman" w:cs="Times New Roman"/>
          <w:sz w:val="24"/>
          <w:szCs w:val="24"/>
        </w:rPr>
      </w:pPr>
      <w:r w:rsidRPr="00E25D9F">
        <w:rPr>
          <w:rFonts w:ascii="Times New Roman" w:hAnsi="Times New Roman" w:cs="Times New Roman"/>
          <w:sz w:val="24"/>
          <w:szCs w:val="24"/>
        </w:rPr>
        <w:t>1. Статистические данные Федеральной службы государственной статистики, оценочные и про</w:t>
      </w:r>
      <w:r w:rsidR="00DB3375">
        <w:rPr>
          <w:rFonts w:ascii="Times New Roman" w:hAnsi="Times New Roman" w:cs="Times New Roman"/>
          <w:sz w:val="24"/>
          <w:szCs w:val="24"/>
        </w:rPr>
        <w:t>гнозные показатели Международной Организации</w:t>
      </w:r>
      <w:r w:rsidRPr="00E25D9F">
        <w:rPr>
          <w:rFonts w:ascii="Times New Roman" w:hAnsi="Times New Roman" w:cs="Times New Roman"/>
          <w:sz w:val="24"/>
          <w:szCs w:val="24"/>
        </w:rPr>
        <w:t xml:space="preserve"> по Кофе, Минэкономразвития и торговли, Организации производителей кофе в России, данные Федеральной таможенной службы России.</w:t>
      </w:r>
    </w:p>
    <w:p w:rsidR="00E25D9F" w:rsidRDefault="00C026A3" w:rsidP="00C026A3">
      <w:pPr>
        <w:spacing w:line="360" w:lineRule="auto"/>
        <w:rPr>
          <w:rFonts w:ascii="Times New Roman" w:hAnsi="Times New Roman" w:cs="Times New Roman"/>
          <w:sz w:val="24"/>
          <w:szCs w:val="24"/>
        </w:rPr>
      </w:pPr>
      <w:r>
        <w:rPr>
          <w:rFonts w:ascii="Times New Roman" w:hAnsi="Times New Roman" w:cs="Times New Roman"/>
          <w:sz w:val="24"/>
          <w:szCs w:val="24"/>
        </w:rPr>
        <w:t xml:space="preserve">2. </w:t>
      </w:r>
      <w:r w:rsidR="00E25D9F" w:rsidRPr="00C026A3">
        <w:rPr>
          <w:rFonts w:ascii="Times New Roman" w:hAnsi="Times New Roman" w:cs="Times New Roman"/>
          <w:sz w:val="24"/>
          <w:szCs w:val="24"/>
        </w:rPr>
        <w:t>Авдашева С.Б., Розанова Н.М. Теория организации отраслевых рынков. Учебник. – М.: «Издательство Магистр», 1998. 320 с.</w:t>
      </w:r>
    </w:p>
    <w:p w:rsidR="00C026A3" w:rsidRDefault="00C026A3" w:rsidP="00C026A3">
      <w:pPr>
        <w:spacing w:line="360" w:lineRule="auto"/>
        <w:rPr>
          <w:rFonts w:ascii="Times New Roman" w:hAnsi="Times New Roman" w:cs="Times New Roman"/>
          <w:sz w:val="24"/>
          <w:szCs w:val="24"/>
        </w:rPr>
      </w:pPr>
      <w:r>
        <w:rPr>
          <w:rFonts w:ascii="Times New Roman" w:hAnsi="Times New Roman" w:cs="Times New Roman"/>
          <w:sz w:val="24"/>
          <w:szCs w:val="24"/>
        </w:rPr>
        <w:t xml:space="preserve">3. Бехар Говард. Дело не в кофе: корпоративная культура </w:t>
      </w:r>
      <w:r>
        <w:rPr>
          <w:rFonts w:ascii="Times New Roman" w:hAnsi="Times New Roman" w:cs="Times New Roman"/>
          <w:sz w:val="24"/>
          <w:szCs w:val="24"/>
          <w:lang w:val="en-US"/>
        </w:rPr>
        <w:t>Starbucks</w:t>
      </w:r>
      <w:r>
        <w:rPr>
          <w:rFonts w:ascii="Times New Roman" w:hAnsi="Times New Roman" w:cs="Times New Roman"/>
          <w:sz w:val="24"/>
          <w:szCs w:val="24"/>
        </w:rPr>
        <w:t>, 2008. 186 с.</w:t>
      </w:r>
    </w:p>
    <w:p w:rsidR="00C026A3" w:rsidRDefault="00C026A3" w:rsidP="00C026A3">
      <w:pPr>
        <w:spacing w:line="360" w:lineRule="auto"/>
        <w:rPr>
          <w:rFonts w:ascii="Times New Roman" w:hAnsi="Times New Roman" w:cs="Times New Roman"/>
          <w:sz w:val="24"/>
          <w:szCs w:val="24"/>
        </w:rPr>
      </w:pPr>
      <w:r>
        <w:rPr>
          <w:rFonts w:ascii="Times New Roman" w:hAnsi="Times New Roman" w:cs="Times New Roman"/>
          <w:sz w:val="24"/>
          <w:szCs w:val="24"/>
        </w:rPr>
        <w:t>4. Официальные сайты компаний:</w:t>
      </w:r>
    </w:p>
    <w:p w:rsidR="00C026A3" w:rsidRPr="008C43C5" w:rsidRDefault="00C026A3" w:rsidP="00DB3375">
      <w:pPr>
        <w:numPr>
          <w:ilvl w:val="0"/>
          <w:numId w:val="16"/>
        </w:numPr>
        <w:spacing w:line="360" w:lineRule="auto"/>
        <w:rPr>
          <w:rFonts w:ascii="Times New Roman" w:hAnsi="Times New Roman" w:cs="Times New Roman"/>
          <w:sz w:val="24"/>
          <w:szCs w:val="24"/>
        </w:rPr>
      </w:pPr>
      <w:smartTag w:uri="urn:schemas-microsoft-com:office:smarttags" w:element="PersonName">
        <w:smartTagPr>
          <w:attr w:name="ProductID" w:val="La Semeuse"/>
        </w:smartTagPr>
        <w:r w:rsidRPr="008C43C5">
          <w:rPr>
            <w:rFonts w:ascii="Times New Roman" w:hAnsi="Times New Roman" w:cs="Times New Roman"/>
            <w:sz w:val="24"/>
            <w:szCs w:val="24"/>
            <w:lang w:val="en-US"/>
          </w:rPr>
          <w:t>La</w:t>
        </w:r>
        <w:r w:rsidRPr="008C43C5">
          <w:rPr>
            <w:rFonts w:ascii="Times New Roman" w:hAnsi="Times New Roman" w:cs="Times New Roman"/>
            <w:sz w:val="24"/>
            <w:szCs w:val="24"/>
          </w:rPr>
          <w:t xml:space="preserve"> </w:t>
        </w:r>
        <w:r w:rsidRPr="008C43C5">
          <w:rPr>
            <w:rFonts w:ascii="Times New Roman" w:hAnsi="Times New Roman" w:cs="Times New Roman"/>
            <w:sz w:val="24"/>
            <w:szCs w:val="24"/>
            <w:lang w:val="en-US"/>
          </w:rPr>
          <w:t>Semeuse</w:t>
        </w:r>
      </w:smartTag>
      <w:r w:rsidRPr="008C43C5">
        <w:rPr>
          <w:rFonts w:ascii="Times New Roman" w:hAnsi="Times New Roman" w:cs="Times New Roman"/>
          <w:sz w:val="24"/>
          <w:szCs w:val="24"/>
        </w:rPr>
        <w:t xml:space="preserve"> - </w:t>
      </w:r>
      <w:hyperlink r:id="rId107" w:history="1">
        <w:r w:rsidRPr="008C43C5">
          <w:rPr>
            <w:rStyle w:val="ac"/>
            <w:rFonts w:ascii="Times New Roman" w:hAnsi="Times New Roman" w:cs="Times New Roman"/>
            <w:color w:val="auto"/>
            <w:sz w:val="24"/>
            <w:szCs w:val="24"/>
            <w:lang w:val="en-US"/>
          </w:rPr>
          <w:t>www</w:t>
        </w:r>
        <w:r w:rsidRPr="008C43C5">
          <w:rPr>
            <w:rStyle w:val="ac"/>
            <w:rFonts w:ascii="Times New Roman" w:hAnsi="Times New Roman" w:cs="Times New Roman"/>
            <w:color w:val="auto"/>
            <w:sz w:val="24"/>
            <w:szCs w:val="24"/>
          </w:rPr>
          <w:t>.</w:t>
        </w:r>
        <w:r w:rsidRPr="008C43C5">
          <w:rPr>
            <w:rStyle w:val="ac"/>
            <w:rFonts w:ascii="Times New Roman" w:hAnsi="Times New Roman" w:cs="Times New Roman"/>
            <w:color w:val="auto"/>
            <w:sz w:val="24"/>
            <w:szCs w:val="24"/>
            <w:lang w:val="en-US"/>
          </w:rPr>
          <w:t>lasemeuse</w:t>
        </w:r>
        <w:r w:rsidRPr="008C43C5">
          <w:rPr>
            <w:rStyle w:val="ac"/>
            <w:rFonts w:ascii="Times New Roman" w:hAnsi="Times New Roman" w:cs="Times New Roman"/>
            <w:color w:val="auto"/>
            <w:sz w:val="24"/>
            <w:szCs w:val="24"/>
          </w:rPr>
          <w:t>.</w:t>
        </w:r>
        <w:r w:rsidRPr="008C43C5">
          <w:rPr>
            <w:rStyle w:val="ac"/>
            <w:rFonts w:ascii="Times New Roman" w:hAnsi="Times New Roman" w:cs="Times New Roman"/>
            <w:color w:val="auto"/>
            <w:sz w:val="24"/>
            <w:szCs w:val="24"/>
            <w:lang w:val="en-US"/>
          </w:rPr>
          <w:t>ru</w:t>
        </w:r>
      </w:hyperlink>
    </w:p>
    <w:p w:rsidR="00C026A3" w:rsidRPr="008C43C5" w:rsidRDefault="00DB3375" w:rsidP="00DB3375">
      <w:pPr>
        <w:numPr>
          <w:ilvl w:val="0"/>
          <w:numId w:val="16"/>
        </w:numPr>
        <w:spacing w:line="360" w:lineRule="auto"/>
        <w:rPr>
          <w:rFonts w:ascii="Times New Roman" w:hAnsi="Times New Roman" w:cs="Times New Roman"/>
          <w:sz w:val="24"/>
          <w:szCs w:val="24"/>
        </w:rPr>
      </w:pPr>
      <w:r w:rsidRPr="008C43C5">
        <w:rPr>
          <w:rFonts w:ascii="Times New Roman" w:hAnsi="Times New Roman" w:cs="Times New Roman"/>
          <w:sz w:val="24"/>
          <w:szCs w:val="24"/>
          <w:lang w:val="en-US"/>
        </w:rPr>
        <w:t>Nestle</w:t>
      </w:r>
      <w:r w:rsidR="00C026A3" w:rsidRPr="008C43C5">
        <w:rPr>
          <w:rFonts w:ascii="Times New Roman" w:hAnsi="Times New Roman" w:cs="Times New Roman"/>
          <w:sz w:val="24"/>
          <w:szCs w:val="24"/>
        </w:rPr>
        <w:t xml:space="preserve"> – </w:t>
      </w:r>
      <w:hyperlink r:id="rId108" w:history="1">
        <w:r w:rsidR="00C026A3" w:rsidRPr="008C43C5">
          <w:rPr>
            <w:rStyle w:val="ac"/>
            <w:rFonts w:ascii="Times New Roman" w:hAnsi="Times New Roman" w:cs="Times New Roman"/>
            <w:color w:val="auto"/>
            <w:sz w:val="24"/>
            <w:szCs w:val="24"/>
            <w:lang w:val="en-US"/>
          </w:rPr>
          <w:t>www</w:t>
        </w:r>
        <w:r w:rsidR="00C026A3" w:rsidRPr="008C43C5">
          <w:rPr>
            <w:rStyle w:val="ac"/>
            <w:rFonts w:ascii="Times New Roman" w:hAnsi="Times New Roman" w:cs="Times New Roman"/>
            <w:color w:val="auto"/>
            <w:sz w:val="24"/>
            <w:szCs w:val="24"/>
          </w:rPr>
          <w:t>.</w:t>
        </w:r>
        <w:r w:rsidR="00C026A3" w:rsidRPr="008C43C5">
          <w:rPr>
            <w:rStyle w:val="ac"/>
            <w:rFonts w:ascii="Times New Roman" w:hAnsi="Times New Roman" w:cs="Times New Roman"/>
            <w:color w:val="auto"/>
            <w:sz w:val="24"/>
            <w:szCs w:val="24"/>
            <w:lang w:val="en-US"/>
          </w:rPr>
          <w:t>nestle</w:t>
        </w:r>
        <w:r w:rsidR="00C026A3" w:rsidRPr="008C43C5">
          <w:rPr>
            <w:rStyle w:val="ac"/>
            <w:rFonts w:ascii="Times New Roman" w:hAnsi="Times New Roman" w:cs="Times New Roman"/>
            <w:color w:val="auto"/>
            <w:sz w:val="24"/>
            <w:szCs w:val="24"/>
          </w:rPr>
          <w:t>.</w:t>
        </w:r>
        <w:r w:rsidR="00C026A3" w:rsidRPr="008C43C5">
          <w:rPr>
            <w:rStyle w:val="ac"/>
            <w:rFonts w:ascii="Times New Roman" w:hAnsi="Times New Roman" w:cs="Times New Roman"/>
            <w:color w:val="auto"/>
            <w:sz w:val="24"/>
            <w:szCs w:val="24"/>
            <w:lang w:val="en-US"/>
          </w:rPr>
          <w:t>ru</w:t>
        </w:r>
      </w:hyperlink>
    </w:p>
    <w:p w:rsidR="00C026A3" w:rsidRPr="008C43C5" w:rsidRDefault="00C026A3" w:rsidP="00DB3375">
      <w:pPr>
        <w:numPr>
          <w:ilvl w:val="0"/>
          <w:numId w:val="16"/>
        </w:numPr>
        <w:spacing w:line="360" w:lineRule="auto"/>
        <w:rPr>
          <w:rFonts w:ascii="Times New Roman" w:hAnsi="Times New Roman" w:cs="Times New Roman"/>
          <w:sz w:val="24"/>
          <w:szCs w:val="24"/>
        </w:rPr>
      </w:pPr>
      <w:r w:rsidRPr="008C43C5">
        <w:rPr>
          <w:rFonts w:ascii="Times New Roman" w:hAnsi="Times New Roman" w:cs="Times New Roman"/>
          <w:sz w:val="24"/>
          <w:szCs w:val="24"/>
        </w:rPr>
        <w:t xml:space="preserve">Русский продукт – </w:t>
      </w:r>
      <w:hyperlink r:id="rId109" w:history="1">
        <w:r w:rsidRPr="008C43C5">
          <w:rPr>
            <w:rStyle w:val="ac"/>
            <w:rFonts w:ascii="Times New Roman" w:hAnsi="Times New Roman" w:cs="Times New Roman"/>
            <w:color w:val="auto"/>
            <w:sz w:val="24"/>
            <w:szCs w:val="24"/>
            <w:lang w:val="en-US"/>
          </w:rPr>
          <w:t>www</w:t>
        </w:r>
        <w:r w:rsidRPr="008C43C5">
          <w:rPr>
            <w:rStyle w:val="ac"/>
            <w:rFonts w:ascii="Times New Roman" w:hAnsi="Times New Roman" w:cs="Times New Roman"/>
            <w:color w:val="auto"/>
            <w:sz w:val="24"/>
            <w:szCs w:val="24"/>
          </w:rPr>
          <w:t>.</w:t>
        </w:r>
        <w:r w:rsidRPr="008C43C5">
          <w:rPr>
            <w:rStyle w:val="ac"/>
            <w:rFonts w:ascii="Times New Roman" w:hAnsi="Times New Roman" w:cs="Times New Roman"/>
            <w:color w:val="auto"/>
            <w:sz w:val="24"/>
            <w:szCs w:val="24"/>
            <w:lang w:val="en-US"/>
          </w:rPr>
          <w:t>rusprod</w:t>
        </w:r>
        <w:r w:rsidRPr="008C43C5">
          <w:rPr>
            <w:rStyle w:val="ac"/>
            <w:rFonts w:ascii="Times New Roman" w:hAnsi="Times New Roman" w:cs="Times New Roman"/>
            <w:color w:val="auto"/>
            <w:sz w:val="24"/>
            <w:szCs w:val="24"/>
          </w:rPr>
          <w:t>.</w:t>
        </w:r>
        <w:r w:rsidRPr="008C43C5">
          <w:rPr>
            <w:rStyle w:val="ac"/>
            <w:rFonts w:ascii="Times New Roman" w:hAnsi="Times New Roman" w:cs="Times New Roman"/>
            <w:color w:val="auto"/>
            <w:sz w:val="24"/>
            <w:szCs w:val="24"/>
            <w:lang w:val="en-US"/>
          </w:rPr>
          <w:t>ru</w:t>
        </w:r>
      </w:hyperlink>
    </w:p>
    <w:p w:rsidR="00C026A3" w:rsidRPr="008C43C5" w:rsidRDefault="00C026A3" w:rsidP="00DB3375">
      <w:pPr>
        <w:numPr>
          <w:ilvl w:val="0"/>
          <w:numId w:val="16"/>
        </w:numPr>
        <w:spacing w:line="360" w:lineRule="auto"/>
        <w:rPr>
          <w:rFonts w:ascii="Times New Roman" w:hAnsi="Times New Roman" w:cs="Times New Roman"/>
          <w:sz w:val="24"/>
          <w:szCs w:val="24"/>
          <w:lang w:val="en-US"/>
        </w:rPr>
      </w:pPr>
      <w:r w:rsidRPr="008C43C5">
        <w:rPr>
          <w:rFonts w:ascii="Times New Roman" w:hAnsi="Times New Roman" w:cs="Times New Roman"/>
          <w:sz w:val="24"/>
          <w:szCs w:val="24"/>
          <w:lang w:val="en-US"/>
        </w:rPr>
        <w:t xml:space="preserve">Kraft foods – </w:t>
      </w:r>
      <w:hyperlink r:id="rId110" w:history="1">
        <w:r w:rsidRPr="008C43C5">
          <w:rPr>
            <w:rStyle w:val="ac"/>
            <w:rFonts w:ascii="Times New Roman" w:hAnsi="Times New Roman" w:cs="Times New Roman"/>
            <w:color w:val="auto"/>
            <w:sz w:val="24"/>
            <w:szCs w:val="24"/>
            <w:lang w:val="en-US"/>
          </w:rPr>
          <w:t>www.kraft-foods.ru</w:t>
        </w:r>
      </w:hyperlink>
    </w:p>
    <w:p w:rsidR="00C026A3" w:rsidRPr="008C43C5" w:rsidRDefault="00C026A3" w:rsidP="00C026A3">
      <w:pPr>
        <w:spacing w:line="360" w:lineRule="auto"/>
        <w:rPr>
          <w:rFonts w:ascii="Times New Roman" w:hAnsi="Times New Roman" w:cs="Times New Roman"/>
          <w:sz w:val="24"/>
          <w:szCs w:val="24"/>
        </w:rPr>
      </w:pPr>
      <w:r w:rsidRPr="008C43C5">
        <w:rPr>
          <w:rFonts w:ascii="Times New Roman" w:hAnsi="Times New Roman" w:cs="Times New Roman"/>
          <w:sz w:val="24"/>
          <w:szCs w:val="24"/>
        </w:rPr>
        <w:t>5. Аналитические статьи, посвященные развитию рынка кофе:</w:t>
      </w:r>
    </w:p>
    <w:p w:rsidR="00C026A3" w:rsidRPr="008C43C5" w:rsidRDefault="007105B6" w:rsidP="00C026A3">
      <w:pPr>
        <w:numPr>
          <w:ilvl w:val="0"/>
          <w:numId w:val="15"/>
        </w:numPr>
        <w:spacing w:line="360" w:lineRule="auto"/>
        <w:rPr>
          <w:rFonts w:ascii="Times New Roman" w:hAnsi="Times New Roman" w:cs="Times New Roman"/>
          <w:sz w:val="24"/>
          <w:szCs w:val="24"/>
        </w:rPr>
      </w:pPr>
      <w:hyperlink r:id="rId111" w:history="1">
        <w:r w:rsidR="00C026A3" w:rsidRPr="008C43C5">
          <w:rPr>
            <w:rStyle w:val="ac"/>
            <w:rFonts w:ascii="Times New Roman" w:hAnsi="Times New Roman" w:cs="Times New Roman"/>
            <w:color w:val="auto"/>
            <w:sz w:val="24"/>
            <w:szCs w:val="24"/>
            <w:lang w:val="en-US"/>
          </w:rPr>
          <w:t>www.coffeclub.ru</w:t>
        </w:r>
      </w:hyperlink>
    </w:p>
    <w:p w:rsidR="00C026A3" w:rsidRPr="008C43C5" w:rsidRDefault="007105B6" w:rsidP="00C026A3">
      <w:pPr>
        <w:numPr>
          <w:ilvl w:val="0"/>
          <w:numId w:val="15"/>
        </w:numPr>
        <w:spacing w:line="360" w:lineRule="auto"/>
        <w:rPr>
          <w:rFonts w:ascii="Times New Roman" w:hAnsi="Times New Roman" w:cs="Times New Roman"/>
          <w:sz w:val="24"/>
          <w:szCs w:val="24"/>
        </w:rPr>
      </w:pPr>
      <w:hyperlink r:id="rId112" w:history="1">
        <w:r w:rsidR="00C026A3" w:rsidRPr="008C43C5">
          <w:rPr>
            <w:rStyle w:val="ac"/>
            <w:rFonts w:ascii="Times New Roman" w:hAnsi="Times New Roman" w:cs="Times New Roman"/>
            <w:color w:val="auto"/>
            <w:sz w:val="24"/>
            <w:szCs w:val="24"/>
            <w:lang w:val="en-US"/>
          </w:rPr>
          <w:t>www.coffes.ru</w:t>
        </w:r>
      </w:hyperlink>
    </w:p>
    <w:p w:rsidR="00C026A3" w:rsidRPr="008C43C5" w:rsidRDefault="007105B6" w:rsidP="00C026A3">
      <w:pPr>
        <w:numPr>
          <w:ilvl w:val="0"/>
          <w:numId w:val="15"/>
        </w:numPr>
        <w:spacing w:line="360" w:lineRule="auto"/>
        <w:rPr>
          <w:rFonts w:ascii="Times New Roman" w:hAnsi="Times New Roman" w:cs="Times New Roman"/>
          <w:sz w:val="24"/>
          <w:szCs w:val="24"/>
        </w:rPr>
      </w:pPr>
      <w:hyperlink r:id="rId113" w:history="1">
        <w:r w:rsidR="002B3D69" w:rsidRPr="008C43C5">
          <w:rPr>
            <w:rStyle w:val="ac"/>
            <w:rFonts w:ascii="Times New Roman" w:hAnsi="Times New Roman" w:cs="Times New Roman"/>
            <w:color w:val="auto"/>
            <w:sz w:val="24"/>
            <w:szCs w:val="24"/>
            <w:lang w:val="en-US"/>
          </w:rPr>
          <w:t>www.food-industry.ru</w:t>
        </w:r>
      </w:hyperlink>
    </w:p>
    <w:p w:rsidR="002B3D69" w:rsidRPr="008C43C5" w:rsidRDefault="007105B6" w:rsidP="00C026A3">
      <w:pPr>
        <w:numPr>
          <w:ilvl w:val="0"/>
          <w:numId w:val="15"/>
        </w:numPr>
        <w:spacing w:line="360" w:lineRule="auto"/>
        <w:rPr>
          <w:rFonts w:ascii="Times New Roman" w:hAnsi="Times New Roman" w:cs="Times New Roman"/>
          <w:sz w:val="24"/>
          <w:szCs w:val="24"/>
        </w:rPr>
      </w:pPr>
      <w:hyperlink r:id="rId114" w:history="1">
        <w:r w:rsidR="002B3D69" w:rsidRPr="008C43C5">
          <w:rPr>
            <w:rStyle w:val="ac"/>
            <w:rFonts w:ascii="Times New Roman" w:hAnsi="Times New Roman" w:cs="Times New Roman"/>
            <w:color w:val="auto"/>
            <w:sz w:val="24"/>
            <w:szCs w:val="24"/>
            <w:lang w:val="en-US"/>
          </w:rPr>
          <w:t>www.food-market.ru</w:t>
        </w:r>
      </w:hyperlink>
    </w:p>
    <w:p w:rsidR="002B3D69" w:rsidRPr="008C43C5" w:rsidRDefault="007105B6" w:rsidP="00C026A3">
      <w:pPr>
        <w:numPr>
          <w:ilvl w:val="0"/>
          <w:numId w:val="15"/>
        </w:numPr>
        <w:spacing w:line="360" w:lineRule="auto"/>
        <w:rPr>
          <w:rFonts w:ascii="Times New Roman" w:hAnsi="Times New Roman" w:cs="Times New Roman"/>
          <w:sz w:val="24"/>
          <w:szCs w:val="24"/>
        </w:rPr>
      </w:pPr>
      <w:hyperlink r:id="rId115" w:history="1">
        <w:r w:rsidR="002B3D69" w:rsidRPr="008C43C5">
          <w:rPr>
            <w:rStyle w:val="ac"/>
            <w:rFonts w:ascii="Times New Roman" w:hAnsi="Times New Roman" w:cs="Times New Roman"/>
            <w:color w:val="auto"/>
            <w:sz w:val="24"/>
            <w:szCs w:val="24"/>
            <w:lang w:val="en-US"/>
          </w:rPr>
          <w:t>www.yarmarka.ru</w:t>
        </w:r>
      </w:hyperlink>
    </w:p>
    <w:p w:rsidR="002B3D69" w:rsidRPr="008C43C5" w:rsidRDefault="007105B6" w:rsidP="00C026A3">
      <w:pPr>
        <w:numPr>
          <w:ilvl w:val="0"/>
          <w:numId w:val="15"/>
        </w:numPr>
        <w:spacing w:line="360" w:lineRule="auto"/>
        <w:rPr>
          <w:rFonts w:ascii="Times New Roman" w:hAnsi="Times New Roman" w:cs="Times New Roman"/>
          <w:sz w:val="24"/>
          <w:szCs w:val="24"/>
        </w:rPr>
      </w:pPr>
      <w:hyperlink r:id="rId116" w:history="1">
        <w:r w:rsidR="002B3D69" w:rsidRPr="008C43C5">
          <w:rPr>
            <w:rStyle w:val="ac"/>
            <w:rFonts w:ascii="Times New Roman" w:hAnsi="Times New Roman" w:cs="Times New Roman"/>
            <w:color w:val="auto"/>
            <w:sz w:val="24"/>
            <w:szCs w:val="24"/>
            <w:lang w:val="en-US"/>
          </w:rPr>
          <w:t>www.economist-info.ru</w:t>
        </w:r>
      </w:hyperlink>
    </w:p>
    <w:p w:rsidR="002B3D69" w:rsidRPr="008C43C5" w:rsidRDefault="002B3D69" w:rsidP="002B3D69">
      <w:pPr>
        <w:spacing w:line="360" w:lineRule="auto"/>
        <w:rPr>
          <w:rFonts w:ascii="Times New Roman" w:hAnsi="Times New Roman" w:cs="Times New Roman"/>
          <w:sz w:val="24"/>
          <w:szCs w:val="24"/>
        </w:rPr>
      </w:pPr>
      <w:r w:rsidRPr="008C43C5">
        <w:rPr>
          <w:rFonts w:ascii="Times New Roman" w:hAnsi="Times New Roman" w:cs="Times New Roman"/>
          <w:sz w:val="24"/>
          <w:szCs w:val="24"/>
        </w:rPr>
        <w:t xml:space="preserve">6. Статья «Корпоративный менеджмент» - </w:t>
      </w:r>
      <w:hyperlink r:id="rId117" w:history="1">
        <w:r w:rsidRPr="008C43C5">
          <w:rPr>
            <w:rStyle w:val="ac"/>
            <w:rFonts w:ascii="Times New Roman" w:hAnsi="Times New Roman" w:cs="Times New Roman"/>
            <w:color w:val="auto"/>
            <w:sz w:val="24"/>
            <w:szCs w:val="24"/>
            <w:lang w:val="en-US"/>
          </w:rPr>
          <w:t>www</w:t>
        </w:r>
        <w:r w:rsidRPr="008C43C5">
          <w:rPr>
            <w:rStyle w:val="ac"/>
            <w:rFonts w:ascii="Times New Roman" w:hAnsi="Times New Roman" w:cs="Times New Roman"/>
            <w:color w:val="auto"/>
            <w:sz w:val="24"/>
            <w:szCs w:val="24"/>
          </w:rPr>
          <w:t>.</w:t>
        </w:r>
        <w:r w:rsidRPr="008C43C5">
          <w:rPr>
            <w:rStyle w:val="ac"/>
            <w:rFonts w:ascii="Times New Roman" w:hAnsi="Times New Roman" w:cs="Times New Roman"/>
            <w:color w:val="auto"/>
            <w:sz w:val="24"/>
            <w:szCs w:val="24"/>
            <w:lang w:val="en-US"/>
          </w:rPr>
          <w:t>vedomosti</w:t>
        </w:r>
        <w:r w:rsidRPr="008C43C5">
          <w:rPr>
            <w:rStyle w:val="ac"/>
            <w:rFonts w:ascii="Times New Roman" w:hAnsi="Times New Roman" w:cs="Times New Roman"/>
            <w:color w:val="auto"/>
            <w:sz w:val="24"/>
            <w:szCs w:val="24"/>
          </w:rPr>
          <w:t>.</w:t>
        </w:r>
        <w:r w:rsidRPr="008C43C5">
          <w:rPr>
            <w:rStyle w:val="ac"/>
            <w:rFonts w:ascii="Times New Roman" w:hAnsi="Times New Roman" w:cs="Times New Roman"/>
            <w:color w:val="auto"/>
            <w:sz w:val="24"/>
            <w:szCs w:val="24"/>
            <w:lang w:val="en-US"/>
          </w:rPr>
          <w:t>ru</w:t>
        </w:r>
      </w:hyperlink>
    </w:p>
    <w:p w:rsidR="002B3D69" w:rsidRPr="008C43C5" w:rsidRDefault="002B3D69" w:rsidP="002B3D69">
      <w:pPr>
        <w:spacing w:line="360" w:lineRule="auto"/>
        <w:rPr>
          <w:rFonts w:ascii="Times New Roman" w:hAnsi="Times New Roman" w:cs="Times New Roman"/>
          <w:sz w:val="24"/>
          <w:szCs w:val="24"/>
        </w:rPr>
      </w:pPr>
      <w:r w:rsidRPr="008C43C5">
        <w:rPr>
          <w:rFonts w:ascii="Times New Roman" w:hAnsi="Times New Roman" w:cs="Times New Roman"/>
          <w:sz w:val="24"/>
          <w:szCs w:val="24"/>
        </w:rPr>
        <w:t>7.</w:t>
      </w:r>
      <w:r w:rsidRPr="008C43C5">
        <w:t xml:space="preserve"> </w:t>
      </w:r>
      <w:r w:rsidRPr="008C43C5">
        <w:rPr>
          <w:rFonts w:ascii="Times New Roman" w:hAnsi="Times New Roman" w:cs="Times New Roman"/>
          <w:sz w:val="24"/>
          <w:szCs w:val="24"/>
        </w:rPr>
        <w:t>Статья «Будет ли создана в России кофейная промышленность?» –</w:t>
      </w:r>
      <w:hyperlink r:id="rId118" w:history="1">
        <w:r w:rsidRPr="008C43C5">
          <w:rPr>
            <w:rStyle w:val="ac"/>
            <w:rFonts w:ascii="Times New Roman" w:hAnsi="Times New Roman" w:cs="Times New Roman"/>
            <w:color w:val="auto"/>
            <w:sz w:val="24"/>
            <w:szCs w:val="24"/>
            <w:lang w:val="en-US"/>
          </w:rPr>
          <w:t>www</w:t>
        </w:r>
        <w:r w:rsidRPr="008C43C5">
          <w:rPr>
            <w:rStyle w:val="ac"/>
            <w:rFonts w:ascii="Times New Roman" w:hAnsi="Times New Roman" w:cs="Times New Roman"/>
            <w:color w:val="auto"/>
            <w:sz w:val="24"/>
            <w:szCs w:val="24"/>
          </w:rPr>
          <w:t>.</w:t>
        </w:r>
        <w:r w:rsidRPr="008C43C5">
          <w:rPr>
            <w:rStyle w:val="ac"/>
            <w:rFonts w:ascii="Times New Roman" w:hAnsi="Times New Roman" w:cs="Times New Roman"/>
            <w:color w:val="auto"/>
            <w:sz w:val="24"/>
            <w:szCs w:val="24"/>
            <w:lang w:val="en-US"/>
          </w:rPr>
          <w:t>kommersant</w:t>
        </w:r>
        <w:r w:rsidRPr="008C43C5">
          <w:rPr>
            <w:rStyle w:val="ac"/>
            <w:rFonts w:ascii="Times New Roman" w:hAnsi="Times New Roman" w:cs="Times New Roman"/>
            <w:color w:val="auto"/>
            <w:sz w:val="24"/>
            <w:szCs w:val="24"/>
          </w:rPr>
          <w:t>.</w:t>
        </w:r>
        <w:r w:rsidRPr="008C43C5">
          <w:rPr>
            <w:rStyle w:val="ac"/>
            <w:rFonts w:ascii="Times New Roman" w:hAnsi="Times New Roman" w:cs="Times New Roman"/>
            <w:color w:val="auto"/>
            <w:sz w:val="24"/>
            <w:szCs w:val="24"/>
            <w:lang w:val="en-US"/>
          </w:rPr>
          <w:t>ru</w:t>
        </w:r>
      </w:hyperlink>
    </w:p>
    <w:p w:rsidR="002B3D69" w:rsidRPr="008C43C5" w:rsidRDefault="002B3D69" w:rsidP="002B3D69">
      <w:pPr>
        <w:spacing w:line="360" w:lineRule="auto"/>
        <w:rPr>
          <w:rFonts w:ascii="Times New Roman" w:hAnsi="Times New Roman" w:cs="Times New Roman"/>
          <w:sz w:val="24"/>
          <w:szCs w:val="24"/>
        </w:rPr>
      </w:pPr>
      <w:r w:rsidRPr="008C43C5">
        <w:rPr>
          <w:rFonts w:ascii="Times New Roman" w:hAnsi="Times New Roman" w:cs="Times New Roman"/>
          <w:sz w:val="24"/>
          <w:szCs w:val="24"/>
        </w:rPr>
        <w:t xml:space="preserve">8. Статья «Чашечка кофе - не только вкусный напиток, но и большие доходы.» - </w:t>
      </w:r>
      <w:hyperlink r:id="rId119" w:history="1">
        <w:r w:rsidRPr="008C43C5">
          <w:rPr>
            <w:rStyle w:val="ac"/>
            <w:rFonts w:ascii="Times New Roman" w:hAnsi="Times New Roman" w:cs="Times New Roman"/>
            <w:color w:val="auto"/>
            <w:sz w:val="24"/>
            <w:szCs w:val="24"/>
            <w:lang w:val="en-US"/>
          </w:rPr>
          <w:t>www</w:t>
        </w:r>
        <w:r w:rsidRPr="008C43C5">
          <w:rPr>
            <w:rStyle w:val="ac"/>
            <w:rFonts w:ascii="Times New Roman" w:hAnsi="Times New Roman" w:cs="Times New Roman"/>
            <w:color w:val="auto"/>
            <w:sz w:val="24"/>
            <w:szCs w:val="24"/>
          </w:rPr>
          <w:t>.</w:t>
        </w:r>
        <w:r w:rsidRPr="008C43C5">
          <w:rPr>
            <w:rStyle w:val="ac"/>
            <w:rFonts w:ascii="Times New Roman" w:hAnsi="Times New Roman" w:cs="Times New Roman"/>
            <w:color w:val="auto"/>
            <w:sz w:val="24"/>
            <w:szCs w:val="24"/>
            <w:lang w:val="en-US"/>
          </w:rPr>
          <w:t>mk</w:t>
        </w:r>
        <w:r w:rsidRPr="008C43C5">
          <w:rPr>
            <w:rStyle w:val="ac"/>
            <w:rFonts w:ascii="Times New Roman" w:hAnsi="Times New Roman" w:cs="Times New Roman"/>
            <w:color w:val="auto"/>
            <w:sz w:val="24"/>
            <w:szCs w:val="24"/>
          </w:rPr>
          <w:t>.</w:t>
        </w:r>
        <w:r w:rsidRPr="008C43C5">
          <w:rPr>
            <w:rStyle w:val="ac"/>
            <w:rFonts w:ascii="Times New Roman" w:hAnsi="Times New Roman" w:cs="Times New Roman"/>
            <w:color w:val="auto"/>
            <w:sz w:val="24"/>
            <w:szCs w:val="24"/>
            <w:lang w:val="en-US"/>
          </w:rPr>
          <w:t>ru</w:t>
        </w:r>
      </w:hyperlink>
    </w:p>
    <w:p w:rsidR="002B3D69" w:rsidRDefault="002B3D69" w:rsidP="002B3D69">
      <w:pPr>
        <w:spacing w:line="360" w:lineRule="auto"/>
        <w:rPr>
          <w:rFonts w:ascii="Times New Roman" w:hAnsi="Times New Roman" w:cs="Times New Roman"/>
          <w:sz w:val="24"/>
          <w:szCs w:val="24"/>
        </w:rPr>
      </w:pPr>
      <w:r w:rsidRPr="008C43C5">
        <w:rPr>
          <w:rFonts w:ascii="Times New Roman" w:hAnsi="Times New Roman" w:cs="Times New Roman"/>
          <w:sz w:val="24"/>
          <w:szCs w:val="24"/>
        </w:rPr>
        <w:t>9.</w:t>
      </w:r>
      <w:r w:rsidRPr="008C43C5">
        <w:t xml:space="preserve"> </w:t>
      </w:r>
      <w:r w:rsidRPr="008C43C5">
        <w:rPr>
          <w:rFonts w:ascii="Times New Roman" w:hAnsi="Times New Roman" w:cs="Times New Roman"/>
          <w:sz w:val="24"/>
          <w:szCs w:val="24"/>
        </w:rPr>
        <w:t>Статья</w:t>
      </w:r>
      <w:r w:rsidRPr="008C43C5">
        <w:t xml:space="preserve"> «</w:t>
      </w:r>
      <w:r w:rsidRPr="008C43C5">
        <w:rPr>
          <w:rFonts w:ascii="Times New Roman" w:hAnsi="Times New Roman" w:cs="Times New Roman"/>
          <w:sz w:val="24"/>
          <w:szCs w:val="24"/>
        </w:rPr>
        <w:t xml:space="preserve">Как скажется мировой финансовый кризис на цене кофе?» //«Кофе и Чай в </w:t>
      </w:r>
      <w:r w:rsidRPr="002B3D69">
        <w:rPr>
          <w:rFonts w:ascii="Times New Roman" w:hAnsi="Times New Roman" w:cs="Times New Roman"/>
          <w:sz w:val="24"/>
          <w:szCs w:val="24"/>
        </w:rPr>
        <w:t>России» № 5'2008</w:t>
      </w:r>
    </w:p>
    <w:p w:rsidR="002B3D69" w:rsidRDefault="002B3D69" w:rsidP="002B3D69">
      <w:pPr>
        <w:spacing w:line="360" w:lineRule="auto"/>
        <w:rPr>
          <w:rFonts w:ascii="Times New Roman" w:hAnsi="Times New Roman" w:cs="Times New Roman"/>
          <w:sz w:val="24"/>
          <w:szCs w:val="24"/>
        </w:rPr>
      </w:pPr>
      <w:r>
        <w:rPr>
          <w:rFonts w:ascii="Times New Roman" w:hAnsi="Times New Roman" w:cs="Times New Roman"/>
          <w:sz w:val="24"/>
          <w:szCs w:val="24"/>
        </w:rPr>
        <w:t>10.</w:t>
      </w:r>
      <w:r w:rsidR="00DB3375" w:rsidRPr="00DB3375">
        <w:t xml:space="preserve"> </w:t>
      </w:r>
      <w:r w:rsidR="00DB3375" w:rsidRPr="00DB3375">
        <w:rPr>
          <w:rFonts w:ascii="Times New Roman" w:hAnsi="Times New Roman" w:cs="Times New Roman"/>
          <w:sz w:val="24"/>
          <w:szCs w:val="24"/>
        </w:rPr>
        <w:t>ГОСТ Р 51881-2002 Кофе натуральный раствори</w:t>
      </w:r>
      <w:r w:rsidR="00DB3375">
        <w:rPr>
          <w:rFonts w:ascii="Times New Roman" w:hAnsi="Times New Roman" w:cs="Times New Roman"/>
          <w:sz w:val="24"/>
          <w:szCs w:val="24"/>
        </w:rPr>
        <w:t>мый. Общие технические условия</w:t>
      </w:r>
      <w:r w:rsidR="00DB3375">
        <w:rPr>
          <w:rFonts w:ascii="Times New Roman" w:hAnsi="Times New Roman" w:cs="Times New Roman"/>
          <w:sz w:val="24"/>
          <w:szCs w:val="24"/>
          <w:lang w:val="en-US"/>
        </w:rPr>
        <w:t xml:space="preserve">, </w:t>
      </w:r>
      <w:r w:rsidR="00DB3375" w:rsidRPr="00DB3375">
        <w:rPr>
          <w:rFonts w:ascii="Times New Roman" w:hAnsi="Times New Roman" w:cs="Times New Roman"/>
          <w:sz w:val="24"/>
          <w:szCs w:val="24"/>
        </w:rPr>
        <w:t>01.01.2003</w:t>
      </w:r>
      <w:r w:rsidR="00DB3375">
        <w:rPr>
          <w:rFonts w:ascii="Times New Roman" w:hAnsi="Times New Roman" w:cs="Times New Roman"/>
          <w:sz w:val="24"/>
          <w:szCs w:val="24"/>
        </w:rPr>
        <w:t>, 15 стр.</w:t>
      </w:r>
    </w:p>
    <w:p w:rsidR="00DB3375" w:rsidRPr="002B3D69" w:rsidRDefault="00DB3375" w:rsidP="002B3D69">
      <w:pPr>
        <w:spacing w:line="360" w:lineRule="auto"/>
        <w:rPr>
          <w:rFonts w:ascii="Times New Roman" w:hAnsi="Times New Roman" w:cs="Times New Roman"/>
          <w:sz w:val="24"/>
          <w:szCs w:val="24"/>
        </w:rPr>
      </w:pPr>
      <w:r>
        <w:rPr>
          <w:rFonts w:ascii="Times New Roman" w:hAnsi="Times New Roman" w:cs="Times New Roman"/>
          <w:sz w:val="24"/>
          <w:szCs w:val="24"/>
        </w:rPr>
        <w:t>11.</w:t>
      </w:r>
      <w:r w:rsidRPr="00DB3375">
        <w:t xml:space="preserve"> </w:t>
      </w:r>
      <w:r w:rsidRPr="00DB3375">
        <w:rPr>
          <w:rFonts w:ascii="Times New Roman" w:hAnsi="Times New Roman" w:cs="Times New Roman"/>
          <w:sz w:val="24"/>
          <w:szCs w:val="24"/>
        </w:rPr>
        <w:t>Дмитрий Солдатенков</w:t>
      </w:r>
      <w:r>
        <w:rPr>
          <w:rFonts w:ascii="Times New Roman" w:hAnsi="Times New Roman" w:cs="Times New Roman"/>
          <w:sz w:val="24"/>
          <w:szCs w:val="24"/>
        </w:rPr>
        <w:t xml:space="preserve"> </w:t>
      </w:r>
      <w:r w:rsidRPr="00DB3375">
        <w:rPr>
          <w:rFonts w:ascii="Times New Roman" w:hAnsi="Times New Roman" w:cs="Times New Roman"/>
          <w:sz w:val="24"/>
          <w:szCs w:val="24"/>
        </w:rPr>
        <w:t>«Кофейня: принципы успешного бизнеса»</w:t>
      </w:r>
      <w:r>
        <w:rPr>
          <w:rFonts w:ascii="Times New Roman" w:hAnsi="Times New Roman" w:cs="Times New Roman"/>
          <w:sz w:val="24"/>
          <w:szCs w:val="24"/>
        </w:rPr>
        <w:t>,</w:t>
      </w:r>
      <w:r w:rsidRPr="00DB3375">
        <w:t xml:space="preserve"> </w:t>
      </w:r>
      <w:r w:rsidRPr="00DB3375">
        <w:rPr>
          <w:rFonts w:ascii="Times New Roman" w:hAnsi="Times New Roman" w:cs="Times New Roman"/>
          <w:sz w:val="24"/>
          <w:szCs w:val="24"/>
        </w:rPr>
        <w:t>Издательский дом "Ресторанные ведомости"</w:t>
      </w:r>
      <w:r>
        <w:rPr>
          <w:rFonts w:ascii="Times New Roman" w:hAnsi="Times New Roman" w:cs="Times New Roman"/>
          <w:sz w:val="24"/>
          <w:szCs w:val="24"/>
        </w:rPr>
        <w:t>, 2007, 162 стр.</w:t>
      </w:r>
    </w:p>
    <w:p w:rsidR="002B3D69" w:rsidRPr="002B3D69" w:rsidRDefault="002B3D69" w:rsidP="002B3D69">
      <w:pPr>
        <w:spacing w:line="360" w:lineRule="auto"/>
        <w:rPr>
          <w:rFonts w:ascii="Times New Roman" w:hAnsi="Times New Roman" w:cs="Times New Roman"/>
          <w:sz w:val="24"/>
          <w:szCs w:val="24"/>
        </w:rPr>
      </w:pPr>
    </w:p>
    <w:p w:rsidR="00C026A3" w:rsidRPr="00C026A3" w:rsidRDefault="00C026A3" w:rsidP="00C026A3">
      <w:pPr>
        <w:spacing w:line="360" w:lineRule="auto"/>
        <w:rPr>
          <w:rFonts w:ascii="Times New Roman" w:hAnsi="Times New Roman" w:cs="Times New Roman"/>
          <w:b/>
          <w:sz w:val="24"/>
          <w:szCs w:val="24"/>
        </w:rPr>
      </w:pPr>
    </w:p>
    <w:p w:rsidR="004C2E5A" w:rsidRPr="00C026A3" w:rsidRDefault="004C2E5A">
      <w:pPr>
        <w:spacing w:line="360" w:lineRule="auto"/>
        <w:jc w:val="both"/>
        <w:rPr>
          <w:rFonts w:ascii="Times New Roman" w:hAnsi="Times New Roman" w:cs="Times New Roman"/>
          <w:b/>
          <w:sz w:val="32"/>
          <w:szCs w:val="32"/>
        </w:rPr>
      </w:pPr>
      <w:bookmarkStart w:id="41" w:name="_GoBack"/>
      <w:bookmarkEnd w:id="41"/>
    </w:p>
    <w:sectPr w:rsidR="004C2E5A" w:rsidRPr="00C026A3" w:rsidSect="00634AC8">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3260" w:rsidRDefault="00D43260">
      <w:r>
        <w:separator/>
      </w:r>
    </w:p>
  </w:endnote>
  <w:endnote w:type="continuationSeparator" w:id="0">
    <w:p w:rsidR="00D43260" w:rsidRDefault="00D43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536" w:rsidRDefault="00546536">
    <w:pPr>
      <w:pStyle w:val="af4"/>
      <w:jc w:val="center"/>
    </w:pPr>
    <w:r>
      <w:fldChar w:fldCharType="begin"/>
    </w:r>
    <w:r>
      <w:instrText xml:space="preserve"> PAGE   \* MERGEFORMAT </w:instrText>
    </w:r>
    <w:r>
      <w:fldChar w:fldCharType="separate"/>
    </w:r>
    <w:r w:rsidR="003A2CD5">
      <w:rPr>
        <w:noProof/>
      </w:rPr>
      <w:t>1</w:t>
    </w:r>
    <w:r>
      <w:fldChar w:fldCharType="end"/>
    </w:r>
  </w:p>
  <w:p w:rsidR="00546536" w:rsidRDefault="00546536">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3260" w:rsidRDefault="00D43260">
      <w:r>
        <w:separator/>
      </w:r>
    </w:p>
  </w:footnote>
  <w:footnote w:type="continuationSeparator" w:id="0">
    <w:p w:rsidR="00D43260" w:rsidRDefault="00D432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nsid w:val="0B072F19"/>
    <w:multiLevelType w:val="multilevel"/>
    <w:tmpl w:val="1A6AA6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42207F"/>
    <w:multiLevelType w:val="hybridMultilevel"/>
    <w:tmpl w:val="0D6A0D10"/>
    <w:lvl w:ilvl="0" w:tplc="04190001">
      <w:start w:val="1"/>
      <w:numFmt w:val="bullet"/>
      <w:lvlText w:val=""/>
      <w:lvlJc w:val="left"/>
      <w:pPr>
        <w:tabs>
          <w:tab w:val="num" w:pos="1207"/>
        </w:tabs>
        <w:ind w:left="1207" w:hanging="360"/>
      </w:pPr>
      <w:rPr>
        <w:rFonts w:ascii="Symbol" w:hAnsi="Symbol" w:hint="default"/>
      </w:rPr>
    </w:lvl>
    <w:lvl w:ilvl="1" w:tplc="04190003" w:tentative="1">
      <w:start w:val="1"/>
      <w:numFmt w:val="bullet"/>
      <w:lvlText w:val="o"/>
      <w:lvlJc w:val="left"/>
      <w:pPr>
        <w:tabs>
          <w:tab w:val="num" w:pos="1927"/>
        </w:tabs>
        <w:ind w:left="1927" w:hanging="360"/>
      </w:pPr>
      <w:rPr>
        <w:rFonts w:ascii="Courier New" w:hAnsi="Courier New" w:cs="Courier New" w:hint="default"/>
      </w:rPr>
    </w:lvl>
    <w:lvl w:ilvl="2" w:tplc="04190005" w:tentative="1">
      <w:start w:val="1"/>
      <w:numFmt w:val="bullet"/>
      <w:lvlText w:val=""/>
      <w:lvlJc w:val="left"/>
      <w:pPr>
        <w:tabs>
          <w:tab w:val="num" w:pos="2647"/>
        </w:tabs>
        <w:ind w:left="2647" w:hanging="360"/>
      </w:pPr>
      <w:rPr>
        <w:rFonts w:ascii="Wingdings" w:hAnsi="Wingdings" w:hint="default"/>
      </w:rPr>
    </w:lvl>
    <w:lvl w:ilvl="3" w:tplc="04190001" w:tentative="1">
      <w:start w:val="1"/>
      <w:numFmt w:val="bullet"/>
      <w:lvlText w:val=""/>
      <w:lvlJc w:val="left"/>
      <w:pPr>
        <w:tabs>
          <w:tab w:val="num" w:pos="3367"/>
        </w:tabs>
        <w:ind w:left="3367" w:hanging="360"/>
      </w:pPr>
      <w:rPr>
        <w:rFonts w:ascii="Symbol" w:hAnsi="Symbol" w:hint="default"/>
      </w:rPr>
    </w:lvl>
    <w:lvl w:ilvl="4" w:tplc="04190003" w:tentative="1">
      <w:start w:val="1"/>
      <w:numFmt w:val="bullet"/>
      <w:lvlText w:val="o"/>
      <w:lvlJc w:val="left"/>
      <w:pPr>
        <w:tabs>
          <w:tab w:val="num" w:pos="4087"/>
        </w:tabs>
        <w:ind w:left="4087" w:hanging="360"/>
      </w:pPr>
      <w:rPr>
        <w:rFonts w:ascii="Courier New" w:hAnsi="Courier New" w:cs="Courier New" w:hint="default"/>
      </w:rPr>
    </w:lvl>
    <w:lvl w:ilvl="5" w:tplc="04190005" w:tentative="1">
      <w:start w:val="1"/>
      <w:numFmt w:val="bullet"/>
      <w:lvlText w:val=""/>
      <w:lvlJc w:val="left"/>
      <w:pPr>
        <w:tabs>
          <w:tab w:val="num" w:pos="4807"/>
        </w:tabs>
        <w:ind w:left="4807" w:hanging="360"/>
      </w:pPr>
      <w:rPr>
        <w:rFonts w:ascii="Wingdings" w:hAnsi="Wingdings" w:hint="default"/>
      </w:rPr>
    </w:lvl>
    <w:lvl w:ilvl="6" w:tplc="04190001" w:tentative="1">
      <w:start w:val="1"/>
      <w:numFmt w:val="bullet"/>
      <w:lvlText w:val=""/>
      <w:lvlJc w:val="left"/>
      <w:pPr>
        <w:tabs>
          <w:tab w:val="num" w:pos="5527"/>
        </w:tabs>
        <w:ind w:left="5527" w:hanging="360"/>
      </w:pPr>
      <w:rPr>
        <w:rFonts w:ascii="Symbol" w:hAnsi="Symbol" w:hint="default"/>
      </w:rPr>
    </w:lvl>
    <w:lvl w:ilvl="7" w:tplc="04190003" w:tentative="1">
      <w:start w:val="1"/>
      <w:numFmt w:val="bullet"/>
      <w:lvlText w:val="o"/>
      <w:lvlJc w:val="left"/>
      <w:pPr>
        <w:tabs>
          <w:tab w:val="num" w:pos="6247"/>
        </w:tabs>
        <w:ind w:left="6247" w:hanging="360"/>
      </w:pPr>
      <w:rPr>
        <w:rFonts w:ascii="Courier New" w:hAnsi="Courier New" w:cs="Courier New" w:hint="default"/>
      </w:rPr>
    </w:lvl>
    <w:lvl w:ilvl="8" w:tplc="04190005" w:tentative="1">
      <w:start w:val="1"/>
      <w:numFmt w:val="bullet"/>
      <w:lvlText w:val=""/>
      <w:lvlJc w:val="left"/>
      <w:pPr>
        <w:tabs>
          <w:tab w:val="num" w:pos="6967"/>
        </w:tabs>
        <w:ind w:left="6967" w:hanging="360"/>
      </w:pPr>
      <w:rPr>
        <w:rFonts w:ascii="Wingdings" w:hAnsi="Wingdings" w:hint="default"/>
      </w:rPr>
    </w:lvl>
  </w:abstractNum>
  <w:abstractNum w:abstractNumId="2">
    <w:nsid w:val="1B900AF6"/>
    <w:multiLevelType w:val="multilevel"/>
    <w:tmpl w:val="837CA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AB30EF"/>
    <w:multiLevelType w:val="multilevel"/>
    <w:tmpl w:val="EB525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AE96B22"/>
    <w:multiLevelType w:val="hybridMultilevel"/>
    <w:tmpl w:val="A738A6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B5A4EF5"/>
    <w:multiLevelType w:val="multilevel"/>
    <w:tmpl w:val="AD786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EE14C8"/>
    <w:multiLevelType w:val="hybridMultilevel"/>
    <w:tmpl w:val="94002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4154C68"/>
    <w:multiLevelType w:val="multilevel"/>
    <w:tmpl w:val="F8241018"/>
    <w:lvl w:ilvl="0">
      <w:start w:val="1"/>
      <w:numFmt w:val="decimal"/>
      <w:pStyle w:val="-"/>
      <w:lvlText w:val="%1."/>
      <w:lvlJc w:val="left"/>
      <w:pPr>
        <w:tabs>
          <w:tab w:val="num" w:pos="1148"/>
        </w:tabs>
        <w:ind w:left="1148" w:hanging="360"/>
      </w:pPr>
    </w:lvl>
    <w:lvl w:ilvl="1">
      <w:start w:val="1"/>
      <w:numFmt w:val="decimal"/>
      <w:lvlText w:val="%1.%2."/>
      <w:lvlJc w:val="left"/>
      <w:pPr>
        <w:tabs>
          <w:tab w:val="num" w:pos="1580"/>
        </w:tabs>
        <w:ind w:left="1580" w:hanging="432"/>
      </w:pPr>
    </w:lvl>
    <w:lvl w:ilvl="2">
      <w:start w:val="1"/>
      <w:numFmt w:val="decimal"/>
      <w:lvlText w:val="%1.%2.%3."/>
      <w:lvlJc w:val="left"/>
      <w:pPr>
        <w:tabs>
          <w:tab w:val="num" w:pos="2228"/>
        </w:tabs>
        <w:ind w:left="2012" w:hanging="504"/>
      </w:pPr>
    </w:lvl>
    <w:lvl w:ilvl="3">
      <w:start w:val="1"/>
      <w:numFmt w:val="decimal"/>
      <w:lvlText w:val="%1.%2.%3.%4."/>
      <w:lvlJc w:val="left"/>
      <w:pPr>
        <w:tabs>
          <w:tab w:val="num" w:pos="2588"/>
        </w:tabs>
        <w:ind w:left="2516" w:hanging="648"/>
      </w:pPr>
    </w:lvl>
    <w:lvl w:ilvl="4">
      <w:start w:val="1"/>
      <w:numFmt w:val="decimal"/>
      <w:lvlText w:val="%1.%2.%3.%4.%5."/>
      <w:lvlJc w:val="left"/>
      <w:pPr>
        <w:tabs>
          <w:tab w:val="num" w:pos="3308"/>
        </w:tabs>
        <w:ind w:left="3020" w:hanging="792"/>
      </w:pPr>
    </w:lvl>
    <w:lvl w:ilvl="5">
      <w:start w:val="1"/>
      <w:numFmt w:val="decimal"/>
      <w:lvlText w:val="%1.%2.%3.%4.%5.%6."/>
      <w:lvlJc w:val="left"/>
      <w:pPr>
        <w:tabs>
          <w:tab w:val="num" w:pos="3668"/>
        </w:tabs>
        <w:ind w:left="3524" w:hanging="936"/>
      </w:pPr>
    </w:lvl>
    <w:lvl w:ilvl="6">
      <w:start w:val="1"/>
      <w:numFmt w:val="decimal"/>
      <w:lvlText w:val="%1.%2.%3.%4.%5.%6.%7."/>
      <w:lvlJc w:val="left"/>
      <w:pPr>
        <w:tabs>
          <w:tab w:val="num" w:pos="4388"/>
        </w:tabs>
        <w:ind w:left="4028" w:hanging="1080"/>
      </w:pPr>
    </w:lvl>
    <w:lvl w:ilvl="7">
      <w:start w:val="1"/>
      <w:numFmt w:val="decimal"/>
      <w:lvlText w:val="%1.%2.%3.%4.%5.%6.%7.%8."/>
      <w:lvlJc w:val="left"/>
      <w:pPr>
        <w:tabs>
          <w:tab w:val="num" w:pos="4748"/>
        </w:tabs>
        <w:ind w:left="4532" w:hanging="1224"/>
      </w:pPr>
    </w:lvl>
    <w:lvl w:ilvl="8">
      <w:start w:val="1"/>
      <w:numFmt w:val="decimal"/>
      <w:lvlText w:val="%1.%2.%3.%4.%5.%6.%7.%8.%9."/>
      <w:lvlJc w:val="left"/>
      <w:pPr>
        <w:tabs>
          <w:tab w:val="num" w:pos="5468"/>
        </w:tabs>
        <w:ind w:left="5108" w:hanging="1440"/>
      </w:pPr>
    </w:lvl>
  </w:abstractNum>
  <w:abstractNum w:abstractNumId="8">
    <w:nsid w:val="38541A75"/>
    <w:multiLevelType w:val="multilevel"/>
    <w:tmpl w:val="EB525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BE20271"/>
    <w:multiLevelType w:val="hybridMultilevel"/>
    <w:tmpl w:val="BB34346E"/>
    <w:lvl w:ilvl="0" w:tplc="54FE017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7BC22EE"/>
    <w:multiLevelType w:val="hybridMultilevel"/>
    <w:tmpl w:val="E9DC1CF4"/>
    <w:lvl w:ilvl="0" w:tplc="54FE017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44C0477"/>
    <w:multiLevelType w:val="multilevel"/>
    <w:tmpl w:val="F9EA0B72"/>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F66719A"/>
    <w:multiLevelType w:val="multilevel"/>
    <w:tmpl w:val="BF688CF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BD7E84"/>
    <w:multiLevelType w:val="hybridMultilevel"/>
    <w:tmpl w:val="E0F6BC4C"/>
    <w:lvl w:ilvl="0" w:tplc="78AA8C08">
      <w:start w:val="1"/>
      <w:numFmt w:val="bullet"/>
      <w:lvlText w:val=""/>
      <w:lvlJc w:val="left"/>
      <w:pPr>
        <w:tabs>
          <w:tab w:val="num" w:pos="1429"/>
        </w:tabs>
        <w:ind w:left="1429" w:hanging="360"/>
      </w:pPr>
      <w:rPr>
        <w:rFonts w:ascii="Symbol" w:hAnsi="Symbol" w:hint="default"/>
        <w:sz w:val="16"/>
        <w:szCs w:val="16"/>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4">
    <w:nsid w:val="7ABC5B12"/>
    <w:multiLevelType w:val="multilevel"/>
    <w:tmpl w:val="FE22E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E4860E1"/>
    <w:multiLevelType w:val="multilevel"/>
    <w:tmpl w:val="B120A2C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2"/>
  </w:num>
  <w:num w:numId="2">
    <w:abstractNumId w:val="1"/>
  </w:num>
  <w:num w:numId="3">
    <w:abstractNumId w:val="0"/>
  </w:num>
  <w:num w:numId="4">
    <w:abstractNumId w:val="11"/>
  </w:num>
  <w:num w:numId="5">
    <w:abstractNumId w:val="2"/>
  </w:num>
  <w:num w:numId="6">
    <w:abstractNumId w:val="7"/>
  </w:num>
  <w:num w:numId="7">
    <w:abstractNumId w:val="5"/>
  </w:num>
  <w:num w:numId="8">
    <w:abstractNumId w:val="14"/>
  </w:num>
  <w:num w:numId="9">
    <w:abstractNumId w:val="3"/>
  </w:num>
  <w:num w:numId="10">
    <w:abstractNumId w:val="8"/>
  </w:num>
  <w:num w:numId="11">
    <w:abstractNumId w:val="4"/>
  </w:num>
  <w:num w:numId="12">
    <w:abstractNumId w:val="6"/>
  </w:num>
  <w:num w:numId="13">
    <w:abstractNumId w:val="13"/>
  </w:num>
  <w:num w:numId="14">
    <w:abstractNumId w:val="15"/>
  </w:num>
  <w:num w:numId="15">
    <w:abstractNumId w:val="1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59C3"/>
    <w:rsid w:val="0001738F"/>
    <w:rsid w:val="00017400"/>
    <w:rsid w:val="00036367"/>
    <w:rsid w:val="00052624"/>
    <w:rsid w:val="000662CA"/>
    <w:rsid w:val="000975E2"/>
    <w:rsid w:val="000D3EE4"/>
    <w:rsid w:val="00100850"/>
    <w:rsid w:val="00116C0F"/>
    <w:rsid w:val="001614C7"/>
    <w:rsid w:val="00164265"/>
    <w:rsid w:val="001828D3"/>
    <w:rsid w:val="001E2FFC"/>
    <w:rsid w:val="001F4706"/>
    <w:rsid w:val="00216428"/>
    <w:rsid w:val="00231ACA"/>
    <w:rsid w:val="00235DCC"/>
    <w:rsid w:val="00243BCF"/>
    <w:rsid w:val="00283EC8"/>
    <w:rsid w:val="00286224"/>
    <w:rsid w:val="002B019D"/>
    <w:rsid w:val="002B1BE0"/>
    <w:rsid w:val="002B3D69"/>
    <w:rsid w:val="002D129D"/>
    <w:rsid w:val="002E138E"/>
    <w:rsid w:val="002E25EA"/>
    <w:rsid w:val="002E7039"/>
    <w:rsid w:val="00315FAA"/>
    <w:rsid w:val="00334823"/>
    <w:rsid w:val="00344253"/>
    <w:rsid w:val="0035722D"/>
    <w:rsid w:val="00380191"/>
    <w:rsid w:val="00392079"/>
    <w:rsid w:val="0039469E"/>
    <w:rsid w:val="003960E7"/>
    <w:rsid w:val="003A2CD5"/>
    <w:rsid w:val="003A2FE8"/>
    <w:rsid w:val="003C23B2"/>
    <w:rsid w:val="003E04D8"/>
    <w:rsid w:val="003E4DD0"/>
    <w:rsid w:val="003F1395"/>
    <w:rsid w:val="00442A94"/>
    <w:rsid w:val="0044310C"/>
    <w:rsid w:val="00453C6A"/>
    <w:rsid w:val="004930DF"/>
    <w:rsid w:val="004B158F"/>
    <w:rsid w:val="004C2E5A"/>
    <w:rsid w:val="004F2E31"/>
    <w:rsid w:val="00504A66"/>
    <w:rsid w:val="00517CAA"/>
    <w:rsid w:val="00546536"/>
    <w:rsid w:val="00573EB2"/>
    <w:rsid w:val="005820C4"/>
    <w:rsid w:val="00591438"/>
    <w:rsid w:val="005937D2"/>
    <w:rsid w:val="005959C3"/>
    <w:rsid w:val="005A283E"/>
    <w:rsid w:val="005F3CEB"/>
    <w:rsid w:val="005F4683"/>
    <w:rsid w:val="00605D62"/>
    <w:rsid w:val="00634AC8"/>
    <w:rsid w:val="0063579D"/>
    <w:rsid w:val="00636FBC"/>
    <w:rsid w:val="00644960"/>
    <w:rsid w:val="00673309"/>
    <w:rsid w:val="00694B1F"/>
    <w:rsid w:val="006F7F6D"/>
    <w:rsid w:val="007105B6"/>
    <w:rsid w:val="007403CF"/>
    <w:rsid w:val="00751E16"/>
    <w:rsid w:val="00767D4D"/>
    <w:rsid w:val="00780400"/>
    <w:rsid w:val="007B36F7"/>
    <w:rsid w:val="007B6FF9"/>
    <w:rsid w:val="007C4FCA"/>
    <w:rsid w:val="00805769"/>
    <w:rsid w:val="008171EB"/>
    <w:rsid w:val="00821B9A"/>
    <w:rsid w:val="00842140"/>
    <w:rsid w:val="008423B2"/>
    <w:rsid w:val="00861318"/>
    <w:rsid w:val="0086795C"/>
    <w:rsid w:val="008747A3"/>
    <w:rsid w:val="008915C5"/>
    <w:rsid w:val="008C43C5"/>
    <w:rsid w:val="008D00CF"/>
    <w:rsid w:val="008D7ADD"/>
    <w:rsid w:val="008E39A8"/>
    <w:rsid w:val="00930039"/>
    <w:rsid w:val="00942934"/>
    <w:rsid w:val="00945B34"/>
    <w:rsid w:val="00947C23"/>
    <w:rsid w:val="00953411"/>
    <w:rsid w:val="009630D0"/>
    <w:rsid w:val="009C4BE2"/>
    <w:rsid w:val="009F2052"/>
    <w:rsid w:val="00A02C3A"/>
    <w:rsid w:val="00A12D1E"/>
    <w:rsid w:val="00A2461E"/>
    <w:rsid w:val="00A401F5"/>
    <w:rsid w:val="00A47638"/>
    <w:rsid w:val="00A71F07"/>
    <w:rsid w:val="00A7573A"/>
    <w:rsid w:val="00A81EF1"/>
    <w:rsid w:val="00AA09F9"/>
    <w:rsid w:val="00AB0AA9"/>
    <w:rsid w:val="00AB6F8E"/>
    <w:rsid w:val="00AF6AF8"/>
    <w:rsid w:val="00B206E4"/>
    <w:rsid w:val="00B33D9D"/>
    <w:rsid w:val="00B42236"/>
    <w:rsid w:val="00B436C5"/>
    <w:rsid w:val="00B46BAF"/>
    <w:rsid w:val="00B4740F"/>
    <w:rsid w:val="00B60562"/>
    <w:rsid w:val="00B9224A"/>
    <w:rsid w:val="00B95DCE"/>
    <w:rsid w:val="00B9671B"/>
    <w:rsid w:val="00BB64B1"/>
    <w:rsid w:val="00BB7A61"/>
    <w:rsid w:val="00BC3715"/>
    <w:rsid w:val="00BC3797"/>
    <w:rsid w:val="00BD0697"/>
    <w:rsid w:val="00BE7135"/>
    <w:rsid w:val="00BF07AA"/>
    <w:rsid w:val="00C026A3"/>
    <w:rsid w:val="00C322DF"/>
    <w:rsid w:val="00C353BC"/>
    <w:rsid w:val="00C36002"/>
    <w:rsid w:val="00C42045"/>
    <w:rsid w:val="00C55649"/>
    <w:rsid w:val="00C63506"/>
    <w:rsid w:val="00C80274"/>
    <w:rsid w:val="00C82211"/>
    <w:rsid w:val="00CE714D"/>
    <w:rsid w:val="00CE7158"/>
    <w:rsid w:val="00CF4463"/>
    <w:rsid w:val="00D02927"/>
    <w:rsid w:val="00D06551"/>
    <w:rsid w:val="00D10612"/>
    <w:rsid w:val="00D23D5C"/>
    <w:rsid w:val="00D30BBD"/>
    <w:rsid w:val="00D43260"/>
    <w:rsid w:val="00D87270"/>
    <w:rsid w:val="00DA07E8"/>
    <w:rsid w:val="00DA19C2"/>
    <w:rsid w:val="00DB1E98"/>
    <w:rsid w:val="00DB3375"/>
    <w:rsid w:val="00E20166"/>
    <w:rsid w:val="00E25D9F"/>
    <w:rsid w:val="00E41B63"/>
    <w:rsid w:val="00E450DF"/>
    <w:rsid w:val="00E5554E"/>
    <w:rsid w:val="00E64D44"/>
    <w:rsid w:val="00E87545"/>
    <w:rsid w:val="00EA16CD"/>
    <w:rsid w:val="00EA53AE"/>
    <w:rsid w:val="00EB5837"/>
    <w:rsid w:val="00EE4272"/>
    <w:rsid w:val="00EF24FD"/>
    <w:rsid w:val="00F04D76"/>
    <w:rsid w:val="00F13C8A"/>
    <w:rsid w:val="00F23CDF"/>
    <w:rsid w:val="00F7681A"/>
    <w:rsid w:val="00F77518"/>
    <w:rsid w:val="00F83B09"/>
    <w:rsid w:val="00F92D75"/>
    <w:rsid w:val="00FA4503"/>
    <w:rsid w:val="00FF0ACF"/>
    <w:rsid w:val="00FF1C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62"/>
    <o:shapelayout v:ext="edit">
      <o:idmap v:ext="edit" data="1"/>
    </o:shapelayout>
  </w:shapeDefaults>
  <w:decimalSymbol w:val=","/>
  <w:listSeparator w:val=";"/>
  <w15:chartTrackingRefBased/>
  <w15:docId w15:val="{0A55484B-60C5-4BC5-8CB1-5B4E74888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ourier New" w:hAnsi="Courier New" w:cs="Courier New"/>
    </w:rPr>
  </w:style>
  <w:style w:type="paragraph" w:styleId="1">
    <w:name w:val="heading 1"/>
    <w:basedOn w:val="a"/>
    <w:next w:val="a"/>
    <w:qFormat/>
    <w:rsid w:val="00A2461E"/>
    <w:pPr>
      <w:keepNext/>
      <w:spacing w:before="240" w:after="60"/>
      <w:outlineLvl w:val="0"/>
    </w:pPr>
    <w:rPr>
      <w:rFonts w:ascii="Arial" w:hAnsi="Arial" w:cs="Arial"/>
      <w:b/>
      <w:bCs/>
      <w:kern w:val="32"/>
      <w:sz w:val="32"/>
      <w:szCs w:val="32"/>
    </w:rPr>
  </w:style>
  <w:style w:type="paragraph" w:styleId="2">
    <w:name w:val="heading 2"/>
    <w:basedOn w:val="a"/>
    <w:next w:val="a"/>
    <w:qFormat/>
    <w:rsid w:val="00283EC8"/>
    <w:pPr>
      <w:keepNext/>
      <w:spacing w:before="240" w:after="60"/>
      <w:outlineLvl w:val="1"/>
    </w:pPr>
    <w:rPr>
      <w:rFonts w:ascii="Arial" w:hAnsi="Arial" w:cs="Arial"/>
      <w:b/>
      <w:bCs/>
      <w:i/>
      <w:iCs/>
      <w:sz w:val="28"/>
      <w:szCs w:val="28"/>
    </w:rPr>
  </w:style>
  <w:style w:type="paragraph" w:styleId="3">
    <w:name w:val="heading 3"/>
    <w:basedOn w:val="a"/>
    <w:qFormat/>
    <w:rsid w:val="008915C5"/>
    <w:pPr>
      <w:spacing w:before="100" w:beforeAutospacing="1" w:after="100" w:afterAutospacing="1"/>
      <w:outlineLvl w:val="2"/>
    </w:pPr>
    <w:rPr>
      <w:rFonts w:ascii="Times New Roman" w:hAnsi="Times New Roman" w:cs="Times New Roman"/>
      <w:b/>
      <w:bCs/>
      <w:sz w:val="27"/>
      <w:szCs w:val="27"/>
    </w:rPr>
  </w:style>
  <w:style w:type="paragraph" w:styleId="4">
    <w:name w:val="heading 4"/>
    <w:basedOn w:val="a"/>
    <w:next w:val="a"/>
    <w:qFormat/>
    <w:rsid w:val="007B6FF9"/>
    <w:pPr>
      <w:keepNext/>
      <w:spacing w:before="240" w:after="60"/>
      <w:outlineLvl w:val="3"/>
    </w:pPr>
    <w:rPr>
      <w:rFonts w:ascii="Times New Roman" w:hAnsi="Times New Roman" w:cs="Times New Roman"/>
      <w:b/>
      <w:bCs/>
      <w:sz w:val="28"/>
      <w:szCs w:val="28"/>
    </w:rPr>
  </w:style>
  <w:style w:type="paragraph" w:styleId="5">
    <w:name w:val="heading 5"/>
    <w:basedOn w:val="a"/>
    <w:next w:val="a"/>
    <w:qFormat/>
    <w:rsid w:val="003F1395"/>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aragraph">
    <w:name w:val="paragraph"/>
    <w:basedOn w:val="a0"/>
    <w:rsid w:val="005959C3"/>
  </w:style>
  <w:style w:type="paragraph" w:customStyle="1" w:styleId="a3">
    <w:name w:val="Знак Знак Знак Знак"/>
    <w:basedOn w:val="a"/>
    <w:rsid w:val="005959C3"/>
    <w:pPr>
      <w:spacing w:after="160" w:line="240" w:lineRule="exact"/>
    </w:pPr>
    <w:rPr>
      <w:rFonts w:ascii="Verdana" w:hAnsi="Verdana" w:cs="Verdana"/>
      <w:lang w:val="en-US" w:eastAsia="en-US"/>
    </w:rPr>
  </w:style>
  <w:style w:type="paragraph" w:customStyle="1" w:styleId="titletext1">
    <w:name w:val="titletext1"/>
    <w:basedOn w:val="a"/>
    <w:rsid w:val="00344253"/>
    <w:pPr>
      <w:spacing w:before="100" w:beforeAutospacing="1" w:after="225"/>
    </w:pPr>
    <w:rPr>
      <w:rFonts w:ascii="Tahoma" w:hAnsi="Tahoma" w:cs="Tahoma"/>
      <w:b/>
      <w:bCs/>
      <w:color w:val="000000"/>
      <w:sz w:val="17"/>
      <w:szCs w:val="17"/>
    </w:rPr>
  </w:style>
  <w:style w:type="paragraph" w:styleId="a4">
    <w:name w:val="Normal (Web)"/>
    <w:basedOn w:val="a"/>
    <w:rsid w:val="00116C0F"/>
    <w:pPr>
      <w:spacing w:before="100" w:beforeAutospacing="1" w:after="100" w:afterAutospacing="1"/>
    </w:pPr>
    <w:rPr>
      <w:rFonts w:ascii="Times New Roman" w:hAnsi="Times New Roman" w:cs="Times New Roman"/>
      <w:sz w:val="24"/>
      <w:szCs w:val="24"/>
    </w:rPr>
  </w:style>
  <w:style w:type="paragraph" w:styleId="20">
    <w:name w:val="Body Text 2"/>
    <w:basedOn w:val="a"/>
    <w:rsid w:val="00BC3797"/>
    <w:rPr>
      <w:rFonts w:ascii="Times New Roman" w:hAnsi="Times New Roman" w:cs="Times New Roman"/>
      <w:sz w:val="28"/>
      <w:szCs w:val="28"/>
    </w:rPr>
  </w:style>
  <w:style w:type="paragraph" w:styleId="a5">
    <w:name w:val="footnote text"/>
    <w:basedOn w:val="a"/>
    <w:semiHidden/>
    <w:rsid w:val="00BC3797"/>
    <w:rPr>
      <w:rFonts w:ascii="Times New Roman" w:hAnsi="Times New Roman" w:cs="Times New Roman"/>
    </w:rPr>
  </w:style>
  <w:style w:type="character" w:styleId="a6">
    <w:name w:val="footnote reference"/>
    <w:basedOn w:val="a0"/>
    <w:semiHidden/>
    <w:rsid w:val="00BC3797"/>
    <w:rPr>
      <w:vertAlign w:val="superscript"/>
    </w:rPr>
  </w:style>
  <w:style w:type="paragraph" w:styleId="a7">
    <w:name w:val="caption"/>
    <w:basedOn w:val="a"/>
    <w:next w:val="a"/>
    <w:qFormat/>
    <w:rsid w:val="00BC3797"/>
    <w:pPr>
      <w:spacing w:before="120" w:after="120"/>
    </w:pPr>
    <w:rPr>
      <w:rFonts w:ascii="Times New Roman" w:hAnsi="Times New Roman" w:cs="Times New Roman"/>
      <w:b/>
      <w:bCs/>
    </w:rPr>
  </w:style>
  <w:style w:type="paragraph" w:styleId="30">
    <w:name w:val="Body Text 3"/>
    <w:basedOn w:val="a"/>
    <w:rsid w:val="00BC3797"/>
    <w:pPr>
      <w:jc w:val="both"/>
    </w:pPr>
    <w:rPr>
      <w:rFonts w:ascii="Times New Roman" w:hAnsi="Times New Roman" w:cs="Times New Roman"/>
      <w:sz w:val="28"/>
      <w:szCs w:val="28"/>
    </w:rPr>
  </w:style>
  <w:style w:type="character" w:styleId="a8">
    <w:name w:val="Strong"/>
    <w:basedOn w:val="a0"/>
    <w:qFormat/>
    <w:rsid w:val="00573EB2"/>
    <w:rPr>
      <w:b/>
      <w:bCs/>
    </w:rPr>
  </w:style>
  <w:style w:type="paragraph" w:customStyle="1" w:styleId="-">
    <w:name w:val="название глав-нумерованный"/>
    <w:basedOn w:val="1"/>
    <w:rsid w:val="00A2461E"/>
    <w:pPr>
      <w:numPr>
        <w:numId w:val="6"/>
      </w:numPr>
      <w:tabs>
        <w:tab w:val="right" w:leader="dot" w:pos="9072"/>
      </w:tabs>
      <w:spacing w:line="480" w:lineRule="auto"/>
    </w:pPr>
    <w:rPr>
      <w:rFonts w:ascii="Times New Roman" w:hAnsi="Times New Roman"/>
      <w:bCs w:val="0"/>
      <w:caps/>
      <w:sz w:val="24"/>
    </w:rPr>
  </w:style>
  <w:style w:type="paragraph" w:customStyle="1" w:styleId="a9">
    <w:name w:val="текст"/>
    <w:basedOn w:val="a"/>
    <w:link w:val="aa"/>
    <w:rsid w:val="00A2461E"/>
    <w:pPr>
      <w:spacing w:line="360" w:lineRule="auto"/>
      <w:ind w:firstLine="709"/>
      <w:jc w:val="both"/>
    </w:pPr>
    <w:rPr>
      <w:rFonts w:ascii="Times New Roman" w:hAnsi="Times New Roman" w:cs="Times New Roman"/>
      <w:sz w:val="24"/>
      <w:szCs w:val="24"/>
    </w:rPr>
  </w:style>
  <w:style w:type="character" w:customStyle="1" w:styleId="aa">
    <w:name w:val="текст Знак"/>
    <w:basedOn w:val="a0"/>
    <w:link w:val="a9"/>
    <w:rsid w:val="00A2461E"/>
    <w:rPr>
      <w:sz w:val="24"/>
      <w:szCs w:val="24"/>
      <w:lang w:val="ru-RU" w:eastAsia="ru-RU" w:bidi="ar-SA"/>
    </w:rPr>
  </w:style>
  <w:style w:type="paragraph" w:customStyle="1" w:styleId="ab">
    <w:name w:val="таблица"/>
    <w:basedOn w:val="a9"/>
    <w:rsid w:val="00A2461E"/>
    <w:pPr>
      <w:ind w:firstLine="0"/>
    </w:pPr>
    <w:rPr>
      <w:szCs w:val="20"/>
    </w:rPr>
  </w:style>
  <w:style w:type="character" w:styleId="ac">
    <w:name w:val="Hyperlink"/>
    <w:basedOn w:val="a0"/>
    <w:rsid w:val="00C80274"/>
    <w:rPr>
      <w:b/>
      <w:bCs/>
      <w:strike w:val="0"/>
      <w:dstrike w:val="0"/>
      <w:color w:val="3399CC"/>
      <w:u w:val="none"/>
      <w:effect w:val="none"/>
    </w:rPr>
  </w:style>
  <w:style w:type="character" w:customStyle="1" w:styleId="mw-headline">
    <w:name w:val="mw-headline"/>
    <w:basedOn w:val="a0"/>
    <w:rsid w:val="008915C5"/>
  </w:style>
  <w:style w:type="paragraph" w:styleId="HTML">
    <w:name w:val="HTML Preformatted"/>
    <w:basedOn w:val="a"/>
    <w:rsid w:val="002E7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customStyle="1" w:styleId="std">
    <w:name w:val="std"/>
    <w:basedOn w:val="a"/>
    <w:rsid w:val="004930DF"/>
    <w:pPr>
      <w:spacing w:before="100" w:beforeAutospacing="1" w:after="100" w:afterAutospacing="1"/>
    </w:pPr>
    <w:rPr>
      <w:rFonts w:ascii="Times New Roman" w:hAnsi="Times New Roman" w:cs="Times New Roman"/>
      <w:sz w:val="24"/>
      <w:szCs w:val="24"/>
    </w:rPr>
  </w:style>
  <w:style w:type="character" w:customStyle="1" w:styleId="pagetitle1">
    <w:name w:val="pagetitle1"/>
    <w:basedOn w:val="a0"/>
    <w:rsid w:val="00BD0697"/>
    <w:rPr>
      <w:rFonts w:ascii="Arial" w:hAnsi="Arial" w:cs="Arial" w:hint="default"/>
      <w:b/>
      <w:bCs/>
      <w:color w:val="FF7F00"/>
      <w:sz w:val="24"/>
      <w:szCs w:val="24"/>
    </w:rPr>
  </w:style>
  <w:style w:type="character" w:customStyle="1" w:styleId="gr1">
    <w:name w:val="gr1"/>
    <w:basedOn w:val="a0"/>
    <w:rsid w:val="00BD0697"/>
    <w:rPr>
      <w:color w:val="666666"/>
    </w:rPr>
  </w:style>
  <w:style w:type="character" w:customStyle="1" w:styleId="textheading1">
    <w:name w:val="textheading1"/>
    <w:basedOn w:val="a0"/>
    <w:rsid w:val="00E20166"/>
    <w:rPr>
      <w:rFonts w:ascii="Times New Roman" w:hAnsi="Times New Roman" w:cs="Times New Roman" w:hint="default"/>
      <w:b/>
      <w:bCs/>
      <w:color w:val="00387F"/>
      <w:sz w:val="34"/>
      <w:szCs w:val="34"/>
    </w:rPr>
  </w:style>
  <w:style w:type="character" w:customStyle="1" w:styleId="articlemaintext">
    <w:name w:val="article_maintext"/>
    <w:basedOn w:val="a0"/>
    <w:rsid w:val="00605D62"/>
  </w:style>
  <w:style w:type="paragraph" w:customStyle="1" w:styleId="ad">
    <w:name w:val="Заголовок таблицы"/>
    <w:basedOn w:val="a"/>
    <w:link w:val="ae"/>
    <w:rsid w:val="00100850"/>
    <w:pPr>
      <w:spacing w:before="200" w:after="200"/>
      <w:jc w:val="both"/>
    </w:pPr>
    <w:rPr>
      <w:rFonts w:ascii="Times New Roman" w:hAnsi="Times New Roman" w:cs="Times New Roman"/>
      <w:b/>
      <w:bCs/>
      <w:i/>
      <w:szCs w:val="24"/>
    </w:rPr>
  </w:style>
  <w:style w:type="character" w:customStyle="1" w:styleId="ae">
    <w:name w:val="Заголовок таблицы Знак"/>
    <w:basedOn w:val="a0"/>
    <w:link w:val="ad"/>
    <w:rsid w:val="00100850"/>
    <w:rPr>
      <w:b/>
      <w:bCs/>
      <w:i/>
      <w:szCs w:val="24"/>
      <w:lang w:val="ru-RU" w:eastAsia="ru-RU" w:bidi="ar-SA"/>
    </w:rPr>
  </w:style>
  <w:style w:type="paragraph" w:customStyle="1" w:styleId="litera">
    <w:name w:val="litera"/>
    <w:basedOn w:val="a"/>
    <w:rsid w:val="007B6FF9"/>
    <w:pPr>
      <w:spacing w:before="100" w:beforeAutospacing="1" w:after="100" w:afterAutospacing="1"/>
    </w:pPr>
    <w:rPr>
      <w:rFonts w:ascii="Times New Roman" w:hAnsi="Times New Roman" w:cs="Times New Roman"/>
      <w:sz w:val="24"/>
      <w:szCs w:val="24"/>
    </w:rPr>
  </w:style>
  <w:style w:type="paragraph" w:customStyle="1" w:styleId="main">
    <w:name w:val="main"/>
    <w:basedOn w:val="a"/>
    <w:rsid w:val="007B6FF9"/>
    <w:pPr>
      <w:spacing w:before="100" w:beforeAutospacing="1" w:after="100" w:afterAutospacing="1"/>
      <w:ind w:firstLine="300"/>
      <w:jc w:val="both"/>
    </w:pPr>
    <w:rPr>
      <w:rFonts w:ascii="Times New Roman" w:hAnsi="Times New Roman" w:cs="Times New Roman"/>
      <w:color w:val="624435"/>
      <w:sz w:val="24"/>
      <w:szCs w:val="24"/>
    </w:rPr>
  </w:style>
  <w:style w:type="paragraph" w:styleId="10">
    <w:name w:val="toc 1"/>
    <w:basedOn w:val="a"/>
    <w:next w:val="a"/>
    <w:autoRedefine/>
    <w:rsid w:val="00B95DCE"/>
    <w:rPr>
      <w:rFonts w:ascii="Times New Roman" w:hAnsi="Times New Roman" w:cs="Times New Roman"/>
      <w:sz w:val="24"/>
      <w:szCs w:val="24"/>
    </w:rPr>
  </w:style>
  <w:style w:type="character" w:styleId="af">
    <w:name w:val="FollowedHyperlink"/>
    <w:basedOn w:val="a0"/>
    <w:rsid w:val="000975E2"/>
    <w:rPr>
      <w:color w:val="800080"/>
      <w:u w:val="single"/>
    </w:rPr>
  </w:style>
  <w:style w:type="paragraph" w:styleId="af0">
    <w:name w:val="Body Text Indent"/>
    <w:basedOn w:val="a"/>
    <w:link w:val="af1"/>
    <w:rsid w:val="00E41B63"/>
    <w:pPr>
      <w:spacing w:after="120"/>
      <w:ind w:left="283"/>
    </w:pPr>
  </w:style>
  <w:style w:type="character" w:customStyle="1" w:styleId="af1">
    <w:name w:val="Основной текст с отступом Знак"/>
    <w:basedOn w:val="a0"/>
    <w:link w:val="af0"/>
    <w:rsid w:val="00E41B63"/>
    <w:rPr>
      <w:rFonts w:ascii="Courier New" w:hAnsi="Courier New" w:cs="Courier New"/>
    </w:rPr>
  </w:style>
  <w:style w:type="paragraph" w:styleId="af2">
    <w:name w:val="header"/>
    <w:basedOn w:val="a"/>
    <w:link w:val="af3"/>
    <w:rsid w:val="009F2052"/>
    <w:pPr>
      <w:tabs>
        <w:tab w:val="center" w:pos="4677"/>
        <w:tab w:val="right" w:pos="9355"/>
      </w:tabs>
    </w:pPr>
  </w:style>
  <w:style w:type="character" w:customStyle="1" w:styleId="af3">
    <w:name w:val="Верхний колонтитул Знак"/>
    <w:basedOn w:val="a0"/>
    <w:link w:val="af2"/>
    <w:rsid w:val="009F2052"/>
    <w:rPr>
      <w:rFonts w:ascii="Courier New" w:hAnsi="Courier New" w:cs="Courier New"/>
    </w:rPr>
  </w:style>
  <w:style w:type="paragraph" w:styleId="af4">
    <w:name w:val="footer"/>
    <w:basedOn w:val="a"/>
    <w:link w:val="af5"/>
    <w:uiPriority w:val="99"/>
    <w:rsid w:val="009F2052"/>
    <w:pPr>
      <w:tabs>
        <w:tab w:val="center" w:pos="4677"/>
        <w:tab w:val="right" w:pos="9355"/>
      </w:tabs>
    </w:pPr>
  </w:style>
  <w:style w:type="character" w:customStyle="1" w:styleId="af5">
    <w:name w:val="Нижний колонтитул Знак"/>
    <w:basedOn w:val="a0"/>
    <w:link w:val="af4"/>
    <w:uiPriority w:val="99"/>
    <w:rsid w:val="009F2052"/>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915848">
      <w:bodyDiv w:val="1"/>
      <w:marLeft w:val="0"/>
      <w:marRight w:val="0"/>
      <w:marTop w:val="0"/>
      <w:marBottom w:val="0"/>
      <w:divBdr>
        <w:top w:val="none" w:sz="0" w:space="0" w:color="auto"/>
        <w:left w:val="none" w:sz="0" w:space="0" w:color="auto"/>
        <w:bottom w:val="none" w:sz="0" w:space="0" w:color="auto"/>
        <w:right w:val="none" w:sz="0" w:space="0" w:color="auto"/>
      </w:divBdr>
    </w:div>
    <w:div w:id="253055316">
      <w:bodyDiv w:val="1"/>
      <w:marLeft w:val="0"/>
      <w:marRight w:val="0"/>
      <w:marTop w:val="0"/>
      <w:marBottom w:val="0"/>
      <w:divBdr>
        <w:top w:val="none" w:sz="0" w:space="0" w:color="auto"/>
        <w:left w:val="none" w:sz="0" w:space="0" w:color="auto"/>
        <w:bottom w:val="none" w:sz="0" w:space="0" w:color="auto"/>
        <w:right w:val="none" w:sz="0" w:space="0" w:color="auto"/>
      </w:divBdr>
      <w:divsChild>
        <w:div w:id="1473985580">
          <w:marLeft w:val="0"/>
          <w:marRight w:val="0"/>
          <w:marTop w:val="0"/>
          <w:marBottom w:val="0"/>
          <w:divBdr>
            <w:top w:val="none" w:sz="0" w:space="0" w:color="auto"/>
            <w:left w:val="none" w:sz="0" w:space="0" w:color="auto"/>
            <w:bottom w:val="none" w:sz="0" w:space="0" w:color="auto"/>
            <w:right w:val="none" w:sz="0" w:space="0" w:color="auto"/>
          </w:divBdr>
          <w:divsChild>
            <w:div w:id="1396316644">
              <w:marLeft w:val="0"/>
              <w:marRight w:val="0"/>
              <w:marTop w:val="0"/>
              <w:marBottom w:val="0"/>
              <w:divBdr>
                <w:top w:val="none" w:sz="0" w:space="0" w:color="auto"/>
                <w:left w:val="none" w:sz="0" w:space="0" w:color="auto"/>
                <w:bottom w:val="none" w:sz="0" w:space="0" w:color="auto"/>
                <w:right w:val="none" w:sz="0" w:space="0" w:color="auto"/>
              </w:divBdr>
              <w:divsChild>
                <w:div w:id="190992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415010">
      <w:bodyDiv w:val="1"/>
      <w:marLeft w:val="0"/>
      <w:marRight w:val="0"/>
      <w:marTop w:val="0"/>
      <w:marBottom w:val="0"/>
      <w:divBdr>
        <w:top w:val="none" w:sz="0" w:space="0" w:color="auto"/>
        <w:left w:val="none" w:sz="0" w:space="0" w:color="auto"/>
        <w:bottom w:val="none" w:sz="0" w:space="0" w:color="auto"/>
        <w:right w:val="none" w:sz="0" w:space="0" w:color="auto"/>
      </w:divBdr>
    </w:div>
    <w:div w:id="319235508">
      <w:bodyDiv w:val="1"/>
      <w:marLeft w:val="0"/>
      <w:marRight w:val="0"/>
      <w:marTop w:val="0"/>
      <w:marBottom w:val="0"/>
      <w:divBdr>
        <w:top w:val="none" w:sz="0" w:space="0" w:color="auto"/>
        <w:left w:val="none" w:sz="0" w:space="0" w:color="auto"/>
        <w:bottom w:val="none" w:sz="0" w:space="0" w:color="auto"/>
        <w:right w:val="none" w:sz="0" w:space="0" w:color="auto"/>
      </w:divBdr>
    </w:div>
    <w:div w:id="331372417">
      <w:bodyDiv w:val="1"/>
      <w:marLeft w:val="0"/>
      <w:marRight w:val="0"/>
      <w:marTop w:val="0"/>
      <w:marBottom w:val="450"/>
      <w:divBdr>
        <w:top w:val="none" w:sz="0" w:space="0" w:color="auto"/>
        <w:left w:val="none" w:sz="0" w:space="0" w:color="auto"/>
        <w:bottom w:val="none" w:sz="0" w:space="0" w:color="auto"/>
        <w:right w:val="none" w:sz="0" w:space="0" w:color="auto"/>
      </w:divBdr>
      <w:divsChild>
        <w:div w:id="939727394">
          <w:marLeft w:val="0"/>
          <w:marRight w:val="0"/>
          <w:marTop w:val="0"/>
          <w:marBottom w:val="0"/>
          <w:divBdr>
            <w:top w:val="none" w:sz="0" w:space="0" w:color="auto"/>
            <w:left w:val="none" w:sz="0" w:space="0" w:color="auto"/>
            <w:bottom w:val="none" w:sz="0" w:space="0" w:color="auto"/>
            <w:right w:val="none" w:sz="0" w:space="0" w:color="auto"/>
          </w:divBdr>
          <w:divsChild>
            <w:div w:id="40399508">
              <w:marLeft w:val="0"/>
              <w:marRight w:val="0"/>
              <w:marTop w:val="0"/>
              <w:marBottom w:val="0"/>
              <w:divBdr>
                <w:top w:val="none" w:sz="0" w:space="0" w:color="auto"/>
                <w:left w:val="none" w:sz="0" w:space="0" w:color="auto"/>
                <w:bottom w:val="none" w:sz="0" w:space="0" w:color="auto"/>
                <w:right w:val="none" w:sz="0" w:space="0" w:color="auto"/>
              </w:divBdr>
              <w:divsChild>
                <w:div w:id="423303603">
                  <w:marLeft w:val="0"/>
                  <w:marRight w:val="0"/>
                  <w:marTop w:val="0"/>
                  <w:marBottom w:val="0"/>
                  <w:divBdr>
                    <w:top w:val="none" w:sz="0" w:space="0" w:color="auto"/>
                    <w:left w:val="none" w:sz="0" w:space="0" w:color="auto"/>
                    <w:bottom w:val="none" w:sz="0" w:space="0" w:color="auto"/>
                    <w:right w:val="none" w:sz="0" w:space="0" w:color="auto"/>
                  </w:divBdr>
                  <w:divsChild>
                    <w:div w:id="1996644449">
                      <w:marLeft w:val="0"/>
                      <w:marRight w:val="0"/>
                      <w:marTop w:val="0"/>
                      <w:marBottom w:val="225"/>
                      <w:divBdr>
                        <w:top w:val="single" w:sz="6" w:space="6" w:color="000000"/>
                        <w:left w:val="single" w:sz="6" w:space="6" w:color="000000"/>
                        <w:bottom w:val="single" w:sz="6" w:space="6" w:color="000000"/>
                        <w:right w:val="single" w:sz="6" w:space="6" w:color="000000"/>
                      </w:divBdr>
                    </w:div>
                  </w:divsChild>
                </w:div>
              </w:divsChild>
            </w:div>
          </w:divsChild>
        </w:div>
      </w:divsChild>
    </w:div>
    <w:div w:id="390734510">
      <w:bodyDiv w:val="1"/>
      <w:marLeft w:val="0"/>
      <w:marRight w:val="0"/>
      <w:marTop w:val="0"/>
      <w:marBottom w:val="0"/>
      <w:divBdr>
        <w:top w:val="none" w:sz="0" w:space="0" w:color="auto"/>
        <w:left w:val="none" w:sz="0" w:space="0" w:color="auto"/>
        <w:bottom w:val="none" w:sz="0" w:space="0" w:color="auto"/>
        <w:right w:val="none" w:sz="0" w:space="0" w:color="auto"/>
      </w:divBdr>
    </w:div>
    <w:div w:id="485973777">
      <w:bodyDiv w:val="1"/>
      <w:marLeft w:val="0"/>
      <w:marRight w:val="0"/>
      <w:marTop w:val="0"/>
      <w:marBottom w:val="0"/>
      <w:divBdr>
        <w:top w:val="none" w:sz="0" w:space="0" w:color="auto"/>
        <w:left w:val="none" w:sz="0" w:space="0" w:color="auto"/>
        <w:bottom w:val="none" w:sz="0" w:space="0" w:color="auto"/>
        <w:right w:val="none" w:sz="0" w:space="0" w:color="auto"/>
      </w:divBdr>
    </w:div>
    <w:div w:id="516577464">
      <w:bodyDiv w:val="1"/>
      <w:marLeft w:val="0"/>
      <w:marRight w:val="0"/>
      <w:marTop w:val="0"/>
      <w:marBottom w:val="0"/>
      <w:divBdr>
        <w:top w:val="none" w:sz="0" w:space="0" w:color="auto"/>
        <w:left w:val="none" w:sz="0" w:space="0" w:color="auto"/>
        <w:bottom w:val="none" w:sz="0" w:space="0" w:color="auto"/>
        <w:right w:val="none" w:sz="0" w:space="0" w:color="auto"/>
      </w:divBdr>
      <w:divsChild>
        <w:div w:id="993146718">
          <w:marLeft w:val="0"/>
          <w:marRight w:val="0"/>
          <w:marTop w:val="0"/>
          <w:marBottom w:val="0"/>
          <w:divBdr>
            <w:top w:val="none" w:sz="0" w:space="0" w:color="auto"/>
            <w:left w:val="none" w:sz="0" w:space="0" w:color="auto"/>
            <w:bottom w:val="none" w:sz="0" w:space="0" w:color="auto"/>
            <w:right w:val="none" w:sz="0" w:space="0" w:color="auto"/>
          </w:divBdr>
          <w:divsChild>
            <w:div w:id="448428719">
              <w:marLeft w:val="0"/>
              <w:marRight w:val="0"/>
              <w:marTop w:val="0"/>
              <w:marBottom w:val="0"/>
              <w:divBdr>
                <w:top w:val="none" w:sz="0" w:space="0" w:color="auto"/>
                <w:left w:val="none" w:sz="0" w:space="0" w:color="auto"/>
                <w:bottom w:val="none" w:sz="0" w:space="0" w:color="auto"/>
                <w:right w:val="none" w:sz="0" w:space="0" w:color="auto"/>
              </w:divBdr>
              <w:divsChild>
                <w:div w:id="2036341532">
                  <w:marLeft w:val="0"/>
                  <w:marRight w:val="0"/>
                  <w:marTop w:val="0"/>
                  <w:marBottom w:val="0"/>
                  <w:divBdr>
                    <w:top w:val="none" w:sz="0" w:space="0" w:color="auto"/>
                    <w:left w:val="none" w:sz="0" w:space="0" w:color="auto"/>
                    <w:bottom w:val="none" w:sz="0" w:space="0" w:color="auto"/>
                    <w:right w:val="none" w:sz="0" w:space="0" w:color="auto"/>
                  </w:divBdr>
                  <w:divsChild>
                    <w:div w:id="543522711">
                      <w:marLeft w:val="0"/>
                      <w:marRight w:val="0"/>
                      <w:marTop w:val="0"/>
                      <w:marBottom w:val="0"/>
                      <w:divBdr>
                        <w:top w:val="none" w:sz="0" w:space="0" w:color="auto"/>
                        <w:left w:val="none" w:sz="0" w:space="0" w:color="auto"/>
                        <w:bottom w:val="none" w:sz="0" w:space="0" w:color="auto"/>
                        <w:right w:val="none" w:sz="0" w:space="0" w:color="auto"/>
                      </w:divBdr>
                      <w:divsChild>
                        <w:div w:id="2018381632">
                          <w:marLeft w:val="0"/>
                          <w:marRight w:val="0"/>
                          <w:marTop w:val="0"/>
                          <w:marBottom w:val="0"/>
                          <w:divBdr>
                            <w:top w:val="none" w:sz="0" w:space="0" w:color="auto"/>
                            <w:left w:val="none" w:sz="0" w:space="0" w:color="auto"/>
                            <w:bottom w:val="none" w:sz="0" w:space="0" w:color="auto"/>
                            <w:right w:val="none" w:sz="0" w:space="0" w:color="auto"/>
                          </w:divBdr>
                          <w:divsChild>
                            <w:div w:id="847140813">
                              <w:marLeft w:val="0"/>
                              <w:marRight w:val="0"/>
                              <w:marTop w:val="0"/>
                              <w:marBottom w:val="0"/>
                              <w:divBdr>
                                <w:top w:val="none" w:sz="0" w:space="0" w:color="auto"/>
                                <w:left w:val="none" w:sz="0" w:space="0" w:color="auto"/>
                                <w:bottom w:val="none" w:sz="0" w:space="0" w:color="auto"/>
                                <w:right w:val="none" w:sz="0" w:space="0" w:color="auto"/>
                              </w:divBdr>
                              <w:divsChild>
                                <w:div w:id="862136704">
                                  <w:marLeft w:val="0"/>
                                  <w:marRight w:val="0"/>
                                  <w:marTop w:val="0"/>
                                  <w:marBottom w:val="0"/>
                                  <w:divBdr>
                                    <w:top w:val="none" w:sz="0" w:space="0" w:color="auto"/>
                                    <w:left w:val="none" w:sz="0" w:space="0" w:color="auto"/>
                                    <w:bottom w:val="none" w:sz="0" w:space="0" w:color="auto"/>
                                    <w:right w:val="none" w:sz="0" w:space="0" w:color="auto"/>
                                  </w:divBdr>
                                  <w:divsChild>
                                    <w:div w:id="87859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396480">
      <w:bodyDiv w:val="1"/>
      <w:marLeft w:val="0"/>
      <w:marRight w:val="0"/>
      <w:marTop w:val="0"/>
      <w:marBottom w:val="0"/>
      <w:divBdr>
        <w:top w:val="none" w:sz="0" w:space="0" w:color="auto"/>
        <w:left w:val="none" w:sz="0" w:space="0" w:color="auto"/>
        <w:bottom w:val="none" w:sz="0" w:space="0" w:color="auto"/>
        <w:right w:val="none" w:sz="0" w:space="0" w:color="auto"/>
      </w:divBdr>
    </w:div>
    <w:div w:id="615480511">
      <w:bodyDiv w:val="1"/>
      <w:marLeft w:val="0"/>
      <w:marRight w:val="0"/>
      <w:marTop w:val="0"/>
      <w:marBottom w:val="0"/>
      <w:divBdr>
        <w:top w:val="none" w:sz="0" w:space="0" w:color="auto"/>
        <w:left w:val="none" w:sz="0" w:space="0" w:color="auto"/>
        <w:bottom w:val="none" w:sz="0" w:space="0" w:color="auto"/>
        <w:right w:val="none" w:sz="0" w:space="0" w:color="auto"/>
      </w:divBdr>
    </w:div>
    <w:div w:id="660351631">
      <w:bodyDiv w:val="1"/>
      <w:marLeft w:val="0"/>
      <w:marRight w:val="0"/>
      <w:marTop w:val="0"/>
      <w:marBottom w:val="0"/>
      <w:divBdr>
        <w:top w:val="none" w:sz="0" w:space="0" w:color="auto"/>
        <w:left w:val="none" w:sz="0" w:space="0" w:color="auto"/>
        <w:bottom w:val="none" w:sz="0" w:space="0" w:color="auto"/>
        <w:right w:val="none" w:sz="0" w:space="0" w:color="auto"/>
      </w:divBdr>
    </w:div>
    <w:div w:id="1138038011">
      <w:bodyDiv w:val="1"/>
      <w:marLeft w:val="0"/>
      <w:marRight w:val="0"/>
      <w:marTop w:val="0"/>
      <w:marBottom w:val="0"/>
      <w:divBdr>
        <w:top w:val="none" w:sz="0" w:space="0" w:color="auto"/>
        <w:left w:val="none" w:sz="0" w:space="0" w:color="auto"/>
        <w:bottom w:val="none" w:sz="0" w:space="0" w:color="auto"/>
        <w:right w:val="none" w:sz="0" w:space="0" w:color="auto"/>
      </w:divBdr>
    </w:div>
    <w:div w:id="1146432727">
      <w:bodyDiv w:val="1"/>
      <w:marLeft w:val="0"/>
      <w:marRight w:val="0"/>
      <w:marTop w:val="0"/>
      <w:marBottom w:val="0"/>
      <w:divBdr>
        <w:top w:val="none" w:sz="0" w:space="0" w:color="auto"/>
        <w:left w:val="none" w:sz="0" w:space="0" w:color="auto"/>
        <w:bottom w:val="none" w:sz="0" w:space="0" w:color="auto"/>
        <w:right w:val="none" w:sz="0" w:space="0" w:color="auto"/>
      </w:divBdr>
      <w:divsChild>
        <w:div w:id="1748767053">
          <w:marLeft w:val="0"/>
          <w:marRight w:val="0"/>
          <w:marTop w:val="0"/>
          <w:marBottom w:val="0"/>
          <w:divBdr>
            <w:top w:val="none" w:sz="0" w:space="0" w:color="auto"/>
            <w:left w:val="none" w:sz="0" w:space="0" w:color="auto"/>
            <w:bottom w:val="none" w:sz="0" w:space="0" w:color="auto"/>
            <w:right w:val="none" w:sz="0" w:space="0" w:color="auto"/>
          </w:divBdr>
          <w:divsChild>
            <w:div w:id="1955088452">
              <w:marLeft w:val="0"/>
              <w:marRight w:val="0"/>
              <w:marTop w:val="0"/>
              <w:marBottom w:val="0"/>
              <w:divBdr>
                <w:top w:val="none" w:sz="0" w:space="0" w:color="auto"/>
                <w:left w:val="none" w:sz="0" w:space="0" w:color="auto"/>
                <w:bottom w:val="none" w:sz="0" w:space="0" w:color="auto"/>
                <w:right w:val="none" w:sz="0" w:space="0" w:color="auto"/>
              </w:divBdr>
              <w:divsChild>
                <w:div w:id="644164554">
                  <w:marLeft w:val="0"/>
                  <w:marRight w:val="0"/>
                  <w:marTop w:val="0"/>
                  <w:marBottom w:val="0"/>
                  <w:divBdr>
                    <w:top w:val="none" w:sz="0" w:space="0" w:color="auto"/>
                    <w:left w:val="none" w:sz="0" w:space="0" w:color="auto"/>
                    <w:bottom w:val="none" w:sz="0" w:space="0" w:color="auto"/>
                    <w:right w:val="none" w:sz="0" w:space="0" w:color="auto"/>
                  </w:divBdr>
                  <w:divsChild>
                    <w:div w:id="35149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391595">
      <w:bodyDiv w:val="1"/>
      <w:marLeft w:val="0"/>
      <w:marRight w:val="0"/>
      <w:marTop w:val="0"/>
      <w:marBottom w:val="0"/>
      <w:divBdr>
        <w:top w:val="none" w:sz="0" w:space="0" w:color="auto"/>
        <w:left w:val="none" w:sz="0" w:space="0" w:color="auto"/>
        <w:bottom w:val="none" w:sz="0" w:space="0" w:color="auto"/>
        <w:right w:val="none" w:sz="0" w:space="0" w:color="auto"/>
      </w:divBdr>
    </w:div>
    <w:div w:id="1196500420">
      <w:bodyDiv w:val="1"/>
      <w:marLeft w:val="0"/>
      <w:marRight w:val="0"/>
      <w:marTop w:val="0"/>
      <w:marBottom w:val="0"/>
      <w:divBdr>
        <w:top w:val="none" w:sz="0" w:space="0" w:color="auto"/>
        <w:left w:val="none" w:sz="0" w:space="0" w:color="auto"/>
        <w:bottom w:val="none" w:sz="0" w:space="0" w:color="auto"/>
        <w:right w:val="none" w:sz="0" w:space="0" w:color="auto"/>
      </w:divBdr>
    </w:div>
    <w:div w:id="1391999086">
      <w:bodyDiv w:val="1"/>
      <w:marLeft w:val="0"/>
      <w:marRight w:val="0"/>
      <w:marTop w:val="0"/>
      <w:marBottom w:val="0"/>
      <w:divBdr>
        <w:top w:val="none" w:sz="0" w:space="0" w:color="auto"/>
        <w:left w:val="none" w:sz="0" w:space="0" w:color="auto"/>
        <w:bottom w:val="none" w:sz="0" w:space="0" w:color="auto"/>
        <w:right w:val="none" w:sz="0" w:space="0" w:color="auto"/>
      </w:divBdr>
    </w:div>
    <w:div w:id="1422919527">
      <w:bodyDiv w:val="1"/>
      <w:marLeft w:val="0"/>
      <w:marRight w:val="0"/>
      <w:marTop w:val="0"/>
      <w:marBottom w:val="0"/>
      <w:divBdr>
        <w:top w:val="none" w:sz="0" w:space="0" w:color="auto"/>
        <w:left w:val="none" w:sz="0" w:space="0" w:color="auto"/>
        <w:bottom w:val="none" w:sz="0" w:space="0" w:color="auto"/>
        <w:right w:val="none" w:sz="0" w:space="0" w:color="auto"/>
      </w:divBdr>
      <w:divsChild>
        <w:div w:id="667056852">
          <w:marLeft w:val="0"/>
          <w:marRight w:val="0"/>
          <w:marTop w:val="0"/>
          <w:marBottom w:val="0"/>
          <w:divBdr>
            <w:top w:val="none" w:sz="0" w:space="0" w:color="auto"/>
            <w:left w:val="none" w:sz="0" w:space="0" w:color="auto"/>
            <w:bottom w:val="none" w:sz="0" w:space="0" w:color="auto"/>
            <w:right w:val="none" w:sz="0" w:space="0" w:color="auto"/>
          </w:divBdr>
        </w:div>
      </w:divsChild>
    </w:div>
    <w:div w:id="1468208463">
      <w:bodyDiv w:val="1"/>
      <w:marLeft w:val="0"/>
      <w:marRight w:val="0"/>
      <w:marTop w:val="0"/>
      <w:marBottom w:val="0"/>
      <w:divBdr>
        <w:top w:val="none" w:sz="0" w:space="0" w:color="auto"/>
        <w:left w:val="none" w:sz="0" w:space="0" w:color="auto"/>
        <w:bottom w:val="none" w:sz="0" w:space="0" w:color="auto"/>
        <w:right w:val="none" w:sz="0" w:space="0" w:color="auto"/>
      </w:divBdr>
    </w:div>
    <w:div w:id="1520852285">
      <w:bodyDiv w:val="1"/>
      <w:marLeft w:val="0"/>
      <w:marRight w:val="0"/>
      <w:marTop w:val="0"/>
      <w:marBottom w:val="0"/>
      <w:divBdr>
        <w:top w:val="none" w:sz="0" w:space="0" w:color="auto"/>
        <w:left w:val="none" w:sz="0" w:space="0" w:color="auto"/>
        <w:bottom w:val="none" w:sz="0" w:space="0" w:color="auto"/>
        <w:right w:val="none" w:sz="0" w:space="0" w:color="auto"/>
      </w:divBdr>
      <w:divsChild>
        <w:div w:id="966355831">
          <w:marLeft w:val="0"/>
          <w:marRight w:val="0"/>
          <w:marTop w:val="0"/>
          <w:marBottom w:val="0"/>
          <w:divBdr>
            <w:top w:val="none" w:sz="0" w:space="0" w:color="auto"/>
            <w:left w:val="none" w:sz="0" w:space="0" w:color="auto"/>
            <w:bottom w:val="none" w:sz="0" w:space="0" w:color="auto"/>
            <w:right w:val="none" w:sz="0" w:space="0" w:color="auto"/>
          </w:divBdr>
        </w:div>
      </w:divsChild>
    </w:div>
    <w:div w:id="1539852106">
      <w:bodyDiv w:val="1"/>
      <w:marLeft w:val="0"/>
      <w:marRight w:val="0"/>
      <w:marTop w:val="0"/>
      <w:marBottom w:val="0"/>
      <w:divBdr>
        <w:top w:val="none" w:sz="0" w:space="0" w:color="auto"/>
        <w:left w:val="none" w:sz="0" w:space="0" w:color="auto"/>
        <w:bottom w:val="none" w:sz="0" w:space="0" w:color="auto"/>
        <w:right w:val="none" w:sz="0" w:space="0" w:color="auto"/>
      </w:divBdr>
    </w:div>
    <w:div w:id="1587422904">
      <w:bodyDiv w:val="1"/>
      <w:marLeft w:val="0"/>
      <w:marRight w:val="0"/>
      <w:marTop w:val="0"/>
      <w:marBottom w:val="0"/>
      <w:divBdr>
        <w:top w:val="none" w:sz="0" w:space="0" w:color="auto"/>
        <w:left w:val="none" w:sz="0" w:space="0" w:color="auto"/>
        <w:bottom w:val="none" w:sz="0" w:space="0" w:color="auto"/>
        <w:right w:val="none" w:sz="0" w:space="0" w:color="auto"/>
      </w:divBdr>
      <w:divsChild>
        <w:div w:id="1921601314">
          <w:marLeft w:val="0"/>
          <w:marRight w:val="0"/>
          <w:marTop w:val="0"/>
          <w:marBottom w:val="0"/>
          <w:divBdr>
            <w:top w:val="none" w:sz="0" w:space="0" w:color="auto"/>
            <w:left w:val="none" w:sz="0" w:space="0" w:color="auto"/>
            <w:bottom w:val="none" w:sz="0" w:space="0" w:color="auto"/>
            <w:right w:val="none" w:sz="0" w:space="0" w:color="auto"/>
          </w:divBdr>
          <w:divsChild>
            <w:div w:id="21655234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736736684">
      <w:bodyDiv w:val="1"/>
      <w:marLeft w:val="0"/>
      <w:marRight w:val="0"/>
      <w:marTop w:val="0"/>
      <w:marBottom w:val="0"/>
      <w:divBdr>
        <w:top w:val="none" w:sz="0" w:space="0" w:color="auto"/>
        <w:left w:val="none" w:sz="0" w:space="0" w:color="auto"/>
        <w:bottom w:val="none" w:sz="0" w:space="0" w:color="auto"/>
        <w:right w:val="none" w:sz="0" w:space="0" w:color="auto"/>
      </w:divBdr>
      <w:divsChild>
        <w:div w:id="1433238312">
          <w:marLeft w:val="0"/>
          <w:marRight w:val="0"/>
          <w:marTop w:val="0"/>
          <w:marBottom w:val="0"/>
          <w:divBdr>
            <w:top w:val="none" w:sz="0" w:space="0" w:color="auto"/>
            <w:left w:val="none" w:sz="0" w:space="0" w:color="auto"/>
            <w:bottom w:val="none" w:sz="0" w:space="0" w:color="auto"/>
            <w:right w:val="none" w:sz="0" w:space="0" w:color="auto"/>
          </w:divBdr>
        </w:div>
      </w:divsChild>
    </w:div>
    <w:div w:id="1754858338">
      <w:bodyDiv w:val="1"/>
      <w:marLeft w:val="0"/>
      <w:marRight w:val="0"/>
      <w:marTop w:val="0"/>
      <w:marBottom w:val="0"/>
      <w:divBdr>
        <w:top w:val="none" w:sz="0" w:space="0" w:color="auto"/>
        <w:left w:val="none" w:sz="0" w:space="0" w:color="auto"/>
        <w:bottom w:val="none" w:sz="0" w:space="0" w:color="auto"/>
        <w:right w:val="none" w:sz="0" w:space="0" w:color="auto"/>
      </w:divBdr>
    </w:div>
    <w:div w:id="1845166156">
      <w:bodyDiv w:val="1"/>
      <w:marLeft w:val="0"/>
      <w:marRight w:val="0"/>
      <w:marTop w:val="0"/>
      <w:marBottom w:val="0"/>
      <w:divBdr>
        <w:top w:val="none" w:sz="0" w:space="0" w:color="auto"/>
        <w:left w:val="none" w:sz="0" w:space="0" w:color="auto"/>
        <w:bottom w:val="none" w:sz="0" w:space="0" w:color="auto"/>
        <w:right w:val="none" w:sz="0" w:space="0" w:color="auto"/>
      </w:divBdr>
    </w:div>
    <w:div w:id="1946230496">
      <w:bodyDiv w:val="1"/>
      <w:marLeft w:val="0"/>
      <w:marRight w:val="0"/>
      <w:marTop w:val="0"/>
      <w:marBottom w:val="0"/>
      <w:divBdr>
        <w:top w:val="none" w:sz="0" w:space="0" w:color="auto"/>
        <w:left w:val="none" w:sz="0" w:space="0" w:color="auto"/>
        <w:bottom w:val="none" w:sz="0" w:space="0" w:color="auto"/>
        <w:right w:val="none" w:sz="0" w:space="0" w:color="auto"/>
      </w:divBdr>
    </w:div>
    <w:div w:id="1958173082">
      <w:bodyDiv w:val="1"/>
      <w:marLeft w:val="0"/>
      <w:marRight w:val="0"/>
      <w:marTop w:val="0"/>
      <w:marBottom w:val="0"/>
      <w:divBdr>
        <w:top w:val="none" w:sz="0" w:space="0" w:color="auto"/>
        <w:left w:val="none" w:sz="0" w:space="0" w:color="auto"/>
        <w:bottom w:val="none" w:sz="0" w:space="0" w:color="auto"/>
        <w:right w:val="none" w:sz="0" w:space="0" w:color="auto"/>
      </w:divBdr>
      <w:divsChild>
        <w:div w:id="861164269">
          <w:marLeft w:val="0"/>
          <w:marRight w:val="0"/>
          <w:marTop w:val="0"/>
          <w:marBottom w:val="0"/>
          <w:divBdr>
            <w:top w:val="none" w:sz="0" w:space="0" w:color="auto"/>
            <w:left w:val="none" w:sz="0" w:space="0" w:color="auto"/>
            <w:bottom w:val="none" w:sz="0" w:space="0" w:color="auto"/>
            <w:right w:val="none" w:sz="0" w:space="0" w:color="auto"/>
          </w:divBdr>
        </w:div>
      </w:divsChild>
    </w:div>
    <w:div w:id="1984237545">
      <w:bodyDiv w:val="1"/>
      <w:marLeft w:val="0"/>
      <w:marRight w:val="0"/>
      <w:marTop w:val="0"/>
      <w:marBottom w:val="0"/>
      <w:divBdr>
        <w:top w:val="none" w:sz="0" w:space="0" w:color="auto"/>
        <w:left w:val="none" w:sz="0" w:space="0" w:color="auto"/>
        <w:bottom w:val="none" w:sz="0" w:space="0" w:color="auto"/>
        <w:right w:val="none" w:sz="0" w:space="0" w:color="auto"/>
      </w:divBdr>
    </w:div>
    <w:div w:id="1995527642">
      <w:bodyDiv w:val="1"/>
      <w:marLeft w:val="0"/>
      <w:marRight w:val="0"/>
      <w:marTop w:val="0"/>
      <w:marBottom w:val="0"/>
      <w:divBdr>
        <w:top w:val="none" w:sz="0" w:space="0" w:color="auto"/>
        <w:left w:val="none" w:sz="0" w:space="0" w:color="auto"/>
        <w:bottom w:val="none" w:sz="0" w:space="0" w:color="auto"/>
        <w:right w:val="none" w:sz="0" w:space="0" w:color="auto"/>
      </w:divBdr>
      <w:divsChild>
        <w:div w:id="1308781692">
          <w:marLeft w:val="0"/>
          <w:marRight w:val="0"/>
          <w:marTop w:val="0"/>
          <w:marBottom w:val="0"/>
          <w:divBdr>
            <w:top w:val="none" w:sz="0" w:space="0" w:color="auto"/>
            <w:left w:val="none" w:sz="0" w:space="0" w:color="auto"/>
            <w:bottom w:val="none" w:sz="0" w:space="0" w:color="auto"/>
            <w:right w:val="none" w:sz="0" w:space="0" w:color="auto"/>
          </w:divBdr>
          <w:divsChild>
            <w:div w:id="38268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09878">
      <w:bodyDiv w:val="1"/>
      <w:marLeft w:val="0"/>
      <w:marRight w:val="0"/>
      <w:marTop w:val="0"/>
      <w:marBottom w:val="0"/>
      <w:divBdr>
        <w:top w:val="none" w:sz="0" w:space="0" w:color="auto"/>
        <w:left w:val="none" w:sz="0" w:space="0" w:color="auto"/>
        <w:bottom w:val="none" w:sz="0" w:space="0" w:color="auto"/>
        <w:right w:val="none" w:sz="0" w:space="0" w:color="auto"/>
      </w:divBdr>
    </w:div>
    <w:div w:id="2063478961">
      <w:bodyDiv w:val="1"/>
      <w:marLeft w:val="0"/>
      <w:marRight w:val="0"/>
      <w:marTop w:val="0"/>
      <w:marBottom w:val="0"/>
      <w:divBdr>
        <w:top w:val="none" w:sz="0" w:space="0" w:color="auto"/>
        <w:left w:val="none" w:sz="0" w:space="0" w:color="auto"/>
        <w:bottom w:val="none" w:sz="0" w:space="0" w:color="auto"/>
        <w:right w:val="none" w:sz="0" w:space="0" w:color="auto"/>
      </w:divBdr>
      <w:divsChild>
        <w:div w:id="1788889767">
          <w:marLeft w:val="0"/>
          <w:marRight w:val="0"/>
          <w:marTop w:val="150"/>
          <w:marBottom w:val="300"/>
          <w:divBdr>
            <w:top w:val="single" w:sz="6" w:space="8" w:color="525252"/>
            <w:left w:val="single" w:sz="6" w:space="9" w:color="525252"/>
            <w:bottom w:val="single" w:sz="6" w:space="8" w:color="525252"/>
            <w:right w:val="single" w:sz="6" w:space="9" w:color="525252"/>
          </w:divBdr>
          <w:divsChild>
            <w:div w:id="72137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96178">
      <w:bodyDiv w:val="1"/>
      <w:marLeft w:val="0"/>
      <w:marRight w:val="0"/>
      <w:marTop w:val="0"/>
      <w:marBottom w:val="0"/>
      <w:divBdr>
        <w:top w:val="none" w:sz="0" w:space="0" w:color="auto"/>
        <w:left w:val="none" w:sz="0" w:space="0" w:color="auto"/>
        <w:bottom w:val="none" w:sz="0" w:space="0" w:color="auto"/>
        <w:right w:val="none" w:sz="0" w:space="0" w:color="auto"/>
      </w:divBdr>
      <w:divsChild>
        <w:div w:id="14562138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planetatea.ru/shop/detail.php?ID=17791" TargetMode="External"/><Relationship Id="rId117" Type="http://schemas.openxmlformats.org/officeDocument/2006/relationships/hyperlink" Target="http://www.vedomosti.ru" TargetMode="External"/><Relationship Id="rId21" Type="http://schemas.openxmlformats.org/officeDocument/2006/relationships/image" Target="media/image14.png"/><Relationship Id="rId42" Type="http://schemas.openxmlformats.org/officeDocument/2006/relationships/hyperlink" Target="http://www.planetatea.ru/shop/detail.php?ID=17185" TargetMode="External"/><Relationship Id="rId47" Type="http://schemas.openxmlformats.org/officeDocument/2006/relationships/hyperlink" Target="http://www.planetatea.ru/shop/detail.php?ID=20119" TargetMode="External"/><Relationship Id="rId63" Type="http://schemas.openxmlformats.org/officeDocument/2006/relationships/hyperlink" Target="http://ru.wikipedia.org/wiki/1947_%D0%B3%D0%BE%D0%B4" TargetMode="External"/><Relationship Id="rId68" Type="http://schemas.openxmlformats.org/officeDocument/2006/relationships/hyperlink" Target="http://ru.wikipedia.org/wiki/1973_%D0%B3%D0%BE%D0%B4" TargetMode="External"/><Relationship Id="rId84" Type="http://schemas.openxmlformats.org/officeDocument/2006/relationships/hyperlink" Target="http://ru.wikipedia.org/wiki/2002_%D0%B3%D0%BE%D0%B4" TargetMode="External"/><Relationship Id="rId89" Type="http://schemas.openxmlformats.org/officeDocument/2006/relationships/hyperlink" Target="http://ru.wikipedia.org/w/index.php?title=Delta_Ice_Cream&amp;action=edit&amp;redlink=1" TargetMode="External"/><Relationship Id="rId112" Type="http://schemas.openxmlformats.org/officeDocument/2006/relationships/hyperlink" Target="http://www.coffes.ru" TargetMode="External"/><Relationship Id="rId16" Type="http://schemas.openxmlformats.org/officeDocument/2006/relationships/image" Target="media/image10.jpeg"/><Relationship Id="rId107" Type="http://schemas.openxmlformats.org/officeDocument/2006/relationships/hyperlink" Target="http://www.lasemeuse.ru" TargetMode="External"/><Relationship Id="rId11" Type="http://schemas.openxmlformats.org/officeDocument/2006/relationships/image" Target="media/image5.wmf"/><Relationship Id="rId32" Type="http://schemas.openxmlformats.org/officeDocument/2006/relationships/hyperlink" Target="http://www.planetatea.ru/shop/detail.php?ID=18523" TargetMode="External"/><Relationship Id="rId37" Type="http://schemas.openxmlformats.org/officeDocument/2006/relationships/hyperlink" Target="http://www.planetatea.ru/shop/detail.php?ID=18517" TargetMode="External"/><Relationship Id="rId53" Type="http://schemas.openxmlformats.org/officeDocument/2006/relationships/hyperlink" Target="http://www.planetatea.ru/shop/detail.php?ID=18127" TargetMode="External"/><Relationship Id="rId58" Type="http://schemas.openxmlformats.org/officeDocument/2006/relationships/hyperlink" Target="http://www.planetatea.ru/shop/detail.php?ID=19696" TargetMode="External"/><Relationship Id="rId74" Type="http://schemas.openxmlformats.org/officeDocument/2006/relationships/hyperlink" Target="http://ru.wikipedia.org/wiki/1966_%D0%B3%D0%BE%D0%B4" TargetMode="External"/><Relationship Id="rId79" Type="http://schemas.openxmlformats.org/officeDocument/2006/relationships/hyperlink" Target="http://ru.wikipedia.org/wiki/1985_%D0%B3%D0%BE%D0%B4" TargetMode="External"/><Relationship Id="rId102" Type="http://schemas.openxmlformats.org/officeDocument/2006/relationships/image" Target="media/image26.png"/><Relationship Id="rId5" Type="http://schemas.openxmlformats.org/officeDocument/2006/relationships/footnotes" Target="footnotes.xml"/><Relationship Id="rId61" Type="http://schemas.openxmlformats.org/officeDocument/2006/relationships/hyperlink" Target="http://www.planetatea.ru/shop/detail.php?ID=17655" TargetMode="External"/><Relationship Id="rId82" Type="http://schemas.openxmlformats.org/officeDocument/2006/relationships/hyperlink" Target="http://ru.wikipedia.org/wiki/1997_%D0%B3%D0%BE%D0%B4" TargetMode="External"/><Relationship Id="rId90" Type="http://schemas.openxmlformats.org/officeDocument/2006/relationships/hyperlink" Target="http://ru.wikipedia.org/wiki/Euro" TargetMode="External"/><Relationship Id="rId95" Type="http://schemas.openxmlformats.org/officeDocument/2006/relationships/image" Target="media/image19.png"/><Relationship Id="rId19" Type="http://schemas.openxmlformats.org/officeDocument/2006/relationships/footer" Target="footer1.xml"/><Relationship Id="rId14" Type="http://schemas.openxmlformats.org/officeDocument/2006/relationships/image" Target="media/image8.jpeg"/><Relationship Id="rId22" Type="http://schemas.openxmlformats.org/officeDocument/2006/relationships/image" Target="media/image15.jpeg"/><Relationship Id="rId27" Type="http://schemas.openxmlformats.org/officeDocument/2006/relationships/hyperlink" Target="http://www.planetatea.ru/shop/detail.php?ID=17768" TargetMode="External"/><Relationship Id="rId30" Type="http://schemas.openxmlformats.org/officeDocument/2006/relationships/hyperlink" Target="http://www.planetatea.ru/shop/detail.php?ID=17963" TargetMode="External"/><Relationship Id="rId35" Type="http://schemas.openxmlformats.org/officeDocument/2006/relationships/hyperlink" Target="http://www.planetatea.ru/shop/detail.php?ID=18986" TargetMode="External"/><Relationship Id="rId43" Type="http://schemas.openxmlformats.org/officeDocument/2006/relationships/hyperlink" Target="http://www.planetatea.ru/shop/detail.php?ID=18459" TargetMode="External"/><Relationship Id="rId48" Type="http://schemas.openxmlformats.org/officeDocument/2006/relationships/hyperlink" Target="http://www.planetatea.ru/shop/detail.php?ID=20124" TargetMode="External"/><Relationship Id="rId56" Type="http://schemas.openxmlformats.org/officeDocument/2006/relationships/hyperlink" Target="http://www.planetatea.ru/shop/detail.php?ID=19695" TargetMode="External"/><Relationship Id="rId64" Type="http://schemas.openxmlformats.org/officeDocument/2006/relationships/hyperlink" Target="http://ru.wikipedia.org/wiki/Maggi" TargetMode="External"/><Relationship Id="rId69" Type="http://schemas.openxmlformats.org/officeDocument/2006/relationships/hyperlink" Target="http://ru.wikipedia.org/wiki/Nescafe" TargetMode="External"/><Relationship Id="rId77" Type="http://schemas.openxmlformats.org/officeDocument/2006/relationships/hyperlink" Target="http://ru.wikipedia.org/wiki/1984_%D0%B3%D0%BE%D0%B4" TargetMode="External"/><Relationship Id="rId100" Type="http://schemas.openxmlformats.org/officeDocument/2006/relationships/image" Target="media/image24.png"/><Relationship Id="rId105" Type="http://schemas.openxmlformats.org/officeDocument/2006/relationships/hyperlink" Target="https://www.ruscafe.ru" TargetMode="External"/><Relationship Id="rId113" Type="http://schemas.openxmlformats.org/officeDocument/2006/relationships/hyperlink" Target="http://www.food-industry.ru" TargetMode="External"/><Relationship Id="rId118" Type="http://schemas.openxmlformats.org/officeDocument/2006/relationships/hyperlink" Target="http://www.kommersant.ru" TargetMode="External"/><Relationship Id="rId8" Type="http://schemas.openxmlformats.org/officeDocument/2006/relationships/image" Target="media/image2.jpeg"/><Relationship Id="rId51" Type="http://schemas.openxmlformats.org/officeDocument/2006/relationships/hyperlink" Target="http://www.planetatea.ru/shop/detail.php?ID=20127" TargetMode="External"/><Relationship Id="rId72" Type="http://schemas.openxmlformats.org/officeDocument/2006/relationships/hyperlink" Target="http://ru.wikipedia.org/wiki/1960" TargetMode="External"/><Relationship Id="rId80" Type="http://schemas.openxmlformats.org/officeDocument/2006/relationships/hyperlink" Target="http://ru.wikipedia.org/w/index.php?title=Rowntree%27s&amp;action=edit&amp;redlink=1" TargetMode="External"/><Relationship Id="rId85" Type="http://schemas.openxmlformats.org/officeDocument/2006/relationships/hyperlink" Target="http://ru.wikipedia.org/wiki/%D0%A1%D0%A8%D0%90" TargetMode="External"/><Relationship Id="rId93" Type="http://schemas.openxmlformats.org/officeDocument/2006/relationships/image" Target="media/image17.jpeg"/><Relationship Id="rId98" Type="http://schemas.openxmlformats.org/officeDocument/2006/relationships/image" Target="media/image22.png"/><Relationship Id="rId12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hyperlink" Target="http://www.planetatea.ru/shop/detail.php?ID=17778" TargetMode="External"/><Relationship Id="rId33" Type="http://schemas.openxmlformats.org/officeDocument/2006/relationships/hyperlink" Target="http://www.planetatea.ru/shop/detail.php?ID=18524" TargetMode="External"/><Relationship Id="rId38" Type="http://schemas.openxmlformats.org/officeDocument/2006/relationships/hyperlink" Target="http://www.planetatea.ru/shop/detail.php?ID=20132" TargetMode="External"/><Relationship Id="rId46" Type="http://schemas.openxmlformats.org/officeDocument/2006/relationships/hyperlink" Target="http://www.planetatea.ru/shop/detail.php?ID=16930" TargetMode="External"/><Relationship Id="rId59" Type="http://schemas.openxmlformats.org/officeDocument/2006/relationships/hyperlink" Target="http://www.planetatea.ru/shop/detail.php?ID=19693" TargetMode="External"/><Relationship Id="rId67" Type="http://schemas.openxmlformats.org/officeDocument/2006/relationships/hyperlink" Target="http://ru.wikipedia.org/wiki/1971_%D0%B3%D0%BE%D0%B4" TargetMode="External"/><Relationship Id="rId103" Type="http://schemas.openxmlformats.org/officeDocument/2006/relationships/hyperlink" Target="http://www.rusprod.ru/live/leadership.asp" TargetMode="External"/><Relationship Id="rId108" Type="http://schemas.openxmlformats.org/officeDocument/2006/relationships/hyperlink" Target="http://www.nestle.ru" TargetMode="External"/><Relationship Id="rId116" Type="http://schemas.openxmlformats.org/officeDocument/2006/relationships/hyperlink" Target="http://www.economist-info.ru" TargetMode="External"/><Relationship Id="rId20" Type="http://schemas.openxmlformats.org/officeDocument/2006/relationships/image" Target="media/image13.png"/><Relationship Id="rId41" Type="http://schemas.openxmlformats.org/officeDocument/2006/relationships/hyperlink" Target="http://www.planetatea.ru/shop/detail.php?ID=16971" TargetMode="External"/><Relationship Id="rId54" Type="http://schemas.openxmlformats.org/officeDocument/2006/relationships/hyperlink" Target="http://www.planetatea.ru/shop/detail.php?ID=17097" TargetMode="External"/><Relationship Id="rId62" Type="http://schemas.openxmlformats.org/officeDocument/2006/relationships/hyperlink" Target="http://www.planetatea.ru/shop/detail.php?ID=17673" TargetMode="External"/><Relationship Id="rId70" Type="http://schemas.openxmlformats.org/officeDocument/2006/relationships/hyperlink" Target="http://ru.wikipedia.org/wiki/1950" TargetMode="External"/><Relationship Id="rId75" Type="http://schemas.openxmlformats.org/officeDocument/2006/relationships/hyperlink" Target="http://ru.wikipedia.org/wiki/1980" TargetMode="External"/><Relationship Id="rId83" Type="http://schemas.openxmlformats.org/officeDocument/2006/relationships/hyperlink" Target="http://ru.wikipedia.org/wiki/1998_%D0%B3%D0%BE%D0%B4" TargetMode="External"/><Relationship Id="rId88" Type="http://schemas.openxmlformats.org/officeDocument/2006/relationships/hyperlink" Target="http://ru.wikipedia.org/wiki/%D0%93%D1%80%D0%B5%D1%86%D0%B8%D1%8F" TargetMode="External"/><Relationship Id="rId91" Type="http://schemas.openxmlformats.org/officeDocument/2006/relationships/hyperlink" Target="http://ru.wikipedia.org/wiki/Novartis" TargetMode="External"/><Relationship Id="rId96" Type="http://schemas.openxmlformats.org/officeDocument/2006/relationships/image" Target="media/image20.png"/><Relationship Id="rId111" Type="http://schemas.openxmlformats.org/officeDocument/2006/relationships/hyperlink" Target="http://www.coffeclub.r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jpeg"/><Relationship Id="rId23" Type="http://schemas.openxmlformats.org/officeDocument/2006/relationships/image" Target="media/image16.jpeg"/><Relationship Id="rId28" Type="http://schemas.openxmlformats.org/officeDocument/2006/relationships/hyperlink" Target="http://www.planetatea.ru/shop/detail.php?ID=17962" TargetMode="External"/><Relationship Id="rId36" Type="http://schemas.openxmlformats.org/officeDocument/2006/relationships/hyperlink" Target="http://www.planetatea.ru/shop/detail.php?ID=18520" TargetMode="External"/><Relationship Id="rId49" Type="http://schemas.openxmlformats.org/officeDocument/2006/relationships/hyperlink" Target="http://www.planetatea.ru/shop/detail.php?ID=17010" TargetMode="External"/><Relationship Id="rId57" Type="http://schemas.openxmlformats.org/officeDocument/2006/relationships/hyperlink" Target="http://www.planetatea.ru/shop/detail.php?ID=19686" TargetMode="External"/><Relationship Id="rId106" Type="http://schemas.openxmlformats.org/officeDocument/2006/relationships/image" Target="media/image27.jpeg"/><Relationship Id="rId114" Type="http://schemas.openxmlformats.org/officeDocument/2006/relationships/hyperlink" Target="http://www.food-market.ru" TargetMode="External"/><Relationship Id="rId119" Type="http://schemas.openxmlformats.org/officeDocument/2006/relationships/hyperlink" Target="http://www.mk.ru" TargetMode="External"/><Relationship Id="rId10" Type="http://schemas.openxmlformats.org/officeDocument/2006/relationships/image" Target="media/image4.png"/><Relationship Id="rId31" Type="http://schemas.openxmlformats.org/officeDocument/2006/relationships/hyperlink" Target="http://www.planetatea.ru/shop/detail.php?ID=20058" TargetMode="External"/><Relationship Id="rId44" Type="http://schemas.openxmlformats.org/officeDocument/2006/relationships/hyperlink" Target="http://www.planetatea.ru/shop/detail.php?ID=17186" TargetMode="External"/><Relationship Id="rId52" Type="http://schemas.openxmlformats.org/officeDocument/2006/relationships/hyperlink" Target="http://www.planetatea.ru/shop/detail.php?ID=17187" TargetMode="External"/><Relationship Id="rId60" Type="http://schemas.openxmlformats.org/officeDocument/2006/relationships/hyperlink" Target="http://www.planetatea.ru/shop/detail.php?ID=17080" TargetMode="External"/><Relationship Id="rId65" Type="http://schemas.openxmlformats.org/officeDocument/2006/relationships/hyperlink" Target="http://ru.wikipedia.org/wiki/1950_%D0%B3%D0%BE%D0%B4" TargetMode="External"/><Relationship Id="rId73" Type="http://schemas.openxmlformats.org/officeDocument/2006/relationships/hyperlink" Target="http://ru.wikipedia.org/wiki/1974_%D0%B3%D0%BE%D0%B4" TargetMode="External"/><Relationship Id="rId78" Type="http://schemas.openxmlformats.org/officeDocument/2006/relationships/hyperlink" Target="http://ru.wikipedia.org/wiki/%D0%A1%D0%A8%D0%90" TargetMode="External"/><Relationship Id="rId81" Type="http://schemas.openxmlformats.org/officeDocument/2006/relationships/hyperlink" Target="http://ru.wikipedia.org/w/index.php?title=The_Willy_Wonka_Candy_Company&amp;action=edit&amp;redlink=1" TargetMode="External"/><Relationship Id="rId86" Type="http://schemas.openxmlformats.org/officeDocument/2006/relationships/hyperlink" Target="http://ru.wikipedia.org/wiki/Nescafe" TargetMode="External"/><Relationship Id="rId94" Type="http://schemas.openxmlformats.org/officeDocument/2006/relationships/image" Target="media/image18.png"/><Relationship Id="rId99" Type="http://schemas.openxmlformats.org/officeDocument/2006/relationships/image" Target="media/image23.png"/><Relationship Id="rId10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image" Target="media/image12.jpeg"/><Relationship Id="rId39" Type="http://schemas.openxmlformats.org/officeDocument/2006/relationships/hyperlink" Target="http://www.planetatea.ru/shop/detail.php?ID=20134" TargetMode="External"/><Relationship Id="rId109" Type="http://schemas.openxmlformats.org/officeDocument/2006/relationships/hyperlink" Target="http://www.rusprod.ru" TargetMode="External"/><Relationship Id="rId34" Type="http://schemas.openxmlformats.org/officeDocument/2006/relationships/hyperlink" Target="http://www.planetatea.ru/shop/detail.php?ID=18985" TargetMode="External"/><Relationship Id="rId50" Type="http://schemas.openxmlformats.org/officeDocument/2006/relationships/hyperlink" Target="http://www.planetatea.ru/shop/detail.php?ID=20126" TargetMode="External"/><Relationship Id="rId55" Type="http://schemas.openxmlformats.org/officeDocument/2006/relationships/hyperlink" Target="http://www.planetatea.ru/shop/detail.php?ID=21817" TargetMode="External"/><Relationship Id="rId76" Type="http://schemas.openxmlformats.org/officeDocument/2006/relationships/hyperlink" Target="http://ru.wikipedia.org/wiki/1984_%D0%B3%D0%BE%D0%B4" TargetMode="External"/><Relationship Id="rId97" Type="http://schemas.openxmlformats.org/officeDocument/2006/relationships/image" Target="media/image21.png"/><Relationship Id="rId104" Type="http://schemas.openxmlformats.org/officeDocument/2006/relationships/hyperlink" Target="http://www.rusprod.ru/live/leadership.asp" TargetMode="External"/><Relationship Id="rId120" Type="http://schemas.openxmlformats.org/officeDocument/2006/relationships/fontTable" Target="fontTable.xml"/><Relationship Id="rId7" Type="http://schemas.openxmlformats.org/officeDocument/2006/relationships/image" Target="media/image1.jpeg"/><Relationship Id="rId71" Type="http://schemas.openxmlformats.org/officeDocument/2006/relationships/hyperlink" Target="http://ru.wikipedia.org/wiki/1959_%D0%B3%D0%BE%D0%B4" TargetMode="External"/><Relationship Id="rId92" Type="http://schemas.openxmlformats.org/officeDocument/2006/relationships/hyperlink" Target="http://ru.wikipedia.org/w/index.php?title=Gerber_Products_Company&amp;action=edit&amp;redlink=1" TargetMode="External"/><Relationship Id="rId2" Type="http://schemas.openxmlformats.org/officeDocument/2006/relationships/styles" Target="styles.xml"/><Relationship Id="rId29" Type="http://schemas.openxmlformats.org/officeDocument/2006/relationships/hyperlink" Target="http://www.planetatea.ru/shop/detail.php?ID=20086" TargetMode="External"/><Relationship Id="rId24" Type="http://schemas.openxmlformats.org/officeDocument/2006/relationships/hyperlink" Target="http://www.planetatea.ru/shop/detail.php?ID=17801" TargetMode="External"/><Relationship Id="rId40" Type="http://schemas.openxmlformats.org/officeDocument/2006/relationships/hyperlink" Target="http://www.planetatea.ru/shop/detail.php?ID=18521" TargetMode="External"/><Relationship Id="rId45" Type="http://schemas.openxmlformats.org/officeDocument/2006/relationships/hyperlink" Target="http://www.planetatea.ru/shop/detail.php?ID=16999" TargetMode="External"/><Relationship Id="rId66" Type="http://schemas.openxmlformats.org/officeDocument/2006/relationships/hyperlink" Target="http://ru.wikipedia.org/wiki/1963_%D0%B3%D0%BE%D0%B4" TargetMode="External"/><Relationship Id="rId87" Type="http://schemas.openxmlformats.org/officeDocument/2006/relationships/hyperlink" Target="http://ru.wikipedia.org/wiki/1999_%D0%B3%D0%BE%D0%B4" TargetMode="External"/><Relationship Id="rId110" Type="http://schemas.openxmlformats.org/officeDocument/2006/relationships/hyperlink" Target="http://www.kraft-foods.ru" TargetMode="External"/><Relationship Id="rId115" Type="http://schemas.openxmlformats.org/officeDocument/2006/relationships/hyperlink" Target="http://www.yarmark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18738</Words>
  <Characters>106810</Characters>
  <Application>Microsoft Office Word</Application>
  <DocSecurity>0</DocSecurity>
  <Lines>890</Lines>
  <Paragraphs>250</Paragraphs>
  <ScaleCrop>false</ScaleCrop>
  <HeadingPairs>
    <vt:vector size="2" baseType="variant">
      <vt:variant>
        <vt:lpstr>Название</vt:lpstr>
      </vt:variant>
      <vt:variant>
        <vt:i4>1</vt:i4>
      </vt:variant>
    </vt:vector>
  </HeadingPairs>
  <TitlesOfParts>
    <vt:vector size="1" baseType="lpstr">
      <vt:lpstr>Эластичность спроса</vt:lpstr>
    </vt:vector>
  </TitlesOfParts>
  <Company/>
  <LinksUpToDate>false</LinksUpToDate>
  <CharactersWithSpaces>125298</CharactersWithSpaces>
  <SharedDoc>false</SharedDoc>
  <HLinks>
    <vt:vector size="714" baseType="variant">
      <vt:variant>
        <vt:i4>1900617</vt:i4>
      </vt:variant>
      <vt:variant>
        <vt:i4>417</vt:i4>
      </vt:variant>
      <vt:variant>
        <vt:i4>0</vt:i4>
      </vt:variant>
      <vt:variant>
        <vt:i4>5</vt:i4>
      </vt:variant>
      <vt:variant>
        <vt:lpwstr>http://www.mk.ru/</vt:lpwstr>
      </vt:variant>
      <vt:variant>
        <vt:lpwstr/>
      </vt:variant>
      <vt:variant>
        <vt:i4>917575</vt:i4>
      </vt:variant>
      <vt:variant>
        <vt:i4>414</vt:i4>
      </vt:variant>
      <vt:variant>
        <vt:i4>0</vt:i4>
      </vt:variant>
      <vt:variant>
        <vt:i4>5</vt:i4>
      </vt:variant>
      <vt:variant>
        <vt:lpwstr>http://www.kommersant.ru/</vt:lpwstr>
      </vt:variant>
      <vt:variant>
        <vt:lpwstr/>
      </vt:variant>
      <vt:variant>
        <vt:i4>1245210</vt:i4>
      </vt:variant>
      <vt:variant>
        <vt:i4>411</vt:i4>
      </vt:variant>
      <vt:variant>
        <vt:i4>0</vt:i4>
      </vt:variant>
      <vt:variant>
        <vt:i4>5</vt:i4>
      </vt:variant>
      <vt:variant>
        <vt:lpwstr>http://www.vedomosti.ru/</vt:lpwstr>
      </vt:variant>
      <vt:variant>
        <vt:lpwstr/>
      </vt:variant>
      <vt:variant>
        <vt:i4>458781</vt:i4>
      </vt:variant>
      <vt:variant>
        <vt:i4>408</vt:i4>
      </vt:variant>
      <vt:variant>
        <vt:i4>0</vt:i4>
      </vt:variant>
      <vt:variant>
        <vt:i4>5</vt:i4>
      </vt:variant>
      <vt:variant>
        <vt:lpwstr>http://www.economist-info.ru/</vt:lpwstr>
      </vt:variant>
      <vt:variant>
        <vt:lpwstr/>
      </vt:variant>
      <vt:variant>
        <vt:i4>7405629</vt:i4>
      </vt:variant>
      <vt:variant>
        <vt:i4>405</vt:i4>
      </vt:variant>
      <vt:variant>
        <vt:i4>0</vt:i4>
      </vt:variant>
      <vt:variant>
        <vt:i4>5</vt:i4>
      </vt:variant>
      <vt:variant>
        <vt:lpwstr>http://www.yarmarka.ru/</vt:lpwstr>
      </vt:variant>
      <vt:variant>
        <vt:lpwstr/>
      </vt:variant>
      <vt:variant>
        <vt:i4>2883706</vt:i4>
      </vt:variant>
      <vt:variant>
        <vt:i4>402</vt:i4>
      </vt:variant>
      <vt:variant>
        <vt:i4>0</vt:i4>
      </vt:variant>
      <vt:variant>
        <vt:i4>5</vt:i4>
      </vt:variant>
      <vt:variant>
        <vt:lpwstr>http://www.food-market.ru/</vt:lpwstr>
      </vt:variant>
      <vt:variant>
        <vt:lpwstr/>
      </vt:variant>
      <vt:variant>
        <vt:i4>4456460</vt:i4>
      </vt:variant>
      <vt:variant>
        <vt:i4>399</vt:i4>
      </vt:variant>
      <vt:variant>
        <vt:i4>0</vt:i4>
      </vt:variant>
      <vt:variant>
        <vt:i4>5</vt:i4>
      </vt:variant>
      <vt:variant>
        <vt:lpwstr>http://www.food-industry.ru/</vt:lpwstr>
      </vt:variant>
      <vt:variant>
        <vt:lpwstr/>
      </vt:variant>
      <vt:variant>
        <vt:i4>1048664</vt:i4>
      </vt:variant>
      <vt:variant>
        <vt:i4>396</vt:i4>
      </vt:variant>
      <vt:variant>
        <vt:i4>0</vt:i4>
      </vt:variant>
      <vt:variant>
        <vt:i4>5</vt:i4>
      </vt:variant>
      <vt:variant>
        <vt:lpwstr>http://www.coffes.ru/</vt:lpwstr>
      </vt:variant>
      <vt:variant>
        <vt:lpwstr/>
      </vt:variant>
      <vt:variant>
        <vt:i4>1572884</vt:i4>
      </vt:variant>
      <vt:variant>
        <vt:i4>393</vt:i4>
      </vt:variant>
      <vt:variant>
        <vt:i4>0</vt:i4>
      </vt:variant>
      <vt:variant>
        <vt:i4>5</vt:i4>
      </vt:variant>
      <vt:variant>
        <vt:lpwstr>http://www.coffeclub.ru/</vt:lpwstr>
      </vt:variant>
      <vt:variant>
        <vt:lpwstr/>
      </vt:variant>
      <vt:variant>
        <vt:i4>7471161</vt:i4>
      </vt:variant>
      <vt:variant>
        <vt:i4>390</vt:i4>
      </vt:variant>
      <vt:variant>
        <vt:i4>0</vt:i4>
      </vt:variant>
      <vt:variant>
        <vt:i4>5</vt:i4>
      </vt:variant>
      <vt:variant>
        <vt:lpwstr>http://www.kraft-foods.ru/</vt:lpwstr>
      </vt:variant>
      <vt:variant>
        <vt:lpwstr/>
      </vt:variant>
      <vt:variant>
        <vt:i4>6357089</vt:i4>
      </vt:variant>
      <vt:variant>
        <vt:i4>387</vt:i4>
      </vt:variant>
      <vt:variant>
        <vt:i4>0</vt:i4>
      </vt:variant>
      <vt:variant>
        <vt:i4>5</vt:i4>
      </vt:variant>
      <vt:variant>
        <vt:lpwstr>http://www.rusprod.ru/</vt:lpwstr>
      </vt:variant>
      <vt:variant>
        <vt:lpwstr/>
      </vt:variant>
      <vt:variant>
        <vt:i4>65622</vt:i4>
      </vt:variant>
      <vt:variant>
        <vt:i4>384</vt:i4>
      </vt:variant>
      <vt:variant>
        <vt:i4>0</vt:i4>
      </vt:variant>
      <vt:variant>
        <vt:i4>5</vt:i4>
      </vt:variant>
      <vt:variant>
        <vt:lpwstr>http://www.nestle.ru/</vt:lpwstr>
      </vt:variant>
      <vt:variant>
        <vt:lpwstr/>
      </vt:variant>
      <vt:variant>
        <vt:i4>1310745</vt:i4>
      </vt:variant>
      <vt:variant>
        <vt:i4>381</vt:i4>
      </vt:variant>
      <vt:variant>
        <vt:i4>0</vt:i4>
      </vt:variant>
      <vt:variant>
        <vt:i4>5</vt:i4>
      </vt:variant>
      <vt:variant>
        <vt:lpwstr>http://www.lasemeuse.ru/</vt:lpwstr>
      </vt:variant>
      <vt:variant>
        <vt:lpwstr/>
      </vt:variant>
      <vt:variant>
        <vt:i4>6488119</vt:i4>
      </vt:variant>
      <vt:variant>
        <vt:i4>372</vt:i4>
      </vt:variant>
      <vt:variant>
        <vt:i4>0</vt:i4>
      </vt:variant>
      <vt:variant>
        <vt:i4>5</vt:i4>
      </vt:variant>
      <vt:variant>
        <vt:lpwstr>https://www.ruscafe.ru/</vt:lpwstr>
      </vt:variant>
      <vt:variant>
        <vt:lpwstr/>
      </vt:variant>
      <vt:variant>
        <vt:i4>4259841</vt:i4>
      </vt:variant>
      <vt:variant>
        <vt:i4>369</vt:i4>
      </vt:variant>
      <vt:variant>
        <vt:i4>0</vt:i4>
      </vt:variant>
      <vt:variant>
        <vt:i4>5</vt:i4>
      </vt:variant>
      <vt:variant>
        <vt:lpwstr>http://www.rusprod.ru/live/leadership.asp</vt:lpwstr>
      </vt:variant>
      <vt:variant>
        <vt:lpwstr>l2317</vt:lpwstr>
      </vt:variant>
      <vt:variant>
        <vt:i4>4259841</vt:i4>
      </vt:variant>
      <vt:variant>
        <vt:i4>366</vt:i4>
      </vt:variant>
      <vt:variant>
        <vt:i4>0</vt:i4>
      </vt:variant>
      <vt:variant>
        <vt:i4>5</vt:i4>
      </vt:variant>
      <vt:variant>
        <vt:lpwstr>http://www.rusprod.ru/live/leadership.asp</vt:lpwstr>
      </vt:variant>
      <vt:variant>
        <vt:lpwstr>l2317</vt:lpwstr>
      </vt:variant>
      <vt:variant>
        <vt:i4>1703942</vt:i4>
      </vt:variant>
      <vt:variant>
        <vt:i4>339</vt:i4>
      </vt:variant>
      <vt:variant>
        <vt:i4>0</vt:i4>
      </vt:variant>
      <vt:variant>
        <vt:i4>5</vt:i4>
      </vt:variant>
      <vt:variant>
        <vt:lpwstr>http://ru.wikipedia.org/w/index.php?title=Gerber_Products_Company&amp;action=edit&amp;redlink=1</vt:lpwstr>
      </vt:variant>
      <vt:variant>
        <vt:lpwstr/>
      </vt:variant>
      <vt:variant>
        <vt:i4>720980</vt:i4>
      </vt:variant>
      <vt:variant>
        <vt:i4>336</vt:i4>
      </vt:variant>
      <vt:variant>
        <vt:i4>0</vt:i4>
      </vt:variant>
      <vt:variant>
        <vt:i4>5</vt:i4>
      </vt:variant>
      <vt:variant>
        <vt:lpwstr>http://ru.wikipedia.org/wiki/Novartis</vt:lpwstr>
      </vt:variant>
      <vt:variant>
        <vt:lpwstr/>
      </vt:variant>
      <vt:variant>
        <vt:i4>2031707</vt:i4>
      </vt:variant>
      <vt:variant>
        <vt:i4>333</vt:i4>
      </vt:variant>
      <vt:variant>
        <vt:i4>0</vt:i4>
      </vt:variant>
      <vt:variant>
        <vt:i4>5</vt:i4>
      </vt:variant>
      <vt:variant>
        <vt:lpwstr>http://ru.wikipedia.org/wiki/Euro</vt:lpwstr>
      </vt:variant>
      <vt:variant>
        <vt:lpwstr/>
      </vt:variant>
      <vt:variant>
        <vt:i4>4063287</vt:i4>
      </vt:variant>
      <vt:variant>
        <vt:i4>330</vt:i4>
      </vt:variant>
      <vt:variant>
        <vt:i4>0</vt:i4>
      </vt:variant>
      <vt:variant>
        <vt:i4>5</vt:i4>
      </vt:variant>
      <vt:variant>
        <vt:lpwstr>http://ru.wikipedia.org/w/index.php?title=Delta_Ice_Cream&amp;action=edit&amp;redlink=1</vt:lpwstr>
      </vt:variant>
      <vt:variant>
        <vt:lpwstr/>
      </vt:variant>
      <vt:variant>
        <vt:i4>524310</vt:i4>
      </vt:variant>
      <vt:variant>
        <vt:i4>327</vt:i4>
      </vt:variant>
      <vt:variant>
        <vt:i4>0</vt:i4>
      </vt:variant>
      <vt:variant>
        <vt:i4>5</vt:i4>
      </vt:variant>
      <vt:variant>
        <vt:lpwstr>http://ru.wikipedia.org/wiki/%D0%93%D1%80%D0%B5%D1%86%D0%B8%D1%8F</vt:lpwstr>
      </vt:variant>
      <vt:variant>
        <vt:lpwstr/>
      </vt:variant>
      <vt:variant>
        <vt:i4>8126553</vt:i4>
      </vt:variant>
      <vt:variant>
        <vt:i4>324</vt:i4>
      </vt:variant>
      <vt:variant>
        <vt:i4>0</vt:i4>
      </vt:variant>
      <vt:variant>
        <vt:i4>5</vt:i4>
      </vt:variant>
      <vt:variant>
        <vt:lpwstr>http://ru.wikipedia.org/wiki/1999_%D0%B3%D0%BE%D0%B4</vt:lpwstr>
      </vt:variant>
      <vt:variant>
        <vt:lpwstr/>
      </vt:variant>
      <vt:variant>
        <vt:i4>1114190</vt:i4>
      </vt:variant>
      <vt:variant>
        <vt:i4>321</vt:i4>
      </vt:variant>
      <vt:variant>
        <vt:i4>0</vt:i4>
      </vt:variant>
      <vt:variant>
        <vt:i4>5</vt:i4>
      </vt:variant>
      <vt:variant>
        <vt:lpwstr>http://ru.wikipedia.org/wiki/Nescafe</vt:lpwstr>
      </vt:variant>
      <vt:variant>
        <vt:lpwstr/>
      </vt:variant>
      <vt:variant>
        <vt:i4>2359398</vt:i4>
      </vt:variant>
      <vt:variant>
        <vt:i4>318</vt:i4>
      </vt:variant>
      <vt:variant>
        <vt:i4>0</vt:i4>
      </vt:variant>
      <vt:variant>
        <vt:i4>5</vt:i4>
      </vt:variant>
      <vt:variant>
        <vt:lpwstr>http://ru.wikipedia.org/wiki/%D0%A1%D0%A8%D0%90</vt:lpwstr>
      </vt:variant>
      <vt:variant>
        <vt:lpwstr/>
      </vt:variant>
      <vt:variant>
        <vt:i4>7733339</vt:i4>
      </vt:variant>
      <vt:variant>
        <vt:i4>315</vt:i4>
      </vt:variant>
      <vt:variant>
        <vt:i4>0</vt:i4>
      </vt:variant>
      <vt:variant>
        <vt:i4>5</vt:i4>
      </vt:variant>
      <vt:variant>
        <vt:lpwstr>http://ru.wikipedia.org/wiki/2002_%D0%B3%D0%BE%D0%B4</vt:lpwstr>
      </vt:variant>
      <vt:variant>
        <vt:lpwstr/>
      </vt:variant>
      <vt:variant>
        <vt:i4>8126552</vt:i4>
      </vt:variant>
      <vt:variant>
        <vt:i4>312</vt:i4>
      </vt:variant>
      <vt:variant>
        <vt:i4>0</vt:i4>
      </vt:variant>
      <vt:variant>
        <vt:i4>5</vt:i4>
      </vt:variant>
      <vt:variant>
        <vt:lpwstr>http://ru.wikipedia.org/wiki/1998_%D0%B3%D0%BE%D0%B4</vt:lpwstr>
      </vt:variant>
      <vt:variant>
        <vt:lpwstr/>
      </vt:variant>
      <vt:variant>
        <vt:i4>8126551</vt:i4>
      </vt:variant>
      <vt:variant>
        <vt:i4>309</vt:i4>
      </vt:variant>
      <vt:variant>
        <vt:i4>0</vt:i4>
      </vt:variant>
      <vt:variant>
        <vt:i4>5</vt:i4>
      </vt:variant>
      <vt:variant>
        <vt:lpwstr>http://ru.wikipedia.org/wiki/1997_%D0%B3%D0%BE%D0%B4</vt:lpwstr>
      </vt:variant>
      <vt:variant>
        <vt:lpwstr/>
      </vt:variant>
      <vt:variant>
        <vt:i4>4325456</vt:i4>
      </vt:variant>
      <vt:variant>
        <vt:i4>306</vt:i4>
      </vt:variant>
      <vt:variant>
        <vt:i4>0</vt:i4>
      </vt:variant>
      <vt:variant>
        <vt:i4>5</vt:i4>
      </vt:variant>
      <vt:variant>
        <vt:lpwstr>http://ru.wikipedia.org/w/index.php?title=The_Willy_Wonka_Candy_Company&amp;action=edit&amp;redlink=1</vt:lpwstr>
      </vt:variant>
      <vt:variant>
        <vt:lpwstr/>
      </vt:variant>
      <vt:variant>
        <vt:i4>4718670</vt:i4>
      </vt:variant>
      <vt:variant>
        <vt:i4>303</vt:i4>
      </vt:variant>
      <vt:variant>
        <vt:i4>0</vt:i4>
      </vt:variant>
      <vt:variant>
        <vt:i4>5</vt:i4>
      </vt:variant>
      <vt:variant>
        <vt:lpwstr>http://ru.wikipedia.org/w/index.php?title=Rowntree%27s&amp;action=edit&amp;redlink=1</vt:lpwstr>
      </vt:variant>
      <vt:variant>
        <vt:lpwstr/>
      </vt:variant>
      <vt:variant>
        <vt:i4>8192085</vt:i4>
      </vt:variant>
      <vt:variant>
        <vt:i4>300</vt:i4>
      </vt:variant>
      <vt:variant>
        <vt:i4>0</vt:i4>
      </vt:variant>
      <vt:variant>
        <vt:i4>5</vt:i4>
      </vt:variant>
      <vt:variant>
        <vt:lpwstr>http://ru.wikipedia.org/wiki/1985_%D0%B3%D0%BE%D0%B4</vt:lpwstr>
      </vt:variant>
      <vt:variant>
        <vt:lpwstr/>
      </vt:variant>
      <vt:variant>
        <vt:i4>2359398</vt:i4>
      </vt:variant>
      <vt:variant>
        <vt:i4>297</vt:i4>
      </vt:variant>
      <vt:variant>
        <vt:i4>0</vt:i4>
      </vt:variant>
      <vt:variant>
        <vt:i4>5</vt:i4>
      </vt:variant>
      <vt:variant>
        <vt:lpwstr>http://ru.wikipedia.org/wiki/%D0%A1%D0%A8%D0%90</vt:lpwstr>
      </vt:variant>
      <vt:variant>
        <vt:lpwstr/>
      </vt:variant>
      <vt:variant>
        <vt:i4>8192084</vt:i4>
      </vt:variant>
      <vt:variant>
        <vt:i4>294</vt:i4>
      </vt:variant>
      <vt:variant>
        <vt:i4>0</vt:i4>
      </vt:variant>
      <vt:variant>
        <vt:i4>5</vt:i4>
      </vt:variant>
      <vt:variant>
        <vt:lpwstr>http://ru.wikipedia.org/wiki/1984_%D0%B3%D0%BE%D0%B4</vt:lpwstr>
      </vt:variant>
      <vt:variant>
        <vt:lpwstr/>
      </vt:variant>
      <vt:variant>
        <vt:i4>8192084</vt:i4>
      </vt:variant>
      <vt:variant>
        <vt:i4>291</vt:i4>
      </vt:variant>
      <vt:variant>
        <vt:i4>0</vt:i4>
      </vt:variant>
      <vt:variant>
        <vt:i4>5</vt:i4>
      </vt:variant>
      <vt:variant>
        <vt:lpwstr>http://ru.wikipedia.org/wiki/1984_%D0%B3%D0%BE%D0%B4</vt:lpwstr>
      </vt:variant>
      <vt:variant>
        <vt:lpwstr/>
      </vt:variant>
      <vt:variant>
        <vt:i4>65559</vt:i4>
      </vt:variant>
      <vt:variant>
        <vt:i4>288</vt:i4>
      </vt:variant>
      <vt:variant>
        <vt:i4>0</vt:i4>
      </vt:variant>
      <vt:variant>
        <vt:i4>5</vt:i4>
      </vt:variant>
      <vt:variant>
        <vt:lpwstr>http://ru.wikipedia.org/wiki/1980</vt:lpwstr>
      </vt:variant>
      <vt:variant>
        <vt:lpwstr/>
      </vt:variant>
      <vt:variant>
        <vt:i4>7536726</vt:i4>
      </vt:variant>
      <vt:variant>
        <vt:i4>285</vt:i4>
      </vt:variant>
      <vt:variant>
        <vt:i4>0</vt:i4>
      </vt:variant>
      <vt:variant>
        <vt:i4>5</vt:i4>
      </vt:variant>
      <vt:variant>
        <vt:lpwstr>http://ru.wikipedia.org/wiki/1966_%D0%B3%D0%BE%D0%B4</vt:lpwstr>
      </vt:variant>
      <vt:variant>
        <vt:lpwstr/>
      </vt:variant>
      <vt:variant>
        <vt:i4>7471188</vt:i4>
      </vt:variant>
      <vt:variant>
        <vt:i4>282</vt:i4>
      </vt:variant>
      <vt:variant>
        <vt:i4>0</vt:i4>
      </vt:variant>
      <vt:variant>
        <vt:i4>5</vt:i4>
      </vt:variant>
      <vt:variant>
        <vt:lpwstr>http://ru.wikipedia.org/wiki/1974_%D0%B3%D0%BE%D0%B4</vt:lpwstr>
      </vt:variant>
      <vt:variant>
        <vt:lpwstr/>
      </vt:variant>
      <vt:variant>
        <vt:i4>983063</vt:i4>
      </vt:variant>
      <vt:variant>
        <vt:i4>279</vt:i4>
      </vt:variant>
      <vt:variant>
        <vt:i4>0</vt:i4>
      </vt:variant>
      <vt:variant>
        <vt:i4>5</vt:i4>
      </vt:variant>
      <vt:variant>
        <vt:lpwstr>http://ru.wikipedia.org/wiki/1960</vt:lpwstr>
      </vt:variant>
      <vt:variant>
        <vt:lpwstr/>
      </vt:variant>
      <vt:variant>
        <vt:i4>7340121</vt:i4>
      </vt:variant>
      <vt:variant>
        <vt:i4>276</vt:i4>
      </vt:variant>
      <vt:variant>
        <vt:i4>0</vt:i4>
      </vt:variant>
      <vt:variant>
        <vt:i4>5</vt:i4>
      </vt:variant>
      <vt:variant>
        <vt:lpwstr>http://ru.wikipedia.org/wiki/1959_%D0%B3%D0%BE%D0%B4</vt:lpwstr>
      </vt:variant>
      <vt:variant>
        <vt:lpwstr/>
      </vt:variant>
      <vt:variant>
        <vt:i4>786455</vt:i4>
      </vt:variant>
      <vt:variant>
        <vt:i4>273</vt:i4>
      </vt:variant>
      <vt:variant>
        <vt:i4>0</vt:i4>
      </vt:variant>
      <vt:variant>
        <vt:i4>5</vt:i4>
      </vt:variant>
      <vt:variant>
        <vt:lpwstr>http://ru.wikipedia.org/wiki/1950</vt:lpwstr>
      </vt:variant>
      <vt:variant>
        <vt:lpwstr/>
      </vt:variant>
      <vt:variant>
        <vt:i4>1114190</vt:i4>
      </vt:variant>
      <vt:variant>
        <vt:i4>270</vt:i4>
      </vt:variant>
      <vt:variant>
        <vt:i4>0</vt:i4>
      </vt:variant>
      <vt:variant>
        <vt:i4>5</vt:i4>
      </vt:variant>
      <vt:variant>
        <vt:lpwstr>http://ru.wikipedia.org/wiki/Nescafe</vt:lpwstr>
      </vt:variant>
      <vt:variant>
        <vt:lpwstr/>
      </vt:variant>
      <vt:variant>
        <vt:i4>7471187</vt:i4>
      </vt:variant>
      <vt:variant>
        <vt:i4>267</vt:i4>
      </vt:variant>
      <vt:variant>
        <vt:i4>0</vt:i4>
      </vt:variant>
      <vt:variant>
        <vt:i4>5</vt:i4>
      </vt:variant>
      <vt:variant>
        <vt:lpwstr>http://ru.wikipedia.org/wiki/1973_%D0%B3%D0%BE%D0%B4</vt:lpwstr>
      </vt:variant>
      <vt:variant>
        <vt:lpwstr/>
      </vt:variant>
      <vt:variant>
        <vt:i4>7471185</vt:i4>
      </vt:variant>
      <vt:variant>
        <vt:i4>264</vt:i4>
      </vt:variant>
      <vt:variant>
        <vt:i4>0</vt:i4>
      </vt:variant>
      <vt:variant>
        <vt:i4>5</vt:i4>
      </vt:variant>
      <vt:variant>
        <vt:lpwstr>http://ru.wikipedia.org/wiki/1971_%D0%B3%D0%BE%D0%B4</vt:lpwstr>
      </vt:variant>
      <vt:variant>
        <vt:lpwstr/>
      </vt:variant>
      <vt:variant>
        <vt:i4>7536723</vt:i4>
      </vt:variant>
      <vt:variant>
        <vt:i4>261</vt:i4>
      </vt:variant>
      <vt:variant>
        <vt:i4>0</vt:i4>
      </vt:variant>
      <vt:variant>
        <vt:i4>5</vt:i4>
      </vt:variant>
      <vt:variant>
        <vt:lpwstr>http://ru.wikipedia.org/wiki/1963_%D0%B3%D0%BE%D0%B4</vt:lpwstr>
      </vt:variant>
      <vt:variant>
        <vt:lpwstr/>
      </vt:variant>
      <vt:variant>
        <vt:i4>7340112</vt:i4>
      </vt:variant>
      <vt:variant>
        <vt:i4>258</vt:i4>
      </vt:variant>
      <vt:variant>
        <vt:i4>0</vt:i4>
      </vt:variant>
      <vt:variant>
        <vt:i4>5</vt:i4>
      </vt:variant>
      <vt:variant>
        <vt:lpwstr>http://ru.wikipedia.org/wiki/1950_%D0%B3%D0%BE%D0%B4</vt:lpwstr>
      </vt:variant>
      <vt:variant>
        <vt:lpwstr/>
      </vt:variant>
      <vt:variant>
        <vt:i4>7012392</vt:i4>
      </vt:variant>
      <vt:variant>
        <vt:i4>255</vt:i4>
      </vt:variant>
      <vt:variant>
        <vt:i4>0</vt:i4>
      </vt:variant>
      <vt:variant>
        <vt:i4>5</vt:i4>
      </vt:variant>
      <vt:variant>
        <vt:lpwstr>http://ru.wikipedia.org/wiki/Maggi</vt:lpwstr>
      </vt:variant>
      <vt:variant>
        <vt:lpwstr/>
      </vt:variant>
      <vt:variant>
        <vt:i4>7405655</vt:i4>
      </vt:variant>
      <vt:variant>
        <vt:i4>252</vt:i4>
      </vt:variant>
      <vt:variant>
        <vt:i4>0</vt:i4>
      </vt:variant>
      <vt:variant>
        <vt:i4>5</vt:i4>
      </vt:variant>
      <vt:variant>
        <vt:lpwstr>http://ru.wikipedia.org/wiki/1947_%D0%B3%D0%BE%D0%B4</vt:lpwstr>
      </vt:variant>
      <vt:variant>
        <vt:lpwstr/>
      </vt:variant>
      <vt:variant>
        <vt:i4>983061</vt:i4>
      </vt:variant>
      <vt:variant>
        <vt:i4>249</vt:i4>
      </vt:variant>
      <vt:variant>
        <vt:i4>0</vt:i4>
      </vt:variant>
      <vt:variant>
        <vt:i4>5</vt:i4>
      </vt:variant>
      <vt:variant>
        <vt:lpwstr>http://www.planetatea.ru/shop/detail.php?ID=17673</vt:lpwstr>
      </vt:variant>
      <vt:variant>
        <vt:lpwstr/>
      </vt:variant>
      <vt:variant>
        <vt:i4>851989</vt:i4>
      </vt:variant>
      <vt:variant>
        <vt:i4>246</vt:i4>
      </vt:variant>
      <vt:variant>
        <vt:i4>0</vt:i4>
      </vt:variant>
      <vt:variant>
        <vt:i4>5</vt:i4>
      </vt:variant>
      <vt:variant>
        <vt:lpwstr>http://www.planetatea.ru/shop/detail.php?ID=17655</vt:lpwstr>
      </vt:variant>
      <vt:variant>
        <vt:lpwstr/>
      </vt:variant>
      <vt:variant>
        <vt:i4>19</vt:i4>
      </vt:variant>
      <vt:variant>
        <vt:i4>243</vt:i4>
      </vt:variant>
      <vt:variant>
        <vt:i4>0</vt:i4>
      </vt:variant>
      <vt:variant>
        <vt:i4>5</vt:i4>
      </vt:variant>
      <vt:variant>
        <vt:lpwstr>http://www.planetatea.ru/shop/detail.php?ID=17080</vt:lpwstr>
      </vt:variant>
      <vt:variant>
        <vt:lpwstr/>
      </vt:variant>
      <vt:variant>
        <vt:i4>983061</vt:i4>
      </vt:variant>
      <vt:variant>
        <vt:i4>240</vt:i4>
      </vt:variant>
      <vt:variant>
        <vt:i4>0</vt:i4>
      </vt:variant>
      <vt:variant>
        <vt:i4>5</vt:i4>
      </vt:variant>
      <vt:variant>
        <vt:lpwstr>http://www.planetatea.ru/shop/detail.php?ID=19693</vt:lpwstr>
      </vt:variant>
      <vt:variant>
        <vt:lpwstr/>
      </vt:variant>
      <vt:variant>
        <vt:i4>983061</vt:i4>
      </vt:variant>
      <vt:variant>
        <vt:i4>237</vt:i4>
      </vt:variant>
      <vt:variant>
        <vt:i4>0</vt:i4>
      </vt:variant>
      <vt:variant>
        <vt:i4>5</vt:i4>
      </vt:variant>
      <vt:variant>
        <vt:lpwstr>http://www.planetatea.ru/shop/detail.php?ID=19696</vt:lpwstr>
      </vt:variant>
      <vt:variant>
        <vt:lpwstr/>
      </vt:variant>
      <vt:variant>
        <vt:i4>917525</vt:i4>
      </vt:variant>
      <vt:variant>
        <vt:i4>234</vt:i4>
      </vt:variant>
      <vt:variant>
        <vt:i4>0</vt:i4>
      </vt:variant>
      <vt:variant>
        <vt:i4>5</vt:i4>
      </vt:variant>
      <vt:variant>
        <vt:lpwstr>http://www.planetatea.ru/shop/detail.php?ID=19686</vt:lpwstr>
      </vt:variant>
      <vt:variant>
        <vt:lpwstr/>
      </vt:variant>
      <vt:variant>
        <vt:i4>983061</vt:i4>
      </vt:variant>
      <vt:variant>
        <vt:i4>231</vt:i4>
      </vt:variant>
      <vt:variant>
        <vt:i4>0</vt:i4>
      </vt:variant>
      <vt:variant>
        <vt:i4>5</vt:i4>
      </vt:variant>
      <vt:variant>
        <vt:lpwstr>http://www.planetatea.ru/shop/detail.php?ID=19695</vt:lpwstr>
      </vt:variant>
      <vt:variant>
        <vt:lpwstr/>
      </vt:variant>
      <vt:variant>
        <vt:i4>983064</vt:i4>
      </vt:variant>
      <vt:variant>
        <vt:i4>228</vt:i4>
      </vt:variant>
      <vt:variant>
        <vt:i4>0</vt:i4>
      </vt:variant>
      <vt:variant>
        <vt:i4>5</vt:i4>
      </vt:variant>
      <vt:variant>
        <vt:lpwstr>http://www.planetatea.ru/shop/detail.php?ID=21817</vt:lpwstr>
      </vt:variant>
      <vt:variant>
        <vt:lpwstr/>
      </vt:variant>
      <vt:variant>
        <vt:i4>65555</vt:i4>
      </vt:variant>
      <vt:variant>
        <vt:i4>225</vt:i4>
      </vt:variant>
      <vt:variant>
        <vt:i4>0</vt:i4>
      </vt:variant>
      <vt:variant>
        <vt:i4>5</vt:i4>
      </vt:variant>
      <vt:variant>
        <vt:lpwstr>http://www.planetatea.ru/shop/detail.php?ID=17097</vt:lpwstr>
      </vt:variant>
      <vt:variant>
        <vt:lpwstr/>
      </vt:variant>
      <vt:variant>
        <vt:i4>327698</vt:i4>
      </vt:variant>
      <vt:variant>
        <vt:i4>222</vt:i4>
      </vt:variant>
      <vt:variant>
        <vt:i4>0</vt:i4>
      </vt:variant>
      <vt:variant>
        <vt:i4>5</vt:i4>
      </vt:variant>
      <vt:variant>
        <vt:lpwstr>http://www.planetatea.ru/shop/detail.php?ID=18127</vt:lpwstr>
      </vt:variant>
      <vt:variant>
        <vt:lpwstr/>
      </vt:variant>
      <vt:variant>
        <vt:i4>18</vt:i4>
      </vt:variant>
      <vt:variant>
        <vt:i4>219</vt:i4>
      </vt:variant>
      <vt:variant>
        <vt:i4>0</vt:i4>
      </vt:variant>
      <vt:variant>
        <vt:i4>5</vt:i4>
      </vt:variant>
      <vt:variant>
        <vt:lpwstr>http://www.planetatea.ru/shop/detail.php?ID=17187</vt:lpwstr>
      </vt:variant>
      <vt:variant>
        <vt:lpwstr/>
      </vt:variant>
      <vt:variant>
        <vt:i4>851985</vt:i4>
      </vt:variant>
      <vt:variant>
        <vt:i4>216</vt:i4>
      </vt:variant>
      <vt:variant>
        <vt:i4>0</vt:i4>
      </vt:variant>
      <vt:variant>
        <vt:i4>5</vt:i4>
      </vt:variant>
      <vt:variant>
        <vt:lpwstr>http://www.planetatea.ru/shop/detail.php?ID=20127</vt:lpwstr>
      </vt:variant>
      <vt:variant>
        <vt:lpwstr/>
      </vt:variant>
      <vt:variant>
        <vt:i4>851985</vt:i4>
      </vt:variant>
      <vt:variant>
        <vt:i4>213</vt:i4>
      </vt:variant>
      <vt:variant>
        <vt:i4>0</vt:i4>
      </vt:variant>
      <vt:variant>
        <vt:i4>5</vt:i4>
      </vt:variant>
      <vt:variant>
        <vt:lpwstr>http://www.planetatea.ru/shop/detail.php?ID=20126</vt:lpwstr>
      </vt:variant>
      <vt:variant>
        <vt:lpwstr/>
      </vt:variant>
      <vt:variant>
        <vt:i4>589843</vt:i4>
      </vt:variant>
      <vt:variant>
        <vt:i4>210</vt:i4>
      </vt:variant>
      <vt:variant>
        <vt:i4>0</vt:i4>
      </vt:variant>
      <vt:variant>
        <vt:i4>5</vt:i4>
      </vt:variant>
      <vt:variant>
        <vt:lpwstr>http://www.planetatea.ru/shop/detail.php?ID=17010</vt:lpwstr>
      </vt:variant>
      <vt:variant>
        <vt:lpwstr/>
      </vt:variant>
      <vt:variant>
        <vt:i4>851985</vt:i4>
      </vt:variant>
      <vt:variant>
        <vt:i4>207</vt:i4>
      </vt:variant>
      <vt:variant>
        <vt:i4>0</vt:i4>
      </vt:variant>
      <vt:variant>
        <vt:i4>5</vt:i4>
      </vt:variant>
      <vt:variant>
        <vt:lpwstr>http://www.planetatea.ru/shop/detail.php?ID=20124</vt:lpwstr>
      </vt:variant>
      <vt:variant>
        <vt:lpwstr/>
      </vt:variant>
      <vt:variant>
        <vt:i4>917521</vt:i4>
      </vt:variant>
      <vt:variant>
        <vt:i4>204</vt:i4>
      </vt:variant>
      <vt:variant>
        <vt:i4>0</vt:i4>
      </vt:variant>
      <vt:variant>
        <vt:i4>5</vt:i4>
      </vt:variant>
      <vt:variant>
        <vt:lpwstr>http://www.planetatea.ru/shop/detail.php?ID=20119</vt:lpwstr>
      </vt:variant>
      <vt:variant>
        <vt:lpwstr/>
      </vt:variant>
      <vt:variant>
        <vt:i4>655386</vt:i4>
      </vt:variant>
      <vt:variant>
        <vt:i4>201</vt:i4>
      </vt:variant>
      <vt:variant>
        <vt:i4>0</vt:i4>
      </vt:variant>
      <vt:variant>
        <vt:i4>5</vt:i4>
      </vt:variant>
      <vt:variant>
        <vt:lpwstr>http://www.planetatea.ru/shop/detail.php?ID=16930</vt:lpwstr>
      </vt:variant>
      <vt:variant>
        <vt:lpwstr/>
      </vt:variant>
      <vt:variant>
        <vt:i4>26</vt:i4>
      </vt:variant>
      <vt:variant>
        <vt:i4>198</vt:i4>
      </vt:variant>
      <vt:variant>
        <vt:i4>0</vt:i4>
      </vt:variant>
      <vt:variant>
        <vt:i4>5</vt:i4>
      </vt:variant>
      <vt:variant>
        <vt:lpwstr>http://www.planetatea.ru/shop/detail.php?ID=16999</vt:lpwstr>
      </vt:variant>
      <vt:variant>
        <vt:lpwstr/>
      </vt:variant>
      <vt:variant>
        <vt:i4>18</vt:i4>
      </vt:variant>
      <vt:variant>
        <vt:i4>195</vt:i4>
      </vt:variant>
      <vt:variant>
        <vt:i4>0</vt:i4>
      </vt:variant>
      <vt:variant>
        <vt:i4>5</vt:i4>
      </vt:variant>
      <vt:variant>
        <vt:lpwstr>http://www.planetatea.ru/shop/detail.php?ID=17186</vt:lpwstr>
      </vt:variant>
      <vt:variant>
        <vt:lpwstr/>
      </vt:variant>
      <vt:variant>
        <vt:i4>131095</vt:i4>
      </vt:variant>
      <vt:variant>
        <vt:i4>192</vt:i4>
      </vt:variant>
      <vt:variant>
        <vt:i4>0</vt:i4>
      </vt:variant>
      <vt:variant>
        <vt:i4>5</vt:i4>
      </vt:variant>
      <vt:variant>
        <vt:lpwstr>http://www.planetatea.ru/shop/detail.php?ID=18459</vt:lpwstr>
      </vt:variant>
      <vt:variant>
        <vt:lpwstr/>
      </vt:variant>
      <vt:variant>
        <vt:i4>18</vt:i4>
      </vt:variant>
      <vt:variant>
        <vt:i4>189</vt:i4>
      </vt:variant>
      <vt:variant>
        <vt:i4>0</vt:i4>
      </vt:variant>
      <vt:variant>
        <vt:i4>5</vt:i4>
      </vt:variant>
      <vt:variant>
        <vt:lpwstr>http://www.planetatea.ru/shop/detail.php?ID=17185</vt:lpwstr>
      </vt:variant>
      <vt:variant>
        <vt:lpwstr/>
      </vt:variant>
      <vt:variant>
        <vt:i4>917530</vt:i4>
      </vt:variant>
      <vt:variant>
        <vt:i4>186</vt:i4>
      </vt:variant>
      <vt:variant>
        <vt:i4>0</vt:i4>
      </vt:variant>
      <vt:variant>
        <vt:i4>5</vt:i4>
      </vt:variant>
      <vt:variant>
        <vt:lpwstr>http://www.planetatea.ru/shop/detail.php?ID=16971</vt:lpwstr>
      </vt:variant>
      <vt:variant>
        <vt:lpwstr/>
      </vt:variant>
      <vt:variant>
        <vt:i4>327702</vt:i4>
      </vt:variant>
      <vt:variant>
        <vt:i4>183</vt:i4>
      </vt:variant>
      <vt:variant>
        <vt:i4>0</vt:i4>
      </vt:variant>
      <vt:variant>
        <vt:i4>5</vt:i4>
      </vt:variant>
      <vt:variant>
        <vt:lpwstr>http://www.planetatea.ru/shop/detail.php?ID=18521</vt:lpwstr>
      </vt:variant>
      <vt:variant>
        <vt:lpwstr/>
      </vt:variant>
      <vt:variant>
        <vt:i4>786449</vt:i4>
      </vt:variant>
      <vt:variant>
        <vt:i4>180</vt:i4>
      </vt:variant>
      <vt:variant>
        <vt:i4>0</vt:i4>
      </vt:variant>
      <vt:variant>
        <vt:i4>5</vt:i4>
      </vt:variant>
      <vt:variant>
        <vt:lpwstr>http://www.planetatea.ru/shop/detail.php?ID=20134</vt:lpwstr>
      </vt:variant>
      <vt:variant>
        <vt:lpwstr/>
      </vt:variant>
      <vt:variant>
        <vt:i4>786449</vt:i4>
      </vt:variant>
      <vt:variant>
        <vt:i4>177</vt:i4>
      </vt:variant>
      <vt:variant>
        <vt:i4>0</vt:i4>
      </vt:variant>
      <vt:variant>
        <vt:i4>5</vt:i4>
      </vt:variant>
      <vt:variant>
        <vt:lpwstr>http://www.planetatea.ru/shop/detail.php?ID=20132</vt:lpwstr>
      </vt:variant>
      <vt:variant>
        <vt:lpwstr/>
      </vt:variant>
      <vt:variant>
        <vt:i4>393238</vt:i4>
      </vt:variant>
      <vt:variant>
        <vt:i4>174</vt:i4>
      </vt:variant>
      <vt:variant>
        <vt:i4>0</vt:i4>
      </vt:variant>
      <vt:variant>
        <vt:i4>5</vt:i4>
      </vt:variant>
      <vt:variant>
        <vt:lpwstr>http://www.planetatea.ru/shop/detail.php?ID=18517</vt:lpwstr>
      </vt:variant>
      <vt:variant>
        <vt:lpwstr/>
      </vt:variant>
      <vt:variant>
        <vt:i4>327702</vt:i4>
      </vt:variant>
      <vt:variant>
        <vt:i4>171</vt:i4>
      </vt:variant>
      <vt:variant>
        <vt:i4>0</vt:i4>
      </vt:variant>
      <vt:variant>
        <vt:i4>5</vt:i4>
      </vt:variant>
      <vt:variant>
        <vt:lpwstr>http://www.planetatea.ru/shop/detail.php?ID=18520</vt:lpwstr>
      </vt:variant>
      <vt:variant>
        <vt:lpwstr/>
      </vt:variant>
      <vt:variant>
        <vt:i4>983066</vt:i4>
      </vt:variant>
      <vt:variant>
        <vt:i4>168</vt:i4>
      </vt:variant>
      <vt:variant>
        <vt:i4>0</vt:i4>
      </vt:variant>
      <vt:variant>
        <vt:i4>5</vt:i4>
      </vt:variant>
      <vt:variant>
        <vt:lpwstr>http://www.planetatea.ru/shop/detail.php?ID=18986</vt:lpwstr>
      </vt:variant>
      <vt:variant>
        <vt:lpwstr/>
      </vt:variant>
      <vt:variant>
        <vt:i4>983066</vt:i4>
      </vt:variant>
      <vt:variant>
        <vt:i4>165</vt:i4>
      </vt:variant>
      <vt:variant>
        <vt:i4>0</vt:i4>
      </vt:variant>
      <vt:variant>
        <vt:i4>5</vt:i4>
      </vt:variant>
      <vt:variant>
        <vt:lpwstr>http://www.planetatea.ru/shop/detail.php?ID=18985</vt:lpwstr>
      </vt:variant>
      <vt:variant>
        <vt:lpwstr/>
      </vt:variant>
      <vt:variant>
        <vt:i4>327702</vt:i4>
      </vt:variant>
      <vt:variant>
        <vt:i4>162</vt:i4>
      </vt:variant>
      <vt:variant>
        <vt:i4>0</vt:i4>
      </vt:variant>
      <vt:variant>
        <vt:i4>5</vt:i4>
      </vt:variant>
      <vt:variant>
        <vt:lpwstr>http://www.planetatea.ru/shop/detail.php?ID=18524</vt:lpwstr>
      </vt:variant>
      <vt:variant>
        <vt:lpwstr/>
      </vt:variant>
      <vt:variant>
        <vt:i4>327702</vt:i4>
      </vt:variant>
      <vt:variant>
        <vt:i4>159</vt:i4>
      </vt:variant>
      <vt:variant>
        <vt:i4>0</vt:i4>
      </vt:variant>
      <vt:variant>
        <vt:i4>5</vt:i4>
      </vt:variant>
      <vt:variant>
        <vt:lpwstr>http://www.planetatea.ru/shop/detail.php?ID=18523</vt:lpwstr>
      </vt:variant>
      <vt:variant>
        <vt:lpwstr/>
      </vt:variant>
      <vt:variant>
        <vt:i4>655376</vt:i4>
      </vt:variant>
      <vt:variant>
        <vt:i4>156</vt:i4>
      </vt:variant>
      <vt:variant>
        <vt:i4>0</vt:i4>
      </vt:variant>
      <vt:variant>
        <vt:i4>5</vt:i4>
      </vt:variant>
      <vt:variant>
        <vt:lpwstr>http://www.planetatea.ru/shop/detail.php?ID=20058</vt:lpwstr>
      </vt:variant>
      <vt:variant>
        <vt:lpwstr/>
      </vt:variant>
      <vt:variant>
        <vt:i4>917530</vt:i4>
      </vt:variant>
      <vt:variant>
        <vt:i4>153</vt:i4>
      </vt:variant>
      <vt:variant>
        <vt:i4>0</vt:i4>
      </vt:variant>
      <vt:variant>
        <vt:i4>5</vt:i4>
      </vt:variant>
      <vt:variant>
        <vt:lpwstr>http://www.planetatea.ru/shop/detail.php?ID=17963</vt:lpwstr>
      </vt:variant>
      <vt:variant>
        <vt:lpwstr/>
      </vt:variant>
      <vt:variant>
        <vt:i4>458768</vt:i4>
      </vt:variant>
      <vt:variant>
        <vt:i4>150</vt:i4>
      </vt:variant>
      <vt:variant>
        <vt:i4>0</vt:i4>
      </vt:variant>
      <vt:variant>
        <vt:i4>5</vt:i4>
      </vt:variant>
      <vt:variant>
        <vt:lpwstr>http://www.planetatea.ru/shop/detail.php?ID=20086</vt:lpwstr>
      </vt:variant>
      <vt:variant>
        <vt:lpwstr/>
      </vt:variant>
      <vt:variant>
        <vt:i4>917530</vt:i4>
      </vt:variant>
      <vt:variant>
        <vt:i4>147</vt:i4>
      </vt:variant>
      <vt:variant>
        <vt:i4>0</vt:i4>
      </vt:variant>
      <vt:variant>
        <vt:i4>5</vt:i4>
      </vt:variant>
      <vt:variant>
        <vt:lpwstr>http://www.planetatea.ru/shop/detail.php?ID=17962</vt:lpwstr>
      </vt:variant>
      <vt:variant>
        <vt:lpwstr/>
      </vt:variant>
      <vt:variant>
        <vt:i4>917524</vt:i4>
      </vt:variant>
      <vt:variant>
        <vt:i4>144</vt:i4>
      </vt:variant>
      <vt:variant>
        <vt:i4>0</vt:i4>
      </vt:variant>
      <vt:variant>
        <vt:i4>5</vt:i4>
      </vt:variant>
      <vt:variant>
        <vt:lpwstr>http://www.planetatea.ru/shop/detail.php?ID=17768</vt:lpwstr>
      </vt:variant>
      <vt:variant>
        <vt:lpwstr/>
      </vt:variant>
      <vt:variant>
        <vt:i4>65556</vt:i4>
      </vt:variant>
      <vt:variant>
        <vt:i4>141</vt:i4>
      </vt:variant>
      <vt:variant>
        <vt:i4>0</vt:i4>
      </vt:variant>
      <vt:variant>
        <vt:i4>5</vt:i4>
      </vt:variant>
      <vt:variant>
        <vt:lpwstr>http://www.planetatea.ru/shop/detail.php?ID=17791</vt:lpwstr>
      </vt:variant>
      <vt:variant>
        <vt:lpwstr/>
      </vt:variant>
      <vt:variant>
        <vt:i4>983060</vt:i4>
      </vt:variant>
      <vt:variant>
        <vt:i4>138</vt:i4>
      </vt:variant>
      <vt:variant>
        <vt:i4>0</vt:i4>
      </vt:variant>
      <vt:variant>
        <vt:i4>5</vt:i4>
      </vt:variant>
      <vt:variant>
        <vt:lpwstr>http://www.planetatea.ru/shop/detail.php?ID=17778</vt:lpwstr>
      </vt:variant>
      <vt:variant>
        <vt:lpwstr/>
      </vt:variant>
      <vt:variant>
        <vt:i4>524315</vt:i4>
      </vt:variant>
      <vt:variant>
        <vt:i4>135</vt:i4>
      </vt:variant>
      <vt:variant>
        <vt:i4>0</vt:i4>
      </vt:variant>
      <vt:variant>
        <vt:i4>5</vt:i4>
      </vt:variant>
      <vt:variant>
        <vt:lpwstr>http://www.planetatea.ru/shop/detail.php?ID=17801</vt:lpwstr>
      </vt:variant>
      <vt:variant>
        <vt:lpwstr/>
      </vt:variant>
      <vt:variant>
        <vt:i4>2031671</vt:i4>
      </vt:variant>
      <vt:variant>
        <vt:i4>98</vt:i4>
      </vt:variant>
      <vt:variant>
        <vt:i4>0</vt:i4>
      </vt:variant>
      <vt:variant>
        <vt:i4>5</vt:i4>
      </vt:variant>
      <vt:variant>
        <vt:lpwstr/>
      </vt:variant>
      <vt:variant>
        <vt:lpwstr>_Toc202000788</vt:lpwstr>
      </vt:variant>
      <vt:variant>
        <vt:i4>2031671</vt:i4>
      </vt:variant>
      <vt:variant>
        <vt:i4>95</vt:i4>
      </vt:variant>
      <vt:variant>
        <vt:i4>0</vt:i4>
      </vt:variant>
      <vt:variant>
        <vt:i4>5</vt:i4>
      </vt:variant>
      <vt:variant>
        <vt:lpwstr/>
      </vt:variant>
      <vt:variant>
        <vt:lpwstr>_Toc202000787</vt:lpwstr>
      </vt:variant>
      <vt:variant>
        <vt:i4>2031671</vt:i4>
      </vt:variant>
      <vt:variant>
        <vt:i4>92</vt:i4>
      </vt:variant>
      <vt:variant>
        <vt:i4>0</vt:i4>
      </vt:variant>
      <vt:variant>
        <vt:i4>5</vt:i4>
      </vt:variant>
      <vt:variant>
        <vt:lpwstr/>
      </vt:variant>
      <vt:variant>
        <vt:lpwstr>_Toc202000785</vt:lpwstr>
      </vt:variant>
      <vt:variant>
        <vt:i4>2031671</vt:i4>
      </vt:variant>
      <vt:variant>
        <vt:i4>89</vt:i4>
      </vt:variant>
      <vt:variant>
        <vt:i4>0</vt:i4>
      </vt:variant>
      <vt:variant>
        <vt:i4>5</vt:i4>
      </vt:variant>
      <vt:variant>
        <vt:lpwstr/>
      </vt:variant>
      <vt:variant>
        <vt:lpwstr>_Toc202000784</vt:lpwstr>
      </vt:variant>
      <vt:variant>
        <vt:i4>2031671</vt:i4>
      </vt:variant>
      <vt:variant>
        <vt:i4>86</vt:i4>
      </vt:variant>
      <vt:variant>
        <vt:i4>0</vt:i4>
      </vt:variant>
      <vt:variant>
        <vt:i4>5</vt:i4>
      </vt:variant>
      <vt:variant>
        <vt:lpwstr/>
      </vt:variant>
      <vt:variant>
        <vt:lpwstr>_Toc202000782</vt:lpwstr>
      </vt:variant>
      <vt:variant>
        <vt:i4>2031671</vt:i4>
      </vt:variant>
      <vt:variant>
        <vt:i4>83</vt:i4>
      </vt:variant>
      <vt:variant>
        <vt:i4>0</vt:i4>
      </vt:variant>
      <vt:variant>
        <vt:i4>5</vt:i4>
      </vt:variant>
      <vt:variant>
        <vt:lpwstr/>
      </vt:variant>
      <vt:variant>
        <vt:lpwstr>_Toc202000781</vt:lpwstr>
      </vt:variant>
      <vt:variant>
        <vt:i4>2031671</vt:i4>
      </vt:variant>
      <vt:variant>
        <vt:i4>80</vt:i4>
      </vt:variant>
      <vt:variant>
        <vt:i4>0</vt:i4>
      </vt:variant>
      <vt:variant>
        <vt:i4>5</vt:i4>
      </vt:variant>
      <vt:variant>
        <vt:lpwstr/>
      </vt:variant>
      <vt:variant>
        <vt:lpwstr>_Toc202000780</vt:lpwstr>
      </vt:variant>
      <vt:variant>
        <vt:i4>1048631</vt:i4>
      </vt:variant>
      <vt:variant>
        <vt:i4>77</vt:i4>
      </vt:variant>
      <vt:variant>
        <vt:i4>0</vt:i4>
      </vt:variant>
      <vt:variant>
        <vt:i4>5</vt:i4>
      </vt:variant>
      <vt:variant>
        <vt:lpwstr/>
      </vt:variant>
      <vt:variant>
        <vt:lpwstr>_Toc202000779</vt:lpwstr>
      </vt:variant>
      <vt:variant>
        <vt:i4>1048631</vt:i4>
      </vt:variant>
      <vt:variant>
        <vt:i4>74</vt:i4>
      </vt:variant>
      <vt:variant>
        <vt:i4>0</vt:i4>
      </vt:variant>
      <vt:variant>
        <vt:i4>5</vt:i4>
      </vt:variant>
      <vt:variant>
        <vt:lpwstr/>
      </vt:variant>
      <vt:variant>
        <vt:lpwstr>_Toc202000778</vt:lpwstr>
      </vt:variant>
      <vt:variant>
        <vt:i4>1048631</vt:i4>
      </vt:variant>
      <vt:variant>
        <vt:i4>71</vt:i4>
      </vt:variant>
      <vt:variant>
        <vt:i4>0</vt:i4>
      </vt:variant>
      <vt:variant>
        <vt:i4>5</vt:i4>
      </vt:variant>
      <vt:variant>
        <vt:lpwstr/>
      </vt:variant>
      <vt:variant>
        <vt:lpwstr>_Toc202000777</vt:lpwstr>
      </vt:variant>
      <vt:variant>
        <vt:i4>1048631</vt:i4>
      </vt:variant>
      <vt:variant>
        <vt:i4>68</vt:i4>
      </vt:variant>
      <vt:variant>
        <vt:i4>0</vt:i4>
      </vt:variant>
      <vt:variant>
        <vt:i4>5</vt:i4>
      </vt:variant>
      <vt:variant>
        <vt:lpwstr/>
      </vt:variant>
      <vt:variant>
        <vt:lpwstr>_Toc202000776</vt:lpwstr>
      </vt:variant>
      <vt:variant>
        <vt:i4>1048631</vt:i4>
      </vt:variant>
      <vt:variant>
        <vt:i4>65</vt:i4>
      </vt:variant>
      <vt:variant>
        <vt:i4>0</vt:i4>
      </vt:variant>
      <vt:variant>
        <vt:i4>5</vt:i4>
      </vt:variant>
      <vt:variant>
        <vt:lpwstr/>
      </vt:variant>
      <vt:variant>
        <vt:lpwstr>_Toc202000775</vt:lpwstr>
      </vt:variant>
      <vt:variant>
        <vt:i4>1048631</vt:i4>
      </vt:variant>
      <vt:variant>
        <vt:i4>62</vt:i4>
      </vt:variant>
      <vt:variant>
        <vt:i4>0</vt:i4>
      </vt:variant>
      <vt:variant>
        <vt:i4>5</vt:i4>
      </vt:variant>
      <vt:variant>
        <vt:lpwstr/>
      </vt:variant>
      <vt:variant>
        <vt:lpwstr>_Toc202000774</vt:lpwstr>
      </vt:variant>
      <vt:variant>
        <vt:i4>1048631</vt:i4>
      </vt:variant>
      <vt:variant>
        <vt:i4>59</vt:i4>
      </vt:variant>
      <vt:variant>
        <vt:i4>0</vt:i4>
      </vt:variant>
      <vt:variant>
        <vt:i4>5</vt:i4>
      </vt:variant>
      <vt:variant>
        <vt:lpwstr/>
      </vt:variant>
      <vt:variant>
        <vt:lpwstr>_Toc202000773</vt:lpwstr>
      </vt:variant>
      <vt:variant>
        <vt:i4>1048631</vt:i4>
      </vt:variant>
      <vt:variant>
        <vt:i4>56</vt:i4>
      </vt:variant>
      <vt:variant>
        <vt:i4>0</vt:i4>
      </vt:variant>
      <vt:variant>
        <vt:i4>5</vt:i4>
      </vt:variant>
      <vt:variant>
        <vt:lpwstr/>
      </vt:variant>
      <vt:variant>
        <vt:lpwstr>_Toc202000772</vt:lpwstr>
      </vt:variant>
      <vt:variant>
        <vt:i4>1048631</vt:i4>
      </vt:variant>
      <vt:variant>
        <vt:i4>53</vt:i4>
      </vt:variant>
      <vt:variant>
        <vt:i4>0</vt:i4>
      </vt:variant>
      <vt:variant>
        <vt:i4>5</vt:i4>
      </vt:variant>
      <vt:variant>
        <vt:lpwstr/>
      </vt:variant>
      <vt:variant>
        <vt:lpwstr>_Toc202000771</vt:lpwstr>
      </vt:variant>
      <vt:variant>
        <vt:i4>1048631</vt:i4>
      </vt:variant>
      <vt:variant>
        <vt:i4>50</vt:i4>
      </vt:variant>
      <vt:variant>
        <vt:i4>0</vt:i4>
      </vt:variant>
      <vt:variant>
        <vt:i4>5</vt:i4>
      </vt:variant>
      <vt:variant>
        <vt:lpwstr/>
      </vt:variant>
      <vt:variant>
        <vt:lpwstr>_Toc202000770</vt:lpwstr>
      </vt:variant>
      <vt:variant>
        <vt:i4>1114167</vt:i4>
      </vt:variant>
      <vt:variant>
        <vt:i4>47</vt:i4>
      </vt:variant>
      <vt:variant>
        <vt:i4>0</vt:i4>
      </vt:variant>
      <vt:variant>
        <vt:i4>5</vt:i4>
      </vt:variant>
      <vt:variant>
        <vt:lpwstr/>
      </vt:variant>
      <vt:variant>
        <vt:lpwstr>_Toc202000769</vt:lpwstr>
      </vt:variant>
      <vt:variant>
        <vt:i4>1114167</vt:i4>
      </vt:variant>
      <vt:variant>
        <vt:i4>44</vt:i4>
      </vt:variant>
      <vt:variant>
        <vt:i4>0</vt:i4>
      </vt:variant>
      <vt:variant>
        <vt:i4>5</vt:i4>
      </vt:variant>
      <vt:variant>
        <vt:lpwstr/>
      </vt:variant>
      <vt:variant>
        <vt:lpwstr>_Toc202000768</vt:lpwstr>
      </vt:variant>
      <vt:variant>
        <vt:i4>1114167</vt:i4>
      </vt:variant>
      <vt:variant>
        <vt:i4>41</vt:i4>
      </vt:variant>
      <vt:variant>
        <vt:i4>0</vt:i4>
      </vt:variant>
      <vt:variant>
        <vt:i4>5</vt:i4>
      </vt:variant>
      <vt:variant>
        <vt:lpwstr/>
      </vt:variant>
      <vt:variant>
        <vt:lpwstr>_Toc202000766</vt:lpwstr>
      </vt:variant>
      <vt:variant>
        <vt:i4>1114167</vt:i4>
      </vt:variant>
      <vt:variant>
        <vt:i4>38</vt:i4>
      </vt:variant>
      <vt:variant>
        <vt:i4>0</vt:i4>
      </vt:variant>
      <vt:variant>
        <vt:i4>5</vt:i4>
      </vt:variant>
      <vt:variant>
        <vt:lpwstr/>
      </vt:variant>
      <vt:variant>
        <vt:lpwstr>_Toc202000765</vt:lpwstr>
      </vt:variant>
      <vt:variant>
        <vt:i4>1114167</vt:i4>
      </vt:variant>
      <vt:variant>
        <vt:i4>35</vt:i4>
      </vt:variant>
      <vt:variant>
        <vt:i4>0</vt:i4>
      </vt:variant>
      <vt:variant>
        <vt:i4>5</vt:i4>
      </vt:variant>
      <vt:variant>
        <vt:lpwstr/>
      </vt:variant>
      <vt:variant>
        <vt:lpwstr>_Toc202000764</vt:lpwstr>
      </vt:variant>
      <vt:variant>
        <vt:i4>1114167</vt:i4>
      </vt:variant>
      <vt:variant>
        <vt:i4>32</vt:i4>
      </vt:variant>
      <vt:variant>
        <vt:i4>0</vt:i4>
      </vt:variant>
      <vt:variant>
        <vt:i4>5</vt:i4>
      </vt:variant>
      <vt:variant>
        <vt:lpwstr/>
      </vt:variant>
      <vt:variant>
        <vt:lpwstr>_Toc202000763</vt:lpwstr>
      </vt:variant>
      <vt:variant>
        <vt:i4>1114167</vt:i4>
      </vt:variant>
      <vt:variant>
        <vt:i4>29</vt:i4>
      </vt:variant>
      <vt:variant>
        <vt:i4>0</vt:i4>
      </vt:variant>
      <vt:variant>
        <vt:i4>5</vt:i4>
      </vt:variant>
      <vt:variant>
        <vt:lpwstr/>
      </vt:variant>
      <vt:variant>
        <vt:lpwstr>_Toc202000762</vt:lpwstr>
      </vt:variant>
      <vt:variant>
        <vt:i4>1114167</vt:i4>
      </vt:variant>
      <vt:variant>
        <vt:i4>26</vt:i4>
      </vt:variant>
      <vt:variant>
        <vt:i4>0</vt:i4>
      </vt:variant>
      <vt:variant>
        <vt:i4>5</vt:i4>
      </vt:variant>
      <vt:variant>
        <vt:lpwstr/>
      </vt:variant>
      <vt:variant>
        <vt:lpwstr>_Toc202000761</vt:lpwstr>
      </vt:variant>
      <vt:variant>
        <vt:i4>1179703</vt:i4>
      </vt:variant>
      <vt:variant>
        <vt:i4>23</vt:i4>
      </vt:variant>
      <vt:variant>
        <vt:i4>0</vt:i4>
      </vt:variant>
      <vt:variant>
        <vt:i4>5</vt:i4>
      </vt:variant>
      <vt:variant>
        <vt:lpwstr/>
      </vt:variant>
      <vt:variant>
        <vt:lpwstr>_Toc202000759</vt:lpwstr>
      </vt:variant>
      <vt:variant>
        <vt:i4>1179703</vt:i4>
      </vt:variant>
      <vt:variant>
        <vt:i4>20</vt:i4>
      </vt:variant>
      <vt:variant>
        <vt:i4>0</vt:i4>
      </vt:variant>
      <vt:variant>
        <vt:i4>5</vt:i4>
      </vt:variant>
      <vt:variant>
        <vt:lpwstr/>
      </vt:variant>
      <vt:variant>
        <vt:lpwstr>_Toc202000758</vt:lpwstr>
      </vt:variant>
      <vt:variant>
        <vt:i4>1179703</vt:i4>
      </vt:variant>
      <vt:variant>
        <vt:i4>17</vt:i4>
      </vt:variant>
      <vt:variant>
        <vt:i4>0</vt:i4>
      </vt:variant>
      <vt:variant>
        <vt:i4>5</vt:i4>
      </vt:variant>
      <vt:variant>
        <vt:lpwstr/>
      </vt:variant>
      <vt:variant>
        <vt:lpwstr>_Toc202000757</vt:lpwstr>
      </vt:variant>
      <vt:variant>
        <vt:i4>1179703</vt:i4>
      </vt:variant>
      <vt:variant>
        <vt:i4>14</vt:i4>
      </vt:variant>
      <vt:variant>
        <vt:i4>0</vt:i4>
      </vt:variant>
      <vt:variant>
        <vt:i4>5</vt:i4>
      </vt:variant>
      <vt:variant>
        <vt:lpwstr/>
      </vt:variant>
      <vt:variant>
        <vt:lpwstr>_Toc202000756</vt:lpwstr>
      </vt:variant>
      <vt:variant>
        <vt:i4>1245239</vt:i4>
      </vt:variant>
      <vt:variant>
        <vt:i4>11</vt:i4>
      </vt:variant>
      <vt:variant>
        <vt:i4>0</vt:i4>
      </vt:variant>
      <vt:variant>
        <vt:i4>5</vt:i4>
      </vt:variant>
      <vt:variant>
        <vt:lpwstr/>
      </vt:variant>
      <vt:variant>
        <vt:lpwstr>_Toc202000747</vt:lpwstr>
      </vt:variant>
      <vt:variant>
        <vt:i4>1245239</vt:i4>
      </vt:variant>
      <vt:variant>
        <vt:i4>8</vt:i4>
      </vt:variant>
      <vt:variant>
        <vt:i4>0</vt:i4>
      </vt:variant>
      <vt:variant>
        <vt:i4>5</vt:i4>
      </vt:variant>
      <vt:variant>
        <vt:lpwstr/>
      </vt:variant>
      <vt:variant>
        <vt:lpwstr>_Toc202000746</vt:lpwstr>
      </vt:variant>
      <vt:variant>
        <vt:i4>1245239</vt:i4>
      </vt:variant>
      <vt:variant>
        <vt:i4>2</vt:i4>
      </vt:variant>
      <vt:variant>
        <vt:i4>0</vt:i4>
      </vt:variant>
      <vt:variant>
        <vt:i4>5</vt:i4>
      </vt:variant>
      <vt:variant>
        <vt:lpwstr/>
      </vt:variant>
      <vt:variant>
        <vt:lpwstr>_Toc202000745</vt:lpwstr>
      </vt:variant>
      <vt:variant>
        <vt:i4>7340060</vt:i4>
      </vt:variant>
      <vt:variant>
        <vt:i4>-1</vt:i4>
      </vt:variant>
      <vt:variant>
        <vt:i4>1029</vt:i4>
      </vt:variant>
      <vt:variant>
        <vt:i4>1</vt:i4>
      </vt:variant>
      <vt:variant>
        <vt:lpwstr>http://www.foodmarket.spb.ru/admin/imgfiles/tab1_08_03_07.jpg</vt:lpwstr>
      </vt:variant>
      <vt:variant>
        <vt:lpwstr/>
      </vt:variant>
      <vt:variant>
        <vt:i4>8192009</vt:i4>
      </vt:variant>
      <vt:variant>
        <vt:i4>-1</vt:i4>
      </vt:variant>
      <vt:variant>
        <vt:i4>1032</vt:i4>
      </vt:variant>
      <vt:variant>
        <vt:i4>1</vt:i4>
      </vt:variant>
      <vt:variant>
        <vt:lpwstr>http://www.foodmarket.spb.ru/admin/imgfiles/ris1_05_06_08.jpg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Эластичность спроса</dc:title>
  <dc:subject/>
  <dc:creator>Akro6at</dc:creator>
  <cp:keywords/>
  <dc:description/>
  <cp:lastModifiedBy>admin</cp:lastModifiedBy>
  <cp:revision>2</cp:revision>
  <cp:lastPrinted>2009-05-18T10:59:00Z</cp:lastPrinted>
  <dcterms:created xsi:type="dcterms:W3CDTF">2014-04-14T22:08:00Z</dcterms:created>
  <dcterms:modified xsi:type="dcterms:W3CDTF">2014-04-14T22:08:00Z</dcterms:modified>
</cp:coreProperties>
</file>