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137" w:rsidRPr="00B07137" w:rsidRDefault="003A6098" w:rsidP="00B07137">
      <w:pPr>
        <w:jc w:val="center"/>
        <w:rPr>
          <w:b/>
          <w:i/>
          <w:sz w:val="44"/>
          <w:szCs w:val="44"/>
        </w:rPr>
      </w:pPr>
      <w:r>
        <w:rPr>
          <w:b/>
          <w:i/>
          <w:noProof/>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0pt;margin-top:-9pt;width:225pt;height:332pt;z-index:251657728">
            <v:imagedata r:id="rId4" o:title="304020720_tonnel"/>
            <w10:wrap type="square"/>
          </v:shape>
        </w:pict>
      </w:r>
      <w:r w:rsidR="00B07137">
        <w:rPr>
          <w:b/>
          <w:i/>
          <w:sz w:val="44"/>
          <w:szCs w:val="44"/>
        </w:rPr>
        <w:t>Александр Дюма</w:t>
      </w:r>
    </w:p>
    <w:p w:rsidR="00B07137" w:rsidRDefault="00B07137" w:rsidP="00B07137">
      <w:pPr>
        <w:jc w:val="center"/>
      </w:pPr>
      <w:r>
        <w:t>24 июля 1802 года — 5 декабря 1870 года</w:t>
      </w:r>
    </w:p>
    <w:p w:rsidR="00B07137" w:rsidRDefault="00B07137" w:rsidP="00B07137"/>
    <w:p w:rsidR="00B07137" w:rsidRDefault="00B07137" w:rsidP="00B07137"/>
    <w:p w:rsidR="00B07137" w:rsidRPr="00CA6685" w:rsidRDefault="00B07137" w:rsidP="00B07137">
      <w:pPr>
        <w:jc w:val="center"/>
        <w:rPr>
          <w:b/>
          <w:i/>
          <w:sz w:val="52"/>
          <w:szCs w:val="52"/>
        </w:rPr>
      </w:pPr>
      <w:r w:rsidRPr="00CA6685">
        <w:rPr>
          <w:b/>
          <w:i/>
          <w:sz w:val="52"/>
          <w:szCs w:val="52"/>
        </w:rPr>
        <w:t>Биография</w:t>
      </w:r>
    </w:p>
    <w:p w:rsidR="00B07137" w:rsidRDefault="00B07137" w:rsidP="00B07137"/>
    <w:p w:rsidR="00B07137" w:rsidRPr="00B07137" w:rsidRDefault="00B07137" w:rsidP="00CA6685">
      <w:pPr>
        <w:rPr>
          <w:sz w:val="28"/>
          <w:szCs w:val="28"/>
        </w:rPr>
      </w:pPr>
      <w:r w:rsidRPr="00B07137">
        <w:rPr>
          <w:sz w:val="28"/>
          <w:szCs w:val="28"/>
        </w:rPr>
        <w:t xml:space="preserve">Французский писатель-романист, драматург. Александр Дюма родился 24 июля 1802 в небольшом городке Виллер-Котре, департамент Эн, в семье республиканского генерала Тома-Александра Дюма. Среди предков по линии матери, Марии-Луизы Лабурэ, были представители негритянской крови. Детство, отрочество и юность Александр провел в родном городке. Отец умер в 1806. Мать могла дать сыну весьма скудное образование. Получив образование, Дюма служил сначала нотариальным клерком, затем, благодаря друзьям отца, получил место в канцелярии герцога Орлеанского в Париже. 28 июля 1824, в Париже, у Александра Дюма родился сын Александр. Разорвав связь с непритязательной гризеткой Jenny, Дюма узаконил своего сына и дал ему хорошее воспитание. </w:t>
      </w:r>
    </w:p>
    <w:p w:rsidR="00B07137" w:rsidRPr="00B07137" w:rsidRDefault="00B07137" w:rsidP="00CA6685">
      <w:pPr>
        <w:rPr>
          <w:sz w:val="28"/>
          <w:szCs w:val="28"/>
        </w:rPr>
      </w:pPr>
      <w:r w:rsidRPr="00B07137">
        <w:rPr>
          <w:sz w:val="28"/>
          <w:szCs w:val="28"/>
        </w:rPr>
        <w:t xml:space="preserve">Литературную деятельность начал в 1825. Успех пришел в 1829, после постановки на сцене театра Французской Комедии пьесы "Генрих III и его двор", являвшейся одной из первых французских романтических драм. В июле 1830 во Франции произошла революция, свергнувшая Карла X. Под именем Луи Филиппа на престол вступил герцог Орлеанский. Александр Дюма был среди инсургентов, штурмовавших королевский дворец в Тюильри. С первых дней революции Дюма принял деятельное участие в общественной жизни, выполнив несколько важных поручений генерала Лафайета, возглавившего национальную гвардию. 5 июня 1832 Париж хоронил генерала Ламарка. По просьбе родственников Ламарка, Дюма, лично знавший генерала, возглавил колонну артиллеристов, следовавшую за траурным катафалком. Вскоре полиция стала разгонять толпу. Через несколько дней одна из роялистских газет напечатала ложное сообщение о том, что Александр Дюма с оружием в руках был схвачен полицейскими и в ту же ночь расстрелян. В действительности Дюма угрожал арест, и по совету друзей он отправился в Швейцарию, где прожил несколько месяцев. В 1833 был написан его первый историко-публицистический очерк ("Галлия и Франция"). </w:t>
      </w:r>
    </w:p>
    <w:p w:rsidR="00B07137" w:rsidRPr="00B07137" w:rsidRDefault="00B07137" w:rsidP="00CA6685">
      <w:pPr>
        <w:rPr>
          <w:sz w:val="28"/>
          <w:szCs w:val="28"/>
        </w:rPr>
      </w:pPr>
      <w:r w:rsidRPr="00B07137">
        <w:rPr>
          <w:sz w:val="28"/>
          <w:szCs w:val="28"/>
        </w:rPr>
        <w:t xml:space="preserve">В 30-х годах у Дюма возник замысел воспроизвести в цикле романов историю Франции XV - XIX веков. Его первым историческим романом стал роман "Изабелла Баварская", опубликованный в 1835. Первая глава "Графа Монте-Кристо" в печати появилась 28 августа 1844 (вся публикация заняла 136 газетных номеров и завершилась 15 января 1846). По утверждению Александра Дюма, он не мог создать роман или драму, не побывав в местах, где происходит действие. Он бывал в Блуа, осматривал Булонь, Бетюн, начиная с 1834, часто посещал Марсель, был на острове Иф, в 1842 совершил путешествие в Италию, затем направился к острову Эльба, где увидел величественный утес "Монте-Кристо" ("Гора Христа"), имя которого дал будущему роману. В 1847 Дюма стал директором "Theatre Historique", на сцене которого были поставлены многие из его пьес. В 1848 во Франции произошла буржуазно-демократическая революция, встреченная писателем, отрицательно относившимся к монархии Луи Филиппа, с восторгом. В марте 1848 он начинает издавать журнал, публикуя в нем статьи в защиту Республики. Позднее решил заняться политикой, но его кандидатура в депутаты не имела успеха. В декабре 1851 президент Французской республики Луи Наполеон совершил государственный переворот, а через год была провозглашена империя во главе с императором Наполеоном III. В декабре Дюма уехал в Брюссель. Возвратившись в 1853 в Париж, основал журнал "Мушкетер" (Le Mousquetaire), позднее переименованный в "Монте-Кристо" (Monte-Christo). </w:t>
      </w:r>
    </w:p>
    <w:p w:rsidR="00B07137" w:rsidRPr="00B07137" w:rsidRDefault="00B07137" w:rsidP="00CA6685">
      <w:pPr>
        <w:rPr>
          <w:sz w:val="28"/>
          <w:szCs w:val="28"/>
        </w:rPr>
      </w:pPr>
      <w:r w:rsidRPr="00B07137">
        <w:rPr>
          <w:sz w:val="28"/>
          <w:szCs w:val="28"/>
        </w:rPr>
        <w:t xml:space="preserve">В сентябре 1860 Дюма направился в Неаполь. Был знаком с Гарибальди, мемуары которого перевел на французский язык. Борьбу итальянцев за возрождение единого государства поддержал своим личным участием, пожертвовав 50 000 франков для покупки оружия. В Неаполе Дюма получил от Гарибальди назначение на должность директора национальных музеев. После того, как Гарибальди пригласил короля Виктора-Эммануила для установления своего правления на завоеванных гарибальдийцами землях, писатель решил покинуть Неаполь и в апреле 1864 возвратился во Францию. В 1866 Александр Дюма направился в воевавшие между собой Пруссию и Австрию, откуда направлял в парижские газеты обзоры военных действий. Весной 1870 писатель уехал на юг Франции. Началась франко-прусская война. По одной из версий, причиной резкого ухудшения его здоровья стало известие о жестоком поражении Французской армии под Седаном. Умер Александр Дюма 5 декабря (по другим сведениям - 6 декабря) 1870 в Пюи, департамент Нижняя Сена. </w:t>
      </w:r>
    </w:p>
    <w:p w:rsidR="00B07137" w:rsidRPr="00B07137" w:rsidRDefault="00B07137" w:rsidP="00CA6685">
      <w:pPr>
        <w:rPr>
          <w:sz w:val="28"/>
          <w:szCs w:val="28"/>
        </w:rPr>
      </w:pPr>
      <w:r w:rsidRPr="00B07137">
        <w:rPr>
          <w:sz w:val="28"/>
          <w:szCs w:val="28"/>
        </w:rPr>
        <w:t>Автор около 1200 романов и драм. Существует мнение, что многие из его произведений принадлежат перу его сотрудников (О. Макэ, Метису, Мальфилю и др.), трудами которых он, якобы, пользовался очень широко, о чем свидетельствовали процессы с "обиженными авторами" и слова самого Дюма, любившего говорить, что в течение его литературной жизни у него было столько же сотрудников, сколько было генералов у Наполеона. Несколько процессов, возбужденных против Дюма, обнаружили, что он выставлял свое имя на обложке книг, которых он даже не читал, а в процессе 1847 года было доказано, что за один год Дюма напечатал под своим именем больше, чем самый проворный переписчик мог бы переписать в течение целого года, если бы работал без перерыва днем и ночью. Однако, по утверждению защитников Александра Дюма, он пользовался только чужими набросками сюжетов. Писатель прожил бурную жизнь. Наслаждался и работал, жил на широкую ногу и трудился не покладая рук. Натуры заурядные вынуждены выбирать, чем довольствоваться. Он же брал от жизни все.</w:t>
      </w:r>
      <w:bookmarkStart w:id="0" w:name="_GoBack"/>
      <w:bookmarkEnd w:id="0"/>
    </w:p>
    <w:sectPr w:rsidR="00B07137" w:rsidRPr="00B071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137"/>
    <w:rsid w:val="003A6098"/>
    <w:rsid w:val="00AC2D94"/>
    <w:rsid w:val="00B07137"/>
    <w:rsid w:val="00CA6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5AA98BF-6E10-46C3-9B8B-4182BB1B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Words>
  <Characters>4643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Александр Дюма</vt:lpstr>
    </vt:vector>
  </TitlesOfParts>
  <Company/>
  <LinksUpToDate>false</LinksUpToDate>
  <CharactersWithSpaces>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Дюма</dc:title>
  <dc:subject/>
  <dc:creator>Даша</dc:creator>
  <cp:keywords/>
  <dc:description/>
  <cp:lastModifiedBy>admin</cp:lastModifiedBy>
  <cp:revision>2</cp:revision>
  <cp:lastPrinted>2010-09-12T08:13:00Z</cp:lastPrinted>
  <dcterms:created xsi:type="dcterms:W3CDTF">2014-04-06T06:34:00Z</dcterms:created>
  <dcterms:modified xsi:type="dcterms:W3CDTF">2014-04-06T06:34:00Z</dcterms:modified>
</cp:coreProperties>
</file>