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6E" w:rsidRDefault="00BF737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  <w:szCs w:val="20"/>
          <w:lang w:val="uk-UA"/>
        </w:rPr>
        <w:t>ПСИХОЛОГІЧНІ ПРИЧИНИ</w:t>
      </w:r>
    </w:p>
    <w:p w:rsidR="00EF7D6E" w:rsidRDefault="00BF7378">
      <w:pPr>
        <w:pStyle w:val="1"/>
      </w:pPr>
      <w:r>
        <w:t>ВЖИВАННЯ НЕПОВНОЛІТНІМИ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  <w:szCs w:val="20"/>
          <w:lang w:val="uk-UA"/>
        </w:rPr>
        <w:t>АЛКОГОЛЮ ТА НАРКОТИКІВ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0"/>
          <w:lang w:val="uk-UA"/>
        </w:rPr>
        <w:t>Подолання алкоголізму та наркоманії не</w:t>
      </w:r>
      <w:r>
        <w:rPr>
          <w:sz w:val="28"/>
          <w:szCs w:val="20"/>
          <w:lang w:val="uk-UA"/>
        </w:rPr>
        <w:softHyphen/>
        <w:t>можливе без з'ясування причин цих негативних явищ.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0"/>
          <w:lang w:val="uk-UA"/>
        </w:rPr>
        <w:t>Найчастіше до алкоголізму та наркоманії підлітки вдаються через життєвий досвід, помилки в шкільному та сімейному вихованні. Наркологи та психіатри на перше місце став</w:t>
      </w:r>
      <w:r>
        <w:rPr>
          <w:sz w:val="28"/>
          <w:szCs w:val="20"/>
          <w:lang w:val="uk-UA"/>
        </w:rPr>
        <w:softHyphen/>
        <w:t>лять патологію розвитку особистості, тобто спадкові вади у функціонуванні вищої нервової діяльності. Це, насамперед, діти з психопа</w:t>
      </w:r>
      <w:r>
        <w:rPr>
          <w:sz w:val="28"/>
          <w:szCs w:val="20"/>
          <w:lang w:val="uk-UA"/>
        </w:rPr>
        <w:softHyphen/>
        <w:t>тичними рисами характеру, невротичні, емо</w:t>
      </w:r>
      <w:r>
        <w:rPr>
          <w:sz w:val="28"/>
          <w:szCs w:val="20"/>
          <w:lang w:val="uk-UA"/>
        </w:rPr>
        <w:softHyphen/>
        <w:t>ційно нестійкі, розумове відсталі.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На думку психологів, жодна з цих причин не є тою, що безпосередньо детермінує виникнення бажання вживати алкоголь чи нарко</w:t>
      </w:r>
      <w:r>
        <w:rPr>
          <w:sz w:val="28"/>
          <w:szCs w:val="20"/>
          <w:lang w:val="uk-UA"/>
        </w:rPr>
        <w:softHyphen/>
        <w:t>тики. Справді, ми знаємо, що багато дітей виховується у складних сім'ях, які мають низький культурний рівень, однак далеко не всі вони стають алкоголіками чи наркоманами. З другого боку, більшість дітей, що стоять на обліку в психоневрологічних диспансерах (тобто мають значні відхилення у розвитку нервової діяльності), все ж таки знаходять своє місце у самостійному житті. Таким чином, детермінантою виникнення алкоголізму та наркоманії неповнолітніх виступають не зов</w:t>
      </w:r>
      <w:r>
        <w:rPr>
          <w:sz w:val="28"/>
          <w:szCs w:val="20"/>
          <w:lang w:val="uk-UA"/>
        </w:rPr>
        <w:softHyphen/>
        <w:t>нішні обставини, і навіть не внутрішні особли</w:t>
      </w:r>
      <w:r>
        <w:rPr>
          <w:sz w:val="28"/>
          <w:szCs w:val="20"/>
          <w:lang w:val="uk-UA"/>
        </w:rPr>
        <w:softHyphen/>
        <w:t>вості, а свідомість, внутрішній світ самого під</w:t>
      </w:r>
      <w:r>
        <w:rPr>
          <w:sz w:val="28"/>
          <w:szCs w:val="20"/>
          <w:lang w:val="uk-UA"/>
        </w:rPr>
        <w:softHyphen/>
        <w:t>літка.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0"/>
          <w:lang w:val="uk-UA"/>
        </w:rPr>
        <w:t>Життя людини може складатися по-різному, стан здоров'я — також, але головним у ньому буде те, як сама людина сприймає всі ці обставини, як вона ставитися до оточуючих, як вона переживає події свого буття. Саме це є предметом психологічного аналізу, і саме це визначає, чому одна дитина, незважаючи на несприятливі умови життя, виростає достой</w:t>
      </w:r>
      <w:r>
        <w:rPr>
          <w:sz w:val="28"/>
          <w:szCs w:val="20"/>
          <w:lang w:val="uk-UA"/>
        </w:rPr>
        <w:softHyphen/>
        <w:t>ною людиною, а інша, що виховується начебто в заможній, благополучній сім'ї, починає вживати алкоголь або навіть наркотики. Необхідність дослідження саме психологічного аспекту боротьби з алкого</w:t>
      </w:r>
      <w:r>
        <w:rPr>
          <w:sz w:val="28"/>
          <w:szCs w:val="20"/>
          <w:lang w:val="uk-UA"/>
        </w:rPr>
        <w:softHyphen/>
        <w:t>лізмом та наркоманією неповнолітніх полягає в тому, що цей підхід має розв'язати сутність існуючих питань. Якщо завдання медицини — боротися з наслідком дії наркотиків, а пра</w:t>
      </w:r>
      <w:r>
        <w:rPr>
          <w:sz w:val="28"/>
          <w:szCs w:val="20"/>
          <w:lang w:val="uk-UA"/>
        </w:rPr>
        <w:softHyphen/>
        <w:t>воохоронних органів — перекрити шляхи доступу психотропних речовин до неповно</w:t>
      </w:r>
      <w:r>
        <w:rPr>
          <w:sz w:val="28"/>
          <w:szCs w:val="20"/>
          <w:lang w:val="uk-UA"/>
        </w:rPr>
        <w:softHyphen/>
        <w:t>літніх, то завдання психологів—добитись, щоб людина сама не бажала вживати алкоголь. Якщо будуть знайдені психологічні механізми формування установки на здоровий спосіб</w:t>
      </w:r>
      <w:r>
        <w:rPr>
          <w:sz w:val="28"/>
        </w:rPr>
        <w:t xml:space="preserve"> </w:t>
      </w:r>
      <w:r>
        <w:rPr>
          <w:sz w:val="28"/>
          <w:szCs w:val="20"/>
          <w:lang w:val="uk-UA"/>
        </w:rPr>
        <w:t>життя, то медичні та юридичні аспекти відпадуть самі собою.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0"/>
          <w:lang w:val="uk-UA"/>
        </w:rPr>
        <w:t>Сенс алкоголізму та наркоманії полягає в то</w:t>
      </w:r>
      <w:r>
        <w:rPr>
          <w:sz w:val="28"/>
          <w:szCs w:val="20"/>
          <w:lang w:val="uk-UA"/>
        </w:rPr>
        <w:softHyphen/>
        <w:t>му, що людина змінює свій психічний стан штуч</w:t>
      </w:r>
      <w:r>
        <w:rPr>
          <w:sz w:val="28"/>
          <w:szCs w:val="20"/>
          <w:lang w:val="uk-UA"/>
        </w:rPr>
        <w:softHyphen/>
        <w:t>ним шляхом. Отже, віднайти психологічні причини виникнення наркоманії та алкоголізму у неповнолітніх — значить відповісти на запи</w:t>
      </w:r>
      <w:r>
        <w:rPr>
          <w:sz w:val="28"/>
          <w:szCs w:val="20"/>
          <w:lang w:val="uk-UA"/>
        </w:rPr>
        <w:softHyphen/>
        <w:t>тання "Чому підліток хоче змінити свій психо</w:t>
      </w:r>
      <w:r>
        <w:rPr>
          <w:sz w:val="28"/>
          <w:szCs w:val="20"/>
          <w:lang w:val="uk-UA"/>
        </w:rPr>
        <w:softHyphen/>
        <w:t>логічний стан саме штучним шляхом?" Відпо</w:t>
      </w:r>
      <w:r>
        <w:rPr>
          <w:sz w:val="28"/>
          <w:szCs w:val="20"/>
          <w:lang w:val="uk-UA"/>
        </w:rPr>
        <w:softHyphen/>
        <w:t>відь на це запитання треба шукати в дослідженні психологічних особливостей підлітків, що вживають алкоголь, або епізодично — нарко</w:t>
      </w:r>
      <w:r>
        <w:rPr>
          <w:sz w:val="28"/>
          <w:szCs w:val="20"/>
          <w:lang w:val="uk-UA"/>
        </w:rPr>
        <w:softHyphen/>
        <w:t>тичні речовини.</w:t>
      </w:r>
    </w:p>
    <w:p w:rsidR="00EF7D6E" w:rsidRDefault="00BF7378">
      <w:pPr>
        <w:pStyle w:val="a3"/>
        <w:widowControl w:val="0"/>
        <w:autoSpaceDE w:val="0"/>
        <w:autoSpaceDN w:val="0"/>
        <w:adjustRightInd w:val="0"/>
        <w:ind w:firstLine="708"/>
        <w:rPr>
          <w:szCs w:val="20"/>
        </w:rPr>
      </w:pPr>
      <w:r>
        <w:rPr>
          <w:szCs w:val="20"/>
        </w:rPr>
        <w:t>Дослідження вчені почали з вивчення моти</w:t>
      </w:r>
      <w:r>
        <w:rPr>
          <w:szCs w:val="20"/>
        </w:rPr>
        <w:softHyphen/>
        <w:t>ваційної сфери. Відомо, що мотивація займає провідне місце в характері особистості, оскільки багато в чому пояснює рушійні сили діяльності та поведінки. Результати досліджень свідчать, що головні мотиви більшості підлітків вра</w:t>
      </w:r>
      <w:r>
        <w:rPr>
          <w:szCs w:val="20"/>
        </w:rPr>
        <w:softHyphen/>
        <w:t>жають беззмістовністю. Так, 79% підлітків, розповідаючи про своє життя, уподобання, відзначають як найулюбленіші пасивно-розважальні види діяльності. "Люблю сидіти та "балдіти" під музику" тощо.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Якщо порівняти ці дані з міркуваннями звичайних дівчат і хлопців, у яких пере</w:t>
      </w:r>
      <w:r>
        <w:rPr>
          <w:sz w:val="28"/>
          <w:szCs w:val="20"/>
          <w:lang w:val="uk-UA"/>
        </w:rPr>
        <w:softHyphen/>
        <w:t>важають мотиви спостереження, самореалізації, престижу, самовдосконалення, ство</w:t>
      </w:r>
      <w:r>
        <w:rPr>
          <w:sz w:val="28"/>
          <w:szCs w:val="20"/>
          <w:lang w:val="uk-UA"/>
        </w:rPr>
        <w:softHyphen/>
        <w:t>рюється враження, що підлітки, які схильні до алкоголізму та наркоманії, живуть наче уві сні, ніколи не замислюючись над тим, що і для чого вони роблять.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0"/>
          <w:lang w:val="uk-UA"/>
        </w:rPr>
        <w:t>Цей висновок стосується і мотивів ужи</w:t>
      </w:r>
      <w:r>
        <w:rPr>
          <w:sz w:val="28"/>
          <w:szCs w:val="20"/>
          <w:lang w:val="uk-UA"/>
        </w:rPr>
        <w:softHyphen/>
        <w:t>вання наркотиків. Так, 43% підлітків пояс</w:t>
      </w:r>
      <w:r>
        <w:rPr>
          <w:sz w:val="28"/>
          <w:szCs w:val="20"/>
          <w:lang w:val="uk-UA"/>
        </w:rPr>
        <w:softHyphen/>
        <w:t>нили: їм це подобається; 27% — було цікаво спробувати дію психоактивних речовин; 24% — нічого не могли пояснити; 6% — не хотіли відставати від своїх друзів. Зрозуміло, що такі висловлювання підлітків фіксують лише зовнішні, поверхові мотиви. І це не випадково. Адже для усвідомлення складних, глибинних, реально діючих мотивів своєї поведінки людина повинна мати досить високий рівень розвитку особистості, певні навички самоана</w:t>
      </w:r>
      <w:r>
        <w:rPr>
          <w:sz w:val="28"/>
          <w:szCs w:val="20"/>
          <w:lang w:val="uk-UA"/>
        </w:rPr>
        <w:softHyphen/>
        <w:t>лізу, прагнення зрозуміти себе.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0"/>
          <w:lang w:val="uk-UA"/>
        </w:rPr>
        <w:t>Застосування проективних методів дослід</w:t>
      </w:r>
      <w:r>
        <w:rPr>
          <w:sz w:val="28"/>
          <w:szCs w:val="20"/>
          <w:lang w:val="uk-UA"/>
        </w:rPr>
        <w:softHyphen/>
        <w:t>ження особистості допомогло виявити різні від</w:t>
      </w:r>
      <w:r>
        <w:rPr>
          <w:sz w:val="28"/>
          <w:szCs w:val="20"/>
          <w:lang w:val="uk-UA"/>
        </w:rPr>
        <w:softHyphen/>
        <w:t>хилення у мотиваційній сфері підлітків, що вжи</w:t>
      </w:r>
      <w:r>
        <w:rPr>
          <w:sz w:val="28"/>
          <w:szCs w:val="20"/>
          <w:lang w:val="uk-UA"/>
        </w:rPr>
        <w:softHyphen/>
        <w:t>вають наркотики: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0"/>
          <w:lang w:val="uk-UA"/>
        </w:rPr>
        <w:t>1) спрямованість мотиваційної сфери має протилежний напрям порівняно з загальноіснуючою у звичайних підлітків (задоволення, подя</w:t>
      </w:r>
      <w:r>
        <w:rPr>
          <w:sz w:val="28"/>
          <w:szCs w:val="20"/>
          <w:lang w:val="uk-UA"/>
        </w:rPr>
        <w:softHyphen/>
        <w:t>ки, нагороди, похвали);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0"/>
          <w:lang w:val="uk-UA"/>
        </w:rPr>
        <w:t>2) звичайні підлітки вбачають у своїй діяль</w:t>
      </w:r>
      <w:r>
        <w:rPr>
          <w:sz w:val="28"/>
          <w:szCs w:val="20"/>
          <w:lang w:val="uk-UA"/>
        </w:rPr>
        <w:softHyphen/>
        <w:t>ності джерело позитивних емоцій;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0"/>
          <w:lang w:val="uk-UA"/>
        </w:rPr>
        <w:t>3) звичайні підлітки вважають за необхідне передбачати результати своєї діяльності, аналізують наслідки своїх дій, беруть на себе відповідальність за свої вчинки.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0"/>
          <w:lang w:val="uk-UA"/>
        </w:rPr>
        <w:t>Яке значення мають названі особливості мотиваційної сфери для з'ясування причин алкоголізму та наркоманії?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Відомо, що рушійною силою життєдіяль</w:t>
      </w:r>
      <w:r>
        <w:rPr>
          <w:sz w:val="28"/>
          <w:szCs w:val="20"/>
          <w:lang w:val="uk-UA"/>
        </w:rPr>
        <w:softHyphen/>
        <w:t>ності людини є потреби. Задоволення будь-яких потреб супроводжується позитивними емоціями. Людина, яка не має відхилень у розвитку особистості, вже в підлітковому віці добре усвідомлює зв'язок між своїми діями, задоволенням своїх потреб та позитивними емоціями.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Мотиви вживання алкоголю юнаками та дівчатами істотно відрізняються. Так, тради</w:t>
      </w:r>
      <w:r>
        <w:rPr>
          <w:sz w:val="28"/>
          <w:szCs w:val="20"/>
          <w:lang w:val="uk-UA"/>
        </w:rPr>
        <w:softHyphen/>
        <w:t>ційні мотиви є домінуючими для юнаків та дівчат, а ось на другому місці в юнаків стоять гедоністичні мотиви, тобто бажання отримати фізичне та психологічне задоволення від дії алкоголю, а в дівчат — псевдокультурні мотиви, тобто вплив соціального мікросередовища.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Третє місце для юнаків посідають мотиви позбавлення нудьги, апатії, "порожнечі", бажання підвищити ефективність поведінки, а для дівчат — підкорення впливу окремих осіб або референтної групи, наслідування і аж потім — гедоністичні мотиви.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0"/>
          <w:lang w:val="uk-UA"/>
        </w:rPr>
        <w:t>На останньому місці стоять мотиви, пов'язані з демонстративною функцією алкоголю.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Матеріали досліджень засвідчили низький рівень самоусвідомлення підлітками, схиль</w:t>
      </w:r>
      <w:r>
        <w:rPr>
          <w:sz w:val="28"/>
          <w:szCs w:val="20"/>
          <w:lang w:val="uk-UA"/>
        </w:rPr>
        <w:softHyphen/>
        <w:t>ними до алкоголізму, рис своєї особистості, практичну відсутність навичок самоаналізу і вміння описувати себе. Аналіз результатів свідчить про значні відхилення у розвитку самосвідомості підлітків, які зловживають алкоголем чи наркотиками, їхні самооцінка</w:t>
      </w:r>
      <w:r>
        <w:rPr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та рівень домагань суттєво відрізняються від показників підлітків групи "норма", і важковиховуваних учнів, які не вживають алкоголю та наркотиків. Підлітки, схильні до алкого</w:t>
      </w:r>
      <w:r>
        <w:rPr>
          <w:sz w:val="28"/>
          <w:szCs w:val="20"/>
          <w:lang w:val="uk-UA"/>
        </w:rPr>
        <w:softHyphen/>
        <w:t>лізму, одразу ж відмовляються від праці, тільки-но зіткнуться з труднощами. Подібна пове</w:t>
      </w:r>
      <w:r>
        <w:rPr>
          <w:sz w:val="28"/>
          <w:szCs w:val="20"/>
          <w:lang w:val="uk-UA"/>
        </w:rPr>
        <w:softHyphen/>
        <w:t>дінка спостерігалась у 57% таких підлітків. Страх перед невдачами, небажання навіть спро</w:t>
      </w:r>
      <w:r>
        <w:rPr>
          <w:sz w:val="28"/>
          <w:szCs w:val="20"/>
          <w:lang w:val="uk-UA"/>
        </w:rPr>
        <w:softHyphen/>
        <w:t>бувати подолати труднощі свідчить про висо</w:t>
      </w:r>
      <w:r>
        <w:rPr>
          <w:sz w:val="28"/>
          <w:szCs w:val="20"/>
          <w:lang w:val="uk-UA"/>
        </w:rPr>
        <w:softHyphen/>
        <w:t>кий рівень невпевненості у своїх можливостях, інтелектуальних здібностях. Однак, незважа</w:t>
      </w:r>
      <w:r>
        <w:rPr>
          <w:sz w:val="28"/>
          <w:szCs w:val="20"/>
          <w:lang w:val="uk-UA"/>
        </w:rPr>
        <w:softHyphen/>
        <w:t>ючи на це, у них занадто високий рівень до</w:t>
      </w:r>
      <w:r>
        <w:rPr>
          <w:sz w:val="28"/>
          <w:szCs w:val="20"/>
          <w:lang w:val="uk-UA"/>
        </w:rPr>
        <w:softHyphen/>
        <w:t>магань. Це виявляється і в їх висловлюваннях, і в динаміці вибору складності завдань залежно від успіху чи невдачі.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0"/>
          <w:lang w:val="uk-UA"/>
        </w:rPr>
        <w:t>У графіках вибору та виконання завдань відображається водночас три тенденції: занадто</w:t>
      </w:r>
      <w:r>
        <w:rPr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високі домагання, низька самооцінка, нев</w:t>
      </w:r>
      <w:r>
        <w:rPr>
          <w:sz w:val="28"/>
          <w:szCs w:val="20"/>
          <w:lang w:val="uk-UA"/>
        </w:rPr>
        <w:softHyphen/>
        <w:t>певненість у собі.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0"/>
          <w:lang w:val="uk-UA"/>
        </w:rPr>
        <w:t>Особистість підлітка, який вживає нарко</w:t>
      </w:r>
      <w:r>
        <w:rPr>
          <w:sz w:val="28"/>
          <w:szCs w:val="20"/>
          <w:lang w:val="uk-UA"/>
        </w:rPr>
        <w:softHyphen/>
        <w:t>тики, або зловживає алкоголем, значно відріз</w:t>
      </w:r>
      <w:r>
        <w:rPr>
          <w:sz w:val="28"/>
          <w:szCs w:val="20"/>
          <w:lang w:val="uk-UA"/>
        </w:rPr>
        <w:softHyphen/>
        <w:t>няється за деякими параметрами від звичайних підлітків. Це дає підставу вважати, що існує схильність до вживання наркотиків або алко</w:t>
      </w:r>
      <w:r>
        <w:rPr>
          <w:sz w:val="28"/>
          <w:szCs w:val="20"/>
          <w:lang w:val="uk-UA"/>
        </w:rPr>
        <w:softHyphen/>
        <w:t>голю, Діагностика такої схильності дає змогу своєчасно виявляти підлітків, які потребують особливої уваги. Надалі з такими дітьми треба проводити спеціальні психолого-педагогічні заходи, спрямовані на корекцію структурних компонентів їх особистості.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0"/>
          <w:lang w:val="uk-UA"/>
        </w:rPr>
        <w:t>Важливим напрямом діяльності служби пси</w:t>
      </w:r>
      <w:r>
        <w:rPr>
          <w:sz w:val="28"/>
          <w:szCs w:val="20"/>
          <w:lang w:val="uk-UA"/>
        </w:rPr>
        <w:softHyphen/>
        <w:t>хологічної допомоги неповнолітнім повинна бути робота з родинами таких підлітків, а також з дітьми, батьки яких зловживають алкоголем.</w:t>
      </w:r>
    </w:p>
    <w:p w:rsidR="00EF7D6E" w:rsidRDefault="00EF7D6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0"/>
          <w:lang w:val="uk-UA"/>
        </w:rPr>
      </w:pPr>
    </w:p>
    <w:p w:rsidR="00EF7D6E" w:rsidRDefault="00EF7D6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0"/>
          <w:lang w:val="uk-UA"/>
        </w:rPr>
      </w:pPr>
    </w:p>
    <w:p w:rsidR="00EF7D6E" w:rsidRDefault="00BF7378">
      <w:pPr>
        <w:pStyle w:val="2"/>
      </w:pPr>
      <w:r>
        <w:t>ЯК КИНУТИ ПАЛИТИ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0"/>
          <w:lang w:val="uk-UA"/>
        </w:rPr>
        <w:t>Деякі курці на</w:t>
      </w:r>
      <w:r>
        <w:rPr>
          <w:sz w:val="28"/>
          <w:szCs w:val="20"/>
          <w:lang w:val="uk-UA"/>
        </w:rPr>
        <w:softHyphen/>
        <w:t>магаються кинути палити, посту</w:t>
      </w:r>
      <w:r>
        <w:rPr>
          <w:sz w:val="28"/>
          <w:szCs w:val="20"/>
          <w:lang w:val="uk-UA"/>
        </w:rPr>
        <w:softHyphen/>
        <w:t>пово скорочуючи кількість викурю</w:t>
      </w:r>
      <w:r>
        <w:rPr>
          <w:sz w:val="28"/>
          <w:szCs w:val="20"/>
          <w:lang w:val="uk-UA"/>
        </w:rPr>
        <w:softHyphen/>
        <w:t>ваних сигарет, або не викурю</w:t>
      </w:r>
      <w:r>
        <w:rPr>
          <w:sz w:val="28"/>
          <w:szCs w:val="20"/>
          <w:lang w:val="uk-UA"/>
        </w:rPr>
        <w:softHyphen/>
        <w:t>ючи повністю кожну сигарету.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Такий підхід ще ні разу не давав бажаного результату. Справа в тому, що у курців роз</w:t>
      </w:r>
      <w:r>
        <w:rPr>
          <w:sz w:val="28"/>
          <w:szCs w:val="20"/>
          <w:lang w:val="uk-UA"/>
        </w:rPr>
        <w:softHyphen/>
        <w:t>вивається певний рефлекс не тільки на вди</w:t>
      </w:r>
      <w:r>
        <w:rPr>
          <w:sz w:val="28"/>
          <w:szCs w:val="20"/>
          <w:lang w:val="uk-UA"/>
        </w:rPr>
        <w:softHyphen/>
        <w:t>хання диму, але й на весь процес паління, діставання сигарети з пачки, запалювання сірника або запальнички, втягування й ви</w:t>
      </w:r>
      <w:r>
        <w:rPr>
          <w:sz w:val="28"/>
          <w:szCs w:val="20"/>
          <w:lang w:val="uk-UA"/>
        </w:rPr>
        <w:softHyphen/>
        <w:t>пускання диму. Внаслідок цих рефлексів ви</w:t>
      </w:r>
      <w:r>
        <w:rPr>
          <w:sz w:val="28"/>
          <w:szCs w:val="20"/>
          <w:lang w:val="uk-UA"/>
        </w:rPr>
        <w:softHyphen/>
        <w:t>никає бажання знову повторити весь процес, що й робить паління потребою, від якої, як вважає курець, позбавитися неможливо.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0"/>
          <w:lang w:val="uk-UA"/>
        </w:rPr>
        <w:t>Можна позбутися цієї шкідливої звички? Можна, але припинити палити треба одразу, могутнім вольовим рішенням. І на це здатна кожна психічно здорова людина. Академік Академії Наук України Р. Процюк радить: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0"/>
          <w:lang w:val="uk-UA"/>
        </w:rPr>
        <w:t>По-перше, треба чітко для себе визначи</w:t>
      </w:r>
      <w:r>
        <w:rPr>
          <w:sz w:val="28"/>
          <w:szCs w:val="20"/>
          <w:lang w:val="uk-UA"/>
        </w:rPr>
        <w:softHyphen/>
        <w:t>ти причину, чому ви припиняєте палити. Також призначити собі термін, упродовж яко</w:t>
      </w:r>
      <w:r>
        <w:rPr>
          <w:sz w:val="28"/>
          <w:szCs w:val="20"/>
          <w:lang w:val="uk-UA"/>
        </w:rPr>
        <w:softHyphen/>
        <w:t>го можна кинути куріння (не більше 1-2 мі</w:t>
      </w:r>
      <w:r>
        <w:rPr>
          <w:sz w:val="28"/>
          <w:szCs w:val="20"/>
          <w:lang w:val="uk-UA"/>
        </w:rPr>
        <w:softHyphen/>
        <w:t>сяців). Проаналізувати, в яких ситуаціях ви беретесь за сигарету. Поступово треба скоро</w:t>
      </w:r>
      <w:r>
        <w:rPr>
          <w:sz w:val="28"/>
          <w:szCs w:val="20"/>
          <w:lang w:val="uk-UA"/>
        </w:rPr>
        <w:softHyphen/>
        <w:t>чувати кількість сигарет, які ви викурюєте за день. Ближче до того часу, коли ви зовсім припините паління, намагайтеся обійтися без сигарет добу, дві, три і т. д.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0"/>
          <w:lang w:val="uk-UA"/>
        </w:rPr>
        <w:t>По-друге, треба твердо намітити день, коли ви кинете палити одразу й назавжди. Для цього за тиждень навчіться методів ауто-генного тренування для зміцнення самовла</w:t>
      </w:r>
      <w:r>
        <w:rPr>
          <w:sz w:val="28"/>
          <w:szCs w:val="20"/>
          <w:lang w:val="uk-UA"/>
        </w:rPr>
        <w:softHyphen/>
        <w:t>дання. Тоді ви зможете пережити стресові ситуації без сигарети.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0"/>
          <w:lang w:val="uk-UA"/>
        </w:rPr>
        <w:t>Не паліть під час сніданку. Починаючи з другого дня, не паліть перед обідом, а з тре</w:t>
      </w:r>
      <w:r>
        <w:rPr>
          <w:sz w:val="28"/>
          <w:szCs w:val="20"/>
          <w:lang w:val="uk-UA"/>
        </w:rPr>
        <w:softHyphen/>
        <w:t>тього — і перед вечерею. Збільшуйте інтер</w:t>
      </w:r>
      <w:r>
        <w:rPr>
          <w:sz w:val="28"/>
          <w:szCs w:val="20"/>
          <w:lang w:val="uk-UA"/>
        </w:rPr>
        <w:softHyphen/>
        <w:t>вали меж палінням. Не робіть глибоких затя</w:t>
      </w:r>
      <w:r>
        <w:rPr>
          <w:sz w:val="28"/>
          <w:szCs w:val="20"/>
          <w:lang w:val="uk-UA"/>
        </w:rPr>
        <w:softHyphen/>
        <w:t>жок і збільшіть перерви між ними. Не доку</w:t>
      </w:r>
      <w:r>
        <w:rPr>
          <w:sz w:val="28"/>
          <w:szCs w:val="20"/>
          <w:lang w:val="uk-UA"/>
        </w:rPr>
        <w:softHyphen/>
        <w:t>рюйте сигарету на 2/3.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0"/>
          <w:lang w:val="uk-UA"/>
        </w:rPr>
        <w:t>Якщо вам пропонують знайомі запалити, відмовляйтеся. Коли куплятимете нову пачку сигарет, докоряйте собі, що знову купили отруту для свого організму. Пригадайте усі шкідливі наслідки, які викликає тютюновий дим. І щоразу запитуйте себе: для чого я палю?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0"/>
          <w:lang w:val="uk-UA"/>
        </w:rPr>
        <w:t>Щодня зменшуйте кількість викурюваних сигарет. Першого дня — на одну сигарету, другого—на дві, третього — на три, четвер</w:t>
      </w:r>
      <w:r>
        <w:rPr>
          <w:sz w:val="28"/>
          <w:szCs w:val="20"/>
          <w:lang w:val="uk-UA"/>
        </w:rPr>
        <w:softHyphen/>
        <w:t>того дня — на чотири-п'ять, шостого дня викурюйте не більше 1-2 сигарет, а краще зовсім відмовтеся від паління. Якщо це вдасться, успіх надасть вам нових сил для відмови від паління.</w:t>
      </w:r>
    </w:p>
    <w:p w:rsidR="00EF7D6E" w:rsidRDefault="00BF7378">
      <w:pPr>
        <w:pStyle w:val="a4"/>
      </w:pPr>
      <w:r>
        <w:t>Не паліть, коли ви п'єте кофе, чай або дивитесь телевізор. Одночасно упродовж цього тижня і після відмови від паління щоденно увечері перед сном і вранці, одразу після того, як ви прокинулись, лежачи в ліжку, промовляйте подумки або вголос на</w:t>
      </w:r>
      <w:r>
        <w:softHyphen/>
        <w:t>ступні формули самонавіювання, запропо</w:t>
      </w:r>
      <w:r>
        <w:softHyphen/>
        <w:t>новані психотерапевтом: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szCs w:val="20"/>
          <w:lang w:val="uk-UA"/>
        </w:rPr>
        <w:t>ПАЛІННЯ—ОТРУТА...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szCs w:val="20"/>
          <w:lang w:val="uk-UA"/>
        </w:rPr>
        <w:t>ПАЛІННЯ ДЛЯ МЕНЕ ШКІДЛИВО...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szCs w:val="20"/>
          <w:lang w:val="uk-UA"/>
        </w:rPr>
        <w:t>Я ПЕВЕН, ЩО КИНУ ПАЛИТИ...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szCs w:val="20"/>
          <w:lang w:val="uk-UA"/>
        </w:rPr>
        <w:t>ВИГЛЯД ЛЮДИНИ, ШО ПАЛИТЬ, ЗАПАХ ТЮТЮНУ МЕНІ НЕПРИЄМНИЙ...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szCs w:val="20"/>
          <w:lang w:val="uk-UA"/>
        </w:rPr>
        <w:t>Я ВИРОБЛЯЮ ВІДРАЗУ ДО ТЮТЮНУ...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szCs w:val="20"/>
          <w:lang w:val="uk-UA"/>
        </w:rPr>
        <w:t>Я ТВЕРДО ВИРІШИВ КИНУТИ ПАЛИТИ...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szCs w:val="20"/>
          <w:lang w:val="uk-UA"/>
        </w:rPr>
        <w:t>СВОБОДА ВІД СИГАРЕТ ЗРОБИТЬ МЕНЕ СИЛЬНИМ, ЗДОРОВИМ.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0"/>
          <w:lang w:val="uk-UA"/>
        </w:rPr>
        <w:t>Після тижня підготовчого тренування тре</w:t>
      </w:r>
      <w:r>
        <w:rPr>
          <w:sz w:val="28"/>
          <w:szCs w:val="20"/>
          <w:lang w:val="uk-UA"/>
        </w:rPr>
        <w:softHyphen/>
        <w:t>ба прибрати з дому все, що нагадує про курево: сигарети, сірники, запальничку, по</w:t>
      </w:r>
      <w:r>
        <w:rPr>
          <w:sz w:val="28"/>
          <w:szCs w:val="20"/>
          <w:lang w:val="uk-UA"/>
        </w:rPr>
        <w:softHyphen/>
        <w:t>пільничку. Всім оголосіть, що від сьогодні ви кинули палити, і від цього дня більше не паліть. Коли вам захочеться палити, випий</w:t>
      </w:r>
      <w:r>
        <w:rPr>
          <w:sz w:val="28"/>
          <w:szCs w:val="20"/>
          <w:lang w:val="uk-UA"/>
        </w:rPr>
        <w:softHyphen/>
        <w:t>те 1-2 склянки соку чи води, глибоко вди</w:t>
      </w:r>
      <w:r>
        <w:rPr>
          <w:sz w:val="28"/>
          <w:szCs w:val="20"/>
          <w:lang w:val="uk-UA"/>
        </w:rPr>
        <w:softHyphen/>
        <w:t>хайте свіже повітря біля відчиненого вікна, виконайте кілька фізичних вправ.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0"/>
          <w:lang w:val="uk-UA"/>
        </w:rPr>
        <w:t>Твердо й послідовно проводьте в життя прийняте рішення.</w:t>
      </w:r>
    </w:p>
    <w:p w:rsidR="00EF7D6E" w:rsidRDefault="00BF737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0"/>
          <w:lang w:val="uk-UA"/>
        </w:rPr>
        <w:t>Сам факт відмови від паління зміцнює волю й надає впевненості й віри в пере</w:t>
      </w:r>
      <w:r>
        <w:rPr>
          <w:sz w:val="28"/>
          <w:szCs w:val="20"/>
          <w:lang w:val="uk-UA"/>
        </w:rPr>
        <w:softHyphen/>
        <w:t>могу.</w:t>
      </w:r>
    </w:p>
    <w:p w:rsidR="00EF7D6E" w:rsidRDefault="00BF7378">
      <w:pPr>
        <w:spacing w:line="360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br w:type="page"/>
        <w:t>УРОКИ ТВЕРЕЗОСТІ.</w:t>
      </w:r>
    </w:p>
    <w:p w:rsidR="00EF7D6E" w:rsidRDefault="00BF7378">
      <w:pPr>
        <w:spacing w:line="360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АЛКОГОЛЬ: ЧОМУ ЦЕ НЕБЕЗПЕЧНО?</w:t>
      </w:r>
    </w:p>
    <w:p w:rsidR="00EF7D6E" w:rsidRDefault="00BF7378">
      <w:pPr>
        <w:pStyle w:val="a3"/>
        <w:ind w:firstLine="708"/>
      </w:pPr>
      <w:r>
        <w:t>Я хочу почати з того, що означає слово “алкоголь”. Це слово арабського походження і означає воно “аль-коголь” – одурманення, запаморочення.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Запам’ятайте, що:</w:t>
      </w:r>
    </w:p>
    <w:p w:rsidR="00EF7D6E" w:rsidRDefault="00BF7378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вживання алкоголю абсолютно недопустиме для дітей і підлітків;</w:t>
      </w:r>
    </w:p>
    <w:p w:rsidR="00EF7D6E" w:rsidRDefault="00BF7378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для 12-13 річних дітей 250 грам горілки є смертельною дозою;</w:t>
      </w:r>
    </w:p>
    <w:p w:rsidR="00EF7D6E" w:rsidRDefault="00BF7378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що швидше починається вживання алкоголю, то швидше розвивається хвороблива пристрасть до нього;</w:t>
      </w:r>
    </w:p>
    <w:p w:rsidR="00EF7D6E" w:rsidRDefault="00BF7378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якщо регулярне вживання алкоголю починається в 13-15 років, то така пристрасть виникає уже через рік, якщо в 15-17 років – то через 2-3 роки, якщо в 22-25 років, то через5-7 років.</w:t>
      </w:r>
    </w:p>
    <w:p w:rsidR="00EF7D6E" w:rsidRDefault="00BF7378">
      <w:pPr>
        <w:spacing w:line="360" w:lineRule="auto"/>
        <w:ind w:left="708"/>
        <w:jc w:val="both"/>
        <w:rPr>
          <w:sz w:val="28"/>
          <w:lang w:val="uk-UA"/>
        </w:rPr>
      </w:pPr>
      <w:r>
        <w:rPr>
          <w:sz w:val="28"/>
          <w:lang w:val="uk-UA"/>
        </w:rPr>
        <w:t>Я думаю, що над цими даними варто задуматись, щоб не було пізно.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Алкоголь не тільки шкодить здоров’ю, але й погано діє на психіку людини та її розумову діяльність.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Руйнується інтелект, втрачається активність, ініціатива, праця не приносить радості, наступає постійна втома.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Таким чином, алкоголь приводить до психічного виродження особистості.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Але пам’ятайте, що алкоголізм –це хвороба, якої можна і уникнути. Згадаймо хоча б слова письменника Джека Лондона: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“Хмільне завжди протягує нам руку, коли ми стаємо слабкими, коли ми стомлені, і вказує надзвичайно легкий вихід із скрутного становища.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Але обіцянки ці брехливі: обмануте душевне піднесення, фізична сила, яку воно обіцяє, примарна:  під впливом хмільного ми втрачаємо істинну уяву про цінність речей”.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Отже, якщо ви дбаєте про здоров’я, якщо здоров’я для вас найвища цінність, запам’ятайте – ніколи не доторкайтеся до чарки.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Та все ж, чому підлітки вашого віку вживають спритні напої? Давайте спробуємо дати відповідь.</w:t>
      </w:r>
    </w:p>
    <w:p w:rsidR="00EF7D6E" w:rsidRDefault="00BF7378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Що позитивного вони у цьому вбачають?</w:t>
      </w:r>
    </w:p>
    <w:p w:rsidR="00EF7D6E" w:rsidRDefault="00BF7378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Випивши, ти можеш сказати  і зробити те, що в тверезому стані ніколи не відважишся.</w:t>
      </w:r>
    </w:p>
    <w:p w:rsidR="00EF7D6E" w:rsidRDefault="00BF7378">
      <w:pPr>
        <w:spacing w:line="360" w:lineRule="auto"/>
        <w:ind w:left="708"/>
        <w:jc w:val="both"/>
        <w:rPr>
          <w:sz w:val="28"/>
          <w:lang w:val="uk-UA"/>
        </w:rPr>
      </w:pPr>
      <w:r>
        <w:rPr>
          <w:sz w:val="28"/>
          <w:lang w:val="uk-UA"/>
        </w:rPr>
        <w:t>2. Відчуття дорослості.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Діти помічають, що дорослі, як правило відзначають свята із спиртними напоями, а не з газованою водою. А ви, як вам здається, уже також абсолютно дорослі люди.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3.Втеча від проблем.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Випивши, можна на деякий час забути про всі турботи і проблеми (домашні, шкільні і т.п.).</w:t>
      </w:r>
    </w:p>
    <w:p w:rsidR="00EF7D6E" w:rsidRDefault="00BF7378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Які мінуси вживання спиртних напоїв?</w:t>
      </w:r>
    </w:p>
    <w:p w:rsidR="00EF7D6E" w:rsidRDefault="00BF7378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Втрата контролю.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Можна так розкріпачитися, що завтра буде стидно глянути в очі тим, з ким напередодні ви спілкувалися.</w:t>
      </w:r>
    </w:p>
    <w:p w:rsidR="00EF7D6E" w:rsidRDefault="00BF7378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Конфлікт з батьками.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Адже їм найкраще знати і те, які ви дорослі, і як останнім часом важко з вами вжитися, і багато чого іншого.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3.Збільшення проблем.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Наступного дня після пиятики можна виявити, що невідомо куди поділась досить значна сума грошей. Крім того, вам дошкулятиме погане самопочуття, а старі проблеми все одно треба вирішувати.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4.Загроза алкоголізму.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кінці кінців, розвивається залежність від алкоголю і тоді це вже хвороба, від якої важко позбавитись .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До речі, таке страшне явище, як наркоманія, починається переважно саме із вживання алкогольних напоїв. Для того, щоб переконати вас у цьому, я хочу навести приклад із життя одного молодого наркомана, недавнього учня. Ось як він сам визначив “сходинки свого падіння”: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Перша сходинка – вживання алкоголю, причому лише “благородних вин”.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Друга сходинка – вживання кріплених вин і водки.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Третя сходинка – вживання алкоголю разом з курінням  маріхуани (наркотика).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Четверта сходинка – вживання алкоголю, куріння маріхуани, ковтання стимуляторів.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П’ята сходинка – алкоголь, маріхуана, стимулятори, ін’єкції внутрівенно сильнодіючих наркотиків.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Картина страшна, чи не правда?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Тому корисно для вас буде вже тепер усвідомити, що людина часто безсила перед алкоголем, втрачає контроль над своїми вчинками, коли зловживає ним.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До речі, в сучасних цивілізованих країнах вживати алкогольні напої зовсім не престижно, не модно.  Престижно вести, тверезий спосіб життя, бути фізично і психічно здоровим.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Ось лише один приклад, про який недавно писала періодична преса. У    8-и мільйонній європейській країні Австрії нараховується всього 330 алкоголіків. Громадяни Австрії до стану алкоголізму доходять украй рідко.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Зверніть увагу!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До цього часу побутує думка, що однією з ознак чоловічої сили є вміння пити спиртне. Але так кажуть лише ті, хто полюбляє оковиту.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Навпаки, якщо ти відмовляєшся, знаходиш у собі сили протистояти чарці – ти справжній чоловік, козак і лицар.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Слухаючи сьогодні медика, вчителя історії, психолога у декого з вас на обличчі появиться недовірлива посмішка. Ви впевнені у своєму майбутньому, вам здається, що доля алкоголіків або тютюнового наркомана вам не загрожує, і, якщо побажаєте, то самі будете в змозі кинути це заняття.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На жаль, це далеко не так. Статистика стверджує, що у нашій країні кожен восьмий-десятий дорослий чоловік стає алкоголіком.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Вдивіться один одному в обличчя. Кого вибере доля?  Кого з вас ми побачимо через 10-20 років з пропитим синяво-червоним обличчям, помутнілим поглядом, у брудному одязі, що тремтячими руками жадібно розкупорює пляшку.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Як не згадати тут слова американського письменника Д.Лондона, який писав: “Алкоголізм мертвою хваткою тримає людство з часу сивої давнини і збирає данину, пожираючи молодість, підриваючи силу, подавлюючи енергію, губить кращий цвіт роду людського”.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Мабуть, у нас немає жодної сім’ї, яку так  чи інакше не турбувала б проблема алкоголізму та паління. Напевно, і хтось із вас тихенько зітхне, згадавши п’яного батька чи брата, сімейні сварки, що спричинювались горілкою.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одній книжці є такі слова: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“Дім –це одне з великих слів... Дім – це тепло, близька любима тобою людина, яка зустрічає тебе біля дверей, простягає тобі руки. В домі тебе чекають. Тут твоя любов, сюди приходять твої друзі.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Дім – велике слово. В ньому ж є душа. Щаслива людина, в якої є свій добрий дім. А якщо душа пішла? Дім помирає. Він також смертний, дім.  І до болі гірко бачити такі доми. Тут близька колись людина стає чужою, замість привітних рук  назустріч протягуються кулаки, замість добрих слів – погрози. Таким стає всякий дім, в який приходить зло, біда, нещастя”.</w:t>
      </w:r>
    </w:p>
    <w:p w:rsidR="00EF7D6E" w:rsidRDefault="00BF737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Давайте ж зробимо так, щоб цього не було. Бо тільки тверезі люди, твереза нація може бути сильною, мудрою, мати свій дім.</w:t>
      </w:r>
    </w:p>
    <w:p w:rsidR="00EF7D6E" w:rsidRDefault="00EF7D6E">
      <w:pPr>
        <w:spacing w:line="360" w:lineRule="auto"/>
        <w:ind w:firstLine="708"/>
        <w:jc w:val="both"/>
        <w:rPr>
          <w:sz w:val="28"/>
          <w:lang w:val="uk-UA"/>
        </w:rPr>
      </w:pPr>
    </w:p>
    <w:p w:rsidR="00EF7D6E" w:rsidRDefault="00EF7D6E">
      <w:pPr>
        <w:spacing w:line="360" w:lineRule="auto"/>
        <w:ind w:firstLine="708"/>
        <w:jc w:val="both"/>
        <w:rPr>
          <w:sz w:val="28"/>
          <w:lang w:val="uk-UA"/>
        </w:rPr>
      </w:pPr>
    </w:p>
    <w:p w:rsidR="00EF7D6E" w:rsidRDefault="00EF7D6E">
      <w:pPr>
        <w:spacing w:line="360" w:lineRule="auto"/>
        <w:ind w:left="708"/>
        <w:jc w:val="both"/>
        <w:rPr>
          <w:sz w:val="28"/>
          <w:lang w:val="uk-UA"/>
        </w:rPr>
      </w:pPr>
    </w:p>
    <w:p w:rsidR="00EF7D6E" w:rsidRDefault="00EF7D6E">
      <w:pPr>
        <w:spacing w:line="360" w:lineRule="auto"/>
        <w:jc w:val="both"/>
        <w:rPr>
          <w:sz w:val="28"/>
          <w:lang w:val="uk-UA"/>
        </w:rPr>
      </w:pPr>
      <w:bookmarkStart w:id="0" w:name="_GoBack"/>
      <w:bookmarkEnd w:id="0"/>
    </w:p>
    <w:sectPr w:rsidR="00EF7D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A0905"/>
    <w:multiLevelType w:val="hybridMultilevel"/>
    <w:tmpl w:val="8A0ECA8E"/>
    <w:lvl w:ilvl="0" w:tplc="7D4C5C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7B12E2B"/>
    <w:multiLevelType w:val="hybridMultilevel"/>
    <w:tmpl w:val="35EE719C"/>
    <w:lvl w:ilvl="0" w:tplc="A0D806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378"/>
    <w:rsid w:val="0086123A"/>
    <w:rsid w:val="00BF7378"/>
    <w:rsid w:val="00E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9F3CF-1C30-4E2A-A695-998E2D2E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b/>
      <w:bCs/>
      <w:sz w:val="28"/>
      <w:szCs w:val="20"/>
      <w:lang w:val="uk-UA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08"/>
      <w:jc w:val="center"/>
      <w:outlineLvl w:val="1"/>
    </w:pPr>
    <w:rPr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jc w:val="both"/>
    </w:pPr>
    <w:rPr>
      <w:sz w:val="28"/>
      <w:lang w:val="uk-UA"/>
    </w:rPr>
  </w:style>
  <w:style w:type="paragraph" w:styleId="a4">
    <w:name w:val="Body Text Indent"/>
    <w:basedOn w:val="a"/>
    <w:semiHidden/>
    <w:pPr>
      <w:widowControl w:val="0"/>
      <w:autoSpaceDE w:val="0"/>
      <w:autoSpaceDN w:val="0"/>
      <w:adjustRightInd w:val="0"/>
      <w:spacing w:line="360" w:lineRule="auto"/>
      <w:ind w:firstLine="708"/>
      <w:jc w:val="both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Уроки тверезості</vt:lpstr>
    </vt:vector>
  </TitlesOfParts>
  <Company>www.referaty.com.ua</Company>
  <LinksUpToDate>false</LinksUpToDate>
  <CharactersWithSpaces>16529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Уроки тверезості</dc:title>
  <dc:subject/>
  <dc:creator>Oleksiy</dc:creator>
  <cp:keywords/>
  <dc:description>www.referaty.com.ua</dc:description>
  <cp:lastModifiedBy>admin</cp:lastModifiedBy>
  <cp:revision>2</cp:revision>
  <cp:lastPrinted>2004-02-05T08:17:00Z</cp:lastPrinted>
  <dcterms:created xsi:type="dcterms:W3CDTF">2014-04-05T16:03:00Z</dcterms:created>
  <dcterms:modified xsi:type="dcterms:W3CDTF">2014-04-05T16:03:00Z</dcterms:modified>
</cp:coreProperties>
</file>