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47B" w:rsidRDefault="0082147B" w:rsidP="00C31B43">
      <w:pPr>
        <w:spacing w:line="360" w:lineRule="auto"/>
        <w:ind w:firstLine="709"/>
        <w:jc w:val="center"/>
        <w:rPr>
          <w:b/>
          <w:sz w:val="32"/>
          <w:szCs w:val="32"/>
        </w:rPr>
      </w:pPr>
    </w:p>
    <w:p w:rsidR="008F65C0" w:rsidRPr="00C31B43" w:rsidRDefault="008F65C0" w:rsidP="00C31B43">
      <w:pPr>
        <w:spacing w:line="360" w:lineRule="auto"/>
        <w:ind w:firstLine="709"/>
        <w:jc w:val="center"/>
        <w:rPr>
          <w:b/>
          <w:sz w:val="32"/>
          <w:szCs w:val="32"/>
        </w:rPr>
      </w:pPr>
      <w:r w:rsidRPr="00C31B43">
        <w:rPr>
          <w:b/>
          <w:sz w:val="32"/>
          <w:szCs w:val="32"/>
        </w:rPr>
        <w:t>Содержание</w:t>
      </w:r>
    </w:p>
    <w:p w:rsidR="008F65C0" w:rsidRPr="00C31B43" w:rsidRDefault="00C31B43" w:rsidP="00C31B43">
      <w:pPr>
        <w:spacing w:line="360" w:lineRule="auto"/>
        <w:ind w:firstLine="709"/>
        <w:jc w:val="both"/>
        <w:rPr>
          <w:sz w:val="28"/>
          <w:szCs w:val="28"/>
        </w:rPr>
      </w:pPr>
      <w:r>
        <w:rPr>
          <w:sz w:val="28"/>
          <w:szCs w:val="28"/>
        </w:rPr>
        <w:t>Введение</w:t>
      </w:r>
      <w:r w:rsidRPr="00C31B43">
        <w:rPr>
          <w:sz w:val="28"/>
          <w:szCs w:val="28"/>
        </w:rPr>
        <w:t>……………………………………………………………………..……</w:t>
      </w:r>
      <w:r w:rsidR="008F65C0" w:rsidRPr="00C31B43">
        <w:rPr>
          <w:sz w:val="28"/>
          <w:szCs w:val="28"/>
        </w:rPr>
        <w:t>З</w:t>
      </w:r>
    </w:p>
    <w:p w:rsidR="008F65C0" w:rsidRPr="00C31B43" w:rsidRDefault="008F65C0" w:rsidP="00C31B43">
      <w:pPr>
        <w:spacing w:line="360" w:lineRule="auto"/>
        <w:ind w:firstLine="709"/>
        <w:jc w:val="both"/>
        <w:rPr>
          <w:sz w:val="28"/>
          <w:szCs w:val="28"/>
        </w:rPr>
      </w:pPr>
      <w:r w:rsidRPr="00C31B43">
        <w:rPr>
          <w:sz w:val="28"/>
          <w:szCs w:val="28"/>
        </w:rPr>
        <w:t>1. Организационно-экономический анализ</w:t>
      </w:r>
      <w:r w:rsidR="00C31B43" w:rsidRPr="00C31B43">
        <w:rPr>
          <w:sz w:val="28"/>
          <w:szCs w:val="28"/>
        </w:rPr>
        <w:t xml:space="preserve"> </w:t>
      </w:r>
      <w:r w:rsidRPr="00C31B43">
        <w:rPr>
          <w:sz w:val="28"/>
          <w:szCs w:val="28"/>
        </w:rPr>
        <w:t>деятельности 000 «Пирамида»</w:t>
      </w:r>
      <w:r w:rsidR="00C31B43">
        <w:rPr>
          <w:sz w:val="28"/>
          <w:szCs w:val="28"/>
        </w:rPr>
        <w:t>.</w:t>
      </w:r>
      <w:r w:rsidR="00C31B43" w:rsidRPr="00C31B43">
        <w:rPr>
          <w:sz w:val="28"/>
          <w:szCs w:val="28"/>
        </w:rPr>
        <w:t>..</w:t>
      </w:r>
      <w:r w:rsidRPr="00C31B43">
        <w:rPr>
          <w:sz w:val="28"/>
          <w:szCs w:val="28"/>
        </w:rPr>
        <w:t>5</w:t>
      </w:r>
    </w:p>
    <w:p w:rsidR="008F65C0" w:rsidRPr="00C31B43" w:rsidRDefault="008F65C0" w:rsidP="00C31B43">
      <w:pPr>
        <w:spacing w:line="360" w:lineRule="auto"/>
        <w:ind w:firstLine="709"/>
        <w:jc w:val="both"/>
        <w:rPr>
          <w:sz w:val="28"/>
          <w:szCs w:val="28"/>
        </w:rPr>
      </w:pPr>
      <w:r w:rsidRPr="00C31B43">
        <w:rPr>
          <w:sz w:val="28"/>
          <w:szCs w:val="28"/>
        </w:rPr>
        <w:t>2. Анализ формирования фонда оплаты труда на предприятии</w:t>
      </w:r>
      <w:r w:rsidR="00C31B43">
        <w:rPr>
          <w:sz w:val="28"/>
          <w:szCs w:val="28"/>
        </w:rPr>
        <w:t>…</w:t>
      </w:r>
      <w:r w:rsidR="00C31B43" w:rsidRPr="00C31B43">
        <w:rPr>
          <w:sz w:val="28"/>
          <w:szCs w:val="28"/>
        </w:rPr>
        <w:t>…………….</w:t>
      </w:r>
      <w:r w:rsidRPr="00C31B43">
        <w:rPr>
          <w:sz w:val="28"/>
          <w:szCs w:val="28"/>
        </w:rPr>
        <w:t>10</w:t>
      </w:r>
    </w:p>
    <w:p w:rsidR="008F65C0" w:rsidRPr="00C31B43" w:rsidRDefault="008F65C0" w:rsidP="00C31B43">
      <w:pPr>
        <w:spacing w:line="360" w:lineRule="auto"/>
        <w:ind w:firstLine="709"/>
        <w:jc w:val="both"/>
        <w:rPr>
          <w:sz w:val="28"/>
          <w:szCs w:val="28"/>
        </w:rPr>
      </w:pPr>
      <w:r w:rsidRPr="00C31B43">
        <w:rPr>
          <w:sz w:val="28"/>
          <w:szCs w:val="28"/>
        </w:rPr>
        <w:t>З. Совершенствова</w:t>
      </w:r>
      <w:r w:rsidR="00C31B43">
        <w:rPr>
          <w:sz w:val="28"/>
          <w:szCs w:val="28"/>
        </w:rPr>
        <w:t>ние оплаты труда на предприятии…..</w:t>
      </w:r>
      <w:r w:rsidR="00C31B43" w:rsidRPr="00C31B43">
        <w:rPr>
          <w:sz w:val="28"/>
          <w:szCs w:val="28"/>
        </w:rPr>
        <w:t>………………</w:t>
      </w:r>
      <w:r w:rsidR="00C31B43">
        <w:rPr>
          <w:sz w:val="28"/>
          <w:szCs w:val="28"/>
        </w:rPr>
        <w:t>….</w:t>
      </w:r>
      <w:r w:rsidR="00C31B43" w:rsidRPr="00C31B43">
        <w:rPr>
          <w:sz w:val="28"/>
          <w:szCs w:val="28"/>
        </w:rPr>
        <w:t>…..</w:t>
      </w:r>
      <w:r w:rsidRPr="00C31B43">
        <w:rPr>
          <w:sz w:val="28"/>
          <w:szCs w:val="28"/>
        </w:rPr>
        <w:t>25</w:t>
      </w:r>
    </w:p>
    <w:p w:rsidR="008F65C0" w:rsidRPr="00C31B43" w:rsidRDefault="00C31B43" w:rsidP="00C31B43">
      <w:pPr>
        <w:spacing w:line="360" w:lineRule="auto"/>
        <w:ind w:firstLine="709"/>
        <w:jc w:val="both"/>
        <w:rPr>
          <w:sz w:val="28"/>
          <w:szCs w:val="28"/>
        </w:rPr>
      </w:pPr>
      <w:r>
        <w:rPr>
          <w:sz w:val="28"/>
          <w:szCs w:val="28"/>
        </w:rPr>
        <w:t>Заключение….</w:t>
      </w:r>
      <w:r w:rsidRPr="00C31B43">
        <w:rPr>
          <w:sz w:val="28"/>
          <w:szCs w:val="28"/>
        </w:rPr>
        <w:t>…………………………………………</w:t>
      </w:r>
      <w:r>
        <w:rPr>
          <w:sz w:val="28"/>
          <w:szCs w:val="28"/>
        </w:rPr>
        <w:t>………….</w:t>
      </w:r>
      <w:r w:rsidRPr="00C31B43">
        <w:rPr>
          <w:sz w:val="28"/>
          <w:szCs w:val="28"/>
        </w:rPr>
        <w:t>……………….</w:t>
      </w:r>
      <w:r w:rsidR="008F65C0" w:rsidRPr="00C31B43">
        <w:rPr>
          <w:sz w:val="28"/>
          <w:szCs w:val="28"/>
        </w:rPr>
        <w:t>55</w:t>
      </w:r>
    </w:p>
    <w:p w:rsidR="008F65C0" w:rsidRPr="00C31B43" w:rsidRDefault="00C31B43" w:rsidP="00C31B43">
      <w:pPr>
        <w:spacing w:line="360" w:lineRule="auto"/>
        <w:ind w:firstLine="709"/>
        <w:jc w:val="both"/>
        <w:rPr>
          <w:sz w:val="28"/>
          <w:szCs w:val="28"/>
        </w:rPr>
      </w:pPr>
      <w:r>
        <w:rPr>
          <w:sz w:val="28"/>
          <w:szCs w:val="28"/>
        </w:rPr>
        <w:t xml:space="preserve">Список использованной </w:t>
      </w:r>
      <w:r w:rsidR="008F65C0" w:rsidRPr="00C31B43">
        <w:rPr>
          <w:sz w:val="28"/>
          <w:szCs w:val="28"/>
        </w:rPr>
        <w:t>литературы</w:t>
      </w:r>
      <w:r>
        <w:rPr>
          <w:sz w:val="28"/>
          <w:szCs w:val="28"/>
        </w:rPr>
        <w:t>…..</w:t>
      </w:r>
      <w:r w:rsidRPr="00C31B43">
        <w:rPr>
          <w:sz w:val="28"/>
          <w:szCs w:val="28"/>
        </w:rPr>
        <w:t>………</w:t>
      </w:r>
      <w:r>
        <w:rPr>
          <w:sz w:val="28"/>
          <w:szCs w:val="28"/>
        </w:rPr>
        <w:t>……………….</w:t>
      </w:r>
      <w:r w:rsidRPr="00C31B43">
        <w:rPr>
          <w:sz w:val="28"/>
          <w:szCs w:val="28"/>
        </w:rPr>
        <w:t>………</w:t>
      </w:r>
      <w:r>
        <w:rPr>
          <w:sz w:val="28"/>
          <w:szCs w:val="28"/>
        </w:rPr>
        <w:t>…….</w:t>
      </w:r>
      <w:r w:rsidRPr="00C31B43">
        <w:rPr>
          <w:sz w:val="28"/>
          <w:szCs w:val="28"/>
        </w:rPr>
        <w:t>….</w:t>
      </w:r>
      <w:r w:rsidR="008F65C0" w:rsidRPr="00C31B43">
        <w:rPr>
          <w:sz w:val="28"/>
          <w:szCs w:val="28"/>
        </w:rPr>
        <w:t>59</w:t>
      </w:r>
    </w:p>
    <w:p w:rsidR="008F65C0" w:rsidRPr="00C31B43" w:rsidRDefault="008F65C0"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p>
    <w:p w:rsidR="000712B2" w:rsidRPr="00C31B43" w:rsidRDefault="000712B2" w:rsidP="00C31B43">
      <w:pPr>
        <w:spacing w:line="360" w:lineRule="auto"/>
        <w:ind w:firstLine="709"/>
        <w:jc w:val="center"/>
        <w:rPr>
          <w:b/>
          <w:sz w:val="32"/>
          <w:szCs w:val="32"/>
        </w:rPr>
      </w:pPr>
      <w:r w:rsidRPr="00C31B43">
        <w:rPr>
          <w:b/>
          <w:sz w:val="32"/>
          <w:szCs w:val="32"/>
        </w:rPr>
        <w:t>Введение</w:t>
      </w:r>
    </w:p>
    <w:p w:rsidR="000712B2" w:rsidRPr="00C31B43" w:rsidRDefault="000712B2" w:rsidP="00C31B43">
      <w:pPr>
        <w:spacing w:line="360" w:lineRule="auto"/>
        <w:ind w:firstLine="709"/>
        <w:jc w:val="both"/>
        <w:rPr>
          <w:sz w:val="28"/>
          <w:szCs w:val="28"/>
        </w:rPr>
      </w:pPr>
      <w:r w:rsidRPr="00C31B43">
        <w:rPr>
          <w:sz w:val="28"/>
          <w:szCs w:val="28"/>
        </w:rPr>
        <w:t>В процессе перехода к рыночным отношениям в результате формирования многоуровневой экономики принципиально меняется экономическая природа и сущность заработной платы.</w:t>
      </w:r>
    </w:p>
    <w:p w:rsidR="000712B2" w:rsidRPr="00C31B43" w:rsidRDefault="000712B2" w:rsidP="00C31B43">
      <w:pPr>
        <w:spacing w:line="360" w:lineRule="auto"/>
        <w:ind w:firstLine="709"/>
        <w:jc w:val="both"/>
        <w:rPr>
          <w:sz w:val="28"/>
          <w:szCs w:val="28"/>
        </w:rPr>
      </w:pPr>
      <w:r w:rsidRPr="00C31B43">
        <w:rPr>
          <w:sz w:val="28"/>
          <w:szCs w:val="28"/>
        </w:rPr>
        <w:t>Согласно экономическим законам в рыночных условиях заработная плата из доли работника в национальном доходе превращается в затраты на воспроизводство рабочей силы, как составную часть издержек производства, гарантированные с одной стороны государством, а с другой — доходами предприятия. Вследствие этого, рыночная модель оплаты труда основывается на определении заработной платы как цены специфического товара «рабочая сила», формируемой на базе устанавливаемого минимума заработной платы, С учетом объективной оценки сложности труда и квалификации рабочей силы; спроса и предложения на рабочую Силу; результатов деятельности предприятия.</w:t>
      </w:r>
    </w:p>
    <w:p w:rsidR="000712B2" w:rsidRPr="00C31B43" w:rsidRDefault="000712B2" w:rsidP="00C31B43">
      <w:pPr>
        <w:spacing w:line="360" w:lineRule="auto"/>
        <w:ind w:firstLine="709"/>
        <w:jc w:val="both"/>
        <w:rPr>
          <w:sz w:val="28"/>
          <w:szCs w:val="28"/>
        </w:rPr>
      </w:pPr>
      <w:r w:rsidRPr="00C31B43">
        <w:rPr>
          <w:sz w:val="28"/>
          <w:szCs w:val="28"/>
        </w:rPr>
        <w:t>Переход к рыночным отношениям России обусловил необходимость формирования рыночного механизма регулирования заработной платы на основе теории стоимости (цены) рабочей силы.</w:t>
      </w:r>
    </w:p>
    <w:p w:rsidR="000712B2" w:rsidRPr="00C31B43" w:rsidRDefault="000712B2" w:rsidP="00C31B43">
      <w:pPr>
        <w:spacing w:line="360" w:lineRule="auto"/>
        <w:ind w:firstLine="709"/>
        <w:jc w:val="both"/>
        <w:rPr>
          <w:sz w:val="28"/>
          <w:szCs w:val="28"/>
        </w:rPr>
      </w:pPr>
      <w:r w:rsidRPr="00C31B43">
        <w:rPr>
          <w:sz w:val="28"/>
          <w:szCs w:val="28"/>
        </w:rPr>
        <w:t>Заработная плата представляет собой один из основных факторов социально-экономической жизни каждой страны, коллектива, человека. В системе стимулирования труда она так же занимает ведущее место. Поскольку зарплата составляет от ЗО до 70% доходов трудящихся, это главный источник повышения их благосостояния. Таким образом, тема данной работы выбрана с учетом ее крайней актуальности.</w:t>
      </w:r>
    </w:p>
    <w:p w:rsidR="000712B2" w:rsidRPr="00C31B43" w:rsidRDefault="000712B2" w:rsidP="00C31B43">
      <w:pPr>
        <w:spacing w:line="360" w:lineRule="auto"/>
        <w:ind w:firstLine="709"/>
        <w:jc w:val="both"/>
        <w:rPr>
          <w:sz w:val="28"/>
          <w:szCs w:val="28"/>
        </w:rPr>
      </w:pPr>
      <w:r w:rsidRPr="00C31B43">
        <w:rPr>
          <w:sz w:val="28"/>
          <w:szCs w:val="28"/>
        </w:rPr>
        <w:t>В качестве объекта исследования высту</w:t>
      </w:r>
      <w:r w:rsidR="00C31B43">
        <w:rPr>
          <w:sz w:val="28"/>
          <w:szCs w:val="28"/>
        </w:rPr>
        <w:t>пает предприятие мясоперерабаты</w:t>
      </w:r>
      <w:r w:rsidRPr="00C31B43">
        <w:rPr>
          <w:sz w:val="28"/>
          <w:szCs w:val="28"/>
        </w:rPr>
        <w:t>вающий завод 000 «Пирамида», предметом исследования — система оплаты труда в данной организации.</w:t>
      </w:r>
    </w:p>
    <w:p w:rsidR="000712B2" w:rsidRPr="00C31B43" w:rsidRDefault="000712B2" w:rsidP="00C31B43">
      <w:pPr>
        <w:spacing w:line="360" w:lineRule="auto"/>
        <w:ind w:firstLine="709"/>
        <w:jc w:val="both"/>
        <w:rPr>
          <w:sz w:val="28"/>
          <w:szCs w:val="28"/>
        </w:rPr>
      </w:pPr>
      <w:r w:rsidRPr="00C31B43">
        <w:rPr>
          <w:sz w:val="28"/>
          <w:szCs w:val="28"/>
        </w:rPr>
        <w:t>Цель работы — разработка рекомендаций по улучшению системы оплаты труда в 000 «Пирамида».</w:t>
      </w:r>
    </w:p>
    <w:p w:rsidR="00F90E32" w:rsidRPr="00C31B43" w:rsidRDefault="00C31B43" w:rsidP="00C31B43">
      <w:pPr>
        <w:spacing w:line="360" w:lineRule="auto"/>
        <w:ind w:firstLine="709"/>
        <w:jc w:val="both"/>
        <w:rPr>
          <w:sz w:val="28"/>
          <w:szCs w:val="28"/>
        </w:rPr>
      </w:pPr>
      <w:r>
        <w:rPr>
          <w:sz w:val="28"/>
          <w:szCs w:val="28"/>
        </w:rPr>
        <w:t>Д</w:t>
      </w:r>
      <w:r w:rsidR="000712B2" w:rsidRPr="00C31B43">
        <w:rPr>
          <w:sz w:val="28"/>
          <w:szCs w:val="28"/>
        </w:rPr>
        <w:t>ля достижения поставленной цели необходимо решить следующие</w:t>
      </w:r>
      <w:r>
        <w:rPr>
          <w:sz w:val="28"/>
          <w:szCs w:val="28"/>
        </w:rPr>
        <w:t xml:space="preserve"> </w:t>
      </w:r>
      <w:r w:rsidR="00F90E32" w:rsidRPr="00C31B43">
        <w:rPr>
          <w:sz w:val="28"/>
          <w:szCs w:val="28"/>
        </w:rPr>
        <w:t>задачи:</w:t>
      </w:r>
    </w:p>
    <w:p w:rsidR="00F90E32" w:rsidRPr="00C31B43" w:rsidRDefault="00F90E32" w:rsidP="00C31B43">
      <w:pPr>
        <w:spacing w:line="360" w:lineRule="auto"/>
        <w:ind w:firstLine="709"/>
        <w:jc w:val="both"/>
        <w:rPr>
          <w:sz w:val="28"/>
          <w:szCs w:val="28"/>
        </w:rPr>
      </w:pPr>
      <w:r w:rsidRPr="00C31B43">
        <w:rPr>
          <w:sz w:val="28"/>
          <w:szCs w:val="28"/>
        </w:rPr>
        <w:t>а) рассмотреть материальное стимулирование как функцию управления предприятием;</w:t>
      </w:r>
    </w:p>
    <w:p w:rsidR="00F90E32" w:rsidRPr="00C31B43" w:rsidRDefault="00F90E32" w:rsidP="00C31B43">
      <w:pPr>
        <w:spacing w:line="360" w:lineRule="auto"/>
        <w:ind w:firstLine="709"/>
        <w:jc w:val="both"/>
        <w:rPr>
          <w:sz w:val="28"/>
          <w:szCs w:val="28"/>
        </w:rPr>
      </w:pPr>
      <w:r w:rsidRPr="00C31B43">
        <w:rPr>
          <w:sz w:val="28"/>
          <w:szCs w:val="28"/>
        </w:rPr>
        <w:t>б) на основе анализа литературных источников рассмотреть формы заработной платы и материального стимулирования, используемые на предприятии АПК;</w:t>
      </w:r>
    </w:p>
    <w:p w:rsidR="00F90E32" w:rsidRPr="00C31B43" w:rsidRDefault="00F90E32" w:rsidP="00C31B43">
      <w:pPr>
        <w:spacing w:line="360" w:lineRule="auto"/>
        <w:ind w:firstLine="709"/>
        <w:jc w:val="both"/>
        <w:rPr>
          <w:sz w:val="28"/>
          <w:szCs w:val="28"/>
        </w:rPr>
      </w:pPr>
      <w:r w:rsidRPr="00C31B43">
        <w:rPr>
          <w:sz w:val="28"/>
          <w:szCs w:val="28"/>
        </w:rPr>
        <w:t>в) провести организационно-экономический анализ деятельности 000 «Пирамида»;</w:t>
      </w:r>
    </w:p>
    <w:p w:rsidR="00F90E32" w:rsidRPr="00C31B43" w:rsidRDefault="00F90E32" w:rsidP="00C31B43">
      <w:pPr>
        <w:spacing w:line="360" w:lineRule="auto"/>
        <w:ind w:firstLine="709"/>
        <w:jc w:val="both"/>
        <w:rPr>
          <w:sz w:val="28"/>
          <w:szCs w:val="28"/>
        </w:rPr>
      </w:pPr>
      <w:r w:rsidRPr="00C31B43">
        <w:rPr>
          <w:sz w:val="28"/>
          <w:szCs w:val="28"/>
        </w:rPr>
        <w:t>г) рассмотреть формы и системы оплаты труда в 000 «Пирамида»;</w:t>
      </w:r>
    </w:p>
    <w:p w:rsidR="00F90E32" w:rsidRPr="00C31B43" w:rsidRDefault="00F90E32" w:rsidP="00C31B43">
      <w:pPr>
        <w:spacing w:line="360" w:lineRule="auto"/>
        <w:ind w:firstLine="709"/>
        <w:jc w:val="both"/>
        <w:rPr>
          <w:sz w:val="28"/>
          <w:szCs w:val="28"/>
        </w:rPr>
      </w:pPr>
      <w:r w:rsidRPr="00C31B43">
        <w:rPr>
          <w:sz w:val="28"/>
          <w:szCs w:val="28"/>
        </w:rPr>
        <w:t>д) разработать предложения по применению бестарифн</w:t>
      </w:r>
      <w:r w:rsidR="00EA5FAB">
        <w:rPr>
          <w:sz w:val="28"/>
          <w:szCs w:val="28"/>
        </w:rPr>
        <w:t>ой системы оплаты труда в 000 «</w:t>
      </w:r>
      <w:r w:rsidRPr="00C31B43">
        <w:rPr>
          <w:sz w:val="28"/>
          <w:szCs w:val="28"/>
        </w:rPr>
        <w:t>Пирамида».</w:t>
      </w:r>
    </w:p>
    <w:p w:rsidR="00F90E32" w:rsidRPr="00C31B43" w:rsidRDefault="00F90E32" w:rsidP="00C31B43">
      <w:pPr>
        <w:spacing w:line="360" w:lineRule="auto"/>
        <w:ind w:firstLine="709"/>
        <w:jc w:val="both"/>
        <w:rPr>
          <w:sz w:val="28"/>
          <w:szCs w:val="28"/>
        </w:rPr>
      </w:pPr>
      <w:r w:rsidRPr="00C31B43">
        <w:rPr>
          <w:sz w:val="28"/>
          <w:szCs w:val="28"/>
        </w:rPr>
        <w:t>Теоретической и методологической основой исследования послужили специальная зарубежная и отечественная литература по рассматриваемой тематике, аналитические статьи отраслевых журналов, данные учета и отчетности 000 «Пирамида», а также нормативно-справочные материалы.</w:t>
      </w:r>
    </w:p>
    <w:p w:rsidR="00F90E32" w:rsidRPr="00C31B43" w:rsidRDefault="00F90E32" w:rsidP="00C31B43">
      <w:pPr>
        <w:spacing w:line="360" w:lineRule="auto"/>
        <w:ind w:firstLine="709"/>
        <w:jc w:val="both"/>
        <w:rPr>
          <w:sz w:val="28"/>
          <w:szCs w:val="28"/>
        </w:rPr>
      </w:pPr>
      <w:r w:rsidRPr="00C31B43">
        <w:rPr>
          <w:sz w:val="28"/>
          <w:szCs w:val="28"/>
        </w:rPr>
        <w:t>В данной работе применены следующие методы исследования:</w:t>
      </w:r>
    </w:p>
    <w:p w:rsidR="00F90E32" w:rsidRPr="00C31B43" w:rsidRDefault="00F90E32" w:rsidP="00C31B43">
      <w:pPr>
        <w:spacing w:line="360" w:lineRule="auto"/>
        <w:ind w:firstLine="709"/>
        <w:jc w:val="both"/>
        <w:rPr>
          <w:sz w:val="28"/>
          <w:szCs w:val="28"/>
        </w:rPr>
      </w:pPr>
      <w:r w:rsidRPr="00C31B43">
        <w:rPr>
          <w:sz w:val="28"/>
          <w:szCs w:val="28"/>
        </w:rPr>
        <w:t>сравнительный анализ, экономико-статистический анализ. В первую очередь это касается анализа теоретического материала, накопленного на настоящий день по исследуемой проблеме.</w:t>
      </w:r>
    </w:p>
    <w:p w:rsidR="00C31B43" w:rsidRDefault="00C31B43" w:rsidP="00C31B43">
      <w:pPr>
        <w:spacing w:line="360" w:lineRule="auto"/>
        <w:ind w:firstLine="709"/>
        <w:jc w:val="both"/>
        <w:rPr>
          <w:sz w:val="28"/>
          <w:szCs w:val="28"/>
        </w:rPr>
      </w:pPr>
    </w:p>
    <w:p w:rsidR="00302BBC" w:rsidRDefault="00302BBC"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C31B43" w:rsidRDefault="00C31B43" w:rsidP="00C31B43">
      <w:pPr>
        <w:spacing w:line="360" w:lineRule="auto"/>
        <w:ind w:firstLine="709"/>
        <w:jc w:val="both"/>
        <w:rPr>
          <w:sz w:val="28"/>
          <w:szCs w:val="28"/>
        </w:rPr>
      </w:pPr>
    </w:p>
    <w:p w:rsidR="00302BBC" w:rsidRDefault="00C31B43" w:rsidP="00302BBC">
      <w:pPr>
        <w:numPr>
          <w:ilvl w:val="0"/>
          <w:numId w:val="1"/>
        </w:numPr>
        <w:spacing w:line="360" w:lineRule="auto"/>
        <w:jc w:val="center"/>
        <w:rPr>
          <w:b/>
          <w:sz w:val="32"/>
          <w:szCs w:val="32"/>
        </w:rPr>
      </w:pPr>
      <w:r w:rsidRPr="00302BBC">
        <w:rPr>
          <w:b/>
          <w:sz w:val="32"/>
          <w:szCs w:val="32"/>
        </w:rPr>
        <w:t>Организационно-экономический анализ</w:t>
      </w:r>
      <w:r w:rsidR="00EA5FAB" w:rsidRPr="00302BBC">
        <w:rPr>
          <w:b/>
          <w:sz w:val="32"/>
          <w:szCs w:val="32"/>
        </w:rPr>
        <w:t xml:space="preserve"> </w:t>
      </w:r>
      <w:r w:rsidRPr="00302BBC">
        <w:rPr>
          <w:b/>
          <w:sz w:val="32"/>
          <w:szCs w:val="32"/>
        </w:rPr>
        <w:t xml:space="preserve">деятельности </w:t>
      </w:r>
      <w:r w:rsidR="00302BBC">
        <w:rPr>
          <w:b/>
          <w:sz w:val="32"/>
          <w:szCs w:val="32"/>
        </w:rPr>
        <w:t xml:space="preserve">  </w:t>
      </w:r>
    </w:p>
    <w:p w:rsidR="00C31B43" w:rsidRPr="00302BBC" w:rsidRDefault="00302BBC" w:rsidP="00302BBC">
      <w:pPr>
        <w:spacing w:line="360" w:lineRule="auto"/>
        <w:jc w:val="center"/>
        <w:rPr>
          <w:b/>
          <w:sz w:val="32"/>
          <w:szCs w:val="32"/>
        </w:rPr>
      </w:pPr>
      <w:r w:rsidRPr="00302BBC">
        <w:rPr>
          <w:b/>
          <w:sz w:val="32"/>
          <w:szCs w:val="32"/>
        </w:rPr>
        <w:t>ООО</w:t>
      </w:r>
      <w:r w:rsidR="00C31B43" w:rsidRPr="00302BBC">
        <w:rPr>
          <w:b/>
          <w:sz w:val="32"/>
          <w:szCs w:val="32"/>
        </w:rPr>
        <w:t xml:space="preserve"> «Пирамида»</w:t>
      </w:r>
    </w:p>
    <w:p w:rsidR="00C31B43" w:rsidRPr="00C31B43" w:rsidRDefault="00C31B43" w:rsidP="00C31B43">
      <w:pPr>
        <w:spacing w:line="360" w:lineRule="auto"/>
        <w:ind w:firstLine="709"/>
        <w:jc w:val="both"/>
        <w:rPr>
          <w:sz w:val="28"/>
          <w:szCs w:val="28"/>
        </w:rPr>
      </w:pPr>
      <w:r w:rsidRPr="00C31B43">
        <w:rPr>
          <w:sz w:val="28"/>
          <w:szCs w:val="28"/>
        </w:rPr>
        <w:t>Рассмотрим основные экономические показатели деятельности 000 «Пирамида».</w:t>
      </w:r>
    </w:p>
    <w:p w:rsidR="00C31B43" w:rsidRPr="00C31B43" w:rsidRDefault="00C31B43" w:rsidP="00EA5FAB">
      <w:pPr>
        <w:spacing w:line="360" w:lineRule="auto"/>
        <w:ind w:firstLine="709"/>
        <w:jc w:val="both"/>
        <w:rPr>
          <w:sz w:val="28"/>
          <w:szCs w:val="28"/>
        </w:rPr>
      </w:pPr>
      <w:r w:rsidRPr="00C31B43">
        <w:rPr>
          <w:sz w:val="28"/>
          <w:szCs w:val="28"/>
        </w:rPr>
        <w:t>Общество с ограниченной ответственностью «Пирамида» (</w:t>
      </w:r>
      <w:r w:rsidR="00302BBC">
        <w:rPr>
          <w:sz w:val="28"/>
          <w:szCs w:val="28"/>
        </w:rPr>
        <w:t>ООО</w:t>
      </w:r>
      <w:r w:rsidRPr="00C31B43">
        <w:rPr>
          <w:sz w:val="28"/>
          <w:szCs w:val="28"/>
        </w:rPr>
        <w:t xml:space="preserve"> «Пирамида») было зарегистрировано в 1993 году. Форма собственности предприятия - частная. Учредителями предприятия являются физические лица. Уставный капитал предприятия составляет 10 000 рублей. Предприятие относится к мясной отрасли промышленности. Основными направлениями деятельности данного общества является производство и реализация колбасных</w:t>
      </w:r>
      <w:r w:rsidR="00EA5FAB">
        <w:rPr>
          <w:sz w:val="28"/>
          <w:szCs w:val="28"/>
        </w:rPr>
        <w:t xml:space="preserve"> </w:t>
      </w:r>
      <w:r w:rsidRPr="00C31B43">
        <w:rPr>
          <w:sz w:val="28"/>
          <w:szCs w:val="28"/>
        </w:rPr>
        <w:t>изделий, мясных полуфабрикатов, т.е. фирма работает как</w:t>
      </w:r>
      <w:r w:rsidR="00EA5FAB">
        <w:rPr>
          <w:sz w:val="28"/>
          <w:szCs w:val="28"/>
        </w:rPr>
        <w:t xml:space="preserve"> </w:t>
      </w:r>
      <w:r w:rsidRPr="00C31B43">
        <w:rPr>
          <w:sz w:val="28"/>
          <w:szCs w:val="28"/>
        </w:rPr>
        <w:t>мясоперерабатывающий завод. Кроме того, у ООО «Пирамида» есть подразделение, в котором осуществляется выращивание скота.</w:t>
      </w:r>
    </w:p>
    <w:p w:rsidR="00C31B43" w:rsidRPr="00C31B43" w:rsidRDefault="00C31B43" w:rsidP="00C31B43">
      <w:pPr>
        <w:spacing w:line="360" w:lineRule="auto"/>
        <w:ind w:firstLine="709"/>
        <w:jc w:val="both"/>
        <w:rPr>
          <w:sz w:val="28"/>
          <w:szCs w:val="28"/>
        </w:rPr>
      </w:pPr>
      <w:r w:rsidRPr="00C31B43">
        <w:rPr>
          <w:sz w:val="28"/>
          <w:szCs w:val="28"/>
        </w:rPr>
        <w:t>На виды деятельности, которые лицензируются (реализация продовольственных и непродовольственных товаров, торговая деятельность в сфере общественного питания, опт</w:t>
      </w:r>
      <w:r w:rsidR="00EA5FAB">
        <w:rPr>
          <w:sz w:val="28"/>
          <w:szCs w:val="28"/>
        </w:rPr>
        <w:t>овая торговля непродовольственны</w:t>
      </w:r>
      <w:r w:rsidR="00EA5FAB" w:rsidRPr="00C31B43">
        <w:rPr>
          <w:sz w:val="28"/>
          <w:szCs w:val="28"/>
        </w:rPr>
        <w:t>ми</w:t>
      </w:r>
      <w:r w:rsidRPr="00C31B43">
        <w:rPr>
          <w:sz w:val="28"/>
          <w:szCs w:val="28"/>
        </w:rPr>
        <w:t xml:space="preserve"> товарами) предприятие имеет лицензии, патенты, ордера на Торговые места.</w:t>
      </w:r>
    </w:p>
    <w:p w:rsidR="00C31B43" w:rsidRPr="00C31B43" w:rsidRDefault="00C31B43" w:rsidP="00C31B43">
      <w:pPr>
        <w:spacing w:line="360" w:lineRule="auto"/>
        <w:ind w:firstLine="709"/>
        <w:jc w:val="both"/>
        <w:rPr>
          <w:sz w:val="28"/>
          <w:szCs w:val="28"/>
        </w:rPr>
      </w:pPr>
      <w:r w:rsidRPr="00C31B43">
        <w:rPr>
          <w:sz w:val="28"/>
          <w:szCs w:val="28"/>
        </w:rPr>
        <w:t>Проведем анализ численности персонала на ООО «Пирамида».</w:t>
      </w:r>
    </w:p>
    <w:p w:rsidR="00C31B43" w:rsidRPr="00C31B43" w:rsidRDefault="00C31B43" w:rsidP="00C31B43">
      <w:pPr>
        <w:spacing w:line="360" w:lineRule="auto"/>
        <w:ind w:firstLine="709"/>
        <w:jc w:val="both"/>
        <w:rPr>
          <w:sz w:val="28"/>
          <w:szCs w:val="28"/>
        </w:rPr>
      </w:pPr>
      <w:r w:rsidRPr="00C31B43">
        <w:rPr>
          <w:sz w:val="28"/>
          <w:szCs w:val="28"/>
        </w:rPr>
        <w:t>Таблица 1 - Анали</w:t>
      </w:r>
      <w:r w:rsidR="00302BBC">
        <w:rPr>
          <w:sz w:val="28"/>
          <w:szCs w:val="28"/>
        </w:rPr>
        <w:t>з численности персонала на ОО</w:t>
      </w:r>
      <w:r w:rsidR="00EA5FAB">
        <w:rPr>
          <w:sz w:val="28"/>
          <w:szCs w:val="28"/>
        </w:rPr>
        <w:t>О «</w:t>
      </w:r>
      <w:r w:rsidRPr="00C31B43">
        <w:rPr>
          <w:sz w:val="28"/>
          <w:szCs w:val="28"/>
        </w:rPr>
        <w:t>Пирамида» в 2006-2008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842"/>
        <w:gridCol w:w="1843"/>
        <w:gridCol w:w="1666"/>
      </w:tblGrid>
      <w:tr w:rsidR="00EA5FAB" w:rsidRPr="007A0F4C" w:rsidTr="007A0F4C">
        <w:tc>
          <w:tcPr>
            <w:tcW w:w="5070" w:type="dxa"/>
          </w:tcPr>
          <w:p w:rsidR="00EA5FAB" w:rsidRPr="007A0F4C" w:rsidRDefault="00EA5FAB" w:rsidP="007A0F4C">
            <w:pPr>
              <w:jc w:val="both"/>
              <w:rPr>
                <w:sz w:val="28"/>
                <w:szCs w:val="28"/>
              </w:rPr>
            </w:pPr>
            <w:r w:rsidRPr="007A0F4C">
              <w:rPr>
                <w:sz w:val="28"/>
                <w:szCs w:val="28"/>
              </w:rPr>
              <w:t>Показатели</w:t>
            </w:r>
          </w:p>
        </w:tc>
        <w:tc>
          <w:tcPr>
            <w:tcW w:w="1842" w:type="dxa"/>
          </w:tcPr>
          <w:p w:rsidR="00EA5FAB" w:rsidRPr="007A0F4C" w:rsidRDefault="006C522D" w:rsidP="007A0F4C">
            <w:pPr>
              <w:jc w:val="both"/>
              <w:rPr>
                <w:sz w:val="28"/>
                <w:szCs w:val="28"/>
              </w:rPr>
            </w:pPr>
            <w:r w:rsidRPr="007A0F4C">
              <w:rPr>
                <w:sz w:val="28"/>
                <w:szCs w:val="28"/>
              </w:rPr>
              <w:t>2006 г.</w:t>
            </w:r>
            <w:r w:rsidR="00EA5FAB" w:rsidRPr="007A0F4C">
              <w:rPr>
                <w:sz w:val="28"/>
                <w:szCs w:val="28"/>
              </w:rPr>
              <w:t xml:space="preserve"> (чел.)</w:t>
            </w:r>
          </w:p>
        </w:tc>
        <w:tc>
          <w:tcPr>
            <w:tcW w:w="1843" w:type="dxa"/>
          </w:tcPr>
          <w:p w:rsidR="00EA5FAB" w:rsidRPr="007A0F4C" w:rsidRDefault="006C522D" w:rsidP="007A0F4C">
            <w:pPr>
              <w:jc w:val="both"/>
              <w:rPr>
                <w:sz w:val="28"/>
                <w:szCs w:val="28"/>
              </w:rPr>
            </w:pPr>
            <w:r w:rsidRPr="007A0F4C">
              <w:rPr>
                <w:sz w:val="28"/>
                <w:szCs w:val="28"/>
              </w:rPr>
              <w:t>2007 г.</w:t>
            </w:r>
            <w:r w:rsidR="00EA5FAB" w:rsidRPr="007A0F4C">
              <w:rPr>
                <w:sz w:val="28"/>
                <w:szCs w:val="28"/>
              </w:rPr>
              <w:t xml:space="preserve"> (чел.)</w:t>
            </w:r>
          </w:p>
        </w:tc>
        <w:tc>
          <w:tcPr>
            <w:tcW w:w="1666" w:type="dxa"/>
          </w:tcPr>
          <w:p w:rsidR="00EA5FAB" w:rsidRPr="007A0F4C" w:rsidRDefault="006C522D" w:rsidP="007A0F4C">
            <w:pPr>
              <w:jc w:val="both"/>
              <w:rPr>
                <w:sz w:val="28"/>
                <w:szCs w:val="28"/>
              </w:rPr>
            </w:pPr>
            <w:r w:rsidRPr="007A0F4C">
              <w:rPr>
                <w:sz w:val="28"/>
                <w:szCs w:val="28"/>
              </w:rPr>
              <w:t>2008 г.</w:t>
            </w:r>
            <w:r w:rsidR="00EA5FAB" w:rsidRPr="007A0F4C">
              <w:rPr>
                <w:sz w:val="28"/>
                <w:szCs w:val="28"/>
              </w:rPr>
              <w:t xml:space="preserve"> (чел.)</w:t>
            </w:r>
          </w:p>
        </w:tc>
      </w:tr>
      <w:tr w:rsidR="00EA5FAB" w:rsidRPr="007A0F4C" w:rsidTr="007A0F4C">
        <w:tc>
          <w:tcPr>
            <w:tcW w:w="5070" w:type="dxa"/>
          </w:tcPr>
          <w:p w:rsidR="00EA5FAB" w:rsidRPr="007A0F4C" w:rsidRDefault="00EA5FAB" w:rsidP="007A0F4C">
            <w:pPr>
              <w:jc w:val="both"/>
              <w:rPr>
                <w:sz w:val="28"/>
                <w:szCs w:val="28"/>
              </w:rPr>
            </w:pPr>
            <w:r w:rsidRPr="007A0F4C">
              <w:rPr>
                <w:sz w:val="28"/>
                <w:szCs w:val="28"/>
              </w:rPr>
              <w:t>Среднесписочная численность работающих</w:t>
            </w:r>
          </w:p>
        </w:tc>
        <w:tc>
          <w:tcPr>
            <w:tcW w:w="1842" w:type="dxa"/>
          </w:tcPr>
          <w:p w:rsidR="00EA5FAB" w:rsidRPr="007A0F4C" w:rsidRDefault="00EA5FAB" w:rsidP="007A0F4C">
            <w:pPr>
              <w:jc w:val="both"/>
              <w:rPr>
                <w:sz w:val="28"/>
                <w:szCs w:val="28"/>
              </w:rPr>
            </w:pPr>
            <w:r w:rsidRPr="007A0F4C">
              <w:rPr>
                <w:sz w:val="28"/>
                <w:szCs w:val="28"/>
              </w:rPr>
              <w:t>1383</w:t>
            </w:r>
          </w:p>
        </w:tc>
        <w:tc>
          <w:tcPr>
            <w:tcW w:w="1843" w:type="dxa"/>
          </w:tcPr>
          <w:p w:rsidR="00EA5FAB" w:rsidRPr="007A0F4C" w:rsidRDefault="00EA5FAB" w:rsidP="007A0F4C">
            <w:pPr>
              <w:jc w:val="both"/>
              <w:rPr>
                <w:sz w:val="28"/>
                <w:szCs w:val="28"/>
              </w:rPr>
            </w:pPr>
            <w:r w:rsidRPr="007A0F4C">
              <w:rPr>
                <w:sz w:val="28"/>
                <w:szCs w:val="28"/>
              </w:rPr>
              <w:t>1394</w:t>
            </w:r>
          </w:p>
        </w:tc>
        <w:tc>
          <w:tcPr>
            <w:tcW w:w="1666" w:type="dxa"/>
          </w:tcPr>
          <w:p w:rsidR="00EA5FAB" w:rsidRPr="007A0F4C" w:rsidRDefault="00EA5FAB" w:rsidP="007A0F4C">
            <w:pPr>
              <w:jc w:val="both"/>
              <w:rPr>
                <w:sz w:val="28"/>
                <w:szCs w:val="28"/>
              </w:rPr>
            </w:pPr>
            <w:r w:rsidRPr="007A0F4C">
              <w:rPr>
                <w:sz w:val="28"/>
                <w:szCs w:val="28"/>
              </w:rPr>
              <w:t>1276</w:t>
            </w:r>
          </w:p>
        </w:tc>
      </w:tr>
      <w:tr w:rsidR="00EA5FAB" w:rsidRPr="007A0F4C" w:rsidTr="007A0F4C">
        <w:tc>
          <w:tcPr>
            <w:tcW w:w="5070" w:type="dxa"/>
          </w:tcPr>
          <w:p w:rsidR="00EA5FAB" w:rsidRPr="007A0F4C" w:rsidRDefault="00EA5FAB" w:rsidP="007A0F4C">
            <w:pPr>
              <w:jc w:val="both"/>
              <w:rPr>
                <w:sz w:val="28"/>
                <w:szCs w:val="28"/>
              </w:rPr>
            </w:pPr>
            <w:r w:rsidRPr="007A0F4C">
              <w:rPr>
                <w:sz w:val="28"/>
                <w:szCs w:val="28"/>
              </w:rPr>
              <w:t xml:space="preserve">Рабочие </w:t>
            </w:r>
          </w:p>
        </w:tc>
        <w:tc>
          <w:tcPr>
            <w:tcW w:w="1842" w:type="dxa"/>
          </w:tcPr>
          <w:p w:rsidR="00EA5FAB" w:rsidRPr="007A0F4C" w:rsidRDefault="00EA5FAB" w:rsidP="007A0F4C">
            <w:pPr>
              <w:jc w:val="both"/>
              <w:rPr>
                <w:sz w:val="28"/>
                <w:szCs w:val="28"/>
              </w:rPr>
            </w:pPr>
            <w:r w:rsidRPr="007A0F4C">
              <w:rPr>
                <w:sz w:val="28"/>
                <w:szCs w:val="28"/>
              </w:rPr>
              <w:t>970</w:t>
            </w:r>
          </w:p>
        </w:tc>
        <w:tc>
          <w:tcPr>
            <w:tcW w:w="1843" w:type="dxa"/>
          </w:tcPr>
          <w:p w:rsidR="00EA5FAB" w:rsidRPr="007A0F4C" w:rsidRDefault="00EA5FAB" w:rsidP="007A0F4C">
            <w:pPr>
              <w:jc w:val="both"/>
              <w:rPr>
                <w:sz w:val="28"/>
                <w:szCs w:val="28"/>
              </w:rPr>
            </w:pPr>
            <w:r w:rsidRPr="007A0F4C">
              <w:rPr>
                <w:sz w:val="28"/>
                <w:szCs w:val="28"/>
              </w:rPr>
              <w:t>977</w:t>
            </w:r>
          </w:p>
        </w:tc>
        <w:tc>
          <w:tcPr>
            <w:tcW w:w="1666" w:type="dxa"/>
          </w:tcPr>
          <w:p w:rsidR="00EA5FAB" w:rsidRPr="007A0F4C" w:rsidRDefault="00EA5FAB" w:rsidP="007A0F4C">
            <w:pPr>
              <w:jc w:val="both"/>
              <w:rPr>
                <w:sz w:val="28"/>
                <w:szCs w:val="28"/>
              </w:rPr>
            </w:pPr>
            <w:r w:rsidRPr="007A0F4C">
              <w:rPr>
                <w:sz w:val="28"/>
                <w:szCs w:val="28"/>
              </w:rPr>
              <w:t>1033</w:t>
            </w:r>
          </w:p>
        </w:tc>
      </w:tr>
      <w:tr w:rsidR="00EA5FAB" w:rsidRPr="007A0F4C" w:rsidTr="007A0F4C">
        <w:tc>
          <w:tcPr>
            <w:tcW w:w="5070" w:type="dxa"/>
          </w:tcPr>
          <w:p w:rsidR="00EA5FAB" w:rsidRPr="007A0F4C" w:rsidRDefault="00EA5FAB" w:rsidP="007A0F4C">
            <w:pPr>
              <w:jc w:val="both"/>
              <w:rPr>
                <w:sz w:val="28"/>
                <w:szCs w:val="28"/>
              </w:rPr>
            </w:pPr>
            <w:r w:rsidRPr="007A0F4C">
              <w:rPr>
                <w:sz w:val="28"/>
                <w:szCs w:val="28"/>
              </w:rPr>
              <w:t>Служащие</w:t>
            </w:r>
          </w:p>
        </w:tc>
        <w:tc>
          <w:tcPr>
            <w:tcW w:w="1842" w:type="dxa"/>
          </w:tcPr>
          <w:p w:rsidR="00EA5FAB" w:rsidRPr="007A0F4C" w:rsidRDefault="00EA5FAB" w:rsidP="007A0F4C">
            <w:pPr>
              <w:jc w:val="both"/>
              <w:rPr>
                <w:sz w:val="28"/>
                <w:szCs w:val="28"/>
              </w:rPr>
            </w:pPr>
            <w:r w:rsidRPr="007A0F4C">
              <w:rPr>
                <w:sz w:val="28"/>
                <w:szCs w:val="28"/>
              </w:rPr>
              <w:t>197</w:t>
            </w:r>
          </w:p>
        </w:tc>
        <w:tc>
          <w:tcPr>
            <w:tcW w:w="1843" w:type="dxa"/>
          </w:tcPr>
          <w:p w:rsidR="00EA5FAB" w:rsidRPr="007A0F4C" w:rsidRDefault="00EA5FAB" w:rsidP="007A0F4C">
            <w:pPr>
              <w:jc w:val="both"/>
              <w:rPr>
                <w:sz w:val="28"/>
                <w:szCs w:val="28"/>
              </w:rPr>
            </w:pPr>
            <w:r w:rsidRPr="007A0F4C">
              <w:rPr>
                <w:sz w:val="28"/>
                <w:szCs w:val="28"/>
              </w:rPr>
              <w:t>206</w:t>
            </w:r>
          </w:p>
        </w:tc>
        <w:tc>
          <w:tcPr>
            <w:tcW w:w="1666" w:type="dxa"/>
          </w:tcPr>
          <w:p w:rsidR="00EA5FAB" w:rsidRPr="007A0F4C" w:rsidRDefault="00EA5FAB" w:rsidP="007A0F4C">
            <w:pPr>
              <w:jc w:val="both"/>
              <w:rPr>
                <w:sz w:val="28"/>
                <w:szCs w:val="28"/>
              </w:rPr>
            </w:pPr>
            <w:r w:rsidRPr="007A0F4C">
              <w:rPr>
                <w:sz w:val="28"/>
                <w:szCs w:val="28"/>
              </w:rPr>
              <w:t>161</w:t>
            </w:r>
          </w:p>
        </w:tc>
      </w:tr>
      <w:tr w:rsidR="00EA5FAB" w:rsidRPr="007A0F4C" w:rsidTr="007A0F4C">
        <w:tc>
          <w:tcPr>
            <w:tcW w:w="5070" w:type="dxa"/>
          </w:tcPr>
          <w:p w:rsidR="00EA5FAB" w:rsidRPr="007A0F4C" w:rsidRDefault="00EA5FAB" w:rsidP="007A0F4C">
            <w:pPr>
              <w:jc w:val="both"/>
              <w:rPr>
                <w:sz w:val="28"/>
                <w:szCs w:val="28"/>
              </w:rPr>
            </w:pPr>
            <w:r w:rsidRPr="007A0F4C">
              <w:rPr>
                <w:sz w:val="28"/>
                <w:szCs w:val="28"/>
              </w:rPr>
              <w:t>Непромышленный персонал</w:t>
            </w:r>
          </w:p>
        </w:tc>
        <w:tc>
          <w:tcPr>
            <w:tcW w:w="1842" w:type="dxa"/>
          </w:tcPr>
          <w:p w:rsidR="00EA5FAB" w:rsidRPr="007A0F4C" w:rsidRDefault="00EA5FAB" w:rsidP="007A0F4C">
            <w:pPr>
              <w:jc w:val="both"/>
              <w:rPr>
                <w:sz w:val="28"/>
                <w:szCs w:val="28"/>
              </w:rPr>
            </w:pPr>
            <w:r w:rsidRPr="007A0F4C">
              <w:rPr>
                <w:sz w:val="28"/>
                <w:szCs w:val="28"/>
              </w:rPr>
              <w:t>215</w:t>
            </w:r>
          </w:p>
        </w:tc>
        <w:tc>
          <w:tcPr>
            <w:tcW w:w="1843" w:type="dxa"/>
          </w:tcPr>
          <w:p w:rsidR="00EA5FAB" w:rsidRPr="007A0F4C" w:rsidRDefault="00EA5FAB" w:rsidP="007A0F4C">
            <w:pPr>
              <w:jc w:val="both"/>
              <w:rPr>
                <w:sz w:val="28"/>
                <w:szCs w:val="28"/>
              </w:rPr>
            </w:pPr>
            <w:r w:rsidRPr="007A0F4C">
              <w:rPr>
                <w:sz w:val="28"/>
                <w:szCs w:val="28"/>
              </w:rPr>
              <w:t>210</w:t>
            </w:r>
          </w:p>
        </w:tc>
        <w:tc>
          <w:tcPr>
            <w:tcW w:w="1666" w:type="dxa"/>
          </w:tcPr>
          <w:p w:rsidR="00EA5FAB" w:rsidRPr="007A0F4C" w:rsidRDefault="00EA5FAB" w:rsidP="007A0F4C">
            <w:pPr>
              <w:jc w:val="both"/>
              <w:rPr>
                <w:sz w:val="28"/>
                <w:szCs w:val="28"/>
              </w:rPr>
            </w:pPr>
            <w:r w:rsidRPr="007A0F4C">
              <w:rPr>
                <w:sz w:val="28"/>
                <w:szCs w:val="28"/>
              </w:rPr>
              <w:t>212</w:t>
            </w:r>
          </w:p>
        </w:tc>
      </w:tr>
    </w:tbl>
    <w:p w:rsidR="00C31B43" w:rsidRDefault="00C31B43" w:rsidP="00C31B43">
      <w:pPr>
        <w:spacing w:line="360" w:lineRule="auto"/>
        <w:ind w:firstLine="709"/>
        <w:jc w:val="both"/>
        <w:rPr>
          <w:sz w:val="28"/>
          <w:szCs w:val="28"/>
        </w:rPr>
      </w:pPr>
    </w:p>
    <w:p w:rsidR="00EA5FAB" w:rsidRDefault="00EA5FAB" w:rsidP="00C31B43">
      <w:pPr>
        <w:spacing w:line="360" w:lineRule="auto"/>
        <w:ind w:firstLine="709"/>
        <w:jc w:val="both"/>
        <w:rPr>
          <w:sz w:val="28"/>
          <w:szCs w:val="28"/>
        </w:rPr>
      </w:pPr>
    </w:p>
    <w:p w:rsidR="00EA5FAB" w:rsidRDefault="00EA5FAB" w:rsidP="00C31B43">
      <w:pPr>
        <w:spacing w:line="360" w:lineRule="auto"/>
        <w:ind w:firstLine="709"/>
        <w:jc w:val="both"/>
        <w:rPr>
          <w:sz w:val="28"/>
          <w:szCs w:val="28"/>
        </w:rPr>
      </w:pPr>
    </w:p>
    <w:p w:rsidR="00EA5FAB" w:rsidRDefault="00EA5FAB" w:rsidP="00C31B43">
      <w:pPr>
        <w:spacing w:line="360" w:lineRule="auto"/>
        <w:ind w:firstLine="709"/>
        <w:jc w:val="both"/>
        <w:rPr>
          <w:sz w:val="28"/>
          <w:szCs w:val="28"/>
        </w:rPr>
      </w:pPr>
    </w:p>
    <w:p w:rsidR="00EA5FAB" w:rsidRDefault="00EA5FAB" w:rsidP="00C31B43">
      <w:pPr>
        <w:spacing w:line="360" w:lineRule="auto"/>
        <w:ind w:firstLine="709"/>
        <w:jc w:val="both"/>
        <w:rPr>
          <w:sz w:val="28"/>
          <w:szCs w:val="28"/>
        </w:rPr>
      </w:pPr>
    </w:p>
    <w:p w:rsidR="00EA5FAB" w:rsidRDefault="00EA5FAB" w:rsidP="00C31B43">
      <w:pPr>
        <w:spacing w:line="360" w:lineRule="auto"/>
        <w:ind w:firstLine="709"/>
        <w:jc w:val="both"/>
        <w:rPr>
          <w:sz w:val="28"/>
          <w:szCs w:val="28"/>
        </w:rPr>
      </w:pPr>
    </w:p>
    <w:p w:rsidR="00EA5FAB" w:rsidRDefault="00002872" w:rsidP="00C31B43">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94.5pt;height:14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">
            <v:imagedata r:id="rId7" o:title=""/>
            <o:lock v:ext="edit" aspectratio="f"/>
          </v:shape>
        </w:pict>
      </w:r>
    </w:p>
    <w:p w:rsidR="008B4536" w:rsidRPr="00C31B43" w:rsidRDefault="008B4536" w:rsidP="008B4536">
      <w:pPr>
        <w:spacing w:line="360" w:lineRule="auto"/>
        <w:ind w:firstLine="709"/>
        <w:jc w:val="both"/>
        <w:rPr>
          <w:sz w:val="28"/>
          <w:szCs w:val="28"/>
        </w:rPr>
      </w:pPr>
      <w:r w:rsidRPr="00C31B43">
        <w:rPr>
          <w:sz w:val="28"/>
          <w:szCs w:val="28"/>
        </w:rPr>
        <w:t xml:space="preserve">Рисунок 1 - Структура работающих в </w:t>
      </w:r>
      <w:r w:rsidR="00F01B38">
        <w:rPr>
          <w:sz w:val="28"/>
          <w:szCs w:val="28"/>
        </w:rPr>
        <w:t>ООО</w:t>
      </w:r>
      <w:r w:rsidRPr="00C31B43">
        <w:rPr>
          <w:sz w:val="28"/>
          <w:szCs w:val="28"/>
        </w:rPr>
        <w:t xml:space="preserve"> «Пирамида» в </w:t>
      </w:r>
      <w:smartTag w:uri="urn:schemas-microsoft-com:office:smarttags" w:element="metricconverter">
        <w:smartTagPr>
          <w:attr w:name="ProductID" w:val="2007 г"/>
        </w:smartTagPr>
        <w:r w:rsidRPr="00C31B43">
          <w:rPr>
            <w:sz w:val="28"/>
            <w:szCs w:val="28"/>
          </w:rPr>
          <w:t>2007 г</w:t>
        </w:r>
      </w:smartTag>
      <w:r w:rsidRPr="00C31B43">
        <w:rPr>
          <w:sz w:val="28"/>
          <w:szCs w:val="28"/>
        </w:rPr>
        <w:t>.</w:t>
      </w:r>
    </w:p>
    <w:p w:rsidR="00F01B38" w:rsidRDefault="00F01B38" w:rsidP="008B4536">
      <w:pPr>
        <w:spacing w:line="360" w:lineRule="auto"/>
        <w:ind w:firstLine="709"/>
        <w:jc w:val="both"/>
        <w:rPr>
          <w:sz w:val="28"/>
          <w:szCs w:val="28"/>
        </w:rPr>
      </w:pPr>
    </w:p>
    <w:p w:rsidR="008B4536" w:rsidRPr="00C31B43" w:rsidRDefault="008B4536" w:rsidP="008B4536">
      <w:pPr>
        <w:spacing w:line="360" w:lineRule="auto"/>
        <w:ind w:firstLine="709"/>
        <w:jc w:val="both"/>
        <w:rPr>
          <w:sz w:val="28"/>
          <w:szCs w:val="28"/>
        </w:rPr>
      </w:pPr>
      <w:r w:rsidRPr="00C31B43">
        <w:rPr>
          <w:sz w:val="28"/>
          <w:szCs w:val="28"/>
        </w:rPr>
        <w:t>Среднесписочная численность персонала в 2008 году составила 1276 человек. По сравнению с предыдущим годом произошло уменьшение численности на 118 человека.</w:t>
      </w:r>
    </w:p>
    <w:p w:rsidR="00EA5FAB" w:rsidRDefault="00002872" w:rsidP="008B4536">
      <w:pPr>
        <w:spacing w:line="360" w:lineRule="auto"/>
        <w:ind w:firstLine="709"/>
        <w:jc w:val="both"/>
        <w:rPr>
          <w:sz w:val="28"/>
          <w:szCs w:val="28"/>
        </w:rPr>
      </w:pPr>
      <w:r>
        <w:rPr>
          <w:noProof/>
          <w:sz w:val="28"/>
          <w:szCs w:val="28"/>
        </w:rPr>
        <w:pict>
          <v:shape id="Диаграмма 2" o:spid="_x0000_i1026" type="#_x0000_t75" style="width:391.5pt;height:15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">
            <v:imagedata r:id="rId8" o:title=""/>
            <o:lock v:ext="edit" aspectratio="f"/>
          </v:shape>
        </w:pict>
      </w:r>
    </w:p>
    <w:p w:rsidR="00EA5FAB" w:rsidRDefault="00EA5FAB" w:rsidP="008B4536">
      <w:pPr>
        <w:spacing w:line="360" w:lineRule="auto"/>
        <w:ind w:firstLine="709"/>
        <w:jc w:val="both"/>
        <w:rPr>
          <w:sz w:val="28"/>
          <w:szCs w:val="28"/>
        </w:rPr>
      </w:pPr>
    </w:p>
    <w:p w:rsidR="008B4536" w:rsidRPr="00C31B43" w:rsidRDefault="008B4536" w:rsidP="008B4536">
      <w:pPr>
        <w:spacing w:line="360" w:lineRule="auto"/>
        <w:ind w:firstLine="709"/>
        <w:jc w:val="both"/>
        <w:rPr>
          <w:sz w:val="28"/>
          <w:szCs w:val="28"/>
        </w:rPr>
      </w:pPr>
      <w:r w:rsidRPr="00C31B43">
        <w:rPr>
          <w:sz w:val="28"/>
          <w:szCs w:val="28"/>
        </w:rPr>
        <w:t xml:space="preserve">Рисунок </w:t>
      </w:r>
      <w:r w:rsidR="00EA5FAB">
        <w:rPr>
          <w:sz w:val="28"/>
          <w:szCs w:val="28"/>
        </w:rPr>
        <w:t xml:space="preserve">2 - Структура работающих в </w:t>
      </w:r>
      <w:r w:rsidR="00F01B38">
        <w:rPr>
          <w:sz w:val="28"/>
          <w:szCs w:val="28"/>
        </w:rPr>
        <w:t>ООО</w:t>
      </w:r>
      <w:r w:rsidR="00EA5FAB">
        <w:rPr>
          <w:sz w:val="28"/>
          <w:szCs w:val="28"/>
        </w:rPr>
        <w:t xml:space="preserve"> «</w:t>
      </w:r>
      <w:r w:rsidRPr="00C31B43">
        <w:rPr>
          <w:sz w:val="28"/>
          <w:szCs w:val="28"/>
        </w:rPr>
        <w:t xml:space="preserve">Пирамида» в </w:t>
      </w:r>
      <w:smartTag w:uri="urn:schemas-microsoft-com:office:smarttags" w:element="metricconverter">
        <w:smartTagPr>
          <w:attr w:name="ProductID" w:val="2008 г"/>
        </w:smartTagPr>
        <w:r w:rsidRPr="00C31B43">
          <w:rPr>
            <w:sz w:val="28"/>
            <w:szCs w:val="28"/>
          </w:rPr>
          <w:t>2008 г</w:t>
        </w:r>
      </w:smartTag>
      <w:r w:rsidRPr="00C31B43">
        <w:rPr>
          <w:sz w:val="28"/>
          <w:szCs w:val="28"/>
        </w:rPr>
        <w:t>.</w:t>
      </w:r>
    </w:p>
    <w:p w:rsidR="00F01B38" w:rsidRDefault="00F01B38" w:rsidP="008B4536">
      <w:pPr>
        <w:spacing w:line="360" w:lineRule="auto"/>
        <w:ind w:firstLine="709"/>
        <w:jc w:val="both"/>
        <w:rPr>
          <w:sz w:val="28"/>
          <w:szCs w:val="28"/>
        </w:rPr>
      </w:pPr>
    </w:p>
    <w:p w:rsidR="008B4536" w:rsidRPr="00C31B43" w:rsidRDefault="008B4536" w:rsidP="008B4536">
      <w:pPr>
        <w:spacing w:line="360" w:lineRule="auto"/>
        <w:ind w:firstLine="709"/>
        <w:jc w:val="both"/>
        <w:rPr>
          <w:sz w:val="28"/>
          <w:szCs w:val="28"/>
        </w:rPr>
      </w:pPr>
      <w:r w:rsidRPr="00C31B43">
        <w:rPr>
          <w:sz w:val="28"/>
          <w:szCs w:val="28"/>
        </w:rPr>
        <w:t>Как видно по диаграммам, сокращение численности произошло в основном за счет сокращения удельного веса непромышленного персонала. Это связано с тем, что в 2008 году объекты социальной сферы комбината (детские сады, профилакторий, база отдыха, дворец культуры, совхоз и прочее) были переданы на баланс коммунальных служб города.</w:t>
      </w:r>
    </w:p>
    <w:p w:rsidR="000712B2" w:rsidRPr="00C31B43" w:rsidRDefault="008B4536" w:rsidP="00EA5FAB">
      <w:pPr>
        <w:spacing w:line="360" w:lineRule="auto"/>
        <w:ind w:firstLine="709"/>
        <w:jc w:val="both"/>
        <w:rPr>
          <w:sz w:val="28"/>
          <w:szCs w:val="28"/>
        </w:rPr>
      </w:pPr>
      <w:r w:rsidRPr="00C31B43">
        <w:rPr>
          <w:sz w:val="28"/>
          <w:szCs w:val="28"/>
        </w:rPr>
        <w:t>Производственный потенциал предприятия, структура активов наряду с другими факторами предопределяют результаты хозяйственной деятельности и финансовую устойчивость. Характеризуя состояние и качество активов, необходимо отметить высокий уровень износа активной части</w:t>
      </w:r>
      <w:r w:rsidR="00EA5FAB">
        <w:rPr>
          <w:sz w:val="28"/>
          <w:szCs w:val="28"/>
        </w:rPr>
        <w:t xml:space="preserve"> </w:t>
      </w:r>
      <w:r w:rsidR="000712B2" w:rsidRPr="00C31B43">
        <w:rPr>
          <w:sz w:val="28"/>
          <w:szCs w:val="28"/>
        </w:rPr>
        <w:t xml:space="preserve">производственных фондов — 90% на 01.01.2008 г. при критическом — равно 60%. Из 3534 единиц технологического оборудования 2087 единиц или 59,1% полностью изношены. Кроме того, на предприятии наблюдается очень низкие темпы обновления основных фондов, и соответственно, увеличения </w:t>
      </w:r>
      <w:r w:rsidR="00EA5FAB">
        <w:rPr>
          <w:sz w:val="28"/>
          <w:szCs w:val="28"/>
        </w:rPr>
        <w:t>их</w:t>
      </w:r>
      <w:r w:rsidR="000712B2" w:rsidRPr="00C31B43">
        <w:rPr>
          <w:sz w:val="28"/>
          <w:szCs w:val="28"/>
        </w:rPr>
        <w:t xml:space="preserve"> изношенности (таблица 2).</w:t>
      </w:r>
    </w:p>
    <w:p w:rsidR="000712B2" w:rsidRPr="00C31B43" w:rsidRDefault="000712B2" w:rsidP="00C31B43">
      <w:pPr>
        <w:spacing w:line="360" w:lineRule="auto"/>
        <w:ind w:firstLine="709"/>
        <w:jc w:val="both"/>
        <w:rPr>
          <w:sz w:val="28"/>
          <w:szCs w:val="28"/>
        </w:rPr>
      </w:pPr>
      <w:r w:rsidRPr="00C31B43">
        <w:rPr>
          <w:sz w:val="28"/>
          <w:szCs w:val="28"/>
        </w:rPr>
        <w:t>Таблица 2 - Состав и состояние основного капитала в 2006-2008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843"/>
        <w:gridCol w:w="1701"/>
        <w:gridCol w:w="1666"/>
      </w:tblGrid>
      <w:tr w:rsidR="006C522D" w:rsidRPr="007A0F4C" w:rsidTr="007A0F4C">
        <w:tc>
          <w:tcPr>
            <w:tcW w:w="5211" w:type="dxa"/>
          </w:tcPr>
          <w:p w:rsidR="006C522D" w:rsidRPr="007A0F4C" w:rsidRDefault="006C522D" w:rsidP="007A0F4C">
            <w:pPr>
              <w:jc w:val="both"/>
              <w:rPr>
                <w:sz w:val="28"/>
                <w:szCs w:val="28"/>
              </w:rPr>
            </w:pPr>
            <w:r w:rsidRPr="007A0F4C">
              <w:rPr>
                <w:sz w:val="28"/>
                <w:szCs w:val="28"/>
              </w:rPr>
              <w:t>Показатели</w:t>
            </w:r>
          </w:p>
        </w:tc>
        <w:tc>
          <w:tcPr>
            <w:tcW w:w="1843" w:type="dxa"/>
          </w:tcPr>
          <w:p w:rsidR="006C522D" w:rsidRPr="007A0F4C" w:rsidRDefault="006C522D" w:rsidP="007A0F4C">
            <w:pPr>
              <w:jc w:val="both"/>
              <w:rPr>
                <w:sz w:val="28"/>
                <w:szCs w:val="28"/>
              </w:rPr>
            </w:pPr>
            <w:r w:rsidRPr="007A0F4C">
              <w:rPr>
                <w:sz w:val="28"/>
                <w:szCs w:val="28"/>
              </w:rPr>
              <w:t>2006 г.</w:t>
            </w:r>
          </w:p>
        </w:tc>
        <w:tc>
          <w:tcPr>
            <w:tcW w:w="1701" w:type="dxa"/>
          </w:tcPr>
          <w:p w:rsidR="006C522D" w:rsidRPr="007A0F4C" w:rsidRDefault="006C522D" w:rsidP="007A0F4C">
            <w:pPr>
              <w:jc w:val="both"/>
              <w:rPr>
                <w:sz w:val="28"/>
                <w:szCs w:val="28"/>
              </w:rPr>
            </w:pPr>
            <w:r w:rsidRPr="007A0F4C">
              <w:rPr>
                <w:sz w:val="28"/>
                <w:szCs w:val="28"/>
              </w:rPr>
              <w:t>2007 г.</w:t>
            </w:r>
          </w:p>
        </w:tc>
        <w:tc>
          <w:tcPr>
            <w:tcW w:w="1666" w:type="dxa"/>
          </w:tcPr>
          <w:p w:rsidR="006C522D" w:rsidRPr="007A0F4C" w:rsidRDefault="006C522D" w:rsidP="007A0F4C">
            <w:pPr>
              <w:jc w:val="both"/>
              <w:rPr>
                <w:sz w:val="28"/>
                <w:szCs w:val="28"/>
              </w:rPr>
            </w:pPr>
            <w:r w:rsidRPr="007A0F4C">
              <w:rPr>
                <w:sz w:val="28"/>
                <w:szCs w:val="28"/>
              </w:rPr>
              <w:t>2008 г.</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Первоначальная (восстановительная) стоимость, млн.руб.</w:t>
            </w:r>
          </w:p>
        </w:tc>
        <w:tc>
          <w:tcPr>
            <w:tcW w:w="1843" w:type="dxa"/>
          </w:tcPr>
          <w:p w:rsidR="006C522D" w:rsidRPr="007A0F4C" w:rsidRDefault="006C522D" w:rsidP="007A0F4C">
            <w:pPr>
              <w:jc w:val="both"/>
              <w:rPr>
                <w:sz w:val="28"/>
                <w:szCs w:val="28"/>
              </w:rPr>
            </w:pPr>
            <w:r w:rsidRPr="007A0F4C">
              <w:rPr>
                <w:sz w:val="28"/>
                <w:szCs w:val="28"/>
              </w:rPr>
              <w:t>178778</w:t>
            </w:r>
          </w:p>
        </w:tc>
        <w:tc>
          <w:tcPr>
            <w:tcW w:w="1701" w:type="dxa"/>
          </w:tcPr>
          <w:p w:rsidR="006C522D" w:rsidRPr="007A0F4C" w:rsidRDefault="006C522D" w:rsidP="007A0F4C">
            <w:pPr>
              <w:jc w:val="both"/>
              <w:rPr>
                <w:sz w:val="28"/>
                <w:szCs w:val="28"/>
              </w:rPr>
            </w:pPr>
            <w:r w:rsidRPr="007A0F4C">
              <w:rPr>
                <w:sz w:val="28"/>
                <w:szCs w:val="28"/>
              </w:rPr>
              <w:t>506252</w:t>
            </w:r>
          </w:p>
        </w:tc>
        <w:tc>
          <w:tcPr>
            <w:tcW w:w="1666" w:type="dxa"/>
          </w:tcPr>
          <w:p w:rsidR="006C522D" w:rsidRPr="007A0F4C" w:rsidRDefault="006C522D" w:rsidP="007A0F4C">
            <w:pPr>
              <w:jc w:val="both"/>
              <w:rPr>
                <w:sz w:val="28"/>
                <w:szCs w:val="28"/>
              </w:rPr>
            </w:pPr>
            <w:r w:rsidRPr="007A0F4C">
              <w:rPr>
                <w:sz w:val="28"/>
                <w:szCs w:val="28"/>
              </w:rPr>
              <w:t>724302</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Износ, млн.руб.</w:t>
            </w:r>
          </w:p>
        </w:tc>
        <w:tc>
          <w:tcPr>
            <w:tcW w:w="1843" w:type="dxa"/>
          </w:tcPr>
          <w:p w:rsidR="006C522D" w:rsidRPr="007A0F4C" w:rsidRDefault="006C522D" w:rsidP="007A0F4C">
            <w:pPr>
              <w:jc w:val="both"/>
              <w:rPr>
                <w:sz w:val="28"/>
                <w:szCs w:val="28"/>
              </w:rPr>
            </w:pPr>
            <w:r w:rsidRPr="007A0F4C">
              <w:rPr>
                <w:sz w:val="28"/>
                <w:szCs w:val="28"/>
              </w:rPr>
              <w:t>115821</w:t>
            </w:r>
          </w:p>
        </w:tc>
        <w:tc>
          <w:tcPr>
            <w:tcW w:w="1701" w:type="dxa"/>
          </w:tcPr>
          <w:p w:rsidR="006C522D" w:rsidRPr="007A0F4C" w:rsidRDefault="006C522D" w:rsidP="007A0F4C">
            <w:pPr>
              <w:jc w:val="both"/>
              <w:rPr>
                <w:sz w:val="28"/>
                <w:szCs w:val="28"/>
              </w:rPr>
            </w:pPr>
            <w:r w:rsidRPr="007A0F4C">
              <w:rPr>
                <w:sz w:val="28"/>
                <w:szCs w:val="28"/>
              </w:rPr>
              <w:t>311445</w:t>
            </w:r>
          </w:p>
        </w:tc>
        <w:tc>
          <w:tcPr>
            <w:tcW w:w="1666" w:type="dxa"/>
          </w:tcPr>
          <w:p w:rsidR="006C522D" w:rsidRPr="007A0F4C" w:rsidRDefault="006C522D" w:rsidP="007A0F4C">
            <w:pPr>
              <w:jc w:val="both"/>
              <w:rPr>
                <w:sz w:val="28"/>
                <w:szCs w:val="28"/>
              </w:rPr>
            </w:pPr>
            <w:r w:rsidRPr="007A0F4C">
              <w:rPr>
                <w:sz w:val="28"/>
                <w:szCs w:val="28"/>
              </w:rPr>
              <w:t>434584</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Коэффициент износа</w:t>
            </w:r>
          </w:p>
        </w:tc>
        <w:tc>
          <w:tcPr>
            <w:tcW w:w="1843" w:type="dxa"/>
          </w:tcPr>
          <w:p w:rsidR="006C522D" w:rsidRPr="007A0F4C" w:rsidRDefault="006C522D" w:rsidP="007A0F4C">
            <w:pPr>
              <w:jc w:val="both"/>
              <w:rPr>
                <w:sz w:val="28"/>
                <w:szCs w:val="28"/>
              </w:rPr>
            </w:pPr>
            <w:r w:rsidRPr="007A0F4C">
              <w:rPr>
                <w:sz w:val="28"/>
                <w:szCs w:val="28"/>
              </w:rPr>
              <w:t>0,65</w:t>
            </w:r>
          </w:p>
        </w:tc>
        <w:tc>
          <w:tcPr>
            <w:tcW w:w="1701" w:type="dxa"/>
          </w:tcPr>
          <w:p w:rsidR="006C522D" w:rsidRPr="007A0F4C" w:rsidRDefault="006C522D" w:rsidP="007A0F4C">
            <w:pPr>
              <w:jc w:val="both"/>
              <w:rPr>
                <w:sz w:val="28"/>
                <w:szCs w:val="28"/>
              </w:rPr>
            </w:pPr>
            <w:r w:rsidRPr="007A0F4C">
              <w:rPr>
                <w:sz w:val="28"/>
                <w:szCs w:val="28"/>
              </w:rPr>
              <w:t>0,62</w:t>
            </w:r>
          </w:p>
        </w:tc>
        <w:tc>
          <w:tcPr>
            <w:tcW w:w="1666" w:type="dxa"/>
          </w:tcPr>
          <w:p w:rsidR="006C522D" w:rsidRPr="007A0F4C" w:rsidRDefault="0001372D" w:rsidP="007A0F4C">
            <w:pPr>
              <w:jc w:val="both"/>
              <w:rPr>
                <w:sz w:val="28"/>
                <w:szCs w:val="28"/>
              </w:rPr>
            </w:pPr>
            <w:r w:rsidRPr="007A0F4C">
              <w:rPr>
                <w:sz w:val="28"/>
                <w:szCs w:val="28"/>
              </w:rPr>
              <w:t>0,60</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В том числе активной части</w:t>
            </w:r>
          </w:p>
        </w:tc>
        <w:tc>
          <w:tcPr>
            <w:tcW w:w="1843" w:type="dxa"/>
          </w:tcPr>
          <w:p w:rsidR="006C522D" w:rsidRPr="007A0F4C" w:rsidRDefault="0001372D" w:rsidP="007A0F4C">
            <w:pPr>
              <w:jc w:val="both"/>
              <w:rPr>
                <w:sz w:val="28"/>
                <w:szCs w:val="28"/>
              </w:rPr>
            </w:pPr>
            <w:r w:rsidRPr="007A0F4C">
              <w:rPr>
                <w:sz w:val="28"/>
                <w:szCs w:val="28"/>
              </w:rPr>
              <w:t>0,89</w:t>
            </w:r>
          </w:p>
        </w:tc>
        <w:tc>
          <w:tcPr>
            <w:tcW w:w="1701" w:type="dxa"/>
          </w:tcPr>
          <w:p w:rsidR="006C522D" w:rsidRPr="007A0F4C" w:rsidRDefault="0001372D" w:rsidP="007A0F4C">
            <w:pPr>
              <w:jc w:val="both"/>
              <w:rPr>
                <w:sz w:val="28"/>
                <w:szCs w:val="28"/>
              </w:rPr>
            </w:pPr>
            <w:r w:rsidRPr="007A0F4C">
              <w:rPr>
                <w:sz w:val="28"/>
                <w:szCs w:val="28"/>
              </w:rPr>
              <w:t>0,90</w:t>
            </w:r>
          </w:p>
        </w:tc>
        <w:tc>
          <w:tcPr>
            <w:tcW w:w="1666" w:type="dxa"/>
          </w:tcPr>
          <w:p w:rsidR="006C522D" w:rsidRPr="007A0F4C" w:rsidRDefault="0001372D" w:rsidP="007A0F4C">
            <w:pPr>
              <w:jc w:val="both"/>
              <w:rPr>
                <w:sz w:val="28"/>
                <w:szCs w:val="28"/>
              </w:rPr>
            </w:pPr>
            <w:r w:rsidRPr="007A0F4C">
              <w:rPr>
                <w:sz w:val="28"/>
                <w:szCs w:val="28"/>
              </w:rPr>
              <w:t>0,91</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Пассивной части</w:t>
            </w:r>
          </w:p>
        </w:tc>
        <w:tc>
          <w:tcPr>
            <w:tcW w:w="1843" w:type="dxa"/>
          </w:tcPr>
          <w:p w:rsidR="006C522D" w:rsidRPr="007A0F4C" w:rsidRDefault="0001372D" w:rsidP="007A0F4C">
            <w:pPr>
              <w:jc w:val="both"/>
              <w:rPr>
                <w:sz w:val="28"/>
                <w:szCs w:val="28"/>
              </w:rPr>
            </w:pPr>
            <w:r w:rsidRPr="007A0F4C">
              <w:rPr>
                <w:sz w:val="28"/>
                <w:szCs w:val="28"/>
              </w:rPr>
              <w:t>0,23</w:t>
            </w:r>
          </w:p>
        </w:tc>
        <w:tc>
          <w:tcPr>
            <w:tcW w:w="1701" w:type="dxa"/>
          </w:tcPr>
          <w:p w:rsidR="006C522D" w:rsidRPr="007A0F4C" w:rsidRDefault="0001372D" w:rsidP="007A0F4C">
            <w:pPr>
              <w:jc w:val="both"/>
              <w:rPr>
                <w:sz w:val="28"/>
                <w:szCs w:val="28"/>
              </w:rPr>
            </w:pPr>
            <w:r w:rsidRPr="007A0F4C">
              <w:rPr>
                <w:sz w:val="28"/>
                <w:szCs w:val="28"/>
              </w:rPr>
              <w:t>0,24</w:t>
            </w:r>
          </w:p>
        </w:tc>
        <w:tc>
          <w:tcPr>
            <w:tcW w:w="1666" w:type="dxa"/>
          </w:tcPr>
          <w:p w:rsidR="006C522D" w:rsidRPr="007A0F4C" w:rsidRDefault="0001372D" w:rsidP="007A0F4C">
            <w:pPr>
              <w:jc w:val="both"/>
              <w:rPr>
                <w:sz w:val="28"/>
                <w:szCs w:val="28"/>
              </w:rPr>
            </w:pPr>
            <w:r w:rsidRPr="007A0F4C">
              <w:rPr>
                <w:sz w:val="28"/>
                <w:szCs w:val="28"/>
              </w:rPr>
              <w:t>0,25</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Остаточная стоимость, млн.руб.</w:t>
            </w:r>
          </w:p>
        </w:tc>
        <w:tc>
          <w:tcPr>
            <w:tcW w:w="1843" w:type="dxa"/>
          </w:tcPr>
          <w:p w:rsidR="006C522D" w:rsidRPr="007A0F4C" w:rsidRDefault="0001372D" w:rsidP="007A0F4C">
            <w:pPr>
              <w:jc w:val="both"/>
              <w:rPr>
                <w:sz w:val="28"/>
                <w:szCs w:val="28"/>
              </w:rPr>
            </w:pPr>
            <w:r w:rsidRPr="007A0F4C">
              <w:rPr>
                <w:sz w:val="28"/>
                <w:szCs w:val="28"/>
              </w:rPr>
              <w:t>62957</w:t>
            </w:r>
          </w:p>
        </w:tc>
        <w:tc>
          <w:tcPr>
            <w:tcW w:w="1701" w:type="dxa"/>
          </w:tcPr>
          <w:p w:rsidR="006C522D" w:rsidRPr="007A0F4C" w:rsidRDefault="0001372D" w:rsidP="007A0F4C">
            <w:pPr>
              <w:jc w:val="both"/>
              <w:rPr>
                <w:sz w:val="28"/>
                <w:szCs w:val="28"/>
              </w:rPr>
            </w:pPr>
            <w:r w:rsidRPr="007A0F4C">
              <w:rPr>
                <w:sz w:val="28"/>
                <w:szCs w:val="28"/>
              </w:rPr>
              <w:t>194807</w:t>
            </w:r>
          </w:p>
        </w:tc>
        <w:tc>
          <w:tcPr>
            <w:tcW w:w="1666" w:type="dxa"/>
          </w:tcPr>
          <w:p w:rsidR="006C522D" w:rsidRPr="007A0F4C" w:rsidRDefault="0001372D" w:rsidP="007A0F4C">
            <w:pPr>
              <w:jc w:val="both"/>
              <w:rPr>
                <w:sz w:val="28"/>
                <w:szCs w:val="28"/>
              </w:rPr>
            </w:pPr>
            <w:r w:rsidRPr="007A0F4C">
              <w:rPr>
                <w:sz w:val="28"/>
                <w:szCs w:val="28"/>
              </w:rPr>
              <w:t>289718</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Коэффициент годности</w:t>
            </w:r>
          </w:p>
        </w:tc>
        <w:tc>
          <w:tcPr>
            <w:tcW w:w="1843" w:type="dxa"/>
          </w:tcPr>
          <w:p w:rsidR="006C522D" w:rsidRPr="007A0F4C" w:rsidRDefault="0001372D" w:rsidP="007A0F4C">
            <w:pPr>
              <w:jc w:val="both"/>
              <w:rPr>
                <w:sz w:val="28"/>
                <w:szCs w:val="28"/>
              </w:rPr>
            </w:pPr>
            <w:r w:rsidRPr="007A0F4C">
              <w:rPr>
                <w:sz w:val="28"/>
                <w:szCs w:val="28"/>
              </w:rPr>
              <w:t>0,35</w:t>
            </w:r>
          </w:p>
        </w:tc>
        <w:tc>
          <w:tcPr>
            <w:tcW w:w="1701" w:type="dxa"/>
          </w:tcPr>
          <w:p w:rsidR="006C522D" w:rsidRPr="007A0F4C" w:rsidRDefault="0001372D" w:rsidP="007A0F4C">
            <w:pPr>
              <w:jc w:val="both"/>
              <w:rPr>
                <w:sz w:val="28"/>
                <w:szCs w:val="28"/>
              </w:rPr>
            </w:pPr>
            <w:r w:rsidRPr="007A0F4C">
              <w:rPr>
                <w:sz w:val="28"/>
                <w:szCs w:val="28"/>
              </w:rPr>
              <w:t>0,38</w:t>
            </w:r>
          </w:p>
        </w:tc>
        <w:tc>
          <w:tcPr>
            <w:tcW w:w="1666" w:type="dxa"/>
          </w:tcPr>
          <w:p w:rsidR="006C522D" w:rsidRPr="007A0F4C" w:rsidRDefault="0001372D" w:rsidP="007A0F4C">
            <w:pPr>
              <w:jc w:val="both"/>
              <w:rPr>
                <w:sz w:val="28"/>
                <w:szCs w:val="28"/>
              </w:rPr>
            </w:pPr>
            <w:r w:rsidRPr="007A0F4C">
              <w:rPr>
                <w:sz w:val="28"/>
                <w:szCs w:val="28"/>
              </w:rPr>
              <w:t>0,40</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В том числе активной части</w:t>
            </w:r>
          </w:p>
        </w:tc>
        <w:tc>
          <w:tcPr>
            <w:tcW w:w="1843" w:type="dxa"/>
          </w:tcPr>
          <w:p w:rsidR="006C522D" w:rsidRPr="007A0F4C" w:rsidRDefault="0001372D" w:rsidP="007A0F4C">
            <w:pPr>
              <w:jc w:val="both"/>
              <w:rPr>
                <w:sz w:val="28"/>
                <w:szCs w:val="28"/>
              </w:rPr>
            </w:pPr>
            <w:r w:rsidRPr="007A0F4C">
              <w:rPr>
                <w:sz w:val="28"/>
                <w:szCs w:val="28"/>
              </w:rPr>
              <w:t>0,11</w:t>
            </w:r>
          </w:p>
        </w:tc>
        <w:tc>
          <w:tcPr>
            <w:tcW w:w="1701" w:type="dxa"/>
          </w:tcPr>
          <w:p w:rsidR="006C522D" w:rsidRPr="007A0F4C" w:rsidRDefault="0001372D" w:rsidP="007A0F4C">
            <w:pPr>
              <w:jc w:val="both"/>
              <w:rPr>
                <w:sz w:val="28"/>
                <w:szCs w:val="28"/>
              </w:rPr>
            </w:pPr>
            <w:r w:rsidRPr="007A0F4C">
              <w:rPr>
                <w:sz w:val="28"/>
                <w:szCs w:val="28"/>
              </w:rPr>
              <w:t>0,10</w:t>
            </w:r>
          </w:p>
        </w:tc>
        <w:tc>
          <w:tcPr>
            <w:tcW w:w="1666" w:type="dxa"/>
          </w:tcPr>
          <w:p w:rsidR="006C522D" w:rsidRPr="007A0F4C" w:rsidRDefault="0001372D" w:rsidP="007A0F4C">
            <w:pPr>
              <w:jc w:val="both"/>
              <w:rPr>
                <w:sz w:val="28"/>
                <w:szCs w:val="28"/>
              </w:rPr>
            </w:pPr>
            <w:r w:rsidRPr="007A0F4C">
              <w:rPr>
                <w:sz w:val="28"/>
                <w:szCs w:val="28"/>
              </w:rPr>
              <w:t>0,09</w:t>
            </w:r>
          </w:p>
        </w:tc>
      </w:tr>
      <w:tr w:rsidR="006C522D" w:rsidRPr="007A0F4C" w:rsidTr="007A0F4C">
        <w:tc>
          <w:tcPr>
            <w:tcW w:w="5211" w:type="dxa"/>
          </w:tcPr>
          <w:p w:rsidR="006C522D" w:rsidRPr="007A0F4C" w:rsidRDefault="006C522D" w:rsidP="007A0F4C">
            <w:pPr>
              <w:jc w:val="both"/>
              <w:rPr>
                <w:sz w:val="28"/>
                <w:szCs w:val="28"/>
              </w:rPr>
            </w:pPr>
            <w:r w:rsidRPr="007A0F4C">
              <w:rPr>
                <w:sz w:val="28"/>
                <w:szCs w:val="28"/>
              </w:rPr>
              <w:t>Пассивной части</w:t>
            </w:r>
          </w:p>
        </w:tc>
        <w:tc>
          <w:tcPr>
            <w:tcW w:w="1843" w:type="dxa"/>
          </w:tcPr>
          <w:p w:rsidR="006C522D" w:rsidRPr="007A0F4C" w:rsidRDefault="0001372D" w:rsidP="007A0F4C">
            <w:pPr>
              <w:jc w:val="both"/>
              <w:rPr>
                <w:sz w:val="28"/>
                <w:szCs w:val="28"/>
              </w:rPr>
            </w:pPr>
            <w:r w:rsidRPr="007A0F4C">
              <w:rPr>
                <w:sz w:val="28"/>
                <w:szCs w:val="28"/>
              </w:rPr>
              <w:t>0,77</w:t>
            </w:r>
          </w:p>
        </w:tc>
        <w:tc>
          <w:tcPr>
            <w:tcW w:w="1701" w:type="dxa"/>
          </w:tcPr>
          <w:p w:rsidR="006C522D" w:rsidRPr="007A0F4C" w:rsidRDefault="0001372D" w:rsidP="007A0F4C">
            <w:pPr>
              <w:jc w:val="both"/>
              <w:rPr>
                <w:sz w:val="28"/>
                <w:szCs w:val="28"/>
              </w:rPr>
            </w:pPr>
            <w:r w:rsidRPr="007A0F4C">
              <w:rPr>
                <w:sz w:val="28"/>
                <w:szCs w:val="28"/>
              </w:rPr>
              <w:t>0,76</w:t>
            </w:r>
          </w:p>
        </w:tc>
        <w:tc>
          <w:tcPr>
            <w:tcW w:w="1666" w:type="dxa"/>
          </w:tcPr>
          <w:p w:rsidR="006C522D" w:rsidRPr="007A0F4C" w:rsidRDefault="0001372D" w:rsidP="007A0F4C">
            <w:pPr>
              <w:jc w:val="both"/>
              <w:rPr>
                <w:sz w:val="28"/>
                <w:szCs w:val="28"/>
              </w:rPr>
            </w:pPr>
            <w:r w:rsidRPr="007A0F4C">
              <w:rPr>
                <w:sz w:val="28"/>
                <w:szCs w:val="28"/>
              </w:rPr>
              <w:t>0,75</w:t>
            </w:r>
          </w:p>
        </w:tc>
      </w:tr>
    </w:tbl>
    <w:p w:rsidR="006C522D" w:rsidRDefault="006C522D" w:rsidP="00C31B43">
      <w:pPr>
        <w:spacing w:line="360" w:lineRule="auto"/>
        <w:ind w:firstLine="709"/>
        <w:jc w:val="both"/>
        <w:rPr>
          <w:sz w:val="28"/>
          <w:szCs w:val="28"/>
        </w:rPr>
      </w:pPr>
    </w:p>
    <w:p w:rsidR="000712B2" w:rsidRPr="00C31B43" w:rsidRDefault="000712B2" w:rsidP="00C31B43">
      <w:pPr>
        <w:spacing w:line="360" w:lineRule="auto"/>
        <w:ind w:firstLine="709"/>
        <w:jc w:val="both"/>
        <w:rPr>
          <w:sz w:val="28"/>
          <w:szCs w:val="28"/>
        </w:rPr>
      </w:pPr>
      <w:r w:rsidRPr="00C31B43">
        <w:rPr>
          <w:sz w:val="28"/>
          <w:szCs w:val="28"/>
        </w:rPr>
        <w:t>Увеличение стоимости основных производственных фондов является положительным моментов, означает рост производственного потенциала предприятия. Вместе с тем, в данном случае изменение стоимости основного капитала обусловлено не вводом производственных фондом, а переоценкой имеющихся основных средств.</w:t>
      </w:r>
    </w:p>
    <w:p w:rsidR="000712B2" w:rsidRPr="00C31B43" w:rsidRDefault="000712B2" w:rsidP="00C31B43">
      <w:pPr>
        <w:spacing w:line="360" w:lineRule="auto"/>
        <w:ind w:firstLine="709"/>
        <w:jc w:val="both"/>
        <w:rPr>
          <w:sz w:val="28"/>
          <w:szCs w:val="28"/>
        </w:rPr>
      </w:pPr>
      <w:r w:rsidRPr="00C31B43">
        <w:rPr>
          <w:sz w:val="28"/>
          <w:szCs w:val="28"/>
        </w:rPr>
        <w:t>Технологическое оборудование предприятия в настоящее время не отвечает в полной мере требованиям произ</w:t>
      </w:r>
      <w:r w:rsidR="0001372D">
        <w:rPr>
          <w:sz w:val="28"/>
          <w:szCs w:val="28"/>
        </w:rPr>
        <w:t>водства высококачественных мясны</w:t>
      </w:r>
      <w:r w:rsidRPr="00C31B43">
        <w:rPr>
          <w:sz w:val="28"/>
          <w:szCs w:val="28"/>
        </w:rPr>
        <w:t xml:space="preserve">х полуфабрикатов. Оборудование комбината практически выработало свой технический </w:t>
      </w:r>
      <w:r w:rsidR="0001372D" w:rsidRPr="00C31B43">
        <w:rPr>
          <w:sz w:val="28"/>
          <w:szCs w:val="28"/>
        </w:rPr>
        <w:t>ресурс,</w:t>
      </w:r>
      <w:r w:rsidRPr="00C31B43">
        <w:rPr>
          <w:sz w:val="28"/>
          <w:szCs w:val="28"/>
        </w:rPr>
        <w:t xml:space="preserve"> и его работоспособность поддерживается за счет ремонтов, объемы которых ежегодно растут и увеличивают себестоимость выпускаемой продукции. Производственные мощности предприятия рассчитаны на переработку 3069,2 тыс. т мяса в год. Использование (загрузка) оборудования по видам продукции представлены в таблице 3.</w:t>
      </w:r>
    </w:p>
    <w:p w:rsidR="0001372D" w:rsidRDefault="0001372D" w:rsidP="00C31B43">
      <w:pPr>
        <w:spacing w:line="360" w:lineRule="auto"/>
        <w:ind w:firstLine="709"/>
        <w:jc w:val="both"/>
        <w:rPr>
          <w:sz w:val="28"/>
          <w:szCs w:val="28"/>
        </w:rPr>
      </w:pPr>
    </w:p>
    <w:p w:rsidR="00BC6E33" w:rsidRDefault="00BC6E33" w:rsidP="00C31B43">
      <w:pPr>
        <w:spacing w:line="360" w:lineRule="auto"/>
        <w:ind w:firstLine="709"/>
        <w:jc w:val="both"/>
        <w:rPr>
          <w:sz w:val="28"/>
          <w:szCs w:val="28"/>
        </w:rPr>
      </w:pPr>
    </w:p>
    <w:p w:rsidR="00BC6E33" w:rsidRDefault="00BC6E33" w:rsidP="00C31B43">
      <w:pPr>
        <w:spacing w:line="360" w:lineRule="auto"/>
        <w:ind w:firstLine="709"/>
        <w:jc w:val="both"/>
        <w:rPr>
          <w:sz w:val="28"/>
          <w:szCs w:val="28"/>
        </w:rPr>
      </w:pPr>
    </w:p>
    <w:p w:rsidR="00C31B43" w:rsidRPr="00C31B43" w:rsidRDefault="0001372D" w:rsidP="00C31B43">
      <w:pPr>
        <w:spacing w:line="360" w:lineRule="auto"/>
        <w:ind w:firstLine="709"/>
        <w:jc w:val="both"/>
        <w:rPr>
          <w:sz w:val="28"/>
          <w:szCs w:val="28"/>
        </w:rPr>
      </w:pPr>
      <w:r>
        <w:rPr>
          <w:sz w:val="28"/>
          <w:szCs w:val="28"/>
        </w:rPr>
        <w:t>Таблица 3</w:t>
      </w:r>
      <w:r w:rsidR="00C31B43" w:rsidRPr="00C31B43">
        <w:rPr>
          <w:sz w:val="28"/>
          <w:szCs w:val="28"/>
        </w:rPr>
        <w:t xml:space="preserve"> - Анализ использования производственной мощности в 2006-2008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2007"/>
        <w:gridCol w:w="1074"/>
        <w:gridCol w:w="1075"/>
        <w:gridCol w:w="1075"/>
        <w:gridCol w:w="1075"/>
        <w:gridCol w:w="1051"/>
        <w:gridCol w:w="1099"/>
      </w:tblGrid>
      <w:tr w:rsidR="00503D47" w:rsidRPr="007A0F4C" w:rsidTr="0095586C">
        <w:tc>
          <w:tcPr>
            <w:tcW w:w="1965" w:type="dxa"/>
            <w:vMerge w:val="restart"/>
          </w:tcPr>
          <w:p w:rsidR="00503D47" w:rsidRPr="007A0F4C" w:rsidRDefault="00503D47" w:rsidP="00503D47">
            <w:pPr>
              <w:jc w:val="both"/>
              <w:rPr>
                <w:sz w:val="28"/>
                <w:szCs w:val="28"/>
              </w:rPr>
            </w:pPr>
            <w:r>
              <w:rPr>
                <w:sz w:val="28"/>
                <w:szCs w:val="28"/>
              </w:rPr>
              <w:t>Наименование продукции</w:t>
            </w:r>
          </w:p>
        </w:tc>
        <w:tc>
          <w:tcPr>
            <w:tcW w:w="2007" w:type="dxa"/>
            <w:vMerge w:val="restart"/>
          </w:tcPr>
          <w:p w:rsidR="00503D47" w:rsidRPr="007A0F4C" w:rsidRDefault="00503D47" w:rsidP="00503D47">
            <w:pPr>
              <w:jc w:val="both"/>
              <w:rPr>
                <w:sz w:val="28"/>
                <w:szCs w:val="28"/>
              </w:rPr>
            </w:pPr>
            <w:r>
              <w:rPr>
                <w:sz w:val="28"/>
                <w:szCs w:val="28"/>
              </w:rPr>
              <w:t>Среднегодовая мощность, тыс.шт.</w:t>
            </w:r>
          </w:p>
        </w:tc>
        <w:tc>
          <w:tcPr>
            <w:tcW w:w="3224" w:type="dxa"/>
            <w:gridSpan w:val="3"/>
          </w:tcPr>
          <w:p w:rsidR="00503D47" w:rsidRPr="007A0F4C" w:rsidRDefault="00503D47" w:rsidP="00503D47">
            <w:pPr>
              <w:jc w:val="both"/>
              <w:rPr>
                <w:sz w:val="28"/>
                <w:szCs w:val="28"/>
              </w:rPr>
            </w:pPr>
            <w:r>
              <w:rPr>
                <w:sz w:val="28"/>
                <w:szCs w:val="28"/>
              </w:rPr>
              <w:t>Выпуск продукции, тыс.шт.</w:t>
            </w:r>
          </w:p>
        </w:tc>
        <w:tc>
          <w:tcPr>
            <w:tcW w:w="3225" w:type="dxa"/>
            <w:gridSpan w:val="3"/>
          </w:tcPr>
          <w:p w:rsidR="00503D47" w:rsidRPr="007A0F4C" w:rsidRDefault="00503D47" w:rsidP="00503D47">
            <w:pPr>
              <w:jc w:val="both"/>
              <w:rPr>
                <w:sz w:val="28"/>
                <w:szCs w:val="28"/>
              </w:rPr>
            </w:pPr>
            <w:r>
              <w:rPr>
                <w:sz w:val="28"/>
                <w:szCs w:val="28"/>
              </w:rPr>
              <w:t>Уровень использования мощности, %</w:t>
            </w:r>
          </w:p>
        </w:tc>
      </w:tr>
      <w:tr w:rsidR="00503D47" w:rsidRPr="007A0F4C" w:rsidTr="00503D47">
        <w:tc>
          <w:tcPr>
            <w:tcW w:w="1965" w:type="dxa"/>
            <w:vMerge/>
          </w:tcPr>
          <w:p w:rsidR="00503D47" w:rsidRPr="007A0F4C" w:rsidRDefault="00503D47" w:rsidP="00503D47">
            <w:pPr>
              <w:jc w:val="both"/>
              <w:rPr>
                <w:sz w:val="28"/>
                <w:szCs w:val="28"/>
              </w:rPr>
            </w:pPr>
          </w:p>
        </w:tc>
        <w:tc>
          <w:tcPr>
            <w:tcW w:w="2007" w:type="dxa"/>
            <w:vMerge/>
          </w:tcPr>
          <w:p w:rsidR="00503D47" w:rsidRPr="007A0F4C" w:rsidRDefault="00503D47" w:rsidP="00503D47">
            <w:pPr>
              <w:jc w:val="both"/>
              <w:rPr>
                <w:sz w:val="28"/>
                <w:szCs w:val="28"/>
              </w:rPr>
            </w:pPr>
          </w:p>
        </w:tc>
        <w:tc>
          <w:tcPr>
            <w:tcW w:w="1074" w:type="dxa"/>
          </w:tcPr>
          <w:p w:rsidR="00503D47" w:rsidRPr="007A0F4C" w:rsidRDefault="00503D47" w:rsidP="00503D47">
            <w:pPr>
              <w:jc w:val="both"/>
              <w:rPr>
                <w:sz w:val="28"/>
                <w:szCs w:val="28"/>
              </w:rPr>
            </w:pPr>
            <w:r>
              <w:rPr>
                <w:sz w:val="28"/>
                <w:szCs w:val="28"/>
              </w:rPr>
              <w:t>2006 г.</w:t>
            </w:r>
          </w:p>
        </w:tc>
        <w:tc>
          <w:tcPr>
            <w:tcW w:w="1075" w:type="dxa"/>
          </w:tcPr>
          <w:p w:rsidR="00503D47" w:rsidRPr="007A0F4C" w:rsidRDefault="00503D47" w:rsidP="00503D47">
            <w:pPr>
              <w:jc w:val="both"/>
              <w:rPr>
                <w:sz w:val="28"/>
                <w:szCs w:val="28"/>
              </w:rPr>
            </w:pPr>
            <w:r>
              <w:rPr>
                <w:sz w:val="28"/>
                <w:szCs w:val="28"/>
              </w:rPr>
              <w:t>2007 г.</w:t>
            </w:r>
          </w:p>
        </w:tc>
        <w:tc>
          <w:tcPr>
            <w:tcW w:w="1075" w:type="dxa"/>
          </w:tcPr>
          <w:p w:rsidR="00503D47" w:rsidRPr="007A0F4C" w:rsidRDefault="00503D47" w:rsidP="00503D47">
            <w:pPr>
              <w:jc w:val="both"/>
              <w:rPr>
                <w:sz w:val="28"/>
                <w:szCs w:val="28"/>
              </w:rPr>
            </w:pPr>
            <w:r>
              <w:rPr>
                <w:sz w:val="28"/>
                <w:szCs w:val="28"/>
              </w:rPr>
              <w:t>2008 г.</w:t>
            </w:r>
          </w:p>
        </w:tc>
        <w:tc>
          <w:tcPr>
            <w:tcW w:w="1075" w:type="dxa"/>
          </w:tcPr>
          <w:p w:rsidR="00503D47" w:rsidRPr="007A0F4C" w:rsidRDefault="00503D47" w:rsidP="00503D47">
            <w:pPr>
              <w:jc w:val="both"/>
              <w:rPr>
                <w:sz w:val="28"/>
                <w:szCs w:val="28"/>
              </w:rPr>
            </w:pPr>
            <w:r>
              <w:rPr>
                <w:sz w:val="28"/>
                <w:szCs w:val="28"/>
              </w:rPr>
              <w:t>2008 г.</w:t>
            </w:r>
          </w:p>
        </w:tc>
        <w:tc>
          <w:tcPr>
            <w:tcW w:w="1051" w:type="dxa"/>
          </w:tcPr>
          <w:p w:rsidR="00503D47" w:rsidRPr="007A0F4C" w:rsidRDefault="00503D47" w:rsidP="00503D47">
            <w:pPr>
              <w:jc w:val="both"/>
              <w:rPr>
                <w:sz w:val="28"/>
                <w:szCs w:val="28"/>
              </w:rPr>
            </w:pPr>
            <w:r>
              <w:rPr>
                <w:sz w:val="28"/>
                <w:szCs w:val="28"/>
              </w:rPr>
              <w:t>2007 г.</w:t>
            </w:r>
          </w:p>
        </w:tc>
        <w:tc>
          <w:tcPr>
            <w:tcW w:w="1099" w:type="dxa"/>
          </w:tcPr>
          <w:p w:rsidR="00503D47" w:rsidRPr="007A0F4C" w:rsidRDefault="00503D47" w:rsidP="00503D47">
            <w:pPr>
              <w:jc w:val="both"/>
              <w:rPr>
                <w:sz w:val="28"/>
                <w:szCs w:val="28"/>
              </w:rPr>
            </w:pPr>
            <w:r>
              <w:rPr>
                <w:sz w:val="28"/>
                <w:szCs w:val="28"/>
              </w:rPr>
              <w:t>2008 г.</w:t>
            </w:r>
          </w:p>
        </w:tc>
      </w:tr>
      <w:tr w:rsidR="00503D47" w:rsidRPr="007A0F4C" w:rsidTr="00503D47">
        <w:tc>
          <w:tcPr>
            <w:tcW w:w="1965" w:type="dxa"/>
          </w:tcPr>
          <w:p w:rsidR="00503D47" w:rsidRPr="007A0F4C" w:rsidRDefault="00503D47" w:rsidP="00503D47">
            <w:pPr>
              <w:jc w:val="both"/>
              <w:rPr>
                <w:sz w:val="28"/>
                <w:szCs w:val="28"/>
              </w:rPr>
            </w:pPr>
            <w:r>
              <w:rPr>
                <w:sz w:val="28"/>
                <w:szCs w:val="28"/>
              </w:rPr>
              <w:t>Фарш</w:t>
            </w:r>
          </w:p>
        </w:tc>
        <w:tc>
          <w:tcPr>
            <w:tcW w:w="2007" w:type="dxa"/>
          </w:tcPr>
          <w:p w:rsidR="00503D47" w:rsidRPr="007A0F4C" w:rsidRDefault="00503D47" w:rsidP="00503D47">
            <w:pPr>
              <w:jc w:val="both"/>
              <w:rPr>
                <w:sz w:val="28"/>
                <w:szCs w:val="28"/>
              </w:rPr>
            </w:pPr>
            <w:r>
              <w:rPr>
                <w:sz w:val="28"/>
                <w:szCs w:val="28"/>
              </w:rPr>
              <w:t>489,0</w:t>
            </w:r>
          </w:p>
        </w:tc>
        <w:tc>
          <w:tcPr>
            <w:tcW w:w="1074" w:type="dxa"/>
          </w:tcPr>
          <w:p w:rsidR="00503D47" w:rsidRPr="007A0F4C" w:rsidRDefault="00503D47" w:rsidP="00503D47">
            <w:pPr>
              <w:jc w:val="both"/>
              <w:rPr>
                <w:sz w:val="28"/>
                <w:szCs w:val="28"/>
              </w:rPr>
            </w:pPr>
            <w:r>
              <w:rPr>
                <w:sz w:val="28"/>
                <w:szCs w:val="28"/>
              </w:rPr>
              <w:t>376</w:t>
            </w:r>
          </w:p>
        </w:tc>
        <w:tc>
          <w:tcPr>
            <w:tcW w:w="1075" w:type="dxa"/>
          </w:tcPr>
          <w:p w:rsidR="00503D47" w:rsidRPr="007A0F4C" w:rsidRDefault="00503D47" w:rsidP="00503D47">
            <w:pPr>
              <w:jc w:val="both"/>
              <w:rPr>
                <w:sz w:val="28"/>
                <w:szCs w:val="28"/>
              </w:rPr>
            </w:pPr>
            <w:r>
              <w:rPr>
                <w:sz w:val="28"/>
                <w:szCs w:val="28"/>
              </w:rPr>
              <w:t>388</w:t>
            </w:r>
          </w:p>
        </w:tc>
        <w:tc>
          <w:tcPr>
            <w:tcW w:w="1075" w:type="dxa"/>
          </w:tcPr>
          <w:p w:rsidR="00503D47" w:rsidRPr="007A0F4C" w:rsidRDefault="00503D47" w:rsidP="00503D47">
            <w:pPr>
              <w:jc w:val="both"/>
              <w:rPr>
                <w:sz w:val="28"/>
                <w:szCs w:val="28"/>
              </w:rPr>
            </w:pPr>
            <w:r>
              <w:rPr>
                <w:sz w:val="28"/>
                <w:szCs w:val="28"/>
              </w:rPr>
              <w:t>455,8</w:t>
            </w:r>
          </w:p>
        </w:tc>
        <w:tc>
          <w:tcPr>
            <w:tcW w:w="1075" w:type="dxa"/>
          </w:tcPr>
          <w:p w:rsidR="00503D47" w:rsidRPr="007A0F4C" w:rsidRDefault="00503D47" w:rsidP="00503D47">
            <w:pPr>
              <w:jc w:val="both"/>
              <w:rPr>
                <w:sz w:val="28"/>
                <w:szCs w:val="28"/>
              </w:rPr>
            </w:pPr>
            <w:r>
              <w:rPr>
                <w:sz w:val="28"/>
                <w:szCs w:val="28"/>
              </w:rPr>
              <w:t>76,8</w:t>
            </w:r>
          </w:p>
        </w:tc>
        <w:tc>
          <w:tcPr>
            <w:tcW w:w="1051" w:type="dxa"/>
          </w:tcPr>
          <w:p w:rsidR="00503D47" w:rsidRPr="007A0F4C" w:rsidRDefault="00503D47" w:rsidP="00503D47">
            <w:pPr>
              <w:jc w:val="both"/>
              <w:rPr>
                <w:sz w:val="28"/>
                <w:szCs w:val="28"/>
              </w:rPr>
            </w:pPr>
            <w:r>
              <w:rPr>
                <w:sz w:val="28"/>
                <w:szCs w:val="28"/>
              </w:rPr>
              <w:t>79,3</w:t>
            </w:r>
          </w:p>
        </w:tc>
        <w:tc>
          <w:tcPr>
            <w:tcW w:w="1099" w:type="dxa"/>
          </w:tcPr>
          <w:p w:rsidR="00503D47" w:rsidRPr="007A0F4C" w:rsidRDefault="00503D47" w:rsidP="00503D47">
            <w:pPr>
              <w:jc w:val="both"/>
              <w:rPr>
                <w:sz w:val="28"/>
                <w:szCs w:val="28"/>
              </w:rPr>
            </w:pPr>
            <w:r>
              <w:rPr>
                <w:sz w:val="28"/>
                <w:szCs w:val="28"/>
              </w:rPr>
              <w:t>91,2</w:t>
            </w:r>
          </w:p>
        </w:tc>
      </w:tr>
      <w:tr w:rsidR="00503D47" w:rsidRPr="007A0F4C" w:rsidTr="00503D47">
        <w:tc>
          <w:tcPr>
            <w:tcW w:w="1965" w:type="dxa"/>
          </w:tcPr>
          <w:p w:rsidR="00503D47" w:rsidRPr="007A0F4C" w:rsidRDefault="00503D47" w:rsidP="00503D47">
            <w:pPr>
              <w:jc w:val="both"/>
              <w:rPr>
                <w:sz w:val="28"/>
                <w:szCs w:val="28"/>
              </w:rPr>
            </w:pPr>
            <w:r>
              <w:rPr>
                <w:sz w:val="28"/>
                <w:szCs w:val="28"/>
              </w:rPr>
              <w:t>Колбаса</w:t>
            </w:r>
          </w:p>
        </w:tc>
        <w:tc>
          <w:tcPr>
            <w:tcW w:w="2007" w:type="dxa"/>
          </w:tcPr>
          <w:p w:rsidR="00503D47" w:rsidRPr="007A0F4C" w:rsidRDefault="00503D47" w:rsidP="00503D47">
            <w:pPr>
              <w:jc w:val="both"/>
              <w:rPr>
                <w:sz w:val="28"/>
                <w:szCs w:val="28"/>
              </w:rPr>
            </w:pPr>
            <w:r>
              <w:rPr>
                <w:sz w:val="28"/>
                <w:szCs w:val="28"/>
              </w:rPr>
              <w:t>455,1</w:t>
            </w:r>
          </w:p>
        </w:tc>
        <w:tc>
          <w:tcPr>
            <w:tcW w:w="1074" w:type="dxa"/>
          </w:tcPr>
          <w:p w:rsidR="00503D47" w:rsidRPr="007A0F4C" w:rsidRDefault="00503D47" w:rsidP="00503D47">
            <w:pPr>
              <w:jc w:val="both"/>
              <w:rPr>
                <w:sz w:val="28"/>
                <w:szCs w:val="28"/>
              </w:rPr>
            </w:pPr>
            <w:r>
              <w:rPr>
                <w:sz w:val="28"/>
                <w:szCs w:val="28"/>
              </w:rPr>
              <w:t>216</w:t>
            </w:r>
          </w:p>
        </w:tc>
        <w:tc>
          <w:tcPr>
            <w:tcW w:w="1075" w:type="dxa"/>
          </w:tcPr>
          <w:p w:rsidR="00503D47" w:rsidRPr="007A0F4C" w:rsidRDefault="00503D47" w:rsidP="00503D47">
            <w:pPr>
              <w:jc w:val="both"/>
              <w:rPr>
                <w:sz w:val="28"/>
                <w:szCs w:val="28"/>
              </w:rPr>
            </w:pPr>
            <w:r>
              <w:rPr>
                <w:sz w:val="28"/>
                <w:szCs w:val="28"/>
              </w:rPr>
              <w:t>176</w:t>
            </w:r>
          </w:p>
        </w:tc>
        <w:tc>
          <w:tcPr>
            <w:tcW w:w="1075" w:type="dxa"/>
          </w:tcPr>
          <w:p w:rsidR="00503D47" w:rsidRPr="007A0F4C" w:rsidRDefault="00503D47" w:rsidP="00503D47">
            <w:pPr>
              <w:jc w:val="both"/>
              <w:rPr>
                <w:sz w:val="28"/>
                <w:szCs w:val="28"/>
              </w:rPr>
            </w:pPr>
            <w:r>
              <w:rPr>
                <w:sz w:val="28"/>
                <w:szCs w:val="28"/>
              </w:rPr>
              <w:t>166,9</w:t>
            </w:r>
          </w:p>
        </w:tc>
        <w:tc>
          <w:tcPr>
            <w:tcW w:w="1075" w:type="dxa"/>
          </w:tcPr>
          <w:p w:rsidR="00503D47" w:rsidRPr="007A0F4C" w:rsidRDefault="00503D47" w:rsidP="00503D47">
            <w:pPr>
              <w:jc w:val="both"/>
              <w:rPr>
                <w:sz w:val="28"/>
                <w:szCs w:val="28"/>
              </w:rPr>
            </w:pPr>
            <w:r>
              <w:rPr>
                <w:sz w:val="28"/>
                <w:szCs w:val="28"/>
              </w:rPr>
              <w:t>47,4</w:t>
            </w:r>
          </w:p>
        </w:tc>
        <w:tc>
          <w:tcPr>
            <w:tcW w:w="1051" w:type="dxa"/>
          </w:tcPr>
          <w:p w:rsidR="00503D47" w:rsidRPr="007A0F4C" w:rsidRDefault="00503D47" w:rsidP="00503D47">
            <w:pPr>
              <w:jc w:val="both"/>
              <w:rPr>
                <w:sz w:val="28"/>
                <w:szCs w:val="28"/>
              </w:rPr>
            </w:pPr>
            <w:r>
              <w:rPr>
                <w:sz w:val="28"/>
                <w:szCs w:val="28"/>
              </w:rPr>
              <w:t>38,6</w:t>
            </w:r>
          </w:p>
        </w:tc>
        <w:tc>
          <w:tcPr>
            <w:tcW w:w="1099" w:type="dxa"/>
          </w:tcPr>
          <w:p w:rsidR="00503D47" w:rsidRPr="007A0F4C" w:rsidRDefault="00503D47" w:rsidP="00503D47">
            <w:pPr>
              <w:jc w:val="both"/>
              <w:rPr>
                <w:sz w:val="28"/>
                <w:szCs w:val="28"/>
              </w:rPr>
            </w:pPr>
            <w:r>
              <w:rPr>
                <w:sz w:val="28"/>
                <w:szCs w:val="28"/>
              </w:rPr>
              <w:t>36,6</w:t>
            </w:r>
          </w:p>
        </w:tc>
      </w:tr>
      <w:tr w:rsidR="00503D47" w:rsidRPr="007A0F4C" w:rsidTr="00503D47">
        <w:tc>
          <w:tcPr>
            <w:tcW w:w="1965" w:type="dxa"/>
          </w:tcPr>
          <w:p w:rsidR="00503D47" w:rsidRPr="007A0F4C" w:rsidRDefault="00503D47" w:rsidP="00503D47">
            <w:pPr>
              <w:jc w:val="both"/>
              <w:rPr>
                <w:sz w:val="28"/>
                <w:szCs w:val="28"/>
              </w:rPr>
            </w:pPr>
            <w:r>
              <w:rPr>
                <w:sz w:val="28"/>
                <w:szCs w:val="28"/>
              </w:rPr>
              <w:t>Котлеты мясные</w:t>
            </w:r>
          </w:p>
        </w:tc>
        <w:tc>
          <w:tcPr>
            <w:tcW w:w="2007" w:type="dxa"/>
          </w:tcPr>
          <w:p w:rsidR="00503D47" w:rsidRPr="007A0F4C" w:rsidRDefault="00503D47" w:rsidP="00503D47">
            <w:pPr>
              <w:jc w:val="both"/>
              <w:rPr>
                <w:sz w:val="28"/>
                <w:szCs w:val="28"/>
              </w:rPr>
            </w:pPr>
            <w:r>
              <w:rPr>
                <w:sz w:val="28"/>
                <w:szCs w:val="28"/>
              </w:rPr>
              <w:t>2125,1</w:t>
            </w:r>
          </w:p>
        </w:tc>
        <w:tc>
          <w:tcPr>
            <w:tcW w:w="1074" w:type="dxa"/>
          </w:tcPr>
          <w:p w:rsidR="00503D47" w:rsidRPr="007A0F4C" w:rsidRDefault="00503D47" w:rsidP="00503D47">
            <w:pPr>
              <w:jc w:val="both"/>
              <w:rPr>
                <w:sz w:val="28"/>
                <w:szCs w:val="28"/>
              </w:rPr>
            </w:pPr>
            <w:r>
              <w:rPr>
                <w:sz w:val="28"/>
                <w:szCs w:val="28"/>
              </w:rPr>
              <w:t>1670</w:t>
            </w:r>
          </w:p>
        </w:tc>
        <w:tc>
          <w:tcPr>
            <w:tcW w:w="1075" w:type="dxa"/>
          </w:tcPr>
          <w:p w:rsidR="00503D47" w:rsidRPr="007A0F4C" w:rsidRDefault="00503D47" w:rsidP="00503D47">
            <w:pPr>
              <w:jc w:val="both"/>
              <w:rPr>
                <w:sz w:val="28"/>
                <w:szCs w:val="28"/>
              </w:rPr>
            </w:pPr>
            <w:r>
              <w:rPr>
                <w:sz w:val="28"/>
                <w:szCs w:val="28"/>
              </w:rPr>
              <w:t>1926</w:t>
            </w:r>
          </w:p>
        </w:tc>
        <w:tc>
          <w:tcPr>
            <w:tcW w:w="1075" w:type="dxa"/>
          </w:tcPr>
          <w:p w:rsidR="00503D47" w:rsidRPr="007A0F4C" w:rsidRDefault="00503D47" w:rsidP="00503D47">
            <w:pPr>
              <w:jc w:val="both"/>
              <w:rPr>
                <w:sz w:val="28"/>
                <w:szCs w:val="28"/>
              </w:rPr>
            </w:pPr>
            <w:r>
              <w:rPr>
                <w:sz w:val="28"/>
                <w:szCs w:val="28"/>
              </w:rPr>
              <w:t>2074,3</w:t>
            </w:r>
          </w:p>
        </w:tc>
        <w:tc>
          <w:tcPr>
            <w:tcW w:w="1075" w:type="dxa"/>
          </w:tcPr>
          <w:p w:rsidR="00503D47" w:rsidRPr="007A0F4C" w:rsidRDefault="00503D47" w:rsidP="00503D47">
            <w:pPr>
              <w:jc w:val="both"/>
              <w:rPr>
                <w:sz w:val="28"/>
                <w:szCs w:val="28"/>
              </w:rPr>
            </w:pPr>
            <w:r>
              <w:rPr>
                <w:sz w:val="28"/>
                <w:szCs w:val="28"/>
              </w:rPr>
              <w:t>78,5</w:t>
            </w:r>
          </w:p>
        </w:tc>
        <w:tc>
          <w:tcPr>
            <w:tcW w:w="1051" w:type="dxa"/>
          </w:tcPr>
          <w:p w:rsidR="00503D47" w:rsidRPr="007A0F4C" w:rsidRDefault="00503D47" w:rsidP="00503D47">
            <w:pPr>
              <w:jc w:val="both"/>
              <w:rPr>
                <w:sz w:val="28"/>
                <w:szCs w:val="28"/>
              </w:rPr>
            </w:pPr>
            <w:r>
              <w:rPr>
                <w:sz w:val="28"/>
                <w:szCs w:val="28"/>
              </w:rPr>
              <w:t>90,6</w:t>
            </w:r>
          </w:p>
        </w:tc>
        <w:tc>
          <w:tcPr>
            <w:tcW w:w="1099" w:type="dxa"/>
          </w:tcPr>
          <w:p w:rsidR="00503D47" w:rsidRPr="007A0F4C" w:rsidRDefault="00503D47" w:rsidP="00503D47">
            <w:pPr>
              <w:jc w:val="both"/>
              <w:rPr>
                <w:sz w:val="28"/>
                <w:szCs w:val="28"/>
              </w:rPr>
            </w:pPr>
            <w:r>
              <w:rPr>
                <w:sz w:val="28"/>
                <w:szCs w:val="28"/>
              </w:rPr>
              <w:t>97,6</w:t>
            </w:r>
          </w:p>
        </w:tc>
      </w:tr>
      <w:tr w:rsidR="00503D47" w:rsidRPr="007A0F4C" w:rsidTr="00503D47">
        <w:tc>
          <w:tcPr>
            <w:tcW w:w="1965" w:type="dxa"/>
          </w:tcPr>
          <w:p w:rsidR="00503D47" w:rsidRPr="007A0F4C" w:rsidRDefault="00503D47" w:rsidP="00503D47">
            <w:pPr>
              <w:jc w:val="both"/>
              <w:rPr>
                <w:sz w:val="28"/>
                <w:szCs w:val="28"/>
              </w:rPr>
            </w:pPr>
            <w:r>
              <w:rPr>
                <w:sz w:val="28"/>
                <w:szCs w:val="28"/>
              </w:rPr>
              <w:t>Всего</w:t>
            </w:r>
          </w:p>
        </w:tc>
        <w:tc>
          <w:tcPr>
            <w:tcW w:w="2007" w:type="dxa"/>
          </w:tcPr>
          <w:p w:rsidR="00503D47" w:rsidRPr="007A0F4C" w:rsidRDefault="00503D47" w:rsidP="00503D47">
            <w:pPr>
              <w:jc w:val="both"/>
              <w:rPr>
                <w:sz w:val="28"/>
                <w:szCs w:val="28"/>
              </w:rPr>
            </w:pPr>
            <w:r>
              <w:rPr>
                <w:sz w:val="28"/>
                <w:szCs w:val="28"/>
              </w:rPr>
              <w:t>3069,2</w:t>
            </w:r>
          </w:p>
        </w:tc>
        <w:tc>
          <w:tcPr>
            <w:tcW w:w="1074" w:type="dxa"/>
          </w:tcPr>
          <w:p w:rsidR="00503D47" w:rsidRPr="007A0F4C" w:rsidRDefault="00503D47" w:rsidP="00503D47">
            <w:pPr>
              <w:jc w:val="both"/>
              <w:rPr>
                <w:sz w:val="28"/>
                <w:szCs w:val="28"/>
              </w:rPr>
            </w:pPr>
            <w:r>
              <w:rPr>
                <w:sz w:val="28"/>
                <w:szCs w:val="28"/>
              </w:rPr>
              <w:t>2262</w:t>
            </w:r>
          </w:p>
        </w:tc>
        <w:tc>
          <w:tcPr>
            <w:tcW w:w="1075" w:type="dxa"/>
          </w:tcPr>
          <w:p w:rsidR="00503D47" w:rsidRPr="007A0F4C" w:rsidRDefault="00503D47" w:rsidP="00503D47">
            <w:pPr>
              <w:jc w:val="both"/>
              <w:rPr>
                <w:sz w:val="28"/>
                <w:szCs w:val="28"/>
              </w:rPr>
            </w:pPr>
            <w:r>
              <w:rPr>
                <w:sz w:val="28"/>
                <w:szCs w:val="28"/>
              </w:rPr>
              <w:t>2490</w:t>
            </w:r>
          </w:p>
        </w:tc>
        <w:tc>
          <w:tcPr>
            <w:tcW w:w="1075" w:type="dxa"/>
          </w:tcPr>
          <w:p w:rsidR="00503D47" w:rsidRPr="007A0F4C" w:rsidRDefault="00503D47" w:rsidP="00503D47">
            <w:pPr>
              <w:jc w:val="both"/>
              <w:rPr>
                <w:sz w:val="28"/>
                <w:szCs w:val="28"/>
              </w:rPr>
            </w:pPr>
            <w:r>
              <w:rPr>
                <w:sz w:val="28"/>
                <w:szCs w:val="28"/>
              </w:rPr>
              <w:t>2687,0</w:t>
            </w:r>
          </w:p>
        </w:tc>
        <w:tc>
          <w:tcPr>
            <w:tcW w:w="1075" w:type="dxa"/>
          </w:tcPr>
          <w:p w:rsidR="00503D47" w:rsidRPr="007A0F4C" w:rsidRDefault="00503D47" w:rsidP="00503D47">
            <w:pPr>
              <w:jc w:val="both"/>
              <w:rPr>
                <w:sz w:val="28"/>
                <w:szCs w:val="28"/>
              </w:rPr>
            </w:pPr>
            <w:r>
              <w:rPr>
                <w:sz w:val="28"/>
                <w:szCs w:val="28"/>
              </w:rPr>
              <w:t>73,7</w:t>
            </w:r>
          </w:p>
        </w:tc>
        <w:tc>
          <w:tcPr>
            <w:tcW w:w="1051" w:type="dxa"/>
          </w:tcPr>
          <w:p w:rsidR="00503D47" w:rsidRPr="007A0F4C" w:rsidRDefault="00503D47" w:rsidP="00503D47">
            <w:pPr>
              <w:jc w:val="both"/>
              <w:rPr>
                <w:sz w:val="28"/>
                <w:szCs w:val="28"/>
              </w:rPr>
            </w:pPr>
            <w:r>
              <w:rPr>
                <w:sz w:val="28"/>
                <w:szCs w:val="28"/>
              </w:rPr>
              <w:t>81,1</w:t>
            </w:r>
          </w:p>
        </w:tc>
        <w:tc>
          <w:tcPr>
            <w:tcW w:w="1099" w:type="dxa"/>
          </w:tcPr>
          <w:p w:rsidR="00503D47" w:rsidRPr="007A0F4C" w:rsidRDefault="00503D47" w:rsidP="00503D47">
            <w:pPr>
              <w:jc w:val="both"/>
              <w:rPr>
                <w:sz w:val="28"/>
                <w:szCs w:val="28"/>
              </w:rPr>
            </w:pPr>
            <w:r>
              <w:rPr>
                <w:sz w:val="28"/>
                <w:szCs w:val="28"/>
              </w:rPr>
              <w:t>87,5</w:t>
            </w:r>
          </w:p>
        </w:tc>
      </w:tr>
    </w:tbl>
    <w:p w:rsidR="0001372D" w:rsidRDefault="0001372D" w:rsidP="00C31B43">
      <w:pPr>
        <w:spacing w:line="360" w:lineRule="auto"/>
        <w:ind w:firstLine="709"/>
        <w:jc w:val="both"/>
        <w:rPr>
          <w:sz w:val="28"/>
          <w:szCs w:val="28"/>
        </w:rPr>
      </w:pPr>
    </w:p>
    <w:p w:rsidR="00C31B43" w:rsidRPr="00C31B43" w:rsidRDefault="00C31B43" w:rsidP="00C31B43">
      <w:pPr>
        <w:spacing w:line="360" w:lineRule="auto"/>
        <w:ind w:firstLine="709"/>
        <w:jc w:val="both"/>
        <w:rPr>
          <w:sz w:val="28"/>
          <w:szCs w:val="28"/>
        </w:rPr>
      </w:pPr>
      <w:r w:rsidRPr="00C31B43">
        <w:rPr>
          <w:sz w:val="28"/>
          <w:szCs w:val="28"/>
        </w:rPr>
        <w:t>На предприятии наблюдается тенденция, с одной стороны, увеличения объемов переработки свинины и уменьшения переработки говядины. данное явление обусловлено в первую очередь структурой спроса на продукцию комбината и ее конкурентоспособностью.</w:t>
      </w:r>
    </w:p>
    <w:p w:rsidR="00C31B43" w:rsidRPr="00C31B43" w:rsidRDefault="00C31B43" w:rsidP="00C31B43">
      <w:pPr>
        <w:spacing w:line="360" w:lineRule="auto"/>
        <w:ind w:firstLine="709"/>
        <w:jc w:val="both"/>
        <w:rPr>
          <w:sz w:val="28"/>
          <w:szCs w:val="28"/>
        </w:rPr>
      </w:pPr>
      <w:r w:rsidRPr="00C31B43">
        <w:rPr>
          <w:sz w:val="28"/>
          <w:szCs w:val="28"/>
        </w:rPr>
        <w:t>Полное использование производственных мощностей невозможно ввиду нехватки оборотного капитала, а также увеличения уровня конкуренции, в первую очередь на рынке Российской Федерации.</w:t>
      </w:r>
    </w:p>
    <w:p w:rsidR="00C31B43" w:rsidRPr="00C31B43" w:rsidRDefault="00C31B43" w:rsidP="00C31B43">
      <w:pPr>
        <w:spacing w:line="360" w:lineRule="auto"/>
        <w:ind w:firstLine="709"/>
        <w:jc w:val="both"/>
        <w:rPr>
          <w:sz w:val="28"/>
          <w:szCs w:val="28"/>
        </w:rPr>
      </w:pPr>
      <w:r w:rsidRPr="00C31B43">
        <w:rPr>
          <w:sz w:val="28"/>
          <w:szCs w:val="28"/>
        </w:rPr>
        <w:t>Таблица 4 - Основные результаты финансово-хозяйственной деятельности в 2006-2008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4"/>
        <w:gridCol w:w="1276"/>
        <w:gridCol w:w="1275"/>
        <w:gridCol w:w="1266"/>
      </w:tblGrid>
      <w:tr w:rsidR="00503D47" w:rsidRPr="00F83320" w:rsidTr="00F83320">
        <w:tc>
          <w:tcPr>
            <w:tcW w:w="6629" w:type="dxa"/>
          </w:tcPr>
          <w:p w:rsidR="00503D47" w:rsidRPr="00F83320" w:rsidRDefault="00503D47" w:rsidP="00F83320">
            <w:pPr>
              <w:jc w:val="both"/>
              <w:rPr>
                <w:sz w:val="28"/>
                <w:szCs w:val="28"/>
              </w:rPr>
            </w:pPr>
            <w:r w:rsidRPr="00F83320">
              <w:rPr>
                <w:sz w:val="28"/>
                <w:szCs w:val="28"/>
              </w:rPr>
              <w:t>Показатели</w:t>
            </w:r>
          </w:p>
        </w:tc>
        <w:tc>
          <w:tcPr>
            <w:tcW w:w="1276" w:type="dxa"/>
          </w:tcPr>
          <w:p w:rsidR="00503D47" w:rsidRPr="00F83320" w:rsidRDefault="00503D47" w:rsidP="00F83320">
            <w:pPr>
              <w:jc w:val="both"/>
              <w:rPr>
                <w:sz w:val="28"/>
                <w:szCs w:val="28"/>
              </w:rPr>
            </w:pPr>
            <w:r w:rsidRPr="00F83320">
              <w:rPr>
                <w:sz w:val="28"/>
                <w:szCs w:val="28"/>
              </w:rPr>
              <w:t>2006 г.</w:t>
            </w:r>
          </w:p>
        </w:tc>
        <w:tc>
          <w:tcPr>
            <w:tcW w:w="1275" w:type="dxa"/>
          </w:tcPr>
          <w:p w:rsidR="00503D47" w:rsidRPr="00F83320" w:rsidRDefault="00503D47" w:rsidP="00F83320">
            <w:pPr>
              <w:jc w:val="both"/>
              <w:rPr>
                <w:sz w:val="28"/>
                <w:szCs w:val="28"/>
              </w:rPr>
            </w:pPr>
            <w:r w:rsidRPr="00F83320">
              <w:rPr>
                <w:sz w:val="28"/>
                <w:szCs w:val="28"/>
              </w:rPr>
              <w:t>2007 г.</w:t>
            </w:r>
          </w:p>
        </w:tc>
        <w:tc>
          <w:tcPr>
            <w:tcW w:w="1241" w:type="dxa"/>
          </w:tcPr>
          <w:p w:rsidR="00503D47" w:rsidRPr="00F83320" w:rsidRDefault="00503D47" w:rsidP="00F83320">
            <w:pPr>
              <w:jc w:val="both"/>
              <w:rPr>
                <w:sz w:val="28"/>
                <w:szCs w:val="28"/>
              </w:rPr>
            </w:pPr>
            <w:r w:rsidRPr="00F83320">
              <w:rPr>
                <w:sz w:val="28"/>
                <w:szCs w:val="28"/>
              </w:rPr>
              <w:t>2008 г.</w:t>
            </w:r>
          </w:p>
        </w:tc>
      </w:tr>
      <w:tr w:rsidR="00503D47" w:rsidRPr="00F83320" w:rsidTr="00F83320">
        <w:tc>
          <w:tcPr>
            <w:tcW w:w="6629" w:type="dxa"/>
          </w:tcPr>
          <w:p w:rsidR="00503D47" w:rsidRPr="00F83320" w:rsidRDefault="00503D47" w:rsidP="00F83320">
            <w:pPr>
              <w:jc w:val="both"/>
              <w:rPr>
                <w:sz w:val="28"/>
                <w:szCs w:val="28"/>
              </w:rPr>
            </w:pPr>
            <w:r w:rsidRPr="00F83320">
              <w:rPr>
                <w:sz w:val="28"/>
                <w:szCs w:val="28"/>
              </w:rPr>
              <w:t>Выручка от реализации продукции (работ, услуг), млн.руб.</w:t>
            </w:r>
          </w:p>
        </w:tc>
        <w:tc>
          <w:tcPr>
            <w:tcW w:w="1276" w:type="dxa"/>
          </w:tcPr>
          <w:p w:rsidR="00503D47" w:rsidRPr="00F83320" w:rsidRDefault="00730793" w:rsidP="00F83320">
            <w:pPr>
              <w:jc w:val="both"/>
              <w:rPr>
                <w:sz w:val="28"/>
                <w:szCs w:val="28"/>
              </w:rPr>
            </w:pPr>
            <w:r w:rsidRPr="00F83320">
              <w:rPr>
                <w:sz w:val="28"/>
                <w:szCs w:val="28"/>
              </w:rPr>
              <w:t>114205,3</w:t>
            </w:r>
          </w:p>
        </w:tc>
        <w:tc>
          <w:tcPr>
            <w:tcW w:w="1275" w:type="dxa"/>
          </w:tcPr>
          <w:p w:rsidR="00503D47" w:rsidRPr="00F83320" w:rsidRDefault="00730793" w:rsidP="00F83320">
            <w:pPr>
              <w:jc w:val="both"/>
              <w:rPr>
                <w:sz w:val="28"/>
                <w:szCs w:val="28"/>
              </w:rPr>
            </w:pPr>
            <w:r w:rsidRPr="00F83320">
              <w:rPr>
                <w:sz w:val="28"/>
                <w:szCs w:val="28"/>
              </w:rPr>
              <w:t>230990,1</w:t>
            </w:r>
          </w:p>
        </w:tc>
        <w:tc>
          <w:tcPr>
            <w:tcW w:w="1241" w:type="dxa"/>
          </w:tcPr>
          <w:p w:rsidR="00503D47" w:rsidRPr="00F83320" w:rsidRDefault="00730793" w:rsidP="00F83320">
            <w:pPr>
              <w:jc w:val="both"/>
              <w:rPr>
                <w:sz w:val="28"/>
                <w:szCs w:val="28"/>
              </w:rPr>
            </w:pPr>
            <w:r w:rsidRPr="00F83320">
              <w:rPr>
                <w:sz w:val="28"/>
                <w:szCs w:val="28"/>
              </w:rPr>
              <w:t>189282,1</w:t>
            </w:r>
          </w:p>
        </w:tc>
      </w:tr>
      <w:tr w:rsidR="00503D47" w:rsidRPr="00F83320" w:rsidTr="00F83320">
        <w:tc>
          <w:tcPr>
            <w:tcW w:w="6629" w:type="dxa"/>
          </w:tcPr>
          <w:p w:rsidR="00503D47" w:rsidRPr="00F83320" w:rsidRDefault="00503D47" w:rsidP="00F83320">
            <w:pPr>
              <w:jc w:val="both"/>
              <w:rPr>
                <w:sz w:val="28"/>
                <w:szCs w:val="28"/>
              </w:rPr>
            </w:pPr>
            <w:r w:rsidRPr="00F83320">
              <w:rPr>
                <w:sz w:val="28"/>
                <w:szCs w:val="28"/>
              </w:rPr>
              <w:t>Удельный вес товарообменных операций в объеме реализованных товаров (работ, услуг), %</w:t>
            </w:r>
          </w:p>
        </w:tc>
        <w:tc>
          <w:tcPr>
            <w:tcW w:w="1276" w:type="dxa"/>
          </w:tcPr>
          <w:p w:rsidR="00503D47" w:rsidRPr="00F83320" w:rsidRDefault="00730793" w:rsidP="00F83320">
            <w:pPr>
              <w:jc w:val="both"/>
              <w:rPr>
                <w:sz w:val="28"/>
                <w:szCs w:val="28"/>
              </w:rPr>
            </w:pPr>
            <w:r w:rsidRPr="00F83320">
              <w:rPr>
                <w:sz w:val="28"/>
                <w:szCs w:val="28"/>
              </w:rPr>
              <w:t>46,0</w:t>
            </w:r>
          </w:p>
        </w:tc>
        <w:tc>
          <w:tcPr>
            <w:tcW w:w="1275" w:type="dxa"/>
          </w:tcPr>
          <w:p w:rsidR="00503D47" w:rsidRPr="00F83320" w:rsidRDefault="00730793" w:rsidP="00F83320">
            <w:pPr>
              <w:jc w:val="both"/>
              <w:rPr>
                <w:sz w:val="28"/>
                <w:szCs w:val="28"/>
              </w:rPr>
            </w:pPr>
            <w:r w:rsidRPr="00F83320">
              <w:rPr>
                <w:sz w:val="28"/>
                <w:szCs w:val="28"/>
              </w:rPr>
              <w:t>48,4</w:t>
            </w:r>
          </w:p>
        </w:tc>
        <w:tc>
          <w:tcPr>
            <w:tcW w:w="1241" w:type="dxa"/>
          </w:tcPr>
          <w:p w:rsidR="00503D47" w:rsidRPr="00F83320" w:rsidRDefault="00730793" w:rsidP="00F83320">
            <w:pPr>
              <w:jc w:val="both"/>
              <w:rPr>
                <w:sz w:val="28"/>
                <w:szCs w:val="28"/>
              </w:rPr>
            </w:pPr>
            <w:r w:rsidRPr="00F83320">
              <w:rPr>
                <w:sz w:val="28"/>
                <w:szCs w:val="28"/>
              </w:rPr>
              <w:t>59,0</w:t>
            </w:r>
          </w:p>
        </w:tc>
      </w:tr>
      <w:tr w:rsidR="00503D47" w:rsidRPr="00F83320" w:rsidTr="00F83320">
        <w:tc>
          <w:tcPr>
            <w:tcW w:w="6629" w:type="dxa"/>
          </w:tcPr>
          <w:p w:rsidR="00503D47" w:rsidRPr="00F83320" w:rsidRDefault="00503D47" w:rsidP="00F83320">
            <w:pPr>
              <w:jc w:val="both"/>
              <w:rPr>
                <w:sz w:val="28"/>
                <w:szCs w:val="28"/>
              </w:rPr>
            </w:pPr>
            <w:r w:rsidRPr="00F83320">
              <w:rPr>
                <w:sz w:val="28"/>
                <w:szCs w:val="28"/>
              </w:rPr>
              <w:t>Рентабельность реализованной продукции (работ, услуг), %</w:t>
            </w:r>
          </w:p>
        </w:tc>
        <w:tc>
          <w:tcPr>
            <w:tcW w:w="1276" w:type="dxa"/>
          </w:tcPr>
          <w:p w:rsidR="00503D47" w:rsidRPr="00F83320" w:rsidRDefault="00730793" w:rsidP="00F83320">
            <w:pPr>
              <w:jc w:val="both"/>
              <w:rPr>
                <w:sz w:val="28"/>
                <w:szCs w:val="28"/>
              </w:rPr>
            </w:pPr>
            <w:r w:rsidRPr="00F83320">
              <w:rPr>
                <w:sz w:val="28"/>
                <w:szCs w:val="28"/>
              </w:rPr>
              <w:t>-0,9</w:t>
            </w:r>
          </w:p>
        </w:tc>
        <w:tc>
          <w:tcPr>
            <w:tcW w:w="1275" w:type="dxa"/>
          </w:tcPr>
          <w:p w:rsidR="00503D47" w:rsidRPr="00F83320" w:rsidRDefault="00730793" w:rsidP="00F83320">
            <w:pPr>
              <w:jc w:val="both"/>
              <w:rPr>
                <w:sz w:val="28"/>
                <w:szCs w:val="28"/>
              </w:rPr>
            </w:pPr>
            <w:r w:rsidRPr="00F83320">
              <w:rPr>
                <w:sz w:val="28"/>
                <w:szCs w:val="28"/>
              </w:rPr>
              <w:t>3,2</w:t>
            </w:r>
          </w:p>
        </w:tc>
        <w:tc>
          <w:tcPr>
            <w:tcW w:w="1241" w:type="dxa"/>
          </w:tcPr>
          <w:p w:rsidR="00503D47" w:rsidRPr="00F83320" w:rsidRDefault="00730793" w:rsidP="00F83320">
            <w:pPr>
              <w:jc w:val="both"/>
              <w:rPr>
                <w:sz w:val="28"/>
                <w:szCs w:val="28"/>
              </w:rPr>
            </w:pPr>
            <w:r w:rsidRPr="00F83320">
              <w:rPr>
                <w:sz w:val="28"/>
                <w:szCs w:val="28"/>
              </w:rPr>
              <w:t>-5,9</w:t>
            </w:r>
          </w:p>
        </w:tc>
      </w:tr>
      <w:tr w:rsidR="00503D47" w:rsidRPr="00F83320" w:rsidTr="00F83320">
        <w:tc>
          <w:tcPr>
            <w:tcW w:w="6629" w:type="dxa"/>
          </w:tcPr>
          <w:p w:rsidR="00503D47" w:rsidRPr="00F83320" w:rsidRDefault="00730793" w:rsidP="00F83320">
            <w:pPr>
              <w:jc w:val="both"/>
              <w:rPr>
                <w:sz w:val="28"/>
                <w:szCs w:val="28"/>
              </w:rPr>
            </w:pPr>
            <w:r w:rsidRPr="00F83320">
              <w:rPr>
                <w:sz w:val="28"/>
                <w:szCs w:val="28"/>
              </w:rPr>
              <w:t>Кредиторская задолженность, млн.руб.</w:t>
            </w:r>
          </w:p>
        </w:tc>
        <w:tc>
          <w:tcPr>
            <w:tcW w:w="1276" w:type="dxa"/>
          </w:tcPr>
          <w:p w:rsidR="00503D47" w:rsidRPr="00F83320" w:rsidRDefault="00730793" w:rsidP="00F83320">
            <w:pPr>
              <w:jc w:val="both"/>
              <w:rPr>
                <w:sz w:val="28"/>
                <w:szCs w:val="28"/>
              </w:rPr>
            </w:pPr>
            <w:r w:rsidRPr="00F83320">
              <w:rPr>
                <w:sz w:val="28"/>
                <w:szCs w:val="28"/>
              </w:rPr>
              <w:t>34117,2</w:t>
            </w:r>
          </w:p>
        </w:tc>
        <w:tc>
          <w:tcPr>
            <w:tcW w:w="1275" w:type="dxa"/>
          </w:tcPr>
          <w:p w:rsidR="00503D47" w:rsidRPr="00F83320" w:rsidRDefault="00730793" w:rsidP="00F83320">
            <w:pPr>
              <w:jc w:val="both"/>
              <w:rPr>
                <w:sz w:val="28"/>
                <w:szCs w:val="28"/>
              </w:rPr>
            </w:pPr>
            <w:r w:rsidRPr="00F83320">
              <w:rPr>
                <w:sz w:val="28"/>
                <w:szCs w:val="28"/>
              </w:rPr>
              <w:t>47534,1</w:t>
            </w:r>
          </w:p>
        </w:tc>
        <w:tc>
          <w:tcPr>
            <w:tcW w:w="1241" w:type="dxa"/>
          </w:tcPr>
          <w:p w:rsidR="00503D47" w:rsidRPr="00F83320" w:rsidRDefault="00730793" w:rsidP="00F83320">
            <w:pPr>
              <w:jc w:val="both"/>
              <w:rPr>
                <w:sz w:val="28"/>
                <w:szCs w:val="28"/>
              </w:rPr>
            </w:pPr>
            <w:r w:rsidRPr="00F83320">
              <w:rPr>
                <w:sz w:val="28"/>
                <w:szCs w:val="28"/>
              </w:rPr>
              <w:t>53208,2</w:t>
            </w:r>
          </w:p>
        </w:tc>
      </w:tr>
      <w:tr w:rsidR="00503D47" w:rsidRPr="00F83320" w:rsidTr="00F83320">
        <w:tc>
          <w:tcPr>
            <w:tcW w:w="6629" w:type="dxa"/>
          </w:tcPr>
          <w:p w:rsidR="00503D47" w:rsidRPr="00F83320" w:rsidRDefault="00730793" w:rsidP="00F83320">
            <w:pPr>
              <w:jc w:val="both"/>
              <w:rPr>
                <w:sz w:val="28"/>
                <w:szCs w:val="28"/>
              </w:rPr>
            </w:pPr>
            <w:r w:rsidRPr="00F83320">
              <w:rPr>
                <w:sz w:val="28"/>
                <w:szCs w:val="28"/>
              </w:rPr>
              <w:t>Дебиторская задолженность, млн.руб.</w:t>
            </w:r>
          </w:p>
        </w:tc>
        <w:tc>
          <w:tcPr>
            <w:tcW w:w="1276" w:type="dxa"/>
          </w:tcPr>
          <w:p w:rsidR="00503D47" w:rsidRPr="00F83320" w:rsidRDefault="00730793" w:rsidP="00F83320">
            <w:pPr>
              <w:jc w:val="both"/>
              <w:rPr>
                <w:sz w:val="28"/>
                <w:szCs w:val="28"/>
              </w:rPr>
            </w:pPr>
            <w:r w:rsidRPr="00F83320">
              <w:rPr>
                <w:sz w:val="28"/>
                <w:szCs w:val="28"/>
              </w:rPr>
              <w:t>6795,5</w:t>
            </w:r>
          </w:p>
        </w:tc>
        <w:tc>
          <w:tcPr>
            <w:tcW w:w="1275" w:type="dxa"/>
          </w:tcPr>
          <w:p w:rsidR="00503D47" w:rsidRPr="00F83320" w:rsidRDefault="00730793" w:rsidP="00F83320">
            <w:pPr>
              <w:jc w:val="both"/>
              <w:rPr>
                <w:sz w:val="28"/>
                <w:szCs w:val="28"/>
              </w:rPr>
            </w:pPr>
            <w:r w:rsidRPr="00F83320">
              <w:rPr>
                <w:sz w:val="28"/>
                <w:szCs w:val="28"/>
              </w:rPr>
              <w:t>20618,3</w:t>
            </w:r>
          </w:p>
        </w:tc>
        <w:tc>
          <w:tcPr>
            <w:tcW w:w="1241" w:type="dxa"/>
          </w:tcPr>
          <w:p w:rsidR="00503D47" w:rsidRPr="00F83320" w:rsidRDefault="00730793" w:rsidP="00F83320">
            <w:pPr>
              <w:jc w:val="both"/>
              <w:rPr>
                <w:sz w:val="28"/>
                <w:szCs w:val="28"/>
              </w:rPr>
            </w:pPr>
            <w:r w:rsidRPr="00F83320">
              <w:rPr>
                <w:sz w:val="28"/>
                <w:szCs w:val="28"/>
              </w:rPr>
              <w:t>14891,3</w:t>
            </w:r>
          </w:p>
        </w:tc>
      </w:tr>
      <w:tr w:rsidR="00503D47" w:rsidRPr="00F83320" w:rsidTr="00F83320">
        <w:tc>
          <w:tcPr>
            <w:tcW w:w="6629" w:type="dxa"/>
          </w:tcPr>
          <w:p w:rsidR="00503D47" w:rsidRPr="00F83320" w:rsidRDefault="00730793" w:rsidP="00F83320">
            <w:pPr>
              <w:jc w:val="both"/>
              <w:rPr>
                <w:sz w:val="28"/>
                <w:szCs w:val="28"/>
              </w:rPr>
            </w:pPr>
            <w:r w:rsidRPr="00F83320">
              <w:rPr>
                <w:sz w:val="28"/>
                <w:szCs w:val="28"/>
              </w:rPr>
              <w:t>Коэффициент соотношения кредиторской и дебиторской задолженности</w:t>
            </w:r>
          </w:p>
        </w:tc>
        <w:tc>
          <w:tcPr>
            <w:tcW w:w="1276" w:type="dxa"/>
          </w:tcPr>
          <w:p w:rsidR="00503D47" w:rsidRPr="00F83320" w:rsidRDefault="00730793" w:rsidP="00F83320">
            <w:pPr>
              <w:jc w:val="both"/>
              <w:rPr>
                <w:sz w:val="28"/>
                <w:szCs w:val="28"/>
              </w:rPr>
            </w:pPr>
            <w:r w:rsidRPr="00F83320">
              <w:rPr>
                <w:sz w:val="28"/>
                <w:szCs w:val="28"/>
              </w:rPr>
              <w:t>5,0</w:t>
            </w:r>
          </w:p>
        </w:tc>
        <w:tc>
          <w:tcPr>
            <w:tcW w:w="1275" w:type="dxa"/>
          </w:tcPr>
          <w:p w:rsidR="00503D47" w:rsidRPr="00F83320" w:rsidRDefault="00730793" w:rsidP="00F83320">
            <w:pPr>
              <w:jc w:val="both"/>
              <w:rPr>
                <w:sz w:val="28"/>
                <w:szCs w:val="28"/>
              </w:rPr>
            </w:pPr>
            <w:r w:rsidRPr="00F83320">
              <w:rPr>
                <w:sz w:val="28"/>
                <w:szCs w:val="28"/>
              </w:rPr>
              <w:t>2,3</w:t>
            </w:r>
          </w:p>
        </w:tc>
        <w:tc>
          <w:tcPr>
            <w:tcW w:w="1241" w:type="dxa"/>
          </w:tcPr>
          <w:p w:rsidR="00503D47" w:rsidRPr="00F83320" w:rsidRDefault="00730793" w:rsidP="00F83320">
            <w:pPr>
              <w:jc w:val="both"/>
              <w:rPr>
                <w:sz w:val="28"/>
                <w:szCs w:val="28"/>
              </w:rPr>
            </w:pPr>
            <w:r w:rsidRPr="00F83320">
              <w:rPr>
                <w:sz w:val="28"/>
                <w:szCs w:val="28"/>
              </w:rPr>
              <w:t>3,6</w:t>
            </w:r>
          </w:p>
        </w:tc>
      </w:tr>
      <w:tr w:rsidR="00503D47" w:rsidRPr="00F83320" w:rsidTr="00F83320">
        <w:tc>
          <w:tcPr>
            <w:tcW w:w="6629" w:type="dxa"/>
          </w:tcPr>
          <w:p w:rsidR="00503D47" w:rsidRPr="00F83320" w:rsidRDefault="00730793" w:rsidP="00F83320">
            <w:pPr>
              <w:jc w:val="both"/>
              <w:rPr>
                <w:sz w:val="28"/>
                <w:szCs w:val="28"/>
              </w:rPr>
            </w:pPr>
            <w:r w:rsidRPr="00F83320">
              <w:rPr>
                <w:sz w:val="28"/>
                <w:szCs w:val="28"/>
              </w:rPr>
              <w:t>Коэффициент обеспеченности собственными средствами</w:t>
            </w:r>
          </w:p>
        </w:tc>
        <w:tc>
          <w:tcPr>
            <w:tcW w:w="1276" w:type="dxa"/>
          </w:tcPr>
          <w:p w:rsidR="00503D47" w:rsidRPr="00F83320" w:rsidRDefault="00730793" w:rsidP="00F83320">
            <w:pPr>
              <w:jc w:val="both"/>
              <w:rPr>
                <w:sz w:val="28"/>
                <w:szCs w:val="28"/>
              </w:rPr>
            </w:pPr>
            <w:r w:rsidRPr="00F83320">
              <w:rPr>
                <w:sz w:val="28"/>
                <w:szCs w:val="28"/>
              </w:rPr>
              <w:t>-0,33</w:t>
            </w:r>
          </w:p>
        </w:tc>
        <w:tc>
          <w:tcPr>
            <w:tcW w:w="1275" w:type="dxa"/>
          </w:tcPr>
          <w:p w:rsidR="00503D47" w:rsidRPr="00F83320" w:rsidRDefault="00730793" w:rsidP="00F83320">
            <w:pPr>
              <w:jc w:val="both"/>
              <w:rPr>
                <w:sz w:val="28"/>
                <w:szCs w:val="28"/>
              </w:rPr>
            </w:pPr>
            <w:r w:rsidRPr="00F83320">
              <w:rPr>
                <w:sz w:val="28"/>
                <w:szCs w:val="28"/>
              </w:rPr>
              <w:t>-0,26</w:t>
            </w:r>
          </w:p>
        </w:tc>
        <w:tc>
          <w:tcPr>
            <w:tcW w:w="1241" w:type="dxa"/>
          </w:tcPr>
          <w:p w:rsidR="00503D47" w:rsidRPr="00F83320" w:rsidRDefault="00730793" w:rsidP="00F83320">
            <w:pPr>
              <w:jc w:val="both"/>
              <w:rPr>
                <w:sz w:val="28"/>
                <w:szCs w:val="28"/>
              </w:rPr>
            </w:pPr>
            <w:r w:rsidRPr="00F83320">
              <w:rPr>
                <w:sz w:val="28"/>
                <w:szCs w:val="28"/>
              </w:rPr>
              <w:t>-0,50</w:t>
            </w:r>
          </w:p>
        </w:tc>
      </w:tr>
      <w:tr w:rsidR="00503D47" w:rsidRPr="00F83320" w:rsidTr="00F83320">
        <w:tc>
          <w:tcPr>
            <w:tcW w:w="6629" w:type="dxa"/>
          </w:tcPr>
          <w:p w:rsidR="00503D47" w:rsidRPr="00F83320" w:rsidRDefault="00730793" w:rsidP="00F83320">
            <w:pPr>
              <w:jc w:val="both"/>
              <w:rPr>
                <w:sz w:val="28"/>
                <w:szCs w:val="28"/>
              </w:rPr>
            </w:pPr>
            <w:r w:rsidRPr="00F83320">
              <w:rPr>
                <w:sz w:val="28"/>
                <w:szCs w:val="28"/>
              </w:rPr>
              <w:t>Коэффициент текущей ликвидности</w:t>
            </w:r>
          </w:p>
        </w:tc>
        <w:tc>
          <w:tcPr>
            <w:tcW w:w="1276" w:type="dxa"/>
          </w:tcPr>
          <w:p w:rsidR="00503D47" w:rsidRPr="00F83320" w:rsidRDefault="00730793" w:rsidP="00F83320">
            <w:pPr>
              <w:jc w:val="both"/>
              <w:rPr>
                <w:sz w:val="28"/>
                <w:szCs w:val="28"/>
              </w:rPr>
            </w:pPr>
            <w:r w:rsidRPr="00F83320">
              <w:rPr>
                <w:sz w:val="28"/>
                <w:szCs w:val="28"/>
              </w:rPr>
              <w:t>0,51</w:t>
            </w:r>
          </w:p>
        </w:tc>
        <w:tc>
          <w:tcPr>
            <w:tcW w:w="1275" w:type="dxa"/>
          </w:tcPr>
          <w:p w:rsidR="00503D47" w:rsidRPr="00F83320" w:rsidRDefault="00730793" w:rsidP="00F83320">
            <w:pPr>
              <w:jc w:val="both"/>
              <w:rPr>
                <w:sz w:val="28"/>
                <w:szCs w:val="28"/>
              </w:rPr>
            </w:pPr>
            <w:r w:rsidRPr="00F83320">
              <w:rPr>
                <w:sz w:val="28"/>
                <w:szCs w:val="28"/>
              </w:rPr>
              <w:t>0,58</w:t>
            </w:r>
          </w:p>
        </w:tc>
        <w:tc>
          <w:tcPr>
            <w:tcW w:w="1241" w:type="dxa"/>
          </w:tcPr>
          <w:p w:rsidR="00503D47" w:rsidRPr="00F83320" w:rsidRDefault="00730793" w:rsidP="00F83320">
            <w:pPr>
              <w:jc w:val="both"/>
              <w:rPr>
                <w:sz w:val="28"/>
                <w:szCs w:val="28"/>
              </w:rPr>
            </w:pPr>
            <w:r w:rsidRPr="00F83320">
              <w:rPr>
                <w:sz w:val="28"/>
                <w:szCs w:val="28"/>
              </w:rPr>
              <w:t>0,51</w:t>
            </w:r>
          </w:p>
        </w:tc>
      </w:tr>
    </w:tbl>
    <w:p w:rsidR="00503D47" w:rsidRDefault="00503D47" w:rsidP="00C31B43">
      <w:pPr>
        <w:spacing w:line="360" w:lineRule="auto"/>
        <w:ind w:firstLine="709"/>
        <w:jc w:val="both"/>
        <w:rPr>
          <w:sz w:val="28"/>
          <w:szCs w:val="28"/>
        </w:rPr>
      </w:pPr>
    </w:p>
    <w:p w:rsidR="00BC6E33" w:rsidRDefault="00C31B43" w:rsidP="00730793">
      <w:pPr>
        <w:spacing w:line="360" w:lineRule="auto"/>
        <w:ind w:firstLine="709"/>
        <w:jc w:val="both"/>
        <w:rPr>
          <w:sz w:val="28"/>
          <w:szCs w:val="28"/>
        </w:rPr>
      </w:pPr>
      <w:r w:rsidRPr="00C31B43">
        <w:rPr>
          <w:sz w:val="28"/>
          <w:szCs w:val="28"/>
        </w:rPr>
        <w:t xml:space="preserve">Показатели таблицы 4 свидетельствуют о тенденции сокращения в </w:t>
      </w:r>
      <w:smartTag w:uri="urn:schemas-microsoft-com:office:smarttags" w:element="metricconverter">
        <w:smartTagPr>
          <w:attr w:name="ProductID" w:val="2008 г"/>
        </w:smartTagPr>
        <w:r w:rsidRPr="00C31B43">
          <w:rPr>
            <w:sz w:val="28"/>
            <w:szCs w:val="28"/>
          </w:rPr>
          <w:t>2008 г</w:t>
        </w:r>
      </w:smartTag>
      <w:r w:rsidRPr="00C31B43">
        <w:rPr>
          <w:sz w:val="28"/>
          <w:szCs w:val="28"/>
        </w:rPr>
        <w:t>. выручки от реализации, росте удельного веса бартерных операций с 48,4 до</w:t>
      </w:r>
      <w:r w:rsidR="00730793">
        <w:rPr>
          <w:sz w:val="28"/>
          <w:szCs w:val="28"/>
        </w:rPr>
        <w:t xml:space="preserve"> </w:t>
      </w:r>
      <w:r w:rsidR="000712B2" w:rsidRPr="00C31B43">
        <w:rPr>
          <w:sz w:val="28"/>
          <w:szCs w:val="28"/>
        </w:rPr>
        <w:t xml:space="preserve">9,0%. </w:t>
      </w:r>
    </w:p>
    <w:p w:rsidR="000712B2" w:rsidRPr="00C31B43" w:rsidRDefault="000712B2" w:rsidP="00BC6E33">
      <w:pPr>
        <w:spacing w:line="360" w:lineRule="auto"/>
        <w:jc w:val="both"/>
        <w:rPr>
          <w:sz w:val="28"/>
          <w:szCs w:val="28"/>
        </w:rPr>
      </w:pPr>
      <w:r w:rsidRPr="00C31B43">
        <w:rPr>
          <w:sz w:val="28"/>
          <w:szCs w:val="28"/>
        </w:rPr>
        <w:t>В качестве основных причин указанных негативных явлений необходимо назвать следующие:</w:t>
      </w:r>
    </w:p>
    <w:p w:rsidR="000712B2" w:rsidRPr="00C31B43" w:rsidRDefault="000712B2" w:rsidP="00C31B43">
      <w:pPr>
        <w:spacing w:line="360" w:lineRule="auto"/>
        <w:ind w:firstLine="709"/>
        <w:jc w:val="both"/>
        <w:rPr>
          <w:sz w:val="28"/>
          <w:szCs w:val="28"/>
        </w:rPr>
      </w:pPr>
      <w:r w:rsidRPr="00C31B43">
        <w:rPr>
          <w:sz w:val="28"/>
          <w:szCs w:val="28"/>
        </w:rPr>
        <w:t>— наличие конкурентных преимуществ производителей продукции стран СНГ при приобретении сырья и материалов по сниженным на 10-20% ценам в рамках холдинговых структур;</w:t>
      </w:r>
    </w:p>
    <w:p w:rsidR="000712B2" w:rsidRPr="00C31B43" w:rsidRDefault="000712B2" w:rsidP="00C31B43">
      <w:pPr>
        <w:spacing w:line="360" w:lineRule="auto"/>
        <w:ind w:firstLine="709"/>
        <w:jc w:val="both"/>
        <w:rPr>
          <w:sz w:val="28"/>
          <w:szCs w:val="28"/>
        </w:rPr>
      </w:pPr>
      <w:r w:rsidRPr="00C31B43">
        <w:rPr>
          <w:sz w:val="28"/>
          <w:szCs w:val="28"/>
        </w:rPr>
        <w:t xml:space="preserve">— снижение уровня цен на рынке мясных полуфабрикатов стран С1-IГ </w:t>
      </w:r>
      <w:smartTag w:uri="urn:schemas-microsoft-com:office:smarttags" w:element="metricconverter">
        <w:smartTagPr>
          <w:attr w:name="ProductID" w:val="2008 г"/>
        </w:smartTagPr>
        <w:r w:rsidRPr="00C31B43">
          <w:rPr>
            <w:sz w:val="28"/>
            <w:szCs w:val="28"/>
          </w:rPr>
          <w:t>2008 г</w:t>
        </w:r>
      </w:smartTag>
      <w:r w:rsidRPr="00C31B43">
        <w:rPr>
          <w:sz w:val="28"/>
          <w:szCs w:val="28"/>
        </w:rPr>
        <w:t>. на 9%;</w:t>
      </w:r>
    </w:p>
    <w:p w:rsidR="000712B2" w:rsidRPr="00C31B43" w:rsidRDefault="000712B2" w:rsidP="00C31B43">
      <w:pPr>
        <w:spacing w:line="360" w:lineRule="auto"/>
        <w:ind w:firstLine="709"/>
        <w:jc w:val="both"/>
        <w:rPr>
          <w:sz w:val="28"/>
          <w:szCs w:val="28"/>
        </w:rPr>
      </w:pPr>
      <w:r w:rsidRPr="00C31B43">
        <w:rPr>
          <w:sz w:val="28"/>
          <w:szCs w:val="28"/>
        </w:rPr>
        <w:t>— недостаток наличности для приобретения материально-технических средств по денежным контрактам.</w:t>
      </w:r>
    </w:p>
    <w:p w:rsidR="000712B2" w:rsidRPr="00C31B43" w:rsidRDefault="000712B2" w:rsidP="00C31B43">
      <w:pPr>
        <w:spacing w:line="360" w:lineRule="auto"/>
        <w:ind w:firstLine="709"/>
        <w:jc w:val="both"/>
        <w:rPr>
          <w:sz w:val="28"/>
          <w:szCs w:val="28"/>
        </w:rPr>
      </w:pPr>
      <w:r w:rsidRPr="00C31B43">
        <w:rPr>
          <w:sz w:val="28"/>
          <w:szCs w:val="28"/>
        </w:rPr>
        <w:t xml:space="preserve">Следствием неблагоприятной рыночной конъюнктуры стало получение предприятием в </w:t>
      </w:r>
      <w:smartTag w:uri="urn:schemas-microsoft-com:office:smarttags" w:element="metricconverter">
        <w:smartTagPr>
          <w:attr w:name="ProductID" w:val="2008 г"/>
        </w:smartTagPr>
        <w:r w:rsidRPr="00C31B43">
          <w:rPr>
            <w:sz w:val="28"/>
            <w:szCs w:val="28"/>
          </w:rPr>
          <w:t>2008 г</w:t>
        </w:r>
      </w:smartTag>
      <w:r w:rsidRPr="00C31B43">
        <w:rPr>
          <w:sz w:val="28"/>
          <w:szCs w:val="28"/>
        </w:rPr>
        <w:t>. убытков в размере 5 433 млн</w:t>
      </w:r>
      <w:r w:rsidR="00730793">
        <w:rPr>
          <w:sz w:val="28"/>
          <w:szCs w:val="28"/>
        </w:rPr>
        <w:t>.</w:t>
      </w:r>
      <w:r w:rsidRPr="00C31B43">
        <w:rPr>
          <w:sz w:val="28"/>
          <w:szCs w:val="28"/>
        </w:rPr>
        <w:t xml:space="preserve"> руб. В последнее время конкурентоспособность продукции предприятия снижается. С целью удержания рынков сбыта, обеспечения поступления валюты для закупок сырья по импорту предприятие вынуждено продавать продукцию по цене ниже затрат на ее </w:t>
      </w:r>
      <w:r w:rsidR="00730793">
        <w:rPr>
          <w:sz w:val="28"/>
          <w:szCs w:val="28"/>
        </w:rPr>
        <w:t xml:space="preserve">производство и реализацию. </w:t>
      </w:r>
      <w:r w:rsidR="00BC6E33">
        <w:rPr>
          <w:sz w:val="28"/>
          <w:szCs w:val="28"/>
        </w:rPr>
        <w:t>ООО</w:t>
      </w:r>
      <w:r w:rsidR="00730793">
        <w:rPr>
          <w:sz w:val="28"/>
          <w:szCs w:val="28"/>
        </w:rPr>
        <w:t xml:space="preserve"> «</w:t>
      </w:r>
      <w:r w:rsidRPr="00C31B43">
        <w:rPr>
          <w:sz w:val="28"/>
          <w:szCs w:val="28"/>
        </w:rPr>
        <w:t>Пирамида» имеет значительную кредиторскую задолженность. На 01.12.2008 г. ее вели</w:t>
      </w:r>
      <w:r w:rsidR="00730793">
        <w:rPr>
          <w:sz w:val="28"/>
          <w:szCs w:val="28"/>
        </w:rPr>
        <w:t>чина составила 53 208,2 млн.</w:t>
      </w:r>
      <w:r w:rsidRPr="00C31B43">
        <w:rPr>
          <w:sz w:val="28"/>
          <w:szCs w:val="28"/>
        </w:rPr>
        <w:t xml:space="preserve"> руб., в том числе долг поставщикам и подрядчикам — 31 899,3 млн</w:t>
      </w:r>
      <w:r w:rsidR="00730793">
        <w:rPr>
          <w:sz w:val="28"/>
          <w:szCs w:val="28"/>
        </w:rPr>
        <w:t>.</w:t>
      </w:r>
      <w:r w:rsidRPr="00C31B43">
        <w:rPr>
          <w:sz w:val="28"/>
          <w:szCs w:val="28"/>
        </w:rPr>
        <w:t xml:space="preserve"> руб. или 60%. Кредиторская задолженность в 3,6 раза превышает дебиторскую. Значения данного показателя превышают 1,0, что свидетельствует о наличии проблем с погашением кредиторской задолженности. Важнейшим признаком устойчивого финансового состояния предприятия является его платежеспособность. В качестве критериев для оценки платежеспособности были использованы показатели ликвидности и обеспеченности собственными оборотными средствами. Данные таблицы 4 свидетельствуют о сложном финансовом состоянии предприятия (значения показателей платежеспособности ниже нормативных). Произошло снижения коэффициента текущей ликвидности с 0,58 до 0,51 (нормативное значение — 1,7), коэффициента обеспеченности собственными оборотными средствами с —0,26 до —0,50 (нормативное значение +0,3). Таким образом, предприятие полностью осуществляет текущую хозяйственную деятельность за счет заемных ресурсов.</w:t>
      </w:r>
    </w:p>
    <w:p w:rsidR="00BC6E33" w:rsidRDefault="00BC6E33" w:rsidP="00BA513F">
      <w:pPr>
        <w:spacing w:line="360" w:lineRule="auto"/>
        <w:ind w:firstLine="709"/>
        <w:jc w:val="center"/>
        <w:rPr>
          <w:b/>
          <w:sz w:val="32"/>
          <w:szCs w:val="32"/>
        </w:rPr>
      </w:pPr>
    </w:p>
    <w:p w:rsidR="0054310C" w:rsidRPr="00BA513F" w:rsidRDefault="0054310C" w:rsidP="00BA513F">
      <w:pPr>
        <w:spacing w:line="360" w:lineRule="auto"/>
        <w:ind w:firstLine="709"/>
        <w:jc w:val="center"/>
        <w:rPr>
          <w:b/>
          <w:sz w:val="32"/>
          <w:szCs w:val="32"/>
        </w:rPr>
      </w:pPr>
      <w:r w:rsidRPr="00BA513F">
        <w:rPr>
          <w:b/>
          <w:sz w:val="32"/>
          <w:szCs w:val="32"/>
        </w:rPr>
        <w:t>2. Анализ формирования фонда оплаты труда на предприятии</w:t>
      </w:r>
    </w:p>
    <w:p w:rsidR="0054310C" w:rsidRPr="00C31B43" w:rsidRDefault="0054310C" w:rsidP="00C31B43">
      <w:pPr>
        <w:spacing w:line="360" w:lineRule="auto"/>
        <w:ind w:firstLine="709"/>
        <w:jc w:val="both"/>
        <w:rPr>
          <w:sz w:val="28"/>
          <w:szCs w:val="28"/>
        </w:rPr>
      </w:pPr>
      <w:r w:rsidRPr="00C31B43">
        <w:rPr>
          <w:sz w:val="28"/>
          <w:szCs w:val="28"/>
        </w:rPr>
        <w:t>Трудовые ресурсы — главная производительная сила предприятия, рациональное использование которой обеспечивает рост объемов производства продукции и эффективность деятельности предприятия.</w:t>
      </w:r>
    </w:p>
    <w:p w:rsidR="0054310C" w:rsidRPr="00C31B43" w:rsidRDefault="0054310C" w:rsidP="00C31B43">
      <w:pPr>
        <w:spacing w:line="360" w:lineRule="auto"/>
        <w:ind w:firstLine="709"/>
        <w:jc w:val="both"/>
        <w:rPr>
          <w:sz w:val="28"/>
          <w:szCs w:val="28"/>
        </w:rPr>
      </w:pPr>
      <w:r w:rsidRPr="00C31B43">
        <w:rPr>
          <w:sz w:val="28"/>
          <w:szCs w:val="28"/>
        </w:rPr>
        <w:t>В организации принята 18 — разрядная тарифная сетка с минимальным окладом 800 рублей. Оплата труда осуществляется по сдельно-премиальной (работники растениеводства и животноводства) и повременно-премиальной системах (управленческий аппарат и обслуживающий персонал).</w:t>
      </w:r>
    </w:p>
    <w:p w:rsidR="0054310C" w:rsidRPr="00C31B43" w:rsidRDefault="0054310C" w:rsidP="00730793">
      <w:pPr>
        <w:spacing w:line="360" w:lineRule="auto"/>
        <w:ind w:firstLine="709"/>
        <w:jc w:val="both"/>
        <w:rPr>
          <w:sz w:val="28"/>
          <w:szCs w:val="28"/>
        </w:rPr>
      </w:pPr>
      <w:r w:rsidRPr="00C31B43">
        <w:rPr>
          <w:sz w:val="28"/>
          <w:szCs w:val="28"/>
        </w:rPr>
        <w:t>В 2007 году начисленная заработная плата по предприятию составила 3 617 тыс</w:t>
      </w:r>
      <w:r w:rsidR="00730793">
        <w:rPr>
          <w:sz w:val="28"/>
          <w:szCs w:val="28"/>
        </w:rPr>
        <w:t>. руб., из них 1 364 тыс.</w:t>
      </w:r>
      <w:r w:rsidRPr="00C31B43">
        <w:rPr>
          <w:sz w:val="28"/>
          <w:szCs w:val="28"/>
        </w:rPr>
        <w:t xml:space="preserve"> руб. заработная плата работников, занятых</w:t>
      </w:r>
      <w:r w:rsidR="00730793">
        <w:rPr>
          <w:sz w:val="28"/>
          <w:szCs w:val="28"/>
        </w:rPr>
        <w:t xml:space="preserve"> </w:t>
      </w:r>
      <w:r w:rsidRPr="00C31B43">
        <w:rPr>
          <w:sz w:val="28"/>
          <w:szCs w:val="28"/>
        </w:rPr>
        <w:t>растениеводстве и животноводстве; в 2008 году начисленная зараб</w:t>
      </w:r>
      <w:r w:rsidR="00730793">
        <w:rPr>
          <w:sz w:val="28"/>
          <w:szCs w:val="28"/>
        </w:rPr>
        <w:t>отная плата составила 3 740 тыс. руб., из них 1 375 тыс.</w:t>
      </w:r>
      <w:r w:rsidRPr="00C31B43">
        <w:rPr>
          <w:sz w:val="28"/>
          <w:szCs w:val="28"/>
        </w:rPr>
        <w:t xml:space="preserve"> руб. заработная плата работников, занятых в растениеводстве и животноводстве. Среднемесячная заработная плата по предприятию в 2008 году составила 1 998 рублей, в растениеводстве</w:t>
      </w:r>
      <w:r w:rsidR="00730793">
        <w:rPr>
          <w:sz w:val="28"/>
          <w:szCs w:val="28"/>
        </w:rPr>
        <w:t xml:space="preserve"> </w:t>
      </w:r>
      <w:r w:rsidRPr="00C31B43">
        <w:rPr>
          <w:sz w:val="28"/>
          <w:szCs w:val="28"/>
        </w:rPr>
        <w:t>1 769 рублей, в животноводстве — 1 930 рублей.</w:t>
      </w:r>
    </w:p>
    <w:p w:rsidR="0054310C" w:rsidRPr="00C31B43" w:rsidRDefault="0054310C" w:rsidP="00730793">
      <w:pPr>
        <w:spacing w:line="360" w:lineRule="auto"/>
        <w:ind w:firstLine="709"/>
        <w:jc w:val="both"/>
        <w:rPr>
          <w:sz w:val="28"/>
          <w:szCs w:val="28"/>
        </w:rPr>
      </w:pPr>
      <w:r w:rsidRPr="00C31B43">
        <w:rPr>
          <w:sz w:val="28"/>
          <w:szCs w:val="28"/>
        </w:rPr>
        <w:t>В качестве мотивации работников используются премирование</w:t>
      </w:r>
      <w:r w:rsidR="00730793">
        <w:rPr>
          <w:sz w:val="28"/>
          <w:szCs w:val="28"/>
        </w:rPr>
        <w:t xml:space="preserve"> </w:t>
      </w:r>
      <w:r w:rsidRPr="00C31B43">
        <w:rPr>
          <w:sz w:val="28"/>
          <w:szCs w:val="28"/>
        </w:rPr>
        <w:t>качество и количество выполненной работы, натуральная оплата</w:t>
      </w:r>
      <w:r w:rsidR="00730793">
        <w:rPr>
          <w:sz w:val="28"/>
          <w:szCs w:val="28"/>
        </w:rPr>
        <w:t xml:space="preserve"> </w:t>
      </w:r>
      <w:r w:rsidRPr="00C31B43">
        <w:rPr>
          <w:sz w:val="28"/>
          <w:szCs w:val="28"/>
        </w:rPr>
        <w:t>перевыполнение плановых заданий.</w:t>
      </w:r>
    </w:p>
    <w:p w:rsidR="0054310C" w:rsidRPr="00C31B43" w:rsidRDefault="0054310C" w:rsidP="00730793">
      <w:pPr>
        <w:spacing w:line="360" w:lineRule="auto"/>
        <w:ind w:firstLine="709"/>
        <w:jc w:val="both"/>
        <w:rPr>
          <w:sz w:val="28"/>
          <w:szCs w:val="28"/>
        </w:rPr>
      </w:pPr>
      <w:r w:rsidRPr="00C31B43">
        <w:rPr>
          <w:sz w:val="28"/>
          <w:szCs w:val="28"/>
        </w:rPr>
        <w:t>Успешное решение производственных, экономических и социальных задач в значительной степени зависит от обеспеченности предприятия трудовыми ресурсами. Недостаточная обеспеченность рабочей силой может привести к не выполнению запланированного объема производства,</w:t>
      </w:r>
      <w:r w:rsidR="00730793">
        <w:rPr>
          <w:sz w:val="28"/>
          <w:szCs w:val="28"/>
        </w:rPr>
        <w:t xml:space="preserve"> </w:t>
      </w:r>
      <w:r w:rsidRPr="00C31B43">
        <w:rPr>
          <w:sz w:val="28"/>
          <w:szCs w:val="28"/>
        </w:rPr>
        <w:t xml:space="preserve">несоблюдению оптимальных агротехнических сроков проведения полевых работ, </w:t>
      </w:r>
      <w:r w:rsidR="00730793" w:rsidRPr="00C31B43">
        <w:rPr>
          <w:sz w:val="28"/>
          <w:szCs w:val="28"/>
        </w:rPr>
        <w:t>что,</w:t>
      </w:r>
      <w:r w:rsidRPr="00C31B43">
        <w:rPr>
          <w:sz w:val="28"/>
          <w:szCs w:val="28"/>
        </w:rPr>
        <w:t xml:space="preserve"> в конечном </w:t>
      </w:r>
      <w:r w:rsidR="00730793" w:rsidRPr="00C31B43">
        <w:rPr>
          <w:sz w:val="28"/>
          <w:szCs w:val="28"/>
        </w:rPr>
        <w:t>счете,</w:t>
      </w:r>
      <w:r w:rsidRPr="00C31B43">
        <w:rPr>
          <w:sz w:val="28"/>
          <w:szCs w:val="28"/>
        </w:rPr>
        <w:t xml:space="preserve"> </w:t>
      </w:r>
      <w:r w:rsidR="00730793" w:rsidRPr="00C31B43">
        <w:rPr>
          <w:sz w:val="28"/>
          <w:szCs w:val="28"/>
        </w:rPr>
        <w:t>приводит</w:t>
      </w:r>
      <w:r w:rsidRPr="00C31B43">
        <w:rPr>
          <w:sz w:val="28"/>
          <w:szCs w:val="28"/>
        </w:rPr>
        <w:t xml:space="preserve"> к сокращению объема производства сельскохозяйственной продукции. Чрезмерная обеспеченность трудовыми ресурсами приводит к неполному использованию рабочей силы и снижению производительности труда.</w:t>
      </w:r>
    </w:p>
    <w:p w:rsidR="008B4536" w:rsidRPr="00C31B43" w:rsidRDefault="008B4536" w:rsidP="008B4536">
      <w:pPr>
        <w:spacing w:line="360" w:lineRule="auto"/>
        <w:ind w:firstLine="709"/>
        <w:jc w:val="both"/>
        <w:rPr>
          <w:sz w:val="28"/>
          <w:szCs w:val="28"/>
        </w:rPr>
      </w:pPr>
      <w:r w:rsidRPr="00C31B43">
        <w:rPr>
          <w:sz w:val="28"/>
          <w:szCs w:val="28"/>
        </w:rPr>
        <w:t xml:space="preserve">Таким образом, трудовые доходы каждого работника определяются по </w:t>
      </w:r>
      <w:r w:rsidR="00730793">
        <w:rPr>
          <w:sz w:val="28"/>
          <w:szCs w:val="28"/>
        </w:rPr>
        <w:t>личным</w:t>
      </w:r>
      <w:r w:rsidRPr="00C31B43">
        <w:rPr>
          <w:sz w:val="28"/>
          <w:szCs w:val="28"/>
        </w:rPr>
        <w:t xml:space="preserve"> вкладам, с учетом конечных результатов работы предприятия, регулируются налогами и максимальными размерами не ограничиваются.</w:t>
      </w:r>
    </w:p>
    <w:p w:rsidR="008B4536" w:rsidRPr="00C31B43" w:rsidRDefault="008B4536" w:rsidP="008B4536">
      <w:pPr>
        <w:spacing w:line="360" w:lineRule="auto"/>
        <w:ind w:firstLine="709"/>
        <w:jc w:val="both"/>
        <w:rPr>
          <w:sz w:val="28"/>
          <w:szCs w:val="28"/>
        </w:rPr>
      </w:pPr>
      <w:r w:rsidRPr="00C31B43">
        <w:rPr>
          <w:sz w:val="28"/>
          <w:szCs w:val="28"/>
        </w:rPr>
        <w:t>Учет труда и заработной платы по праву занимает одно из центральных мест во всей системе учета на предприятии.</w:t>
      </w:r>
    </w:p>
    <w:p w:rsidR="008B4536" w:rsidRPr="00C31B43" w:rsidRDefault="008B4536" w:rsidP="008B4536">
      <w:pPr>
        <w:spacing w:line="360" w:lineRule="auto"/>
        <w:ind w:firstLine="709"/>
        <w:jc w:val="both"/>
        <w:rPr>
          <w:sz w:val="28"/>
          <w:szCs w:val="28"/>
        </w:rPr>
      </w:pPr>
      <w:r w:rsidRPr="00C31B43">
        <w:rPr>
          <w:sz w:val="28"/>
          <w:szCs w:val="28"/>
        </w:rPr>
        <w:t>В новых условиях хозяйствования важнейшими его задачами является: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Своевременно и правильно относить себестоимость продукции (работ, услуг)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8B4536" w:rsidRPr="00C31B43" w:rsidRDefault="008B4536" w:rsidP="008B4536">
      <w:pPr>
        <w:spacing w:line="360" w:lineRule="auto"/>
        <w:ind w:firstLine="709"/>
        <w:jc w:val="both"/>
        <w:rPr>
          <w:sz w:val="28"/>
          <w:szCs w:val="28"/>
        </w:rPr>
      </w:pPr>
      <w:r w:rsidRPr="00C31B43">
        <w:rPr>
          <w:sz w:val="28"/>
          <w:szCs w:val="28"/>
        </w:rPr>
        <w:t xml:space="preserve">В </w:t>
      </w:r>
      <w:r w:rsidR="00BC6E33">
        <w:rPr>
          <w:sz w:val="28"/>
          <w:szCs w:val="28"/>
        </w:rPr>
        <w:t>ООО</w:t>
      </w:r>
      <w:r w:rsidRPr="00C31B43">
        <w:rPr>
          <w:sz w:val="28"/>
          <w:szCs w:val="28"/>
        </w:rPr>
        <w:t xml:space="preserve"> «Пирамида» принято штатное расписание, согласно которому осуществляется работа с кадрами (таблица 5).</w:t>
      </w:r>
    </w:p>
    <w:p w:rsidR="008B4536" w:rsidRPr="00C31B43" w:rsidRDefault="008B4536" w:rsidP="008B4536">
      <w:pPr>
        <w:spacing w:line="360" w:lineRule="auto"/>
        <w:ind w:firstLine="709"/>
        <w:jc w:val="both"/>
        <w:rPr>
          <w:sz w:val="28"/>
          <w:szCs w:val="28"/>
        </w:rPr>
      </w:pPr>
      <w:r w:rsidRPr="00C31B43">
        <w:rPr>
          <w:sz w:val="28"/>
          <w:szCs w:val="28"/>
        </w:rPr>
        <w:t>Таблица 5 — Штатное расписание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2126"/>
        <w:gridCol w:w="2091"/>
      </w:tblGrid>
      <w:tr w:rsidR="00730793" w:rsidRPr="00F83320" w:rsidTr="00F83320">
        <w:tc>
          <w:tcPr>
            <w:tcW w:w="6204" w:type="dxa"/>
          </w:tcPr>
          <w:p w:rsidR="00730793" w:rsidRPr="00F83320" w:rsidRDefault="00730793" w:rsidP="00F83320">
            <w:pPr>
              <w:jc w:val="both"/>
              <w:rPr>
                <w:sz w:val="28"/>
                <w:szCs w:val="28"/>
              </w:rPr>
            </w:pPr>
            <w:r w:rsidRPr="00F83320">
              <w:rPr>
                <w:sz w:val="28"/>
                <w:szCs w:val="28"/>
              </w:rPr>
              <w:t>Должность</w:t>
            </w:r>
          </w:p>
        </w:tc>
        <w:tc>
          <w:tcPr>
            <w:tcW w:w="2126" w:type="dxa"/>
          </w:tcPr>
          <w:p w:rsidR="00730793" w:rsidRPr="00F83320" w:rsidRDefault="00730793" w:rsidP="00F83320">
            <w:pPr>
              <w:jc w:val="both"/>
              <w:rPr>
                <w:sz w:val="28"/>
                <w:szCs w:val="28"/>
              </w:rPr>
            </w:pPr>
            <w:r w:rsidRPr="00F83320">
              <w:rPr>
                <w:sz w:val="28"/>
                <w:szCs w:val="28"/>
              </w:rPr>
              <w:t>Количество человек</w:t>
            </w:r>
          </w:p>
        </w:tc>
        <w:tc>
          <w:tcPr>
            <w:tcW w:w="2091" w:type="dxa"/>
          </w:tcPr>
          <w:p w:rsidR="00730793" w:rsidRPr="00F83320" w:rsidRDefault="00730793" w:rsidP="00F83320">
            <w:pPr>
              <w:jc w:val="both"/>
              <w:rPr>
                <w:sz w:val="28"/>
                <w:szCs w:val="28"/>
              </w:rPr>
            </w:pPr>
            <w:r w:rsidRPr="00F83320">
              <w:rPr>
                <w:sz w:val="28"/>
                <w:szCs w:val="28"/>
              </w:rPr>
              <w:t>разряд</w:t>
            </w:r>
          </w:p>
        </w:tc>
      </w:tr>
      <w:tr w:rsidR="00730793" w:rsidRPr="00F83320" w:rsidTr="00F83320">
        <w:tc>
          <w:tcPr>
            <w:tcW w:w="6204" w:type="dxa"/>
          </w:tcPr>
          <w:p w:rsidR="00730793" w:rsidRPr="00F83320" w:rsidRDefault="00730793" w:rsidP="00F83320">
            <w:pPr>
              <w:jc w:val="both"/>
              <w:rPr>
                <w:sz w:val="28"/>
                <w:szCs w:val="28"/>
              </w:rPr>
            </w:pPr>
            <w:r w:rsidRPr="00F83320">
              <w:rPr>
                <w:sz w:val="28"/>
                <w:szCs w:val="28"/>
              </w:rPr>
              <w:t>Председатель</w:t>
            </w:r>
          </w:p>
        </w:tc>
        <w:tc>
          <w:tcPr>
            <w:tcW w:w="2126" w:type="dxa"/>
          </w:tcPr>
          <w:p w:rsidR="00730793" w:rsidRPr="00F83320" w:rsidRDefault="00730793" w:rsidP="00F83320">
            <w:pPr>
              <w:jc w:val="both"/>
              <w:rPr>
                <w:sz w:val="28"/>
                <w:szCs w:val="28"/>
              </w:rPr>
            </w:pPr>
            <w:r w:rsidRPr="00F83320">
              <w:rPr>
                <w:sz w:val="28"/>
                <w:szCs w:val="28"/>
              </w:rPr>
              <w:t>1</w:t>
            </w:r>
          </w:p>
        </w:tc>
        <w:tc>
          <w:tcPr>
            <w:tcW w:w="2091" w:type="dxa"/>
          </w:tcPr>
          <w:p w:rsidR="00730793" w:rsidRPr="00F83320" w:rsidRDefault="00730793" w:rsidP="00F83320">
            <w:pPr>
              <w:jc w:val="both"/>
              <w:rPr>
                <w:sz w:val="28"/>
                <w:szCs w:val="28"/>
              </w:rPr>
            </w:pPr>
            <w:r w:rsidRPr="00F83320">
              <w:rPr>
                <w:sz w:val="28"/>
                <w:szCs w:val="28"/>
              </w:rPr>
              <w:t>18</w:t>
            </w:r>
          </w:p>
        </w:tc>
      </w:tr>
      <w:tr w:rsidR="00730793" w:rsidRPr="00F83320" w:rsidTr="00F83320">
        <w:tc>
          <w:tcPr>
            <w:tcW w:w="6204" w:type="dxa"/>
          </w:tcPr>
          <w:p w:rsidR="00730793" w:rsidRPr="00F83320" w:rsidRDefault="00730793" w:rsidP="00F83320">
            <w:pPr>
              <w:jc w:val="both"/>
              <w:rPr>
                <w:sz w:val="28"/>
                <w:szCs w:val="28"/>
              </w:rPr>
            </w:pPr>
            <w:r w:rsidRPr="00F83320">
              <w:rPr>
                <w:sz w:val="28"/>
                <w:szCs w:val="28"/>
              </w:rPr>
              <w:t>Главный экономист</w:t>
            </w:r>
          </w:p>
        </w:tc>
        <w:tc>
          <w:tcPr>
            <w:tcW w:w="2126" w:type="dxa"/>
          </w:tcPr>
          <w:p w:rsidR="00730793" w:rsidRPr="00F83320" w:rsidRDefault="00730793" w:rsidP="00F83320">
            <w:pPr>
              <w:jc w:val="both"/>
              <w:rPr>
                <w:sz w:val="28"/>
                <w:szCs w:val="28"/>
              </w:rPr>
            </w:pPr>
            <w:r w:rsidRPr="00F83320">
              <w:rPr>
                <w:sz w:val="28"/>
                <w:szCs w:val="28"/>
              </w:rPr>
              <w:t>1</w:t>
            </w:r>
          </w:p>
        </w:tc>
        <w:tc>
          <w:tcPr>
            <w:tcW w:w="2091" w:type="dxa"/>
          </w:tcPr>
          <w:p w:rsidR="00730793" w:rsidRPr="00F83320" w:rsidRDefault="00730793" w:rsidP="00F83320">
            <w:pPr>
              <w:jc w:val="both"/>
              <w:rPr>
                <w:sz w:val="28"/>
                <w:szCs w:val="28"/>
              </w:rPr>
            </w:pPr>
            <w:r w:rsidRPr="00F83320">
              <w:rPr>
                <w:sz w:val="28"/>
                <w:szCs w:val="28"/>
              </w:rPr>
              <w:t>15</w:t>
            </w:r>
          </w:p>
        </w:tc>
      </w:tr>
      <w:tr w:rsidR="00730793" w:rsidRPr="00F83320" w:rsidTr="00F83320">
        <w:tc>
          <w:tcPr>
            <w:tcW w:w="6204" w:type="dxa"/>
          </w:tcPr>
          <w:p w:rsidR="00730793" w:rsidRPr="00F83320" w:rsidRDefault="00730793" w:rsidP="00F83320">
            <w:pPr>
              <w:jc w:val="both"/>
              <w:rPr>
                <w:sz w:val="28"/>
                <w:szCs w:val="28"/>
              </w:rPr>
            </w:pPr>
            <w:r w:rsidRPr="00F83320">
              <w:rPr>
                <w:sz w:val="28"/>
                <w:szCs w:val="28"/>
              </w:rPr>
              <w:t>Главный инженер-механик</w:t>
            </w:r>
          </w:p>
        </w:tc>
        <w:tc>
          <w:tcPr>
            <w:tcW w:w="2126" w:type="dxa"/>
          </w:tcPr>
          <w:p w:rsidR="00730793" w:rsidRPr="00F83320" w:rsidRDefault="00730793" w:rsidP="00F83320">
            <w:pPr>
              <w:jc w:val="both"/>
              <w:rPr>
                <w:sz w:val="28"/>
                <w:szCs w:val="28"/>
              </w:rPr>
            </w:pPr>
            <w:r w:rsidRPr="00F83320">
              <w:rPr>
                <w:sz w:val="28"/>
                <w:szCs w:val="28"/>
              </w:rPr>
              <w:t>1</w:t>
            </w:r>
          </w:p>
        </w:tc>
        <w:tc>
          <w:tcPr>
            <w:tcW w:w="2091" w:type="dxa"/>
          </w:tcPr>
          <w:p w:rsidR="00730793" w:rsidRPr="00F83320" w:rsidRDefault="00730793" w:rsidP="00F83320">
            <w:pPr>
              <w:jc w:val="both"/>
              <w:rPr>
                <w:sz w:val="28"/>
                <w:szCs w:val="28"/>
              </w:rPr>
            </w:pPr>
            <w:r w:rsidRPr="00F83320">
              <w:rPr>
                <w:sz w:val="28"/>
                <w:szCs w:val="28"/>
              </w:rPr>
              <w:t>15</w:t>
            </w:r>
          </w:p>
        </w:tc>
      </w:tr>
      <w:tr w:rsidR="00730793" w:rsidRPr="00F83320" w:rsidTr="00F83320">
        <w:tc>
          <w:tcPr>
            <w:tcW w:w="6204" w:type="dxa"/>
          </w:tcPr>
          <w:p w:rsidR="00730793" w:rsidRPr="00F83320" w:rsidRDefault="00730793" w:rsidP="00F83320">
            <w:pPr>
              <w:jc w:val="both"/>
              <w:rPr>
                <w:sz w:val="28"/>
                <w:szCs w:val="28"/>
              </w:rPr>
            </w:pPr>
            <w:r w:rsidRPr="00F83320">
              <w:rPr>
                <w:sz w:val="28"/>
                <w:szCs w:val="28"/>
              </w:rPr>
              <w:t>Ведущий инженер-механик</w:t>
            </w:r>
          </w:p>
        </w:tc>
        <w:tc>
          <w:tcPr>
            <w:tcW w:w="2126" w:type="dxa"/>
          </w:tcPr>
          <w:p w:rsidR="00730793" w:rsidRPr="00F83320" w:rsidRDefault="00730793" w:rsidP="00F83320">
            <w:pPr>
              <w:jc w:val="both"/>
              <w:rPr>
                <w:sz w:val="28"/>
                <w:szCs w:val="28"/>
              </w:rPr>
            </w:pPr>
            <w:r w:rsidRPr="00F83320">
              <w:rPr>
                <w:sz w:val="28"/>
                <w:szCs w:val="28"/>
              </w:rPr>
              <w:t>1</w:t>
            </w:r>
          </w:p>
        </w:tc>
        <w:tc>
          <w:tcPr>
            <w:tcW w:w="2091" w:type="dxa"/>
          </w:tcPr>
          <w:p w:rsidR="00730793" w:rsidRPr="00F83320" w:rsidRDefault="00730793"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30793" w:rsidP="00F83320">
            <w:pPr>
              <w:jc w:val="both"/>
              <w:rPr>
                <w:sz w:val="28"/>
                <w:szCs w:val="28"/>
              </w:rPr>
            </w:pPr>
            <w:r w:rsidRPr="00F83320">
              <w:rPr>
                <w:sz w:val="28"/>
                <w:szCs w:val="28"/>
              </w:rPr>
              <w:t>Инженер-механик</w:t>
            </w:r>
          </w:p>
        </w:tc>
        <w:tc>
          <w:tcPr>
            <w:tcW w:w="2126" w:type="dxa"/>
          </w:tcPr>
          <w:p w:rsidR="00730793" w:rsidRPr="00F83320" w:rsidRDefault="00730793" w:rsidP="00F83320">
            <w:pPr>
              <w:jc w:val="both"/>
              <w:rPr>
                <w:sz w:val="28"/>
                <w:szCs w:val="28"/>
              </w:rPr>
            </w:pPr>
            <w:r w:rsidRPr="00F83320">
              <w:rPr>
                <w:sz w:val="28"/>
                <w:szCs w:val="28"/>
              </w:rPr>
              <w:t>2</w:t>
            </w:r>
          </w:p>
        </w:tc>
        <w:tc>
          <w:tcPr>
            <w:tcW w:w="2091" w:type="dxa"/>
          </w:tcPr>
          <w:p w:rsidR="00730793" w:rsidRPr="00F83320" w:rsidRDefault="00730793"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30793" w:rsidP="00F83320">
            <w:pPr>
              <w:jc w:val="both"/>
              <w:rPr>
                <w:sz w:val="28"/>
                <w:szCs w:val="28"/>
              </w:rPr>
            </w:pPr>
            <w:r w:rsidRPr="00F83320">
              <w:rPr>
                <w:sz w:val="28"/>
                <w:szCs w:val="28"/>
              </w:rPr>
              <w:t>Ведущий инженер по технике безопасности</w:t>
            </w:r>
          </w:p>
        </w:tc>
        <w:tc>
          <w:tcPr>
            <w:tcW w:w="2126" w:type="dxa"/>
          </w:tcPr>
          <w:p w:rsidR="00730793" w:rsidRPr="00F83320" w:rsidRDefault="00730793" w:rsidP="00F83320">
            <w:pPr>
              <w:jc w:val="both"/>
              <w:rPr>
                <w:sz w:val="28"/>
                <w:szCs w:val="28"/>
              </w:rPr>
            </w:pPr>
            <w:r w:rsidRPr="00F83320">
              <w:rPr>
                <w:sz w:val="28"/>
                <w:szCs w:val="28"/>
              </w:rPr>
              <w:t>1</w:t>
            </w:r>
          </w:p>
        </w:tc>
        <w:tc>
          <w:tcPr>
            <w:tcW w:w="2091" w:type="dxa"/>
          </w:tcPr>
          <w:p w:rsidR="00730793" w:rsidRPr="00F83320" w:rsidRDefault="00730793" w:rsidP="00F83320">
            <w:pPr>
              <w:jc w:val="both"/>
              <w:rPr>
                <w:sz w:val="28"/>
                <w:szCs w:val="28"/>
              </w:rPr>
            </w:pPr>
            <w:r w:rsidRPr="00F83320">
              <w:rPr>
                <w:sz w:val="28"/>
                <w:szCs w:val="28"/>
              </w:rPr>
              <w:t>12</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Ведущий инженер по кадрам</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12</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Управляющий</w:t>
            </w:r>
          </w:p>
        </w:tc>
        <w:tc>
          <w:tcPr>
            <w:tcW w:w="2126" w:type="dxa"/>
          </w:tcPr>
          <w:p w:rsidR="00730793" w:rsidRPr="00F83320" w:rsidRDefault="007D617A" w:rsidP="00F83320">
            <w:pPr>
              <w:jc w:val="both"/>
              <w:rPr>
                <w:sz w:val="28"/>
                <w:szCs w:val="28"/>
              </w:rPr>
            </w:pPr>
            <w:r w:rsidRPr="00F83320">
              <w:rPr>
                <w:sz w:val="28"/>
                <w:szCs w:val="28"/>
              </w:rPr>
              <w:t>3</w:t>
            </w:r>
          </w:p>
        </w:tc>
        <w:tc>
          <w:tcPr>
            <w:tcW w:w="2091" w:type="dxa"/>
          </w:tcPr>
          <w:p w:rsidR="00730793" w:rsidRPr="00F83320" w:rsidRDefault="007D617A" w:rsidP="00F83320">
            <w:pPr>
              <w:jc w:val="both"/>
              <w:rPr>
                <w:sz w:val="28"/>
                <w:szCs w:val="28"/>
              </w:rPr>
            </w:pPr>
            <w:r w:rsidRPr="00F83320">
              <w:rPr>
                <w:sz w:val="28"/>
                <w:szCs w:val="28"/>
              </w:rPr>
              <w:t>12</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Главный агроном (заместитель председателя по производству)</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16</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Агроном</w:t>
            </w:r>
          </w:p>
        </w:tc>
        <w:tc>
          <w:tcPr>
            <w:tcW w:w="2126" w:type="dxa"/>
          </w:tcPr>
          <w:p w:rsidR="00730793" w:rsidRPr="00F83320" w:rsidRDefault="007D617A" w:rsidP="00F83320">
            <w:pPr>
              <w:jc w:val="both"/>
              <w:rPr>
                <w:sz w:val="28"/>
                <w:szCs w:val="28"/>
              </w:rPr>
            </w:pPr>
            <w:r w:rsidRPr="00F83320">
              <w:rPr>
                <w:sz w:val="28"/>
                <w:szCs w:val="28"/>
              </w:rPr>
              <w:t>3</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Главный зоотехник</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15</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Ведущий инженер по МЖБ</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Техник по племенному учету</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Главный ветврач</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15</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Ветфельдшер</w:t>
            </w:r>
          </w:p>
        </w:tc>
        <w:tc>
          <w:tcPr>
            <w:tcW w:w="2126" w:type="dxa"/>
          </w:tcPr>
          <w:p w:rsidR="00730793" w:rsidRPr="00F83320" w:rsidRDefault="007D617A" w:rsidP="00F83320">
            <w:pPr>
              <w:jc w:val="both"/>
              <w:rPr>
                <w:sz w:val="28"/>
                <w:szCs w:val="28"/>
              </w:rPr>
            </w:pPr>
            <w:r w:rsidRPr="00F83320">
              <w:rPr>
                <w:sz w:val="28"/>
                <w:szCs w:val="28"/>
              </w:rPr>
              <w:t>2</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Начальник АТЦ</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14</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Техник-нормировщик</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8</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Диспетчер гаража</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8</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Главный инженер-энергетик</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15</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Главный бухгалтер</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15</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Старший бухгалтер по реализации</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11</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Бухгалтер центральной конторы</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11</w:t>
            </w:r>
          </w:p>
        </w:tc>
      </w:tr>
      <w:tr w:rsidR="00230901" w:rsidRPr="00230901" w:rsidTr="00230901">
        <w:tc>
          <w:tcPr>
            <w:tcW w:w="10421" w:type="dxa"/>
            <w:gridSpan w:val="3"/>
            <w:tcBorders>
              <w:top w:val="nil"/>
              <w:left w:val="nil"/>
              <w:right w:val="nil"/>
            </w:tcBorders>
          </w:tcPr>
          <w:p w:rsidR="00230901" w:rsidRPr="00230901" w:rsidRDefault="00230901" w:rsidP="00230901">
            <w:pPr>
              <w:jc w:val="right"/>
            </w:pPr>
            <w:r w:rsidRPr="00230901">
              <w:t>Продолжение табл.5</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Бухгалтер по АТЦ</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Бухгалтер отделения</w:t>
            </w:r>
          </w:p>
        </w:tc>
        <w:tc>
          <w:tcPr>
            <w:tcW w:w="2126" w:type="dxa"/>
          </w:tcPr>
          <w:p w:rsidR="00730793" w:rsidRPr="00F83320" w:rsidRDefault="007D617A" w:rsidP="00F83320">
            <w:pPr>
              <w:jc w:val="both"/>
              <w:rPr>
                <w:sz w:val="28"/>
                <w:szCs w:val="28"/>
              </w:rPr>
            </w:pPr>
            <w:r w:rsidRPr="00F83320">
              <w:rPr>
                <w:sz w:val="28"/>
                <w:szCs w:val="28"/>
              </w:rPr>
              <w:t>4</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Кассир</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10</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Секретарь-машинистка</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8</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Заведующий центральным складом</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7</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Уборщица-курьер</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Сторож-дворник</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Электрик</w:t>
            </w:r>
          </w:p>
        </w:tc>
        <w:tc>
          <w:tcPr>
            <w:tcW w:w="2126" w:type="dxa"/>
          </w:tcPr>
          <w:p w:rsidR="00730793" w:rsidRPr="00F83320" w:rsidRDefault="007D617A" w:rsidP="00F83320">
            <w:pPr>
              <w:jc w:val="both"/>
              <w:rPr>
                <w:sz w:val="28"/>
                <w:szCs w:val="28"/>
              </w:rPr>
            </w:pPr>
            <w:r w:rsidRPr="00F83320">
              <w:rPr>
                <w:sz w:val="28"/>
                <w:szCs w:val="28"/>
              </w:rPr>
              <w:t>4</w:t>
            </w:r>
          </w:p>
        </w:tc>
        <w:tc>
          <w:tcPr>
            <w:tcW w:w="2091" w:type="dxa"/>
          </w:tcPr>
          <w:p w:rsidR="00730793" w:rsidRPr="00F83320" w:rsidRDefault="007D617A" w:rsidP="00F83320">
            <w:pPr>
              <w:jc w:val="both"/>
              <w:rPr>
                <w:sz w:val="28"/>
                <w:szCs w:val="28"/>
              </w:rPr>
            </w:pPr>
            <w:r w:rsidRPr="00F83320">
              <w:rPr>
                <w:sz w:val="28"/>
                <w:szCs w:val="28"/>
              </w:rPr>
              <w:t>8</w:t>
            </w:r>
          </w:p>
        </w:tc>
      </w:tr>
      <w:tr w:rsidR="00730793" w:rsidRPr="00F83320" w:rsidTr="00F83320">
        <w:tc>
          <w:tcPr>
            <w:tcW w:w="6204" w:type="dxa"/>
          </w:tcPr>
          <w:p w:rsidR="00730793" w:rsidRPr="00F83320" w:rsidRDefault="007D617A" w:rsidP="00F83320">
            <w:pPr>
              <w:jc w:val="both"/>
              <w:rPr>
                <w:sz w:val="28"/>
                <w:szCs w:val="28"/>
              </w:rPr>
            </w:pPr>
            <w:r w:rsidRPr="00F83320">
              <w:rPr>
                <w:sz w:val="28"/>
                <w:szCs w:val="28"/>
              </w:rPr>
              <w:t>Старший прораб</w:t>
            </w:r>
          </w:p>
        </w:tc>
        <w:tc>
          <w:tcPr>
            <w:tcW w:w="2126" w:type="dxa"/>
          </w:tcPr>
          <w:p w:rsidR="00730793" w:rsidRPr="00F83320" w:rsidRDefault="007D617A" w:rsidP="00F83320">
            <w:pPr>
              <w:jc w:val="both"/>
              <w:rPr>
                <w:sz w:val="28"/>
                <w:szCs w:val="28"/>
              </w:rPr>
            </w:pPr>
            <w:r w:rsidRPr="00F83320">
              <w:rPr>
                <w:sz w:val="28"/>
                <w:szCs w:val="28"/>
              </w:rPr>
              <w:t>1</w:t>
            </w:r>
          </w:p>
        </w:tc>
        <w:tc>
          <w:tcPr>
            <w:tcW w:w="2091" w:type="dxa"/>
          </w:tcPr>
          <w:p w:rsidR="00730793" w:rsidRPr="00F83320" w:rsidRDefault="007D617A" w:rsidP="00F83320">
            <w:pPr>
              <w:jc w:val="both"/>
              <w:rPr>
                <w:sz w:val="28"/>
                <w:szCs w:val="28"/>
              </w:rPr>
            </w:pPr>
            <w:r w:rsidRPr="00F83320">
              <w:rPr>
                <w:sz w:val="28"/>
                <w:szCs w:val="28"/>
              </w:rPr>
              <w:t>14</w:t>
            </w:r>
          </w:p>
        </w:tc>
      </w:tr>
    </w:tbl>
    <w:p w:rsidR="00730793" w:rsidRDefault="00730793" w:rsidP="008B4536">
      <w:pPr>
        <w:spacing w:line="360" w:lineRule="auto"/>
        <w:ind w:firstLine="709"/>
        <w:jc w:val="both"/>
        <w:rPr>
          <w:sz w:val="28"/>
          <w:szCs w:val="28"/>
        </w:rPr>
      </w:pPr>
    </w:p>
    <w:p w:rsidR="008B4536" w:rsidRPr="00C31B43" w:rsidRDefault="008B4536" w:rsidP="008B4536">
      <w:pPr>
        <w:spacing w:line="360" w:lineRule="auto"/>
        <w:ind w:firstLine="709"/>
        <w:jc w:val="both"/>
        <w:rPr>
          <w:sz w:val="28"/>
          <w:szCs w:val="28"/>
        </w:rPr>
      </w:pPr>
      <w:r w:rsidRPr="00C31B43">
        <w:rPr>
          <w:sz w:val="28"/>
          <w:szCs w:val="28"/>
        </w:rPr>
        <w:t>Оценка обеспеченности трудовыми ресурсами состоит в исследовании состава и структуры работников (таблица 6).</w:t>
      </w:r>
    </w:p>
    <w:p w:rsidR="008B4536" w:rsidRPr="00C31B43" w:rsidRDefault="008B4536" w:rsidP="008B4536">
      <w:pPr>
        <w:spacing w:line="360" w:lineRule="auto"/>
        <w:ind w:firstLine="709"/>
        <w:jc w:val="both"/>
        <w:rPr>
          <w:sz w:val="28"/>
          <w:szCs w:val="28"/>
        </w:rPr>
      </w:pPr>
      <w:r w:rsidRPr="00C31B43">
        <w:rPr>
          <w:sz w:val="28"/>
          <w:szCs w:val="28"/>
        </w:rPr>
        <w:t>Таблица 6— Обеспеченность предприятия рабочей силой</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1417"/>
        <w:gridCol w:w="992"/>
        <w:gridCol w:w="1418"/>
        <w:gridCol w:w="992"/>
        <w:gridCol w:w="1418"/>
        <w:gridCol w:w="992"/>
      </w:tblGrid>
      <w:tr w:rsidR="005557B0" w:rsidRPr="00F83320" w:rsidTr="00F83320">
        <w:tc>
          <w:tcPr>
            <w:tcW w:w="3545" w:type="dxa"/>
            <w:vMerge w:val="restart"/>
          </w:tcPr>
          <w:p w:rsidR="007D617A" w:rsidRPr="00F83320" w:rsidRDefault="007D617A" w:rsidP="00F83320">
            <w:pPr>
              <w:jc w:val="both"/>
              <w:rPr>
                <w:sz w:val="28"/>
                <w:szCs w:val="28"/>
              </w:rPr>
            </w:pPr>
            <w:r w:rsidRPr="00F83320">
              <w:rPr>
                <w:sz w:val="28"/>
                <w:szCs w:val="28"/>
              </w:rPr>
              <w:t>Показатели</w:t>
            </w:r>
          </w:p>
        </w:tc>
        <w:tc>
          <w:tcPr>
            <w:tcW w:w="2409" w:type="dxa"/>
            <w:gridSpan w:val="2"/>
          </w:tcPr>
          <w:p w:rsidR="007D617A" w:rsidRPr="00F83320" w:rsidRDefault="007D617A" w:rsidP="00F83320">
            <w:pPr>
              <w:jc w:val="both"/>
              <w:rPr>
                <w:sz w:val="28"/>
                <w:szCs w:val="28"/>
              </w:rPr>
            </w:pPr>
            <w:r w:rsidRPr="00F83320">
              <w:rPr>
                <w:sz w:val="28"/>
                <w:szCs w:val="28"/>
              </w:rPr>
              <w:t>2006 г.</w:t>
            </w:r>
          </w:p>
        </w:tc>
        <w:tc>
          <w:tcPr>
            <w:tcW w:w="2410" w:type="dxa"/>
            <w:gridSpan w:val="2"/>
          </w:tcPr>
          <w:p w:rsidR="007D617A" w:rsidRPr="00F83320" w:rsidRDefault="007D617A" w:rsidP="00F83320">
            <w:pPr>
              <w:jc w:val="both"/>
              <w:rPr>
                <w:sz w:val="28"/>
                <w:szCs w:val="28"/>
              </w:rPr>
            </w:pPr>
            <w:r w:rsidRPr="00F83320">
              <w:rPr>
                <w:sz w:val="28"/>
                <w:szCs w:val="28"/>
              </w:rPr>
              <w:t>2007 г.</w:t>
            </w:r>
          </w:p>
        </w:tc>
        <w:tc>
          <w:tcPr>
            <w:tcW w:w="2410" w:type="dxa"/>
            <w:gridSpan w:val="2"/>
          </w:tcPr>
          <w:p w:rsidR="007D617A" w:rsidRPr="00F83320" w:rsidRDefault="007D617A" w:rsidP="00F83320">
            <w:pPr>
              <w:jc w:val="both"/>
              <w:rPr>
                <w:sz w:val="28"/>
                <w:szCs w:val="28"/>
              </w:rPr>
            </w:pPr>
            <w:r w:rsidRPr="00F83320">
              <w:rPr>
                <w:sz w:val="28"/>
                <w:szCs w:val="28"/>
              </w:rPr>
              <w:t>2008 г.</w:t>
            </w:r>
          </w:p>
        </w:tc>
      </w:tr>
      <w:tr w:rsidR="005557B0" w:rsidRPr="00F83320" w:rsidTr="00F83320">
        <w:tc>
          <w:tcPr>
            <w:tcW w:w="3545" w:type="dxa"/>
            <w:vMerge/>
          </w:tcPr>
          <w:p w:rsidR="007D617A" w:rsidRPr="00F83320" w:rsidRDefault="007D617A" w:rsidP="00F83320">
            <w:pPr>
              <w:jc w:val="both"/>
              <w:rPr>
                <w:sz w:val="28"/>
                <w:szCs w:val="28"/>
              </w:rPr>
            </w:pPr>
          </w:p>
        </w:tc>
        <w:tc>
          <w:tcPr>
            <w:tcW w:w="1417" w:type="dxa"/>
          </w:tcPr>
          <w:p w:rsidR="007D617A" w:rsidRPr="00F83320" w:rsidRDefault="007D617A" w:rsidP="00F83320">
            <w:pPr>
              <w:jc w:val="both"/>
              <w:rPr>
                <w:sz w:val="28"/>
                <w:szCs w:val="28"/>
              </w:rPr>
            </w:pPr>
            <w:r w:rsidRPr="00F83320">
              <w:rPr>
                <w:sz w:val="28"/>
                <w:szCs w:val="28"/>
              </w:rPr>
              <w:t>среднегодовая численность, чел.</w:t>
            </w:r>
          </w:p>
        </w:tc>
        <w:tc>
          <w:tcPr>
            <w:tcW w:w="992" w:type="dxa"/>
          </w:tcPr>
          <w:p w:rsidR="007D617A" w:rsidRPr="00F83320" w:rsidRDefault="007D617A" w:rsidP="00F83320">
            <w:pPr>
              <w:jc w:val="both"/>
              <w:rPr>
                <w:sz w:val="28"/>
                <w:szCs w:val="28"/>
              </w:rPr>
            </w:pPr>
            <w:r w:rsidRPr="00F83320">
              <w:rPr>
                <w:sz w:val="28"/>
                <w:szCs w:val="28"/>
              </w:rPr>
              <w:t>в % к итогу</w:t>
            </w:r>
          </w:p>
        </w:tc>
        <w:tc>
          <w:tcPr>
            <w:tcW w:w="1418" w:type="dxa"/>
          </w:tcPr>
          <w:p w:rsidR="007D617A" w:rsidRPr="00F83320" w:rsidRDefault="007D617A" w:rsidP="00F83320">
            <w:pPr>
              <w:jc w:val="both"/>
              <w:rPr>
                <w:sz w:val="28"/>
                <w:szCs w:val="28"/>
              </w:rPr>
            </w:pPr>
            <w:r w:rsidRPr="00F83320">
              <w:rPr>
                <w:sz w:val="28"/>
                <w:szCs w:val="28"/>
              </w:rPr>
              <w:t>среднегодовая численность, чел.</w:t>
            </w:r>
          </w:p>
        </w:tc>
        <w:tc>
          <w:tcPr>
            <w:tcW w:w="992" w:type="dxa"/>
          </w:tcPr>
          <w:p w:rsidR="007D617A" w:rsidRPr="00F83320" w:rsidRDefault="007D617A" w:rsidP="00F83320">
            <w:pPr>
              <w:jc w:val="both"/>
              <w:rPr>
                <w:sz w:val="28"/>
                <w:szCs w:val="28"/>
              </w:rPr>
            </w:pPr>
            <w:r w:rsidRPr="00F83320">
              <w:rPr>
                <w:sz w:val="28"/>
                <w:szCs w:val="28"/>
              </w:rPr>
              <w:t>в % к итогу</w:t>
            </w:r>
          </w:p>
        </w:tc>
        <w:tc>
          <w:tcPr>
            <w:tcW w:w="1418" w:type="dxa"/>
          </w:tcPr>
          <w:p w:rsidR="007D617A" w:rsidRPr="00F83320" w:rsidRDefault="007D617A" w:rsidP="00F83320">
            <w:pPr>
              <w:jc w:val="both"/>
              <w:rPr>
                <w:sz w:val="28"/>
                <w:szCs w:val="28"/>
              </w:rPr>
            </w:pPr>
            <w:r w:rsidRPr="00F83320">
              <w:rPr>
                <w:sz w:val="28"/>
                <w:szCs w:val="28"/>
              </w:rPr>
              <w:t>среднегодовая численность, чел.</w:t>
            </w:r>
          </w:p>
        </w:tc>
        <w:tc>
          <w:tcPr>
            <w:tcW w:w="992" w:type="dxa"/>
          </w:tcPr>
          <w:p w:rsidR="007D617A" w:rsidRPr="00F83320" w:rsidRDefault="007D617A" w:rsidP="00F83320">
            <w:pPr>
              <w:jc w:val="both"/>
              <w:rPr>
                <w:sz w:val="28"/>
                <w:szCs w:val="28"/>
              </w:rPr>
            </w:pPr>
            <w:r w:rsidRPr="00F83320">
              <w:rPr>
                <w:sz w:val="28"/>
                <w:szCs w:val="28"/>
              </w:rPr>
              <w:t>в % к итогу</w:t>
            </w:r>
          </w:p>
        </w:tc>
      </w:tr>
      <w:tr w:rsidR="005557B0" w:rsidRPr="00F83320" w:rsidTr="00F83320">
        <w:tc>
          <w:tcPr>
            <w:tcW w:w="3545" w:type="dxa"/>
          </w:tcPr>
          <w:p w:rsidR="007D617A" w:rsidRPr="00F83320" w:rsidRDefault="007D617A" w:rsidP="00F83320">
            <w:pPr>
              <w:jc w:val="both"/>
              <w:rPr>
                <w:sz w:val="28"/>
                <w:szCs w:val="28"/>
              </w:rPr>
            </w:pPr>
            <w:r w:rsidRPr="00F83320">
              <w:rPr>
                <w:sz w:val="28"/>
                <w:szCs w:val="28"/>
              </w:rPr>
              <w:t>Работников всего</w:t>
            </w:r>
          </w:p>
        </w:tc>
        <w:tc>
          <w:tcPr>
            <w:tcW w:w="1417" w:type="dxa"/>
          </w:tcPr>
          <w:p w:rsidR="007D617A" w:rsidRPr="00F83320" w:rsidRDefault="005557B0" w:rsidP="00F83320">
            <w:pPr>
              <w:jc w:val="both"/>
              <w:rPr>
                <w:sz w:val="28"/>
                <w:szCs w:val="28"/>
              </w:rPr>
            </w:pPr>
            <w:r w:rsidRPr="00F83320">
              <w:rPr>
                <w:sz w:val="28"/>
                <w:szCs w:val="28"/>
              </w:rPr>
              <w:t>195</w:t>
            </w:r>
          </w:p>
        </w:tc>
        <w:tc>
          <w:tcPr>
            <w:tcW w:w="992" w:type="dxa"/>
          </w:tcPr>
          <w:p w:rsidR="007D617A" w:rsidRPr="00F83320" w:rsidRDefault="005557B0" w:rsidP="00F83320">
            <w:pPr>
              <w:jc w:val="both"/>
              <w:rPr>
                <w:sz w:val="28"/>
                <w:szCs w:val="28"/>
              </w:rPr>
            </w:pPr>
            <w:r w:rsidRPr="00F83320">
              <w:rPr>
                <w:sz w:val="28"/>
                <w:szCs w:val="28"/>
              </w:rPr>
              <w:t>100</w:t>
            </w:r>
          </w:p>
        </w:tc>
        <w:tc>
          <w:tcPr>
            <w:tcW w:w="1418" w:type="dxa"/>
          </w:tcPr>
          <w:p w:rsidR="007D617A" w:rsidRPr="00F83320" w:rsidRDefault="005557B0" w:rsidP="00F83320">
            <w:pPr>
              <w:jc w:val="both"/>
              <w:rPr>
                <w:sz w:val="28"/>
                <w:szCs w:val="28"/>
              </w:rPr>
            </w:pPr>
            <w:r w:rsidRPr="00F83320">
              <w:rPr>
                <w:sz w:val="28"/>
                <w:szCs w:val="28"/>
              </w:rPr>
              <w:t>165</w:t>
            </w:r>
          </w:p>
        </w:tc>
        <w:tc>
          <w:tcPr>
            <w:tcW w:w="992" w:type="dxa"/>
          </w:tcPr>
          <w:p w:rsidR="007D617A" w:rsidRPr="00F83320" w:rsidRDefault="005557B0" w:rsidP="00F83320">
            <w:pPr>
              <w:jc w:val="both"/>
              <w:rPr>
                <w:sz w:val="28"/>
                <w:szCs w:val="28"/>
              </w:rPr>
            </w:pPr>
            <w:r w:rsidRPr="00F83320">
              <w:rPr>
                <w:sz w:val="28"/>
                <w:szCs w:val="28"/>
              </w:rPr>
              <w:t>100</w:t>
            </w:r>
          </w:p>
        </w:tc>
        <w:tc>
          <w:tcPr>
            <w:tcW w:w="1418" w:type="dxa"/>
          </w:tcPr>
          <w:p w:rsidR="007D617A" w:rsidRPr="00F83320" w:rsidRDefault="005557B0" w:rsidP="00F83320">
            <w:pPr>
              <w:jc w:val="both"/>
              <w:rPr>
                <w:sz w:val="28"/>
                <w:szCs w:val="28"/>
              </w:rPr>
            </w:pPr>
            <w:r w:rsidRPr="00F83320">
              <w:rPr>
                <w:sz w:val="28"/>
                <w:szCs w:val="28"/>
              </w:rPr>
              <w:t>156</w:t>
            </w:r>
          </w:p>
        </w:tc>
        <w:tc>
          <w:tcPr>
            <w:tcW w:w="992" w:type="dxa"/>
          </w:tcPr>
          <w:p w:rsidR="007D617A" w:rsidRPr="00F83320" w:rsidRDefault="005557B0" w:rsidP="00F83320">
            <w:pPr>
              <w:jc w:val="both"/>
              <w:rPr>
                <w:sz w:val="28"/>
                <w:szCs w:val="28"/>
              </w:rPr>
            </w:pPr>
            <w:r w:rsidRPr="00F83320">
              <w:rPr>
                <w:sz w:val="28"/>
                <w:szCs w:val="28"/>
              </w:rPr>
              <w:t>100</w:t>
            </w:r>
          </w:p>
        </w:tc>
      </w:tr>
      <w:tr w:rsidR="005557B0" w:rsidRPr="00F83320" w:rsidTr="00F83320">
        <w:tc>
          <w:tcPr>
            <w:tcW w:w="3545" w:type="dxa"/>
          </w:tcPr>
          <w:p w:rsidR="007D617A" w:rsidRPr="00F83320" w:rsidRDefault="007D617A" w:rsidP="00F83320">
            <w:pPr>
              <w:jc w:val="both"/>
              <w:rPr>
                <w:sz w:val="28"/>
                <w:szCs w:val="28"/>
              </w:rPr>
            </w:pPr>
            <w:r w:rsidRPr="00F83320">
              <w:rPr>
                <w:sz w:val="28"/>
                <w:szCs w:val="28"/>
              </w:rPr>
              <w:t>в т.ч. занятых в с/х производстве</w:t>
            </w:r>
          </w:p>
        </w:tc>
        <w:tc>
          <w:tcPr>
            <w:tcW w:w="1417" w:type="dxa"/>
          </w:tcPr>
          <w:p w:rsidR="007D617A" w:rsidRPr="00F83320" w:rsidRDefault="005557B0" w:rsidP="00F83320">
            <w:pPr>
              <w:jc w:val="both"/>
              <w:rPr>
                <w:sz w:val="28"/>
                <w:szCs w:val="28"/>
              </w:rPr>
            </w:pPr>
            <w:r w:rsidRPr="00F83320">
              <w:rPr>
                <w:sz w:val="28"/>
                <w:szCs w:val="28"/>
              </w:rPr>
              <w:t>191</w:t>
            </w:r>
          </w:p>
        </w:tc>
        <w:tc>
          <w:tcPr>
            <w:tcW w:w="992" w:type="dxa"/>
          </w:tcPr>
          <w:p w:rsidR="007D617A" w:rsidRPr="00F83320" w:rsidRDefault="005557B0" w:rsidP="00F83320">
            <w:pPr>
              <w:jc w:val="both"/>
              <w:rPr>
                <w:sz w:val="28"/>
                <w:szCs w:val="28"/>
              </w:rPr>
            </w:pPr>
            <w:r w:rsidRPr="00F83320">
              <w:rPr>
                <w:sz w:val="28"/>
                <w:szCs w:val="28"/>
              </w:rPr>
              <w:t>97,94</w:t>
            </w:r>
          </w:p>
        </w:tc>
        <w:tc>
          <w:tcPr>
            <w:tcW w:w="1418" w:type="dxa"/>
          </w:tcPr>
          <w:p w:rsidR="007D617A" w:rsidRPr="00F83320" w:rsidRDefault="005557B0" w:rsidP="00F83320">
            <w:pPr>
              <w:jc w:val="both"/>
              <w:rPr>
                <w:sz w:val="28"/>
                <w:szCs w:val="28"/>
              </w:rPr>
            </w:pPr>
            <w:r w:rsidRPr="00F83320">
              <w:rPr>
                <w:sz w:val="28"/>
                <w:szCs w:val="28"/>
              </w:rPr>
              <w:t>162</w:t>
            </w:r>
          </w:p>
        </w:tc>
        <w:tc>
          <w:tcPr>
            <w:tcW w:w="992" w:type="dxa"/>
          </w:tcPr>
          <w:p w:rsidR="007D617A" w:rsidRPr="00F83320" w:rsidRDefault="005557B0" w:rsidP="00F83320">
            <w:pPr>
              <w:jc w:val="both"/>
              <w:rPr>
                <w:sz w:val="28"/>
                <w:szCs w:val="28"/>
              </w:rPr>
            </w:pPr>
            <w:r w:rsidRPr="00F83320">
              <w:rPr>
                <w:sz w:val="28"/>
                <w:szCs w:val="28"/>
              </w:rPr>
              <w:t>98,81</w:t>
            </w:r>
          </w:p>
        </w:tc>
        <w:tc>
          <w:tcPr>
            <w:tcW w:w="1418" w:type="dxa"/>
          </w:tcPr>
          <w:p w:rsidR="007D617A" w:rsidRPr="00F83320" w:rsidRDefault="005557B0" w:rsidP="00F83320">
            <w:pPr>
              <w:jc w:val="both"/>
              <w:rPr>
                <w:sz w:val="28"/>
                <w:szCs w:val="28"/>
              </w:rPr>
            </w:pPr>
            <w:r w:rsidRPr="00F83320">
              <w:rPr>
                <w:sz w:val="28"/>
                <w:szCs w:val="28"/>
              </w:rPr>
              <w:t>153</w:t>
            </w:r>
          </w:p>
        </w:tc>
        <w:tc>
          <w:tcPr>
            <w:tcW w:w="992" w:type="dxa"/>
          </w:tcPr>
          <w:p w:rsidR="007D617A" w:rsidRPr="00F83320" w:rsidRDefault="005557B0" w:rsidP="00F83320">
            <w:pPr>
              <w:jc w:val="both"/>
              <w:rPr>
                <w:sz w:val="28"/>
                <w:szCs w:val="28"/>
              </w:rPr>
            </w:pPr>
            <w:r w:rsidRPr="00F83320">
              <w:rPr>
                <w:sz w:val="28"/>
                <w:szCs w:val="28"/>
              </w:rPr>
              <w:t>98,08</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из них постоянные рабочие</w:t>
            </w:r>
          </w:p>
        </w:tc>
        <w:tc>
          <w:tcPr>
            <w:tcW w:w="1417" w:type="dxa"/>
          </w:tcPr>
          <w:p w:rsidR="007D617A" w:rsidRPr="00F83320" w:rsidRDefault="005557B0" w:rsidP="00F83320">
            <w:pPr>
              <w:jc w:val="both"/>
              <w:rPr>
                <w:sz w:val="28"/>
                <w:szCs w:val="28"/>
              </w:rPr>
            </w:pPr>
            <w:r w:rsidRPr="00F83320">
              <w:rPr>
                <w:sz w:val="28"/>
                <w:szCs w:val="28"/>
              </w:rPr>
              <w:t>142</w:t>
            </w:r>
          </w:p>
        </w:tc>
        <w:tc>
          <w:tcPr>
            <w:tcW w:w="992" w:type="dxa"/>
          </w:tcPr>
          <w:p w:rsidR="007D617A" w:rsidRPr="00F83320" w:rsidRDefault="005557B0" w:rsidP="00F83320">
            <w:pPr>
              <w:jc w:val="both"/>
              <w:rPr>
                <w:sz w:val="28"/>
                <w:szCs w:val="28"/>
              </w:rPr>
            </w:pPr>
            <w:r w:rsidRPr="00F83320">
              <w:rPr>
                <w:sz w:val="28"/>
                <w:szCs w:val="28"/>
              </w:rPr>
              <w:t>72,82</w:t>
            </w:r>
          </w:p>
        </w:tc>
        <w:tc>
          <w:tcPr>
            <w:tcW w:w="1418" w:type="dxa"/>
          </w:tcPr>
          <w:p w:rsidR="007D617A" w:rsidRPr="00F83320" w:rsidRDefault="005557B0" w:rsidP="00F83320">
            <w:pPr>
              <w:jc w:val="both"/>
              <w:rPr>
                <w:sz w:val="28"/>
                <w:szCs w:val="28"/>
              </w:rPr>
            </w:pPr>
            <w:r w:rsidRPr="00F83320">
              <w:rPr>
                <w:sz w:val="28"/>
                <w:szCs w:val="28"/>
              </w:rPr>
              <w:t>134</w:t>
            </w:r>
          </w:p>
        </w:tc>
        <w:tc>
          <w:tcPr>
            <w:tcW w:w="992" w:type="dxa"/>
          </w:tcPr>
          <w:p w:rsidR="007D617A" w:rsidRPr="00F83320" w:rsidRDefault="005557B0" w:rsidP="00F83320">
            <w:pPr>
              <w:jc w:val="both"/>
              <w:rPr>
                <w:sz w:val="28"/>
                <w:szCs w:val="28"/>
              </w:rPr>
            </w:pPr>
            <w:r w:rsidRPr="00F83320">
              <w:rPr>
                <w:sz w:val="28"/>
                <w:szCs w:val="28"/>
              </w:rPr>
              <w:t>81,21</w:t>
            </w:r>
          </w:p>
        </w:tc>
        <w:tc>
          <w:tcPr>
            <w:tcW w:w="1418" w:type="dxa"/>
          </w:tcPr>
          <w:p w:rsidR="007D617A" w:rsidRPr="00F83320" w:rsidRDefault="005557B0" w:rsidP="00F83320">
            <w:pPr>
              <w:jc w:val="both"/>
              <w:rPr>
                <w:sz w:val="28"/>
                <w:szCs w:val="28"/>
              </w:rPr>
            </w:pPr>
            <w:r w:rsidRPr="00F83320">
              <w:rPr>
                <w:sz w:val="28"/>
                <w:szCs w:val="28"/>
              </w:rPr>
              <w:t>126</w:t>
            </w:r>
          </w:p>
        </w:tc>
        <w:tc>
          <w:tcPr>
            <w:tcW w:w="992" w:type="dxa"/>
          </w:tcPr>
          <w:p w:rsidR="007D617A" w:rsidRPr="00F83320" w:rsidRDefault="005557B0" w:rsidP="00F83320">
            <w:pPr>
              <w:jc w:val="both"/>
              <w:rPr>
                <w:sz w:val="28"/>
                <w:szCs w:val="28"/>
              </w:rPr>
            </w:pPr>
            <w:r w:rsidRPr="00F83320">
              <w:rPr>
                <w:sz w:val="28"/>
                <w:szCs w:val="28"/>
              </w:rPr>
              <w:t>80,76</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в т.ч. занятые в отрасли растениеводства</w:t>
            </w:r>
          </w:p>
        </w:tc>
        <w:tc>
          <w:tcPr>
            <w:tcW w:w="1417" w:type="dxa"/>
          </w:tcPr>
          <w:p w:rsidR="007D617A" w:rsidRPr="00F83320" w:rsidRDefault="005557B0" w:rsidP="00F83320">
            <w:pPr>
              <w:jc w:val="both"/>
              <w:rPr>
                <w:sz w:val="28"/>
                <w:szCs w:val="28"/>
              </w:rPr>
            </w:pPr>
            <w:r w:rsidRPr="00F83320">
              <w:rPr>
                <w:sz w:val="28"/>
                <w:szCs w:val="28"/>
              </w:rPr>
              <w:t>32</w:t>
            </w:r>
          </w:p>
        </w:tc>
        <w:tc>
          <w:tcPr>
            <w:tcW w:w="992" w:type="dxa"/>
          </w:tcPr>
          <w:p w:rsidR="007D617A" w:rsidRPr="00F83320" w:rsidRDefault="005557B0" w:rsidP="00F83320">
            <w:pPr>
              <w:jc w:val="both"/>
              <w:rPr>
                <w:sz w:val="28"/>
                <w:szCs w:val="28"/>
              </w:rPr>
            </w:pPr>
            <w:r w:rsidRPr="00F83320">
              <w:rPr>
                <w:sz w:val="28"/>
                <w:szCs w:val="28"/>
              </w:rPr>
              <w:t>16,41</w:t>
            </w:r>
          </w:p>
        </w:tc>
        <w:tc>
          <w:tcPr>
            <w:tcW w:w="1418" w:type="dxa"/>
          </w:tcPr>
          <w:p w:rsidR="007D617A" w:rsidRPr="00F83320" w:rsidRDefault="005557B0" w:rsidP="00F83320">
            <w:pPr>
              <w:jc w:val="both"/>
              <w:rPr>
                <w:sz w:val="28"/>
                <w:szCs w:val="28"/>
              </w:rPr>
            </w:pPr>
            <w:r w:rsidRPr="00F83320">
              <w:rPr>
                <w:sz w:val="28"/>
                <w:szCs w:val="28"/>
              </w:rPr>
              <w:t>30</w:t>
            </w:r>
          </w:p>
        </w:tc>
        <w:tc>
          <w:tcPr>
            <w:tcW w:w="992" w:type="dxa"/>
          </w:tcPr>
          <w:p w:rsidR="007D617A" w:rsidRPr="00F83320" w:rsidRDefault="005557B0" w:rsidP="00F83320">
            <w:pPr>
              <w:jc w:val="both"/>
              <w:rPr>
                <w:sz w:val="28"/>
                <w:szCs w:val="28"/>
              </w:rPr>
            </w:pPr>
            <w:r w:rsidRPr="00F83320">
              <w:rPr>
                <w:sz w:val="28"/>
                <w:szCs w:val="28"/>
              </w:rPr>
              <w:t>18,18</w:t>
            </w:r>
          </w:p>
        </w:tc>
        <w:tc>
          <w:tcPr>
            <w:tcW w:w="1418" w:type="dxa"/>
          </w:tcPr>
          <w:p w:rsidR="007D617A" w:rsidRPr="00F83320" w:rsidRDefault="005557B0" w:rsidP="00F83320">
            <w:pPr>
              <w:jc w:val="both"/>
              <w:rPr>
                <w:sz w:val="28"/>
                <w:szCs w:val="28"/>
              </w:rPr>
            </w:pPr>
            <w:r w:rsidRPr="00F83320">
              <w:rPr>
                <w:sz w:val="28"/>
                <w:szCs w:val="28"/>
              </w:rPr>
              <w:t>26</w:t>
            </w:r>
          </w:p>
        </w:tc>
        <w:tc>
          <w:tcPr>
            <w:tcW w:w="992" w:type="dxa"/>
          </w:tcPr>
          <w:p w:rsidR="007D617A" w:rsidRPr="00F83320" w:rsidRDefault="005557B0" w:rsidP="00F83320">
            <w:pPr>
              <w:jc w:val="both"/>
              <w:rPr>
                <w:sz w:val="28"/>
                <w:szCs w:val="28"/>
              </w:rPr>
            </w:pPr>
            <w:r w:rsidRPr="00F83320">
              <w:rPr>
                <w:sz w:val="28"/>
                <w:szCs w:val="28"/>
              </w:rPr>
              <w:t>16,66</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занятые в отрасли животноводства</w:t>
            </w:r>
          </w:p>
        </w:tc>
        <w:tc>
          <w:tcPr>
            <w:tcW w:w="1417" w:type="dxa"/>
          </w:tcPr>
          <w:p w:rsidR="007D617A" w:rsidRPr="00F83320" w:rsidRDefault="005557B0" w:rsidP="00F83320">
            <w:pPr>
              <w:jc w:val="both"/>
              <w:rPr>
                <w:sz w:val="28"/>
                <w:szCs w:val="28"/>
              </w:rPr>
            </w:pPr>
            <w:r w:rsidRPr="00F83320">
              <w:rPr>
                <w:sz w:val="28"/>
                <w:szCs w:val="28"/>
              </w:rPr>
              <w:t>40</w:t>
            </w:r>
          </w:p>
        </w:tc>
        <w:tc>
          <w:tcPr>
            <w:tcW w:w="992" w:type="dxa"/>
          </w:tcPr>
          <w:p w:rsidR="007D617A" w:rsidRPr="00F83320" w:rsidRDefault="005557B0" w:rsidP="00F83320">
            <w:pPr>
              <w:jc w:val="both"/>
              <w:rPr>
                <w:sz w:val="28"/>
                <w:szCs w:val="28"/>
              </w:rPr>
            </w:pPr>
            <w:r w:rsidRPr="00F83320">
              <w:rPr>
                <w:sz w:val="28"/>
                <w:szCs w:val="28"/>
              </w:rPr>
              <w:t>20,51</w:t>
            </w:r>
          </w:p>
        </w:tc>
        <w:tc>
          <w:tcPr>
            <w:tcW w:w="1418" w:type="dxa"/>
          </w:tcPr>
          <w:p w:rsidR="007D617A" w:rsidRPr="00F83320" w:rsidRDefault="005557B0" w:rsidP="00F83320">
            <w:pPr>
              <w:jc w:val="both"/>
              <w:rPr>
                <w:sz w:val="28"/>
                <w:szCs w:val="28"/>
              </w:rPr>
            </w:pPr>
            <w:r w:rsidRPr="00F83320">
              <w:rPr>
                <w:sz w:val="28"/>
                <w:szCs w:val="28"/>
              </w:rPr>
              <w:t>35</w:t>
            </w:r>
          </w:p>
        </w:tc>
        <w:tc>
          <w:tcPr>
            <w:tcW w:w="992" w:type="dxa"/>
          </w:tcPr>
          <w:p w:rsidR="007D617A" w:rsidRPr="00F83320" w:rsidRDefault="005557B0" w:rsidP="00F83320">
            <w:pPr>
              <w:jc w:val="both"/>
              <w:rPr>
                <w:sz w:val="28"/>
                <w:szCs w:val="28"/>
              </w:rPr>
            </w:pPr>
            <w:r w:rsidRPr="00F83320">
              <w:rPr>
                <w:sz w:val="28"/>
                <w:szCs w:val="28"/>
              </w:rPr>
              <w:t>21,21</w:t>
            </w:r>
          </w:p>
        </w:tc>
        <w:tc>
          <w:tcPr>
            <w:tcW w:w="1418" w:type="dxa"/>
          </w:tcPr>
          <w:p w:rsidR="007D617A" w:rsidRPr="00F83320" w:rsidRDefault="005557B0" w:rsidP="00F83320">
            <w:pPr>
              <w:jc w:val="both"/>
              <w:rPr>
                <w:sz w:val="28"/>
                <w:szCs w:val="28"/>
              </w:rPr>
            </w:pPr>
            <w:r w:rsidRPr="00F83320">
              <w:rPr>
                <w:sz w:val="28"/>
                <w:szCs w:val="28"/>
              </w:rPr>
              <w:t>33</w:t>
            </w:r>
          </w:p>
        </w:tc>
        <w:tc>
          <w:tcPr>
            <w:tcW w:w="992" w:type="dxa"/>
          </w:tcPr>
          <w:p w:rsidR="007D617A" w:rsidRPr="00F83320" w:rsidRDefault="005557B0" w:rsidP="00F83320">
            <w:pPr>
              <w:jc w:val="both"/>
              <w:rPr>
                <w:sz w:val="28"/>
                <w:szCs w:val="28"/>
              </w:rPr>
            </w:pPr>
            <w:r w:rsidRPr="00F83320">
              <w:rPr>
                <w:sz w:val="28"/>
                <w:szCs w:val="28"/>
              </w:rPr>
              <w:t>21,15</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Инженерно-технические работники</w:t>
            </w:r>
          </w:p>
        </w:tc>
        <w:tc>
          <w:tcPr>
            <w:tcW w:w="1417" w:type="dxa"/>
          </w:tcPr>
          <w:p w:rsidR="007D617A" w:rsidRPr="00F83320" w:rsidRDefault="005557B0" w:rsidP="00F83320">
            <w:pPr>
              <w:jc w:val="both"/>
              <w:rPr>
                <w:sz w:val="28"/>
                <w:szCs w:val="28"/>
              </w:rPr>
            </w:pPr>
            <w:r w:rsidRPr="00F83320">
              <w:rPr>
                <w:sz w:val="28"/>
                <w:szCs w:val="28"/>
              </w:rPr>
              <w:t>22</w:t>
            </w:r>
          </w:p>
        </w:tc>
        <w:tc>
          <w:tcPr>
            <w:tcW w:w="992" w:type="dxa"/>
          </w:tcPr>
          <w:p w:rsidR="007D617A" w:rsidRPr="00F83320" w:rsidRDefault="005557B0" w:rsidP="00F83320">
            <w:pPr>
              <w:jc w:val="both"/>
              <w:rPr>
                <w:sz w:val="28"/>
                <w:szCs w:val="28"/>
              </w:rPr>
            </w:pPr>
            <w:r w:rsidRPr="00F83320">
              <w:rPr>
                <w:sz w:val="28"/>
                <w:szCs w:val="28"/>
              </w:rPr>
              <w:t>11,28</w:t>
            </w:r>
          </w:p>
        </w:tc>
        <w:tc>
          <w:tcPr>
            <w:tcW w:w="1418" w:type="dxa"/>
          </w:tcPr>
          <w:p w:rsidR="007D617A" w:rsidRPr="00F83320" w:rsidRDefault="005557B0" w:rsidP="00F83320">
            <w:pPr>
              <w:jc w:val="both"/>
              <w:rPr>
                <w:sz w:val="28"/>
                <w:szCs w:val="28"/>
              </w:rPr>
            </w:pPr>
            <w:r w:rsidRPr="00F83320">
              <w:rPr>
                <w:sz w:val="28"/>
                <w:szCs w:val="28"/>
              </w:rPr>
              <w:t>19</w:t>
            </w:r>
          </w:p>
        </w:tc>
        <w:tc>
          <w:tcPr>
            <w:tcW w:w="992" w:type="dxa"/>
          </w:tcPr>
          <w:p w:rsidR="007D617A" w:rsidRPr="00F83320" w:rsidRDefault="005557B0" w:rsidP="00F83320">
            <w:pPr>
              <w:jc w:val="both"/>
              <w:rPr>
                <w:sz w:val="28"/>
                <w:szCs w:val="28"/>
              </w:rPr>
            </w:pPr>
            <w:r w:rsidRPr="00F83320">
              <w:rPr>
                <w:sz w:val="28"/>
                <w:szCs w:val="28"/>
              </w:rPr>
              <w:t>11,51</w:t>
            </w:r>
          </w:p>
        </w:tc>
        <w:tc>
          <w:tcPr>
            <w:tcW w:w="1418" w:type="dxa"/>
          </w:tcPr>
          <w:p w:rsidR="007D617A" w:rsidRPr="00F83320" w:rsidRDefault="005557B0" w:rsidP="00F83320">
            <w:pPr>
              <w:jc w:val="both"/>
              <w:rPr>
                <w:sz w:val="28"/>
                <w:szCs w:val="28"/>
              </w:rPr>
            </w:pPr>
            <w:r w:rsidRPr="00F83320">
              <w:rPr>
                <w:sz w:val="28"/>
                <w:szCs w:val="28"/>
              </w:rPr>
              <w:t>17</w:t>
            </w:r>
          </w:p>
        </w:tc>
        <w:tc>
          <w:tcPr>
            <w:tcW w:w="992" w:type="dxa"/>
          </w:tcPr>
          <w:p w:rsidR="007D617A" w:rsidRPr="00F83320" w:rsidRDefault="005557B0" w:rsidP="00F83320">
            <w:pPr>
              <w:jc w:val="both"/>
              <w:rPr>
                <w:sz w:val="28"/>
                <w:szCs w:val="28"/>
              </w:rPr>
            </w:pPr>
            <w:r w:rsidRPr="00F83320">
              <w:rPr>
                <w:sz w:val="28"/>
                <w:szCs w:val="28"/>
              </w:rPr>
              <w:t>10,89</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Служащие</w:t>
            </w:r>
          </w:p>
        </w:tc>
        <w:tc>
          <w:tcPr>
            <w:tcW w:w="1417" w:type="dxa"/>
          </w:tcPr>
          <w:p w:rsidR="007D617A" w:rsidRPr="00F83320" w:rsidRDefault="005557B0" w:rsidP="00F83320">
            <w:pPr>
              <w:jc w:val="both"/>
              <w:rPr>
                <w:sz w:val="28"/>
                <w:szCs w:val="28"/>
              </w:rPr>
            </w:pPr>
            <w:r w:rsidRPr="00F83320">
              <w:rPr>
                <w:sz w:val="28"/>
                <w:szCs w:val="28"/>
              </w:rPr>
              <w:t>2</w:t>
            </w:r>
          </w:p>
        </w:tc>
        <w:tc>
          <w:tcPr>
            <w:tcW w:w="992" w:type="dxa"/>
          </w:tcPr>
          <w:p w:rsidR="007D617A" w:rsidRPr="00F83320" w:rsidRDefault="005557B0" w:rsidP="00F83320">
            <w:pPr>
              <w:jc w:val="both"/>
              <w:rPr>
                <w:sz w:val="28"/>
                <w:szCs w:val="28"/>
              </w:rPr>
            </w:pPr>
            <w:r w:rsidRPr="00F83320">
              <w:rPr>
                <w:sz w:val="28"/>
                <w:szCs w:val="28"/>
              </w:rPr>
              <w:t>1,02</w:t>
            </w:r>
          </w:p>
        </w:tc>
        <w:tc>
          <w:tcPr>
            <w:tcW w:w="1418" w:type="dxa"/>
          </w:tcPr>
          <w:p w:rsidR="007D617A" w:rsidRPr="00F83320" w:rsidRDefault="005557B0" w:rsidP="00F83320">
            <w:pPr>
              <w:jc w:val="both"/>
              <w:rPr>
                <w:sz w:val="28"/>
                <w:szCs w:val="28"/>
              </w:rPr>
            </w:pPr>
            <w:r w:rsidRPr="00F83320">
              <w:rPr>
                <w:sz w:val="28"/>
                <w:szCs w:val="28"/>
              </w:rPr>
              <w:t>2</w:t>
            </w:r>
          </w:p>
        </w:tc>
        <w:tc>
          <w:tcPr>
            <w:tcW w:w="992" w:type="dxa"/>
          </w:tcPr>
          <w:p w:rsidR="007D617A" w:rsidRPr="00F83320" w:rsidRDefault="005557B0" w:rsidP="00F83320">
            <w:pPr>
              <w:jc w:val="both"/>
              <w:rPr>
                <w:sz w:val="28"/>
                <w:szCs w:val="28"/>
              </w:rPr>
            </w:pPr>
            <w:r w:rsidRPr="00F83320">
              <w:rPr>
                <w:sz w:val="28"/>
                <w:szCs w:val="28"/>
              </w:rPr>
              <w:t>1,21</w:t>
            </w:r>
          </w:p>
        </w:tc>
        <w:tc>
          <w:tcPr>
            <w:tcW w:w="1418" w:type="dxa"/>
          </w:tcPr>
          <w:p w:rsidR="007D617A" w:rsidRPr="00F83320" w:rsidRDefault="005557B0" w:rsidP="00F83320">
            <w:pPr>
              <w:jc w:val="both"/>
              <w:rPr>
                <w:sz w:val="28"/>
                <w:szCs w:val="28"/>
              </w:rPr>
            </w:pPr>
            <w:r w:rsidRPr="00F83320">
              <w:rPr>
                <w:sz w:val="28"/>
                <w:szCs w:val="28"/>
              </w:rPr>
              <w:t>2</w:t>
            </w:r>
          </w:p>
        </w:tc>
        <w:tc>
          <w:tcPr>
            <w:tcW w:w="992" w:type="dxa"/>
          </w:tcPr>
          <w:p w:rsidR="007D617A" w:rsidRPr="00F83320" w:rsidRDefault="005557B0" w:rsidP="00F83320">
            <w:pPr>
              <w:jc w:val="both"/>
              <w:rPr>
                <w:sz w:val="28"/>
                <w:szCs w:val="28"/>
              </w:rPr>
            </w:pPr>
            <w:r w:rsidRPr="00F83320">
              <w:rPr>
                <w:sz w:val="28"/>
                <w:szCs w:val="28"/>
              </w:rPr>
              <w:t>1,28</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Руководители</w:t>
            </w:r>
          </w:p>
        </w:tc>
        <w:tc>
          <w:tcPr>
            <w:tcW w:w="1417" w:type="dxa"/>
          </w:tcPr>
          <w:p w:rsidR="007D617A" w:rsidRPr="00F83320" w:rsidRDefault="005557B0" w:rsidP="00F83320">
            <w:pPr>
              <w:jc w:val="both"/>
              <w:rPr>
                <w:sz w:val="28"/>
                <w:szCs w:val="28"/>
              </w:rPr>
            </w:pPr>
            <w:r w:rsidRPr="00F83320">
              <w:rPr>
                <w:sz w:val="28"/>
                <w:szCs w:val="28"/>
              </w:rPr>
              <w:t>8</w:t>
            </w:r>
          </w:p>
        </w:tc>
        <w:tc>
          <w:tcPr>
            <w:tcW w:w="992" w:type="dxa"/>
          </w:tcPr>
          <w:p w:rsidR="007D617A" w:rsidRPr="00F83320" w:rsidRDefault="005557B0" w:rsidP="00F83320">
            <w:pPr>
              <w:jc w:val="both"/>
              <w:rPr>
                <w:sz w:val="28"/>
                <w:szCs w:val="28"/>
              </w:rPr>
            </w:pPr>
            <w:r w:rsidRPr="00F83320">
              <w:rPr>
                <w:sz w:val="28"/>
                <w:szCs w:val="28"/>
              </w:rPr>
              <w:t>4,1</w:t>
            </w:r>
          </w:p>
        </w:tc>
        <w:tc>
          <w:tcPr>
            <w:tcW w:w="1418" w:type="dxa"/>
          </w:tcPr>
          <w:p w:rsidR="007D617A" w:rsidRPr="00F83320" w:rsidRDefault="005557B0" w:rsidP="00F83320">
            <w:pPr>
              <w:jc w:val="both"/>
              <w:rPr>
                <w:sz w:val="28"/>
                <w:szCs w:val="28"/>
              </w:rPr>
            </w:pPr>
            <w:r w:rsidRPr="00F83320">
              <w:rPr>
                <w:sz w:val="28"/>
                <w:szCs w:val="28"/>
              </w:rPr>
              <w:t>7</w:t>
            </w:r>
          </w:p>
        </w:tc>
        <w:tc>
          <w:tcPr>
            <w:tcW w:w="992" w:type="dxa"/>
          </w:tcPr>
          <w:p w:rsidR="007D617A" w:rsidRPr="00F83320" w:rsidRDefault="005557B0" w:rsidP="00F83320">
            <w:pPr>
              <w:jc w:val="both"/>
              <w:rPr>
                <w:sz w:val="28"/>
                <w:szCs w:val="28"/>
              </w:rPr>
            </w:pPr>
            <w:r w:rsidRPr="00F83320">
              <w:rPr>
                <w:sz w:val="28"/>
                <w:szCs w:val="28"/>
              </w:rPr>
              <w:t>4,24</w:t>
            </w:r>
          </w:p>
        </w:tc>
        <w:tc>
          <w:tcPr>
            <w:tcW w:w="1418" w:type="dxa"/>
          </w:tcPr>
          <w:p w:rsidR="007D617A" w:rsidRPr="00F83320" w:rsidRDefault="005557B0" w:rsidP="00F83320">
            <w:pPr>
              <w:jc w:val="both"/>
              <w:rPr>
                <w:sz w:val="28"/>
                <w:szCs w:val="28"/>
              </w:rPr>
            </w:pPr>
            <w:r w:rsidRPr="00F83320">
              <w:rPr>
                <w:sz w:val="28"/>
                <w:szCs w:val="28"/>
              </w:rPr>
              <w:t>8</w:t>
            </w:r>
          </w:p>
        </w:tc>
        <w:tc>
          <w:tcPr>
            <w:tcW w:w="992" w:type="dxa"/>
          </w:tcPr>
          <w:p w:rsidR="007D617A" w:rsidRPr="00F83320" w:rsidRDefault="005557B0" w:rsidP="00F83320">
            <w:pPr>
              <w:jc w:val="both"/>
              <w:rPr>
                <w:sz w:val="28"/>
                <w:szCs w:val="28"/>
              </w:rPr>
            </w:pPr>
            <w:r w:rsidRPr="00F83320">
              <w:rPr>
                <w:sz w:val="28"/>
                <w:szCs w:val="28"/>
              </w:rPr>
              <w:t>5,12</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Работники подсобных производств и промыслов</w:t>
            </w:r>
          </w:p>
        </w:tc>
        <w:tc>
          <w:tcPr>
            <w:tcW w:w="1417" w:type="dxa"/>
          </w:tcPr>
          <w:p w:rsidR="007D617A" w:rsidRPr="00F83320" w:rsidRDefault="005557B0" w:rsidP="00F83320">
            <w:pPr>
              <w:jc w:val="both"/>
              <w:rPr>
                <w:sz w:val="28"/>
                <w:szCs w:val="28"/>
              </w:rPr>
            </w:pPr>
            <w:r w:rsidRPr="00F83320">
              <w:rPr>
                <w:sz w:val="28"/>
                <w:szCs w:val="28"/>
              </w:rPr>
              <w:t>4</w:t>
            </w:r>
          </w:p>
        </w:tc>
        <w:tc>
          <w:tcPr>
            <w:tcW w:w="992" w:type="dxa"/>
          </w:tcPr>
          <w:p w:rsidR="007D617A" w:rsidRPr="00F83320" w:rsidRDefault="005557B0" w:rsidP="00F83320">
            <w:pPr>
              <w:jc w:val="both"/>
              <w:rPr>
                <w:sz w:val="28"/>
                <w:szCs w:val="28"/>
              </w:rPr>
            </w:pPr>
            <w:r w:rsidRPr="00F83320">
              <w:rPr>
                <w:sz w:val="28"/>
                <w:szCs w:val="28"/>
              </w:rPr>
              <w:t>2,05</w:t>
            </w:r>
          </w:p>
        </w:tc>
        <w:tc>
          <w:tcPr>
            <w:tcW w:w="1418" w:type="dxa"/>
          </w:tcPr>
          <w:p w:rsidR="007D617A" w:rsidRPr="00F83320" w:rsidRDefault="005557B0" w:rsidP="00F83320">
            <w:pPr>
              <w:jc w:val="both"/>
              <w:rPr>
                <w:sz w:val="28"/>
                <w:szCs w:val="28"/>
              </w:rPr>
            </w:pPr>
            <w:r w:rsidRPr="00F83320">
              <w:rPr>
                <w:sz w:val="28"/>
                <w:szCs w:val="28"/>
              </w:rPr>
              <w:t>3</w:t>
            </w:r>
          </w:p>
        </w:tc>
        <w:tc>
          <w:tcPr>
            <w:tcW w:w="992" w:type="dxa"/>
          </w:tcPr>
          <w:p w:rsidR="007D617A" w:rsidRPr="00F83320" w:rsidRDefault="005557B0" w:rsidP="00F83320">
            <w:pPr>
              <w:jc w:val="both"/>
              <w:rPr>
                <w:sz w:val="28"/>
                <w:szCs w:val="28"/>
              </w:rPr>
            </w:pPr>
            <w:r w:rsidRPr="00F83320">
              <w:rPr>
                <w:sz w:val="28"/>
                <w:szCs w:val="28"/>
              </w:rPr>
              <w:t>1,18</w:t>
            </w:r>
          </w:p>
        </w:tc>
        <w:tc>
          <w:tcPr>
            <w:tcW w:w="1418" w:type="dxa"/>
          </w:tcPr>
          <w:p w:rsidR="007D617A" w:rsidRPr="00F83320" w:rsidRDefault="005557B0" w:rsidP="00F83320">
            <w:pPr>
              <w:jc w:val="both"/>
              <w:rPr>
                <w:sz w:val="28"/>
                <w:szCs w:val="28"/>
              </w:rPr>
            </w:pPr>
            <w:r w:rsidRPr="00F83320">
              <w:rPr>
                <w:sz w:val="28"/>
                <w:szCs w:val="28"/>
              </w:rPr>
              <w:t>3</w:t>
            </w:r>
          </w:p>
        </w:tc>
        <w:tc>
          <w:tcPr>
            <w:tcW w:w="992" w:type="dxa"/>
          </w:tcPr>
          <w:p w:rsidR="007D617A" w:rsidRPr="00F83320" w:rsidRDefault="005557B0" w:rsidP="00F83320">
            <w:pPr>
              <w:jc w:val="both"/>
              <w:rPr>
                <w:sz w:val="28"/>
                <w:szCs w:val="28"/>
              </w:rPr>
            </w:pPr>
            <w:r w:rsidRPr="00F83320">
              <w:rPr>
                <w:sz w:val="28"/>
                <w:szCs w:val="28"/>
              </w:rPr>
              <w:t>1,92</w:t>
            </w:r>
          </w:p>
        </w:tc>
      </w:tr>
      <w:tr w:rsidR="005557B0" w:rsidRPr="00F83320" w:rsidTr="00F83320">
        <w:tc>
          <w:tcPr>
            <w:tcW w:w="3545" w:type="dxa"/>
          </w:tcPr>
          <w:p w:rsidR="007D617A" w:rsidRPr="00F83320" w:rsidRDefault="005557B0" w:rsidP="00F83320">
            <w:pPr>
              <w:jc w:val="both"/>
              <w:rPr>
                <w:sz w:val="28"/>
                <w:szCs w:val="28"/>
              </w:rPr>
            </w:pPr>
            <w:r w:rsidRPr="00F83320">
              <w:rPr>
                <w:sz w:val="28"/>
                <w:szCs w:val="28"/>
              </w:rPr>
              <w:t>Прочие работники</w:t>
            </w:r>
          </w:p>
        </w:tc>
        <w:tc>
          <w:tcPr>
            <w:tcW w:w="1417" w:type="dxa"/>
          </w:tcPr>
          <w:p w:rsidR="007D617A" w:rsidRPr="00F83320" w:rsidRDefault="005557B0" w:rsidP="00F83320">
            <w:pPr>
              <w:jc w:val="both"/>
              <w:rPr>
                <w:sz w:val="28"/>
                <w:szCs w:val="28"/>
              </w:rPr>
            </w:pPr>
            <w:r w:rsidRPr="00F83320">
              <w:rPr>
                <w:sz w:val="28"/>
                <w:szCs w:val="28"/>
              </w:rPr>
              <w:t>17</w:t>
            </w:r>
          </w:p>
        </w:tc>
        <w:tc>
          <w:tcPr>
            <w:tcW w:w="992" w:type="dxa"/>
          </w:tcPr>
          <w:p w:rsidR="007D617A" w:rsidRPr="00F83320" w:rsidRDefault="005557B0" w:rsidP="00F83320">
            <w:pPr>
              <w:jc w:val="both"/>
              <w:rPr>
                <w:sz w:val="28"/>
                <w:szCs w:val="28"/>
              </w:rPr>
            </w:pPr>
            <w:r w:rsidRPr="00F83320">
              <w:rPr>
                <w:sz w:val="28"/>
                <w:szCs w:val="28"/>
              </w:rPr>
              <w:t>8,71</w:t>
            </w:r>
          </w:p>
        </w:tc>
        <w:tc>
          <w:tcPr>
            <w:tcW w:w="1418" w:type="dxa"/>
          </w:tcPr>
          <w:p w:rsidR="007D617A" w:rsidRPr="00F83320" w:rsidRDefault="005557B0" w:rsidP="00F83320">
            <w:pPr>
              <w:jc w:val="both"/>
              <w:rPr>
                <w:sz w:val="28"/>
                <w:szCs w:val="28"/>
              </w:rPr>
            </w:pPr>
            <w:r w:rsidRPr="00F83320">
              <w:rPr>
                <w:sz w:val="28"/>
                <w:szCs w:val="28"/>
              </w:rPr>
              <w:t>38</w:t>
            </w:r>
          </w:p>
        </w:tc>
        <w:tc>
          <w:tcPr>
            <w:tcW w:w="992" w:type="dxa"/>
          </w:tcPr>
          <w:p w:rsidR="007D617A" w:rsidRPr="00F83320" w:rsidRDefault="005557B0" w:rsidP="00F83320">
            <w:pPr>
              <w:jc w:val="both"/>
              <w:rPr>
                <w:sz w:val="28"/>
                <w:szCs w:val="28"/>
              </w:rPr>
            </w:pPr>
            <w:r w:rsidRPr="00F83320">
              <w:rPr>
                <w:sz w:val="28"/>
                <w:szCs w:val="28"/>
              </w:rPr>
              <w:t>23</w:t>
            </w:r>
          </w:p>
        </w:tc>
        <w:tc>
          <w:tcPr>
            <w:tcW w:w="1418" w:type="dxa"/>
          </w:tcPr>
          <w:p w:rsidR="007D617A" w:rsidRPr="00F83320" w:rsidRDefault="005557B0" w:rsidP="00F83320">
            <w:pPr>
              <w:jc w:val="both"/>
              <w:rPr>
                <w:sz w:val="28"/>
                <w:szCs w:val="28"/>
              </w:rPr>
            </w:pPr>
            <w:r w:rsidRPr="00F83320">
              <w:rPr>
                <w:sz w:val="28"/>
                <w:szCs w:val="28"/>
              </w:rPr>
              <w:t>-</w:t>
            </w:r>
          </w:p>
        </w:tc>
        <w:tc>
          <w:tcPr>
            <w:tcW w:w="992" w:type="dxa"/>
          </w:tcPr>
          <w:p w:rsidR="007D617A" w:rsidRPr="00F83320" w:rsidRDefault="005557B0" w:rsidP="00F83320">
            <w:pPr>
              <w:jc w:val="both"/>
              <w:rPr>
                <w:sz w:val="28"/>
                <w:szCs w:val="28"/>
              </w:rPr>
            </w:pPr>
            <w:r w:rsidRPr="00F83320">
              <w:rPr>
                <w:sz w:val="28"/>
                <w:szCs w:val="28"/>
              </w:rPr>
              <w:t>0</w:t>
            </w:r>
          </w:p>
        </w:tc>
      </w:tr>
    </w:tbl>
    <w:p w:rsidR="007D617A" w:rsidRDefault="007D617A" w:rsidP="008B4536">
      <w:pPr>
        <w:spacing w:line="360" w:lineRule="auto"/>
        <w:ind w:firstLine="709"/>
        <w:jc w:val="both"/>
        <w:rPr>
          <w:sz w:val="28"/>
          <w:szCs w:val="28"/>
        </w:rPr>
      </w:pPr>
    </w:p>
    <w:p w:rsidR="008B4536" w:rsidRPr="00C31B43" w:rsidRDefault="008B4536" w:rsidP="008B4536">
      <w:pPr>
        <w:spacing w:line="360" w:lineRule="auto"/>
        <w:ind w:firstLine="709"/>
        <w:jc w:val="both"/>
        <w:rPr>
          <w:sz w:val="28"/>
          <w:szCs w:val="28"/>
        </w:rPr>
      </w:pPr>
      <w:r w:rsidRPr="00C31B43">
        <w:rPr>
          <w:sz w:val="28"/>
          <w:szCs w:val="28"/>
        </w:rPr>
        <w:t>Как видно из приведенной таблицы, основную долю трудовых ресурсов составляют рабочие, занятые в растениеводстве и животноводстве. Однако сохраняется тенденция сокращения кадров, в основном это происходит из-за уменьшения поголовья ско</w:t>
      </w:r>
      <w:r w:rsidR="005557B0">
        <w:rPr>
          <w:sz w:val="28"/>
          <w:szCs w:val="28"/>
        </w:rPr>
        <w:t>та и обрабатываемых площадей с/</w:t>
      </w:r>
      <w:r w:rsidRPr="00C31B43">
        <w:rPr>
          <w:sz w:val="28"/>
          <w:szCs w:val="28"/>
        </w:rPr>
        <w:t>х. угодий. Второй причиной снижения численности работников является низкая оплата труда.</w:t>
      </w:r>
    </w:p>
    <w:p w:rsidR="008B4536" w:rsidRPr="00C31B43" w:rsidRDefault="008B4536" w:rsidP="008B4536">
      <w:pPr>
        <w:spacing w:line="360" w:lineRule="auto"/>
        <w:ind w:firstLine="709"/>
        <w:jc w:val="both"/>
        <w:rPr>
          <w:sz w:val="28"/>
          <w:szCs w:val="28"/>
        </w:rPr>
      </w:pPr>
      <w:r w:rsidRPr="00C31B43">
        <w:rPr>
          <w:sz w:val="28"/>
          <w:szCs w:val="28"/>
        </w:rPr>
        <w:t>Таким образом, стабильность состава кадров на предприятии является существенной предпосылкой роста производительности труда и эффективности производства.</w:t>
      </w:r>
    </w:p>
    <w:p w:rsidR="008B4536" w:rsidRPr="00C31B43" w:rsidRDefault="008B4536" w:rsidP="008B4536">
      <w:pPr>
        <w:spacing w:line="360" w:lineRule="auto"/>
        <w:ind w:firstLine="709"/>
        <w:jc w:val="both"/>
        <w:rPr>
          <w:sz w:val="28"/>
          <w:szCs w:val="28"/>
        </w:rPr>
      </w:pPr>
      <w:r w:rsidRPr="00C31B43">
        <w:rPr>
          <w:sz w:val="28"/>
          <w:szCs w:val="28"/>
        </w:rPr>
        <w:t>Рассчитаем показатели движения рабочей силы (таблицы 7).</w:t>
      </w:r>
    </w:p>
    <w:p w:rsidR="008B4536" w:rsidRPr="00C31B43" w:rsidRDefault="008B4536" w:rsidP="008B4536">
      <w:pPr>
        <w:spacing w:line="360" w:lineRule="auto"/>
        <w:ind w:firstLine="709"/>
        <w:jc w:val="both"/>
        <w:rPr>
          <w:sz w:val="28"/>
          <w:szCs w:val="28"/>
        </w:rPr>
      </w:pPr>
      <w:r w:rsidRPr="00C31B43">
        <w:rPr>
          <w:sz w:val="28"/>
          <w:szCs w:val="28"/>
        </w:rPr>
        <w:t>Таблица 7 — Показатели движения рабочей силы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993"/>
        <w:gridCol w:w="1134"/>
        <w:gridCol w:w="992"/>
        <w:gridCol w:w="1134"/>
        <w:gridCol w:w="992"/>
        <w:gridCol w:w="1099"/>
      </w:tblGrid>
      <w:tr w:rsidR="005557B0" w:rsidRPr="00F83320" w:rsidTr="00F83320">
        <w:tc>
          <w:tcPr>
            <w:tcW w:w="4077" w:type="dxa"/>
            <w:vMerge w:val="restart"/>
          </w:tcPr>
          <w:p w:rsidR="005557B0" w:rsidRPr="00F83320" w:rsidRDefault="005557B0" w:rsidP="00F83320">
            <w:pPr>
              <w:jc w:val="both"/>
              <w:rPr>
                <w:sz w:val="28"/>
                <w:szCs w:val="28"/>
              </w:rPr>
            </w:pPr>
            <w:r w:rsidRPr="00F83320">
              <w:rPr>
                <w:sz w:val="28"/>
                <w:szCs w:val="28"/>
              </w:rPr>
              <w:t>Показатели</w:t>
            </w:r>
          </w:p>
        </w:tc>
        <w:tc>
          <w:tcPr>
            <w:tcW w:w="2127" w:type="dxa"/>
            <w:gridSpan w:val="2"/>
          </w:tcPr>
          <w:p w:rsidR="005557B0" w:rsidRPr="00F83320" w:rsidRDefault="005557B0" w:rsidP="00F83320">
            <w:pPr>
              <w:jc w:val="both"/>
              <w:rPr>
                <w:sz w:val="28"/>
                <w:szCs w:val="28"/>
              </w:rPr>
            </w:pPr>
            <w:r w:rsidRPr="00F83320">
              <w:rPr>
                <w:sz w:val="28"/>
                <w:szCs w:val="28"/>
              </w:rPr>
              <w:t>2006 г.</w:t>
            </w:r>
          </w:p>
        </w:tc>
        <w:tc>
          <w:tcPr>
            <w:tcW w:w="2126" w:type="dxa"/>
            <w:gridSpan w:val="2"/>
          </w:tcPr>
          <w:p w:rsidR="005557B0" w:rsidRPr="00F83320" w:rsidRDefault="005557B0" w:rsidP="00F83320">
            <w:pPr>
              <w:jc w:val="both"/>
              <w:rPr>
                <w:sz w:val="28"/>
                <w:szCs w:val="28"/>
              </w:rPr>
            </w:pPr>
            <w:r w:rsidRPr="00F83320">
              <w:rPr>
                <w:sz w:val="28"/>
                <w:szCs w:val="28"/>
              </w:rPr>
              <w:t>2007 г.</w:t>
            </w:r>
          </w:p>
        </w:tc>
        <w:tc>
          <w:tcPr>
            <w:tcW w:w="2091" w:type="dxa"/>
            <w:gridSpan w:val="2"/>
          </w:tcPr>
          <w:p w:rsidR="005557B0" w:rsidRPr="00F83320" w:rsidRDefault="005557B0" w:rsidP="00F83320">
            <w:pPr>
              <w:jc w:val="both"/>
              <w:rPr>
                <w:sz w:val="28"/>
                <w:szCs w:val="28"/>
              </w:rPr>
            </w:pPr>
            <w:r w:rsidRPr="00F83320">
              <w:rPr>
                <w:sz w:val="28"/>
                <w:szCs w:val="28"/>
              </w:rPr>
              <w:t>2008 г.</w:t>
            </w:r>
          </w:p>
        </w:tc>
      </w:tr>
      <w:tr w:rsidR="005557B0" w:rsidRPr="00F83320" w:rsidTr="00F83320">
        <w:tc>
          <w:tcPr>
            <w:tcW w:w="4077" w:type="dxa"/>
            <w:vMerge/>
          </w:tcPr>
          <w:p w:rsidR="005557B0" w:rsidRPr="00F83320" w:rsidRDefault="005557B0" w:rsidP="00F83320">
            <w:pPr>
              <w:jc w:val="both"/>
              <w:rPr>
                <w:sz w:val="28"/>
                <w:szCs w:val="28"/>
              </w:rPr>
            </w:pPr>
          </w:p>
        </w:tc>
        <w:tc>
          <w:tcPr>
            <w:tcW w:w="993" w:type="dxa"/>
          </w:tcPr>
          <w:p w:rsidR="005557B0" w:rsidRPr="00F83320" w:rsidRDefault="005557B0" w:rsidP="00F83320">
            <w:pPr>
              <w:jc w:val="both"/>
              <w:rPr>
                <w:sz w:val="28"/>
                <w:szCs w:val="28"/>
              </w:rPr>
            </w:pPr>
            <w:r w:rsidRPr="00F83320">
              <w:rPr>
                <w:sz w:val="28"/>
                <w:szCs w:val="28"/>
              </w:rPr>
              <w:t>значение</w:t>
            </w:r>
          </w:p>
        </w:tc>
        <w:tc>
          <w:tcPr>
            <w:tcW w:w="1134" w:type="dxa"/>
          </w:tcPr>
          <w:p w:rsidR="005557B0" w:rsidRPr="00F83320" w:rsidRDefault="005557B0" w:rsidP="00F83320">
            <w:pPr>
              <w:jc w:val="both"/>
              <w:rPr>
                <w:sz w:val="28"/>
                <w:szCs w:val="28"/>
              </w:rPr>
            </w:pPr>
            <w:r w:rsidRPr="00F83320">
              <w:rPr>
                <w:sz w:val="28"/>
                <w:szCs w:val="28"/>
              </w:rPr>
              <w:t>базис</w:t>
            </w:r>
          </w:p>
        </w:tc>
        <w:tc>
          <w:tcPr>
            <w:tcW w:w="992" w:type="dxa"/>
          </w:tcPr>
          <w:p w:rsidR="005557B0" w:rsidRPr="00F83320" w:rsidRDefault="005557B0" w:rsidP="00F83320">
            <w:pPr>
              <w:jc w:val="both"/>
              <w:rPr>
                <w:sz w:val="28"/>
                <w:szCs w:val="28"/>
              </w:rPr>
            </w:pPr>
            <w:r w:rsidRPr="00F83320">
              <w:rPr>
                <w:sz w:val="28"/>
                <w:szCs w:val="28"/>
              </w:rPr>
              <w:t>значение</w:t>
            </w:r>
          </w:p>
        </w:tc>
        <w:tc>
          <w:tcPr>
            <w:tcW w:w="1134" w:type="dxa"/>
          </w:tcPr>
          <w:p w:rsidR="005557B0" w:rsidRPr="00F83320" w:rsidRDefault="005557B0" w:rsidP="00F83320">
            <w:pPr>
              <w:jc w:val="both"/>
              <w:rPr>
                <w:sz w:val="28"/>
                <w:szCs w:val="28"/>
              </w:rPr>
            </w:pPr>
            <w:r w:rsidRPr="00F83320">
              <w:rPr>
                <w:sz w:val="28"/>
                <w:szCs w:val="28"/>
              </w:rPr>
              <w:t>в % к базису</w:t>
            </w:r>
          </w:p>
        </w:tc>
        <w:tc>
          <w:tcPr>
            <w:tcW w:w="992" w:type="dxa"/>
          </w:tcPr>
          <w:p w:rsidR="005557B0" w:rsidRPr="00F83320" w:rsidRDefault="005557B0" w:rsidP="00F83320">
            <w:pPr>
              <w:jc w:val="both"/>
              <w:rPr>
                <w:sz w:val="28"/>
                <w:szCs w:val="28"/>
              </w:rPr>
            </w:pPr>
            <w:r w:rsidRPr="00F83320">
              <w:rPr>
                <w:sz w:val="28"/>
                <w:szCs w:val="28"/>
              </w:rPr>
              <w:t>значение</w:t>
            </w:r>
          </w:p>
        </w:tc>
        <w:tc>
          <w:tcPr>
            <w:tcW w:w="1099" w:type="dxa"/>
          </w:tcPr>
          <w:p w:rsidR="005557B0" w:rsidRPr="00F83320" w:rsidRDefault="005557B0" w:rsidP="00F83320">
            <w:pPr>
              <w:jc w:val="both"/>
              <w:rPr>
                <w:sz w:val="28"/>
                <w:szCs w:val="28"/>
              </w:rPr>
            </w:pPr>
            <w:r w:rsidRPr="00F83320">
              <w:rPr>
                <w:sz w:val="28"/>
                <w:szCs w:val="28"/>
              </w:rPr>
              <w:t>в % к базису</w:t>
            </w:r>
          </w:p>
        </w:tc>
      </w:tr>
      <w:tr w:rsidR="005557B0" w:rsidRPr="00F83320" w:rsidTr="00F83320">
        <w:tc>
          <w:tcPr>
            <w:tcW w:w="4077" w:type="dxa"/>
          </w:tcPr>
          <w:p w:rsidR="005557B0" w:rsidRPr="00F83320" w:rsidRDefault="00524CC9" w:rsidP="00F83320">
            <w:pPr>
              <w:jc w:val="both"/>
              <w:rPr>
                <w:sz w:val="28"/>
                <w:szCs w:val="28"/>
              </w:rPr>
            </w:pPr>
            <w:r w:rsidRPr="00F83320">
              <w:rPr>
                <w:sz w:val="28"/>
                <w:szCs w:val="28"/>
              </w:rPr>
              <w:t>Среднесписочная численность работников, чел.</w:t>
            </w:r>
          </w:p>
        </w:tc>
        <w:tc>
          <w:tcPr>
            <w:tcW w:w="993" w:type="dxa"/>
          </w:tcPr>
          <w:p w:rsidR="005557B0" w:rsidRPr="00F83320" w:rsidRDefault="00524CC9" w:rsidP="00F83320">
            <w:pPr>
              <w:jc w:val="both"/>
              <w:rPr>
                <w:sz w:val="28"/>
                <w:szCs w:val="28"/>
              </w:rPr>
            </w:pPr>
            <w:r w:rsidRPr="00F83320">
              <w:rPr>
                <w:sz w:val="28"/>
                <w:szCs w:val="28"/>
              </w:rPr>
              <w:t>195</w:t>
            </w:r>
          </w:p>
        </w:tc>
        <w:tc>
          <w:tcPr>
            <w:tcW w:w="1134" w:type="dxa"/>
          </w:tcPr>
          <w:p w:rsidR="005557B0" w:rsidRPr="00F83320" w:rsidRDefault="00524CC9" w:rsidP="00F83320">
            <w:pPr>
              <w:jc w:val="both"/>
              <w:rPr>
                <w:sz w:val="28"/>
                <w:szCs w:val="28"/>
              </w:rPr>
            </w:pPr>
            <w:r w:rsidRPr="00F83320">
              <w:rPr>
                <w:sz w:val="28"/>
                <w:szCs w:val="28"/>
              </w:rPr>
              <w:t>100</w:t>
            </w:r>
          </w:p>
        </w:tc>
        <w:tc>
          <w:tcPr>
            <w:tcW w:w="992" w:type="dxa"/>
          </w:tcPr>
          <w:p w:rsidR="005557B0" w:rsidRPr="00F83320" w:rsidRDefault="00524CC9" w:rsidP="00F83320">
            <w:pPr>
              <w:jc w:val="both"/>
              <w:rPr>
                <w:sz w:val="28"/>
                <w:szCs w:val="28"/>
              </w:rPr>
            </w:pPr>
            <w:r w:rsidRPr="00F83320">
              <w:rPr>
                <w:sz w:val="28"/>
                <w:szCs w:val="28"/>
              </w:rPr>
              <w:t>165</w:t>
            </w:r>
          </w:p>
        </w:tc>
        <w:tc>
          <w:tcPr>
            <w:tcW w:w="1134" w:type="dxa"/>
          </w:tcPr>
          <w:p w:rsidR="005557B0" w:rsidRPr="00F83320" w:rsidRDefault="00524CC9" w:rsidP="00F83320">
            <w:pPr>
              <w:jc w:val="both"/>
              <w:rPr>
                <w:sz w:val="28"/>
                <w:szCs w:val="28"/>
              </w:rPr>
            </w:pPr>
            <w:r w:rsidRPr="00F83320">
              <w:rPr>
                <w:sz w:val="28"/>
                <w:szCs w:val="28"/>
              </w:rPr>
              <w:t>84,62</w:t>
            </w:r>
          </w:p>
        </w:tc>
        <w:tc>
          <w:tcPr>
            <w:tcW w:w="992" w:type="dxa"/>
          </w:tcPr>
          <w:p w:rsidR="005557B0" w:rsidRPr="00F83320" w:rsidRDefault="00524CC9" w:rsidP="00F83320">
            <w:pPr>
              <w:jc w:val="both"/>
              <w:rPr>
                <w:sz w:val="28"/>
                <w:szCs w:val="28"/>
              </w:rPr>
            </w:pPr>
            <w:r w:rsidRPr="00F83320">
              <w:rPr>
                <w:sz w:val="28"/>
                <w:szCs w:val="28"/>
              </w:rPr>
              <w:t>156</w:t>
            </w:r>
          </w:p>
        </w:tc>
        <w:tc>
          <w:tcPr>
            <w:tcW w:w="1099" w:type="dxa"/>
          </w:tcPr>
          <w:p w:rsidR="005557B0" w:rsidRPr="00F83320" w:rsidRDefault="00524CC9" w:rsidP="00F83320">
            <w:pPr>
              <w:jc w:val="both"/>
              <w:rPr>
                <w:sz w:val="28"/>
                <w:szCs w:val="28"/>
              </w:rPr>
            </w:pPr>
            <w:r w:rsidRPr="00F83320">
              <w:rPr>
                <w:sz w:val="28"/>
                <w:szCs w:val="28"/>
              </w:rPr>
              <w:t>80</w:t>
            </w:r>
          </w:p>
        </w:tc>
      </w:tr>
      <w:tr w:rsidR="005557B0" w:rsidRPr="00F83320" w:rsidTr="00F83320">
        <w:tc>
          <w:tcPr>
            <w:tcW w:w="4077" w:type="dxa"/>
          </w:tcPr>
          <w:p w:rsidR="005557B0" w:rsidRPr="00F83320" w:rsidRDefault="00524CC9" w:rsidP="00F83320">
            <w:pPr>
              <w:jc w:val="both"/>
              <w:rPr>
                <w:sz w:val="28"/>
                <w:szCs w:val="28"/>
              </w:rPr>
            </w:pPr>
            <w:r w:rsidRPr="00F83320">
              <w:rPr>
                <w:sz w:val="28"/>
                <w:szCs w:val="28"/>
              </w:rPr>
              <w:t>Численность принятых в течение года работников, чел.</w:t>
            </w:r>
          </w:p>
        </w:tc>
        <w:tc>
          <w:tcPr>
            <w:tcW w:w="993" w:type="dxa"/>
          </w:tcPr>
          <w:p w:rsidR="005557B0" w:rsidRPr="00F83320" w:rsidRDefault="00524CC9" w:rsidP="00F83320">
            <w:pPr>
              <w:jc w:val="both"/>
              <w:rPr>
                <w:sz w:val="28"/>
                <w:szCs w:val="28"/>
              </w:rPr>
            </w:pPr>
            <w:r w:rsidRPr="00F83320">
              <w:rPr>
                <w:sz w:val="28"/>
                <w:szCs w:val="28"/>
              </w:rPr>
              <w:t>1</w:t>
            </w:r>
          </w:p>
        </w:tc>
        <w:tc>
          <w:tcPr>
            <w:tcW w:w="1134" w:type="dxa"/>
          </w:tcPr>
          <w:p w:rsidR="005557B0" w:rsidRPr="00F83320" w:rsidRDefault="00524CC9" w:rsidP="00F83320">
            <w:pPr>
              <w:jc w:val="both"/>
              <w:rPr>
                <w:sz w:val="28"/>
                <w:szCs w:val="28"/>
              </w:rPr>
            </w:pPr>
            <w:r w:rsidRPr="00F83320">
              <w:rPr>
                <w:sz w:val="28"/>
                <w:szCs w:val="28"/>
              </w:rPr>
              <w:t>100</w:t>
            </w:r>
          </w:p>
        </w:tc>
        <w:tc>
          <w:tcPr>
            <w:tcW w:w="992" w:type="dxa"/>
          </w:tcPr>
          <w:p w:rsidR="005557B0" w:rsidRPr="00F83320" w:rsidRDefault="00524CC9" w:rsidP="00F83320">
            <w:pPr>
              <w:jc w:val="both"/>
              <w:rPr>
                <w:sz w:val="28"/>
                <w:szCs w:val="28"/>
              </w:rPr>
            </w:pPr>
            <w:r w:rsidRPr="00F83320">
              <w:rPr>
                <w:sz w:val="28"/>
                <w:szCs w:val="28"/>
              </w:rPr>
              <w:t>0</w:t>
            </w:r>
          </w:p>
        </w:tc>
        <w:tc>
          <w:tcPr>
            <w:tcW w:w="1134" w:type="dxa"/>
          </w:tcPr>
          <w:p w:rsidR="005557B0" w:rsidRPr="00F83320" w:rsidRDefault="00524CC9" w:rsidP="00F83320">
            <w:pPr>
              <w:jc w:val="both"/>
              <w:rPr>
                <w:sz w:val="28"/>
                <w:szCs w:val="28"/>
              </w:rPr>
            </w:pPr>
            <w:r w:rsidRPr="00F83320">
              <w:rPr>
                <w:sz w:val="28"/>
                <w:szCs w:val="28"/>
              </w:rPr>
              <w:t>0</w:t>
            </w:r>
          </w:p>
        </w:tc>
        <w:tc>
          <w:tcPr>
            <w:tcW w:w="992" w:type="dxa"/>
          </w:tcPr>
          <w:p w:rsidR="005557B0" w:rsidRPr="00F83320" w:rsidRDefault="00524CC9" w:rsidP="00F83320">
            <w:pPr>
              <w:jc w:val="both"/>
              <w:rPr>
                <w:sz w:val="28"/>
                <w:szCs w:val="28"/>
              </w:rPr>
            </w:pPr>
            <w:r w:rsidRPr="00F83320">
              <w:rPr>
                <w:sz w:val="28"/>
                <w:szCs w:val="28"/>
              </w:rPr>
              <w:t>0</w:t>
            </w:r>
          </w:p>
        </w:tc>
        <w:tc>
          <w:tcPr>
            <w:tcW w:w="1099" w:type="dxa"/>
          </w:tcPr>
          <w:p w:rsidR="005557B0" w:rsidRPr="00F83320" w:rsidRDefault="00524CC9" w:rsidP="00F83320">
            <w:pPr>
              <w:jc w:val="both"/>
              <w:rPr>
                <w:sz w:val="28"/>
                <w:szCs w:val="28"/>
              </w:rPr>
            </w:pPr>
            <w:r w:rsidRPr="00F83320">
              <w:rPr>
                <w:sz w:val="28"/>
                <w:szCs w:val="28"/>
              </w:rPr>
              <w:t>0</w:t>
            </w:r>
          </w:p>
        </w:tc>
      </w:tr>
      <w:tr w:rsidR="005557B0" w:rsidRPr="00F83320" w:rsidTr="00F83320">
        <w:tc>
          <w:tcPr>
            <w:tcW w:w="4077" w:type="dxa"/>
          </w:tcPr>
          <w:p w:rsidR="005557B0" w:rsidRPr="00F83320" w:rsidRDefault="00524CC9" w:rsidP="00F83320">
            <w:pPr>
              <w:jc w:val="both"/>
              <w:rPr>
                <w:sz w:val="28"/>
                <w:szCs w:val="28"/>
              </w:rPr>
            </w:pPr>
            <w:r w:rsidRPr="00F83320">
              <w:rPr>
                <w:sz w:val="28"/>
                <w:szCs w:val="28"/>
              </w:rPr>
              <w:t>Численность выбывших в течение года работников, чел.</w:t>
            </w:r>
          </w:p>
        </w:tc>
        <w:tc>
          <w:tcPr>
            <w:tcW w:w="993" w:type="dxa"/>
          </w:tcPr>
          <w:p w:rsidR="005557B0" w:rsidRPr="00F83320" w:rsidRDefault="00524CC9" w:rsidP="00F83320">
            <w:pPr>
              <w:jc w:val="both"/>
              <w:rPr>
                <w:sz w:val="28"/>
                <w:szCs w:val="28"/>
              </w:rPr>
            </w:pPr>
            <w:r w:rsidRPr="00F83320">
              <w:rPr>
                <w:sz w:val="28"/>
                <w:szCs w:val="28"/>
              </w:rPr>
              <w:t>31</w:t>
            </w:r>
          </w:p>
        </w:tc>
        <w:tc>
          <w:tcPr>
            <w:tcW w:w="1134" w:type="dxa"/>
          </w:tcPr>
          <w:p w:rsidR="005557B0" w:rsidRPr="00F83320" w:rsidRDefault="00524CC9" w:rsidP="00F83320">
            <w:pPr>
              <w:jc w:val="both"/>
              <w:rPr>
                <w:sz w:val="28"/>
                <w:szCs w:val="28"/>
              </w:rPr>
            </w:pPr>
            <w:r w:rsidRPr="00F83320">
              <w:rPr>
                <w:sz w:val="28"/>
                <w:szCs w:val="28"/>
              </w:rPr>
              <w:t>100</w:t>
            </w:r>
          </w:p>
        </w:tc>
        <w:tc>
          <w:tcPr>
            <w:tcW w:w="992" w:type="dxa"/>
          </w:tcPr>
          <w:p w:rsidR="005557B0" w:rsidRPr="00F83320" w:rsidRDefault="00524CC9" w:rsidP="00F83320">
            <w:pPr>
              <w:jc w:val="both"/>
              <w:rPr>
                <w:sz w:val="28"/>
                <w:szCs w:val="28"/>
              </w:rPr>
            </w:pPr>
            <w:r w:rsidRPr="00F83320">
              <w:rPr>
                <w:sz w:val="28"/>
                <w:szCs w:val="28"/>
              </w:rPr>
              <w:t>20</w:t>
            </w:r>
          </w:p>
        </w:tc>
        <w:tc>
          <w:tcPr>
            <w:tcW w:w="1134" w:type="dxa"/>
          </w:tcPr>
          <w:p w:rsidR="005557B0" w:rsidRPr="00F83320" w:rsidRDefault="00524CC9" w:rsidP="00F83320">
            <w:pPr>
              <w:jc w:val="both"/>
              <w:rPr>
                <w:sz w:val="28"/>
                <w:szCs w:val="28"/>
              </w:rPr>
            </w:pPr>
            <w:r w:rsidRPr="00F83320">
              <w:rPr>
                <w:sz w:val="28"/>
                <w:szCs w:val="28"/>
              </w:rPr>
              <w:t>64,52</w:t>
            </w:r>
          </w:p>
        </w:tc>
        <w:tc>
          <w:tcPr>
            <w:tcW w:w="992" w:type="dxa"/>
          </w:tcPr>
          <w:p w:rsidR="005557B0" w:rsidRPr="00F83320" w:rsidRDefault="00524CC9" w:rsidP="00F83320">
            <w:pPr>
              <w:jc w:val="both"/>
              <w:rPr>
                <w:sz w:val="28"/>
                <w:szCs w:val="28"/>
              </w:rPr>
            </w:pPr>
            <w:r w:rsidRPr="00F83320">
              <w:rPr>
                <w:sz w:val="28"/>
                <w:szCs w:val="28"/>
              </w:rPr>
              <w:t>9</w:t>
            </w:r>
          </w:p>
        </w:tc>
        <w:tc>
          <w:tcPr>
            <w:tcW w:w="1099" w:type="dxa"/>
          </w:tcPr>
          <w:p w:rsidR="005557B0" w:rsidRPr="00F83320" w:rsidRDefault="00524CC9" w:rsidP="00F83320">
            <w:pPr>
              <w:jc w:val="both"/>
              <w:rPr>
                <w:sz w:val="28"/>
                <w:szCs w:val="28"/>
              </w:rPr>
            </w:pPr>
            <w:r w:rsidRPr="00F83320">
              <w:rPr>
                <w:sz w:val="28"/>
                <w:szCs w:val="28"/>
              </w:rPr>
              <w:t>29,03</w:t>
            </w:r>
          </w:p>
        </w:tc>
      </w:tr>
      <w:tr w:rsidR="005557B0" w:rsidRPr="00F83320" w:rsidTr="00F83320">
        <w:tc>
          <w:tcPr>
            <w:tcW w:w="4077" w:type="dxa"/>
          </w:tcPr>
          <w:p w:rsidR="005557B0" w:rsidRPr="00F83320" w:rsidRDefault="00524CC9" w:rsidP="00F83320">
            <w:pPr>
              <w:jc w:val="both"/>
              <w:rPr>
                <w:sz w:val="28"/>
                <w:szCs w:val="28"/>
              </w:rPr>
            </w:pPr>
            <w:r w:rsidRPr="00F83320">
              <w:rPr>
                <w:sz w:val="28"/>
                <w:szCs w:val="28"/>
              </w:rPr>
              <w:t>Коэффициент общего оборота рабочей силы</w:t>
            </w:r>
          </w:p>
        </w:tc>
        <w:tc>
          <w:tcPr>
            <w:tcW w:w="993" w:type="dxa"/>
          </w:tcPr>
          <w:p w:rsidR="005557B0" w:rsidRPr="00F83320" w:rsidRDefault="00524CC9" w:rsidP="00F83320">
            <w:pPr>
              <w:jc w:val="both"/>
              <w:rPr>
                <w:sz w:val="28"/>
                <w:szCs w:val="28"/>
              </w:rPr>
            </w:pPr>
            <w:r w:rsidRPr="00F83320">
              <w:rPr>
                <w:sz w:val="28"/>
                <w:szCs w:val="28"/>
              </w:rPr>
              <w:t>0,16</w:t>
            </w:r>
          </w:p>
        </w:tc>
        <w:tc>
          <w:tcPr>
            <w:tcW w:w="1134" w:type="dxa"/>
          </w:tcPr>
          <w:p w:rsidR="005557B0" w:rsidRPr="00F83320" w:rsidRDefault="00524CC9" w:rsidP="00F83320">
            <w:pPr>
              <w:jc w:val="both"/>
              <w:rPr>
                <w:sz w:val="28"/>
                <w:szCs w:val="28"/>
              </w:rPr>
            </w:pPr>
            <w:r w:rsidRPr="00F83320">
              <w:rPr>
                <w:sz w:val="28"/>
                <w:szCs w:val="28"/>
              </w:rPr>
              <w:t>100</w:t>
            </w:r>
          </w:p>
        </w:tc>
        <w:tc>
          <w:tcPr>
            <w:tcW w:w="992" w:type="dxa"/>
          </w:tcPr>
          <w:p w:rsidR="005557B0" w:rsidRPr="00F83320" w:rsidRDefault="00524CC9" w:rsidP="00F83320">
            <w:pPr>
              <w:jc w:val="both"/>
              <w:rPr>
                <w:sz w:val="28"/>
                <w:szCs w:val="28"/>
              </w:rPr>
            </w:pPr>
            <w:r w:rsidRPr="00F83320">
              <w:rPr>
                <w:sz w:val="28"/>
                <w:szCs w:val="28"/>
              </w:rPr>
              <w:t>0,12</w:t>
            </w:r>
          </w:p>
        </w:tc>
        <w:tc>
          <w:tcPr>
            <w:tcW w:w="1134" w:type="dxa"/>
          </w:tcPr>
          <w:p w:rsidR="005557B0" w:rsidRPr="00F83320" w:rsidRDefault="00524CC9" w:rsidP="00F83320">
            <w:pPr>
              <w:jc w:val="both"/>
              <w:rPr>
                <w:sz w:val="28"/>
                <w:szCs w:val="28"/>
              </w:rPr>
            </w:pPr>
            <w:r w:rsidRPr="00F83320">
              <w:rPr>
                <w:sz w:val="28"/>
                <w:szCs w:val="28"/>
              </w:rPr>
              <w:t>75</w:t>
            </w:r>
          </w:p>
        </w:tc>
        <w:tc>
          <w:tcPr>
            <w:tcW w:w="992" w:type="dxa"/>
          </w:tcPr>
          <w:p w:rsidR="005557B0" w:rsidRPr="00F83320" w:rsidRDefault="00524CC9" w:rsidP="00F83320">
            <w:pPr>
              <w:jc w:val="both"/>
              <w:rPr>
                <w:sz w:val="28"/>
                <w:szCs w:val="28"/>
              </w:rPr>
            </w:pPr>
            <w:r w:rsidRPr="00F83320">
              <w:rPr>
                <w:sz w:val="28"/>
                <w:szCs w:val="28"/>
              </w:rPr>
              <w:t>0,05</w:t>
            </w:r>
          </w:p>
        </w:tc>
        <w:tc>
          <w:tcPr>
            <w:tcW w:w="1099" w:type="dxa"/>
          </w:tcPr>
          <w:p w:rsidR="005557B0" w:rsidRPr="00F83320" w:rsidRDefault="00524CC9" w:rsidP="00F83320">
            <w:pPr>
              <w:jc w:val="both"/>
              <w:rPr>
                <w:sz w:val="28"/>
                <w:szCs w:val="28"/>
              </w:rPr>
            </w:pPr>
            <w:r w:rsidRPr="00F83320">
              <w:rPr>
                <w:sz w:val="28"/>
                <w:szCs w:val="28"/>
              </w:rPr>
              <w:t>31,25</w:t>
            </w:r>
          </w:p>
        </w:tc>
      </w:tr>
      <w:tr w:rsidR="00524CC9" w:rsidRPr="00F83320" w:rsidTr="00F83320">
        <w:tc>
          <w:tcPr>
            <w:tcW w:w="4077" w:type="dxa"/>
          </w:tcPr>
          <w:p w:rsidR="00524CC9" w:rsidRPr="00F83320" w:rsidRDefault="00524CC9" w:rsidP="00F83320">
            <w:pPr>
              <w:jc w:val="both"/>
              <w:rPr>
                <w:sz w:val="28"/>
                <w:szCs w:val="28"/>
              </w:rPr>
            </w:pPr>
            <w:r w:rsidRPr="00F83320">
              <w:rPr>
                <w:sz w:val="28"/>
                <w:szCs w:val="28"/>
              </w:rPr>
              <w:t>Коэффициент оборота по приему</w:t>
            </w:r>
          </w:p>
        </w:tc>
        <w:tc>
          <w:tcPr>
            <w:tcW w:w="993" w:type="dxa"/>
          </w:tcPr>
          <w:p w:rsidR="00524CC9" w:rsidRPr="00F83320" w:rsidRDefault="00524CC9" w:rsidP="00F83320">
            <w:pPr>
              <w:jc w:val="both"/>
              <w:rPr>
                <w:sz w:val="28"/>
                <w:szCs w:val="28"/>
              </w:rPr>
            </w:pPr>
            <w:r w:rsidRPr="00F83320">
              <w:rPr>
                <w:sz w:val="28"/>
                <w:szCs w:val="28"/>
              </w:rPr>
              <w:t>0,005</w:t>
            </w:r>
          </w:p>
        </w:tc>
        <w:tc>
          <w:tcPr>
            <w:tcW w:w="1134" w:type="dxa"/>
          </w:tcPr>
          <w:p w:rsidR="00524CC9" w:rsidRPr="00F83320" w:rsidRDefault="00524CC9" w:rsidP="00F83320">
            <w:pPr>
              <w:jc w:val="both"/>
              <w:rPr>
                <w:sz w:val="28"/>
                <w:szCs w:val="28"/>
              </w:rPr>
            </w:pPr>
            <w:r w:rsidRPr="00F83320">
              <w:rPr>
                <w:sz w:val="28"/>
                <w:szCs w:val="28"/>
              </w:rPr>
              <w:t>100</w:t>
            </w:r>
          </w:p>
        </w:tc>
        <w:tc>
          <w:tcPr>
            <w:tcW w:w="992" w:type="dxa"/>
          </w:tcPr>
          <w:p w:rsidR="00524CC9" w:rsidRPr="00F83320" w:rsidRDefault="00524CC9" w:rsidP="00F83320">
            <w:pPr>
              <w:jc w:val="both"/>
              <w:rPr>
                <w:sz w:val="28"/>
                <w:szCs w:val="28"/>
              </w:rPr>
            </w:pPr>
            <w:r w:rsidRPr="00F83320">
              <w:rPr>
                <w:sz w:val="28"/>
                <w:szCs w:val="28"/>
              </w:rPr>
              <w:t>0</w:t>
            </w:r>
          </w:p>
        </w:tc>
        <w:tc>
          <w:tcPr>
            <w:tcW w:w="1134" w:type="dxa"/>
          </w:tcPr>
          <w:p w:rsidR="00524CC9" w:rsidRPr="00F83320" w:rsidRDefault="00524CC9" w:rsidP="00F83320">
            <w:pPr>
              <w:jc w:val="both"/>
              <w:rPr>
                <w:sz w:val="28"/>
                <w:szCs w:val="28"/>
              </w:rPr>
            </w:pPr>
            <w:r w:rsidRPr="00F83320">
              <w:rPr>
                <w:sz w:val="28"/>
                <w:szCs w:val="28"/>
              </w:rPr>
              <w:t>0</w:t>
            </w:r>
          </w:p>
        </w:tc>
        <w:tc>
          <w:tcPr>
            <w:tcW w:w="992" w:type="dxa"/>
          </w:tcPr>
          <w:p w:rsidR="00524CC9" w:rsidRPr="00F83320" w:rsidRDefault="00524CC9" w:rsidP="00F83320">
            <w:pPr>
              <w:jc w:val="both"/>
              <w:rPr>
                <w:sz w:val="28"/>
                <w:szCs w:val="28"/>
              </w:rPr>
            </w:pPr>
            <w:r w:rsidRPr="00F83320">
              <w:rPr>
                <w:sz w:val="28"/>
                <w:szCs w:val="28"/>
              </w:rPr>
              <w:t>0</w:t>
            </w:r>
          </w:p>
        </w:tc>
        <w:tc>
          <w:tcPr>
            <w:tcW w:w="1099" w:type="dxa"/>
          </w:tcPr>
          <w:p w:rsidR="00524CC9" w:rsidRPr="00F83320" w:rsidRDefault="00524CC9" w:rsidP="00F83320">
            <w:pPr>
              <w:jc w:val="both"/>
              <w:rPr>
                <w:sz w:val="28"/>
                <w:szCs w:val="28"/>
              </w:rPr>
            </w:pPr>
            <w:r w:rsidRPr="00F83320">
              <w:rPr>
                <w:sz w:val="28"/>
                <w:szCs w:val="28"/>
              </w:rPr>
              <w:t>0</w:t>
            </w:r>
          </w:p>
        </w:tc>
      </w:tr>
      <w:tr w:rsidR="00524CC9" w:rsidRPr="00F83320" w:rsidTr="00F83320">
        <w:tc>
          <w:tcPr>
            <w:tcW w:w="4077" w:type="dxa"/>
          </w:tcPr>
          <w:p w:rsidR="00524CC9" w:rsidRPr="00F83320" w:rsidRDefault="00524CC9" w:rsidP="00F83320">
            <w:pPr>
              <w:jc w:val="both"/>
              <w:rPr>
                <w:sz w:val="28"/>
                <w:szCs w:val="28"/>
              </w:rPr>
            </w:pPr>
            <w:r w:rsidRPr="00F83320">
              <w:rPr>
                <w:sz w:val="28"/>
                <w:szCs w:val="28"/>
              </w:rPr>
              <w:t>Коэффициент оборота по выбытию</w:t>
            </w:r>
          </w:p>
        </w:tc>
        <w:tc>
          <w:tcPr>
            <w:tcW w:w="993" w:type="dxa"/>
          </w:tcPr>
          <w:p w:rsidR="00524CC9" w:rsidRPr="00F83320" w:rsidRDefault="00524CC9" w:rsidP="00F83320">
            <w:pPr>
              <w:jc w:val="both"/>
              <w:rPr>
                <w:sz w:val="28"/>
                <w:szCs w:val="28"/>
              </w:rPr>
            </w:pPr>
            <w:r w:rsidRPr="00F83320">
              <w:rPr>
                <w:sz w:val="28"/>
                <w:szCs w:val="28"/>
              </w:rPr>
              <w:t>0,16</w:t>
            </w:r>
          </w:p>
        </w:tc>
        <w:tc>
          <w:tcPr>
            <w:tcW w:w="1134" w:type="dxa"/>
          </w:tcPr>
          <w:p w:rsidR="00524CC9" w:rsidRPr="00F83320" w:rsidRDefault="00524CC9" w:rsidP="00F83320">
            <w:pPr>
              <w:jc w:val="both"/>
              <w:rPr>
                <w:sz w:val="28"/>
                <w:szCs w:val="28"/>
              </w:rPr>
            </w:pPr>
            <w:r w:rsidRPr="00F83320">
              <w:rPr>
                <w:sz w:val="28"/>
                <w:szCs w:val="28"/>
              </w:rPr>
              <w:t>100</w:t>
            </w:r>
          </w:p>
        </w:tc>
        <w:tc>
          <w:tcPr>
            <w:tcW w:w="992" w:type="dxa"/>
          </w:tcPr>
          <w:p w:rsidR="00524CC9" w:rsidRPr="00F83320" w:rsidRDefault="00524CC9" w:rsidP="00F83320">
            <w:pPr>
              <w:jc w:val="both"/>
              <w:rPr>
                <w:sz w:val="28"/>
                <w:szCs w:val="28"/>
              </w:rPr>
            </w:pPr>
            <w:r w:rsidRPr="00F83320">
              <w:rPr>
                <w:sz w:val="28"/>
                <w:szCs w:val="28"/>
              </w:rPr>
              <w:t>0,12</w:t>
            </w:r>
          </w:p>
        </w:tc>
        <w:tc>
          <w:tcPr>
            <w:tcW w:w="1134" w:type="dxa"/>
          </w:tcPr>
          <w:p w:rsidR="00524CC9" w:rsidRPr="00F83320" w:rsidRDefault="00524CC9" w:rsidP="00F83320">
            <w:pPr>
              <w:jc w:val="both"/>
              <w:rPr>
                <w:sz w:val="28"/>
                <w:szCs w:val="28"/>
              </w:rPr>
            </w:pPr>
            <w:r w:rsidRPr="00F83320">
              <w:rPr>
                <w:sz w:val="28"/>
                <w:szCs w:val="28"/>
              </w:rPr>
              <w:t>75</w:t>
            </w:r>
          </w:p>
        </w:tc>
        <w:tc>
          <w:tcPr>
            <w:tcW w:w="992" w:type="dxa"/>
          </w:tcPr>
          <w:p w:rsidR="00524CC9" w:rsidRPr="00F83320" w:rsidRDefault="00524CC9" w:rsidP="00F83320">
            <w:pPr>
              <w:jc w:val="both"/>
              <w:rPr>
                <w:sz w:val="28"/>
                <w:szCs w:val="28"/>
              </w:rPr>
            </w:pPr>
            <w:r w:rsidRPr="00F83320">
              <w:rPr>
                <w:sz w:val="28"/>
                <w:szCs w:val="28"/>
              </w:rPr>
              <w:t>0,05</w:t>
            </w:r>
          </w:p>
        </w:tc>
        <w:tc>
          <w:tcPr>
            <w:tcW w:w="1099" w:type="dxa"/>
          </w:tcPr>
          <w:p w:rsidR="00524CC9" w:rsidRPr="00F83320" w:rsidRDefault="00524CC9" w:rsidP="00F83320">
            <w:pPr>
              <w:jc w:val="both"/>
              <w:rPr>
                <w:sz w:val="28"/>
                <w:szCs w:val="28"/>
              </w:rPr>
            </w:pPr>
            <w:r w:rsidRPr="00F83320">
              <w:rPr>
                <w:sz w:val="28"/>
                <w:szCs w:val="28"/>
              </w:rPr>
              <w:t>31,25</w:t>
            </w:r>
          </w:p>
        </w:tc>
      </w:tr>
    </w:tbl>
    <w:p w:rsidR="0054310C" w:rsidRDefault="0054310C" w:rsidP="00C31B43">
      <w:pPr>
        <w:spacing w:line="360" w:lineRule="auto"/>
        <w:ind w:firstLine="709"/>
        <w:jc w:val="both"/>
        <w:rPr>
          <w:sz w:val="28"/>
          <w:szCs w:val="28"/>
        </w:rPr>
      </w:pPr>
    </w:p>
    <w:p w:rsidR="005E3D6F" w:rsidRPr="00C31B43" w:rsidRDefault="005E3D6F" w:rsidP="00C31B43">
      <w:pPr>
        <w:spacing w:line="360" w:lineRule="auto"/>
        <w:ind w:firstLine="709"/>
        <w:jc w:val="both"/>
        <w:rPr>
          <w:sz w:val="28"/>
          <w:szCs w:val="28"/>
        </w:rPr>
      </w:pPr>
      <w:r w:rsidRPr="00C31B43">
        <w:rPr>
          <w:sz w:val="28"/>
          <w:szCs w:val="28"/>
        </w:rPr>
        <w:t xml:space="preserve">Из таблицы видно, что коэффициент оборота по выбытию превышает коэффициент оборота по приему. В последние два года на предприятии наблюдается только выбытие </w:t>
      </w:r>
      <w:r w:rsidR="00524CC9" w:rsidRPr="00C31B43">
        <w:rPr>
          <w:sz w:val="28"/>
          <w:szCs w:val="28"/>
        </w:rPr>
        <w:t>работников</w:t>
      </w:r>
      <w:r w:rsidRPr="00C31B43">
        <w:rPr>
          <w:sz w:val="28"/>
          <w:szCs w:val="28"/>
        </w:rPr>
        <w:t>.</w:t>
      </w:r>
    </w:p>
    <w:p w:rsidR="005E3D6F" w:rsidRPr="00C31B43" w:rsidRDefault="005E3D6F" w:rsidP="00C31B43">
      <w:pPr>
        <w:spacing w:line="360" w:lineRule="auto"/>
        <w:ind w:firstLine="709"/>
        <w:jc w:val="both"/>
        <w:rPr>
          <w:sz w:val="28"/>
          <w:szCs w:val="28"/>
        </w:rPr>
      </w:pPr>
      <w:r w:rsidRPr="00C31B43">
        <w:rPr>
          <w:sz w:val="28"/>
          <w:szCs w:val="28"/>
        </w:rPr>
        <w:t xml:space="preserve">Эффективность использования трудовых ресурсов в значительной степени определяет производственные и экономические результаты предприятия. </w:t>
      </w:r>
      <w:r w:rsidR="00B831FB" w:rsidRPr="00C31B43">
        <w:rPr>
          <w:sz w:val="28"/>
          <w:szCs w:val="28"/>
        </w:rPr>
        <w:t>Д</w:t>
      </w:r>
      <w:r w:rsidRPr="00C31B43">
        <w:rPr>
          <w:sz w:val="28"/>
          <w:szCs w:val="28"/>
        </w:rPr>
        <w:t>анные показатели выражаются в объемах производства продукции и затратах на ее производство) (таблица 8).</w:t>
      </w:r>
    </w:p>
    <w:p w:rsidR="005E3D6F" w:rsidRPr="00C31B43" w:rsidRDefault="005E3D6F" w:rsidP="00C31B43">
      <w:pPr>
        <w:spacing w:line="360" w:lineRule="auto"/>
        <w:ind w:firstLine="709"/>
        <w:jc w:val="both"/>
        <w:rPr>
          <w:sz w:val="28"/>
          <w:szCs w:val="28"/>
        </w:rPr>
      </w:pPr>
      <w:r w:rsidRPr="00C31B43">
        <w:rPr>
          <w:sz w:val="28"/>
          <w:szCs w:val="28"/>
        </w:rPr>
        <w:t>Таблица 8 — Показатели производительности труда</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4"/>
        <w:gridCol w:w="1134"/>
        <w:gridCol w:w="992"/>
        <w:gridCol w:w="1134"/>
        <w:gridCol w:w="1134"/>
        <w:gridCol w:w="1134"/>
        <w:gridCol w:w="1134"/>
      </w:tblGrid>
      <w:tr w:rsidR="0095586C" w:rsidRPr="00F83320" w:rsidTr="00F83320">
        <w:tc>
          <w:tcPr>
            <w:tcW w:w="4254" w:type="dxa"/>
            <w:vMerge w:val="restart"/>
          </w:tcPr>
          <w:p w:rsidR="00B831FB" w:rsidRPr="00F83320" w:rsidRDefault="00B831FB" w:rsidP="00F83320">
            <w:pPr>
              <w:jc w:val="both"/>
              <w:rPr>
                <w:sz w:val="28"/>
                <w:szCs w:val="28"/>
              </w:rPr>
            </w:pPr>
            <w:r w:rsidRPr="00F83320">
              <w:rPr>
                <w:sz w:val="28"/>
                <w:szCs w:val="28"/>
              </w:rPr>
              <w:t>Показатели</w:t>
            </w:r>
          </w:p>
        </w:tc>
        <w:tc>
          <w:tcPr>
            <w:tcW w:w="2126" w:type="dxa"/>
            <w:gridSpan w:val="2"/>
          </w:tcPr>
          <w:p w:rsidR="00B831FB" w:rsidRPr="00F83320" w:rsidRDefault="00B831FB" w:rsidP="00F83320">
            <w:pPr>
              <w:jc w:val="both"/>
              <w:rPr>
                <w:sz w:val="28"/>
                <w:szCs w:val="28"/>
              </w:rPr>
            </w:pPr>
            <w:r w:rsidRPr="00F83320">
              <w:rPr>
                <w:sz w:val="28"/>
                <w:szCs w:val="28"/>
              </w:rPr>
              <w:t>2006 г.</w:t>
            </w:r>
          </w:p>
        </w:tc>
        <w:tc>
          <w:tcPr>
            <w:tcW w:w="2268" w:type="dxa"/>
            <w:gridSpan w:val="2"/>
          </w:tcPr>
          <w:p w:rsidR="00B831FB" w:rsidRPr="00F83320" w:rsidRDefault="00B831FB" w:rsidP="00F83320">
            <w:pPr>
              <w:jc w:val="both"/>
              <w:rPr>
                <w:sz w:val="28"/>
                <w:szCs w:val="28"/>
              </w:rPr>
            </w:pPr>
            <w:r w:rsidRPr="00F83320">
              <w:rPr>
                <w:sz w:val="28"/>
                <w:szCs w:val="28"/>
              </w:rPr>
              <w:t>2007 г.</w:t>
            </w:r>
          </w:p>
        </w:tc>
        <w:tc>
          <w:tcPr>
            <w:tcW w:w="2268" w:type="dxa"/>
            <w:gridSpan w:val="2"/>
          </w:tcPr>
          <w:p w:rsidR="00B831FB" w:rsidRPr="00F83320" w:rsidRDefault="00B831FB" w:rsidP="00F83320">
            <w:pPr>
              <w:jc w:val="both"/>
              <w:rPr>
                <w:sz w:val="28"/>
                <w:szCs w:val="28"/>
              </w:rPr>
            </w:pPr>
            <w:r w:rsidRPr="00F83320">
              <w:rPr>
                <w:sz w:val="28"/>
                <w:szCs w:val="28"/>
              </w:rPr>
              <w:t>2008 г.</w:t>
            </w:r>
          </w:p>
        </w:tc>
      </w:tr>
      <w:tr w:rsidR="00B831FB" w:rsidRPr="00F83320" w:rsidTr="00F83320">
        <w:tc>
          <w:tcPr>
            <w:tcW w:w="4254" w:type="dxa"/>
            <w:vMerge/>
          </w:tcPr>
          <w:p w:rsidR="00B831FB" w:rsidRPr="00F83320" w:rsidRDefault="00B831FB" w:rsidP="00F83320">
            <w:pPr>
              <w:jc w:val="both"/>
              <w:rPr>
                <w:sz w:val="28"/>
                <w:szCs w:val="28"/>
              </w:rPr>
            </w:pPr>
          </w:p>
        </w:tc>
        <w:tc>
          <w:tcPr>
            <w:tcW w:w="1134" w:type="dxa"/>
          </w:tcPr>
          <w:p w:rsidR="00B831FB" w:rsidRPr="00F83320" w:rsidRDefault="00B831FB" w:rsidP="00F83320">
            <w:pPr>
              <w:jc w:val="both"/>
              <w:rPr>
                <w:sz w:val="28"/>
                <w:szCs w:val="28"/>
              </w:rPr>
            </w:pPr>
            <w:r w:rsidRPr="00F83320">
              <w:rPr>
                <w:sz w:val="28"/>
                <w:szCs w:val="28"/>
              </w:rPr>
              <w:t>значение</w:t>
            </w:r>
          </w:p>
        </w:tc>
        <w:tc>
          <w:tcPr>
            <w:tcW w:w="992" w:type="dxa"/>
          </w:tcPr>
          <w:p w:rsidR="00B831FB" w:rsidRPr="00F83320" w:rsidRDefault="00B831FB" w:rsidP="00F83320">
            <w:pPr>
              <w:jc w:val="both"/>
              <w:rPr>
                <w:sz w:val="28"/>
                <w:szCs w:val="28"/>
              </w:rPr>
            </w:pPr>
            <w:r w:rsidRPr="00F83320">
              <w:rPr>
                <w:sz w:val="28"/>
                <w:szCs w:val="28"/>
              </w:rPr>
              <w:t>базис</w:t>
            </w:r>
          </w:p>
        </w:tc>
        <w:tc>
          <w:tcPr>
            <w:tcW w:w="1134" w:type="dxa"/>
          </w:tcPr>
          <w:p w:rsidR="00B831FB" w:rsidRPr="00F83320" w:rsidRDefault="00B831FB" w:rsidP="00F83320">
            <w:pPr>
              <w:jc w:val="both"/>
              <w:rPr>
                <w:sz w:val="28"/>
                <w:szCs w:val="28"/>
              </w:rPr>
            </w:pPr>
            <w:r w:rsidRPr="00F83320">
              <w:rPr>
                <w:sz w:val="28"/>
                <w:szCs w:val="28"/>
              </w:rPr>
              <w:t>значение</w:t>
            </w:r>
          </w:p>
        </w:tc>
        <w:tc>
          <w:tcPr>
            <w:tcW w:w="1134" w:type="dxa"/>
          </w:tcPr>
          <w:p w:rsidR="00B831FB" w:rsidRPr="00F83320" w:rsidRDefault="00B831FB" w:rsidP="00F83320">
            <w:pPr>
              <w:jc w:val="both"/>
              <w:rPr>
                <w:sz w:val="28"/>
                <w:szCs w:val="28"/>
              </w:rPr>
            </w:pPr>
            <w:r w:rsidRPr="00F83320">
              <w:rPr>
                <w:sz w:val="28"/>
                <w:szCs w:val="28"/>
              </w:rPr>
              <w:t>в % к базису</w:t>
            </w:r>
          </w:p>
        </w:tc>
        <w:tc>
          <w:tcPr>
            <w:tcW w:w="1134" w:type="dxa"/>
          </w:tcPr>
          <w:p w:rsidR="00B831FB" w:rsidRPr="00F83320" w:rsidRDefault="00B831FB" w:rsidP="00F83320">
            <w:pPr>
              <w:jc w:val="both"/>
              <w:rPr>
                <w:sz w:val="28"/>
                <w:szCs w:val="28"/>
              </w:rPr>
            </w:pPr>
            <w:r w:rsidRPr="00F83320">
              <w:rPr>
                <w:sz w:val="28"/>
                <w:szCs w:val="28"/>
              </w:rPr>
              <w:t>значение</w:t>
            </w:r>
          </w:p>
        </w:tc>
        <w:tc>
          <w:tcPr>
            <w:tcW w:w="1134" w:type="dxa"/>
          </w:tcPr>
          <w:p w:rsidR="00B831FB" w:rsidRPr="00F83320" w:rsidRDefault="00B831FB" w:rsidP="00F83320">
            <w:pPr>
              <w:jc w:val="both"/>
              <w:rPr>
                <w:sz w:val="28"/>
                <w:szCs w:val="28"/>
              </w:rPr>
            </w:pPr>
            <w:r w:rsidRPr="00F83320">
              <w:rPr>
                <w:sz w:val="28"/>
                <w:szCs w:val="28"/>
              </w:rPr>
              <w:t>в % к базису</w:t>
            </w:r>
          </w:p>
        </w:tc>
      </w:tr>
      <w:tr w:rsidR="00B831FB" w:rsidRPr="00F83320" w:rsidTr="00F83320">
        <w:tc>
          <w:tcPr>
            <w:tcW w:w="4254" w:type="dxa"/>
          </w:tcPr>
          <w:p w:rsidR="00B831FB" w:rsidRPr="00F83320" w:rsidRDefault="0095586C" w:rsidP="00F83320">
            <w:pPr>
              <w:jc w:val="both"/>
              <w:rPr>
                <w:sz w:val="28"/>
                <w:szCs w:val="28"/>
              </w:rPr>
            </w:pPr>
            <w:r w:rsidRPr="00F83320">
              <w:rPr>
                <w:sz w:val="28"/>
                <w:szCs w:val="28"/>
              </w:rPr>
              <w:t>Среднегодовая численность работников, чел.:</w:t>
            </w:r>
          </w:p>
        </w:tc>
        <w:tc>
          <w:tcPr>
            <w:tcW w:w="1134" w:type="dxa"/>
          </w:tcPr>
          <w:p w:rsidR="00B831FB" w:rsidRPr="00F83320" w:rsidRDefault="00B831FB" w:rsidP="00F83320">
            <w:pPr>
              <w:jc w:val="both"/>
              <w:rPr>
                <w:sz w:val="28"/>
                <w:szCs w:val="28"/>
              </w:rPr>
            </w:pPr>
          </w:p>
        </w:tc>
        <w:tc>
          <w:tcPr>
            <w:tcW w:w="992" w:type="dxa"/>
          </w:tcPr>
          <w:p w:rsidR="00B831FB" w:rsidRPr="00F83320" w:rsidRDefault="00B831FB" w:rsidP="00F83320">
            <w:pPr>
              <w:jc w:val="both"/>
              <w:rPr>
                <w:sz w:val="28"/>
                <w:szCs w:val="28"/>
              </w:rPr>
            </w:pPr>
          </w:p>
        </w:tc>
        <w:tc>
          <w:tcPr>
            <w:tcW w:w="1134" w:type="dxa"/>
          </w:tcPr>
          <w:p w:rsidR="00B831FB" w:rsidRPr="00F83320" w:rsidRDefault="00B831FB" w:rsidP="00F83320">
            <w:pPr>
              <w:jc w:val="both"/>
              <w:rPr>
                <w:sz w:val="28"/>
                <w:szCs w:val="28"/>
              </w:rPr>
            </w:pPr>
          </w:p>
        </w:tc>
        <w:tc>
          <w:tcPr>
            <w:tcW w:w="1134" w:type="dxa"/>
          </w:tcPr>
          <w:p w:rsidR="00B831FB" w:rsidRPr="00F83320" w:rsidRDefault="00B831FB" w:rsidP="00F83320">
            <w:pPr>
              <w:jc w:val="both"/>
              <w:rPr>
                <w:sz w:val="28"/>
                <w:szCs w:val="28"/>
              </w:rPr>
            </w:pPr>
          </w:p>
        </w:tc>
        <w:tc>
          <w:tcPr>
            <w:tcW w:w="1134" w:type="dxa"/>
          </w:tcPr>
          <w:p w:rsidR="00B831FB" w:rsidRPr="00F83320" w:rsidRDefault="00B831FB" w:rsidP="00F83320">
            <w:pPr>
              <w:jc w:val="both"/>
              <w:rPr>
                <w:sz w:val="28"/>
                <w:szCs w:val="28"/>
              </w:rPr>
            </w:pPr>
          </w:p>
        </w:tc>
        <w:tc>
          <w:tcPr>
            <w:tcW w:w="1134" w:type="dxa"/>
          </w:tcPr>
          <w:p w:rsidR="00B831FB" w:rsidRPr="00F83320" w:rsidRDefault="00B831FB" w:rsidP="00F83320">
            <w:pPr>
              <w:jc w:val="both"/>
              <w:rPr>
                <w:sz w:val="28"/>
                <w:szCs w:val="28"/>
              </w:rPr>
            </w:pPr>
          </w:p>
        </w:tc>
      </w:tr>
      <w:tr w:rsidR="00B831FB" w:rsidRPr="00F83320" w:rsidTr="00F83320">
        <w:tc>
          <w:tcPr>
            <w:tcW w:w="4254" w:type="dxa"/>
          </w:tcPr>
          <w:p w:rsidR="00B831FB" w:rsidRPr="00F83320" w:rsidRDefault="0095586C" w:rsidP="00F83320">
            <w:pPr>
              <w:jc w:val="both"/>
              <w:rPr>
                <w:sz w:val="28"/>
                <w:szCs w:val="28"/>
              </w:rPr>
            </w:pPr>
            <w:r w:rsidRPr="00F83320">
              <w:rPr>
                <w:sz w:val="28"/>
                <w:szCs w:val="28"/>
              </w:rPr>
              <w:t>-в целом по хозяйству</w:t>
            </w:r>
          </w:p>
        </w:tc>
        <w:tc>
          <w:tcPr>
            <w:tcW w:w="1134" w:type="dxa"/>
          </w:tcPr>
          <w:p w:rsidR="00B831FB" w:rsidRPr="00F83320" w:rsidRDefault="0095586C" w:rsidP="00F83320">
            <w:pPr>
              <w:jc w:val="both"/>
              <w:rPr>
                <w:sz w:val="28"/>
                <w:szCs w:val="28"/>
              </w:rPr>
            </w:pPr>
            <w:r w:rsidRPr="00F83320">
              <w:rPr>
                <w:sz w:val="28"/>
                <w:szCs w:val="28"/>
              </w:rPr>
              <w:t>195</w:t>
            </w:r>
          </w:p>
        </w:tc>
        <w:tc>
          <w:tcPr>
            <w:tcW w:w="992" w:type="dxa"/>
          </w:tcPr>
          <w:p w:rsidR="00B831FB" w:rsidRPr="00F83320" w:rsidRDefault="0095586C" w:rsidP="00F83320">
            <w:pPr>
              <w:jc w:val="both"/>
              <w:rPr>
                <w:sz w:val="28"/>
                <w:szCs w:val="28"/>
              </w:rPr>
            </w:pPr>
            <w:r w:rsidRPr="00F83320">
              <w:rPr>
                <w:sz w:val="28"/>
                <w:szCs w:val="28"/>
              </w:rPr>
              <w:t>100</w:t>
            </w:r>
          </w:p>
        </w:tc>
        <w:tc>
          <w:tcPr>
            <w:tcW w:w="1134" w:type="dxa"/>
          </w:tcPr>
          <w:p w:rsidR="00B831FB" w:rsidRPr="00F83320" w:rsidRDefault="0095586C" w:rsidP="00F83320">
            <w:pPr>
              <w:jc w:val="both"/>
              <w:rPr>
                <w:sz w:val="28"/>
                <w:szCs w:val="28"/>
              </w:rPr>
            </w:pPr>
            <w:r w:rsidRPr="00F83320">
              <w:rPr>
                <w:sz w:val="28"/>
                <w:szCs w:val="28"/>
              </w:rPr>
              <w:t>165</w:t>
            </w:r>
          </w:p>
        </w:tc>
        <w:tc>
          <w:tcPr>
            <w:tcW w:w="1134" w:type="dxa"/>
          </w:tcPr>
          <w:p w:rsidR="00B831FB" w:rsidRPr="00F83320" w:rsidRDefault="0095586C" w:rsidP="00F83320">
            <w:pPr>
              <w:jc w:val="both"/>
              <w:rPr>
                <w:sz w:val="28"/>
                <w:szCs w:val="28"/>
              </w:rPr>
            </w:pPr>
            <w:r w:rsidRPr="00F83320">
              <w:rPr>
                <w:sz w:val="28"/>
                <w:szCs w:val="28"/>
              </w:rPr>
              <w:t>84,62</w:t>
            </w:r>
          </w:p>
        </w:tc>
        <w:tc>
          <w:tcPr>
            <w:tcW w:w="1134" w:type="dxa"/>
          </w:tcPr>
          <w:p w:rsidR="00B831FB" w:rsidRPr="00F83320" w:rsidRDefault="0095586C" w:rsidP="00F83320">
            <w:pPr>
              <w:jc w:val="both"/>
              <w:rPr>
                <w:sz w:val="28"/>
                <w:szCs w:val="28"/>
              </w:rPr>
            </w:pPr>
            <w:r w:rsidRPr="00F83320">
              <w:rPr>
                <w:sz w:val="28"/>
                <w:szCs w:val="28"/>
              </w:rPr>
              <w:t>156</w:t>
            </w:r>
          </w:p>
        </w:tc>
        <w:tc>
          <w:tcPr>
            <w:tcW w:w="1134" w:type="dxa"/>
          </w:tcPr>
          <w:p w:rsidR="00B831FB" w:rsidRPr="00F83320" w:rsidRDefault="0095586C" w:rsidP="00F83320">
            <w:pPr>
              <w:jc w:val="both"/>
              <w:rPr>
                <w:sz w:val="28"/>
                <w:szCs w:val="28"/>
              </w:rPr>
            </w:pPr>
            <w:r w:rsidRPr="00F83320">
              <w:rPr>
                <w:sz w:val="28"/>
                <w:szCs w:val="28"/>
              </w:rPr>
              <w:t>80</w:t>
            </w:r>
          </w:p>
        </w:tc>
      </w:tr>
      <w:tr w:rsidR="00B831FB" w:rsidRPr="00F83320" w:rsidTr="00F83320">
        <w:tc>
          <w:tcPr>
            <w:tcW w:w="4254" w:type="dxa"/>
          </w:tcPr>
          <w:p w:rsidR="00B831FB" w:rsidRPr="00F83320" w:rsidRDefault="0095586C" w:rsidP="00F83320">
            <w:pPr>
              <w:jc w:val="both"/>
              <w:rPr>
                <w:sz w:val="28"/>
                <w:szCs w:val="28"/>
              </w:rPr>
            </w:pPr>
            <w:r w:rsidRPr="00F83320">
              <w:rPr>
                <w:sz w:val="28"/>
                <w:szCs w:val="28"/>
              </w:rPr>
              <w:t>-занятых в растениеводстве</w:t>
            </w:r>
          </w:p>
        </w:tc>
        <w:tc>
          <w:tcPr>
            <w:tcW w:w="1134" w:type="dxa"/>
          </w:tcPr>
          <w:p w:rsidR="00B831FB" w:rsidRPr="00F83320" w:rsidRDefault="0095586C" w:rsidP="00F83320">
            <w:pPr>
              <w:jc w:val="both"/>
              <w:rPr>
                <w:sz w:val="28"/>
                <w:szCs w:val="28"/>
              </w:rPr>
            </w:pPr>
            <w:r w:rsidRPr="00F83320">
              <w:rPr>
                <w:sz w:val="28"/>
                <w:szCs w:val="28"/>
              </w:rPr>
              <w:t>32</w:t>
            </w:r>
          </w:p>
        </w:tc>
        <w:tc>
          <w:tcPr>
            <w:tcW w:w="992" w:type="dxa"/>
          </w:tcPr>
          <w:p w:rsidR="00B831FB" w:rsidRPr="00F83320" w:rsidRDefault="0095586C" w:rsidP="00F83320">
            <w:pPr>
              <w:jc w:val="both"/>
              <w:rPr>
                <w:sz w:val="28"/>
                <w:szCs w:val="28"/>
              </w:rPr>
            </w:pPr>
            <w:r w:rsidRPr="00F83320">
              <w:rPr>
                <w:sz w:val="28"/>
                <w:szCs w:val="28"/>
              </w:rPr>
              <w:t>100</w:t>
            </w:r>
          </w:p>
        </w:tc>
        <w:tc>
          <w:tcPr>
            <w:tcW w:w="1134" w:type="dxa"/>
          </w:tcPr>
          <w:p w:rsidR="00B831FB" w:rsidRPr="00F83320" w:rsidRDefault="0095586C" w:rsidP="00F83320">
            <w:pPr>
              <w:jc w:val="both"/>
              <w:rPr>
                <w:sz w:val="28"/>
                <w:szCs w:val="28"/>
              </w:rPr>
            </w:pPr>
            <w:r w:rsidRPr="00F83320">
              <w:rPr>
                <w:sz w:val="28"/>
                <w:szCs w:val="28"/>
              </w:rPr>
              <w:t>30</w:t>
            </w:r>
          </w:p>
        </w:tc>
        <w:tc>
          <w:tcPr>
            <w:tcW w:w="1134" w:type="dxa"/>
          </w:tcPr>
          <w:p w:rsidR="00B831FB" w:rsidRPr="00F83320" w:rsidRDefault="0095586C" w:rsidP="00F83320">
            <w:pPr>
              <w:jc w:val="both"/>
              <w:rPr>
                <w:sz w:val="28"/>
                <w:szCs w:val="28"/>
              </w:rPr>
            </w:pPr>
            <w:r w:rsidRPr="00F83320">
              <w:rPr>
                <w:sz w:val="28"/>
                <w:szCs w:val="28"/>
              </w:rPr>
              <w:t>93,75</w:t>
            </w:r>
          </w:p>
        </w:tc>
        <w:tc>
          <w:tcPr>
            <w:tcW w:w="1134" w:type="dxa"/>
          </w:tcPr>
          <w:p w:rsidR="00B831FB" w:rsidRPr="00F83320" w:rsidRDefault="0095586C" w:rsidP="00F83320">
            <w:pPr>
              <w:jc w:val="both"/>
              <w:rPr>
                <w:sz w:val="28"/>
                <w:szCs w:val="28"/>
              </w:rPr>
            </w:pPr>
            <w:r w:rsidRPr="00F83320">
              <w:rPr>
                <w:sz w:val="28"/>
                <w:szCs w:val="28"/>
              </w:rPr>
              <w:t>26</w:t>
            </w:r>
          </w:p>
        </w:tc>
        <w:tc>
          <w:tcPr>
            <w:tcW w:w="1134" w:type="dxa"/>
          </w:tcPr>
          <w:p w:rsidR="00B831FB" w:rsidRPr="00F83320" w:rsidRDefault="0095586C" w:rsidP="00F83320">
            <w:pPr>
              <w:jc w:val="both"/>
              <w:rPr>
                <w:sz w:val="28"/>
                <w:szCs w:val="28"/>
              </w:rPr>
            </w:pPr>
            <w:r w:rsidRPr="00F83320">
              <w:rPr>
                <w:sz w:val="28"/>
                <w:szCs w:val="28"/>
              </w:rPr>
              <w:t>81,25</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-занятых в животноводстве</w:t>
            </w:r>
          </w:p>
        </w:tc>
        <w:tc>
          <w:tcPr>
            <w:tcW w:w="1134" w:type="dxa"/>
          </w:tcPr>
          <w:p w:rsidR="0095586C" w:rsidRPr="00F83320" w:rsidRDefault="0095586C" w:rsidP="00F83320">
            <w:pPr>
              <w:jc w:val="both"/>
              <w:rPr>
                <w:sz w:val="28"/>
                <w:szCs w:val="28"/>
              </w:rPr>
            </w:pPr>
            <w:r w:rsidRPr="00F83320">
              <w:rPr>
                <w:sz w:val="28"/>
                <w:szCs w:val="28"/>
              </w:rPr>
              <w:t>40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35</w:t>
            </w:r>
          </w:p>
        </w:tc>
        <w:tc>
          <w:tcPr>
            <w:tcW w:w="1134" w:type="dxa"/>
          </w:tcPr>
          <w:p w:rsidR="0095586C" w:rsidRPr="00F83320" w:rsidRDefault="0095586C" w:rsidP="00F83320">
            <w:pPr>
              <w:jc w:val="both"/>
              <w:rPr>
                <w:sz w:val="28"/>
                <w:szCs w:val="28"/>
              </w:rPr>
            </w:pPr>
            <w:r w:rsidRPr="00F83320">
              <w:rPr>
                <w:sz w:val="28"/>
                <w:szCs w:val="28"/>
              </w:rPr>
              <w:t>87,5</w:t>
            </w:r>
          </w:p>
        </w:tc>
        <w:tc>
          <w:tcPr>
            <w:tcW w:w="1134" w:type="dxa"/>
          </w:tcPr>
          <w:p w:rsidR="0095586C" w:rsidRPr="00F83320" w:rsidRDefault="0095586C" w:rsidP="00F83320">
            <w:pPr>
              <w:jc w:val="both"/>
              <w:rPr>
                <w:sz w:val="28"/>
                <w:szCs w:val="28"/>
              </w:rPr>
            </w:pPr>
            <w:r w:rsidRPr="00F83320">
              <w:rPr>
                <w:sz w:val="28"/>
                <w:szCs w:val="28"/>
              </w:rPr>
              <w:t>33</w:t>
            </w:r>
          </w:p>
        </w:tc>
        <w:tc>
          <w:tcPr>
            <w:tcW w:w="1134" w:type="dxa"/>
          </w:tcPr>
          <w:p w:rsidR="0095586C" w:rsidRPr="00F83320" w:rsidRDefault="0095586C" w:rsidP="00F83320">
            <w:pPr>
              <w:jc w:val="both"/>
              <w:rPr>
                <w:sz w:val="28"/>
                <w:szCs w:val="28"/>
              </w:rPr>
            </w:pPr>
            <w:r w:rsidRPr="00F83320">
              <w:rPr>
                <w:sz w:val="28"/>
                <w:szCs w:val="28"/>
              </w:rPr>
              <w:t>82,5</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Отработано чел. час., за период:</w:t>
            </w:r>
          </w:p>
        </w:tc>
        <w:tc>
          <w:tcPr>
            <w:tcW w:w="1134" w:type="dxa"/>
          </w:tcPr>
          <w:p w:rsidR="0095586C" w:rsidRPr="00F83320" w:rsidRDefault="0095586C" w:rsidP="00F83320">
            <w:pPr>
              <w:jc w:val="both"/>
              <w:rPr>
                <w:sz w:val="28"/>
                <w:szCs w:val="28"/>
              </w:rPr>
            </w:pPr>
          </w:p>
        </w:tc>
        <w:tc>
          <w:tcPr>
            <w:tcW w:w="992"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r>
      <w:tr w:rsidR="00230901" w:rsidRPr="00230901" w:rsidTr="00230901">
        <w:tc>
          <w:tcPr>
            <w:tcW w:w="10916" w:type="dxa"/>
            <w:gridSpan w:val="7"/>
            <w:tcBorders>
              <w:top w:val="nil"/>
              <w:left w:val="nil"/>
              <w:right w:val="nil"/>
            </w:tcBorders>
          </w:tcPr>
          <w:p w:rsidR="00230901" w:rsidRPr="00230901" w:rsidRDefault="00230901" w:rsidP="00230901">
            <w:pPr>
              <w:jc w:val="right"/>
            </w:pPr>
            <w:r w:rsidRPr="00230901">
              <w:t>Продолжение табл.8</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-по хозяйству</w:t>
            </w:r>
          </w:p>
        </w:tc>
        <w:tc>
          <w:tcPr>
            <w:tcW w:w="1134" w:type="dxa"/>
          </w:tcPr>
          <w:p w:rsidR="0095586C" w:rsidRPr="00F83320" w:rsidRDefault="0095586C" w:rsidP="00F83320">
            <w:pPr>
              <w:jc w:val="both"/>
              <w:rPr>
                <w:sz w:val="28"/>
                <w:szCs w:val="28"/>
              </w:rPr>
            </w:pPr>
            <w:r w:rsidRPr="00F83320">
              <w:rPr>
                <w:sz w:val="28"/>
                <w:szCs w:val="28"/>
              </w:rPr>
              <w:t>285000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265000</w:t>
            </w:r>
          </w:p>
        </w:tc>
        <w:tc>
          <w:tcPr>
            <w:tcW w:w="1134" w:type="dxa"/>
          </w:tcPr>
          <w:p w:rsidR="0095586C" w:rsidRPr="00F83320" w:rsidRDefault="0095586C" w:rsidP="00F83320">
            <w:pPr>
              <w:jc w:val="both"/>
              <w:rPr>
                <w:sz w:val="28"/>
                <w:szCs w:val="28"/>
              </w:rPr>
            </w:pPr>
            <w:r w:rsidRPr="00F83320">
              <w:rPr>
                <w:sz w:val="28"/>
                <w:szCs w:val="28"/>
              </w:rPr>
              <w:t>92,98</w:t>
            </w:r>
          </w:p>
        </w:tc>
        <w:tc>
          <w:tcPr>
            <w:tcW w:w="1134" w:type="dxa"/>
          </w:tcPr>
          <w:p w:rsidR="0095586C" w:rsidRPr="00F83320" w:rsidRDefault="0095586C" w:rsidP="00F83320">
            <w:pPr>
              <w:jc w:val="both"/>
              <w:rPr>
                <w:sz w:val="28"/>
                <w:szCs w:val="28"/>
              </w:rPr>
            </w:pPr>
            <w:r w:rsidRPr="00F83320">
              <w:rPr>
                <w:sz w:val="28"/>
                <w:szCs w:val="28"/>
              </w:rPr>
              <w:t>308000</w:t>
            </w:r>
          </w:p>
        </w:tc>
        <w:tc>
          <w:tcPr>
            <w:tcW w:w="1134" w:type="dxa"/>
          </w:tcPr>
          <w:p w:rsidR="0095586C" w:rsidRPr="00F83320" w:rsidRDefault="0095586C" w:rsidP="00F83320">
            <w:pPr>
              <w:jc w:val="both"/>
              <w:rPr>
                <w:sz w:val="28"/>
                <w:szCs w:val="28"/>
              </w:rPr>
            </w:pPr>
            <w:r w:rsidRPr="00F83320">
              <w:rPr>
                <w:sz w:val="28"/>
                <w:szCs w:val="28"/>
              </w:rPr>
              <w:t>108,07</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-по растениеводству</w:t>
            </w:r>
          </w:p>
        </w:tc>
        <w:tc>
          <w:tcPr>
            <w:tcW w:w="1134" w:type="dxa"/>
          </w:tcPr>
          <w:p w:rsidR="0095586C" w:rsidRPr="00F83320" w:rsidRDefault="0095586C" w:rsidP="00F83320">
            <w:pPr>
              <w:jc w:val="both"/>
              <w:rPr>
                <w:sz w:val="28"/>
                <w:szCs w:val="28"/>
              </w:rPr>
            </w:pPr>
            <w:r w:rsidRPr="00F83320">
              <w:rPr>
                <w:sz w:val="28"/>
                <w:szCs w:val="28"/>
              </w:rPr>
              <w:t>12000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6000</w:t>
            </w:r>
          </w:p>
        </w:tc>
        <w:tc>
          <w:tcPr>
            <w:tcW w:w="1134" w:type="dxa"/>
          </w:tcPr>
          <w:p w:rsidR="0095586C" w:rsidRPr="00F83320" w:rsidRDefault="0095586C" w:rsidP="00F83320">
            <w:pPr>
              <w:jc w:val="both"/>
              <w:rPr>
                <w:sz w:val="28"/>
                <w:szCs w:val="28"/>
              </w:rPr>
            </w:pPr>
            <w:r w:rsidRPr="00F83320">
              <w:rPr>
                <w:sz w:val="28"/>
                <w:szCs w:val="28"/>
              </w:rPr>
              <w:t>50</w:t>
            </w:r>
          </w:p>
        </w:tc>
        <w:tc>
          <w:tcPr>
            <w:tcW w:w="1134" w:type="dxa"/>
          </w:tcPr>
          <w:p w:rsidR="0095586C" w:rsidRPr="00F83320" w:rsidRDefault="0095586C" w:rsidP="00F83320">
            <w:pPr>
              <w:jc w:val="both"/>
              <w:rPr>
                <w:sz w:val="28"/>
                <w:szCs w:val="28"/>
              </w:rPr>
            </w:pPr>
            <w:r w:rsidRPr="00F83320">
              <w:rPr>
                <w:sz w:val="28"/>
                <w:szCs w:val="28"/>
              </w:rPr>
              <w:t>16000</w:t>
            </w:r>
          </w:p>
        </w:tc>
        <w:tc>
          <w:tcPr>
            <w:tcW w:w="1134" w:type="dxa"/>
          </w:tcPr>
          <w:p w:rsidR="0095586C" w:rsidRPr="00F83320" w:rsidRDefault="0095586C" w:rsidP="00F83320">
            <w:pPr>
              <w:jc w:val="both"/>
              <w:rPr>
                <w:sz w:val="28"/>
                <w:szCs w:val="28"/>
              </w:rPr>
            </w:pPr>
            <w:r w:rsidRPr="00F83320">
              <w:rPr>
                <w:sz w:val="28"/>
                <w:szCs w:val="28"/>
              </w:rPr>
              <w:t>133,33</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-по животноводству</w:t>
            </w:r>
          </w:p>
        </w:tc>
        <w:tc>
          <w:tcPr>
            <w:tcW w:w="1134" w:type="dxa"/>
          </w:tcPr>
          <w:p w:rsidR="0095586C" w:rsidRPr="00F83320" w:rsidRDefault="0095586C" w:rsidP="00F83320">
            <w:pPr>
              <w:jc w:val="both"/>
              <w:rPr>
                <w:sz w:val="28"/>
                <w:szCs w:val="28"/>
              </w:rPr>
            </w:pPr>
            <w:r w:rsidRPr="00F83320">
              <w:rPr>
                <w:sz w:val="28"/>
                <w:szCs w:val="28"/>
              </w:rPr>
              <w:t>126000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60000</w:t>
            </w:r>
          </w:p>
        </w:tc>
        <w:tc>
          <w:tcPr>
            <w:tcW w:w="1134" w:type="dxa"/>
          </w:tcPr>
          <w:p w:rsidR="0095586C" w:rsidRPr="00F83320" w:rsidRDefault="0095586C" w:rsidP="00F83320">
            <w:pPr>
              <w:jc w:val="both"/>
              <w:rPr>
                <w:sz w:val="28"/>
                <w:szCs w:val="28"/>
              </w:rPr>
            </w:pPr>
            <w:r w:rsidRPr="00F83320">
              <w:rPr>
                <w:sz w:val="28"/>
                <w:szCs w:val="28"/>
              </w:rPr>
              <w:t>47,62</w:t>
            </w:r>
          </w:p>
        </w:tc>
        <w:tc>
          <w:tcPr>
            <w:tcW w:w="1134" w:type="dxa"/>
          </w:tcPr>
          <w:p w:rsidR="0095586C" w:rsidRPr="00F83320" w:rsidRDefault="0095586C" w:rsidP="00F83320">
            <w:pPr>
              <w:jc w:val="both"/>
              <w:rPr>
                <w:sz w:val="28"/>
                <w:szCs w:val="28"/>
              </w:rPr>
            </w:pPr>
            <w:r w:rsidRPr="00F83320">
              <w:rPr>
                <w:sz w:val="28"/>
                <w:szCs w:val="28"/>
              </w:rPr>
              <w:t>118000</w:t>
            </w:r>
          </w:p>
        </w:tc>
        <w:tc>
          <w:tcPr>
            <w:tcW w:w="1134" w:type="dxa"/>
          </w:tcPr>
          <w:p w:rsidR="0095586C" w:rsidRPr="00F83320" w:rsidRDefault="0095586C" w:rsidP="00F83320">
            <w:pPr>
              <w:jc w:val="both"/>
              <w:rPr>
                <w:sz w:val="28"/>
                <w:szCs w:val="28"/>
              </w:rPr>
            </w:pPr>
            <w:r w:rsidRPr="00F83320">
              <w:rPr>
                <w:sz w:val="28"/>
                <w:szCs w:val="28"/>
              </w:rPr>
              <w:t>93,65</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Затраты труда на производство (по отдельным видам продукции), чел.час.:</w:t>
            </w:r>
          </w:p>
        </w:tc>
        <w:tc>
          <w:tcPr>
            <w:tcW w:w="1134" w:type="dxa"/>
          </w:tcPr>
          <w:p w:rsidR="0095586C" w:rsidRPr="00F83320" w:rsidRDefault="0095586C" w:rsidP="00F83320">
            <w:pPr>
              <w:jc w:val="both"/>
              <w:rPr>
                <w:sz w:val="28"/>
                <w:szCs w:val="28"/>
              </w:rPr>
            </w:pPr>
          </w:p>
        </w:tc>
        <w:tc>
          <w:tcPr>
            <w:tcW w:w="992"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-зерновые</w:t>
            </w:r>
          </w:p>
        </w:tc>
        <w:tc>
          <w:tcPr>
            <w:tcW w:w="1134" w:type="dxa"/>
          </w:tcPr>
          <w:p w:rsidR="0095586C" w:rsidRPr="00F83320" w:rsidRDefault="0095586C" w:rsidP="00F83320">
            <w:pPr>
              <w:jc w:val="both"/>
              <w:rPr>
                <w:sz w:val="28"/>
                <w:szCs w:val="28"/>
              </w:rPr>
            </w:pPr>
            <w:r w:rsidRPr="00F83320">
              <w:rPr>
                <w:sz w:val="28"/>
                <w:szCs w:val="28"/>
              </w:rPr>
              <w:t>6000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4000</w:t>
            </w:r>
          </w:p>
        </w:tc>
        <w:tc>
          <w:tcPr>
            <w:tcW w:w="1134" w:type="dxa"/>
          </w:tcPr>
          <w:p w:rsidR="0095586C" w:rsidRPr="00F83320" w:rsidRDefault="0095586C" w:rsidP="00F83320">
            <w:pPr>
              <w:jc w:val="both"/>
              <w:rPr>
                <w:sz w:val="28"/>
                <w:szCs w:val="28"/>
              </w:rPr>
            </w:pPr>
            <w:r w:rsidRPr="00F83320">
              <w:rPr>
                <w:sz w:val="28"/>
                <w:szCs w:val="28"/>
              </w:rPr>
              <w:t>66,66</w:t>
            </w:r>
          </w:p>
        </w:tc>
        <w:tc>
          <w:tcPr>
            <w:tcW w:w="1134" w:type="dxa"/>
          </w:tcPr>
          <w:p w:rsidR="0095586C" w:rsidRPr="00F83320" w:rsidRDefault="0095586C" w:rsidP="00F83320">
            <w:pPr>
              <w:jc w:val="both"/>
              <w:rPr>
                <w:sz w:val="28"/>
                <w:szCs w:val="28"/>
              </w:rPr>
            </w:pPr>
            <w:r w:rsidRPr="00F83320">
              <w:rPr>
                <w:sz w:val="28"/>
                <w:szCs w:val="28"/>
              </w:rPr>
              <w:t>14000</w:t>
            </w:r>
          </w:p>
        </w:tc>
        <w:tc>
          <w:tcPr>
            <w:tcW w:w="1134" w:type="dxa"/>
          </w:tcPr>
          <w:p w:rsidR="0095586C" w:rsidRPr="00F83320" w:rsidRDefault="0095586C" w:rsidP="00F83320">
            <w:pPr>
              <w:jc w:val="both"/>
              <w:rPr>
                <w:sz w:val="28"/>
                <w:szCs w:val="28"/>
              </w:rPr>
            </w:pPr>
            <w:r w:rsidRPr="00F83320">
              <w:rPr>
                <w:sz w:val="28"/>
                <w:szCs w:val="28"/>
              </w:rPr>
              <w:t>233,33</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-молоко</w:t>
            </w:r>
          </w:p>
        </w:tc>
        <w:tc>
          <w:tcPr>
            <w:tcW w:w="1134" w:type="dxa"/>
          </w:tcPr>
          <w:p w:rsidR="0095586C" w:rsidRPr="00F83320" w:rsidRDefault="0095586C" w:rsidP="00F83320">
            <w:pPr>
              <w:jc w:val="both"/>
              <w:rPr>
                <w:sz w:val="28"/>
                <w:szCs w:val="28"/>
              </w:rPr>
            </w:pPr>
            <w:r w:rsidRPr="00F83320">
              <w:rPr>
                <w:sz w:val="28"/>
                <w:szCs w:val="28"/>
              </w:rPr>
              <w:t>94000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32000</w:t>
            </w:r>
          </w:p>
        </w:tc>
        <w:tc>
          <w:tcPr>
            <w:tcW w:w="1134" w:type="dxa"/>
          </w:tcPr>
          <w:p w:rsidR="0095586C" w:rsidRPr="00F83320" w:rsidRDefault="0095586C" w:rsidP="00F83320">
            <w:pPr>
              <w:jc w:val="both"/>
              <w:rPr>
                <w:sz w:val="28"/>
                <w:szCs w:val="28"/>
              </w:rPr>
            </w:pPr>
            <w:r w:rsidRPr="00F83320">
              <w:rPr>
                <w:sz w:val="28"/>
                <w:szCs w:val="28"/>
              </w:rPr>
              <w:t>34,04</w:t>
            </w:r>
          </w:p>
        </w:tc>
        <w:tc>
          <w:tcPr>
            <w:tcW w:w="1134" w:type="dxa"/>
          </w:tcPr>
          <w:p w:rsidR="0095586C" w:rsidRPr="00F83320" w:rsidRDefault="0095586C" w:rsidP="00F83320">
            <w:pPr>
              <w:jc w:val="both"/>
              <w:rPr>
                <w:sz w:val="28"/>
                <w:szCs w:val="28"/>
              </w:rPr>
            </w:pPr>
            <w:r w:rsidRPr="00F83320">
              <w:rPr>
                <w:sz w:val="28"/>
                <w:szCs w:val="28"/>
              </w:rPr>
              <w:t>83000</w:t>
            </w:r>
          </w:p>
        </w:tc>
        <w:tc>
          <w:tcPr>
            <w:tcW w:w="1134" w:type="dxa"/>
          </w:tcPr>
          <w:p w:rsidR="0095586C" w:rsidRPr="00F83320" w:rsidRDefault="0095586C" w:rsidP="00F83320">
            <w:pPr>
              <w:jc w:val="both"/>
              <w:rPr>
                <w:sz w:val="28"/>
                <w:szCs w:val="28"/>
              </w:rPr>
            </w:pPr>
            <w:r w:rsidRPr="00F83320">
              <w:rPr>
                <w:sz w:val="28"/>
                <w:szCs w:val="28"/>
              </w:rPr>
              <w:t>88,3</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-мясо</w:t>
            </w:r>
          </w:p>
        </w:tc>
        <w:tc>
          <w:tcPr>
            <w:tcW w:w="1134" w:type="dxa"/>
          </w:tcPr>
          <w:p w:rsidR="0095586C" w:rsidRPr="00F83320" w:rsidRDefault="0095586C" w:rsidP="00F83320">
            <w:pPr>
              <w:jc w:val="both"/>
              <w:rPr>
                <w:sz w:val="28"/>
                <w:szCs w:val="28"/>
              </w:rPr>
            </w:pPr>
            <w:r w:rsidRPr="00F83320">
              <w:rPr>
                <w:sz w:val="28"/>
                <w:szCs w:val="28"/>
              </w:rPr>
              <w:t>23000</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18000</w:t>
            </w:r>
          </w:p>
        </w:tc>
        <w:tc>
          <w:tcPr>
            <w:tcW w:w="1134" w:type="dxa"/>
          </w:tcPr>
          <w:p w:rsidR="0095586C" w:rsidRPr="00F83320" w:rsidRDefault="0095586C" w:rsidP="00F83320">
            <w:pPr>
              <w:jc w:val="both"/>
              <w:rPr>
                <w:sz w:val="28"/>
                <w:szCs w:val="28"/>
              </w:rPr>
            </w:pPr>
            <w:r w:rsidRPr="00F83320">
              <w:rPr>
                <w:sz w:val="28"/>
                <w:szCs w:val="28"/>
              </w:rPr>
              <w:t>78,26</w:t>
            </w:r>
          </w:p>
        </w:tc>
        <w:tc>
          <w:tcPr>
            <w:tcW w:w="1134" w:type="dxa"/>
          </w:tcPr>
          <w:p w:rsidR="0095586C" w:rsidRPr="00F83320" w:rsidRDefault="0095586C" w:rsidP="00F83320">
            <w:pPr>
              <w:jc w:val="both"/>
              <w:rPr>
                <w:sz w:val="28"/>
                <w:szCs w:val="28"/>
              </w:rPr>
            </w:pPr>
            <w:r w:rsidRPr="00F83320">
              <w:rPr>
                <w:sz w:val="28"/>
                <w:szCs w:val="28"/>
              </w:rPr>
              <w:t>25000</w:t>
            </w:r>
          </w:p>
        </w:tc>
        <w:tc>
          <w:tcPr>
            <w:tcW w:w="1134" w:type="dxa"/>
          </w:tcPr>
          <w:p w:rsidR="0095586C" w:rsidRPr="00F83320" w:rsidRDefault="0095586C" w:rsidP="00F83320">
            <w:pPr>
              <w:jc w:val="both"/>
              <w:rPr>
                <w:sz w:val="28"/>
                <w:szCs w:val="28"/>
              </w:rPr>
            </w:pPr>
            <w:r w:rsidRPr="00F83320">
              <w:rPr>
                <w:sz w:val="28"/>
                <w:szCs w:val="28"/>
              </w:rPr>
              <w:t>108,7</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Произведено продукции (по видам), ц.:</w:t>
            </w:r>
          </w:p>
        </w:tc>
        <w:tc>
          <w:tcPr>
            <w:tcW w:w="1134" w:type="dxa"/>
          </w:tcPr>
          <w:p w:rsidR="0095586C" w:rsidRPr="00F83320" w:rsidRDefault="0095586C" w:rsidP="00F83320">
            <w:pPr>
              <w:jc w:val="both"/>
              <w:rPr>
                <w:sz w:val="28"/>
                <w:szCs w:val="28"/>
              </w:rPr>
            </w:pPr>
          </w:p>
        </w:tc>
        <w:tc>
          <w:tcPr>
            <w:tcW w:w="992"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-зерновые</w:t>
            </w:r>
          </w:p>
        </w:tc>
        <w:tc>
          <w:tcPr>
            <w:tcW w:w="1134" w:type="dxa"/>
          </w:tcPr>
          <w:p w:rsidR="0095586C" w:rsidRPr="00F83320" w:rsidRDefault="0095586C" w:rsidP="00F83320">
            <w:pPr>
              <w:jc w:val="both"/>
              <w:rPr>
                <w:sz w:val="28"/>
                <w:szCs w:val="28"/>
              </w:rPr>
            </w:pPr>
            <w:r w:rsidRPr="00F83320">
              <w:rPr>
                <w:sz w:val="28"/>
                <w:szCs w:val="28"/>
              </w:rPr>
              <w:t>8305</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4783</w:t>
            </w:r>
          </w:p>
        </w:tc>
        <w:tc>
          <w:tcPr>
            <w:tcW w:w="1134" w:type="dxa"/>
          </w:tcPr>
          <w:p w:rsidR="0095586C" w:rsidRPr="00F83320" w:rsidRDefault="0095586C" w:rsidP="00F83320">
            <w:pPr>
              <w:jc w:val="both"/>
              <w:rPr>
                <w:sz w:val="28"/>
                <w:szCs w:val="28"/>
              </w:rPr>
            </w:pPr>
            <w:r w:rsidRPr="00F83320">
              <w:rPr>
                <w:sz w:val="28"/>
                <w:szCs w:val="28"/>
              </w:rPr>
              <w:t>57,59</w:t>
            </w:r>
          </w:p>
        </w:tc>
        <w:tc>
          <w:tcPr>
            <w:tcW w:w="1134" w:type="dxa"/>
          </w:tcPr>
          <w:p w:rsidR="0095586C" w:rsidRPr="00F83320" w:rsidRDefault="0095586C" w:rsidP="00F83320">
            <w:pPr>
              <w:jc w:val="both"/>
              <w:rPr>
                <w:sz w:val="28"/>
                <w:szCs w:val="28"/>
              </w:rPr>
            </w:pPr>
            <w:r w:rsidRPr="00F83320">
              <w:rPr>
                <w:sz w:val="28"/>
                <w:szCs w:val="28"/>
              </w:rPr>
              <w:t>5417</w:t>
            </w:r>
          </w:p>
        </w:tc>
        <w:tc>
          <w:tcPr>
            <w:tcW w:w="1134" w:type="dxa"/>
          </w:tcPr>
          <w:p w:rsidR="0095586C" w:rsidRPr="00F83320" w:rsidRDefault="0095586C" w:rsidP="00F83320">
            <w:pPr>
              <w:jc w:val="both"/>
              <w:rPr>
                <w:sz w:val="28"/>
                <w:szCs w:val="28"/>
              </w:rPr>
            </w:pPr>
            <w:r w:rsidRPr="00F83320">
              <w:rPr>
                <w:sz w:val="28"/>
                <w:szCs w:val="28"/>
              </w:rPr>
              <w:t>65,23</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-молоко</w:t>
            </w:r>
          </w:p>
        </w:tc>
        <w:tc>
          <w:tcPr>
            <w:tcW w:w="1134" w:type="dxa"/>
          </w:tcPr>
          <w:p w:rsidR="0095586C" w:rsidRPr="00F83320" w:rsidRDefault="0095586C" w:rsidP="00F83320">
            <w:pPr>
              <w:jc w:val="both"/>
              <w:rPr>
                <w:sz w:val="28"/>
                <w:szCs w:val="28"/>
              </w:rPr>
            </w:pPr>
            <w:r w:rsidRPr="00F83320">
              <w:rPr>
                <w:sz w:val="28"/>
                <w:szCs w:val="28"/>
              </w:rPr>
              <w:t>9756</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10517</w:t>
            </w:r>
          </w:p>
        </w:tc>
        <w:tc>
          <w:tcPr>
            <w:tcW w:w="1134" w:type="dxa"/>
          </w:tcPr>
          <w:p w:rsidR="0095586C" w:rsidRPr="00F83320" w:rsidRDefault="0095586C" w:rsidP="00F83320">
            <w:pPr>
              <w:jc w:val="both"/>
              <w:rPr>
                <w:sz w:val="28"/>
                <w:szCs w:val="28"/>
              </w:rPr>
            </w:pPr>
            <w:r w:rsidRPr="00F83320">
              <w:rPr>
                <w:sz w:val="28"/>
                <w:szCs w:val="28"/>
              </w:rPr>
              <w:t>107,8</w:t>
            </w:r>
          </w:p>
        </w:tc>
        <w:tc>
          <w:tcPr>
            <w:tcW w:w="1134" w:type="dxa"/>
          </w:tcPr>
          <w:p w:rsidR="0095586C" w:rsidRPr="00F83320" w:rsidRDefault="0095586C" w:rsidP="00F83320">
            <w:pPr>
              <w:jc w:val="both"/>
              <w:rPr>
                <w:sz w:val="28"/>
                <w:szCs w:val="28"/>
              </w:rPr>
            </w:pPr>
            <w:r w:rsidRPr="00F83320">
              <w:rPr>
                <w:sz w:val="28"/>
                <w:szCs w:val="28"/>
              </w:rPr>
              <w:t>8651</w:t>
            </w:r>
          </w:p>
        </w:tc>
        <w:tc>
          <w:tcPr>
            <w:tcW w:w="1134" w:type="dxa"/>
          </w:tcPr>
          <w:p w:rsidR="0095586C" w:rsidRPr="00F83320" w:rsidRDefault="0095586C" w:rsidP="00F83320">
            <w:pPr>
              <w:jc w:val="both"/>
              <w:rPr>
                <w:sz w:val="28"/>
                <w:szCs w:val="28"/>
              </w:rPr>
            </w:pPr>
            <w:r w:rsidRPr="00F83320">
              <w:rPr>
                <w:sz w:val="28"/>
                <w:szCs w:val="28"/>
              </w:rPr>
              <w:t>88,67</w:t>
            </w:r>
          </w:p>
        </w:tc>
      </w:tr>
      <w:tr w:rsidR="0095586C" w:rsidRPr="00F83320" w:rsidTr="00F83320">
        <w:tc>
          <w:tcPr>
            <w:tcW w:w="4254" w:type="dxa"/>
          </w:tcPr>
          <w:p w:rsidR="0095586C" w:rsidRPr="00F83320" w:rsidRDefault="0095586C" w:rsidP="00F83320">
            <w:pPr>
              <w:jc w:val="both"/>
              <w:rPr>
                <w:sz w:val="28"/>
                <w:szCs w:val="28"/>
              </w:rPr>
            </w:pPr>
            <w:r w:rsidRPr="00F83320">
              <w:rPr>
                <w:sz w:val="28"/>
                <w:szCs w:val="28"/>
              </w:rPr>
              <w:t>-мясо</w:t>
            </w:r>
          </w:p>
        </w:tc>
        <w:tc>
          <w:tcPr>
            <w:tcW w:w="1134" w:type="dxa"/>
          </w:tcPr>
          <w:p w:rsidR="0095586C" w:rsidRPr="00F83320" w:rsidRDefault="0095586C" w:rsidP="00F83320">
            <w:pPr>
              <w:jc w:val="both"/>
              <w:rPr>
                <w:sz w:val="28"/>
                <w:szCs w:val="28"/>
              </w:rPr>
            </w:pPr>
            <w:r w:rsidRPr="00F83320">
              <w:rPr>
                <w:sz w:val="28"/>
                <w:szCs w:val="28"/>
              </w:rPr>
              <w:t>455</w:t>
            </w:r>
          </w:p>
        </w:tc>
        <w:tc>
          <w:tcPr>
            <w:tcW w:w="992" w:type="dxa"/>
          </w:tcPr>
          <w:p w:rsidR="0095586C" w:rsidRPr="00F83320" w:rsidRDefault="0095586C" w:rsidP="00F83320">
            <w:pPr>
              <w:jc w:val="both"/>
              <w:rPr>
                <w:sz w:val="28"/>
                <w:szCs w:val="28"/>
              </w:rPr>
            </w:pPr>
            <w:r w:rsidRPr="00F83320">
              <w:rPr>
                <w:sz w:val="28"/>
                <w:szCs w:val="28"/>
              </w:rPr>
              <w:t>100</w:t>
            </w:r>
          </w:p>
        </w:tc>
        <w:tc>
          <w:tcPr>
            <w:tcW w:w="1134" w:type="dxa"/>
          </w:tcPr>
          <w:p w:rsidR="0095586C" w:rsidRPr="00F83320" w:rsidRDefault="0095586C" w:rsidP="00F83320">
            <w:pPr>
              <w:jc w:val="both"/>
              <w:rPr>
                <w:sz w:val="28"/>
                <w:szCs w:val="28"/>
              </w:rPr>
            </w:pPr>
            <w:r w:rsidRPr="00F83320">
              <w:rPr>
                <w:sz w:val="28"/>
                <w:szCs w:val="28"/>
              </w:rPr>
              <w:t>435</w:t>
            </w:r>
          </w:p>
        </w:tc>
        <w:tc>
          <w:tcPr>
            <w:tcW w:w="1134" w:type="dxa"/>
          </w:tcPr>
          <w:p w:rsidR="0095586C" w:rsidRPr="00F83320" w:rsidRDefault="0095586C" w:rsidP="00F83320">
            <w:pPr>
              <w:jc w:val="both"/>
              <w:rPr>
                <w:sz w:val="28"/>
                <w:szCs w:val="28"/>
              </w:rPr>
            </w:pPr>
            <w:r w:rsidRPr="00F83320">
              <w:rPr>
                <w:sz w:val="28"/>
                <w:szCs w:val="28"/>
              </w:rPr>
              <w:t>95,6</w:t>
            </w:r>
          </w:p>
        </w:tc>
        <w:tc>
          <w:tcPr>
            <w:tcW w:w="1134" w:type="dxa"/>
          </w:tcPr>
          <w:p w:rsidR="0095586C" w:rsidRPr="00F83320" w:rsidRDefault="0095586C" w:rsidP="00F83320">
            <w:pPr>
              <w:jc w:val="both"/>
              <w:rPr>
                <w:sz w:val="28"/>
                <w:szCs w:val="28"/>
              </w:rPr>
            </w:pPr>
            <w:r w:rsidRPr="00F83320">
              <w:rPr>
                <w:sz w:val="28"/>
                <w:szCs w:val="28"/>
              </w:rPr>
              <w:t>542</w:t>
            </w:r>
          </w:p>
        </w:tc>
        <w:tc>
          <w:tcPr>
            <w:tcW w:w="1134" w:type="dxa"/>
          </w:tcPr>
          <w:p w:rsidR="0095586C" w:rsidRPr="00F83320" w:rsidRDefault="0095586C" w:rsidP="00F83320">
            <w:pPr>
              <w:jc w:val="both"/>
              <w:rPr>
                <w:sz w:val="28"/>
                <w:szCs w:val="28"/>
              </w:rPr>
            </w:pPr>
            <w:r w:rsidRPr="00F83320">
              <w:rPr>
                <w:sz w:val="28"/>
                <w:szCs w:val="28"/>
              </w:rPr>
              <w:t>119,12</w:t>
            </w:r>
          </w:p>
        </w:tc>
      </w:tr>
      <w:tr w:rsidR="0095586C" w:rsidRPr="00F83320" w:rsidTr="00F83320">
        <w:tc>
          <w:tcPr>
            <w:tcW w:w="4254" w:type="dxa"/>
          </w:tcPr>
          <w:p w:rsidR="0095586C" w:rsidRPr="00F83320" w:rsidRDefault="00EF4E7A" w:rsidP="00F83320">
            <w:pPr>
              <w:jc w:val="both"/>
              <w:rPr>
                <w:sz w:val="28"/>
                <w:szCs w:val="28"/>
              </w:rPr>
            </w:pPr>
            <w:r w:rsidRPr="00F83320">
              <w:rPr>
                <w:sz w:val="28"/>
                <w:szCs w:val="28"/>
              </w:rPr>
              <w:t>Трудоемкость продукции (по видам), чел.час./ц..:</w:t>
            </w:r>
          </w:p>
        </w:tc>
        <w:tc>
          <w:tcPr>
            <w:tcW w:w="1134" w:type="dxa"/>
          </w:tcPr>
          <w:p w:rsidR="0095586C" w:rsidRPr="00F83320" w:rsidRDefault="0095586C" w:rsidP="00F83320">
            <w:pPr>
              <w:jc w:val="both"/>
              <w:rPr>
                <w:sz w:val="28"/>
                <w:szCs w:val="28"/>
              </w:rPr>
            </w:pPr>
          </w:p>
        </w:tc>
        <w:tc>
          <w:tcPr>
            <w:tcW w:w="992"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r>
      <w:tr w:rsidR="0095586C" w:rsidRPr="00F83320" w:rsidTr="00F83320">
        <w:tc>
          <w:tcPr>
            <w:tcW w:w="4254" w:type="dxa"/>
          </w:tcPr>
          <w:p w:rsidR="0095586C" w:rsidRPr="00F83320" w:rsidRDefault="00EF4E7A" w:rsidP="00F83320">
            <w:pPr>
              <w:jc w:val="both"/>
              <w:rPr>
                <w:sz w:val="28"/>
                <w:szCs w:val="28"/>
              </w:rPr>
            </w:pPr>
            <w:r w:rsidRPr="00F83320">
              <w:rPr>
                <w:sz w:val="28"/>
                <w:szCs w:val="28"/>
              </w:rPr>
              <w:t>-зерновые</w:t>
            </w:r>
          </w:p>
        </w:tc>
        <w:tc>
          <w:tcPr>
            <w:tcW w:w="1134" w:type="dxa"/>
          </w:tcPr>
          <w:p w:rsidR="0095586C" w:rsidRPr="00F83320" w:rsidRDefault="00EF4E7A" w:rsidP="00F83320">
            <w:pPr>
              <w:jc w:val="both"/>
              <w:rPr>
                <w:sz w:val="28"/>
                <w:szCs w:val="28"/>
              </w:rPr>
            </w:pPr>
            <w:r w:rsidRPr="00F83320">
              <w:rPr>
                <w:sz w:val="28"/>
                <w:szCs w:val="28"/>
              </w:rPr>
              <w:t>0,72</w:t>
            </w:r>
          </w:p>
        </w:tc>
        <w:tc>
          <w:tcPr>
            <w:tcW w:w="992" w:type="dxa"/>
          </w:tcPr>
          <w:p w:rsidR="0095586C" w:rsidRPr="00F83320" w:rsidRDefault="00EF4E7A" w:rsidP="00F83320">
            <w:pPr>
              <w:jc w:val="both"/>
              <w:rPr>
                <w:sz w:val="28"/>
                <w:szCs w:val="28"/>
              </w:rPr>
            </w:pPr>
            <w:r w:rsidRPr="00F83320">
              <w:rPr>
                <w:sz w:val="28"/>
                <w:szCs w:val="28"/>
              </w:rPr>
              <w:t>100</w:t>
            </w:r>
          </w:p>
        </w:tc>
        <w:tc>
          <w:tcPr>
            <w:tcW w:w="1134" w:type="dxa"/>
          </w:tcPr>
          <w:p w:rsidR="0095586C" w:rsidRPr="00F83320" w:rsidRDefault="00EF4E7A" w:rsidP="00F83320">
            <w:pPr>
              <w:jc w:val="both"/>
              <w:rPr>
                <w:sz w:val="28"/>
                <w:szCs w:val="28"/>
              </w:rPr>
            </w:pPr>
            <w:r w:rsidRPr="00F83320">
              <w:rPr>
                <w:sz w:val="28"/>
                <w:szCs w:val="28"/>
              </w:rPr>
              <w:t>0,83</w:t>
            </w:r>
          </w:p>
        </w:tc>
        <w:tc>
          <w:tcPr>
            <w:tcW w:w="1134" w:type="dxa"/>
          </w:tcPr>
          <w:p w:rsidR="0095586C" w:rsidRPr="00F83320" w:rsidRDefault="00EF4E7A" w:rsidP="00F83320">
            <w:pPr>
              <w:jc w:val="both"/>
              <w:rPr>
                <w:sz w:val="28"/>
                <w:szCs w:val="28"/>
              </w:rPr>
            </w:pPr>
            <w:r w:rsidRPr="00F83320">
              <w:rPr>
                <w:sz w:val="28"/>
                <w:szCs w:val="28"/>
              </w:rPr>
              <w:t>115,27</w:t>
            </w:r>
          </w:p>
        </w:tc>
        <w:tc>
          <w:tcPr>
            <w:tcW w:w="1134" w:type="dxa"/>
          </w:tcPr>
          <w:p w:rsidR="0095586C" w:rsidRPr="00F83320" w:rsidRDefault="00EF4E7A" w:rsidP="00F83320">
            <w:pPr>
              <w:jc w:val="both"/>
              <w:rPr>
                <w:sz w:val="28"/>
                <w:szCs w:val="28"/>
              </w:rPr>
            </w:pPr>
            <w:r w:rsidRPr="00F83320">
              <w:rPr>
                <w:sz w:val="28"/>
                <w:szCs w:val="28"/>
              </w:rPr>
              <w:t>2,58</w:t>
            </w:r>
          </w:p>
        </w:tc>
        <w:tc>
          <w:tcPr>
            <w:tcW w:w="1134" w:type="dxa"/>
          </w:tcPr>
          <w:p w:rsidR="0095586C" w:rsidRPr="00F83320" w:rsidRDefault="00EF4E7A" w:rsidP="00F83320">
            <w:pPr>
              <w:jc w:val="both"/>
              <w:rPr>
                <w:sz w:val="28"/>
                <w:szCs w:val="28"/>
              </w:rPr>
            </w:pPr>
            <w:r w:rsidRPr="00F83320">
              <w:rPr>
                <w:sz w:val="28"/>
                <w:szCs w:val="28"/>
              </w:rPr>
              <w:t>358,33</w:t>
            </w:r>
          </w:p>
        </w:tc>
      </w:tr>
      <w:tr w:rsidR="0095586C" w:rsidRPr="00F83320" w:rsidTr="00F83320">
        <w:tc>
          <w:tcPr>
            <w:tcW w:w="4254" w:type="dxa"/>
          </w:tcPr>
          <w:p w:rsidR="0095586C" w:rsidRPr="00F83320" w:rsidRDefault="00EF4E7A" w:rsidP="00F83320">
            <w:pPr>
              <w:jc w:val="both"/>
              <w:rPr>
                <w:sz w:val="28"/>
                <w:szCs w:val="28"/>
              </w:rPr>
            </w:pPr>
            <w:r w:rsidRPr="00F83320">
              <w:rPr>
                <w:sz w:val="28"/>
                <w:szCs w:val="28"/>
              </w:rPr>
              <w:t>-молоко</w:t>
            </w:r>
          </w:p>
        </w:tc>
        <w:tc>
          <w:tcPr>
            <w:tcW w:w="1134" w:type="dxa"/>
          </w:tcPr>
          <w:p w:rsidR="0095586C" w:rsidRPr="00F83320" w:rsidRDefault="00EF4E7A" w:rsidP="00F83320">
            <w:pPr>
              <w:jc w:val="both"/>
              <w:rPr>
                <w:sz w:val="28"/>
                <w:szCs w:val="28"/>
              </w:rPr>
            </w:pPr>
            <w:r w:rsidRPr="00F83320">
              <w:rPr>
                <w:sz w:val="28"/>
                <w:szCs w:val="28"/>
              </w:rPr>
              <w:t>9,63</w:t>
            </w:r>
          </w:p>
        </w:tc>
        <w:tc>
          <w:tcPr>
            <w:tcW w:w="992" w:type="dxa"/>
          </w:tcPr>
          <w:p w:rsidR="0095586C" w:rsidRPr="00F83320" w:rsidRDefault="00EF4E7A" w:rsidP="00F83320">
            <w:pPr>
              <w:jc w:val="both"/>
              <w:rPr>
                <w:sz w:val="28"/>
                <w:szCs w:val="28"/>
              </w:rPr>
            </w:pPr>
            <w:r w:rsidRPr="00F83320">
              <w:rPr>
                <w:sz w:val="28"/>
                <w:szCs w:val="28"/>
              </w:rPr>
              <w:t>100</w:t>
            </w:r>
          </w:p>
        </w:tc>
        <w:tc>
          <w:tcPr>
            <w:tcW w:w="1134" w:type="dxa"/>
          </w:tcPr>
          <w:p w:rsidR="0095586C" w:rsidRPr="00F83320" w:rsidRDefault="00EF4E7A" w:rsidP="00F83320">
            <w:pPr>
              <w:jc w:val="both"/>
              <w:rPr>
                <w:sz w:val="28"/>
                <w:szCs w:val="28"/>
              </w:rPr>
            </w:pPr>
            <w:r w:rsidRPr="00F83320">
              <w:rPr>
                <w:sz w:val="28"/>
                <w:szCs w:val="28"/>
              </w:rPr>
              <w:t>3,04</w:t>
            </w:r>
          </w:p>
        </w:tc>
        <w:tc>
          <w:tcPr>
            <w:tcW w:w="1134" w:type="dxa"/>
          </w:tcPr>
          <w:p w:rsidR="0095586C" w:rsidRPr="00F83320" w:rsidRDefault="00EF4E7A" w:rsidP="00F83320">
            <w:pPr>
              <w:jc w:val="both"/>
              <w:rPr>
                <w:sz w:val="28"/>
                <w:szCs w:val="28"/>
              </w:rPr>
            </w:pPr>
            <w:r w:rsidRPr="00F83320">
              <w:rPr>
                <w:sz w:val="28"/>
                <w:szCs w:val="28"/>
              </w:rPr>
              <w:t>31,57</w:t>
            </w:r>
          </w:p>
        </w:tc>
        <w:tc>
          <w:tcPr>
            <w:tcW w:w="1134" w:type="dxa"/>
          </w:tcPr>
          <w:p w:rsidR="0095586C" w:rsidRPr="00F83320" w:rsidRDefault="00EF4E7A" w:rsidP="00F83320">
            <w:pPr>
              <w:jc w:val="both"/>
              <w:rPr>
                <w:sz w:val="28"/>
                <w:szCs w:val="28"/>
              </w:rPr>
            </w:pPr>
            <w:r w:rsidRPr="00F83320">
              <w:rPr>
                <w:sz w:val="28"/>
                <w:szCs w:val="28"/>
              </w:rPr>
              <w:t>9,59</w:t>
            </w:r>
          </w:p>
        </w:tc>
        <w:tc>
          <w:tcPr>
            <w:tcW w:w="1134" w:type="dxa"/>
          </w:tcPr>
          <w:p w:rsidR="0095586C" w:rsidRPr="00F83320" w:rsidRDefault="00EF4E7A" w:rsidP="00F83320">
            <w:pPr>
              <w:jc w:val="both"/>
              <w:rPr>
                <w:sz w:val="28"/>
                <w:szCs w:val="28"/>
              </w:rPr>
            </w:pPr>
            <w:r w:rsidRPr="00F83320">
              <w:rPr>
                <w:sz w:val="28"/>
                <w:szCs w:val="28"/>
              </w:rPr>
              <w:t>99,58</w:t>
            </w:r>
          </w:p>
        </w:tc>
      </w:tr>
      <w:tr w:rsidR="0095586C" w:rsidRPr="00F83320" w:rsidTr="00F83320">
        <w:tc>
          <w:tcPr>
            <w:tcW w:w="4254" w:type="dxa"/>
          </w:tcPr>
          <w:p w:rsidR="0095586C" w:rsidRPr="00F83320" w:rsidRDefault="00EF4E7A" w:rsidP="00F83320">
            <w:pPr>
              <w:jc w:val="both"/>
              <w:rPr>
                <w:sz w:val="28"/>
                <w:szCs w:val="28"/>
              </w:rPr>
            </w:pPr>
            <w:r w:rsidRPr="00F83320">
              <w:rPr>
                <w:sz w:val="28"/>
                <w:szCs w:val="28"/>
              </w:rPr>
              <w:t>-мясо</w:t>
            </w:r>
          </w:p>
        </w:tc>
        <w:tc>
          <w:tcPr>
            <w:tcW w:w="1134" w:type="dxa"/>
          </w:tcPr>
          <w:p w:rsidR="0095586C" w:rsidRPr="00F83320" w:rsidRDefault="00EF4E7A" w:rsidP="00F83320">
            <w:pPr>
              <w:jc w:val="both"/>
              <w:rPr>
                <w:sz w:val="28"/>
                <w:szCs w:val="28"/>
              </w:rPr>
            </w:pPr>
            <w:r w:rsidRPr="00F83320">
              <w:rPr>
                <w:sz w:val="28"/>
                <w:szCs w:val="28"/>
              </w:rPr>
              <w:t>50,54</w:t>
            </w:r>
          </w:p>
        </w:tc>
        <w:tc>
          <w:tcPr>
            <w:tcW w:w="992" w:type="dxa"/>
          </w:tcPr>
          <w:p w:rsidR="0095586C" w:rsidRPr="00F83320" w:rsidRDefault="00EF4E7A" w:rsidP="00F83320">
            <w:pPr>
              <w:jc w:val="both"/>
              <w:rPr>
                <w:sz w:val="28"/>
                <w:szCs w:val="28"/>
              </w:rPr>
            </w:pPr>
            <w:r w:rsidRPr="00F83320">
              <w:rPr>
                <w:sz w:val="28"/>
                <w:szCs w:val="28"/>
              </w:rPr>
              <w:t>100</w:t>
            </w:r>
          </w:p>
        </w:tc>
        <w:tc>
          <w:tcPr>
            <w:tcW w:w="1134" w:type="dxa"/>
          </w:tcPr>
          <w:p w:rsidR="0095586C" w:rsidRPr="00F83320" w:rsidRDefault="00EF4E7A" w:rsidP="00F83320">
            <w:pPr>
              <w:jc w:val="both"/>
              <w:rPr>
                <w:sz w:val="28"/>
                <w:szCs w:val="28"/>
              </w:rPr>
            </w:pPr>
            <w:r w:rsidRPr="00F83320">
              <w:rPr>
                <w:sz w:val="28"/>
                <w:szCs w:val="28"/>
              </w:rPr>
              <w:t>41,37</w:t>
            </w:r>
          </w:p>
        </w:tc>
        <w:tc>
          <w:tcPr>
            <w:tcW w:w="1134" w:type="dxa"/>
          </w:tcPr>
          <w:p w:rsidR="0095586C" w:rsidRPr="00F83320" w:rsidRDefault="00EF4E7A" w:rsidP="00F83320">
            <w:pPr>
              <w:jc w:val="both"/>
              <w:rPr>
                <w:sz w:val="28"/>
                <w:szCs w:val="28"/>
              </w:rPr>
            </w:pPr>
            <w:r w:rsidRPr="00F83320">
              <w:rPr>
                <w:sz w:val="28"/>
                <w:szCs w:val="28"/>
              </w:rPr>
              <w:t>81,85</w:t>
            </w:r>
          </w:p>
        </w:tc>
        <w:tc>
          <w:tcPr>
            <w:tcW w:w="1134" w:type="dxa"/>
          </w:tcPr>
          <w:p w:rsidR="0095586C" w:rsidRPr="00F83320" w:rsidRDefault="00EF4E7A" w:rsidP="00F83320">
            <w:pPr>
              <w:jc w:val="both"/>
              <w:rPr>
                <w:sz w:val="28"/>
                <w:szCs w:val="28"/>
              </w:rPr>
            </w:pPr>
            <w:r w:rsidRPr="00F83320">
              <w:rPr>
                <w:sz w:val="28"/>
                <w:szCs w:val="28"/>
              </w:rPr>
              <w:t>46,12</w:t>
            </w:r>
          </w:p>
        </w:tc>
        <w:tc>
          <w:tcPr>
            <w:tcW w:w="1134" w:type="dxa"/>
          </w:tcPr>
          <w:p w:rsidR="0095586C" w:rsidRPr="00F83320" w:rsidRDefault="00EF4E7A" w:rsidP="00F83320">
            <w:pPr>
              <w:jc w:val="both"/>
              <w:rPr>
                <w:sz w:val="28"/>
                <w:szCs w:val="28"/>
              </w:rPr>
            </w:pPr>
            <w:r w:rsidRPr="00F83320">
              <w:rPr>
                <w:sz w:val="28"/>
                <w:szCs w:val="28"/>
              </w:rPr>
              <w:t>91,25</w:t>
            </w:r>
          </w:p>
        </w:tc>
      </w:tr>
      <w:tr w:rsidR="0095586C" w:rsidRPr="00F83320" w:rsidTr="00F83320">
        <w:tc>
          <w:tcPr>
            <w:tcW w:w="4254" w:type="dxa"/>
          </w:tcPr>
          <w:p w:rsidR="0095586C" w:rsidRPr="00F83320" w:rsidRDefault="00EF4E7A" w:rsidP="00F83320">
            <w:pPr>
              <w:jc w:val="both"/>
              <w:rPr>
                <w:sz w:val="28"/>
                <w:szCs w:val="28"/>
              </w:rPr>
            </w:pPr>
            <w:r w:rsidRPr="00F83320">
              <w:rPr>
                <w:sz w:val="28"/>
                <w:szCs w:val="28"/>
              </w:rPr>
              <w:t>Произведено продукции за единицу времени (по видам), ц./чел.час..:</w:t>
            </w:r>
          </w:p>
        </w:tc>
        <w:tc>
          <w:tcPr>
            <w:tcW w:w="1134" w:type="dxa"/>
          </w:tcPr>
          <w:p w:rsidR="0095586C" w:rsidRPr="00F83320" w:rsidRDefault="0095586C" w:rsidP="00F83320">
            <w:pPr>
              <w:jc w:val="both"/>
              <w:rPr>
                <w:sz w:val="28"/>
                <w:szCs w:val="28"/>
              </w:rPr>
            </w:pPr>
          </w:p>
        </w:tc>
        <w:tc>
          <w:tcPr>
            <w:tcW w:w="992"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c>
          <w:tcPr>
            <w:tcW w:w="1134" w:type="dxa"/>
          </w:tcPr>
          <w:p w:rsidR="0095586C" w:rsidRPr="00F83320" w:rsidRDefault="0095586C" w:rsidP="00F83320">
            <w:pPr>
              <w:jc w:val="both"/>
              <w:rPr>
                <w:sz w:val="28"/>
                <w:szCs w:val="28"/>
              </w:rPr>
            </w:pPr>
          </w:p>
        </w:tc>
      </w:tr>
      <w:tr w:rsidR="00EF4E7A" w:rsidRPr="00F83320" w:rsidTr="00F83320">
        <w:tc>
          <w:tcPr>
            <w:tcW w:w="4254" w:type="dxa"/>
          </w:tcPr>
          <w:p w:rsidR="00EF4E7A" w:rsidRPr="00F83320" w:rsidRDefault="00EF4E7A" w:rsidP="00F83320">
            <w:pPr>
              <w:jc w:val="both"/>
              <w:rPr>
                <w:sz w:val="28"/>
                <w:szCs w:val="28"/>
              </w:rPr>
            </w:pPr>
            <w:r w:rsidRPr="00F83320">
              <w:rPr>
                <w:sz w:val="28"/>
                <w:szCs w:val="28"/>
              </w:rPr>
              <w:t>-зерновые</w:t>
            </w:r>
          </w:p>
        </w:tc>
        <w:tc>
          <w:tcPr>
            <w:tcW w:w="1134" w:type="dxa"/>
          </w:tcPr>
          <w:p w:rsidR="00EF4E7A" w:rsidRPr="00F83320" w:rsidRDefault="00EF4E7A" w:rsidP="00F83320">
            <w:pPr>
              <w:jc w:val="both"/>
              <w:rPr>
                <w:sz w:val="28"/>
                <w:szCs w:val="28"/>
              </w:rPr>
            </w:pPr>
            <w:r w:rsidRPr="00F83320">
              <w:rPr>
                <w:sz w:val="28"/>
                <w:szCs w:val="28"/>
              </w:rPr>
              <w:t>1,38</w:t>
            </w:r>
          </w:p>
        </w:tc>
        <w:tc>
          <w:tcPr>
            <w:tcW w:w="992" w:type="dxa"/>
          </w:tcPr>
          <w:p w:rsidR="00EF4E7A" w:rsidRPr="00F83320" w:rsidRDefault="00EF4E7A" w:rsidP="00F83320">
            <w:pPr>
              <w:jc w:val="both"/>
              <w:rPr>
                <w:sz w:val="28"/>
                <w:szCs w:val="28"/>
              </w:rPr>
            </w:pPr>
            <w:r w:rsidRPr="00F83320">
              <w:rPr>
                <w:sz w:val="28"/>
                <w:szCs w:val="28"/>
              </w:rPr>
              <w:t>100</w:t>
            </w:r>
          </w:p>
        </w:tc>
        <w:tc>
          <w:tcPr>
            <w:tcW w:w="1134" w:type="dxa"/>
          </w:tcPr>
          <w:p w:rsidR="00EF4E7A" w:rsidRPr="00F83320" w:rsidRDefault="00EF4E7A" w:rsidP="00F83320">
            <w:pPr>
              <w:jc w:val="both"/>
              <w:rPr>
                <w:sz w:val="28"/>
                <w:szCs w:val="28"/>
              </w:rPr>
            </w:pPr>
            <w:r w:rsidRPr="00F83320">
              <w:rPr>
                <w:sz w:val="28"/>
                <w:szCs w:val="28"/>
              </w:rPr>
              <w:t>1,19</w:t>
            </w:r>
          </w:p>
        </w:tc>
        <w:tc>
          <w:tcPr>
            <w:tcW w:w="1134" w:type="dxa"/>
          </w:tcPr>
          <w:p w:rsidR="00EF4E7A" w:rsidRPr="00F83320" w:rsidRDefault="00EF4E7A" w:rsidP="00F83320">
            <w:pPr>
              <w:jc w:val="both"/>
              <w:rPr>
                <w:sz w:val="28"/>
                <w:szCs w:val="28"/>
              </w:rPr>
            </w:pPr>
            <w:r w:rsidRPr="00F83320">
              <w:rPr>
                <w:sz w:val="28"/>
                <w:szCs w:val="28"/>
              </w:rPr>
              <w:t>86,23</w:t>
            </w:r>
          </w:p>
        </w:tc>
        <w:tc>
          <w:tcPr>
            <w:tcW w:w="1134" w:type="dxa"/>
          </w:tcPr>
          <w:p w:rsidR="00EF4E7A" w:rsidRPr="00F83320" w:rsidRDefault="00EF4E7A" w:rsidP="00F83320">
            <w:pPr>
              <w:jc w:val="both"/>
              <w:rPr>
                <w:sz w:val="28"/>
                <w:szCs w:val="28"/>
              </w:rPr>
            </w:pPr>
            <w:r w:rsidRPr="00F83320">
              <w:rPr>
                <w:sz w:val="28"/>
                <w:szCs w:val="28"/>
              </w:rPr>
              <w:t>0,39</w:t>
            </w:r>
          </w:p>
        </w:tc>
        <w:tc>
          <w:tcPr>
            <w:tcW w:w="1134" w:type="dxa"/>
          </w:tcPr>
          <w:p w:rsidR="00EF4E7A" w:rsidRPr="00F83320" w:rsidRDefault="00EF4E7A" w:rsidP="00F83320">
            <w:pPr>
              <w:jc w:val="both"/>
              <w:rPr>
                <w:sz w:val="28"/>
                <w:szCs w:val="28"/>
              </w:rPr>
            </w:pPr>
            <w:r w:rsidRPr="00F83320">
              <w:rPr>
                <w:sz w:val="28"/>
                <w:szCs w:val="28"/>
              </w:rPr>
              <w:t>28,26</w:t>
            </w:r>
          </w:p>
        </w:tc>
      </w:tr>
      <w:tr w:rsidR="00EF4E7A" w:rsidRPr="00F83320" w:rsidTr="00F83320">
        <w:tc>
          <w:tcPr>
            <w:tcW w:w="4254" w:type="dxa"/>
          </w:tcPr>
          <w:p w:rsidR="00EF4E7A" w:rsidRPr="00F83320" w:rsidRDefault="00EF4E7A" w:rsidP="00F83320">
            <w:pPr>
              <w:jc w:val="both"/>
              <w:rPr>
                <w:sz w:val="28"/>
                <w:szCs w:val="28"/>
              </w:rPr>
            </w:pPr>
            <w:r w:rsidRPr="00F83320">
              <w:rPr>
                <w:sz w:val="28"/>
                <w:szCs w:val="28"/>
              </w:rPr>
              <w:t>-молоко</w:t>
            </w:r>
          </w:p>
        </w:tc>
        <w:tc>
          <w:tcPr>
            <w:tcW w:w="1134" w:type="dxa"/>
          </w:tcPr>
          <w:p w:rsidR="00EF4E7A" w:rsidRPr="00F83320" w:rsidRDefault="00EF4E7A" w:rsidP="00F83320">
            <w:pPr>
              <w:jc w:val="both"/>
              <w:rPr>
                <w:sz w:val="28"/>
                <w:szCs w:val="28"/>
              </w:rPr>
            </w:pPr>
            <w:r w:rsidRPr="00F83320">
              <w:rPr>
                <w:sz w:val="28"/>
                <w:szCs w:val="28"/>
              </w:rPr>
              <w:t>0,10</w:t>
            </w:r>
          </w:p>
        </w:tc>
        <w:tc>
          <w:tcPr>
            <w:tcW w:w="992" w:type="dxa"/>
          </w:tcPr>
          <w:p w:rsidR="00EF4E7A" w:rsidRPr="00F83320" w:rsidRDefault="00EF4E7A" w:rsidP="00F83320">
            <w:pPr>
              <w:jc w:val="both"/>
              <w:rPr>
                <w:sz w:val="28"/>
                <w:szCs w:val="28"/>
              </w:rPr>
            </w:pPr>
            <w:r w:rsidRPr="00F83320">
              <w:rPr>
                <w:sz w:val="28"/>
                <w:szCs w:val="28"/>
              </w:rPr>
              <w:t>100</w:t>
            </w:r>
          </w:p>
        </w:tc>
        <w:tc>
          <w:tcPr>
            <w:tcW w:w="1134" w:type="dxa"/>
          </w:tcPr>
          <w:p w:rsidR="00EF4E7A" w:rsidRPr="00F83320" w:rsidRDefault="00EF4E7A" w:rsidP="00F83320">
            <w:pPr>
              <w:jc w:val="both"/>
              <w:rPr>
                <w:sz w:val="28"/>
                <w:szCs w:val="28"/>
              </w:rPr>
            </w:pPr>
            <w:r w:rsidRPr="00F83320">
              <w:rPr>
                <w:sz w:val="28"/>
                <w:szCs w:val="28"/>
              </w:rPr>
              <w:t>0,32</w:t>
            </w:r>
          </w:p>
        </w:tc>
        <w:tc>
          <w:tcPr>
            <w:tcW w:w="1134" w:type="dxa"/>
          </w:tcPr>
          <w:p w:rsidR="00EF4E7A" w:rsidRPr="00F83320" w:rsidRDefault="00EF4E7A" w:rsidP="00F83320">
            <w:pPr>
              <w:jc w:val="both"/>
              <w:rPr>
                <w:sz w:val="28"/>
                <w:szCs w:val="28"/>
              </w:rPr>
            </w:pPr>
            <w:r w:rsidRPr="00F83320">
              <w:rPr>
                <w:sz w:val="28"/>
                <w:szCs w:val="28"/>
              </w:rPr>
              <w:t>320</w:t>
            </w:r>
          </w:p>
        </w:tc>
        <w:tc>
          <w:tcPr>
            <w:tcW w:w="1134" w:type="dxa"/>
          </w:tcPr>
          <w:p w:rsidR="00EF4E7A" w:rsidRPr="00F83320" w:rsidRDefault="00EF4E7A" w:rsidP="00F83320">
            <w:pPr>
              <w:jc w:val="both"/>
              <w:rPr>
                <w:sz w:val="28"/>
                <w:szCs w:val="28"/>
              </w:rPr>
            </w:pPr>
            <w:r w:rsidRPr="00F83320">
              <w:rPr>
                <w:sz w:val="28"/>
                <w:szCs w:val="28"/>
              </w:rPr>
              <w:t>0,10</w:t>
            </w:r>
          </w:p>
        </w:tc>
        <w:tc>
          <w:tcPr>
            <w:tcW w:w="1134" w:type="dxa"/>
          </w:tcPr>
          <w:p w:rsidR="00EF4E7A" w:rsidRPr="00F83320" w:rsidRDefault="00EF4E7A" w:rsidP="00F83320">
            <w:pPr>
              <w:jc w:val="both"/>
              <w:rPr>
                <w:sz w:val="28"/>
                <w:szCs w:val="28"/>
              </w:rPr>
            </w:pPr>
            <w:r w:rsidRPr="00F83320">
              <w:rPr>
                <w:sz w:val="28"/>
                <w:szCs w:val="28"/>
              </w:rPr>
              <w:t>100</w:t>
            </w:r>
          </w:p>
        </w:tc>
      </w:tr>
      <w:tr w:rsidR="00EF4E7A" w:rsidRPr="00F83320" w:rsidTr="00F83320">
        <w:tc>
          <w:tcPr>
            <w:tcW w:w="4254" w:type="dxa"/>
          </w:tcPr>
          <w:p w:rsidR="00EF4E7A" w:rsidRPr="00F83320" w:rsidRDefault="00EF4E7A" w:rsidP="00F83320">
            <w:pPr>
              <w:jc w:val="both"/>
              <w:rPr>
                <w:sz w:val="28"/>
                <w:szCs w:val="28"/>
              </w:rPr>
            </w:pPr>
            <w:r w:rsidRPr="00F83320">
              <w:rPr>
                <w:sz w:val="28"/>
                <w:szCs w:val="28"/>
              </w:rPr>
              <w:t>-мясо</w:t>
            </w:r>
          </w:p>
        </w:tc>
        <w:tc>
          <w:tcPr>
            <w:tcW w:w="1134" w:type="dxa"/>
          </w:tcPr>
          <w:p w:rsidR="00EF4E7A" w:rsidRPr="00F83320" w:rsidRDefault="00EF4E7A" w:rsidP="00F83320">
            <w:pPr>
              <w:jc w:val="both"/>
              <w:rPr>
                <w:sz w:val="28"/>
                <w:szCs w:val="28"/>
              </w:rPr>
            </w:pPr>
            <w:r w:rsidRPr="00F83320">
              <w:rPr>
                <w:sz w:val="28"/>
                <w:szCs w:val="28"/>
              </w:rPr>
              <w:t>0,02</w:t>
            </w:r>
          </w:p>
        </w:tc>
        <w:tc>
          <w:tcPr>
            <w:tcW w:w="992" w:type="dxa"/>
          </w:tcPr>
          <w:p w:rsidR="00EF4E7A" w:rsidRPr="00F83320" w:rsidRDefault="00EF4E7A" w:rsidP="00F83320">
            <w:pPr>
              <w:jc w:val="both"/>
              <w:rPr>
                <w:sz w:val="28"/>
                <w:szCs w:val="28"/>
              </w:rPr>
            </w:pPr>
            <w:r w:rsidRPr="00F83320">
              <w:rPr>
                <w:sz w:val="28"/>
                <w:szCs w:val="28"/>
              </w:rPr>
              <w:t>100</w:t>
            </w:r>
          </w:p>
        </w:tc>
        <w:tc>
          <w:tcPr>
            <w:tcW w:w="1134" w:type="dxa"/>
          </w:tcPr>
          <w:p w:rsidR="00EF4E7A" w:rsidRPr="00F83320" w:rsidRDefault="00EF4E7A" w:rsidP="00F83320">
            <w:pPr>
              <w:jc w:val="both"/>
              <w:rPr>
                <w:sz w:val="28"/>
                <w:szCs w:val="28"/>
              </w:rPr>
            </w:pPr>
            <w:r w:rsidRPr="00F83320">
              <w:rPr>
                <w:sz w:val="28"/>
                <w:szCs w:val="28"/>
              </w:rPr>
              <w:t>0,02</w:t>
            </w:r>
          </w:p>
        </w:tc>
        <w:tc>
          <w:tcPr>
            <w:tcW w:w="1134" w:type="dxa"/>
          </w:tcPr>
          <w:p w:rsidR="00EF4E7A" w:rsidRPr="00F83320" w:rsidRDefault="00EF4E7A" w:rsidP="00F83320">
            <w:pPr>
              <w:jc w:val="both"/>
              <w:rPr>
                <w:sz w:val="28"/>
                <w:szCs w:val="28"/>
              </w:rPr>
            </w:pPr>
            <w:r w:rsidRPr="00F83320">
              <w:rPr>
                <w:sz w:val="28"/>
                <w:szCs w:val="28"/>
              </w:rPr>
              <w:t>100</w:t>
            </w:r>
          </w:p>
        </w:tc>
        <w:tc>
          <w:tcPr>
            <w:tcW w:w="1134" w:type="dxa"/>
          </w:tcPr>
          <w:p w:rsidR="00EF4E7A" w:rsidRPr="00F83320" w:rsidRDefault="00EF4E7A" w:rsidP="00F83320">
            <w:pPr>
              <w:jc w:val="both"/>
              <w:rPr>
                <w:sz w:val="28"/>
                <w:szCs w:val="28"/>
              </w:rPr>
            </w:pPr>
            <w:r w:rsidRPr="00F83320">
              <w:rPr>
                <w:sz w:val="28"/>
                <w:szCs w:val="28"/>
              </w:rPr>
              <w:t>0,02</w:t>
            </w:r>
          </w:p>
        </w:tc>
        <w:tc>
          <w:tcPr>
            <w:tcW w:w="1134" w:type="dxa"/>
          </w:tcPr>
          <w:p w:rsidR="00EF4E7A" w:rsidRPr="00F83320" w:rsidRDefault="00EF4E7A" w:rsidP="00F83320">
            <w:pPr>
              <w:jc w:val="both"/>
              <w:rPr>
                <w:sz w:val="28"/>
                <w:szCs w:val="28"/>
              </w:rPr>
            </w:pPr>
            <w:r w:rsidRPr="00F83320">
              <w:rPr>
                <w:sz w:val="28"/>
                <w:szCs w:val="28"/>
              </w:rPr>
              <w:t>100</w:t>
            </w:r>
          </w:p>
        </w:tc>
      </w:tr>
    </w:tbl>
    <w:p w:rsidR="00B831FB" w:rsidRDefault="00B831FB" w:rsidP="00C31B43">
      <w:pPr>
        <w:spacing w:line="360" w:lineRule="auto"/>
        <w:ind w:firstLine="709"/>
        <w:jc w:val="both"/>
        <w:rPr>
          <w:sz w:val="28"/>
          <w:szCs w:val="28"/>
        </w:rPr>
      </w:pPr>
    </w:p>
    <w:p w:rsidR="00B831FB" w:rsidRDefault="00EF4E7A" w:rsidP="00C31B43">
      <w:pPr>
        <w:spacing w:line="360" w:lineRule="auto"/>
        <w:ind w:firstLine="709"/>
        <w:jc w:val="both"/>
        <w:rPr>
          <w:sz w:val="28"/>
          <w:szCs w:val="28"/>
        </w:rPr>
      </w:pPr>
      <w:r>
        <w:rPr>
          <w:sz w:val="28"/>
          <w:szCs w:val="28"/>
        </w:rPr>
        <w:t>Из полученных показателей можно сделать следующие выводы: на предприятии трудоемкость производства продукции увеличилась за последние 3 года; производство продукции за единицу времени уменьшилось. Для того чтобы увеличить темпы производительности труда необходимо снизить трудоемкость и повысить выработку продукции.</w:t>
      </w:r>
    </w:p>
    <w:p w:rsidR="00EF4E7A" w:rsidRDefault="00EF4E7A" w:rsidP="00C31B43">
      <w:pPr>
        <w:spacing w:line="360" w:lineRule="auto"/>
        <w:ind w:firstLine="709"/>
        <w:jc w:val="both"/>
        <w:rPr>
          <w:sz w:val="28"/>
          <w:szCs w:val="28"/>
        </w:rPr>
      </w:pPr>
      <w:r>
        <w:rPr>
          <w:sz w:val="28"/>
          <w:szCs w:val="28"/>
        </w:rPr>
        <w:t>Рассмотрим формирование фонда оплаты труда на предприятии. Оценим тесноту связи между объемом реализации продукции и заработной платой на производстве мясных полуфабрикатов.</w:t>
      </w:r>
    </w:p>
    <w:p w:rsidR="00230901" w:rsidRDefault="00230901" w:rsidP="00EF4E7A">
      <w:pPr>
        <w:spacing w:line="360" w:lineRule="auto"/>
        <w:ind w:firstLine="709"/>
        <w:jc w:val="both"/>
        <w:rPr>
          <w:sz w:val="28"/>
          <w:szCs w:val="28"/>
        </w:rPr>
      </w:pPr>
    </w:p>
    <w:p w:rsidR="00230901" w:rsidRDefault="00230901" w:rsidP="00EF4E7A">
      <w:pPr>
        <w:spacing w:line="360" w:lineRule="auto"/>
        <w:ind w:firstLine="709"/>
        <w:jc w:val="both"/>
        <w:rPr>
          <w:sz w:val="28"/>
          <w:szCs w:val="28"/>
        </w:rPr>
      </w:pPr>
    </w:p>
    <w:p w:rsidR="00230901" w:rsidRDefault="00230901" w:rsidP="00EF4E7A">
      <w:pPr>
        <w:spacing w:line="360" w:lineRule="auto"/>
        <w:ind w:firstLine="709"/>
        <w:jc w:val="both"/>
        <w:rPr>
          <w:sz w:val="28"/>
          <w:szCs w:val="28"/>
        </w:rPr>
      </w:pPr>
    </w:p>
    <w:p w:rsidR="00230901" w:rsidRDefault="00230901" w:rsidP="00EF4E7A">
      <w:pPr>
        <w:spacing w:line="360" w:lineRule="auto"/>
        <w:ind w:firstLine="709"/>
        <w:jc w:val="both"/>
        <w:rPr>
          <w:sz w:val="28"/>
          <w:szCs w:val="28"/>
        </w:rPr>
      </w:pPr>
    </w:p>
    <w:p w:rsidR="008F65C0" w:rsidRDefault="008F65C0" w:rsidP="00EF4E7A">
      <w:pPr>
        <w:spacing w:line="360" w:lineRule="auto"/>
        <w:ind w:firstLine="709"/>
        <w:jc w:val="both"/>
        <w:rPr>
          <w:sz w:val="28"/>
          <w:szCs w:val="28"/>
        </w:rPr>
      </w:pPr>
      <w:r w:rsidRPr="00C31B43">
        <w:rPr>
          <w:sz w:val="28"/>
          <w:szCs w:val="28"/>
        </w:rPr>
        <w:t xml:space="preserve">Таблица 9 - динамика объема реализации и фонда оплаты труда за 2008 год </w:t>
      </w:r>
    </w:p>
    <w:p w:rsidR="00EF4E7A" w:rsidRPr="00C31B43" w:rsidRDefault="00EF4E7A" w:rsidP="00EF4E7A">
      <w:pPr>
        <w:spacing w:line="360" w:lineRule="auto"/>
        <w:ind w:firstLine="709"/>
        <w:jc w:val="right"/>
        <w:rPr>
          <w:sz w:val="28"/>
          <w:szCs w:val="28"/>
        </w:rPr>
      </w:pPr>
      <w:r>
        <w:rPr>
          <w:sz w:val="28"/>
          <w:szCs w:val="28"/>
        </w:rPr>
        <w:t>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3474"/>
        <w:gridCol w:w="3474"/>
      </w:tblGrid>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Месяц</w:t>
            </w:r>
          </w:p>
        </w:tc>
        <w:tc>
          <w:tcPr>
            <w:tcW w:w="3474" w:type="dxa"/>
          </w:tcPr>
          <w:p w:rsidR="00EF4E7A" w:rsidRPr="00F83320" w:rsidRDefault="00EF4E7A" w:rsidP="00F83320">
            <w:pPr>
              <w:spacing w:line="360" w:lineRule="auto"/>
              <w:jc w:val="both"/>
              <w:rPr>
                <w:sz w:val="28"/>
                <w:szCs w:val="28"/>
              </w:rPr>
            </w:pPr>
            <w:r w:rsidRPr="00F83320">
              <w:rPr>
                <w:sz w:val="28"/>
                <w:szCs w:val="28"/>
              </w:rPr>
              <w:t>Объем реализации</w:t>
            </w:r>
          </w:p>
        </w:tc>
        <w:tc>
          <w:tcPr>
            <w:tcW w:w="3474" w:type="dxa"/>
          </w:tcPr>
          <w:p w:rsidR="00EF4E7A" w:rsidRPr="00F83320" w:rsidRDefault="00EF4E7A" w:rsidP="00F83320">
            <w:pPr>
              <w:spacing w:line="360" w:lineRule="auto"/>
              <w:jc w:val="both"/>
              <w:rPr>
                <w:sz w:val="28"/>
                <w:szCs w:val="28"/>
              </w:rPr>
            </w:pPr>
            <w:r w:rsidRPr="00F83320">
              <w:rPr>
                <w:sz w:val="28"/>
                <w:szCs w:val="28"/>
              </w:rPr>
              <w:t>Фонд заработной платы</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Январь</w:t>
            </w:r>
          </w:p>
        </w:tc>
        <w:tc>
          <w:tcPr>
            <w:tcW w:w="3474" w:type="dxa"/>
          </w:tcPr>
          <w:p w:rsidR="00EF4E7A" w:rsidRPr="00F83320" w:rsidRDefault="00DC68AF" w:rsidP="00F83320">
            <w:pPr>
              <w:spacing w:line="360" w:lineRule="auto"/>
              <w:jc w:val="both"/>
              <w:rPr>
                <w:sz w:val="28"/>
                <w:szCs w:val="28"/>
              </w:rPr>
            </w:pPr>
            <w:r w:rsidRPr="00F83320">
              <w:rPr>
                <w:sz w:val="28"/>
                <w:szCs w:val="28"/>
              </w:rPr>
              <w:t>116,811</w:t>
            </w:r>
          </w:p>
        </w:tc>
        <w:tc>
          <w:tcPr>
            <w:tcW w:w="3474" w:type="dxa"/>
          </w:tcPr>
          <w:p w:rsidR="00EF4E7A" w:rsidRPr="00F83320" w:rsidRDefault="00DC68AF" w:rsidP="00F83320">
            <w:pPr>
              <w:spacing w:line="360" w:lineRule="auto"/>
              <w:jc w:val="both"/>
              <w:rPr>
                <w:sz w:val="28"/>
                <w:szCs w:val="28"/>
              </w:rPr>
            </w:pPr>
            <w:r w:rsidRPr="00F83320">
              <w:rPr>
                <w:sz w:val="28"/>
                <w:szCs w:val="28"/>
              </w:rPr>
              <w:t>13,627</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Февраль</w:t>
            </w:r>
          </w:p>
        </w:tc>
        <w:tc>
          <w:tcPr>
            <w:tcW w:w="3474" w:type="dxa"/>
          </w:tcPr>
          <w:p w:rsidR="00EF4E7A" w:rsidRPr="00F83320" w:rsidRDefault="00DC68AF" w:rsidP="00F83320">
            <w:pPr>
              <w:spacing w:line="360" w:lineRule="auto"/>
              <w:jc w:val="both"/>
              <w:rPr>
                <w:sz w:val="28"/>
                <w:szCs w:val="28"/>
              </w:rPr>
            </w:pPr>
            <w:r w:rsidRPr="00F83320">
              <w:rPr>
                <w:sz w:val="28"/>
                <w:szCs w:val="28"/>
              </w:rPr>
              <w:t>156,976</w:t>
            </w:r>
          </w:p>
        </w:tc>
        <w:tc>
          <w:tcPr>
            <w:tcW w:w="3474" w:type="dxa"/>
          </w:tcPr>
          <w:p w:rsidR="00EF4E7A" w:rsidRPr="00F83320" w:rsidRDefault="00DC68AF" w:rsidP="00F83320">
            <w:pPr>
              <w:spacing w:line="360" w:lineRule="auto"/>
              <w:jc w:val="both"/>
              <w:rPr>
                <w:sz w:val="28"/>
                <w:szCs w:val="28"/>
              </w:rPr>
            </w:pPr>
            <w:r w:rsidRPr="00F83320">
              <w:rPr>
                <w:sz w:val="28"/>
                <w:szCs w:val="28"/>
              </w:rPr>
              <w:t>17,951</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Март</w:t>
            </w:r>
          </w:p>
        </w:tc>
        <w:tc>
          <w:tcPr>
            <w:tcW w:w="3474" w:type="dxa"/>
          </w:tcPr>
          <w:p w:rsidR="00EF4E7A" w:rsidRPr="00F83320" w:rsidRDefault="00DC68AF" w:rsidP="00F83320">
            <w:pPr>
              <w:spacing w:line="360" w:lineRule="auto"/>
              <w:jc w:val="both"/>
              <w:rPr>
                <w:sz w:val="28"/>
                <w:szCs w:val="28"/>
              </w:rPr>
            </w:pPr>
            <w:r w:rsidRPr="00F83320">
              <w:rPr>
                <w:sz w:val="28"/>
                <w:szCs w:val="28"/>
              </w:rPr>
              <w:t>135,923</w:t>
            </w:r>
          </w:p>
        </w:tc>
        <w:tc>
          <w:tcPr>
            <w:tcW w:w="3474" w:type="dxa"/>
          </w:tcPr>
          <w:p w:rsidR="00EF4E7A" w:rsidRPr="00F83320" w:rsidRDefault="00DC68AF" w:rsidP="00F83320">
            <w:pPr>
              <w:spacing w:line="360" w:lineRule="auto"/>
              <w:jc w:val="both"/>
              <w:rPr>
                <w:sz w:val="28"/>
                <w:szCs w:val="28"/>
              </w:rPr>
            </w:pPr>
            <w:r w:rsidRPr="00F83320">
              <w:rPr>
                <w:sz w:val="28"/>
                <w:szCs w:val="28"/>
              </w:rPr>
              <w:t>13,718</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Апрель</w:t>
            </w:r>
          </w:p>
        </w:tc>
        <w:tc>
          <w:tcPr>
            <w:tcW w:w="3474" w:type="dxa"/>
          </w:tcPr>
          <w:p w:rsidR="00EF4E7A" w:rsidRPr="00F83320" w:rsidRDefault="00DC68AF" w:rsidP="00F83320">
            <w:pPr>
              <w:spacing w:line="360" w:lineRule="auto"/>
              <w:jc w:val="both"/>
              <w:rPr>
                <w:sz w:val="28"/>
                <w:szCs w:val="28"/>
              </w:rPr>
            </w:pPr>
            <w:r w:rsidRPr="00F83320">
              <w:rPr>
                <w:sz w:val="28"/>
                <w:szCs w:val="28"/>
              </w:rPr>
              <w:t>141,974</w:t>
            </w:r>
          </w:p>
        </w:tc>
        <w:tc>
          <w:tcPr>
            <w:tcW w:w="3474" w:type="dxa"/>
          </w:tcPr>
          <w:p w:rsidR="00EF4E7A" w:rsidRPr="00F83320" w:rsidRDefault="00DC68AF" w:rsidP="00F83320">
            <w:pPr>
              <w:spacing w:line="360" w:lineRule="auto"/>
              <w:jc w:val="both"/>
              <w:rPr>
                <w:sz w:val="28"/>
                <w:szCs w:val="28"/>
              </w:rPr>
            </w:pPr>
            <w:r w:rsidRPr="00F83320">
              <w:rPr>
                <w:sz w:val="28"/>
                <w:szCs w:val="28"/>
              </w:rPr>
              <w:t>19,848</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Май</w:t>
            </w:r>
          </w:p>
        </w:tc>
        <w:tc>
          <w:tcPr>
            <w:tcW w:w="3474" w:type="dxa"/>
          </w:tcPr>
          <w:p w:rsidR="00EF4E7A" w:rsidRPr="00F83320" w:rsidRDefault="00DC68AF" w:rsidP="00F83320">
            <w:pPr>
              <w:spacing w:line="360" w:lineRule="auto"/>
              <w:jc w:val="both"/>
              <w:rPr>
                <w:sz w:val="28"/>
                <w:szCs w:val="28"/>
              </w:rPr>
            </w:pPr>
            <w:r w:rsidRPr="00F83320">
              <w:rPr>
                <w:sz w:val="28"/>
                <w:szCs w:val="28"/>
              </w:rPr>
              <w:t>83,784</w:t>
            </w:r>
          </w:p>
        </w:tc>
        <w:tc>
          <w:tcPr>
            <w:tcW w:w="3474" w:type="dxa"/>
          </w:tcPr>
          <w:p w:rsidR="00EF4E7A" w:rsidRPr="00F83320" w:rsidRDefault="00DC68AF" w:rsidP="00F83320">
            <w:pPr>
              <w:spacing w:line="360" w:lineRule="auto"/>
              <w:jc w:val="both"/>
              <w:rPr>
                <w:sz w:val="28"/>
                <w:szCs w:val="28"/>
              </w:rPr>
            </w:pPr>
            <w:r w:rsidRPr="00F83320">
              <w:rPr>
                <w:sz w:val="28"/>
                <w:szCs w:val="28"/>
              </w:rPr>
              <w:t>18,759</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Июнь</w:t>
            </w:r>
          </w:p>
        </w:tc>
        <w:tc>
          <w:tcPr>
            <w:tcW w:w="3474" w:type="dxa"/>
          </w:tcPr>
          <w:p w:rsidR="00EF4E7A" w:rsidRPr="00F83320" w:rsidRDefault="00DC68AF" w:rsidP="00F83320">
            <w:pPr>
              <w:spacing w:line="360" w:lineRule="auto"/>
              <w:jc w:val="both"/>
              <w:rPr>
                <w:sz w:val="28"/>
                <w:szCs w:val="28"/>
              </w:rPr>
            </w:pPr>
            <w:r w:rsidRPr="00F83320">
              <w:rPr>
                <w:sz w:val="28"/>
                <w:szCs w:val="28"/>
              </w:rPr>
              <w:t>113,932</w:t>
            </w:r>
          </w:p>
        </w:tc>
        <w:tc>
          <w:tcPr>
            <w:tcW w:w="3474" w:type="dxa"/>
          </w:tcPr>
          <w:p w:rsidR="00EF4E7A" w:rsidRPr="00F83320" w:rsidRDefault="00DC68AF" w:rsidP="00F83320">
            <w:pPr>
              <w:spacing w:line="360" w:lineRule="auto"/>
              <w:jc w:val="both"/>
              <w:rPr>
                <w:sz w:val="28"/>
                <w:szCs w:val="28"/>
              </w:rPr>
            </w:pPr>
            <w:r w:rsidRPr="00F83320">
              <w:rPr>
                <w:sz w:val="28"/>
                <w:szCs w:val="28"/>
              </w:rPr>
              <w:t>45,229</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Июль</w:t>
            </w:r>
          </w:p>
        </w:tc>
        <w:tc>
          <w:tcPr>
            <w:tcW w:w="3474" w:type="dxa"/>
          </w:tcPr>
          <w:p w:rsidR="00EF4E7A" w:rsidRPr="00F83320" w:rsidRDefault="00DC68AF" w:rsidP="00F83320">
            <w:pPr>
              <w:spacing w:line="360" w:lineRule="auto"/>
              <w:jc w:val="both"/>
              <w:rPr>
                <w:sz w:val="28"/>
                <w:szCs w:val="28"/>
              </w:rPr>
            </w:pPr>
            <w:r w:rsidRPr="00F83320">
              <w:rPr>
                <w:sz w:val="28"/>
                <w:szCs w:val="28"/>
              </w:rPr>
              <w:t>92,8</w:t>
            </w:r>
          </w:p>
        </w:tc>
        <w:tc>
          <w:tcPr>
            <w:tcW w:w="3474" w:type="dxa"/>
          </w:tcPr>
          <w:p w:rsidR="00EF4E7A" w:rsidRPr="00F83320" w:rsidRDefault="00DC68AF" w:rsidP="00F83320">
            <w:pPr>
              <w:spacing w:line="360" w:lineRule="auto"/>
              <w:jc w:val="both"/>
              <w:rPr>
                <w:sz w:val="28"/>
                <w:szCs w:val="28"/>
              </w:rPr>
            </w:pPr>
            <w:r w:rsidRPr="00F83320">
              <w:rPr>
                <w:sz w:val="28"/>
                <w:szCs w:val="28"/>
              </w:rPr>
              <w:t>36,404</w:t>
            </w:r>
          </w:p>
        </w:tc>
      </w:tr>
      <w:tr w:rsidR="00EF4E7A" w:rsidRPr="00F83320" w:rsidTr="00F83320">
        <w:tc>
          <w:tcPr>
            <w:tcW w:w="3473" w:type="dxa"/>
          </w:tcPr>
          <w:p w:rsidR="00EF4E7A" w:rsidRPr="00F83320" w:rsidRDefault="00EF4E7A" w:rsidP="00F83320">
            <w:pPr>
              <w:spacing w:line="360" w:lineRule="auto"/>
              <w:jc w:val="both"/>
              <w:rPr>
                <w:sz w:val="28"/>
                <w:szCs w:val="28"/>
              </w:rPr>
            </w:pPr>
            <w:r w:rsidRPr="00F83320">
              <w:rPr>
                <w:sz w:val="28"/>
                <w:szCs w:val="28"/>
              </w:rPr>
              <w:t>Август</w:t>
            </w:r>
          </w:p>
        </w:tc>
        <w:tc>
          <w:tcPr>
            <w:tcW w:w="3474" w:type="dxa"/>
          </w:tcPr>
          <w:p w:rsidR="00EF4E7A" w:rsidRPr="00F83320" w:rsidRDefault="00DC68AF" w:rsidP="00F83320">
            <w:pPr>
              <w:spacing w:line="360" w:lineRule="auto"/>
              <w:jc w:val="both"/>
              <w:rPr>
                <w:sz w:val="28"/>
                <w:szCs w:val="28"/>
              </w:rPr>
            </w:pPr>
            <w:r w:rsidRPr="00F83320">
              <w:rPr>
                <w:sz w:val="28"/>
                <w:szCs w:val="28"/>
              </w:rPr>
              <w:t>74,283</w:t>
            </w:r>
          </w:p>
        </w:tc>
        <w:tc>
          <w:tcPr>
            <w:tcW w:w="3474" w:type="dxa"/>
          </w:tcPr>
          <w:p w:rsidR="00EF4E7A" w:rsidRPr="00F83320" w:rsidRDefault="00DC68AF" w:rsidP="00F83320">
            <w:pPr>
              <w:spacing w:line="360" w:lineRule="auto"/>
              <w:jc w:val="both"/>
              <w:rPr>
                <w:sz w:val="28"/>
                <w:szCs w:val="28"/>
              </w:rPr>
            </w:pPr>
            <w:r w:rsidRPr="00F83320">
              <w:rPr>
                <w:sz w:val="28"/>
                <w:szCs w:val="28"/>
              </w:rPr>
              <w:t>37,516</w:t>
            </w:r>
          </w:p>
        </w:tc>
      </w:tr>
      <w:tr w:rsidR="00EF4E7A" w:rsidRPr="00F83320" w:rsidTr="00F83320">
        <w:tc>
          <w:tcPr>
            <w:tcW w:w="3473" w:type="dxa"/>
          </w:tcPr>
          <w:p w:rsidR="00EF4E7A" w:rsidRPr="00F83320" w:rsidRDefault="00DC68AF" w:rsidP="00F83320">
            <w:pPr>
              <w:spacing w:line="360" w:lineRule="auto"/>
              <w:jc w:val="both"/>
              <w:rPr>
                <w:sz w:val="28"/>
                <w:szCs w:val="28"/>
              </w:rPr>
            </w:pPr>
            <w:r w:rsidRPr="00F83320">
              <w:rPr>
                <w:sz w:val="28"/>
                <w:szCs w:val="28"/>
              </w:rPr>
              <w:t>Сентябрь</w:t>
            </w:r>
          </w:p>
        </w:tc>
        <w:tc>
          <w:tcPr>
            <w:tcW w:w="3474" w:type="dxa"/>
          </w:tcPr>
          <w:p w:rsidR="00EF4E7A" w:rsidRPr="00F83320" w:rsidRDefault="00DC68AF" w:rsidP="00F83320">
            <w:pPr>
              <w:spacing w:line="360" w:lineRule="auto"/>
              <w:jc w:val="both"/>
              <w:rPr>
                <w:sz w:val="28"/>
                <w:szCs w:val="28"/>
              </w:rPr>
            </w:pPr>
            <w:r w:rsidRPr="00F83320">
              <w:rPr>
                <w:sz w:val="28"/>
                <w:szCs w:val="28"/>
              </w:rPr>
              <w:t>67,449</w:t>
            </w:r>
          </w:p>
        </w:tc>
        <w:tc>
          <w:tcPr>
            <w:tcW w:w="3474" w:type="dxa"/>
          </w:tcPr>
          <w:p w:rsidR="00EF4E7A" w:rsidRPr="00F83320" w:rsidRDefault="00DC68AF" w:rsidP="00F83320">
            <w:pPr>
              <w:spacing w:line="360" w:lineRule="auto"/>
              <w:jc w:val="both"/>
              <w:rPr>
                <w:sz w:val="28"/>
                <w:szCs w:val="28"/>
              </w:rPr>
            </w:pPr>
            <w:r w:rsidRPr="00F83320">
              <w:rPr>
                <w:sz w:val="28"/>
                <w:szCs w:val="28"/>
              </w:rPr>
              <w:t>40,072</w:t>
            </w:r>
          </w:p>
        </w:tc>
      </w:tr>
      <w:tr w:rsidR="00EF4E7A" w:rsidRPr="00F83320" w:rsidTr="00F83320">
        <w:tc>
          <w:tcPr>
            <w:tcW w:w="3473" w:type="dxa"/>
          </w:tcPr>
          <w:p w:rsidR="00EF4E7A" w:rsidRPr="00F83320" w:rsidRDefault="00DC68AF" w:rsidP="00F83320">
            <w:pPr>
              <w:spacing w:line="360" w:lineRule="auto"/>
              <w:jc w:val="both"/>
              <w:rPr>
                <w:sz w:val="28"/>
                <w:szCs w:val="28"/>
              </w:rPr>
            </w:pPr>
            <w:r w:rsidRPr="00F83320">
              <w:rPr>
                <w:sz w:val="28"/>
                <w:szCs w:val="28"/>
              </w:rPr>
              <w:t>Октябрь</w:t>
            </w:r>
          </w:p>
        </w:tc>
        <w:tc>
          <w:tcPr>
            <w:tcW w:w="3474" w:type="dxa"/>
          </w:tcPr>
          <w:p w:rsidR="00EF4E7A" w:rsidRPr="00F83320" w:rsidRDefault="00DC68AF" w:rsidP="00F83320">
            <w:pPr>
              <w:spacing w:line="360" w:lineRule="auto"/>
              <w:jc w:val="both"/>
              <w:rPr>
                <w:sz w:val="28"/>
                <w:szCs w:val="28"/>
              </w:rPr>
            </w:pPr>
            <w:r w:rsidRPr="00F83320">
              <w:rPr>
                <w:sz w:val="28"/>
                <w:szCs w:val="28"/>
              </w:rPr>
              <w:t>68,374</w:t>
            </w:r>
          </w:p>
        </w:tc>
        <w:tc>
          <w:tcPr>
            <w:tcW w:w="3474" w:type="dxa"/>
          </w:tcPr>
          <w:p w:rsidR="00EF4E7A" w:rsidRPr="00F83320" w:rsidRDefault="00DC68AF" w:rsidP="00F83320">
            <w:pPr>
              <w:spacing w:line="360" w:lineRule="auto"/>
              <w:jc w:val="both"/>
              <w:rPr>
                <w:sz w:val="28"/>
                <w:szCs w:val="28"/>
              </w:rPr>
            </w:pPr>
            <w:r w:rsidRPr="00F83320">
              <w:rPr>
                <w:sz w:val="28"/>
                <w:szCs w:val="28"/>
              </w:rPr>
              <w:t>41,015</w:t>
            </w:r>
          </w:p>
        </w:tc>
      </w:tr>
      <w:tr w:rsidR="00EF4E7A" w:rsidRPr="00F83320" w:rsidTr="00F83320">
        <w:tc>
          <w:tcPr>
            <w:tcW w:w="3473" w:type="dxa"/>
          </w:tcPr>
          <w:p w:rsidR="00EF4E7A" w:rsidRPr="00F83320" w:rsidRDefault="00DC68AF" w:rsidP="00F83320">
            <w:pPr>
              <w:spacing w:line="360" w:lineRule="auto"/>
              <w:jc w:val="both"/>
              <w:rPr>
                <w:sz w:val="28"/>
                <w:szCs w:val="28"/>
              </w:rPr>
            </w:pPr>
            <w:r w:rsidRPr="00F83320">
              <w:rPr>
                <w:sz w:val="28"/>
                <w:szCs w:val="28"/>
              </w:rPr>
              <w:t>Ноябрь</w:t>
            </w:r>
          </w:p>
        </w:tc>
        <w:tc>
          <w:tcPr>
            <w:tcW w:w="3474" w:type="dxa"/>
          </w:tcPr>
          <w:p w:rsidR="00EF4E7A" w:rsidRPr="00F83320" w:rsidRDefault="00DC68AF" w:rsidP="00F83320">
            <w:pPr>
              <w:spacing w:line="360" w:lineRule="auto"/>
              <w:jc w:val="both"/>
              <w:rPr>
                <w:sz w:val="28"/>
                <w:szCs w:val="28"/>
              </w:rPr>
            </w:pPr>
            <w:r w:rsidRPr="00F83320">
              <w:rPr>
                <w:sz w:val="28"/>
                <w:szCs w:val="28"/>
              </w:rPr>
              <w:t>67,822</w:t>
            </w:r>
          </w:p>
        </w:tc>
        <w:tc>
          <w:tcPr>
            <w:tcW w:w="3474" w:type="dxa"/>
          </w:tcPr>
          <w:p w:rsidR="00EF4E7A" w:rsidRPr="00F83320" w:rsidRDefault="00DC68AF" w:rsidP="00F83320">
            <w:pPr>
              <w:spacing w:line="360" w:lineRule="auto"/>
              <w:jc w:val="both"/>
              <w:rPr>
                <w:sz w:val="28"/>
                <w:szCs w:val="28"/>
              </w:rPr>
            </w:pPr>
            <w:r w:rsidRPr="00F83320">
              <w:rPr>
                <w:sz w:val="28"/>
                <w:szCs w:val="28"/>
              </w:rPr>
              <w:t>20,79</w:t>
            </w:r>
          </w:p>
        </w:tc>
      </w:tr>
      <w:tr w:rsidR="00EF4E7A" w:rsidRPr="00F83320" w:rsidTr="00F83320">
        <w:tc>
          <w:tcPr>
            <w:tcW w:w="3473" w:type="dxa"/>
          </w:tcPr>
          <w:p w:rsidR="00EF4E7A" w:rsidRPr="00F83320" w:rsidRDefault="00DC68AF" w:rsidP="00F83320">
            <w:pPr>
              <w:spacing w:line="360" w:lineRule="auto"/>
              <w:jc w:val="both"/>
              <w:rPr>
                <w:sz w:val="28"/>
                <w:szCs w:val="28"/>
              </w:rPr>
            </w:pPr>
            <w:r w:rsidRPr="00F83320">
              <w:rPr>
                <w:sz w:val="28"/>
                <w:szCs w:val="28"/>
              </w:rPr>
              <w:t xml:space="preserve">Декабрь </w:t>
            </w:r>
          </w:p>
        </w:tc>
        <w:tc>
          <w:tcPr>
            <w:tcW w:w="3474" w:type="dxa"/>
          </w:tcPr>
          <w:p w:rsidR="00EF4E7A" w:rsidRPr="00F83320" w:rsidRDefault="00DC68AF" w:rsidP="00F83320">
            <w:pPr>
              <w:spacing w:line="360" w:lineRule="auto"/>
              <w:jc w:val="both"/>
              <w:rPr>
                <w:sz w:val="28"/>
                <w:szCs w:val="28"/>
              </w:rPr>
            </w:pPr>
            <w:r w:rsidRPr="00F83320">
              <w:rPr>
                <w:sz w:val="28"/>
                <w:szCs w:val="28"/>
              </w:rPr>
              <w:t>84,81</w:t>
            </w:r>
          </w:p>
        </w:tc>
        <w:tc>
          <w:tcPr>
            <w:tcW w:w="3474" w:type="dxa"/>
          </w:tcPr>
          <w:p w:rsidR="00EF4E7A" w:rsidRPr="00F83320" w:rsidRDefault="00DC68AF" w:rsidP="00F83320">
            <w:pPr>
              <w:spacing w:line="360" w:lineRule="auto"/>
              <w:jc w:val="both"/>
              <w:rPr>
                <w:sz w:val="28"/>
                <w:szCs w:val="28"/>
              </w:rPr>
            </w:pPr>
            <w:r w:rsidRPr="00F83320">
              <w:rPr>
                <w:sz w:val="28"/>
                <w:szCs w:val="28"/>
              </w:rPr>
              <w:t>27,499</w:t>
            </w:r>
          </w:p>
        </w:tc>
      </w:tr>
    </w:tbl>
    <w:p w:rsidR="00EF4E7A" w:rsidRDefault="00EF4E7A" w:rsidP="00C31B43">
      <w:pPr>
        <w:spacing w:line="360" w:lineRule="auto"/>
        <w:ind w:firstLine="709"/>
        <w:jc w:val="both"/>
        <w:rPr>
          <w:sz w:val="28"/>
          <w:szCs w:val="28"/>
        </w:rPr>
      </w:pPr>
    </w:p>
    <w:p w:rsidR="008F65C0" w:rsidRPr="00C31B43" w:rsidRDefault="008F65C0" w:rsidP="00C31B43">
      <w:pPr>
        <w:spacing w:line="360" w:lineRule="auto"/>
        <w:ind w:firstLine="709"/>
        <w:jc w:val="both"/>
        <w:rPr>
          <w:sz w:val="28"/>
          <w:szCs w:val="28"/>
        </w:rPr>
      </w:pPr>
      <w:r w:rsidRPr="00C31B43">
        <w:rPr>
          <w:sz w:val="28"/>
          <w:szCs w:val="28"/>
        </w:rPr>
        <w:t>Предположим, что зависимость прямолинейная, тогда теснота связи проверяется путем расчета коэффициента корреляции, по следующей формуле:</w:t>
      </w:r>
    </w:p>
    <w:p w:rsidR="00F803B5" w:rsidRPr="009C509A" w:rsidRDefault="00F803B5" w:rsidP="009C509A">
      <w:pPr>
        <w:ind w:firstLine="709"/>
        <w:jc w:val="both"/>
        <w:rPr>
          <w:sz w:val="28"/>
          <w:szCs w:val="28"/>
        </w:rPr>
      </w:pPr>
      <w:r w:rsidRPr="009C509A">
        <w:rPr>
          <w:sz w:val="28"/>
          <w:szCs w:val="28"/>
        </w:rPr>
        <w:t xml:space="preserve">                   </w:t>
      </w:r>
      <w:r w:rsidR="00230901">
        <w:rPr>
          <w:sz w:val="28"/>
          <w:szCs w:val="28"/>
        </w:rPr>
        <w:t xml:space="preserve">  </w:t>
      </w:r>
      <w:r w:rsidR="009C509A">
        <w:rPr>
          <w:sz w:val="28"/>
          <w:szCs w:val="28"/>
          <w:lang w:val="en-US"/>
        </w:rPr>
        <w:t xml:space="preserve">                     </w:t>
      </w:r>
      <w:r w:rsidR="00230901">
        <w:rPr>
          <w:sz w:val="28"/>
          <w:szCs w:val="28"/>
        </w:rPr>
        <w:t xml:space="preserve"> </w:t>
      </w:r>
      <w:r w:rsidRPr="009C509A">
        <w:rPr>
          <w:sz w:val="28"/>
          <w:szCs w:val="28"/>
        </w:rPr>
        <w:t>∑</w:t>
      </w:r>
      <w:r w:rsidRPr="009C509A">
        <w:rPr>
          <w:i/>
          <w:sz w:val="28"/>
          <w:szCs w:val="28"/>
          <w:lang w:val="en-US"/>
        </w:rPr>
        <w:t>X</w:t>
      </w:r>
      <w:r w:rsidR="009C509A">
        <w:rPr>
          <w:sz w:val="28"/>
          <w:szCs w:val="28"/>
        </w:rPr>
        <w:t xml:space="preserve"> </w:t>
      </w:r>
      <w:r w:rsidRPr="009C509A">
        <w:rPr>
          <w:sz w:val="28"/>
          <w:szCs w:val="28"/>
        </w:rPr>
        <w:t>×</w:t>
      </w:r>
      <w:r w:rsidR="009C509A">
        <w:rPr>
          <w:sz w:val="28"/>
          <w:szCs w:val="28"/>
        </w:rPr>
        <w:t xml:space="preserve"> </w:t>
      </w:r>
      <w:r w:rsidRPr="009C509A">
        <w:rPr>
          <w:sz w:val="28"/>
          <w:szCs w:val="28"/>
        </w:rPr>
        <w:t>∑</w:t>
      </w:r>
      <w:r w:rsidRPr="009C509A">
        <w:rPr>
          <w:i/>
          <w:sz w:val="28"/>
          <w:szCs w:val="28"/>
          <w:lang w:val="en-US"/>
        </w:rPr>
        <w:t>Y</w:t>
      </w:r>
    </w:p>
    <w:p w:rsidR="00F803B5" w:rsidRPr="00230901" w:rsidRDefault="00002872" w:rsidP="009C509A">
      <w:pPr>
        <w:ind w:firstLine="709"/>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196.05pt;margin-top:8.05pt;width:57.75pt;height:0;z-index:251638272" o:connectortype="straight"/>
        </w:pict>
      </w:r>
      <w:r w:rsidR="009C509A">
        <w:rPr>
          <w:sz w:val="28"/>
          <w:szCs w:val="28"/>
          <w:lang w:val="en-US"/>
        </w:rPr>
        <w:t xml:space="preserve">                    </w:t>
      </w:r>
      <w:r w:rsidR="00F803B5" w:rsidRPr="009C509A">
        <w:rPr>
          <w:sz w:val="28"/>
          <w:szCs w:val="28"/>
        </w:rPr>
        <w:t xml:space="preserve">      ∑</w:t>
      </w:r>
      <w:r w:rsidR="00F803B5" w:rsidRPr="00230901">
        <w:rPr>
          <w:i/>
          <w:sz w:val="28"/>
          <w:szCs w:val="28"/>
          <w:lang w:val="en-US"/>
        </w:rPr>
        <w:t>X</w:t>
      </w:r>
      <w:r w:rsidR="00230901" w:rsidRPr="00230901">
        <w:rPr>
          <w:i/>
          <w:sz w:val="28"/>
          <w:szCs w:val="28"/>
        </w:rPr>
        <w:t xml:space="preserve"> </w:t>
      </w:r>
      <w:r w:rsidR="00F803B5" w:rsidRPr="009C509A">
        <w:rPr>
          <w:i/>
          <w:sz w:val="28"/>
          <w:szCs w:val="28"/>
        </w:rPr>
        <w:t>×</w:t>
      </w:r>
      <w:r w:rsidR="00230901" w:rsidRPr="00230901">
        <w:rPr>
          <w:i/>
          <w:sz w:val="28"/>
          <w:szCs w:val="28"/>
        </w:rPr>
        <w:t xml:space="preserve"> </w:t>
      </w:r>
      <w:r w:rsidR="00F803B5" w:rsidRPr="00230901">
        <w:rPr>
          <w:i/>
          <w:sz w:val="28"/>
          <w:szCs w:val="28"/>
          <w:lang w:val="en-US"/>
        </w:rPr>
        <w:t>Y</w:t>
      </w:r>
      <w:r w:rsidR="00230901">
        <w:rPr>
          <w:sz w:val="28"/>
          <w:szCs w:val="28"/>
        </w:rPr>
        <w:t xml:space="preserve"> - </w:t>
      </w:r>
    </w:p>
    <w:p w:rsidR="00F803B5" w:rsidRPr="009C509A" w:rsidRDefault="00F803B5" w:rsidP="009C509A">
      <w:pPr>
        <w:ind w:firstLine="709"/>
        <w:jc w:val="both"/>
        <w:rPr>
          <w:i/>
          <w:sz w:val="28"/>
          <w:szCs w:val="28"/>
        </w:rPr>
      </w:pPr>
      <w:r w:rsidRPr="009C509A">
        <w:rPr>
          <w:i/>
          <w:sz w:val="28"/>
          <w:szCs w:val="28"/>
        </w:rPr>
        <w:t xml:space="preserve">                      </w:t>
      </w:r>
      <w:r w:rsidR="009C509A" w:rsidRPr="009C509A">
        <w:rPr>
          <w:i/>
          <w:sz w:val="28"/>
          <w:szCs w:val="28"/>
        </w:rPr>
        <w:t xml:space="preserve"> </w:t>
      </w:r>
      <w:r w:rsidR="009C509A">
        <w:rPr>
          <w:i/>
          <w:sz w:val="28"/>
          <w:szCs w:val="28"/>
          <w:lang w:val="en-US"/>
        </w:rPr>
        <w:t xml:space="preserve">                        </w:t>
      </w:r>
      <w:r w:rsidRPr="009C509A">
        <w:rPr>
          <w:i/>
          <w:sz w:val="28"/>
          <w:szCs w:val="28"/>
        </w:rPr>
        <w:t xml:space="preserve">  </w:t>
      </w:r>
      <w:r w:rsidRPr="009C509A">
        <w:rPr>
          <w:i/>
          <w:sz w:val="28"/>
          <w:szCs w:val="28"/>
          <w:lang w:val="en-US"/>
        </w:rPr>
        <w:t>n</w:t>
      </w:r>
    </w:p>
    <w:p w:rsidR="00DC68AF" w:rsidRPr="009C509A" w:rsidRDefault="00002872" w:rsidP="009C509A">
      <w:pPr>
        <w:ind w:firstLine="709"/>
        <w:jc w:val="both"/>
        <w:rPr>
          <w:sz w:val="28"/>
          <w:szCs w:val="28"/>
        </w:rPr>
      </w:pPr>
      <w:r>
        <w:rPr>
          <w:noProof/>
          <w:sz w:val="28"/>
          <w:szCs w:val="28"/>
        </w:rPr>
        <w:pict>
          <v:shape id="_x0000_s1029" type="#_x0000_t32" style="position:absolute;left:0;text-align:left;margin-left:103.8pt;margin-top:6.55pt;width:231.75pt;height:0;z-index:251637248" o:connectortype="straight"/>
        </w:pict>
      </w:r>
      <w:r w:rsidR="00335CF3">
        <w:rPr>
          <w:sz w:val="28"/>
          <w:szCs w:val="28"/>
          <w:lang w:val="en-US"/>
        </w:rPr>
        <w:t xml:space="preserve">          </w:t>
      </w:r>
      <w:r w:rsidR="00F803B5">
        <w:rPr>
          <w:sz w:val="28"/>
          <w:szCs w:val="28"/>
          <w:lang w:val="en-US"/>
        </w:rPr>
        <w:t>r</w:t>
      </w:r>
      <w:r w:rsidR="00F803B5" w:rsidRPr="00F803B5">
        <w:rPr>
          <w:sz w:val="28"/>
          <w:szCs w:val="28"/>
        </w:rPr>
        <w:t xml:space="preserve"> = </w:t>
      </w:r>
    </w:p>
    <w:p w:rsidR="009C509A" w:rsidRPr="009C509A" w:rsidRDefault="009C509A" w:rsidP="009C509A">
      <w:pPr>
        <w:tabs>
          <w:tab w:val="left" w:pos="4695"/>
        </w:tabs>
        <w:ind w:firstLine="709"/>
        <w:jc w:val="both"/>
        <w:rPr>
          <w:sz w:val="28"/>
          <w:szCs w:val="28"/>
          <w:vertAlign w:val="superscript"/>
          <w:lang w:val="en-US"/>
        </w:rPr>
      </w:pPr>
      <w:r>
        <w:rPr>
          <w:sz w:val="28"/>
          <w:szCs w:val="28"/>
        </w:rPr>
        <w:t xml:space="preserve">           </w:t>
      </w:r>
      <w:r>
        <w:rPr>
          <w:sz w:val="28"/>
          <w:szCs w:val="28"/>
          <w:lang w:val="en-US"/>
        </w:rPr>
        <w:t xml:space="preserve">                         </w:t>
      </w:r>
      <w:r>
        <w:rPr>
          <w:sz w:val="28"/>
          <w:szCs w:val="28"/>
        </w:rPr>
        <w:t xml:space="preserve"> </w:t>
      </w:r>
      <w:r w:rsidRPr="009C509A">
        <w:rPr>
          <w:sz w:val="28"/>
          <w:szCs w:val="28"/>
        </w:rPr>
        <w:t>(∑</w:t>
      </w:r>
      <w:r w:rsidRPr="009C509A">
        <w:rPr>
          <w:i/>
          <w:sz w:val="28"/>
          <w:szCs w:val="28"/>
        </w:rPr>
        <w:t>Х</w:t>
      </w:r>
      <w:r w:rsidRPr="009C509A">
        <w:rPr>
          <w:sz w:val="28"/>
          <w:szCs w:val="28"/>
        </w:rPr>
        <w:t>)</w:t>
      </w:r>
      <w:r w:rsidRPr="009C509A">
        <w:rPr>
          <w:sz w:val="28"/>
          <w:szCs w:val="28"/>
          <w:vertAlign w:val="superscript"/>
        </w:rPr>
        <w:t>2</w:t>
      </w:r>
      <w:r>
        <w:rPr>
          <w:sz w:val="28"/>
          <w:szCs w:val="28"/>
          <w:vertAlign w:val="superscript"/>
        </w:rPr>
        <w:tab/>
      </w:r>
      <w:r>
        <w:rPr>
          <w:sz w:val="28"/>
          <w:szCs w:val="28"/>
          <w:vertAlign w:val="superscript"/>
          <w:lang w:val="en-US"/>
        </w:rPr>
        <w:t xml:space="preserve">                    </w:t>
      </w:r>
      <w:r>
        <w:rPr>
          <w:sz w:val="28"/>
          <w:szCs w:val="28"/>
          <w:lang w:val="en-US"/>
        </w:rPr>
        <w:t>(∑</w:t>
      </w:r>
      <w:r w:rsidRPr="009C509A">
        <w:rPr>
          <w:i/>
          <w:sz w:val="28"/>
          <w:szCs w:val="28"/>
          <w:lang w:val="en-US"/>
        </w:rPr>
        <w:t>Y</w:t>
      </w:r>
      <w:r>
        <w:rPr>
          <w:sz w:val="28"/>
          <w:szCs w:val="28"/>
          <w:lang w:val="en-US"/>
        </w:rPr>
        <w:t>)</w:t>
      </w:r>
      <w:r>
        <w:rPr>
          <w:sz w:val="28"/>
          <w:szCs w:val="28"/>
          <w:vertAlign w:val="superscript"/>
          <w:lang w:val="en-US"/>
        </w:rPr>
        <w:t>2</w:t>
      </w:r>
    </w:p>
    <w:p w:rsidR="009C509A" w:rsidRPr="009C509A" w:rsidRDefault="00002872" w:rsidP="009C509A">
      <w:pPr>
        <w:tabs>
          <w:tab w:val="left" w:pos="2925"/>
        </w:tabs>
        <w:ind w:firstLine="709"/>
        <w:jc w:val="both"/>
        <w:rPr>
          <w:sz w:val="28"/>
          <w:szCs w:val="28"/>
          <w:lang w:val="en-US"/>
        </w:rPr>
      </w:pPr>
      <w:r>
        <w:rPr>
          <w:noProof/>
          <w:sz w:val="28"/>
          <w:szCs w:val="28"/>
        </w:rPr>
        <w:pict>
          <v:shape id="_x0000_s1057" type="#_x0000_t32" style="position:absolute;left:0;text-align:left;margin-left:174.3pt;margin-top:6.25pt;width:26.25pt;height:0;z-index:251660800" o:connectortype="straight"/>
        </w:pict>
      </w:r>
      <w:r>
        <w:rPr>
          <w:noProof/>
          <w:sz w:val="28"/>
          <w:szCs w:val="28"/>
        </w:rPr>
        <w:pict>
          <v:shape id="_x0000_s1058" type="#_x0000_t32" style="position:absolute;left:0;text-align:left;margin-left:281.55pt;margin-top:6.25pt;width:37.5pt;height:0;z-index:251661824" o:connectortype="straight"/>
        </w:pict>
      </w:r>
      <w:r w:rsidR="009C509A">
        <w:rPr>
          <w:sz w:val="28"/>
          <w:szCs w:val="28"/>
          <w:lang w:val="en-US"/>
        </w:rPr>
        <w:t xml:space="preserve">                       </w:t>
      </w:r>
      <w:r w:rsidR="009C509A">
        <w:rPr>
          <w:sz w:val="28"/>
          <w:szCs w:val="28"/>
        </w:rPr>
        <w:t xml:space="preserve">∑ </w:t>
      </w:r>
      <w:r w:rsidR="009C509A" w:rsidRPr="009C509A">
        <w:rPr>
          <w:i/>
          <w:sz w:val="28"/>
          <w:szCs w:val="28"/>
        </w:rPr>
        <w:t>Х</w:t>
      </w:r>
      <w:r w:rsidR="009C509A" w:rsidRPr="009C509A">
        <w:rPr>
          <w:sz w:val="28"/>
          <w:szCs w:val="28"/>
          <w:vertAlign w:val="superscript"/>
        </w:rPr>
        <w:t>2</w:t>
      </w:r>
      <w:r w:rsidR="009C509A" w:rsidRPr="009C509A">
        <w:rPr>
          <w:sz w:val="28"/>
          <w:szCs w:val="28"/>
        </w:rPr>
        <w:t xml:space="preserve"> </w:t>
      </w:r>
      <w:r w:rsidR="009C509A">
        <w:rPr>
          <w:sz w:val="28"/>
          <w:szCs w:val="28"/>
        </w:rPr>
        <w:t xml:space="preserve">- </w:t>
      </w:r>
      <w:r w:rsidR="009C509A">
        <w:rPr>
          <w:sz w:val="28"/>
          <w:szCs w:val="28"/>
        </w:rPr>
        <w:tab/>
      </w:r>
      <w:r w:rsidR="009C509A">
        <w:rPr>
          <w:sz w:val="28"/>
          <w:szCs w:val="28"/>
          <w:lang w:val="en-US"/>
        </w:rPr>
        <w:t xml:space="preserve">         ×   ∑ </w:t>
      </w:r>
      <w:r w:rsidR="009C509A" w:rsidRPr="009C509A">
        <w:rPr>
          <w:i/>
          <w:sz w:val="28"/>
          <w:szCs w:val="28"/>
          <w:lang w:val="en-US"/>
        </w:rPr>
        <w:t>Y</w:t>
      </w:r>
      <w:r w:rsidR="009C509A" w:rsidRPr="009C509A">
        <w:rPr>
          <w:sz w:val="28"/>
          <w:szCs w:val="28"/>
          <w:vertAlign w:val="superscript"/>
          <w:lang w:val="en-US"/>
        </w:rPr>
        <w:t>2</w:t>
      </w:r>
      <w:r w:rsidR="009C509A">
        <w:rPr>
          <w:sz w:val="28"/>
          <w:szCs w:val="28"/>
          <w:lang w:val="en-US"/>
        </w:rPr>
        <w:t xml:space="preserve"> - </w:t>
      </w:r>
    </w:p>
    <w:p w:rsidR="009C509A" w:rsidRPr="009C509A" w:rsidRDefault="009C509A" w:rsidP="009C509A">
      <w:pPr>
        <w:tabs>
          <w:tab w:val="left" w:pos="4920"/>
        </w:tabs>
        <w:ind w:firstLine="709"/>
        <w:jc w:val="both"/>
        <w:rPr>
          <w:i/>
          <w:sz w:val="28"/>
          <w:szCs w:val="28"/>
          <w:lang w:val="en-US"/>
        </w:rPr>
      </w:pPr>
      <w:r w:rsidRPr="009C509A">
        <w:rPr>
          <w:i/>
          <w:sz w:val="28"/>
          <w:szCs w:val="28"/>
        </w:rPr>
        <w:t xml:space="preserve">          </w:t>
      </w:r>
      <w:r>
        <w:rPr>
          <w:i/>
          <w:sz w:val="28"/>
          <w:szCs w:val="28"/>
          <w:lang w:val="en-US"/>
        </w:rPr>
        <w:t xml:space="preserve">                          </w:t>
      </w:r>
      <w:r w:rsidRPr="009C509A">
        <w:rPr>
          <w:i/>
          <w:sz w:val="28"/>
          <w:szCs w:val="28"/>
        </w:rPr>
        <w:t xml:space="preserve">    </w:t>
      </w:r>
      <w:r w:rsidRPr="009C509A">
        <w:rPr>
          <w:i/>
          <w:sz w:val="28"/>
          <w:szCs w:val="28"/>
          <w:lang w:val="en-US"/>
        </w:rPr>
        <w:t>n</w:t>
      </w:r>
      <w:r>
        <w:rPr>
          <w:i/>
          <w:sz w:val="28"/>
          <w:szCs w:val="28"/>
          <w:lang w:val="en-US"/>
        </w:rPr>
        <w:tab/>
        <w:t xml:space="preserve">            n</w:t>
      </w:r>
    </w:p>
    <w:p w:rsidR="009C509A" w:rsidRPr="009C509A" w:rsidRDefault="009C509A" w:rsidP="009C509A">
      <w:pPr>
        <w:ind w:firstLine="709"/>
        <w:jc w:val="both"/>
        <w:rPr>
          <w:sz w:val="28"/>
          <w:szCs w:val="28"/>
        </w:rPr>
      </w:pPr>
    </w:p>
    <w:p w:rsidR="008F65C0" w:rsidRPr="00C31B43" w:rsidRDefault="008F65C0" w:rsidP="00C31B43">
      <w:pPr>
        <w:spacing w:line="360" w:lineRule="auto"/>
        <w:ind w:firstLine="709"/>
        <w:jc w:val="both"/>
        <w:rPr>
          <w:sz w:val="28"/>
          <w:szCs w:val="28"/>
        </w:rPr>
      </w:pPr>
      <w:r w:rsidRPr="00C31B43">
        <w:rPr>
          <w:sz w:val="28"/>
          <w:szCs w:val="28"/>
        </w:rPr>
        <w:t>Расчеты сведем в таблицу 10.</w:t>
      </w:r>
    </w:p>
    <w:p w:rsidR="008F65C0" w:rsidRPr="00C31B43" w:rsidRDefault="008F65C0" w:rsidP="00C31B43">
      <w:pPr>
        <w:spacing w:line="360" w:lineRule="auto"/>
        <w:ind w:firstLine="709"/>
        <w:jc w:val="both"/>
        <w:rPr>
          <w:sz w:val="28"/>
          <w:szCs w:val="28"/>
        </w:rPr>
      </w:pPr>
      <w:r w:rsidRPr="00C31B43">
        <w:rPr>
          <w:sz w:val="28"/>
          <w:szCs w:val="28"/>
        </w:rPr>
        <w:t>Таблица 10 - Расчет коэффициента корреляции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2329"/>
        <w:gridCol w:w="2253"/>
        <w:gridCol w:w="1505"/>
        <w:gridCol w:w="1406"/>
        <w:gridCol w:w="1266"/>
      </w:tblGrid>
      <w:tr w:rsidR="003F1001" w:rsidRPr="00ED23F5" w:rsidTr="00335CF3">
        <w:tc>
          <w:tcPr>
            <w:tcW w:w="1662" w:type="dxa"/>
          </w:tcPr>
          <w:p w:rsidR="00F803B5" w:rsidRPr="00ED23F5" w:rsidRDefault="00F803B5" w:rsidP="00ED23F5">
            <w:pPr>
              <w:jc w:val="both"/>
              <w:rPr>
                <w:sz w:val="28"/>
                <w:szCs w:val="28"/>
                <w:lang w:val="en-US"/>
              </w:rPr>
            </w:pPr>
            <w:r w:rsidRPr="00ED23F5">
              <w:rPr>
                <w:sz w:val="28"/>
                <w:szCs w:val="28"/>
              </w:rPr>
              <w:t xml:space="preserve">Месяц, </w:t>
            </w:r>
            <w:r w:rsidRPr="00ED23F5">
              <w:rPr>
                <w:sz w:val="28"/>
                <w:szCs w:val="28"/>
                <w:lang w:val="en-US"/>
              </w:rPr>
              <w:t>n</w:t>
            </w:r>
          </w:p>
        </w:tc>
        <w:tc>
          <w:tcPr>
            <w:tcW w:w="2329" w:type="dxa"/>
          </w:tcPr>
          <w:p w:rsidR="00F803B5" w:rsidRPr="00ED23F5" w:rsidRDefault="00F803B5" w:rsidP="00ED23F5">
            <w:pPr>
              <w:jc w:val="both"/>
              <w:rPr>
                <w:sz w:val="28"/>
                <w:szCs w:val="28"/>
              </w:rPr>
            </w:pPr>
            <w:r w:rsidRPr="00ED23F5">
              <w:rPr>
                <w:sz w:val="28"/>
                <w:szCs w:val="28"/>
              </w:rPr>
              <w:t xml:space="preserve">Объем реализации, млн.руб., </w:t>
            </w:r>
            <w:r w:rsidRPr="00ED23F5">
              <w:rPr>
                <w:sz w:val="28"/>
                <w:szCs w:val="28"/>
                <w:lang w:val="en-US"/>
              </w:rPr>
              <w:t>X</w:t>
            </w:r>
            <w:r w:rsidRPr="00ED23F5">
              <w:rPr>
                <w:sz w:val="28"/>
                <w:szCs w:val="28"/>
                <w:vertAlign w:val="subscript"/>
                <w:lang w:val="en-US"/>
              </w:rPr>
              <w:t>i</w:t>
            </w:r>
          </w:p>
        </w:tc>
        <w:tc>
          <w:tcPr>
            <w:tcW w:w="2253" w:type="dxa"/>
          </w:tcPr>
          <w:p w:rsidR="00F803B5" w:rsidRPr="00ED23F5" w:rsidRDefault="00F803B5" w:rsidP="00ED23F5">
            <w:pPr>
              <w:jc w:val="both"/>
              <w:rPr>
                <w:sz w:val="28"/>
                <w:szCs w:val="28"/>
              </w:rPr>
            </w:pPr>
            <w:r w:rsidRPr="00ED23F5">
              <w:rPr>
                <w:sz w:val="28"/>
                <w:szCs w:val="28"/>
              </w:rPr>
              <w:t xml:space="preserve">Фонд заработной платы, млн.руб., </w:t>
            </w:r>
            <w:r w:rsidRPr="00ED23F5">
              <w:rPr>
                <w:sz w:val="28"/>
                <w:szCs w:val="28"/>
                <w:lang w:val="en-US"/>
              </w:rPr>
              <w:t>Y</w:t>
            </w:r>
            <w:r w:rsidRPr="00ED23F5">
              <w:rPr>
                <w:sz w:val="28"/>
                <w:szCs w:val="28"/>
                <w:vertAlign w:val="subscript"/>
                <w:lang w:val="en-US"/>
              </w:rPr>
              <w:t>i</w:t>
            </w:r>
          </w:p>
        </w:tc>
        <w:tc>
          <w:tcPr>
            <w:tcW w:w="1505" w:type="dxa"/>
          </w:tcPr>
          <w:p w:rsidR="00F803B5" w:rsidRPr="00ED23F5" w:rsidRDefault="00F803B5" w:rsidP="00ED23F5">
            <w:pPr>
              <w:jc w:val="both"/>
              <w:rPr>
                <w:sz w:val="28"/>
                <w:szCs w:val="28"/>
                <w:lang w:val="en-US"/>
              </w:rPr>
            </w:pPr>
            <w:r w:rsidRPr="00ED23F5">
              <w:rPr>
                <w:sz w:val="28"/>
                <w:szCs w:val="28"/>
                <w:lang w:val="en-US"/>
              </w:rPr>
              <w:t>Y</w:t>
            </w:r>
            <w:r w:rsidRPr="00ED23F5">
              <w:rPr>
                <w:sz w:val="28"/>
                <w:szCs w:val="28"/>
                <w:vertAlign w:val="subscript"/>
                <w:lang w:val="en-US"/>
              </w:rPr>
              <w:t>i</w:t>
            </w:r>
            <w:r w:rsidRPr="00ED23F5">
              <w:rPr>
                <w:sz w:val="28"/>
                <w:szCs w:val="28"/>
                <w:lang w:val="en-US"/>
              </w:rPr>
              <w:t>×X</w:t>
            </w:r>
            <w:r w:rsidRPr="00ED23F5">
              <w:rPr>
                <w:sz w:val="28"/>
                <w:szCs w:val="28"/>
                <w:vertAlign w:val="subscript"/>
                <w:lang w:val="en-US"/>
              </w:rPr>
              <w:t>i</w:t>
            </w:r>
          </w:p>
        </w:tc>
        <w:tc>
          <w:tcPr>
            <w:tcW w:w="1406" w:type="dxa"/>
          </w:tcPr>
          <w:p w:rsidR="00F803B5" w:rsidRPr="00ED23F5" w:rsidRDefault="00F803B5" w:rsidP="00ED23F5">
            <w:pPr>
              <w:jc w:val="both"/>
              <w:rPr>
                <w:sz w:val="28"/>
                <w:szCs w:val="28"/>
                <w:lang w:val="en-US"/>
              </w:rPr>
            </w:pPr>
            <w:r w:rsidRPr="00ED23F5">
              <w:rPr>
                <w:sz w:val="28"/>
                <w:szCs w:val="28"/>
                <w:lang w:val="en-US"/>
              </w:rPr>
              <w:t>X</w:t>
            </w:r>
            <w:r w:rsidRPr="00ED23F5">
              <w:rPr>
                <w:sz w:val="28"/>
                <w:szCs w:val="28"/>
                <w:vertAlign w:val="subscript"/>
                <w:lang w:val="en-US"/>
              </w:rPr>
              <w:t>i</w:t>
            </w:r>
            <w:r w:rsidRPr="00ED23F5">
              <w:rPr>
                <w:sz w:val="28"/>
                <w:szCs w:val="28"/>
                <w:vertAlign w:val="superscript"/>
                <w:lang w:val="en-US"/>
              </w:rPr>
              <w:t>2</w:t>
            </w:r>
          </w:p>
        </w:tc>
        <w:tc>
          <w:tcPr>
            <w:tcW w:w="1266" w:type="dxa"/>
          </w:tcPr>
          <w:p w:rsidR="00F803B5" w:rsidRPr="00ED23F5" w:rsidRDefault="00F803B5" w:rsidP="00ED23F5">
            <w:pPr>
              <w:jc w:val="both"/>
              <w:rPr>
                <w:sz w:val="28"/>
                <w:szCs w:val="28"/>
                <w:lang w:val="en-US"/>
              </w:rPr>
            </w:pPr>
            <w:r w:rsidRPr="00ED23F5">
              <w:rPr>
                <w:sz w:val="28"/>
                <w:szCs w:val="28"/>
                <w:lang w:val="en-US"/>
              </w:rPr>
              <w:t>Y</w:t>
            </w:r>
            <w:r w:rsidRPr="00ED23F5">
              <w:rPr>
                <w:sz w:val="28"/>
                <w:szCs w:val="28"/>
                <w:vertAlign w:val="subscript"/>
                <w:lang w:val="en-US"/>
              </w:rPr>
              <w:t>i</w:t>
            </w:r>
            <w:r w:rsidRPr="00ED23F5">
              <w:rPr>
                <w:sz w:val="28"/>
                <w:szCs w:val="28"/>
                <w:vertAlign w:val="superscript"/>
                <w:lang w:val="en-US"/>
              </w:rPr>
              <w:t>2</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Январь</w:t>
            </w:r>
          </w:p>
        </w:tc>
        <w:tc>
          <w:tcPr>
            <w:tcW w:w="2329" w:type="dxa"/>
          </w:tcPr>
          <w:p w:rsidR="00F803B5" w:rsidRPr="00ED23F5" w:rsidRDefault="003F1001" w:rsidP="00ED23F5">
            <w:pPr>
              <w:jc w:val="both"/>
              <w:rPr>
                <w:sz w:val="28"/>
                <w:szCs w:val="28"/>
              </w:rPr>
            </w:pPr>
            <w:r w:rsidRPr="00ED23F5">
              <w:rPr>
                <w:sz w:val="28"/>
                <w:szCs w:val="28"/>
              </w:rPr>
              <w:t>116,811</w:t>
            </w:r>
          </w:p>
        </w:tc>
        <w:tc>
          <w:tcPr>
            <w:tcW w:w="2253" w:type="dxa"/>
          </w:tcPr>
          <w:p w:rsidR="00F803B5" w:rsidRPr="00ED23F5" w:rsidRDefault="003F1001" w:rsidP="00ED23F5">
            <w:pPr>
              <w:jc w:val="both"/>
              <w:rPr>
                <w:sz w:val="28"/>
                <w:szCs w:val="28"/>
              </w:rPr>
            </w:pPr>
            <w:r w:rsidRPr="00ED23F5">
              <w:rPr>
                <w:sz w:val="28"/>
                <w:szCs w:val="28"/>
              </w:rPr>
              <w:t>13,627</w:t>
            </w:r>
          </w:p>
        </w:tc>
        <w:tc>
          <w:tcPr>
            <w:tcW w:w="1505" w:type="dxa"/>
          </w:tcPr>
          <w:p w:rsidR="00F803B5" w:rsidRPr="00ED23F5" w:rsidRDefault="003F1001" w:rsidP="00ED23F5">
            <w:pPr>
              <w:jc w:val="both"/>
              <w:rPr>
                <w:sz w:val="28"/>
                <w:szCs w:val="28"/>
              </w:rPr>
            </w:pPr>
            <w:r w:rsidRPr="00ED23F5">
              <w:rPr>
                <w:sz w:val="28"/>
                <w:szCs w:val="28"/>
              </w:rPr>
              <w:t>1591,78</w:t>
            </w:r>
          </w:p>
        </w:tc>
        <w:tc>
          <w:tcPr>
            <w:tcW w:w="1406" w:type="dxa"/>
          </w:tcPr>
          <w:p w:rsidR="00F803B5" w:rsidRPr="00ED23F5" w:rsidRDefault="003F1001" w:rsidP="00ED23F5">
            <w:pPr>
              <w:jc w:val="both"/>
              <w:rPr>
                <w:sz w:val="28"/>
                <w:szCs w:val="28"/>
              </w:rPr>
            </w:pPr>
            <w:r w:rsidRPr="00ED23F5">
              <w:rPr>
                <w:sz w:val="28"/>
                <w:szCs w:val="28"/>
              </w:rPr>
              <w:t>13644,57</w:t>
            </w:r>
          </w:p>
        </w:tc>
        <w:tc>
          <w:tcPr>
            <w:tcW w:w="1266" w:type="dxa"/>
          </w:tcPr>
          <w:p w:rsidR="00F803B5" w:rsidRPr="00ED23F5" w:rsidRDefault="003F1001" w:rsidP="00ED23F5">
            <w:pPr>
              <w:jc w:val="both"/>
              <w:rPr>
                <w:sz w:val="28"/>
                <w:szCs w:val="28"/>
              </w:rPr>
            </w:pPr>
            <w:r w:rsidRPr="00ED23F5">
              <w:rPr>
                <w:sz w:val="28"/>
                <w:szCs w:val="28"/>
              </w:rPr>
              <w:t>185,69</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Февраль</w:t>
            </w:r>
          </w:p>
        </w:tc>
        <w:tc>
          <w:tcPr>
            <w:tcW w:w="2329" w:type="dxa"/>
          </w:tcPr>
          <w:p w:rsidR="00F803B5" w:rsidRPr="00ED23F5" w:rsidRDefault="003F1001" w:rsidP="00ED23F5">
            <w:pPr>
              <w:jc w:val="both"/>
              <w:rPr>
                <w:sz w:val="28"/>
                <w:szCs w:val="28"/>
              </w:rPr>
            </w:pPr>
            <w:r w:rsidRPr="00ED23F5">
              <w:rPr>
                <w:sz w:val="28"/>
                <w:szCs w:val="28"/>
              </w:rPr>
              <w:t>156,976</w:t>
            </w:r>
          </w:p>
        </w:tc>
        <w:tc>
          <w:tcPr>
            <w:tcW w:w="2253" w:type="dxa"/>
          </w:tcPr>
          <w:p w:rsidR="00F803B5" w:rsidRPr="00ED23F5" w:rsidRDefault="003F1001" w:rsidP="00ED23F5">
            <w:pPr>
              <w:jc w:val="both"/>
              <w:rPr>
                <w:sz w:val="28"/>
                <w:szCs w:val="28"/>
              </w:rPr>
            </w:pPr>
            <w:r w:rsidRPr="00ED23F5">
              <w:rPr>
                <w:sz w:val="28"/>
                <w:szCs w:val="28"/>
              </w:rPr>
              <w:t>17,951</w:t>
            </w:r>
          </w:p>
        </w:tc>
        <w:tc>
          <w:tcPr>
            <w:tcW w:w="1505" w:type="dxa"/>
          </w:tcPr>
          <w:p w:rsidR="00F803B5" w:rsidRPr="00ED23F5" w:rsidRDefault="003F1001" w:rsidP="00ED23F5">
            <w:pPr>
              <w:jc w:val="both"/>
              <w:rPr>
                <w:sz w:val="28"/>
                <w:szCs w:val="28"/>
              </w:rPr>
            </w:pPr>
            <w:r w:rsidRPr="00ED23F5">
              <w:rPr>
                <w:sz w:val="28"/>
                <w:szCs w:val="28"/>
              </w:rPr>
              <w:t>2817,87</w:t>
            </w:r>
          </w:p>
        </w:tc>
        <w:tc>
          <w:tcPr>
            <w:tcW w:w="1406" w:type="dxa"/>
          </w:tcPr>
          <w:p w:rsidR="00F803B5" w:rsidRPr="00ED23F5" w:rsidRDefault="003F1001" w:rsidP="00ED23F5">
            <w:pPr>
              <w:jc w:val="both"/>
              <w:rPr>
                <w:sz w:val="28"/>
                <w:szCs w:val="28"/>
              </w:rPr>
            </w:pPr>
            <w:r w:rsidRPr="00ED23F5">
              <w:rPr>
                <w:sz w:val="28"/>
                <w:szCs w:val="28"/>
              </w:rPr>
              <w:t>24639,58</w:t>
            </w:r>
          </w:p>
        </w:tc>
        <w:tc>
          <w:tcPr>
            <w:tcW w:w="1266" w:type="dxa"/>
          </w:tcPr>
          <w:p w:rsidR="00F803B5" w:rsidRPr="00ED23F5" w:rsidRDefault="003F1001" w:rsidP="00ED23F5">
            <w:pPr>
              <w:jc w:val="both"/>
              <w:rPr>
                <w:sz w:val="28"/>
                <w:szCs w:val="28"/>
              </w:rPr>
            </w:pPr>
            <w:r w:rsidRPr="00ED23F5">
              <w:rPr>
                <w:sz w:val="28"/>
                <w:szCs w:val="28"/>
              </w:rPr>
              <w:t>322,24</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Март</w:t>
            </w:r>
          </w:p>
        </w:tc>
        <w:tc>
          <w:tcPr>
            <w:tcW w:w="2329" w:type="dxa"/>
          </w:tcPr>
          <w:p w:rsidR="00F803B5" w:rsidRPr="00ED23F5" w:rsidRDefault="003F1001" w:rsidP="00ED23F5">
            <w:pPr>
              <w:jc w:val="both"/>
              <w:rPr>
                <w:sz w:val="28"/>
                <w:szCs w:val="28"/>
              </w:rPr>
            </w:pPr>
            <w:r w:rsidRPr="00ED23F5">
              <w:rPr>
                <w:sz w:val="28"/>
                <w:szCs w:val="28"/>
              </w:rPr>
              <w:t>135,923</w:t>
            </w:r>
          </w:p>
        </w:tc>
        <w:tc>
          <w:tcPr>
            <w:tcW w:w="2253" w:type="dxa"/>
          </w:tcPr>
          <w:p w:rsidR="00F803B5" w:rsidRPr="00ED23F5" w:rsidRDefault="003F1001" w:rsidP="00ED23F5">
            <w:pPr>
              <w:jc w:val="both"/>
              <w:rPr>
                <w:sz w:val="28"/>
                <w:szCs w:val="28"/>
              </w:rPr>
            </w:pPr>
            <w:r w:rsidRPr="00ED23F5">
              <w:rPr>
                <w:sz w:val="28"/>
                <w:szCs w:val="28"/>
              </w:rPr>
              <w:t>13,718</w:t>
            </w:r>
          </w:p>
        </w:tc>
        <w:tc>
          <w:tcPr>
            <w:tcW w:w="1505" w:type="dxa"/>
          </w:tcPr>
          <w:p w:rsidR="00F803B5" w:rsidRPr="00ED23F5" w:rsidRDefault="003F1001" w:rsidP="00ED23F5">
            <w:pPr>
              <w:jc w:val="both"/>
              <w:rPr>
                <w:sz w:val="28"/>
                <w:szCs w:val="28"/>
              </w:rPr>
            </w:pPr>
            <w:r w:rsidRPr="00ED23F5">
              <w:rPr>
                <w:sz w:val="28"/>
                <w:szCs w:val="28"/>
              </w:rPr>
              <w:t>1864,59</w:t>
            </w:r>
          </w:p>
        </w:tc>
        <w:tc>
          <w:tcPr>
            <w:tcW w:w="1406" w:type="dxa"/>
          </w:tcPr>
          <w:p w:rsidR="00F803B5" w:rsidRPr="00ED23F5" w:rsidRDefault="003F1001" w:rsidP="00ED23F5">
            <w:pPr>
              <w:jc w:val="both"/>
              <w:rPr>
                <w:sz w:val="28"/>
                <w:szCs w:val="28"/>
              </w:rPr>
            </w:pPr>
            <w:r w:rsidRPr="00ED23F5">
              <w:rPr>
                <w:sz w:val="28"/>
                <w:szCs w:val="28"/>
              </w:rPr>
              <w:t>18475,06</w:t>
            </w:r>
          </w:p>
        </w:tc>
        <w:tc>
          <w:tcPr>
            <w:tcW w:w="1266" w:type="dxa"/>
          </w:tcPr>
          <w:p w:rsidR="00F803B5" w:rsidRPr="00ED23F5" w:rsidRDefault="003F1001" w:rsidP="00ED23F5">
            <w:pPr>
              <w:jc w:val="both"/>
              <w:rPr>
                <w:sz w:val="28"/>
                <w:szCs w:val="28"/>
              </w:rPr>
            </w:pPr>
            <w:r w:rsidRPr="00ED23F5">
              <w:rPr>
                <w:sz w:val="28"/>
                <w:szCs w:val="28"/>
              </w:rPr>
              <w:t>188,18</w:t>
            </w:r>
          </w:p>
        </w:tc>
      </w:tr>
      <w:tr w:rsidR="00335CF3" w:rsidRPr="00335CF3" w:rsidTr="00C8080A">
        <w:tc>
          <w:tcPr>
            <w:tcW w:w="10421" w:type="dxa"/>
            <w:gridSpan w:val="6"/>
            <w:tcBorders>
              <w:top w:val="nil"/>
              <w:left w:val="nil"/>
            </w:tcBorders>
          </w:tcPr>
          <w:p w:rsidR="00335CF3" w:rsidRPr="00335CF3" w:rsidRDefault="00335CF3" w:rsidP="00335CF3">
            <w:pPr>
              <w:jc w:val="right"/>
            </w:pPr>
            <w:r w:rsidRPr="00335CF3">
              <w:t>Продолжение табл.10</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Апрель</w:t>
            </w:r>
          </w:p>
        </w:tc>
        <w:tc>
          <w:tcPr>
            <w:tcW w:w="2329" w:type="dxa"/>
          </w:tcPr>
          <w:p w:rsidR="00F803B5" w:rsidRPr="00ED23F5" w:rsidRDefault="003F1001" w:rsidP="00ED23F5">
            <w:pPr>
              <w:jc w:val="both"/>
              <w:rPr>
                <w:sz w:val="28"/>
                <w:szCs w:val="28"/>
              </w:rPr>
            </w:pPr>
            <w:r w:rsidRPr="00ED23F5">
              <w:rPr>
                <w:sz w:val="28"/>
                <w:szCs w:val="28"/>
              </w:rPr>
              <w:t>141,974</w:t>
            </w:r>
          </w:p>
        </w:tc>
        <w:tc>
          <w:tcPr>
            <w:tcW w:w="2253" w:type="dxa"/>
          </w:tcPr>
          <w:p w:rsidR="00F803B5" w:rsidRPr="00ED23F5" w:rsidRDefault="003F1001" w:rsidP="00ED23F5">
            <w:pPr>
              <w:jc w:val="both"/>
              <w:rPr>
                <w:sz w:val="28"/>
                <w:szCs w:val="28"/>
              </w:rPr>
            </w:pPr>
            <w:r w:rsidRPr="00ED23F5">
              <w:rPr>
                <w:sz w:val="28"/>
                <w:szCs w:val="28"/>
              </w:rPr>
              <w:t>19,848</w:t>
            </w:r>
          </w:p>
        </w:tc>
        <w:tc>
          <w:tcPr>
            <w:tcW w:w="1505" w:type="dxa"/>
          </w:tcPr>
          <w:p w:rsidR="00F803B5" w:rsidRPr="00ED23F5" w:rsidRDefault="003F1001" w:rsidP="00ED23F5">
            <w:pPr>
              <w:jc w:val="both"/>
              <w:rPr>
                <w:sz w:val="28"/>
                <w:szCs w:val="28"/>
              </w:rPr>
            </w:pPr>
            <w:r w:rsidRPr="00ED23F5">
              <w:rPr>
                <w:sz w:val="28"/>
                <w:szCs w:val="28"/>
              </w:rPr>
              <w:t>2817,9</w:t>
            </w:r>
          </w:p>
        </w:tc>
        <w:tc>
          <w:tcPr>
            <w:tcW w:w="1406" w:type="dxa"/>
          </w:tcPr>
          <w:p w:rsidR="00F803B5" w:rsidRPr="00ED23F5" w:rsidRDefault="003F1001" w:rsidP="00ED23F5">
            <w:pPr>
              <w:jc w:val="both"/>
              <w:rPr>
                <w:sz w:val="28"/>
                <w:szCs w:val="28"/>
              </w:rPr>
            </w:pPr>
            <w:r w:rsidRPr="00ED23F5">
              <w:rPr>
                <w:sz w:val="28"/>
                <w:szCs w:val="28"/>
              </w:rPr>
              <w:t>20155,48</w:t>
            </w:r>
          </w:p>
        </w:tc>
        <w:tc>
          <w:tcPr>
            <w:tcW w:w="1266" w:type="dxa"/>
          </w:tcPr>
          <w:p w:rsidR="00F803B5" w:rsidRPr="00ED23F5" w:rsidRDefault="003F1001" w:rsidP="00ED23F5">
            <w:pPr>
              <w:jc w:val="both"/>
              <w:rPr>
                <w:sz w:val="28"/>
                <w:szCs w:val="28"/>
              </w:rPr>
            </w:pPr>
            <w:r w:rsidRPr="00ED23F5">
              <w:rPr>
                <w:sz w:val="28"/>
                <w:szCs w:val="28"/>
              </w:rPr>
              <w:t>393,94</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Май</w:t>
            </w:r>
          </w:p>
        </w:tc>
        <w:tc>
          <w:tcPr>
            <w:tcW w:w="2329" w:type="dxa"/>
          </w:tcPr>
          <w:p w:rsidR="00F803B5" w:rsidRPr="00ED23F5" w:rsidRDefault="003F1001" w:rsidP="00ED23F5">
            <w:pPr>
              <w:jc w:val="both"/>
              <w:rPr>
                <w:sz w:val="28"/>
                <w:szCs w:val="28"/>
              </w:rPr>
            </w:pPr>
            <w:r w:rsidRPr="00ED23F5">
              <w:rPr>
                <w:sz w:val="28"/>
                <w:szCs w:val="28"/>
              </w:rPr>
              <w:t>83,784</w:t>
            </w:r>
          </w:p>
        </w:tc>
        <w:tc>
          <w:tcPr>
            <w:tcW w:w="2253" w:type="dxa"/>
          </w:tcPr>
          <w:p w:rsidR="00F803B5" w:rsidRPr="00ED23F5" w:rsidRDefault="003F1001" w:rsidP="00ED23F5">
            <w:pPr>
              <w:jc w:val="both"/>
              <w:rPr>
                <w:sz w:val="28"/>
                <w:szCs w:val="28"/>
              </w:rPr>
            </w:pPr>
            <w:r w:rsidRPr="00ED23F5">
              <w:rPr>
                <w:sz w:val="28"/>
                <w:szCs w:val="28"/>
              </w:rPr>
              <w:t>18,759</w:t>
            </w:r>
          </w:p>
        </w:tc>
        <w:tc>
          <w:tcPr>
            <w:tcW w:w="1505" w:type="dxa"/>
          </w:tcPr>
          <w:p w:rsidR="00F803B5" w:rsidRPr="00ED23F5" w:rsidRDefault="003F1001" w:rsidP="00ED23F5">
            <w:pPr>
              <w:jc w:val="both"/>
              <w:rPr>
                <w:sz w:val="28"/>
                <w:szCs w:val="28"/>
              </w:rPr>
            </w:pPr>
            <w:r w:rsidRPr="00ED23F5">
              <w:rPr>
                <w:sz w:val="28"/>
                <w:szCs w:val="28"/>
              </w:rPr>
              <w:t>1571,9</w:t>
            </w:r>
          </w:p>
        </w:tc>
        <w:tc>
          <w:tcPr>
            <w:tcW w:w="1406" w:type="dxa"/>
          </w:tcPr>
          <w:p w:rsidR="00F803B5" w:rsidRPr="00ED23F5" w:rsidRDefault="003F1001" w:rsidP="00ED23F5">
            <w:pPr>
              <w:jc w:val="both"/>
              <w:rPr>
                <w:sz w:val="28"/>
                <w:szCs w:val="28"/>
              </w:rPr>
            </w:pPr>
            <w:r w:rsidRPr="00ED23F5">
              <w:rPr>
                <w:sz w:val="28"/>
                <w:szCs w:val="28"/>
              </w:rPr>
              <w:t>7019,08</w:t>
            </w:r>
          </w:p>
        </w:tc>
        <w:tc>
          <w:tcPr>
            <w:tcW w:w="1266" w:type="dxa"/>
          </w:tcPr>
          <w:p w:rsidR="00F803B5" w:rsidRPr="00ED23F5" w:rsidRDefault="003F1001" w:rsidP="00ED23F5">
            <w:pPr>
              <w:jc w:val="both"/>
              <w:rPr>
                <w:sz w:val="28"/>
                <w:szCs w:val="28"/>
              </w:rPr>
            </w:pPr>
            <w:r w:rsidRPr="00ED23F5">
              <w:rPr>
                <w:sz w:val="28"/>
                <w:szCs w:val="28"/>
              </w:rPr>
              <w:t>351,9</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Июнь</w:t>
            </w:r>
          </w:p>
        </w:tc>
        <w:tc>
          <w:tcPr>
            <w:tcW w:w="2329" w:type="dxa"/>
          </w:tcPr>
          <w:p w:rsidR="00F803B5" w:rsidRPr="00ED23F5" w:rsidRDefault="003F1001" w:rsidP="00ED23F5">
            <w:pPr>
              <w:jc w:val="both"/>
              <w:rPr>
                <w:sz w:val="28"/>
                <w:szCs w:val="28"/>
              </w:rPr>
            </w:pPr>
            <w:r w:rsidRPr="00ED23F5">
              <w:rPr>
                <w:sz w:val="28"/>
                <w:szCs w:val="28"/>
              </w:rPr>
              <w:t>113,932</w:t>
            </w:r>
          </w:p>
        </w:tc>
        <w:tc>
          <w:tcPr>
            <w:tcW w:w="2253" w:type="dxa"/>
          </w:tcPr>
          <w:p w:rsidR="00F803B5" w:rsidRPr="00ED23F5" w:rsidRDefault="003F1001" w:rsidP="00ED23F5">
            <w:pPr>
              <w:jc w:val="both"/>
              <w:rPr>
                <w:sz w:val="28"/>
                <w:szCs w:val="28"/>
              </w:rPr>
            </w:pPr>
            <w:r w:rsidRPr="00ED23F5">
              <w:rPr>
                <w:sz w:val="28"/>
                <w:szCs w:val="28"/>
              </w:rPr>
              <w:t>45,229</w:t>
            </w:r>
          </w:p>
        </w:tc>
        <w:tc>
          <w:tcPr>
            <w:tcW w:w="1505" w:type="dxa"/>
          </w:tcPr>
          <w:p w:rsidR="00F803B5" w:rsidRPr="00ED23F5" w:rsidRDefault="003F1001" w:rsidP="00ED23F5">
            <w:pPr>
              <w:jc w:val="both"/>
              <w:rPr>
                <w:sz w:val="28"/>
                <w:szCs w:val="28"/>
              </w:rPr>
            </w:pPr>
            <w:r w:rsidRPr="00ED23F5">
              <w:rPr>
                <w:sz w:val="28"/>
                <w:szCs w:val="28"/>
              </w:rPr>
              <w:t>5153,03</w:t>
            </w:r>
          </w:p>
        </w:tc>
        <w:tc>
          <w:tcPr>
            <w:tcW w:w="1406" w:type="dxa"/>
          </w:tcPr>
          <w:p w:rsidR="00F803B5" w:rsidRPr="00ED23F5" w:rsidRDefault="003F1001" w:rsidP="00ED23F5">
            <w:pPr>
              <w:jc w:val="both"/>
              <w:rPr>
                <w:sz w:val="28"/>
                <w:szCs w:val="28"/>
              </w:rPr>
            </w:pPr>
            <w:r w:rsidRPr="00ED23F5">
              <w:rPr>
                <w:sz w:val="28"/>
                <w:szCs w:val="28"/>
              </w:rPr>
              <w:t>12980,04</w:t>
            </w:r>
          </w:p>
        </w:tc>
        <w:tc>
          <w:tcPr>
            <w:tcW w:w="1266" w:type="dxa"/>
          </w:tcPr>
          <w:p w:rsidR="00F803B5" w:rsidRPr="00ED23F5" w:rsidRDefault="003F1001" w:rsidP="00ED23F5">
            <w:pPr>
              <w:jc w:val="both"/>
              <w:rPr>
                <w:sz w:val="28"/>
                <w:szCs w:val="28"/>
              </w:rPr>
            </w:pPr>
            <w:r w:rsidRPr="00ED23F5">
              <w:rPr>
                <w:sz w:val="28"/>
                <w:szCs w:val="28"/>
              </w:rPr>
              <w:t>2045,66</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Июль</w:t>
            </w:r>
          </w:p>
        </w:tc>
        <w:tc>
          <w:tcPr>
            <w:tcW w:w="2329" w:type="dxa"/>
          </w:tcPr>
          <w:p w:rsidR="00F803B5" w:rsidRPr="00ED23F5" w:rsidRDefault="003F1001" w:rsidP="00ED23F5">
            <w:pPr>
              <w:jc w:val="both"/>
              <w:rPr>
                <w:sz w:val="28"/>
                <w:szCs w:val="28"/>
              </w:rPr>
            </w:pPr>
            <w:r w:rsidRPr="00ED23F5">
              <w:rPr>
                <w:sz w:val="28"/>
                <w:szCs w:val="28"/>
              </w:rPr>
              <w:t>92,8</w:t>
            </w:r>
          </w:p>
        </w:tc>
        <w:tc>
          <w:tcPr>
            <w:tcW w:w="2253" w:type="dxa"/>
          </w:tcPr>
          <w:p w:rsidR="00F803B5" w:rsidRPr="00ED23F5" w:rsidRDefault="003F1001" w:rsidP="00ED23F5">
            <w:pPr>
              <w:jc w:val="both"/>
              <w:rPr>
                <w:sz w:val="28"/>
                <w:szCs w:val="28"/>
              </w:rPr>
            </w:pPr>
            <w:r w:rsidRPr="00ED23F5">
              <w:rPr>
                <w:sz w:val="28"/>
                <w:szCs w:val="28"/>
              </w:rPr>
              <w:t>36,404</w:t>
            </w:r>
          </w:p>
        </w:tc>
        <w:tc>
          <w:tcPr>
            <w:tcW w:w="1505" w:type="dxa"/>
          </w:tcPr>
          <w:p w:rsidR="00F803B5" w:rsidRPr="00ED23F5" w:rsidRDefault="003F1001" w:rsidP="00ED23F5">
            <w:pPr>
              <w:jc w:val="both"/>
              <w:rPr>
                <w:sz w:val="28"/>
                <w:szCs w:val="28"/>
              </w:rPr>
            </w:pPr>
            <w:r w:rsidRPr="00ED23F5">
              <w:rPr>
                <w:sz w:val="28"/>
                <w:szCs w:val="28"/>
              </w:rPr>
              <w:t>3378,29</w:t>
            </w:r>
          </w:p>
        </w:tc>
        <w:tc>
          <w:tcPr>
            <w:tcW w:w="1406" w:type="dxa"/>
          </w:tcPr>
          <w:p w:rsidR="00F803B5" w:rsidRPr="00ED23F5" w:rsidRDefault="003F1001" w:rsidP="00ED23F5">
            <w:pPr>
              <w:jc w:val="both"/>
              <w:rPr>
                <w:sz w:val="28"/>
                <w:szCs w:val="28"/>
              </w:rPr>
            </w:pPr>
            <w:r w:rsidRPr="00ED23F5">
              <w:rPr>
                <w:sz w:val="28"/>
                <w:szCs w:val="28"/>
              </w:rPr>
              <w:t>8611,84</w:t>
            </w:r>
          </w:p>
        </w:tc>
        <w:tc>
          <w:tcPr>
            <w:tcW w:w="1266" w:type="dxa"/>
          </w:tcPr>
          <w:p w:rsidR="00F803B5" w:rsidRPr="00ED23F5" w:rsidRDefault="003F1001" w:rsidP="00ED23F5">
            <w:pPr>
              <w:jc w:val="both"/>
              <w:rPr>
                <w:sz w:val="28"/>
                <w:szCs w:val="28"/>
              </w:rPr>
            </w:pPr>
            <w:r w:rsidRPr="00ED23F5">
              <w:rPr>
                <w:sz w:val="28"/>
                <w:szCs w:val="28"/>
              </w:rPr>
              <w:t>1325,25</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Август</w:t>
            </w:r>
          </w:p>
        </w:tc>
        <w:tc>
          <w:tcPr>
            <w:tcW w:w="2329" w:type="dxa"/>
          </w:tcPr>
          <w:p w:rsidR="00F803B5" w:rsidRPr="00ED23F5" w:rsidRDefault="003F1001" w:rsidP="00ED23F5">
            <w:pPr>
              <w:jc w:val="both"/>
              <w:rPr>
                <w:sz w:val="28"/>
                <w:szCs w:val="28"/>
              </w:rPr>
            </w:pPr>
            <w:r w:rsidRPr="00ED23F5">
              <w:rPr>
                <w:sz w:val="28"/>
                <w:szCs w:val="28"/>
              </w:rPr>
              <w:t>74,283</w:t>
            </w:r>
          </w:p>
        </w:tc>
        <w:tc>
          <w:tcPr>
            <w:tcW w:w="2253" w:type="dxa"/>
          </w:tcPr>
          <w:p w:rsidR="00F803B5" w:rsidRPr="00ED23F5" w:rsidRDefault="003F1001" w:rsidP="00ED23F5">
            <w:pPr>
              <w:jc w:val="both"/>
              <w:rPr>
                <w:sz w:val="28"/>
                <w:szCs w:val="28"/>
              </w:rPr>
            </w:pPr>
            <w:r w:rsidRPr="00ED23F5">
              <w:rPr>
                <w:sz w:val="28"/>
                <w:szCs w:val="28"/>
              </w:rPr>
              <w:t>37,516</w:t>
            </w:r>
          </w:p>
        </w:tc>
        <w:tc>
          <w:tcPr>
            <w:tcW w:w="1505" w:type="dxa"/>
          </w:tcPr>
          <w:p w:rsidR="00F803B5" w:rsidRPr="00ED23F5" w:rsidRDefault="003F1001" w:rsidP="00ED23F5">
            <w:pPr>
              <w:jc w:val="both"/>
              <w:rPr>
                <w:sz w:val="28"/>
                <w:szCs w:val="28"/>
              </w:rPr>
            </w:pPr>
            <w:r w:rsidRPr="00ED23F5">
              <w:rPr>
                <w:sz w:val="28"/>
                <w:szCs w:val="28"/>
              </w:rPr>
              <w:t>2786,8</w:t>
            </w:r>
          </w:p>
        </w:tc>
        <w:tc>
          <w:tcPr>
            <w:tcW w:w="1406" w:type="dxa"/>
          </w:tcPr>
          <w:p w:rsidR="00F803B5" w:rsidRPr="00ED23F5" w:rsidRDefault="003F1001" w:rsidP="00ED23F5">
            <w:pPr>
              <w:jc w:val="both"/>
              <w:rPr>
                <w:sz w:val="28"/>
                <w:szCs w:val="28"/>
              </w:rPr>
            </w:pPr>
            <w:r w:rsidRPr="00ED23F5">
              <w:rPr>
                <w:sz w:val="28"/>
                <w:szCs w:val="28"/>
              </w:rPr>
              <w:t>5517,52</w:t>
            </w:r>
          </w:p>
        </w:tc>
        <w:tc>
          <w:tcPr>
            <w:tcW w:w="1266" w:type="dxa"/>
          </w:tcPr>
          <w:p w:rsidR="00F803B5" w:rsidRPr="00ED23F5" w:rsidRDefault="003F1001" w:rsidP="00ED23F5">
            <w:pPr>
              <w:jc w:val="both"/>
              <w:rPr>
                <w:sz w:val="28"/>
                <w:szCs w:val="28"/>
              </w:rPr>
            </w:pPr>
            <w:r w:rsidRPr="00ED23F5">
              <w:rPr>
                <w:sz w:val="28"/>
                <w:szCs w:val="28"/>
              </w:rPr>
              <w:t>1470,45</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Сентябрь</w:t>
            </w:r>
          </w:p>
        </w:tc>
        <w:tc>
          <w:tcPr>
            <w:tcW w:w="2329" w:type="dxa"/>
          </w:tcPr>
          <w:p w:rsidR="00F803B5" w:rsidRPr="00ED23F5" w:rsidRDefault="003F1001" w:rsidP="00ED23F5">
            <w:pPr>
              <w:jc w:val="both"/>
              <w:rPr>
                <w:sz w:val="28"/>
                <w:szCs w:val="28"/>
              </w:rPr>
            </w:pPr>
            <w:r w:rsidRPr="00ED23F5">
              <w:rPr>
                <w:sz w:val="28"/>
                <w:szCs w:val="28"/>
              </w:rPr>
              <w:t>67,449</w:t>
            </w:r>
          </w:p>
        </w:tc>
        <w:tc>
          <w:tcPr>
            <w:tcW w:w="2253" w:type="dxa"/>
          </w:tcPr>
          <w:p w:rsidR="00F803B5" w:rsidRPr="00ED23F5" w:rsidRDefault="003F1001" w:rsidP="00ED23F5">
            <w:pPr>
              <w:jc w:val="both"/>
              <w:rPr>
                <w:sz w:val="28"/>
                <w:szCs w:val="28"/>
              </w:rPr>
            </w:pPr>
            <w:r w:rsidRPr="00ED23F5">
              <w:rPr>
                <w:sz w:val="28"/>
                <w:szCs w:val="28"/>
              </w:rPr>
              <w:t>40,072</w:t>
            </w:r>
          </w:p>
        </w:tc>
        <w:tc>
          <w:tcPr>
            <w:tcW w:w="1505" w:type="dxa"/>
          </w:tcPr>
          <w:p w:rsidR="00F803B5" w:rsidRPr="00ED23F5" w:rsidRDefault="003F1001" w:rsidP="00ED23F5">
            <w:pPr>
              <w:jc w:val="both"/>
              <w:rPr>
                <w:sz w:val="28"/>
                <w:szCs w:val="28"/>
              </w:rPr>
            </w:pPr>
            <w:r w:rsidRPr="00ED23F5">
              <w:rPr>
                <w:sz w:val="28"/>
                <w:szCs w:val="28"/>
              </w:rPr>
              <w:t>2702,81</w:t>
            </w:r>
          </w:p>
        </w:tc>
        <w:tc>
          <w:tcPr>
            <w:tcW w:w="1406" w:type="dxa"/>
          </w:tcPr>
          <w:p w:rsidR="00F803B5" w:rsidRPr="00ED23F5" w:rsidRDefault="003F1001" w:rsidP="00ED23F5">
            <w:pPr>
              <w:jc w:val="both"/>
              <w:rPr>
                <w:sz w:val="28"/>
                <w:szCs w:val="28"/>
              </w:rPr>
            </w:pPr>
            <w:r w:rsidRPr="00ED23F5">
              <w:rPr>
                <w:sz w:val="28"/>
                <w:szCs w:val="28"/>
              </w:rPr>
              <w:t>4549,5</w:t>
            </w:r>
          </w:p>
        </w:tc>
        <w:tc>
          <w:tcPr>
            <w:tcW w:w="1266" w:type="dxa"/>
          </w:tcPr>
          <w:p w:rsidR="00F803B5" w:rsidRPr="00ED23F5" w:rsidRDefault="003F1001" w:rsidP="00ED23F5">
            <w:pPr>
              <w:jc w:val="both"/>
              <w:rPr>
                <w:sz w:val="28"/>
                <w:szCs w:val="28"/>
              </w:rPr>
            </w:pPr>
            <w:r w:rsidRPr="00ED23F5">
              <w:rPr>
                <w:sz w:val="28"/>
                <w:szCs w:val="28"/>
              </w:rPr>
              <w:t>1605,76</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Октябрь</w:t>
            </w:r>
          </w:p>
        </w:tc>
        <w:tc>
          <w:tcPr>
            <w:tcW w:w="2329" w:type="dxa"/>
          </w:tcPr>
          <w:p w:rsidR="00F803B5" w:rsidRPr="00ED23F5" w:rsidRDefault="003F1001" w:rsidP="00ED23F5">
            <w:pPr>
              <w:jc w:val="both"/>
              <w:rPr>
                <w:sz w:val="28"/>
                <w:szCs w:val="28"/>
              </w:rPr>
            </w:pPr>
            <w:r w:rsidRPr="00ED23F5">
              <w:rPr>
                <w:sz w:val="28"/>
                <w:szCs w:val="28"/>
              </w:rPr>
              <w:t>68,374</w:t>
            </w:r>
          </w:p>
        </w:tc>
        <w:tc>
          <w:tcPr>
            <w:tcW w:w="2253" w:type="dxa"/>
          </w:tcPr>
          <w:p w:rsidR="00F803B5" w:rsidRPr="00ED23F5" w:rsidRDefault="003F1001" w:rsidP="00ED23F5">
            <w:pPr>
              <w:jc w:val="both"/>
              <w:rPr>
                <w:sz w:val="28"/>
                <w:szCs w:val="28"/>
              </w:rPr>
            </w:pPr>
            <w:r w:rsidRPr="00ED23F5">
              <w:rPr>
                <w:sz w:val="28"/>
                <w:szCs w:val="28"/>
              </w:rPr>
              <w:t>41,015</w:t>
            </w:r>
          </w:p>
        </w:tc>
        <w:tc>
          <w:tcPr>
            <w:tcW w:w="1505" w:type="dxa"/>
          </w:tcPr>
          <w:p w:rsidR="00F803B5" w:rsidRPr="00ED23F5" w:rsidRDefault="003F1001" w:rsidP="00ED23F5">
            <w:pPr>
              <w:jc w:val="both"/>
              <w:rPr>
                <w:sz w:val="28"/>
                <w:szCs w:val="28"/>
              </w:rPr>
            </w:pPr>
            <w:r w:rsidRPr="00ED23F5">
              <w:rPr>
                <w:sz w:val="28"/>
                <w:szCs w:val="28"/>
              </w:rPr>
              <w:t>2804,36</w:t>
            </w:r>
          </w:p>
        </w:tc>
        <w:tc>
          <w:tcPr>
            <w:tcW w:w="1406" w:type="dxa"/>
          </w:tcPr>
          <w:p w:rsidR="00F803B5" w:rsidRPr="00ED23F5" w:rsidRDefault="003F1001" w:rsidP="00ED23F5">
            <w:pPr>
              <w:jc w:val="both"/>
              <w:rPr>
                <w:sz w:val="28"/>
                <w:szCs w:val="28"/>
              </w:rPr>
            </w:pPr>
            <w:r w:rsidRPr="00ED23F5">
              <w:rPr>
                <w:sz w:val="28"/>
                <w:szCs w:val="28"/>
              </w:rPr>
              <w:t>4674,45</w:t>
            </w:r>
          </w:p>
        </w:tc>
        <w:tc>
          <w:tcPr>
            <w:tcW w:w="1266" w:type="dxa"/>
          </w:tcPr>
          <w:p w:rsidR="00F803B5" w:rsidRPr="00ED23F5" w:rsidRDefault="003F1001" w:rsidP="00ED23F5">
            <w:pPr>
              <w:jc w:val="both"/>
              <w:rPr>
                <w:sz w:val="28"/>
                <w:szCs w:val="28"/>
              </w:rPr>
            </w:pPr>
            <w:r w:rsidRPr="00ED23F5">
              <w:rPr>
                <w:sz w:val="28"/>
                <w:szCs w:val="28"/>
              </w:rPr>
              <w:t>1682,23</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Ноябрь</w:t>
            </w:r>
          </w:p>
        </w:tc>
        <w:tc>
          <w:tcPr>
            <w:tcW w:w="2329" w:type="dxa"/>
          </w:tcPr>
          <w:p w:rsidR="00F803B5" w:rsidRPr="00ED23F5" w:rsidRDefault="003F1001" w:rsidP="00ED23F5">
            <w:pPr>
              <w:jc w:val="both"/>
              <w:rPr>
                <w:sz w:val="28"/>
                <w:szCs w:val="28"/>
              </w:rPr>
            </w:pPr>
            <w:r w:rsidRPr="00ED23F5">
              <w:rPr>
                <w:sz w:val="28"/>
                <w:szCs w:val="28"/>
              </w:rPr>
              <w:t>67,822</w:t>
            </w:r>
          </w:p>
        </w:tc>
        <w:tc>
          <w:tcPr>
            <w:tcW w:w="2253" w:type="dxa"/>
          </w:tcPr>
          <w:p w:rsidR="00F803B5" w:rsidRPr="00ED23F5" w:rsidRDefault="003F1001" w:rsidP="00ED23F5">
            <w:pPr>
              <w:jc w:val="both"/>
              <w:rPr>
                <w:sz w:val="28"/>
                <w:szCs w:val="28"/>
              </w:rPr>
            </w:pPr>
            <w:r w:rsidRPr="00ED23F5">
              <w:rPr>
                <w:sz w:val="28"/>
                <w:szCs w:val="28"/>
              </w:rPr>
              <w:t>20,79</w:t>
            </w:r>
          </w:p>
        </w:tc>
        <w:tc>
          <w:tcPr>
            <w:tcW w:w="1505" w:type="dxa"/>
          </w:tcPr>
          <w:p w:rsidR="00F803B5" w:rsidRPr="00ED23F5" w:rsidRDefault="003F1001" w:rsidP="00ED23F5">
            <w:pPr>
              <w:jc w:val="both"/>
              <w:rPr>
                <w:sz w:val="28"/>
                <w:szCs w:val="28"/>
              </w:rPr>
            </w:pPr>
            <w:r w:rsidRPr="00ED23F5">
              <w:rPr>
                <w:sz w:val="28"/>
                <w:szCs w:val="28"/>
              </w:rPr>
              <w:t>1410,01</w:t>
            </w:r>
          </w:p>
        </w:tc>
        <w:tc>
          <w:tcPr>
            <w:tcW w:w="1406" w:type="dxa"/>
          </w:tcPr>
          <w:p w:rsidR="00F803B5" w:rsidRPr="00ED23F5" w:rsidRDefault="003F1001" w:rsidP="00ED23F5">
            <w:pPr>
              <w:jc w:val="both"/>
              <w:rPr>
                <w:sz w:val="28"/>
                <w:szCs w:val="28"/>
              </w:rPr>
            </w:pPr>
            <w:r w:rsidRPr="00ED23F5">
              <w:rPr>
                <w:sz w:val="28"/>
                <w:szCs w:val="28"/>
              </w:rPr>
              <w:t>4599,55</w:t>
            </w:r>
          </w:p>
        </w:tc>
        <w:tc>
          <w:tcPr>
            <w:tcW w:w="1266" w:type="dxa"/>
          </w:tcPr>
          <w:p w:rsidR="00F803B5" w:rsidRPr="00ED23F5" w:rsidRDefault="003F1001" w:rsidP="00ED23F5">
            <w:pPr>
              <w:jc w:val="both"/>
              <w:rPr>
                <w:sz w:val="28"/>
                <w:szCs w:val="28"/>
              </w:rPr>
            </w:pPr>
            <w:r w:rsidRPr="00ED23F5">
              <w:rPr>
                <w:sz w:val="28"/>
                <w:szCs w:val="28"/>
              </w:rPr>
              <w:t>432,22</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Декабрь</w:t>
            </w:r>
          </w:p>
        </w:tc>
        <w:tc>
          <w:tcPr>
            <w:tcW w:w="2329" w:type="dxa"/>
          </w:tcPr>
          <w:p w:rsidR="00F803B5" w:rsidRPr="00ED23F5" w:rsidRDefault="003F1001" w:rsidP="00ED23F5">
            <w:pPr>
              <w:jc w:val="both"/>
              <w:rPr>
                <w:sz w:val="28"/>
                <w:szCs w:val="28"/>
              </w:rPr>
            </w:pPr>
            <w:r w:rsidRPr="00ED23F5">
              <w:rPr>
                <w:sz w:val="28"/>
                <w:szCs w:val="28"/>
              </w:rPr>
              <w:t>84,81</w:t>
            </w:r>
          </w:p>
        </w:tc>
        <w:tc>
          <w:tcPr>
            <w:tcW w:w="2253" w:type="dxa"/>
          </w:tcPr>
          <w:p w:rsidR="00F803B5" w:rsidRPr="00ED23F5" w:rsidRDefault="003F1001" w:rsidP="00ED23F5">
            <w:pPr>
              <w:jc w:val="both"/>
              <w:rPr>
                <w:sz w:val="28"/>
                <w:szCs w:val="28"/>
              </w:rPr>
            </w:pPr>
            <w:r w:rsidRPr="00ED23F5">
              <w:rPr>
                <w:sz w:val="28"/>
                <w:szCs w:val="28"/>
              </w:rPr>
              <w:t>27,499</w:t>
            </w:r>
          </w:p>
        </w:tc>
        <w:tc>
          <w:tcPr>
            <w:tcW w:w="1505" w:type="dxa"/>
          </w:tcPr>
          <w:p w:rsidR="00F803B5" w:rsidRPr="00ED23F5" w:rsidRDefault="003F1001" w:rsidP="00ED23F5">
            <w:pPr>
              <w:jc w:val="both"/>
              <w:rPr>
                <w:sz w:val="28"/>
                <w:szCs w:val="28"/>
              </w:rPr>
            </w:pPr>
            <w:r w:rsidRPr="00ED23F5">
              <w:rPr>
                <w:sz w:val="28"/>
                <w:szCs w:val="28"/>
              </w:rPr>
              <w:t>2332,1</w:t>
            </w:r>
          </w:p>
        </w:tc>
        <w:tc>
          <w:tcPr>
            <w:tcW w:w="1406" w:type="dxa"/>
          </w:tcPr>
          <w:p w:rsidR="00F803B5" w:rsidRPr="00ED23F5" w:rsidRDefault="003F1001" w:rsidP="00ED23F5">
            <w:pPr>
              <w:jc w:val="both"/>
              <w:rPr>
                <w:sz w:val="28"/>
                <w:szCs w:val="28"/>
              </w:rPr>
            </w:pPr>
            <w:r w:rsidRPr="00ED23F5">
              <w:rPr>
                <w:sz w:val="28"/>
                <w:szCs w:val="28"/>
              </w:rPr>
              <w:t>7192,74</w:t>
            </w:r>
          </w:p>
        </w:tc>
        <w:tc>
          <w:tcPr>
            <w:tcW w:w="1266" w:type="dxa"/>
          </w:tcPr>
          <w:p w:rsidR="00F803B5" w:rsidRPr="00ED23F5" w:rsidRDefault="003F1001" w:rsidP="00ED23F5">
            <w:pPr>
              <w:jc w:val="both"/>
              <w:rPr>
                <w:sz w:val="28"/>
                <w:szCs w:val="28"/>
              </w:rPr>
            </w:pPr>
            <w:r w:rsidRPr="00ED23F5">
              <w:rPr>
                <w:sz w:val="28"/>
                <w:szCs w:val="28"/>
              </w:rPr>
              <w:t>756,19</w:t>
            </w:r>
          </w:p>
        </w:tc>
      </w:tr>
      <w:tr w:rsidR="003F1001" w:rsidRPr="00ED23F5" w:rsidTr="00335CF3">
        <w:tc>
          <w:tcPr>
            <w:tcW w:w="1662" w:type="dxa"/>
          </w:tcPr>
          <w:p w:rsidR="00F803B5" w:rsidRPr="00ED23F5" w:rsidRDefault="003F1001" w:rsidP="00ED23F5">
            <w:pPr>
              <w:jc w:val="both"/>
              <w:rPr>
                <w:sz w:val="28"/>
                <w:szCs w:val="28"/>
              </w:rPr>
            </w:pPr>
            <w:r w:rsidRPr="00ED23F5">
              <w:rPr>
                <w:sz w:val="28"/>
                <w:szCs w:val="28"/>
              </w:rPr>
              <w:t>ИТОГО</w:t>
            </w:r>
          </w:p>
        </w:tc>
        <w:tc>
          <w:tcPr>
            <w:tcW w:w="2329" w:type="dxa"/>
          </w:tcPr>
          <w:p w:rsidR="00F803B5" w:rsidRPr="00ED23F5" w:rsidRDefault="003F1001" w:rsidP="00ED23F5">
            <w:pPr>
              <w:jc w:val="both"/>
              <w:rPr>
                <w:sz w:val="28"/>
                <w:szCs w:val="28"/>
              </w:rPr>
            </w:pPr>
            <w:r w:rsidRPr="00ED23F5">
              <w:rPr>
                <w:sz w:val="28"/>
                <w:szCs w:val="28"/>
              </w:rPr>
              <w:t>1204,94</w:t>
            </w:r>
          </w:p>
        </w:tc>
        <w:tc>
          <w:tcPr>
            <w:tcW w:w="2253" w:type="dxa"/>
          </w:tcPr>
          <w:p w:rsidR="00F803B5" w:rsidRPr="00ED23F5" w:rsidRDefault="003F1001" w:rsidP="00ED23F5">
            <w:pPr>
              <w:jc w:val="both"/>
              <w:rPr>
                <w:sz w:val="28"/>
                <w:szCs w:val="28"/>
              </w:rPr>
            </w:pPr>
            <w:r w:rsidRPr="00ED23F5">
              <w:rPr>
                <w:sz w:val="28"/>
                <w:szCs w:val="28"/>
              </w:rPr>
              <w:t>332,43</w:t>
            </w:r>
          </w:p>
        </w:tc>
        <w:tc>
          <w:tcPr>
            <w:tcW w:w="1505" w:type="dxa"/>
          </w:tcPr>
          <w:p w:rsidR="00F803B5" w:rsidRPr="00ED23F5" w:rsidRDefault="003F1001" w:rsidP="00ED23F5">
            <w:pPr>
              <w:jc w:val="both"/>
              <w:rPr>
                <w:sz w:val="28"/>
                <w:szCs w:val="28"/>
              </w:rPr>
            </w:pPr>
            <w:r w:rsidRPr="00ED23F5">
              <w:rPr>
                <w:sz w:val="28"/>
                <w:szCs w:val="28"/>
              </w:rPr>
              <w:t>31231,24</w:t>
            </w:r>
          </w:p>
        </w:tc>
        <w:tc>
          <w:tcPr>
            <w:tcW w:w="1406" w:type="dxa"/>
          </w:tcPr>
          <w:p w:rsidR="00F803B5" w:rsidRPr="00ED23F5" w:rsidRDefault="003F1001" w:rsidP="00ED23F5">
            <w:pPr>
              <w:jc w:val="both"/>
              <w:rPr>
                <w:sz w:val="28"/>
                <w:szCs w:val="28"/>
              </w:rPr>
            </w:pPr>
            <w:r w:rsidRPr="00ED23F5">
              <w:rPr>
                <w:sz w:val="28"/>
                <w:szCs w:val="28"/>
              </w:rPr>
              <w:t>132059,41</w:t>
            </w:r>
          </w:p>
        </w:tc>
        <w:tc>
          <w:tcPr>
            <w:tcW w:w="1266" w:type="dxa"/>
          </w:tcPr>
          <w:p w:rsidR="00F803B5" w:rsidRPr="00ED23F5" w:rsidRDefault="003F1001" w:rsidP="00ED23F5">
            <w:pPr>
              <w:jc w:val="both"/>
              <w:rPr>
                <w:sz w:val="28"/>
                <w:szCs w:val="28"/>
              </w:rPr>
            </w:pPr>
            <w:r w:rsidRPr="00ED23F5">
              <w:rPr>
                <w:sz w:val="28"/>
                <w:szCs w:val="28"/>
              </w:rPr>
              <w:t>10696,71</w:t>
            </w:r>
          </w:p>
        </w:tc>
      </w:tr>
    </w:tbl>
    <w:p w:rsidR="00F803B5" w:rsidRDefault="00F803B5" w:rsidP="00C31B43">
      <w:pPr>
        <w:spacing w:line="360" w:lineRule="auto"/>
        <w:ind w:firstLine="709"/>
        <w:jc w:val="both"/>
        <w:rPr>
          <w:sz w:val="28"/>
          <w:szCs w:val="28"/>
        </w:rPr>
      </w:pPr>
    </w:p>
    <w:p w:rsidR="003F1001" w:rsidRDefault="003F1001" w:rsidP="00C31B43">
      <w:pPr>
        <w:spacing w:line="360" w:lineRule="auto"/>
        <w:ind w:firstLine="709"/>
        <w:jc w:val="both"/>
        <w:rPr>
          <w:sz w:val="28"/>
          <w:szCs w:val="28"/>
        </w:rPr>
      </w:pPr>
    </w:p>
    <w:p w:rsidR="003F1001" w:rsidRDefault="003F1001" w:rsidP="00C31B43">
      <w:pPr>
        <w:spacing w:line="360" w:lineRule="auto"/>
        <w:ind w:firstLine="709"/>
        <w:jc w:val="both"/>
        <w:rPr>
          <w:sz w:val="28"/>
          <w:szCs w:val="28"/>
        </w:rPr>
      </w:pPr>
    </w:p>
    <w:p w:rsidR="00C453EF" w:rsidRPr="009C509A" w:rsidRDefault="00C453EF" w:rsidP="00C453EF">
      <w:pPr>
        <w:ind w:firstLine="709"/>
        <w:jc w:val="both"/>
        <w:rPr>
          <w:sz w:val="28"/>
          <w:szCs w:val="28"/>
        </w:rPr>
      </w:pPr>
      <w:r w:rsidRPr="009C509A">
        <w:rPr>
          <w:sz w:val="28"/>
          <w:szCs w:val="28"/>
        </w:rPr>
        <w:t xml:space="preserve">                   </w:t>
      </w:r>
      <w:r>
        <w:rPr>
          <w:sz w:val="28"/>
          <w:szCs w:val="28"/>
        </w:rPr>
        <w:t xml:space="preserve">         1204,94 </w:t>
      </w:r>
      <w:r w:rsidRPr="009C509A">
        <w:rPr>
          <w:sz w:val="28"/>
          <w:szCs w:val="28"/>
        </w:rPr>
        <w:t>×</w:t>
      </w:r>
      <w:r>
        <w:rPr>
          <w:sz w:val="28"/>
          <w:szCs w:val="28"/>
        </w:rPr>
        <w:t xml:space="preserve"> 332,43</w:t>
      </w:r>
    </w:p>
    <w:p w:rsidR="00C453EF" w:rsidRPr="00230901" w:rsidRDefault="00002872" w:rsidP="00C453EF">
      <w:pPr>
        <w:ind w:firstLine="709"/>
        <w:jc w:val="both"/>
        <w:rPr>
          <w:sz w:val="28"/>
          <w:szCs w:val="28"/>
        </w:rPr>
      </w:pPr>
      <w:r>
        <w:rPr>
          <w:noProof/>
          <w:sz w:val="28"/>
          <w:szCs w:val="28"/>
        </w:rPr>
        <w:pict>
          <v:shape id="_x0000_s1060" type="#_x0000_t32" style="position:absolute;left:0;text-align:left;margin-left:137.55pt;margin-top:8.05pt;width:100.5pt;height:.05pt;z-index:251663872" o:connectortype="straight"/>
        </w:pict>
      </w:r>
      <w:r w:rsidR="00C453EF">
        <w:rPr>
          <w:sz w:val="28"/>
          <w:szCs w:val="28"/>
        </w:rPr>
        <w:t xml:space="preserve">      </w:t>
      </w:r>
      <w:r w:rsidR="00C453EF" w:rsidRPr="009C509A">
        <w:rPr>
          <w:sz w:val="28"/>
          <w:szCs w:val="28"/>
        </w:rPr>
        <w:t xml:space="preserve"> </w:t>
      </w:r>
      <w:r w:rsidR="00C453EF">
        <w:rPr>
          <w:sz w:val="28"/>
          <w:szCs w:val="28"/>
        </w:rPr>
        <w:t xml:space="preserve">31231,24 - </w:t>
      </w:r>
    </w:p>
    <w:p w:rsidR="00C453EF" w:rsidRPr="00C453EF" w:rsidRDefault="00C453EF" w:rsidP="00C453EF">
      <w:pPr>
        <w:tabs>
          <w:tab w:val="left" w:pos="8415"/>
        </w:tabs>
        <w:ind w:firstLine="709"/>
        <w:jc w:val="both"/>
        <w:rPr>
          <w:sz w:val="28"/>
          <w:szCs w:val="28"/>
        </w:rPr>
      </w:pPr>
      <w:r w:rsidRPr="00C453EF">
        <w:rPr>
          <w:sz w:val="28"/>
          <w:szCs w:val="28"/>
        </w:rPr>
        <w:t xml:space="preserve">                       </w:t>
      </w:r>
      <w:r>
        <w:rPr>
          <w:sz w:val="28"/>
          <w:szCs w:val="28"/>
        </w:rPr>
        <w:t xml:space="preserve">          </w:t>
      </w:r>
      <w:r w:rsidRPr="00C453EF">
        <w:rPr>
          <w:sz w:val="28"/>
          <w:szCs w:val="28"/>
        </w:rPr>
        <w:t xml:space="preserve">     12</w:t>
      </w:r>
      <w:r>
        <w:rPr>
          <w:sz w:val="28"/>
          <w:szCs w:val="28"/>
        </w:rPr>
        <w:t xml:space="preserve">                                             2148,41</w:t>
      </w:r>
    </w:p>
    <w:p w:rsidR="00C453EF" w:rsidRPr="009C509A" w:rsidRDefault="00002872" w:rsidP="00C453EF">
      <w:pPr>
        <w:tabs>
          <w:tab w:val="left" w:pos="7320"/>
          <w:tab w:val="right" w:pos="10205"/>
        </w:tabs>
        <w:jc w:val="both"/>
        <w:rPr>
          <w:sz w:val="28"/>
          <w:szCs w:val="28"/>
        </w:rPr>
      </w:pPr>
      <w:r>
        <w:rPr>
          <w:noProof/>
          <w:sz w:val="28"/>
          <w:szCs w:val="28"/>
        </w:rPr>
        <w:pict>
          <v:shape id="_x0000_s1064" type="#_x0000_t32" style="position:absolute;left:0;text-align:left;margin-left:365.55pt;margin-top:6.6pt;width:48.75pt;height:0;z-index:251667968" o:connectortype="straight"/>
        </w:pict>
      </w:r>
      <w:r>
        <w:rPr>
          <w:noProof/>
          <w:sz w:val="28"/>
          <w:szCs w:val="28"/>
        </w:rPr>
        <w:pict>
          <v:shape id="_x0000_s1063" type="#_x0000_t32" style="position:absolute;left:0;text-align:left;margin-left:343.8pt;margin-top:6.6pt;width:9.75pt;height:0;z-index:251666944" o:connectortype="straight"/>
        </w:pict>
      </w:r>
      <w:r>
        <w:rPr>
          <w:noProof/>
          <w:sz w:val="28"/>
          <w:szCs w:val="28"/>
        </w:rPr>
        <w:pict>
          <v:shape id="_x0000_s1059" type="#_x0000_t32" style="position:absolute;left:0;text-align:left;margin-left:52.8pt;margin-top:6.6pt;width:255.75pt;height:.05pt;z-index:251662848" o:connectortype="straight"/>
        </w:pict>
      </w:r>
      <w:r w:rsidR="00C453EF">
        <w:rPr>
          <w:sz w:val="28"/>
          <w:szCs w:val="28"/>
        </w:rPr>
        <w:t xml:space="preserve">   </w:t>
      </w:r>
      <w:r w:rsidR="00C453EF" w:rsidRPr="00C453EF">
        <w:rPr>
          <w:sz w:val="28"/>
          <w:szCs w:val="28"/>
        </w:rPr>
        <w:t xml:space="preserve">  </w:t>
      </w:r>
      <w:r w:rsidR="00C453EF">
        <w:rPr>
          <w:sz w:val="28"/>
          <w:szCs w:val="28"/>
          <w:lang w:val="en-US"/>
        </w:rPr>
        <w:t>r</w:t>
      </w:r>
      <w:r w:rsidR="00C453EF">
        <w:rPr>
          <w:sz w:val="28"/>
          <w:szCs w:val="28"/>
        </w:rPr>
        <w:t xml:space="preserve"> =                                                                              = </w:t>
      </w:r>
      <w:r w:rsidR="00C453EF">
        <w:rPr>
          <w:sz w:val="28"/>
          <w:szCs w:val="28"/>
        </w:rPr>
        <w:tab/>
        <w:t xml:space="preserve">                  =  0,52</w:t>
      </w:r>
    </w:p>
    <w:p w:rsidR="00C453EF" w:rsidRPr="00C453EF" w:rsidRDefault="00C453EF" w:rsidP="00C453EF">
      <w:pPr>
        <w:tabs>
          <w:tab w:val="left" w:pos="4695"/>
          <w:tab w:val="left" w:pos="8715"/>
        </w:tabs>
        <w:ind w:firstLine="709"/>
        <w:jc w:val="both"/>
        <w:rPr>
          <w:sz w:val="28"/>
          <w:szCs w:val="28"/>
        </w:rPr>
      </w:pPr>
      <w:r>
        <w:rPr>
          <w:sz w:val="28"/>
          <w:szCs w:val="28"/>
        </w:rPr>
        <w:t xml:space="preserve">                         (1204,94</w:t>
      </w:r>
      <w:r w:rsidRPr="009C509A">
        <w:rPr>
          <w:sz w:val="28"/>
          <w:szCs w:val="28"/>
        </w:rPr>
        <w:t>)</w:t>
      </w:r>
      <w:r w:rsidRPr="009C509A">
        <w:rPr>
          <w:sz w:val="28"/>
          <w:szCs w:val="28"/>
          <w:vertAlign w:val="superscript"/>
        </w:rPr>
        <w:t>2</w:t>
      </w:r>
      <w:r>
        <w:rPr>
          <w:sz w:val="28"/>
          <w:szCs w:val="28"/>
          <w:vertAlign w:val="superscript"/>
        </w:rPr>
        <w:tab/>
        <w:t xml:space="preserve">                </w:t>
      </w:r>
      <w:r w:rsidRPr="00C453EF">
        <w:rPr>
          <w:sz w:val="28"/>
          <w:szCs w:val="28"/>
          <w:vertAlign w:val="superscript"/>
        </w:rPr>
        <w:t xml:space="preserve"> </w:t>
      </w:r>
      <w:r w:rsidRPr="00C453EF">
        <w:rPr>
          <w:sz w:val="28"/>
          <w:szCs w:val="28"/>
        </w:rPr>
        <w:t>(</w:t>
      </w:r>
      <w:r>
        <w:rPr>
          <w:sz w:val="28"/>
          <w:szCs w:val="28"/>
        </w:rPr>
        <w:t>332,43</w:t>
      </w:r>
      <w:r w:rsidRPr="00C453EF">
        <w:rPr>
          <w:sz w:val="28"/>
          <w:szCs w:val="28"/>
        </w:rPr>
        <w:t>)</w:t>
      </w:r>
      <w:r w:rsidRPr="00C453EF">
        <w:rPr>
          <w:sz w:val="28"/>
          <w:szCs w:val="28"/>
          <w:vertAlign w:val="superscript"/>
        </w:rPr>
        <w:t>2</w:t>
      </w:r>
      <w:r>
        <w:rPr>
          <w:sz w:val="28"/>
          <w:szCs w:val="28"/>
          <w:vertAlign w:val="superscript"/>
        </w:rPr>
        <w:t xml:space="preserve"> </w:t>
      </w:r>
      <w:r>
        <w:rPr>
          <w:sz w:val="28"/>
          <w:szCs w:val="28"/>
        </w:rPr>
        <w:t xml:space="preserve">        </w:t>
      </w:r>
      <w:r w:rsidRPr="00C453EF">
        <w:rPr>
          <w:sz w:val="28"/>
          <w:szCs w:val="28"/>
        </w:rPr>
        <w:t>4058,04</w:t>
      </w:r>
    </w:p>
    <w:p w:rsidR="00C453EF" w:rsidRPr="00C453EF" w:rsidRDefault="00002872" w:rsidP="00C453EF">
      <w:pPr>
        <w:tabs>
          <w:tab w:val="left" w:pos="2925"/>
        </w:tabs>
        <w:ind w:firstLine="709"/>
        <w:jc w:val="both"/>
        <w:rPr>
          <w:sz w:val="28"/>
          <w:szCs w:val="28"/>
        </w:rPr>
      </w:pPr>
      <w:r>
        <w:rPr>
          <w:noProof/>
          <w:sz w:val="28"/>
          <w:szCs w:val="28"/>
        </w:rPr>
        <w:pict>
          <v:shape id="_x0000_s1062" type="#_x0000_t32" style="position:absolute;left:0;text-align:left;margin-left:276.3pt;margin-top:6.3pt;width:48.75pt;height:0;z-index:251665920" o:connectortype="straight"/>
        </w:pict>
      </w:r>
      <w:r>
        <w:rPr>
          <w:noProof/>
          <w:sz w:val="28"/>
          <w:szCs w:val="28"/>
        </w:rPr>
        <w:pict>
          <v:shape id="_x0000_s1061" type="#_x0000_t32" style="position:absolute;left:0;text-align:left;margin-left:130.05pt;margin-top:6.2pt;width:54.75pt;height:0;z-index:251664896" o:connectortype="straight"/>
        </w:pict>
      </w:r>
      <w:r w:rsidR="00C453EF">
        <w:rPr>
          <w:sz w:val="28"/>
          <w:szCs w:val="28"/>
        </w:rPr>
        <w:t xml:space="preserve">   132059,41 - </w:t>
      </w:r>
      <w:r w:rsidR="00C453EF">
        <w:rPr>
          <w:sz w:val="28"/>
          <w:szCs w:val="28"/>
        </w:rPr>
        <w:tab/>
      </w:r>
      <w:r w:rsidR="00C453EF" w:rsidRPr="00C453EF">
        <w:rPr>
          <w:sz w:val="28"/>
          <w:szCs w:val="28"/>
        </w:rPr>
        <w:t xml:space="preserve">        </w:t>
      </w:r>
      <w:r w:rsidR="00C453EF">
        <w:rPr>
          <w:sz w:val="28"/>
          <w:szCs w:val="28"/>
        </w:rPr>
        <w:t xml:space="preserve">    </w:t>
      </w:r>
      <w:r w:rsidR="00C453EF" w:rsidRPr="00C453EF">
        <w:rPr>
          <w:sz w:val="28"/>
          <w:szCs w:val="28"/>
        </w:rPr>
        <w:t xml:space="preserve">× </w:t>
      </w:r>
      <w:r w:rsidR="00C453EF">
        <w:rPr>
          <w:sz w:val="28"/>
          <w:szCs w:val="28"/>
        </w:rPr>
        <w:t>10696,71</w:t>
      </w:r>
      <w:r w:rsidR="00C453EF" w:rsidRPr="00C453EF">
        <w:rPr>
          <w:sz w:val="28"/>
          <w:szCs w:val="28"/>
        </w:rPr>
        <w:t xml:space="preserve"> - </w:t>
      </w:r>
    </w:p>
    <w:p w:rsidR="00C453EF" w:rsidRPr="00C453EF" w:rsidRDefault="00C453EF" w:rsidP="00C453EF">
      <w:pPr>
        <w:tabs>
          <w:tab w:val="left" w:pos="4920"/>
        </w:tabs>
        <w:ind w:firstLine="709"/>
        <w:jc w:val="both"/>
        <w:rPr>
          <w:sz w:val="28"/>
          <w:szCs w:val="28"/>
        </w:rPr>
      </w:pPr>
      <w:r w:rsidRPr="00C453EF">
        <w:rPr>
          <w:sz w:val="28"/>
          <w:szCs w:val="28"/>
        </w:rPr>
        <w:t xml:space="preserve">          </w:t>
      </w:r>
      <w:r>
        <w:rPr>
          <w:sz w:val="28"/>
          <w:szCs w:val="28"/>
        </w:rPr>
        <w:t xml:space="preserve">                   </w:t>
      </w:r>
      <w:r w:rsidRPr="00C453EF">
        <w:rPr>
          <w:sz w:val="28"/>
          <w:szCs w:val="28"/>
        </w:rPr>
        <w:t xml:space="preserve"> 12</w:t>
      </w:r>
      <w:r w:rsidRPr="00C453EF">
        <w:rPr>
          <w:i/>
          <w:sz w:val="28"/>
          <w:szCs w:val="28"/>
        </w:rPr>
        <w:tab/>
        <w:t xml:space="preserve">         </w:t>
      </w:r>
      <w:r>
        <w:rPr>
          <w:i/>
          <w:sz w:val="28"/>
          <w:szCs w:val="28"/>
        </w:rPr>
        <w:t xml:space="preserve"> </w:t>
      </w:r>
      <w:r w:rsidRPr="00C453EF">
        <w:rPr>
          <w:i/>
          <w:sz w:val="28"/>
          <w:szCs w:val="28"/>
        </w:rPr>
        <w:t xml:space="preserve">  </w:t>
      </w:r>
      <w:r w:rsidRPr="00C453EF">
        <w:rPr>
          <w:sz w:val="28"/>
          <w:szCs w:val="28"/>
        </w:rPr>
        <w:t>12</w:t>
      </w:r>
    </w:p>
    <w:p w:rsidR="00C453EF" w:rsidRPr="009C509A" w:rsidRDefault="00C453EF" w:rsidP="00C453EF">
      <w:pPr>
        <w:ind w:firstLine="709"/>
        <w:jc w:val="both"/>
        <w:rPr>
          <w:sz w:val="28"/>
          <w:szCs w:val="28"/>
        </w:rPr>
      </w:pPr>
    </w:p>
    <w:p w:rsidR="005E3D6F" w:rsidRPr="00C31B43" w:rsidRDefault="005E3D6F" w:rsidP="00C31B43">
      <w:pPr>
        <w:spacing w:line="360" w:lineRule="auto"/>
        <w:ind w:firstLine="709"/>
        <w:jc w:val="both"/>
        <w:rPr>
          <w:sz w:val="28"/>
          <w:szCs w:val="28"/>
        </w:rPr>
      </w:pPr>
      <w:r w:rsidRPr="00C31B43">
        <w:rPr>
          <w:sz w:val="28"/>
          <w:szCs w:val="28"/>
        </w:rPr>
        <w:t>Рассчитанный коэффициент позволяет сделать выводы о наличии слабовыраженной связи между рассматриваемыми показателями.</w:t>
      </w:r>
    </w:p>
    <w:p w:rsidR="005E3D6F" w:rsidRPr="00C31B43" w:rsidRDefault="005E3D6F" w:rsidP="00C31B43">
      <w:pPr>
        <w:spacing w:line="360" w:lineRule="auto"/>
        <w:ind w:firstLine="709"/>
        <w:jc w:val="both"/>
        <w:rPr>
          <w:sz w:val="28"/>
          <w:szCs w:val="28"/>
        </w:rPr>
      </w:pPr>
      <w:r w:rsidRPr="00C31B43">
        <w:rPr>
          <w:sz w:val="28"/>
          <w:szCs w:val="28"/>
        </w:rPr>
        <w:t>В таблице 11 приведено и проанализировано выполнение норм выработки рабочими.</w:t>
      </w:r>
    </w:p>
    <w:p w:rsidR="005E3D6F" w:rsidRPr="00C31B43" w:rsidRDefault="005E3D6F" w:rsidP="00C31B43">
      <w:pPr>
        <w:spacing w:line="360" w:lineRule="auto"/>
        <w:ind w:firstLine="709"/>
        <w:jc w:val="both"/>
        <w:rPr>
          <w:sz w:val="28"/>
          <w:szCs w:val="28"/>
        </w:rPr>
      </w:pPr>
      <w:r w:rsidRPr="00C31B43">
        <w:rPr>
          <w:sz w:val="28"/>
          <w:szCs w:val="28"/>
        </w:rPr>
        <w:t>Таблица 11 - Выполнение норм выработки рабочими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529"/>
      </w:tblGrid>
      <w:tr w:rsidR="003F1001" w:rsidRPr="00ED23F5" w:rsidTr="00BA513F">
        <w:tc>
          <w:tcPr>
            <w:tcW w:w="1809" w:type="dxa"/>
          </w:tcPr>
          <w:p w:rsidR="003F1001" w:rsidRPr="00ED23F5" w:rsidRDefault="003F1001" w:rsidP="00ED23F5">
            <w:pPr>
              <w:spacing w:line="360" w:lineRule="auto"/>
              <w:jc w:val="both"/>
              <w:rPr>
                <w:sz w:val="28"/>
                <w:szCs w:val="28"/>
              </w:rPr>
            </w:pPr>
            <w:r w:rsidRPr="00ED23F5">
              <w:rPr>
                <w:sz w:val="28"/>
                <w:szCs w:val="28"/>
              </w:rPr>
              <w:t>Месяц</w:t>
            </w:r>
          </w:p>
        </w:tc>
        <w:tc>
          <w:tcPr>
            <w:tcW w:w="5529" w:type="dxa"/>
          </w:tcPr>
          <w:p w:rsidR="003F1001" w:rsidRPr="00ED23F5" w:rsidRDefault="003F1001" w:rsidP="00ED23F5">
            <w:pPr>
              <w:spacing w:line="360" w:lineRule="auto"/>
              <w:jc w:val="both"/>
              <w:rPr>
                <w:sz w:val="28"/>
                <w:szCs w:val="28"/>
              </w:rPr>
            </w:pPr>
            <w:r w:rsidRPr="00ED23F5">
              <w:rPr>
                <w:sz w:val="28"/>
                <w:szCs w:val="28"/>
              </w:rPr>
              <w:t>Средний процент выполнения норм, %</w:t>
            </w:r>
          </w:p>
        </w:tc>
      </w:tr>
      <w:tr w:rsidR="003F1001" w:rsidRPr="00ED23F5" w:rsidTr="00BA513F">
        <w:tc>
          <w:tcPr>
            <w:tcW w:w="1809" w:type="dxa"/>
          </w:tcPr>
          <w:p w:rsidR="003F1001" w:rsidRPr="00ED23F5" w:rsidRDefault="003F1001" w:rsidP="00ED23F5">
            <w:pPr>
              <w:spacing w:line="360" w:lineRule="auto"/>
              <w:jc w:val="both"/>
              <w:rPr>
                <w:sz w:val="28"/>
                <w:szCs w:val="28"/>
                <w:lang w:val="en-US"/>
              </w:rPr>
            </w:pPr>
            <w:r w:rsidRPr="00ED23F5">
              <w:rPr>
                <w:sz w:val="28"/>
                <w:szCs w:val="28"/>
                <w:lang w:val="en-US"/>
              </w:rPr>
              <w:t>I</w:t>
            </w:r>
          </w:p>
        </w:tc>
        <w:tc>
          <w:tcPr>
            <w:tcW w:w="5529" w:type="dxa"/>
          </w:tcPr>
          <w:p w:rsidR="003F1001" w:rsidRPr="00ED23F5" w:rsidRDefault="003F1001" w:rsidP="00ED23F5">
            <w:pPr>
              <w:spacing w:line="360" w:lineRule="auto"/>
              <w:jc w:val="both"/>
              <w:rPr>
                <w:sz w:val="28"/>
                <w:szCs w:val="28"/>
                <w:lang w:val="en-US"/>
              </w:rPr>
            </w:pPr>
            <w:r w:rsidRPr="00ED23F5">
              <w:rPr>
                <w:sz w:val="28"/>
                <w:szCs w:val="28"/>
                <w:lang w:val="en-US"/>
              </w:rPr>
              <w:t>101-104</w:t>
            </w:r>
          </w:p>
        </w:tc>
      </w:tr>
      <w:tr w:rsidR="003F1001" w:rsidRPr="00ED23F5" w:rsidTr="00BA513F">
        <w:tc>
          <w:tcPr>
            <w:tcW w:w="1809" w:type="dxa"/>
          </w:tcPr>
          <w:p w:rsidR="003F1001" w:rsidRPr="00ED23F5" w:rsidRDefault="003F1001" w:rsidP="00ED23F5">
            <w:pPr>
              <w:spacing w:line="360" w:lineRule="auto"/>
              <w:jc w:val="both"/>
              <w:rPr>
                <w:sz w:val="28"/>
                <w:szCs w:val="28"/>
                <w:lang w:val="en-US"/>
              </w:rPr>
            </w:pPr>
            <w:r w:rsidRPr="00ED23F5">
              <w:rPr>
                <w:sz w:val="28"/>
                <w:szCs w:val="28"/>
                <w:lang w:val="en-US"/>
              </w:rPr>
              <w:t>II</w:t>
            </w:r>
          </w:p>
        </w:tc>
        <w:tc>
          <w:tcPr>
            <w:tcW w:w="5529" w:type="dxa"/>
          </w:tcPr>
          <w:p w:rsidR="003F1001" w:rsidRPr="00ED23F5" w:rsidRDefault="003F1001" w:rsidP="00ED23F5">
            <w:pPr>
              <w:spacing w:line="360" w:lineRule="auto"/>
              <w:jc w:val="both"/>
              <w:rPr>
                <w:sz w:val="28"/>
                <w:szCs w:val="28"/>
                <w:lang w:val="en-US"/>
              </w:rPr>
            </w:pPr>
            <w:r w:rsidRPr="00ED23F5">
              <w:rPr>
                <w:sz w:val="28"/>
                <w:szCs w:val="28"/>
                <w:lang w:val="en-US"/>
              </w:rPr>
              <w:t>104-107</w:t>
            </w:r>
          </w:p>
        </w:tc>
      </w:tr>
      <w:tr w:rsidR="003F1001" w:rsidRPr="00ED23F5" w:rsidTr="00BA513F">
        <w:tc>
          <w:tcPr>
            <w:tcW w:w="1809" w:type="dxa"/>
          </w:tcPr>
          <w:p w:rsidR="003F1001" w:rsidRPr="00ED23F5" w:rsidRDefault="003F1001" w:rsidP="00ED23F5">
            <w:pPr>
              <w:spacing w:line="360" w:lineRule="auto"/>
              <w:jc w:val="both"/>
              <w:rPr>
                <w:sz w:val="28"/>
                <w:szCs w:val="28"/>
                <w:lang w:val="en-US"/>
              </w:rPr>
            </w:pPr>
            <w:r w:rsidRPr="00ED23F5">
              <w:rPr>
                <w:sz w:val="28"/>
                <w:szCs w:val="28"/>
                <w:lang w:val="en-US"/>
              </w:rPr>
              <w:t>III</w:t>
            </w:r>
          </w:p>
        </w:tc>
        <w:tc>
          <w:tcPr>
            <w:tcW w:w="5529" w:type="dxa"/>
          </w:tcPr>
          <w:p w:rsidR="003F1001" w:rsidRPr="00ED23F5" w:rsidRDefault="003F1001" w:rsidP="00ED23F5">
            <w:pPr>
              <w:spacing w:line="360" w:lineRule="auto"/>
              <w:jc w:val="both"/>
              <w:rPr>
                <w:sz w:val="28"/>
                <w:szCs w:val="28"/>
                <w:lang w:val="en-US"/>
              </w:rPr>
            </w:pPr>
            <w:r w:rsidRPr="00ED23F5">
              <w:rPr>
                <w:sz w:val="28"/>
                <w:szCs w:val="28"/>
                <w:lang w:val="en-US"/>
              </w:rPr>
              <w:t>107-110</w:t>
            </w:r>
          </w:p>
        </w:tc>
      </w:tr>
    </w:tbl>
    <w:p w:rsidR="003F1001" w:rsidRDefault="003F1001" w:rsidP="00C31B43">
      <w:pPr>
        <w:spacing w:line="360" w:lineRule="auto"/>
        <w:ind w:firstLine="709"/>
        <w:jc w:val="both"/>
        <w:rPr>
          <w:sz w:val="28"/>
          <w:szCs w:val="28"/>
        </w:rPr>
      </w:pPr>
    </w:p>
    <w:p w:rsidR="005E3D6F" w:rsidRPr="00C31B43" w:rsidRDefault="005E3D6F" w:rsidP="00C31B43">
      <w:pPr>
        <w:spacing w:line="360" w:lineRule="auto"/>
        <w:ind w:firstLine="709"/>
        <w:jc w:val="both"/>
        <w:rPr>
          <w:sz w:val="28"/>
          <w:szCs w:val="28"/>
        </w:rPr>
      </w:pPr>
      <w:r w:rsidRPr="00C31B43">
        <w:rPr>
          <w:sz w:val="28"/>
          <w:szCs w:val="28"/>
        </w:rPr>
        <w:t>Среднесписочная численность работников составила — 126 человек.</w:t>
      </w:r>
    </w:p>
    <w:p w:rsidR="005E3D6F" w:rsidRPr="00C31B43" w:rsidRDefault="005E3D6F" w:rsidP="00C31B43">
      <w:pPr>
        <w:spacing w:line="360" w:lineRule="auto"/>
        <w:ind w:firstLine="709"/>
        <w:jc w:val="both"/>
        <w:rPr>
          <w:sz w:val="28"/>
          <w:szCs w:val="28"/>
        </w:rPr>
      </w:pPr>
      <w:r w:rsidRPr="00C31B43">
        <w:rPr>
          <w:sz w:val="28"/>
          <w:szCs w:val="28"/>
        </w:rPr>
        <w:t>Численность уволенных по собственному желанию и за нарушения трудовой дисциплины - 8 человек.</w:t>
      </w:r>
    </w:p>
    <w:p w:rsidR="00C453EF" w:rsidRDefault="00C453EF" w:rsidP="00C31B43">
      <w:pPr>
        <w:spacing w:line="360" w:lineRule="auto"/>
        <w:ind w:firstLine="709"/>
        <w:jc w:val="both"/>
        <w:rPr>
          <w:sz w:val="28"/>
          <w:szCs w:val="28"/>
        </w:rPr>
      </w:pPr>
    </w:p>
    <w:p w:rsidR="005E3D6F" w:rsidRPr="00C31B43" w:rsidRDefault="005E3D6F" w:rsidP="00C31B43">
      <w:pPr>
        <w:spacing w:line="360" w:lineRule="auto"/>
        <w:ind w:firstLine="709"/>
        <w:jc w:val="both"/>
        <w:rPr>
          <w:sz w:val="28"/>
          <w:szCs w:val="28"/>
        </w:rPr>
      </w:pPr>
      <w:r w:rsidRPr="00C31B43">
        <w:rPr>
          <w:sz w:val="28"/>
          <w:szCs w:val="28"/>
        </w:rPr>
        <w:t>Численность принятых —6 человек, в том числе:</w:t>
      </w:r>
    </w:p>
    <w:p w:rsidR="005E3D6F" w:rsidRPr="00C31B43" w:rsidRDefault="005E3D6F" w:rsidP="00C31B43">
      <w:pPr>
        <w:spacing w:line="360" w:lineRule="auto"/>
        <w:ind w:firstLine="709"/>
        <w:jc w:val="both"/>
        <w:rPr>
          <w:sz w:val="28"/>
          <w:szCs w:val="28"/>
        </w:rPr>
      </w:pPr>
      <w:r w:rsidRPr="00C31B43">
        <w:rPr>
          <w:sz w:val="28"/>
          <w:szCs w:val="28"/>
        </w:rPr>
        <w:t>- 2 человека, не имеющих квалификации;</w:t>
      </w:r>
    </w:p>
    <w:p w:rsidR="005E3D6F" w:rsidRPr="00C31B43" w:rsidRDefault="005E3D6F" w:rsidP="00C31B43">
      <w:pPr>
        <w:spacing w:line="360" w:lineRule="auto"/>
        <w:ind w:firstLine="709"/>
        <w:jc w:val="both"/>
        <w:rPr>
          <w:sz w:val="28"/>
          <w:szCs w:val="28"/>
        </w:rPr>
      </w:pPr>
      <w:r w:rsidRPr="00C31B43">
        <w:rPr>
          <w:sz w:val="28"/>
          <w:szCs w:val="28"/>
        </w:rPr>
        <w:t>- 4 человек - взамен уволившихся по причинам текучести.</w:t>
      </w:r>
    </w:p>
    <w:p w:rsidR="005E3D6F" w:rsidRPr="00C31B43" w:rsidRDefault="005E3D6F" w:rsidP="00C31B43">
      <w:pPr>
        <w:spacing w:line="360" w:lineRule="auto"/>
        <w:ind w:firstLine="709"/>
        <w:jc w:val="both"/>
        <w:rPr>
          <w:sz w:val="28"/>
          <w:szCs w:val="28"/>
        </w:rPr>
      </w:pPr>
      <w:r w:rsidRPr="00C31B43">
        <w:rPr>
          <w:sz w:val="28"/>
          <w:szCs w:val="28"/>
        </w:rPr>
        <w:t>Средняя тарифная ставка первого разряда за 2007 год —43 355 рублей.</w:t>
      </w:r>
    </w:p>
    <w:p w:rsidR="005E3D6F" w:rsidRPr="00C31B43" w:rsidRDefault="005E3D6F" w:rsidP="00C31B43">
      <w:pPr>
        <w:spacing w:line="360" w:lineRule="auto"/>
        <w:ind w:firstLine="709"/>
        <w:jc w:val="both"/>
        <w:rPr>
          <w:sz w:val="28"/>
          <w:szCs w:val="28"/>
        </w:rPr>
      </w:pPr>
      <w:r w:rsidRPr="00C31B43">
        <w:rPr>
          <w:sz w:val="28"/>
          <w:szCs w:val="28"/>
        </w:rPr>
        <w:t>Средняя продолжительность обучения нового рабочего —3 месяца.</w:t>
      </w:r>
    </w:p>
    <w:p w:rsidR="000712B2" w:rsidRPr="00C31B43" w:rsidRDefault="000712B2" w:rsidP="00C31B43">
      <w:pPr>
        <w:spacing w:line="360" w:lineRule="auto"/>
        <w:ind w:firstLine="709"/>
        <w:jc w:val="both"/>
        <w:rPr>
          <w:sz w:val="28"/>
          <w:szCs w:val="28"/>
        </w:rPr>
      </w:pPr>
      <w:r w:rsidRPr="00C31B43">
        <w:rPr>
          <w:sz w:val="28"/>
          <w:szCs w:val="28"/>
        </w:rPr>
        <w:t>Оплата труда инструкторов в 2007 году составила — 1080000 рубля, за данный период в процессе обучения было испорчено материалов на сумму 186934 руб. (без учета энергии и амортизации).</w:t>
      </w:r>
    </w:p>
    <w:p w:rsidR="000712B2" w:rsidRPr="00C31B43" w:rsidRDefault="000712B2" w:rsidP="00C31B43">
      <w:pPr>
        <w:spacing w:line="360" w:lineRule="auto"/>
        <w:ind w:firstLine="709"/>
        <w:jc w:val="both"/>
        <w:rPr>
          <w:sz w:val="28"/>
          <w:szCs w:val="28"/>
        </w:rPr>
      </w:pPr>
      <w:r w:rsidRPr="00C31B43">
        <w:rPr>
          <w:sz w:val="28"/>
          <w:szCs w:val="28"/>
        </w:rPr>
        <w:t>При увольнении с предприятия за год было выплачено 697193 руб. компенсации.</w:t>
      </w:r>
    </w:p>
    <w:p w:rsidR="000712B2" w:rsidRPr="00C31B43" w:rsidRDefault="000712B2" w:rsidP="00C31B43">
      <w:pPr>
        <w:spacing w:line="360" w:lineRule="auto"/>
        <w:ind w:firstLine="709"/>
        <w:jc w:val="both"/>
        <w:rPr>
          <w:sz w:val="28"/>
          <w:szCs w:val="28"/>
        </w:rPr>
      </w:pPr>
      <w:r w:rsidRPr="00C31B43">
        <w:rPr>
          <w:sz w:val="28"/>
          <w:szCs w:val="28"/>
        </w:rPr>
        <w:t>Средняя продолжительность перерыва в работе одного увольняющегося работника —34 дня.</w:t>
      </w:r>
    </w:p>
    <w:p w:rsidR="000712B2" w:rsidRPr="00C31B43" w:rsidRDefault="000712B2" w:rsidP="00C31B43">
      <w:pPr>
        <w:spacing w:line="360" w:lineRule="auto"/>
        <w:ind w:firstLine="709"/>
        <w:jc w:val="both"/>
        <w:rPr>
          <w:sz w:val="28"/>
          <w:szCs w:val="28"/>
        </w:rPr>
      </w:pPr>
      <w:r w:rsidRPr="00C31B43">
        <w:rPr>
          <w:sz w:val="28"/>
          <w:szCs w:val="28"/>
        </w:rPr>
        <w:t>Число рабочих дней в году —212 дня.</w:t>
      </w:r>
    </w:p>
    <w:p w:rsidR="000712B2" w:rsidRPr="00C31B43" w:rsidRDefault="000712B2" w:rsidP="00C31B43">
      <w:pPr>
        <w:spacing w:line="360" w:lineRule="auto"/>
        <w:ind w:firstLine="709"/>
        <w:jc w:val="both"/>
        <w:rPr>
          <w:sz w:val="28"/>
          <w:szCs w:val="28"/>
        </w:rPr>
      </w:pPr>
      <w:r w:rsidRPr="00C31B43">
        <w:rPr>
          <w:sz w:val="28"/>
          <w:szCs w:val="28"/>
        </w:rPr>
        <w:t>Средняя продолжительность адаптации новых рабочих, к концу, которой они достигают среднего уровня производительности труда —60 дней.</w:t>
      </w:r>
    </w:p>
    <w:p w:rsidR="000712B2" w:rsidRPr="00C31B43" w:rsidRDefault="000712B2" w:rsidP="00C31B43">
      <w:pPr>
        <w:spacing w:line="360" w:lineRule="auto"/>
        <w:ind w:firstLine="709"/>
        <w:jc w:val="both"/>
        <w:rPr>
          <w:sz w:val="28"/>
          <w:szCs w:val="28"/>
        </w:rPr>
      </w:pPr>
      <w:r w:rsidRPr="00C31B43">
        <w:rPr>
          <w:sz w:val="28"/>
          <w:szCs w:val="28"/>
        </w:rPr>
        <w:t>Общая рентабельность предприятия — 8,7 %.</w:t>
      </w:r>
    </w:p>
    <w:p w:rsidR="000712B2" w:rsidRPr="00C31B43" w:rsidRDefault="000712B2" w:rsidP="00C31B43">
      <w:pPr>
        <w:spacing w:line="360" w:lineRule="auto"/>
        <w:ind w:firstLine="709"/>
        <w:jc w:val="both"/>
        <w:rPr>
          <w:sz w:val="28"/>
          <w:szCs w:val="28"/>
        </w:rPr>
      </w:pPr>
      <w:r w:rsidRPr="00C31B43">
        <w:rPr>
          <w:sz w:val="28"/>
          <w:szCs w:val="28"/>
        </w:rPr>
        <w:t>Коэффициент текучести кадров</w:t>
      </w:r>
    </w:p>
    <w:p w:rsidR="003F1001" w:rsidRPr="003F1001" w:rsidRDefault="003F1001" w:rsidP="003F1001">
      <w:pPr>
        <w:ind w:firstLine="709"/>
        <w:jc w:val="both"/>
        <w:rPr>
          <w:sz w:val="28"/>
          <w:szCs w:val="28"/>
        </w:rPr>
      </w:pPr>
      <w:r>
        <w:rPr>
          <w:sz w:val="28"/>
          <w:szCs w:val="28"/>
        </w:rPr>
        <w:t xml:space="preserve">                                К</w:t>
      </w:r>
      <w:r w:rsidRPr="003F1001">
        <w:rPr>
          <w:sz w:val="28"/>
          <w:szCs w:val="28"/>
          <w:vertAlign w:val="subscript"/>
        </w:rPr>
        <w:t>усж</w:t>
      </w:r>
    </w:p>
    <w:p w:rsidR="003F1001" w:rsidRPr="003F1001" w:rsidRDefault="00002872" w:rsidP="003F1001">
      <w:pPr>
        <w:ind w:firstLine="709"/>
        <w:jc w:val="both"/>
        <w:rPr>
          <w:sz w:val="28"/>
          <w:szCs w:val="28"/>
        </w:rPr>
      </w:pPr>
      <w:r>
        <w:rPr>
          <w:noProof/>
          <w:sz w:val="28"/>
          <w:szCs w:val="28"/>
        </w:rPr>
        <w:pict>
          <v:shape id="_x0000_s1033" type="#_x0000_t32" style="position:absolute;left:0;text-align:left;margin-left:159.3pt;margin-top:14.85pt;width:26.25pt;height:.05pt;z-index:251641344" o:connectortype="straight"/>
        </w:pict>
      </w:r>
      <w:r>
        <w:rPr>
          <w:noProof/>
          <w:sz w:val="28"/>
          <w:szCs w:val="28"/>
        </w:rPr>
        <w:pict>
          <v:shape id="_x0000_s1032" type="#_x0000_t32" style="position:absolute;left:0;text-align:left;margin-left:155.55pt;margin-top:5.45pt;width:38.25pt;height:.05pt;z-index:251640320" o:connectortype="straight"/>
        </w:pict>
      </w:r>
      <w:r w:rsidR="003F1001">
        <w:rPr>
          <w:sz w:val="28"/>
          <w:szCs w:val="28"/>
        </w:rPr>
        <w:t xml:space="preserve">                      К</w:t>
      </w:r>
      <w:r w:rsidR="003F1001" w:rsidRPr="003F1001">
        <w:rPr>
          <w:sz w:val="28"/>
          <w:szCs w:val="28"/>
          <w:vertAlign w:val="subscript"/>
        </w:rPr>
        <w:t>т</w:t>
      </w:r>
      <w:r w:rsidR="003F1001">
        <w:rPr>
          <w:sz w:val="28"/>
          <w:szCs w:val="28"/>
          <w:vertAlign w:val="subscript"/>
        </w:rPr>
        <w:t xml:space="preserve"> </w:t>
      </w:r>
      <w:r w:rsidR="003F1001">
        <w:rPr>
          <w:sz w:val="28"/>
          <w:szCs w:val="28"/>
        </w:rPr>
        <w:t xml:space="preserve"> = </w:t>
      </w:r>
    </w:p>
    <w:p w:rsidR="003F1001" w:rsidRDefault="003F1001" w:rsidP="003F1001">
      <w:pPr>
        <w:ind w:firstLine="709"/>
        <w:jc w:val="both"/>
        <w:rPr>
          <w:sz w:val="28"/>
          <w:szCs w:val="28"/>
        </w:rPr>
      </w:pPr>
      <w:r>
        <w:rPr>
          <w:sz w:val="28"/>
          <w:szCs w:val="28"/>
        </w:rPr>
        <w:t xml:space="preserve">                                ССЧ</w:t>
      </w:r>
    </w:p>
    <w:p w:rsidR="000712B2" w:rsidRPr="00C31B43" w:rsidRDefault="00002872" w:rsidP="003F1001">
      <w:pPr>
        <w:spacing w:line="360" w:lineRule="auto"/>
        <w:ind w:firstLine="709"/>
        <w:jc w:val="both"/>
        <w:rPr>
          <w:sz w:val="28"/>
          <w:szCs w:val="28"/>
        </w:rPr>
      </w:pPr>
      <w:r>
        <w:rPr>
          <w:noProof/>
          <w:sz w:val="28"/>
          <w:szCs w:val="28"/>
        </w:rPr>
        <w:pict>
          <v:shape id="_x0000_s1031" type="#_x0000_t32" style="position:absolute;left:0;text-align:left;margin-left:271.8pt;margin-top:23.3pt;width:24.75pt;height:0;z-index:251639296" o:connectortype="straight"/>
        </w:pict>
      </w:r>
      <w:r w:rsidR="000712B2" w:rsidRPr="00C31B43">
        <w:rPr>
          <w:sz w:val="28"/>
          <w:szCs w:val="28"/>
        </w:rPr>
        <w:t>где К</w:t>
      </w:r>
      <w:r w:rsidR="003F1001" w:rsidRPr="003F1001">
        <w:rPr>
          <w:sz w:val="28"/>
          <w:szCs w:val="28"/>
          <w:vertAlign w:val="subscript"/>
        </w:rPr>
        <w:t>т</w:t>
      </w:r>
      <w:r w:rsidR="000712B2" w:rsidRPr="00C31B43">
        <w:rPr>
          <w:sz w:val="28"/>
          <w:szCs w:val="28"/>
        </w:rPr>
        <w:t xml:space="preserve"> — коэффициент текучести кадров;</w:t>
      </w:r>
      <w:r w:rsidR="003F1001">
        <w:rPr>
          <w:sz w:val="28"/>
          <w:szCs w:val="28"/>
        </w:rPr>
        <w:t xml:space="preserve"> К</w:t>
      </w:r>
      <w:r w:rsidR="003F1001" w:rsidRPr="003F1001">
        <w:rPr>
          <w:sz w:val="28"/>
          <w:szCs w:val="28"/>
          <w:vertAlign w:val="subscript"/>
        </w:rPr>
        <w:t>усж</w:t>
      </w:r>
      <w:r w:rsidR="003F1001">
        <w:rPr>
          <w:sz w:val="28"/>
          <w:szCs w:val="28"/>
        </w:rPr>
        <w:t xml:space="preserve"> </w:t>
      </w:r>
      <w:r w:rsidR="000712B2" w:rsidRPr="00C31B43">
        <w:rPr>
          <w:sz w:val="28"/>
          <w:szCs w:val="28"/>
        </w:rPr>
        <w:t>— количество рабочих, уволившихся по собственному желанию; ССЧ — среднесписочная численность рабочих.</w:t>
      </w:r>
    </w:p>
    <w:p w:rsidR="00BA513F" w:rsidRDefault="00BA513F" w:rsidP="00BA513F">
      <w:pPr>
        <w:ind w:firstLine="709"/>
        <w:jc w:val="both"/>
        <w:rPr>
          <w:sz w:val="28"/>
          <w:szCs w:val="28"/>
        </w:rPr>
      </w:pPr>
      <w:r>
        <w:rPr>
          <w:sz w:val="28"/>
          <w:szCs w:val="28"/>
        </w:rPr>
        <w:t xml:space="preserve">                        8</w:t>
      </w:r>
    </w:p>
    <w:p w:rsidR="005A2131" w:rsidRDefault="00002872" w:rsidP="00BA513F">
      <w:pPr>
        <w:tabs>
          <w:tab w:val="left" w:pos="2115"/>
        </w:tabs>
        <w:ind w:firstLine="709"/>
        <w:jc w:val="both"/>
        <w:rPr>
          <w:sz w:val="28"/>
          <w:szCs w:val="28"/>
        </w:rPr>
      </w:pPr>
      <w:r>
        <w:rPr>
          <w:noProof/>
          <w:sz w:val="28"/>
          <w:szCs w:val="28"/>
        </w:rPr>
        <w:pict>
          <v:shape id="_x0000_s1034" type="#_x0000_t32" style="position:absolute;left:0;text-align:left;margin-left:112.8pt;margin-top:7.7pt;width:28.5pt;height:0;z-index:251642368" o:connectortype="straight"/>
        </w:pict>
      </w:r>
      <w:r w:rsidR="00BA513F">
        <w:rPr>
          <w:sz w:val="28"/>
          <w:szCs w:val="28"/>
        </w:rPr>
        <w:t xml:space="preserve">             К</w:t>
      </w:r>
      <w:r w:rsidR="00BA513F" w:rsidRPr="00BA513F">
        <w:rPr>
          <w:sz w:val="28"/>
          <w:szCs w:val="28"/>
          <w:vertAlign w:val="subscript"/>
        </w:rPr>
        <w:t>т</w:t>
      </w:r>
      <w:r w:rsidR="00BA513F">
        <w:rPr>
          <w:sz w:val="28"/>
          <w:szCs w:val="28"/>
        </w:rPr>
        <w:t xml:space="preserve"> = </w:t>
      </w:r>
      <w:r w:rsidR="00BA513F">
        <w:rPr>
          <w:sz w:val="28"/>
          <w:szCs w:val="28"/>
        </w:rPr>
        <w:tab/>
        <w:t xml:space="preserve"> = 0,0634 или 6,34 %</w:t>
      </w:r>
    </w:p>
    <w:p w:rsidR="005A2131" w:rsidRDefault="00BA513F" w:rsidP="00BA513F">
      <w:pPr>
        <w:ind w:firstLine="709"/>
        <w:jc w:val="both"/>
        <w:rPr>
          <w:sz w:val="28"/>
          <w:szCs w:val="28"/>
        </w:rPr>
      </w:pPr>
      <w:r>
        <w:rPr>
          <w:sz w:val="28"/>
          <w:szCs w:val="28"/>
        </w:rPr>
        <w:t xml:space="preserve">                     126</w:t>
      </w:r>
    </w:p>
    <w:p w:rsidR="000712B2" w:rsidRPr="00C31B43" w:rsidRDefault="000712B2" w:rsidP="00C31B43">
      <w:pPr>
        <w:spacing w:line="360" w:lineRule="auto"/>
        <w:ind w:firstLine="709"/>
        <w:jc w:val="both"/>
        <w:rPr>
          <w:sz w:val="28"/>
          <w:szCs w:val="28"/>
        </w:rPr>
      </w:pPr>
      <w:r w:rsidRPr="00C31B43">
        <w:rPr>
          <w:sz w:val="28"/>
          <w:szCs w:val="28"/>
        </w:rPr>
        <w:t>Среднемесячная заработная плата одного рабочего</w:t>
      </w:r>
    </w:p>
    <w:p w:rsidR="00BA513F" w:rsidRDefault="00002872" w:rsidP="00BA513F">
      <w:pPr>
        <w:ind w:firstLine="709"/>
        <w:jc w:val="both"/>
        <w:rPr>
          <w:sz w:val="28"/>
          <w:szCs w:val="28"/>
        </w:rPr>
      </w:pPr>
      <w:r>
        <w:rPr>
          <w:noProof/>
          <w:sz w:val="28"/>
          <w:szCs w:val="28"/>
        </w:rPr>
        <w:pict>
          <v:shape id="_x0000_s1035" type="#_x0000_t32" style="position:absolute;left:0;text-align:left;margin-left:119.55pt;margin-top:15.65pt;width:17.25pt;height:0;z-index:251643392" o:connectortype="straight"/>
        </w:pict>
      </w:r>
      <w:r w:rsidR="00BA513F">
        <w:rPr>
          <w:sz w:val="28"/>
          <w:szCs w:val="28"/>
        </w:rPr>
        <w:t xml:space="preserve">                                 335458000</w:t>
      </w:r>
    </w:p>
    <w:p w:rsidR="00BA513F" w:rsidRDefault="00002872" w:rsidP="00BA513F">
      <w:pPr>
        <w:tabs>
          <w:tab w:val="center" w:pos="5457"/>
        </w:tabs>
        <w:ind w:firstLine="709"/>
        <w:jc w:val="both"/>
        <w:rPr>
          <w:sz w:val="28"/>
          <w:szCs w:val="28"/>
        </w:rPr>
      </w:pPr>
      <w:r>
        <w:rPr>
          <w:i/>
          <w:noProof/>
          <w:sz w:val="28"/>
          <w:szCs w:val="28"/>
        </w:rPr>
        <w:pict>
          <v:shape id="_x0000_s1036" type="#_x0000_t32" style="position:absolute;left:0;text-align:left;margin-left:159.3pt;margin-top:7.3pt;width:71.25pt;height:0;z-index:251644416" o:connectortype="straight"/>
        </w:pict>
      </w:r>
      <w:r w:rsidR="00BA513F" w:rsidRPr="00C453EF">
        <w:rPr>
          <w:i/>
          <w:sz w:val="28"/>
          <w:szCs w:val="28"/>
        </w:rPr>
        <w:t xml:space="preserve">                        ЗП</w:t>
      </w:r>
      <w:r w:rsidR="00BA513F">
        <w:rPr>
          <w:sz w:val="28"/>
          <w:szCs w:val="28"/>
        </w:rPr>
        <w:t xml:space="preserve"> </w:t>
      </w:r>
      <w:r w:rsidR="000712B2" w:rsidRPr="00C31B43">
        <w:rPr>
          <w:sz w:val="28"/>
          <w:szCs w:val="28"/>
        </w:rPr>
        <w:t xml:space="preserve">= </w:t>
      </w:r>
      <w:r w:rsidR="00BA513F">
        <w:rPr>
          <w:sz w:val="28"/>
          <w:szCs w:val="28"/>
        </w:rPr>
        <w:tab/>
        <w:t xml:space="preserve"> = 9859 руб.</w:t>
      </w:r>
    </w:p>
    <w:p w:rsidR="00BA513F" w:rsidRPr="00BA513F" w:rsidRDefault="00BA513F" w:rsidP="00BA513F">
      <w:pPr>
        <w:ind w:firstLine="709"/>
        <w:jc w:val="both"/>
        <w:rPr>
          <w:sz w:val="28"/>
          <w:szCs w:val="28"/>
        </w:rPr>
      </w:pPr>
      <w:r>
        <w:rPr>
          <w:sz w:val="28"/>
          <w:szCs w:val="28"/>
        </w:rPr>
        <w:t xml:space="preserve">                                   12 × 126</w:t>
      </w:r>
    </w:p>
    <w:p w:rsidR="000712B2" w:rsidRPr="00C31B43" w:rsidRDefault="000712B2" w:rsidP="00C31B43">
      <w:pPr>
        <w:spacing w:line="360" w:lineRule="auto"/>
        <w:ind w:firstLine="709"/>
        <w:jc w:val="both"/>
        <w:rPr>
          <w:sz w:val="28"/>
          <w:szCs w:val="28"/>
        </w:rPr>
      </w:pPr>
      <w:r w:rsidRPr="00C31B43">
        <w:rPr>
          <w:sz w:val="28"/>
          <w:szCs w:val="28"/>
        </w:rPr>
        <w:t>Следовательно, при средней заработной плате рабочих, равной 9859 руб., уровень текучести составляет 6,34 % в год.</w:t>
      </w:r>
    </w:p>
    <w:p w:rsidR="000712B2" w:rsidRPr="00C31B43" w:rsidRDefault="000712B2" w:rsidP="00C31B43">
      <w:pPr>
        <w:spacing w:line="360" w:lineRule="auto"/>
        <w:ind w:firstLine="709"/>
        <w:jc w:val="both"/>
        <w:rPr>
          <w:sz w:val="28"/>
          <w:szCs w:val="28"/>
        </w:rPr>
      </w:pPr>
      <w:r w:rsidRPr="00C31B43">
        <w:rPr>
          <w:sz w:val="28"/>
          <w:szCs w:val="28"/>
        </w:rPr>
        <w:t>Дополнительные затраты на обучение и переобучение рабочих, занявших места уволенных в результате текучести кадров</w:t>
      </w:r>
    </w:p>
    <w:p w:rsidR="00BF7436" w:rsidRPr="00BF7436" w:rsidRDefault="00BF7436" w:rsidP="00C31B43">
      <w:pPr>
        <w:spacing w:line="360" w:lineRule="auto"/>
        <w:ind w:firstLine="709"/>
        <w:jc w:val="both"/>
        <w:rPr>
          <w:sz w:val="28"/>
          <w:szCs w:val="28"/>
        </w:rPr>
      </w:pPr>
      <w:r>
        <w:rPr>
          <w:sz w:val="28"/>
          <w:szCs w:val="28"/>
        </w:rPr>
        <w:t>С</w:t>
      </w:r>
      <w:r w:rsidRPr="00BF7436">
        <w:rPr>
          <w:sz w:val="28"/>
          <w:szCs w:val="28"/>
          <w:vertAlign w:val="subscript"/>
        </w:rPr>
        <w:t>доп</w:t>
      </w:r>
      <w:r>
        <w:rPr>
          <w:sz w:val="28"/>
          <w:szCs w:val="28"/>
        </w:rPr>
        <w:t xml:space="preserve"> = (</w:t>
      </w:r>
      <w:r>
        <w:rPr>
          <w:sz w:val="28"/>
          <w:szCs w:val="28"/>
          <w:lang w:val="en-US"/>
        </w:rPr>
        <w:t>W</w:t>
      </w:r>
      <w:r w:rsidRPr="00BF7436">
        <w:rPr>
          <w:sz w:val="28"/>
          <w:szCs w:val="28"/>
          <w:vertAlign w:val="subscript"/>
        </w:rPr>
        <w:t>0</w:t>
      </w:r>
      <w:r w:rsidRPr="00BF7436">
        <w:rPr>
          <w:sz w:val="28"/>
          <w:szCs w:val="28"/>
        </w:rPr>
        <w:t xml:space="preserve"> </w:t>
      </w:r>
      <w:r>
        <w:rPr>
          <w:sz w:val="28"/>
          <w:szCs w:val="28"/>
          <w:lang w:val="en-US"/>
        </w:rPr>
        <w:t>M</w:t>
      </w:r>
      <w:r w:rsidRPr="00BF7436">
        <w:rPr>
          <w:sz w:val="28"/>
          <w:szCs w:val="28"/>
        </w:rPr>
        <w:t xml:space="preserve"> + </w:t>
      </w:r>
      <w:r>
        <w:rPr>
          <w:sz w:val="28"/>
          <w:szCs w:val="28"/>
          <w:lang w:val="en-US"/>
        </w:rPr>
        <w:t>W</w:t>
      </w:r>
      <w:r w:rsidRPr="00BF7436">
        <w:rPr>
          <w:sz w:val="28"/>
          <w:szCs w:val="28"/>
          <w:vertAlign w:val="subscript"/>
          <w:lang w:val="en-US"/>
        </w:rPr>
        <w:t>n</w:t>
      </w:r>
      <w:r w:rsidRPr="00BF7436">
        <w:rPr>
          <w:sz w:val="28"/>
          <w:szCs w:val="28"/>
        </w:rPr>
        <w:t xml:space="preserve">) </w:t>
      </w:r>
      <w:r>
        <w:rPr>
          <w:sz w:val="28"/>
          <w:szCs w:val="28"/>
        </w:rPr>
        <w:t>Ч</w:t>
      </w:r>
      <w:r w:rsidRPr="00BF7436">
        <w:rPr>
          <w:sz w:val="28"/>
          <w:szCs w:val="28"/>
          <w:vertAlign w:val="subscript"/>
        </w:rPr>
        <w:t>об</w:t>
      </w:r>
      <w:r>
        <w:rPr>
          <w:sz w:val="28"/>
          <w:szCs w:val="28"/>
        </w:rPr>
        <w:t xml:space="preserve"> + С</w:t>
      </w:r>
      <w:r w:rsidRPr="00BF7436">
        <w:rPr>
          <w:sz w:val="28"/>
          <w:szCs w:val="28"/>
          <w:vertAlign w:val="subscript"/>
        </w:rPr>
        <w:t>см</w:t>
      </w:r>
      <w:r>
        <w:rPr>
          <w:sz w:val="28"/>
          <w:szCs w:val="28"/>
        </w:rPr>
        <w:t>,</w:t>
      </w:r>
    </w:p>
    <w:p w:rsidR="00F90E32" w:rsidRPr="00C31B43" w:rsidRDefault="00F90E32" w:rsidP="00C31B43">
      <w:pPr>
        <w:spacing w:line="360" w:lineRule="auto"/>
        <w:ind w:firstLine="709"/>
        <w:jc w:val="both"/>
        <w:rPr>
          <w:sz w:val="28"/>
          <w:szCs w:val="28"/>
        </w:rPr>
      </w:pPr>
      <w:r w:rsidRPr="00C31B43">
        <w:rPr>
          <w:sz w:val="28"/>
          <w:szCs w:val="28"/>
        </w:rPr>
        <w:t>где С</w:t>
      </w:r>
      <w:r w:rsidR="00BF7436" w:rsidRPr="00BF7436">
        <w:rPr>
          <w:sz w:val="28"/>
          <w:szCs w:val="28"/>
          <w:vertAlign w:val="subscript"/>
        </w:rPr>
        <w:t>доп</w:t>
      </w:r>
      <w:r w:rsidRPr="00C31B43">
        <w:rPr>
          <w:sz w:val="28"/>
          <w:szCs w:val="28"/>
        </w:rPr>
        <w:t xml:space="preserve"> — дополнительные затраты на обучение, руб.;</w:t>
      </w:r>
    </w:p>
    <w:p w:rsidR="00F90E32" w:rsidRPr="00C31B43" w:rsidRDefault="00BF7436" w:rsidP="00C31B43">
      <w:pPr>
        <w:spacing w:line="360" w:lineRule="auto"/>
        <w:ind w:firstLine="709"/>
        <w:jc w:val="both"/>
        <w:rPr>
          <w:sz w:val="28"/>
          <w:szCs w:val="28"/>
        </w:rPr>
      </w:pPr>
      <w:r>
        <w:rPr>
          <w:sz w:val="28"/>
          <w:szCs w:val="28"/>
          <w:lang w:val="en-US"/>
        </w:rPr>
        <w:t>W</w:t>
      </w:r>
      <w:r w:rsidRPr="00BF7436">
        <w:rPr>
          <w:sz w:val="28"/>
          <w:szCs w:val="28"/>
          <w:vertAlign w:val="subscript"/>
        </w:rPr>
        <w:t>0</w:t>
      </w:r>
      <w:r>
        <w:rPr>
          <w:sz w:val="28"/>
          <w:szCs w:val="28"/>
        </w:rPr>
        <w:t xml:space="preserve"> — выплаты обучающимся за м</w:t>
      </w:r>
      <w:r w:rsidR="00F90E32" w:rsidRPr="00C31B43">
        <w:rPr>
          <w:sz w:val="28"/>
          <w:szCs w:val="28"/>
        </w:rPr>
        <w:t>есяц, руб.;</w:t>
      </w:r>
    </w:p>
    <w:p w:rsidR="00F90E32" w:rsidRPr="00C31B43" w:rsidRDefault="00F90E32" w:rsidP="00C31B43">
      <w:pPr>
        <w:spacing w:line="360" w:lineRule="auto"/>
        <w:ind w:firstLine="709"/>
        <w:jc w:val="both"/>
        <w:rPr>
          <w:sz w:val="28"/>
          <w:szCs w:val="28"/>
        </w:rPr>
      </w:pPr>
      <w:r w:rsidRPr="00C31B43">
        <w:rPr>
          <w:sz w:val="28"/>
          <w:szCs w:val="28"/>
        </w:rPr>
        <w:t>М — продолжительность обучения нового рабочего, мес.;</w:t>
      </w:r>
    </w:p>
    <w:p w:rsidR="00F90E32" w:rsidRPr="00C31B43" w:rsidRDefault="00BF7436" w:rsidP="00C31B43">
      <w:pPr>
        <w:spacing w:line="360" w:lineRule="auto"/>
        <w:ind w:firstLine="709"/>
        <w:jc w:val="both"/>
        <w:rPr>
          <w:sz w:val="28"/>
          <w:szCs w:val="28"/>
        </w:rPr>
      </w:pPr>
      <w:r>
        <w:rPr>
          <w:sz w:val="28"/>
          <w:szCs w:val="28"/>
          <w:lang w:val="en-US"/>
        </w:rPr>
        <w:t>W</w:t>
      </w:r>
      <w:r w:rsidRPr="00BF7436">
        <w:rPr>
          <w:sz w:val="28"/>
          <w:szCs w:val="28"/>
          <w:vertAlign w:val="subscript"/>
          <w:lang w:val="en-US"/>
        </w:rPr>
        <w:t>n</w:t>
      </w:r>
      <w:r w:rsidR="00F90E32" w:rsidRPr="00C31B43">
        <w:rPr>
          <w:sz w:val="28"/>
          <w:szCs w:val="28"/>
        </w:rPr>
        <w:t xml:space="preserve"> — оплата труда преподавателей и инструкторов за время обучения;</w:t>
      </w:r>
    </w:p>
    <w:p w:rsidR="00F90E32" w:rsidRPr="00C31B43" w:rsidRDefault="00F90E32" w:rsidP="00C31B43">
      <w:pPr>
        <w:spacing w:line="360" w:lineRule="auto"/>
        <w:ind w:firstLine="709"/>
        <w:jc w:val="both"/>
        <w:rPr>
          <w:sz w:val="28"/>
          <w:szCs w:val="28"/>
        </w:rPr>
      </w:pPr>
      <w:r w:rsidRPr="00C31B43">
        <w:rPr>
          <w:sz w:val="28"/>
          <w:szCs w:val="28"/>
        </w:rPr>
        <w:t>Ч</w:t>
      </w:r>
      <w:r w:rsidR="00BF7436" w:rsidRPr="00BF7436">
        <w:rPr>
          <w:sz w:val="28"/>
          <w:szCs w:val="28"/>
          <w:vertAlign w:val="subscript"/>
        </w:rPr>
        <w:t>об</w:t>
      </w:r>
      <w:r w:rsidR="00BF7436">
        <w:rPr>
          <w:sz w:val="28"/>
          <w:szCs w:val="28"/>
        </w:rPr>
        <w:t xml:space="preserve"> -</w:t>
      </w:r>
      <w:r w:rsidRPr="00C31B43">
        <w:rPr>
          <w:sz w:val="28"/>
          <w:szCs w:val="28"/>
        </w:rPr>
        <w:t xml:space="preserve"> число обучающихся рабочих в течение года;</w:t>
      </w:r>
    </w:p>
    <w:p w:rsidR="00F90E32" w:rsidRPr="00C31B43" w:rsidRDefault="00F90E32" w:rsidP="00C31B43">
      <w:pPr>
        <w:spacing w:line="360" w:lineRule="auto"/>
        <w:ind w:firstLine="709"/>
        <w:jc w:val="both"/>
        <w:rPr>
          <w:sz w:val="28"/>
          <w:szCs w:val="28"/>
        </w:rPr>
      </w:pPr>
      <w:r w:rsidRPr="00C31B43">
        <w:rPr>
          <w:sz w:val="28"/>
          <w:szCs w:val="28"/>
        </w:rPr>
        <w:t>С</w:t>
      </w:r>
      <w:r w:rsidR="00BF7436" w:rsidRPr="00BF7436">
        <w:rPr>
          <w:sz w:val="28"/>
          <w:szCs w:val="28"/>
          <w:vertAlign w:val="subscript"/>
        </w:rPr>
        <w:t>см</w:t>
      </w:r>
      <w:r w:rsidR="00BF7436">
        <w:rPr>
          <w:sz w:val="28"/>
          <w:szCs w:val="28"/>
        </w:rPr>
        <w:t xml:space="preserve"> -</w:t>
      </w:r>
      <w:r w:rsidRPr="00C31B43">
        <w:rPr>
          <w:sz w:val="28"/>
          <w:szCs w:val="28"/>
        </w:rPr>
        <w:t xml:space="preserve"> стоимость испорченных сырья и материалов за время обучения.</w:t>
      </w:r>
    </w:p>
    <w:p w:rsidR="00F90E32" w:rsidRPr="00C31B43" w:rsidRDefault="00BF7436" w:rsidP="00C31B43">
      <w:pPr>
        <w:spacing w:line="360" w:lineRule="auto"/>
        <w:ind w:firstLine="709"/>
        <w:jc w:val="both"/>
        <w:rPr>
          <w:sz w:val="28"/>
          <w:szCs w:val="28"/>
        </w:rPr>
      </w:pPr>
      <w:r>
        <w:rPr>
          <w:sz w:val="28"/>
          <w:szCs w:val="28"/>
        </w:rPr>
        <w:t>С</w:t>
      </w:r>
      <w:r w:rsidRPr="00BF7436">
        <w:rPr>
          <w:sz w:val="28"/>
          <w:szCs w:val="28"/>
          <w:vertAlign w:val="subscript"/>
        </w:rPr>
        <w:t>доп</w:t>
      </w:r>
      <w:r>
        <w:rPr>
          <w:sz w:val="28"/>
          <w:szCs w:val="28"/>
        </w:rPr>
        <w:t xml:space="preserve"> = </w:t>
      </w:r>
      <w:r w:rsidR="00F90E32" w:rsidRPr="00C31B43">
        <w:rPr>
          <w:sz w:val="28"/>
          <w:szCs w:val="28"/>
        </w:rPr>
        <w:t>(43355</w:t>
      </w:r>
      <w:r>
        <w:rPr>
          <w:sz w:val="28"/>
          <w:szCs w:val="28"/>
        </w:rPr>
        <w:t xml:space="preserve"> × </w:t>
      </w:r>
      <w:r w:rsidR="00F90E32" w:rsidRPr="00C31B43">
        <w:rPr>
          <w:sz w:val="28"/>
          <w:szCs w:val="28"/>
        </w:rPr>
        <w:t>3</w:t>
      </w:r>
      <w:r>
        <w:rPr>
          <w:sz w:val="28"/>
          <w:szCs w:val="28"/>
        </w:rPr>
        <w:t xml:space="preserve"> </w:t>
      </w:r>
      <w:r w:rsidR="00F90E32" w:rsidRPr="00C31B43">
        <w:rPr>
          <w:sz w:val="28"/>
          <w:szCs w:val="28"/>
        </w:rPr>
        <w:t>+</w:t>
      </w:r>
      <w:r>
        <w:rPr>
          <w:sz w:val="28"/>
          <w:szCs w:val="28"/>
        </w:rPr>
        <w:t xml:space="preserve"> 1</w:t>
      </w:r>
      <w:r w:rsidR="00F90E32" w:rsidRPr="00C31B43">
        <w:rPr>
          <w:sz w:val="28"/>
          <w:szCs w:val="28"/>
        </w:rPr>
        <w:t>080000)</w:t>
      </w:r>
      <w:r>
        <w:rPr>
          <w:sz w:val="28"/>
          <w:szCs w:val="28"/>
        </w:rPr>
        <w:t xml:space="preserve"> </w:t>
      </w:r>
      <w:r w:rsidR="00F90E32" w:rsidRPr="00C31B43">
        <w:rPr>
          <w:sz w:val="28"/>
          <w:szCs w:val="28"/>
        </w:rPr>
        <w:t>2</w:t>
      </w:r>
      <w:r>
        <w:rPr>
          <w:sz w:val="28"/>
          <w:szCs w:val="28"/>
        </w:rPr>
        <w:t xml:space="preserve"> </w:t>
      </w:r>
      <w:r w:rsidR="00F90E32" w:rsidRPr="00C31B43">
        <w:rPr>
          <w:sz w:val="28"/>
          <w:szCs w:val="28"/>
        </w:rPr>
        <w:t>+</w:t>
      </w:r>
      <w:r>
        <w:rPr>
          <w:sz w:val="28"/>
          <w:szCs w:val="28"/>
        </w:rPr>
        <w:t xml:space="preserve"> 186934 = </w:t>
      </w:r>
      <w:r w:rsidR="00F90E32" w:rsidRPr="00C31B43">
        <w:rPr>
          <w:sz w:val="28"/>
          <w:szCs w:val="28"/>
        </w:rPr>
        <w:t>2607064 руб.</w:t>
      </w:r>
    </w:p>
    <w:p w:rsidR="00F90E32" w:rsidRPr="00C31B43" w:rsidRDefault="00F90E32" w:rsidP="00C31B43">
      <w:pPr>
        <w:spacing w:line="360" w:lineRule="auto"/>
        <w:ind w:firstLine="709"/>
        <w:jc w:val="both"/>
        <w:rPr>
          <w:sz w:val="28"/>
          <w:szCs w:val="28"/>
        </w:rPr>
      </w:pPr>
      <w:r w:rsidRPr="00C31B43">
        <w:rPr>
          <w:sz w:val="28"/>
          <w:szCs w:val="28"/>
        </w:rPr>
        <w:t>Общая сумма издержек текучести:</w:t>
      </w:r>
    </w:p>
    <w:p w:rsidR="00F90E32" w:rsidRPr="00C31B43" w:rsidRDefault="00F90E32" w:rsidP="00C31B43">
      <w:pPr>
        <w:spacing w:line="360" w:lineRule="auto"/>
        <w:ind w:firstLine="709"/>
        <w:jc w:val="both"/>
        <w:rPr>
          <w:sz w:val="28"/>
          <w:szCs w:val="28"/>
        </w:rPr>
      </w:pPr>
      <w:r w:rsidRPr="00C31B43">
        <w:rPr>
          <w:sz w:val="28"/>
          <w:szCs w:val="28"/>
        </w:rPr>
        <w:t>Т</w:t>
      </w:r>
      <w:r w:rsidR="00BF7436">
        <w:rPr>
          <w:sz w:val="28"/>
          <w:szCs w:val="28"/>
        </w:rPr>
        <w:t xml:space="preserve"> </w:t>
      </w:r>
      <w:r w:rsidRPr="00C31B43">
        <w:rPr>
          <w:sz w:val="28"/>
          <w:szCs w:val="28"/>
        </w:rPr>
        <w:t>= 2607064 + 584608 = 3191672 руб.</w:t>
      </w:r>
    </w:p>
    <w:p w:rsidR="00F90E32" w:rsidRPr="00C31B43" w:rsidRDefault="00F90E32" w:rsidP="00C31B43">
      <w:pPr>
        <w:spacing w:line="360" w:lineRule="auto"/>
        <w:ind w:firstLine="709"/>
        <w:jc w:val="both"/>
        <w:rPr>
          <w:sz w:val="28"/>
          <w:szCs w:val="28"/>
        </w:rPr>
      </w:pPr>
      <w:r w:rsidRPr="00C31B43">
        <w:rPr>
          <w:sz w:val="28"/>
          <w:szCs w:val="28"/>
        </w:rPr>
        <w:t>Расчет потерь товарной продукции за счет текучести кадров</w:t>
      </w:r>
      <w:r w:rsidR="00BF7436">
        <w:rPr>
          <w:sz w:val="28"/>
          <w:szCs w:val="28"/>
        </w:rPr>
        <w:t>.</w:t>
      </w:r>
    </w:p>
    <w:p w:rsidR="00BF7436" w:rsidRDefault="00BF7436" w:rsidP="00C31B43">
      <w:pPr>
        <w:spacing w:line="360" w:lineRule="auto"/>
        <w:ind w:firstLine="709"/>
        <w:jc w:val="both"/>
        <w:rPr>
          <w:sz w:val="28"/>
          <w:szCs w:val="28"/>
        </w:rPr>
      </w:pPr>
    </w:p>
    <w:p w:rsidR="00F90E32" w:rsidRPr="00C31B43" w:rsidRDefault="00F90E32" w:rsidP="00C31B43">
      <w:pPr>
        <w:spacing w:line="360" w:lineRule="auto"/>
        <w:ind w:firstLine="709"/>
        <w:jc w:val="both"/>
        <w:rPr>
          <w:sz w:val="28"/>
          <w:szCs w:val="28"/>
        </w:rPr>
      </w:pPr>
      <w:r w:rsidRPr="00C31B43">
        <w:rPr>
          <w:sz w:val="28"/>
          <w:szCs w:val="28"/>
        </w:rPr>
        <w:t>Расчет величины потерь товарной продукции в результате увольнения работников:</w:t>
      </w:r>
    </w:p>
    <w:p w:rsidR="00BF7436" w:rsidRPr="00BF7436" w:rsidRDefault="00BF7436" w:rsidP="00BF7436">
      <w:pPr>
        <w:ind w:firstLine="709"/>
        <w:jc w:val="both"/>
        <w:rPr>
          <w:sz w:val="28"/>
          <w:szCs w:val="28"/>
        </w:rPr>
      </w:pPr>
      <w:r w:rsidRPr="00BF7436">
        <w:rPr>
          <w:sz w:val="28"/>
          <w:szCs w:val="28"/>
        </w:rPr>
        <w:t xml:space="preserve">            </w:t>
      </w:r>
      <w:r w:rsidR="00810BE0">
        <w:rPr>
          <w:sz w:val="28"/>
          <w:szCs w:val="28"/>
        </w:rPr>
        <w:t xml:space="preserve">  </w:t>
      </w:r>
      <w:r>
        <w:rPr>
          <w:sz w:val="28"/>
          <w:szCs w:val="28"/>
          <w:lang w:val="en-US"/>
        </w:rPr>
        <w:t>Q</w:t>
      </w:r>
    </w:p>
    <w:p w:rsidR="00810BE0" w:rsidRPr="00BF7436" w:rsidRDefault="00002872" w:rsidP="00810BE0">
      <w:pPr>
        <w:tabs>
          <w:tab w:val="left" w:pos="2865"/>
        </w:tabs>
        <w:ind w:firstLine="709"/>
        <w:jc w:val="both"/>
        <w:rPr>
          <w:sz w:val="28"/>
          <w:szCs w:val="28"/>
        </w:rPr>
      </w:pPr>
      <w:r>
        <w:rPr>
          <w:noProof/>
          <w:sz w:val="28"/>
          <w:szCs w:val="28"/>
        </w:rPr>
        <w:pict>
          <v:shape id="_x0000_s1037" type="#_x0000_t32" style="position:absolute;left:0;text-align:left;margin-left:74.55pt;margin-top:8.75pt;width:38.25pt;height:0;z-index:251645440" o:connectortype="straight"/>
        </w:pict>
      </w:r>
      <w:r w:rsidR="00BF7436">
        <w:rPr>
          <w:sz w:val="28"/>
          <w:szCs w:val="28"/>
        </w:rPr>
        <w:t>К</w:t>
      </w:r>
      <w:r w:rsidR="00BF7436" w:rsidRPr="00BF7436">
        <w:rPr>
          <w:sz w:val="28"/>
          <w:szCs w:val="28"/>
          <w:vertAlign w:val="superscript"/>
        </w:rPr>
        <w:t>1</w:t>
      </w:r>
      <w:r w:rsidR="00BF7436" w:rsidRPr="00BF7436">
        <w:rPr>
          <w:sz w:val="28"/>
          <w:szCs w:val="28"/>
          <w:vertAlign w:val="subscript"/>
        </w:rPr>
        <w:t>пн</w:t>
      </w:r>
      <w:r w:rsidR="00BF7436">
        <w:rPr>
          <w:sz w:val="28"/>
          <w:szCs w:val="28"/>
        </w:rPr>
        <w:t xml:space="preserve"> - </w:t>
      </w:r>
      <w:r w:rsidR="00810BE0">
        <w:rPr>
          <w:sz w:val="28"/>
          <w:szCs w:val="28"/>
        </w:rPr>
        <w:t xml:space="preserve">             </w:t>
      </w:r>
      <w:r w:rsidR="00BF7436">
        <w:rPr>
          <w:sz w:val="28"/>
          <w:szCs w:val="28"/>
        </w:rPr>
        <w:t xml:space="preserve"> × </w:t>
      </w:r>
      <w:r w:rsidR="00BF7436">
        <w:rPr>
          <w:sz w:val="28"/>
          <w:szCs w:val="28"/>
          <w:lang w:val="en-US"/>
        </w:rPr>
        <w:t>t</w:t>
      </w:r>
      <w:r w:rsidR="00BF7436" w:rsidRPr="00BF7436">
        <w:rPr>
          <w:sz w:val="28"/>
          <w:szCs w:val="28"/>
          <w:vertAlign w:val="subscript"/>
          <w:lang w:val="en-US"/>
        </w:rPr>
        <w:t>a</w:t>
      </w:r>
      <w:r w:rsidR="00BF7436" w:rsidRPr="00810BE0">
        <w:rPr>
          <w:sz w:val="28"/>
          <w:szCs w:val="28"/>
        </w:rPr>
        <w:t xml:space="preserve"> × </w:t>
      </w:r>
      <w:r w:rsidR="00BF7436">
        <w:rPr>
          <w:sz w:val="28"/>
          <w:szCs w:val="28"/>
        </w:rPr>
        <w:t>Ч</w:t>
      </w:r>
      <w:r w:rsidR="00BF7436" w:rsidRPr="00BF7436">
        <w:rPr>
          <w:sz w:val="28"/>
          <w:szCs w:val="28"/>
          <w:vertAlign w:val="subscript"/>
        </w:rPr>
        <w:t>ув</w:t>
      </w:r>
      <w:r w:rsidR="00810BE0">
        <w:rPr>
          <w:sz w:val="28"/>
          <w:szCs w:val="28"/>
          <w:vertAlign w:val="subscript"/>
        </w:rPr>
        <w:t xml:space="preserve"> </w:t>
      </w:r>
      <w:r w:rsidR="00810BE0">
        <w:rPr>
          <w:sz w:val="28"/>
          <w:szCs w:val="28"/>
        </w:rPr>
        <w:t>,</w:t>
      </w:r>
    </w:p>
    <w:p w:rsidR="00BF7436" w:rsidRPr="00BF7436" w:rsidRDefault="00BF7436" w:rsidP="00810BE0">
      <w:pPr>
        <w:spacing w:line="360" w:lineRule="auto"/>
        <w:ind w:firstLine="709"/>
        <w:jc w:val="both"/>
        <w:rPr>
          <w:sz w:val="28"/>
          <w:szCs w:val="28"/>
        </w:rPr>
      </w:pPr>
      <w:r>
        <w:rPr>
          <w:sz w:val="28"/>
          <w:szCs w:val="28"/>
        </w:rPr>
        <w:t xml:space="preserve">          Ч</w:t>
      </w:r>
      <w:r w:rsidRPr="00BF7436">
        <w:rPr>
          <w:sz w:val="28"/>
          <w:szCs w:val="28"/>
          <w:vertAlign w:val="subscript"/>
        </w:rPr>
        <w:t>р</w:t>
      </w:r>
      <w:r>
        <w:rPr>
          <w:sz w:val="28"/>
          <w:szCs w:val="28"/>
        </w:rPr>
        <w:t xml:space="preserve"> × К</w:t>
      </w:r>
    </w:p>
    <w:p w:rsidR="00F90E32" w:rsidRPr="00C31B43" w:rsidRDefault="00810BE0" w:rsidP="00C31B43">
      <w:pPr>
        <w:spacing w:line="360" w:lineRule="auto"/>
        <w:ind w:firstLine="709"/>
        <w:jc w:val="both"/>
        <w:rPr>
          <w:sz w:val="28"/>
          <w:szCs w:val="28"/>
        </w:rPr>
      </w:pPr>
      <w:r>
        <w:rPr>
          <w:sz w:val="28"/>
          <w:szCs w:val="28"/>
        </w:rPr>
        <w:t>где К</w:t>
      </w:r>
      <w:r w:rsidRPr="00810BE0">
        <w:rPr>
          <w:sz w:val="28"/>
          <w:szCs w:val="28"/>
          <w:vertAlign w:val="superscript"/>
        </w:rPr>
        <w:t>1</w:t>
      </w:r>
      <w:r w:rsidRPr="00810BE0">
        <w:rPr>
          <w:sz w:val="28"/>
          <w:szCs w:val="28"/>
          <w:vertAlign w:val="subscript"/>
        </w:rPr>
        <w:t>пн</w:t>
      </w:r>
      <w:r w:rsidR="00F90E32" w:rsidRPr="00C31B43">
        <w:rPr>
          <w:sz w:val="28"/>
          <w:szCs w:val="28"/>
        </w:rPr>
        <w:t xml:space="preserve"> — количество недоданной продукции в результате увольнения работников, руб.;</w:t>
      </w:r>
    </w:p>
    <w:p w:rsidR="00810BE0" w:rsidRDefault="00810BE0" w:rsidP="00C31B43">
      <w:pPr>
        <w:spacing w:line="360" w:lineRule="auto"/>
        <w:ind w:firstLine="709"/>
        <w:jc w:val="both"/>
        <w:rPr>
          <w:sz w:val="28"/>
          <w:szCs w:val="28"/>
        </w:rPr>
      </w:pPr>
      <w:r>
        <w:rPr>
          <w:sz w:val="28"/>
          <w:szCs w:val="28"/>
          <w:lang w:val="en-US"/>
        </w:rPr>
        <w:t>Q</w:t>
      </w:r>
      <w:r>
        <w:rPr>
          <w:sz w:val="28"/>
          <w:szCs w:val="28"/>
        </w:rPr>
        <w:t xml:space="preserve"> </w:t>
      </w:r>
      <w:r w:rsidR="00F90E32" w:rsidRPr="00C31B43">
        <w:rPr>
          <w:sz w:val="28"/>
          <w:szCs w:val="28"/>
        </w:rPr>
        <w:t>— объ</w:t>
      </w:r>
      <w:r>
        <w:rPr>
          <w:sz w:val="28"/>
          <w:szCs w:val="28"/>
        </w:rPr>
        <w:t>ем произведе</w:t>
      </w:r>
      <w:r w:rsidR="00F90E32" w:rsidRPr="00C31B43">
        <w:rPr>
          <w:sz w:val="28"/>
          <w:szCs w:val="28"/>
        </w:rPr>
        <w:t xml:space="preserve">нной продукции за год, руб.; </w:t>
      </w:r>
    </w:p>
    <w:p w:rsidR="00F90E32" w:rsidRPr="00C31B43" w:rsidRDefault="00F90E32" w:rsidP="00C31B43">
      <w:pPr>
        <w:spacing w:line="360" w:lineRule="auto"/>
        <w:ind w:firstLine="709"/>
        <w:jc w:val="both"/>
        <w:rPr>
          <w:sz w:val="28"/>
          <w:szCs w:val="28"/>
        </w:rPr>
      </w:pPr>
      <w:r w:rsidRPr="00C31B43">
        <w:rPr>
          <w:sz w:val="28"/>
          <w:szCs w:val="28"/>
        </w:rPr>
        <w:t>Ч</w:t>
      </w:r>
      <w:r w:rsidR="00810BE0" w:rsidRPr="00810BE0">
        <w:rPr>
          <w:sz w:val="28"/>
          <w:szCs w:val="28"/>
          <w:vertAlign w:val="subscript"/>
        </w:rPr>
        <w:t>р</w:t>
      </w:r>
      <w:r w:rsidRPr="00C31B43">
        <w:rPr>
          <w:sz w:val="28"/>
          <w:szCs w:val="28"/>
        </w:rPr>
        <w:t xml:space="preserve"> — среднесписочная численность рабочих, чел.;</w:t>
      </w:r>
    </w:p>
    <w:p w:rsidR="00F90E32" w:rsidRPr="00C31B43" w:rsidRDefault="00F90E32" w:rsidP="00C31B43">
      <w:pPr>
        <w:spacing w:line="360" w:lineRule="auto"/>
        <w:ind w:firstLine="709"/>
        <w:jc w:val="both"/>
        <w:rPr>
          <w:sz w:val="28"/>
          <w:szCs w:val="28"/>
        </w:rPr>
      </w:pPr>
      <w:r w:rsidRPr="00C31B43">
        <w:rPr>
          <w:sz w:val="28"/>
          <w:szCs w:val="28"/>
        </w:rPr>
        <w:t xml:space="preserve">К </w:t>
      </w:r>
      <w:r w:rsidR="00810BE0">
        <w:rPr>
          <w:sz w:val="28"/>
          <w:szCs w:val="28"/>
        </w:rPr>
        <w:t xml:space="preserve">- </w:t>
      </w:r>
      <w:r w:rsidRPr="00C31B43">
        <w:rPr>
          <w:sz w:val="28"/>
          <w:szCs w:val="28"/>
        </w:rPr>
        <w:t>средняя продолжительность рабочего года, дн.;</w:t>
      </w:r>
    </w:p>
    <w:p w:rsidR="00F90E32" w:rsidRPr="00C31B43" w:rsidRDefault="00810BE0" w:rsidP="00C31B43">
      <w:pPr>
        <w:spacing w:line="360" w:lineRule="auto"/>
        <w:ind w:firstLine="709"/>
        <w:jc w:val="both"/>
        <w:rPr>
          <w:sz w:val="28"/>
          <w:szCs w:val="28"/>
        </w:rPr>
      </w:pPr>
      <w:r>
        <w:rPr>
          <w:sz w:val="28"/>
          <w:szCs w:val="28"/>
          <w:lang w:val="en-US"/>
        </w:rPr>
        <w:t>t</w:t>
      </w:r>
      <w:r w:rsidRPr="00810BE0">
        <w:rPr>
          <w:sz w:val="28"/>
          <w:szCs w:val="28"/>
          <w:vertAlign w:val="subscript"/>
          <w:lang w:val="en-US"/>
        </w:rPr>
        <w:t>a</w:t>
      </w:r>
      <w:r>
        <w:rPr>
          <w:sz w:val="28"/>
          <w:szCs w:val="28"/>
        </w:rPr>
        <w:t xml:space="preserve"> - </w:t>
      </w:r>
      <w:r w:rsidR="00F90E32" w:rsidRPr="00C31B43">
        <w:rPr>
          <w:sz w:val="28"/>
          <w:szCs w:val="28"/>
        </w:rPr>
        <w:t>средняя продолжительность перерыва в работе одного увольняющегося рабочего, дн.;</w:t>
      </w:r>
    </w:p>
    <w:p w:rsidR="00F90E32" w:rsidRPr="00C31B43" w:rsidRDefault="00810BE0" w:rsidP="00C31B43">
      <w:pPr>
        <w:spacing w:line="360" w:lineRule="auto"/>
        <w:ind w:firstLine="709"/>
        <w:jc w:val="both"/>
        <w:rPr>
          <w:sz w:val="28"/>
          <w:szCs w:val="28"/>
        </w:rPr>
      </w:pPr>
      <w:r>
        <w:rPr>
          <w:sz w:val="28"/>
          <w:szCs w:val="28"/>
        </w:rPr>
        <w:t>Ч</w:t>
      </w:r>
      <w:r w:rsidRPr="00810BE0">
        <w:rPr>
          <w:sz w:val="28"/>
          <w:szCs w:val="28"/>
          <w:vertAlign w:val="subscript"/>
        </w:rPr>
        <w:t>ув</w:t>
      </w:r>
      <w:r>
        <w:rPr>
          <w:sz w:val="28"/>
          <w:szCs w:val="28"/>
        </w:rPr>
        <w:t xml:space="preserve"> </w:t>
      </w:r>
      <w:r w:rsidR="00F90E32" w:rsidRPr="00C31B43">
        <w:rPr>
          <w:sz w:val="28"/>
          <w:szCs w:val="28"/>
        </w:rPr>
        <w:t>— число рабочих, уволившихся в течение года по причинам текучести.</w:t>
      </w:r>
    </w:p>
    <w:p w:rsidR="00810BE0" w:rsidRDefault="00810BE0" w:rsidP="00810BE0">
      <w:pPr>
        <w:ind w:firstLine="709"/>
        <w:jc w:val="both"/>
        <w:rPr>
          <w:sz w:val="28"/>
          <w:szCs w:val="28"/>
        </w:rPr>
      </w:pPr>
      <w:r>
        <w:rPr>
          <w:sz w:val="28"/>
          <w:szCs w:val="28"/>
        </w:rPr>
        <w:t xml:space="preserve">                            1204938000</w:t>
      </w:r>
    </w:p>
    <w:p w:rsidR="00810BE0" w:rsidRDefault="00002872" w:rsidP="00810BE0">
      <w:pPr>
        <w:tabs>
          <w:tab w:val="center" w:pos="5457"/>
        </w:tabs>
        <w:ind w:firstLine="709"/>
        <w:jc w:val="both"/>
        <w:rPr>
          <w:sz w:val="28"/>
          <w:szCs w:val="28"/>
        </w:rPr>
      </w:pPr>
      <w:r>
        <w:rPr>
          <w:noProof/>
          <w:sz w:val="28"/>
          <w:szCs w:val="28"/>
        </w:rPr>
        <w:pict>
          <v:shape id="_x0000_s1038" type="#_x0000_t32" style="position:absolute;left:0;text-align:left;margin-left:143.55pt;margin-top:7.5pt;width:75pt;height:0;z-index:251646464" o:connectortype="straight"/>
        </w:pict>
      </w:r>
      <w:r w:rsidR="00810BE0">
        <w:rPr>
          <w:sz w:val="28"/>
          <w:szCs w:val="28"/>
        </w:rPr>
        <w:t xml:space="preserve">                 К</w:t>
      </w:r>
      <w:r w:rsidR="00810BE0" w:rsidRPr="00810BE0">
        <w:rPr>
          <w:sz w:val="28"/>
          <w:szCs w:val="28"/>
          <w:vertAlign w:val="superscript"/>
        </w:rPr>
        <w:t>1</w:t>
      </w:r>
      <w:r w:rsidR="00810BE0" w:rsidRPr="00810BE0">
        <w:rPr>
          <w:sz w:val="28"/>
          <w:szCs w:val="28"/>
          <w:vertAlign w:val="subscript"/>
        </w:rPr>
        <w:t>пн</w:t>
      </w:r>
      <w:r w:rsidR="00810BE0">
        <w:rPr>
          <w:sz w:val="28"/>
          <w:szCs w:val="28"/>
        </w:rPr>
        <w:t xml:space="preserve"> = </w:t>
      </w:r>
      <w:r w:rsidR="00810BE0">
        <w:rPr>
          <w:sz w:val="28"/>
          <w:szCs w:val="28"/>
        </w:rPr>
        <w:tab/>
        <w:t xml:space="preserve">                   × 34 × 8 = 12269509 руб.</w:t>
      </w:r>
    </w:p>
    <w:p w:rsidR="00810BE0" w:rsidRDefault="00810BE0" w:rsidP="00C31B43">
      <w:pPr>
        <w:spacing w:line="360" w:lineRule="auto"/>
        <w:ind w:firstLine="709"/>
        <w:jc w:val="both"/>
        <w:rPr>
          <w:sz w:val="28"/>
          <w:szCs w:val="28"/>
        </w:rPr>
      </w:pPr>
      <w:r>
        <w:rPr>
          <w:sz w:val="28"/>
          <w:szCs w:val="28"/>
        </w:rPr>
        <w:t xml:space="preserve">                              126 × 212</w:t>
      </w:r>
    </w:p>
    <w:p w:rsidR="00F90E32" w:rsidRPr="00C31B43" w:rsidRDefault="00F90E32" w:rsidP="00C31B43">
      <w:pPr>
        <w:spacing w:line="360" w:lineRule="auto"/>
        <w:ind w:firstLine="709"/>
        <w:jc w:val="both"/>
        <w:rPr>
          <w:sz w:val="28"/>
          <w:szCs w:val="28"/>
        </w:rPr>
      </w:pPr>
      <w:r w:rsidRPr="00C31B43">
        <w:rPr>
          <w:sz w:val="28"/>
          <w:szCs w:val="28"/>
        </w:rPr>
        <w:t>Удельный вес потерь товарной продукции в результате увольнения рабочих составила в общем объёме продукции за 2005 год:</w:t>
      </w:r>
    </w:p>
    <w:p w:rsidR="0054310C" w:rsidRDefault="00810BE0" w:rsidP="00810BE0">
      <w:pPr>
        <w:ind w:firstLine="709"/>
        <w:jc w:val="both"/>
        <w:rPr>
          <w:sz w:val="28"/>
          <w:szCs w:val="28"/>
        </w:rPr>
      </w:pPr>
      <w:r>
        <w:rPr>
          <w:sz w:val="28"/>
          <w:szCs w:val="28"/>
        </w:rPr>
        <w:t xml:space="preserve">        12269509</w:t>
      </w:r>
    </w:p>
    <w:p w:rsidR="00810BE0" w:rsidRDefault="00002872" w:rsidP="00810BE0">
      <w:pPr>
        <w:tabs>
          <w:tab w:val="left" w:pos="2760"/>
        </w:tabs>
        <w:ind w:firstLine="709"/>
        <w:jc w:val="both"/>
        <w:rPr>
          <w:sz w:val="28"/>
          <w:szCs w:val="28"/>
        </w:rPr>
      </w:pPr>
      <w:r>
        <w:rPr>
          <w:noProof/>
          <w:sz w:val="28"/>
          <w:szCs w:val="28"/>
        </w:rPr>
        <w:pict>
          <v:shape id="_x0000_s1039" type="#_x0000_t32" style="position:absolute;left:0;text-align:left;margin-left:63.3pt;margin-top:7.85pt;width:72.75pt;height:0;z-index:251647488" o:connectortype="straight"/>
        </w:pict>
      </w:r>
      <w:r w:rsidR="00810BE0">
        <w:rPr>
          <w:sz w:val="28"/>
          <w:szCs w:val="28"/>
        </w:rPr>
        <w:t xml:space="preserve">         </w:t>
      </w:r>
      <w:r w:rsidR="00810BE0">
        <w:rPr>
          <w:sz w:val="28"/>
          <w:szCs w:val="28"/>
        </w:rPr>
        <w:tab/>
        <w:t xml:space="preserve">  × 100 % = 1,02 %</w:t>
      </w:r>
    </w:p>
    <w:p w:rsidR="00810BE0" w:rsidRPr="00C31B43" w:rsidRDefault="00810BE0" w:rsidP="00C31B43">
      <w:pPr>
        <w:spacing w:line="360" w:lineRule="auto"/>
        <w:ind w:firstLine="709"/>
        <w:jc w:val="both"/>
        <w:rPr>
          <w:sz w:val="28"/>
          <w:szCs w:val="28"/>
        </w:rPr>
      </w:pPr>
      <w:r>
        <w:rPr>
          <w:sz w:val="28"/>
          <w:szCs w:val="28"/>
        </w:rPr>
        <w:t xml:space="preserve">       1204938000</w:t>
      </w:r>
    </w:p>
    <w:p w:rsidR="008B4536" w:rsidRPr="00C31B43" w:rsidRDefault="008B4536" w:rsidP="008B4536">
      <w:pPr>
        <w:spacing w:line="360" w:lineRule="auto"/>
        <w:ind w:firstLine="709"/>
        <w:jc w:val="both"/>
        <w:rPr>
          <w:sz w:val="28"/>
          <w:szCs w:val="28"/>
        </w:rPr>
      </w:pPr>
      <w:r w:rsidRPr="00C31B43">
        <w:rPr>
          <w:sz w:val="28"/>
          <w:szCs w:val="28"/>
        </w:rPr>
        <w:t>Расчет потерь товарной продукции в результате снижения производительности труда:</w:t>
      </w:r>
    </w:p>
    <w:p w:rsidR="008B4536" w:rsidRPr="00810BE0" w:rsidRDefault="006F5522" w:rsidP="008B4536">
      <w:pPr>
        <w:spacing w:line="360" w:lineRule="auto"/>
        <w:ind w:firstLine="709"/>
        <w:jc w:val="both"/>
        <w:rPr>
          <w:sz w:val="28"/>
          <w:szCs w:val="28"/>
        </w:rPr>
      </w:pPr>
      <w:r>
        <w:rPr>
          <w:sz w:val="28"/>
          <w:szCs w:val="28"/>
        </w:rPr>
        <w:t xml:space="preserve">                    </w:t>
      </w:r>
      <w:r w:rsidR="00810BE0">
        <w:rPr>
          <w:sz w:val="28"/>
          <w:szCs w:val="28"/>
        </w:rPr>
        <w:t>К</w:t>
      </w:r>
      <w:r w:rsidR="00810BE0" w:rsidRPr="00810BE0">
        <w:rPr>
          <w:sz w:val="28"/>
          <w:szCs w:val="28"/>
          <w:vertAlign w:val="superscript"/>
        </w:rPr>
        <w:t>2</w:t>
      </w:r>
      <w:r w:rsidR="00810BE0" w:rsidRPr="00810BE0">
        <w:rPr>
          <w:sz w:val="28"/>
          <w:szCs w:val="28"/>
          <w:vertAlign w:val="subscript"/>
        </w:rPr>
        <w:t>пн</w:t>
      </w:r>
      <w:r w:rsidR="00810BE0">
        <w:rPr>
          <w:sz w:val="28"/>
          <w:szCs w:val="28"/>
        </w:rPr>
        <w:t xml:space="preserve"> = В × П</w:t>
      </w:r>
      <w:r w:rsidR="00810BE0" w:rsidRPr="006F5522">
        <w:rPr>
          <w:sz w:val="28"/>
          <w:szCs w:val="28"/>
          <w:vertAlign w:val="subscript"/>
        </w:rPr>
        <w:t>р</w:t>
      </w:r>
      <w:r w:rsidR="00810BE0" w:rsidRPr="006F5522">
        <w:rPr>
          <w:sz w:val="28"/>
          <w:szCs w:val="28"/>
          <w:vertAlign w:val="subscript"/>
          <w:lang w:val="en-US"/>
        </w:rPr>
        <w:t>i</w:t>
      </w:r>
      <w:r w:rsidR="00810BE0">
        <w:rPr>
          <w:sz w:val="28"/>
          <w:szCs w:val="28"/>
        </w:rPr>
        <w:t xml:space="preserve"> ×</w:t>
      </w:r>
      <w:r>
        <w:rPr>
          <w:sz w:val="28"/>
          <w:szCs w:val="28"/>
        </w:rPr>
        <w:t xml:space="preserve"> Т</w:t>
      </w:r>
      <w:r w:rsidRPr="006F5522">
        <w:rPr>
          <w:sz w:val="28"/>
          <w:szCs w:val="28"/>
          <w:vertAlign w:val="subscript"/>
        </w:rPr>
        <w:t>а</w:t>
      </w:r>
      <w:r>
        <w:rPr>
          <w:sz w:val="28"/>
          <w:szCs w:val="28"/>
        </w:rPr>
        <w:t xml:space="preserve"> × Ч</w:t>
      </w:r>
      <w:r w:rsidRPr="006F5522">
        <w:rPr>
          <w:sz w:val="28"/>
          <w:szCs w:val="28"/>
          <w:vertAlign w:val="subscript"/>
        </w:rPr>
        <w:t>пр</w:t>
      </w:r>
      <w:r>
        <w:rPr>
          <w:sz w:val="28"/>
          <w:szCs w:val="28"/>
        </w:rPr>
        <w:t xml:space="preserve">, </w:t>
      </w:r>
    </w:p>
    <w:p w:rsidR="008B4536" w:rsidRPr="00C31B43" w:rsidRDefault="008B4536" w:rsidP="008B4536">
      <w:pPr>
        <w:spacing w:line="360" w:lineRule="auto"/>
        <w:ind w:firstLine="709"/>
        <w:jc w:val="both"/>
        <w:rPr>
          <w:sz w:val="28"/>
          <w:szCs w:val="28"/>
        </w:rPr>
      </w:pPr>
      <w:r w:rsidRPr="00C31B43">
        <w:rPr>
          <w:sz w:val="28"/>
          <w:szCs w:val="28"/>
        </w:rPr>
        <w:t>где К</w:t>
      </w:r>
      <w:r w:rsidR="006F5522" w:rsidRPr="006F5522">
        <w:rPr>
          <w:sz w:val="28"/>
          <w:szCs w:val="28"/>
          <w:vertAlign w:val="superscript"/>
        </w:rPr>
        <w:t>2</w:t>
      </w:r>
      <w:r w:rsidR="006F5522" w:rsidRPr="006F5522">
        <w:rPr>
          <w:sz w:val="28"/>
          <w:szCs w:val="28"/>
          <w:vertAlign w:val="subscript"/>
        </w:rPr>
        <w:t>пн</w:t>
      </w:r>
      <w:r w:rsidRPr="00C31B43">
        <w:rPr>
          <w:sz w:val="28"/>
          <w:szCs w:val="28"/>
        </w:rPr>
        <w:t xml:space="preserve"> — объём недоданной продукции в результате снижения производительности труда, руб.;</w:t>
      </w:r>
    </w:p>
    <w:p w:rsidR="008B4536" w:rsidRPr="00C31B43" w:rsidRDefault="008B4536" w:rsidP="008B4536">
      <w:pPr>
        <w:spacing w:line="360" w:lineRule="auto"/>
        <w:ind w:firstLine="709"/>
        <w:jc w:val="both"/>
        <w:rPr>
          <w:sz w:val="28"/>
          <w:szCs w:val="28"/>
        </w:rPr>
      </w:pPr>
      <w:r w:rsidRPr="00C31B43">
        <w:rPr>
          <w:sz w:val="28"/>
          <w:szCs w:val="28"/>
        </w:rPr>
        <w:t>В — среднедневная выработка одного рабочего, руб.;</w:t>
      </w:r>
    </w:p>
    <w:p w:rsidR="008B4536" w:rsidRPr="00C31B43" w:rsidRDefault="006F5522" w:rsidP="008B4536">
      <w:pPr>
        <w:spacing w:line="360" w:lineRule="auto"/>
        <w:ind w:firstLine="709"/>
        <w:jc w:val="both"/>
        <w:rPr>
          <w:sz w:val="28"/>
          <w:szCs w:val="28"/>
        </w:rPr>
      </w:pPr>
      <w:r>
        <w:rPr>
          <w:sz w:val="28"/>
          <w:szCs w:val="28"/>
        </w:rPr>
        <w:t>П</w:t>
      </w:r>
      <w:r w:rsidRPr="006F5522">
        <w:rPr>
          <w:sz w:val="28"/>
          <w:szCs w:val="28"/>
          <w:vertAlign w:val="subscript"/>
          <w:lang w:val="en-US"/>
        </w:rPr>
        <w:t>pi</w:t>
      </w:r>
      <w:r w:rsidR="008B4536" w:rsidRPr="00C31B43">
        <w:rPr>
          <w:sz w:val="28"/>
          <w:szCs w:val="28"/>
        </w:rPr>
        <w:t xml:space="preserve"> — средняя величина отклонений выработки вновь принятых рабочих за период их освоения на новом месте работы от средней выработки кадровых рабочих, доли единиц;</w:t>
      </w:r>
    </w:p>
    <w:p w:rsidR="008B4536" w:rsidRPr="00C31B43" w:rsidRDefault="008B4536" w:rsidP="008B4536">
      <w:pPr>
        <w:spacing w:line="360" w:lineRule="auto"/>
        <w:ind w:firstLine="709"/>
        <w:jc w:val="both"/>
        <w:rPr>
          <w:sz w:val="28"/>
          <w:szCs w:val="28"/>
        </w:rPr>
      </w:pPr>
      <w:r w:rsidRPr="00C31B43">
        <w:rPr>
          <w:sz w:val="28"/>
          <w:szCs w:val="28"/>
        </w:rPr>
        <w:t>Т</w:t>
      </w:r>
      <w:r w:rsidRPr="006F5522">
        <w:rPr>
          <w:sz w:val="28"/>
          <w:szCs w:val="28"/>
          <w:vertAlign w:val="subscript"/>
        </w:rPr>
        <w:t>а</w:t>
      </w:r>
      <w:r w:rsidRPr="00C31B43">
        <w:rPr>
          <w:sz w:val="28"/>
          <w:szCs w:val="28"/>
        </w:rPr>
        <w:t xml:space="preserve"> </w:t>
      </w:r>
      <w:r w:rsidR="006F5522">
        <w:rPr>
          <w:sz w:val="28"/>
          <w:szCs w:val="28"/>
        </w:rPr>
        <w:t xml:space="preserve">- </w:t>
      </w:r>
      <w:r w:rsidRPr="00C31B43">
        <w:rPr>
          <w:sz w:val="28"/>
          <w:szCs w:val="28"/>
        </w:rPr>
        <w:t>средняя продолжительность периода адаптации новых рабочих, к концу которого они достигают среднего для соответствующей группы работников уровня производительности труда, дн.;</w:t>
      </w:r>
    </w:p>
    <w:p w:rsidR="008B4536" w:rsidRPr="00C31B43" w:rsidRDefault="008B4536" w:rsidP="008B4536">
      <w:pPr>
        <w:spacing w:line="360" w:lineRule="auto"/>
        <w:ind w:firstLine="709"/>
        <w:jc w:val="both"/>
        <w:rPr>
          <w:sz w:val="28"/>
          <w:szCs w:val="28"/>
        </w:rPr>
      </w:pPr>
      <w:r w:rsidRPr="00C31B43">
        <w:rPr>
          <w:sz w:val="28"/>
          <w:szCs w:val="28"/>
        </w:rPr>
        <w:t>Ч</w:t>
      </w:r>
      <w:r w:rsidR="006F5522" w:rsidRPr="006F5522">
        <w:rPr>
          <w:sz w:val="28"/>
          <w:szCs w:val="28"/>
          <w:vertAlign w:val="subscript"/>
        </w:rPr>
        <w:t>пр</w:t>
      </w:r>
      <w:r w:rsidRPr="00C31B43">
        <w:rPr>
          <w:sz w:val="28"/>
          <w:szCs w:val="28"/>
        </w:rPr>
        <w:t xml:space="preserve"> — количество рабочих, принятых в течение года на предприятие взамен уволившихся по причинам текучести, чел.</w:t>
      </w:r>
    </w:p>
    <w:p w:rsidR="008B4536" w:rsidRPr="0030347B" w:rsidRDefault="008B4536" w:rsidP="008B4536">
      <w:pPr>
        <w:spacing w:line="360" w:lineRule="auto"/>
        <w:ind w:firstLine="709"/>
        <w:jc w:val="both"/>
        <w:rPr>
          <w:sz w:val="28"/>
          <w:szCs w:val="28"/>
        </w:rPr>
      </w:pPr>
      <w:r w:rsidRPr="00C31B43">
        <w:rPr>
          <w:sz w:val="28"/>
          <w:szCs w:val="28"/>
        </w:rPr>
        <w:t>Среднюю величину отклонений выработки вновь принятых рабочих можно рассчитать на основе данных таблицы 12 с помощью коэффициента вариации:</w:t>
      </w:r>
      <w:r w:rsidR="0030347B" w:rsidRPr="0030347B">
        <w:rPr>
          <w:sz w:val="28"/>
          <w:szCs w:val="28"/>
        </w:rPr>
        <w:t xml:space="preserve"> </w:t>
      </w:r>
    </w:p>
    <w:p w:rsidR="0030347B" w:rsidRPr="0030347B" w:rsidRDefault="0030347B" w:rsidP="008B4536">
      <w:pPr>
        <w:spacing w:line="360" w:lineRule="auto"/>
        <w:ind w:firstLine="709"/>
        <w:jc w:val="both"/>
        <w:rPr>
          <w:sz w:val="28"/>
          <w:szCs w:val="28"/>
        </w:rPr>
      </w:pPr>
    </w:p>
    <w:p w:rsidR="006F5522" w:rsidRPr="0030347B" w:rsidRDefault="00002872" w:rsidP="0030347B">
      <w:pPr>
        <w:tabs>
          <w:tab w:val="left" w:pos="7350"/>
        </w:tabs>
        <w:ind w:firstLine="709"/>
        <w:jc w:val="both"/>
        <w:rPr>
          <w:sz w:val="28"/>
          <w:szCs w:val="28"/>
        </w:rPr>
      </w:pPr>
      <w:r>
        <w:rPr>
          <w:noProof/>
          <w:sz w:val="28"/>
          <w:szCs w:val="28"/>
        </w:rPr>
        <w:pict>
          <v:shape id="_x0000_s1067" type="#_x0000_t32" style="position:absolute;left:0;text-align:left;margin-left:202.05pt;margin-top:14.1pt;width:14.25pt;height:0;z-index:251671040" o:connectortype="straight"/>
        </w:pict>
      </w:r>
      <w:r>
        <w:rPr>
          <w:noProof/>
          <w:sz w:val="28"/>
          <w:szCs w:val="28"/>
        </w:rPr>
        <w:pict>
          <v:shape id="_x0000_s1066" type="#_x0000_t32" style="position:absolute;left:0;text-align:left;margin-left:117.3pt;margin-top:.75pt;width:10.5pt;height:0;z-index:251670016" o:connectortype="straight"/>
        </w:pict>
      </w:r>
      <w:r w:rsidR="00C453EF">
        <w:rPr>
          <w:sz w:val="28"/>
          <w:szCs w:val="28"/>
        </w:rPr>
        <w:t xml:space="preserve">       </w:t>
      </w:r>
      <w:r w:rsidR="0030347B" w:rsidRPr="0030347B">
        <w:rPr>
          <w:sz w:val="28"/>
          <w:szCs w:val="28"/>
        </w:rPr>
        <w:t xml:space="preserve">     </w:t>
      </w:r>
      <w:r w:rsidR="00C453EF">
        <w:rPr>
          <w:sz w:val="28"/>
          <w:szCs w:val="28"/>
        </w:rPr>
        <w:t xml:space="preserve">   ∑ </w:t>
      </w:r>
      <w:r w:rsidR="00C453EF">
        <w:rPr>
          <w:sz w:val="28"/>
          <w:szCs w:val="28"/>
          <w:rtl/>
        </w:rPr>
        <w:t>﴾</w:t>
      </w:r>
      <w:r w:rsidR="0030347B" w:rsidRPr="0030347B">
        <w:rPr>
          <w:i/>
          <w:sz w:val="28"/>
          <w:szCs w:val="28"/>
          <w:lang w:val="en-US"/>
        </w:rPr>
        <w:t>X</w:t>
      </w:r>
      <w:r w:rsidR="0030347B" w:rsidRPr="0030347B">
        <w:rPr>
          <w:i/>
          <w:sz w:val="28"/>
          <w:szCs w:val="28"/>
        </w:rPr>
        <w:t>'</w:t>
      </w:r>
      <w:r w:rsidR="0030347B">
        <w:rPr>
          <w:sz w:val="28"/>
          <w:szCs w:val="28"/>
          <w:vertAlign w:val="subscript"/>
          <w:lang w:val="en-US"/>
        </w:rPr>
        <w:t>i</w:t>
      </w:r>
      <w:r w:rsidR="0030347B" w:rsidRPr="0030347B">
        <w:rPr>
          <w:sz w:val="28"/>
          <w:szCs w:val="28"/>
        </w:rPr>
        <w:t xml:space="preserve"> - </w:t>
      </w:r>
      <w:r w:rsidR="0030347B" w:rsidRPr="0030347B">
        <w:rPr>
          <w:i/>
          <w:sz w:val="28"/>
          <w:szCs w:val="28"/>
          <w:lang w:val="en-US"/>
        </w:rPr>
        <w:t>X</w:t>
      </w:r>
      <w:r w:rsidR="0030347B">
        <w:rPr>
          <w:sz w:val="28"/>
          <w:szCs w:val="28"/>
          <w:rtl/>
          <w:lang w:val="en-US"/>
        </w:rPr>
        <w:t>﴿</w:t>
      </w:r>
      <w:r w:rsidR="0030347B" w:rsidRPr="0030347B">
        <w:rPr>
          <w:sz w:val="28"/>
          <w:szCs w:val="28"/>
          <w:vertAlign w:val="superscript"/>
        </w:rPr>
        <w:t xml:space="preserve">2                  </w:t>
      </w:r>
      <w:r w:rsidR="0030347B" w:rsidRPr="0030347B">
        <w:rPr>
          <w:sz w:val="28"/>
          <w:szCs w:val="28"/>
        </w:rPr>
        <w:t xml:space="preserve">              ∑ </w:t>
      </w:r>
      <w:r w:rsidR="0030347B" w:rsidRPr="0030347B">
        <w:rPr>
          <w:i/>
          <w:sz w:val="28"/>
          <w:szCs w:val="28"/>
          <w:lang w:val="en-US"/>
        </w:rPr>
        <w:t>X</w:t>
      </w:r>
      <w:r w:rsidR="0030347B" w:rsidRPr="0030347B">
        <w:rPr>
          <w:sz w:val="28"/>
          <w:szCs w:val="28"/>
        </w:rPr>
        <w:t>'</w:t>
      </w:r>
      <w:r w:rsidR="0030347B">
        <w:rPr>
          <w:sz w:val="28"/>
          <w:szCs w:val="28"/>
          <w:vertAlign w:val="subscript"/>
          <w:lang w:val="en-US"/>
        </w:rPr>
        <w:t>i</w:t>
      </w:r>
      <w:r w:rsidR="0030347B" w:rsidRPr="0030347B">
        <w:rPr>
          <w:sz w:val="28"/>
          <w:szCs w:val="28"/>
          <w:vertAlign w:val="subscript"/>
        </w:rPr>
        <w:t xml:space="preserve"> </w:t>
      </w:r>
      <w:r w:rsidR="0030347B">
        <w:rPr>
          <w:sz w:val="28"/>
          <w:szCs w:val="28"/>
          <w:vertAlign w:val="subscript"/>
        </w:rPr>
        <w:tab/>
      </w:r>
      <w:r w:rsidR="0030347B">
        <w:rPr>
          <w:sz w:val="28"/>
          <w:szCs w:val="28"/>
        </w:rPr>
        <w:t>σ</w:t>
      </w:r>
    </w:p>
    <w:p w:rsidR="006F5522" w:rsidRPr="0030347B" w:rsidRDefault="00002872" w:rsidP="0030347B">
      <w:pPr>
        <w:tabs>
          <w:tab w:val="left" w:pos="4080"/>
          <w:tab w:val="left" w:pos="6255"/>
        </w:tabs>
        <w:ind w:firstLine="709"/>
        <w:jc w:val="both"/>
        <w:rPr>
          <w:sz w:val="28"/>
          <w:szCs w:val="28"/>
        </w:rPr>
      </w:pPr>
      <w:r>
        <w:rPr>
          <w:noProof/>
          <w:sz w:val="28"/>
          <w:szCs w:val="28"/>
        </w:rPr>
        <w:pict>
          <v:shape id="_x0000_s1075" type="#_x0000_t32" style="position:absolute;left:0;text-align:left;margin-left:367.8pt;margin-top:15.25pt;width:14.25pt;height:0;z-index:251678208" o:connectortype="straight"/>
        </w:pict>
      </w:r>
      <w:r>
        <w:rPr>
          <w:noProof/>
          <w:sz w:val="28"/>
          <w:szCs w:val="28"/>
        </w:rPr>
        <w:pict>
          <v:shape id="_x0000_s1069" type="#_x0000_t32" style="position:absolute;left:0;text-align:left;margin-left:356.55pt;margin-top:5.85pt;width:42pt;height:0;z-index:251673088" o:connectortype="straight"/>
        </w:pict>
      </w:r>
      <w:r>
        <w:rPr>
          <w:noProof/>
          <w:sz w:val="28"/>
          <w:szCs w:val="28"/>
        </w:rPr>
        <w:pict>
          <v:shape id="_x0000_s1068" type="#_x0000_t32" style="position:absolute;left:0;text-align:left;margin-left:234.3pt;margin-top:5.85pt;width:36.75pt;height:0;z-index:251672064" o:connectortype="straight"/>
        </w:pict>
      </w:r>
      <w:r>
        <w:rPr>
          <w:noProof/>
          <w:sz w:val="28"/>
          <w:szCs w:val="28"/>
        </w:rPr>
        <w:pict>
          <v:shape id="_x0000_s1065" type="#_x0000_t32" style="position:absolute;left:0;text-align:left;margin-left:76.8pt;margin-top:5.85pt;width:82.5pt;height:0;z-index:251668992" o:connectortype="straight"/>
        </w:pict>
      </w:r>
      <w:r w:rsidR="006F5522">
        <w:rPr>
          <w:sz w:val="28"/>
          <w:szCs w:val="28"/>
        </w:rPr>
        <w:t xml:space="preserve">σ = </w:t>
      </w:r>
      <w:r w:rsidR="00C453EF">
        <w:rPr>
          <w:sz w:val="28"/>
          <w:szCs w:val="28"/>
        </w:rPr>
        <w:t xml:space="preserve"> </w:t>
      </w:r>
      <w:r w:rsidR="0030347B">
        <w:rPr>
          <w:sz w:val="28"/>
          <w:szCs w:val="28"/>
        </w:rPr>
        <w:tab/>
      </w:r>
      <w:r w:rsidR="0030347B" w:rsidRPr="0030347B">
        <w:rPr>
          <w:i/>
          <w:sz w:val="28"/>
          <w:szCs w:val="28"/>
          <w:lang w:val="en-US"/>
        </w:rPr>
        <w:t>X</w:t>
      </w:r>
      <w:r w:rsidR="0030347B" w:rsidRPr="0030347B">
        <w:rPr>
          <w:sz w:val="28"/>
          <w:szCs w:val="28"/>
        </w:rPr>
        <w:t xml:space="preserve"> = </w:t>
      </w:r>
      <w:r w:rsidR="0030347B">
        <w:rPr>
          <w:sz w:val="28"/>
          <w:szCs w:val="28"/>
        </w:rPr>
        <w:tab/>
      </w:r>
      <w:r w:rsidR="0030347B" w:rsidRPr="0030347B">
        <w:rPr>
          <w:sz w:val="28"/>
          <w:szCs w:val="28"/>
        </w:rPr>
        <w:t xml:space="preserve">   </w:t>
      </w:r>
      <w:r w:rsidR="0030347B">
        <w:rPr>
          <w:sz w:val="28"/>
          <w:szCs w:val="28"/>
          <w:lang w:val="en-US"/>
        </w:rPr>
        <w:t>υ</w:t>
      </w:r>
      <w:r w:rsidR="0030347B" w:rsidRPr="0030347B">
        <w:rPr>
          <w:sz w:val="28"/>
          <w:szCs w:val="28"/>
        </w:rPr>
        <w:t xml:space="preserve"> = </w:t>
      </w:r>
      <w:r w:rsidR="0030347B">
        <w:rPr>
          <w:sz w:val="28"/>
          <w:szCs w:val="28"/>
        </w:rPr>
        <w:t xml:space="preserve">                  </w:t>
      </w:r>
    </w:p>
    <w:p w:rsidR="006F5522" w:rsidRPr="0030347B" w:rsidRDefault="0030347B" w:rsidP="0030347B">
      <w:pPr>
        <w:tabs>
          <w:tab w:val="left" w:pos="7350"/>
        </w:tabs>
        <w:ind w:firstLine="709"/>
        <w:jc w:val="both"/>
        <w:rPr>
          <w:sz w:val="28"/>
          <w:szCs w:val="28"/>
          <w:lang w:val="en-US"/>
        </w:rPr>
      </w:pPr>
      <w:r w:rsidRPr="0030347B">
        <w:rPr>
          <w:sz w:val="28"/>
          <w:szCs w:val="28"/>
        </w:rPr>
        <w:t xml:space="preserve">                     </w:t>
      </w:r>
      <w:r>
        <w:rPr>
          <w:sz w:val="28"/>
          <w:szCs w:val="28"/>
          <w:lang w:val="en-US"/>
        </w:rPr>
        <w:t>n</w:t>
      </w:r>
      <w:r w:rsidRPr="0030347B">
        <w:rPr>
          <w:sz w:val="28"/>
          <w:szCs w:val="28"/>
        </w:rPr>
        <w:t xml:space="preserve">                                 </w:t>
      </w:r>
      <w:r>
        <w:rPr>
          <w:sz w:val="28"/>
          <w:szCs w:val="28"/>
          <w:lang w:val="en-US"/>
        </w:rPr>
        <w:t>n</w:t>
      </w:r>
      <w:r w:rsidRPr="0030347B">
        <w:rPr>
          <w:sz w:val="28"/>
          <w:szCs w:val="28"/>
        </w:rPr>
        <w:tab/>
      </w:r>
      <w:r>
        <w:rPr>
          <w:sz w:val="28"/>
          <w:szCs w:val="28"/>
          <w:lang w:val="en-US"/>
        </w:rPr>
        <w:t>x</w:t>
      </w:r>
    </w:p>
    <w:p w:rsidR="006F5522" w:rsidRDefault="006F5522" w:rsidP="008B4536">
      <w:pPr>
        <w:spacing w:line="360" w:lineRule="auto"/>
        <w:ind w:firstLine="709"/>
        <w:jc w:val="both"/>
        <w:rPr>
          <w:sz w:val="28"/>
          <w:szCs w:val="28"/>
        </w:rPr>
      </w:pPr>
    </w:p>
    <w:p w:rsidR="008B4536" w:rsidRPr="00C31B43" w:rsidRDefault="008B4536" w:rsidP="008B4536">
      <w:pPr>
        <w:spacing w:line="360" w:lineRule="auto"/>
        <w:ind w:firstLine="709"/>
        <w:jc w:val="both"/>
        <w:rPr>
          <w:sz w:val="28"/>
          <w:szCs w:val="28"/>
        </w:rPr>
      </w:pPr>
      <w:r w:rsidRPr="00C31B43">
        <w:rPr>
          <w:sz w:val="28"/>
          <w:szCs w:val="28"/>
        </w:rPr>
        <w:t>Расчет целесообразно свести в таблицу</w:t>
      </w:r>
      <w:r w:rsidR="006F5522">
        <w:rPr>
          <w:sz w:val="28"/>
          <w:szCs w:val="28"/>
        </w:rPr>
        <w:t>.</w:t>
      </w:r>
    </w:p>
    <w:p w:rsidR="008B4536" w:rsidRPr="00C31B43" w:rsidRDefault="008B4536" w:rsidP="008B4536">
      <w:pPr>
        <w:spacing w:line="360" w:lineRule="auto"/>
        <w:ind w:firstLine="709"/>
        <w:jc w:val="both"/>
        <w:rPr>
          <w:sz w:val="28"/>
          <w:szCs w:val="28"/>
        </w:rPr>
      </w:pPr>
      <w:r w:rsidRPr="00C31B43">
        <w:rPr>
          <w:sz w:val="28"/>
          <w:szCs w:val="28"/>
        </w:rPr>
        <w:t>Таблица 12 - Расчет коэффициента вариации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826"/>
        <w:gridCol w:w="2605"/>
        <w:gridCol w:w="2606"/>
      </w:tblGrid>
      <w:tr w:rsidR="00062D46" w:rsidRPr="0062517A" w:rsidTr="0062517A">
        <w:tc>
          <w:tcPr>
            <w:tcW w:w="1384" w:type="dxa"/>
          </w:tcPr>
          <w:p w:rsidR="00062D46" w:rsidRPr="0062517A" w:rsidRDefault="00062D46" w:rsidP="0062517A">
            <w:pPr>
              <w:jc w:val="both"/>
              <w:rPr>
                <w:sz w:val="28"/>
                <w:szCs w:val="28"/>
              </w:rPr>
            </w:pPr>
            <w:r w:rsidRPr="0062517A">
              <w:rPr>
                <w:sz w:val="28"/>
                <w:szCs w:val="28"/>
              </w:rPr>
              <w:t xml:space="preserve">Месяц </w:t>
            </w:r>
          </w:p>
        </w:tc>
        <w:tc>
          <w:tcPr>
            <w:tcW w:w="3826" w:type="dxa"/>
          </w:tcPr>
          <w:p w:rsidR="00062D46" w:rsidRPr="0062517A" w:rsidRDefault="00062D46" w:rsidP="0062517A">
            <w:pPr>
              <w:jc w:val="both"/>
              <w:rPr>
                <w:sz w:val="28"/>
                <w:szCs w:val="28"/>
              </w:rPr>
            </w:pPr>
            <w:r w:rsidRPr="0062517A">
              <w:rPr>
                <w:sz w:val="28"/>
                <w:szCs w:val="28"/>
              </w:rPr>
              <w:t>Средний процент выполнения норм, %</w:t>
            </w:r>
          </w:p>
        </w:tc>
        <w:tc>
          <w:tcPr>
            <w:tcW w:w="2605" w:type="dxa"/>
          </w:tcPr>
          <w:p w:rsidR="00062D46" w:rsidRPr="0062517A" w:rsidRDefault="00062D46" w:rsidP="0062517A">
            <w:pPr>
              <w:jc w:val="both"/>
              <w:rPr>
                <w:sz w:val="28"/>
                <w:szCs w:val="28"/>
              </w:rPr>
            </w:pPr>
            <w:r w:rsidRPr="0062517A">
              <w:rPr>
                <w:sz w:val="28"/>
                <w:szCs w:val="28"/>
                <w:lang w:val="en-US"/>
              </w:rPr>
              <w:t>X</w:t>
            </w:r>
            <w:r w:rsidRPr="0062517A">
              <w:rPr>
                <w:sz w:val="28"/>
                <w:szCs w:val="28"/>
                <w:vertAlign w:val="subscript"/>
                <w:lang w:val="en-US"/>
              </w:rPr>
              <w:t>i</w:t>
            </w:r>
            <w:r w:rsidRPr="0062517A">
              <w:rPr>
                <w:sz w:val="28"/>
                <w:szCs w:val="28"/>
                <w:vertAlign w:val="subscript"/>
              </w:rPr>
              <w:t xml:space="preserve"> </w:t>
            </w:r>
            <w:r w:rsidRPr="0062517A">
              <w:rPr>
                <w:sz w:val="28"/>
                <w:szCs w:val="28"/>
              </w:rPr>
              <w:t>'</w:t>
            </w:r>
          </w:p>
        </w:tc>
        <w:tc>
          <w:tcPr>
            <w:tcW w:w="2606" w:type="dxa"/>
          </w:tcPr>
          <w:p w:rsidR="00062D46" w:rsidRPr="0062517A" w:rsidRDefault="00062D46" w:rsidP="0062517A">
            <w:pPr>
              <w:jc w:val="both"/>
              <w:rPr>
                <w:sz w:val="28"/>
                <w:szCs w:val="28"/>
                <w:lang w:val="en-US"/>
              </w:rPr>
            </w:pPr>
            <w:r w:rsidRPr="0062517A">
              <w:rPr>
                <w:sz w:val="28"/>
                <w:szCs w:val="28"/>
              </w:rPr>
              <w:t>(</w:t>
            </w:r>
            <w:r w:rsidRPr="0062517A">
              <w:rPr>
                <w:sz w:val="28"/>
                <w:szCs w:val="28"/>
                <w:lang w:val="en-US"/>
              </w:rPr>
              <w:t>X</w:t>
            </w:r>
            <w:r w:rsidRPr="0062517A">
              <w:rPr>
                <w:sz w:val="28"/>
                <w:szCs w:val="28"/>
                <w:vertAlign w:val="subscript"/>
                <w:lang w:val="en-US"/>
              </w:rPr>
              <w:t xml:space="preserve">i </w:t>
            </w:r>
            <w:r w:rsidRPr="0062517A">
              <w:rPr>
                <w:sz w:val="28"/>
                <w:szCs w:val="28"/>
                <w:lang w:val="en-US"/>
              </w:rPr>
              <w:t>'- X)</w:t>
            </w:r>
            <w:r w:rsidRPr="0062517A">
              <w:rPr>
                <w:sz w:val="28"/>
                <w:szCs w:val="28"/>
                <w:vertAlign w:val="superscript"/>
                <w:lang w:val="en-US"/>
              </w:rPr>
              <w:t>2</w:t>
            </w:r>
          </w:p>
        </w:tc>
      </w:tr>
      <w:tr w:rsidR="00062D46" w:rsidRPr="0062517A" w:rsidTr="0062517A">
        <w:tc>
          <w:tcPr>
            <w:tcW w:w="1384" w:type="dxa"/>
          </w:tcPr>
          <w:p w:rsidR="00062D46" w:rsidRPr="0062517A" w:rsidRDefault="00062D46" w:rsidP="0062517A">
            <w:pPr>
              <w:jc w:val="both"/>
              <w:rPr>
                <w:sz w:val="28"/>
                <w:szCs w:val="28"/>
                <w:lang w:val="en-US"/>
              </w:rPr>
            </w:pPr>
            <w:r w:rsidRPr="0062517A">
              <w:rPr>
                <w:sz w:val="28"/>
                <w:szCs w:val="28"/>
                <w:lang w:val="en-US"/>
              </w:rPr>
              <w:t>I</w:t>
            </w:r>
          </w:p>
        </w:tc>
        <w:tc>
          <w:tcPr>
            <w:tcW w:w="3826" w:type="dxa"/>
          </w:tcPr>
          <w:p w:rsidR="00062D46" w:rsidRPr="0062517A" w:rsidRDefault="00062D46" w:rsidP="0062517A">
            <w:pPr>
              <w:jc w:val="both"/>
              <w:rPr>
                <w:sz w:val="28"/>
                <w:szCs w:val="28"/>
              </w:rPr>
            </w:pPr>
            <w:r w:rsidRPr="0062517A">
              <w:rPr>
                <w:sz w:val="28"/>
                <w:szCs w:val="28"/>
              </w:rPr>
              <w:t>101-104</w:t>
            </w:r>
          </w:p>
        </w:tc>
        <w:tc>
          <w:tcPr>
            <w:tcW w:w="2605" w:type="dxa"/>
          </w:tcPr>
          <w:p w:rsidR="00062D46" w:rsidRPr="0062517A" w:rsidRDefault="00062D46" w:rsidP="0062517A">
            <w:pPr>
              <w:jc w:val="both"/>
              <w:rPr>
                <w:sz w:val="28"/>
                <w:szCs w:val="28"/>
              </w:rPr>
            </w:pPr>
            <w:r w:rsidRPr="0062517A">
              <w:rPr>
                <w:sz w:val="28"/>
                <w:szCs w:val="28"/>
              </w:rPr>
              <w:t>102,5</w:t>
            </w:r>
          </w:p>
        </w:tc>
        <w:tc>
          <w:tcPr>
            <w:tcW w:w="2606" w:type="dxa"/>
          </w:tcPr>
          <w:p w:rsidR="00062D46" w:rsidRPr="0062517A" w:rsidRDefault="00062D46" w:rsidP="0062517A">
            <w:pPr>
              <w:jc w:val="both"/>
              <w:rPr>
                <w:sz w:val="28"/>
                <w:szCs w:val="28"/>
              </w:rPr>
            </w:pPr>
            <w:r w:rsidRPr="0062517A">
              <w:rPr>
                <w:sz w:val="28"/>
                <w:szCs w:val="28"/>
              </w:rPr>
              <w:t>9</w:t>
            </w:r>
          </w:p>
        </w:tc>
      </w:tr>
      <w:tr w:rsidR="00062D46" w:rsidRPr="0062517A" w:rsidTr="0062517A">
        <w:tc>
          <w:tcPr>
            <w:tcW w:w="1384" w:type="dxa"/>
          </w:tcPr>
          <w:p w:rsidR="00062D46" w:rsidRPr="0062517A" w:rsidRDefault="00062D46" w:rsidP="0062517A">
            <w:pPr>
              <w:jc w:val="both"/>
              <w:rPr>
                <w:sz w:val="28"/>
                <w:szCs w:val="28"/>
                <w:lang w:val="en-US"/>
              </w:rPr>
            </w:pPr>
            <w:r w:rsidRPr="0062517A">
              <w:rPr>
                <w:sz w:val="28"/>
                <w:szCs w:val="28"/>
                <w:lang w:val="en-US"/>
              </w:rPr>
              <w:t>II</w:t>
            </w:r>
          </w:p>
        </w:tc>
        <w:tc>
          <w:tcPr>
            <w:tcW w:w="3826" w:type="dxa"/>
          </w:tcPr>
          <w:p w:rsidR="00062D46" w:rsidRPr="0062517A" w:rsidRDefault="00062D46" w:rsidP="0062517A">
            <w:pPr>
              <w:jc w:val="both"/>
              <w:rPr>
                <w:sz w:val="28"/>
                <w:szCs w:val="28"/>
              </w:rPr>
            </w:pPr>
            <w:r w:rsidRPr="0062517A">
              <w:rPr>
                <w:sz w:val="28"/>
                <w:szCs w:val="28"/>
              </w:rPr>
              <w:t>104-107</w:t>
            </w:r>
          </w:p>
        </w:tc>
        <w:tc>
          <w:tcPr>
            <w:tcW w:w="2605" w:type="dxa"/>
          </w:tcPr>
          <w:p w:rsidR="00062D46" w:rsidRPr="0062517A" w:rsidRDefault="00062D46" w:rsidP="0062517A">
            <w:pPr>
              <w:jc w:val="both"/>
              <w:rPr>
                <w:sz w:val="28"/>
                <w:szCs w:val="28"/>
              </w:rPr>
            </w:pPr>
            <w:r w:rsidRPr="0062517A">
              <w:rPr>
                <w:sz w:val="28"/>
                <w:szCs w:val="28"/>
              </w:rPr>
              <w:t>105,5</w:t>
            </w:r>
          </w:p>
        </w:tc>
        <w:tc>
          <w:tcPr>
            <w:tcW w:w="2606" w:type="dxa"/>
          </w:tcPr>
          <w:p w:rsidR="00062D46" w:rsidRPr="0062517A" w:rsidRDefault="00062D46" w:rsidP="0062517A">
            <w:pPr>
              <w:jc w:val="both"/>
              <w:rPr>
                <w:sz w:val="28"/>
                <w:szCs w:val="28"/>
              </w:rPr>
            </w:pPr>
            <w:r w:rsidRPr="0062517A">
              <w:rPr>
                <w:sz w:val="28"/>
                <w:szCs w:val="28"/>
              </w:rPr>
              <w:t>0</w:t>
            </w:r>
          </w:p>
        </w:tc>
      </w:tr>
      <w:tr w:rsidR="00062D46" w:rsidRPr="0062517A" w:rsidTr="0062517A">
        <w:tc>
          <w:tcPr>
            <w:tcW w:w="1384" w:type="dxa"/>
          </w:tcPr>
          <w:p w:rsidR="00062D46" w:rsidRPr="0062517A" w:rsidRDefault="00062D46" w:rsidP="0062517A">
            <w:pPr>
              <w:jc w:val="both"/>
              <w:rPr>
                <w:sz w:val="28"/>
                <w:szCs w:val="28"/>
                <w:lang w:val="en-US"/>
              </w:rPr>
            </w:pPr>
            <w:r w:rsidRPr="0062517A">
              <w:rPr>
                <w:sz w:val="28"/>
                <w:szCs w:val="28"/>
                <w:lang w:val="en-US"/>
              </w:rPr>
              <w:t>III</w:t>
            </w:r>
          </w:p>
        </w:tc>
        <w:tc>
          <w:tcPr>
            <w:tcW w:w="3826" w:type="dxa"/>
          </w:tcPr>
          <w:p w:rsidR="00062D46" w:rsidRPr="0062517A" w:rsidRDefault="00062D46" w:rsidP="0062517A">
            <w:pPr>
              <w:jc w:val="both"/>
              <w:rPr>
                <w:sz w:val="28"/>
                <w:szCs w:val="28"/>
              </w:rPr>
            </w:pPr>
            <w:r w:rsidRPr="0062517A">
              <w:rPr>
                <w:sz w:val="28"/>
                <w:szCs w:val="28"/>
              </w:rPr>
              <w:t>107-110</w:t>
            </w:r>
          </w:p>
        </w:tc>
        <w:tc>
          <w:tcPr>
            <w:tcW w:w="2605" w:type="dxa"/>
          </w:tcPr>
          <w:p w:rsidR="00062D46" w:rsidRPr="0062517A" w:rsidRDefault="00062D46" w:rsidP="0062517A">
            <w:pPr>
              <w:jc w:val="both"/>
              <w:rPr>
                <w:sz w:val="28"/>
                <w:szCs w:val="28"/>
              </w:rPr>
            </w:pPr>
            <w:r w:rsidRPr="0062517A">
              <w:rPr>
                <w:sz w:val="28"/>
                <w:szCs w:val="28"/>
              </w:rPr>
              <w:t>108,5</w:t>
            </w:r>
          </w:p>
        </w:tc>
        <w:tc>
          <w:tcPr>
            <w:tcW w:w="2606" w:type="dxa"/>
          </w:tcPr>
          <w:p w:rsidR="00062D46" w:rsidRPr="0062517A" w:rsidRDefault="00062D46" w:rsidP="0062517A">
            <w:pPr>
              <w:jc w:val="both"/>
              <w:rPr>
                <w:sz w:val="28"/>
                <w:szCs w:val="28"/>
              </w:rPr>
            </w:pPr>
            <w:r w:rsidRPr="0062517A">
              <w:rPr>
                <w:sz w:val="28"/>
                <w:szCs w:val="28"/>
              </w:rPr>
              <w:t>9</w:t>
            </w:r>
          </w:p>
        </w:tc>
      </w:tr>
      <w:tr w:rsidR="00062D46" w:rsidRPr="0062517A" w:rsidTr="0062517A">
        <w:tc>
          <w:tcPr>
            <w:tcW w:w="1384" w:type="dxa"/>
          </w:tcPr>
          <w:p w:rsidR="00062D46" w:rsidRPr="0062517A" w:rsidRDefault="00062D46" w:rsidP="0062517A">
            <w:pPr>
              <w:jc w:val="both"/>
              <w:rPr>
                <w:sz w:val="28"/>
                <w:szCs w:val="28"/>
              </w:rPr>
            </w:pPr>
            <w:r w:rsidRPr="0062517A">
              <w:rPr>
                <w:sz w:val="28"/>
                <w:szCs w:val="28"/>
              </w:rPr>
              <w:t>Итого</w:t>
            </w:r>
          </w:p>
        </w:tc>
        <w:tc>
          <w:tcPr>
            <w:tcW w:w="3826" w:type="dxa"/>
          </w:tcPr>
          <w:p w:rsidR="00062D46" w:rsidRPr="0062517A" w:rsidRDefault="00062D46" w:rsidP="0062517A">
            <w:pPr>
              <w:jc w:val="both"/>
              <w:rPr>
                <w:sz w:val="28"/>
                <w:szCs w:val="28"/>
              </w:rPr>
            </w:pPr>
            <w:r w:rsidRPr="0062517A">
              <w:rPr>
                <w:sz w:val="28"/>
                <w:szCs w:val="28"/>
              </w:rPr>
              <w:t>-</w:t>
            </w:r>
          </w:p>
        </w:tc>
        <w:tc>
          <w:tcPr>
            <w:tcW w:w="2605" w:type="dxa"/>
          </w:tcPr>
          <w:p w:rsidR="00062D46" w:rsidRPr="0062517A" w:rsidRDefault="00062D46" w:rsidP="0062517A">
            <w:pPr>
              <w:jc w:val="both"/>
              <w:rPr>
                <w:sz w:val="28"/>
                <w:szCs w:val="28"/>
              </w:rPr>
            </w:pPr>
            <w:r w:rsidRPr="0062517A">
              <w:rPr>
                <w:sz w:val="28"/>
                <w:szCs w:val="28"/>
              </w:rPr>
              <w:t>316,5</w:t>
            </w:r>
          </w:p>
        </w:tc>
        <w:tc>
          <w:tcPr>
            <w:tcW w:w="2606" w:type="dxa"/>
          </w:tcPr>
          <w:p w:rsidR="00062D46" w:rsidRPr="0062517A" w:rsidRDefault="00062D46" w:rsidP="0062517A">
            <w:pPr>
              <w:jc w:val="both"/>
              <w:rPr>
                <w:sz w:val="28"/>
                <w:szCs w:val="28"/>
              </w:rPr>
            </w:pPr>
            <w:r w:rsidRPr="0062517A">
              <w:rPr>
                <w:sz w:val="28"/>
                <w:szCs w:val="28"/>
              </w:rPr>
              <w:t>18</w:t>
            </w:r>
          </w:p>
        </w:tc>
      </w:tr>
    </w:tbl>
    <w:p w:rsidR="0030347B" w:rsidRPr="0030347B" w:rsidRDefault="00002872" w:rsidP="0030347B">
      <w:pPr>
        <w:tabs>
          <w:tab w:val="left" w:pos="7350"/>
        </w:tabs>
        <w:ind w:firstLine="709"/>
        <w:jc w:val="both"/>
        <w:rPr>
          <w:sz w:val="28"/>
          <w:szCs w:val="28"/>
        </w:rPr>
      </w:pPr>
      <w:r>
        <w:rPr>
          <w:noProof/>
          <w:sz w:val="28"/>
          <w:szCs w:val="28"/>
        </w:rPr>
        <w:pict>
          <v:shape id="_x0000_s1072" type="#_x0000_t32" style="position:absolute;left:0;text-align:left;margin-left:208.8pt;margin-top:14.1pt;width:14.25pt;height:0;z-index:251675136;mso-position-horizontal-relative:text;mso-position-vertical-relative:text" o:connectortype="straight"/>
        </w:pict>
      </w:r>
      <w:r w:rsidR="0030347B">
        <w:rPr>
          <w:sz w:val="28"/>
          <w:szCs w:val="28"/>
        </w:rPr>
        <w:t xml:space="preserve">       </w:t>
      </w:r>
      <w:r w:rsidR="0030347B" w:rsidRPr="0030347B">
        <w:rPr>
          <w:sz w:val="28"/>
          <w:szCs w:val="28"/>
        </w:rPr>
        <w:t xml:space="preserve">     </w:t>
      </w:r>
      <w:r w:rsidR="0030347B">
        <w:rPr>
          <w:sz w:val="28"/>
          <w:szCs w:val="28"/>
        </w:rPr>
        <w:t xml:space="preserve">    18</w:t>
      </w:r>
      <w:r w:rsidR="0030347B" w:rsidRPr="0030347B">
        <w:rPr>
          <w:sz w:val="28"/>
          <w:szCs w:val="28"/>
          <w:vertAlign w:val="superscript"/>
        </w:rPr>
        <w:t xml:space="preserve">                  </w:t>
      </w:r>
      <w:r w:rsidR="0030347B" w:rsidRPr="0030347B">
        <w:rPr>
          <w:sz w:val="28"/>
          <w:szCs w:val="28"/>
        </w:rPr>
        <w:t xml:space="preserve">     </w:t>
      </w:r>
      <w:r w:rsidR="0030347B">
        <w:rPr>
          <w:sz w:val="28"/>
          <w:szCs w:val="28"/>
        </w:rPr>
        <w:t xml:space="preserve">  </w:t>
      </w:r>
      <w:r w:rsidR="0030347B" w:rsidRPr="0030347B">
        <w:rPr>
          <w:sz w:val="28"/>
          <w:szCs w:val="28"/>
        </w:rPr>
        <w:t xml:space="preserve">    </w:t>
      </w:r>
      <w:r w:rsidR="0030347B">
        <w:rPr>
          <w:sz w:val="28"/>
          <w:szCs w:val="28"/>
        </w:rPr>
        <w:t xml:space="preserve">     </w:t>
      </w:r>
      <w:r w:rsidR="0030347B" w:rsidRPr="0030347B">
        <w:rPr>
          <w:sz w:val="28"/>
          <w:szCs w:val="28"/>
        </w:rPr>
        <w:t xml:space="preserve">     </w:t>
      </w:r>
      <w:r w:rsidR="0030347B">
        <w:rPr>
          <w:sz w:val="28"/>
          <w:szCs w:val="28"/>
        </w:rPr>
        <w:t xml:space="preserve">  316,5</w:t>
      </w:r>
      <w:r w:rsidR="0030347B" w:rsidRPr="0030347B">
        <w:rPr>
          <w:sz w:val="28"/>
          <w:szCs w:val="28"/>
          <w:vertAlign w:val="subscript"/>
        </w:rPr>
        <w:t xml:space="preserve"> </w:t>
      </w:r>
      <w:r w:rsidR="0030347B">
        <w:rPr>
          <w:sz w:val="28"/>
          <w:szCs w:val="28"/>
          <w:vertAlign w:val="subscript"/>
        </w:rPr>
        <w:tab/>
        <w:t xml:space="preserve">                </w:t>
      </w:r>
      <w:r w:rsidR="0030347B" w:rsidRPr="0030347B">
        <w:rPr>
          <w:sz w:val="28"/>
          <w:szCs w:val="28"/>
        </w:rPr>
        <w:t>2</w:t>
      </w:r>
      <w:r w:rsidR="0030347B">
        <w:rPr>
          <w:sz w:val="28"/>
          <w:szCs w:val="28"/>
        </w:rPr>
        <w:t>,449</w:t>
      </w:r>
    </w:p>
    <w:p w:rsidR="0030347B" w:rsidRPr="0030347B" w:rsidRDefault="00002872" w:rsidP="0030347B">
      <w:pPr>
        <w:tabs>
          <w:tab w:val="left" w:pos="2490"/>
          <w:tab w:val="left" w:pos="4080"/>
          <w:tab w:val="left" w:pos="5505"/>
          <w:tab w:val="left" w:pos="6255"/>
        </w:tabs>
        <w:ind w:firstLine="709"/>
        <w:jc w:val="both"/>
        <w:rPr>
          <w:sz w:val="28"/>
          <w:szCs w:val="28"/>
        </w:rPr>
      </w:pPr>
      <w:r>
        <w:rPr>
          <w:noProof/>
          <w:sz w:val="28"/>
          <w:szCs w:val="28"/>
        </w:rPr>
        <w:pict>
          <v:shape id="_x0000_s1070" type="#_x0000_t32" style="position:absolute;left:0;text-align:left;margin-left:76.8pt;margin-top:5.85pt;width:44.25pt;height:0;z-index:251674112" o:connectortype="straight"/>
        </w:pict>
      </w:r>
      <w:r>
        <w:rPr>
          <w:noProof/>
          <w:sz w:val="28"/>
          <w:szCs w:val="28"/>
        </w:rPr>
        <w:pict>
          <v:shape id="_x0000_s1073" type="#_x0000_t32" style="position:absolute;left:0;text-align:left;margin-left:235.05pt;margin-top:5.85pt;width:36.75pt;height:0;z-index:251676160" o:connectortype="straight"/>
        </w:pict>
      </w:r>
      <w:r>
        <w:rPr>
          <w:noProof/>
          <w:sz w:val="28"/>
          <w:szCs w:val="28"/>
        </w:rPr>
        <w:pict>
          <v:shape id="_x0000_s1074" type="#_x0000_t32" style="position:absolute;left:0;text-align:left;margin-left:397.8pt;margin-top:5.85pt;width:42pt;height:0;z-index:251677184" o:connectortype="straight"/>
        </w:pict>
      </w:r>
      <w:r w:rsidR="0030347B">
        <w:rPr>
          <w:sz w:val="28"/>
          <w:szCs w:val="28"/>
        </w:rPr>
        <w:t xml:space="preserve">σ =  </w:t>
      </w:r>
      <w:r w:rsidR="0030347B">
        <w:rPr>
          <w:sz w:val="28"/>
          <w:szCs w:val="28"/>
        </w:rPr>
        <w:tab/>
      </w:r>
      <w:r w:rsidR="00FE6402">
        <w:rPr>
          <w:sz w:val="28"/>
          <w:szCs w:val="28"/>
        </w:rPr>
        <w:t>=2,449</w:t>
      </w:r>
      <w:r w:rsidR="0030347B">
        <w:rPr>
          <w:sz w:val="28"/>
          <w:szCs w:val="28"/>
        </w:rPr>
        <w:tab/>
        <w:t xml:space="preserve">  </w:t>
      </w:r>
      <w:r w:rsidR="0030347B" w:rsidRPr="0030347B">
        <w:rPr>
          <w:i/>
          <w:sz w:val="28"/>
          <w:szCs w:val="28"/>
          <w:lang w:val="en-US"/>
        </w:rPr>
        <w:t>X</w:t>
      </w:r>
      <w:r w:rsidR="0030347B" w:rsidRPr="0030347B">
        <w:rPr>
          <w:sz w:val="28"/>
          <w:szCs w:val="28"/>
        </w:rPr>
        <w:t xml:space="preserve"> = </w:t>
      </w:r>
      <w:r w:rsidR="0030347B">
        <w:rPr>
          <w:sz w:val="28"/>
          <w:szCs w:val="28"/>
        </w:rPr>
        <w:tab/>
      </w:r>
      <w:r w:rsidR="0030347B" w:rsidRPr="00FE6402">
        <w:rPr>
          <w:sz w:val="28"/>
          <w:szCs w:val="28"/>
        </w:rPr>
        <w:t>= 105</w:t>
      </w:r>
      <w:r w:rsidR="0030347B">
        <w:rPr>
          <w:sz w:val="28"/>
          <w:szCs w:val="28"/>
        </w:rPr>
        <w:t>,5</w:t>
      </w:r>
      <w:r w:rsidR="0030347B">
        <w:rPr>
          <w:sz w:val="28"/>
          <w:szCs w:val="28"/>
        </w:rPr>
        <w:tab/>
        <w:t xml:space="preserve">    </w:t>
      </w:r>
      <w:r w:rsidR="0030347B" w:rsidRPr="0030347B">
        <w:rPr>
          <w:sz w:val="28"/>
          <w:szCs w:val="28"/>
        </w:rPr>
        <w:t xml:space="preserve">  </w:t>
      </w:r>
      <w:r w:rsidR="0030347B">
        <w:rPr>
          <w:sz w:val="28"/>
          <w:szCs w:val="28"/>
        </w:rPr>
        <w:t xml:space="preserve">       </w:t>
      </w:r>
      <w:r w:rsidR="0030347B" w:rsidRPr="0030347B">
        <w:rPr>
          <w:sz w:val="28"/>
          <w:szCs w:val="28"/>
        </w:rPr>
        <w:t xml:space="preserve"> </w:t>
      </w:r>
      <w:r w:rsidR="0030347B">
        <w:rPr>
          <w:sz w:val="28"/>
          <w:szCs w:val="28"/>
          <w:lang w:val="en-US"/>
        </w:rPr>
        <w:t>υ</w:t>
      </w:r>
      <w:r w:rsidR="0030347B" w:rsidRPr="0030347B">
        <w:rPr>
          <w:sz w:val="28"/>
          <w:szCs w:val="28"/>
        </w:rPr>
        <w:t xml:space="preserve"> = </w:t>
      </w:r>
      <w:r w:rsidR="0030347B">
        <w:rPr>
          <w:sz w:val="28"/>
          <w:szCs w:val="28"/>
        </w:rPr>
        <w:t xml:space="preserve">               = 0,0232</w:t>
      </w:r>
    </w:p>
    <w:p w:rsidR="0030347B" w:rsidRPr="0030347B" w:rsidRDefault="0030347B" w:rsidP="0030347B">
      <w:pPr>
        <w:tabs>
          <w:tab w:val="left" w:pos="7350"/>
        </w:tabs>
        <w:ind w:firstLine="709"/>
        <w:jc w:val="both"/>
        <w:rPr>
          <w:sz w:val="28"/>
          <w:szCs w:val="28"/>
        </w:rPr>
      </w:pPr>
      <w:r>
        <w:rPr>
          <w:sz w:val="28"/>
          <w:szCs w:val="28"/>
        </w:rPr>
        <w:t xml:space="preserve">                3</w:t>
      </w:r>
      <w:r w:rsidRPr="0030347B">
        <w:rPr>
          <w:sz w:val="28"/>
          <w:szCs w:val="28"/>
        </w:rPr>
        <w:t xml:space="preserve">                              </w:t>
      </w:r>
      <w:r>
        <w:rPr>
          <w:sz w:val="28"/>
          <w:szCs w:val="28"/>
        </w:rPr>
        <w:t xml:space="preserve">    </w:t>
      </w:r>
      <w:r w:rsidRPr="0030347B">
        <w:rPr>
          <w:sz w:val="28"/>
          <w:szCs w:val="28"/>
        </w:rPr>
        <w:t xml:space="preserve">  </w:t>
      </w:r>
      <w:r>
        <w:rPr>
          <w:sz w:val="28"/>
          <w:szCs w:val="28"/>
        </w:rPr>
        <w:t xml:space="preserve">   </w:t>
      </w:r>
      <w:r w:rsidRPr="0030347B">
        <w:rPr>
          <w:sz w:val="28"/>
          <w:szCs w:val="28"/>
        </w:rPr>
        <w:t xml:space="preserve"> </w:t>
      </w:r>
      <w:r>
        <w:rPr>
          <w:sz w:val="28"/>
          <w:szCs w:val="28"/>
        </w:rPr>
        <w:t>3</w:t>
      </w:r>
      <w:r w:rsidRPr="0030347B">
        <w:rPr>
          <w:sz w:val="28"/>
          <w:szCs w:val="28"/>
        </w:rPr>
        <w:tab/>
      </w:r>
      <w:r>
        <w:rPr>
          <w:sz w:val="28"/>
          <w:szCs w:val="28"/>
        </w:rPr>
        <w:t xml:space="preserve">           105,5</w:t>
      </w:r>
    </w:p>
    <w:p w:rsidR="0054310C" w:rsidRPr="00C31B43" w:rsidRDefault="0054310C" w:rsidP="00C31B43">
      <w:pPr>
        <w:spacing w:line="360" w:lineRule="auto"/>
        <w:ind w:firstLine="709"/>
        <w:jc w:val="both"/>
        <w:rPr>
          <w:sz w:val="28"/>
          <w:szCs w:val="28"/>
        </w:rPr>
      </w:pPr>
      <w:r w:rsidRPr="00C31B43">
        <w:rPr>
          <w:sz w:val="28"/>
          <w:szCs w:val="28"/>
        </w:rPr>
        <w:t>Это значит, что выработка вновь принятых рабочих за период их освоения на рабочем месте отклоняется от выработки кадровых рабочих в среднем на 2,32</w:t>
      </w:r>
      <w:r w:rsidR="00062D46">
        <w:rPr>
          <w:sz w:val="28"/>
          <w:szCs w:val="28"/>
        </w:rPr>
        <w:t xml:space="preserve"> </w:t>
      </w:r>
      <w:r w:rsidRPr="00C31B43">
        <w:rPr>
          <w:sz w:val="28"/>
          <w:szCs w:val="28"/>
        </w:rPr>
        <w:t>%.</w:t>
      </w:r>
    </w:p>
    <w:p w:rsidR="0054310C" w:rsidRPr="00C31B43" w:rsidRDefault="0054310C" w:rsidP="00C31B43">
      <w:pPr>
        <w:spacing w:line="360" w:lineRule="auto"/>
        <w:ind w:firstLine="709"/>
        <w:jc w:val="both"/>
        <w:rPr>
          <w:sz w:val="28"/>
          <w:szCs w:val="28"/>
        </w:rPr>
      </w:pPr>
      <w:r w:rsidRPr="00C31B43">
        <w:rPr>
          <w:sz w:val="28"/>
          <w:szCs w:val="28"/>
        </w:rPr>
        <w:t>Среднедневная выработка одного рабочего</w:t>
      </w:r>
    </w:p>
    <w:p w:rsidR="00062D46" w:rsidRDefault="00062D46" w:rsidP="00062D46">
      <w:pPr>
        <w:ind w:firstLine="709"/>
        <w:jc w:val="both"/>
        <w:rPr>
          <w:sz w:val="28"/>
          <w:szCs w:val="28"/>
        </w:rPr>
      </w:pPr>
      <w:r>
        <w:rPr>
          <w:sz w:val="28"/>
          <w:szCs w:val="28"/>
        </w:rPr>
        <w:t xml:space="preserve">        1204938000</w:t>
      </w:r>
    </w:p>
    <w:p w:rsidR="00062D46" w:rsidRDefault="00002872" w:rsidP="00062D46">
      <w:pPr>
        <w:tabs>
          <w:tab w:val="left" w:pos="3390"/>
        </w:tabs>
        <w:ind w:firstLine="709"/>
        <w:jc w:val="both"/>
        <w:rPr>
          <w:sz w:val="28"/>
          <w:szCs w:val="28"/>
        </w:rPr>
      </w:pPr>
      <w:r>
        <w:rPr>
          <w:noProof/>
          <w:sz w:val="28"/>
          <w:szCs w:val="28"/>
        </w:rPr>
        <w:pict>
          <v:shape id="_x0000_s1040" type="#_x0000_t32" style="position:absolute;left:0;text-align:left;margin-left:64.8pt;margin-top:7.75pt;width:85.5pt;height:0;z-index:251648512" o:connectortype="straight"/>
        </w:pict>
      </w:r>
      <w:r w:rsidR="00062D46">
        <w:rPr>
          <w:sz w:val="28"/>
          <w:szCs w:val="28"/>
        </w:rPr>
        <w:t>В =                            = 45108 руб.</w:t>
      </w:r>
    </w:p>
    <w:p w:rsidR="00062D46" w:rsidRDefault="00062D46" w:rsidP="00C31B43">
      <w:pPr>
        <w:spacing w:line="360" w:lineRule="auto"/>
        <w:ind w:firstLine="709"/>
        <w:jc w:val="both"/>
        <w:rPr>
          <w:sz w:val="28"/>
          <w:szCs w:val="28"/>
        </w:rPr>
      </w:pPr>
      <w:r>
        <w:rPr>
          <w:sz w:val="28"/>
          <w:szCs w:val="28"/>
        </w:rPr>
        <w:t xml:space="preserve">           126 × 212</w:t>
      </w:r>
    </w:p>
    <w:p w:rsidR="00062D46" w:rsidRDefault="00062D46" w:rsidP="00C31B43">
      <w:pPr>
        <w:spacing w:line="360" w:lineRule="auto"/>
        <w:ind w:firstLine="709"/>
        <w:jc w:val="both"/>
        <w:rPr>
          <w:sz w:val="28"/>
          <w:szCs w:val="28"/>
        </w:rPr>
      </w:pPr>
      <w:r>
        <w:rPr>
          <w:sz w:val="28"/>
          <w:szCs w:val="28"/>
        </w:rPr>
        <w:t>К</w:t>
      </w:r>
      <w:r w:rsidRPr="00062D46">
        <w:rPr>
          <w:sz w:val="28"/>
          <w:szCs w:val="28"/>
          <w:vertAlign w:val="superscript"/>
        </w:rPr>
        <w:t>2</w:t>
      </w:r>
      <w:r w:rsidRPr="00062D46">
        <w:rPr>
          <w:sz w:val="28"/>
          <w:szCs w:val="28"/>
          <w:vertAlign w:val="subscript"/>
        </w:rPr>
        <w:t>пн</w:t>
      </w:r>
      <w:r>
        <w:rPr>
          <w:sz w:val="28"/>
          <w:szCs w:val="28"/>
        </w:rPr>
        <w:t xml:space="preserve"> = 45108 × 0,0232 × 60 × 6 = 376742 руб.</w:t>
      </w:r>
    </w:p>
    <w:p w:rsidR="0054310C" w:rsidRPr="00C31B43" w:rsidRDefault="0054310C" w:rsidP="00C31B43">
      <w:pPr>
        <w:spacing w:line="360" w:lineRule="auto"/>
        <w:ind w:firstLine="709"/>
        <w:jc w:val="both"/>
        <w:rPr>
          <w:sz w:val="28"/>
          <w:szCs w:val="28"/>
        </w:rPr>
      </w:pPr>
      <w:r w:rsidRPr="00C31B43">
        <w:rPr>
          <w:sz w:val="28"/>
          <w:szCs w:val="28"/>
        </w:rPr>
        <w:t>Стоимость недоданной продукци</w:t>
      </w:r>
      <w:r w:rsidR="00062D46">
        <w:rPr>
          <w:sz w:val="28"/>
          <w:szCs w:val="28"/>
        </w:rPr>
        <w:t>и в результате сн</w:t>
      </w:r>
      <w:r w:rsidRPr="00C31B43">
        <w:rPr>
          <w:sz w:val="28"/>
          <w:szCs w:val="28"/>
        </w:rPr>
        <w:t>ижения производительности труда составила в общем объ</w:t>
      </w:r>
      <w:r w:rsidR="00062D46">
        <w:rPr>
          <w:sz w:val="28"/>
          <w:szCs w:val="28"/>
        </w:rPr>
        <w:t>е</w:t>
      </w:r>
      <w:r w:rsidRPr="00C31B43">
        <w:rPr>
          <w:sz w:val="28"/>
          <w:szCs w:val="28"/>
        </w:rPr>
        <w:t>ме товарной продукции за 2008 год:</w:t>
      </w:r>
    </w:p>
    <w:p w:rsidR="00062D46" w:rsidRDefault="00062D46" w:rsidP="00062D46">
      <w:pPr>
        <w:ind w:firstLine="709"/>
        <w:jc w:val="both"/>
        <w:rPr>
          <w:sz w:val="28"/>
          <w:szCs w:val="28"/>
        </w:rPr>
      </w:pPr>
      <w:r>
        <w:rPr>
          <w:sz w:val="28"/>
          <w:szCs w:val="28"/>
        </w:rPr>
        <w:t xml:space="preserve">                376742</w:t>
      </w:r>
    </w:p>
    <w:p w:rsidR="00062D46" w:rsidRDefault="00002872" w:rsidP="00062D46">
      <w:pPr>
        <w:tabs>
          <w:tab w:val="left" w:pos="4095"/>
        </w:tabs>
        <w:jc w:val="both"/>
        <w:rPr>
          <w:sz w:val="28"/>
          <w:szCs w:val="28"/>
        </w:rPr>
      </w:pPr>
      <w:r>
        <w:rPr>
          <w:noProof/>
          <w:sz w:val="28"/>
          <w:szCs w:val="28"/>
        </w:rPr>
        <w:pict>
          <v:shape id="_x0000_s1041" type="#_x0000_t32" style="position:absolute;left:0;text-align:left;margin-left:79.05pt;margin-top:3.5pt;width:87pt;height:0;z-index:251649536" o:connectortype="straight"/>
        </w:pict>
      </w:r>
      <w:r w:rsidR="00062D46">
        <w:rPr>
          <w:sz w:val="28"/>
          <w:szCs w:val="28"/>
        </w:rPr>
        <w:t xml:space="preserve">                                                × 100 % = 0,031 %</w:t>
      </w:r>
    </w:p>
    <w:p w:rsidR="00062D46" w:rsidRDefault="00062D46" w:rsidP="00062D46">
      <w:pPr>
        <w:spacing w:line="360" w:lineRule="auto"/>
        <w:ind w:firstLine="709"/>
        <w:jc w:val="both"/>
        <w:rPr>
          <w:sz w:val="28"/>
          <w:szCs w:val="28"/>
        </w:rPr>
      </w:pPr>
      <w:r>
        <w:rPr>
          <w:sz w:val="28"/>
          <w:szCs w:val="28"/>
        </w:rPr>
        <w:t xml:space="preserve">             1204938000</w:t>
      </w:r>
    </w:p>
    <w:p w:rsidR="0054310C" w:rsidRPr="00C31B43" w:rsidRDefault="0054310C" w:rsidP="00C31B43">
      <w:pPr>
        <w:spacing w:line="360" w:lineRule="auto"/>
        <w:ind w:firstLine="709"/>
        <w:jc w:val="both"/>
        <w:rPr>
          <w:sz w:val="28"/>
          <w:szCs w:val="28"/>
        </w:rPr>
      </w:pPr>
      <w:r w:rsidRPr="00C31B43">
        <w:rPr>
          <w:sz w:val="28"/>
          <w:szCs w:val="28"/>
        </w:rPr>
        <w:t>Таким образом, общие потери продукции составят:</w:t>
      </w:r>
    </w:p>
    <w:p w:rsidR="0054310C" w:rsidRPr="00C31B43" w:rsidRDefault="0054310C" w:rsidP="00C31B43">
      <w:pPr>
        <w:spacing w:line="360" w:lineRule="auto"/>
        <w:ind w:firstLine="709"/>
        <w:jc w:val="both"/>
        <w:rPr>
          <w:sz w:val="28"/>
          <w:szCs w:val="28"/>
        </w:rPr>
      </w:pPr>
      <w:r w:rsidRPr="00C31B43">
        <w:rPr>
          <w:sz w:val="28"/>
          <w:szCs w:val="28"/>
        </w:rPr>
        <w:t>К</w:t>
      </w:r>
      <w:r w:rsidR="00AC6E38" w:rsidRPr="00AC6E38">
        <w:rPr>
          <w:sz w:val="28"/>
          <w:szCs w:val="28"/>
          <w:vertAlign w:val="subscript"/>
        </w:rPr>
        <w:t>о</w:t>
      </w:r>
      <w:r w:rsidRPr="00AC6E38">
        <w:rPr>
          <w:sz w:val="28"/>
          <w:szCs w:val="28"/>
          <w:vertAlign w:val="subscript"/>
        </w:rPr>
        <w:t>б</w:t>
      </w:r>
      <w:r w:rsidR="00AC6E38">
        <w:rPr>
          <w:sz w:val="28"/>
          <w:szCs w:val="28"/>
        </w:rPr>
        <w:t xml:space="preserve"> </w:t>
      </w:r>
      <w:r w:rsidRPr="00C31B43">
        <w:rPr>
          <w:sz w:val="28"/>
          <w:szCs w:val="28"/>
        </w:rPr>
        <w:t>=</w:t>
      </w:r>
      <w:r w:rsidR="00AC6E38">
        <w:rPr>
          <w:sz w:val="28"/>
          <w:szCs w:val="28"/>
        </w:rPr>
        <w:t xml:space="preserve"> </w:t>
      </w:r>
      <w:r w:rsidRPr="00C31B43">
        <w:rPr>
          <w:sz w:val="28"/>
          <w:szCs w:val="28"/>
        </w:rPr>
        <w:t>К</w:t>
      </w:r>
      <w:r w:rsidR="00AC6E38" w:rsidRPr="00AC6E38">
        <w:rPr>
          <w:sz w:val="28"/>
          <w:szCs w:val="28"/>
          <w:vertAlign w:val="superscript"/>
        </w:rPr>
        <w:t>1</w:t>
      </w:r>
      <w:r w:rsidR="00AC6E38" w:rsidRPr="00AC6E38">
        <w:rPr>
          <w:sz w:val="28"/>
          <w:szCs w:val="28"/>
          <w:vertAlign w:val="subscript"/>
        </w:rPr>
        <w:t>пн</w:t>
      </w:r>
      <w:r w:rsidR="00AC6E38">
        <w:rPr>
          <w:sz w:val="28"/>
          <w:szCs w:val="28"/>
        </w:rPr>
        <w:t xml:space="preserve"> </w:t>
      </w:r>
      <w:r w:rsidRPr="00C31B43">
        <w:rPr>
          <w:sz w:val="28"/>
          <w:szCs w:val="28"/>
        </w:rPr>
        <w:t>+</w:t>
      </w:r>
      <w:r w:rsidR="00AC6E38">
        <w:rPr>
          <w:sz w:val="28"/>
          <w:szCs w:val="28"/>
        </w:rPr>
        <w:t xml:space="preserve"> </w:t>
      </w:r>
      <w:r w:rsidRPr="00C31B43">
        <w:rPr>
          <w:sz w:val="28"/>
          <w:szCs w:val="28"/>
        </w:rPr>
        <w:t>К</w:t>
      </w:r>
      <w:r w:rsidR="00AC6E38" w:rsidRPr="00AC6E38">
        <w:rPr>
          <w:sz w:val="28"/>
          <w:szCs w:val="28"/>
          <w:vertAlign w:val="superscript"/>
        </w:rPr>
        <w:t>2</w:t>
      </w:r>
      <w:r w:rsidR="00AC6E38" w:rsidRPr="00AC6E38">
        <w:rPr>
          <w:sz w:val="28"/>
          <w:szCs w:val="28"/>
          <w:vertAlign w:val="subscript"/>
        </w:rPr>
        <w:t>пн</w:t>
      </w:r>
      <w:r w:rsidR="00AC6E38">
        <w:rPr>
          <w:sz w:val="28"/>
          <w:szCs w:val="28"/>
        </w:rPr>
        <w:t xml:space="preserve"> </w:t>
      </w:r>
      <w:r w:rsidRPr="00C31B43">
        <w:rPr>
          <w:sz w:val="28"/>
          <w:szCs w:val="28"/>
        </w:rPr>
        <w:t>= 12269509 + 376742 = 12646251 руб.</w:t>
      </w:r>
    </w:p>
    <w:p w:rsidR="0054310C" w:rsidRPr="00C31B43" w:rsidRDefault="0054310C" w:rsidP="00C31B43">
      <w:pPr>
        <w:spacing w:line="360" w:lineRule="auto"/>
        <w:ind w:firstLine="709"/>
        <w:jc w:val="both"/>
        <w:rPr>
          <w:sz w:val="28"/>
          <w:szCs w:val="28"/>
        </w:rPr>
      </w:pPr>
      <w:r w:rsidRPr="00C31B43">
        <w:rPr>
          <w:sz w:val="28"/>
          <w:szCs w:val="28"/>
        </w:rPr>
        <w:t>Что в процентах составит</w:t>
      </w:r>
      <w:r w:rsidR="00AC6E38">
        <w:rPr>
          <w:sz w:val="28"/>
          <w:szCs w:val="28"/>
        </w:rPr>
        <w:t>: 1,02 + 0,03</w:t>
      </w:r>
      <w:r w:rsidRPr="00C31B43">
        <w:rPr>
          <w:sz w:val="28"/>
          <w:szCs w:val="28"/>
        </w:rPr>
        <w:t>1= 1,05 %.</w:t>
      </w:r>
    </w:p>
    <w:p w:rsidR="0054310C" w:rsidRPr="00C31B43" w:rsidRDefault="0054310C" w:rsidP="00C31B43">
      <w:pPr>
        <w:spacing w:line="360" w:lineRule="auto"/>
        <w:ind w:firstLine="709"/>
        <w:jc w:val="both"/>
        <w:rPr>
          <w:sz w:val="28"/>
          <w:szCs w:val="28"/>
        </w:rPr>
      </w:pPr>
      <w:r w:rsidRPr="00C31B43">
        <w:rPr>
          <w:sz w:val="28"/>
          <w:szCs w:val="28"/>
        </w:rPr>
        <w:t>Так как, рентабельность по условию составляет 8,7 %, то потери прибыли будут равны:</w:t>
      </w:r>
    </w:p>
    <w:p w:rsidR="0054310C" w:rsidRPr="00C31B43" w:rsidRDefault="00AC6E38" w:rsidP="00C31B43">
      <w:pPr>
        <w:spacing w:line="360" w:lineRule="auto"/>
        <w:ind w:firstLine="709"/>
        <w:jc w:val="both"/>
        <w:rPr>
          <w:sz w:val="28"/>
          <w:szCs w:val="28"/>
        </w:rPr>
      </w:pPr>
      <w:r>
        <w:rPr>
          <w:sz w:val="28"/>
          <w:szCs w:val="28"/>
        </w:rPr>
        <w:t xml:space="preserve">         </w:t>
      </w:r>
      <w:r w:rsidR="0054310C" w:rsidRPr="00C31B43">
        <w:rPr>
          <w:sz w:val="28"/>
          <w:szCs w:val="28"/>
        </w:rPr>
        <w:t>12646251</w:t>
      </w:r>
      <w:r>
        <w:rPr>
          <w:sz w:val="28"/>
          <w:szCs w:val="28"/>
        </w:rPr>
        <w:t xml:space="preserve"> × </w:t>
      </w:r>
      <w:r w:rsidR="0054310C" w:rsidRPr="00C31B43">
        <w:rPr>
          <w:sz w:val="28"/>
          <w:szCs w:val="28"/>
        </w:rPr>
        <w:t>0,087 = 1100223 руб.</w:t>
      </w:r>
    </w:p>
    <w:p w:rsidR="0054310C" w:rsidRPr="00C31B43" w:rsidRDefault="0054310C" w:rsidP="00C31B43">
      <w:pPr>
        <w:spacing w:line="360" w:lineRule="auto"/>
        <w:ind w:firstLine="709"/>
        <w:jc w:val="both"/>
        <w:rPr>
          <w:sz w:val="28"/>
          <w:szCs w:val="28"/>
        </w:rPr>
      </w:pPr>
      <w:r w:rsidRPr="00C31B43">
        <w:rPr>
          <w:sz w:val="28"/>
          <w:szCs w:val="28"/>
        </w:rPr>
        <w:t>Общие потери от дополнительных издержек и потери прибыли:</w:t>
      </w:r>
    </w:p>
    <w:p w:rsidR="0054310C" w:rsidRPr="00C31B43" w:rsidRDefault="00AC6E38" w:rsidP="00C31B43">
      <w:pPr>
        <w:spacing w:line="360" w:lineRule="auto"/>
        <w:ind w:firstLine="709"/>
        <w:jc w:val="both"/>
        <w:rPr>
          <w:sz w:val="28"/>
          <w:szCs w:val="28"/>
        </w:rPr>
      </w:pPr>
      <w:r>
        <w:rPr>
          <w:sz w:val="28"/>
          <w:szCs w:val="28"/>
        </w:rPr>
        <w:t xml:space="preserve">        </w:t>
      </w:r>
      <w:r w:rsidR="0054310C" w:rsidRPr="00C31B43">
        <w:rPr>
          <w:sz w:val="28"/>
          <w:szCs w:val="28"/>
        </w:rPr>
        <w:t>3191672 + 1100223 = 4291895 руб.</w:t>
      </w:r>
    </w:p>
    <w:p w:rsidR="0054310C" w:rsidRPr="00C31B43" w:rsidRDefault="00AC6E38" w:rsidP="00C31B43">
      <w:pPr>
        <w:spacing w:line="360" w:lineRule="auto"/>
        <w:ind w:firstLine="709"/>
        <w:jc w:val="both"/>
        <w:rPr>
          <w:sz w:val="28"/>
          <w:szCs w:val="28"/>
        </w:rPr>
      </w:pPr>
      <w:r>
        <w:rPr>
          <w:sz w:val="28"/>
          <w:szCs w:val="28"/>
        </w:rPr>
        <w:t>Вывод: таким образом, П</w:t>
      </w:r>
      <w:r w:rsidR="0054310C" w:rsidRPr="00C31B43">
        <w:rPr>
          <w:sz w:val="28"/>
          <w:szCs w:val="28"/>
        </w:rPr>
        <w:t>РРП платит каждому из работников в среднем 13859 руб. в месяц, уровень текучести при этом составляет 6,34 % в год. Такой уровень текучести озна</w:t>
      </w:r>
      <w:r>
        <w:rPr>
          <w:sz w:val="28"/>
          <w:szCs w:val="28"/>
        </w:rPr>
        <w:t>чает потерю 1,05 % годового объе</w:t>
      </w:r>
      <w:r w:rsidR="0054310C" w:rsidRPr="00C31B43">
        <w:rPr>
          <w:sz w:val="28"/>
          <w:szCs w:val="28"/>
        </w:rPr>
        <w:t>ма товарной продукции.</w:t>
      </w:r>
    </w:p>
    <w:p w:rsidR="0054310C" w:rsidRPr="00C31B43" w:rsidRDefault="0054310C" w:rsidP="00C31B43">
      <w:pPr>
        <w:spacing w:line="360" w:lineRule="auto"/>
        <w:ind w:firstLine="709"/>
        <w:jc w:val="both"/>
        <w:rPr>
          <w:sz w:val="28"/>
          <w:szCs w:val="28"/>
        </w:rPr>
      </w:pPr>
      <w:r w:rsidRPr="00C31B43">
        <w:rPr>
          <w:sz w:val="28"/>
          <w:szCs w:val="28"/>
        </w:rPr>
        <w:t>Следует также установить соответствие между темпами роста средней заработной платы и производительностью труда.</w:t>
      </w:r>
    </w:p>
    <w:p w:rsidR="005E3D6F" w:rsidRPr="00C31B43" w:rsidRDefault="0054310C" w:rsidP="00AC6E38">
      <w:pPr>
        <w:spacing w:line="360" w:lineRule="auto"/>
        <w:ind w:firstLine="709"/>
        <w:jc w:val="both"/>
        <w:rPr>
          <w:sz w:val="28"/>
          <w:szCs w:val="28"/>
        </w:rPr>
      </w:pPr>
      <w:r w:rsidRPr="00C31B43">
        <w:rPr>
          <w:sz w:val="28"/>
          <w:szCs w:val="28"/>
        </w:rPr>
        <w:t>Изменение среднего заработка работающих за тот или иной отрезок</w:t>
      </w:r>
      <w:r w:rsidR="00AC6E38">
        <w:rPr>
          <w:sz w:val="28"/>
          <w:szCs w:val="28"/>
        </w:rPr>
        <w:t xml:space="preserve"> вре</w:t>
      </w:r>
      <w:r w:rsidR="005E3D6F" w:rsidRPr="00C31B43">
        <w:rPr>
          <w:sz w:val="28"/>
          <w:szCs w:val="28"/>
        </w:rPr>
        <w:t>мени (год, месяц, день, час) характеризуется его индексом, который рассчитывается по формуле:</w:t>
      </w:r>
    </w:p>
    <w:p w:rsidR="00AC6E38" w:rsidRDefault="00AC6E38" w:rsidP="00AC6E38">
      <w:pPr>
        <w:ind w:firstLine="709"/>
        <w:jc w:val="both"/>
        <w:rPr>
          <w:sz w:val="28"/>
          <w:szCs w:val="28"/>
        </w:rPr>
      </w:pPr>
      <w:r>
        <w:rPr>
          <w:sz w:val="28"/>
          <w:szCs w:val="28"/>
        </w:rPr>
        <w:t xml:space="preserve">        СЗ</w:t>
      </w:r>
      <w:r w:rsidRPr="00AC6E38">
        <w:rPr>
          <w:sz w:val="28"/>
          <w:szCs w:val="28"/>
          <w:vertAlign w:val="subscript"/>
        </w:rPr>
        <w:t>ф</w:t>
      </w:r>
    </w:p>
    <w:p w:rsidR="00AC6E38" w:rsidRPr="00AC6E38" w:rsidRDefault="00002872" w:rsidP="00AC6E38">
      <w:pPr>
        <w:tabs>
          <w:tab w:val="left" w:pos="3285"/>
        </w:tabs>
        <w:ind w:firstLine="709"/>
        <w:jc w:val="both"/>
        <w:rPr>
          <w:sz w:val="28"/>
          <w:szCs w:val="28"/>
        </w:rPr>
      </w:pPr>
      <w:r>
        <w:rPr>
          <w:noProof/>
          <w:sz w:val="28"/>
          <w:szCs w:val="28"/>
        </w:rPr>
        <w:pict>
          <v:shape id="_x0000_s1042" type="#_x0000_t32" style="position:absolute;left:0;text-align:left;margin-left:67.8pt;margin-top:7.05pt;width:27.75pt;height:0;z-index:251650560" o:connectortype="straight"/>
        </w:pict>
      </w:r>
      <w:r w:rsidR="00AC6E38">
        <w:rPr>
          <w:sz w:val="28"/>
          <w:szCs w:val="28"/>
          <w:lang w:val="en-US"/>
        </w:rPr>
        <w:t>I</w:t>
      </w:r>
      <w:r w:rsidR="00AC6E38" w:rsidRPr="00AC6E38">
        <w:rPr>
          <w:sz w:val="28"/>
          <w:szCs w:val="28"/>
          <w:vertAlign w:val="subscript"/>
        </w:rPr>
        <w:t>сз</w:t>
      </w:r>
      <w:r w:rsidR="00AC6E38">
        <w:rPr>
          <w:sz w:val="28"/>
          <w:szCs w:val="28"/>
        </w:rPr>
        <w:t xml:space="preserve"> =            ,</w:t>
      </w:r>
    </w:p>
    <w:p w:rsidR="00AC6E38" w:rsidRPr="00AC6E38" w:rsidRDefault="00AC6E38" w:rsidP="00AC6E38">
      <w:pPr>
        <w:spacing w:line="360" w:lineRule="auto"/>
        <w:ind w:firstLine="709"/>
        <w:jc w:val="both"/>
        <w:rPr>
          <w:sz w:val="28"/>
          <w:szCs w:val="28"/>
        </w:rPr>
      </w:pPr>
      <w:r>
        <w:rPr>
          <w:sz w:val="28"/>
          <w:szCs w:val="28"/>
        </w:rPr>
        <w:t xml:space="preserve">        СЗ</w:t>
      </w:r>
      <w:r w:rsidRPr="00AC6E38">
        <w:rPr>
          <w:sz w:val="28"/>
          <w:szCs w:val="28"/>
          <w:vertAlign w:val="subscript"/>
        </w:rPr>
        <w:t>пл</w:t>
      </w:r>
    </w:p>
    <w:p w:rsidR="005E3D6F" w:rsidRPr="00C31B43" w:rsidRDefault="00AC6E38" w:rsidP="00C31B43">
      <w:pPr>
        <w:spacing w:line="360" w:lineRule="auto"/>
        <w:ind w:firstLine="709"/>
        <w:jc w:val="both"/>
        <w:rPr>
          <w:sz w:val="28"/>
          <w:szCs w:val="28"/>
        </w:rPr>
      </w:pPr>
      <w:r>
        <w:rPr>
          <w:sz w:val="28"/>
          <w:szCs w:val="28"/>
        </w:rPr>
        <w:t xml:space="preserve">где </w:t>
      </w:r>
      <w:r>
        <w:rPr>
          <w:sz w:val="28"/>
          <w:szCs w:val="28"/>
          <w:lang w:val="en-US"/>
        </w:rPr>
        <w:t>I</w:t>
      </w:r>
      <w:r w:rsidRPr="00AC6E38">
        <w:rPr>
          <w:sz w:val="28"/>
          <w:szCs w:val="28"/>
          <w:vertAlign w:val="subscript"/>
        </w:rPr>
        <w:t>сз</w:t>
      </w:r>
      <w:r w:rsidR="005E3D6F" w:rsidRPr="00C31B43">
        <w:rPr>
          <w:sz w:val="28"/>
          <w:szCs w:val="28"/>
        </w:rPr>
        <w:t xml:space="preserve"> - индекс изменения среднего заработка;</w:t>
      </w:r>
    </w:p>
    <w:p w:rsidR="005E3D6F" w:rsidRPr="00C31B43" w:rsidRDefault="005E3D6F" w:rsidP="00C31B43">
      <w:pPr>
        <w:spacing w:line="360" w:lineRule="auto"/>
        <w:ind w:firstLine="709"/>
        <w:jc w:val="both"/>
        <w:rPr>
          <w:sz w:val="28"/>
          <w:szCs w:val="28"/>
        </w:rPr>
      </w:pPr>
      <w:r w:rsidRPr="00C31B43">
        <w:rPr>
          <w:sz w:val="28"/>
          <w:szCs w:val="28"/>
        </w:rPr>
        <w:t>СЗ</w:t>
      </w:r>
      <w:r w:rsidRPr="00AC6E38">
        <w:rPr>
          <w:sz w:val="28"/>
          <w:szCs w:val="28"/>
          <w:vertAlign w:val="subscript"/>
        </w:rPr>
        <w:t>ф</w:t>
      </w:r>
      <w:r w:rsidRPr="00C31B43">
        <w:rPr>
          <w:sz w:val="28"/>
          <w:szCs w:val="28"/>
        </w:rPr>
        <w:t xml:space="preserve"> - средняя зарплата фактически;</w:t>
      </w:r>
    </w:p>
    <w:p w:rsidR="005E3D6F" w:rsidRPr="00C31B43" w:rsidRDefault="005E3D6F" w:rsidP="00C31B43">
      <w:pPr>
        <w:spacing w:line="360" w:lineRule="auto"/>
        <w:ind w:firstLine="709"/>
        <w:jc w:val="both"/>
        <w:rPr>
          <w:sz w:val="28"/>
          <w:szCs w:val="28"/>
        </w:rPr>
      </w:pPr>
      <w:r w:rsidRPr="00C31B43">
        <w:rPr>
          <w:sz w:val="28"/>
          <w:szCs w:val="28"/>
        </w:rPr>
        <w:t>СЗ</w:t>
      </w:r>
      <w:r w:rsidR="00AC6E38" w:rsidRPr="00AC6E38">
        <w:rPr>
          <w:sz w:val="28"/>
          <w:szCs w:val="28"/>
          <w:vertAlign w:val="subscript"/>
        </w:rPr>
        <w:t>пл</w:t>
      </w:r>
      <w:r w:rsidRPr="00C31B43">
        <w:rPr>
          <w:sz w:val="28"/>
          <w:szCs w:val="28"/>
        </w:rPr>
        <w:t xml:space="preserve"> - средняя зарплата по плану.</w:t>
      </w:r>
    </w:p>
    <w:p w:rsidR="005E3D6F" w:rsidRPr="00C31B43" w:rsidRDefault="005E3D6F" w:rsidP="00C31B43">
      <w:pPr>
        <w:spacing w:line="360" w:lineRule="auto"/>
        <w:ind w:firstLine="709"/>
        <w:jc w:val="both"/>
        <w:rPr>
          <w:sz w:val="28"/>
          <w:szCs w:val="28"/>
        </w:rPr>
      </w:pPr>
      <w:r w:rsidRPr="00C31B43">
        <w:rPr>
          <w:sz w:val="28"/>
          <w:szCs w:val="28"/>
        </w:rPr>
        <w:t>Аналогичным образом рассчитывается инд</w:t>
      </w:r>
      <w:r w:rsidR="00AC6E38">
        <w:rPr>
          <w:sz w:val="28"/>
          <w:szCs w:val="28"/>
        </w:rPr>
        <w:t>екс производительности труда (I</w:t>
      </w:r>
      <w:r w:rsidR="00AC6E38" w:rsidRPr="00AC6E38">
        <w:rPr>
          <w:sz w:val="28"/>
          <w:szCs w:val="28"/>
          <w:vertAlign w:val="subscript"/>
        </w:rPr>
        <w:t>гв</w:t>
      </w:r>
      <w:r w:rsidRPr="00C31B43">
        <w:rPr>
          <w:sz w:val="28"/>
          <w:szCs w:val="28"/>
        </w:rPr>
        <w:t>).</w:t>
      </w:r>
    </w:p>
    <w:p w:rsidR="005E3D6F" w:rsidRPr="00C31B43" w:rsidRDefault="005E3D6F" w:rsidP="00C31B43">
      <w:pPr>
        <w:spacing w:line="360" w:lineRule="auto"/>
        <w:ind w:firstLine="709"/>
        <w:jc w:val="both"/>
        <w:rPr>
          <w:sz w:val="28"/>
          <w:szCs w:val="28"/>
        </w:rPr>
      </w:pPr>
      <w:r w:rsidRPr="00C31B43">
        <w:rPr>
          <w:sz w:val="28"/>
          <w:szCs w:val="28"/>
        </w:rPr>
        <w:t>В 2008 году индекс изменения среднего заработка составил 1,004 (18015/1793 8), индекс производительности труда составил 1,058 (142,9/135,1).</w:t>
      </w:r>
    </w:p>
    <w:p w:rsidR="005E3D6F" w:rsidRPr="00C31B43" w:rsidRDefault="005E3D6F" w:rsidP="00C31B43">
      <w:pPr>
        <w:spacing w:line="360" w:lineRule="auto"/>
        <w:ind w:firstLine="709"/>
        <w:jc w:val="both"/>
        <w:rPr>
          <w:sz w:val="28"/>
          <w:szCs w:val="28"/>
        </w:rPr>
      </w:pPr>
      <w:r w:rsidRPr="00C31B43">
        <w:rPr>
          <w:sz w:val="28"/>
          <w:szCs w:val="28"/>
        </w:rPr>
        <w:t>Приведённые данные показывают, что на ремонтно-механическом заводе темпы роста производительности труда опережают темпы роста оплаты т</w:t>
      </w:r>
      <w:r w:rsidR="00AC6E38">
        <w:rPr>
          <w:sz w:val="28"/>
          <w:szCs w:val="28"/>
        </w:rPr>
        <w:t>руда. Коэффициент опережения (К</w:t>
      </w:r>
      <w:r w:rsidR="00AC6E38" w:rsidRPr="00AC6E38">
        <w:rPr>
          <w:sz w:val="28"/>
          <w:szCs w:val="28"/>
          <w:vertAlign w:val="subscript"/>
        </w:rPr>
        <w:t>оп</w:t>
      </w:r>
      <w:r w:rsidRPr="00C31B43">
        <w:rPr>
          <w:sz w:val="28"/>
          <w:szCs w:val="28"/>
        </w:rPr>
        <w:t>) равен 1,05378.</w:t>
      </w:r>
    </w:p>
    <w:p w:rsidR="005E3D6F" w:rsidRPr="00C31B43" w:rsidRDefault="00AC6E38" w:rsidP="00C31B43">
      <w:pPr>
        <w:spacing w:line="360" w:lineRule="auto"/>
        <w:ind w:firstLine="709"/>
        <w:jc w:val="both"/>
        <w:rPr>
          <w:sz w:val="28"/>
          <w:szCs w:val="28"/>
        </w:rPr>
      </w:pPr>
      <w:r>
        <w:rPr>
          <w:sz w:val="28"/>
          <w:szCs w:val="28"/>
        </w:rPr>
        <w:t>Д</w:t>
      </w:r>
      <w:r w:rsidR="005E3D6F" w:rsidRPr="00C31B43">
        <w:rPr>
          <w:sz w:val="28"/>
          <w:szCs w:val="28"/>
        </w:rPr>
        <w:t xml:space="preserve">ля определения суммы экономии или перерасхода фонда зарплаты </w:t>
      </w:r>
      <w:r>
        <w:rPr>
          <w:sz w:val="28"/>
          <w:szCs w:val="28"/>
        </w:rPr>
        <w:t>в</w:t>
      </w:r>
      <w:r w:rsidR="005E3D6F" w:rsidRPr="00C31B43">
        <w:rPr>
          <w:sz w:val="28"/>
          <w:szCs w:val="28"/>
        </w:rPr>
        <w:t xml:space="preserve"> связи с изменением соответствий между темпами роста производительности труда и его оплаты можно использовать следующую </w:t>
      </w:r>
      <w:r w:rsidR="005E3D6F" w:rsidRPr="00FE6402">
        <w:rPr>
          <w:sz w:val="28"/>
          <w:szCs w:val="28"/>
        </w:rPr>
        <w:t>формулу:</w:t>
      </w:r>
    </w:p>
    <w:p w:rsidR="00AC6E38" w:rsidRPr="005665F0" w:rsidRDefault="005665F0" w:rsidP="005665F0">
      <w:pPr>
        <w:ind w:firstLine="709"/>
        <w:jc w:val="both"/>
        <w:rPr>
          <w:i/>
          <w:sz w:val="28"/>
          <w:szCs w:val="28"/>
        </w:rPr>
      </w:pPr>
      <w:r w:rsidRPr="005665F0">
        <w:rPr>
          <w:i/>
          <w:sz w:val="28"/>
          <w:szCs w:val="28"/>
        </w:rPr>
        <w:t xml:space="preserve">                      </w:t>
      </w:r>
      <w:r w:rsidRPr="005665F0">
        <w:rPr>
          <w:i/>
          <w:sz w:val="28"/>
          <w:szCs w:val="28"/>
          <w:lang w:val="en-US"/>
        </w:rPr>
        <w:t>I</w:t>
      </w:r>
      <w:r w:rsidRPr="005665F0">
        <w:rPr>
          <w:i/>
          <w:sz w:val="28"/>
          <w:szCs w:val="28"/>
          <w:vertAlign w:val="subscript"/>
        </w:rPr>
        <w:t xml:space="preserve">сз </w:t>
      </w:r>
      <w:r w:rsidRPr="005665F0">
        <w:rPr>
          <w:i/>
          <w:sz w:val="28"/>
          <w:szCs w:val="28"/>
        </w:rPr>
        <w:t xml:space="preserve">- </w:t>
      </w:r>
      <w:r w:rsidRPr="005665F0">
        <w:rPr>
          <w:i/>
          <w:sz w:val="28"/>
          <w:szCs w:val="28"/>
          <w:lang w:val="en-US"/>
        </w:rPr>
        <w:t>I</w:t>
      </w:r>
      <w:r w:rsidRPr="005665F0">
        <w:rPr>
          <w:i/>
          <w:sz w:val="28"/>
          <w:szCs w:val="28"/>
          <w:vertAlign w:val="subscript"/>
        </w:rPr>
        <w:t>гв</w:t>
      </w:r>
    </w:p>
    <w:p w:rsidR="00AC6E38" w:rsidRDefault="00002872" w:rsidP="005665F0">
      <w:pPr>
        <w:ind w:firstLine="709"/>
        <w:jc w:val="both"/>
        <w:rPr>
          <w:sz w:val="28"/>
          <w:szCs w:val="28"/>
        </w:rPr>
      </w:pPr>
      <w:r>
        <w:rPr>
          <w:noProof/>
          <w:sz w:val="28"/>
          <w:szCs w:val="28"/>
        </w:rPr>
        <w:pict>
          <v:shape id="_x0000_s1043" type="#_x0000_t32" style="position:absolute;left:0;text-align:left;margin-left:113.55pt;margin-top:6.65pt;width:46.5pt;height:0;z-index:251651584" o:connectortype="straight"/>
        </w:pict>
      </w:r>
      <w:r w:rsidR="005665F0">
        <w:rPr>
          <w:sz w:val="28"/>
          <w:szCs w:val="28"/>
        </w:rPr>
        <w:t>Э = ФЗП</w:t>
      </w:r>
      <w:r w:rsidR="005665F0" w:rsidRPr="005665F0">
        <w:rPr>
          <w:sz w:val="28"/>
          <w:szCs w:val="28"/>
          <w:vertAlign w:val="subscript"/>
        </w:rPr>
        <w:t>ф</w:t>
      </w:r>
      <w:r w:rsidR="005665F0">
        <w:rPr>
          <w:sz w:val="28"/>
          <w:szCs w:val="28"/>
        </w:rPr>
        <w:t xml:space="preserve"> × </w:t>
      </w:r>
    </w:p>
    <w:p w:rsidR="00AC6E38" w:rsidRPr="005665F0" w:rsidRDefault="005665F0" w:rsidP="005665F0">
      <w:pPr>
        <w:ind w:firstLine="709"/>
        <w:jc w:val="both"/>
        <w:rPr>
          <w:i/>
          <w:sz w:val="28"/>
          <w:szCs w:val="28"/>
        </w:rPr>
      </w:pPr>
      <w:r>
        <w:rPr>
          <w:sz w:val="28"/>
          <w:szCs w:val="28"/>
        </w:rPr>
        <w:t xml:space="preserve">                        </w:t>
      </w:r>
      <w:r w:rsidRPr="005665F0">
        <w:rPr>
          <w:i/>
          <w:sz w:val="28"/>
          <w:szCs w:val="28"/>
        </w:rPr>
        <w:t xml:space="preserve"> </w:t>
      </w:r>
      <w:r w:rsidRPr="005665F0">
        <w:rPr>
          <w:i/>
          <w:sz w:val="28"/>
          <w:szCs w:val="28"/>
          <w:lang w:val="en-US"/>
        </w:rPr>
        <w:t>I</w:t>
      </w:r>
      <w:r w:rsidRPr="005665F0">
        <w:rPr>
          <w:i/>
          <w:sz w:val="28"/>
          <w:szCs w:val="28"/>
          <w:vertAlign w:val="subscript"/>
        </w:rPr>
        <w:t>сз</w:t>
      </w:r>
    </w:p>
    <w:p w:rsidR="005E3D6F" w:rsidRPr="00C31B43" w:rsidRDefault="005665F0" w:rsidP="00C31B43">
      <w:pPr>
        <w:spacing w:line="360" w:lineRule="auto"/>
        <w:ind w:firstLine="709"/>
        <w:jc w:val="both"/>
        <w:rPr>
          <w:sz w:val="28"/>
          <w:szCs w:val="28"/>
        </w:rPr>
      </w:pPr>
      <w:r>
        <w:rPr>
          <w:sz w:val="28"/>
          <w:szCs w:val="28"/>
        </w:rPr>
        <w:t>Д</w:t>
      </w:r>
      <w:r w:rsidR="005E3D6F" w:rsidRPr="00C31B43">
        <w:rPr>
          <w:sz w:val="28"/>
          <w:szCs w:val="28"/>
        </w:rPr>
        <w:t>ля оценки эффективности использования средств на оплату труда необходимо применять такие показатели, как объём производства продукции в действующих ценах, выручку, сумму валовой, чистой, реинвестированной прибыли на рубль зарплаты.</w:t>
      </w:r>
    </w:p>
    <w:p w:rsidR="005E3D6F" w:rsidRPr="00C31B43" w:rsidRDefault="005E3D6F" w:rsidP="00C31B43">
      <w:pPr>
        <w:spacing w:line="360" w:lineRule="auto"/>
        <w:ind w:firstLine="709"/>
        <w:jc w:val="both"/>
        <w:rPr>
          <w:sz w:val="28"/>
          <w:szCs w:val="28"/>
        </w:rPr>
      </w:pPr>
      <w:r w:rsidRPr="00C31B43">
        <w:rPr>
          <w:sz w:val="28"/>
          <w:szCs w:val="28"/>
        </w:rPr>
        <w:t>Заработная плата каждого работника (Зп</w:t>
      </w:r>
      <w:r w:rsidR="005665F0" w:rsidRPr="005665F0">
        <w:rPr>
          <w:sz w:val="28"/>
          <w:szCs w:val="28"/>
          <w:vertAlign w:val="subscript"/>
          <w:lang w:val="en-US"/>
        </w:rPr>
        <w:t>i</w:t>
      </w:r>
      <w:r w:rsidR="005665F0">
        <w:rPr>
          <w:sz w:val="28"/>
          <w:szCs w:val="28"/>
        </w:rPr>
        <w:t>) представляет его долю в</w:t>
      </w:r>
      <w:r w:rsidRPr="00C31B43">
        <w:rPr>
          <w:sz w:val="28"/>
          <w:szCs w:val="28"/>
        </w:rPr>
        <w:t xml:space="preserve"> заработанном всем коллективом фонде оплаты труда и определяется по формуле:</w:t>
      </w:r>
    </w:p>
    <w:p w:rsidR="0054310C" w:rsidRPr="005665F0" w:rsidRDefault="005665F0" w:rsidP="005665F0">
      <w:pPr>
        <w:ind w:firstLine="709"/>
        <w:jc w:val="both"/>
        <w:rPr>
          <w:sz w:val="28"/>
          <w:szCs w:val="28"/>
        </w:rPr>
      </w:pPr>
      <w:r w:rsidRPr="005665F0">
        <w:rPr>
          <w:sz w:val="28"/>
          <w:szCs w:val="28"/>
        </w:rPr>
        <w:t xml:space="preserve">        </w:t>
      </w:r>
      <w:r>
        <w:rPr>
          <w:sz w:val="28"/>
          <w:szCs w:val="28"/>
        </w:rPr>
        <w:t xml:space="preserve">  </w:t>
      </w:r>
      <w:r w:rsidRPr="005665F0">
        <w:rPr>
          <w:sz w:val="28"/>
          <w:szCs w:val="28"/>
        </w:rPr>
        <w:t xml:space="preserve">  </w:t>
      </w:r>
      <w:r>
        <w:rPr>
          <w:sz w:val="28"/>
          <w:szCs w:val="28"/>
        </w:rPr>
        <w:t>ФОТ</w:t>
      </w:r>
      <w:r w:rsidRPr="005665F0">
        <w:rPr>
          <w:sz w:val="28"/>
          <w:szCs w:val="28"/>
          <w:vertAlign w:val="subscript"/>
        </w:rPr>
        <w:t>к</w:t>
      </w:r>
      <w:r>
        <w:rPr>
          <w:sz w:val="28"/>
          <w:szCs w:val="28"/>
        </w:rPr>
        <w:t xml:space="preserve"> × К</w:t>
      </w:r>
      <w:r>
        <w:rPr>
          <w:sz w:val="28"/>
          <w:szCs w:val="28"/>
          <w:vertAlign w:val="subscript"/>
          <w:lang w:val="en-US"/>
        </w:rPr>
        <w:t>i</w:t>
      </w:r>
      <w:r>
        <w:rPr>
          <w:sz w:val="28"/>
          <w:szCs w:val="28"/>
          <w:vertAlign w:val="superscript"/>
        </w:rPr>
        <w:t>ку</w:t>
      </w:r>
      <w:r>
        <w:rPr>
          <w:sz w:val="28"/>
          <w:szCs w:val="28"/>
        </w:rPr>
        <w:t xml:space="preserve"> × КТУ</w:t>
      </w:r>
      <w:r w:rsidRPr="005665F0">
        <w:rPr>
          <w:sz w:val="28"/>
          <w:szCs w:val="28"/>
          <w:vertAlign w:val="subscript"/>
          <w:lang w:val="en-US"/>
        </w:rPr>
        <w:t>i</w:t>
      </w:r>
      <w:r>
        <w:rPr>
          <w:sz w:val="28"/>
          <w:szCs w:val="28"/>
        </w:rPr>
        <w:t xml:space="preserve"> × Т</w:t>
      </w:r>
      <w:r w:rsidRPr="005665F0">
        <w:rPr>
          <w:sz w:val="28"/>
          <w:szCs w:val="28"/>
          <w:vertAlign w:val="subscript"/>
          <w:lang w:val="en-US"/>
        </w:rPr>
        <w:t>i</w:t>
      </w:r>
    </w:p>
    <w:p w:rsidR="005665F0" w:rsidRPr="005665F0" w:rsidRDefault="00002872" w:rsidP="005665F0">
      <w:pPr>
        <w:ind w:firstLine="709"/>
        <w:jc w:val="both"/>
        <w:rPr>
          <w:sz w:val="28"/>
          <w:szCs w:val="28"/>
        </w:rPr>
      </w:pPr>
      <w:r>
        <w:rPr>
          <w:noProof/>
          <w:sz w:val="28"/>
          <w:szCs w:val="28"/>
        </w:rPr>
        <w:pict>
          <v:shape id="_x0000_s1044" type="#_x0000_t32" style="position:absolute;left:0;text-align:left;margin-left:76.8pt;margin-top:7pt;width:162pt;height:0;z-index:251652608" o:connectortype="straight"/>
        </w:pict>
      </w:r>
      <w:r w:rsidR="005665F0">
        <w:rPr>
          <w:sz w:val="28"/>
          <w:szCs w:val="28"/>
        </w:rPr>
        <w:t>ЗП</w:t>
      </w:r>
      <w:r w:rsidR="005665F0" w:rsidRPr="005665F0">
        <w:rPr>
          <w:sz w:val="28"/>
          <w:szCs w:val="28"/>
          <w:vertAlign w:val="subscript"/>
          <w:lang w:val="en-US"/>
        </w:rPr>
        <w:t>i</w:t>
      </w:r>
      <w:r w:rsidR="005665F0" w:rsidRPr="005665F0">
        <w:rPr>
          <w:sz w:val="28"/>
          <w:szCs w:val="28"/>
        </w:rPr>
        <w:t xml:space="preserve"> = </w:t>
      </w:r>
    </w:p>
    <w:p w:rsidR="005665F0" w:rsidRPr="005665F0" w:rsidRDefault="005665F0" w:rsidP="00FE6402">
      <w:pPr>
        <w:spacing w:line="360" w:lineRule="auto"/>
        <w:ind w:firstLine="709"/>
        <w:jc w:val="both"/>
        <w:rPr>
          <w:sz w:val="28"/>
          <w:szCs w:val="28"/>
        </w:rPr>
      </w:pPr>
      <w:r>
        <w:rPr>
          <w:sz w:val="28"/>
          <w:szCs w:val="28"/>
        </w:rPr>
        <w:t xml:space="preserve">                  ∑ К</w:t>
      </w:r>
      <w:r>
        <w:rPr>
          <w:sz w:val="28"/>
          <w:szCs w:val="28"/>
          <w:vertAlign w:val="subscript"/>
          <w:lang w:val="en-US"/>
        </w:rPr>
        <w:t>i</w:t>
      </w:r>
      <w:r>
        <w:rPr>
          <w:sz w:val="28"/>
          <w:szCs w:val="28"/>
          <w:vertAlign w:val="superscript"/>
        </w:rPr>
        <w:t>ку</w:t>
      </w:r>
      <w:r>
        <w:rPr>
          <w:sz w:val="28"/>
          <w:szCs w:val="28"/>
        </w:rPr>
        <w:t xml:space="preserve"> × КТУ</w:t>
      </w:r>
      <w:r>
        <w:rPr>
          <w:sz w:val="28"/>
          <w:szCs w:val="28"/>
          <w:vertAlign w:val="subscript"/>
          <w:lang w:val="en-US"/>
        </w:rPr>
        <w:t>i</w:t>
      </w:r>
      <w:r w:rsidRPr="005665F0">
        <w:rPr>
          <w:sz w:val="28"/>
          <w:szCs w:val="28"/>
        </w:rPr>
        <w:t xml:space="preserve"> × </w:t>
      </w:r>
      <w:r>
        <w:rPr>
          <w:sz w:val="28"/>
          <w:szCs w:val="28"/>
          <w:lang w:val="en-US"/>
        </w:rPr>
        <w:t>T</w:t>
      </w:r>
      <w:r>
        <w:rPr>
          <w:sz w:val="28"/>
          <w:szCs w:val="28"/>
          <w:vertAlign w:val="subscript"/>
          <w:lang w:val="en-US"/>
        </w:rPr>
        <w:t>i</w:t>
      </w:r>
      <w:r>
        <w:rPr>
          <w:sz w:val="28"/>
          <w:szCs w:val="28"/>
          <w:vertAlign w:val="subscript"/>
        </w:rPr>
        <w:t xml:space="preserve">            </w:t>
      </w:r>
      <w:r>
        <w:rPr>
          <w:sz w:val="28"/>
          <w:szCs w:val="28"/>
        </w:rPr>
        <w:t>,</w:t>
      </w:r>
    </w:p>
    <w:p w:rsidR="000712B2" w:rsidRPr="00C31B43" w:rsidRDefault="005665F0" w:rsidP="00FE6402">
      <w:pPr>
        <w:spacing w:line="360" w:lineRule="auto"/>
        <w:ind w:firstLine="709"/>
        <w:jc w:val="both"/>
        <w:rPr>
          <w:sz w:val="28"/>
          <w:szCs w:val="28"/>
        </w:rPr>
      </w:pPr>
      <w:r>
        <w:rPr>
          <w:sz w:val="28"/>
          <w:szCs w:val="28"/>
        </w:rPr>
        <w:t>где ФОТ</w:t>
      </w:r>
      <w:r>
        <w:rPr>
          <w:sz w:val="28"/>
          <w:szCs w:val="28"/>
          <w:vertAlign w:val="subscript"/>
        </w:rPr>
        <w:t>к</w:t>
      </w:r>
      <w:r w:rsidR="000712B2" w:rsidRPr="00C31B43">
        <w:rPr>
          <w:sz w:val="28"/>
          <w:szCs w:val="28"/>
        </w:rPr>
        <w:t xml:space="preserve"> — фонд оплаты труда коллектива (участка, цеха), подлежащий распределению между работниками (руб.);</w:t>
      </w:r>
    </w:p>
    <w:p w:rsidR="000712B2" w:rsidRPr="005665F0" w:rsidRDefault="005665F0" w:rsidP="005665F0">
      <w:pPr>
        <w:spacing w:line="360" w:lineRule="auto"/>
        <w:ind w:firstLine="709"/>
        <w:jc w:val="both"/>
        <w:rPr>
          <w:sz w:val="28"/>
          <w:szCs w:val="28"/>
          <w:vertAlign w:val="superscript"/>
        </w:rPr>
      </w:pPr>
      <w:r>
        <w:rPr>
          <w:sz w:val="28"/>
          <w:szCs w:val="28"/>
        </w:rPr>
        <w:t>К</w:t>
      </w:r>
      <w:r>
        <w:rPr>
          <w:sz w:val="28"/>
          <w:szCs w:val="28"/>
          <w:vertAlign w:val="subscript"/>
          <w:lang w:val="en-US"/>
        </w:rPr>
        <w:t>i</w:t>
      </w:r>
      <w:r>
        <w:rPr>
          <w:sz w:val="28"/>
          <w:szCs w:val="28"/>
          <w:vertAlign w:val="superscript"/>
        </w:rPr>
        <w:t xml:space="preserve">ку </w:t>
      </w:r>
      <w:r w:rsidR="000712B2" w:rsidRPr="00C31B43">
        <w:rPr>
          <w:sz w:val="28"/>
          <w:szCs w:val="28"/>
        </w:rPr>
        <w:t>— коэффициент квали</w:t>
      </w:r>
      <w:r>
        <w:rPr>
          <w:sz w:val="28"/>
          <w:szCs w:val="28"/>
        </w:rPr>
        <w:t xml:space="preserve">фикационного уровня, присвоенный  </w:t>
      </w:r>
      <w:r>
        <w:rPr>
          <w:sz w:val="28"/>
          <w:szCs w:val="28"/>
          <w:lang w:val="en-US"/>
        </w:rPr>
        <w:t>i</w:t>
      </w:r>
      <w:r>
        <w:rPr>
          <w:sz w:val="28"/>
          <w:szCs w:val="28"/>
        </w:rPr>
        <w:t>-м</w:t>
      </w:r>
      <w:r w:rsidR="000712B2" w:rsidRPr="00C31B43">
        <w:rPr>
          <w:sz w:val="28"/>
          <w:szCs w:val="28"/>
        </w:rPr>
        <w:t>у работнику трудовым коллективом в момент введения бестарифной системы (в</w:t>
      </w:r>
      <w:r>
        <w:rPr>
          <w:sz w:val="28"/>
          <w:szCs w:val="28"/>
          <w:vertAlign w:val="superscript"/>
        </w:rPr>
        <w:t xml:space="preserve"> </w:t>
      </w:r>
      <w:r w:rsidR="000712B2" w:rsidRPr="00C31B43">
        <w:rPr>
          <w:sz w:val="28"/>
          <w:szCs w:val="28"/>
        </w:rPr>
        <w:t>баллах, долях единицы или других условных единицах);</w:t>
      </w:r>
    </w:p>
    <w:p w:rsidR="000712B2" w:rsidRPr="00C31B43" w:rsidRDefault="005665F0" w:rsidP="00C31B43">
      <w:pPr>
        <w:spacing w:line="360" w:lineRule="auto"/>
        <w:ind w:firstLine="709"/>
        <w:jc w:val="both"/>
        <w:rPr>
          <w:sz w:val="28"/>
          <w:szCs w:val="28"/>
        </w:rPr>
      </w:pPr>
      <w:r>
        <w:rPr>
          <w:sz w:val="28"/>
          <w:szCs w:val="28"/>
        </w:rPr>
        <w:t>КТУ</w:t>
      </w:r>
      <w:r>
        <w:rPr>
          <w:sz w:val="28"/>
          <w:szCs w:val="28"/>
          <w:vertAlign w:val="subscript"/>
          <w:lang w:val="en-US"/>
        </w:rPr>
        <w:t>i</w:t>
      </w:r>
      <w:r w:rsidR="000712B2" w:rsidRPr="00C31B43">
        <w:rPr>
          <w:sz w:val="28"/>
          <w:szCs w:val="28"/>
        </w:rPr>
        <w:t xml:space="preserve"> — коэффициент трудового участия в текущих результатах деятельности, присваивае</w:t>
      </w:r>
      <w:r>
        <w:rPr>
          <w:sz w:val="28"/>
          <w:szCs w:val="28"/>
        </w:rPr>
        <w:t>мый i-му работнику трудовым колл</w:t>
      </w:r>
      <w:r w:rsidR="000712B2" w:rsidRPr="00C31B43">
        <w:rPr>
          <w:sz w:val="28"/>
          <w:szCs w:val="28"/>
        </w:rPr>
        <w:t>ективом, на период, за который производится оплата (в долях единицы, баллах и других единицах измерения);</w:t>
      </w:r>
    </w:p>
    <w:p w:rsidR="000712B2" w:rsidRPr="00C31B43" w:rsidRDefault="00802FA2" w:rsidP="00C31B43">
      <w:pPr>
        <w:spacing w:line="360" w:lineRule="auto"/>
        <w:ind w:firstLine="709"/>
        <w:jc w:val="both"/>
        <w:rPr>
          <w:sz w:val="28"/>
          <w:szCs w:val="28"/>
        </w:rPr>
      </w:pPr>
      <w:r>
        <w:rPr>
          <w:sz w:val="28"/>
          <w:szCs w:val="28"/>
          <w:lang w:val="en-US"/>
        </w:rPr>
        <w:t>T</w:t>
      </w:r>
      <w:r>
        <w:rPr>
          <w:sz w:val="28"/>
          <w:szCs w:val="28"/>
          <w:vertAlign w:val="subscript"/>
          <w:lang w:val="en-US"/>
        </w:rPr>
        <w:t>i</w:t>
      </w:r>
      <w:r w:rsidRPr="00802FA2">
        <w:rPr>
          <w:sz w:val="28"/>
          <w:szCs w:val="28"/>
        </w:rPr>
        <w:t xml:space="preserve"> </w:t>
      </w:r>
      <w:r w:rsidR="000712B2" w:rsidRPr="00C31B43">
        <w:rPr>
          <w:sz w:val="28"/>
          <w:szCs w:val="28"/>
        </w:rPr>
        <w:t>— количество рабочего времени, отработанного i-м работником;</w:t>
      </w:r>
    </w:p>
    <w:p w:rsidR="000712B2" w:rsidRPr="00C31B43" w:rsidRDefault="00802FA2" w:rsidP="00C31B43">
      <w:pPr>
        <w:spacing w:line="360" w:lineRule="auto"/>
        <w:ind w:firstLine="709"/>
        <w:jc w:val="both"/>
        <w:rPr>
          <w:sz w:val="28"/>
          <w:szCs w:val="28"/>
        </w:rPr>
      </w:pPr>
      <w:r>
        <w:rPr>
          <w:sz w:val="28"/>
          <w:szCs w:val="28"/>
          <w:lang w:val="en-US"/>
        </w:rPr>
        <w:t>n</w:t>
      </w:r>
      <w:r w:rsidRPr="00802FA2">
        <w:rPr>
          <w:sz w:val="28"/>
          <w:szCs w:val="28"/>
        </w:rPr>
        <w:t xml:space="preserve"> </w:t>
      </w:r>
      <w:r w:rsidR="000712B2" w:rsidRPr="00C31B43">
        <w:rPr>
          <w:sz w:val="28"/>
          <w:szCs w:val="28"/>
        </w:rPr>
        <w:t>— количество работников, участвующих в распределении фонда оплаты труда (чел.).</w:t>
      </w:r>
    </w:p>
    <w:p w:rsidR="000712B2" w:rsidRPr="00C31B43" w:rsidRDefault="000712B2" w:rsidP="00C31B43">
      <w:pPr>
        <w:spacing w:line="360" w:lineRule="auto"/>
        <w:ind w:firstLine="709"/>
        <w:jc w:val="both"/>
        <w:rPr>
          <w:sz w:val="28"/>
          <w:szCs w:val="28"/>
        </w:rPr>
      </w:pPr>
      <w:r w:rsidRPr="00C31B43">
        <w:rPr>
          <w:sz w:val="28"/>
          <w:szCs w:val="28"/>
        </w:rPr>
        <w:t>Бестарифные системы оплаты труда во многом схожи и основаны на долевом распределении средств, пр</w:t>
      </w:r>
      <w:r w:rsidR="00802FA2">
        <w:rPr>
          <w:sz w:val="28"/>
          <w:szCs w:val="28"/>
        </w:rPr>
        <w:t>едназначенных на оплату труда, в</w:t>
      </w:r>
      <w:r w:rsidRPr="00C31B43">
        <w:rPr>
          <w:sz w:val="28"/>
          <w:szCs w:val="28"/>
        </w:rPr>
        <w:t xml:space="preserve"> зависимости от различных критериев. При этом производится ранжирование подразделений предприятия и каждого работника исходя из его квалификации и эффективности работы. Каждому подразделению определяется фонд оплаты труда (ФОТ). Каждому работнику присваивается свой квалификационный уровень. В зависимости от квалификационных уровней работники распределяются по квалификационным группам, количество которых может быть различным. В основу оценки квалификационного уровня могут приниматься такие критерии, как образование, профессиональная квалификация, деловитость.</w:t>
      </w:r>
    </w:p>
    <w:p w:rsidR="000712B2" w:rsidRPr="00C31B43" w:rsidRDefault="000712B2" w:rsidP="00C31B43">
      <w:pPr>
        <w:spacing w:line="360" w:lineRule="auto"/>
        <w:ind w:firstLine="709"/>
        <w:jc w:val="both"/>
        <w:rPr>
          <w:sz w:val="28"/>
          <w:szCs w:val="28"/>
        </w:rPr>
      </w:pPr>
      <w:r w:rsidRPr="00C31B43">
        <w:rPr>
          <w:sz w:val="28"/>
          <w:szCs w:val="28"/>
        </w:rPr>
        <w:t>Оценка квалификационного уровня дополняется определённым коэффициентом трудового участия каждого работника (КТУ) в текущих результатах деятельности и количеством отработанного времени. Расчёт заработной платы при бестарифной системе оплаты труда определяется в следующей последовательности:</w:t>
      </w:r>
    </w:p>
    <w:p w:rsidR="000712B2" w:rsidRPr="00C31B43" w:rsidRDefault="000712B2" w:rsidP="00C31B43">
      <w:pPr>
        <w:spacing w:line="360" w:lineRule="auto"/>
        <w:ind w:firstLine="709"/>
        <w:jc w:val="both"/>
        <w:rPr>
          <w:sz w:val="28"/>
          <w:szCs w:val="28"/>
        </w:rPr>
      </w:pPr>
      <w:r w:rsidRPr="00C31B43">
        <w:rPr>
          <w:sz w:val="28"/>
          <w:szCs w:val="28"/>
        </w:rPr>
        <w:t>а) Рассчитывается количество балов, заработанных каждым работником подразделения по формуле:</w:t>
      </w:r>
    </w:p>
    <w:p w:rsidR="0054310C" w:rsidRDefault="00802FA2" w:rsidP="00C31B43">
      <w:pPr>
        <w:spacing w:line="360" w:lineRule="auto"/>
        <w:ind w:firstLine="709"/>
        <w:jc w:val="both"/>
        <w:rPr>
          <w:sz w:val="28"/>
          <w:szCs w:val="28"/>
        </w:rPr>
      </w:pPr>
      <w:r>
        <w:rPr>
          <w:sz w:val="28"/>
          <w:szCs w:val="28"/>
        </w:rPr>
        <w:t xml:space="preserve">                     </w:t>
      </w:r>
      <w:r>
        <w:rPr>
          <w:sz w:val="28"/>
          <w:szCs w:val="28"/>
          <w:lang w:val="en-US"/>
        </w:rPr>
        <w:t>K</w:t>
      </w:r>
      <w:r>
        <w:rPr>
          <w:sz w:val="28"/>
          <w:szCs w:val="28"/>
          <w:vertAlign w:val="subscript"/>
          <w:lang w:val="en-US"/>
        </w:rPr>
        <w:t>i</w:t>
      </w:r>
      <w:r w:rsidRPr="00802FA2">
        <w:rPr>
          <w:sz w:val="28"/>
          <w:szCs w:val="28"/>
        </w:rPr>
        <w:t xml:space="preserve"> = </w:t>
      </w:r>
      <w:r>
        <w:rPr>
          <w:sz w:val="28"/>
          <w:szCs w:val="28"/>
        </w:rPr>
        <w:t>К×Т×КТУ ,</w:t>
      </w:r>
    </w:p>
    <w:p w:rsidR="00802FA2" w:rsidRDefault="00802FA2" w:rsidP="00802FA2">
      <w:pPr>
        <w:spacing w:line="360" w:lineRule="auto"/>
        <w:jc w:val="both"/>
        <w:rPr>
          <w:sz w:val="28"/>
          <w:szCs w:val="28"/>
        </w:rPr>
      </w:pPr>
      <w:r>
        <w:rPr>
          <w:sz w:val="28"/>
          <w:szCs w:val="28"/>
        </w:rPr>
        <w:t xml:space="preserve">где К – квалификационный уровень </w:t>
      </w:r>
      <w:r>
        <w:rPr>
          <w:sz w:val="28"/>
          <w:szCs w:val="28"/>
          <w:lang w:val="en-US"/>
        </w:rPr>
        <w:t>i</w:t>
      </w:r>
      <w:r w:rsidRPr="00802FA2">
        <w:rPr>
          <w:sz w:val="28"/>
          <w:szCs w:val="28"/>
        </w:rPr>
        <w:t>-</w:t>
      </w:r>
      <w:r>
        <w:rPr>
          <w:sz w:val="28"/>
          <w:szCs w:val="28"/>
        </w:rPr>
        <w:t>го работника;</w:t>
      </w:r>
    </w:p>
    <w:p w:rsidR="00802FA2" w:rsidRDefault="00802FA2" w:rsidP="00802FA2">
      <w:pPr>
        <w:spacing w:line="360" w:lineRule="auto"/>
        <w:jc w:val="both"/>
        <w:rPr>
          <w:sz w:val="28"/>
          <w:szCs w:val="28"/>
        </w:rPr>
      </w:pPr>
      <w:r>
        <w:rPr>
          <w:sz w:val="28"/>
          <w:szCs w:val="28"/>
        </w:rPr>
        <w:t xml:space="preserve">         Т – количество отработанных чел-ч </w:t>
      </w:r>
      <w:r>
        <w:rPr>
          <w:sz w:val="28"/>
          <w:szCs w:val="28"/>
          <w:lang w:val="en-US"/>
        </w:rPr>
        <w:t>i</w:t>
      </w:r>
      <w:r>
        <w:rPr>
          <w:sz w:val="28"/>
          <w:szCs w:val="28"/>
        </w:rPr>
        <w:t>-ым работником;</w:t>
      </w:r>
    </w:p>
    <w:p w:rsidR="00802FA2" w:rsidRPr="00802FA2" w:rsidRDefault="00802FA2" w:rsidP="00C31B43">
      <w:pPr>
        <w:spacing w:line="360" w:lineRule="auto"/>
        <w:ind w:firstLine="709"/>
        <w:jc w:val="both"/>
        <w:rPr>
          <w:sz w:val="28"/>
          <w:szCs w:val="28"/>
        </w:rPr>
      </w:pPr>
      <w:r>
        <w:rPr>
          <w:sz w:val="28"/>
          <w:szCs w:val="28"/>
        </w:rPr>
        <w:t xml:space="preserve">КТУ – коэффициент трудового участия </w:t>
      </w:r>
      <w:r>
        <w:rPr>
          <w:sz w:val="28"/>
          <w:szCs w:val="28"/>
          <w:lang w:val="en-US"/>
        </w:rPr>
        <w:t>i</w:t>
      </w:r>
      <w:r w:rsidRPr="00802FA2">
        <w:rPr>
          <w:sz w:val="28"/>
          <w:szCs w:val="28"/>
        </w:rPr>
        <w:t>-</w:t>
      </w:r>
      <w:r>
        <w:rPr>
          <w:sz w:val="28"/>
          <w:szCs w:val="28"/>
        </w:rPr>
        <w:t>о работника</w:t>
      </w:r>
    </w:p>
    <w:p w:rsidR="00802FA2" w:rsidRDefault="00802FA2" w:rsidP="00C31B43">
      <w:pPr>
        <w:spacing w:line="360" w:lineRule="auto"/>
        <w:ind w:firstLine="709"/>
        <w:jc w:val="both"/>
        <w:rPr>
          <w:sz w:val="28"/>
          <w:szCs w:val="28"/>
        </w:rPr>
      </w:pPr>
      <w:r>
        <w:rPr>
          <w:sz w:val="28"/>
          <w:szCs w:val="28"/>
        </w:rPr>
        <w:t>б) Определяется общая сумма баллов, заработанная всеми работниками подразделения:</w:t>
      </w:r>
    </w:p>
    <w:p w:rsidR="00802FA2" w:rsidRPr="00802FA2" w:rsidRDefault="00802FA2" w:rsidP="00C31B43">
      <w:pPr>
        <w:spacing w:line="360" w:lineRule="auto"/>
        <w:ind w:firstLine="709"/>
        <w:jc w:val="both"/>
        <w:rPr>
          <w:sz w:val="28"/>
          <w:szCs w:val="28"/>
          <w:vertAlign w:val="subscript"/>
        </w:rPr>
      </w:pPr>
      <w:r>
        <w:rPr>
          <w:sz w:val="28"/>
          <w:szCs w:val="28"/>
        </w:rPr>
        <w:t xml:space="preserve">                     </w:t>
      </w:r>
      <w:r>
        <w:rPr>
          <w:sz w:val="28"/>
          <w:szCs w:val="28"/>
          <w:lang w:val="en-US"/>
        </w:rPr>
        <w:t>N</w:t>
      </w:r>
      <w:r w:rsidRPr="00802FA2">
        <w:rPr>
          <w:sz w:val="28"/>
          <w:szCs w:val="28"/>
        </w:rPr>
        <w:t xml:space="preserve"> = ∑ </w:t>
      </w:r>
      <w:r w:rsidRPr="00802FA2">
        <w:rPr>
          <w:i/>
          <w:sz w:val="28"/>
          <w:szCs w:val="28"/>
          <w:lang w:val="en-US"/>
        </w:rPr>
        <w:t>N</w:t>
      </w:r>
      <w:r w:rsidRPr="00802FA2">
        <w:rPr>
          <w:i/>
          <w:sz w:val="28"/>
          <w:szCs w:val="28"/>
          <w:vertAlign w:val="subscript"/>
          <w:lang w:val="en-US"/>
        </w:rPr>
        <w:t>i</w:t>
      </w:r>
    </w:p>
    <w:p w:rsidR="0054310C" w:rsidRDefault="00802FA2" w:rsidP="00C31B43">
      <w:pPr>
        <w:spacing w:line="360" w:lineRule="auto"/>
        <w:ind w:firstLine="709"/>
        <w:jc w:val="both"/>
        <w:rPr>
          <w:sz w:val="28"/>
          <w:szCs w:val="28"/>
        </w:rPr>
      </w:pPr>
      <w:r>
        <w:rPr>
          <w:sz w:val="28"/>
          <w:szCs w:val="28"/>
        </w:rPr>
        <w:t>в) Рассчитывается доля ФОТ, приходящаяся на оплату одного балла (руб.):</w:t>
      </w:r>
    </w:p>
    <w:p w:rsidR="00802FA2" w:rsidRPr="00802FA2" w:rsidRDefault="00802FA2" w:rsidP="00C31B43">
      <w:pPr>
        <w:spacing w:line="360" w:lineRule="auto"/>
        <w:ind w:firstLine="709"/>
        <w:jc w:val="both"/>
        <w:rPr>
          <w:sz w:val="28"/>
          <w:szCs w:val="28"/>
        </w:rPr>
      </w:pPr>
      <w:r>
        <w:rPr>
          <w:sz w:val="28"/>
          <w:szCs w:val="28"/>
        </w:rPr>
        <w:t xml:space="preserve">                      </w:t>
      </w:r>
      <w:r>
        <w:rPr>
          <w:sz w:val="28"/>
          <w:szCs w:val="28"/>
          <w:lang w:val="en-US"/>
        </w:rPr>
        <w:t xml:space="preserve">d = </w:t>
      </w:r>
      <w:r>
        <w:rPr>
          <w:sz w:val="28"/>
          <w:szCs w:val="28"/>
        </w:rPr>
        <w:t>ФОТ/</w:t>
      </w:r>
      <w:r>
        <w:rPr>
          <w:sz w:val="28"/>
          <w:szCs w:val="28"/>
          <w:lang w:val="en-US"/>
        </w:rPr>
        <w:t>N</w:t>
      </w:r>
    </w:p>
    <w:p w:rsidR="00802FA2" w:rsidRDefault="00802FA2" w:rsidP="00C31B43">
      <w:pPr>
        <w:spacing w:line="360" w:lineRule="auto"/>
        <w:ind w:firstLine="709"/>
        <w:jc w:val="both"/>
        <w:rPr>
          <w:sz w:val="28"/>
          <w:szCs w:val="28"/>
        </w:rPr>
      </w:pPr>
    </w:p>
    <w:p w:rsidR="00802FA2" w:rsidRDefault="00802FA2" w:rsidP="00C31B43">
      <w:pPr>
        <w:spacing w:line="360" w:lineRule="auto"/>
        <w:ind w:firstLine="709"/>
        <w:jc w:val="both"/>
        <w:rPr>
          <w:sz w:val="28"/>
          <w:szCs w:val="28"/>
        </w:rPr>
      </w:pPr>
    </w:p>
    <w:p w:rsidR="00802FA2" w:rsidRDefault="00802FA2" w:rsidP="00C31B43">
      <w:pPr>
        <w:spacing w:line="360" w:lineRule="auto"/>
        <w:ind w:firstLine="709"/>
        <w:jc w:val="both"/>
        <w:rPr>
          <w:sz w:val="28"/>
          <w:szCs w:val="28"/>
        </w:rPr>
      </w:pPr>
    </w:p>
    <w:p w:rsidR="000712B2" w:rsidRPr="00802FA2" w:rsidRDefault="000712B2" w:rsidP="00802FA2">
      <w:pPr>
        <w:spacing w:line="360" w:lineRule="auto"/>
        <w:ind w:firstLine="709"/>
        <w:jc w:val="center"/>
        <w:rPr>
          <w:b/>
          <w:sz w:val="28"/>
          <w:szCs w:val="28"/>
        </w:rPr>
      </w:pPr>
      <w:r w:rsidRPr="00802FA2">
        <w:rPr>
          <w:b/>
          <w:sz w:val="28"/>
          <w:szCs w:val="28"/>
        </w:rPr>
        <w:t>З</w:t>
      </w:r>
      <w:r w:rsidR="00802FA2">
        <w:rPr>
          <w:b/>
          <w:sz w:val="28"/>
          <w:szCs w:val="28"/>
        </w:rPr>
        <w:t>.</w:t>
      </w:r>
      <w:r w:rsidRPr="00802FA2">
        <w:rPr>
          <w:b/>
          <w:sz w:val="28"/>
          <w:szCs w:val="28"/>
        </w:rPr>
        <w:t xml:space="preserve"> Совершенствование оплаты труда на предприятии</w:t>
      </w:r>
    </w:p>
    <w:p w:rsidR="000712B2" w:rsidRPr="00C31B43" w:rsidRDefault="000712B2" w:rsidP="00C31B43">
      <w:pPr>
        <w:spacing w:line="360" w:lineRule="auto"/>
        <w:ind w:firstLine="709"/>
        <w:jc w:val="both"/>
        <w:rPr>
          <w:sz w:val="28"/>
          <w:szCs w:val="28"/>
        </w:rPr>
      </w:pPr>
      <w:r w:rsidRPr="00C31B43">
        <w:rPr>
          <w:sz w:val="28"/>
          <w:szCs w:val="28"/>
        </w:rPr>
        <w:t>Существующая система оплаты труда на предприятии по производству мясных полуфабрикатов неэффективна, так как заработная плата работников не зависит от результатов их труда. И в качестве возможного варианта совершенствования организации и стимулирования труда я предлагаю ввести бестарифную систему оплаты труда.</w:t>
      </w:r>
    </w:p>
    <w:p w:rsidR="000712B2" w:rsidRPr="00C31B43" w:rsidRDefault="000712B2" w:rsidP="00C31B43">
      <w:pPr>
        <w:spacing w:line="360" w:lineRule="auto"/>
        <w:ind w:firstLine="709"/>
        <w:jc w:val="both"/>
        <w:rPr>
          <w:sz w:val="28"/>
          <w:szCs w:val="28"/>
        </w:rPr>
      </w:pPr>
      <w:r w:rsidRPr="00C31B43">
        <w:rPr>
          <w:sz w:val="28"/>
          <w:szCs w:val="28"/>
        </w:rPr>
        <w:t>Бестарифный вариант организации заработной платы ставит заработок работника в полную зависимость от конечных результатов работы трудового коллектива. Данную систему рекомендуют применять там, где:</w:t>
      </w:r>
    </w:p>
    <w:p w:rsidR="000712B2" w:rsidRPr="00C31B43" w:rsidRDefault="000712B2" w:rsidP="00C31B43">
      <w:pPr>
        <w:spacing w:line="360" w:lineRule="auto"/>
        <w:ind w:firstLine="709"/>
        <w:jc w:val="both"/>
        <w:rPr>
          <w:sz w:val="28"/>
          <w:szCs w:val="28"/>
        </w:rPr>
      </w:pPr>
      <w:r w:rsidRPr="00C31B43">
        <w:rPr>
          <w:sz w:val="28"/>
          <w:szCs w:val="28"/>
        </w:rPr>
        <w:t>- имеется возможность точно учесть эти конечные результаты;</w:t>
      </w:r>
    </w:p>
    <w:p w:rsidR="000712B2" w:rsidRPr="00C31B43" w:rsidRDefault="000712B2" w:rsidP="00C31B43">
      <w:pPr>
        <w:spacing w:line="360" w:lineRule="auto"/>
        <w:ind w:firstLine="709"/>
        <w:jc w:val="both"/>
        <w:rPr>
          <w:sz w:val="28"/>
          <w:szCs w:val="28"/>
        </w:rPr>
      </w:pPr>
      <w:r w:rsidRPr="00C31B43">
        <w:rPr>
          <w:sz w:val="28"/>
          <w:szCs w:val="28"/>
        </w:rPr>
        <w:t>- есть условия для общей заинтересованности и ответственности за конечные результаты работы трудового коллектива;</w:t>
      </w:r>
    </w:p>
    <w:p w:rsidR="000712B2" w:rsidRPr="00C31B43" w:rsidRDefault="000712B2" w:rsidP="00C31B43">
      <w:pPr>
        <w:spacing w:line="360" w:lineRule="auto"/>
        <w:ind w:firstLine="709"/>
        <w:jc w:val="both"/>
        <w:rPr>
          <w:sz w:val="28"/>
          <w:szCs w:val="28"/>
        </w:rPr>
      </w:pPr>
      <w:r w:rsidRPr="00C31B43">
        <w:rPr>
          <w:sz w:val="28"/>
          <w:szCs w:val="28"/>
        </w:rPr>
        <w:t>- члены трудового коллектива достаточно хорошо знают друг друга и полностью доверяют своим руководителям;</w:t>
      </w:r>
    </w:p>
    <w:p w:rsidR="000712B2" w:rsidRPr="00C31B43" w:rsidRDefault="000712B2" w:rsidP="00C31B43">
      <w:pPr>
        <w:spacing w:line="360" w:lineRule="auto"/>
        <w:ind w:firstLine="709"/>
        <w:jc w:val="both"/>
        <w:rPr>
          <w:sz w:val="28"/>
          <w:szCs w:val="28"/>
        </w:rPr>
      </w:pPr>
      <w:r w:rsidRPr="00C31B43">
        <w:rPr>
          <w:sz w:val="28"/>
          <w:szCs w:val="28"/>
        </w:rPr>
        <w:t>- относительно небольшой коллектив с устойчивым составом работников, включая руководителей, специалистов и служащих.</w:t>
      </w:r>
    </w:p>
    <w:p w:rsidR="000712B2" w:rsidRPr="00C31B43" w:rsidRDefault="000712B2" w:rsidP="00C31B43">
      <w:pPr>
        <w:spacing w:line="360" w:lineRule="auto"/>
        <w:ind w:firstLine="709"/>
        <w:jc w:val="both"/>
        <w:rPr>
          <w:sz w:val="28"/>
          <w:szCs w:val="28"/>
        </w:rPr>
      </w:pPr>
      <w:r w:rsidRPr="00C31B43">
        <w:rPr>
          <w:sz w:val="28"/>
          <w:szCs w:val="28"/>
        </w:rPr>
        <w:t>Учитывая все эти условия, бестарифная система оплаты труда для изучаемого мной производства подходит идеально.</w:t>
      </w:r>
    </w:p>
    <w:p w:rsidR="000712B2" w:rsidRPr="00C31B43" w:rsidRDefault="000712B2" w:rsidP="00C31B43">
      <w:pPr>
        <w:spacing w:line="360" w:lineRule="auto"/>
        <w:ind w:firstLine="709"/>
        <w:jc w:val="both"/>
        <w:rPr>
          <w:sz w:val="28"/>
          <w:szCs w:val="28"/>
        </w:rPr>
      </w:pPr>
      <w:r w:rsidRPr="00C31B43">
        <w:rPr>
          <w:sz w:val="28"/>
          <w:szCs w:val="28"/>
        </w:rPr>
        <w:t>Предлагаемый вариант бестарифной системы имеет следующие характер</w:t>
      </w:r>
      <w:r w:rsidR="00802FA2">
        <w:rPr>
          <w:sz w:val="28"/>
          <w:szCs w:val="28"/>
        </w:rPr>
        <w:t>истики</w:t>
      </w:r>
      <w:r w:rsidRPr="00C31B43">
        <w:rPr>
          <w:sz w:val="28"/>
          <w:szCs w:val="28"/>
        </w:rPr>
        <w:t>:</w:t>
      </w:r>
    </w:p>
    <w:p w:rsidR="000712B2" w:rsidRPr="00C31B43" w:rsidRDefault="000712B2" w:rsidP="00C31B43">
      <w:pPr>
        <w:spacing w:line="360" w:lineRule="auto"/>
        <w:ind w:firstLine="709"/>
        <w:jc w:val="both"/>
        <w:rPr>
          <w:sz w:val="28"/>
          <w:szCs w:val="28"/>
        </w:rPr>
      </w:pPr>
      <w:r w:rsidRPr="00C31B43">
        <w:rPr>
          <w:sz w:val="28"/>
          <w:szCs w:val="28"/>
        </w:rPr>
        <w:t>- уровень оплаты труда работника полностью зависит от фонда заработной платы, начисленного по коллективным результатам труда;</w:t>
      </w:r>
    </w:p>
    <w:p w:rsidR="000712B2" w:rsidRPr="00C31B43" w:rsidRDefault="000712B2" w:rsidP="00C31B43">
      <w:pPr>
        <w:spacing w:line="360" w:lineRule="auto"/>
        <w:ind w:firstLine="709"/>
        <w:jc w:val="both"/>
        <w:rPr>
          <w:sz w:val="28"/>
          <w:szCs w:val="28"/>
        </w:rPr>
      </w:pPr>
      <w:r w:rsidRPr="00C31B43">
        <w:rPr>
          <w:sz w:val="28"/>
          <w:szCs w:val="28"/>
        </w:rPr>
        <w:t>- каждому работнику присваивается постоянный (относительно постоянный) коэффициент, комплексно характеризующий его квалификационный уровень и определяющий в основном трудовой вклад работника в общие результаты труда. При этом учитываются данные о предыдущей трудовой деятельности работника или группы работников, относимых к этому квалификационному уровню;</w:t>
      </w:r>
    </w:p>
    <w:p w:rsidR="000712B2" w:rsidRPr="00C31B43" w:rsidRDefault="000712B2" w:rsidP="00802FA2">
      <w:pPr>
        <w:spacing w:line="360" w:lineRule="auto"/>
        <w:ind w:firstLine="709"/>
        <w:jc w:val="both"/>
        <w:rPr>
          <w:sz w:val="28"/>
          <w:szCs w:val="28"/>
        </w:rPr>
      </w:pPr>
      <w:r w:rsidRPr="00C31B43">
        <w:rPr>
          <w:sz w:val="28"/>
          <w:szCs w:val="28"/>
        </w:rPr>
        <w:t>- каждому работнику присваивается коэффициент трудового участия в</w:t>
      </w:r>
      <w:r w:rsidR="00802FA2">
        <w:rPr>
          <w:sz w:val="28"/>
          <w:szCs w:val="28"/>
        </w:rPr>
        <w:t xml:space="preserve"> </w:t>
      </w:r>
      <w:r w:rsidRPr="00C31B43">
        <w:rPr>
          <w:sz w:val="28"/>
          <w:szCs w:val="28"/>
        </w:rPr>
        <w:t>текущих результатах деятельности, дополняющий оценку его квалификационного уровня.</w:t>
      </w:r>
    </w:p>
    <w:p w:rsidR="000712B2" w:rsidRPr="00C31B43" w:rsidRDefault="000712B2" w:rsidP="00C31B43">
      <w:pPr>
        <w:spacing w:line="360" w:lineRule="auto"/>
        <w:ind w:firstLine="709"/>
        <w:jc w:val="both"/>
        <w:rPr>
          <w:sz w:val="28"/>
          <w:szCs w:val="28"/>
        </w:rPr>
      </w:pPr>
      <w:r w:rsidRPr="00C31B43">
        <w:rPr>
          <w:sz w:val="28"/>
          <w:szCs w:val="28"/>
        </w:rPr>
        <w:t>Исходя из вышесказанного, заработная плата каждого работника (Зп</w:t>
      </w:r>
      <w:r w:rsidR="00802FA2">
        <w:rPr>
          <w:sz w:val="28"/>
          <w:szCs w:val="28"/>
          <w:lang w:val="en-US"/>
        </w:rPr>
        <w:t>i</w:t>
      </w:r>
      <w:r w:rsidRPr="00C31B43">
        <w:rPr>
          <w:sz w:val="28"/>
          <w:szCs w:val="28"/>
        </w:rPr>
        <w:t>) представляет его долю в заработанном всем коллективом фонде оплаты труда и определяется по формуле:</w:t>
      </w:r>
    </w:p>
    <w:p w:rsidR="00E5334E" w:rsidRPr="005665F0" w:rsidRDefault="00E5334E" w:rsidP="00E5334E">
      <w:pPr>
        <w:ind w:firstLine="709"/>
        <w:jc w:val="both"/>
        <w:rPr>
          <w:sz w:val="28"/>
          <w:szCs w:val="28"/>
        </w:rPr>
      </w:pPr>
      <w:r w:rsidRPr="005665F0">
        <w:rPr>
          <w:sz w:val="28"/>
          <w:szCs w:val="28"/>
        </w:rPr>
        <w:t xml:space="preserve">        </w:t>
      </w:r>
      <w:r>
        <w:rPr>
          <w:sz w:val="28"/>
          <w:szCs w:val="28"/>
        </w:rPr>
        <w:t xml:space="preserve">  </w:t>
      </w:r>
      <w:r w:rsidRPr="005665F0">
        <w:rPr>
          <w:sz w:val="28"/>
          <w:szCs w:val="28"/>
        </w:rPr>
        <w:t xml:space="preserve">  </w:t>
      </w:r>
      <w:r>
        <w:rPr>
          <w:sz w:val="28"/>
          <w:szCs w:val="28"/>
        </w:rPr>
        <w:t>ФОТ</w:t>
      </w:r>
      <w:r w:rsidRPr="005665F0">
        <w:rPr>
          <w:sz w:val="28"/>
          <w:szCs w:val="28"/>
          <w:vertAlign w:val="subscript"/>
        </w:rPr>
        <w:t>к</w:t>
      </w:r>
      <w:r>
        <w:rPr>
          <w:sz w:val="28"/>
          <w:szCs w:val="28"/>
        </w:rPr>
        <w:t xml:space="preserve"> × К</w:t>
      </w:r>
      <w:r>
        <w:rPr>
          <w:sz w:val="28"/>
          <w:szCs w:val="28"/>
          <w:vertAlign w:val="subscript"/>
          <w:lang w:val="en-US"/>
        </w:rPr>
        <w:t>i</w:t>
      </w:r>
      <w:r>
        <w:rPr>
          <w:sz w:val="28"/>
          <w:szCs w:val="28"/>
          <w:vertAlign w:val="superscript"/>
        </w:rPr>
        <w:t>ку</w:t>
      </w:r>
      <w:r>
        <w:rPr>
          <w:sz w:val="28"/>
          <w:szCs w:val="28"/>
        </w:rPr>
        <w:t xml:space="preserve"> × КТУ</w:t>
      </w:r>
      <w:r w:rsidRPr="005665F0">
        <w:rPr>
          <w:sz w:val="28"/>
          <w:szCs w:val="28"/>
          <w:vertAlign w:val="subscript"/>
          <w:lang w:val="en-US"/>
        </w:rPr>
        <w:t>i</w:t>
      </w:r>
      <w:r>
        <w:rPr>
          <w:sz w:val="28"/>
          <w:szCs w:val="28"/>
        </w:rPr>
        <w:t xml:space="preserve"> × Т</w:t>
      </w:r>
      <w:r w:rsidRPr="005665F0">
        <w:rPr>
          <w:sz w:val="28"/>
          <w:szCs w:val="28"/>
          <w:vertAlign w:val="subscript"/>
          <w:lang w:val="en-US"/>
        </w:rPr>
        <w:t>i</w:t>
      </w:r>
    </w:p>
    <w:p w:rsidR="00E5334E" w:rsidRPr="005665F0" w:rsidRDefault="00002872" w:rsidP="00E5334E">
      <w:pPr>
        <w:ind w:firstLine="709"/>
        <w:jc w:val="both"/>
        <w:rPr>
          <w:sz w:val="28"/>
          <w:szCs w:val="28"/>
        </w:rPr>
      </w:pPr>
      <w:r>
        <w:rPr>
          <w:noProof/>
          <w:sz w:val="28"/>
          <w:szCs w:val="28"/>
        </w:rPr>
        <w:pict>
          <v:shape id="_x0000_s1045" type="#_x0000_t32" style="position:absolute;left:0;text-align:left;margin-left:76.8pt;margin-top:7pt;width:162pt;height:0;z-index:251653632" o:connectortype="straight"/>
        </w:pict>
      </w:r>
      <w:r w:rsidR="00E5334E">
        <w:rPr>
          <w:sz w:val="28"/>
          <w:szCs w:val="28"/>
        </w:rPr>
        <w:t>ЗП</w:t>
      </w:r>
      <w:r w:rsidR="00E5334E" w:rsidRPr="005665F0">
        <w:rPr>
          <w:sz w:val="28"/>
          <w:szCs w:val="28"/>
          <w:vertAlign w:val="subscript"/>
          <w:lang w:val="en-US"/>
        </w:rPr>
        <w:t>i</w:t>
      </w:r>
      <w:r w:rsidR="00E5334E" w:rsidRPr="005665F0">
        <w:rPr>
          <w:sz w:val="28"/>
          <w:szCs w:val="28"/>
        </w:rPr>
        <w:t xml:space="preserve"> = </w:t>
      </w:r>
    </w:p>
    <w:p w:rsidR="00E5334E" w:rsidRPr="005665F0" w:rsidRDefault="00E5334E" w:rsidP="00E5334E">
      <w:pPr>
        <w:ind w:firstLine="709"/>
        <w:jc w:val="both"/>
        <w:rPr>
          <w:sz w:val="28"/>
          <w:szCs w:val="28"/>
        </w:rPr>
      </w:pPr>
      <w:r>
        <w:rPr>
          <w:sz w:val="28"/>
          <w:szCs w:val="28"/>
        </w:rPr>
        <w:t xml:space="preserve">                  ∑ К</w:t>
      </w:r>
      <w:r>
        <w:rPr>
          <w:sz w:val="28"/>
          <w:szCs w:val="28"/>
          <w:vertAlign w:val="subscript"/>
          <w:lang w:val="en-US"/>
        </w:rPr>
        <w:t>i</w:t>
      </w:r>
      <w:r>
        <w:rPr>
          <w:sz w:val="28"/>
          <w:szCs w:val="28"/>
          <w:vertAlign w:val="superscript"/>
        </w:rPr>
        <w:t>ку</w:t>
      </w:r>
      <w:r>
        <w:rPr>
          <w:sz w:val="28"/>
          <w:szCs w:val="28"/>
        </w:rPr>
        <w:t xml:space="preserve"> × КТУ</w:t>
      </w:r>
      <w:r>
        <w:rPr>
          <w:sz w:val="28"/>
          <w:szCs w:val="28"/>
          <w:vertAlign w:val="subscript"/>
          <w:lang w:val="en-US"/>
        </w:rPr>
        <w:t>i</w:t>
      </w:r>
      <w:r w:rsidRPr="005665F0">
        <w:rPr>
          <w:sz w:val="28"/>
          <w:szCs w:val="28"/>
        </w:rPr>
        <w:t xml:space="preserve"> × </w:t>
      </w:r>
      <w:r>
        <w:rPr>
          <w:sz w:val="28"/>
          <w:szCs w:val="28"/>
          <w:lang w:val="en-US"/>
        </w:rPr>
        <w:t>T</w:t>
      </w:r>
      <w:r>
        <w:rPr>
          <w:sz w:val="28"/>
          <w:szCs w:val="28"/>
          <w:vertAlign w:val="subscript"/>
          <w:lang w:val="en-US"/>
        </w:rPr>
        <w:t>i</w:t>
      </w:r>
      <w:r>
        <w:rPr>
          <w:sz w:val="28"/>
          <w:szCs w:val="28"/>
          <w:vertAlign w:val="subscript"/>
        </w:rPr>
        <w:t xml:space="preserve">            </w:t>
      </w:r>
      <w:r>
        <w:rPr>
          <w:sz w:val="28"/>
          <w:szCs w:val="28"/>
        </w:rPr>
        <w:t>,</w:t>
      </w:r>
    </w:p>
    <w:p w:rsidR="00E5334E" w:rsidRDefault="00E5334E" w:rsidP="00C31B43">
      <w:pPr>
        <w:spacing w:line="360" w:lineRule="auto"/>
        <w:ind w:firstLine="709"/>
        <w:jc w:val="both"/>
        <w:rPr>
          <w:sz w:val="28"/>
          <w:szCs w:val="28"/>
        </w:rPr>
      </w:pPr>
    </w:p>
    <w:p w:rsidR="000712B2" w:rsidRPr="00C31B43" w:rsidRDefault="000712B2" w:rsidP="00C31B43">
      <w:pPr>
        <w:spacing w:line="360" w:lineRule="auto"/>
        <w:ind w:firstLine="709"/>
        <w:jc w:val="both"/>
        <w:rPr>
          <w:sz w:val="28"/>
          <w:szCs w:val="28"/>
        </w:rPr>
      </w:pPr>
      <w:r w:rsidRPr="00C31B43">
        <w:rPr>
          <w:sz w:val="28"/>
          <w:szCs w:val="28"/>
        </w:rPr>
        <w:t>где ФОТ</w:t>
      </w:r>
      <w:r w:rsidR="00E5334E">
        <w:rPr>
          <w:sz w:val="28"/>
          <w:szCs w:val="28"/>
          <w:vertAlign w:val="subscript"/>
        </w:rPr>
        <w:t>к</w:t>
      </w:r>
      <w:r w:rsidRPr="00C31B43">
        <w:rPr>
          <w:sz w:val="28"/>
          <w:szCs w:val="28"/>
        </w:rPr>
        <w:t xml:space="preserve"> — фонд оплаты труда коллектива (участка, цеха), подлежащий распределению между работниками (руб.);</w:t>
      </w:r>
    </w:p>
    <w:p w:rsidR="000712B2" w:rsidRPr="00C31B43" w:rsidRDefault="00E5334E" w:rsidP="00E5334E">
      <w:pPr>
        <w:spacing w:line="360" w:lineRule="auto"/>
        <w:ind w:firstLine="709"/>
        <w:jc w:val="both"/>
        <w:rPr>
          <w:sz w:val="28"/>
          <w:szCs w:val="28"/>
        </w:rPr>
      </w:pPr>
      <w:r>
        <w:rPr>
          <w:sz w:val="28"/>
          <w:szCs w:val="28"/>
        </w:rPr>
        <w:t>К</w:t>
      </w:r>
      <w:r>
        <w:rPr>
          <w:sz w:val="28"/>
          <w:szCs w:val="28"/>
          <w:vertAlign w:val="subscript"/>
          <w:lang w:val="en-US"/>
        </w:rPr>
        <w:t>i</w:t>
      </w:r>
      <w:r>
        <w:rPr>
          <w:sz w:val="28"/>
          <w:szCs w:val="28"/>
          <w:vertAlign w:val="superscript"/>
        </w:rPr>
        <w:t>ку</w:t>
      </w:r>
      <w:r>
        <w:rPr>
          <w:sz w:val="28"/>
          <w:szCs w:val="28"/>
        </w:rPr>
        <w:t xml:space="preserve"> </w:t>
      </w:r>
      <w:r>
        <w:rPr>
          <w:sz w:val="28"/>
          <w:szCs w:val="28"/>
          <w:vertAlign w:val="subscript"/>
        </w:rPr>
        <w:t xml:space="preserve"> </w:t>
      </w:r>
      <w:r w:rsidR="000712B2" w:rsidRPr="00C31B43">
        <w:rPr>
          <w:sz w:val="28"/>
          <w:szCs w:val="28"/>
        </w:rPr>
        <w:t xml:space="preserve">— коэффициент квалификационного уровня, присвоенный </w:t>
      </w:r>
      <w:r>
        <w:rPr>
          <w:sz w:val="28"/>
          <w:szCs w:val="28"/>
          <w:lang w:val="en-US"/>
        </w:rPr>
        <w:t>i</w:t>
      </w:r>
      <w:r w:rsidR="000712B2" w:rsidRPr="00C31B43">
        <w:rPr>
          <w:sz w:val="28"/>
          <w:szCs w:val="28"/>
        </w:rPr>
        <w:t>-му работнику трудовым коллективом в момент введения бестарифной системы (в</w:t>
      </w:r>
      <w:r w:rsidRPr="00E5334E">
        <w:rPr>
          <w:sz w:val="28"/>
          <w:szCs w:val="28"/>
        </w:rPr>
        <w:t xml:space="preserve"> </w:t>
      </w:r>
      <w:r w:rsidR="000712B2" w:rsidRPr="00C31B43">
        <w:rPr>
          <w:sz w:val="28"/>
          <w:szCs w:val="28"/>
        </w:rPr>
        <w:t>баллах, долях единицы или других условных единицах);</w:t>
      </w:r>
    </w:p>
    <w:p w:rsidR="000712B2" w:rsidRPr="00C31B43" w:rsidRDefault="000712B2" w:rsidP="00C31B43">
      <w:pPr>
        <w:spacing w:line="360" w:lineRule="auto"/>
        <w:ind w:firstLine="709"/>
        <w:jc w:val="both"/>
        <w:rPr>
          <w:sz w:val="28"/>
          <w:szCs w:val="28"/>
        </w:rPr>
      </w:pPr>
      <w:r w:rsidRPr="00C31B43">
        <w:rPr>
          <w:sz w:val="28"/>
          <w:szCs w:val="28"/>
        </w:rPr>
        <w:t>КТУ</w:t>
      </w:r>
      <w:r w:rsidR="00E5334E">
        <w:rPr>
          <w:sz w:val="28"/>
          <w:szCs w:val="28"/>
          <w:vertAlign w:val="subscript"/>
          <w:lang w:val="en-US"/>
        </w:rPr>
        <w:t>i</w:t>
      </w:r>
      <w:r w:rsidR="00E5334E">
        <w:rPr>
          <w:sz w:val="28"/>
          <w:szCs w:val="28"/>
          <w:vertAlign w:val="subscript"/>
        </w:rPr>
        <w:t xml:space="preserve"> </w:t>
      </w:r>
      <w:r w:rsidRPr="00C31B43">
        <w:rPr>
          <w:sz w:val="28"/>
          <w:szCs w:val="28"/>
        </w:rPr>
        <w:t xml:space="preserve"> — коэффициент трудового участия в текущих результатах деятельности, присваиваемый i-му работнику трудовым коллективом, на период, за который производится оплата (в долях единицы, баллах и других единицах измерения);</w:t>
      </w:r>
    </w:p>
    <w:p w:rsidR="000712B2" w:rsidRPr="00C31B43" w:rsidRDefault="000712B2" w:rsidP="00C31B43">
      <w:pPr>
        <w:spacing w:line="360" w:lineRule="auto"/>
        <w:ind w:firstLine="709"/>
        <w:jc w:val="both"/>
        <w:rPr>
          <w:sz w:val="28"/>
          <w:szCs w:val="28"/>
        </w:rPr>
      </w:pPr>
      <w:r w:rsidRPr="00C31B43">
        <w:rPr>
          <w:sz w:val="28"/>
          <w:szCs w:val="28"/>
        </w:rPr>
        <w:t>Т</w:t>
      </w:r>
      <w:r w:rsidR="00E5334E">
        <w:rPr>
          <w:sz w:val="28"/>
          <w:szCs w:val="28"/>
          <w:vertAlign w:val="subscript"/>
          <w:lang w:val="en-US"/>
        </w:rPr>
        <w:t>i</w:t>
      </w:r>
      <w:r w:rsidRPr="00C31B43">
        <w:rPr>
          <w:sz w:val="28"/>
          <w:szCs w:val="28"/>
        </w:rPr>
        <w:t xml:space="preserve"> — количество рабочего времени, отработанного i-м работником;</w:t>
      </w:r>
    </w:p>
    <w:p w:rsidR="000712B2" w:rsidRPr="00C31B43" w:rsidRDefault="000712B2" w:rsidP="00C31B43">
      <w:pPr>
        <w:spacing w:line="360" w:lineRule="auto"/>
        <w:ind w:firstLine="709"/>
        <w:jc w:val="both"/>
        <w:rPr>
          <w:sz w:val="28"/>
          <w:szCs w:val="28"/>
        </w:rPr>
      </w:pPr>
      <w:r w:rsidRPr="00C31B43">
        <w:rPr>
          <w:sz w:val="28"/>
          <w:szCs w:val="28"/>
        </w:rPr>
        <w:t>п — количество работников, участвующих в распределении фонда оплаты труда (чел.).</w:t>
      </w:r>
    </w:p>
    <w:p w:rsidR="000712B2" w:rsidRPr="00C31B43" w:rsidRDefault="000712B2" w:rsidP="00C31B43">
      <w:pPr>
        <w:spacing w:line="360" w:lineRule="auto"/>
        <w:ind w:firstLine="709"/>
        <w:jc w:val="both"/>
        <w:rPr>
          <w:sz w:val="28"/>
          <w:szCs w:val="28"/>
        </w:rPr>
      </w:pPr>
      <w:r w:rsidRPr="00C31B43">
        <w:rPr>
          <w:sz w:val="28"/>
          <w:szCs w:val="28"/>
        </w:rPr>
        <w:t>Введение бестарифной системы оплаты труда на предприятии предполагает следующие мероприятия:</w:t>
      </w:r>
    </w:p>
    <w:p w:rsidR="000712B2" w:rsidRPr="00C31B43" w:rsidRDefault="000712B2" w:rsidP="00C31B43">
      <w:pPr>
        <w:spacing w:line="360" w:lineRule="auto"/>
        <w:ind w:firstLine="709"/>
        <w:jc w:val="both"/>
        <w:rPr>
          <w:sz w:val="28"/>
          <w:szCs w:val="28"/>
        </w:rPr>
      </w:pPr>
      <w:r w:rsidRPr="00C31B43">
        <w:rPr>
          <w:sz w:val="28"/>
          <w:szCs w:val="28"/>
        </w:rPr>
        <w:t>а) Издание приказа по предприятию о подготовке к переходу на новую модель оплаты труда, где излагаются основные причины необходимости преобразовании в организации заработной платы, суть и достоинства вновь избранной системы стимулирования, главные мероприятия, которые необходимо реализовать, с указанием сроков и ответственных за их выполнение; утверждается состав комиссии по проведению подготовительной работы.</w:t>
      </w:r>
    </w:p>
    <w:p w:rsidR="008F65C0" w:rsidRPr="00C31B43" w:rsidRDefault="008F65C0" w:rsidP="00C31B43">
      <w:pPr>
        <w:spacing w:line="360" w:lineRule="auto"/>
        <w:ind w:firstLine="709"/>
        <w:jc w:val="both"/>
        <w:rPr>
          <w:sz w:val="28"/>
          <w:szCs w:val="28"/>
        </w:rPr>
      </w:pPr>
      <w:r w:rsidRPr="00C31B43">
        <w:rPr>
          <w:sz w:val="28"/>
          <w:szCs w:val="28"/>
        </w:rPr>
        <w:t>б) Расчет коэффициента квалификационного уровня для каждого работника.</w:t>
      </w:r>
    </w:p>
    <w:p w:rsidR="008F65C0" w:rsidRPr="00C31B43" w:rsidRDefault="008F65C0" w:rsidP="00C31B43">
      <w:pPr>
        <w:spacing w:line="360" w:lineRule="auto"/>
        <w:ind w:firstLine="709"/>
        <w:jc w:val="both"/>
        <w:rPr>
          <w:sz w:val="28"/>
          <w:szCs w:val="28"/>
        </w:rPr>
      </w:pPr>
      <w:r w:rsidRPr="00C31B43">
        <w:rPr>
          <w:sz w:val="28"/>
          <w:szCs w:val="28"/>
        </w:rPr>
        <w:t>При бестарифной модел</w:t>
      </w:r>
      <w:r w:rsidR="00E5334E">
        <w:rPr>
          <w:sz w:val="28"/>
          <w:szCs w:val="28"/>
        </w:rPr>
        <w:t>и</w:t>
      </w:r>
      <w:r w:rsidRPr="00C31B43">
        <w:rPr>
          <w:sz w:val="28"/>
          <w:szCs w:val="28"/>
        </w:rPr>
        <w:t xml:space="preserve"> организации заработной платы квалификационный уровень рассматривается шире, чем общепринятое понимание квалификационного разряда у рабочих или должностной категории у специалистов, руководителей и служащих.</w:t>
      </w:r>
    </w:p>
    <w:p w:rsidR="008F65C0" w:rsidRPr="00C31B43" w:rsidRDefault="008F65C0" w:rsidP="00C31B43">
      <w:pPr>
        <w:spacing w:line="360" w:lineRule="auto"/>
        <w:ind w:firstLine="709"/>
        <w:jc w:val="both"/>
        <w:rPr>
          <w:sz w:val="28"/>
          <w:szCs w:val="28"/>
        </w:rPr>
      </w:pPr>
      <w:r w:rsidRPr="00C31B43">
        <w:rPr>
          <w:sz w:val="28"/>
          <w:szCs w:val="28"/>
        </w:rPr>
        <w:t>Определение коэффициента квалификационного уровня целесообразно проводить двумя способами:</w:t>
      </w:r>
    </w:p>
    <w:p w:rsidR="008F65C0" w:rsidRPr="00C31B43" w:rsidRDefault="008F65C0" w:rsidP="00C31B43">
      <w:pPr>
        <w:spacing w:line="360" w:lineRule="auto"/>
        <w:ind w:firstLine="709"/>
        <w:jc w:val="both"/>
        <w:rPr>
          <w:sz w:val="28"/>
          <w:szCs w:val="28"/>
        </w:rPr>
      </w:pPr>
      <w:r w:rsidRPr="00C31B43">
        <w:rPr>
          <w:sz w:val="28"/>
          <w:szCs w:val="28"/>
        </w:rPr>
        <w:t>а) Исходя из соотношений в оплате труда, фактически сложившихся в период, предшествующий «бестарифной» системе оплаты труда. Методологической основой данного подхода является положение о том, что фактический уровень квалификации работника наиболее полно отражает не присвоенный ему разряд (или должностная категория), а полученная им заработная плата. Коэффициент квалификационного уровня в этом случае определяется по формуле:</w:t>
      </w:r>
    </w:p>
    <w:p w:rsidR="00E5334E" w:rsidRPr="00E5334E" w:rsidRDefault="00002872" w:rsidP="00E5334E">
      <w:pPr>
        <w:ind w:firstLine="709"/>
        <w:jc w:val="both"/>
        <w:rPr>
          <w:sz w:val="28"/>
          <w:szCs w:val="28"/>
          <w:vertAlign w:val="subscript"/>
        </w:rPr>
      </w:pPr>
      <w:r>
        <w:rPr>
          <w:noProof/>
          <w:sz w:val="28"/>
          <w:szCs w:val="28"/>
        </w:rPr>
        <w:pict>
          <v:shape id="_x0000_s1047" type="#_x0000_t32" style="position:absolute;left:0;text-align:left;margin-left:86.55pt;margin-top:1.25pt;width:18pt;height:0;z-index:251655680" o:connectortype="straight"/>
        </w:pict>
      </w:r>
      <w:r w:rsidR="00E5334E">
        <w:rPr>
          <w:sz w:val="28"/>
          <w:szCs w:val="28"/>
        </w:rPr>
        <w:t xml:space="preserve">           </w:t>
      </w:r>
      <w:r w:rsidR="00E5334E" w:rsidRPr="00E5334E">
        <w:rPr>
          <w:sz w:val="28"/>
          <w:szCs w:val="28"/>
        </w:rPr>
        <w:t xml:space="preserve">  </w:t>
      </w:r>
      <w:r w:rsidR="00E5334E">
        <w:rPr>
          <w:sz w:val="28"/>
          <w:szCs w:val="28"/>
        </w:rPr>
        <w:t>ЗП</w:t>
      </w:r>
      <w:r w:rsidR="00E5334E">
        <w:rPr>
          <w:sz w:val="28"/>
          <w:szCs w:val="28"/>
          <w:vertAlign w:val="subscript"/>
          <w:lang w:val="en-US"/>
        </w:rPr>
        <w:t>i</w:t>
      </w:r>
    </w:p>
    <w:p w:rsidR="00E5334E" w:rsidRPr="00E5334E" w:rsidRDefault="00002872" w:rsidP="00E5334E">
      <w:pPr>
        <w:ind w:firstLine="709"/>
        <w:jc w:val="both"/>
        <w:rPr>
          <w:sz w:val="28"/>
          <w:szCs w:val="28"/>
        </w:rPr>
      </w:pPr>
      <w:r>
        <w:rPr>
          <w:noProof/>
          <w:sz w:val="28"/>
          <w:szCs w:val="28"/>
        </w:rPr>
        <w:pict>
          <v:shape id="_x0000_s1046" type="#_x0000_t32" style="position:absolute;left:0;text-align:left;margin-left:76.8pt;margin-top:7.85pt;width:39.75pt;height:0;z-index:251654656" o:connectortype="straight"/>
        </w:pict>
      </w:r>
      <w:r w:rsidR="00E5334E">
        <w:rPr>
          <w:sz w:val="28"/>
          <w:szCs w:val="28"/>
        </w:rPr>
        <w:t>К</w:t>
      </w:r>
      <w:r w:rsidR="00E5334E">
        <w:rPr>
          <w:sz w:val="28"/>
          <w:szCs w:val="28"/>
          <w:vertAlign w:val="subscript"/>
          <w:lang w:val="en-US"/>
        </w:rPr>
        <w:t>i</w:t>
      </w:r>
      <w:r w:rsidR="00E5334E">
        <w:rPr>
          <w:sz w:val="28"/>
          <w:szCs w:val="28"/>
          <w:vertAlign w:val="superscript"/>
        </w:rPr>
        <w:t>ку</w:t>
      </w:r>
      <w:r w:rsidR="00E5334E">
        <w:rPr>
          <w:sz w:val="28"/>
          <w:szCs w:val="28"/>
        </w:rPr>
        <w:t xml:space="preserve"> = </w:t>
      </w:r>
    </w:p>
    <w:p w:rsidR="00E5334E" w:rsidRPr="00E5334E" w:rsidRDefault="00E5334E" w:rsidP="00E5334E">
      <w:pPr>
        <w:ind w:firstLine="709"/>
        <w:jc w:val="both"/>
        <w:rPr>
          <w:sz w:val="28"/>
          <w:szCs w:val="28"/>
          <w:lang w:val="en-US"/>
        </w:rPr>
      </w:pPr>
      <w:r w:rsidRPr="00E5334E">
        <w:rPr>
          <w:sz w:val="28"/>
          <w:szCs w:val="28"/>
        </w:rPr>
        <w:t xml:space="preserve">             </w:t>
      </w:r>
      <w:r>
        <w:rPr>
          <w:sz w:val="28"/>
          <w:szCs w:val="28"/>
        </w:rPr>
        <w:t>ЗП</w:t>
      </w:r>
      <w:r>
        <w:rPr>
          <w:sz w:val="28"/>
          <w:szCs w:val="28"/>
          <w:vertAlign w:val="subscript"/>
          <w:lang w:val="en-US"/>
        </w:rPr>
        <w:t>min</w:t>
      </w:r>
      <w:r>
        <w:rPr>
          <w:sz w:val="28"/>
          <w:szCs w:val="28"/>
        </w:rPr>
        <w:t xml:space="preserve"> ,</w:t>
      </w:r>
    </w:p>
    <w:p w:rsidR="00E5334E" w:rsidRDefault="00E5334E" w:rsidP="00C31B43">
      <w:pPr>
        <w:spacing w:line="360" w:lineRule="auto"/>
        <w:ind w:firstLine="709"/>
        <w:jc w:val="both"/>
        <w:rPr>
          <w:sz w:val="28"/>
          <w:szCs w:val="28"/>
        </w:rPr>
      </w:pPr>
    </w:p>
    <w:p w:rsidR="008F65C0" w:rsidRPr="00C31B43" w:rsidRDefault="00002872" w:rsidP="00C31B43">
      <w:pPr>
        <w:spacing w:line="360" w:lineRule="auto"/>
        <w:ind w:firstLine="709"/>
        <w:jc w:val="both"/>
        <w:rPr>
          <w:sz w:val="28"/>
          <w:szCs w:val="28"/>
        </w:rPr>
      </w:pPr>
      <w:r>
        <w:rPr>
          <w:noProof/>
          <w:sz w:val="28"/>
          <w:szCs w:val="28"/>
        </w:rPr>
        <w:pict>
          <v:shape id="_x0000_s1048" type="#_x0000_t32" style="position:absolute;left:0;text-align:left;margin-left:64.05pt;margin-top:.05pt;width:22.5pt;height:.05pt;z-index:251656704" o:connectortype="straight"/>
        </w:pict>
      </w:r>
      <w:r w:rsidR="008F65C0" w:rsidRPr="00C31B43">
        <w:rPr>
          <w:sz w:val="28"/>
          <w:szCs w:val="28"/>
        </w:rPr>
        <w:t xml:space="preserve">где </w:t>
      </w:r>
      <w:r w:rsidR="00E5334E">
        <w:rPr>
          <w:sz w:val="28"/>
          <w:szCs w:val="28"/>
        </w:rPr>
        <w:t>ЗП</w:t>
      </w:r>
      <w:r w:rsidR="00E5334E">
        <w:rPr>
          <w:sz w:val="28"/>
          <w:szCs w:val="28"/>
          <w:vertAlign w:val="subscript"/>
          <w:lang w:val="en-US"/>
        </w:rPr>
        <w:t>i</w:t>
      </w:r>
      <w:r w:rsidR="00E5334E">
        <w:rPr>
          <w:sz w:val="28"/>
          <w:szCs w:val="28"/>
        </w:rPr>
        <w:t xml:space="preserve"> </w:t>
      </w:r>
      <w:r w:rsidR="008F65C0" w:rsidRPr="00C31B43">
        <w:rPr>
          <w:sz w:val="28"/>
          <w:szCs w:val="28"/>
        </w:rPr>
        <w:t>— средняя заработная плата i-го работника за дост</w:t>
      </w:r>
      <w:r w:rsidR="00E5334E">
        <w:rPr>
          <w:sz w:val="28"/>
          <w:szCs w:val="28"/>
        </w:rPr>
        <w:t>аточно продолжительный период (6</w:t>
      </w:r>
      <w:r w:rsidR="008F65C0" w:rsidRPr="00C31B43">
        <w:rPr>
          <w:sz w:val="28"/>
          <w:szCs w:val="28"/>
        </w:rPr>
        <w:t xml:space="preserve"> мес., 1 год), предшествующий введению бестарифной системы оплаты труда, руб.;</w:t>
      </w:r>
    </w:p>
    <w:p w:rsidR="008F65C0" w:rsidRPr="00C31B43" w:rsidRDefault="008F65C0" w:rsidP="00C31B43">
      <w:pPr>
        <w:spacing w:line="360" w:lineRule="auto"/>
        <w:ind w:firstLine="709"/>
        <w:jc w:val="both"/>
        <w:rPr>
          <w:sz w:val="28"/>
          <w:szCs w:val="28"/>
        </w:rPr>
      </w:pPr>
      <w:r w:rsidRPr="00C31B43">
        <w:rPr>
          <w:sz w:val="28"/>
          <w:szCs w:val="28"/>
        </w:rPr>
        <w:t>ЗП</w:t>
      </w:r>
      <w:r w:rsidR="00E5334E">
        <w:rPr>
          <w:sz w:val="28"/>
          <w:szCs w:val="28"/>
          <w:vertAlign w:val="subscript"/>
          <w:lang w:val="en-US"/>
        </w:rPr>
        <w:t>min</w:t>
      </w:r>
      <w:r w:rsidRPr="00C31B43">
        <w:rPr>
          <w:sz w:val="28"/>
          <w:szCs w:val="28"/>
        </w:rPr>
        <w:t xml:space="preserve"> — средняя заработная плата работника с самым низким уровнем оплаты за тот же период, руб.</w:t>
      </w:r>
    </w:p>
    <w:p w:rsidR="008F65C0" w:rsidRPr="00C31B43" w:rsidRDefault="008F65C0" w:rsidP="00C31B43">
      <w:pPr>
        <w:spacing w:line="360" w:lineRule="auto"/>
        <w:ind w:firstLine="709"/>
        <w:jc w:val="both"/>
        <w:rPr>
          <w:sz w:val="28"/>
          <w:szCs w:val="28"/>
        </w:rPr>
      </w:pPr>
      <w:r w:rsidRPr="00C31B43">
        <w:rPr>
          <w:sz w:val="28"/>
          <w:szCs w:val="28"/>
        </w:rPr>
        <w:t>При этом из расчета средней заработной платы ре</w:t>
      </w:r>
      <w:r w:rsidR="00E5334E">
        <w:rPr>
          <w:sz w:val="28"/>
          <w:szCs w:val="28"/>
        </w:rPr>
        <w:t>комендуется исключить случайные</w:t>
      </w:r>
      <w:r w:rsidRPr="00C31B43">
        <w:rPr>
          <w:sz w:val="28"/>
          <w:szCs w:val="28"/>
        </w:rPr>
        <w:t xml:space="preserve"> выплаты, а учитывать следующие основные:</w:t>
      </w:r>
    </w:p>
    <w:p w:rsidR="008F65C0" w:rsidRPr="00C31B43" w:rsidRDefault="008F65C0" w:rsidP="00C31B43">
      <w:pPr>
        <w:spacing w:line="360" w:lineRule="auto"/>
        <w:ind w:firstLine="709"/>
        <w:jc w:val="both"/>
        <w:rPr>
          <w:sz w:val="28"/>
          <w:szCs w:val="28"/>
        </w:rPr>
      </w:pPr>
      <w:r w:rsidRPr="00C31B43">
        <w:rPr>
          <w:sz w:val="28"/>
          <w:szCs w:val="28"/>
        </w:rPr>
        <w:t>- премии за основ</w:t>
      </w:r>
      <w:r w:rsidR="00E5334E">
        <w:rPr>
          <w:sz w:val="28"/>
          <w:szCs w:val="28"/>
        </w:rPr>
        <w:t>ные результаты деятельности, вы</w:t>
      </w:r>
      <w:r w:rsidRPr="00C31B43">
        <w:rPr>
          <w:sz w:val="28"/>
          <w:szCs w:val="28"/>
        </w:rPr>
        <w:t>плаченные работникам по действующим системам премирования;</w:t>
      </w:r>
    </w:p>
    <w:p w:rsidR="008F65C0" w:rsidRPr="00C31B43" w:rsidRDefault="008F65C0" w:rsidP="00C31B43">
      <w:pPr>
        <w:spacing w:line="360" w:lineRule="auto"/>
        <w:ind w:firstLine="709"/>
        <w:jc w:val="both"/>
        <w:rPr>
          <w:sz w:val="28"/>
          <w:szCs w:val="28"/>
        </w:rPr>
      </w:pPr>
      <w:r w:rsidRPr="00C31B43">
        <w:rPr>
          <w:sz w:val="28"/>
          <w:szCs w:val="28"/>
        </w:rPr>
        <w:t>- надбавки за работу в многосменном режиме (если работники систематически работают посменно);</w:t>
      </w:r>
    </w:p>
    <w:p w:rsidR="008F65C0" w:rsidRPr="00C31B43" w:rsidRDefault="008F65C0" w:rsidP="00C31B43">
      <w:pPr>
        <w:spacing w:line="360" w:lineRule="auto"/>
        <w:ind w:firstLine="709"/>
        <w:jc w:val="both"/>
        <w:rPr>
          <w:sz w:val="28"/>
          <w:szCs w:val="28"/>
        </w:rPr>
      </w:pPr>
      <w:r w:rsidRPr="00C31B43">
        <w:rPr>
          <w:sz w:val="28"/>
          <w:szCs w:val="28"/>
        </w:rPr>
        <w:t>- доплаты за совмещение профессий, расширение зон обслуживания и аналогичные выплаты;</w:t>
      </w:r>
    </w:p>
    <w:p w:rsidR="008F65C0" w:rsidRPr="00C31B43" w:rsidRDefault="008F65C0" w:rsidP="00C31B43">
      <w:pPr>
        <w:spacing w:line="360" w:lineRule="auto"/>
        <w:ind w:firstLine="709"/>
        <w:jc w:val="both"/>
        <w:rPr>
          <w:sz w:val="28"/>
          <w:szCs w:val="28"/>
        </w:rPr>
      </w:pPr>
      <w:r w:rsidRPr="00C31B43">
        <w:rPr>
          <w:sz w:val="28"/>
          <w:szCs w:val="28"/>
        </w:rPr>
        <w:t>- доплаты за повышенную интенсивность труда;</w:t>
      </w:r>
    </w:p>
    <w:p w:rsidR="008F65C0" w:rsidRPr="00C31B43" w:rsidRDefault="008F65C0" w:rsidP="00C31B43">
      <w:pPr>
        <w:spacing w:line="360" w:lineRule="auto"/>
        <w:ind w:firstLine="709"/>
        <w:jc w:val="both"/>
        <w:rPr>
          <w:sz w:val="28"/>
          <w:szCs w:val="28"/>
        </w:rPr>
      </w:pPr>
      <w:r w:rsidRPr="00C31B43">
        <w:rPr>
          <w:sz w:val="28"/>
          <w:szCs w:val="28"/>
        </w:rPr>
        <w:t>- доплаты за руководство бригадой;</w:t>
      </w:r>
    </w:p>
    <w:p w:rsidR="008F65C0" w:rsidRPr="00C31B43" w:rsidRDefault="008F65C0" w:rsidP="00C31B43">
      <w:pPr>
        <w:spacing w:line="360" w:lineRule="auto"/>
        <w:ind w:firstLine="709"/>
        <w:jc w:val="both"/>
        <w:rPr>
          <w:sz w:val="28"/>
          <w:szCs w:val="28"/>
        </w:rPr>
      </w:pPr>
      <w:r w:rsidRPr="00C31B43">
        <w:rPr>
          <w:sz w:val="28"/>
          <w:szCs w:val="28"/>
        </w:rPr>
        <w:t>- доплаты за условия труда (в случаях, когда они не включены в тарифные ставки и расценки и учитываются отдельно);</w:t>
      </w:r>
    </w:p>
    <w:p w:rsidR="008F65C0" w:rsidRPr="00C31B43" w:rsidRDefault="008F65C0" w:rsidP="00C31B43">
      <w:pPr>
        <w:spacing w:line="360" w:lineRule="auto"/>
        <w:ind w:firstLine="709"/>
        <w:jc w:val="both"/>
        <w:rPr>
          <w:sz w:val="28"/>
          <w:szCs w:val="28"/>
        </w:rPr>
      </w:pPr>
      <w:r w:rsidRPr="00C31B43">
        <w:rPr>
          <w:sz w:val="28"/>
          <w:szCs w:val="28"/>
        </w:rPr>
        <w:t>- оплату за выслугу лет и стаж работы в районах Крайнего Севера и приравненных к ним местностях.</w:t>
      </w:r>
    </w:p>
    <w:p w:rsidR="008F65C0" w:rsidRPr="00C31B43" w:rsidRDefault="008F65C0" w:rsidP="00C31B43">
      <w:pPr>
        <w:spacing w:line="360" w:lineRule="auto"/>
        <w:ind w:firstLine="709"/>
        <w:jc w:val="both"/>
        <w:rPr>
          <w:sz w:val="28"/>
          <w:szCs w:val="28"/>
        </w:rPr>
      </w:pPr>
      <w:r w:rsidRPr="00C31B43">
        <w:rPr>
          <w:sz w:val="28"/>
          <w:szCs w:val="28"/>
        </w:rPr>
        <w:t>Такой подход позволяет определить объективно необходимые в конкретных производственных условиях соотношения в оплате труда работников, исходя из функций в процессе производства. При необходимости эти функции уточняются.</w:t>
      </w:r>
    </w:p>
    <w:p w:rsidR="008F65C0" w:rsidRPr="00C31B43" w:rsidRDefault="008F65C0" w:rsidP="00C31B43">
      <w:pPr>
        <w:spacing w:line="360" w:lineRule="auto"/>
        <w:ind w:firstLine="709"/>
        <w:jc w:val="both"/>
        <w:rPr>
          <w:sz w:val="28"/>
          <w:szCs w:val="28"/>
        </w:rPr>
      </w:pPr>
      <w:r w:rsidRPr="00C31B43">
        <w:rPr>
          <w:sz w:val="28"/>
          <w:szCs w:val="28"/>
        </w:rPr>
        <w:t>Соотношения, определенные на основе фактической средней заработной платы работников, не всегда достаточно объективно отражают различия в их квалификационном уровне. Это особенно важно учитывать для специалистов, отдельных групп рабочих.</w:t>
      </w:r>
    </w:p>
    <w:p w:rsidR="008F65C0" w:rsidRPr="00C31B43" w:rsidRDefault="008F65C0" w:rsidP="00C31B43">
      <w:pPr>
        <w:spacing w:line="360" w:lineRule="auto"/>
        <w:ind w:firstLine="709"/>
        <w:jc w:val="both"/>
        <w:rPr>
          <w:sz w:val="28"/>
          <w:szCs w:val="28"/>
        </w:rPr>
      </w:pPr>
      <w:r w:rsidRPr="00C31B43">
        <w:rPr>
          <w:sz w:val="28"/>
          <w:szCs w:val="28"/>
        </w:rPr>
        <w:t>б) Методологической основой второго подхода является положение о том, что он объективно определяется совокупностью ряда показателей, используемых при оценке трудового вклада при любой системе оплаты. Количественные значения этих показателей выводятся из действующих условий оплаты. Целесообразно учитывать следующие пять показателей:</w:t>
      </w:r>
    </w:p>
    <w:p w:rsidR="008F65C0" w:rsidRPr="00C31B43" w:rsidRDefault="008F65C0" w:rsidP="00C31B43">
      <w:pPr>
        <w:spacing w:line="360" w:lineRule="auto"/>
        <w:ind w:firstLine="709"/>
        <w:jc w:val="both"/>
        <w:rPr>
          <w:sz w:val="28"/>
          <w:szCs w:val="28"/>
        </w:rPr>
      </w:pPr>
      <w:r w:rsidRPr="00C31B43">
        <w:rPr>
          <w:sz w:val="28"/>
          <w:szCs w:val="28"/>
        </w:rPr>
        <w:t>- коэффициент сложности работ (К</w:t>
      </w:r>
      <w:r w:rsidR="00E5334E">
        <w:rPr>
          <w:sz w:val="28"/>
          <w:szCs w:val="28"/>
          <w:vertAlign w:val="superscript"/>
        </w:rPr>
        <w:t>ср</w:t>
      </w:r>
      <w:r w:rsidRPr="00C31B43">
        <w:rPr>
          <w:sz w:val="28"/>
          <w:szCs w:val="28"/>
        </w:rPr>
        <w:t>) - определяется путем деления месячных</w:t>
      </w:r>
      <w:r w:rsidR="00E5334E">
        <w:rPr>
          <w:sz w:val="28"/>
          <w:szCs w:val="28"/>
        </w:rPr>
        <w:t xml:space="preserve"> тарифных ставок по всем разряда</w:t>
      </w:r>
      <w:r w:rsidRPr="00C31B43">
        <w:rPr>
          <w:sz w:val="28"/>
          <w:szCs w:val="28"/>
        </w:rPr>
        <w:t>м на тарифную ставку первого разряда с тяжелыми и вредными условиями труда;</w:t>
      </w:r>
    </w:p>
    <w:p w:rsidR="008F65C0" w:rsidRPr="00C31B43" w:rsidRDefault="008F65C0" w:rsidP="00C31B43">
      <w:pPr>
        <w:spacing w:line="360" w:lineRule="auto"/>
        <w:ind w:firstLine="709"/>
        <w:jc w:val="both"/>
        <w:rPr>
          <w:sz w:val="28"/>
          <w:szCs w:val="28"/>
        </w:rPr>
      </w:pPr>
      <w:r w:rsidRPr="00C31B43">
        <w:rPr>
          <w:sz w:val="28"/>
          <w:szCs w:val="28"/>
        </w:rPr>
        <w:t>- коэффициент оцен</w:t>
      </w:r>
      <w:r w:rsidR="00E5334E">
        <w:rPr>
          <w:sz w:val="28"/>
          <w:szCs w:val="28"/>
        </w:rPr>
        <w:t>ки фактических условий труда (К</w:t>
      </w:r>
      <w:r w:rsidR="00E5334E">
        <w:rPr>
          <w:sz w:val="28"/>
          <w:szCs w:val="28"/>
          <w:vertAlign w:val="superscript"/>
        </w:rPr>
        <w:t>ут</w:t>
      </w:r>
      <w:r w:rsidRPr="00C31B43">
        <w:rPr>
          <w:sz w:val="28"/>
          <w:szCs w:val="28"/>
        </w:rPr>
        <w:t>) - измеряется на каждом рабочем в соответствии с Положением данного предприятия, либо экспертным методом;</w:t>
      </w:r>
    </w:p>
    <w:p w:rsidR="008F65C0" w:rsidRPr="00C31B43" w:rsidRDefault="008F65C0" w:rsidP="00C31B43">
      <w:pPr>
        <w:spacing w:line="360" w:lineRule="auto"/>
        <w:ind w:firstLine="709"/>
        <w:jc w:val="both"/>
        <w:rPr>
          <w:sz w:val="28"/>
          <w:szCs w:val="28"/>
        </w:rPr>
      </w:pPr>
      <w:r w:rsidRPr="00C31B43">
        <w:rPr>
          <w:sz w:val="28"/>
          <w:szCs w:val="28"/>
        </w:rPr>
        <w:t>- к</w:t>
      </w:r>
      <w:r w:rsidR="00E5334E">
        <w:rPr>
          <w:sz w:val="28"/>
          <w:szCs w:val="28"/>
        </w:rPr>
        <w:t>оэффициент оценки сменности (К</w:t>
      </w:r>
      <w:r w:rsidR="00E5334E">
        <w:rPr>
          <w:sz w:val="28"/>
          <w:szCs w:val="28"/>
          <w:vertAlign w:val="superscript"/>
        </w:rPr>
        <w:t>см</w:t>
      </w:r>
      <w:r w:rsidRPr="00C31B43">
        <w:rPr>
          <w:sz w:val="28"/>
          <w:szCs w:val="28"/>
        </w:rPr>
        <w:t>) - определяется по каждому разряду соотношением суммы доплат за работу в две, либо три смены по отношению к базовой величине (определенному уровню тарифной ставки);</w:t>
      </w:r>
    </w:p>
    <w:p w:rsidR="005E3D6F" w:rsidRPr="00C31B43" w:rsidRDefault="005E3D6F" w:rsidP="00C31B43">
      <w:pPr>
        <w:spacing w:line="360" w:lineRule="auto"/>
        <w:ind w:firstLine="709"/>
        <w:jc w:val="both"/>
        <w:rPr>
          <w:sz w:val="28"/>
          <w:szCs w:val="28"/>
        </w:rPr>
      </w:pPr>
      <w:r w:rsidRPr="00C31B43">
        <w:rPr>
          <w:sz w:val="28"/>
          <w:szCs w:val="28"/>
        </w:rPr>
        <w:t>- коэф</w:t>
      </w:r>
      <w:r w:rsidR="004A3B6D">
        <w:rPr>
          <w:sz w:val="28"/>
          <w:szCs w:val="28"/>
        </w:rPr>
        <w:t>фициент интенсивности труда (К</w:t>
      </w:r>
      <w:r w:rsidR="004A3B6D">
        <w:rPr>
          <w:sz w:val="28"/>
          <w:szCs w:val="28"/>
          <w:vertAlign w:val="superscript"/>
        </w:rPr>
        <w:t>ит</w:t>
      </w:r>
      <w:r w:rsidRPr="00C31B43">
        <w:rPr>
          <w:sz w:val="28"/>
          <w:szCs w:val="28"/>
        </w:rPr>
        <w:t>) - устанавливается в пределах фактически сложившихся размеров выплат за совмещение профессий и расш</w:t>
      </w:r>
      <w:r w:rsidR="004A3B6D">
        <w:rPr>
          <w:sz w:val="28"/>
          <w:szCs w:val="28"/>
        </w:rPr>
        <w:t>ирение зон обслуживания (в проце</w:t>
      </w:r>
      <w:r w:rsidRPr="00C31B43">
        <w:rPr>
          <w:sz w:val="28"/>
          <w:szCs w:val="28"/>
        </w:rPr>
        <w:t>нтах к тарифной ставке);</w:t>
      </w:r>
    </w:p>
    <w:p w:rsidR="005E3D6F" w:rsidRPr="00C31B43" w:rsidRDefault="005E3D6F" w:rsidP="00C31B43">
      <w:pPr>
        <w:spacing w:line="360" w:lineRule="auto"/>
        <w:ind w:firstLine="709"/>
        <w:jc w:val="both"/>
        <w:rPr>
          <w:sz w:val="28"/>
          <w:szCs w:val="28"/>
        </w:rPr>
      </w:pPr>
      <w:r w:rsidRPr="00C31B43">
        <w:rPr>
          <w:sz w:val="28"/>
          <w:szCs w:val="28"/>
        </w:rPr>
        <w:t>- коэффициент профессионального мастерства (К</w:t>
      </w:r>
      <w:r w:rsidR="004A3B6D">
        <w:rPr>
          <w:sz w:val="28"/>
          <w:szCs w:val="28"/>
          <w:vertAlign w:val="superscript"/>
        </w:rPr>
        <w:t>пм</w:t>
      </w:r>
      <w:r w:rsidRPr="00C31B43">
        <w:rPr>
          <w:sz w:val="28"/>
          <w:szCs w:val="28"/>
        </w:rPr>
        <w:t>) - повышает коэффициент квалификационного уровня работника на 15—40%, исходя из средних сложившихся размеров доплат за профессиональное мастерство.</w:t>
      </w:r>
    </w:p>
    <w:p w:rsidR="005E3D6F" w:rsidRPr="00C31B43" w:rsidRDefault="005E3D6F" w:rsidP="00C31B43">
      <w:pPr>
        <w:spacing w:line="360" w:lineRule="auto"/>
        <w:ind w:firstLine="709"/>
        <w:jc w:val="both"/>
        <w:rPr>
          <w:sz w:val="28"/>
          <w:szCs w:val="28"/>
        </w:rPr>
      </w:pPr>
      <w:r w:rsidRPr="00C31B43">
        <w:rPr>
          <w:sz w:val="28"/>
          <w:szCs w:val="28"/>
        </w:rPr>
        <w:t>Общая формула расчета коэффициента квалификационного уровня рабочего (К</w:t>
      </w:r>
      <w:r w:rsidR="004A3B6D">
        <w:rPr>
          <w:sz w:val="28"/>
          <w:szCs w:val="28"/>
          <w:vertAlign w:val="superscript"/>
        </w:rPr>
        <w:t>ку</w:t>
      </w:r>
      <w:r w:rsidRPr="00C31B43">
        <w:rPr>
          <w:sz w:val="28"/>
          <w:szCs w:val="28"/>
        </w:rPr>
        <w:t>) может быть следующей:</w:t>
      </w:r>
    </w:p>
    <w:p w:rsidR="004A3B6D" w:rsidRPr="004A3B6D" w:rsidRDefault="004A3B6D" w:rsidP="00C31B43">
      <w:pPr>
        <w:spacing w:line="360" w:lineRule="auto"/>
        <w:ind w:firstLine="709"/>
        <w:jc w:val="both"/>
        <w:rPr>
          <w:sz w:val="28"/>
          <w:szCs w:val="28"/>
        </w:rPr>
      </w:pPr>
      <w:r>
        <w:rPr>
          <w:sz w:val="28"/>
          <w:szCs w:val="28"/>
        </w:rPr>
        <w:t>К</w:t>
      </w:r>
      <w:r>
        <w:rPr>
          <w:sz w:val="28"/>
          <w:szCs w:val="28"/>
          <w:vertAlign w:val="subscript"/>
          <w:lang w:val="en-US"/>
        </w:rPr>
        <w:t>ij</w:t>
      </w:r>
      <w:r>
        <w:rPr>
          <w:sz w:val="28"/>
          <w:szCs w:val="28"/>
          <w:vertAlign w:val="superscript"/>
        </w:rPr>
        <w:t>КУ</w:t>
      </w:r>
      <w:r>
        <w:rPr>
          <w:sz w:val="28"/>
          <w:szCs w:val="28"/>
        </w:rPr>
        <w:t xml:space="preserve"> = К</w:t>
      </w:r>
      <w:r>
        <w:rPr>
          <w:sz w:val="28"/>
          <w:szCs w:val="28"/>
          <w:vertAlign w:val="subscript"/>
          <w:lang w:val="en-US"/>
        </w:rPr>
        <w:t>j</w:t>
      </w:r>
      <w:r>
        <w:rPr>
          <w:sz w:val="28"/>
          <w:szCs w:val="28"/>
          <w:vertAlign w:val="superscript"/>
          <w:lang w:val="en-US"/>
        </w:rPr>
        <w:t>CP</w:t>
      </w:r>
      <w:r w:rsidRPr="004A3B6D">
        <w:rPr>
          <w:sz w:val="28"/>
          <w:szCs w:val="28"/>
        </w:rPr>
        <w:t xml:space="preserve"> × </w:t>
      </w:r>
      <w:r>
        <w:rPr>
          <w:sz w:val="28"/>
          <w:szCs w:val="28"/>
        </w:rPr>
        <w:t>К</w:t>
      </w:r>
      <w:r>
        <w:rPr>
          <w:sz w:val="28"/>
          <w:szCs w:val="28"/>
          <w:vertAlign w:val="subscript"/>
          <w:lang w:val="en-US"/>
        </w:rPr>
        <w:t>j</w:t>
      </w:r>
      <w:r>
        <w:rPr>
          <w:sz w:val="28"/>
          <w:szCs w:val="28"/>
          <w:vertAlign w:val="superscript"/>
        </w:rPr>
        <w:t>УТ</w:t>
      </w:r>
      <w:r>
        <w:rPr>
          <w:sz w:val="28"/>
          <w:szCs w:val="28"/>
        </w:rPr>
        <w:t xml:space="preserve"> × К</w:t>
      </w:r>
      <w:r>
        <w:rPr>
          <w:sz w:val="28"/>
          <w:szCs w:val="28"/>
          <w:vertAlign w:val="subscript"/>
          <w:lang w:val="en-US"/>
        </w:rPr>
        <w:t>j</w:t>
      </w:r>
      <w:r>
        <w:rPr>
          <w:sz w:val="28"/>
          <w:szCs w:val="28"/>
          <w:vertAlign w:val="superscript"/>
        </w:rPr>
        <w:t>СМ</w:t>
      </w:r>
      <w:r>
        <w:rPr>
          <w:sz w:val="28"/>
          <w:szCs w:val="28"/>
        </w:rPr>
        <w:t xml:space="preserve"> × К</w:t>
      </w:r>
      <w:r>
        <w:rPr>
          <w:sz w:val="28"/>
          <w:szCs w:val="28"/>
          <w:vertAlign w:val="subscript"/>
          <w:lang w:val="en-US"/>
        </w:rPr>
        <w:t>j</w:t>
      </w:r>
      <w:r>
        <w:rPr>
          <w:sz w:val="28"/>
          <w:szCs w:val="28"/>
          <w:vertAlign w:val="superscript"/>
        </w:rPr>
        <w:t>ИТ</w:t>
      </w:r>
      <w:r>
        <w:rPr>
          <w:sz w:val="28"/>
          <w:szCs w:val="28"/>
        </w:rPr>
        <w:t xml:space="preserve"> × К</w:t>
      </w:r>
      <w:r>
        <w:rPr>
          <w:sz w:val="28"/>
          <w:szCs w:val="28"/>
          <w:vertAlign w:val="subscript"/>
          <w:lang w:val="en-US"/>
        </w:rPr>
        <w:t>j</w:t>
      </w:r>
      <w:r>
        <w:rPr>
          <w:sz w:val="28"/>
          <w:szCs w:val="28"/>
          <w:vertAlign w:val="superscript"/>
        </w:rPr>
        <w:t>ПМ</w:t>
      </w:r>
      <w:r>
        <w:rPr>
          <w:sz w:val="28"/>
          <w:szCs w:val="28"/>
        </w:rPr>
        <w:t xml:space="preserve"> , </w:t>
      </w:r>
    </w:p>
    <w:p w:rsidR="005E3D6F" w:rsidRPr="00C31B43" w:rsidRDefault="005E3D6F" w:rsidP="00C31B43">
      <w:pPr>
        <w:spacing w:line="360" w:lineRule="auto"/>
        <w:ind w:firstLine="709"/>
        <w:jc w:val="both"/>
        <w:rPr>
          <w:sz w:val="28"/>
          <w:szCs w:val="28"/>
        </w:rPr>
      </w:pPr>
      <w:r w:rsidRPr="00C31B43">
        <w:rPr>
          <w:sz w:val="28"/>
          <w:szCs w:val="28"/>
        </w:rPr>
        <w:t xml:space="preserve">где </w:t>
      </w:r>
      <w:r w:rsidR="004A3B6D">
        <w:rPr>
          <w:sz w:val="28"/>
          <w:szCs w:val="28"/>
          <w:lang w:val="en-US"/>
        </w:rPr>
        <w:t>j</w:t>
      </w:r>
      <w:r w:rsidR="004A3B6D" w:rsidRPr="004A3B6D">
        <w:rPr>
          <w:sz w:val="28"/>
          <w:szCs w:val="28"/>
        </w:rPr>
        <w:t xml:space="preserve"> </w:t>
      </w:r>
      <w:r w:rsidRPr="00C31B43">
        <w:rPr>
          <w:sz w:val="28"/>
          <w:szCs w:val="28"/>
        </w:rPr>
        <w:t>— принадлежность характеристик к рабочему месту;</w:t>
      </w:r>
    </w:p>
    <w:p w:rsidR="005E3D6F" w:rsidRPr="00C31B43" w:rsidRDefault="004A3B6D" w:rsidP="00C31B43">
      <w:pPr>
        <w:spacing w:line="360" w:lineRule="auto"/>
        <w:ind w:firstLine="709"/>
        <w:jc w:val="both"/>
        <w:rPr>
          <w:sz w:val="28"/>
          <w:szCs w:val="28"/>
        </w:rPr>
      </w:pPr>
      <w:r>
        <w:rPr>
          <w:sz w:val="28"/>
          <w:szCs w:val="28"/>
          <w:lang w:val="en-US"/>
        </w:rPr>
        <w:t>ij</w:t>
      </w:r>
      <w:r w:rsidRPr="004A3B6D">
        <w:rPr>
          <w:sz w:val="28"/>
          <w:szCs w:val="28"/>
        </w:rPr>
        <w:t xml:space="preserve"> </w:t>
      </w:r>
      <w:r w:rsidR="005E3D6F" w:rsidRPr="00C31B43">
        <w:rPr>
          <w:sz w:val="28"/>
          <w:szCs w:val="28"/>
        </w:rPr>
        <w:t>— принадлежность характеристик к работнику, который работает на этом рабочем месте.</w:t>
      </w:r>
    </w:p>
    <w:p w:rsidR="005E3D6F" w:rsidRPr="00C31B43" w:rsidRDefault="005E3D6F" w:rsidP="00C31B43">
      <w:pPr>
        <w:spacing w:line="360" w:lineRule="auto"/>
        <w:ind w:firstLine="709"/>
        <w:jc w:val="both"/>
        <w:rPr>
          <w:sz w:val="28"/>
          <w:szCs w:val="28"/>
        </w:rPr>
      </w:pPr>
      <w:r w:rsidRPr="00C31B43">
        <w:rPr>
          <w:sz w:val="28"/>
          <w:szCs w:val="28"/>
        </w:rPr>
        <w:t>в) Определение «вилок» соотношений в оплате труда разного качества (работников разных квалификационных групп предприятия). Особо ответственная работа — создание сетки соотношений в оплате труда разного качества как основы организации данной модели и дополняющих ее суть материалов. От этого во многом будет зависеть эффективность внедряемой модели, восприимчивость ее к количеству, качеству и результатам труда работников, а значит, к способности заинтересовывать их в том, чтобы высокопроизводительно трудиться, полностью реализовывать на своем рабочем месте интеллектуальный и физический потенциал. Совершенство и обоснованность сетки в значительной степени определит полноту реализации принципа социальной справедливост</w:t>
      </w:r>
      <w:r w:rsidR="0005653E">
        <w:rPr>
          <w:sz w:val="28"/>
          <w:szCs w:val="28"/>
        </w:rPr>
        <w:t>и при распределении заработанны</w:t>
      </w:r>
      <w:r w:rsidRPr="00C31B43">
        <w:rPr>
          <w:sz w:val="28"/>
          <w:szCs w:val="28"/>
        </w:rPr>
        <w:t>х средств между работниками, надежность их социальной защищенности в условиях рыночной экономики.</w:t>
      </w:r>
    </w:p>
    <w:p w:rsidR="005E3D6F" w:rsidRPr="00C31B43" w:rsidRDefault="005E3D6F" w:rsidP="00C31B43">
      <w:pPr>
        <w:spacing w:line="360" w:lineRule="auto"/>
        <w:ind w:firstLine="709"/>
        <w:jc w:val="both"/>
        <w:rPr>
          <w:sz w:val="28"/>
          <w:szCs w:val="28"/>
        </w:rPr>
      </w:pPr>
      <w:r w:rsidRPr="00C31B43">
        <w:rPr>
          <w:sz w:val="28"/>
          <w:szCs w:val="28"/>
        </w:rPr>
        <w:t>При разработке сетки решаются следующие задачи:</w:t>
      </w:r>
    </w:p>
    <w:p w:rsidR="008B4536" w:rsidRPr="00C31B43" w:rsidRDefault="005E3D6F" w:rsidP="0005653E">
      <w:pPr>
        <w:spacing w:line="360" w:lineRule="auto"/>
        <w:ind w:firstLine="709"/>
        <w:jc w:val="both"/>
        <w:rPr>
          <w:sz w:val="28"/>
          <w:szCs w:val="28"/>
        </w:rPr>
      </w:pPr>
      <w:r w:rsidRPr="00C31B43">
        <w:rPr>
          <w:sz w:val="28"/>
          <w:szCs w:val="28"/>
        </w:rPr>
        <w:t>а) выделение наиболее обобщающих и характерных для предприятия</w:t>
      </w:r>
      <w:r w:rsidR="0005653E">
        <w:rPr>
          <w:sz w:val="28"/>
          <w:szCs w:val="28"/>
        </w:rPr>
        <w:t xml:space="preserve"> </w:t>
      </w:r>
      <w:r w:rsidR="008B4536" w:rsidRPr="00C31B43">
        <w:rPr>
          <w:sz w:val="28"/>
          <w:szCs w:val="28"/>
        </w:rPr>
        <w:t>категорий работников (рабочие, служащие, специалисты, руководители производственных подразделений, служб и отделов, их заместители, руководитель и заместители руководителя предприятия);</w:t>
      </w:r>
    </w:p>
    <w:p w:rsidR="008B4536" w:rsidRPr="00C31B43" w:rsidRDefault="008B4536" w:rsidP="008B4536">
      <w:pPr>
        <w:spacing w:line="360" w:lineRule="auto"/>
        <w:ind w:firstLine="709"/>
        <w:jc w:val="both"/>
        <w:rPr>
          <w:sz w:val="28"/>
          <w:szCs w:val="28"/>
        </w:rPr>
      </w:pPr>
      <w:r w:rsidRPr="00C31B43">
        <w:rPr>
          <w:sz w:val="28"/>
          <w:szCs w:val="28"/>
        </w:rPr>
        <w:t>б) определение числа квалификационных групп работников и размеров соответствующих им «вилок» соотношений в оплате труда разного качества;</w:t>
      </w:r>
    </w:p>
    <w:p w:rsidR="008B4536" w:rsidRPr="00C31B43" w:rsidRDefault="008B4536" w:rsidP="008B4536">
      <w:pPr>
        <w:spacing w:line="360" w:lineRule="auto"/>
        <w:ind w:firstLine="709"/>
        <w:jc w:val="both"/>
        <w:rPr>
          <w:sz w:val="28"/>
          <w:szCs w:val="28"/>
        </w:rPr>
      </w:pPr>
      <w:r w:rsidRPr="00C31B43">
        <w:rPr>
          <w:sz w:val="28"/>
          <w:szCs w:val="28"/>
        </w:rPr>
        <w:t>в) обоснование критериев, требований, условий для отнесения конкретных категорий работников к соответствующим квалификационным группам и размерам «вилок» соотношений в оплате труда разного качес</w:t>
      </w:r>
      <w:r w:rsidR="0005653E">
        <w:rPr>
          <w:sz w:val="28"/>
          <w:szCs w:val="28"/>
        </w:rPr>
        <w:t>тва (например, квалификационные</w:t>
      </w:r>
      <w:r w:rsidRPr="00C31B43">
        <w:rPr>
          <w:sz w:val="28"/>
          <w:szCs w:val="28"/>
        </w:rPr>
        <w:t xml:space="preserve"> требования, профессиональные знания, трудовые навыки, должностные обязанности).</w:t>
      </w:r>
    </w:p>
    <w:p w:rsidR="008B4536" w:rsidRPr="00C31B43" w:rsidRDefault="008B4536" w:rsidP="008B4536">
      <w:pPr>
        <w:spacing w:line="360" w:lineRule="auto"/>
        <w:ind w:firstLine="709"/>
        <w:jc w:val="both"/>
        <w:rPr>
          <w:sz w:val="28"/>
          <w:szCs w:val="28"/>
        </w:rPr>
      </w:pPr>
      <w:r w:rsidRPr="00C31B43">
        <w:rPr>
          <w:sz w:val="28"/>
          <w:szCs w:val="28"/>
        </w:rPr>
        <w:t>Решая эти задачи, следует, конечно, учитывать в первую очередь особенности и специфику предприятия. Можно использовать некоторые нормативные документы ныне действующей тарифной системы: тарифно</w:t>
      </w:r>
      <w:r w:rsidR="0005653E">
        <w:rPr>
          <w:sz w:val="28"/>
          <w:szCs w:val="28"/>
        </w:rPr>
        <w:t>-</w:t>
      </w:r>
      <w:r w:rsidRPr="00C31B43">
        <w:rPr>
          <w:sz w:val="28"/>
          <w:szCs w:val="28"/>
        </w:rPr>
        <w:t>квалификационные справочники, тарифные сетки, схемы должностных окладов.</w:t>
      </w:r>
    </w:p>
    <w:p w:rsidR="008B4536" w:rsidRPr="00C31B43" w:rsidRDefault="008B4536" w:rsidP="008B4536">
      <w:pPr>
        <w:spacing w:line="360" w:lineRule="auto"/>
        <w:ind w:firstLine="709"/>
        <w:jc w:val="both"/>
        <w:rPr>
          <w:sz w:val="28"/>
          <w:szCs w:val="28"/>
        </w:rPr>
      </w:pPr>
      <w:r w:rsidRPr="00C31B43">
        <w:rPr>
          <w:sz w:val="28"/>
          <w:szCs w:val="28"/>
        </w:rPr>
        <w:t>Весьма ответственное дело — установление диапазонов (интервалов) значений коэффициентов соотношений в оплате. Интервалы отражают возможные индивидуальные различий в трудовом вкладе работника в пределах той или иной квалификационной группы.</w:t>
      </w:r>
    </w:p>
    <w:p w:rsidR="008B4536" w:rsidRPr="00C31B43" w:rsidRDefault="008B4536" w:rsidP="008B4536">
      <w:pPr>
        <w:spacing w:line="360" w:lineRule="auto"/>
        <w:ind w:firstLine="709"/>
        <w:jc w:val="both"/>
        <w:rPr>
          <w:sz w:val="28"/>
          <w:szCs w:val="28"/>
        </w:rPr>
      </w:pPr>
      <w:r w:rsidRPr="00C31B43">
        <w:rPr>
          <w:sz w:val="28"/>
          <w:szCs w:val="28"/>
        </w:rPr>
        <w:t>При этом интервалы могут быть и чаще всего бывают перекрываемыми, т.е. они не обязательно должны быть одинаковыми по всем квалификационным группам, не обязательно также, чтобы верхняя граница предыдущего интервала служила нижней границей следующего.</w:t>
      </w:r>
    </w:p>
    <w:p w:rsidR="008B4536" w:rsidRPr="00C31B43" w:rsidRDefault="008B4536" w:rsidP="008B4536">
      <w:pPr>
        <w:spacing w:line="360" w:lineRule="auto"/>
        <w:ind w:firstLine="709"/>
        <w:jc w:val="both"/>
        <w:rPr>
          <w:sz w:val="28"/>
          <w:szCs w:val="28"/>
        </w:rPr>
      </w:pPr>
      <w:r w:rsidRPr="00C31B43">
        <w:rPr>
          <w:sz w:val="28"/>
          <w:szCs w:val="28"/>
        </w:rPr>
        <w:t>г) Разработка макета штатного расписания.</w:t>
      </w:r>
    </w:p>
    <w:p w:rsidR="008B4536" w:rsidRPr="00C31B43" w:rsidRDefault="008B4536" w:rsidP="008B4536">
      <w:pPr>
        <w:spacing w:line="360" w:lineRule="auto"/>
        <w:ind w:firstLine="709"/>
        <w:jc w:val="both"/>
        <w:rPr>
          <w:sz w:val="28"/>
          <w:szCs w:val="28"/>
        </w:rPr>
      </w:pPr>
      <w:r w:rsidRPr="00C31B43">
        <w:rPr>
          <w:sz w:val="28"/>
          <w:szCs w:val="28"/>
        </w:rPr>
        <w:t>д) Проведе</w:t>
      </w:r>
      <w:r w:rsidR="0005653E">
        <w:rPr>
          <w:sz w:val="28"/>
          <w:szCs w:val="28"/>
        </w:rPr>
        <w:t>ние атт</w:t>
      </w:r>
      <w:r w:rsidRPr="00C31B43">
        <w:rPr>
          <w:sz w:val="28"/>
          <w:szCs w:val="28"/>
        </w:rPr>
        <w:t>естационной комиссии для установления базового коэффициента квалификационного уровня для каждого работника.</w:t>
      </w:r>
    </w:p>
    <w:p w:rsidR="008B4536" w:rsidRPr="00C31B43" w:rsidRDefault="008B4536" w:rsidP="008B4536">
      <w:pPr>
        <w:spacing w:line="360" w:lineRule="auto"/>
        <w:ind w:firstLine="709"/>
        <w:jc w:val="both"/>
        <w:rPr>
          <w:sz w:val="28"/>
          <w:szCs w:val="28"/>
        </w:rPr>
      </w:pPr>
      <w:r w:rsidRPr="00C31B43">
        <w:rPr>
          <w:sz w:val="28"/>
          <w:szCs w:val="28"/>
        </w:rPr>
        <w:t>е) Определение критериев, показателей и условий, повышающих и понижающих базовый коэффициент квалификационного уровня.</w:t>
      </w:r>
    </w:p>
    <w:p w:rsidR="008F65C0" w:rsidRPr="00C31B43" w:rsidRDefault="008B4536" w:rsidP="0005653E">
      <w:pPr>
        <w:spacing w:line="360" w:lineRule="auto"/>
        <w:ind w:firstLine="709"/>
        <w:jc w:val="both"/>
        <w:rPr>
          <w:sz w:val="28"/>
          <w:szCs w:val="28"/>
        </w:rPr>
      </w:pPr>
      <w:r w:rsidRPr="00C31B43">
        <w:rPr>
          <w:sz w:val="28"/>
          <w:szCs w:val="28"/>
        </w:rPr>
        <w:t>Соотношения в оплате труда работников различных категории (</w:t>
      </w:r>
      <w:r w:rsidR="0005653E">
        <w:rPr>
          <w:sz w:val="28"/>
          <w:szCs w:val="28"/>
        </w:rPr>
        <w:t>К</w:t>
      </w:r>
      <w:r w:rsidR="0005653E">
        <w:rPr>
          <w:sz w:val="28"/>
          <w:szCs w:val="28"/>
          <w:vertAlign w:val="subscript"/>
          <w:lang w:val="en-US"/>
        </w:rPr>
        <w:t>i</w:t>
      </w:r>
      <w:r w:rsidR="0005653E">
        <w:rPr>
          <w:sz w:val="28"/>
          <w:szCs w:val="28"/>
          <w:vertAlign w:val="superscript"/>
        </w:rPr>
        <w:t>ку</w:t>
      </w:r>
      <w:r w:rsidRPr="00C31B43">
        <w:rPr>
          <w:sz w:val="28"/>
          <w:szCs w:val="28"/>
        </w:rPr>
        <w:t>) не должны быть «точечными». Их целесообразно устанавливать в виде «вилок» с</w:t>
      </w:r>
      <w:r w:rsidR="0005653E">
        <w:rPr>
          <w:sz w:val="28"/>
          <w:szCs w:val="28"/>
        </w:rPr>
        <w:t xml:space="preserve"> </w:t>
      </w:r>
      <w:r w:rsidR="008F65C0" w:rsidRPr="00C31B43">
        <w:rPr>
          <w:sz w:val="28"/>
          <w:szCs w:val="28"/>
        </w:rPr>
        <w:t>достаточно широким диапазоном, что позволит более активно стимулировать творческий, эффективный труд, ответственное отношение работников к своим обязанностям на производстве. Конкретные размеры соотношений в заданном их интервале в соответствии с разработанным механизмом могут определять советы бригад, трудовые коллективы, непосредственные хозяйственные руководители с учетом конкретного, фактического трудового вклада работников в конечные результаты работы предприятия и его производственных подразделений. Тем самым «вилки» соотношении создадут условия для того, чтобы в оплате труда учитывать не только квалификацию работников, их потенциальные возможности, но и реальный трудовой вклад.</w:t>
      </w:r>
    </w:p>
    <w:p w:rsidR="008F65C0" w:rsidRPr="00C31B43" w:rsidRDefault="008F65C0" w:rsidP="00C31B43">
      <w:pPr>
        <w:spacing w:line="360" w:lineRule="auto"/>
        <w:ind w:firstLine="709"/>
        <w:jc w:val="both"/>
        <w:rPr>
          <w:sz w:val="28"/>
          <w:szCs w:val="28"/>
        </w:rPr>
      </w:pPr>
      <w:r w:rsidRPr="00C31B43">
        <w:rPr>
          <w:sz w:val="28"/>
          <w:szCs w:val="28"/>
        </w:rPr>
        <w:t>Формула также показывает прямую зависимость уровня оплаты труда работника не только от степени реализации его потенциальных способностей и трудового вклада, но и от результатов работы трудового коллектива в целом.</w:t>
      </w:r>
    </w:p>
    <w:p w:rsidR="008F65C0" w:rsidRPr="00C31B43" w:rsidRDefault="008F65C0" w:rsidP="00C31B43">
      <w:pPr>
        <w:spacing w:line="360" w:lineRule="auto"/>
        <w:ind w:firstLine="709"/>
        <w:jc w:val="both"/>
        <w:rPr>
          <w:sz w:val="28"/>
          <w:szCs w:val="28"/>
        </w:rPr>
      </w:pPr>
      <w:r w:rsidRPr="00C31B43">
        <w:rPr>
          <w:sz w:val="28"/>
          <w:szCs w:val="28"/>
        </w:rPr>
        <w:t>При такой модели организации заработной платы уже материально невыгодно «отсиживаться» на работе и ждать окончания смены. Тем самым на практике может обеспечиваться органическое сочетание коллективного и личного интереса, интереса предприятия и каждого работника.</w:t>
      </w:r>
    </w:p>
    <w:p w:rsidR="008F65C0" w:rsidRPr="00C31B43" w:rsidRDefault="008F65C0" w:rsidP="00C31B43">
      <w:pPr>
        <w:spacing w:line="360" w:lineRule="auto"/>
        <w:ind w:firstLine="709"/>
        <w:jc w:val="both"/>
        <w:rPr>
          <w:sz w:val="28"/>
          <w:szCs w:val="28"/>
        </w:rPr>
      </w:pPr>
      <w:r w:rsidRPr="00C31B43">
        <w:rPr>
          <w:sz w:val="28"/>
          <w:szCs w:val="28"/>
        </w:rPr>
        <w:t>Конечно, при этом необходимо учитывать интенсивность труда, выполнение норм и установленных заданий, фактически отработанное время и другие условия, которые несложно предусмотреть. С учетом сказанного можно разработать сетку соотношений в оплате труда работников и использовать ее при организации заработной платы.</w:t>
      </w:r>
    </w:p>
    <w:p w:rsidR="008F65C0" w:rsidRPr="00C31B43" w:rsidRDefault="008F65C0" w:rsidP="00C31B43">
      <w:pPr>
        <w:spacing w:line="360" w:lineRule="auto"/>
        <w:ind w:firstLine="709"/>
        <w:jc w:val="both"/>
        <w:rPr>
          <w:sz w:val="28"/>
          <w:szCs w:val="28"/>
        </w:rPr>
      </w:pPr>
      <w:r w:rsidRPr="00C31B43">
        <w:rPr>
          <w:sz w:val="28"/>
          <w:szCs w:val="28"/>
        </w:rPr>
        <w:t>Разрыв между крайними соотношениями в оплате труда первой и последней из квалификационных групп работников должен быть достаточным для стимулирования труда различной сложности и в то же время не допускать необоснованно высокой дифференциации в оплате труда.</w:t>
      </w:r>
    </w:p>
    <w:p w:rsidR="005E3D6F" w:rsidRPr="00C31B43" w:rsidRDefault="008F65C0" w:rsidP="005B6C35">
      <w:pPr>
        <w:spacing w:line="360" w:lineRule="auto"/>
        <w:ind w:firstLine="709"/>
        <w:jc w:val="both"/>
        <w:rPr>
          <w:sz w:val="28"/>
          <w:szCs w:val="28"/>
        </w:rPr>
      </w:pPr>
      <w:r w:rsidRPr="00C31B43">
        <w:rPr>
          <w:sz w:val="28"/>
          <w:szCs w:val="28"/>
        </w:rPr>
        <w:t>Реализация предложенной концепции организации оплаты труда может позволить значительно сократить масштаб и диапазон применения различного вида премий, доплат и надбавок или отказаться от них полностью. Это обусловлено тем, что показатели, которые стимулируются в настоящее время</w:t>
      </w:r>
      <w:r w:rsidR="005B6C35">
        <w:rPr>
          <w:sz w:val="28"/>
          <w:szCs w:val="28"/>
        </w:rPr>
        <w:t xml:space="preserve"> </w:t>
      </w:r>
      <w:r w:rsidR="005E3D6F" w:rsidRPr="00C31B43">
        <w:rPr>
          <w:sz w:val="28"/>
          <w:szCs w:val="28"/>
        </w:rPr>
        <w:t>механизмом премий, доплат и надбавок, могут быть учтены в предложенном варианте организации заработной платы правильным применением «вилок» соотношений в оплате труда разного качества. Кроме того, в предложенной модели организации оплаты труда единый ФОТ распределяется между работниками практически без остатка, поэтому не будет постоянного источника для выплаты премий, доплат и надбавок.</w:t>
      </w:r>
    </w:p>
    <w:p w:rsidR="005E3D6F" w:rsidRPr="00C31B43" w:rsidRDefault="005E3D6F" w:rsidP="00C31B43">
      <w:pPr>
        <w:spacing w:line="360" w:lineRule="auto"/>
        <w:ind w:firstLine="709"/>
        <w:jc w:val="both"/>
        <w:rPr>
          <w:sz w:val="28"/>
          <w:szCs w:val="28"/>
        </w:rPr>
      </w:pPr>
      <w:r w:rsidRPr="00C31B43">
        <w:rPr>
          <w:sz w:val="28"/>
          <w:szCs w:val="28"/>
        </w:rPr>
        <w:t>Сокращение числа всевозможных премий, доплат и надбавок, полное исключение их из организации заработной платы значительно упростит механизм оплаты труда, сделает его более понятным и доступным для работников.</w:t>
      </w:r>
    </w:p>
    <w:p w:rsidR="005E3D6F" w:rsidRPr="00C31B43" w:rsidRDefault="005E3D6F" w:rsidP="00C31B43">
      <w:pPr>
        <w:spacing w:line="360" w:lineRule="auto"/>
        <w:ind w:firstLine="709"/>
        <w:jc w:val="both"/>
        <w:rPr>
          <w:sz w:val="28"/>
          <w:szCs w:val="28"/>
        </w:rPr>
      </w:pPr>
      <w:r w:rsidRPr="00C31B43">
        <w:rPr>
          <w:sz w:val="28"/>
          <w:szCs w:val="28"/>
        </w:rPr>
        <w:t>Исходя из той важнейшей роли, которая отводится научно-технич</w:t>
      </w:r>
      <w:r w:rsidR="005B6C35">
        <w:rPr>
          <w:sz w:val="28"/>
          <w:szCs w:val="28"/>
        </w:rPr>
        <w:t>еск</w:t>
      </w:r>
      <w:r w:rsidRPr="00C31B43">
        <w:rPr>
          <w:sz w:val="28"/>
          <w:szCs w:val="28"/>
        </w:rPr>
        <w:t>ому прогрессу в решении социально-экономических проблем, целесообразно в виде исключения сохранить премирование за разработку, внедрение и освоение новой техники и технологии. Думается, что его источником должен быть не ФОТ, который распределяется по приведенной формуле в соответствии с установленными соотношениями в оплате труда разного качества, а специальный фонд, формируем из средств, по</w:t>
      </w:r>
      <w:r w:rsidR="005B6C35">
        <w:rPr>
          <w:sz w:val="28"/>
          <w:szCs w:val="28"/>
        </w:rPr>
        <w:t xml:space="preserve">лученных от внедрения </w:t>
      </w:r>
      <w:r w:rsidR="00000E3A">
        <w:rPr>
          <w:sz w:val="28"/>
          <w:szCs w:val="28"/>
        </w:rPr>
        <w:t>-</w:t>
      </w:r>
      <w:r w:rsidR="00FE6402">
        <w:rPr>
          <w:sz w:val="28"/>
          <w:szCs w:val="28"/>
        </w:rPr>
        <w:t xml:space="preserve"> </w:t>
      </w:r>
      <w:r w:rsidR="005B6C35">
        <w:rPr>
          <w:sz w:val="28"/>
          <w:szCs w:val="28"/>
        </w:rPr>
        <w:t>новшеств в</w:t>
      </w:r>
      <w:r w:rsidRPr="00C31B43">
        <w:rPr>
          <w:sz w:val="28"/>
          <w:szCs w:val="28"/>
        </w:rPr>
        <w:t xml:space="preserve"> производство.</w:t>
      </w:r>
    </w:p>
    <w:p w:rsidR="005E3D6F" w:rsidRPr="00C31B43" w:rsidRDefault="005E3D6F" w:rsidP="00C31B43">
      <w:pPr>
        <w:spacing w:line="360" w:lineRule="auto"/>
        <w:ind w:firstLine="709"/>
        <w:jc w:val="both"/>
        <w:rPr>
          <w:sz w:val="28"/>
          <w:szCs w:val="28"/>
        </w:rPr>
      </w:pPr>
      <w:r w:rsidRPr="00C31B43">
        <w:rPr>
          <w:sz w:val="28"/>
          <w:szCs w:val="28"/>
        </w:rPr>
        <w:t>В соответствии с положениями статьи 135 Трудового кодекса РФ системы заработной платы, размеры тарифных ставок, окладов, различного рода выплат, устанавливаются организациями в следующем порядке:</w:t>
      </w:r>
    </w:p>
    <w:p w:rsidR="005E3D6F" w:rsidRPr="00C31B43" w:rsidRDefault="00000E3A" w:rsidP="00C31B43">
      <w:pPr>
        <w:spacing w:line="360" w:lineRule="auto"/>
        <w:ind w:firstLine="709"/>
        <w:jc w:val="both"/>
        <w:rPr>
          <w:sz w:val="28"/>
          <w:szCs w:val="28"/>
        </w:rPr>
      </w:pPr>
      <w:r>
        <w:rPr>
          <w:sz w:val="28"/>
          <w:szCs w:val="28"/>
        </w:rPr>
        <w:t xml:space="preserve">- </w:t>
      </w:r>
      <w:r w:rsidR="005E3D6F" w:rsidRPr="00C31B43">
        <w:rPr>
          <w:sz w:val="28"/>
          <w:szCs w:val="28"/>
        </w:rPr>
        <w:t>в отношении работников организаций, финансируемых из бюджета, соответствующими законами и иными нормативными правовыми актами;</w:t>
      </w:r>
    </w:p>
    <w:p w:rsidR="005E3D6F" w:rsidRPr="00C31B43" w:rsidRDefault="00000E3A" w:rsidP="00000E3A">
      <w:pPr>
        <w:spacing w:line="360" w:lineRule="auto"/>
        <w:ind w:firstLine="709"/>
        <w:jc w:val="both"/>
        <w:rPr>
          <w:sz w:val="28"/>
          <w:szCs w:val="28"/>
        </w:rPr>
      </w:pPr>
      <w:r>
        <w:rPr>
          <w:sz w:val="28"/>
          <w:szCs w:val="28"/>
        </w:rPr>
        <w:t xml:space="preserve">- </w:t>
      </w:r>
      <w:r w:rsidR="005E3D6F" w:rsidRPr="00C31B43">
        <w:rPr>
          <w:sz w:val="28"/>
          <w:szCs w:val="28"/>
        </w:rPr>
        <w:t>в отношении работников организаций со смешанным финансированием (бюджетное финансирование и доходы от предпринимательской деятельности)</w:t>
      </w:r>
      <w:r>
        <w:rPr>
          <w:sz w:val="28"/>
          <w:szCs w:val="28"/>
        </w:rPr>
        <w:t xml:space="preserve"> </w:t>
      </w:r>
      <w:r w:rsidR="005E3D6F" w:rsidRPr="00C31B43">
        <w:rPr>
          <w:sz w:val="28"/>
          <w:szCs w:val="28"/>
        </w:rPr>
        <w:t>- законами, иными нормативными правовыми актами, коллективными договорами, соглашениями, локальными нормативными актами организаций;</w:t>
      </w:r>
    </w:p>
    <w:p w:rsidR="005E3D6F" w:rsidRPr="00C31B43" w:rsidRDefault="00000E3A" w:rsidP="00C31B43">
      <w:pPr>
        <w:spacing w:line="360" w:lineRule="auto"/>
        <w:ind w:firstLine="709"/>
        <w:jc w:val="both"/>
        <w:rPr>
          <w:sz w:val="28"/>
          <w:szCs w:val="28"/>
        </w:rPr>
      </w:pPr>
      <w:r>
        <w:rPr>
          <w:sz w:val="28"/>
          <w:szCs w:val="28"/>
        </w:rPr>
        <w:t xml:space="preserve">- </w:t>
      </w:r>
      <w:r w:rsidR="005E3D6F" w:rsidRPr="00C31B43">
        <w:rPr>
          <w:sz w:val="28"/>
          <w:szCs w:val="28"/>
        </w:rPr>
        <w:t>в отношении работников других организаций - коллективными договорами, соглашениями, локальными нормативными актами организаций, трудовыми договорами.</w:t>
      </w:r>
    </w:p>
    <w:p w:rsidR="00F90E32" w:rsidRPr="00C31B43" w:rsidRDefault="00F90E32" w:rsidP="00C31B43">
      <w:pPr>
        <w:spacing w:line="360" w:lineRule="auto"/>
        <w:ind w:firstLine="709"/>
        <w:jc w:val="both"/>
        <w:rPr>
          <w:sz w:val="28"/>
          <w:szCs w:val="28"/>
        </w:rPr>
      </w:pPr>
      <w:r w:rsidRPr="00C31B43">
        <w:rPr>
          <w:sz w:val="28"/>
          <w:szCs w:val="28"/>
        </w:rPr>
        <w:t>Система оплаты и стимулирования труда, в том числе повышение оплаты за работу в ночное время, выходные и нерабочие праздничные дни, сверхурочную работу и в других случаях, устанавливается работодателем с учетом мнения выборного профсоюзного органа данной организации, и закрепляются в локальных нормативных актах, принимаемых на уровне организации (в коллективном договоре, положении по оплате труда).</w:t>
      </w:r>
    </w:p>
    <w:p w:rsidR="00F90E32" w:rsidRPr="00C31B43" w:rsidRDefault="00F90E32" w:rsidP="00C31B43">
      <w:pPr>
        <w:spacing w:line="360" w:lineRule="auto"/>
        <w:ind w:firstLine="709"/>
        <w:jc w:val="both"/>
        <w:rPr>
          <w:sz w:val="28"/>
          <w:szCs w:val="28"/>
        </w:rPr>
      </w:pPr>
      <w:r w:rsidRPr="00C31B43">
        <w:rPr>
          <w:sz w:val="28"/>
          <w:szCs w:val="28"/>
        </w:rPr>
        <w:t xml:space="preserve">Таким образом, в настоящее время организации относительно свободны в выборе систем и форм заработной платы, определении уровня заработной платы в целом, а также каждой из выплат в отдельности. При этом руководствоваться они должны основными принципами регулирования заработной платы, зафиксированными </w:t>
      </w:r>
      <w:r w:rsidR="00000E3A">
        <w:rPr>
          <w:sz w:val="28"/>
          <w:szCs w:val="28"/>
        </w:rPr>
        <w:t>в ТК РФ, возможностью работодате</w:t>
      </w:r>
      <w:r w:rsidRPr="00C31B43">
        <w:rPr>
          <w:sz w:val="28"/>
          <w:szCs w:val="28"/>
        </w:rPr>
        <w:t>ля (собственника) по выделению того или иного объема средств для финансирования расходов на оплату труда, а также необходимостью построения эффективной системы оплаты труда, при которой обеспечивалось бы справедливое распределение сумм заработка в зависимости от сложности, интенсивности, срочности выполнения трудовых обязанностей.</w:t>
      </w:r>
    </w:p>
    <w:p w:rsidR="00F90E32" w:rsidRPr="00C31B43" w:rsidRDefault="00F90E32" w:rsidP="00C31B43">
      <w:pPr>
        <w:spacing w:line="360" w:lineRule="auto"/>
        <w:ind w:firstLine="709"/>
        <w:jc w:val="both"/>
        <w:rPr>
          <w:sz w:val="28"/>
          <w:szCs w:val="28"/>
        </w:rPr>
      </w:pPr>
      <w:r w:rsidRPr="00C31B43">
        <w:rPr>
          <w:sz w:val="28"/>
          <w:szCs w:val="28"/>
        </w:rPr>
        <w:t>Среди используемых в настоящее время систем заработной платы наибольшее применение получили тарифная и бестарифная системы оплаты труда.</w:t>
      </w:r>
    </w:p>
    <w:p w:rsidR="00F90E32" w:rsidRPr="00C31B43" w:rsidRDefault="00F90E32" w:rsidP="00C31B43">
      <w:pPr>
        <w:spacing w:line="360" w:lineRule="auto"/>
        <w:ind w:firstLine="709"/>
        <w:jc w:val="both"/>
        <w:rPr>
          <w:sz w:val="28"/>
          <w:szCs w:val="28"/>
        </w:rPr>
      </w:pPr>
      <w:r w:rsidRPr="00C31B43">
        <w:rPr>
          <w:sz w:val="28"/>
          <w:szCs w:val="28"/>
        </w:rPr>
        <w:t>В соответствии со статьей 129 ТК РФ под тарифной системой понимается совокупность нормативов, с помощью которых осуществляется дифференциация заработной платы работников различных категорий.</w:t>
      </w:r>
    </w:p>
    <w:p w:rsidR="00F90E32" w:rsidRPr="00C31B43" w:rsidRDefault="00F90E32" w:rsidP="00C31B43">
      <w:pPr>
        <w:spacing w:line="360" w:lineRule="auto"/>
        <w:ind w:firstLine="709"/>
        <w:jc w:val="both"/>
        <w:rPr>
          <w:sz w:val="28"/>
          <w:szCs w:val="28"/>
        </w:rPr>
      </w:pPr>
      <w:r w:rsidRPr="00C31B43">
        <w:rPr>
          <w:sz w:val="28"/>
          <w:szCs w:val="28"/>
        </w:rPr>
        <w:t>Согласно статье 143 ТК РФ тарифная система оплаты труда включает в себя такие обязательные составные элементы (нормативы), как тарифные ставки (оклады), тарифную сетку и тарифные коэффициенты. В дополнение к этому следует отметить, что применение тарифной системы требует использования (применения) также тарифно-квалификационных справочников работ и профессий рабочих, единого квалификационного справочника должностей руководителей, специалистов и служащих, а также норм труда.</w:t>
      </w:r>
    </w:p>
    <w:p w:rsidR="008F65C0" w:rsidRPr="00C31B43" w:rsidRDefault="008F65C0" w:rsidP="00C31B43">
      <w:pPr>
        <w:spacing w:line="360" w:lineRule="auto"/>
        <w:ind w:firstLine="709"/>
        <w:jc w:val="both"/>
        <w:rPr>
          <w:sz w:val="28"/>
          <w:szCs w:val="28"/>
        </w:rPr>
      </w:pPr>
      <w:r w:rsidRPr="00C31B43">
        <w:rPr>
          <w:sz w:val="28"/>
          <w:szCs w:val="28"/>
        </w:rPr>
        <w:t>Использование тарифной системы предполагает собой необходимость аттестации и определения квалификации каждого конкретного работника, распределения всего спектра трудовых обязанностей по той или иной должности (профессии) между отдельными тарифными разрядами и некоторые другие подготовительные мероприятия.</w:t>
      </w:r>
    </w:p>
    <w:p w:rsidR="008F65C0" w:rsidRPr="00C31B43" w:rsidRDefault="008F65C0" w:rsidP="00C31B43">
      <w:pPr>
        <w:spacing w:line="360" w:lineRule="auto"/>
        <w:ind w:firstLine="709"/>
        <w:jc w:val="both"/>
        <w:rPr>
          <w:sz w:val="28"/>
          <w:szCs w:val="28"/>
        </w:rPr>
      </w:pPr>
      <w:r w:rsidRPr="00C31B43">
        <w:rPr>
          <w:sz w:val="28"/>
          <w:szCs w:val="28"/>
        </w:rPr>
        <w:t>При использовании бестарифной системы оплаты труда заработок работника зависит от конечных результатов работы структурного подразделения организации, в котором он работает, и от объема средств, направляемых работодателем на оплату труда.</w:t>
      </w:r>
    </w:p>
    <w:p w:rsidR="008F65C0" w:rsidRPr="00C31B43" w:rsidRDefault="008F65C0" w:rsidP="00C31B43">
      <w:pPr>
        <w:spacing w:line="360" w:lineRule="auto"/>
        <w:ind w:firstLine="709"/>
        <w:jc w:val="both"/>
        <w:rPr>
          <w:sz w:val="28"/>
          <w:szCs w:val="28"/>
        </w:rPr>
      </w:pPr>
      <w:r w:rsidRPr="00C31B43">
        <w:rPr>
          <w:sz w:val="28"/>
          <w:szCs w:val="28"/>
        </w:rPr>
        <w:t>Однако применение бестарифной системы также требует регламентации отдельных принципиальных моментов, которые должны учитываться при распределении выделенного фонда (объема) заработной платы между отдельными работниками или категориями работников.</w:t>
      </w:r>
    </w:p>
    <w:p w:rsidR="008F65C0" w:rsidRPr="00C31B43" w:rsidRDefault="008F65C0" w:rsidP="00C31B43">
      <w:pPr>
        <w:spacing w:line="360" w:lineRule="auto"/>
        <w:ind w:firstLine="709"/>
        <w:jc w:val="both"/>
        <w:rPr>
          <w:sz w:val="28"/>
          <w:szCs w:val="28"/>
        </w:rPr>
      </w:pPr>
      <w:r w:rsidRPr="00C31B43">
        <w:rPr>
          <w:sz w:val="28"/>
          <w:szCs w:val="28"/>
        </w:rPr>
        <w:t>Правила применения бестарифной системы заработной платы на предприятиях и в организациях отдельных видов деятельности, в настоящее время, закреплены, например, в “Методических рекомендациях по организации оплаты труда в жилищно-коммунальном хозяйстве”, утвержденных приказом Госстроя Р</w:t>
      </w:r>
      <w:r w:rsidR="00000E3A">
        <w:rPr>
          <w:sz w:val="28"/>
          <w:szCs w:val="28"/>
        </w:rPr>
        <w:t>оссии от 31 марта 1999 года №81</w:t>
      </w:r>
      <w:r w:rsidRPr="00C31B43">
        <w:rPr>
          <w:sz w:val="28"/>
          <w:szCs w:val="28"/>
        </w:rPr>
        <w:t>, а также в Методических рекомендациях по определению размера средств на оплату труда в договорных ценах и сметах на строительство и оплате труда работников строительно</w:t>
      </w:r>
      <w:r w:rsidR="00000E3A">
        <w:rPr>
          <w:sz w:val="28"/>
          <w:szCs w:val="28"/>
        </w:rPr>
        <w:t>-</w:t>
      </w:r>
      <w:r w:rsidRPr="00C31B43">
        <w:rPr>
          <w:sz w:val="28"/>
          <w:szCs w:val="28"/>
        </w:rPr>
        <w:t>монтажных и ремонтно-</w:t>
      </w:r>
      <w:r w:rsidR="00000E3A">
        <w:rPr>
          <w:sz w:val="28"/>
          <w:szCs w:val="28"/>
        </w:rPr>
        <w:t>строительных организаций МД</w:t>
      </w:r>
      <w:r w:rsidRPr="00C31B43">
        <w:rPr>
          <w:sz w:val="28"/>
          <w:szCs w:val="28"/>
        </w:rPr>
        <w:t>С 83-1.99., утвержденных Госстроем России (Госстрой РФ, М., 1999 год).</w:t>
      </w:r>
    </w:p>
    <w:p w:rsidR="008F65C0" w:rsidRPr="00C31B43" w:rsidRDefault="008F65C0" w:rsidP="00C31B43">
      <w:pPr>
        <w:spacing w:line="360" w:lineRule="auto"/>
        <w:ind w:firstLine="709"/>
        <w:jc w:val="both"/>
        <w:rPr>
          <w:sz w:val="28"/>
          <w:szCs w:val="28"/>
        </w:rPr>
      </w:pPr>
      <w:r w:rsidRPr="00C31B43">
        <w:rPr>
          <w:sz w:val="28"/>
          <w:szCs w:val="28"/>
        </w:rPr>
        <w:t>Бестарифная система имеет много общего со сдельно-аккордной системой тарифной заработной платы, но отличается тем, что при аккордной системе используются такие элементы тарифной системы, как ставки и расценки.</w:t>
      </w:r>
    </w:p>
    <w:p w:rsidR="00F90E32" w:rsidRPr="00C31B43" w:rsidRDefault="008F65C0" w:rsidP="00000E3A">
      <w:pPr>
        <w:spacing w:line="360" w:lineRule="auto"/>
        <w:ind w:firstLine="709"/>
        <w:jc w:val="both"/>
        <w:rPr>
          <w:sz w:val="28"/>
          <w:szCs w:val="28"/>
        </w:rPr>
      </w:pPr>
      <w:r w:rsidRPr="00C31B43">
        <w:rPr>
          <w:sz w:val="28"/>
          <w:szCs w:val="28"/>
        </w:rPr>
        <w:t>При бестарифной же системе оплаты труда для конкретного распределения сумм оплаты труда используется только коэффициент трудового участия, который может быть как простым, учитывающим вклад работника в достижение конечных результатов работы, так и суммарным, учитывающим</w:t>
      </w:r>
      <w:r w:rsidR="00000E3A">
        <w:rPr>
          <w:sz w:val="28"/>
          <w:szCs w:val="28"/>
        </w:rPr>
        <w:t xml:space="preserve"> </w:t>
      </w:r>
      <w:r w:rsidR="00F90E32" w:rsidRPr="00C31B43">
        <w:rPr>
          <w:sz w:val="28"/>
          <w:szCs w:val="28"/>
        </w:rPr>
        <w:t>отдельно квалификацию работника и отдельно по решению трудового коллектива коэффициент трудового участия.</w:t>
      </w:r>
    </w:p>
    <w:p w:rsidR="00F90E32" w:rsidRPr="00C31B43" w:rsidRDefault="00F90E32" w:rsidP="00C31B43">
      <w:pPr>
        <w:spacing w:line="360" w:lineRule="auto"/>
        <w:ind w:firstLine="709"/>
        <w:jc w:val="both"/>
        <w:rPr>
          <w:sz w:val="28"/>
          <w:szCs w:val="28"/>
        </w:rPr>
      </w:pPr>
      <w:r w:rsidRPr="00C31B43">
        <w:rPr>
          <w:sz w:val="28"/>
          <w:szCs w:val="28"/>
        </w:rPr>
        <w:t>При аккордной системе оплаты труда заработная плата работников определяется за отдельный объем работ, для выполнения которых выдается аккордное задание.</w:t>
      </w:r>
    </w:p>
    <w:p w:rsidR="00F90E32" w:rsidRPr="00C31B43" w:rsidRDefault="00F90E32" w:rsidP="00C31B43">
      <w:pPr>
        <w:spacing w:line="360" w:lineRule="auto"/>
        <w:ind w:firstLine="709"/>
        <w:jc w:val="both"/>
        <w:rPr>
          <w:sz w:val="28"/>
          <w:szCs w:val="28"/>
        </w:rPr>
      </w:pPr>
      <w:r w:rsidRPr="00C31B43">
        <w:rPr>
          <w:sz w:val="28"/>
          <w:szCs w:val="28"/>
        </w:rPr>
        <w:t>В большинстве своем такая форма оплаты труда применяется при оплате труда работников строительных и прочих бригад, когда общая сумма вознаграждения определяется исходя из оценки аккордного задания, а конкретные суммы заработка каждого работника исходя из количества и качества затраченного труда. Заработок в таком случае может быть распределен также и при помощи коэффициента распределения (приработка).</w:t>
      </w:r>
    </w:p>
    <w:p w:rsidR="00F90E32" w:rsidRPr="00C31B43" w:rsidRDefault="00F90E32" w:rsidP="00C31B43">
      <w:pPr>
        <w:spacing w:line="360" w:lineRule="auto"/>
        <w:ind w:firstLine="709"/>
        <w:jc w:val="both"/>
        <w:rPr>
          <w:sz w:val="28"/>
          <w:szCs w:val="28"/>
        </w:rPr>
      </w:pPr>
      <w:r w:rsidRPr="00C31B43">
        <w:rPr>
          <w:sz w:val="28"/>
          <w:szCs w:val="28"/>
        </w:rPr>
        <w:t>Документами, используемыми для начисления заработной платы при использовании аккордной системы заработной платы, являются аккордное задание, табель учета рабочего времени, бригадный учет результатов работы каждого конкретного работника.</w:t>
      </w:r>
    </w:p>
    <w:p w:rsidR="00F90E32" w:rsidRPr="00C31B43" w:rsidRDefault="00F90E32" w:rsidP="00C31B43">
      <w:pPr>
        <w:spacing w:line="360" w:lineRule="auto"/>
        <w:ind w:firstLine="709"/>
        <w:jc w:val="both"/>
        <w:rPr>
          <w:sz w:val="28"/>
          <w:szCs w:val="28"/>
        </w:rPr>
      </w:pPr>
      <w:r w:rsidRPr="00C31B43">
        <w:rPr>
          <w:sz w:val="28"/>
          <w:szCs w:val="28"/>
        </w:rPr>
        <w:t>Аккордное задание (наряд) выдается не на расчетный период (месяц), а на весь срок выполнения работ. При этом заработная плата бригаде по расчетным периодам начисляется в виде аванса, а окончательный расчет производится после выполнения всего задания. При аккордной системе оплаты труда усиливается взаимосвязь между заработком бригады и объемом готовой строительной продукции. Сумма заработной платы по аккордному заданию остается неизменной (за исключением случаев ее индексации, проведенной в период выполнения задания) и полностью находится в распоряжении бригады независимо от фактических затрат труда на его выполнение.</w:t>
      </w:r>
    </w:p>
    <w:p w:rsidR="00F90E32" w:rsidRPr="00C31B43" w:rsidRDefault="00F90E32" w:rsidP="00C31B43">
      <w:pPr>
        <w:spacing w:line="360" w:lineRule="auto"/>
        <w:ind w:firstLine="709"/>
        <w:jc w:val="both"/>
        <w:rPr>
          <w:sz w:val="28"/>
          <w:szCs w:val="28"/>
        </w:rPr>
      </w:pPr>
      <w:r w:rsidRPr="00C31B43">
        <w:rPr>
          <w:sz w:val="28"/>
          <w:szCs w:val="28"/>
        </w:rPr>
        <w:t xml:space="preserve">Рассмотрим все вышеперечисленное на примере </w:t>
      </w:r>
      <w:r w:rsidR="006A7B2E">
        <w:rPr>
          <w:sz w:val="28"/>
          <w:szCs w:val="28"/>
        </w:rPr>
        <w:t>ООО</w:t>
      </w:r>
      <w:r w:rsidRPr="00C31B43">
        <w:rPr>
          <w:sz w:val="28"/>
          <w:szCs w:val="28"/>
        </w:rPr>
        <w:t xml:space="preserve"> «Пирамида». Бригада работников организации в составе трех человек выполнила за отчетный период ремонтные работы, вознаграждение за которые согласно аккордному заданию и смете составило 44 500 руб.</w:t>
      </w:r>
    </w:p>
    <w:p w:rsidR="00F90E32" w:rsidRPr="00FE6402" w:rsidRDefault="00F90E32" w:rsidP="00C31B43">
      <w:pPr>
        <w:spacing w:line="360" w:lineRule="auto"/>
        <w:ind w:firstLine="709"/>
        <w:jc w:val="both"/>
        <w:rPr>
          <w:sz w:val="28"/>
          <w:szCs w:val="28"/>
        </w:rPr>
      </w:pPr>
      <w:r w:rsidRPr="00FE6402">
        <w:rPr>
          <w:sz w:val="28"/>
          <w:szCs w:val="28"/>
        </w:rPr>
        <w:t>Согласно данным о фактически отработанном рабочем времени, каждый из работников отработал:</w:t>
      </w:r>
    </w:p>
    <w:p w:rsidR="00F90E32" w:rsidRPr="00C31B43" w:rsidRDefault="00F90E32" w:rsidP="00C31B43">
      <w:pPr>
        <w:spacing w:line="360" w:lineRule="auto"/>
        <w:ind w:firstLine="709"/>
        <w:jc w:val="both"/>
        <w:rPr>
          <w:sz w:val="28"/>
          <w:szCs w:val="28"/>
        </w:rPr>
      </w:pPr>
      <w:r w:rsidRPr="00C31B43">
        <w:rPr>
          <w:sz w:val="28"/>
          <w:szCs w:val="28"/>
        </w:rPr>
        <w:t>Работник Алексеев - 166 часов;</w:t>
      </w:r>
    </w:p>
    <w:p w:rsidR="00F90E32" w:rsidRPr="00C31B43" w:rsidRDefault="00F90E32" w:rsidP="00C31B43">
      <w:pPr>
        <w:spacing w:line="360" w:lineRule="auto"/>
        <w:ind w:firstLine="709"/>
        <w:jc w:val="both"/>
        <w:rPr>
          <w:sz w:val="28"/>
          <w:szCs w:val="28"/>
        </w:rPr>
      </w:pPr>
      <w:r w:rsidRPr="00C31B43">
        <w:rPr>
          <w:sz w:val="28"/>
          <w:szCs w:val="28"/>
        </w:rPr>
        <w:t>Работник Борисов - 170 часов;</w:t>
      </w:r>
    </w:p>
    <w:p w:rsidR="00F90E32" w:rsidRPr="00C31B43" w:rsidRDefault="00F90E32" w:rsidP="00C31B43">
      <w:pPr>
        <w:spacing w:line="360" w:lineRule="auto"/>
        <w:ind w:firstLine="709"/>
        <w:jc w:val="both"/>
        <w:rPr>
          <w:sz w:val="28"/>
          <w:szCs w:val="28"/>
        </w:rPr>
      </w:pPr>
      <w:r w:rsidRPr="00C31B43">
        <w:rPr>
          <w:sz w:val="28"/>
          <w:szCs w:val="28"/>
        </w:rPr>
        <w:t>Работник Владимиров - 160 часёв.</w:t>
      </w:r>
    </w:p>
    <w:p w:rsidR="00F90E32" w:rsidRPr="00C31B43" w:rsidRDefault="00F90E32" w:rsidP="00C31B43">
      <w:pPr>
        <w:spacing w:line="360" w:lineRule="auto"/>
        <w:ind w:firstLine="709"/>
        <w:jc w:val="both"/>
        <w:rPr>
          <w:sz w:val="28"/>
          <w:szCs w:val="28"/>
        </w:rPr>
      </w:pPr>
      <w:r w:rsidRPr="00C31B43">
        <w:rPr>
          <w:sz w:val="28"/>
          <w:szCs w:val="28"/>
        </w:rPr>
        <w:t>Всего - 496 часов (166 часов + 170 часов + 160 часов).</w:t>
      </w:r>
    </w:p>
    <w:p w:rsidR="00F90E32" w:rsidRPr="00C31B43" w:rsidRDefault="00F90E32" w:rsidP="00C31B43">
      <w:pPr>
        <w:spacing w:line="360" w:lineRule="auto"/>
        <w:ind w:firstLine="709"/>
        <w:jc w:val="both"/>
        <w:rPr>
          <w:sz w:val="28"/>
          <w:szCs w:val="28"/>
        </w:rPr>
      </w:pPr>
      <w:r w:rsidRPr="00C31B43">
        <w:rPr>
          <w:sz w:val="28"/>
          <w:szCs w:val="28"/>
        </w:rPr>
        <w:t>При условии, что тарифные разряды работников равны, заработок каждого из них составит:</w:t>
      </w:r>
    </w:p>
    <w:p w:rsidR="00F90E32" w:rsidRPr="00C31B43" w:rsidRDefault="00F90E32" w:rsidP="00C31B43">
      <w:pPr>
        <w:spacing w:line="360" w:lineRule="auto"/>
        <w:ind w:firstLine="709"/>
        <w:jc w:val="both"/>
        <w:rPr>
          <w:sz w:val="28"/>
          <w:szCs w:val="28"/>
        </w:rPr>
      </w:pPr>
      <w:r w:rsidRPr="00C31B43">
        <w:rPr>
          <w:sz w:val="28"/>
          <w:szCs w:val="28"/>
        </w:rPr>
        <w:t>Работник Алексеев - 14 893 руб. (44 500 руб. / 496 час. х 166 час.);</w:t>
      </w:r>
    </w:p>
    <w:p w:rsidR="00F90E32" w:rsidRPr="00C31B43" w:rsidRDefault="00F90E32" w:rsidP="00C31B43">
      <w:pPr>
        <w:spacing w:line="360" w:lineRule="auto"/>
        <w:ind w:firstLine="709"/>
        <w:jc w:val="both"/>
        <w:rPr>
          <w:sz w:val="28"/>
          <w:szCs w:val="28"/>
        </w:rPr>
      </w:pPr>
      <w:r w:rsidRPr="00C31B43">
        <w:rPr>
          <w:sz w:val="28"/>
          <w:szCs w:val="28"/>
        </w:rPr>
        <w:t>Работник Борисов - 15 252 руб. (44 500 руб. / 496 час. х 170 час.);</w:t>
      </w:r>
    </w:p>
    <w:p w:rsidR="00F90E32" w:rsidRPr="00C31B43" w:rsidRDefault="00F90E32" w:rsidP="00C31B43">
      <w:pPr>
        <w:spacing w:line="360" w:lineRule="auto"/>
        <w:ind w:firstLine="709"/>
        <w:jc w:val="both"/>
        <w:rPr>
          <w:sz w:val="28"/>
          <w:szCs w:val="28"/>
        </w:rPr>
      </w:pPr>
      <w:r w:rsidRPr="00C31B43">
        <w:rPr>
          <w:sz w:val="28"/>
          <w:szCs w:val="28"/>
        </w:rPr>
        <w:t>Работник Владимиров - 14 355 руб. (44 500 руб. / 496 час, х 160 час.).</w:t>
      </w:r>
    </w:p>
    <w:p w:rsidR="00F90E32" w:rsidRPr="00C31B43" w:rsidRDefault="00F90E32" w:rsidP="00C31B43">
      <w:pPr>
        <w:spacing w:line="360" w:lineRule="auto"/>
        <w:ind w:firstLine="709"/>
        <w:jc w:val="both"/>
        <w:rPr>
          <w:sz w:val="28"/>
          <w:szCs w:val="28"/>
        </w:rPr>
      </w:pPr>
      <w:r w:rsidRPr="00C31B43">
        <w:rPr>
          <w:sz w:val="28"/>
          <w:szCs w:val="28"/>
        </w:rPr>
        <w:t>Всего заработная плата работников бригады - 44 500 руб. (14 893 руб. + 15 252 руб. + 14 355 руб.).</w:t>
      </w:r>
    </w:p>
    <w:p w:rsidR="00F90E32" w:rsidRPr="00C31B43" w:rsidRDefault="00F90E32" w:rsidP="00C31B43">
      <w:pPr>
        <w:spacing w:line="360" w:lineRule="auto"/>
        <w:ind w:firstLine="709"/>
        <w:jc w:val="both"/>
        <w:rPr>
          <w:sz w:val="28"/>
          <w:szCs w:val="28"/>
        </w:rPr>
      </w:pPr>
      <w:r w:rsidRPr="00C31B43">
        <w:rPr>
          <w:sz w:val="28"/>
          <w:szCs w:val="28"/>
        </w:rPr>
        <w:t>В том случае, если разряды работников отличаются, необходимо использовать коэффициент распределения.</w:t>
      </w:r>
    </w:p>
    <w:p w:rsidR="00F90E32" w:rsidRPr="00C31B43" w:rsidRDefault="00F90E32" w:rsidP="00C31B43">
      <w:pPr>
        <w:spacing w:line="360" w:lineRule="auto"/>
        <w:ind w:firstLine="709"/>
        <w:jc w:val="both"/>
        <w:rPr>
          <w:sz w:val="28"/>
          <w:szCs w:val="28"/>
        </w:rPr>
      </w:pPr>
      <w:r w:rsidRPr="00C31B43">
        <w:rPr>
          <w:sz w:val="28"/>
          <w:szCs w:val="28"/>
        </w:rPr>
        <w:t>Например, заработная плата исходя из часовых тарифных ставок работников составляет:</w:t>
      </w:r>
    </w:p>
    <w:p w:rsidR="00F90E32" w:rsidRPr="00C31B43" w:rsidRDefault="00F90E32" w:rsidP="00C31B43">
      <w:pPr>
        <w:spacing w:line="360" w:lineRule="auto"/>
        <w:ind w:firstLine="709"/>
        <w:jc w:val="both"/>
        <w:rPr>
          <w:sz w:val="28"/>
          <w:szCs w:val="28"/>
        </w:rPr>
      </w:pPr>
      <w:r w:rsidRPr="00C31B43">
        <w:rPr>
          <w:sz w:val="28"/>
          <w:szCs w:val="28"/>
        </w:rPr>
        <w:t>Работник Алексеев - 6 640 руб. (40 руб. х 166 час.);</w:t>
      </w:r>
    </w:p>
    <w:p w:rsidR="00F90E32" w:rsidRPr="00C31B43" w:rsidRDefault="00F90E32" w:rsidP="00C31B43">
      <w:pPr>
        <w:spacing w:line="360" w:lineRule="auto"/>
        <w:ind w:firstLine="709"/>
        <w:jc w:val="both"/>
        <w:rPr>
          <w:sz w:val="28"/>
          <w:szCs w:val="28"/>
        </w:rPr>
      </w:pPr>
      <w:r w:rsidRPr="00C31B43">
        <w:rPr>
          <w:sz w:val="28"/>
          <w:szCs w:val="28"/>
        </w:rPr>
        <w:t>Работник Борисов - 6 120 руб. (36 руб. х 170 час.);</w:t>
      </w:r>
    </w:p>
    <w:p w:rsidR="00F90E32" w:rsidRPr="00C31B43" w:rsidRDefault="00F90E32" w:rsidP="00C31B43">
      <w:pPr>
        <w:spacing w:line="360" w:lineRule="auto"/>
        <w:ind w:firstLine="709"/>
        <w:jc w:val="both"/>
        <w:rPr>
          <w:sz w:val="28"/>
          <w:szCs w:val="28"/>
        </w:rPr>
      </w:pPr>
      <w:r w:rsidRPr="00C31B43">
        <w:rPr>
          <w:sz w:val="28"/>
          <w:szCs w:val="28"/>
        </w:rPr>
        <w:t>Работник Владимиров - 5 440 руб. (34 руб. х 160 час.).</w:t>
      </w:r>
    </w:p>
    <w:p w:rsidR="00F90E32" w:rsidRPr="00C31B43" w:rsidRDefault="00F90E32" w:rsidP="00C31B43">
      <w:pPr>
        <w:spacing w:line="360" w:lineRule="auto"/>
        <w:ind w:firstLine="709"/>
        <w:jc w:val="both"/>
        <w:rPr>
          <w:sz w:val="28"/>
          <w:szCs w:val="28"/>
        </w:rPr>
      </w:pPr>
      <w:r w:rsidRPr="00C31B43">
        <w:rPr>
          <w:sz w:val="28"/>
          <w:szCs w:val="28"/>
        </w:rPr>
        <w:t>Итого заработная плата из расчета тарифных ставок - 18 200 руб. (6 640 руб. + 6 120 руб. + 5 440 руб.).</w:t>
      </w:r>
    </w:p>
    <w:p w:rsidR="00F90E32" w:rsidRPr="00C31B43" w:rsidRDefault="00F90E32" w:rsidP="00C31B43">
      <w:pPr>
        <w:spacing w:line="360" w:lineRule="auto"/>
        <w:ind w:firstLine="709"/>
        <w:jc w:val="both"/>
        <w:rPr>
          <w:sz w:val="28"/>
          <w:szCs w:val="28"/>
        </w:rPr>
      </w:pPr>
      <w:r w:rsidRPr="00C31B43">
        <w:rPr>
          <w:sz w:val="28"/>
          <w:szCs w:val="28"/>
        </w:rPr>
        <w:t>Коэффициент распределения - 2,445054945 (44 500 руб. / 18 200 руб.).</w:t>
      </w:r>
    </w:p>
    <w:p w:rsidR="00F90E32" w:rsidRPr="00C31B43" w:rsidRDefault="00F90E32" w:rsidP="00C31B43">
      <w:pPr>
        <w:spacing w:line="360" w:lineRule="auto"/>
        <w:ind w:firstLine="709"/>
        <w:jc w:val="both"/>
        <w:rPr>
          <w:sz w:val="28"/>
          <w:szCs w:val="28"/>
        </w:rPr>
      </w:pPr>
      <w:r w:rsidRPr="00C31B43">
        <w:rPr>
          <w:sz w:val="28"/>
          <w:szCs w:val="28"/>
        </w:rPr>
        <w:t>Соответственно сдельный заработок каждого из работников составит:</w:t>
      </w:r>
    </w:p>
    <w:p w:rsidR="00F90E32" w:rsidRPr="00C31B43" w:rsidRDefault="00F90E32" w:rsidP="00C31B43">
      <w:pPr>
        <w:spacing w:line="360" w:lineRule="auto"/>
        <w:ind w:firstLine="709"/>
        <w:jc w:val="both"/>
        <w:rPr>
          <w:sz w:val="28"/>
          <w:szCs w:val="28"/>
        </w:rPr>
      </w:pPr>
      <w:r w:rsidRPr="00C31B43">
        <w:rPr>
          <w:sz w:val="28"/>
          <w:szCs w:val="28"/>
        </w:rPr>
        <w:t>Работник Алексеев - 16235 руб. (6640 руб. х 2,445054945...);</w:t>
      </w:r>
    </w:p>
    <w:p w:rsidR="00F90E32" w:rsidRPr="00C31B43" w:rsidRDefault="00F90E32" w:rsidP="00C31B43">
      <w:pPr>
        <w:spacing w:line="360" w:lineRule="auto"/>
        <w:ind w:firstLine="709"/>
        <w:jc w:val="both"/>
        <w:rPr>
          <w:sz w:val="28"/>
          <w:szCs w:val="28"/>
        </w:rPr>
      </w:pPr>
      <w:r w:rsidRPr="00C31B43">
        <w:rPr>
          <w:sz w:val="28"/>
          <w:szCs w:val="28"/>
        </w:rPr>
        <w:t>Работник Борисов - 14964. руб. (6120 руб. х 2,445054945...);</w:t>
      </w:r>
    </w:p>
    <w:p w:rsidR="00F90E32" w:rsidRPr="00C31B43" w:rsidRDefault="00F90E32" w:rsidP="00C31B43">
      <w:pPr>
        <w:spacing w:line="360" w:lineRule="auto"/>
        <w:ind w:firstLine="709"/>
        <w:jc w:val="both"/>
        <w:rPr>
          <w:sz w:val="28"/>
          <w:szCs w:val="28"/>
        </w:rPr>
      </w:pPr>
      <w:r w:rsidRPr="00C31B43">
        <w:rPr>
          <w:sz w:val="28"/>
          <w:szCs w:val="28"/>
        </w:rPr>
        <w:t>Работник Владимиров - 13301 руб. (5440 руб. х 2,445054945).</w:t>
      </w:r>
    </w:p>
    <w:p w:rsidR="00F90E32" w:rsidRPr="00C31B43" w:rsidRDefault="00F90E32" w:rsidP="00C31B43">
      <w:pPr>
        <w:spacing w:line="360" w:lineRule="auto"/>
        <w:ind w:firstLine="709"/>
        <w:jc w:val="both"/>
        <w:rPr>
          <w:sz w:val="28"/>
          <w:szCs w:val="28"/>
        </w:rPr>
      </w:pPr>
      <w:r w:rsidRPr="00C31B43">
        <w:rPr>
          <w:sz w:val="28"/>
          <w:szCs w:val="28"/>
        </w:rPr>
        <w:t>Всего заработная плата работников бригады - 44 500 руб.</w:t>
      </w:r>
    </w:p>
    <w:p w:rsidR="000712B2" w:rsidRPr="00C31B43" w:rsidRDefault="00F90E32" w:rsidP="00C66A25">
      <w:pPr>
        <w:spacing w:line="360" w:lineRule="auto"/>
        <w:ind w:firstLine="709"/>
        <w:jc w:val="both"/>
        <w:rPr>
          <w:sz w:val="28"/>
          <w:szCs w:val="28"/>
        </w:rPr>
      </w:pPr>
      <w:r w:rsidRPr="00C31B43">
        <w:rPr>
          <w:sz w:val="28"/>
          <w:szCs w:val="28"/>
        </w:rPr>
        <w:t>В том случае, когда аккордная система заработной платы сочетается с выплатой премий, заработная плата распределяется между членами трудового коллектива (бригады) с использованием коэффициента трудового участия</w:t>
      </w:r>
      <w:r w:rsidR="00C66A25" w:rsidRPr="00C31B43">
        <w:rPr>
          <w:sz w:val="28"/>
          <w:szCs w:val="28"/>
        </w:rPr>
        <w:t xml:space="preserve"> </w:t>
      </w:r>
      <w:r w:rsidR="000712B2" w:rsidRPr="00C31B43">
        <w:rPr>
          <w:sz w:val="28"/>
          <w:szCs w:val="28"/>
        </w:rPr>
        <w:t>(КТУ), который представляет собой обобщенную количественную оценку личного вклада каждого члена бригады в конечные результат</w:t>
      </w:r>
      <w:r w:rsidR="00C66A25">
        <w:rPr>
          <w:sz w:val="28"/>
          <w:szCs w:val="28"/>
        </w:rPr>
        <w:t>ы</w:t>
      </w:r>
      <w:r w:rsidR="000712B2" w:rsidRPr="00C31B43">
        <w:rPr>
          <w:sz w:val="28"/>
          <w:szCs w:val="28"/>
        </w:rPr>
        <w:t xml:space="preserve"> работы.</w:t>
      </w:r>
    </w:p>
    <w:p w:rsidR="000712B2" w:rsidRPr="00C31B43" w:rsidRDefault="000712B2" w:rsidP="00C31B43">
      <w:pPr>
        <w:spacing w:line="360" w:lineRule="auto"/>
        <w:ind w:firstLine="709"/>
        <w:jc w:val="both"/>
        <w:rPr>
          <w:sz w:val="28"/>
          <w:szCs w:val="28"/>
        </w:rPr>
      </w:pPr>
      <w:r w:rsidRPr="00C31B43">
        <w:rPr>
          <w:sz w:val="28"/>
          <w:szCs w:val="28"/>
        </w:rPr>
        <w:t>В качестве базового значения КТУ для всех работников рекомендуется принимать единицу. Перечень показателей и значений КТУ, повышающих или понижающих базовый коэффициент, содержится в шкале КТУ, которая разрабатывается в каждой отдельной организации, применяющей аккордную или бестарифную системы заработной платы.</w:t>
      </w:r>
    </w:p>
    <w:p w:rsidR="000712B2" w:rsidRPr="00C31B43" w:rsidRDefault="00C66A25" w:rsidP="00C31B43">
      <w:pPr>
        <w:spacing w:line="360" w:lineRule="auto"/>
        <w:ind w:firstLine="709"/>
        <w:jc w:val="both"/>
        <w:rPr>
          <w:sz w:val="28"/>
          <w:szCs w:val="28"/>
        </w:rPr>
      </w:pPr>
      <w:r>
        <w:rPr>
          <w:sz w:val="28"/>
          <w:szCs w:val="28"/>
        </w:rPr>
        <w:t>Д</w:t>
      </w:r>
      <w:r w:rsidR="000712B2" w:rsidRPr="00C31B43">
        <w:rPr>
          <w:sz w:val="28"/>
          <w:szCs w:val="28"/>
        </w:rPr>
        <w:t>ля объективной оценки личного вклада в результаты коллективного труда необходимо организовать учет количества и качества работ</w:t>
      </w:r>
      <w:r>
        <w:rPr>
          <w:sz w:val="28"/>
          <w:szCs w:val="28"/>
        </w:rPr>
        <w:t>ы, выполненной каждым рабочим. Д</w:t>
      </w:r>
      <w:r w:rsidR="000712B2" w:rsidRPr="00C31B43">
        <w:rPr>
          <w:sz w:val="28"/>
          <w:szCs w:val="28"/>
        </w:rPr>
        <w:t>ля этой цели можно, например, вести журнал учета работы бригады.</w:t>
      </w:r>
    </w:p>
    <w:p w:rsidR="000712B2" w:rsidRPr="00C31B43" w:rsidRDefault="000712B2" w:rsidP="00C31B43">
      <w:pPr>
        <w:spacing w:line="360" w:lineRule="auto"/>
        <w:ind w:firstLine="709"/>
        <w:jc w:val="both"/>
        <w:rPr>
          <w:sz w:val="28"/>
          <w:szCs w:val="28"/>
        </w:rPr>
      </w:pPr>
      <w:r w:rsidRPr="00C31B43">
        <w:rPr>
          <w:sz w:val="28"/>
          <w:szCs w:val="28"/>
        </w:rPr>
        <w:t>Решение по установлению членам трудового коллектива (бригады) КТУ принимается ежемесячно на заседании собрания путем открытого голосования.</w:t>
      </w:r>
    </w:p>
    <w:p w:rsidR="000712B2" w:rsidRPr="00C31B43" w:rsidRDefault="000712B2" w:rsidP="00C31B43">
      <w:pPr>
        <w:spacing w:line="360" w:lineRule="auto"/>
        <w:ind w:firstLine="709"/>
        <w:jc w:val="both"/>
        <w:rPr>
          <w:sz w:val="28"/>
          <w:szCs w:val="28"/>
        </w:rPr>
      </w:pPr>
      <w:r w:rsidRPr="00C31B43">
        <w:rPr>
          <w:sz w:val="28"/>
          <w:szCs w:val="28"/>
        </w:rPr>
        <w:t>Решение оформляется протоколом собрания, который вместе с нарядом</w:t>
      </w:r>
      <w:r w:rsidR="00C66A25">
        <w:rPr>
          <w:sz w:val="28"/>
          <w:szCs w:val="28"/>
        </w:rPr>
        <w:t xml:space="preserve"> </w:t>
      </w:r>
      <w:r w:rsidRPr="00C31B43">
        <w:rPr>
          <w:sz w:val="28"/>
          <w:szCs w:val="28"/>
        </w:rPr>
        <w:t>- заданием и табелем-расчетом передается в бухгалтерию для начисления заработной платы. В организации может быть также установлено правило утверждения КТУ руководителем или лицом, им на это уполномоченным.</w:t>
      </w:r>
    </w:p>
    <w:p w:rsidR="000712B2" w:rsidRPr="00C31B43" w:rsidRDefault="000712B2" w:rsidP="00C31B43">
      <w:pPr>
        <w:spacing w:line="360" w:lineRule="auto"/>
        <w:ind w:firstLine="709"/>
        <w:jc w:val="both"/>
        <w:rPr>
          <w:sz w:val="28"/>
          <w:szCs w:val="28"/>
        </w:rPr>
      </w:pPr>
      <w:r w:rsidRPr="00C31B43">
        <w:rPr>
          <w:sz w:val="28"/>
          <w:szCs w:val="28"/>
        </w:rPr>
        <w:t>Члены трудового коллектива должны ознакомиться с определенными в отношении них КТУ, дать согласие на их применение или опротестовать их в установленном в организации или комиссии по трудовым спорам порядке.</w:t>
      </w:r>
    </w:p>
    <w:p w:rsidR="000712B2" w:rsidRPr="00C31B43" w:rsidRDefault="000712B2" w:rsidP="00C31B43">
      <w:pPr>
        <w:spacing w:line="360" w:lineRule="auto"/>
        <w:ind w:firstLine="709"/>
        <w:jc w:val="both"/>
        <w:rPr>
          <w:sz w:val="28"/>
          <w:szCs w:val="28"/>
        </w:rPr>
      </w:pPr>
      <w:r w:rsidRPr="00C31B43">
        <w:rPr>
          <w:sz w:val="28"/>
          <w:szCs w:val="28"/>
        </w:rPr>
        <w:t>Таким образом, общая сумма заработной платы работников бригады за выполнение аккордного задания составляет 58 000 руб., в том числе:</w:t>
      </w:r>
    </w:p>
    <w:p w:rsidR="000712B2" w:rsidRPr="00C31B43" w:rsidRDefault="000712B2" w:rsidP="00C31B43">
      <w:pPr>
        <w:spacing w:line="360" w:lineRule="auto"/>
        <w:ind w:firstLine="709"/>
        <w:jc w:val="both"/>
        <w:rPr>
          <w:sz w:val="28"/>
          <w:szCs w:val="28"/>
        </w:rPr>
      </w:pPr>
      <w:r w:rsidRPr="00C31B43">
        <w:rPr>
          <w:sz w:val="28"/>
          <w:szCs w:val="28"/>
        </w:rPr>
        <w:t>заработная плата по тарифу за отработанное время - 44 500 руб.;</w:t>
      </w:r>
    </w:p>
    <w:p w:rsidR="000712B2" w:rsidRPr="00C31B43" w:rsidRDefault="00C66A25" w:rsidP="00C31B43">
      <w:pPr>
        <w:spacing w:line="360" w:lineRule="auto"/>
        <w:ind w:firstLine="709"/>
        <w:jc w:val="both"/>
        <w:rPr>
          <w:sz w:val="28"/>
          <w:szCs w:val="28"/>
        </w:rPr>
      </w:pPr>
      <w:r>
        <w:rPr>
          <w:sz w:val="28"/>
          <w:szCs w:val="28"/>
        </w:rPr>
        <w:t>сдельны</w:t>
      </w:r>
      <w:r w:rsidR="000712B2" w:rsidRPr="00C31B43">
        <w:rPr>
          <w:sz w:val="28"/>
          <w:szCs w:val="28"/>
        </w:rPr>
        <w:t>й приработок бригады - 13 500 руб.</w:t>
      </w:r>
    </w:p>
    <w:p w:rsidR="000712B2" w:rsidRPr="00C31B43" w:rsidRDefault="000712B2" w:rsidP="00C31B43">
      <w:pPr>
        <w:spacing w:line="360" w:lineRule="auto"/>
        <w:ind w:firstLine="709"/>
        <w:jc w:val="both"/>
        <w:rPr>
          <w:sz w:val="28"/>
          <w:szCs w:val="28"/>
        </w:rPr>
      </w:pPr>
      <w:r w:rsidRPr="00C31B43">
        <w:rPr>
          <w:sz w:val="28"/>
          <w:szCs w:val="28"/>
        </w:rPr>
        <w:t>Заработная плата каждого из работников бригады должна быть определена в следующем порядке (см. таблицу</w:t>
      </w:r>
      <w:r w:rsidR="006A7B2E">
        <w:rPr>
          <w:sz w:val="28"/>
          <w:szCs w:val="28"/>
        </w:rPr>
        <w:t xml:space="preserve"> 13</w:t>
      </w:r>
      <w:r w:rsidRPr="00C31B43">
        <w:rPr>
          <w:sz w:val="28"/>
          <w:szCs w:val="28"/>
        </w:rPr>
        <w:t>):</w:t>
      </w:r>
    </w:p>
    <w:p w:rsidR="0054310C" w:rsidRPr="00C31B43" w:rsidRDefault="000712B2" w:rsidP="00C66A25">
      <w:pPr>
        <w:spacing w:line="360" w:lineRule="auto"/>
        <w:ind w:firstLine="709"/>
        <w:jc w:val="both"/>
        <w:rPr>
          <w:sz w:val="28"/>
          <w:szCs w:val="28"/>
        </w:rPr>
      </w:pPr>
      <w:r w:rsidRPr="00C31B43">
        <w:rPr>
          <w:sz w:val="28"/>
          <w:szCs w:val="28"/>
        </w:rPr>
        <w:t xml:space="preserve">а) Рассчитывается тарифная заработная плата каждого члена бригады путем умножения часовой тарифной ставки рабочего на фактически отработанное им </w:t>
      </w:r>
      <w:r w:rsidR="00C66A25">
        <w:rPr>
          <w:sz w:val="28"/>
          <w:szCs w:val="28"/>
        </w:rPr>
        <w:t>время (гр.5 ×</w:t>
      </w:r>
      <w:r w:rsidRPr="00C31B43">
        <w:rPr>
          <w:sz w:val="28"/>
          <w:szCs w:val="28"/>
        </w:rPr>
        <w:t xml:space="preserve"> гр.4), всего заработная плата работников бригады из расчета тарифных ставок составит 18 200 руб.</w:t>
      </w:r>
      <w:r w:rsidRPr="00C31B43">
        <w:rPr>
          <w:sz w:val="28"/>
          <w:szCs w:val="28"/>
        </w:rPr>
        <w:cr/>
      </w:r>
      <w:r w:rsidR="00C66A25">
        <w:rPr>
          <w:sz w:val="28"/>
          <w:szCs w:val="28"/>
        </w:rPr>
        <w:t xml:space="preserve">          </w:t>
      </w:r>
      <w:r w:rsidR="0054310C" w:rsidRPr="00C31B43">
        <w:rPr>
          <w:sz w:val="28"/>
          <w:szCs w:val="28"/>
        </w:rPr>
        <w:t>б) Определяется расчетная величина, используемая для распределения сдельного приработка, путем умножения тарифной заработной платы каждого рабочего (гр.6) на величину его КТУ (гр.7).</w:t>
      </w:r>
    </w:p>
    <w:p w:rsidR="0054310C" w:rsidRPr="00C31B43" w:rsidRDefault="0054310C" w:rsidP="00C31B43">
      <w:pPr>
        <w:spacing w:line="360" w:lineRule="auto"/>
        <w:ind w:firstLine="709"/>
        <w:jc w:val="both"/>
        <w:rPr>
          <w:sz w:val="28"/>
          <w:szCs w:val="28"/>
        </w:rPr>
      </w:pPr>
      <w:r w:rsidRPr="00C31B43">
        <w:rPr>
          <w:sz w:val="28"/>
          <w:szCs w:val="28"/>
        </w:rPr>
        <w:t>Полученные в графе 8 результаты суммируются</w:t>
      </w:r>
      <w:r w:rsidR="00C66A25">
        <w:rPr>
          <w:sz w:val="28"/>
          <w:szCs w:val="28"/>
        </w:rPr>
        <w:t>,</w:t>
      </w:r>
      <w:r w:rsidRPr="00C31B43">
        <w:rPr>
          <w:sz w:val="28"/>
          <w:szCs w:val="28"/>
        </w:rPr>
        <w:t xml:space="preserve"> и всего расчетная величина составит 18 984 руб.</w:t>
      </w:r>
    </w:p>
    <w:p w:rsidR="0054310C" w:rsidRPr="00C31B43" w:rsidRDefault="0054310C" w:rsidP="00C31B43">
      <w:pPr>
        <w:spacing w:line="360" w:lineRule="auto"/>
        <w:ind w:firstLine="709"/>
        <w:jc w:val="both"/>
        <w:rPr>
          <w:sz w:val="28"/>
          <w:szCs w:val="28"/>
        </w:rPr>
      </w:pPr>
      <w:r w:rsidRPr="00C31B43">
        <w:rPr>
          <w:sz w:val="28"/>
          <w:szCs w:val="28"/>
        </w:rPr>
        <w:t>в) Определяется общая величина сдельного приработка (итог по графе 9 таблицы) -39 800 руб. (58 000 руб. - 18 200 руб.).</w:t>
      </w:r>
    </w:p>
    <w:p w:rsidR="0054310C" w:rsidRPr="00C31B43" w:rsidRDefault="0054310C" w:rsidP="00C31B43">
      <w:pPr>
        <w:spacing w:line="360" w:lineRule="auto"/>
        <w:ind w:firstLine="709"/>
        <w:jc w:val="both"/>
        <w:rPr>
          <w:sz w:val="28"/>
          <w:szCs w:val="28"/>
        </w:rPr>
      </w:pPr>
      <w:r w:rsidRPr="00C31B43">
        <w:rPr>
          <w:sz w:val="28"/>
          <w:szCs w:val="28"/>
        </w:rPr>
        <w:t xml:space="preserve">г) Исчисляется величина сдельного приработка, приходящаяся на единицу суммы расчетных величин (итог по гр.9 / итог по графе </w:t>
      </w:r>
      <w:r w:rsidR="00C66A25">
        <w:rPr>
          <w:sz w:val="28"/>
          <w:szCs w:val="28"/>
        </w:rPr>
        <w:t>8) - 2,0965023 1774 (39 800руб./</w:t>
      </w:r>
      <w:r w:rsidRPr="00C31B43">
        <w:rPr>
          <w:sz w:val="28"/>
          <w:szCs w:val="28"/>
        </w:rPr>
        <w:t xml:space="preserve"> 18 984 руб.).</w:t>
      </w:r>
    </w:p>
    <w:p w:rsidR="0054310C" w:rsidRPr="00C31B43" w:rsidRDefault="0054310C" w:rsidP="00C31B43">
      <w:pPr>
        <w:spacing w:line="360" w:lineRule="auto"/>
        <w:ind w:firstLine="709"/>
        <w:jc w:val="both"/>
        <w:rPr>
          <w:sz w:val="28"/>
          <w:szCs w:val="28"/>
        </w:rPr>
      </w:pPr>
      <w:r w:rsidRPr="00C31B43">
        <w:rPr>
          <w:sz w:val="28"/>
          <w:szCs w:val="28"/>
        </w:rPr>
        <w:t>д) Рассчитывается сдельный приработок, начисляемый каждому работнику, для чего величина сдельного приработка, приходящаяся на единицу суммы расчетных величин, умножается на расчетную величину, используемую для распределения сдельного приработка:</w:t>
      </w:r>
    </w:p>
    <w:p w:rsidR="0054310C" w:rsidRPr="00C31B43" w:rsidRDefault="0054310C" w:rsidP="00C31B43">
      <w:pPr>
        <w:spacing w:line="360" w:lineRule="auto"/>
        <w:ind w:firstLine="709"/>
        <w:jc w:val="both"/>
        <w:rPr>
          <w:sz w:val="28"/>
          <w:szCs w:val="28"/>
        </w:rPr>
      </w:pPr>
      <w:r w:rsidRPr="00C31B43">
        <w:rPr>
          <w:sz w:val="28"/>
          <w:szCs w:val="28"/>
        </w:rPr>
        <w:t>Работник Алексеев - 16 705 руб. (7 968 руб. х 2,0965023 1774);</w:t>
      </w:r>
    </w:p>
    <w:p w:rsidR="0054310C" w:rsidRPr="00C31B43" w:rsidRDefault="0054310C" w:rsidP="00C31B43">
      <w:pPr>
        <w:spacing w:line="360" w:lineRule="auto"/>
        <w:ind w:firstLine="709"/>
        <w:jc w:val="both"/>
        <w:rPr>
          <w:sz w:val="28"/>
          <w:szCs w:val="28"/>
        </w:rPr>
      </w:pPr>
      <w:r w:rsidRPr="00C31B43">
        <w:rPr>
          <w:sz w:val="28"/>
          <w:szCs w:val="28"/>
        </w:rPr>
        <w:t>Работник Борисов - 12 831 руб. (6 120 руб. х 2,0965023 1774);</w:t>
      </w:r>
    </w:p>
    <w:p w:rsidR="0054310C" w:rsidRPr="00C31B43" w:rsidRDefault="0054310C" w:rsidP="00C31B43">
      <w:pPr>
        <w:spacing w:line="360" w:lineRule="auto"/>
        <w:ind w:firstLine="709"/>
        <w:jc w:val="both"/>
        <w:rPr>
          <w:sz w:val="28"/>
          <w:szCs w:val="28"/>
        </w:rPr>
      </w:pPr>
      <w:r w:rsidRPr="00C31B43">
        <w:rPr>
          <w:sz w:val="28"/>
          <w:szCs w:val="28"/>
        </w:rPr>
        <w:t>Работник Владимиров - 10 264 руб. (4 896 руб. х 2,09650231774).</w:t>
      </w:r>
    </w:p>
    <w:p w:rsidR="0054310C" w:rsidRPr="00C31B43" w:rsidRDefault="0054310C" w:rsidP="00C31B43">
      <w:pPr>
        <w:spacing w:line="360" w:lineRule="auto"/>
        <w:ind w:firstLine="709"/>
        <w:jc w:val="both"/>
        <w:rPr>
          <w:sz w:val="28"/>
          <w:szCs w:val="28"/>
        </w:rPr>
      </w:pPr>
      <w:r w:rsidRPr="00C31B43">
        <w:rPr>
          <w:sz w:val="28"/>
          <w:szCs w:val="28"/>
        </w:rPr>
        <w:t>Всего сдельный приработок - 39 800 руб. (16 705 руб. + 12 831 руб. + 10 264 руб.).</w:t>
      </w:r>
    </w:p>
    <w:p w:rsidR="0054310C" w:rsidRPr="00C31B43" w:rsidRDefault="0054310C" w:rsidP="00C31B43">
      <w:pPr>
        <w:spacing w:line="360" w:lineRule="auto"/>
        <w:ind w:firstLine="709"/>
        <w:jc w:val="both"/>
        <w:rPr>
          <w:sz w:val="28"/>
          <w:szCs w:val="28"/>
        </w:rPr>
      </w:pPr>
      <w:r w:rsidRPr="00C31B43">
        <w:rPr>
          <w:sz w:val="28"/>
          <w:szCs w:val="28"/>
        </w:rPr>
        <w:t>ж) Определяется заработная плата каждого работника (гр. 10 таблицы гр.б + гр.9):</w:t>
      </w:r>
    </w:p>
    <w:p w:rsidR="0054310C" w:rsidRPr="00C31B43" w:rsidRDefault="0054310C" w:rsidP="00C31B43">
      <w:pPr>
        <w:spacing w:line="360" w:lineRule="auto"/>
        <w:ind w:firstLine="709"/>
        <w:jc w:val="both"/>
        <w:rPr>
          <w:sz w:val="28"/>
          <w:szCs w:val="28"/>
        </w:rPr>
      </w:pPr>
      <w:r w:rsidRPr="00C31B43">
        <w:rPr>
          <w:sz w:val="28"/>
          <w:szCs w:val="28"/>
        </w:rPr>
        <w:t>Работник Алексеев - 23 345 руб. (6 640 руб. + 16 705 руб.);</w:t>
      </w:r>
    </w:p>
    <w:p w:rsidR="0054310C" w:rsidRPr="00C31B43" w:rsidRDefault="0054310C" w:rsidP="00C31B43">
      <w:pPr>
        <w:spacing w:line="360" w:lineRule="auto"/>
        <w:ind w:firstLine="709"/>
        <w:jc w:val="both"/>
        <w:rPr>
          <w:sz w:val="28"/>
          <w:szCs w:val="28"/>
        </w:rPr>
      </w:pPr>
      <w:r w:rsidRPr="00C31B43">
        <w:rPr>
          <w:sz w:val="28"/>
          <w:szCs w:val="28"/>
        </w:rPr>
        <w:t>Работник Борисов - 18951 руб. (6 120 руб. + 12 831 руб.);</w:t>
      </w:r>
    </w:p>
    <w:p w:rsidR="0054310C" w:rsidRPr="00C31B43" w:rsidRDefault="0054310C" w:rsidP="00C31B43">
      <w:pPr>
        <w:spacing w:line="360" w:lineRule="auto"/>
        <w:ind w:firstLine="709"/>
        <w:jc w:val="both"/>
        <w:rPr>
          <w:sz w:val="28"/>
          <w:szCs w:val="28"/>
        </w:rPr>
      </w:pPr>
      <w:r w:rsidRPr="00C31B43">
        <w:rPr>
          <w:sz w:val="28"/>
          <w:szCs w:val="28"/>
        </w:rPr>
        <w:t>Работник Владимиров - 15 704 руб. (5 440 руб. + 10 264 руб.).</w:t>
      </w:r>
    </w:p>
    <w:p w:rsidR="0054310C" w:rsidRPr="00C31B43" w:rsidRDefault="0054310C" w:rsidP="00C31B43">
      <w:pPr>
        <w:spacing w:line="360" w:lineRule="auto"/>
        <w:ind w:firstLine="709"/>
        <w:jc w:val="both"/>
        <w:rPr>
          <w:sz w:val="28"/>
          <w:szCs w:val="28"/>
        </w:rPr>
      </w:pPr>
      <w:r w:rsidRPr="00C31B43">
        <w:rPr>
          <w:sz w:val="28"/>
          <w:szCs w:val="28"/>
        </w:rPr>
        <w:t>Всего заработная плата работников - 58 000 руб.</w:t>
      </w:r>
    </w:p>
    <w:p w:rsidR="000712B2" w:rsidRPr="00C31B43" w:rsidRDefault="000712B2" w:rsidP="00C31B43">
      <w:pPr>
        <w:spacing w:line="360" w:lineRule="auto"/>
        <w:ind w:firstLine="709"/>
        <w:jc w:val="both"/>
        <w:rPr>
          <w:sz w:val="28"/>
          <w:szCs w:val="28"/>
        </w:rPr>
      </w:pPr>
      <w:r w:rsidRPr="00C31B43">
        <w:rPr>
          <w:sz w:val="28"/>
          <w:szCs w:val="28"/>
        </w:rPr>
        <w:t>Таблица 13 -Заработная плата каждого из работников бригады, руб.</w:t>
      </w:r>
    </w:p>
    <w:tbl>
      <w:tblPr>
        <w:tblW w:w="109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1134"/>
        <w:gridCol w:w="1134"/>
        <w:gridCol w:w="1134"/>
        <w:gridCol w:w="992"/>
        <w:gridCol w:w="1418"/>
        <w:gridCol w:w="1134"/>
        <w:gridCol w:w="985"/>
      </w:tblGrid>
      <w:tr w:rsidR="00ED7C62" w:rsidRPr="003D3C35" w:rsidTr="008B2D10">
        <w:trPr>
          <w:cantSplit/>
          <w:trHeight w:val="2480"/>
        </w:trPr>
        <w:tc>
          <w:tcPr>
            <w:tcW w:w="1843" w:type="dxa"/>
            <w:textDirection w:val="btLr"/>
          </w:tcPr>
          <w:p w:rsidR="00ED7C62" w:rsidRPr="003D3C35" w:rsidRDefault="00ED7C62" w:rsidP="008B2D10">
            <w:pPr>
              <w:ind w:left="113" w:right="113"/>
              <w:jc w:val="center"/>
              <w:rPr>
                <w:sz w:val="28"/>
                <w:szCs w:val="28"/>
              </w:rPr>
            </w:pPr>
            <w:r w:rsidRPr="003D3C35">
              <w:rPr>
                <w:sz w:val="28"/>
                <w:szCs w:val="28"/>
              </w:rPr>
              <w:t>Ф.И.О.</w:t>
            </w:r>
          </w:p>
        </w:tc>
        <w:tc>
          <w:tcPr>
            <w:tcW w:w="1134" w:type="dxa"/>
            <w:textDirection w:val="btLr"/>
          </w:tcPr>
          <w:p w:rsidR="00ED7C62" w:rsidRPr="003D3C35" w:rsidRDefault="00ED7C62" w:rsidP="008B2D10">
            <w:pPr>
              <w:ind w:left="113" w:right="113"/>
              <w:jc w:val="center"/>
              <w:rPr>
                <w:sz w:val="28"/>
                <w:szCs w:val="28"/>
              </w:rPr>
            </w:pPr>
            <w:r w:rsidRPr="003D3C35">
              <w:rPr>
                <w:sz w:val="28"/>
                <w:szCs w:val="28"/>
              </w:rPr>
              <w:t>Разряд</w:t>
            </w:r>
          </w:p>
        </w:tc>
        <w:tc>
          <w:tcPr>
            <w:tcW w:w="1134" w:type="dxa"/>
            <w:textDirection w:val="btLr"/>
          </w:tcPr>
          <w:p w:rsidR="00ED7C62" w:rsidRPr="003D3C35" w:rsidRDefault="00ED7C62" w:rsidP="008B2D10">
            <w:pPr>
              <w:ind w:left="113" w:right="113"/>
              <w:jc w:val="center"/>
              <w:rPr>
                <w:sz w:val="28"/>
                <w:szCs w:val="28"/>
              </w:rPr>
            </w:pPr>
            <w:r w:rsidRPr="003D3C35">
              <w:rPr>
                <w:sz w:val="28"/>
                <w:szCs w:val="28"/>
              </w:rPr>
              <w:t>Часовая тарифная ставка</w:t>
            </w:r>
          </w:p>
        </w:tc>
        <w:tc>
          <w:tcPr>
            <w:tcW w:w="1134" w:type="dxa"/>
            <w:textDirection w:val="btLr"/>
          </w:tcPr>
          <w:p w:rsidR="00ED7C62" w:rsidRPr="003D3C35" w:rsidRDefault="00ED7C62" w:rsidP="008B2D10">
            <w:pPr>
              <w:ind w:left="113" w:right="113"/>
              <w:jc w:val="center"/>
              <w:rPr>
                <w:sz w:val="28"/>
                <w:szCs w:val="28"/>
              </w:rPr>
            </w:pPr>
            <w:r w:rsidRPr="003D3C35">
              <w:rPr>
                <w:sz w:val="28"/>
                <w:szCs w:val="28"/>
              </w:rPr>
              <w:t>Отработано времени (часов)</w:t>
            </w:r>
          </w:p>
        </w:tc>
        <w:tc>
          <w:tcPr>
            <w:tcW w:w="1134" w:type="dxa"/>
            <w:textDirection w:val="btLr"/>
          </w:tcPr>
          <w:p w:rsidR="00ED7C62" w:rsidRPr="003D3C35" w:rsidRDefault="00ED7C62" w:rsidP="008B2D10">
            <w:pPr>
              <w:ind w:left="113" w:right="113"/>
              <w:jc w:val="center"/>
              <w:rPr>
                <w:sz w:val="28"/>
                <w:szCs w:val="28"/>
              </w:rPr>
            </w:pPr>
            <w:r w:rsidRPr="003D3C35">
              <w:rPr>
                <w:sz w:val="28"/>
                <w:szCs w:val="28"/>
              </w:rPr>
              <w:t>Тарифная зарплата</w:t>
            </w:r>
          </w:p>
        </w:tc>
        <w:tc>
          <w:tcPr>
            <w:tcW w:w="992" w:type="dxa"/>
            <w:textDirection w:val="btLr"/>
          </w:tcPr>
          <w:p w:rsidR="00ED7C62" w:rsidRPr="003D3C35" w:rsidRDefault="00ED7C62" w:rsidP="008B2D10">
            <w:pPr>
              <w:ind w:left="113" w:right="113"/>
              <w:jc w:val="center"/>
              <w:rPr>
                <w:sz w:val="28"/>
                <w:szCs w:val="28"/>
              </w:rPr>
            </w:pPr>
            <w:r w:rsidRPr="003D3C35">
              <w:rPr>
                <w:sz w:val="28"/>
                <w:szCs w:val="28"/>
              </w:rPr>
              <w:t>Установленный КТУ</w:t>
            </w:r>
          </w:p>
        </w:tc>
        <w:tc>
          <w:tcPr>
            <w:tcW w:w="1418" w:type="dxa"/>
            <w:textDirection w:val="btLr"/>
          </w:tcPr>
          <w:p w:rsidR="00ED7C62" w:rsidRPr="003D3C35" w:rsidRDefault="00ED7C62" w:rsidP="008B2D10">
            <w:pPr>
              <w:ind w:left="113" w:right="113"/>
              <w:jc w:val="center"/>
              <w:rPr>
                <w:sz w:val="28"/>
                <w:szCs w:val="28"/>
              </w:rPr>
            </w:pPr>
            <w:r w:rsidRPr="003D3C35">
              <w:rPr>
                <w:sz w:val="28"/>
                <w:szCs w:val="28"/>
              </w:rPr>
              <w:t>Расчетная величина для распределения приработка</w:t>
            </w:r>
          </w:p>
        </w:tc>
        <w:tc>
          <w:tcPr>
            <w:tcW w:w="1134" w:type="dxa"/>
            <w:textDirection w:val="btLr"/>
          </w:tcPr>
          <w:p w:rsidR="00ED7C62" w:rsidRPr="003D3C35" w:rsidRDefault="00ED7C62" w:rsidP="008B2D10">
            <w:pPr>
              <w:ind w:left="113" w:right="113"/>
              <w:jc w:val="center"/>
              <w:rPr>
                <w:sz w:val="28"/>
                <w:szCs w:val="28"/>
              </w:rPr>
            </w:pPr>
            <w:r w:rsidRPr="003D3C35">
              <w:rPr>
                <w:sz w:val="28"/>
                <w:szCs w:val="28"/>
              </w:rPr>
              <w:t>Сдельный заработок</w:t>
            </w:r>
          </w:p>
        </w:tc>
        <w:tc>
          <w:tcPr>
            <w:tcW w:w="985" w:type="dxa"/>
            <w:textDirection w:val="btLr"/>
          </w:tcPr>
          <w:p w:rsidR="00ED7C62" w:rsidRPr="003D3C35" w:rsidRDefault="00ED7C62" w:rsidP="008B2D10">
            <w:pPr>
              <w:ind w:left="113" w:right="113"/>
              <w:jc w:val="center"/>
              <w:rPr>
                <w:sz w:val="28"/>
                <w:szCs w:val="28"/>
              </w:rPr>
            </w:pPr>
            <w:r w:rsidRPr="003D3C35">
              <w:rPr>
                <w:sz w:val="28"/>
                <w:szCs w:val="28"/>
              </w:rPr>
              <w:t>Всего заработная плата</w:t>
            </w:r>
          </w:p>
        </w:tc>
      </w:tr>
      <w:tr w:rsidR="00ED7C62" w:rsidRPr="003D3C35" w:rsidTr="008B2D10">
        <w:tc>
          <w:tcPr>
            <w:tcW w:w="1843" w:type="dxa"/>
          </w:tcPr>
          <w:p w:rsidR="00ED7C62" w:rsidRPr="003D3C35" w:rsidRDefault="008B2D10" w:rsidP="008B2D10">
            <w:pPr>
              <w:spacing w:line="360" w:lineRule="auto"/>
              <w:jc w:val="center"/>
              <w:rPr>
                <w:sz w:val="28"/>
                <w:szCs w:val="28"/>
              </w:rPr>
            </w:pPr>
            <w:r>
              <w:rPr>
                <w:sz w:val="28"/>
                <w:szCs w:val="28"/>
              </w:rPr>
              <w:t>2</w:t>
            </w:r>
          </w:p>
        </w:tc>
        <w:tc>
          <w:tcPr>
            <w:tcW w:w="1134" w:type="dxa"/>
          </w:tcPr>
          <w:p w:rsidR="00ED7C62" w:rsidRPr="003D3C35" w:rsidRDefault="008B2D10" w:rsidP="008B2D10">
            <w:pPr>
              <w:spacing w:line="360" w:lineRule="auto"/>
              <w:jc w:val="center"/>
              <w:rPr>
                <w:sz w:val="28"/>
                <w:szCs w:val="28"/>
              </w:rPr>
            </w:pPr>
            <w:r>
              <w:rPr>
                <w:sz w:val="28"/>
                <w:szCs w:val="28"/>
              </w:rPr>
              <w:t>3</w:t>
            </w:r>
          </w:p>
        </w:tc>
        <w:tc>
          <w:tcPr>
            <w:tcW w:w="1134" w:type="dxa"/>
          </w:tcPr>
          <w:p w:rsidR="00ED7C62" w:rsidRPr="003D3C35" w:rsidRDefault="008B2D10" w:rsidP="008B2D10">
            <w:pPr>
              <w:spacing w:line="360" w:lineRule="auto"/>
              <w:jc w:val="center"/>
              <w:rPr>
                <w:sz w:val="28"/>
                <w:szCs w:val="28"/>
              </w:rPr>
            </w:pPr>
            <w:r>
              <w:rPr>
                <w:sz w:val="28"/>
                <w:szCs w:val="28"/>
              </w:rPr>
              <w:t>4</w:t>
            </w:r>
          </w:p>
        </w:tc>
        <w:tc>
          <w:tcPr>
            <w:tcW w:w="1134" w:type="dxa"/>
          </w:tcPr>
          <w:p w:rsidR="00ED7C62" w:rsidRPr="003D3C35" w:rsidRDefault="008B2D10" w:rsidP="008B2D10">
            <w:pPr>
              <w:spacing w:line="360" w:lineRule="auto"/>
              <w:jc w:val="center"/>
              <w:rPr>
                <w:sz w:val="28"/>
                <w:szCs w:val="28"/>
              </w:rPr>
            </w:pPr>
            <w:r>
              <w:rPr>
                <w:sz w:val="28"/>
                <w:szCs w:val="28"/>
              </w:rPr>
              <w:t>5</w:t>
            </w:r>
          </w:p>
        </w:tc>
        <w:tc>
          <w:tcPr>
            <w:tcW w:w="1134" w:type="dxa"/>
          </w:tcPr>
          <w:p w:rsidR="00ED7C62" w:rsidRPr="003D3C35" w:rsidRDefault="008B2D10" w:rsidP="008B2D10">
            <w:pPr>
              <w:spacing w:line="360" w:lineRule="auto"/>
              <w:jc w:val="center"/>
              <w:rPr>
                <w:sz w:val="28"/>
                <w:szCs w:val="28"/>
              </w:rPr>
            </w:pPr>
            <w:r>
              <w:rPr>
                <w:sz w:val="28"/>
                <w:szCs w:val="28"/>
              </w:rPr>
              <w:t>6</w:t>
            </w:r>
          </w:p>
        </w:tc>
        <w:tc>
          <w:tcPr>
            <w:tcW w:w="992" w:type="dxa"/>
          </w:tcPr>
          <w:p w:rsidR="00ED7C62" w:rsidRPr="003D3C35" w:rsidRDefault="008B2D10" w:rsidP="008B2D10">
            <w:pPr>
              <w:spacing w:line="360" w:lineRule="auto"/>
              <w:jc w:val="center"/>
              <w:rPr>
                <w:sz w:val="28"/>
                <w:szCs w:val="28"/>
              </w:rPr>
            </w:pPr>
            <w:r>
              <w:rPr>
                <w:sz w:val="28"/>
                <w:szCs w:val="28"/>
              </w:rPr>
              <w:t>7</w:t>
            </w:r>
          </w:p>
        </w:tc>
        <w:tc>
          <w:tcPr>
            <w:tcW w:w="1418" w:type="dxa"/>
          </w:tcPr>
          <w:p w:rsidR="00ED7C62" w:rsidRPr="003D3C35" w:rsidRDefault="008B2D10" w:rsidP="008B2D10">
            <w:pPr>
              <w:spacing w:line="360" w:lineRule="auto"/>
              <w:jc w:val="center"/>
              <w:rPr>
                <w:sz w:val="28"/>
                <w:szCs w:val="28"/>
              </w:rPr>
            </w:pPr>
            <w:r>
              <w:rPr>
                <w:sz w:val="28"/>
                <w:szCs w:val="28"/>
              </w:rPr>
              <w:t>8</w:t>
            </w:r>
          </w:p>
        </w:tc>
        <w:tc>
          <w:tcPr>
            <w:tcW w:w="1134" w:type="dxa"/>
          </w:tcPr>
          <w:p w:rsidR="00ED7C62" w:rsidRPr="003D3C35" w:rsidRDefault="008B2D10" w:rsidP="008B2D10">
            <w:pPr>
              <w:spacing w:line="360" w:lineRule="auto"/>
              <w:jc w:val="center"/>
              <w:rPr>
                <w:sz w:val="28"/>
                <w:szCs w:val="28"/>
              </w:rPr>
            </w:pPr>
            <w:r>
              <w:rPr>
                <w:sz w:val="28"/>
                <w:szCs w:val="28"/>
              </w:rPr>
              <w:t>9</w:t>
            </w:r>
          </w:p>
        </w:tc>
        <w:tc>
          <w:tcPr>
            <w:tcW w:w="985" w:type="dxa"/>
          </w:tcPr>
          <w:p w:rsidR="00ED7C62" w:rsidRPr="003D3C35" w:rsidRDefault="008B2D10" w:rsidP="008B2D10">
            <w:pPr>
              <w:spacing w:line="360" w:lineRule="auto"/>
              <w:jc w:val="center"/>
              <w:rPr>
                <w:sz w:val="28"/>
                <w:szCs w:val="28"/>
              </w:rPr>
            </w:pPr>
            <w:r>
              <w:rPr>
                <w:sz w:val="28"/>
                <w:szCs w:val="28"/>
              </w:rPr>
              <w:t>10</w:t>
            </w:r>
          </w:p>
        </w:tc>
      </w:tr>
      <w:tr w:rsidR="00ED7C62" w:rsidRPr="003D3C35" w:rsidTr="008B2D10">
        <w:tc>
          <w:tcPr>
            <w:tcW w:w="1843" w:type="dxa"/>
          </w:tcPr>
          <w:p w:rsidR="00ED7C62" w:rsidRPr="003D3C35" w:rsidRDefault="008B2D10" w:rsidP="003D3C35">
            <w:pPr>
              <w:spacing w:line="360" w:lineRule="auto"/>
              <w:jc w:val="both"/>
              <w:rPr>
                <w:sz w:val="28"/>
                <w:szCs w:val="28"/>
              </w:rPr>
            </w:pPr>
            <w:r>
              <w:rPr>
                <w:sz w:val="28"/>
                <w:szCs w:val="28"/>
              </w:rPr>
              <w:t>Алексеев</w:t>
            </w:r>
          </w:p>
        </w:tc>
        <w:tc>
          <w:tcPr>
            <w:tcW w:w="1134" w:type="dxa"/>
          </w:tcPr>
          <w:p w:rsidR="00ED7C62" w:rsidRPr="003D3C35" w:rsidRDefault="008B2D10" w:rsidP="003D3C35">
            <w:pPr>
              <w:spacing w:line="360" w:lineRule="auto"/>
              <w:jc w:val="both"/>
              <w:rPr>
                <w:sz w:val="28"/>
                <w:szCs w:val="28"/>
              </w:rPr>
            </w:pPr>
            <w:r>
              <w:rPr>
                <w:sz w:val="28"/>
                <w:szCs w:val="28"/>
              </w:rPr>
              <w:t>5</w:t>
            </w:r>
          </w:p>
        </w:tc>
        <w:tc>
          <w:tcPr>
            <w:tcW w:w="1134" w:type="dxa"/>
          </w:tcPr>
          <w:p w:rsidR="00ED7C62" w:rsidRPr="003D3C35" w:rsidRDefault="008B2D10" w:rsidP="003D3C35">
            <w:pPr>
              <w:spacing w:line="360" w:lineRule="auto"/>
              <w:jc w:val="both"/>
              <w:rPr>
                <w:sz w:val="28"/>
                <w:szCs w:val="28"/>
              </w:rPr>
            </w:pPr>
            <w:r>
              <w:rPr>
                <w:sz w:val="28"/>
                <w:szCs w:val="28"/>
              </w:rPr>
              <w:t>40</w:t>
            </w:r>
          </w:p>
        </w:tc>
        <w:tc>
          <w:tcPr>
            <w:tcW w:w="1134" w:type="dxa"/>
          </w:tcPr>
          <w:p w:rsidR="00ED7C62" w:rsidRPr="003D3C35" w:rsidRDefault="008B2D10" w:rsidP="003D3C35">
            <w:pPr>
              <w:spacing w:line="360" w:lineRule="auto"/>
              <w:jc w:val="both"/>
              <w:rPr>
                <w:sz w:val="28"/>
                <w:szCs w:val="28"/>
              </w:rPr>
            </w:pPr>
            <w:r>
              <w:rPr>
                <w:sz w:val="28"/>
                <w:szCs w:val="28"/>
              </w:rPr>
              <w:t>166</w:t>
            </w:r>
          </w:p>
        </w:tc>
        <w:tc>
          <w:tcPr>
            <w:tcW w:w="1134" w:type="dxa"/>
          </w:tcPr>
          <w:p w:rsidR="00ED7C62" w:rsidRPr="003D3C35" w:rsidRDefault="008B2D10" w:rsidP="003D3C35">
            <w:pPr>
              <w:spacing w:line="360" w:lineRule="auto"/>
              <w:jc w:val="both"/>
              <w:rPr>
                <w:sz w:val="28"/>
                <w:szCs w:val="28"/>
              </w:rPr>
            </w:pPr>
            <w:r>
              <w:rPr>
                <w:sz w:val="28"/>
                <w:szCs w:val="28"/>
              </w:rPr>
              <w:t>6640</w:t>
            </w:r>
          </w:p>
        </w:tc>
        <w:tc>
          <w:tcPr>
            <w:tcW w:w="992" w:type="dxa"/>
          </w:tcPr>
          <w:p w:rsidR="00ED7C62" w:rsidRPr="003D3C35" w:rsidRDefault="008B2D10" w:rsidP="003D3C35">
            <w:pPr>
              <w:spacing w:line="360" w:lineRule="auto"/>
              <w:jc w:val="both"/>
              <w:rPr>
                <w:sz w:val="28"/>
                <w:szCs w:val="28"/>
              </w:rPr>
            </w:pPr>
            <w:r>
              <w:rPr>
                <w:sz w:val="28"/>
                <w:szCs w:val="28"/>
              </w:rPr>
              <w:t>1,2</w:t>
            </w:r>
          </w:p>
        </w:tc>
        <w:tc>
          <w:tcPr>
            <w:tcW w:w="1418" w:type="dxa"/>
          </w:tcPr>
          <w:p w:rsidR="00ED7C62" w:rsidRPr="003D3C35" w:rsidRDefault="008B2D10" w:rsidP="003D3C35">
            <w:pPr>
              <w:spacing w:line="360" w:lineRule="auto"/>
              <w:jc w:val="both"/>
              <w:rPr>
                <w:sz w:val="28"/>
                <w:szCs w:val="28"/>
              </w:rPr>
            </w:pPr>
            <w:r>
              <w:rPr>
                <w:sz w:val="28"/>
                <w:szCs w:val="28"/>
              </w:rPr>
              <w:t>7968</w:t>
            </w:r>
          </w:p>
        </w:tc>
        <w:tc>
          <w:tcPr>
            <w:tcW w:w="1134" w:type="dxa"/>
          </w:tcPr>
          <w:p w:rsidR="00ED7C62" w:rsidRPr="003D3C35" w:rsidRDefault="008B2D10" w:rsidP="003D3C35">
            <w:pPr>
              <w:spacing w:line="360" w:lineRule="auto"/>
              <w:jc w:val="both"/>
              <w:rPr>
                <w:sz w:val="28"/>
                <w:szCs w:val="28"/>
              </w:rPr>
            </w:pPr>
            <w:r>
              <w:rPr>
                <w:sz w:val="28"/>
                <w:szCs w:val="28"/>
              </w:rPr>
              <w:t>16705</w:t>
            </w:r>
          </w:p>
        </w:tc>
        <w:tc>
          <w:tcPr>
            <w:tcW w:w="985" w:type="dxa"/>
          </w:tcPr>
          <w:p w:rsidR="00ED7C62" w:rsidRPr="003D3C35" w:rsidRDefault="008B2D10" w:rsidP="003D3C35">
            <w:pPr>
              <w:spacing w:line="360" w:lineRule="auto"/>
              <w:jc w:val="both"/>
              <w:rPr>
                <w:sz w:val="28"/>
                <w:szCs w:val="28"/>
              </w:rPr>
            </w:pPr>
            <w:r>
              <w:rPr>
                <w:sz w:val="28"/>
                <w:szCs w:val="28"/>
              </w:rPr>
              <w:t>23345</w:t>
            </w:r>
          </w:p>
        </w:tc>
      </w:tr>
      <w:tr w:rsidR="00ED7C62" w:rsidRPr="003D3C35" w:rsidTr="008B2D10">
        <w:tc>
          <w:tcPr>
            <w:tcW w:w="1843" w:type="dxa"/>
          </w:tcPr>
          <w:p w:rsidR="00ED7C62" w:rsidRPr="003D3C35" w:rsidRDefault="008B2D10" w:rsidP="003D3C35">
            <w:pPr>
              <w:spacing w:line="360" w:lineRule="auto"/>
              <w:jc w:val="both"/>
              <w:rPr>
                <w:sz w:val="28"/>
                <w:szCs w:val="28"/>
              </w:rPr>
            </w:pPr>
            <w:r>
              <w:rPr>
                <w:sz w:val="28"/>
                <w:szCs w:val="28"/>
              </w:rPr>
              <w:t>Борисов</w:t>
            </w:r>
          </w:p>
        </w:tc>
        <w:tc>
          <w:tcPr>
            <w:tcW w:w="1134" w:type="dxa"/>
          </w:tcPr>
          <w:p w:rsidR="00ED7C62" w:rsidRPr="003D3C35" w:rsidRDefault="008B2D10" w:rsidP="003D3C35">
            <w:pPr>
              <w:spacing w:line="360" w:lineRule="auto"/>
              <w:jc w:val="both"/>
              <w:rPr>
                <w:sz w:val="28"/>
                <w:szCs w:val="28"/>
              </w:rPr>
            </w:pPr>
            <w:r>
              <w:rPr>
                <w:sz w:val="28"/>
                <w:szCs w:val="28"/>
              </w:rPr>
              <w:t>4</w:t>
            </w:r>
          </w:p>
        </w:tc>
        <w:tc>
          <w:tcPr>
            <w:tcW w:w="1134" w:type="dxa"/>
          </w:tcPr>
          <w:p w:rsidR="00ED7C62" w:rsidRPr="003D3C35" w:rsidRDefault="008B2D10" w:rsidP="003D3C35">
            <w:pPr>
              <w:spacing w:line="360" w:lineRule="auto"/>
              <w:jc w:val="both"/>
              <w:rPr>
                <w:sz w:val="28"/>
                <w:szCs w:val="28"/>
              </w:rPr>
            </w:pPr>
            <w:r>
              <w:rPr>
                <w:sz w:val="28"/>
                <w:szCs w:val="28"/>
              </w:rPr>
              <w:t>36</w:t>
            </w:r>
          </w:p>
        </w:tc>
        <w:tc>
          <w:tcPr>
            <w:tcW w:w="1134" w:type="dxa"/>
          </w:tcPr>
          <w:p w:rsidR="00ED7C62" w:rsidRPr="003D3C35" w:rsidRDefault="008B2D10" w:rsidP="003D3C35">
            <w:pPr>
              <w:spacing w:line="360" w:lineRule="auto"/>
              <w:jc w:val="both"/>
              <w:rPr>
                <w:sz w:val="28"/>
                <w:szCs w:val="28"/>
              </w:rPr>
            </w:pPr>
            <w:r>
              <w:rPr>
                <w:sz w:val="28"/>
                <w:szCs w:val="28"/>
              </w:rPr>
              <w:t>170</w:t>
            </w:r>
          </w:p>
        </w:tc>
        <w:tc>
          <w:tcPr>
            <w:tcW w:w="1134" w:type="dxa"/>
          </w:tcPr>
          <w:p w:rsidR="00ED7C62" w:rsidRPr="003D3C35" w:rsidRDefault="008B2D10" w:rsidP="003D3C35">
            <w:pPr>
              <w:spacing w:line="360" w:lineRule="auto"/>
              <w:jc w:val="both"/>
              <w:rPr>
                <w:sz w:val="28"/>
                <w:szCs w:val="28"/>
              </w:rPr>
            </w:pPr>
            <w:r>
              <w:rPr>
                <w:sz w:val="28"/>
                <w:szCs w:val="28"/>
              </w:rPr>
              <w:t>6120</w:t>
            </w:r>
          </w:p>
        </w:tc>
        <w:tc>
          <w:tcPr>
            <w:tcW w:w="992" w:type="dxa"/>
          </w:tcPr>
          <w:p w:rsidR="00ED7C62" w:rsidRPr="003D3C35" w:rsidRDefault="008B2D10" w:rsidP="003D3C35">
            <w:pPr>
              <w:spacing w:line="360" w:lineRule="auto"/>
              <w:jc w:val="both"/>
              <w:rPr>
                <w:sz w:val="28"/>
                <w:szCs w:val="28"/>
              </w:rPr>
            </w:pPr>
            <w:r>
              <w:rPr>
                <w:sz w:val="28"/>
                <w:szCs w:val="28"/>
              </w:rPr>
              <w:t>1,0</w:t>
            </w:r>
          </w:p>
        </w:tc>
        <w:tc>
          <w:tcPr>
            <w:tcW w:w="1418" w:type="dxa"/>
          </w:tcPr>
          <w:p w:rsidR="00ED7C62" w:rsidRPr="003D3C35" w:rsidRDefault="008B2D10" w:rsidP="003D3C35">
            <w:pPr>
              <w:spacing w:line="360" w:lineRule="auto"/>
              <w:jc w:val="both"/>
              <w:rPr>
                <w:sz w:val="28"/>
                <w:szCs w:val="28"/>
              </w:rPr>
            </w:pPr>
            <w:r>
              <w:rPr>
                <w:sz w:val="28"/>
                <w:szCs w:val="28"/>
              </w:rPr>
              <w:t>6120</w:t>
            </w:r>
          </w:p>
        </w:tc>
        <w:tc>
          <w:tcPr>
            <w:tcW w:w="1134" w:type="dxa"/>
          </w:tcPr>
          <w:p w:rsidR="00ED7C62" w:rsidRPr="003D3C35" w:rsidRDefault="008B2D10" w:rsidP="003D3C35">
            <w:pPr>
              <w:spacing w:line="360" w:lineRule="auto"/>
              <w:jc w:val="both"/>
              <w:rPr>
                <w:sz w:val="28"/>
                <w:szCs w:val="28"/>
              </w:rPr>
            </w:pPr>
            <w:r>
              <w:rPr>
                <w:sz w:val="28"/>
                <w:szCs w:val="28"/>
              </w:rPr>
              <w:t>12831</w:t>
            </w:r>
          </w:p>
        </w:tc>
        <w:tc>
          <w:tcPr>
            <w:tcW w:w="985" w:type="dxa"/>
          </w:tcPr>
          <w:p w:rsidR="00ED7C62" w:rsidRPr="003D3C35" w:rsidRDefault="008B2D10" w:rsidP="003D3C35">
            <w:pPr>
              <w:spacing w:line="360" w:lineRule="auto"/>
              <w:jc w:val="both"/>
              <w:rPr>
                <w:sz w:val="28"/>
                <w:szCs w:val="28"/>
              </w:rPr>
            </w:pPr>
            <w:r>
              <w:rPr>
                <w:sz w:val="28"/>
                <w:szCs w:val="28"/>
              </w:rPr>
              <w:t>18951</w:t>
            </w:r>
          </w:p>
        </w:tc>
      </w:tr>
      <w:tr w:rsidR="00ED7C62" w:rsidRPr="003D3C35" w:rsidTr="008B2D10">
        <w:tc>
          <w:tcPr>
            <w:tcW w:w="1843" w:type="dxa"/>
          </w:tcPr>
          <w:p w:rsidR="00ED7C62" w:rsidRPr="003D3C35" w:rsidRDefault="008B2D10" w:rsidP="003D3C35">
            <w:pPr>
              <w:spacing w:line="360" w:lineRule="auto"/>
              <w:jc w:val="both"/>
              <w:rPr>
                <w:sz w:val="28"/>
                <w:szCs w:val="28"/>
              </w:rPr>
            </w:pPr>
            <w:r>
              <w:rPr>
                <w:sz w:val="28"/>
                <w:szCs w:val="28"/>
              </w:rPr>
              <w:t>Владимиров</w:t>
            </w:r>
          </w:p>
        </w:tc>
        <w:tc>
          <w:tcPr>
            <w:tcW w:w="1134" w:type="dxa"/>
          </w:tcPr>
          <w:p w:rsidR="00ED7C62" w:rsidRPr="003D3C35" w:rsidRDefault="008B2D10" w:rsidP="003D3C35">
            <w:pPr>
              <w:spacing w:line="360" w:lineRule="auto"/>
              <w:jc w:val="both"/>
              <w:rPr>
                <w:sz w:val="28"/>
                <w:szCs w:val="28"/>
              </w:rPr>
            </w:pPr>
            <w:r>
              <w:rPr>
                <w:sz w:val="28"/>
                <w:szCs w:val="28"/>
              </w:rPr>
              <w:t>4</w:t>
            </w:r>
          </w:p>
        </w:tc>
        <w:tc>
          <w:tcPr>
            <w:tcW w:w="1134" w:type="dxa"/>
          </w:tcPr>
          <w:p w:rsidR="00ED7C62" w:rsidRPr="003D3C35" w:rsidRDefault="008B2D10" w:rsidP="003D3C35">
            <w:pPr>
              <w:spacing w:line="360" w:lineRule="auto"/>
              <w:jc w:val="both"/>
              <w:rPr>
                <w:sz w:val="28"/>
                <w:szCs w:val="28"/>
              </w:rPr>
            </w:pPr>
            <w:r>
              <w:rPr>
                <w:sz w:val="28"/>
                <w:szCs w:val="28"/>
              </w:rPr>
              <w:t>34</w:t>
            </w:r>
          </w:p>
        </w:tc>
        <w:tc>
          <w:tcPr>
            <w:tcW w:w="1134" w:type="dxa"/>
          </w:tcPr>
          <w:p w:rsidR="00ED7C62" w:rsidRPr="003D3C35" w:rsidRDefault="008B2D10" w:rsidP="003D3C35">
            <w:pPr>
              <w:spacing w:line="360" w:lineRule="auto"/>
              <w:jc w:val="both"/>
              <w:rPr>
                <w:sz w:val="28"/>
                <w:szCs w:val="28"/>
              </w:rPr>
            </w:pPr>
            <w:r>
              <w:rPr>
                <w:sz w:val="28"/>
                <w:szCs w:val="28"/>
              </w:rPr>
              <w:t>160</w:t>
            </w:r>
          </w:p>
        </w:tc>
        <w:tc>
          <w:tcPr>
            <w:tcW w:w="1134" w:type="dxa"/>
          </w:tcPr>
          <w:p w:rsidR="00ED7C62" w:rsidRPr="003D3C35" w:rsidRDefault="008B2D10" w:rsidP="003D3C35">
            <w:pPr>
              <w:spacing w:line="360" w:lineRule="auto"/>
              <w:jc w:val="both"/>
              <w:rPr>
                <w:sz w:val="28"/>
                <w:szCs w:val="28"/>
              </w:rPr>
            </w:pPr>
            <w:r>
              <w:rPr>
                <w:sz w:val="28"/>
                <w:szCs w:val="28"/>
              </w:rPr>
              <w:t>5440</w:t>
            </w:r>
          </w:p>
        </w:tc>
        <w:tc>
          <w:tcPr>
            <w:tcW w:w="992" w:type="dxa"/>
          </w:tcPr>
          <w:p w:rsidR="00ED7C62" w:rsidRPr="003D3C35" w:rsidRDefault="008B2D10" w:rsidP="003D3C35">
            <w:pPr>
              <w:spacing w:line="360" w:lineRule="auto"/>
              <w:jc w:val="both"/>
              <w:rPr>
                <w:sz w:val="28"/>
                <w:szCs w:val="28"/>
              </w:rPr>
            </w:pPr>
            <w:r>
              <w:rPr>
                <w:sz w:val="28"/>
                <w:szCs w:val="28"/>
              </w:rPr>
              <w:t>0,9</w:t>
            </w:r>
          </w:p>
        </w:tc>
        <w:tc>
          <w:tcPr>
            <w:tcW w:w="1418" w:type="dxa"/>
          </w:tcPr>
          <w:p w:rsidR="00ED7C62" w:rsidRPr="003D3C35" w:rsidRDefault="008B2D10" w:rsidP="003D3C35">
            <w:pPr>
              <w:spacing w:line="360" w:lineRule="auto"/>
              <w:jc w:val="both"/>
              <w:rPr>
                <w:sz w:val="28"/>
                <w:szCs w:val="28"/>
              </w:rPr>
            </w:pPr>
            <w:r>
              <w:rPr>
                <w:sz w:val="28"/>
                <w:szCs w:val="28"/>
              </w:rPr>
              <w:t>4896</w:t>
            </w:r>
          </w:p>
        </w:tc>
        <w:tc>
          <w:tcPr>
            <w:tcW w:w="1134" w:type="dxa"/>
          </w:tcPr>
          <w:p w:rsidR="00ED7C62" w:rsidRPr="003D3C35" w:rsidRDefault="008B2D10" w:rsidP="003D3C35">
            <w:pPr>
              <w:spacing w:line="360" w:lineRule="auto"/>
              <w:jc w:val="both"/>
              <w:rPr>
                <w:sz w:val="28"/>
                <w:szCs w:val="28"/>
              </w:rPr>
            </w:pPr>
            <w:r>
              <w:rPr>
                <w:sz w:val="28"/>
                <w:szCs w:val="28"/>
              </w:rPr>
              <w:t>10264</w:t>
            </w:r>
          </w:p>
        </w:tc>
        <w:tc>
          <w:tcPr>
            <w:tcW w:w="985" w:type="dxa"/>
          </w:tcPr>
          <w:p w:rsidR="00ED7C62" w:rsidRPr="003D3C35" w:rsidRDefault="008B2D10" w:rsidP="003D3C35">
            <w:pPr>
              <w:spacing w:line="360" w:lineRule="auto"/>
              <w:jc w:val="both"/>
              <w:rPr>
                <w:sz w:val="28"/>
                <w:szCs w:val="28"/>
              </w:rPr>
            </w:pPr>
            <w:r>
              <w:rPr>
                <w:sz w:val="28"/>
                <w:szCs w:val="28"/>
              </w:rPr>
              <w:t>15704</w:t>
            </w:r>
          </w:p>
        </w:tc>
      </w:tr>
      <w:tr w:rsidR="00ED7C62" w:rsidRPr="003D3C35" w:rsidTr="008B2D10">
        <w:tc>
          <w:tcPr>
            <w:tcW w:w="1843" w:type="dxa"/>
          </w:tcPr>
          <w:p w:rsidR="00ED7C62" w:rsidRPr="003D3C35" w:rsidRDefault="008B2D10" w:rsidP="003D3C35">
            <w:pPr>
              <w:spacing w:line="360" w:lineRule="auto"/>
              <w:jc w:val="both"/>
              <w:rPr>
                <w:sz w:val="28"/>
                <w:szCs w:val="28"/>
              </w:rPr>
            </w:pPr>
            <w:r>
              <w:rPr>
                <w:sz w:val="28"/>
                <w:szCs w:val="28"/>
              </w:rPr>
              <w:t>ИТОГО</w:t>
            </w:r>
          </w:p>
        </w:tc>
        <w:tc>
          <w:tcPr>
            <w:tcW w:w="1134" w:type="dxa"/>
          </w:tcPr>
          <w:p w:rsidR="00ED7C62" w:rsidRPr="003D3C35" w:rsidRDefault="00ED7C62" w:rsidP="003D3C35">
            <w:pPr>
              <w:spacing w:line="360" w:lineRule="auto"/>
              <w:jc w:val="both"/>
              <w:rPr>
                <w:sz w:val="28"/>
                <w:szCs w:val="28"/>
              </w:rPr>
            </w:pPr>
          </w:p>
        </w:tc>
        <w:tc>
          <w:tcPr>
            <w:tcW w:w="1134" w:type="dxa"/>
          </w:tcPr>
          <w:p w:rsidR="00ED7C62" w:rsidRPr="003D3C35" w:rsidRDefault="00ED7C62" w:rsidP="003D3C35">
            <w:pPr>
              <w:spacing w:line="360" w:lineRule="auto"/>
              <w:jc w:val="both"/>
              <w:rPr>
                <w:sz w:val="28"/>
                <w:szCs w:val="28"/>
              </w:rPr>
            </w:pPr>
          </w:p>
        </w:tc>
        <w:tc>
          <w:tcPr>
            <w:tcW w:w="1134" w:type="dxa"/>
          </w:tcPr>
          <w:p w:rsidR="00ED7C62" w:rsidRPr="003D3C35" w:rsidRDefault="00ED7C62" w:rsidP="003D3C35">
            <w:pPr>
              <w:spacing w:line="360" w:lineRule="auto"/>
              <w:jc w:val="both"/>
              <w:rPr>
                <w:sz w:val="28"/>
                <w:szCs w:val="28"/>
              </w:rPr>
            </w:pPr>
          </w:p>
        </w:tc>
        <w:tc>
          <w:tcPr>
            <w:tcW w:w="1134" w:type="dxa"/>
          </w:tcPr>
          <w:p w:rsidR="00ED7C62" w:rsidRPr="003D3C35" w:rsidRDefault="008B2D10" w:rsidP="003D3C35">
            <w:pPr>
              <w:spacing w:line="360" w:lineRule="auto"/>
              <w:jc w:val="both"/>
              <w:rPr>
                <w:sz w:val="28"/>
                <w:szCs w:val="28"/>
              </w:rPr>
            </w:pPr>
            <w:r>
              <w:rPr>
                <w:sz w:val="28"/>
                <w:szCs w:val="28"/>
              </w:rPr>
              <w:t>18200</w:t>
            </w:r>
          </w:p>
        </w:tc>
        <w:tc>
          <w:tcPr>
            <w:tcW w:w="992" w:type="dxa"/>
          </w:tcPr>
          <w:p w:rsidR="00ED7C62" w:rsidRPr="003D3C35" w:rsidRDefault="00ED7C62" w:rsidP="003D3C35">
            <w:pPr>
              <w:spacing w:line="360" w:lineRule="auto"/>
              <w:jc w:val="both"/>
              <w:rPr>
                <w:sz w:val="28"/>
                <w:szCs w:val="28"/>
              </w:rPr>
            </w:pPr>
          </w:p>
        </w:tc>
        <w:tc>
          <w:tcPr>
            <w:tcW w:w="1418" w:type="dxa"/>
          </w:tcPr>
          <w:p w:rsidR="00ED7C62" w:rsidRPr="003D3C35" w:rsidRDefault="008B2D10" w:rsidP="003D3C35">
            <w:pPr>
              <w:spacing w:line="360" w:lineRule="auto"/>
              <w:jc w:val="both"/>
              <w:rPr>
                <w:sz w:val="28"/>
                <w:szCs w:val="28"/>
              </w:rPr>
            </w:pPr>
            <w:r>
              <w:rPr>
                <w:sz w:val="28"/>
                <w:szCs w:val="28"/>
              </w:rPr>
              <w:t>18984</w:t>
            </w:r>
          </w:p>
        </w:tc>
        <w:tc>
          <w:tcPr>
            <w:tcW w:w="1134" w:type="dxa"/>
          </w:tcPr>
          <w:p w:rsidR="00ED7C62" w:rsidRPr="003D3C35" w:rsidRDefault="008B2D10" w:rsidP="003D3C35">
            <w:pPr>
              <w:spacing w:line="360" w:lineRule="auto"/>
              <w:jc w:val="both"/>
              <w:rPr>
                <w:sz w:val="28"/>
                <w:szCs w:val="28"/>
              </w:rPr>
            </w:pPr>
            <w:r>
              <w:rPr>
                <w:sz w:val="28"/>
                <w:szCs w:val="28"/>
              </w:rPr>
              <w:t>39800</w:t>
            </w:r>
          </w:p>
        </w:tc>
        <w:tc>
          <w:tcPr>
            <w:tcW w:w="985" w:type="dxa"/>
          </w:tcPr>
          <w:p w:rsidR="00ED7C62" w:rsidRPr="003D3C35" w:rsidRDefault="008B2D10" w:rsidP="003D3C35">
            <w:pPr>
              <w:spacing w:line="360" w:lineRule="auto"/>
              <w:jc w:val="both"/>
              <w:rPr>
                <w:sz w:val="28"/>
                <w:szCs w:val="28"/>
              </w:rPr>
            </w:pPr>
            <w:r>
              <w:rPr>
                <w:sz w:val="28"/>
                <w:szCs w:val="28"/>
              </w:rPr>
              <w:t>58000</w:t>
            </w:r>
          </w:p>
        </w:tc>
      </w:tr>
    </w:tbl>
    <w:p w:rsidR="008B2D10" w:rsidRDefault="008B2D10" w:rsidP="00C31B43">
      <w:pPr>
        <w:spacing w:line="360" w:lineRule="auto"/>
        <w:ind w:firstLine="709"/>
        <w:jc w:val="both"/>
        <w:rPr>
          <w:sz w:val="28"/>
          <w:szCs w:val="28"/>
        </w:rPr>
      </w:pPr>
    </w:p>
    <w:p w:rsidR="000712B2" w:rsidRPr="00C31B43" w:rsidRDefault="000712B2" w:rsidP="00C31B43">
      <w:pPr>
        <w:spacing w:line="360" w:lineRule="auto"/>
        <w:ind w:firstLine="709"/>
        <w:jc w:val="both"/>
        <w:rPr>
          <w:sz w:val="28"/>
          <w:szCs w:val="28"/>
        </w:rPr>
      </w:pPr>
      <w:r w:rsidRPr="00C31B43">
        <w:rPr>
          <w:sz w:val="28"/>
          <w:szCs w:val="28"/>
        </w:rPr>
        <w:t>Наряду с коэффициентом трудового участия (КТУ), используемого в основном в отношении отдельных работников в составе производственного коллектива, звена или бригады, при использовании аккордной (впрочем, как и при бестарифной) системы заработной платы могут использоваться коэффициенты трудового вклада (КТВ). Численные значения КТВ и КТУ устанавливаются по набору критериев, по</w:t>
      </w:r>
      <w:r w:rsidR="008B2D10">
        <w:rPr>
          <w:sz w:val="28"/>
          <w:szCs w:val="28"/>
        </w:rPr>
        <w:t>вы</w:t>
      </w:r>
      <w:r w:rsidRPr="00C31B43">
        <w:rPr>
          <w:sz w:val="28"/>
          <w:szCs w:val="28"/>
        </w:rPr>
        <w:t>шающих и понижающих их среднюю величину, принимаемую за единицу.</w:t>
      </w:r>
    </w:p>
    <w:p w:rsidR="000712B2" w:rsidRPr="00C31B43" w:rsidRDefault="000712B2" w:rsidP="006A7B2E">
      <w:pPr>
        <w:spacing w:line="360" w:lineRule="auto"/>
        <w:ind w:firstLine="709"/>
        <w:jc w:val="both"/>
        <w:rPr>
          <w:sz w:val="28"/>
          <w:szCs w:val="28"/>
        </w:rPr>
      </w:pPr>
      <w:r w:rsidRPr="00C31B43">
        <w:rPr>
          <w:sz w:val="28"/>
          <w:szCs w:val="28"/>
        </w:rPr>
        <w:t>Коэффициент трудового вклада (КТВ), равный единице, устанавливается, как правило, коллективам участков и бригад при 100-процентном выполнении производственных показателей и отсутствии грубых нарушений охраны труда и техники безопасности, трудовой и производственной дисциплины. В случае невыполнения коллективами всех установленных производственных показателей КТВ устанавливается равным нулю.</w:t>
      </w:r>
      <w:r w:rsidR="006A7B2E">
        <w:rPr>
          <w:sz w:val="28"/>
          <w:szCs w:val="28"/>
        </w:rPr>
        <w:t xml:space="preserve"> </w:t>
      </w:r>
      <w:r w:rsidRPr="00C31B43">
        <w:rPr>
          <w:sz w:val="28"/>
          <w:szCs w:val="28"/>
        </w:rPr>
        <w:t>В качестве дополнительных критериев оценки трудового вклада участков и бригад могут применяться, например, следующие показатели, увеличивающие или уменьшающие базовое значение КТВ, равное единице:</w:t>
      </w:r>
    </w:p>
    <w:p w:rsidR="000712B2" w:rsidRPr="00C31B43" w:rsidRDefault="000712B2" w:rsidP="00C31B43">
      <w:pPr>
        <w:spacing w:line="360" w:lineRule="auto"/>
        <w:ind w:firstLine="709"/>
        <w:jc w:val="both"/>
        <w:rPr>
          <w:sz w:val="28"/>
          <w:szCs w:val="28"/>
        </w:rPr>
      </w:pPr>
      <w:r w:rsidRPr="00C31B43">
        <w:rPr>
          <w:sz w:val="28"/>
          <w:szCs w:val="28"/>
        </w:rPr>
        <w:t>Таблица 14 - Критерии оценки трудового вклада участков и бригад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2409"/>
        <w:gridCol w:w="2375"/>
      </w:tblGrid>
      <w:tr w:rsidR="00C3170E" w:rsidRPr="00A74FB3" w:rsidTr="00A74FB3">
        <w:tc>
          <w:tcPr>
            <w:tcW w:w="5637" w:type="dxa"/>
            <w:vMerge w:val="restart"/>
          </w:tcPr>
          <w:p w:rsidR="00C3170E" w:rsidRPr="00A74FB3" w:rsidRDefault="00C3170E" w:rsidP="00A74FB3">
            <w:pPr>
              <w:spacing w:line="360" w:lineRule="auto"/>
              <w:jc w:val="both"/>
              <w:rPr>
                <w:sz w:val="28"/>
                <w:szCs w:val="28"/>
              </w:rPr>
            </w:pPr>
            <w:r w:rsidRPr="00A74FB3">
              <w:rPr>
                <w:sz w:val="28"/>
                <w:szCs w:val="28"/>
              </w:rPr>
              <w:t>Наименование критериев</w:t>
            </w:r>
          </w:p>
        </w:tc>
        <w:tc>
          <w:tcPr>
            <w:tcW w:w="4784" w:type="dxa"/>
            <w:gridSpan w:val="2"/>
          </w:tcPr>
          <w:p w:rsidR="00C3170E" w:rsidRPr="00A74FB3" w:rsidRDefault="00C3170E" w:rsidP="00A74FB3">
            <w:pPr>
              <w:spacing w:line="360" w:lineRule="auto"/>
              <w:jc w:val="both"/>
              <w:rPr>
                <w:sz w:val="28"/>
                <w:szCs w:val="28"/>
              </w:rPr>
            </w:pPr>
            <w:r w:rsidRPr="00A74FB3">
              <w:rPr>
                <w:sz w:val="28"/>
                <w:szCs w:val="28"/>
              </w:rPr>
              <w:t>Числовые значения критериев</w:t>
            </w:r>
          </w:p>
        </w:tc>
      </w:tr>
      <w:tr w:rsidR="00A74FB3" w:rsidRPr="00A74FB3" w:rsidTr="00A74FB3">
        <w:tc>
          <w:tcPr>
            <w:tcW w:w="5637" w:type="dxa"/>
            <w:vMerge/>
          </w:tcPr>
          <w:p w:rsidR="00C3170E" w:rsidRPr="00A74FB3" w:rsidRDefault="00C3170E" w:rsidP="00A74FB3">
            <w:pPr>
              <w:spacing w:line="360" w:lineRule="auto"/>
              <w:jc w:val="both"/>
              <w:rPr>
                <w:sz w:val="28"/>
                <w:szCs w:val="28"/>
              </w:rPr>
            </w:pPr>
          </w:p>
        </w:tc>
        <w:tc>
          <w:tcPr>
            <w:tcW w:w="2409" w:type="dxa"/>
          </w:tcPr>
          <w:p w:rsidR="00C3170E" w:rsidRPr="00A74FB3" w:rsidRDefault="00C3170E" w:rsidP="00A74FB3">
            <w:pPr>
              <w:spacing w:line="360" w:lineRule="auto"/>
              <w:jc w:val="both"/>
              <w:rPr>
                <w:sz w:val="28"/>
                <w:szCs w:val="28"/>
              </w:rPr>
            </w:pPr>
            <w:r w:rsidRPr="00A74FB3">
              <w:rPr>
                <w:sz w:val="28"/>
                <w:szCs w:val="28"/>
              </w:rPr>
              <w:t>Для участка</w:t>
            </w:r>
          </w:p>
        </w:tc>
        <w:tc>
          <w:tcPr>
            <w:tcW w:w="2375" w:type="dxa"/>
          </w:tcPr>
          <w:p w:rsidR="00C3170E" w:rsidRPr="00A74FB3" w:rsidRDefault="00C3170E" w:rsidP="00A74FB3">
            <w:pPr>
              <w:spacing w:line="360" w:lineRule="auto"/>
              <w:jc w:val="both"/>
              <w:rPr>
                <w:sz w:val="28"/>
                <w:szCs w:val="28"/>
              </w:rPr>
            </w:pPr>
            <w:r w:rsidRPr="00A74FB3">
              <w:rPr>
                <w:sz w:val="28"/>
                <w:szCs w:val="28"/>
              </w:rPr>
              <w:t>Для бригады</w:t>
            </w:r>
          </w:p>
        </w:tc>
      </w:tr>
      <w:tr w:rsidR="00A74FB3" w:rsidRPr="00A74FB3" w:rsidTr="00A74FB3">
        <w:tc>
          <w:tcPr>
            <w:tcW w:w="5637" w:type="dxa"/>
          </w:tcPr>
          <w:p w:rsidR="00C3170E" w:rsidRPr="00A74FB3" w:rsidRDefault="00C3170E" w:rsidP="00A74FB3">
            <w:pPr>
              <w:spacing w:line="360" w:lineRule="auto"/>
              <w:jc w:val="both"/>
              <w:rPr>
                <w:b/>
                <w:sz w:val="28"/>
                <w:szCs w:val="28"/>
              </w:rPr>
            </w:pPr>
            <w:r w:rsidRPr="00A74FB3">
              <w:rPr>
                <w:b/>
                <w:sz w:val="28"/>
                <w:szCs w:val="28"/>
              </w:rPr>
              <w:t>Повышающие КТВ</w:t>
            </w:r>
          </w:p>
        </w:tc>
        <w:tc>
          <w:tcPr>
            <w:tcW w:w="2409" w:type="dxa"/>
          </w:tcPr>
          <w:p w:rsidR="00C3170E" w:rsidRPr="00A74FB3" w:rsidRDefault="00C3170E" w:rsidP="00A74FB3">
            <w:pPr>
              <w:spacing w:line="360" w:lineRule="auto"/>
              <w:jc w:val="both"/>
              <w:rPr>
                <w:sz w:val="28"/>
                <w:szCs w:val="28"/>
              </w:rPr>
            </w:pPr>
          </w:p>
        </w:tc>
        <w:tc>
          <w:tcPr>
            <w:tcW w:w="2375" w:type="dxa"/>
          </w:tcPr>
          <w:p w:rsidR="00C3170E" w:rsidRPr="00A74FB3" w:rsidRDefault="00C3170E" w:rsidP="00A74FB3">
            <w:pPr>
              <w:spacing w:line="360" w:lineRule="auto"/>
              <w:jc w:val="both"/>
              <w:rPr>
                <w:sz w:val="28"/>
                <w:szCs w:val="28"/>
              </w:rPr>
            </w:pP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Прекращение сроков производства работ по сравнению с заданием</w:t>
            </w:r>
          </w:p>
        </w:tc>
        <w:tc>
          <w:tcPr>
            <w:tcW w:w="2409" w:type="dxa"/>
          </w:tcPr>
          <w:p w:rsidR="00C3170E" w:rsidRPr="00A74FB3" w:rsidRDefault="007F52A1" w:rsidP="00A74FB3">
            <w:pPr>
              <w:jc w:val="both"/>
              <w:rPr>
                <w:sz w:val="28"/>
                <w:szCs w:val="28"/>
              </w:rPr>
            </w:pPr>
            <w:r w:rsidRPr="00A74FB3">
              <w:rPr>
                <w:sz w:val="28"/>
                <w:szCs w:val="28"/>
              </w:rPr>
              <w:t>0,05-0,15</w:t>
            </w:r>
          </w:p>
        </w:tc>
        <w:tc>
          <w:tcPr>
            <w:tcW w:w="2375" w:type="dxa"/>
          </w:tcPr>
          <w:p w:rsidR="00C3170E" w:rsidRPr="00A74FB3" w:rsidRDefault="007F52A1" w:rsidP="00A74FB3">
            <w:pPr>
              <w:jc w:val="both"/>
              <w:rPr>
                <w:sz w:val="28"/>
                <w:szCs w:val="28"/>
              </w:rPr>
            </w:pPr>
            <w:r w:rsidRPr="00A74FB3">
              <w:rPr>
                <w:sz w:val="28"/>
                <w:szCs w:val="28"/>
              </w:rPr>
              <w:t>0,05-0,15</w:t>
            </w: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Сокращение затрат туда, установленных заданием</w:t>
            </w:r>
          </w:p>
        </w:tc>
        <w:tc>
          <w:tcPr>
            <w:tcW w:w="2409" w:type="dxa"/>
          </w:tcPr>
          <w:p w:rsidR="00C3170E" w:rsidRPr="00A74FB3" w:rsidRDefault="007F52A1" w:rsidP="00A74FB3">
            <w:pPr>
              <w:spacing w:line="360" w:lineRule="auto"/>
              <w:jc w:val="both"/>
              <w:rPr>
                <w:sz w:val="28"/>
                <w:szCs w:val="28"/>
              </w:rPr>
            </w:pPr>
            <w:r w:rsidRPr="00A74FB3">
              <w:rPr>
                <w:sz w:val="28"/>
                <w:szCs w:val="28"/>
              </w:rPr>
              <w:t>0,05-0,15</w:t>
            </w:r>
          </w:p>
        </w:tc>
        <w:tc>
          <w:tcPr>
            <w:tcW w:w="2375" w:type="dxa"/>
          </w:tcPr>
          <w:p w:rsidR="00C3170E" w:rsidRPr="00A74FB3" w:rsidRDefault="007F52A1" w:rsidP="00A74FB3">
            <w:pPr>
              <w:spacing w:line="360" w:lineRule="auto"/>
              <w:jc w:val="both"/>
              <w:rPr>
                <w:sz w:val="28"/>
                <w:szCs w:val="28"/>
              </w:rPr>
            </w:pPr>
            <w:r w:rsidRPr="00A74FB3">
              <w:rPr>
                <w:sz w:val="28"/>
                <w:szCs w:val="28"/>
              </w:rPr>
              <w:t>0,05-0,25</w:t>
            </w: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Сдача выполненных работ, их комплексов, объектов в целом с первого предъявления</w:t>
            </w:r>
          </w:p>
        </w:tc>
        <w:tc>
          <w:tcPr>
            <w:tcW w:w="2409" w:type="dxa"/>
          </w:tcPr>
          <w:p w:rsidR="00C3170E" w:rsidRPr="00A74FB3" w:rsidRDefault="007F52A1" w:rsidP="00A74FB3">
            <w:pPr>
              <w:spacing w:line="360" w:lineRule="auto"/>
              <w:jc w:val="both"/>
              <w:rPr>
                <w:sz w:val="28"/>
                <w:szCs w:val="28"/>
              </w:rPr>
            </w:pPr>
            <w:r w:rsidRPr="00A74FB3">
              <w:rPr>
                <w:sz w:val="28"/>
                <w:szCs w:val="28"/>
              </w:rPr>
              <w:t>0,1</w:t>
            </w:r>
          </w:p>
        </w:tc>
        <w:tc>
          <w:tcPr>
            <w:tcW w:w="2375" w:type="dxa"/>
          </w:tcPr>
          <w:p w:rsidR="00C3170E" w:rsidRPr="00A74FB3" w:rsidRDefault="007F52A1" w:rsidP="00A74FB3">
            <w:pPr>
              <w:spacing w:line="360" w:lineRule="auto"/>
              <w:jc w:val="both"/>
              <w:rPr>
                <w:sz w:val="28"/>
                <w:szCs w:val="28"/>
              </w:rPr>
            </w:pPr>
            <w:r w:rsidRPr="00A74FB3">
              <w:rPr>
                <w:sz w:val="28"/>
                <w:szCs w:val="28"/>
              </w:rPr>
              <w:t>0,05</w:t>
            </w: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Снижение плановой себестоимости работ</w:t>
            </w:r>
          </w:p>
        </w:tc>
        <w:tc>
          <w:tcPr>
            <w:tcW w:w="2409" w:type="dxa"/>
          </w:tcPr>
          <w:p w:rsidR="00C3170E" w:rsidRPr="00A74FB3" w:rsidRDefault="00C3170E" w:rsidP="00A74FB3">
            <w:pPr>
              <w:spacing w:line="360" w:lineRule="auto"/>
              <w:jc w:val="both"/>
              <w:rPr>
                <w:sz w:val="28"/>
                <w:szCs w:val="28"/>
              </w:rPr>
            </w:pPr>
          </w:p>
        </w:tc>
        <w:tc>
          <w:tcPr>
            <w:tcW w:w="2375" w:type="dxa"/>
          </w:tcPr>
          <w:p w:rsidR="00C3170E" w:rsidRPr="00A74FB3" w:rsidRDefault="00C3170E" w:rsidP="00A74FB3">
            <w:pPr>
              <w:spacing w:line="360" w:lineRule="auto"/>
              <w:jc w:val="both"/>
              <w:rPr>
                <w:sz w:val="28"/>
                <w:szCs w:val="28"/>
              </w:rPr>
            </w:pPr>
          </w:p>
        </w:tc>
      </w:tr>
      <w:tr w:rsidR="00A74FB3" w:rsidRPr="00A74FB3" w:rsidTr="00A74FB3">
        <w:tc>
          <w:tcPr>
            <w:tcW w:w="5637" w:type="dxa"/>
          </w:tcPr>
          <w:p w:rsidR="00C3170E" w:rsidRPr="00A74FB3" w:rsidRDefault="007F52A1" w:rsidP="00A74FB3">
            <w:pPr>
              <w:spacing w:line="360" w:lineRule="auto"/>
              <w:jc w:val="both"/>
              <w:rPr>
                <w:b/>
                <w:sz w:val="28"/>
                <w:szCs w:val="28"/>
              </w:rPr>
            </w:pPr>
            <w:r w:rsidRPr="00A74FB3">
              <w:rPr>
                <w:b/>
                <w:sz w:val="28"/>
                <w:szCs w:val="28"/>
              </w:rPr>
              <w:t>Понижающие КТВ</w:t>
            </w:r>
          </w:p>
        </w:tc>
        <w:tc>
          <w:tcPr>
            <w:tcW w:w="2409" w:type="dxa"/>
          </w:tcPr>
          <w:p w:rsidR="00C3170E" w:rsidRPr="00A74FB3" w:rsidRDefault="00C3170E" w:rsidP="00A74FB3">
            <w:pPr>
              <w:spacing w:line="360" w:lineRule="auto"/>
              <w:jc w:val="both"/>
              <w:rPr>
                <w:sz w:val="28"/>
                <w:szCs w:val="28"/>
              </w:rPr>
            </w:pPr>
          </w:p>
        </w:tc>
        <w:tc>
          <w:tcPr>
            <w:tcW w:w="2375" w:type="dxa"/>
          </w:tcPr>
          <w:p w:rsidR="00C3170E" w:rsidRPr="00A74FB3" w:rsidRDefault="00C3170E" w:rsidP="00A74FB3">
            <w:pPr>
              <w:spacing w:line="360" w:lineRule="auto"/>
              <w:jc w:val="both"/>
              <w:rPr>
                <w:sz w:val="28"/>
                <w:szCs w:val="28"/>
              </w:rPr>
            </w:pP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Срыв сроков производства работ, предусмотренных заданием (графиком)</w:t>
            </w:r>
          </w:p>
        </w:tc>
        <w:tc>
          <w:tcPr>
            <w:tcW w:w="2409" w:type="dxa"/>
          </w:tcPr>
          <w:p w:rsidR="00C3170E" w:rsidRPr="00A74FB3" w:rsidRDefault="007F52A1" w:rsidP="00A74FB3">
            <w:pPr>
              <w:spacing w:line="360" w:lineRule="auto"/>
              <w:jc w:val="both"/>
              <w:rPr>
                <w:sz w:val="28"/>
                <w:szCs w:val="28"/>
              </w:rPr>
            </w:pPr>
            <w:r w:rsidRPr="00A74FB3">
              <w:rPr>
                <w:sz w:val="28"/>
                <w:szCs w:val="28"/>
              </w:rPr>
              <w:t>0,3-0,7</w:t>
            </w:r>
          </w:p>
        </w:tc>
        <w:tc>
          <w:tcPr>
            <w:tcW w:w="2375" w:type="dxa"/>
          </w:tcPr>
          <w:p w:rsidR="00C3170E" w:rsidRPr="00A74FB3" w:rsidRDefault="007F52A1" w:rsidP="00A74FB3">
            <w:pPr>
              <w:spacing w:line="360" w:lineRule="auto"/>
              <w:jc w:val="both"/>
              <w:rPr>
                <w:sz w:val="28"/>
                <w:szCs w:val="28"/>
              </w:rPr>
            </w:pPr>
            <w:r w:rsidRPr="00A74FB3">
              <w:rPr>
                <w:sz w:val="28"/>
                <w:szCs w:val="28"/>
              </w:rPr>
              <w:t>0,3-0,7</w:t>
            </w: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Превышение затрат труда, установленных заданием</w:t>
            </w:r>
          </w:p>
        </w:tc>
        <w:tc>
          <w:tcPr>
            <w:tcW w:w="2409" w:type="dxa"/>
          </w:tcPr>
          <w:p w:rsidR="00C3170E" w:rsidRPr="00A74FB3" w:rsidRDefault="007F52A1" w:rsidP="00A74FB3">
            <w:pPr>
              <w:spacing w:line="360" w:lineRule="auto"/>
              <w:jc w:val="both"/>
              <w:rPr>
                <w:sz w:val="28"/>
                <w:szCs w:val="28"/>
              </w:rPr>
            </w:pPr>
            <w:r w:rsidRPr="00A74FB3">
              <w:rPr>
                <w:sz w:val="28"/>
                <w:szCs w:val="28"/>
              </w:rPr>
              <w:t>0,1-0,2</w:t>
            </w:r>
          </w:p>
        </w:tc>
        <w:tc>
          <w:tcPr>
            <w:tcW w:w="2375" w:type="dxa"/>
          </w:tcPr>
          <w:p w:rsidR="00C3170E" w:rsidRPr="00A74FB3" w:rsidRDefault="007F52A1" w:rsidP="00A74FB3">
            <w:pPr>
              <w:spacing w:line="360" w:lineRule="auto"/>
              <w:jc w:val="both"/>
              <w:rPr>
                <w:sz w:val="28"/>
                <w:szCs w:val="28"/>
              </w:rPr>
            </w:pPr>
            <w:r w:rsidRPr="00A74FB3">
              <w:rPr>
                <w:sz w:val="28"/>
                <w:szCs w:val="28"/>
              </w:rPr>
              <w:t>0,1-0,2</w:t>
            </w:r>
          </w:p>
        </w:tc>
      </w:tr>
      <w:tr w:rsidR="00A74FB3" w:rsidRPr="00A74FB3" w:rsidTr="00A74FB3">
        <w:tc>
          <w:tcPr>
            <w:tcW w:w="5637" w:type="dxa"/>
          </w:tcPr>
          <w:p w:rsidR="00C3170E" w:rsidRPr="00A74FB3" w:rsidRDefault="007F52A1" w:rsidP="00A74FB3">
            <w:pPr>
              <w:jc w:val="both"/>
              <w:rPr>
                <w:sz w:val="28"/>
                <w:szCs w:val="28"/>
              </w:rPr>
            </w:pPr>
            <w:r w:rsidRPr="00A74FB3">
              <w:rPr>
                <w:sz w:val="28"/>
                <w:szCs w:val="28"/>
              </w:rPr>
              <w:t>Невыполнение задания по снижению себестоимости работ</w:t>
            </w:r>
          </w:p>
        </w:tc>
        <w:tc>
          <w:tcPr>
            <w:tcW w:w="2409" w:type="dxa"/>
          </w:tcPr>
          <w:p w:rsidR="00C3170E" w:rsidRPr="00A74FB3" w:rsidRDefault="005A5401" w:rsidP="00A74FB3">
            <w:pPr>
              <w:spacing w:line="360" w:lineRule="auto"/>
              <w:jc w:val="both"/>
              <w:rPr>
                <w:sz w:val="28"/>
                <w:szCs w:val="28"/>
              </w:rPr>
            </w:pPr>
            <w:r w:rsidRPr="00A74FB3">
              <w:rPr>
                <w:sz w:val="28"/>
                <w:szCs w:val="28"/>
              </w:rPr>
              <w:t>0,1-0,2</w:t>
            </w:r>
          </w:p>
        </w:tc>
        <w:tc>
          <w:tcPr>
            <w:tcW w:w="2375" w:type="dxa"/>
          </w:tcPr>
          <w:p w:rsidR="00C3170E" w:rsidRPr="00A74FB3" w:rsidRDefault="005A5401" w:rsidP="00A74FB3">
            <w:pPr>
              <w:spacing w:line="360" w:lineRule="auto"/>
              <w:jc w:val="both"/>
              <w:rPr>
                <w:sz w:val="28"/>
                <w:szCs w:val="28"/>
              </w:rPr>
            </w:pPr>
            <w:r w:rsidRPr="00A74FB3">
              <w:rPr>
                <w:sz w:val="28"/>
                <w:szCs w:val="28"/>
              </w:rPr>
              <w:t>0,1-0,2</w:t>
            </w:r>
          </w:p>
        </w:tc>
      </w:tr>
      <w:tr w:rsidR="00A74FB3" w:rsidRPr="00A74FB3" w:rsidTr="00A74FB3">
        <w:tc>
          <w:tcPr>
            <w:tcW w:w="5637" w:type="dxa"/>
          </w:tcPr>
          <w:p w:rsidR="00C3170E" w:rsidRPr="00A74FB3" w:rsidRDefault="005A5401" w:rsidP="00A74FB3">
            <w:pPr>
              <w:jc w:val="both"/>
              <w:rPr>
                <w:sz w:val="28"/>
                <w:szCs w:val="28"/>
              </w:rPr>
            </w:pPr>
            <w:r w:rsidRPr="00A74FB3">
              <w:rPr>
                <w:sz w:val="28"/>
                <w:szCs w:val="28"/>
              </w:rPr>
              <w:t>Сдача объектов (работ) не с первого предъявления</w:t>
            </w:r>
          </w:p>
        </w:tc>
        <w:tc>
          <w:tcPr>
            <w:tcW w:w="2409" w:type="dxa"/>
          </w:tcPr>
          <w:p w:rsidR="00C3170E" w:rsidRPr="00A74FB3" w:rsidRDefault="005A5401" w:rsidP="00A74FB3">
            <w:pPr>
              <w:spacing w:line="360" w:lineRule="auto"/>
              <w:jc w:val="both"/>
              <w:rPr>
                <w:sz w:val="28"/>
                <w:szCs w:val="28"/>
              </w:rPr>
            </w:pPr>
            <w:r w:rsidRPr="00A74FB3">
              <w:rPr>
                <w:sz w:val="28"/>
                <w:szCs w:val="28"/>
              </w:rPr>
              <w:t>0,1-0,3</w:t>
            </w:r>
          </w:p>
        </w:tc>
        <w:tc>
          <w:tcPr>
            <w:tcW w:w="2375" w:type="dxa"/>
          </w:tcPr>
          <w:p w:rsidR="00C3170E" w:rsidRPr="00A74FB3" w:rsidRDefault="005A5401" w:rsidP="00A74FB3">
            <w:pPr>
              <w:spacing w:line="360" w:lineRule="auto"/>
              <w:jc w:val="both"/>
              <w:rPr>
                <w:sz w:val="28"/>
                <w:szCs w:val="28"/>
              </w:rPr>
            </w:pPr>
            <w:r w:rsidRPr="00A74FB3">
              <w:rPr>
                <w:sz w:val="28"/>
                <w:szCs w:val="28"/>
              </w:rPr>
              <w:t>0,1-0,3</w:t>
            </w:r>
          </w:p>
        </w:tc>
      </w:tr>
      <w:tr w:rsidR="00A74FB3" w:rsidRPr="00A74FB3" w:rsidTr="00A74FB3">
        <w:tc>
          <w:tcPr>
            <w:tcW w:w="5637" w:type="dxa"/>
          </w:tcPr>
          <w:p w:rsidR="00C3170E" w:rsidRPr="00A74FB3" w:rsidRDefault="005A5401" w:rsidP="00A74FB3">
            <w:pPr>
              <w:jc w:val="both"/>
              <w:rPr>
                <w:sz w:val="28"/>
                <w:szCs w:val="28"/>
              </w:rPr>
            </w:pPr>
            <w:r w:rsidRPr="00A74FB3">
              <w:rPr>
                <w:sz w:val="28"/>
                <w:szCs w:val="28"/>
              </w:rPr>
              <w:t>Нарушение правил охраны труда и техники безопасности, наличие случаев травматизма</w:t>
            </w:r>
          </w:p>
        </w:tc>
        <w:tc>
          <w:tcPr>
            <w:tcW w:w="2409" w:type="dxa"/>
          </w:tcPr>
          <w:p w:rsidR="00C3170E" w:rsidRPr="00A74FB3" w:rsidRDefault="005A5401" w:rsidP="00A74FB3">
            <w:pPr>
              <w:spacing w:line="360" w:lineRule="auto"/>
              <w:jc w:val="both"/>
              <w:rPr>
                <w:sz w:val="28"/>
                <w:szCs w:val="28"/>
              </w:rPr>
            </w:pPr>
            <w:r w:rsidRPr="00A74FB3">
              <w:rPr>
                <w:sz w:val="28"/>
                <w:szCs w:val="28"/>
              </w:rPr>
              <w:t>0,05-0,1</w:t>
            </w:r>
          </w:p>
        </w:tc>
        <w:tc>
          <w:tcPr>
            <w:tcW w:w="2375" w:type="dxa"/>
          </w:tcPr>
          <w:p w:rsidR="00C3170E" w:rsidRPr="00A74FB3" w:rsidRDefault="005A5401" w:rsidP="00A74FB3">
            <w:pPr>
              <w:spacing w:line="360" w:lineRule="auto"/>
              <w:jc w:val="both"/>
              <w:rPr>
                <w:sz w:val="28"/>
                <w:szCs w:val="28"/>
              </w:rPr>
            </w:pPr>
            <w:r w:rsidRPr="00A74FB3">
              <w:rPr>
                <w:sz w:val="28"/>
                <w:szCs w:val="28"/>
              </w:rPr>
              <w:t>0,05-0,1</w:t>
            </w:r>
          </w:p>
        </w:tc>
      </w:tr>
      <w:tr w:rsidR="00A74FB3" w:rsidRPr="00A74FB3" w:rsidTr="00A74FB3">
        <w:tc>
          <w:tcPr>
            <w:tcW w:w="5637" w:type="dxa"/>
          </w:tcPr>
          <w:p w:rsidR="00C3170E" w:rsidRPr="00A74FB3" w:rsidRDefault="005A5401" w:rsidP="00A74FB3">
            <w:pPr>
              <w:jc w:val="both"/>
              <w:rPr>
                <w:sz w:val="28"/>
                <w:szCs w:val="28"/>
              </w:rPr>
            </w:pPr>
            <w:r w:rsidRPr="00A74FB3">
              <w:rPr>
                <w:sz w:val="28"/>
                <w:szCs w:val="28"/>
              </w:rPr>
              <w:t>Грубые нарушения трудовой дисциплины (прогулы, опоздания и др.)</w:t>
            </w:r>
          </w:p>
        </w:tc>
        <w:tc>
          <w:tcPr>
            <w:tcW w:w="2409" w:type="dxa"/>
          </w:tcPr>
          <w:p w:rsidR="00C3170E" w:rsidRPr="00A74FB3" w:rsidRDefault="005A5401" w:rsidP="00A74FB3">
            <w:pPr>
              <w:spacing w:line="360" w:lineRule="auto"/>
              <w:jc w:val="both"/>
              <w:rPr>
                <w:sz w:val="28"/>
                <w:szCs w:val="28"/>
              </w:rPr>
            </w:pPr>
            <w:r w:rsidRPr="00A74FB3">
              <w:rPr>
                <w:sz w:val="28"/>
                <w:szCs w:val="28"/>
              </w:rPr>
              <w:t>0,05-0,2</w:t>
            </w:r>
          </w:p>
        </w:tc>
        <w:tc>
          <w:tcPr>
            <w:tcW w:w="2375" w:type="dxa"/>
          </w:tcPr>
          <w:p w:rsidR="00C3170E" w:rsidRPr="00A74FB3" w:rsidRDefault="005A5401" w:rsidP="00A74FB3">
            <w:pPr>
              <w:spacing w:line="360" w:lineRule="auto"/>
              <w:jc w:val="both"/>
              <w:rPr>
                <w:sz w:val="28"/>
                <w:szCs w:val="28"/>
              </w:rPr>
            </w:pPr>
            <w:r w:rsidRPr="00A74FB3">
              <w:rPr>
                <w:sz w:val="28"/>
                <w:szCs w:val="28"/>
              </w:rPr>
              <w:t>0,05-0,2</w:t>
            </w:r>
          </w:p>
        </w:tc>
      </w:tr>
    </w:tbl>
    <w:p w:rsidR="005A5401" w:rsidRDefault="005A5401" w:rsidP="00C31B43">
      <w:pPr>
        <w:spacing w:line="360" w:lineRule="auto"/>
        <w:ind w:firstLine="709"/>
        <w:jc w:val="both"/>
        <w:rPr>
          <w:sz w:val="28"/>
          <w:szCs w:val="28"/>
        </w:rPr>
      </w:pPr>
    </w:p>
    <w:p w:rsidR="000712B2" w:rsidRPr="00C31B43" w:rsidRDefault="000712B2" w:rsidP="00C31B43">
      <w:pPr>
        <w:spacing w:line="360" w:lineRule="auto"/>
        <w:ind w:firstLine="709"/>
        <w:jc w:val="both"/>
        <w:rPr>
          <w:sz w:val="28"/>
          <w:szCs w:val="28"/>
        </w:rPr>
      </w:pPr>
      <w:r w:rsidRPr="00C31B43">
        <w:rPr>
          <w:sz w:val="28"/>
          <w:szCs w:val="28"/>
        </w:rPr>
        <w:t>Конкретные критерии, повышающие или понижающие КТУ и (или) КТВ в каждой из организаций определяются в коллективном договоре, отдельном положении по оплате труда, или ином локальном акте, принятом на уровне организации.</w:t>
      </w:r>
    </w:p>
    <w:p w:rsidR="000712B2" w:rsidRPr="00C31B43" w:rsidRDefault="000712B2" w:rsidP="008B4536">
      <w:pPr>
        <w:spacing w:line="360" w:lineRule="auto"/>
        <w:ind w:firstLine="709"/>
        <w:jc w:val="both"/>
        <w:rPr>
          <w:sz w:val="28"/>
          <w:szCs w:val="28"/>
        </w:rPr>
      </w:pPr>
      <w:r w:rsidRPr="00C31B43">
        <w:rPr>
          <w:sz w:val="28"/>
          <w:szCs w:val="28"/>
        </w:rPr>
        <w:t>Фонд оплаты труда зависит от объема реализации продукции, выполненных работ, который может систематически меняться. В связи с этим и величина фонда оплаты труда может колебаться, причем в значительных размерах. А на предприятии фонд оплаты труда планируется на основе</w:t>
      </w:r>
      <w:r w:rsidR="008B4536">
        <w:rPr>
          <w:sz w:val="28"/>
          <w:szCs w:val="28"/>
        </w:rPr>
        <w:t xml:space="preserve"> </w:t>
      </w:r>
      <w:r w:rsidRPr="00C31B43">
        <w:rPr>
          <w:sz w:val="28"/>
          <w:szCs w:val="28"/>
        </w:rPr>
        <w:t>штатного расписания с фиксированными окладами и тарифами работников. Под заранее заданную величину фонда оплаты труда разрабатываются нормативы зарплаты на 1 руб. объема производства. Но условия рынка так резко меняют объемы реализации работ, что никакие нормативы не решают проблемы формирования нужного фонда оплаты труда и его распределения. При снижении объема реализации предприятие не имеет денег, чтобы выплатить работникам даже оклады, тарифные месячные ставки, сдельную зарплату. Однако по закону а</w:t>
      </w:r>
      <w:r w:rsidR="005A5401">
        <w:rPr>
          <w:sz w:val="28"/>
          <w:szCs w:val="28"/>
        </w:rPr>
        <w:t>дминистрация обязана все это вы</w:t>
      </w:r>
      <w:r w:rsidRPr="00C31B43">
        <w:rPr>
          <w:sz w:val="28"/>
          <w:szCs w:val="28"/>
        </w:rPr>
        <w:t>платить.</w:t>
      </w:r>
    </w:p>
    <w:p w:rsidR="000712B2" w:rsidRPr="00C31B43" w:rsidRDefault="000712B2" w:rsidP="00C31B43">
      <w:pPr>
        <w:spacing w:line="360" w:lineRule="auto"/>
        <w:ind w:firstLine="709"/>
        <w:jc w:val="both"/>
        <w:rPr>
          <w:sz w:val="28"/>
          <w:szCs w:val="28"/>
        </w:rPr>
      </w:pPr>
      <w:r w:rsidRPr="00C31B43">
        <w:rPr>
          <w:sz w:val="28"/>
          <w:szCs w:val="28"/>
        </w:rPr>
        <w:t>В связи с вышеизложенным предприятию предлагается перейти к новой системе управления трудом, которая соответствовала бы современным условиям функционирования предприятия.</w:t>
      </w:r>
    </w:p>
    <w:p w:rsidR="000712B2" w:rsidRPr="00C31B43" w:rsidRDefault="000712B2" w:rsidP="00C31B43">
      <w:pPr>
        <w:spacing w:line="360" w:lineRule="auto"/>
        <w:ind w:firstLine="709"/>
        <w:jc w:val="both"/>
        <w:rPr>
          <w:sz w:val="28"/>
          <w:szCs w:val="28"/>
        </w:rPr>
      </w:pPr>
      <w:r w:rsidRPr="00C31B43">
        <w:rPr>
          <w:sz w:val="28"/>
          <w:szCs w:val="28"/>
        </w:rPr>
        <w:t>Предлагается новая система оценки и стимулирования труда. В ней при измерении индивидуальной производительности труда применяется коэффициент эффективности труда. При оценке труда коллективов структурных подразделений - коэффициент коллективного труда. В основе оценки труда лежит сравнение фактического труда работника за месяц с его обязанностями, заданиями за тот же период, фактической работы структурного подразделения с его функциональными обязанностями за месяц.</w:t>
      </w:r>
    </w:p>
    <w:p w:rsidR="000712B2" w:rsidRPr="00C31B43" w:rsidRDefault="000712B2" w:rsidP="00C31B43">
      <w:pPr>
        <w:spacing w:line="360" w:lineRule="auto"/>
        <w:ind w:firstLine="709"/>
        <w:jc w:val="both"/>
        <w:rPr>
          <w:sz w:val="28"/>
          <w:szCs w:val="28"/>
        </w:rPr>
      </w:pPr>
      <w:r w:rsidRPr="00C31B43">
        <w:rPr>
          <w:sz w:val="28"/>
          <w:szCs w:val="28"/>
        </w:rPr>
        <w:t>Фонд оплаты труда предприятия представляется как сумма долей его структурных подразделений, исчисляемых по итогам за прошедший период (квартал, полугодие, год). Эти доли ежемесячно корректируются в зависимости от того, как выполняет структурное подразделение свои функциональные обязанности. Базой сравнения является предыдущий месяц. Если подразделение превысило показатели предыдущего месяца, то его коэффициент эффективности коллективного труда повысится, увеличится и его доля в общем, фонде оплаты труда. Если же подразделение отработало хуже, то его доля в фонде оплаты труда предприятия понизится.</w:t>
      </w:r>
    </w:p>
    <w:p w:rsidR="000712B2" w:rsidRPr="00C31B43" w:rsidRDefault="000712B2" w:rsidP="008B4536">
      <w:pPr>
        <w:spacing w:line="360" w:lineRule="auto"/>
        <w:ind w:firstLine="709"/>
        <w:jc w:val="both"/>
        <w:rPr>
          <w:sz w:val="28"/>
          <w:szCs w:val="28"/>
        </w:rPr>
      </w:pPr>
      <w:r w:rsidRPr="00C31B43">
        <w:rPr>
          <w:sz w:val="28"/>
          <w:szCs w:val="28"/>
        </w:rPr>
        <w:t>Таким образом, во-первых, фонд оплаты труда подразделения ставится в жесткую ежемесячную связь с выполнением его функциональных обязанностей, во-вторых, снимается противоречие между систематически</w:t>
      </w:r>
      <w:r w:rsidR="008B4536">
        <w:rPr>
          <w:sz w:val="28"/>
          <w:szCs w:val="28"/>
        </w:rPr>
        <w:t xml:space="preserve"> </w:t>
      </w:r>
      <w:r w:rsidRPr="00C31B43">
        <w:rPr>
          <w:sz w:val="28"/>
          <w:szCs w:val="28"/>
        </w:rPr>
        <w:t>меняющимися формами оплаты труда всего предприятия и относительно стабильными, по условиям принятой системы оплаты труда, фондами оплаты труда структурных подразделений.</w:t>
      </w:r>
    </w:p>
    <w:p w:rsidR="000712B2" w:rsidRPr="00C31B43" w:rsidRDefault="000712B2" w:rsidP="00C31B43">
      <w:pPr>
        <w:spacing w:line="360" w:lineRule="auto"/>
        <w:ind w:firstLine="709"/>
        <w:jc w:val="both"/>
        <w:rPr>
          <w:sz w:val="28"/>
          <w:szCs w:val="28"/>
        </w:rPr>
      </w:pPr>
      <w:r w:rsidRPr="00C31B43">
        <w:rPr>
          <w:sz w:val="28"/>
          <w:szCs w:val="28"/>
        </w:rPr>
        <w:t>Существенной частью оценки и оплаты труда является система внутренних претензий предприятия. Она действует между структурными подразделениями.</w:t>
      </w:r>
    </w:p>
    <w:p w:rsidR="000712B2" w:rsidRPr="00C31B43" w:rsidRDefault="000712B2" w:rsidP="00C31B43">
      <w:pPr>
        <w:spacing w:line="360" w:lineRule="auto"/>
        <w:ind w:firstLine="709"/>
        <w:jc w:val="both"/>
        <w:rPr>
          <w:sz w:val="28"/>
          <w:szCs w:val="28"/>
        </w:rPr>
      </w:pPr>
      <w:r w:rsidRPr="00C31B43">
        <w:rPr>
          <w:sz w:val="28"/>
          <w:szCs w:val="28"/>
        </w:rPr>
        <w:t>В течение месяца подразделения активно взаимодействуют друг с другом, при этом часто возникают между ними конфликты по поводу неисполнения их функциональных обязанностей. В этих случаях оформляются претензии, которые учитываются при оценке коллективного труда подразделения за истекший месяц: чем больше претензий, тем меньше доля подразделения в фонд оплаты труда предприятия. В тех же случаях, когда подразделение проявляет инициативу, улучшающую показатели других подразделений, всего предприятия, его доля в общем фонде оплаты труда увеличивается. Таким образом, под контроль попадают результаты работы структурного подразделения, зависящие от его внутренних производственных отношений, но проявившиеся в его связях с другими подразделениями.</w:t>
      </w:r>
    </w:p>
    <w:p w:rsidR="000712B2" w:rsidRPr="00C31B43" w:rsidRDefault="000712B2" w:rsidP="00C31B43">
      <w:pPr>
        <w:spacing w:line="360" w:lineRule="auto"/>
        <w:ind w:firstLine="709"/>
        <w:jc w:val="both"/>
        <w:rPr>
          <w:sz w:val="28"/>
          <w:szCs w:val="28"/>
        </w:rPr>
      </w:pPr>
      <w:r w:rsidRPr="00C31B43">
        <w:rPr>
          <w:sz w:val="28"/>
          <w:szCs w:val="28"/>
        </w:rPr>
        <w:t>Если предприятие не работало по причине несвоевременной поставки материалов, что является следствием плохой работы отдела снабжения, финансового отдела, то их доля в общем, фонде оплаты труда сократится.</w:t>
      </w:r>
    </w:p>
    <w:p w:rsidR="000712B2" w:rsidRPr="00C31B43" w:rsidRDefault="000712B2" w:rsidP="00C31B43">
      <w:pPr>
        <w:spacing w:line="360" w:lineRule="auto"/>
        <w:ind w:firstLine="709"/>
        <w:jc w:val="both"/>
        <w:rPr>
          <w:sz w:val="28"/>
          <w:szCs w:val="28"/>
        </w:rPr>
      </w:pPr>
      <w:r w:rsidRPr="00C31B43">
        <w:rPr>
          <w:sz w:val="28"/>
          <w:szCs w:val="28"/>
        </w:rPr>
        <w:t>Данная система оценки и оплаты труда охватывает все без исключения структурные подразделения предприятия. Она обеспечивает прямую материальную связь личного дохода работников, фонд оплаты труда подразделения с общим фондом оплаты труда предприятия. Вместе с тем никто не может «отсидеться за широкой спиной» всего коллектива, т.к. труд всех и вся измеряется и ежемесячно оценивается.</w:t>
      </w:r>
    </w:p>
    <w:p w:rsidR="00F90E32" w:rsidRPr="00C31B43" w:rsidRDefault="000712B2" w:rsidP="008B4536">
      <w:pPr>
        <w:spacing w:line="360" w:lineRule="auto"/>
        <w:ind w:firstLine="709"/>
        <w:jc w:val="both"/>
        <w:rPr>
          <w:sz w:val="28"/>
          <w:szCs w:val="28"/>
        </w:rPr>
      </w:pPr>
      <w:r w:rsidRPr="00C31B43">
        <w:rPr>
          <w:sz w:val="28"/>
          <w:szCs w:val="28"/>
        </w:rPr>
        <w:t>Кроме того, для сокращения и ликвидации потерь рабочего времени предприятию необходимо использовать метод, способствующий созданию широкого фронта работ и правильную расстановку рабочих до начала выполнения заказов рабочие места должн</w:t>
      </w:r>
      <w:r w:rsidR="005A5401">
        <w:rPr>
          <w:sz w:val="28"/>
          <w:szCs w:val="28"/>
        </w:rPr>
        <w:t>ы оснащаться предусмотренными по</w:t>
      </w:r>
      <w:r w:rsidR="008B4536">
        <w:rPr>
          <w:sz w:val="28"/>
          <w:szCs w:val="28"/>
        </w:rPr>
        <w:t xml:space="preserve"> </w:t>
      </w:r>
      <w:r w:rsidR="00F90E32" w:rsidRPr="00C31B43">
        <w:rPr>
          <w:sz w:val="28"/>
          <w:szCs w:val="28"/>
        </w:rPr>
        <w:t>договору материалами, приспособлениями, инвентарем, полуфабрикатами, энергоресурсами и водой. Правильная организация рабочего места способствует повышению производительности труда за счет рационального расположения материалов, деталей, инструментов, приспособлений, машин и механизмов, при котором затрагивается механизм времени и движений на вспомогательные процессы. Повышение производительности труда одновременно обеспечит рост объема производства.</w:t>
      </w:r>
    </w:p>
    <w:p w:rsidR="00F90E32" w:rsidRPr="00C31B43" w:rsidRDefault="00F90E32" w:rsidP="00C31B43">
      <w:pPr>
        <w:spacing w:line="360" w:lineRule="auto"/>
        <w:ind w:firstLine="709"/>
        <w:jc w:val="both"/>
        <w:rPr>
          <w:sz w:val="28"/>
          <w:szCs w:val="28"/>
        </w:rPr>
      </w:pPr>
      <w:r w:rsidRPr="00C31B43">
        <w:rPr>
          <w:sz w:val="28"/>
          <w:szCs w:val="28"/>
        </w:rPr>
        <w:t>Доля своевременной подготовки рабочих мест к началу основных смен и бесперебойного обеспечения, рабочих материалами должна начинаться с некоторым опережением начала работы бригад, что способствует ликвидации простоев, одновременно увеличивается</w:t>
      </w:r>
      <w:r w:rsidR="00380F0E">
        <w:rPr>
          <w:sz w:val="28"/>
          <w:szCs w:val="28"/>
        </w:rPr>
        <w:t xml:space="preserve"> объем производства, а ликвидаци</w:t>
      </w:r>
      <w:r w:rsidRPr="00C31B43">
        <w:rPr>
          <w:sz w:val="28"/>
          <w:szCs w:val="28"/>
        </w:rPr>
        <w:t>я непроизводительных выплат в составе фонда заработной платы обеспечит снижение себестоимости выполняемых работ.</w:t>
      </w:r>
    </w:p>
    <w:p w:rsidR="00F90E32" w:rsidRPr="00C31B43" w:rsidRDefault="00F90E32" w:rsidP="00C31B43">
      <w:pPr>
        <w:spacing w:line="360" w:lineRule="auto"/>
        <w:ind w:firstLine="709"/>
        <w:jc w:val="both"/>
        <w:rPr>
          <w:sz w:val="28"/>
          <w:szCs w:val="28"/>
        </w:rPr>
      </w:pPr>
      <w:r w:rsidRPr="00C31B43">
        <w:rPr>
          <w:sz w:val="28"/>
          <w:szCs w:val="28"/>
        </w:rPr>
        <w:t>Немаловажным условием удовлетворенности трудом является понимание человеком эффективности и результативности своего труда. Один из показателей - это производительность труда, показатель использования рабочей силы. Он оказывает влияние на фонд заработной платы. Так производительность труда может определяться как средняя выработка на одного работника:</w:t>
      </w:r>
    </w:p>
    <w:p w:rsidR="00380F0E" w:rsidRPr="00380F0E" w:rsidRDefault="00380F0E" w:rsidP="00C31B43">
      <w:pPr>
        <w:spacing w:line="360" w:lineRule="auto"/>
        <w:ind w:firstLine="709"/>
        <w:jc w:val="both"/>
        <w:rPr>
          <w:sz w:val="28"/>
          <w:szCs w:val="28"/>
        </w:rPr>
      </w:pPr>
      <w:r>
        <w:rPr>
          <w:sz w:val="28"/>
          <w:szCs w:val="28"/>
        </w:rPr>
        <w:t xml:space="preserve">                                     µ</w:t>
      </w:r>
      <w:r>
        <w:rPr>
          <w:sz w:val="28"/>
          <w:szCs w:val="28"/>
          <w:vertAlign w:val="superscript"/>
        </w:rPr>
        <w:t>а</w:t>
      </w:r>
      <w:r>
        <w:rPr>
          <w:sz w:val="28"/>
          <w:szCs w:val="28"/>
        </w:rPr>
        <w:t xml:space="preserve"> = </w:t>
      </w:r>
      <w:r>
        <w:rPr>
          <w:sz w:val="28"/>
          <w:szCs w:val="28"/>
          <w:lang w:val="en-US"/>
        </w:rPr>
        <w:t>N</w:t>
      </w:r>
      <w:r w:rsidRPr="00380F0E">
        <w:rPr>
          <w:sz w:val="28"/>
          <w:szCs w:val="28"/>
        </w:rPr>
        <w:t xml:space="preserve"> / </w:t>
      </w:r>
      <w:r>
        <w:rPr>
          <w:sz w:val="28"/>
          <w:szCs w:val="28"/>
          <w:lang w:val="en-US"/>
        </w:rPr>
        <w:t>R</w:t>
      </w:r>
      <w:r>
        <w:rPr>
          <w:sz w:val="28"/>
          <w:szCs w:val="28"/>
        </w:rPr>
        <w:t>,</w:t>
      </w:r>
    </w:p>
    <w:p w:rsidR="00F90E32" w:rsidRPr="00C31B43" w:rsidRDefault="00F90E32" w:rsidP="00C31B43">
      <w:pPr>
        <w:spacing w:line="360" w:lineRule="auto"/>
        <w:ind w:firstLine="709"/>
        <w:jc w:val="both"/>
        <w:rPr>
          <w:sz w:val="28"/>
          <w:szCs w:val="28"/>
        </w:rPr>
      </w:pPr>
      <w:r w:rsidRPr="00C31B43">
        <w:rPr>
          <w:sz w:val="28"/>
          <w:szCs w:val="28"/>
        </w:rPr>
        <w:t xml:space="preserve">где </w:t>
      </w:r>
      <w:r w:rsidR="00380F0E">
        <w:rPr>
          <w:sz w:val="28"/>
          <w:szCs w:val="28"/>
        </w:rPr>
        <w:t>µ</w:t>
      </w:r>
      <w:r w:rsidR="00380F0E">
        <w:rPr>
          <w:sz w:val="28"/>
          <w:szCs w:val="28"/>
          <w:vertAlign w:val="superscript"/>
        </w:rPr>
        <w:t>а</w:t>
      </w:r>
      <w:r w:rsidR="00380F0E">
        <w:rPr>
          <w:sz w:val="28"/>
          <w:szCs w:val="28"/>
        </w:rPr>
        <w:t xml:space="preserve"> </w:t>
      </w:r>
      <w:r w:rsidRPr="00C31B43">
        <w:rPr>
          <w:sz w:val="28"/>
          <w:szCs w:val="28"/>
        </w:rPr>
        <w:t>- производительность труда;</w:t>
      </w:r>
    </w:p>
    <w:p w:rsidR="00F90E32" w:rsidRPr="00C31B43" w:rsidRDefault="00380F0E" w:rsidP="00C31B43">
      <w:pPr>
        <w:spacing w:line="360" w:lineRule="auto"/>
        <w:ind w:firstLine="709"/>
        <w:jc w:val="both"/>
        <w:rPr>
          <w:sz w:val="28"/>
          <w:szCs w:val="28"/>
        </w:rPr>
      </w:pPr>
      <w:r>
        <w:rPr>
          <w:sz w:val="28"/>
          <w:szCs w:val="28"/>
          <w:lang w:val="en-US"/>
        </w:rPr>
        <w:t>N</w:t>
      </w:r>
      <w:r w:rsidR="00F90E32" w:rsidRPr="00C31B43">
        <w:rPr>
          <w:sz w:val="28"/>
          <w:szCs w:val="28"/>
        </w:rPr>
        <w:t xml:space="preserve"> - объем производства и реализации продукции;</w:t>
      </w:r>
    </w:p>
    <w:p w:rsidR="00F90E32" w:rsidRPr="00C31B43" w:rsidRDefault="00380F0E" w:rsidP="00C31B43">
      <w:pPr>
        <w:spacing w:line="360" w:lineRule="auto"/>
        <w:ind w:firstLine="709"/>
        <w:jc w:val="both"/>
        <w:rPr>
          <w:sz w:val="28"/>
          <w:szCs w:val="28"/>
        </w:rPr>
      </w:pPr>
      <w:r>
        <w:rPr>
          <w:sz w:val="28"/>
          <w:szCs w:val="28"/>
          <w:lang w:val="en-US"/>
        </w:rPr>
        <w:t>R</w:t>
      </w:r>
      <w:r>
        <w:rPr>
          <w:sz w:val="28"/>
          <w:szCs w:val="28"/>
        </w:rPr>
        <w:t xml:space="preserve"> </w:t>
      </w:r>
      <w:r w:rsidR="00F90E32" w:rsidRPr="00C31B43">
        <w:rPr>
          <w:sz w:val="28"/>
          <w:szCs w:val="28"/>
        </w:rPr>
        <w:t>- численность работников на предприятии.</w:t>
      </w:r>
    </w:p>
    <w:p w:rsidR="005E3D6F" w:rsidRPr="00C31B43" w:rsidRDefault="00F90E32" w:rsidP="008B4536">
      <w:pPr>
        <w:spacing w:line="360" w:lineRule="auto"/>
        <w:ind w:firstLine="709"/>
        <w:jc w:val="both"/>
        <w:rPr>
          <w:sz w:val="28"/>
          <w:szCs w:val="28"/>
        </w:rPr>
      </w:pPr>
      <w:r w:rsidRPr="00C31B43">
        <w:rPr>
          <w:sz w:val="28"/>
          <w:szCs w:val="28"/>
        </w:rPr>
        <w:t xml:space="preserve">Для наиболее рациональной системы ведения учета, способствующей своевременному выявлению недостатков по оплате труда и расчетам с персоналом предприятия, а также существенному улучшению организации </w:t>
      </w:r>
      <w:r w:rsidR="00380F0E">
        <w:rPr>
          <w:sz w:val="28"/>
          <w:szCs w:val="28"/>
        </w:rPr>
        <w:t>и</w:t>
      </w:r>
      <w:r w:rsidR="008B4536">
        <w:rPr>
          <w:sz w:val="28"/>
          <w:szCs w:val="28"/>
        </w:rPr>
        <w:t xml:space="preserve"> </w:t>
      </w:r>
      <w:r w:rsidR="005E3D6F" w:rsidRPr="00C31B43">
        <w:rPr>
          <w:sz w:val="28"/>
          <w:szCs w:val="28"/>
        </w:rPr>
        <w:t>качества расчетов по о</w:t>
      </w:r>
      <w:r w:rsidR="00380F0E">
        <w:rPr>
          <w:sz w:val="28"/>
          <w:szCs w:val="28"/>
        </w:rPr>
        <w:t>плате труда на предприятии 000 «</w:t>
      </w:r>
      <w:r w:rsidR="005E3D6F" w:rsidRPr="00C31B43">
        <w:rPr>
          <w:sz w:val="28"/>
          <w:szCs w:val="28"/>
        </w:rPr>
        <w:t>Пирамида» рекомендуется применять график документооборота. Использование форм расчетов пособий по временной нетрудоспособности, расчетов отпускнику, уволенному, сводной ведомости по удержаниям из заработной платы подоходного налога, алиментов и других удержаний, обеспечивает достоверность фактов совершения хозяйственных операций, их наглядность, оперативность и контроль.</w:t>
      </w:r>
    </w:p>
    <w:p w:rsidR="005E3D6F" w:rsidRPr="00C31B43" w:rsidRDefault="005E3D6F" w:rsidP="00C31B43">
      <w:pPr>
        <w:spacing w:line="360" w:lineRule="auto"/>
        <w:ind w:firstLine="709"/>
        <w:jc w:val="both"/>
        <w:rPr>
          <w:sz w:val="28"/>
          <w:szCs w:val="28"/>
        </w:rPr>
      </w:pPr>
      <w:r w:rsidRPr="00C31B43">
        <w:rPr>
          <w:sz w:val="28"/>
          <w:szCs w:val="28"/>
        </w:rPr>
        <w:t>Подготовка кадров представляет собой обучение работников навыкам, позволяющим поднять производительность труда.</w:t>
      </w:r>
    </w:p>
    <w:p w:rsidR="005E3D6F" w:rsidRPr="00C31B43" w:rsidRDefault="005E3D6F" w:rsidP="00C31B43">
      <w:pPr>
        <w:spacing w:line="360" w:lineRule="auto"/>
        <w:ind w:firstLine="709"/>
        <w:jc w:val="both"/>
        <w:rPr>
          <w:sz w:val="28"/>
          <w:szCs w:val="28"/>
        </w:rPr>
      </w:pPr>
      <w:r w:rsidRPr="00C31B43">
        <w:rPr>
          <w:sz w:val="28"/>
          <w:szCs w:val="28"/>
        </w:rPr>
        <w:t>Формирование, развитие трудовых ресурсов, повышение качества трудовой жизни, является главным фактором обеспечения достижения целей предприятия и получения преимущества в конкурентной борьбе.</w:t>
      </w:r>
    </w:p>
    <w:p w:rsidR="005E3D6F" w:rsidRPr="00C31B43" w:rsidRDefault="005E3D6F" w:rsidP="00C31B43">
      <w:pPr>
        <w:spacing w:line="360" w:lineRule="auto"/>
        <w:ind w:firstLine="709"/>
        <w:jc w:val="both"/>
        <w:rPr>
          <w:sz w:val="28"/>
          <w:szCs w:val="28"/>
        </w:rPr>
      </w:pPr>
      <w:r w:rsidRPr="00C31B43">
        <w:rPr>
          <w:sz w:val="28"/>
          <w:szCs w:val="28"/>
        </w:rPr>
        <w:t>Можно обозначить условно четыре наиболее крупных этапа разработки и внедрения бестарифной оплаты труда на предприятии.</w:t>
      </w:r>
    </w:p>
    <w:p w:rsidR="005E3D6F" w:rsidRPr="00C31B43" w:rsidRDefault="005E3D6F" w:rsidP="00C31B43">
      <w:pPr>
        <w:spacing w:line="360" w:lineRule="auto"/>
        <w:ind w:firstLine="709"/>
        <w:jc w:val="both"/>
        <w:rPr>
          <w:sz w:val="28"/>
          <w:szCs w:val="28"/>
        </w:rPr>
      </w:pPr>
      <w:r w:rsidRPr="00C31B43">
        <w:rPr>
          <w:sz w:val="28"/>
          <w:szCs w:val="28"/>
        </w:rPr>
        <w:t>Первый этап - издание приказа по предприятию о подготовке к переходу на новую модель оплаты труда, где излагаются основные причины необходимости преобразовании в организации заработной платы, суть и достоинства вновь избранной системы стимулирования, главные мероприятия, которые необходимо реализовать, с указанием сроков и ответственных за их выполнение; утверждается состав комиссии по проведению подготовительной работы.</w:t>
      </w:r>
    </w:p>
    <w:p w:rsidR="005E3D6F" w:rsidRPr="00C31B43" w:rsidRDefault="005E3D6F" w:rsidP="00C31B43">
      <w:pPr>
        <w:spacing w:line="360" w:lineRule="auto"/>
        <w:ind w:firstLine="709"/>
        <w:jc w:val="both"/>
        <w:rPr>
          <w:sz w:val="28"/>
          <w:szCs w:val="28"/>
        </w:rPr>
      </w:pPr>
      <w:r w:rsidRPr="00C31B43">
        <w:rPr>
          <w:sz w:val="28"/>
          <w:szCs w:val="28"/>
        </w:rPr>
        <w:t>Второй этап - разработка положения о бестарифной модели заработной платы на предприятии, сетки соотношени</w:t>
      </w:r>
      <w:r w:rsidR="00380F0E">
        <w:rPr>
          <w:sz w:val="28"/>
          <w:szCs w:val="28"/>
        </w:rPr>
        <w:t>й</w:t>
      </w:r>
      <w:r w:rsidRPr="00C31B43">
        <w:rPr>
          <w:sz w:val="28"/>
          <w:szCs w:val="28"/>
        </w:rPr>
        <w:t xml:space="preserve"> в оплате труда разного качества, других нормативных документов.</w:t>
      </w:r>
    </w:p>
    <w:p w:rsidR="000712B2" w:rsidRPr="00C31B43" w:rsidRDefault="005E3D6F" w:rsidP="008B4536">
      <w:pPr>
        <w:spacing w:line="360" w:lineRule="auto"/>
        <w:ind w:firstLine="709"/>
        <w:jc w:val="both"/>
        <w:rPr>
          <w:sz w:val="28"/>
          <w:szCs w:val="28"/>
        </w:rPr>
      </w:pPr>
      <w:r w:rsidRPr="00C31B43">
        <w:rPr>
          <w:sz w:val="28"/>
          <w:szCs w:val="28"/>
        </w:rPr>
        <w:t>Особо ответственная работа создание сетки соотношений в оплате труда разного качества как основы организации данной модели и дополняющих ее суть материалов. От этого во многом будет зависеть эффективность внедряемой модели, восприимчивость ее к количеству, качеству и результатам труда работников, а зна</w:t>
      </w:r>
      <w:r w:rsidR="00380F0E">
        <w:rPr>
          <w:sz w:val="28"/>
          <w:szCs w:val="28"/>
        </w:rPr>
        <w:t>чит, к способности заинтересовы</w:t>
      </w:r>
      <w:r w:rsidRPr="00C31B43">
        <w:rPr>
          <w:sz w:val="28"/>
          <w:szCs w:val="28"/>
        </w:rPr>
        <w:t>вать их в том, чтобы высокопроизводительно трудиться, полностью реализовывать на своем рабочем</w:t>
      </w:r>
      <w:r w:rsidR="008B4536">
        <w:rPr>
          <w:sz w:val="28"/>
          <w:szCs w:val="28"/>
        </w:rPr>
        <w:t xml:space="preserve"> </w:t>
      </w:r>
      <w:r w:rsidR="000712B2" w:rsidRPr="00C31B43">
        <w:rPr>
          <w:sz w:val="28"/>
          <w:szCs w:val="28"/>
        </w:rPr>
        <w:t>месте интеллектуальный и физический потенциал. Совершенство и обоснованность сетки в значительной степени определит полноту реализации принципа социальной справедливости при распределении заработанных средств между работниками, надежность их социальной защищенности в условиях рыночной экономики.</w:t>
      </w:r>
    </w:p>
    <w:p w:rsidR="000712B2" w:rsidRPr="00C31B43" w:rsidRDefault="000712B2" w:rsidP="00C31B43">
      <w:pPr>
        <w:spacing w:line="360" w:lineRule="auto"/>
        <w:ind w:firstLine="709"/>
        <w:jc w:val="both"/>
        <w:rPr>
          <w:sz w:val="28"/>
          <w:szCs w:val="28"/>
        </w:rPr>
      </w:pPr>
      <w:r w:rsidRPr="00C31B43">
        <w:rPr>
          <w:sz w:val="28"/>
          <w:szCs w:val="28"/>
        </w:rPr>
        <w:t>При разработке сетки решаются следующие задачи:</w:t>
      </w:r>
    </w:p>
    <w:p w:rsidR="000712B2" w:rsidRPr="00C31B43" w:rsidRDefault="000712B2" w:rsidP="00C31B43">
      <w:pPr>
        <w:spacing w:line="360" w:lineRule="auto"/>
        <w:ind w:firstLine="709"/>
        <w:jc w:val="both"/>
        <w:rPr>
          <w:sz w:val="28"/>
          <w:szCs w:val="28"/>
        </w:rPr>
      </w:pPr>
      <w:r w:rsidRPr="00C31B43">
        <w:rPr>
          <w:sz w:val="28"/>
          <w:szCs w:val="28"/>
        </w:rPr>
        <w:t>а) выделение наиболее обобщающих и характерных для предприятия категорий работников (рабочие, служащие, специалисты, руководители производственных подразделений, служб и отделов, их заместители, руководитель и заместители руководителя предприятия);</w:t>
      </w:r>
    </w:p>
    <w:p w:rsidR="000712B2" w:rsidRPr="00C31B43" w:rsidRDefault="000712B2" w:rsidP="00C31B43">
      <w:pPr>
        <w:spacing w:line="360" w:lineRule="auto"/>
        <w:ind w:firstLine="709"/>
        <w:jc w:val="both"/>
        <w:rPr>
          <w:sz w:val="28"/>
          <w:szCs w:val="28"/>
        </w:rPr>
      </w:pPr>
      <w:r w:rsidRPr="00C31B43">
        <w:rPr>
          <w:sz w:val="28"/>
          <w:szCs w:val="28"/>
        </w:rPr>
        <w:t>б) определение числа квалифика</w:t>
      </w:r>
      <w:r w:rsidR="001B3EE8">
        <w:rPr>
          <w:sz w:val="28"/>
          <w:szCs w:val="28"/>
        </w:rPr>
        <w:t>ционных групп работников и разме</w:t>
      </w:r>
      <w:r w:rsidRPr="00C31B43">
        <w:rPr>
          <w:sz w:val="28"/>
          <w:szCs w:val="28"/>
        </w:rPr>
        <w:t>ров соответствующих им «вилок» соотношений в оплате труда разного качества;</w:t>
      </w:r>
    </w:p>
    <w:p w:rsidR="000712B2" w:rsidRPr="00C31B43" w:rsidRDefault="000712B2" w:rsidP="00C31B43">
      <w:pPr>
        <w:spacing w:line="360" w:lineRule="auto"/>
        <w:ind w:firstLine="709"/>
        <w:jc w:val="both"/>
        <w:rPr>
          <w:sz w:val="28"/>
          <w:szCs w:val="28"/>
        </w:rPr>
      </w:pPr>
      <w:r w:rsidRPr="00C31B43">
        <w:rPr>
          <w:sz w:val="28"/>
          <w:szCs w:val="28"/>
        </w:rPr>
        <w:t>в) обоснование критериев, требований, условий для отнесения конкретных категорий работников к соответствующим квалификационным группам и размерам «вилок» соотношений в оплате труда разного качества (например, квалификационные требования, профессиональные знания, трудовые навыки, должностные обязанности).</w:t>
      </w:r>
    </w:p>
    <w:p w:rsidR="000712B2" w:rsidRPr="00C31B43" w:rsidRDefault="000712B2" w:rsidP="00C31B43">
      <w:pPr>
        <w:spacing w:line="360" w:lineRule="auto"/>
        <w:ind w:firstLine="709"/>
        <w:jc w:val="both"/>
        <w:rPr>
          <w:sz w:val="28"/>
          <w:szCs w:val="28"/>
        </w:rPr>
      </w:pPr>
      <w:r w:rsidRPr="00C31B43">
        <w:rPr>
          <w:sz w:val="28"/>
          <w:szCs w:val="28"/>
        </w:rPr>
        <w:t>Решая эти задачи, следует, конечно, учитывать в первую очередь особенности и специфику предприятия. Можно использовать некоторые нормативные документы ныне действующей тарифной системы: тарифно</w:t>
      </w:r>
      <w:r w:rsidR="001B3EE8">
        <w:rPr>
          <w:sz w:val="28"/>
          <w:szCs w:val="28"/>
        </w:rPr>
        <w:t>-</w:t>
      </w:r>
      <w:r w:rsidRPr="00C31B43">
        <w:rPr>
          <w:sz w:val="28"/>
          <w:szCs w:val="28"/>
        </w:rPr>
        <w:t>квалификационные справочники, тарифные сетки, схемы должностных окладов.</w:t>
      </w:r>
    </w:p>
    <w:p w:rsidR="005E3D6F" w:rsidRPr="00C31B43" w:rsidRDefault="000712B2" w:rsidP="008B4536">
      <w:pPr>
        <w:spacing w:line="360" w:lineRule="auto"/>
        <w:ind w:firstLine="709"/>
        <w:jc w:val="both"/>
        <w:rPr>
          <w:sz w:val="28"/>
          <w:szCs w:val="28"/>
        </w:rPr>
      </w:pPr>
      <w:r w:rsidRPr="00C31B43">
        <w:rPr>
          <w:sz w:val="28"/>
          <w:szCs w:val="28"/>
        </w:rPr>
        <w:t>При дифференциации работников рассматриваемого предприятия по квалификационным группам специфика предприятия может выразиться, в частности, в том, что приоритет отдается рабочим, специалистам и руководителям основных цехов, непосредственно производящим готовую продукцию. Кроме того, при разработке сетки соотношений в оплате труда в акционерном обществе, необходимо учитывать сложившиеся пропорции размеров заработков между различными категориями работников. В этих целях</w:t>
      </w:r>
      <w:r w:rsidR="008B4536">
        <w:rPr>
          <w:sz w:val="28"/>
          <w:szCs w:val="28"/>
        </w:rPr>
        <w:t xml:space="preserve"> </w:t>
      </w:r>
      <w:r w:rsidRPr="00C31B43">
        <w:rPr>
          <w:sz w:val="28"/>
          <w:szCs w:val="28"/>
        </w:rPr>
        <w:t xml:space="preserve">принимается во </w:t>
      </w:r>
      <w:r w:rsidR="002E4F27" w:rsidRPr="00C31B43">
        <w:rPr>
          <w:sz w:val="28"/>
          <w:szCs w:val="28"/>
        </w:rPr>
        <w:t>внимание,</w:t>
      </w:r>
      <w:r w:rsidRPr="00C31B43">
        <w:rPr>
          <w:sz w:val="28"/>
          <w:szCs w:val="28"/>
        </w:rPr>
        <w:t xml:space="preserve"> действующее штатное расписание с</w:t>
      </w:r>
      <w:r w:rsidR="008B4536">
        <w:rPr>
          <w:sz w:val="28"/>
          <w:szCs w:val="28"/>
        </w:rPr>
        <w:t xml:space="preserve"> </w:t>
      </w:r>
      <w:r w:rsidR="005E3D6F" w:rsidRPr="00C31B43">
        <w:rPr>
          <w:sz w:val="28"/>
          <w:szCs w:val="28"/>
        </w:rPr>
        <w:t>соответствующими тарифными ставками и должностными окладами работников предприятия.</w:t>
      </w:r>
    </w:p>
    <w:p w:rsidR="005E3D6F" w:rsidRPr="00C31B43" w:rsidRDefault="005E3D6F" w:rsidP="00C31B43">
      <w:pPr>
        <w:spacing w:line="360" w:lineRule="auto"/>
        <w:ind w:firstLine="709"/>
        <w:jc w:val="both"/>
        <w:rPr>
          <w:sz w:val="28"/>
          <w:szCs w:val="28"/>
        </w:rPr>
      </w:pPr>
      <w:r w:rsidRPr="00C31B43">
        <w:rPr>
          <w:sz w:val="28"/>
          <w:szCs w:val="28"/>
        </w:rPr>
        <w:t>Весьма ответственное дело выбор крайних соотношении сетки, чтобы определить разрыв между минимальной и максимальной оплатой труда на предприятии, а также диапазон «вилок», влияющий на меру дифференциации размеров заработн</w:t>
      </w:r>
      <w:r w:rsidR="002E4F27">
        <w:rPr>
          <w:sz w:val="28"/>
          <w:szCs w:val="28"/>
        </w:rPr>
        <w:t>ой платы разных квалификационны</w:t>
      </w:r>
      <w:r w:rsidRPr="00C31B43">
        <w:rPr>
          <w:sz w:val="28"/>
          <w:szCs w:val="28"/>
        </w:rPr>
        <w:t>х групп работников. Это требует взвешенного подхода и научного обоснования, от которого будет зависеть не только действенность организации оплаты труда, но и состояние микроклимата в коллективе.</w:t>
      </w:r>
    </w:p>
    <w:p w:rsidR="005E3D6F" w:rsidRPr="00C31B43" w:rsidRDefault="005E3D6F" w:rsidP="00C31B43">
      <w:pPr>
        <w:spacing w:line="360" w:lineRule="auto"/>
        <w:ind w:firstLine="709"/>
        <w:jc w:val="both"/>
        <w:rPr>
          <w:sz w:val="28"/>
          <w:szCs w:val="28"/>
        </w:rPr>
      </w:pPr>
      <w:r w:rsidRPr="00C31B43">
        <w:rPr>
          <w:sz w:val="28"/>
          <w:szCs w:val="28"/>
        </w:rPr>
        <w:t>Не всегда целесообразно устанавливать соотношение работников в оплате труда каждой последу</w:t>
      </w:r>
      <w:r w:rsidR="002E4F27">
        <w:rPr>
          <w:sz w:val="28"/>
          <w:szCs w:val="28"/>
        </w:rPr>
        <w:t>ющей категории, начиная с максим</w:t>
      </w:r>
      <w:r w:rsidRPr="00C31B43">
        <w:rPr>
          <w:sz w:val="28"/>
          <w:szCs w:val="28"/>
        </w:rPr>
        <w:t>ального значения соотношений предыдущей категории (служащих - с 3, специалистов - с 5, руководителей - с 7). Более реально «перехлестное» расположение соотношений, т. е. начало соотношения следующей категории работников находится в диапазоне соотношений предыдущей категории.</w:t>
      </w:r>
    </w:p>
    <w:p w:rsidR="005E3D6F" w:rsidRPr="00C31B43" w:rsidRDefault="005E3D6F" w:rsidP="00C31B43">
      <w:pPr>
        <w:spacing w:line="360" w:lineRule="auto"/>
        <w:ind w:firstLine="709"/>
        <w:jc w:val="both"/>
        <w:rPr>
          <w:sz w:val="28"/>
          <w:szCs w:val="28"/>
        </w:rPr>
      </w:pPr>
      <w:r w:rsidRPr="00C31B43">
        <w:rPr>
          <w:sz w:val="28"/>
          <w:szCs w:val="28"/>
        </w:rPr>
        <w:t>Разрыв между</w:t>
      </w:r>
      <w:r w:rsidR="00732D6F">
        <w:rPr>
          <w:sz w:val="28"/>
          <w:szCs w:val="28"/>
        </w:rPr>
        <w:t xml:space="preserve"> крайними значениями соотношений</w:t>
      </w:r>
      <w:r w:rsidRPr="00C31B43">
        <w:rPr>
          <w:sz w:val="28"/>
          <w:szCs w:val="28"/>
        </w:rPr>
        <w:t xml:space="preserve"> также зависит от особенностей трудового коллектива и специфики предприятия, объема выпускаемой продукции, его технологического оснащения, уровня механизации и автоматизации, числа работающих и количества выделяемых (наиболее крупных) категорий работников, квалификации кадров, стабильности работы, финансового положения организации.</w:t>
      </w:r>
    </w:p>
    <w:p w:rsidR="005E3D6F" w:rsidRPr="00C31B43" w:rsidRDefault="005E3D6F" w:rsidP="008B4536">
      <w:pPr>
        <w:spacing w:line="360" w:lineRule="auto"/>
        <w:ind w:firstLine="709"/>
        <w:jc w:val="both"/>
        <w:rPr>
          <w:sz w:val="28"/>
          <w:szCs w:val="28"/>
        </w:rPr>
      </w:pPr>
      <w:r w:rsidRPr="00C31B43">
        <w:rPr>
          <w:sz w:val="28"/>
          <w:szCs w:val="28"/>
        </w:rPr>
        <w:t>Не желателен ни завышенный, ни заниженный уровень соотношения и размеров «вилок» для каждой квалификационной группы. Низкий уровень разрыва не позволит в полной мере стимулировать квалификацию, талант, творчество, не будет «простора» для обеспечения максимальной заинтересованности работников в высокопроизводительном труде. С другой стороны, чрезмерно большой разрыв соотношений в оплате труда разных квалификационных групп работников может обусловить необоснованно высокую дифференциацию в размерах их заработков. К тому же при этом следует иметь в виду еще одно обстоятельство, которое нельзя не учитывать,</w:t>
      </w:r>
      <w:r w:rsidR="008B4536">
        <w:rPr>
          <w:sz w:val="28"/>
          <w:szCs w:val="28"/>
        </w:rPr>
        <w:t xml:space="preserve"> </w:t>
      </w:r>
      <w:r w:rsidRPr="00C31B43">
        <w:rPr>
          <w:sz w:val="28"/>
          <w:szCs w:val="28"/>
        </w:rPr>
        <w:t xml:space="preserve">особенно в условиях перехода к рыночной экономике. Большой разрыв в оплате труда разного качества и тем более его рост при неизменном объеме </w:t>
      </w:r>
      <w:r w:rsidR="00732D6F">
        <w:rPr>
          <w:sz w:val="28"/>
          <w:szCs w:val="28"/>
        </w:rPr>
        <w:t>распределяемых между работниками</w:t>
      </w:r>
      <w:r w:rsidRPr="00C31B43">
        <w:rPr>
          <w:sz w:val="28"/>
          <w:szCs w:val="28"/>
        </w:rPr>
        <w:t xml:space="preserve"> средств могут стать причиной крайне низкого уровня (ниже прожиточного минимума) заработной платы той части трудящихся, у </w:t>
      </w:r>
      <w:r w:rsidR="00732D6F">
        <w:rPr>
          <w:sz w:val="28"/>
          <w:szCs w:val="28"/>
        </w:rPr>
        <w:t>которых невысокие соотношения К</w:t>
      </w:r>
      <w:r w:rsidR="00732D6F">
        <w:rPr>
          <w:sz w:val="28"/>
          <w:szCs w:val="28"/>
          <w:vertAlign w:val="subscript"/>
          <w:lang w:val="en-US"/>
        </w:rPr>
        <w:t>i</w:t>
      </w:r>
      <w:r w:rsidRPr="00C31B43">
        <w:rPr>
          <w:sz w:val="28"/>
          <w:szCs w:val="28"/>
        </w:rPr>
        <w:t>.</w:t>
      </w:r>
    </w:p>
    <w:p w:rsidR="005E3D6F" w:rsidRPr="00C31B43" w:rsidRDefault="005E3D6F" w:rsidP="00C31B43">
      <w:pPr>
        <w:spacing w:line="360" w:lineRule="auto"/>
        <w:ind w:firstLine="709"/>
        <w:jc w:val="both"/>
        <w:rPr>
          <w:sz w:val="28"/>
          <w:szCs w:val="28"/>
        </w:rPr>
      </w:pPr>
      <w:r w:rsidRPr="00C31B43">
        <w:rPr>
          <w:sz w:val="28"/>
          <w:szCs w:val="28"/>
        </w:rPr>
        <w:t>После разработки сетки соотношений в оплате труда разного качества следует тщательно продумать и отразить в положении о новой модели заработной платы механизм определения конкретных значении коэффициентов Кi в диапазоне их «вилок». Здесь возникает два вопроса. Первый - по каким критериям, показателям устанавливать реальный размер соотношений для каждого работника, который соответствовал бы его фактическому трудовому вкладу в общие результаты работы предприятия. И второй вопрос - кто должен это делать.</w:t>
      </w:r>
    </w:p>
    <w:p w:rsidR="005E3D6F" w:rsidRPr="00C31B43" w:rsidRDefault="005E3D6F" w:rsidP="00C31B43">
      <w:pPr>
        <w:spacing w:line="360" w:lineRule="auto"/>
        <w:ind w:firstLine="709"/>
        <w:jc w:val="both"/>
        <w:rPr>
          <w:sz w:val="28"/>
          <w:szCs w:val="28"/>
        </w:rPr>
      </w:pPr>
      <w:r w:rsidRPr="00C31B43">
        <w:rPr>
          <w:sz w:val="28"/>
          <w:szCs w:val="28"/>
        </w:rPr>
        <w:t>Можно предложить следующие подходы. При определении конкретной величины Кi, в пределах диапазона их «вилки» целесообразно использовать только те критерии, показатели и условия, которые непосредственно отражают фактический трудовой вклад работника в об</w:t>
      </w:r>
      <w:r w:rsidR="00732D6F">
        <w:rPr>
          <w:sz w:val="28"/>
          <w:szCs w:val="28"/>
        </w:rPr>
        <w:t>щие результаты работы коллектива.</w:t>
      </w:r>
      <w:r w:rsidRPr="00C31B43">
        <w:rPr>
          <w:sz w:val="28"/>
          <w:szCs w:val="28"/>
        </w:rPr>
        <w:t xml:space="preserve"> </w:t>
      </w:r>
      <w:r w:rsidR="00732D6F" w:rsidRPr="00C31B43">
        <w:rPr>
          <w:sz w:val="28"/>
          <w:szCs w:val="28"/>
        </w:rPr>
        <w:t>Д</w:t>
      </w:r>
      <w:r w:rsidRPr="00C31B43">
        <w:rPr>
          <w:sz w:val="28"/>
          <w:szCs w:val="28"/>
        </w:rPr>
        <w:t>ля каждой группы работников они должны быть своими, индивидуальными. При этом можно использовать некоторые показатели и условия, которые в настоящее время применяются для начисления различного вида премии, доплат и надбавок (отсутствие рекламаций; отсутствие претензий к изделиям, работам, услугам со стороны потребителей; экономия сырья, материалов, топливно-энергетических ресурсов, инструмента, запасных частей; выполнение смежных операций).</w:t>
      </w:r>
    </w:p>
    <w:p w:rsidR="00F90E32" w:rsidRPr="00C31B43" w:rsidRDefault="005E3D6F" w:rsidP="008B4536">
      <w:pPr>
        <w:spacing w:line="360" w:lineRule="auto"/>
        <w:ind w:firstLine="709"/>
        <w:jc w:val="both"/>
        <w:rPr>
          <w:sz w:val="28"/>
          <w:szCs w:val="28"/>
        </w:rPr>
      </w:pPr>
      <w:r w:rsidRPr="00C31B43">
        <w:rPr>
          <w:sz w:val="28"/>
          <w:szCs w:val="28"/>
        </w:rPr>
        <w:t xml:space="preserve">Каждый работник должен знать, </w:t>
      </w:r>
      <w:r w:rsidR="00732D6F">
        <w:rPr>
          <w:sz w:val="28"/>
          <w:szCs w:val="28"/>
        </w:rPr>
        <w:t>за какие достижения и упущения в</w:t>
      </w:r>
      <w:r w:rsidRPr="00C31B43">
        <w:rPr>
          <w:sz w:val="28"/>
          <w:szCs w:val="28"/>
        </w:rPr>
        <w:t xml:space="preserve"> работе и в какой мере значения его соотношения </w:t>
      </w:r>
      <w:r w:rsidR="00732D6F">
        <w:rPr>
          <w:sz w:val="28"/>
          <w:szCs w:val="28"/>
        </w:rPr>
        <w:t>Кi могут увеличиться или</w:t>
      </w:r>
      <w:r w:rsidRPr="00C31B43">
        <w:rPr>
          <w:sz w:val="28"/>
          <w:szCs w:val="28"/>
        </w:rPr>
        <w:t xml:space="preserve"> уменьшиться. Условиями повышения размера коэффициента, а значит, </w:t>
      </w:r>
      <w:r w:rsidR="00732D6F">
        <w:rPr>
          <w:sz w:val="28"/>
          <w:szCs w:val="28"/>
        </w:rPr>
        <w:t>и</w:t>
      </w:r>
      <w:r w:rsidRPr="00C31B43">
        <w:rPr>
          <w:sz w:val="28"/>
          <w:szCs w:val="28"/>
        </w:rPr>
        <w:t xml:space="preserve"> заработка работника наряду с отмеченными могут быть: применение передовых методов труда, эффективное использование оборудования, оснастки, стаж работы в данной должности, помощь и передача опыта товарищам,</w:t>
      </w:r>
      <w:r w:rsidR="008B4536">
        <w:rPr>
          <w:sz w:val="28"/>
          <w:szCs w:val="28"/>
        </w:rPr>
        <w:t xml:space="preserve"> </w:t>
      </w:r>
      <w:r w:rsidR="00F90E32" w:rsidRPr="00C31B43">
        <w:rPr>
          <w:sz w:val="28"/>
          <w:szCs w:val="28"/>
        </w:rPr>
        <w:t xml:space="preserve">рациональное использование рабочего времени. Значение коэффициента может снижаться при нарушении правил техники безопасности, опозданиях на работу, </w:t>
      </w:r>
      <w:r w:rsidR="00732D6F">
        <w:rPr>
          <w:sz w:val="28"/>
          <w:szCs w:val="28"/>
        </w:rPr>
        <w:t>преждевременных уходах с рабочего</w:t>
      </w:r>
      <w:r w:rsidR="00F90E32" w:rsidRPr="00C31B43">
        <w:rPr>
          <w:sz w:val="28"/>
          <w:szCs w:val="28"/>
        </w:rPr>
        <w:t xml:space="preserve"> места. Мера повышения или снижения Кi может заранее нормироваться, регламентироваться в виде конкретных шкал (допустим, за прогул Кi снижается на 0,1 пункт) или устанавливаться непосредственно в процессе обсуждения вопроса в каждом случае отдельно (по методу средних экспертных оценок). Как действовать - решает коллектив. Однако не должно быть крайностей. Целесообразно дать определенный простор трудовым коллективам, не устанавливая, как говорится, на все случаи жизни нормативы и шкалы зависимости соотношений от показателей и условий, чтобы они могли самостоятельно оценивать значения коэффициентов Кi, предопределяющих размер заработной платы каждого работника. С другой стороны, нельзя и упрощать эту работу, делать ее только «на глазок», не используя нормативного оптимума.</w:t>
      </w:r>
    </w:p>
    <w:p w:rsidR="00F90E32" w:rsidRPr="00C31B43" w:rsidRDefault="00F90E32" w:rsidP="00C31B43">
      <w:pPr>
        <w:spacing w:line="360" w:lineRule="auto"/>
        <w:ind w:firstLine="709"/>
        <w:jc w:val="both"/>
        <w:rPr>
          <w:sz w:val="28"/>
          <w:szCs w:val="28"/>
        </w:rPr>
      </w:pPr>
      <w:r w:rsidRPr="00C31B43">
        <w:rPr>
          <w:sz w:val="28"/>
          <w:szCs w:val="28"/>
        </w:rPr>
        <w:t>Конечно, можно было бы ежемесячно устанавливать всем работникам значение соотношения Кi по среднему или максимальному уровню диапазона их «вилок». Но это не эффективно. При этом не будет в полной мере использоваться стимулирующий потенциал модели, который в нее заложен, поскольку в отключенном состоянии окажется один из главных ее элементов («вилки» соотношении), способный не только усиливать заинтересованность трудящихся в высокопроизводительном труде, но и задействовать всех членов трудового коллектива в распределении созданного им продукта.</w:t>
      </w:r>
    </w:p>
    <w:p w:rsidR="00F90E32" w:rsidRPr="00C31B43" w:rsidRDefault="00F90E32" w:rsidP="00C31B43">
      <w:pPr>
        <w:spacing w:line="360" w:lineRule="auto"/>
        <w:ind w:firstLine="709"/>
        <w:jc w:val="both"/>
        <w:rPr>
          <w:sz w:val="28"/>
          <w:szCs w:val="28"/>
        </w:rPr>
      </w:pPr>
      <w:r w:rsidRPr="00C31B43">
        <w:rPr>
          <w:sz w:val="28"/>
          <w:szCs w:val="28"/>
        </w:rPr>
        <w:t xml:space="preserve">Однако набор критериев, показателей и условий, по которым определяется фактический трудовой вклад работника, не должен быть обширным. Не следует стремиться учесть при этом все, в том числе недостаточно принципиальное и второстепенное. В противном случае и новая бестарифная модель оплаты </w:t>
      </w:r>
      <w:r w:rsidR="00732D6F" w:rsidRPr="00C31B43">
        <w:rPr>
          <w:sz w:val="28"/>
          <w:szCs w:val="28"/>
        </w:rPr>
        <w:t>труда,</w:t>
      </w:r>
      <w:r w:rsidRPr="00C31B43">
        <w:rPr>
          <w:sz w:val="28"/>
          <w:szCs w:val="28"/>
        </w:rPr>
        <w:t xml:space="preserve"> так же как и действующая ранее тарифная система будет сложной, запутанной.</w:t>
      </w:r>
    </w:p>
    <w:p w:rsidR="00F90E32" w:rsidRPr="00C31B43" w:rsidRDefault="00F90E32" w:rsidP="008B4536">
      <w:pPr>
        <w:spacing w:line="360" w:lineRule="auto"/>
        <w:ind w:firstLine="709"/>
        <w:jc w:val="both"/>
        <w:rPr>
          <w:sz w:val="28"/>
          <w:szCs w:val="28"/>
        </w:rPr>
      </w:pPr>
      <w:r w:rsidRPr="00C31B43">
        <w:rPr>
          <w:sz w:val="28"/>
          <w:szCs w:val="28"/>
        </w:rPr>
        <w:t>Остановимся на некоторой специфике определения Кi и расчета размеров оплаты труда для рабочих-сдельщиков, поскольку вся методика, описанная</w:t>
      </w:r>
      <w:r w:rsidR="008B4536">
        <w:rPr>
          <w:sz w:val="28"/>
          <w:szCs w:val="28"/>
        </w:rPr>
        <w:t xml:space="preserve"> </w:t>
      </w:r>
      <w:r w:rsidRPr="00C31B43">
        <w:rPr>
          <w:sz w:val="28"/>
          <w:szCs w:val="28"/>
        </w:rPr>
        <w:t xml:space="preserve">выше, в большей степени относится к механизму установления соотношений и заработков повременщикам. Рассмотрим </w:t>
      </w:r>
      <w:r w:rsidR="00732D6F">
        <w:rPr>
          <w:sz w:val="28"/>
          <w:szCs w:val="28"/>
        </w:rPr>
        <w:t xml:space="preserve">два возможных варианта. Первый — </w:t>
      </w:r>
      <w:r w:rsidR="00732D6F" w:rsidRPr="00C31B43">
        <w:rPr>
          <w:sz w:val="28"/>
          <w:szCs w:val="28"/>
        </w:rPr>
        <w:t>с</w:t>
      </w:r>
      <w:r w:rsidR="00732D6F">
        <w:rPr>
          <w:sz w:val="28"/>
          <w:szCs w:val="28"/>
        </w:rPr>
        <w:t>д</w:t>
      </w:r>
      <w:r w:rsidRPr="00C31B43">
        <w:rPr>
          <w:sz w:val="28"/>
          <w:szCs w:val="28"/>
        </w:rPr>
        <w:t>ельщик не выполнил норму выработки. В этом случае по формуле рассчитывается размер заработной платы по установленному ему коэффициенту (без учета невыполнения нормы), а затем этот заработок уменьшается на процент недовыполнения нормированного задания. Второй вариант—сдельщик перевыполнил норму выработки. В такой ситуации можно использовать несколько альтернативных методов расчета размеров оплаты труда.</w:t>
      </w:r>
    </w:p>
    <w:p w:rsidR="00F90E32" w:rsidRPr="00C31B43" w:rsidRDefault="00F90E32" w:rsidP="00C31B43">
      <w:pPr>
        <w:spacing w:line="360" w:lineRule="auto"/>
        <w:ind w:firstLine="709"/>
        <w:jc w:val="both"/>
        <w:rPr>
          <w:sz w:val="28"/>
          <w:szCs w:val="28"/>
        </w:rPr>
      </w:pPr>
      <w:r w:rsidRPr="00C31B43">
        <w:rPr>
          <w:sz w:val="28"/>
          <w:szCs w:val="28"/>
        </w:rPr>
        <w:t>Все зависит от того, в какой степени предприятие заинтересовано в росте объема продукции, производимой конкретным рабочим-сдельщиком. Можно, например, стимулировать перевыполнение норм работником за счет диапазона «вилки» соотношении в оплате труда разного качества.</w:t>
      </w:r>
    </w:p>
    <w:p w:rsidR="00F90E32" w:rsidRPr="00C31B43" w:rsidRDefault="00F90E32" w:rsidP="00C31B43">
      <w:pPr>
        <w:spacing w:line="360" w:lineRule="auto"/>
        <w:ind w:firstLine="709"/>
        <w:jc w:val="both"/>
        <w:rPr>
          <w:sz w:val="28"/>
          <w:szCs w:val="28"/>
        </w:rPr>
      </w:pPr>
      <w:r w:rsidRPr="00C31B43">
        <w:rPr>
          <w:sz w:val="28"/>
          <w:szCs w:val="28"/>
        </w:rPr>
        <w:t>Можно предложит</w:t>
      </w:r>
      <w:r w:rsidR="00CD3240">
        <w:rPr>
          <w:sz w:val="28"/>
          <w:szCs w:val="28"/>
        </w:rPr>
        <w:t>ь еще один вариант учета перевып</w:t>
      </w:r>
      <w:r w:rsidRPr="00C31B43">
        <w:rPr>
          <w:sz w:val="28"/>
          <w:szCs w:val="28"/>
        </w:rPr>
        <w:t>олнения (недовыполнения) норм (заданий) работниками. Его суть в том, что на процент перевыполнения (недовыполнения) нормы (задания) корректируется не размер рассчитанного по формуле заработка, а окончательная величина Кi.</w:t>
      </w:r>
    </w:p>
    <w:p w:rsidR="00F90E32" w:rsidRPr="00C31B43" w:rsidRDefault="00F90E32" w:rsidP="00C31B43">
      <w:pPr>
        <w:spacing w:line="360" w:lineRule="auto"/>
        <w:ind w:firstLine="709"/>
        <w:jc w:val="both"/>
        <w:rPr>
          <w:sz w:val="28"/>
          <w:szCs w:val="28"/>
        </w:rPr>
      </w:pPr>
      <w:r w:rsidRPr="00C31B43">
        <w:rPr>
          <w:sz w:val="28"/>
          <w:szCs w:val="28"/>
        </w:rPr>
        <w:t>Корректировка заработка на процент перевыполнения (недовыполнения) нормированных заданий в большей степени целесообразна тогда, когда на предприятии создастся сравнительно большой резервный фонд. Именно он и является в этом случае источником дополнительных (к рассчитанным по формуле) размеров заработной платы работников. В свою очередь основным источником формирования резервног</w:t>
      </w:r>
      <w:r w:rsidR="00CD3240">
        <w:rPr>
          <w:sz w:val="28"/>
          <w:szCs w:val="28"/>
        </w:rPr>
        <w:t>о фонда должны стать ежемесячны</w:t>
      </w:r>
      <w:r w:rsidRPr="00C31B43">
        <w:rPr>
          <w:sz w:val="28"/>
          <w:szCs w:val="28"/>
        </w:rPr>
        <w:t>е фиксированные отчисления от общего фонда оплаты труда предприятия.</w:t>
      </w:r>
    </w:p>
    <w:p w:rsidR="000712B2" w:rsidRPr="00C31B43" w:rsidRDefault="00F90E32" w:rsidP="008B4536">
      <w:pPr>
        <w:spacing w:line="360" w:lineRule="auto"/>
        <w:ind w:firstLine="709"/>
        <w:jc w:val="both"/>
        <w:rPr>
          <w:sz w:val="28"/>
          <w:szCs w:val="28"/>
        </w:rPr>
      </w:pPr>
      <w:r w:rsidRPr="00C31B43">
        <w:rPr>
          <w:sz w:val="28"/>
          <w:szCs w:val="28"/>
        </w:rPr>
        <w:t>При корректировке Кi нет необходимости иметь большой резервный фонд, поскольку перевыполнение норм (заданий) работниками не потребует дополнительных к ФОТ средств. Поэтому резервный фонд в данном случае будет использоваться лишь для обеспечения в любых, самых сложных для предприятия ситуациях, гарантии выплаты работникам, как минимум, того объема средств, который необходим для воспроизводства рабочей силы. Его</w:t>
      </w:r>
      <w:r w:rsidR="008B4536">
        <w:rPr>
          <w:sz w:val="28"/>
          <w:szCs w:val="28"/>
        </w:rPr>
        <w:t xml:space="preserve"> </w:t>
      </w:r>
      <w:r w:rsidR="000712B2" w:rsidRPr="00C31B43">
        <w:rPr>
          <w:sz w:val="28"/>
          <w:szCs w:val="28"/>
        </w:rPr>
        <w:t>единственным источником может быть часть месячного ФОТ предприятия, невыплаченная работникам по различным причинам (невыполнение норм вы</w:t>
      </w:r>
      <w:r w:rsidR="00CD3240">
        <w:rPr>
          <w:sz w:val="28"/>
          <w:szCs w:val="28"/>
        </w:rPr>
        <w:t>работки, неполнота отработанного</w:t>
      </w:r>
      <w:r w:rsidR="000712B2" w:rsidRPr="00C31B43">
        <w:rPr>
          <w:sz w:val="28"/>
          <w:szCs w:val="28"/>
        </w:rPr>
        <w:t xml:space="preserve"> времени). По тем же вариантам и такому же алгоритму корректируется окончательный размер заработной платы руководителей предприятия н его с</w:t>
      </w:r>
      <w:r w:rsidR="00CD3240">
        <w:rPr>
          <w:sz w:val="28"/>
          <w:szCs w:val="28"/>
        </w:rPr>
        <w:t>труктурных подразделений</w:t>
      </w:r>
      <w:r w:rsidR="000712B2" w:rsidRPr="00C31B43">
        <w:rPr>
          <w:sz w:val="28"/>
          <w:szCs w:val="28"/>
        </w:rPr>
        <w:t>, а также главных специалистов в зависимости от перевыполнения (недовыполнения) заданий по важнейшим экономическим показателям.</w:t>
      </w:r>
    </w:p>
    <w:p w:rsidR="000712B2" w:rsidRPr="00C31B43" w:rsidRDefault="000712B2" w:rsidP="00C31B43">
      <w:pPr>
        <w:spacing w:line="360" w:lineRule="auto"/>
        <w:ind w:firstLine="709"/>
        <w:jc w:val="both"/>
        <w:rPr>
          <w:sz w:val="28"/>
          <w:szCs w:val="28"/>
        </w:rPr>
      </w:pPr>
      <w:r w:rsidRPr="00C31B43">
        <w:rPr>
          <w:sz w:val="28"/>
          <w:szCs w:val="28"/>
        </w:rPr>
        <w:t xml:space="preserve">Теперь о том, кто должен и может участвовать в определении конкретных размеров соотношений оплаты труда разного качества в диапазоне их «вилок». Имеется много решений. Можно контролировать вклад работника по схеме «сверху—вниз», когда результативность труда, </w:t>
      </w:r>
      <w:r w:rsidR="00530747" w:rsidRPr="00C31B43">
        <w:rPr>
          <w:sz w:val="28"/>
          <w:szCs w:val="28"/>
        </w:rPr>
        <w:t>например,</w:t>
      </w:r>
      <w:r w:rsidRPr="00C31B43">
        <w:rPr>
          <w:sz w:val="28"/>
          <w:szCs w:val="28"/>
        </w:rPr>
        <w:t xml:space="preserve"> рабочего, определяют бригадир и мастера; мастера—руководство цеха; начальника цеха</w:t>
      </w:r>
      <w:r w:rsidR="00530747">
        <w:rPr>
          <w:sz w:val="28"/>
          <w:szCs w:val="28"/>
        </w:rPr>
        <w:t xml:space="preserve"> </w:t>
      </w:r>
      <w:r w:rsidRPr="00C31B43">
        <w:rPr>
          <w:sz w:val="28"/>
          <w:szCs w:val="28"/>
        </w:rPr>
        <w:t>— руководство завода. А можно наоборот</w:t>
      </w:r>
      <w:r w:rsidR="00530747">
        <w:rPr>
          <w:sz w:val="28"/>
          <w:szCs w:val="28"/>
        </w:rPr>
        <w:t xml:space="preserve"> </w:t>
      </w:r>
      <w:r w:rsidRPr="00C31B43">
        <w:rPr>
          <w:sz w:val="28"/>
          <w:szCs w:val="28"/>
        </w:rPr>
        <w:t>—</w:t>
      </w:r>
      <w:r w:rsidR="00530747">
        <w:rPr>
          <w:sz w:val="28"/>
          <w:szCs w:val="28"/>
        </w:rPr>
        <w:t xml:space="preserve"> </w:t>
      </w:r>
      <w:r w:rsidRPr="00C31B43">
        <w:rPr>
          <w:sz w:val="28"/>
          <w:szCs w:val="28"/>
        </w:rPr>
        <w:t>«снизу</w:t>
      </w:r>
      <w:r w:rsidR="00530747">
        <w:rPr>
          <w:sz w:val="28"/>
          <w:szCs w:val="28"/>
        </w:rPr>
        <w:t xml:space="preserve"> </w:t>
      </w:r>
      <w:r w:rsidRPr="00C31B43">
        <w:rPr>
          <w:sz w:val="28"/>
          <w:szCs w:val="28"/>
        </w:rPr>
        <w:t>—</w:t>
      </w:r>
      <w:r w:rsidR="00530747">
        <w:rPr>
          <w:sz w:val="28"/>
          <w:szCs w:val="28"/>
        </w:rPr>
        <w:t xml:space="preserve"> </w:t>
      </w:r>
      <w:r w:rsidRPr="00C31B43">
        <w:rPr>
          <w:sz w:val="28"/>
          <w:szCs w:val="28"/>
        </w:rPr>
        <w:t>вверх»: трудовой вклад рабочего, мастера оценивают сами рабочие (бригада); начальника цеха</w:t>
      </w:r>
      <w:r w:rsidR="00530747">
        <w:rPr>
          <w:sz w:val="28"/>
          <w:szCs w:val="28"/>
        </w:rPr>
        <w:t xml:space="preserve"> </w:t>
      </w:r>
      <w:r w:rsidRPr="00C31B43">
        <w:rPr>
          <w:sz w:val="28"/>
          <w:szCs w:val="28"/>
        </w:rPr>
        <w:t>— мастера; директора</w:t>
      </w:r>
      <w:r w:rsidR="00530747">
        <w:rPr>
          <w:sz w:val="28"/>
          <w:szCs w:val="28"/>
        </w:rPr>
        <w:t xml:space="preserve"> </w:t>
      </w:r>
      <w:r w:rsidRPr="00C31B43">
        <w:rPr>
          <w:sz w:val="28"/>
          <w:szCs w:val="28"/>
        </w:rPr>
        <w:t>—</w:t>
      </w:r>
      <w:r w:rsidR="00530747">
        <w:rPr>
          <w:sz w:val="28"/>
          <w:szCs w:val="28"/>
        </w:rPr>
        <w:t xml:space="preserve"> </w:t>
      </w:r>
      <w:r w:rsidRPr="00C31B43">
        <w:rPr>
          <w:sz w:val="28"/>
          <w:szCs w:val="28"/>
        </w:rPr>
        <w:t>начальники цехов и отделов. Не следует исключать и возможность параллельной оценки</w:t>
      </w:r>
      <w:r w:rsidR="00530747">
        <w:rPr>
          <w:sz w:val="28"/>
          <w:szCs w:val="28"/>
        </w:rPr>
        <w:t xml:space="preserve"> </w:t>
      </w:r>
      <w:r w:rsidRPr="00C31B43">
        <w:rPr>
          <w:sz w:val="28"/>
          <w:szCs w:val="28"/>
        </w:rPr>
        <w:t>— «сверху</w:t>
      </w:r>
      <w:r w:rsidR="00530747">
        <w:rPr>
          <w:sz w:val="28"/>
          <w:szCs w:val="28"/>
        </w:rPr>
        <w:t xml:space="preserve"> </w:t>
      </w:r>
      <w:r w:rsidRPr="00C31B43">
        <w:rPr>
          <w:sz w:val="28"/>
          <w:szCs w:val="28"/>
        </w:rPr>
        <w:t>—</w:t>
      </w:r>
      <w:r w:rsidR="00530747">
        <w:rPr>
          <w:sz w:val="28"/>
          <w:szCs w:val="28"/>
        </w:rPr>
        <w:t xml:space="preserve"> </w:t>
      </w:r>
      <w:r w:rsidRPr="00C31B43">
        <w:rPr>
          <w:sz w:val="28"/>
          <w:szCs w:val="28"/>
        </w:rPr>
        <w:t>вниз» и «снизу</w:t>
      </w:r>
      <w:r w:rsidR="00530747">
        <w:rPr>
          <w:sz w:val="28"/>
          <w:szCs w:val="28"/>
        </w:rPr>
        <w:t xml:space="preserve"> </w:t>
      </w:r>
      <w:r w:rsidRPr="00C31B43">
        <w:rPr>
          <w:sz w:val="28"/>
          <w:szCs w:val="28"/>
        </w:rPr>
        <w:t>—</w:t>
      </w:r>
      <w:r w:rsidR="00530747">
        <w:rPr>
          <w:sz w:val="28"/>
          <w:szCs w:val="28"/>
        </w:rPr>
        <w:t xml:space="preserve"> </w:t>
      </w:r>
      <w:r w:rsidRPr="00C31B43">
        <w:rPr>
          <w:sz w:val="28"/>
          <w:szCs w:val="28"/>
        </w:rPr>
        <w:t>вверх», интегрируя затем ее окончательно.</w:t>
      </w:r>
    </w:p>
    <w:p w:rsidR="000712B2" w:rsidRPr="00C31B43" w:rsidRDefault="000712B2" w:rsidP="00C31B43">
      <w:pPr>
        <w:spacing w:line="360" w:lineRule="auto"/>
        <w:ind w:firstLine="709"/>
        <w:jc w:val="both"/>
        <w:rPr>
          <w:sz w:val="28"/>
          <w:szCs w:val="28"/>
        </w:rPr>
      </w:pPr>
      <w:r w:rsidRPr="00C31B43">
        <w:rPr>
          <w:sz w:val="28"/>
          <w:szCs w:val="28"/>
        </w:rPr>
        <w:t xml:space="preserve">Можно использовать смешанный вариант: на одном и том же предприятии для каких-то квалификационных групп или конкретных работников применять схему оценки «сверху </w:t>
      </w:r>
      <w:r w:rsidR="00362AFF">
        <w:rPr>
          <w:sz w:val="28"/>
          <w:szCs w:val="28"/>
        </w:rPr>
        <w:t xml:space="preserve">- </w:t>
      </w:r>
      <w:r w:rsidRPr="00C31B43">
        <w:rPr>
          <w:sz w:val="28"/>
          <w:szCs w:val="28"/>
        </w:rPr>
        <w:t>вниз», для других</w:t>
      </w:r>
      <w:r w:rsidR="00362AFF">
        <w:rPr>
          <w:sz w:val="28"/>
          <w:szCs w:val="28"/>
        </w:rPr>
        <w:t xml:space="preserve"> </w:t>
      </w:r>
      <w:r w:rsidRPr="00C31B43">
        <w:rPr>
          <w:sz w:val="28"/>
          <w:szCs w:val="28"/>
        </w:rPr>
        <w:t>—</w:t>
      </w:r>
      <w:r w:rsidR="00362AFF">
        <w:rPr>
          <w:sz w:val="28"/>
          <w:szCs w:val="28"/>
        </w:rPr>
        <w:t xml:space="preserve"> </w:t>
      </w:r>
      <w:r w:rsidRPr="00C31B43">
        <w:rPr>
          <w:sz w:val="28"/>
          <w:szCs w:val="28"/>
        </w:rPr>
        <w:t>«снизу</w:t>
      </w:r>
      <w:r w:rsidR="00362AFF">
        <w:rPr>
          <w:sz w:val="28"/>
          <w:szCs w:val="28"/>
        </w:rPr>
        <w:t xml:space="preserve"> </w:t>
      </w:r>
      <w:r w:rsidRPr="00C31B43">
        <w:rPr>
          <w:sz w:val="28"/>
          <w:szCs w:val="28"/>
        </w:rPr>
        <w:t>— вверх», для третьих — «параллельный» механизм.</w:t>
      </w:r>
    </w:p>
    <w:p w:rsidR="000712B2" w:rsidRPr="00C31B43" w:rsidRDefault="000712B2" w:rsidP="00C31B43">
      <w:pPr>
        <w:spacing w:line="360" w:lineRule="auto"/>
        <w:ind w:firstLine="709"/>
        <w:jc w:val="both"/>
        <w:rPr>
          <w:sz w:val="28"/>
          <w:szCs w:val="28"/>
        </w:rPr>
      </w:pPr>
      <w:r w:rsidRPr="00C31B43">
        <w:rPr>
          <w:sz w:val="28"/>
          <w:szCs w:val="28"/>
        </w:rPr>
        <w:t>Практика показывает, что чаще предпочтение отдают определению значения Кi работника его непосредственным хозяйственным руководителем (рабочего</w:t>
      </w:r>
      <w:r w:rsidR="00362AFF">
        <w:rPr>
          <w:sz w:val="28"/>
          <w:szCs w:val="28"/>
        </w:rPr>
        <w:t xml:space="preserve"> </w:t>
      </w:r>
      <w:r w:rsidRPr="00C31B43">
        <w:rPr>
          <w:sz w:val="28"/>
          <w:szCs w:val="28"/>
        </w:rPr>
        <w:t>—</w:t>
      </w:r>
      <w:r w:rsidR="00362AFF">
        <w:rPr>
          <w:sz w:val="28"/>
          <w:szCs w:val="28"/>
        </w:rPr>
        <w:t xml:space="preserve"> </w:t>
      </w:r>
      <w:r w:rsidRPr="00C31B43">
        <w:rPr>
          <w:sz w:val="28"/>
          <w:szCs w:val="28"/>
        </w:rPr>
        <w:t>бригадиром, мастером; бригадира, мастера</w:t>
      </w:r>
      <w:r w:rsidR="00362AFF">
        <w:rPr>
          <w:sz w:val="28"/>
          <w:szCs w:val="28"/>
        </w:rPr>
        <w:t xml:space="preserve"> </w:t>
      </w:r>
      <w:r w:rsidRPr="00C31B43">
        <w:rPr>
          <w:sz w:val="28"/>
          <w:szCs w:val="28"/>
        </w:rPr>
        <w:t>—</w:t>
      </w:r>
      <w:r w:rsidR="00362AFF">
        <w:rPr>
          <w:sz w:val="28"/>
          <w:szCs w:val="28"/>
        </w:rPr>
        <w:t xml:space="preserve"> </w:t>
      </w:r>
      <w:r w:rsidRPr="00C31B43">
        <w:rPr>
          <w:sz w:val="28"/>
          <w:szCs w:val="28"/>
        </w:rPr>
        <w:t>начальником цеха, участка; начальника цеха, участка</w:t>
      </w:r>
      <w:r w:rsidR="00362AFF">
        <w:rPr>
          <w:sz w:val="28"/>
          <w:szCs w:val="28"/>
        </w:rPr>
        <w:t xml:space="preserve"> </w:t>
      </w:r>
      <w:r w:rsidRPr="00C31B43">
        <w:rPr>
          <w:sz w:val="28"/>
          <w:szCs w:val="28"/>
        </w:rPr>
        <w:t>— руководителем предприятия).</w:t>
      </w:r>
    </w:p>
    <w:p w:rsidR="00F90E32" w:rsidRPr="00C31B43" w:rsidRDefault="00362AFF" w:rsidP="008B4536">
      <w:pPr>
        <w:spacing w:line="360" w:lineRule="auto"/>
        <w:ind w:firstLine="709"/>
        <w:jc w:val="both"/>
        <w:rPr>
          <w:sz w:val="28"/>
          <w:szCs w:val="28"/>
        </w:rPr>
      </w:pPr>
      <w:r>
        <w:rPr>
          <w:sz w:val="28"/>
          <w:szCs w:val="28"/>
        </w:rPr>
        <w:t>Д</w:t>
      </w:r>
      <w:r w:rsidR="000712B2" w:rsidRPr="00C31B43">
        <w:rPr>
          <w:sz w:val="28"/>
          <w:szCs w:val="28"/>
        </w:rPr>
        <w:t xml:space="preserve">ействительно, сегодня, видимо, это более целесообразный вариант, преимущества которого очевидны. Хотя в этом случае можно опасаться субъективной оценки при выборе величины Кi из диапазона «вилки» соотношении в оплате труда разного качества. </w:t>
      </w:r>
      <w:r w:rsidRPr="00C31B43">
        <w:rPr>
          <w:sz w:val="28"/>
          <w:szCs w:val="28"/>
        </w:rPr>
        <w:t>Д</w:t>
      </w:r>
      <w:r w:rsidR="000712B2" w:rsidRPr="00C31B43">
        <w:rPr>
          <w:sz w:val="28"/>
          <w:szCs w:val="28"/>
        </w:rPr>
        <w:t>умается, что тревога не совсем обоснована. Ведь если критерии, показатели, условия, х</w:t>
      </w:r>
      <w:r w:rsidR="008B4536">
        <w:rPr>
          <w:sz w:val="28"/>
          <w:szCs w:val="28"/>
        </w:rPr>
        <w:t>арактеризующие факти</w:t>
      </w:r>
      <w:r w:rsidR="00F90E32" w:rsidRPr="00C31B43">
        <w:rPr>
          <w:sz w:val="28"/>
          <w:szCs w:val="28"/>
        </w:rPr>
        <w:t>ческий трудовой вклад работника, вполне кон</w:t>
      </w:r>
      <w:r>
        <w:rPr>
          <w:sz w:val="28"/>
          <w:szCs w:val="28"/>
        </w:rPr>
        <w:t>кретны, а не аморфны, не размыты</w:t>
      </w:r>
      <w:r w:rsidR="00F90E32" w:rsidRPr="00C31B43">
        <w:rPr>
          <w:sz w:val="28"/>
          <w:szCs w:val="28"/>
        </w:rPr>
        <w:t>, то сложно исказить реальную ситуацию субъективным мнением. В самом деле, допустим, официально утверждено, что на значение Кi работника влияют степень выполнения нормированного задания, стаж работы, нарушение трудовой, технологической дисциплины, наличие или</w:t>
      </w:r>
      <w:r>
        <w:rPr>
          <w:sz w:val="28"/>
          <w:szCs w:val="28"/>
        </w:rPr>
        <w:t xml:space="preserve"> отсутствие аварии. Как можно ф</w:t>
      </w:r>
      <w:r w:rsidR="00F90E32" w:rsidRPr="00C31B43">
        <w:rPr>
          <w:sz w:val="28"/>
          <w:szCs w:val="28"/>
        </w:rPr>
        <w:t>альсифицировать в данном случае любой из на</w:t>
      </w:r>
      <w:r>
        <w:rPr>
          <w:sz w:val="28"/>
          <w:szCs w:val="28"/>
        </w:rPr>
        <w:t xml:space="preserve">званных фактов? Таким образом, </w:t>
      </w:r>
      <w:r w:rsidR="00F90E32" w:rsidRPr="00C31B43">
        <w:rPr>
          <w:sz w:val="28"/>
          <w:szCs w:val="28"/>
        </w:rPr>
        <w:t>первый гарант объективной оценки значений Кi</w:t>
      </w:r>
      <w:r>
        <w:rPr>
          <w:sz w:val="28"/>
          <w:szCs w:val="28"/>
        </w:rPr>
        <w:t xml:space="preserve"> </w:t>
      </w:r>
      <w:r w:rsidR="00F90E32" w:rsidRPr="00C31B43">
        <w:rPr>
          <w:sz w:val="28"/>
          <w:szCs w:val="28"/>
        </w:rPr>
        <w:t>- конкретность критериев, показателей и условий, по которым они определяются.</w:t>
      </w:r>
    </w:p>
    <w:p w:rsidR="00F90E32" w:rsidRPr="00C31B43" w:rsidRDefault="00F90E32" w:rsidP="00C31B43">
      <w:pPr>
        <w:spacing w:line="360" w:lineRule="auto"/>
        <w:ind w:firstLine="709"/>
        <w:jc w:val="both"/>
        <w:rPr>
          <w:sz w:val="28"/>
          <w:szCs w:val="28"/>
        </w:rPr>
      </w:pPr>
      <w:r w:rsidRPr="00C31B43">
        <w:rPr>
          <w:sz w:val="28"/>
          <w:szCs w:val="28"/>
        </w:rPr>
        <w:t xml:space="preserve">Есть и второй гарант. Он не менее надежный, поскольку связан с личной материальной заинтересованностью. </w:t>
      </w:r>
      <w:r w:rsidR="00165830" w:rsidRPr="00C31B43">
        <w:rPr>
          <w:sz w:val="28"/>
          <w:szCs w:val="28"/>
        </w:rPr>
        <w:t>Д</w:t>
      </w:r>
      <w:r w:rsidRPr="00C31B43">
        <w:rPr>
          <w:sz w:val="28"/>
          <w:szCs w:val="28"/>
        </w:rPr>
        <w:t>ело</w:t>
      </w:r>
      <w:r w:rsidR="00165830">
        <w:rPr>
          <w:sz w:val="28"/>
          <w:szCs w:val="28"/>
        </w:rPr>
        <w:t xml:space="preserve"> в том, что необоснованное завы</w:t>
      </w:r>
      <w:r w:rsidRPr="00C31B43">
        <w:rPr>
          <w:sz w:val="28"/>
          <w:szCs w:val="28"/>
        </w:rPr>
        <w:t>шение значения Кi, а значит и размера заработка для одних работников, означает одновременное механическое (по методу сообщающихся сосудов) занижение вознаграждения для тех тружеников, которые работали с полной отдачей сил. По существу, в самом механизме заложена диалектическая связка: необоснованное, субъективное завышение размера Кi, а значит и зарплаты одним работникам, есть такое же необоснованное занижение размера вознаграждения другим. Такая логика вытекает из основной формулы, на которой базируется данная модель оплаты труда.</w:t>
      </w:r>
    </w:p>
    <w:p w:rsidR="00F90E32" w:rsidRPr="00C31B43" w:rsidRDefault="00F90E32" w:rsidP="00C31B43">
      <w:pPr>
        <w:spacing w:line="360" w:lineRule="auto"/>
        <w:ind w:firstLine="709"/>
        <w:jc w:val="both"/>
        <w:rPr>
          <w:sz w:val="28"/>
          <w:szCs w:val="28"/>
        </w:rPr>
      </w:pPr>
      <w:r w:rsidRPr="00C31B43">
        <w:rPr>
          <w:sz w:val="28"/>
          <w:szCs w:val="28"/>
        </w:rPr>
        <w:t>Понимая это, вряд ли кто из руководителей разного уровня, кому поручено определять объективность Кi, рискнет фальсифицировать трудовой вклад работников. От этого материально пр</w:t>
      </w:r>
      <w:r w:rsidR="00165830">
        <w:rPr>
          <w:sz w:val="28"/>
          <w:szCs w:val="28"/>
        </w:rPr>
        <w:t>оиграют не только добросовестны</w:t>
      </w:r>
      <w:r w:rsidRPr="00C31B43">
        <w:rPr>
          <w:sz w:val="28"/>
          <w:szCs w:val="28"/>
        </w:rPr>
        <w:t>е труженики, но и сам фальсификатор. Целесообразно во всех случаях наряду с коллективным и индивидуальным мнением непосредственного руководителя практиковать также учет самооценки работника.</w:t>
      </w:r>
    </w:p>
    <w:p w:rsidR="00F90E32" w:rsidRPr="00C31B43" w:rsidRDefault="00F90E32" w:rsidP="00C31B43">
      <w:pPr>
        <w:spacing w:line="360" w:lineRule="auto"/>
        <w:ind w:firstLine="709"/>
        <w:jc w:val="both"/>
        <w:rPr>
          <w:sz w:val="28"/>
          <w:szCs w:val="28"/>
        </w:rPr>
      </w:pPr>
      <w:r w:rsidRPr="00C31B43">
        <w:rPr>
          <w:sz w:val="28"/>
          <w:szCs w:val="28"/>
        </w:rPr>
        <w:t>Итак, значения конкретных коэффициентов Кi по каждому работнику найдены. Один раз в месяц к определенному сроку непосредственным вышестоящим руководителем они передаются в соответствующие службы предприятия для расчета размеров заработной платы и начисления материального вознаграждения работникам.</w:t>
      </w:r>
    </w:p>
    <w:p w:rsidR="005E3D6F" w:rsidRPr="00C31B43" w:rsidRDefault="00F90E32" w:rsidP="008B4536">
      <w:pPr>
        <w:spacing w:line="360" w:lineRule="auto"/>
        <w:ind w:firstLine="709"/>
        <w:jc w:val="both"/>
        <w:rPr>
          <w:sz w:val="28"/>
          <w:szCs w:val="28"/>
        </w:rPr>
      </w:pPr>
      <w:r w:rsidRPr="00C31B43">
        <w:rPr>
          <w:sz w:val="28"/>
          <w:szCs w:val="28"/>
        </w:rPr>
        <w:t>Перейдем к рассмотрению формирования объемов средств на оплату</w:t>
      </w:r>
      <w:r w:rsidR="008B4536">
        <w:rPr>
          <w:sz w:val="28"/>
          <w:szCs w:val="28"/>
        </w:rPr>
        <w:t xml:space="preserve"> </w:t>
      </w:r>
      <w:r w:rsidR="005E3D6F" w:rsidRPr="00C31B43">
        <w:rPr>
          <w:sz w:val="28"/>
          <w:szCs w:val="28"/>
        </w:rPr>
        <w:t>труда, которые должны затем распределяться между работниками в форме заработной платы по установленным соотношениям в оплате труда разного качества. Чтобы обеспечить жесткую зависимость размеров вознаграждения работников от конечных результатов работы предприятия, целесообразно установить местный (заводской) норматив от прибыли, в соответствии с которым образуется месячный фонд оплаты труда коллектива. Если в структуре предприятия н</w:t>
      </w:r>
      <w:r w:rsidR="00165830">
        <w:rPr>
          <w:sz w:val="28"/>
          <w:szCs w:val="28"/>
        </w:rPr>
        <w:t>есколько подразделений</w:t>
      </w:r>
      <w:r w:rsidR="005E3D6F" w:rsidRPr="00C31B43">
        <w:rPr>
          <w:sz w:val="28"/>
          <w:szCs w:val="28"/>
        </w:rPr>
        <w:t>, то возникает проблема распределения единого заводского фонда оплаты труда на несколько индивидуальных ФОТ по каждому конкретному производственному подразделению. Формулы расчета заработной платы работников тогда будут иметь следующий вид:</w:t>
      </w:r>
    </w:p>
    <w:p w:rsidR="00165830" w:rsidRPr="00DD2FAD" w:rsidRDefault="00165830" w:rsidP="00165830">
      <w:pPr>
        <w:ind w:firstLine="709"/>
        <w:jc w:val="both"/>
        <w:rPr>
          <w:i/>
          <w:sz w:val="28"/>
          <w:szCs w:val="28"/>
          <w:vertAlign w:val="superscript"/>
        </w:rPr>
      </w:pPr>
      <w:r w:rsidRPr="00DD2FAD">
        <w:rPr>
          <w:i/>
          <w:sz w:val="28"/>
          <w:szCs w:val="28"/>
        </w:rPr>
        <w:t xml:space="preserve">              </w:t>
      </w:r>
      <w:r w:rsidRPr="00DD2FAD">
        <w:rPr>
          <w:i/>
          <w:sz w:val="28"/>
          <w:szCs w:val="28"/>
          <w:lang w:val="en-US"/>
        </w:rPr>
        <w:t>Ki</w:t>
      </w:r>
      <w:r w:rsidRPr="00DD2FAD">
        <w:rPr>
          <w:i/>
          <w:sz w:val="28"/>
          <w:szCs w:val="28"/>
          <w:vertAlign w:val="superscript"/>
        </w:rPr>
        <w:t>2</w:t>
      </w:r>
      <w:r w:rsidRPr="00DD2FAD">
        <w:rPr>
          <w:i/>
          <w:sz w:val="28"/>
          <w:szCs w:val="28"/>
        </w:rPr>
        <w:t xml:space="preserve"> × </w:t>
      </w:r>
      <w:r w:rsidRPr="00DD2FAD">
        <w:rPr>
          <w:i/>
          <w:sz w:val="28"/>
          <w:szCs w:val="28"/>
          <w:lang w:val="en-US"/>
        </w:rPr>
        <w:t>Ti</w:t>
      </w:r>
      <w:r w:rsidRPr="00DD2FAD">
        <w:rPr>
          <w:i/>
          <w:sz w:val="28"/>
          <w:szCs w:val="28"/>
          <w:vertAlign w:val="superscript"/>
        </w:rPr>
        <w:t>2</w:t>
      </w:r>
    </w:p>
    <w:p w:rsidR="00165830" w:rsidRPr="00DD2FAD" w:rsidRDefault="00002872" w:rsidP="00DD2FAD">
      <w:pPr>
        <w:tabs>
          <w:tab w:val="left" w:pos="3495"/>
        </w:tabs>
        <w:ind w:firstLine="709"/>
        <w:jc w:val="both"/>
        <w:rPr>
          <w:i/>
          <w:sz w:val="28"/>
          <w:szCs w:val="28"/>
        </w:rPr>
      </w:pPr>
      <w:r>
        <w:rPr>
          <w:i/>
          <w:noProof/>
          <w:sz w:val="28"/>
          <w:szCs w:val="28"/>
        </w:rPr>
        <w:pict>
          <v:shape id="_x0000_s1049" type="#_x0000_t32" style="position:absolute;left:0;text-align:left;margin-left:79.05pt;margin-top:7.25pt;width:79.5pt;height:0;z-index:251657728" o:connectortype="straight"/>
        </w:pict>
      </w:r>
      <w:r w:rsidR="00165830" w:rsidRPr="00DD2FAD">
        <w:rPr>
          <w:i/>
          <w:sz w:val="28"/>
          <w:szCs w:val="28"/>
        </w:rPr>
        <w:t>ЗП</w:t>
      </w:r>
      <w:r w:rsidR="00165830" w:rsidRPr="00DD2FAD">
        <w:rPr>
          <w:i/>
          <w:sz w:val="28"/>
          <w:szCs w:val="28"/>
          <w:lang w:val="en-US"/>
        </w:rPr>
        <w:t>i</w:t>
      </w:r>
      <w:r w:rsidR="00165830" w:rsidRPr="00DD2FAD">
        <w:rPr>
          <w:i/>
          <w:sz w:val="28"/>
          <w:szCs w:val="28"/>
          <w:vertAlign w:val="superscript"/>
        </w:rPr>
        <w:t>2</w:t>
      </w:r>
      <w:r w:rsidR="00165830" w:rsidRPr="00DD2FAD">
        <w:rPr>
          <w:i/>
          <w:sz w:val="28"/>
          <w:szCs w:val="28"/>
        </w:rPr>
        <w:t xml:space="preserve"> = </w:t>
      </w:r>
      <w:r w:rsidR="00DD2FAD" w:rsidRPr="00DD2FAD">
        <w:rPr>
          <w:i/>
          <w:sz w:val="28"/>
          <w:szCs w:val="28"/>
        </w:rPr>
        <w:tab/>
        <w:t>× ФОТ</w:t>
      </w:r>
      <w:r w:rsidR="00DD2FAD" w:rsidRPr="00DD2FAD">
        <w:rPr>
          <w:i/>
          <w:sz w:val="28"/>
          <w:szCs w:val="28"/>
          <w:vertAlign w:val="superscript"/>
          <w:lang w:val="en-US"/>
        </w:rPr>
        <w:t>2</w:t>
      </w:r>
    </w:p>
    <w:p w:rsidR="00165830" w:rsidRPr="00DD2FAD" w:rsidRDefault="00165830" w:rsidP="00165830">
      <w:pPr>
        <w:ind w:firstLine="709"/>
        <w:jc w:val="both"/>
        <w:rPr>
          <w:i/>
          <w:sz w:val="20"/>
          <w:szCs w:val="20"/>
          <w:vertAlign w:val="superscript"/>
        </w:rPr>
      </w:pPr>
      <w:r w:rsidRPr="00DD2FAD">
        <w:rPr>
          <w:i/>
          <w:sz w:val="28"/>
          <w:szCs w:val="28"/>
        </w:rPr>
        <w:t xml:space="preserve">              </w:t>
      </w:r>
      <w:r w:rsidRPr="00DD2FAD">
        <w:rPr>
          <w:i/>
          <w:sz w:val="20"/>
          <w:szCs w:val="20"/>
          <w:lang w:val="en-US"/>
        </w:rPr>
        <w:t>n</w:t>
      </w:r>
      <w:r w:rsidRPr="00DD2FAD">
        <w:rPr>
          <w:i/>
          <w:sz w:val="20"/>
          <w:szCs w:val="20"/>
          <w:vertAlign w:val="superscript"/>
        </w:rPr>
        <w:t>2</w:t>
      </w:r>
    </w:p>
    <w:p w:rsidR="00165830" w:rsidRPr="00DD2FAD" w:rsidRDefault="00165830" w:rsidP="00DD2FAD">
      <w:pPr>
        <w:tabs>
          <w:tab w:val="center" w:pos="5457"/>
        </w:tabs>
        <w:ind w:firstLine="709"/>
        <w:jc w:val="both"/>
        <w:rPr>
          <w:i/>
          <w:sz w:val="28"/>
          <w:szCs w:val="28"/>
          <w:vertAlign w:val="superscript"/>
        </w:rPr>
      </w:pPr>
      <w:r w:rsidRPr="00DD2FAD">
        <w:rPr>
          <w:i/>
          <w:sz w:val="28"/>
          <w:szCs w:val="28"/>
        </w:rPr>
        <w:t xml:space="preserve">              ∑ </w:t>
      </w:r>
      <w:r w:rsidRPr="00DD2FAD">
        <w:rPr>
          <w:i/>
          <w:sz w:val="28"/>
          <w:szCs w:val="28"/>
          <w:lang w:val="en-US"/>
        </w:rPr>
        <w:t>K</w:t>
      </w:r>
      <w:r w:rsidR="00DD2FAD">
        <w:rPr>
          <w:i/>
          <w:sz w:val="28"/>
          <w:szCs w:val="28"/>
          <w:vertAlign w:val="superscript"/>
          <w:lang w:val="en-US"/>
        </w:rPr>
        <w:t>2</w:t>
      </w:r>
      <w:r w:rsidR="00DD2FAD">
        <w:rPr>
          <w:i/>
          <w:sz w:val="28"/>
          <w:szCs w:val="28"/>
          <w:lang w:val="en-US"/>
        </w:rPr>
        <w:t>i</w:t>
      </w:r>
      <w:r w:rsidRPr="00DD2FAD">
        <w:rPr>
          <w:i/>
          <w:sz w:val="28"/>
          <w:szCs w:val="28"/>
        </w:rPr>
        <w:t xml:space="preserve">× </w:t>
      </w:r>
      <w:r w:rsidRPr="00DD2FAD">
        <w:rPr>
          <w:i/>
          <w:sz w:val="28"/>
          <w:szCs w:val="28"/>
          <w:lang w:val="en-US"/>
        </w:rPr>
        <w:t>Ti</w:t>
      </w:r>
      <w:r w:rsidR="00DD2FAD" w:rsidRPr="00DD2FAD">
        <w:rPr>
          <w:i/>
          <w:sz w:val="28"/>
          <w:szCs w:val="28"/>
          <w:vertAlign w:val="superscript"/>
          <w:lang w:val="en-US"/>
        </w:rPr>
        <w:t>2</w:t>
      </w:r>
      <w:r w:rsidR="00DD2FAD" w:rsidRPr="00DD2FAD">
        <w:rPr>
          <w:i/>
          <w:sz w:val="28"/>
          <w:szCs w:val="28"/>
          <w:vertAlign w:val="superscript"/>
        </w:rPr>
        <w:tab/>
      </w:r>
    </w:p>
    <w:p w:rsidR="00165830" w:rsidRPr="00DD2FAD" w:rsidRDefault="00165830" w:rsidP="00165830">
      <w:pPr>
        <w:ind w:firstLine="709"/>
        <w:jc w:val="both"/>
        <w:rPr>
          <w:i/>
          <w:sz w:val="20"/>
          <w:szCs w:val="20"/>
        </w:rPr>
      </w:pPr>
      <w:r w:rsidRPr="00DD2FAD">
        <w:rPr>
          <w:i/>
          <w:sz w:val="28"/>
          <w:szCs w:val="28"/>
        </w:rPr>
        <w:t xml:space="preserve">             </w:t>
      </w:r>
      <w:r w:rsidRPr="00DD2FAD">
        <w:rPr>
          <w:i/>
          <w:sz w:val="20"/>
          <w:szCs w:val="20"/>
          <w:lang w:val="en-US"/>
        </w:rPr>
        <w:t>i</w:t>
      </w:r>
      <w:r w:rsidRPr="00DD2FAD">
        <w:rPr>
          <w:i/>
          <w:sz w:val="20"/>
          <w:szCs w:val="20"/>
        </w:rPr>
        <w:t>=1</w:t>
      </w:r>
    </w:p>
    <w:p w:rsidR="00165830" w:rsidRDefault="00165830" w:rsidP="00C31B43">
      <w:pPr>
        <w:spacing w:line="360" w:lineRule="auto"/>
        <w:ind w:firstLine="709"/>
        <w:jc w:val="both"/>
        <w:rPr>
          <w:i/>
          <w:sz w:val="28"/>
          <w:szCs w:val="28"/>
        </w:rPr>
      </w:pPr>
    </w:p>
    <w:p w:rsidR="006A7B2E" w:rsidRPr="00DD2FAD" w:rsidRDefault="006A7B2E" w:rsidP="00C31B43">
      <w:pPr>
        <w:spacing w:line="360" w:lineRule="auto"/>
        <w:ind w:firstLine="709"/>
        <w:jc w:val="both"/>
        <w:rPr>
          <w:i/>
          <w:sz w:val="28"/>
          <w:szCs w:val="28"/>
        </w:rPr>
      </w:pPr>
    </w:p>
    <w:p w:rsidR="00DD2FAD" w:rsidRPr="00DD2FAD" w:rsidRDefault="00DD2FAD" w:rsidP="00DD2FAD">
      <w:pPr>
        <w:ind w:firstLine="709"/>
        <w:jc w:val="both"/>
        <w:rPr>
          <w:i/>
          <w:sz w:val="28"/>
          <w:szCs w:val="28"/>
          <w:vertAlign w:val="superscript"/>
        </w:rPr>
      </w:pPr>
      <w:r w:rsidRPr="00DD2FAD">
        <w:rPr>
          <w:i/>
          <w:sz w:val="28"/>
          <w:szCs w:val="28"/>
        </w:rPr>
        <w:t xml:space="preserve">              </w:t>
      </w:r>
      <w:r w:rsidRPr="00DD2FAD">
        <w:rPr>
          <w:i/>
          <w:sz w:val="28"/>
          <w:szCs w:val="28"/>
          <w:lang w:val="en-US"/>
        </w:rPr>
        <w:t>Ki</w:t>
      </w:r>
      <w:r w:rsidRPr="00DD2FAD">
        <w:rPr>
          <w:i/>
          <w:sz w:val="28"/>
          <w:szCs w:val="28"/>
          <w:vertAlign w:val="superscript"/>
          <w:lang w:val="en-US"/>
        </w:rPr>
        <w:t>j</w:t>
      </w:r>
      <w:r w:rsidRPr="00DD2FAD">
        <w:rPr>
          <w:i/>
          <w:sz w:val="28"/>
          <w:szCs w:val="28"/>
        </w:rPr>
        <w:t xml:space="preserve"> × </w:t>
      </w:r>
      <w:r w:rsidRPr="00DD2FAD">
        <w:rPr>
          <w:i/>
          <w:sz w:val="28"/>
          <w:szCs w:val="28"/>
          <w:lang w:val="en-US"/>
        </w:rPr>
        <w:t>Ti</w:t>
      </w:r>
      <w:r w:rsidRPr="00DD2FAD">
        <w:rPr>
          <w:i/>
          <w:sz w:val="28"/>
          <w:szCs w:val="28"/>
          <w:vertAlign w:val="superscript"/>
          <w:lang w:val="en-US"/>
        </w:rPr>
        <w:t>j</w:t>
      </w:r>
    </w:p>
    <w:p w:rsidR="00DD2FAD" w:rsidRPr="00DD2FAD" w:rsidRDefault="00002872" w:rsidP="00DD2FAD">
      <w:pPr>
        <w:tabs>
          <w:tab w:val="left" w:pos="3495"/>
        </w:tabs>
        <w:ind w:firstLine="709"/>
        <w:jc w:val="both"/>
        <w:rPr>
          <w:i/>
          <w:sz w:val="28"/>
          <w:szCs w:val="28"/>
          <w:vertAlign w:val="superscript"/>
        </w:rPr>
      </w:pPr>
      <w:r>
        <w:rPr>
          <w:i/>
          <w:noProof/>
          <w:sz w:val="28"/>
          <w:szCs w:val="28"/>
        </w:rPr>
        <w:pict>
          <v:shape id="_x0000_s1050" type="#_x0000_t32" style="position:absolute;left:0;text-align:left;margin-left:79.05pt;margin-top:7.25pt;width:79.5pt;height:0;z-index:251658752" o:connectortype="straight"/>
        </w:pict>
      </w:r>
      <w:r w:rsidR="00DD2FAD" w:rsidRPr="00DD2FAD">
        <w:rPr>
          <w:i/>
          <w:sz w:val="28"/>
          <w:szCs w:val="28"/>
        </w:rPr>
        <w:t>ЗП</w:t>
      </w:r>
      <w:r w:rsidR="00DD2FAD" w:rsidRPr="00DD2FAD">
        <w:rPr>
          <w:i/>
          <w:sz w:val="28"/>
          <w:szCs w:val="28"/>
          <w:lang w:val="en-US"/>
        </w:rPr>
        <w:t>i</w:t>
      </w:r>
      <w:r w:rsidR="00DD2FAD" w:rsidRPr="00DD2FAD">
        <w:rPr>
          <w:i/>
          <w:sz w:val="28"/>
          <w:szCs w:val="28"/>
          <w:vertAlign w:val="superscript"/>
          <w:lang w:val="en-US"/>
        </w:rPr>
        <w:t>j</w:t>
      </w:r>
      <w:r w:rsidR="00DD2FAD" w:rsidRPr="00DD2FAD">
        <w:rPr>
          <w:i/>
          <w:sz w:val="28"/>
          <w:szCs w:val="28"/>
        </w:rPr>
        <w:t xml:space="preserve"> = </w:t>
      </w:r>
      <w:r w:rsidR="00DD2FAD" w:rsidRPr="00DD2FAD">
        <w:rPr>
          <w:i/>
          <w:sz w:val="28"/>
          <w:szCs w:val="28"/>
        </w:rPr>
        <w:tab/>
        <w:t>× ФОТ</w:t>
      </w:r>
      <w:r w:rsidR="00DD2FAD" w:rsidRPr="00DD2FAD">
        <w:rPr>
          <w:i/>
          <w:sz w:val="28"/>
          <w:szCs w:val="28"/>
          <w:vertAlign w:val="superscript"/>
          <w:lang w:val="en-US"/>
        </w:rPr>
        <w:t>j</w:t>
      </w:r>
    </w:p>
    <w:p w:rsidR="00DD2FAD" w:rsidRPr="00DD2FAD" w:rsidRDefault="00DD2FAD" w:rsidP="00DD2FAD">
      <w:pPr>
        <w:ind w:firstLine="709"/>
        <w:jc w:val="both"/>
        <w:rPr>
          <w:i/>
          <w:sz w:val="20"/>
          <w:szCs w:val="20"/>
          <w:vertAlign w:val="superscript"/>
        </w:rPr>
      </w:pPr>
      <w:r w:rsidRPr="00DD2FAD">
        <w:rPr>
          <w:i/>
          <w:sz w:val="28"/>
          <w:szCs w:val="28"/>
        </w:rPr>
        <w:t xml:space="preserve">              </w:t>
      </w:r>
      <w:r w:rsidRPr="00DD2FAD">
        <w:rPr>
          <w:i/>
          <w:sz w:val="20"/>
          <w:szCs w:val="20"/>
          <w:lang w:val="en-US"/>
        </w:rPr>
        <w:t>n</w:t>
      </w:r>
      <w:r w:rsidRPr="00DD2FAD">
        <w:rPr>
          <w:i/>
          <w:sz w:val="20"/>
          <w:szCs w:val="20"/>
          <w:vertAlign w:val="superscript"/>
          <w:lang w:val="en-US"/>
        </w:rPr>
        <w:t>j</w:t>
      </w:r>
    </w:p>
    <w:p w:rsidR="00DD2FAD" w:rsidRPr="00DD2FAD" w:rsidRDefault="00DD2FAD" w:rsidP="00DD2FAD">
      <w:pPr>
        <w:tabs>
          <w:tab w:val="center" w:pos="5457"/>
        </w:tabs>
        <w:ind w:firstLine="709"/>
        <w:jc w:val="both"/>
        <w:rPr>
          <w:i/>
          <w:sz w:val="28"/>
          <w:szCs w:val="28"/>
          <w:vertAlign w:val="superscript"/>
        </w:rPr>
      </w:pPr>
      <w:r w:rsidRPr="00DD2FAD">
        <w:rPr>
          <w:i/>
          <w:sz w:val="28"/>
          <w:szCs w:val="28"/>
        </w:rPr>
        <w:t xml:space="preserve">              ∑ </w:t>
      </w:r>
      <w:r w:rsidRPr="00DD2FAD">
        <w:rPr>
          <w:i/>
          <w:sz w:val="28"/>
          <w:szCs w:val="28"/>
          <w:lang w:val="en-US"/>
        </w:rPr>
        <w:t>K</w:t>
      </w:r>
      <w:r>
        <w:rPr>
          <w:i/>
          <w:sz w:val="28"/>
          <w:szCs w:val="28"/>
          <w:vertAlign w:val="superscript"/>
          <w:lang w:val="en-US"/>
        </w:rPr>
        <w:t>j</w:t>
      </w:r>
      <w:r>
        <w:rPr>
          <w:i/>
          <w:sz w:val="28"/>
          <w:szCs w:val="28"/>
          <w:lang w:val="en-US"/>
        </w:rPr>
        <w:t>i</w:t>
      </w:r>
      <w:r w:rsidRPr="00DD2FAD">
        <w:rPr>
          <w:i/>
          <w:sz w:val="28"/>
          <w:szCs w:val="28"/>
        </w:rPr>
        <w:t xml:space="preserve">× </w:t>
      </w:r>
      <w:r w:rsidRPr="00DD2FAD">
        <w:rPr>
          <w:i/>
          <w:sz w:val="28"/>
          <w:szCs w:val="28"/>
          <w:lang w:val="en-US"/>
        </w:rPr>
        <w:t>Ti</w:t>
      </w:r>
      <w:r w:rsidRPr="00DD2FAD">
        <w:rPr>
          <w:i/>
          <w:sz w:val="28"/>
          <w:szCs w:val="28"/>
          <w:vertAlign w:val="superscript"/>
          <w:lang w:val="en-US"/>
        </w:rPr>
        <w:t>j</w:t>
      </w:r>
      <w:r w:rsidRPr="00DD2FAD">
        <w:rPr>
          <w:i/>
          <w:sz w:val="28"/>
          <w:szCs w:val="28"/>
          <w:vertAlign w:val="superscript"/>
        </w:rPr>
        <w:tab/>
      </w:r>
    </w:p>
    <w:p w:rsidR="00DD2FAD" w:rsidRPr="00DD2FAD" w:rsidRDefault="00DD2FAD" w:rsidP="00DD2FAD">
      <w:pPr>
        <w:ind w:firstLine="709"/>
        <w:jc w:val="both"/>
        <w:rPr>
          <w:i/>
          <w:sz w:val="20"/>
          <w:szCs w:val="20"/>
        </w:rPr>
      </w:pPr>
      <w:r w:rsidRPr="00DD2FAD">
        <w:rPr>
          <w:i/>
          <w:sz w:val="28"/>
          <w:szCs w:val="28"/>
        </w:rPr>
        <w:t xml:space="preserve">             </w:t>
      </w:r>
      <w:r w:rsidRPr="00DD2FAD">
        <w:rPr>
          <w:i/>
          <w:sz w:val="20"/>
          <w:szCs w:val="20"/>
          <w:lang w:val="en-US"/>
        </w:rPr>
        <w:t>i</w:t>
      </w:r>
      <w:r w:rsidRPr="00DD2FAD">
        <w:rPr>
          <w:i/>
          <w:sz w:val="20"/>
          <w:szCs w:val="20"/>
        </w:rPr>
        <w:t>=1</w:t>
      </w:r>
    </w:p>
    <w:p w:rsidR="00DD2FAD" w:rsidRPr="00DD2FAD" w:rsidRDefault="00DD2FAD" w:rsidP="00C31B43">
      <w:pPr>
        <w:spacing w:line="360" w:lineRule="auto"/>
        <w:ind w:firstLine="709"/>
        <w:jc w:val="both"/>
        <w:rPr>
          <w:sz w:val="28"/>
          <w:szCs w:val="28"/>
        </w:rPr>
      </w:pPr>
    </w:p>
    <w:p w:rsidR="005E3D6F" w:rsidRPr="00C31B43" w:rsidRDefault="005E3D6F" w:rsidP="00C31B43">
      <w:pPr>
        <w:spacing w:line="360" w:lineRule="auto"/>
        <w:ind w:firstLine="709"/>
        <w:jc w:val="both"/>
        <w:rPr>
          <w:sz w:val="28"/>
          <w:szCs w:val="28"/>
        </w:rPr>
      </w:pPr>
      <w:r w:rsidRPr="00C31B43">
        <w:rPr>
          <w:sz w:val="28"/>
          <w:szCs w:val="28"/>
        </w:rPr>
        <w:t>Где ЗП</w:t>
      </w:r>
      <w:r w:rsidR="0030197E" w:rsidRPr="0030197E">
        <w:rPr>
          <w:sz w:val="28"/>
          <w:szCs w:val="28"/>
          <w:vertAlign w:val="superscript"/>
        </w:rPr>
        <w:t>1</w:t>
      </w:r>
      <w:r w:rsidR="0030197E">
        <w:rPr>
          <w:sz w:val="28"/>
          <w:szCs w:val="28"/>
          <w:vertAlign w:val="subscript"/>
          <w:lang w:val="en-US"/>
        </w:rPr>
        <w:t>i</w:t>
      </w:r>
      <w:r w:rsidRPr="00C31B43">
        <w:rPr>
          <w:sz w:val="28"/>
          <w:szCs w:val="28"/>
        </w:rPr>
        <w:t>, ЗП</w:t>
      </w:r>
      <w:r w:rsidR="0030197E" w:rsidRPr="0030197E">
        <w:rPr>
          <w:sz w:val="28"/>
          <w:szCs w:val="28"/>
          <w:vertAlign w:val="superscript"/>
        </w:rPr>
        <w:t>2</w:t>
      </w:r>
      <w:r w:rsidR="0030197E">
        <w:rPr>
          <w:sz w:val="28"/>
          <w:szCs w:val="28"/>
          <w:vertAlign w:val="subscript"/>
          <w:lang w:val="en-US"/>
        </w:rPr>
        <w:t>i</w:t>
      </w:r>
      <w:r w:rsidRPr="00C31B43">
        <w:rPr>
          <w:sz w:val="28"/>
          <w:szCs w:val="28"/>
        </w:rPr>
        <w:t>, ЗП</w:t>
      </w:r>
      <w:r w:rsidR="0030197E">
        <w:rPr>
          <w:sz w:val="28"/>
          <w:szCs w:val="28"/>
          <w:vertAlign w:val="superscript"/>
          <w:lang w:val="en-US"/>
        </w:rPr>
        <w:t>j</w:t>
      </w:r>
      <w:r w:rsidR="0030197E">
        <w:rPr>
          <w:sz w:val="28"/>
          <w:szCs w:val="28"/>
          <w:vertAlign w:val="subscript"/>
          <w:lang w:val="en-US"/>
        </w:rPr>
        <w:t>i</w:t>
      </w:r>
      <w:r w:rsidRPr="00C31B43">
        <w:rPr>
          <w:sz w:val="28"/>
          <w:szCs w:val="28"/>
        </w:rPr>
        <w:t xml:space="preserve"> — размер заработной платы соответственно 1,2..</w:t>
      </w:r>
      <w:r w:rsidR="0030197E">
        <w:rPr>
          <w:sz w:val="28"/>
          <w:szCs w:val="28"/>
          <w:lang w:val="en-US"/>
        </w:rPr>
        <w:t>j</w:t>
      </w:r>
      <w:r w:rsidRPr="00C31B43">
        <w:rPr>
          <w:sz w:val="28"/>
          <w:szCs w:val="28"/>
        </w:rPr>
        <w:t xml:space="preserve"> подразделении;</w:t>
      </w:r>
    </w:p>
    <w:p w:rsidR="005E3D6F" w:rsidRPr="00C31B43" w:rsidRDefault="0030197E" w:rsidP="00C31B43">
      <w:pPr>
        <w:spacing w:line="360" w:lineRule="auto"/>
        <w:ind w:firstLine="709"/>
        <w:jc w:val="both"/>
        <w:rPr>
          <w:sz w:val="28"/>
          <w:szCs w:val="28"/>
        </w:rPr>
      </w:pPr>
      <w:r>
        <w:rPr>
          <w:sz w:val="28"/>
          <w:szCs w:val="28"/>
        </w:rPr>
        <w:t>К</w:t>
      </w:r>
      <w:r w:rsidRPr="0030197E">
        <w:rPr>
          <w:sz w:val="28"/>
          <w:szCs w:val="28"/>
          <w:vertAlign w:val="superscript"/>
        </w:rPr>
        <w:t>1</w:t>
      </w:r>
      <w:r>
        <w:rPr>
          <w:sz w:val="28"/>
          <w:szCs w:val="28"/>
          <w:vertAlign w:val="subscript"/>
          <w:lang w:val="en-US"/>
        </w:rPr>
        <w:t>i</w:t>
      </w:r>
      <w:r>
        <w:rPr>
          <w:sz w:val="28"/>
          <w:szCs w:val="28"/>
        </w:rPr>
        <w:t>, К</w:t>
      </w:r>
      <w:r w:rsidRPr="0030197E">
        <w:rPr>
          <w:sz w:val="28"/>
          <w:szCs w:val="28"/>
          <w:vertAlign w:val="superscript"/>
        </w:rPr>
        <w:t>2</w:t>
      </w:r>
      <w:r>
        <w:rPr>
          <w:sz w:val="28"/>
          <w:szCs w:val="28"/>
          <w:vertAlign w:val="subscript"/>
          <w:lang w:val="en-US"/>
        </w:rPr>
        <w:t>i</w:t>
      </w:r>
      <w:r w:rsidR="005E3D6F" w:rsidRPr="00C31B43">
        <w:rPr>
          <w:sz w:val="28"/>
          <w:szCs w:val="28"/>
        </w:rPr>
        <w:t>, К</w:t>
      </w:r>
      <w:r>
        <w:rPr>
          <w:sz w:val="28"/>
          <w:szCs w:val="28"/>
          <w:vertAlign w:val="superscript"/>
          <w:lang w:val="en-US"/>
        </w:rPr>
        <w:t>j</w:t>
      </w:r>
      <w:r>
        <w:rPr>
          <w:sz w:val="28"/>
          <w:szCs w:val="28"/>
          <w:vertAlign w:val="subscript"/>
          <w:lang w:val="en-US"/>
        </w:rPr>
        <w:t>i</w:t>
      </w:r>
      <w:r w:rsidR="005E3D6F" w:rsidRPr="00C31B43">
        <w:rPr>
          <w:sz w:val="28"/>
          <w:szCs w:val="28"/>
        </w:rPr>
        <w:t>— значение Кi — для работников 1,2..</w:t>
      </w:r>
      <w:r>
        <w:rPr>
          <w:sz w:val="28"/>
          <w:szCs w:val="28"/>
          <w:lang w:val="en-US"/>
        </w:rPr>
        <w:t>j</w:t>
      </w:r>
      <w:r>
        <w:rPr>
          <w:sz w:val="28"/>
          <w:szCs w:val="28"/>
        </w:rPr>
        <w:t xml:space="preserve"> </w:t>
      </w:r>
      <w:r w:rsidR="005E3D6F" w:rsidRPr="00C31B43">
        <w:rPr>
          <w:sz w:val="28"/>
          <w:szCs w:val="28"/>
        </w:rPr>
        <w:t xml:space="preserve"> подразделении;</w:t>
      </w:r>
    </w:p>
    <w:p w:rsidR="005E3D6F" w:rsidRPr="00C31B43" w:rsidRDefault="0030197E" w:rsidP="00C31B43">
      <w:pPr>
        <w:spacing w:line="360" w:lineRule="auto"/>
        <w:ind w:firstLine="709"/>
        <w:jc w:val="both"/>
        <w:rPr>
          <w:sz w:val="28"/>
          <w:szCs w:val="28"/>
        </w:rPr>
      </w:pPr>
      <w:r>
        <w:rPr>
          <w:sz w:val="28"/>
          <w:szCs w:val="28"/>
          <w:lang w:val="en-US"/>
        </w:rPr>
        <w:t>n</w:t>
      </w:r>
      <w:r w:rsidRPr="0030197E">
        <w:rPr>
          <w:sz w:val="28"/>
          <w:szCs w:val="28"/>
          <w:vertAlign w:val="superscript"/>
        </w:rPr>
        <w:t>1</w:t>
      </w:r>
      <w:r>
        <w:rPr>
          <w:sz w:val="28"/>
          <w:szCs w:val="28"/>
        </w:rPr>
        <w:t xml:space="preserve">, </w:t>
      </w:r>
      <w:r>
        <w:rPr>
          <w:sz w:val="28"/>
          <w:szCs w:val="28"/>
          <w:lang w:val="en-US"/>
        </w:rPr>
        <w:t>n</w:t>
      </w:r>
      <w:r w:rsidRPr="0030197E">
        <w:rPr>
          <w:sz w:val="28"/>
          <w:szCs w:val="28"/>
          <w:vertAlign w:val="superscript"/>
        </w:rPr>
        <w:t>2</w:t>
      </w:r>
      <w:r>
        <w:rPr>
          <w:sz w:val="28"/>
          <w:szCs w:val="28"/>
        </w:rPr>
        <w:t xml:space="preserve">, </w:t>
      </w:r>
      <w:r>
        <w:rPr>
          <w:sz w:val="28"/>
          <w:szCs w:val="28"/>
          <w:lang w:val="en-US"/>
        </w:rPr>
        <w:t>n</w:t>
      </w:r>
      <w:r>
        <w:rPr>
          <w:sz w:val="28"/>
          <w:szCs w:val="28"/>
          <w:vertAlign w:val="superscript"/>
          <w:lang w:val="en-US"/>
        </w:rPr>
        <w:t>j</w:t>
      </w:r>
      <w:r w:rsidRPr="0030197E">
        <w:rPr>
          <w:sz w:val="28"/>
          <w:szCs w:val="28"/>
        </w:rPr>
        <w:t xml:space="preserve"> -</w:t>
      </w:r>
      <w:r>
        <w:rPr>
          <w:sz w:val="28"/>
          <w:szCs w:val="28"/>
        </w:rPr>
        <w:t xml:space="preserve"> численность работающих в 1,2</w:t>
      </w:r>
      <w:r w:rsidR="005E3D6F" w:rsidRPr="00C31B43">
        <w:rPr>
          <w:sz w:val="28"/>
          <w:szCs w:val="28"/>
        </w:rPr>
        <w:t>..</w:t>
      </w:r>
      <w:r>
        <w:rPr>
          <w:sz w:val="28"/>
          <w:szCs w:val="28"/>
          <w:lang w:val="en-US"/>
        </w:rPr>
        <w:t>j</w:t>
      </w:r>
      <w:r w:rsidR="005E3D6F" w:rsidRPr="00C31B43">
        <w:rPr>
          <w:sz w:val="28"/>
          <w:szCs w:val="28"/>
        </w:rPr>
        <w:t xml:space="preserve"> подразделениях;</w:t>
      </w:r>
    </w:p>
    <w:p w:rsidR="005E3D6F" w:rsidRPr="00C31B43" w:rsidRDefault="00965FB5" w:rsidP="00C31B43">
      <w:pPr>
        <w:spacing w:line="360" w:lineRule="auto"/>
        <w:ind w:firstLine="709"/>
        <w:jc w:val="both"/>
        <w:rPr>
          <w:sz w:val="28"/>
          <w:szCs w:val="28"/>
        </w:rPr>
      </w:pPr>
      <w:r>
        <w:rPr>
          <w:sz w:val="28"/>
          <w:szCs w:val="28"/>
        </w:rPr>
        <w:t>ФОТ</w:t>
      </w:r>
      <w:r w:rsidRPr="00965FB5">
        <w:rPr>
          <w:sz w:val="28"/>
          <w:szCs w:val="28"/>
          <w:vertAlign w:val="superscript"/>
        </w:rPr>
        <w:t>1</w:t>
      </w:r>
      <w:r>
        <w:rPr>
          <w:sz w:val="28"/>
          <w:szCs w:val="28"/>
        </w:rPr>
        <w:t>, ФОТ</w:t>
      </w:r>
      <w:r w:rsidRPr="00965FB5">
        <w:rPr>
          <w:sz w:val="28"/>
          <w:szCs w:val="28"/>
          <w:vertAlign w:val="superscript"/>
        </w:rPr>
        <w:t>2</w:t>
      </w:r>
      <w:r>
        <w:rPr>
          <w:sz w:val="28"/>
          <w:szCs w:val="28"/>
        </w:rPr>
        <w:t>, ФОТ</w:t>
      </w:r>
      <w:r>
        <w:rPr>
          <w:sz w:val="28"/>
          <w:szCs w:val="28"/>
          <w:vertAlign w:val="superscript"/>
          <w:lang w:val="en-US"/>
        </w:rPr>
        <w:t>j</w:t>
      </w:r>
      <w:r>
        <w:rPr>
          <w:sz w:val="28"/>
          <w:szCs w:val="28"/>
        </w:rPr>
        <w:t xml:space="preserve"> — фонд оплаты труда 1,2..</w:t>
      </w:r>
      <w:r>
        <w:rPr>
          <w:sz w:val="28"/>
          <w:szCs w:val="28"/>
          <w:lang w:val="en-US"/>
        </w:rPr>
        <w:t>j</w:t>
      </w:r>
      <w:r w:rsidR="005E3D6F" w:rsidRPr="00C31B43">
        <w:rPr>
          <w:sz w:val="28"/>
          <w:szCs w:val="28"/>
        </w:rPr>
        <w:t xml:space="preserve"> подразделения;</w:t>
      </w:r>
    </w:p>
    <w:p w:rsidR="005E3D6F" w:rsidRPr="00C31B43" w:rsidRDefault="005E3D6F" w:rsidP="00C31B43">
      <w:pPr>
        <w:spacing w:line="360" w:lineRule="auto"/>
        <w:ind w:firstLine="709"/>
        <w:jc w:val="both"/>
        <w:rPr>
          <w:sz w:val="28"/>
          <w:szCs w:val="28"/>
        </w:rPr>
      </w:pPr>
      <w:r w:rsidRPr="00C31B43">
        <w:rPr>
          <w:sz w:val="28"/>
          <w:szCs w:val="28"/>
        </w:rPr>
        <w:t>Общий фонд оплаты труда должен быть равен сумме ФОТ по отдельным производственным подразделениям:</w:t>
      </w:r>
    </w:p>
    <w:p w:rsidR="005A27AB" w:rsidRPr="005A27AB" w:rsidRDefault="005A27AB" w:rsidP="005A27AB">
      <w:pPr>
        <w:ind w:firstLine="709"/>
        <w:jc w:val="both"/>
        <w:rPr>
          <w:sz w:val="20"/>
          <w:szCs w:val="20"/>
        </w:rPr>
      </w:pPr>
      <w:r w:rsidRPr="005A27AB">
        <w:rPr>
          <w:sz w:val="28"/>
          <w:szCs w:val="28"/>
        </w:rPr>
        <w:t xml:space="preserve">                                                                  </w:t>
      </w:r>
      <w:r w:rsidRPr="005A27AB">
        <w:rPr>
          <w:sz w:val="20"/>
          <w:szCs w:val="20"/>
          <w:lang w:val="en-US"/>
        </w:rPr>
        <w:t>m</w:t>
      </w:r>
    </w:p>
    <w:p w:rsidR="005E3D6F" w:rsidRPr="005A27AB" w:rsidRDefault="005A27AB" w:rsidP="005A27AB">
      <w:pPr>
        <w:ind w:firstLine="709"/>
        <w:jc w:val="both"/>
        <w:rPr>
          <w:sz w:val="28"/>
          <w:szCs w:val="28"/>
          <w:vertAlign w:val="superscript"/>
        </w:rPr>
      </w:pPr>
      <w:r w:rsidRPr="005A27AB">
        <w:rPr>
          <w:sz w:val="28"/>
          <w:szCs w:val="28"/>
        </w:rPr>
        <w:t xml:space="preserve">         </w:t>
      </w:r>
      <w:r>
        <w:rPr>
          <w:sz w:val="28"/>
          <w:szCs w:val="28"/>
        </w:rPr>
        <w:t xml:space="preserve">ФОТ </w:t>
      </w:r>
      <w:r w:rsidR="005E3D6F" w:rsidRPr="00C31B43">
        <w:rPr>
          <w:sz w:val="28"/>
          <w:szCs w:val="28"/>
        </w:rPr>
        <w:t>=</w:t>
      </w:r>
      <w:r>
        <w:rPr>
          <w:sz w:val="28"/>
          <w:szCs w:val="28"/>
        </w:rPr>
        <w:t xml:space="preserve"> ФОТ</w:t>
      </w:r>
      <w:r>
        <w:rPr>
          <w:sz w:val="28"/>
          <w:szCs w:val="28"/>
          <w:vertAlign w:val="superscript"/>
        </w:rPr>
        <w:t>1</w:t>
      </w:r>
      <w:r w:rsidR="005E3D6F" w:rsidRPr="00C31B43">
        <w:rPr>
          <w:sz w:val="28"/>
          <w:szCs w:val="28"/>
        </w:rPr>
        <w:t xml:space="preserve"> +</w:t>
      </w:r>
      <w:r>
        <w:rPr>
          <w:sz w:val="28"/>
          <w:szCs w:val="28"/>
        </w:rPr>
        <w:t xml:space="preserve"> ФОТ</w:t>
      </w:r>
      <w:r>
        <w:rPr>
          <w:sz w:val="28"/>
          <w:szCs w:val="28"/>
          <w:vertAlign w:val="superscript"/>
        </w:rPr>
        <w:t>2</w:t>
      </w:r>
      <w:r>
        <w:rPr>
          <w:sz w:val="28"/>
          <w:szCs w:val="28"/>
        </w:rPr>
        <w:t xml:space="preserve"> +...+ФОТ</w:t>
      </w:r>
      <w:r>
        <w:rPr>
          <w:sz w:val="28"/>
          <w:szCs w:val="28"/>
          <w:vertAlign w:val="superscript"/>
          <w:lang w:val="en-US"/>
        </w:rPr>
        <w:t>j</w:t>
      </w:r>
      <w:r w:rsidR="005E3D6F" w:rsidRPr="00C31B43">
        <w:rPr>
          <w:sz w:val="28"/>
          <w:szCs w:val="28"/>
        </w:rPr>
        <w:t xml:space="preserve"> =</w:t>
      </w:r>
      <w:r w:rsidRPr="005A27AB">
        <w:rPr>
          <w:sz w:val="28"/>
          <w:szCs w:val="28"/>
        </w:rPr>
        <w:t xml:space="preserve"> </w:t>
      </w:r>
      <w:r>
        <w:rPr>
          <w:sz w:val="28"/>
          <w:szCs w:val="28"/>
        </w:rPr>
        <w:t>∑ФОТ</w:t>
      </w:r>
      <w:r>
        <w:rPr>
          <w:sz w:val="28"/>
          <w:szCs w:val="28"/>
          <w:vertAlign w:val="superscript"/>
          <w:lang w:val="en-US"/>
        </w:rPr>
        <w:t>j</w:t>
      </w:r>
    </w:p>
    <w:p w:rsidR="005A27AB" w:rsidRPr="005A27AB" w:rsidRDefault="005A27AB" w:rsidP="005A27AB">
      <w:pPr>
        <w:ind w:firstLine="709"/>
        <w:jc w:val="both"/>
        <w:rPr>
          <w:sz w:val="20"/>
          <w:szCs w:val="20"/>
        </w:rPr>
      </w:pPr>
      <w:r w:rsidRPr="005A27AB">
        <w:rPr>
          <w:sz w:val="28"/>
          <w:szCs w:val="28"/>
        </w:rPr>
        <w:t xml:space="preserve">                                                                  </w:t>
      </w:r>
      <w:r w:rsidRPr="005A27AB">
        <w:rPr>
          <w:sz w:val="20"/>
          <w:szCs w:val="20"/>
          <w:lang w:val="en-US"/>
        </w:rPr>
        <w:t>j</w:t>
      </w:r>
      <w:r w:rsidRPr="005A27AB">
        <w:rPr>
          <w:sz w:val="20"/>
          <w:szCs w:val="20"/>
        </w:rPr>
        <w:t>=1</w:t>
      </w:r>
    </w:p>
    <w:p w:rsidR="005E3D6F" w:rsidRPr="005A27AB" w:rsidRDefault="005A27AB" w:rsidP="005A27AB">
      <w:pPr>
        <w:spacing w:line="360" w:lineRule="auto"/>
        <w:ind w:firstLine="709"/>
        <w:jc w:val="both"/>
        <w:rPr>
          <w:sz w:val="28"/>
          <w:szCs w:val="28"/>
        </w:rPr>
      </w:pPr>
      <w:r>
        <w:rPr>
          <w:sz w:val="28"/>
          <w:szCs w:val="28"/>
        </w:rPr>
        <w:t xml:space="preserve">Где </w:t>
      </w:r>
      <w:r>
        <w:rPr>
          <w:sz w:val="28"/>
          <w:szCs w:val="28"/>
          <w:lang w:val="en-US"/>
        </w:rPr>
        <w:t>m</w:t>
      </w:r>
      <w:r w:rsidR="005E3D6F" w:rsidRPr="00C31B43">
        <w:rPr>
          <w:sz w:val="28"/>
          <w:szCs w:val="28"/>
        </w:rPr>
        <w:t xml:space="preserve"> — общее</w:t>
      </w:r>
      <w:r w:rsidRPr="005A27AB">
        <w:rPr>
          <w:sz w:val="28"/>
          <w:szCs w:val="28"/>
        </w:rPr>
        <w:t xml:space="preserve"> </w:t>
      </w:r>
      <w:r w:rsidR="005E3D6F" w:rsidRPr="00C31B43">
        <w:rPr>
          <w:sz w:val="28"/>
          <w:szCs w:val="28"/>
        </w:rPr>
        <w:t>число производственных подразделений предприятия</w:t>
      </w:r>
      <w:r w:rsidRPr="005A27AB">
        <w:rPr>
          <w:sz w:val="28"/>
          <w:szCs w:val="28"/>
        </w:rPr>
        <w:t>/</w:t>
      </w:r>
    </w:p>
    <w:p w:rsidR="008F65C0" w:rsidRPr="00C31B43" w:rsidRDefault="005E3D6F" w:rsidP="005A27AB">
      <w:pPr>
        <w:spacing w:line="360" w:lineRule="auto"/>
        <w:ind w:firstLine="709"/>
        <w:jc w:val="both"/>
        <w:rPr>
          <w:sz w:val="28"/>
          <w:szCs w:val="28"/>
        </w:rPr>
      </w:pPr>
      <w:r w:rsidRPr="00C31B43">
        <w:rPr>
          <w:sz w:val="28"/>
          <w:szCs w:val="28"/>
        </w:rPr>
        <w:t>Определенную сложность представляет разработка механизма формирования индивидуальных ФО</w:t>
      </w:r>
      <w:r w:rsidR="005A27AB">
        <w:rPr>
          <w:sz w:val="28"/>
          <w:szCs w:val="28"/>
        </w:rPr>
        <w:t>Т производственных подразделений</w:t>
      </w:r>
      <w:r w:rsidRPr="00C31B43">
        <w:rPr>
          <w:sz w:val="28"/>
          <w:szCs w:val="28"/>
        </w:rPr>
        <w:t>. Здесь</w:t>
      </w:r>
      <w:r w:rsidR="005A27AB">
        <w:rPr>
          <w:sz w:val="28"/>
          <w:szCs w:val="28"/>
        </w:rPr>
        <w:t xml:space="preserve"> в</w:t>
      </w:r>
      <w:r w:rsidR="008F65C0" w:rsidRPr="00C31B43">
        <w:rPr>
          <w:sz w:val="28"/>
          <w:szCs w:val="28"/>
        </w:rPr>
        <w:t>озможны следующие варианты.</w:t>
      </w:r>
    </w:p>
    <w:p w:rsidR="008F65C0" w:rsidRPr="00C31B43" w:rsidRDefault="008F65C0" w:rsidP="00C31B43">
      <w:pPr>
        <w:spacing w:line="360" w:lineRule="auto"/>
        <w:ind w:firstLine="709"/>
        <w:jc w:val="both"/>
        <w:rPr>
          <w:sz w:val="28"/>
          <w:szCs w:val="28"/>
        </w:rPr>
      </w:pPr>
      <w:r w:rsidRPr="00C31B43">
        <w:rPr>
          <w:sz w:val="28"/>
          <w:szCs w:val="28"/>
        </w:rPr>
        <w:t>Можно использовать уже сложившиеся (если они е</w:t>
      </w:r>
      <w:r w:rsidR="005A27AB">
        <w:rPr>
          <w:sz w:val="28"/>
          <w:szCs w:val="28"/>
        </w:rPr>
        <w:t>сть) пропорции, например цех №</w:t>
      </w:r>
      <w:r w:rsidRPr="00C31B43">
        <w:rPr>
          <w:sz w:val="28"/>
          <w:szCs w:val="28"/>
        </w:rPr>
        <w:t>1 10% общего ФОТ предприятия; заводоуправление - 20%). Формировать индивидуальный ФОТ целесообразно так же:</w:t>
      </w:r>
    </w:p>
    <w:p w:rsidR="008F65C0" w:rsidRPr="00C31B43" w:rsidRDefault="005A27AB" w:rsidP="00C31B43">
      <w:pPr>
        <w:spacing w:line="360" w:lineRule="auto"/>
        <w:ind w:firstLine="709"/>
        <w:jc w:val="both"/>
        <w:rPr>
          <w:sz w:val="28"/>
          <w:szCs w:val="28"/>
        </w:rPr>
      </w:pPr>
      <w:r>
        <w:rPr>
          <w:sz w:val="28"/>
          <w:szCs w:val="28"/>
        </w:rPr>
        <w:t xml:space="preserve">- </w:t>
      </w:r>
      <w:r w:rsidR="008F65C0" w:rsidRPr="00C31B43">
        <w:rPr>
          <w:sz w:val="28"/>
          <w:szCs w:val="28"/>
        </w:rPr>
        <w:t xml:space="preserve">по доле производственного подразделения в производимом предприятием конечном продукте (доходе, прибыли). Но данный вариант чаще всего </w:t>
      </w:r>
      <w:r w:rsidRPr="00C31B43">
        <w:rPr>
          <w:sz w:val="28"/>
          <w:szCs w:val="28"/>
        </w:rPr>
        <w:t>неприемлем,</w:t>
      </w:r>
      <w:r w:rsidR="008F65C0" w:rsidRPr="00C31B43">
        <w:rPr>
          <w:sz w:val="28"/>
          <w:szCs w:val="28"/>
        </w:rPr>
        <w:t xml:space="preserve"> так как в структуре большинства крупных предприятии есть подразделения непосредственно не производящие продукцию, однако без них не может нормально функционировать процесс производства (в нашем случае это транспортный цех, хозяйственный цех, электроцех, теплоцех, очистные сооружения).</w:t>
      </w:r>
    </w:p>
    <w:p w:rsidR="008F65C0" w:rsidRPr="00C31B43" w:rsidRDefault="005A27AB" w:rsidP="00C31B43">
      <w:pPr>
        <w:spacing w:line="360" w:lineRule="auto"/>
        <w:ind w:firstLine="709"/>
        <w:jc w:val="both"/>
        <w:rPr>
          <w:sz w:val="28"/>
          <w:szCs w:val="28"/>
        </w:rPr>
      </w:pPr>
      <w:r>
        <w:rPr>
          <w:sz w:val="28"/>
          <w:szCs w:val="28"/>
        </w:rPr>
        <w:t>- п</w:t>
      </w:r>
      <w:r w:rsidR="008F65C0" w:rsidRPr="00C31B43">
        <w:rPr>
          <w:sz w:val="28"/>
          <w:szCs w:val="28"/>
        </w:rPr>
        <w:t>о доле сумм Кi конкретного подразделения (их средних значений) в общей сумме Кi всего предприятия. Эту методику целесообразно применять в том случае, когда есть уверенность в высокой степени обоснованности сетки соотношении в оплате труда разного качества.</w:t>
      </w:r>
    </w:p>
    <w:p w:rsidR="008F65C0" w:rsidRPr="00C31B43" w:rsidRDefault="008F65C0" w:rsidP="00C31B43">
      <w:pPr>
        <w:spacing w:line="360" w:lineRule="auto"/>
        <w:ind w:firstLine="709"/>
        <w:jc w:val="both"/>
        <w:rPr>
          <w:sz w:val="28"/>
          <w:szCs w:val="28"/>
        </w:rPr>
      </w:pPr>
      <w:r w:rsidRPr="00C31B43">
        <w:rPr>
          <w:sz w:val="28"/>
          <w:szCs w:val="28"/>
        </w:rPr>
        <w:t>В условиях формирования единого фонда оплаты труда предприятия, распределяемого затем в соответствии с утвержденными «вилками» соотношении в оплате труда разного качества между работниками возможен вариант выделения одного-двух индивидуального ФОТ для каких либо конкретных подразделени</w:t>
      </w:r>
      <w:r w:rsidR="005A27AB">
        <w:rPr>
          <w:sz w:val="28"/>
          <w:szCs w:val="28"/>
        </w:rPr>
        <w:t>й</w:t>
      </w:r>
      <w:r w:rsidRPr="00C31B43">
        <w:rPr>
          <w:sz w:val="28"/>
          <w:szCs w:val="28"/>
        </w:rPr>
        <w:t xml:space="preserve">, </w:t>
      </w:r>
      <w:r w:rsidR="005A27AB">
        <w:rPr>
          <w:sz w:val="28"/>
          <w:szCs w:val="28"/>
        </w:rPr>
        <w:t>результаты</w:t>
      </w:r>
      <w:r w:rsidRPr="00C31B43">
        <w:rPr>
          <w:sz w:val="28"/>
          <w:szCs w:val="28"/>
        </w:rPr>
        <w:t xml:space="preserve"> работы которых не влияют или влияют опосредовано на итоги финансово-хозяйственной деятельности трудового коллектива (например, это может быть комбинат общественного питания).</w:t>
      </w:r>
    </w:p>
    <w:p w:rsidR="008F65C0" w:rsidRPr="00C31B43" w:rsidRDefault="008F65C0" w:rsidP="00C31B43">
      <w:pPr>
        <w:spacing w:line="360" w:lineRule="auto"/>
        <w:ind w:firstLine="709"/>
        <w:jc w:val="both"/>
        <w:rPr>
          <w:sz w:val="28"/>
          <w:szCs w:val="28"/>
        </w:rPr>
      </w:pPr>
      <w:r w:rsidRPr="00C31B43">
        <w:rPr>
          <w:sz w:val="28"/>
          <w:szCs w:val="28"/>
        </w:rPr>
        <w:t>Их целесообразно определять в постоянных, твердофиксированных, абсолютных (в рублях) размерах.</w:t>
      </w:r>
    </w:p>
    <w:p w:rsidR="00F90E32" w:rsidRPr="00C31B43" w:rsidRDefault="008F65C0" w:rsidP="008B4536">
      <w:pPr>
        <w:spacing w:line="360" w:lineRule="auto"/>
        <w:ind w:firstLine="709"/>
        <w:jc w:val="both"/>
        <w:rPr>
          <w:sz w:val="28"/>
          <w:szCs w:val="28"/>
        </w:rPr>
      </w:pPr>
      <w:r w:rsidRPr="00C31B43">
        <w:rPr>
          <w:sz w:val="28"/>
          <w:szCs w:val="28"/>
        </w:rPr>
        <w:t xml:space="preserve">Третий этап — издание приказа о переходе на новую модель оплаты труда, утверждение разработанного положения по бестарифной системе заработной платы </w:t>
      </w:r>
      <w:r w:rsidR="005A27AB">
        <w:rPr>
          <w:sz w:val="28"/>
          <w:szCs w:val="28"/>
        </w:rPr>
        <w:t>и сетки соотношений, состава атт</w:t>
      </w:r>
      <w:r w:rsidRPr="00C31B43">
        <w:rPr>
          <w:sz w:val="28"/>
          <w:szCs w:val="28"/>
        </w:rPr>
        <w:t>естационной комиссии. Комиссия с учетом предложений, поступивших о</w:t>
      </w:r>
      <w:r w:rsidR="005A27AB">
        <w:rPr>
          <w:sz w:val="28"/>
          <w:szCs w:val="28"/>
        </w:rPr>
        <w:t>т производственных подразделений</w:t>
      </w:r>
      <w:r w:rsidRPr="00C31B43">
        <w:rPr>
          <w:sz w:val="28"/>
          <w:szCs w:val="28"/>
        </w:rPr>
        <w:t xml:space="preserve"> и на основании положения о новой модели, утверждает каждому работнику предприятия конкретные «вилки» соотношении в оплате труда</w:t>
      </w:r>
      <w:r w:rsidR="008B4536">
        <w:rPr>
          <w:sz w:val="28"/>
          <w:szCs w:val="28"/>
        </w:rPr>
        <w:t xml:space="preserve"> </w:t>
      </w:r>
      <w:r w:rsidR="00F90E32" w:rsidRPr="00C31B43">
        <w:rPr>
          <w:sz w:val="28"/>
          <w:szCs w:val="28"/>
        </w:rPr>
        <w:t>разного качества.</w:t>
      </w:r>
    </w:p>
    <w:p w:rsidR="00F90E32" w:rsidRPr="00C31B43" w:rsidRDefault="00F90E32" w:rsidP="00C31B43">
      <w:pPr>
        <w:spacing w:line="360" w:lineRule="auto"/>
        <w:ind w:firstLine="709"/>
        <w:jc w:val="both"/>
        <w:rPr>
          <w:sz w:val="28"/>
          <w:szCs w:val="28"/>
        </w:rPr>
      </w:pPr>
      <w:r w:rsidRPr="00C31B43">
        <w:rPr>
          <w:sz w:val="28"/>
          <w:szCs w:val="28"/>
        </w:rPr>
        <w:t>Четвертый этап - анализируется эффективность организации оплаты тру</w:t>
      </w:r>
      <w:r w:rsidR="005A27AB">
        <w:rPr>
          <w:sz w:val="28"/>
          <w:szCs w:val="28"/>
        </w:rPr>
        <w:t>да. Через определенное время пос</w:t>
      </w:r>
      <w:r w:rsidRPr="00C31B43">
        <w:rPr>
          <w:sz w:val="28"/>
          <w:szCs w:val="28"/>
        </w:rPr>
        <w:t>ле внедрения модели (например, спустя квартал или полугодие) на основе наблюдений, обследований, бесед с работниками, социологических и экспертных опросов целесообразно дать предварительную оценку действенности нововведения в системе организации материального стимулирования. При этом важно выявить недоработки и резервы в организации модели, внести соответствующие коррективы.</w:t>
      </w:r>
    </w:p>
    <w:p w:rsidR="00F90E32" w:rsidRPr="00C31B43" w:rsidRDefault="00F90E32" w:rsidP="00C31B43">
      <w:pPr>
        <w:spacing w:line="360" w:lineRule="auto"/>
        <w:ind w:firstLine="709"/>
        <w:jc w:val="both"/>
        <w:rPr>
          <w:sz w:val="28"/>
          <w:szCs w:val="28"/>
        </w:rPr>
      </w:pPr>
      <w:r w:rsidRPr="00C31B43">
        <w:rPr>
          <w:sz w:val="28"/>
          <w:szCs w:val="28"/>
        </w:rPr>
        <w:t xml:space="preserve">Кроме фонда оплаты труда источником доходов работников предприятий ряда регионов, как известно, являются районные коэффициенты и северные надбавки. </w:t>
      </w:r>
      <w:r w:rsidR="005A27AB" w:rsidRPr="00C31B43">
        <w:rPr>
          <w:sz w:val="28"/>
          <w:szCs w:val="28"/>
        </w:rPr>
        <w:t>Д</w:t>
      </w:r>
      <w:r w:rsidRPr="00C31B43">
        <w:rPr>
          <w:sz w:val="28"/>
          <w:szCs w:val="28"/>
        </w:rPr>
        <w:t>ля 000 «Пирамида» 60% к тарифной ставке или должностному окладу. Можно непосредственно перед распределением фонда оплаты труда отнимать определенную часть для оплаты данных коэффициентов (для Челябинской области - 15 %), тогда формула приобретает вид:</w:t>
      </w:r>
    </w:p>
    <w:p w:rsidR="005A27AB" w:rsidRDefault="005A27AB" w:rsidP="005A27AB">
      <w:pPr>
        <w:ind w:firstLine="709"/>
        <w:jc w:val="both"/>
        <w:rPr>
          <w:sz w:val="28"/>
          <w:szCs w:val="28"/>
        </w:rPr>
      </w:pPr>
      <w:r>
        <w:rPr>
          <w:sz w:val="28"/>
          <w:szCs w:val="28"/>
        </w:rPr>
        <w:t xml:space="preserve">                                          ФОТ</w:t>
      </w:r>
    </w:p>
    <w:p w:rsidR="005A27AB" w:rsidRDefault="00002872" w:rsidP="005A27AB">
      <w:pPr>
        <w:tabs>
          <w:tab w:val="left" w:pos="4995"/>
        </w:tabs>
        <w:ind w:firstLine="709"/>
        <w:jc w:val="both"/>
        <w:rPr>
          <w:sz w:val="28"/>
          <w:szCs w:val="28"/>
        </w:rPr>
      </w:pPr>
      <w:r>
        <w:rPr>
          <w:noProof/>
          <w:sz w:val="28"/>
          <w:szCs w:val="28"/>
        </w:rPr>
        <w:pict>
          <v:shape id="_x0000_s1051" type="#_x0000_t32" style="position:absolute;left:0;text-align:left;margin-left:193.8pt;margin-top:7.55pt;width:41.25pt;height:0;z-index:251659776" o:connectortype="straight"/>
        </w:pict>
      </w:r>
      <w:r w:rsidR="005A27AB">
        <w:rPr>
          <w:sz w:val="28"/>
          <w:szCs w:val="28"/>
        </w:rPr>
        <w:t xml:space="preserve">                     ФОТрасп = </w:t>
      </w:r>
      <w:r w:rsidR="005A27AB">
        <w:rPr>
          <w:sz w:val="28"/>
          <w:szCs w:val="28"/>
        </w:rPr>
        <w:tab/>
        <w:t>× 100</w:t>
      </w:r>
    </w:p>
    <w:p w:rsidR="00F90E32" w:rsidRPr="00C31B43" w:rsidRDefault="005A27AB" w:rsidP="005A27AB">
      <w:pPr>
        <w:spacing w:line="360" w:lineRule="auto"/>
        <w:ind w:firstLine="709"/>
        <w:jc w:val="both"/>
        <w:rPr>
          <w:sz w:val="28"/>
          <w:szCs w:val="28"/>
        </w:rPr>
      </w:pPr>
      <w:r>
        <w:rPr>
          <w:sz w:val="28"/>
          <w:szCs w:val="28"/>
        </w:rPr>
        <w:t xml:space="preserve">                                           </w:t>
      </w:r>
      <w:r w:rsidR="00F90E32" w:rsidRPr="00C31B43">
        <w:rPr>
          <w:sz w:val="28"/>
          <w:szCs w:val="28"/>
        </w:rPr>
        <w:t>160</w:t>
      </w:r>
    </w:p>
    <w:p w:rsidR="00F90E32" w:rsidRPr="00C31B43" w:rsidRDefault="00F90E32" w:rsidP="005A27AB">
      <w:pPr>
        <w:spacing w:line="360" w:lineRule="auto"/>
        <w:ind w:firstLine="709"/>
        <w:jc w:val="both"/>
        <w:rPr>
          <w:sz w:val="28"/>
          <w:szCs w:val="28"/>
        </w:rPr>
      </w:pPr>
      <w:r w:rsidRPr="00C31B43">
        <w:rPr>
          <w:sz w:val="28"/>
          <w:szCs w:val="28"/>
        </w:rPr>
        <w:t>При окончательном начислении заработков работникам необходимо учесть и другие специфические особенности предприятия. Это несложно сделать. К ним, и частности, относятся работа в ночные смены, тяжелые и вредные условия труда и др. Учет ночных смен при расчете заработной платы может быть выражен в переводе их в дневные смены в соотношении 1 : 1,5 или 1</w:t>
      </w:r>
      <w:r w:rsidR="00F9351D">
        <w:rPr>
          <w:sz w:val="28"/>
          <w:szCs w:val="28"/>
        </w:rPr>
        <w:t xml:space="preserve"> </w:t>
      </w:r>
      <w:r w:rsidRPr="00C31B43">
        <w:rPr>
          <w:sz w:val="28"/>
          <w:szCs w:val="28"/>
        </w:rPr>
        <w:t>:</w:t>
      </w:r>
      <w:r w:rsidR="00F9351D">
        <w:rPr>
          <w:sz w:val="28"/>
          <w:szCs w:val="28"/>
        </w:rPr>
        <w:t xml:space="preserve"> </w:t>
      </w:r>
      <w:r w:rsidRPr="00C31B43">
        <w:rPr>
          <w:sz w:val="28"/>
          <w:szCs w:val="28"/>
        </w:rPr>
        <w:t xml:space="preserve">2. Например, </w:t>
      </w:r>
      <w:r w:rsidR="00F9351D">
        <w:rPr>
          <w:sz w:val="28"/>
          <w:szCs w:val="28"/>
        </w:rPr>
        <w:t>6</w:t>
      </w:r>
      <w:r w:rsidRPr="00C31B43">
        <w:rPr>
          <w:sz w:val="28"/>
          <w:szCs w:val="28"/>
        </w:rPr>
        <w:t xml:space="preserve"> ночных смен при этом приравниваются к 9 или 12 дневным с соответствующей оплатой 9 или 12 рабочих смен. Неблагоприятные условия труда можно учитывать путем перевода работников в более высокую квалификационную группу, повышения значения Кi в диапазоне соответствующих «вилок» соотношении в оплате труда разного качества или корректировки рассчитанного по формуле заработка путем умножения его на определенный коэффициент (1,12; 1,24).</w:t>
      </w:r>
    </w:p>
    <w:p w:rsidR="0054310C" w:rsidRPr="00C31B43" w:rsidRDefault="0054310C"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8B4536" w:rsidRDefault="008B4536" w:rsidP="00C31B43">
      <w:pPr>
        <w:spacing w:line="360" w:lineRule="auto"/>
        <w:ind w:firstLine="709"/>
        <w:jc w:val="both"/>
        <w:rPr>
          <w:sz w:val="28"/>
          <w:szCs w:val="28"/>
        </w:rPr>
      </w:pPr>
    </w:p>
    <w:p w:rsidR="006A7B2E" w:rsidRDefault="006A7B2E" w:rsidP="00C31B43">
      <w:pPr>
        <w:spacing w:line="360" w:lineRule="auto"/>
        <w:ind w:firstLine="709"/>
        <w:jc w:val="both"/>
        <w:rPr>
          <w:sz w:val="28"/>
          <w:szCs w:val="28"/>
        </w:rPr>
      </w:pPr>
    </w:p>
    <w:p w:rsidR="0054310C" w:rsidRPr="00D41377" w:rsidRDefault="0054310C" w:rsidP="00D41377">
      <w:pPr>
        <w:spacing w:line="360" w:lineRule="auto"/>
        <w:ind w:firstLine="709"/>
        <w:jc w:val="center"/>
        <w:rPr>
          <w:b/>
          <w:sz w:val="32"/>
          <w:szCs w:val="32"/>
        </w:rPr>
      </w:pPr>
      <w:r w:rsidRPr="00D41377">
        <w:rPr>
          <w:b/>
          <w:sz w:val="32"/>
          <w:szCs w:val="32"/>
        </w:rPr>
        <w:t>Заключение</w:t>
      </w:r>
    </w:p>
    <w:p w:rsidR="0054310C" w:rsidRPr="00C31B43" w:rsidRDefault="0054310C" w:rsidP="00C31B43">
      <w:pPr>
        <w:spacing w:line="360" w:lineRule="auto"/>
        <w:ind w:firstLine="709"/>
        <w:jc w:val="both"/>
        <w:rPr>
          <w:sz w:val="28"/>
          <w:szCs w:val="28"/>
        </w:rPr>
      </w:pPr>
      <w:r w:rsidRPr="00C31B43">
        <w:rPr>
          <w:sz w:val="28"/>
          <w:szCs w:val="28"/>
        </w:rPr>
        <w:t>Процесс перехода к рыночной экономике происходит, хотя и не без трудностей, становление нового механизма регулирования заработной платы посредством установления необходимых гарантий и налоговых регуляторов со стороны государства и установления условий оплаты через систему соглашений и коллективных договоров между работниками и работодателями. Практика перехода к рыночной экономике выдвинула два основных типа организации заработной платы на пред</w:t>
      </w:r>
      <w:r w:rsidR="00D41377">
        <w:rPr>
          <w:sz w:val="28"/>
          <w:szCs w:val="28"/>
        </w:rPr>
        <w:t>приятиях: тарифный и бестарифны</w:t>
      </w:r>
      <w:r w:rsidRPr="00C31B43">
        <w:rPr>
          <w:sz w:val="28"/>
          <w:szCs w:val="28"/>
        </w:rPr>
        <w:t>й. Наиболее распространенным и в известном смысле традиционным является тарифный способ организации заработной платы. Внутри него наиболее эффективна организация заработной платы на основе Единой тарифной сетки. Тарифный тип организации заработной платы предпочтительнее для работников тем, что он предполагает установление условий оплаты до начала процесса производства и не связан напрямую с конечными результатами деятельности. Бестарифный вариант организации заработной платы, напротив, предпочтительнее для работодателя, поскольку оплата работнику производится после того, как становится известен конечный результат деятельности.</w:t>
      </w:r>
    </w:p>
    <w:p w:rsidR="0054310C" w:rsidRPr="00C31B43" w:rsidRDefault="0054310C" w:rsidP="00C31B43">
      <w:pPr>
        <w:spacing w:line="360" w:lineRule="auto"/>
        <w:ind w:firstLine="709"/>
        <w:jc w:val="both"/>
        <w:rPr>
          <w:sz w:val="28"/>
          <w:szCs w:val="28"/>
        </w:rPr>
      </w:pPr>
      <w:r w:rsidRPr="00C31B43">
        <w:rPr>
          <w:sz w:val="28"/>
          <w:szCs w:val="28"/>
        </w:rPr>
        <w:t>Выполнение заработной платой своих функций реализуется через ее организацию. Через организацию заработной платы достигается компромисс между интересами работника и работодателя, способствующий развитию отношений социального партнерства между двумя движущими силами рыночной экономики.</w:t>
      </w:r>
    </w:p>
    <w:p w:rsidR="00F90E32" w:rsidRPr="00C31B43" w:rsidRDefault="0054310C" w:rsidP="008B4536">
      <w:pPr>
        <w:spacing w:line="360" w:lineRule="auto"/>
        <w:ind w:firstLine="709"/>
        <w:jc w:val="both"/>
        <w:rPr>
          <w:sz w:val="28"/>
          <w:szCs w:val="28"/>
        </w:rPr>
      </w:pPr>
      <w:r w:rsidRPr="00C31B43">
        <w:rPr>
          <w:sz w:val="28"/>
          <w:szCs w:val="28"/>
        </w:rPr>
        <w:t>Организация оплаты труда на предприятиях включает в себя, прежде всего, установление условий (норм) оплаты труда за работу в пределах определенных трудовых обязанностей (норм труда): минимальной тарифной ставки, тарифной сетки (схемы), дифференциации ставок (окладов) по сложности, дифференциации ставок (окладов) по месту работников в производственном процессе, дифференциации оплаты по тяжести и интенсивности труда. На предприятиях необходимо также определить условия</w:t>
      </w:r>
      <w:r w:rsidR="008B4536">
        <w:rPr>
          <w:sz w:val="28"/>
          <w:szCs w:val="28"/>
        </w:rPr>
        <w:t xml:space="preserve"> </w:t>
      </w:r>
      <w:r w:rsidR="00F90E32" w:rsidRPr="00C31B43">
        <w:rPr>
          <w:sz w:val="28"/>
          <w:szCs w:val="28"/>
        </w:rPr>
        <w:t>оплаты за работу сверх нормы труда (</w:t>
      </w:r>
      <w:r w:rsidR="00D41377">
        <w:rPr>
          <w:sz w:val="28"/>
          <w:szCs w:val="28"/>
        </w:rPr>
        <w:t>трудовых обязанностей), доплаты</w:t>
      </w:r>
      <w:r w:rsidR="00F90E32" w:rsidRPr="00C31B43">
        <w:rPr>
          <w:sz w:val="28"/>
          <w:szCs w:val="28"/>
        </w:rPr>
        <w:t xml:space="preserve"> за совмещение профессий, за работу с меньшей численностью работников, премии за высокое качество работы, за экономию различных видов ресурсов. К условиям относится также и р</w:t>
      </w:r>
      <w:r w:rsidR="00D41377">
        <w:rPr>
          <w:sz w:val="28"/>
          <w:szCs w:val="28"/>
        </w:rPr>
        <w:t>яд гарантийных и компенсационны</w:t>
      </w:r>
      <w:r w:rsidR="00F90E32" w:rsidRPr="00C31B43">
        <w:rPr>
          <w:sz w:val="28"/>
          <w:szCs w:val="28"/>
        </w:rPr>
        <w:t>х выплат работнику работодателем.</w:t>
      </w:r>
    </w:p>
    <w:p w:rsidR="00F90E32" w:rsidRPr="00C31B43" w:rsidRDefault="00F90E32" w:rsidP="00C31B43">
      <w:pPr>
        <w:spacing w:line="360" w:lineRule="auto"/>
        <w:ind w:firstLine="709"/>
        <w:jc w:val="both"/>
        <w:rPr>
          <w:sz w:val="28"/>
          <w:szCs w:val="28"/>
        </w:rPr>
      </w:pPr>
      <w:r w:rsidRPr="00C31B43">
        <w:rPr>
          <w:sz w:val="28"/>
          <w:szCs w:val="28"/>
        </w:rPr>
        <w:t>Помимо установления условий оплаты в организацию заработной платы входят также нормирование труда и применение разнообразных систем оплаты, устанавливающих связь между условиями оплаты и нормами труда, с одной стороны, и результатами труда каждого работника с другой. Выбор систем оплаты не является произвольным. Каждая система оплаты эффективна только в том случае, если она отвечает конкретным</w:t>
      </w:r>
      <w:r w:rsidR="00D41377">
        <w:rPr>
          <w:sz w:val="28"/>
          <w:szCs w:val="28"/>
        </w:rPr>
        <w:t xml:space="preserve"> условиям (технически</w:t>
      </w:r>
      <w:r w:rsidRPr="00C31B43">
        <w:rPr>
          <w:sz w:val="28"/>
          <w:szCs w:val="28"/>
        </w:rPr>
        <w:t>м, организационным, экономическим, социально-психологическим).</w:t>
      </w:r>
    </w:p>
    <w:p w:rsidR="00F90E32" w:rsidRPr="00C31B43" w:rsidRDefault="00F90E32" w:rsidP="00C31B43">
      <w:pPr>
        <w:spacing w:line="360" w:lineRule="auto"/>
        <w:ind w:firstLine="709"/>
        <w:jc w:val="both"/>
        <w:rPr>
          <w:sz w:val="28"/>
          <w:szCs w:val="28"/>
        </w:rPr>
      </w:pPr>
      <w:r w:rsidRPr="00C31B43">
        <w:rPr>
          <w:sz w:val="28"/>
          <w:szCs w:val="28"/>
        </w:rPr>
        <w:t>Выбор систем оплаты целиком и полностью является прерогативой работодателя. Главными требованиями к организации заработной платы на предприятии и соответственно критерием ее эффективности являются обеспечение реального роста заработной платы при снижении ее затрат на единицу продукции и гарантия повышения оплаты труда каждого работника по мере роста эффективности деятельности предприятия в целом.</w:t>
      </w:r>
    </w:p>
    <w:p w:rsidR="00F90E32" w:rsidRPr="00C31B43" w:rsidRDefault="00F90E32" w:rsidP="00C31B43">
      <w:pPr>
        <w:spacing w:line="360" w:lineRule="auto"/>
        <w:ind w:firstLine="709"/>
        <w:jc w:val="both"/>
        <w:rPr>
          <w:sz w:val="28"/>
          <w:szCs w:val="28"/>
        </w:rPr>
      </w:pPr>
      <w:r w:rsidRPr="00C31B43">
        <w:rPr>
          <w:sz w:val="28"/>
          <w:szCs w:val="28"/>
        </w:rPr>
        <w:t>Всевозможные премии, доплаты и надбавки утратили свое экономическое предназначение и превратились по их сути в механическую прибавку к тарифным ставкам и должностным окладам, не связанную с результатами труда. Если работник не будет заинтересован в зарплате, не будет высокопроизводительного и высококачественного труда, не будет обеспечено стабильное и поступательное развитие производства, а значит останется проблема вхождения страны в фазу экономического подъема.</w:t>
      </w:r>
    </w:p>
    <w:p w:rsidR="00F90E32" w:rsidRPr="00C31B43" w:rsidRDefault="00F90E32" w:rsidP="00C31B43">
      <w:pPr>
        <w:spacing w:line="360" w:lineRule="auto"/>
        <w:ind w:firstLine="709"/>
        <w:jc w:val="both"/>
        <w:rPr>
          <w:sz w:val="28"/>
          <w:szCs w:val="28"/>
        </w:rPr>
      </w:pPr>
      <w:r w:rsidRPr="00C31B43">
        <w:rPr>
          <w:sz w:val="28"/>
          <w:szCs w:val="28"/>
        </w:rPr>
        <w:t>Заработная плата заинтересовывает в повышении качества труда, экономии ресурсов, полной реализации физических и интеллектуальных способностей работников.</w:t>
      </w:r>
    </w:p>
    <w:p w:rsidR="008F65C0" w:rsidRPr="00C31B43" w:rsidRDefault="00F90E32" w:rsidP="008B4536">
      <w:pPr>
        <w:spacing w:line="360" w:lineRule="auto"/>
        <w:ind w:firstLine="709"/>
        <w:jc w:val="both"/>
        <w:rPr>
          <w:sz w:val="28"/>
          <w:szCs w:val="28"/>
        </w:rPr>
      </w:pPr>
      <w:r w:rsidRPr="00C31B43">
        <w:rPr>
          <w:sz w:val="28"/>
          <w:szCs w:val="28"/>
        </w:rPr>
        <w:t>Рыночные условия хозяйствования требуют от предприятий повышение эффективности производства конкурентоспособности продукции и услуг на</w:t>
      </w:r>
      <w:r w:rsidR="008B4536">
        <w:rPr>
          <w:sz w:val="28"/>
          <w:szCs w:val="28"/>
        </w:rPr>
        <w:t xml:space="preserve"> о</w:t>
      </w:r>
      <w:r w:rsidR="008F65C0" w:rsidRPr="00C31B43">
        <w:rPr>
          <w:sz w:val="28"/>
          <w:szCs w:val="28"/>
        </w:rPr>
        <w:t>снове внедрения достижений научно-технического прогресса, эффективных форм хозяйствования и управления производством.</w:t>
      </w:r>
    </w:p>
    <w:p w:rsidR="008F65C0" w:rsidRPr="00C31B43" w:rsidRDefault="008F65C0" w:rsidP="00C31B43">
      <w:pPr>
        <w:spacing w:line="360" w:lineRule="auto"/>
        <w:ind w:firstLine="709"/>
        <w:jc w:val="both"/>
        <w:rPr>
          <w:sz w:val="28"/>
          <w:szCs w:val="28"/>
        </w:rPr>
      </w:pPr>
      <w:r w:rsidRPr="00C31B43">
        <w:rPr>
          <w:sz w:val="28"/>
          <w:szCs w:val="28"/>
        </w:rPr>
        <w:t>Важная роль в реализации этой задачи отводится анализу хозяйственной деятельности предприятия. С его помощью вырабатывают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8F65C0" w:rsidRPr="00C31B43" w:rsidRDefault="008F65C0" w:rsidP="00C31B43">
      <w:pPr>
        <w:spacing w:line="360" w:lineRule="auto"/>
        <w:ind w:firstLine="709"/>
        <w:jc w:val="both"/>
        <w:rPr>
          <w:sz w:val="28"/>
          <w:szCs w:val="28"/>
        </w:rPr>
      </w:pPr>
      <w:r w:rsidRPr="00C31B43">
        <w:rPr>
          <w:sz w:val="28"/>
          <w:szCs w:val="28"/>
        </w:rPr>
        <w:t>Анализу затрат на оплату труда на всех, без исключения, предприятиях следует уделять первоочередное внимание. Это связано прежде всего с тем, что затраты на оплату труда занимают значительный удельный вес в себестоимости продукции, и поэтому являются одним из важнейших источников снижения себестоимости. Последнее возможно лишь в случае роста производительности труда, опережающего рост средней заработной платы.</w:t>
      </w:r>
    </w:p>
    <w:p w:rsidR="008F65C0" w:rsidRPr="00C31B43" w:rsidRDefault="008F65C0" w:rsidP="00C31B43">
      <w:pPr>
        <w:spacing w:line="360" w:lineRule="auto"/>
        <w:ind w:firstLine="709"/>
        <w:jc w:val="both"/>
        <w:rPr>
          <w:sz w:val="28"/>
          <w:szCs w:val="28"/>
        </w:rPr>
      </w:pPr>
      <w:r w:rsidRPr="00C31B43">
        <w:rPr>
          <w:sz w:val="28"/>
          <w:szCs w:val="28"/>
        </w:rPr>
        <w:t>Правильность использования фонда заработной платы контролируется не только соответственными службами предприятий и выше стоящих организаций, а и учреждениями банков.</w:t>
      </w:r>
    </w:p>
    <w:p w:rsidR="008F65C0" w:rsidRPr="00C31B43" w:rsidRDefault="008F65C0" w:rsidP="00C31B43">
      <w:pPr>
        <w:spacing w:line="360" w:lineRule="auto"/>
        <w:ind w:firstLine="709"/>
        <w:jc w:val="both"/>
        <w:rPr>
          <w:sz w:val="28"/>
          <w:szCs w:val="28"/>
        </w:rPr>
      </w:pPr>
      <w:r w:rsidRPr="00C31B43">
        <w:rPr>
          <w:sz w:val="28"/>
          <w:szCs w:val="28"/>
        </w:rPr>
        <w:t>Цель анализа расходов на оплату труда - установить следующие данные:</w:t>
      </w:r>
    </w:p>
    <w:p w:rsidR="008F65C0" w:rsidRPr="00C31B43" w:rsidRDefault="008F65C0" w:rsidP="00C31B43">
      <w:pPr>
        <w:spacing w:line="360" w:lineRule="auto"/>
        <w:ind w:firstLine="709"/>
        <w:jc w:val="both"/>
        <w:rPr>
          <w:sz w:val="28"/>
          <w:szCs w:val="28"/>
        </w:rPr>
      </w:pPr>
      <w:r w:rsidRPr="00C31B43">
        <w:rPr>
          <w:sz w:val="28"/>
          <w:szCs w:val="28"/>
        </w:rPr>
        <w:t>- обоснованность расчета планового фонда оплаты труда;</w:t>
      </w:r>
    </w:p>
    <w:p w:rsidR="008F65C0" w:rsidRPr="00C31B43" w:rsidRDefault="008F65C0" w:rsidP="00C31B43">
      <w:pPr>
        <w:spacing w:line="360" w:lineRule="auto"/>
        <w:ind w:firstLine="709"/>
        <w:jc w:val="both"/>
        <w:rPr>
          <w:sz w:val="28"/>
          <w:szCs w:val="28"/>
        </w:rPr>
      </w:pPr>
      <w:r w:rsidRPr="00C31B43">
        <w:rPr>
          <w:sz w:val="28"/>
          <w:szCs w:val="28"/>
        </w:rPr>
        <w:t>- использование предприятием этого фонда;</w:t>
      </w:r>
    </w:p>
    <w:p w:rsidR="008F65C0" w:rsidRPr="00C31B43" w:rsidRDefault="008F65C0" w:rsidP="00C31B43">
      <w:pPr>
        <w:spacing w:line="360" w:lineRule="auto"/>
        <w:ind w:firstLine="709"/>
        <w:jc w:val="both"/>
        <w:rPr>
          <w:sz w:val="28"/>
          <w:szCs w:val="28"/>
        </w:rPr>
      </w:pPr>
      <w:r w:rsidRPr="00C31B43">
        <w:rPr>
          <w:sz w:val="28"/>
          <w:szCs w:val="28"/>
        </w:rPr>
        <w:t>- факторы, вызвавшие отклонение фонда заработной платы от суммы, причитавшейся по плану, с учетом выполнения плана по объему продукции и численности работников;</w:t>
      </w:r>
    </w:p>
    <w:p w:rsidR="008F65C0" w:rsidRPr="00C31B43" w:rsidRDefault="008F65C0" w:rsidP="00C31B43">
      <w:pPr>
        <w:spacing w:line="360" w:lineRule="auto"/>
        <w:ind w:firstLine="709"/>
        <w:jc w:val="both"/>
        <w:rPr>
          <w:sz w:val="28"/>
          <w:szCs w:val="28"/>
        </w:rPr>
      </w:pPr>
      <w:r w:rsidRPr="00C31B43">
        <w:rPr>
          <w:sz w:val="28"/>
          <w:szCs w:val="28"/>
        </w:rPr>
        <w:t>- соотношение темпов роста производительности труда и средней заработной платы и его влияния на себестоимость продукции;</w:t>
      </w:r>
    </w:p>
    <w:p w:rsidR="008F65C0" w:rsidRPr="00C31B43" w:rsidRDefault="008F65C0" w:rsidP="00C31B43">
      <w:pPr>
        <w:spacing w:line="360" w:lineRule="auto"/>
        <w:ind w:firstLine="709"/>
        <w:jc w:val="both"/>
        <w:rPr>
          <w:sz w:val="28"/>
          <w:szCs w:val="28"/>
        </w:rPr>
      </w:pPr>
      <w:r w:rsidRPr="00C31B43">
        <w:rPr>
          <w:sz w:val="28"/>
          <w:szCs w:val="28"/>
        </w:rPr>
        <w:t>- влияние на фонд заработной платы отклонений от лимитов численности работников, превышения должностных окладов и непроизводительных выплат.</w:t>
      </w:r>
    </w:p>
    <w:p w:rsidR="008F65C0" w:rsidRPr="00C31B43" w:rsidRDefault="008F65C0" w:rsidP="00C31B43">
      <w:pPr>
        <w:spacing w:line="360" w:lineRule="auto"/>
        <w:ind w:firstLine="709"/>
        <w:jc w:val="both"/>
        <w:rPr>
          <w:sz w:val="28"/>
          <w:szCs w:val="28"/>
        </w:rPr>
      </w:pPr>
      <w:r w:rsidRPr="00C31B43">
        <w:rPr>
          <w:sz w:val="28"/>
          <w:szCs w:val="28"/>
        </w:rPr>
        <w:t>Анализ заработной платы производится в двух направлениях:</w:t>
      </w:r>
    </w:p>
    <w:p w:rsidR="008F65C0" w:rsidRPr="00C31B43" w:rsidRDefault="008F65C0" w:rsidP="00C31B43">
      <w:pPr>
        <w:spacing w:line="360" w:lineRule="auto"/>
        <w:ind w:firstLine="709"/>
        <w:jc w:val="both"/>
        <w:rPr>
          <w:sz w:val="28"/>
          <w:szCs w:val="28"/>
        </w:rPr>
      </w:pPr>
      <w:r w:rsidRPr="00C31B43">
        <w:rPr>
          <w:sz w:val="28"/>
          <w:szCs w:val="28"/>
        </w:rPr>
        <w:t>1. анализ фонда заработной оплаты как элемента затрат на производство;</w:t>
      </w:r>
    </w:p>
    <w:p w:rsidR="008F65C0" w:rsidRPr="00C31B43" w:rsidRDefault="008F65C0" w:rsidP="00C31B43">
      <w:pPr>
        <w:spacing w:line="360" w:lineRule="auto"/>
        <w:ind w:firstLine="709"/>
        <w:jc w:val="both"/>
        <w:rPr>
          <w:sz w:val="28"/>
          <w:szCs w:val="28"/>
        </w:rPr>
      </w:pPr>
      <w:r w:rsidRPr="00C31B43">
        <w:rPr>
          <w:sz w:val="28"/>
          <w:szCs w:val="28"/>
        </w:rPr>
        <w:t>2. анализ оплаты труда по отдельным статьям калькуляции, в первую очередь самостоятельной статьи заработной платы производственных рабочих.</w:t>
      </w:r>
    </w:p>
    <w:p w:rsidR="00F90E32" w:rsidRPr="00C31B43" w:rsidRDefault="00F90E32" w:rsidP="00C31B43">
      <w:pPr>
        <w:spacing w:line="360" w:lineRule="auto"/>
        <w:ind w:firstLine="709"/>
        <w:jc w:val="both"/>
        <w:rPr>
          <w:sz w:val="28"/>
          <w:szCs w:val="28"/>
        </w:rPr>
      </w:pPr>
      <w:r w:rsidRPr="00C31B43">
        <w:rPr>
          <w:sz w:val="28"/>
          <w:szCs w:val="28"/>
        </w:rPr>
        <w:t>Главным фактором стабильного развития общества является усиление материальной заинтересованности работников в повышении результативности де</w:t>
      </w:r>
      <w:r w:rsidR="00D41377">
        <w:rPr>
          <w:sz w:val="28"/>
          <w:szCs w:val="28"/>
        </w:rPr>
        <w:t>ятельности на основе обеспечения</w:t>
      </w:r>
      <w:r w:rsidRPr="00C31B43">
        <w:rPr>
          <w:sz w:val="28"/>
          <w:szCs w:val="28"/>
        </w:rPr>
        <w:t xml:space="preserve"> тесной взаимосвязи размеров доходов трудящихся с количеством и качеством затраченного ими труда.</w:t>
      </w:r>
    </w:p>
    <w:p w:rsidR="00F90E32" w:rsidRPr="00C31B43" w:rsidRDefault="00F90E32" w:rsidP="00C31B43">
      <w:pPr>
        <w:spacing w:line="360" w:lineRule="auto"/>
        <w:ind w:firstLine="709"/>
        <w:jc w:val="both"/>
        <w:rPr>
          <w:sz w:val="28"/>
          <w:szCs w:val="28"/>
        </w:rPr>
      </w:pPr>
      <w:r w:rsidRPr="00C31B43">
        <w:rPr>
          <w:sz w:val="28"/>
          <w:szCs w:val="28"/>
        </w:rPr>
        <w:t>Основой эффективной деятельности любого субъекта хозяйствования выступает четко налаженная система учета и контроля. Независимо от формы собственности фирме необходим бухгалтерский учет как основа, подтверждающая юридическую и финансовую обоснованность действий фирмы, ее взаимодействия с органами государственного управления и правопорядка и соблюдение установленных норм и правил.</w:t>
      </w:r>
    </w:p>
    <w:p w:rsidR="00F90E32" w:rsidRPr="00C31B43" w:rsidRDefault="00F90E32" w:rsidP="00C31B43">
      <w:pPr>
        <w:spacing w:line="360" w:lineRule="auto"/>
        <w:ind w:firstLine="709"/>
        <w:jc w:val="both"/>
        <w:rPr>
          <w:sz w:val="28"/>
          <w:szCs w:val="28"/>
        </w:rPr>
      </w:pPr>
      <w:r w:rsidRPr="00C31B43">
        <w:rPr>
          <w:sz w:val="28"/>
          <w:szCs w:val="28"/>
        </w:rPr>
        <w:t>Таким образом, перерасход повременного фонда зарплаты произошёл в основном за счёт увеличения численности рабочих-повременщиков. Снижение среднего заработка, вызвано уменьшением количества отработанного времени одним рабочим за год. Рост среднечасовой оплаты произошёл в результате повышения тарифных ставок в связи с инфляцией.</w:t>
      </w:r>
    </w:p>
    <w:p w:rsidR="00F90E32" w:rsidRPr="00C31B43" w:rsidRDefault="00F90E32" w:rsidP="00C31B43">
      <w:pPr>
        <w:spacing w:line="360" w:lineRule="auto"/>
        <w:ind w:firstLine="709"/>
        <w:jc w:val="both"/>
        <w:rPr>
          <w:sz w:val="28"/>
          <w:szCs w:val="28"/>
        </w:rPr>
      </w:pPr>
      <w:r w:rsidRPr="00C31B43">
        <w:rPr>
          <w:sz w:val="28"/>
          <w:szCs w:val="28"/>
        </w:rPr>
        <w:t>Фонд заработной платы управленческого персонала также может измениться за счёт его численности и среднегодового заработка.</w:t>
      </w:r>
    </w:p>
    <w:p w:rsidR="00F90E32" w:rsidRPr="00C31B43" w:rsidRDefault="00F90E32" w:rsidP="00C31B43">
      <w:pPr>
        <w:spacing w:line="360" w:lineRule="auto"/>
        <w:ind w:firstLine="709"/>
        <w:jc w:val="both"/>
        <w:rPr>
          <w:sz w:val="28"/>
          <w:szCs w:val="28"/>
        </w:rPr>
      </w:pPr>
      <w:r w:rsidRPr="00C31B43">
        <w:rPr>
          <w:sz w:val="28"/>
          <w:szCs w:val="28"/>
        </w:rPr>
        <w:t>Важное значение при анализе использования фонда зарплаты имеет изучение данных о среднем заработке работников предприятия, его изменении, а также о факторах, определяющих его уровень. Поэтому последующий анализ должен быть направлен на изучение причин изменения средней зарплаты одного работника по категориям и профессиям, а также в целом по предприятию. При этом необходимо учитывать, что среднегодовая зарплата зависит от количества отработанных дней одним рабочим за год, продолжительности рабочей смены и среднечасовой зарплаты.</w:t>
      </w:r>
    </w:p>
    <w:p w:rsidR="00F90E32" w:rsidRDefault="00F90E32" w:rsidP="00C31B43">
      <w:pPr>
        <w:spacing w:line="360" w:lineRule="auto"/>
        <w:ind w:firstLine="709"/>
        <w:jc w:val="both"/>
        <w:rPr>
          <w:sz w:val="28"/>
          <w:szCs w:val="28"/>
        </w:rPr>
      </w:pPr>
    </w:p>
    <w:p w:rsidR="00D41377" w:rsidRDefault="00D41377" w:rsidP="00C31B43">
      <w:pPr>
        <w:spacing w:line="360" w:lineRule="auto"/>
        <w:ind w:firstLine="709"/>
        <w:jc w:val="both"/>
        <w:rPr>
          <w:sz w:val="28"/>
          <w:szCs w:val="28"/>
        </w:rPr>
      </w:pPr>
    </w:p>
    <w:p w:rsidR="00D41377" w:rsidRDefault="00D41377" w:rsidP="00C31B43">
      <w:pPr>
        <w:spacing w:line="360" w:lineRule="auto"/>
        <w:ind w:firstLine="709"/>
        <w:jc w:val="both"/>
        <w:rPr>
          <w:sz w:val="28"/>
          <w:szCs w:val="28"/>
        </w:rPr>
      </w:pPr>
    </w:p>
    <w:p w:rsidR="00D41377" w:rsidRDefault="00D41377" w:rsidP="00C31B43">
      <w:pPr>
        <w:spacing w:line="360" w:lineRule="auto"/>
        <w:ind w:firstLine="709"/>
        <w:jc w:val="both"/>
        <w:rPr>
          <w:sz w:val="28"/>
          <w:szCs w:val="28"/>
        </w:rPr>
      </w:pPr>
    </w:p>
    <w:p w:rsidR="00D41377" w:rsidRDefault="00D41377" w:rsidP="00C31B43">
      <w:pPr>
        <w:spacing w:line="360" w:lineRule="auto"/>
        <w:ind w:firstLine="709"/>
        <w:jc w:val="both"/>
        <w:rPr>
          <w:sz w:val="28"/>
          <w:szCs w:val="28"/>
        </w:rPr>
      </w:pPr>
    </w:p>
    <w:p w:rsidR="00D41377" w:rsidRDefault="00D41377" w:rsidP="00C31B43">
      <w:pPr>
        <w:spacing w:line="360" w:lineRule="auto"/>
        <w:ind w:firstLine="709"/>
        <w:jc w:val="both"/>
        <w:rPr>
          <w:sz w:val="28"/>
          <w:szCs w:val="28"/>
        </w:rPr>
      </w:pPr>
    </w:p>
    <w:p w:rsidR="00D41377" w:rsidRDefault="00D41377" w:rsidP="00C31B43">
      <w:pPr>
        <w:spacing w:line="360" w:lineRule="auto"/>
        <w:ind w:firstLine="709"/>
        <w:jc w:val="both"/>
        <w:rPr>
          <w:sz w:val="28"/>
          <w:szCs w:val="28"/>
        </w:rPr>
      </w:pPr>
    </w:p>
    <w:p w:rsidR="008F65C0" w:rsidRPr="00D41377" w:rsidRDefault="008F65C0" w:rsidP="00D41377">
      <w:pPr>
        <w:spacing w:line="360" w:lineRule="auto"/>
        <w:ind w:firstLine="709"/>
        <w:jc w:val="center"/>
        <w:rPr>
          <w:b/>
          <w:sz w:val="32"/>
          <w:szCs w:val="32"/>
        </w:rPr>
      </w:pPr>
      <w:r w:rsidRPr="00D41377">
        <w:rPr>
          <w:b/>
          <w:sz w:val="32"/>
          <w:szCs w:val="32"/>
        </w:rPr>
        <w:t>Список использованных источников и литературы</w:t>
      </w:r>
    </w:p>
    <w:p w:rsidR="00D41377" w:rsidRDefault="008F65C0" w:rsidP="00C31B43">
      <w:pPr>
        <w:spacing w:line="360" w:lineRule="auto"/>
        <w:ind w:firstLine="709"/>
        <w:jc w:val="both"/>
        <w:rPr>
          <w:sz w:val="28"/>
          <w:szCs w:val="28"/>
        </w:rPr>
      </w:pPr>
      <w:r w:rsidRPr="00C31B43">
        <w:rPr>
          <w:sz w:val="28"/>
          <w:szCs w:val="28"/>
        </w:rPr>
        <w:t xml:space="preserve">1 Аптекарь С., Краснова В. Заработная плата. — М.: Экономист, 2007. — </w:t>
      </w:r>
    </w:p>
    <w:p w:rsidR="008F65C0" w:rsidRPr="00C31B43" w:rsidRDefault="008F65C0" w:rsidP="00D41377">
      <w:pPr>
        <w:spacing w:line="360" w:lineRule="auto"/>
        <w:jc w:val="both"/>
        <w:rPr>
          <w:sz w:val="28"/>
          <w:szCs w:val="28"/>
        </w:rPr>
      </w:pPr>
      <w:r w:rsidRPr="00C31B43">
        <w:rPr>
          <w:sz w:val="28"/>
          <w:szCs w:val="28"/>
        </w:rPr>
        <w:t>675 с.</w:t>
      </w:r>
    </w:p>
    <w:p w:rsidR="008F65C0" w:rsidRPr="00C31B43" w:rsidRDefault="008F65C0" w:rsidP="00C31B43">
      <w:pPr>
        <w:spacing w:line="360" w:lineRule="auto"/>
        <w:ind w:firstLine="709"/>
        <w:jc w:val="both"/>
        <w:rPr>
          <w:sz w:val="28"/>
          <w:szCs w:val="28"/>
        </w:rPr>
      </w:pPr>
      <w:r w:rsidRPr="00C31B43">
        <w:rPr>
          <w:sz w:val="28"/>
          <w:szCs w:val="28"/>
        </w:rPr>
        <w:t>2 Аврамова Е. К проблеме фо</w:t>
      </w:r>
      <w:r w:rsidR="00D41377">
        <w:rPr>
          <w:sz w:val="28"/>
          <w:szCs w:val="28"/>
        </w:rPr>
        <w:t>рмирования среднего класса... // Вопросы экономики. -2007.- №</w:t>
      </w:r>
      <w:r w:rsidRPr="00C31B43">
        <w:rPr>
          <w:sz w:val="28"/>
          <w:szCs w:val="28"/>
        </w:rPr>
        <w:t>7.</w:t>
      </w:r>
      <w:r w:rsidR="00D41377">
        <w:rPr>
          <w:sz w:val="28"/>
          <w:szCs w:val="28"/>
        </w:rPr>
        <w:t xml:space="preserve"> </w:t>
      </w:r>
      <w:r w:rsidRPr="00C31B43">
        <w:rPr>
          <w:sz w:val="28"/>
          <w:szCs w:val="28"/>
        </w:rPr>
        <w:t>—</w:t>
      </w:r>
      <w:r w:rsidR="00D41377">
        <w:rPr>
          <w:sz w:val="28"/>
          <w:szCs w:val="28"/>
        </w:rPr>
        <w:t xml:space="preserve"> </w:t>
      </w:r>
      <w:r w:rsidRPr="00C31B43">
        <w:rPr>
          <w:sz w:val="28"/>
          <w:szCs w:val="28"/>
        </w:rPr>
        <w:t>С. 15-19.</w:t>
      </w:r>
    </w:p>
    <w:p w:rsidR="008F65C0" w:rsidRPr="00C31B43" w:rsidRDefault="00D41377" w:rsidP="00C31B43">
      <w:pPr>
        <w:spacing w:line="360" w:lineRule="auto"/>
        <w:ind w:firstLine="709"/>
        <w:jc w:val="both"/>
        <w:rPr>
          <w:sz w:val="28"/>
          <w:szCs w:val="28"/>
        </w:rPr>
      </w:pPr>
      <w:r>
        <w:rPr>
          <w:sz w:val="28"/>
          <w:szCs w:val="28"/>
        </w:rPr>
        <w:t>3</w:t>
      </w:r>
      <w:r w:rsidR="008F65C0" w:rsidRPr="00C31B43">
        <w:rPr>
          <w:sz w:val="28"/>
          <w:szCs w:val="28"/>
        </w:rPr>
        <w:t xml:space="preserve"> Борисов Е.Ф.</w:t>
      </w:r>
      <w:r>
        <w:rPr>
          <w:sz w:val="28"/>
          <w:szCs w:val="28"/>
        </w:rPr>
        <w:t xml:space="preserve"> Новое время — новые принципы //</w:t>
      </w:r>
      <w:r w:rsidR="008F65C0" w:rsidRPr="00C31B43">
        <w:rPr>
          <w:sz w:val="28"/>
          <w:szCs w:val="28"/>
        </w:rPr>
        <w:t xml:space="preserve"> Российский э</w:t>
      </w:r>
      <w:r>
        <w:rPr>
          <w:sz w:val="28"/>
          <w:szCs w:val="28"/>
        </w:rPr>
        <w:t>кономический журнал. —2006. - .№</w:t>
      </w:r>
      <w:r w:rsidR="008F65C0" w:rsidRPr="00C31B43">
        <w:rPr>
          <w:sz w:val="28"/>
          <w:szCs w:val="28"/>
        </w:rPr>
        <w:t>5. — С. 15-19.</w:t>
      </w:r>
    </w:p>
    <w:p w:rsidR="008F65C0" w:rsidRPr="00C31B43" w:rsidRDefault="008F65C0" w:rsidP="00C31B43">
      <w:pPr>
        <w:spacing w:line="360" w:lineRule="auto"/>
        <w:ind w:firstLine="709"/>
        <w:jc w:val="both"/>
        <w:rPr>
          <w:sz w:val="28"/>
          <w:szCs w:val="28"/>
        </w:rPr>
      </w:pPr>
      <w:r w:rsidRPr="00C31B43">
        <w:rPr>
          <w:sz w:val="28"/>
          <w:szCs w:val="28"/>
        </w:rPr>
        <w:t>4 Булатов А.С. Экономика</w:t>
      </w:r>
      <w:r w:rsidR="00D41377">
        <w:rPr>
          <w:sz w:val="28"/>
          <w:szCs w:val="28"/>
        </w:rPr>
        <w:t xml:space="preserve"> в России — переходный период // Финансы и кредит. — 2007. - №</w:t>
      </w:r>
      <w:r w:rsidRPr="00C31B43">
        <w:rPr>
          <w:sz w:val="28"/>
          <w:szCs w:val="28"/>
        </w:rPr>
        <w:t>9. — С. 23-28.</w:t>
      </w:r>
    </w:p>
    <w:p w:rsidR="008F65C0" w:rsidRPr="00C31B43" w:rsidRDefault="00D41377" w:rsidP="00C31B43">
      <w:pPr>
        <w:spacing w:line="360" w:lineRule="auto"/>
        <w:ind w:firstLine="709"/>
        <w:jc w:val="both"/>
        <w:rPr>
          <w:sz w:val="28"/>
          <w:szCs w:val="28"/>
        </w:rPr>
      </w:pPr>
      <w:r>
        <w:rPr>
          <w:sz w:val="28"/>
          <w:szCs w:val="28"/>
        </w:rPr>
        <w:t>5 Виноградов В.</w:t>
      </w:r>
      <w:r w:rsidR="008F65C0" w:rsidRPr="00C31B43">
        <w:rPr>
          <w:sz w:val="28"/>
          <w:szCs w:val="28"/>
        </w:rPr>
        <w:t>В. Экономический анализ. — М.: БЕК, 2006. — 654 с.</w:t>
      </w:r>
    </w:p>
    <w:p w:rsidR="008F65C0" w:rsidRPr="00C31B43" w:rsidRDefault="00D41377" w:rsidP="00C31B43">
      <w:pPr>
        <w:spacing w:line="360" w:lineRule="auto"/>
        <w:ind w:firstLine="709"/>
        <w:jc w:val="both"/>
        <w:rPr>
          <w:sz w:val="28"/>
          <w:szCs w:val="28"/>
        </w:rPr>
      </w:pPr>
      <w:r>
        <w:rPr>
          <w:sz w:val="28"/>
          <w:szCs w:val="28"/>
        </w:rPr>
        <w:t>6</w:t>
      </w:r>
      <w:r w:rsidR="008F65C0" w:rsidRPr="00C31B43">
        <w:rPr>
          <w:sz w:val="28"/>
          <w:szCs w:val="28"/>
        </w:rPr>
        <w:t xml:space="preserve"> Волгин Н. Реформирование оп</w:t>
      </w:r>
      <w:r>
        <w:rPr>
          <w:sz w:val="28"/>
          <w:szCs w:val="28"/>
        </w:rPr>
        <w:t>латы труда - вещь неотложная. // Человек и труд. 2008. - №</w:t>
      </w:r>
      <w:r w:rsidR="008F65C0" w:rsidRPr="00C31B43">
        <w:rPr>
          <w:sz w:val="28"/>
          <w:szCs w:val="28"/>
        </w:rPr>
        <w:t>6. — С. 64-68.</w:t>
      </w:r>
    </w:p>
    <w:p w:rsidR="008F65C0" w:rsidRPr="00C31B43" w:rsidRDefault="008F65C0" w:rsidP="00C31B43">
      <w:pPr>
        <w:spacing w:line="360" w:lineRule="auto"/>
        <w:ind w:firstLine="709"/>
        <w:jc w:val="both"/>
        <w:rPr>
          <w:sz w:val="28"/>
          <w:szCs w:val="28"/>
        </w:rPr>
      </w:pPr>
      <w:r w:rsidRPr="00C31B43">
        <w:rPr>
          <w:sz w:val="28"/>
          <w:szCs w:val="28"/>
        </w:rPr>
        <w:t xml:space="preserve">7 Гарбузов </w:t>
      </w:r>
      <w:r w:rsidR="00F27820">
        <w:rPr>
          <w:sz w:val="28"/>
          <w:szCs w:val="28"/>
        </w:rPr>
        <w:t>В.Ф. Заработная плата в России //</w:t>
      </w:r>
      <w:r w:rsidRPr="00C31B43">
        <w:rPr>
          <w:sz w:val="28"/>
          <w:szCs w:val="28"/>
        </w:rPr>
        <w:t xml:space="preserve"> Финансы и кредит. — 2007.</w:t>
      </w:r>
    </w:p>
    <w:p w:rsidR="008F65C0" w:rsidRPr="00C31B43" w:rsidRDefault="00F27820" w:rsidP="00C31B43">
      <w:pPr>
        <w:spacing w:line="360" w:lineRule="auto"/>
        <w:ind w:firstLine="709"/>
        <w:jc w:val="both"/>
        <w:rPr>
          <w:sz w:val="28"/>
          <w:szCs w:val="28"/>
        </w:rPr>
      </w:pPr>
      <w:r>
        <w:rPr>
          <w:sz w:val="28"/>
          <w:szCs w:val="28"/>
        </w:rPr>
        <w:t>— №</w:t>
      </w:r>
      <w:r w:rsidR="008F65C0" w:rsidRPr="00C31B43">
        <w:rPr>
          <w:sz w:val="28"/>
          <w:szCs w:val="28"/>
        </w:rPr>
        <w:t>8. — С. 35-39.</w:t>
      </w:r>
    </w:p>
    <w:p w:rsidR="008F65C0" w:rsidRPr="00C31B43" w:rsidRDefault="00F27820" w:rsidP="00C31B43">
      <w:pPr>
        <w:spacing w:line="360" w:lineRule="auto"/>
        <w:ind w:firstLine="709"/>
        <w:jc w:val="both"/>
        <w:rPr>
          <w:sz w:val="28"/>
          <w:szCs w:val="28"/>
        </w:rPr>
      </w:pPr>
      <w:r>
        <w:rPr>
          <w:sz w:val="28"/>
          <w:szCs w:val="28"/>
        </w:rPr>
        <w:t>8 Д</w:t>
      </w:r>
      <w:r w:rsidR="008F65C0" w:rsidRPr="00C31B43">
        <w:rPr>
          <w:sz w:val="28"/>
          <w:szCs w:val="28"/>
        </w:rPr>
        <w:t>енисов Н. Социальное расслоение общества: причины, посл</w:t>
      </w:r>
      <w:r>
        <w:rPr>
          <w:sz w:val="28"/>
          <w:szCs w:val="28"/>
        </w:rPr>
        <w:t>едствия и меры по ограничению // Экономист. 2007. – №1.</w:t>
      </w:r>
      <w:r w:rsidR="008F65C0" w:rsidRPr="00C31B43">
        <w:rPr>
          <w:sz w:val="28"/>
          <w:szCs w:val="28"/>
        </w:rPr>
        <w:t xml:space="preserve"> — С. 6-11.</w:t>
      </w:r>
    </w:p>
    <w:p w:rsidR="008F65C0" w:rsidRPr="00C31B43" w:rsidRDefault="008F65C0" w:rsidP="00C31B43">
      <w:pPr>
        <w:spacing w:line="360" w:lineRule="auto"/>
        <w:ind w:firstLine="709"/>
        <w:jc w:val="both"/>
        <w:rPr>
          <w:sz w:val="28"/>
          <w:szCs w:val="28"/>
        </w:rPr>
      </w:pPr>
      <w:r w:rsidRPr="00C31B43">
        <w:rPr>
          <w:sz w:val="28"/>
          <w:szCs w:val="28"/>
        </w:rPr>
        <w:t>9 Ершов М. Заработная плата в России. — М.: Наука, 2006. — 432 с.</w:t>
      </w:r>
    </w:p>
    <w:p w:rsidR="008F65C0" w:rsidRPr="00C31B43" w:rsidRDefault="008F65C0" w:rsidP="00C31B43">
      <w:pPr>
        <w:spacing w:line="360" w:lineRule="auto"/>
        <w:ind w:firstLine="709"/>
        <w:jc w:val="both"/>
        <w:rPr>
          <w:sz w:val="28"/>
          <w:szCs w:val="28"/>
        </w:rPr>
      </w:pPr>
      <w:r w:rsidRPr="00C31B43">
        <w:rPr>
          <w:sz w:val="28"/>
          <w:szCs w:val="28"/>
        </w:rPr>
        <w:t>10 Иохин В. Я. Заработная</w:t>
      </w:r>
      <w:r w:rsidR="00F27820">
        <w:rPr>
          <w:sz w:val="28"/>
          <w:szCs w:val="28"/>
        </w:rPr>
        <w:t xml:space="preserve"> плата как рыночная категория // Вопросы экономики. —2007. - №1</w:t>
      </w:r>
      <w:r w:rsidRPr="00C31B43">
        <w:rPr>
          <w:sz w:val="28"/>
          <w:szCs w:val="28"/>
        </w:rPr>
        <w:t>1. — С. 43-47.</w:t>
      </w:r>
    </w:p>
    <w:p w:rsidR="00F27820" w:rsidRDefault="008F65C0" w:rsidP="00C31B43">
      <w:pPr>
        <w:spacing w:line="360" w:lineRule="auto"/>
        <w:ind w:firstLine="709"/>
        <w:jc w:val="both"/>
        <w:rPr>
          <w:sz w:val="28"/>
          <w:szCs w:val="28"/>
        </w:rPr>
      </w:pPr>
      <w:r w:rsidRPr="00C31B43">
        <w:rPr>
          <w:sz w:val="28"/>
          <w:szCs w:val="28"/>
        </w:rPr>
        <w:t>11 Козырев В.М. Основ</w:t>
      </w:r>
      <w:r w:rsidR="00F27820">
        <w:rPr>
          <w:sz w:val="28"/>
          <w:szCs w:val="28"/>
        </w:rPr>
        <w:t>ы современной экономики. — М.: Д</w:t>
      </w:r>
      <w:r w:rsidRPr="00C31B43">
        <w:rPr>
          <w:sz w:val="28"/>
          <w:szCs w:val="28"/>
        </w:rPr>
        <w:t xml:space="preserve">рофа, 2006. — </w:t>
      </w:r>
    </w:p>
    <w:p w:rsidR="008F65C0" w:rsidRPr="00C31B43" w:rsidRDefault="008F65C0" w:rsidP="00F27820">
      <w:pPr>
        <w:spacing w:line="360" w:lineRule="auto"/>
        <w:jc w:val="both"/>
        <w:rPr>
          <w:sz w:val="28"/>
          <w:szCs w:val="28"/>
        </w:rPr>
      </w:pPr>
      <w:r w:rsidRPr="00C31B43">
        <w:rPr>
          <w:sz w:val="28"/>
          <w:szCs w:val="28"/>
        </w:rPr>
        <w:t>897 с.</w:t>
      </w:r>
    </w:p>
    <w:p w:rsidR="008F65C0" w:rsidRPr="00C31B43" w:rsidRDefault="00F27820" w:rsidP="00C31B43">
      <w:pPr>
        <w:spacing w:line="360" w:lineRule="auto"/>
        <w:ind w:firstLine="709"/>
        <w:jc w:val="both"/>
        <w:rPr>
          <w:sz w:val="28"/>
          <w:szCs w:val="28"/>
        </w:rPr>
      </w:pPr>
      <w:r>
        <w:rPr>
          <w:sz w:val="28"/>
          <w:szCs w:val="28"/>
        </w:rPr>
        <w:t>12 Колосницын И. Д</w:t>
      </w:r>
      <w:r w:rsidR="008F65C0" w:rsidRPr="00C31B43">
        <w:rPr>
          <w:sz w:val="28"/>
          <w:szCs w:val="28"/>
        </w:rPr>
        <w:t>. Экономическая реформа и дифференциация доходов населен</w:t>
      </w:r>
      <w:r>
        <w:rPr>
          <w:sz w:val="28"/>
          <w:szCs w:val="28"/>
        </w:rPr>
        <w:t>ия России в 2006 — 2008 годах //</w:t>
      </w:r>
      <w:r w:rsidR="008F65C0" w:rsidRPr="00C31B43">
        <w:rPr>
          <w:sz w:val="28"/>
          <w:szCs w:val="28"/>
        </w:rPr>
        <w:t xml:space="preserve"> Российский </w:t>
      </w:r>
      <w:r>
        <w:rPr>
          <w:sz w:val="28"/>
          <w:szCs w:val="28"/>
        </w:rPr>
        <w:t>экономический журнал. —2008. - №7. — С. 67-7</w:t>
      </w:r>
      <w:r w:rsidR="008F65C0" w:rsidRPr="00C31B43">
        <w:rPr>
          <w:sz w:val="28"/>
          <w:szCs w:val="28"/>
        </w:rPr>
        <w:t>1.</w:t>
      </w:r>
    </w:p>
    <w:p w:rsidR="008F65C0" w:rsidRPr="00C31B43" w:rsidRDefault="00F27820" w:rsidP="00C31B43">
      <w:pPr>
        <w:spacing w:line="360" w:lineRule="auto"/>
        <w:ind w:firstLine="709"/>
        <w:jc w:val="both"/>
        <w:rPr>
          <w:sz w:val="28"/>
          <w:szCs w:val="28"/>
        </w:rPr>
      </w:pPr>
      <w:r>
        <w:rPr>
          <w:sz w:val="28"/>
          <w:szCs w:val="28"/>
        </w:rPr>
        <w:t>13 Красникова Т. Д</w:t>
      </w:r>
      <w:r w:rsidR="008F65C0" w:rsidRPr="00C31B43">
        <w:rPr>
          <w:sz w:val="28"/>
          <w:szCs w:val="28"/>
        </w:rPr>
        <w:t>. Теория переходной экономики. — М.: МЭиМО, 2008.</w:t>
      </w:r>
    </w:p>
    <w:p w:rsidR="008F65C0" w:rsidRPr="00C31B43" w:rsidRDefault="008F65C0" w:rsidP="00F27820">
      <w:pPr>
        <w:spacing w:line="360" w:lineRule="auto"/>
        <w:jc w:val="both"/>
        <w:rPr>
          <w:sz w:val="28"/>
          <w:szCs w:val="28"/>
        </w:rPr>
      </w:pPr>
      <w:r w:rsidRPr="00C31B43">
        <w:rPr>
          <w:sz w:val="28"/>
          <w:szCs w:val="28"/>
        </w:rPr>
        <w:t>—</w:t>
      </w:r>
      <w:r w:rsidR="00F27820">
        <w:rPr>
          <w:sz w:val="28"/>
          <w:szCs w:val="28"/>
        </w:rPr>
        <w:t xml:space="preserve"> </w:t>
      </w:r>
      <w:r w:rsidRPr="00C31B43">
        <w:rPr>
          <w:sz w:val="28"/>
          <w:szCs w:val="28"/>
        </w:rPr>
        <w:t>554 с.</w:t>
      </w:r>
    </w:p>
    <w:p w:rsidR="008F65C0" w:rsidRPr="00C31B43" w:rsidRDefault="008F65C0" w:rsidP="00C31B43">
      <w:pPr>
        <w:spacing w:line="360" w:lineRule="auto"/>
        <w:ind w:firstLine="709"/>
        <w:jc w:val="both"/>
        <w:rPr>
          <w:sz w:val="28"/>
          <w:szCs w:val="28"/>
        </w:rPr>
      </w:pPr>
      <w:r w:rsidRPr="00C31B43">
        <w:rPr>
          <w:sz w:val="28"/>
          <w:szCs w:val="28"/>
        </w:rPr>
        <w:t>14</w:t>
      </w:r>
      <w:r w:rsidR="00F27820">
        <w:rPr>
          <w:sz w:val="28"/>
          <w:szCs w:val="28"/>
        </w:rPr>
        <w:t xml:space="preserve"> Кризис как старт для подъема // Эксперт. - 2008. — №</w:t>
      </w:r>
      <w:r w:rsidRPr="00C31B43">
        <w:rPr>
          <w:sz w:val="28"/>
          <w:szCs w:val="28"/>
        </w:rPr>
        <w:t>26 (143).—С. 6-9.</w:t>
      </w:r>
    </w:p>
    <w:p w:rsidR="008F65C0" w:rsidRPr="00C31B43" w:rsidRDefault="008F65C0" w:rsidP="00C31B43">
      <w:pPr>
        <w:spacing w:line="360" w:lineRule="auto"/>
        <w:ind w:firstLine="709"/>
        <w:jc w:val="both"/>
        <w:rPr>
          <w:sz w:val="28"/>
          <w:szCs w:val="28"/>
        </w:rPr>
      </w:pPr>
      <w:r w:rsidRPr="00C31B43">
        <w:rPr>
          <w:sz w:val="28"/>
          <w:szCs w:val="28"/>
        </w:rPr>
        <w:t>15 Кудров В.М. Заработная</w:t>
      </w:r>
      <w:r w:rsidR="00F27820">
        <w:rPr>
          <w:sz w:val="28"/>
          <w:szCs w:val="28"/>
        </w:rPr>
        <w:t xml:space="preserve"> плата в России — новый взгляд // МЭиМО. — 2008. -№</w:t>
      </w:r>
      <w:r w:rsidRPr="00C31B43">
        <w:rPr>
          <w:sz w:val="28"/>
          <w:szCs w:val="28"/>
        </w:rPr>
        <w:t>3.—С. 12-16.</w:t>
      </w:r>
    </w:p>
    <w:p w:rsidR="005E3D6F" w:rsidRPr="00C31B43" w:rsidRDefault="00F27820" w:rsidP="00C31B43">
      <w:pPr>
        <w:spacing w:line="360" w:lineRule="auto"/>
        <w:ind w:firstLine="709"/>
        <w:jc w:val="both"/>
        <w:rPr>
          <w:sz w:val="28"/>
          <w:szCs w:val="28"/>
        </w:rPr>
      </w:pPr>
      <w:r>
        <w:rPr>
          <w:sz w:val="28"/>
          <w:szCs w:val="28"/>
        </w:rPr>
        <w:t>16 Львов Д.</w:t>
      </w:r>
      <w:r w:rsidR="005E3D6F" w:rsidRPr="00C31B43">
        <w:rPr>
          <w:sz w:val="28"/>
          <w:szCs w:val="28"/>
        </w:rPr>
        <w:t>С. Об оценке эффективности функционирования крупномасштабны</w:t>
      </w:r>
      <w:r>
        <w:rPr>
          <w:sz w:val="28"/>
          <w:szCs w:val="28"/>
        </w:rPr>
        <w:t>х хозяйственных объектов // МЭиМО. — 2008. - №</w:t>
      </w:r>
      <w:r w:rsidR="005E3D6F" w:rsidRPr="00C31B43">
        <w:rPr>
          <w:sz w:val="28"/>
          <w:szCs w:val="28"/>
        </w:rPr>
        <w:t>8. — с. 38-</w:t>
      </w:r>
    </w:p>
    <w:p w:rsidR="005E3D6F" w:rsidRPr="00C31B43" w:rsidRDefault="005E3D6F" w:rsidP="00F27820">
      <w:pPr>
        <w:spacing w:line="360" w:lineRule="auto"/>
        <w:jc w:val="both"/>
        <w:rPr>
          <w:sz w:val="28"/>
          <w:szCs w:val="28"/>
        </w:rPr>
      </w:pPr>
      <w:r w:rsidRPr="00C31B43">
        <w:rPr>
          <w:sz w:val="28"/>
          <w:szCs w:val="28"/>
        </w:rPr>
        <w:t>41.</w:t>
      </w:r>
    </w:p>
    <w:p w:rsidR="005E3D6F" w:rsidRPr="00C31B43" w:rsidRDefault="005E3D6F" w:rsidP="00C31B43">
      <w:pPr>
        <w:spacing w:line="360" w:lineRule="auto"/>
        <w:ind w:firstLine="709"/>
        <w:jc w:val="both"/>
        <w:rPr>
          <w:sz w:val="28"/>
          <w:szCs w:val="28"/>
        </w:rPr>
      </w:pPr>
      <w:r w:rsidRPr="00C31B43">
        <w:rPr>
          <w:sz w:val="28"/>
          <w:szCs w:val="28"/>
        </w:rPr>
        <w:t>1</w:t>
      </w:r>
      <w:r w:rsidR="00F27820">
        <w:rPr>
          <w:sz w:val="28"/>
          <w:szCs w:val="28"/>
        </w:rPr>
        <w:t>7</w:t>
      </w:r>
      <w:r w:rsidRPr="00C31B43">
        <w:rPr>
          <w:sz w:val="28"/>
          <w:szCs w:val="28"/>
        </w:rPr>
        <w:t xml:space="preserve"> Лозовский Л</w:t>
      </w:r>
      <w:r w:rsidR="00F27820">
        <w:rPr>
          <w:sz w:val="28"/>
          <w:szCs w:val="28"/>
        </w:rPr>
        <w:t>. Ш. Новое время — новые люди // Вопросы экономики. — 2006. -№</w:t>
      </w:r>
      <w:r w:rsidRPr="00C31B43">
        <w:rPr>
          <w:sz w:val="28"/>
          <w:szCs w:val="28"/>
        </w:rPr>
        <w:t>8.—С. 56-61.</w:t>
      </w:r>
    </w:p>
    <w:p w:rsidR="005E3D6F" w:rsidRPr="00C31B43" w:rsidRDefault="00F27820" w:rsidP="00C31B43">
      <w:pPr>
        <w:spacing w:line="360" w:lineRule="auto"/>
        <w:ind w:firstLine="709"/>
        <w:jc w:val="both"/>
        <w:rPr>
          <w:sz w:val="28"/>
          <w:szCs w:val="28"/>
        </w:rPr>
      </w:pPr>
      <w:r>
        <w:rPr>
          <w:sz w:val="28"/>
          <w:szCs w:val="28"/>
        </w:rPr>
        <w:t>18</w:t>
      </w:r>
      <w:r w:rsidR="005E3D6F" w:rsidRPr="00C31B43">
        <w:rPr>
          <w:sz w:val="28"/>
          <w:szCs w:val="28"/>
        </w:rPr>
        <w:t xml:space="preserve"> Лунина И. Проблемы зар</w:t>
      </w:r>
      <w:r w:rsidR="00B043BE">
        <w:rPr>
          <w:sz w:val="28"/>
          <w:szCs w:val="28"/>
        </w:rPr>
        <w:t>платы и стимулирования России // Экономист. —2006. - №</w:t>
      </w:r>
      <w:r w:rsidR="005E3D6F" w:rsidRPr="00C31B43">
        <w:rPr>
          <w:sz w:val="28"/>
          <w:szCs w:val="28"/>
        </w:rPr>
        <w:t>8. — С. 18-2 1.</w:t>
      </w:r>
    </w:p>
    <w:p w:rsidR="005E3D6F" w:rsidRPr="00C31B43" w:rsidRDefault="00B043BE" w:rsidP="00C31B43">
      <w:pPr>
        <w:spacing w:line="360" w:lineRule="auto"/>
        <w:ind w:firstLine="709"/>
        <w:jc w:val="both"/>
        <w:rPr>
          <w:sz w:val="28"/>
          <w:szCs w:val="28"/>
        </w:rPr>
      </w:pPr>
      <w:r>
        <w:rPr>
          <w:sz w:val="28"/>
          <w:szCs w:val="28"/>
        </w:rPr>
        <w:t>19</w:t>
      </w:r>
      <w:r w:rsidR="005E3D6F" w:rsidRPr="00C31B43">
        <w:rPr>
          <w:sz w:val="28"/>
          <w:szCs w:val="28"/>
        </w:rPr>
        <w:t xml:space="preserve"> Мау В. Политическая природа </w:t>
      </w:r>
      <w:r>
        <w:rPr>
          <w:sz w:val="28"/>
          <w:szCs w:val="28"/>
        </w:rPr>
        <w:t>и уроки мотивации сотрудников // Вопросы экономики. 2008.- №</w:t>
      </w:r>
      <w:r w:rsidR="005E3D6F" w:rsidRPr="00C31B43">
        <w:rPr>
          <w:sz w:val="28"/>
          <w:szCs w:val="28"/>
        </w:rPr>
        <w:t>11. — С. 4-11.</w:t>
      </w:r>
    </w:p>
    <w:p w:rsidR="005E3D6F" w:rsidRPr="00C31B43" w:rsidRDefault="005E3D6F" w:rsidP="00C31B43">
      <w:pPr>
        <w:spacing w:line="360" w:lineRule="auto"/>
        <w:ind w:firstLine="709"/>
        <w:jc w:val="both"/>
        <w:rPr>
          <w:sz w:val="28"/>
          <w:szCs w:val="28"/>
        </w:rPr>
      </w:pPr>
      <w:r w:rsidRPr="00C31B43">
        <w:rPr>
          <w:sz w:val="28"/>
          <w:szCs w:val="28"/>
        </w:rPr>
        <w:t>2</w:t>
      </w:r>
      <w:r w:rsidR="00B043BE">
        <w:rPr>
          <w:sz w:val="28"/>
          <w:szCs w:val="28"/>
        </w:rPr>
        <w:t>0</w:t>
      </w:r>
      <w:r w:rsidRPr="00C31B43">
        <w:rPr>
          <w:sz w:val="28"/>
          <w:szCs w:val="28"/>
        </w:rPr>
        <w:t xml:space="preserve"> Махмудов А. Г. Анализ расходов на </w:t>
      </w:r>
      <w:r w:rsidR="00B043BE">
        <w:rPr>
          <w:sz w:val="28"/>
          <w:szCs w:val="28"/>
        </w:rPr>
        <w:t>оплату труда в промышленности //</w:t>
      </w:r>
      <w:r w:rsidRPr="00C31B43">
        <w:rPr>
          <w:sz w:val="28"/>
          <w:szCs w:val="28"/>
        </w:rPr>
        <w:t xml:space="preserve"> Бизнес. —2007.- </w:t>
      </w:r>
      <w:r w:rsidR="00B043BE">
        <w:rPr>
          <w:sz w:val="28"/>
          <w:szCs w:val="28"/>
        </w:rPr>
        <w:t>№</w:t>
      </w:r>
      <w:r w:rsidRPr="00C31B43">
        <w:rPr>
          <w:sz w:val="28"/>
          <w:szCs w:val="28"/>
        </w:rPr>
        <w:t>1. — с. 39-41.</w:t>
      </w:r>
    </w:p>
    <w:p w:rsidR="005E3D6F" w:rsidRPr="00C31B43" w:rsidRDefault="005E3D6F" w:rsidP="00C31B43">
      <w:pPr>
        <w:spacing w:line="360" w:lineRule="auto"/>
        <w:ind w:firstLine="709"/>
        <w:jc w:val="both"/>
        <w:rPr>
          <w:sz w:val="28"/>
          <w:szCs w:val="28"/>
        </w:rPr>
      </w:pPr>
      <w:r w:rsidRPr="00C31B43">
        <w:rPr>
          <w:sz w:val="28"/>
          <w:szCs w:val="28"/>
        </w:rPr>
        <w:t>2</w:t>
      </w:r>
      <w:r w:rsidR="00B043BE">
        <w:rPr>
          <w:sz w:val="28"/>
          <w:szCs w:val="28"/>
        </w:rPr>
        <w:t>1 Мисихина С. социальные выплаты и льготы... //</w:t>
      </w:r>
      <w:r w:rsidRPr="00C31B43">
        <w:rPr>
          <w:sz w:val="28"/>
          <w:szCs w:val="28"/>
        </w:rPr>
        <w:t xml:space="preserve"> Вопросы экономики.</w:t>
      </w:r>
    </w:p>
    <w:p w:rsidR="005E3D6F" w:rsidRPr="00C31B43" w:rsidRDefault="005E3D6F" w:rsidP="00B043BE">
      <w:pPr>
        <w:spacing w:line="360" w:lineRule="auto"/>
        <w:jc w:val="both"/>
        <w:rPr>
          <w:sz w:val="28"/>
          <w:szCs w:val="28"/>
        </w:rPr>
      </w:pPr>
      <w:r w:rsidRPr="00C31B43">
        <w:rPr>
          <w:sz w:val="28"/>
          <w:szCs w:val="28"/>
        </w:rPr>
        <w:t xml:space="preserve">—2001.- </w:t>
      </w:r>
      <w:r w:rsidR="00B043BE">
        <w:rPr>
          <w:sz w:val="28"/>
          <w:szCs w:val="28"/>
        </w:rPr>
        <w:t>№</w:t>
      </w:r>
      <w:r w:rsidRPr="00C31B43">
        <w:rPr>
          <w:sz w:val="28"/>
          <w:szCs w:val="28"/>
        </w:rPr>
        <w:t>2.—с.5-11.</w:t>
      </w:r>
    </w:p>
    <w:p w:rsidR="005E3D6F" w:rsidRPr="00C31B43" w:rsidRDefault="00B043BE" w:rsidP="00C31B43">
      <w:pPr>
        <w:spacing w:line="360" w:lineRule="auto"/>
        <w:ind w:firstLine="709"/>
        <w:jc w:val="both"/>
        <w:rPr>
          <w:sz w:val="28"/>
          <w:szCs w:val="28"/>
        </w:rPr>
      </w:pPr>
      <w:r>
        <w:rPr>
          <w:sz w:val="28"/>
          <w:szCs w:val="28"/>
        </w:rPr>
        <w:t>22 С</w:t>
      </w:r>
      <w:r w:rsidR="005E3D6F" w:rsidRPr="00C31B43">
        <w:rPr>
          <w:sz w:val="28"/>
          <w:szCs w:val="28"/>
        </w:rPr>
        <w:t>иг</w:t>
      </w:r>
      <w:r>
        <w:rPr>
          <w:sz w:val="28"/>
          <w:szCs w:val="28"/>
        </w:rPr>
        <w:t>ова Н.Н. Учет заработной платы //</w:t>
      </w:r>
      <w:r w:rsidR="005E3D6F" w:rsidRPr="00C31B43">
        <w:rPr>
          <w:sz w:val="28"/>
          <w:szCs w:val="28"/>
        </w:rPr>
        <w:t xml:space="preserve"> Главбух. — 2008. - </w:t>
      </w:r>
      <w:r>
        <w:rPr>
          <w:sz w:val="28"/>
          <w:szCs w:val="28"/>
        </w:rPr>
        <w:t>№</w:t>
      </w:r>
      <w:r w:rsidR="005E3D6F" w:rsidRPr="00C31B43">
        <w:rPr>
          <w:sz w:val="28"/>
          <w:szCs w:val="28"/>
        </w:rPr>
        <w:t>2.—С. 4-7.</w:t>
      </w:r>
    </w:p>
    <w:p w:rsidR="005E3D6F" w:rsidRPr="00C31B43" w:rsidRDefault="00B043BE" w:rsidP="00C31B43">
      <w:pPr>
        <w:spacing w:line="360" w:lineRule="auto"/>
        <w:ind w:firstLine="709"/>
        <w:jc w:val="both"/>
        <w:rPr>
          <w:sz w:val="28"/>
          <w:szCs w:val="28"/>
        </w:rPr>
      </w:pPr>
      <w:r>
        <w:rPr>
          <w:sz w:val="28"/>
          <w:szCs w:val="28"/>
        </w:rPr>
        <w:t>23 С</w:t>
      </w:r>
      <w:r w:rsidR="005E3D6F" w:rsidRPr="00C31B43">
        <w:rPr>
          <w:sz w:val="28"/>
          <w:szCs w:val="28"/>
        </w:rPr>
        <w:t>тародубцева Е. Б. Кто лучше? В гонке з</w:t>
      </w:r>
      <w:r>
        <w:rPr>
          <w:sz w:val="28"/>
          <w:szCs w:val="28"/>
        </w:rPr>
        <w:t>а достойной заработной платой //</w:t>
      </w:r>
      <w:r w:rsidR="005E3D6F" w:rsidRPr="00C31B43">
        <w:rPr>
          <w:sz w:val="28"/>
          <w:szCs w:val="28"/>
        </w:rPr>
        <w:t xml:space="preserve"> Российский эк</w:t>
      </w:r>
      <w:r>
        <w:rPr>
          <w:sz w:val="28"/>
          <w:szCs w:val="28"/>
        </w:rPr>
        <w:t>ономический журнал. — 2008. – №1. — С</w:t>
      </w:r>
      <w:r w:rsidR="005E3D6F" w:rsidRPr="00C31B43">
        <w:rPr>
          <w:sz w:val="28"/>
          <w:szCs w:val="28"/>
        </w:rPr>
        <w:t>. 5-9.</w:t>
      </w:r>
    </w:p>
    <w:p w:rsidR="005E3D6F" w:rsidRPr="00C31B43" w:rsidRDefault="00B043BE" w:rsidP="00C31B43">
      <w:pPr>
        <w:spacing w:line="360" w:lineRule="auto"/>
        <w:ind w:firstLine="709"/>
        <w:jc w:val="both"/>
        <w:rPr>
          <w:sz w:val="28"/>
          <w:szCs w:val="28"/>
        </w:rPr>
      </w:pPr>
      <w:r>
        <w:rPr>
          <w:sz w:val="28"/>
          <w:szCs w:val="28"/>
        </w:rPr>
        <w:t>24</w:t>
      </w:r>
      <w:r w:rsidR="005E3D6F" w:rsidRPr="00C31B43">
        <w:rPr>
          <w:sz w:val="28"/>
          <w:szCs w:val="28"/>
        </w:rPr>
        <w:t xml:space="preserve"> Шишлов А.Л. Россия и мир. — М.: Наука, 2008. — 897 с.</w:t>
      </w:r>
    </w:p>
    <w:p w:rsidR="00B043BE" w:rsidRDefault="005E3D6F" w:rsidP="00C31B43">
      <w:pPr>
        <w:spacing w:line="360" w:lineRule="auto"/>
        <w:ind w:firstLine="709"/>
        <w:jc w:val="both"/>
        <w:rPr>
          <w:sz w:val="28"/>
          <w:szCs w:val="28"/>
        </w:rPr>
      </w:pPr>
      <w:r w:rsidRPr="00C31B43">
        <w:rPr>
          <w:sz w:val="28"/>
          <w:szCs w:val="28"/>
        </w:rPr>
        <w:t>2</w:t>
      </w:r>
      <w:r w:rsidR="00B043BE">
        <w:rPr>
          <w:sz w:val="28"/>
          <w:szCs w:val="28"/>
        </w:rPr>
        <w:t>5 Яковлев Ю. С. Основы рыночной экономики. — С</w:t>
      </w:r>
      <w:r w:rsidRPr="00C31B43">
        <w:rPr>
          <w:sz w:val="28"/>
          <w:szCs w:val="28"/>
        </w:rPr>
        <w:t xml:space="preserve">Пб.: Питер, 2006. — </w:t>
      </w:r>
    </w:p>
    <w:p w:rsidR="005E3D6F" w:rsidRPr="00C31B43" w:rsidRDefault="005E3D6F" w:rsidP="00B043BE">
      <w:pPr>
        <w:spacing w:line="360" w:lineRule="auto"/>
        <w:jc w:val="both"/>
        <w:rPr>
          <w:sz w:val="28"/>
          <w:szCs w:val="28"/>
        </w:rPr>
      </w:pPr>
      <w:r w:rsidRPr="00C31B43">
        <w:rPr>
          <w:sz w:val="28"/>
          <w:szCs w:val="28"/>
        </w:rPr>
        <w:t>663 с.</w:t>
      </w:r>
    </w:p>
    <w:p w:rsidR="005E3D6F" w:rsidRPr="00C31B43" w:rsidRDefault="00B043BE" w:rsidP="00C31B43">
      <w:pPr>
        <w:spacing w:line="360" w:lineRule="auto"/>
        <w:ind w:firstLine="709"/>
        <w:jc w:val="both"/>
        <w:rPr>
          <w:sz w:val="28"/>
          <w:szCs w:val="28"/>
        </w:rPr>
      </w:pPr>
      <w:r>
        <w:rPr>
          <w:sz w:val="28"/>
          <w:szCs w:val="28"/>
        </w:rPr>
        <w:t>26 Рябошапка С.Д</w:t>
      </w:r>
      <w:r w:rsidR="005E3D6F" w:rsidRPr="00C31B43">
        <w:rPr>
          <w:sz w:val="28"/>
          <w:szCs w:val="28"/>
        </w:rPr>
        <w:t xml:space="preserve">. Фонд оплаты </w:t>
      </w:r>
      <w:r>
        <w:rPr>
          <w:sz w:val="28"/>
          <w:szCs w:val="28"/>
        </w:rPr>
        <w:t>труда и его анализ // Финансы</w:t>
      </w:r>
      <w:r w:rsidR="005E3D6F" w:rsidRPr="00C31B43">
        <w:rPr>
          <w:sz w:val="28"/>
          <w:szCs w:val="28"/>
        </w:rPr>
        <w:t xml:space="preserve"> и кредит.</w:t>
      </w:r>
    </w:p>
    <w:p w:rsidR="005E3D6F" w:rsidRPr="00C31B43" w:rsidRDefault="00B043BE" w:rsidP="00B043BE">
      <w:pPr>
        <w:spacing w:line="360" w:lineRule="auto"/>
        <w:jc w:val="both"/>
        <w:rPr>
          <w:sz w:val="28"/>
          <w:szCs w:val="28"/>
        </w:rPr>
      </w:pPr>
      <w:r>
        <w:rPr>
          <w:sz w:val="28"/>
          <w:szCs w:val="28"/>
        </w:rPr>
        <w:t>— 2008. - №</w:t>
      </w:r>
      <w:r w:rsidR="005E3D6F" w:rsidRPr="00C31B43">
        <w:rPr>
          <w:sz w:val="28"/>
          <w:szCs w:val="28"/>
        </w:rPr>
        <w:t>7. — с. 56-59.</w:t>
      </w:r>
    </w:p>
    <w:p w:rsidR="005E3D6F" w:rsidRPr="00C31B43" w:rsidRDefault="00B043BE" w:rsidP="00B043BE">
      <w:pPr>
        <w:spacing w:line="360" w:lineRule="auto"/>
        <w:ind w:firstLine="709"/>
        <w:jc w:val="both"/>
        <w:rPr>
          <w:sz w:val="28"/>
          <w:szCs w:val="28"/>
        </w:rPr>
      </w:pPr>
      <w:r>
        <w:rPr>
          <w:sz w:val="28"/>
          <w:szCs w:val="28"/>
        </w:rPr>
        <w:t>27</w:t>
      </w:r>
      <w:r w:rsidR="005E3D6F" w:rsidRPr="00C31B43">
        <w:rPr>
          <w:sz w:val="28"/>
          <w:szCs w:val="28"/>
        </w:rPr>
        <w:t xml:space="preserve"> Яковлев Р. Усиление госрегулирования заработной платы:</w:t>
      </w:r>
      <w:r>
        <w:rPr>
          <w:sz w:val="28"/>
          <w:szCs w:val="28"/>
        </w:rPr>
        <w:t xml:space="preserve"> </w:t>
      </w:r>
      <w:r w:rsidR="005E3D6F" w:rsidRPr="00C31B43">
        <w:rPr>
          <w:sz w:val="28"/>
          <w:szCs w:val="28"/>
        </w:rPr>
        <w:t>необходимость, направления и меры. — М.: дело, 2008. 697 с.</w:t>
      </w:r>
    </w:p>
    <w:p w:rsidR="00B043BE" w:rsidRDefault="00B043BE" w:rsidP="00C31B43">
      <w:pPr>
        <w:spacing w:line="360" w:lineRule="auto"/>
        <w:ind w:firstLine="709"/>
        <w:jc w:val="both"/>
        <w:rPr>
          <w:sz w:val="28"/>
          <w:szCs w:val="28"/>
        </w:rPr>
      </w:pPr>
      <w:r>
        <w:rPr>
          <w:sz w:val="28"/>
          <w:szCs w:val="28"/>
        </w:rPr>
        <w:t>28</w:t>
      </w:r>
      <w:r w:rsidR="005E3D6F" w:rsidRPr="00C31B43">
        <w:rPr>
          <w:sz w:val="28"/>
          <w:szCs w:val="28"/>
        </w:rPr>
        <w:t xml:space="preserve"> Яковлев Р. О. Бестарифная система оплаты труда. — М.: БЕК, 2008. — </w:t>
      </w:r>
    </w:p>
    <w:p w:rsidR="005E3D6F" w:rsidRPr="00C31B43" w:rsidRDefault="005E3D6F" w:rsidP="00B043BE">
      <w:pPr>
        <w:spacing w:line="360" w:lineRule="auto"/>
        <w:jc w:val="both"/>
        <w:rPr>
          <w:sz w:val="28"/>
          <w:szCs w:val="28"/>
        </w:rPr>
      </w:pPr>
      <w:r w:rsidRPr="00C31B43">
        <w:rPr>
          <w:sz w:val="28"/>
          <w:szCs w:val="28"/>
        </w:rPr>
        <w:t>321 с.</w:t>
      </w:r>
      <w:bookmarkStart w:id="0" w:name="_GoBack"/>
      <w:bookmarkEnd w:id="0"/>
    </w:p>
    <w:sectPr w:rsidR="005E3D6F" w:rsidRPr="00C31B43" w:rsidSect="00302BBC">
      <w:footerReference w:type="default" r:id="rId9"/>
      <w:pgSz w:w="11906" w:h="16838" w:code="9"/>
      <w:pgMar w:top="851" w:right="567" w:bottom="567"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80A" w:rsidRDefault="00C8080A" w:rsidP="00C31B43">
      <w:r>
        <w:separator/>
      </w:r>
    </w:p>
  </w:endnote>
  <w:endnote w:type="continuationSeparator" w:id="0">
    <w:p w:rsidR="00C8080A" w:rsidRDefault="00C8080A" w:rsidP="00C3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BC" w:rsidRDefault="00302BBC">
    <w:pPr>
      <w:pStyle w:val="a5"/>
      <w:jc w:val="center"/>
    </w:pPr>
    <w:r>
      <w:fldChar w:fldCharType="begin"/>
    </w:r>
    <w:r>
      <w:instrText xml:space="preserve"> PAGE   \* MERGEFORMAT </w:instrText>
    </w:r>
    <w:r>
      <w:fldChar w:fldCharType="separate"/>
    </w:r>
    <w:r w:rsidR="0082147B">
      <w:rPr>
        <w:noProof/>
      </w:rPr>
      <w:t>2</w:t>
    </w:r>
    <w:r>
      <w:fldChar w:fldCharType="end"/>
    </w:r>
  </w:p>
  <w:p w:rsidR="00302BBC" w:rsidRDefault="00302B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80A" w:rsidRDefault="00C8080A" w:rsidP="00C31B43">
      <w:r>
        <w:separator/>
      </w:r>
    </w:p>
  </w:footnote>
  <w:footnote w:type="continuationSeparator" w:id="0">
    <w:p w:rsidR="00C8080A" w:rsidRDefault="00C8080A" w:rsidP="00C3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01B9C"/>
    <w:multiLevelType w:val="hybridMultilevel"/>
    <w:tmpl w:val="33CC6F5C"/>
    <w:lvl w:ilvl="0" w:tplc="43F47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10C"/>
    <w:rsid w:val="00000E3A"/>
    <w:rsid w:val="00002872"/>
    <w:rsid w:val="0001372D"/>
    <w:rsid w:val="0005653E"/>
    <w:rsid w:val="00060FA7"/>
    <w:rsid w:val="00062D46"/>
    <w:rsid w:val="000712B2"/>
    <w:rsid w:val="00081C72"/>
    <w:rsid w:val="0010131C"/>
    <w:rsid w:val="00165830"/>
    <w:rsid w:val="001B3EE8"/>
    <w:rsid w:val="00230901"/>
    <w:rsid w:val="002E4F27"/>
    <w:rsid w:val="0030197E"/>
    <w:rsid w:val="00302BBC"/>
    <w:rsid w:val="0030347B"/>
    <w:rsid w:val="00333481"/>
    <w:rsid w:val="00335CF3"/>
    <w:rsid w:val="00362AFF"/>
    <w:rsid w:val="00380F0E"/>
    <w:rsid w:val="003D3C35"/>
    <w:rsid w:val="003F1001"/>
    <w:rsid w:val="004A3B6D"/>
    <w:rsid w:val="00503D47"/>
    <w:rsid w:val="00524CC9"/>
    <w:rsid w:val="00530747"/>
    <w:rsid w:val="0054310C"/>
    <w:rsid w:val="005557B0"/>
    <w:rsid w:val="005665F0"/>
    <w:rsid w:val="005A2131"/>
    <w:rsid w:val="005A27AB"/>
    <w:rsid w:val="005A5401"/>
    <w:rsid w:val="005B6C35"/>
    <w:rsid w:val="005E2618"/>
    <w:rsid w:val="005E3D6F"/>
    <w:rsid w:val="0062517A"/>
    <w:rsid w:val="006A7B2E"/>
    <w:rsid w:val="006B494E"/>
    <w:rsid w:val="006C522D"/>
    <w:rsid w:val="006F5522"/>
    <w:rsid w:val="0072645B"/>
    <w:rsid w:val="00727D1E"/>
    <w:rsid w:val="00730793"/>
    <w:rsid w:val="00732D6F"/>
    <w:rsid w:val="007A0F4C"/>
    <w:rsid w:val="007D617A"/>
    <w:rsid w:val="007F52A1"/>
    <w:rsid w:val="00802FA2"/>
    <w:rsid w:val="00810BE0"/>
    <w:rsid w:val="0082147B"/>
    <w:rsid w:val="008B2D10"/>
    <w:rsid w:val="008B4536"/>
    <w:rsid w:val="008F528D"/>
    <w:rsid w:val="008F65C0"/>
    <w:rsid w:val="0095586C"/>
    <w:rsid w:val="00965FB5"/>
    <w:rsid w:val="009C509A"/>
    <w:rsid w:val="00A74FB3"/>
    <w:rsid w:val="00AC6E38"/>
    <w:rsid w:val="00B043BE"/>
    <w:rsid w:val="00B831FB"/>
    <w:rsid w:val="00BA513F"/>
    <w:rsid w:val="00BC6E33"/>
    <w:rsid w:val="00BF7436"/>
    <w:rsid w:val="00C3170E"/>
    <w:rsid w:val="00C31B43"/>
    <w:rsid w:val="00C453EF"/>
    <w:rsid w:val="00C66A25"/>
    <w:rsid w:val="00C8080A"/>
    <w:rsid w:val="00C8398D"/>
    <w:rsid w:val="00C8590D"/>
    <w:rsid w:val="00CD3240"/>
    <w:rsid w:val="00D41377"/>
    <w:rsid w:val="00DC68AF"/>
    <w:rsid w:val="00DD2FAD"/>
    <w:rsid w:val="00E17F40"/>
    <w:rsid w:val="00E5334E"/>
    <w:rsid w:val="00EA5FAB"/>
    <w:rsid w:val="00ED23F5"/>
    <w:rsid w:val="00ED7C62"/>
    <w:rsid w:val="00EF4E7A"/>
    <w:rsid w:val="00F01B38"/>
    <w:rsid w:val="00F27820"/>
    <w:rsid w:val="00F803B5"/>
    <w:rsid w:val="00F83320"/>
    <w:rsid w:val="00F90E32"/>
    <w:rsid w:val="00F9351D"/>
    <w:rsid w:val="00FE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8"/>
    <o:shapelayout v:ext="edit">
      <o:idmap v:ext="edit" data="1"/>
      <o:rules v:ext="edit">
        <o:r id="V:Rule42" type="connector" idref="#_x0000_s1059"/>
        <o:r id="V:Rule43" type="connector" idref="#_x0000_s1058"/>
        <o:r id="V:Rule44" type="connector" idref="#_x0000_s1043"/>
        <o:r id="V:Rule45" type="connector" idref="#_x0000_s1060"/>
        <o:r id="V:Rule46" type="connector" idref="#_x0000_s1042"/>
        <o:r id="V:Rule47" type="connector" idref="#_x0000_s1061"/>
        <o:r id="V:Rule48" type="connector" idref="#_x0000_s1044"/>
        <o:r id="V:Rule49" type="connector" idref="#_x0000_s1063"/>
        <o:r id="V:Rule50" type="connector" idref="#_x0000_s1036"/>
        <o:r id="V:Rule51" type="connector" idref="#_x0000_s1045"/>
        <o:r id="V:Rule52" type="connector" idref="#_x0000_s1030"/>
        <o:r id="V:Rule53" type="connector" idref="#_x0000_s1041"/>
        <o:r id="V:Rule54" type="connector" idref="#_x0000_s1029"/>
        <o:r id="V:Rule55" type="connector" idref="#_x0000_s1046"/>
        <o:r id="V:Rule56" type="connector" idref="#_x0000_s1069"/>
        <o:r id="V:Rule57" type="connector" idref="#_x0000_s1070"/>
        <o:r id="V:Rule58" type="connector" idref="#_x0000_s1062"/>
        <o:r id="V:Rule59" type="connector" idref="#_x0000_s1032"/>
        <o:r id="V:Rule60" type="connector" idref="#_x0000_s1075"/>
        <o:r id="V:Rule61" type="connector" idref="#_x0000_s1066"/>
        <o:r id="V:Rule62" type="connector" idref="#_x0000_s1037"/>
        <o:r id="V:Rule63" type="connector" idref="#_x0000_s1049"/>
        <o:r id="V:Rule64" type="connector" idref="#_x0000_s1065"/>
        <o:r id="V:Rule65" type="connector" idref="#_x0000_s1038"/>
        <o:r id="V:Rule66" type="connector" idref="#_x0000_s1048"/>
        <o:r id="V:Rule67" type="connector" idref="#_x0000_s1033"/>
        <o:r id="V:Rule68" type="connector" idref="#_x0000_s1057"/>
        <o:r id="V:Rule69" type="connector" idref="#_x0000_s1040"/>
        <o:r id="V:Rule70" type="connector" idref="#_x0000_s1067"/>
        <o:r id="V:Rule71" type="connector" idref="#_x0000_s1073"/>
        <o:r id="V:Rule72" type="connector" idref="#_x0000_s1031"/>
        <o:r id="V:Rule73" type="connector" idref="#_x0000_s1074"/>
        <o:r id="V:Rule74" type="connector" idref="#_x0000_s1035"/>
        <o:r id="V:Rule75" type="connector" idref="#_x0000_s1064"/>
        <o:r id="V:Rule76" type="connector" idref="#_x0000_s1050"/>
        <o:r id="V:Rule77" type="connector" idref="#_x0000_s1072"/>
        <o:r id="V:Rule78" type="connector" idref="#_x0000_s1034"/>
        <o:r id="V:Rule79" type="connector" idref="#_x0000_s1051"/>
        <o:r id="V:Rule80" type="connector" idref="#_x0000_s1039"/>
        <o:r id="V:Rule81" type="connector" idref="#_x0000_s1068"/>
        <o:r id="V:Rule82" type="connector" idref="#_x0000_s1047"/>
      </o:rules>
    </o:shapelayout>
  </w:shapeDefaults>
  <w:decimalSymbol w:val=","/>
  <w:listSeparator w:val=";"/>
  <w15:chartTrackingRefBased/>
  <w15:docId w15:val="{E576DD2C-4196-4D31-ADE9-36C5C4C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B43"/>
    <w:pPr>
      <w:tabs>
        <w:tab w:val="center" w:pos="4677"/>
        <w:tab w:val="right" w:pos="9355"/>
      </w:tabs>
    </w:pPr>
  </w:style>
  <w:style w:type="character" w:customStyle="1" w:styleId="a4">
    <w:name w:val="Верхний колонтитул Знак"/>
    <w:basedOn w:val="a0"/>
    <w:link w:val="a3"/>
    <w:rsid w:val="00C31B43"/>
    <w:rPr>
      <w:sz w:val="24"/>
      <w:szCs w:val="24"/>
    </w:rPr>
  </w:style>
  <w:style w:type="paragraph" w:styleId="a5">
    <w:name w:val="footer"/>
    <w:basedOn w:val="a"/>
    <w:link w:val="a6"/>
    <w:uiPriority w:val="99"/>
    <w:rsid w:val="00C31B43"/>
    <w:pPr>
      <w:tabs>
        <w:tab w:val="center" w:pos="4677"/>
        <w:tab w:val="right" w:pos="9355"/>
      </w:tabs>
    </w:pPr>
  </w:style>
  <w:style w:type="character" w:customStyle="1" w:styleId="a6">
    <w:name w:val="Нижний колонтитул Знак"/>
    <w:basedOn w:val="a0"/>
    <w:link w:val="a5"/>
    <w:uiPriority w:val="99"/>
    <w:rsid w:val="00C31B43"/>
    <w:rPr>
      <w:sz w:val="24"/>
      <w:szCs w:val="24"/>
    </w:rPr>
  </w:style>
  <w:style w:type="table" w:styleId="a7">
    <w:name w:val="Table Grid"/>
    <w:basedOn w:val="a1"/>
    <w:rsid w:val="00EA5F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ocument Map"/>
    <w:basedOn w:val="a"/>
    <w:link w:val="a9"/>
    <w:rsid w:val="0010131C"/>
    <w:rPr>
      <w:rFonts w:ascii="Tahoma" w:hAnsi="Tahoma" w:cs="Tahoma"/>
      <w:sz w:val="16"/>
      <w:szCs w:val="16"/>
    </w:rPr>
  </w:style>
  <w:style w:type="character" w:customStyle="1" w:styleId="a9">
    <w:name w:val="Схема документа Знак"/>
    <w:basedOn w:val="a0"/>
    <w:link w:val="a8"/>
    <w:rsid w:val="00101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14008</Words>
  <Characters>79847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2014-04-04T09:55:00Z</dcterms:created>
  <dcterms:modified xsi:type="dcterms:W3CDTF">2014-04-04T09:55:00Z</dcterms:modified>
</cp:coreProperties>
</file>