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CBD" w:rsidRDefault="00743B45">
      <w:pPr>
        <w:pStyle w:val="1"/>
        <w:jc w:val="center"/>
      </w:pPr>
      <w:r>
        <w:t>Шолохов м. а. - Нравственная сила русского человека</w:t>
      </w:r>
    </w:p>
    <w:p w:rsidR="002E6CBD" w:rsidRPr="00743B45" w:rsidRDefault="00743B45">
      <w:pPr>
        <w:pStyle w:val="a3"/>
        <w:spacing w:after="240" w:afterAutospacing="0"/>
      </w:pPr>
      <w:r>
        <w:t>Рассказ М. Шолохова “Судьба человека” - это рассказ о простом человеке на войне. Русский человек вынес все ужасы войны и ценой личных утрат завоевал победу, независимость своей родины. Лучшие черты русского характера, благодаря силе которого была одержана победа в Великой Отечественной войне, М. Шолохов воплотил в главном герое рассказа - Андрее Соколове. Это такие черты, как стойкость, терпение, скромность, чувство человеческого достоинства.</w:t>
      </w:r>
      <w:r>
        <w:br/>
        <w:t>В начале рассказа автор спокойно повествует о приметах первой послевоенной весны, он как бы подготавливает нас к встрече с главным героем, Андреем Соколовым, глаза которого “словно присыпанные пеплом, наполненные неизбывной смертной тоской”. Шолоховский герой вспоминает о прошлом сдержанно, устало, перед исповедью он “сгорбился”, положил на колени большие, темные руки. Все это дает нам почувствовать, насколько трагична судьба этого человека.</w:t>
      </w:r>
      <w:r>
        <w:br/>
        <w:t>Перед нами проходит жизнь обыкновенного человека, русского солдата Андрея Соколова. Он с детства узнал, почем “фунт лиха”, сражался в гражданскую войну. Скромный труженик, отец семейства, он был по-своему счастлив. Война поломала жизнь этого человека, оторвала его от дома, от семьи. Андрей Соколов уходит на фронт. С начала войны, в первые же ее месяцы он был дважды ранен, контужен. Но самое страшное ждало героя впереди - он попадает в фашистский плен.</w:t>
      </w:r>
      <w:r>
        <w:br/>
        <w:t>Герою пришлось испытать нечеловеческие муки, тяготы, терзания. Два года Андрей Соколов стойко переносил ужасы фашистского плена. Он пытается бежать, но неудачно, расправляется с трусом, предателем, который готов, спасая свою шкуру, выдать командира. С большой наглядностью чувство собственного достоинства, огромная сила духа и выдержка раскрылись в нравственном поединке Соколова с комендантом концлагеря. Измученный, истощенный, обессиленный узник готов встретить смерть с таким мужеством и выдержкой, что это поражает даже потерявшего человеческий облик фашиста.</w:t>
      </w:r>
      <w:r>
        <w:br/>
        <w:t>Андрею все же удается бежать, и он снова становится солдатом. Не раз смерть смотрела ему в глаза, но он до конца оставался человеком. И все же самые серьезные испытания выпали на долю героя, когда он вернулся домой. Вышедший из войны победителем, Андрей Соколов потерял все, что у него было в жизни. На месте, где стоял дом, построенный его руками, темнела воронка от немецкой авиабомбы... Погибли все члены его семьи. Он говорит своему случайному собеседнику: “Иной раз не спишь ночью, глядишь в темноту пустыми глазами и думаешь: “За что же ты, жизнь, меня так покалечила?” Нету мне ответа ни в темноте, ни при ясном солнышке...”</w:t>
      </w:r>
      <w:r>
        <w:br/>
        <w:t>После всего, что пережил этот человек, он, казалось бы, должен был озлобиться, ожесточиться. Однако жизнь не смогла сломить Андрея Соколова, она изранила, но не убила в нем живую душу. Всю теплоту своей души герой отдает усыновленному им сироте Ванюше, мальчишке со “светлыми, как небушко, глазами”. И то, что он усыновляет Ваню, подтверждает нравственную силу Андрея Соколова, сумевшего после стольких потерь начать жизнь сначала. Этот человек побеждает горе, продолжает жить. “И хотелось бы думать, - пишет Шолохов, - что этот русский человек, человек несгибаемой воли, выдюжит, и около отцовского плеча вырастет тот, который, повзрослев, сможет все выдержать, все преодолеть на своем пути, если к этому позовет его Родина”.</w:t>
      </w:r>
      <w:r>
        <w:br/>
        <w:t>Рассказ Михаила Шолохова “Судьба человека” проникнут глубокой, светлой верой в человека. Его заглавие символично: это не просто судьба солдата Андрея Соколова, а рассказ о судьбе русского человека, простого солдата, вынесшего на себе все тяготы войны.</w:t>
      </w:r>
      <w:r>
        <w:br/>
        <w:t>Писатель показывает, какой огромной ценой была завоевана победа в Великой Отечественной войне и кто был настоящим героем этой войны. Образ Андрея Соколова вселяет в нас глубокую веру в нравственную силу русского человека.</w:t>
      </w:r>
      <w:r>
        <w:br/>
      </w:r>
      <w:r>
        <w:br/>
      </w:r>
      <w:bookmarkStart w:id="0" w:name="_GoBack"/>
      <w:bookmarkEnd w:id="0"/>
    </w:p>
    <w:sectPr w:rsidR="002E6CBD" w:rsidRPr="00743B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3B45"/>
    <w:rsid w:val="002E6CBD"/>
    <w:rsid w:val="00352514"/>
    <w:rsid w:val="0074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B10DF-DAC4-4C2B-86AD-1D1F044B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567</Words>
  <Characters>3235</Characters>
  <Application>Microsoft Office Word</Application>
  <DocSecurity>0</DocSecurity>
  <Lines>26</Lines>
  <Paragraphs>7</Paragraphs>
  <ScaleCrop>false</ScaleCrop>
  <Company>diakov.net</Company>
  <LinksUpToDate>false</LinksUpToDate>
  <CharactersWithSpaces>3795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Шолохов м. а. - Нравственная сила русского человека</dc:title>
  <dc:subject/>
  <dc:creator>Irina</dc:creator>
  <cp:keywords/>
  <dc:description/>
  <cp:lastModifiedBy>Irina</cp:lastModifiedBy>
  <cp:revision>2</cp:revision>
  <dcterms:created xsi:type="dcterms:W3CDTF">2014-07-12T22:21:00Z</dcterms:created>
  <dcterms:modified xsi:type="dcterms:W3CDTF">2014-07-12T22:21:00Z</dcterms:modified>
</cp:coreProperties>
</file>