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A0" w:rsidRDefault="009B73A0" w:rsidP="007063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35B" w:rsidRPr="00572C5A" w:rsidRDefault="0046235B" w:rsidP="007063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2C5A">
        <w:rPr>
          <w:rFonts w:ascii="Times New Roman" w:hAnsi="Times New Roman"/>
          <w:b/>
          <w:sz w:val="28"/>
          <w:szCs w:val="28"/>
        </w:rPr>
        <w:t>Содердание:</w:t>
      </w: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BE7AAC" w:rsidRDefault="0046235B" w:rsidP="00BE7AAC">
      <w:pPr>
        <w:pStyle w:val="1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7AAC">
        <w:rPr>
          <w:rFonts w:ascii="Times New Roman" w:hAnsi="Times New Roman"/>
          <w:sz w:val="28"/>
          <w:szCs w:val="28"/>
        </w:rPr>
        <w:t>Введение</w:t>
      </w:r>
    </w:p>
    <w:p w:rsidR="0046235B" w:rsidRPr="00BE7AAC" w:rsidRDefault="0046235B" w:rsidP="00BE7AAC">
      <w:pPr>
        <w:pStyle w:val="1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7AAC">
        <w:rPr>
          <w:rFonts w:ascii="Times New Roman" w:hAnsi="Times New Roman"/>
          <w:sz w:val="28"/>
          <w:szCs w:val="28"/>
        </w:rPr>
        <w:t>Система управления качеством</w:t>
      </w:r>
    </w:p>
    <w:p w:rsidR="0046235B" w:rsidRPr="00BE7AAC" w:rsidRDefault="0046235B" w:rsidP="00BE7AAC">
      <w:pPr>
        <w:pStyle w:val="1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7AAC">
        <w:rPr>
          <w:rFonts w:ascii="Times New Roman" w:hAnsi="Times New Roman"/>
          <w:sz w:val="28"/>
          <w:szCs w:val="28"/>
        </w:rPr>
        <w:t>Всеобщее управление качеством TQM</w:t>
      </w:r>
    </w:p>
    <w:p w:rsidR="0046235B" w:rsidRPr="00BE7AAC" w:rsidRDefault="0046235B" w:rsidP="00BE7AAC">
      <w:pPr>
        <w:pStyle w:val="1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7AAC">
        <w:rPr>
          <w:rFonts w:ascii="Times New Roman" w:hAnsi="Times New Roman"/>
          <w:sz w:val="28"/>
          <w:szCs w:val="28"/>
        </w:rPr>
        <w:t>Сертификация ИСО</w:t>
      </w:r>
    </w:p>
    <w:p w:rsidR="0046235B" w:rsidRPr="00BE7AAC" w:rsidRDefault="0046235B" w:rsidP="00BE7AAC">
      <w:pPr>
        <w:pStyle w:val="1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7AAC">
        <w:rPr>
          <w:rFonts w:ascii="Times New Roman" w:hAnsi="Times New Roman"/>
          <w:sz w:val="28"/>
          <w:szCs w:val="28"/>
        </w:rPr>
        <w:t>Заключение</w:t>
      </w:r>
    </w:p>
    <w:p w:rsidR="0046235B" w:rsidRPr="00BE7AAC" w:rsidRDefault="0046235B" w:rsidP="00BE7AAC">
      <w:pPr>
        <w:pStyle w:val="1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7AAC">
        <w:rPr>
          <w:rFonts w:ascii="Times New Roman" w:hAnsi="Times New Roman"/>
          <w:sz w:val="28"/>
          <w:szCs w:val="28"/>
        </w:rPr>
        <w:t>Список литературы</w:t>
      </w: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572C5A" w:rsidRDefault="0046235B" w:rsidP="007063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2C5A">
        <w:rPr>
          <w:rFonts w:ascii="Times New Roman" w:hAnsi="Times New Roman"/>
          <w:b/>
          <w:sz w:val="28"/>
          <w:szCs w:val="28"/>
        </w:rPr>
        <w:t>Введение</w:t>
      </w: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>В современной рыночной экономике основным конкурентным преимуществом любого предприятия становится качество производимой продукции. Проблема качества становится ключевой для предприятия, если его целью является выход на международный рынок и установление долгосрочных отношений с зарубежными партнерами. Однако повышение качества невозможно без изменения отношения к качеству на всех уровнях. Призывы к повышению качества не могут быть реализованы, если руководители различных уровней не станут относиться к качеству как образу жизни.</w:t>
      </w: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>Вопросам управления качеством посвящено много исследований ученых различных стран, накоплен значительный опыт в области менеджмента качества.</w:t>
      </w:r>
      <w:r>
        <w:rPr>
          <w:rFonts w:ascii="Times New Roman" w:hAnsi="Times New Roman"/>
          <w:sz w:val="28"/>
          <w:szCs w:val="28"/>
        </w:rPr>
        <w:t xml:space="preserve"> В своём реферате я постараюсь разобраться в системе управления качеством</w:t>
      </w:r>
      <w:r w:rsidRPr="001E35E2">
        <w:rPr>
          <w:rFonts w:ascii="Times New Roman" w:hAnsi="Times New Roman"/>
          <w:sz w:val="28"/>
          <w:szCs w:val="28"/>
        </w:rPr>
        <w:t xml:space="preserve"> авиатранспортного предприятия</w:t>
      </w:r>
      <w:r>
        <w:rPr>
          <w:rFonts w:ascii="Times New Roman" w:hAnsi="Times New Roman"/>
          <w:sz w:val="28"/>
          <w:szCs w:val="28"/>
        </w:rPr>
        <w:t>.</w:t>
      </w:r>
    </w:p>
    <w:p w:rsidR="0046235B" w:rsidRPr="001E35E2" w:rsidRDefault="0046235B" w:rsidP="007063BD">
      <w:pPr>
        <w:tabs>
          <w:tab w:val="left" w:pos="285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572C5A" w:rsidRDefault="0046235B" w:rsidP="007063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2C5A">
        <w:rPr>
          <w:rFonts w:ascii="Times New Roman" w:hAnsi="Times New Roman"/>
          <w:b/>
          <w:sz w:val="28"/>
          <w:szCs w:val="28"/>
        </w:rPr>
        <w:t>Система управления качеством</w:t>
      </w: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>Ведущие специалисты в области качества давно установили, что качество выпускаемой продукции на 95% зависит от качества организации процессов деятельности, и только на 5% зависит от других причин. Поэтому большинство ведущих компаний в мире концентрируют свои усилия на повышении  качества продукции через качественную организацию процессов деятельности, а системы управления таких компании называют системой управления (менеджмента) качеством.</w:t>
      </w: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В современных рыночных отношениях международным стандартам на системы менеджмента качества ИСО серии 9000 принадлежит особая роль. За время, прошедшее с момента публикации первых версий этих стандартов в 1987 г., они стали признанными эталонами организации работы по качеству на предприятиях разных отраслей, средством укрепления доверия со стороны партнеров и повышения конкурентоспособности</w:t>
      </w:r>
      <w:r>
        <w:rPr>
          <w:rFonts w:ascii="Times New Roman" w:hAnsi="Times New Roman"/>
          <w:sz w:val="28"/>
          <w:szCs w:val="28"/>
        </w:rPr>
        <w:t>.</w:t>
      </w:r>
    </w:p>
    <w:p w:rsidR="0046235B" w:rsidRPr="00FB7C80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7C80">
        <w:rPr>
          <w:rFonts w:ascii="Times New Roman" w:hAnsi="Times New Roman"/>
          <w:sz w:val="28"/>
          <w:szCs w:val="28"/>
        </w:rPr>
        <w:t>Современное управление качеством исходит из положения, что деятельность по управлению качеством не может быть эффективной после того, как продукция произведена; эта деятельность должна осуществляться в ходе производства продукции. Важна также деятельность по обеспечению качества, которая предшествует процессу производства.</w:t>
      </w:r>
    </w:p>
    <w:p w:rsidR="0046235B" w:rsidRPr="00FB7C80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7C80">
        <w:rPr>
          <w:rFonts w:ascii="Times New Roman" w:hAnsi="Times New Roman"/>
          <w:sz w:val="28"/>
          <w:szCs w:val="28"/>
        </w:rPr>
        <w:t>Качество определяется действием многих случайных, местных и субъективных факторов. Для предупреждения влияния этих факторов на уровень качества необходима система управления качеством. При этом нужны не отдельные разрозненные и эпизодические усилия, а совокупность мер постоянного воздействия на процесс создания продукта с целью поддержания соответствующего уровня качества.</w:t>
      </w:r>
    </w:p>
    <w:p w:rsidR="0046235B" w:rsidRDefault="0046235B" w:rsidP="00572C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7C80">
        <w:rPr>
          <w:rFonts w:ascii="Times New Roman" w:hAnsi="Times New Roman"/>
          <w:sz w:val="28"/>
          <w:szCs w:val="28"/>
        </w:rPr>
        <w:t>Система управления качеством – это скоординированная деятельность</w:t>
      </w:r>
      <w:r w:rsidRPr="001E35E2">
        <w:rPr>
          <w:rFonts w:ascii="Times New Roman" w:hAnsi="Times New Roman"/>
          <w:sz w:val="28"/>
          <w:szCs w:val="28"/>
        </w:rPr>
        <w:t xml:space="preserve"> по руководству и управлению организацией, ориентирующая ее на выпуск качественной продукции. Система управления качеством задает требования к организации и выполнению процессов деятельности таким образом, чтобы продукт на выходе был качественным с точки зрения потребителя.</w:t>
      </w:r>
    </w:p>
    <w:p w:rsidR="0046235B" w:rsidRPr="00F549BA" w:rsidRDefault="0046235B" w:rsidP="00F549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Что дает внедрение системы м</w:t>
      </w:r>
      <w:r>
        <w:rPr>
          <w:rFonts w:ascii="Times New Roman" w:hAnsi="Times New Roman"/>
          <w:sz w:val="28"/>
          <w:szCs w:val="28"/>
        </w:rPr>
        <w:t>енеджмента качества предприятию:</w:t>
      </w:r>
    </w:p>
    <w:p w:rsidR="0046235B" w:rsidRPr="00F549BA" w:rsidRDefault="0046235B" w:rsidP="00F549BA">
      <w:pPr>
        <w:pStyle w:val="1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преимущества для участников конкурсов, тендеров;</w:t>
      </w:r>
    </w:p>
    <w:p w:rsidR="0046235B" w:rsidRPr="00F549BA" w:rsidRDefault="0046235B" w:rsidP="00F549BA">
      <w:pPr>
        <w:pStyle w:val="1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повышение конкурентоспособности компании;</w:t>
      </w:r>
    </w:p>
    <w:p w:rsidR="0046235B" w:rsidRPr="00F549BA" w:rsidRDefault="0046235B" w:rsidP="00F549BA">
      <w:pPr>
        <w:pStyle w:val="1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гарантия выполнения требований заказчика;</w:t>
      </w:r>
    </w:p>
    <w:p w:rsidR="0046235B" w:rsidRPr="00F549BA" w:rsidRDefault="0046235B" w:rsidP="00F549BA">
      <w:pPr>
        <w:pStyle w:val="1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повышение цены на продукцию (услуги);</w:t>
      </w:r>
    </w:p>
    <w:p w:rsidR="0046235B" w:rsidRPr="00F549BA" w:rsidRDefault="0046235B" w:rsidP="00F549BA">
      <w:pPr>
        <w:pStyle w:val="1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льготное кредитование и страхование;</w:t>
      </w:r>
    </w:p>
    <w:p w:rsidR="0046235B" w:rsidRPr="00F549BA" w:rsidRDefault="0046235B" w:rsidP="00F549BA">
      <w:pPr>
        <w:pStyle w:val="1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возможность получения госзаказа;</w:t>
      </w:r>
    </w:p>
    <w:p w:rsidR="0046235B" w:rsidRPr="00F549BA" w:rsidRDefault="0046235B" w:rsidP="00F549BA">
      <w:pPr>
        <w:pStyle w:val="1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улучшение качества продукции и работ;</w:t>
      </w:r>
    </w:p>
    <w:p w:rsidR="0046235B" w:rsidRPr="00F549BA" w:rsidRDefault="0046235B" w:rsidP="00F549BA">
      <w:pPr>
        <w:pStyle w:val="1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сокращение издержек;</w:t>
      </w:r>
    </w:p>
    <w:p w:rsidR="0046235B" w:rsidRPr="00F549BA" w:rsidRDefault="0046235B" w:rsidP="00F549BA">
      <w:pPr>
        <w:pStyle w:val="1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рационализация бизнес-процессов;</w:t>
      </w:r>
    </w:p>
    <w:p w:rsidR="0046235B" w:rsidRPr="00F549BA" w:rsidRDefault="0046235B" w:rsidP="00F549BA">
      <w:pPr>
        <w:pStyle w:val="1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нормативно-техническая поддержка производственного процесса;</w:t>
      </w:r>
    </w:p>
    <w:p w:rsidR="0046235B" w:rsidRDefault="0046235B" w:rsidP="00F549BA">
      <w:pPr>
        <w:pStyle w:val="1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оптимизация процессов управления и повышение технологической дисциплины.</w:t>
      </w:r>
    </w:p>
    <w:p w:rsidR="0046235B" w:rsidRDefault="0046235B" w:rsidP="00F549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235B" w:rsidRPr="00F549BA" w:rsidRDefault="0046235B" w:rsidP="00F549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 xml:space="preserve">Построение системы менеджмента качества требует решений в следующих направлениях: </w:t>
      </w:r>
    </w:p>
    <w:p w:rsidR="0046235B" w:rsidRPr="00F549BA" w:rsidRDefault="0046235B" w:rsidP="00F549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Функциональное;</w:t>
      </w:r>
    </w:p>
    <w:p w:rsidR="0046235B" w:rsidRDefault="0046235B" w:rsidP="00F549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Структурное.</w:t>
      </w:r>
    </w:p>
    <w:p w:rsidR="0046235B" w:rsidRPr="00F549BA" w:rsidRDefault="0046235B" w:rsidP="00F549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F549BA" w:rsidRDefault="009D40F0" w:rsidP="00F549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3.75pt;height:154.5pt;visibility:visible">
            <v:imagedata r:id="rId5" o:title=""/>
          </v:shape>
        </w:pict>
      </w:r>
    </w:p>
    <w:p w:rsidR="0046235B" w:rsidRPr="00F549BA" w:rsidRDefault="0046235B" w:rsidP="00F549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F549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Объекты системы менеджмента качества.</w:t>
      </w:r>
    </w:p>
    <w:p w:rsidR="0046235B" w:rsidRDefault="0046235B" w:rsidP="00F549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F549BA" w:rsidRDefault="0046235B" w:rsidP="00F549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 xml:space="preserve">Функциональное направление построения СМК включает: </w:t>
      </w:r>
    </w:p>
    <w:p w:rsidR="0046235B" w:rsidRPr="00F549BA" w:rsidRDefault="0046235B" w:rsidP="00F549BA">
      <w:pPr>
        <w:pStyle w:val="1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 xml:space="preserve">Разработку политики компании в области качества </w:t>
      </w:r>
    </w:p>
    <w:p w:rsidR="0046235B" w:rsidRPr="00F549BA" w:rsidRDefault="0046235B" w:rsidP="00F549BA">
      <w:pPr>
        <w:pStyle w:val="1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 xml:space="preserve">Разработку руководства по качеству компании </w:t>
      </w:r>
    </w:p>
    <w:p w:rsidR="0046235B" w:rsidRPr="00F549BA" w:rsidRDefault="0046235B" w:rsidP="00F549BA">
      <w:pPr>
        <w:pStyle w:val="1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Разработку документированных процедур для основных бизнес - процессов компании</w:t>
      </w:r>
    </w:p>
    <w:p w:rsidR="0046235B" w:rsidRPr="00F549BA" w:rsidRDefault="0046235B" w:rsidP="00F549BA">
      <w:pPr>
        <w:pStyle w:val="1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Разработку внутрифирменных стандартов</w:t>
      </w:r>
    </w:p>
    <w:p w:rsidR="0046235B" w:rsidRPr="00F549BA" w:rsidRDefault="0046235B" w:rsidP="00F549BA">
      <w:pPr>
        <w:pStyle w:val="1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Внедрение аналитических и статистических методов контроля (при необходимости)</w:t>
      </w:r>
    </w:p>
    <w:p w:rsidR="0046235B" w:rsidRPr="00F549BA" w:rsidRDefault="0046235B" w:rsidP="00F549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F549BA" w:rsidRDefault="0046235B" w:rsidP="00F549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 xml:space="preserve">Структурное направление построения СМК включает: </w:t>
      </w:r>
    </w:p>
    <w:p w:rsidR="0046235B" w:rsidRPr="00F549BA" w:rsidRDefault="0046235B" w:rsidP="00F549BA">
      <w:pPr>
        <w:pStyle w:val="1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Создание службы качества.</w:t>
      </w:r>
    </w:p>
    <w:p w:rsidR="0046235B" w:rsidRPr="00F549BA" w:rsidRDefault="0046235B" w:rsidP="00F549BA">
      <w:pPr>
        <w:pStyle w:val="1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 xml:space="preserve">Определение подразделения (лица) ответственного за ведение документации СМК. </w:t>
      </w:r>
    </w:p>
    <w:p w:rsidR="0046235B" w:rsidRPr="00F549BA" w:rsidRDefault="0046235B" w:rsidP="00F549BA">
      <w:pPr>
        <w:pStyle w:val="1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 xml:space="preserve">Назначение уполномоченного по качеству (руководителя службы качества). </w:t>
      </w:r>
    </w:p>
    <w:p w:rsidR="0046235B" w:rsidRPr="00F549BA" w:rsidRDefault="0046235B" w:rsidP="00F549BA">
      <w:pPr>
        <w:pStyle w:val="1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Взаимодействие службы качества компании с другими подразделениями компании (в части разработки и внедрения СМК).</w:t>
      </w:r>
    </w:p>
    <w:p w:rsidR="0046235B" w:rsidRPr="001E35E2" w:rsidRDefault="0046235B" w:rsidP="00572C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1E35E2" w:rsidRDefault="009D40F0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315pt;height:255pt;visibility:visible">
            <v:imagedata r:id="rId6" o:title=""/>
          </v:shape>
        </w:pict>
      </w: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>Система управления качеством</w:t>
      </w: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F549BA" w:rsidRDefault="0046235B" w:rsidP="00F549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 xml:space="preserve">Основные этапы создания и внедрения системы менеджмента качества на предприятии: </w:t>
      </w:r>
    </w:p>
    <w:p w:rsidR="0046235B" w:rsidRPr="00F549BA" w:rsidRDefault="0046235B" w:rsidP="00F549BA">
      <w:pPr>
        <w:pStyle w:val="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Проведения анализа бизнес-процессов</w:t>
      </w:r>
    </w:p>
    <w:p w:rsidR="0046235B" w:rsidRPr="00F549BA" w:rsidRDefault="0046235B" w:rsidP="00F549BA">
      <w:pPr>
        <w:pStyle w:val="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Разработки системы менеджмента качества и документированных процедур СМК</w:t>
      </w:r>
    </w:p>
    <w:p w:rsidR="0046235B" w:rsidRPr="00F549BA" w:rsidRDefault="0046235B" w:rsidP="00F549BA">
      <w:pPr>
        <w:pStyle w:val="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Внедрения системы менеджмента качества и инструментов менеджмента качества</w:t>
      </w:r>
    </w:p>
    <w:p w:rsidR="0046235B" w:rsidRDefault="0046235B" w:rsidP="00F549BA">
      <w:pPr>
        <w:pStyle w:val="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Сертификации компании на соответствие СМК требованиям стандарта ИСО 9001:2000.</w:t>
      </w:r>
    </w:p>
    <w:p w:rsidR="0046235B" w:rsidRPr="00903689" w:rsidRDefault="0046235B" w:rsidP="009036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689">
        <w:rPr>
          <w:rFonts w:ascii="Times New Roman" w:hAnsi="Times New Roman"/>
          <w:sz w:val="28"/>
          <w:szCs w:val="28"/>
        </w:rPr>
        <w:t xml:space="preserve">Для эффективного построения и внедрения СМК необходимо провести детальный анализ проделанной на предприятии работы в области управления качеством, провести анализ бизнес-процессов, создать рабочую группу по разработке и внедрению СМК на предприятии, определить стратегию компании в области качества. </w:t>
      </w:r>
    </w:p>
    <w:p w:rsidR="0046235B" w:rsidRPr="00903689" w:rsidRDefault="0046235B" w:rsidP="009036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689">
        <w:rPr>
          <w:rFonts w:ascii="Times New Roman" w:hAnsi="Times New Roman"/>
          <w:sz w:val="28"/>
          <w:szCs w:val="28"/>
        </w:rPr>
        <w:t xml:space="preserve">Разработка системы менеджмента качества и документированных процедур СМК являются наиболее трудоёмким и ответственным этапом и поэтому выделяется в отдельную фазу проекта </w:t>
      </w:r>
    </w:p>
    <w:p w:rsidR="0046235B" w:rsidRPr="00903689" w:rsidRDefault="0046235B" w:rsidP="009036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689">
        <w:rPr>
          <w:rFonts w:ascii="Times New Roman" w:hAnsi="Times New Roman"/>
          <w:sz w:val="28"/>
          <w:szCs w:val="28"/>
        </w:rPr>
        <w:t xml:space="preserve">Разработка и внедрение СМК является комплексным проектом, затрагивающим все подразделения компании, поэтому необходимо активное участие и сотрудничество руководителей и сотрудников всех подразделений компании. </w:t>
      </w:r>
    </w:p>
    <w:p w:rsidR="0046235B" w:rsidRPr="00F549BA" w:rsidRDefault="0046235B" w:rsidP="009036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689">
        <w:rPr>
          <w:rFonts w:ascii="Times New Roman" w:hAnsi="Times New Roman"/>
          <w:sz w:val="28"/>
          <w:szCs w:val="28"/>
        </w:rPr>
        <w:t>Для подтверждения соответствия СМК требованиям стандарта ИСО 9001:2000 проводится сертификационный аудит. По результатам успешного аудита компания получает сертификат и регистрируется в Государственном Регистре.</w:t>
      </w: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>Разработка системы качества авиатранспортного предприятия преследует следующие цели:</w:t>
      </w:r>
    </w:p>
    <w:p w:rsidR="0046235B" w:rsidRPr="001E35E2" w:rsidRDefault="0046235B" w:rsidP="007063BD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>держать под контролем все технические, административные и человеческие факторы, влияющие на качество авиауслуг, в том числе и по ТОиР (такой контроль направлен на сокращение, устранение и, что наиболее важно, предотвращение несоответствий);</w:t>
      </w:r>
    </w:p>
    <w:p w:rsidR="0046235B" w:rsidRPr="001E35E2" w:rsidRDefault="0046235B" w:rsidP="007063BD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>достичь и поддерживать требуемый уровень качества услуг при оптимальных затратах (выполнение этой задачи связано с запланированным и эффективным использованием технических, человеческих и материальных ресурсов, имеющихся в организации);</w:t>
      </w:r>
    </w:p>
    <w:p w:rsidR="0046235B" w:rsidRPr="001E35E2" w:rsidRDefault="0046235B" w:rsidP="007063BD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>создать и поддерживать уверенность у потребителя услуг в способности организации предоставлять услуги требуемого качества и постоянно поддерживать достигнутый уровень.</w:t>
      </w: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1E35E2" w:rsidRDefault="0046235B" w:rsidP="00997E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>Хорошо сформированная и структурированная система качества является надежным средством в деле оптимизации и управления качеством с точки зрения выгод, затрат и рисков.</w:t>
      </w: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 xml:space="preserve">Авиапредприятиям предлагается основывать свою деятельность на принципах “всеобщего управления качеством” -TQM (Total Quality Management). </w:t>
      </w: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9036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9036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235B" w:rsidRPr="00572C5A" w:rsidRDefault="0046235B" w:rsidP="007063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2C5A">
        <w:rPr>
          <w:rFonts w:ascii="Times New Roman" w:hAnsi="Times New Roman"/>
          <w:b/>
          <w:sz w:val="28"/>
          <w:szCs w:val="28"/>
        </w:rPr>
        <w:t>Всеобщее управление качеством TQM (Total Quality Management)</w:t>
      </w: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 xml:space="preserve"> </w:t>
      </w:r>
      <w:r w:rsidR="009D40F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7" type="#_x0000_t75" style="width:213.75pt;height:211.5pt;visibility:visible">
            <v:imagedata r:id="rId7" o:title=""/>
          </v:shape>
        </w:pict>
      </w:r>
    </w:p>
    <w:p w:rsidR="0046235B" w:rsidRDefault="0046235B" w:rsidP="00706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 xml:space="preserve">Основные составляющие TQM </w:t>
      </w: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 xml:space="preserve">TQC – Всеобщее управление качеством; </w:t>
      </w: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 xml:space="preserve">QA – Обеспечение качества; </w:t>
      </w: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 xml:space="preserve">QPolicy – Политика качества; </w:t>
      </w: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 xml:space="preserve">QPIanning – Планирование качества; </w:t>
      </w: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>QI – Улучшение качества.</w:t>
      </w: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051A43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A43">
        <w:rPr>
          <w:rFonts w:ascii="Times New Roman" w:hAnsi="Times New Roman"/>
          <w:sz w:val="28"/>
          <w:szCs w:val="28"/>
        </w:rPr>
        <w:t xml:space="preserve">Система ТQМ является комплексной системой, ориентированной на постоянное улучшение качества, минимизацию производственных затрат и поставки точно в срок. Основная философия ТQМ базируется на принципе – улучшению нет предела. Применительно к качеству действует целевая установка – стремление к 0 дефектов, к 0 непроизводительных затрат, к поставкам точно в срок. При этом осознается, что достичь этих пределов невозможно, но к этому надо постоянно стремиться и не останавливаться на достигнутых результатах. Эта философия имеет специальный термин – "постоянное улучшение качества" (quality improvement). </w:t>
      </w:r>
    </w:p>
    <w:p w:rsidR="0046235B" w:rsidRPr="00051A43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A43">
        <w:rPr>
          <w:rFonts w:ascii="Times New Roman" w:hAnsi="Times New Roman"/>
          <w:sz w:val="28"/>
          <w:szCs w:val="28"/>
        </w:rPr>
        <w:t xml:space="preserve">В системе ТQМ используются адекватные целям методы управления качеством. Одной из ключевых особенностей системы является использование коллективных форм и методов поиска, анализа и решения проблем, постоянное участие в улучшении качества всего коллектива. </w:t>
      </w:r>
    </w:p>
    <w:p w:rsidR="0046235B" w:rsidRPr="00051A43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A43">
        <w:rPr>
          <w:rFonts w:ascii="Times New Roman" w:hAnsi="Times New Roman"/>
          <w:sz w:val="28"/>
          <w:szCs w:val="28"/>
        </w:rPr>
        <w:t xml:space="preserve">В TQM существенно возрастает роль человека и обучения персонала. </w:t>
      </w:r>
    </w:p>
    <w:p w:rsidR="0046235B" w:rsidRPr="00051A43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A43">
        <w:rPr>
          <w:rFonts w:ascii="Times New Roman" w:hAnsi="Times New Roman"/>
          <w:sz w:val="28"/>
          <w:szCs w:val="28"/>
        </w:rPr>
        <w:t xml:space="preserve">Мотивация достигает состояния, когда люди настолько увлечены работой, что отказываются от части отпуска, задерживаются на работе, продолжают работать и дома. Появился новый тип работников – трудоголики. </w:t>
      </w:r>
    </w:p>
    <w:p w:rsidR="0046235B" w:rsidRPr="00051A43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A43">
        <w:rPr>
          <w:rFonts w:ascii="Times New Roman" w:hAnsi="Times New Roman"/>
          <w:sz w:val="28"/>
          <w:szCs w:val="28"/>
        </w:rPr>
        <w:t xml:space="preserve">Обучение становится тотальным и непрерывным, сопровождающим работников в течение всей их трудовой деятельности. Существенно изменяются формы обучения, становясь все более активными. Так, используются деловые игры, специальные тесты, компьютерные методы и т. п. </w:t>
      </w: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A43">
        <w:rPr>
          <w:rFonts w:ascii="Times New Roman" w:hAnsi="Times New Roman"/>
          <w:sz w:val="28"/>
          <w:szCs w:val="28"/>
        </w:rPr>
        <w:t>Обучение превращается и в часть мотивации. Ибо хорошо обученный человек увереннее чувствует себя в коллективе, способен на роль лидера, имеет преимущества в карьере. Разрабатываются и используются специальные приемы развития творческих способностей работников.</w:t>
      </w: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>Важнейшим условием внедрения принципов TQM является центральная роль руководителя авиапредприятия и постоянно действующая система подготовки (обучения) персонала на всех уровнях, включая и органы ФАС.</w:t>
      </w: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572C5A" w:rsidRDefault="0046235B" w:rsidP="007063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2C5A">
        <w:rPr>
          <w:rFonts w:ascii="Times New Roman" w:hAnsi="Times New Roman"/>
          <w:b/>
          <w:sz w:val="28"/>
          <w:szCs w:val="28"/>
        </w:rPr>
        <w:t>Сертификация ИСО</w:t>
      </w: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>Организационной и документальной (нормативной) основой внедрения принципов TQM на авиапредприятии должна служить система качества, построенная в соответствии с правилами ИСO 9000. Соответствие системы качества требованиям ИСO 9001-9003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5E2">
        <w:rPr>
          <w:rFonts w:ascii="Times New Roman" w:hAnsi="Times New Roman"/>
          <w:sz w:val="28"/>
          <w:szCs w:val="28"/>
        </w:rPr>
        <w:t>оценивается независимыми и компетентными органами по сертификации.</w:t>
      </w:r>
    </w:p>
    <w:p w:rsidR="0046235B" w:rsidRPr="00903689" w:rsidRDefault="0046235B" w:rsidP="009036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689">
        <w:rPr>
          <w:rFonts w:ascii="Times New Roman" w:hAnsi="Times New Roman"/>
          <w:sz w:val="28"/>
          <w:szCs w:val="28"/>
        </w:rPr>
        <w:t xml:space="preserve">Стандарты ИСО серии 9000, применяемые в области систем управления качеством, в первый раз были пересмотрены в 1994 году. С тех пор количество предприятий, сертифицировавших свои системы качества на соответствие данным стандартам, возросло более чем в 6 раз. 15 декабря 2000 года появилось официальное издание новой версии международных стандартов ИСО 9000:2000, которая заменила издание 1994 г. </w:t>
      </w:r>
    </w:p>
    <w:p w:rsidR="0046235B" w:rsidRPr="00903689" w:rsidRDefault="0046235B" w:rsidP="009036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689">
        <w:rPr>
          <w:rFonts w:ascii="Times New Roman" w:hAnsi="Times New Roman"/>
          <w:sz w:val="28"/>
          <w:szCs w:val="28"/>
        </w:rPr>
        <w:t xml:space="preserve">В результате комплекс документов, состоявший ранее из 24 стандартов (некоторые их них остались на стадии внедрения), теперь содержит 5 базовых стандартов: </w:t>
      </w:r>
    </w:p>
    <w:p w:rsidR="0046235B" w:rsidRPr="00903689" w:rsidRDefault="0046235B" w:rsidP="009036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689">
        <w:rPr>
          <w:rFonts w:ascii="Times New Roman" w:hAnsi="Times New Roman"/>
          <w:sz w:val="28"/>
          <w:szCs w:val="28"/>
        </w:rPr>
        <w:t xml:space="preserve">ИСО 9000:2000 "Система менеджмента качества. Основные принципы и словарь"; </w:t>
      </w:r>
    </w:p>
    <w:p w:rsidR="0046235B" w:rsidRPr="00903689" w:rsidRDefault="0046235B" w:rsidP="009036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689">
        <w:rPr>
          <w:rFonts w:ascii="Times New Roman" w:hAnsi="Times New Roman"/>
          <w:sz w:val="28"/>
          <w:szCs w:val="28"/>
        </w:rPr>
        <w:t xml:space="preserve">ИСО 9001:2000 "Система менеджмента качества. Требования" (устанавливает минимально необходимый набор требований к системам качества и применяется для целей сертификации и аудита); </w:t>
      </w:r>
    </w:p>
    <w:p w:rsidR="0046235B" w:rsidRPr="00903689" w:rsidRDefault="0046235B" w:rsidP="009036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689">
        <w:rPr>
          <w:rFonts w:ascii="Times New Roman" w:hAnsi="Times New Roman"/>
          <w:sz w:val="28"/>
          <w:szCs w:val="28"/>
        </w:rPr>
        <w:t xml:space="preserve">ИСО 9004:2000 "Система менеджмента качества. Руководящие указания по улучшению качества" (содержит методические указания по созданию систем менеджмента качества, которые ориентированы на высокую эффективность деятельности предприятий); </w:t>
      </w:r>
    </w:p>
    <w:p w:rsidR="0046235B" w:rsidRPr="00903689" w:rsidRDefault="0046235B" w:rsidP="009036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689">
        <w:rPr>
          <w:rFonts w:ascii="Times New Roman" w:hAnsi="Times New Roman"/>
          <w:sz w:val="28"/>
          <w:szCs w:val="28"/>
        </w:rPr>
        <w:t xml:space="preserve">ИСО 19011:2000 "Руководящие указания по проверке системы менеджмента качества и охраны окружающей среды"; </w:t>
      </w:r>
    </w:p>
    <w:p w:rsidR="0046235B" w:rsidRDefault="0046235B" w:rsidP="009036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689">
        <w:rPr>
          <w:rFonts w:ascii="Times New Roman" w:hAnsi="Times New Roman"/>
          <w:sz w:val="28"/>
          <w:szCs w:val="28"/>
        </w:rPr>
        <w:t>ИСО 10012 Обеспечение качества измерительного оборудования.</w:t>
      </w:r>
    </w:p>
    <w:p w:rsidR="0046235B" w:rsidRPr="00F549BA" w:rsidRDefault="0046235B" w:rsidP="00F549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 xml:space="preserve">Возможны два подхода к внедрению стандартов ИСО 9000. </w:t>
      </w:r>
    </w:p>
    <w:p w:rsidR="0046235B" w:rsidRPr="00F549BA" w:rsidRDefault="0046235B" w:rsidP="00F549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 xml:space="preserve">В одном случае стандарты используются как инструмент повышения эффективности деятельности организации, когда появляется внутренняя потребность в их внедрении и высшее руководство осознает, что без этого нельзя развиваться дальше. При такой стратегии на первом месте стоит качество продукции, процессов, системы качества и организации в целом и, естественно, возникает необходимость разработать наиболее рациональный состав документов, выделить ресурсы для повышения результативности системы, провести объективный внутренний аудит, самооценку. </w:t>
      </w:r>
    </w:p>
    <w:p w:rsidR="0046235B" w:rsidRDefault="0046235B" w:rsidP="009036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9BA">
        <w:rPr>
          <w:rFonts w:ascii="Times New Roman" w:hAnsi="Times New Roman"/>
          <w:sz w:val="28"/>
          <w:szCs w:val="28"/>
        </w:rPr>
        <w:t>В другом случае стандарты внедряются с целью получения сертификата. При этом необходимость последнего может быть обусловлена требованиями тендера, партнеров или потребителей при заключении контракта, желанием быть не хуже других и т.п. По существу, это не что иное, как навязывание ИСО 9000 извне. При таком подходе все усилия сосредоточены на разработке документации и выполнении формальных требований органов по сертификации. Специалисты, принимающие технические, экономические и управленческие решения, остаются в стороне, а персонал делает только то, что необходимо для проверяющих. Главная цель внедрения стандартов - улучшение качества.</w:t>
      </w:r>
    </w:p>
    <w:p w:rsidR="0046235B" w:rsidRPr="00051F71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 xml:space="preserve">Главная целевая установка систем качества, построенных на основе стандартов ИСО серии 9000, – обеспечение качества продукции, требуемого заказчиком, и предоставление ему доказательств в способности предприятия сделать это. Соответственно механизм системы, применяемые методы и средства ориентированы на эту цель. Вместе с тем в стандартах ИСО серии 9000 целевая установка на экономическую эффективность выражена весьма слабо, а на своевременность поставок – просто отсутствует. </w:t>
      </w:r>
    </w:p>
    <w:p w:rsidR="0046235B" w:rsidRPr="001E35E2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Но несмотря на то, что система не решает всех задач, необходимых для обеспечения конкурентоспособности, популярность системы лавинообразно растет, и сегодня она занимает прочное место в рыночном механизме. Внешним же признаком того, имеется ли на предприятии система качество по стандартам ИСО серии 9000, является сертификат на систему.</w:t>
      </w: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>Сертификация системы качества у эксплуатанта должна быть обязательным условием для его одобрения (утверждения) на право выполнения авиауслуг (авиаработ)</w:t>
      </w:r>
      <w:r>
        <w:rPr>
          <w:rFonts w:ascii="Times New Roman" w:hAnsi="Times New Roman"/>
          <w:sz w:val="28"/>
          <w:szCs w:val="28"/>
        </w:rPr>
        <w:t>.</w:t>
      </w:r>
    </w:p>
    <w:p w:rsidR="0046235B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Орган по сертификации систем качества обязан осуществлять плановый инспекционный контроль за сертифицированными системами качества, а также проверять компетенцию организаций, выдавших сертификаты.</w:t>
      </w:r>
    </w:p>
    <w:p w:rsidR="0046235B" w:rsidRPr="00051F71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Нормативной основой для построения и сертификации систем качества должны служить ФАП, гармонизированные с JAR и рекомендациями JАА, а также стандарты ГОСТ Р ИСО (9001-9003-96).</w:t>
      </w:r>
    </w:p>
    <w:p w:rsidR="0046235B" w:rsidRPr="00051F71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Процедуры управления качеством услуг эксплуатанта должны предусматривать возможность сбора и обработки данных о использовании АТ по прямому назначению, о ее техническом состоянии, принятие решений по анализу этих данных и контроль реализации решений с участием централизованных органов (экспертных групп, комитетов), которые по поручению ФАС реализуют техническую политику в области безопасности полетов, поддержания летной годности, управления ресурсом АТ.</w:t>
      </w:r>
    </w:p>
    <w:p w:rsidR="0046235B" w:rsidRPr="00051F71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Переход к принципам TQM в организациях по ТОиР обязывает разработчика при построении системы качества следовать методологии, заложенной в МС ИСО 9004-1, ориентированной на создание системы общего руководства качеством.</w:t>
      </w:r>
    </w:p>
    <w:p w:rsidR="0046235B" w:rsidRPr="00051F71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Общее руководство качеством достигается через управление всеми процессами в организации при непременном условии создания управляемых условий для их осуществления. С переходом на управление по ФАП-145 уже выделены, упрощены и расставлены в зависимости от приоритетов основные процессы, организовано их взаимодействие. Эффективно функционирующая система общего управления качеством управляет этой сетью процессов и их взаимодействием, контролирует, анализирует и непрерывно их улучшает. Для обеспечения эффективности функционирования системы сами эти процессы - как и соответствующие ответственность, полномочия, методики, процедуры и ресурсы - должны быть определены и задействованы на постоянной основе с использованием обратных связей, чтобы система качества не была статичной, “застывшей”, суммой процессов.</w:t>
      </w:r>
    </w:p>
    <w:p w:rsidR="0046235B" w:rsidRPr="00051F71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Международные стандарты семейства ИСО 9000 при всей своей подкупающей лаконичности содержат взаимоувязанный перечень разнородных задач, которые предстоит решить при создании и внедрении системы качества. Трудности, возникающие перед разработчиками, состоят в том, что стандарты не описывают и не дают рецептов, как обеспечить выполнение этих задач.</w:t>
      </w:r>
    </w:p>
    <w:p w:rsidR="0046235B" w:rsidRPr="00051F71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С переходом на управление по принципам TQM или при реализации системы менеджмента качества (по Э. Демингу) организация по ТОиР в лице высшего руководителя принимает на себя следующие обязательства:</w:t>
      </w:r>
    </w:p>
    <w:p w:rsidR="0046235B" w:rsidRPr="00051F71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051F71" w:rsidRDefault="0046235B" w:rsidP="007063BD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формировать и обеспечивать стратегическую политики предприятия в области качества;</w:t>
      </w:r>
    </w:p>
    <w:p w:rsidR="0046235B" w:rsidRPr="00051F71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051F71" w:rsidRDefault="0046235B" w:rsidP="007063BD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постоянно и неизменно совершенствовать производство работ за счет ввода новшеств, повышающих качество и производительность и, таким образом, постоянно снижать затраты; вкладывать ресурсы в исследования и долгосрочное планирование по подготовке и переподготовке персонала, подготовке инспекторов по качеству (внедрение постоянно действующей программы повышения квалификации и самосовершенствования персонала и создание системы подготовки кадров на рабочих местах);</w:t>
      </w:r>
    </w:p>
    <w:p w:rsidR="0046235B" w:rsidRPr="00051F71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051F71" w:rsidRDefault="0046235B" w:rsidP="007063BD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обеспечивать непоколебимую приверженность качеству и производительности, отражаемую в особом документе - “Политика в области качества”, лидерство высшего руководства в вопросах качества;</w:t>
      </w:r>
    </w:p>
    <w:p w:rsidR="0046235B" w:rsidRPr="00051F71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051F71" w:rsidRDefault="0046235B" w:rsidP="007063BD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обнародовать решения (заявление о политике в области качества) о том, что ни один работник (служащий) в результате повышения качества и производительности не потеряет работу;</w:t>
      </w:r>
    </w:p>
    <w:p w:rsidR="0046235B" w:rsidRPr="00051F71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051F71" w:rsidRDefault="0046235B" w:rsidP="007063BD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пересматривать процессы контроля, основываясь на понимании того, что качество есть результат оптимизации процессов производства работ по ТОиР и обеспечению надежности АТ, а не результат технического контроля, который является запоздалой и дорогостоящей мерой (нельзя “встроить” качество в услугу (товар) путем проверки – Г. Додж);</w:t>
      </w:r>
    </w:p>
    <w:p w:rsidR="0046235B" w:rsidRPr="00051F71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051F71" w:rsidRDefault="0046235B" w:rsidP="007063BD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не оставлять качество услуги исключительно на произвол тарифной политики (ценовой конкуренции), учитывая современные требования к безопасности полетов и надежности АТ;</w:t>
      </w:r>
    </w:p>
    <w:p w:rsidR="0046235B" w:rsidRPr="00051F71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051F71" w:rsidRDefault="0046235B" w:rsidP="007063BD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отказаться от лозунгов, “проповедей” и заданий для рабочих, призывающих к нулевому браку и достижению новых уровней производительности (в большинстве случаев низкие качество и производительность вызваны системой и вне власти исполнителя (рабочего);</w:t>
      </w:r>
    </w:p>
    <w:p w:rsidR="0046235B" w:rsidRPr="00051F71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5B" w:rsidRDefault="0046235B" w:rsidP="007063BD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1F71">
        <w:rPr>
          <w:rFonts w:ascii="Times New Roman" w:hAnsi="Times New Roman"/>
          <w:sz w:val="28"/>
          <w:szCs w:val="28"/>
        </w:rPr>
        <w:t>привлекать каждого сотрудника к программе преобразований, а руководителя каждого звена - к непрерывной работе по снижению затрат (стоимости) на техническую эксплуатацию АТ.</w:t>
      </w:r>
    </w:p>
    <w:p w:rsidR="0046235B" w:rsidRPr="007063BD" w:rsidRDefault="0046235B" w:rsidP="007063BD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6235B" w:rsidRPr="007063BD" w:rsidRDefault="0046235B" w:rsidP="007063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3BD">
        <w:rPr>
          <w:rFonts w:ascii="Times New Roman" w:hAnsi="Times New Roman"/>
          <w:sz w:val="28"/>
          <w:szCs w:val="28"/>
        </w:rPr>
        <w:t>В развитых странах Европы и мира внедрение системы менеджмента качества – обязательное условие выхода на международный рынок.</w:t>
      </w:r>
    </w:p>
    <w:p w:rsidR="0046235B" w:rsidRPr="00903689" w:rsidRDefault="0046235B" w:rsidP="009036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3BD">
        <w:rPr>
          <w:rFonts w:ascii="Times New Roman" w:hAnsi="Times New Roman"/>
          <w:sz w:val="28"/>
          <w:szCs w:val="28"/>
        </w:rPr>
        <w:t>По мнению специалистов, без участия и заинтересованности высшего звена руководства авиапредприятия обеспечить качество авиационных услуг не представляется возможным. Именно высшее руководство по требованиям МС ИСО 9004-1 отвечает за потенциальное качество продукции и услуг, именно оно решает стратегические вопросы, ориентирует предприятие на запросы потребителя, проводит их в жизнь, отвечает за применение системы менеджмента качества.</w:t>
      </w:r>
    </w:p>
    <w:p w:rsidR="0046235B" w:rsidRPr="00572C5A" w:rsidRDefault="0046235B" w:rsidP="00C96C65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572C5A">
        <w:rPr>
          <w:rFonts w:ascii="Times New Roman" w:hAnsi="Times New Roman"/>
          <w:b/>
          <w:sz w:val="28"/>
        </w:rPr>
        <w:t>Зключение</w:t>
      </w:r>
    </w:p>
    <w:p w:rsidR="0046235B" w:rsidRDefault="0046235B" w:rsidP="00C96C65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46235B" w:rsidRDefault="0046235B" w:rsidP="00C96C6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97E2A">
        <w:rPr>
          <w:rFonts w:ascii="Times New Roman" w:hAnsi="Times New Roman"/>
          <w:sz w:val="28"/>
          <w:szCs w:val="28"/>
        </w:rPr>
        <w:t>В условиях рыночной экономики перед предприятиями постоянно стоит проблема обеспечения конкурентоспособности продукции, от решения которой напрямую зависит их успешная деятельность</w:t>
      </w:r>
      <w:r>
        <w:rPr>
          <w:rFonts w:ascii="Times New Roman" w:hAnsi="Times New Roman"/>
          <w:sz w:val="28"/>
        </w:rPr>
        <w:t>.</w:t>
      </w:r>
    </w:p>
    <w:p w:rsidR="0046235B" w:rsidRPr="00997E2A" w:rsidRDefault="0046235B" w:rsidP="00C96C6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качества предоставляемых услуг является </w:t>
      </w:r>
      <w:r w:rsidRPr="001E35E2">
        <w:rPr>
          <w:rFonts w:ascii="Times New Roman" w:hAnsi="Times New Roman"/>
          <w:sz w:val="28"/>
          <w:szCs w:val="28"/>
        </w:rPr>
        <w:t>основным конкурентным преимуществом любого предприятия</w:t>
      </w:r>
      <w:r>
        <w:rPr>
          <w:rFonts w:ascii="Times New Roman" w:hAnsi="Times New Roman"/>
          <w:sz w:val="28"/>
          <w:szCs w:val="28"/>
        </w:rPr>
        <w:t>.</w:t>
      </w:r>
    </w:p>
    <w:p w:rsidR="0046235B" w:rsidRDefault="0046235B" w:rsidP="00C96C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3BD">
        <w:rPr>
          <w:rFonts w:ascii="Times New Roman" w:hAnsi="Times New Roman"/>
          <w:sz w:val="28"/>
          <w:szCs w:val="28"/>
        </w:rPr>
        <w:t xml:space="preserve">Качество определяется действием многих случайных, местных и субъективных факторов. </w:t>
      </w:r>
    </w:p>
    <w:p w:rsidR="0046235B" w:rsidRDefault="0046235B" w:rsidP="00C96C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3BD">
        <w:rPr>
          <w:rFonts w:ascii="Times New Roman" w:hAnsi="Times New Roman"/>
          <w:sz w:val="28"/>
          <w:szCs w:val="28"/>
        </w:rPr>
        <w:t>Для предупреждения влияния этих факторов на уровень качества необходи</w:t>
      </w:r>
      <w:r>
        <w:rPr>
          <w:rFonts w:ascii="Times New Roman" w:hAnsi="Times New Roman"/>
          <w:sz w:val="28"/>
          <w:szCs w:val="28"/>
        </w:rPr>
        <w:t xml:space="preserve">ма система управления качеством - </w:t>
      </w:r>
      <w:r w:rsidRPr="00FB7C80">
        <w:rPr>
          <w:rFonts w:ascii="Times New Roman" w:hAnsi="Times New Roman"/>
          <w:sz w:val="28"/>
          <w:szCs w:val="28"/>
        </w:rPr>
        <w:t>скоординированная деятельность</w:t>
      </w:r>
      <w:r w:rsidRPr="001E35E2">
        <w:rPr>
          <w:rFonts w:ascii="Times New Roman" w:hAnsi="Times New Roman"/>
          <w:sz w:val="28"/>
          <w:szCs w:val="28"/>
        </w:rPr>
        <w:t xml:space="preserve"> по руководству и управлению организацией, ориентирующая ее на выпуск качественной продукции.</w:t>
      </w:r>
    </w:p>
    <w:p w:rsidR="0046235B" w:rsidRDefault="0046235B" w:rsidP="00C96C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5E2">
        <w:rPr>
          <w:rFonts w:ascii="Times New Roman" w:hAnsi="Times New Roman"/>
          <w:sz w:val="28"/>
          <w:szCs w:val="28"/>
        </w:rPr>
        <w:t>Сертификация системы качества у эксплуатанта должна быть обязательным условием для его одобрения (утверждения) на право выполнения авиауслуг (авиаработ)</w:t>
      </w:r>
      <w:r>
        <w:rPr>
          <w:rFonts w:ascii="Times New Roman" w:hAnsi="Times New Roman"/>
          <w:sz w:val="28"/>
          <w:szCs w:val="28"/>
        </w:rPr>
        <w:t>.</w:t>
      </w:r>
    </w:p>
    <w:p w:rsidR="0046235B" w:rsidRPr="00572C5A" w:rsidRDefault="0046235B" w:rsidP="00572C5A">
      <w:pPr>
        <w:tabs>
          <w:tab w:val="left" w:pos="4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2C5A">
        <w:rPr>
          <w:rFonts w:ascii="Times New Roman" w:hAnsi="Times New Roman"/>
          <w:sz w:val="28"/>
          <w:szCs w:val="28"/>
        </w:rPr>
        <w:t>Для стимулирования предприятий к повышению качества продукции и услуг в ряде стран, в том числе и России, учреждены национальные премии по качеству. Роль премий заключается не только в том, чтобы отмечать лучшие предприятия, но и в том, чтобы подтягивать средние путем проведения ими самооценки по критериям премий с последующим принятием</w:t>
      </w:r>
      <w:r w:rsidRPr="00572C5A">
        <w:rPr>
          <w:rFonts w:ascii="Times New Roman" w:hAnsi="Times New Roman"/>
          <w:b/>
          <w:sz w:val="28"/>
          <w:szCs w:val="28"/>
        </w:rPr>
        <w:t xml:space="preserve"> </w:t>
      </w:r>
      <w:r w:rsidRPr="00572C5A">
        <w:rPr>
          <w:rFonts w:ascii="Times New Roman" w:hAnsi="Times New Roman"/>
          <w:sz w:val="28"/>
          <w:szCs w:val="28"/>
        </w:rPr>
        <w:t>мер по улучшению качества продукции и услуг.</w:t>
      </w:r>
    </w:p>
    <w:p w:rsidR="0046235B" w:rsidRDefault="0046235B" w:rsidP="00903689">
      <w:pPr>
        <w:pStyle w:val="3"/>
        <w:tabs>
          <w:tab w:val="left" w:pos="460"/>
        </w:tabs>
        <w:spacing w:line="276" w:lineRule="auto"/>
        <w:ind w:firstLine="709"/>
      </w:pPr>
      <w:r w:rsidRPr="00572C5A">
        <w:t xml:space="preserve">Решающее значение в организации работ по качеству имеет позиция руководителей предприятий, их отношение к качеству выпускаемой продукции и услуг. </w:t>
      </w:r>
    </w:p>
    <w:p w:rsidR="0046235B" w:rsidRDefault="0046235B" w:rsidP="00903689">
      <w:pPr>
        <w:pStyle w:val="3"/>
        <w:tabs>
          <w:tab w:val="left" w:pos="460"/>
        </w:tabs>
        <w:spacing w:line="276" w:lineRule="auto"/>
        <w:ind w:firstLine="709"/>
      </w:pPr>
    </w:p>
    <w:p w:rsidR="0046235B" w:rsidRDefault="0046235B" w:rsidP="00903689">
      <w:pPr>
        <w:pStyle w:val="3"/>
        <w:tabs>
          <w:tab w:val="left" w:pos="460"/>
        </w:tabs>
        <w:spacing w:line="276" w:lineRule="auto"/>
        <w:ind w:firstLine="709"/>
      </w:pPr>
    </w:p>
    <w:p w:rsidR="0046235B" w:rsidRDefault="0046235B" w:rsidP="00903689">
      <w:pPr>
        <w:pStyle w:val="3"/>
        <w:tabs>
          <w:tab w:val="left" w:pos="460"/>
        </w:tabs>
        <w:spacing w:line="276" w:lineRule="auto"/>
        <w:ind w:firstLine="709"/>
      </w:pPr>
    </w:p>
    <w:p w:rsidR="0046235B" w:rsidRDefault="0046235B" w:rsidP="00903689">
      <w:pPr>
        <w:pStyle w:val="3"/>
        <w:tabs>
          <w:tab w:val="left" w:pos="460"/>
        </w:tabs>
        <w:spacing w:line="276" w:lineRule="auto"/>
        <w:ind w:firstLine="709"/>
      </w:pPr>
    </w:p>
    <w:p w:rsidR="0046235B" w:rsidRDefault="0046235B" w:rsidP="00903689">
      <w:pPr>
        <w:pStyle w:val="3"/>
        <w:tabs>
          <w:tab w:val="left" w:pos="460"/>
        </w:tabs>
        <w:spacing w:line="276" w:lineRule="auto"/>
        <w:ind w:firstLine="709"/>
      </w:pPr>
    </w:p>
    <w:p w:rsidR="0046235B" w:rsidRDefault="0046235B" w:rsidP="00903689">
      <w:pPr>
        <w:pStyle w:val="3"/>
        <w:tabs>
          <w:tab w:val="left" w:pos="460"/>
        </w:tabs>
        <w:spacing w:line="276" w:lineRule="auto"/>
        <w:ind w:firstLine="709"/>
      </w:pPr>
    </w:p>
    <w:p w:rsidR="0046235B" w:rsidRDefault="0046235B" w:rsidP="00903689">
      <w:pPr>
        <w:pStyle w:val="3"/>
        <w:tabs>
          <w:tab w:val="left" w:pos="460"/>
        </w:tabs>
        <w:spacing w:line="276" w:lineRule="auto"/>
        <w:ind w:firstLine="709"/>
      </w:pPr>
    </w:p>
    <w:p w:rsidR="0046235B" w:rsidRDefault="0046235B" w:rsidP="00903689">
      <w:pPr>
        <w:pStyle w:val="3"/>
        <w:tabs>
          <w:tab w:val="left" w:pos="460"/>
        </w:tabs>
        <w:spacing w:line="276" w:lineRule="auto"/>
        <w:ind w:firstLine="709"/>
      </w:pPr>
    </w:p>
    <w:p w:rsidR="0046235B" w:rsidRDefault="0046235B" w:rsidP="00903689">
      <w:pPr>
        <w:pStyle w:val="3"/>
        <w:tabs>
          <w:tab w:val="left" w:pos="460"/>
        </w:tabs>
        <w:spacing w:line="276" w:lineRule="auto"/>
        <w:ind w:firstLine="709"/>
      </w:pPr>
    </w:p>
    <w:p w:rsidR="0046235B" w:rsidRDefault="0046235B" w:rsidP="00903689">
      <w:pPr>
        <w:pStyle w:val="3"/>
        <w:tabs>
          <w:tab w:val="left" w:pos="460"/>
        </w:tabs>
        <w:spacing w:line="276" w:lineRule="auto"/>
        <w:ind w:firstLine="709"/>
      </w:pPr>
    </w:p>
    <w:p w:rsidR="0046235B" w:rsidRDefault="0046235B" w:rsidP="00903689">
      <w:pPr>
        <w:pStyle w:val="3"/>
        <w:tabs>
          <w:tab w:val="left" w:pos="460"/>
        </w:tabs>
        <w:spacing w:line="276" w:lineRule="auto"/>
        <w:ind w:firstLine="709"/>
      </w:pPr>
    </w:p>
    <w:p w:rsidR="0046235B" w:rsidRDefault="0046235B" w:rsidP="00903689">
      <w:pPr>
        <w:pStyle w:val="3"/>
        <w:tabs>
          <w:tab w:val="left" w:pos="460"/>
        </w:tabs>
        <w:spacing w:line="276" w:lineRule="auto"/>
        <w:ind w:firstLine="709"/>
      </w:pPr>
    </w:p>
    <w:p w:rsidR="0046235B" w:rsidRDefault="0046235B" w:rsidP="00903689">
      <w:pPr>
        <w:pStyle w:val="3"/>
        <w:tabs>
          <w:tab w:val="left" w:pos="460"/>
        </w:tabs>
        <w:spacing w:line="276" w:lineRule="auto"/>
        <w:ind w:firstLine="709"/>
      </w:pPr>
    </w:p>
    <w:p w:rsidR="0046235B" w:rsidRDefault="0046235B" w:rsidP="00903689">
      <w:pPr>
        <w:pStyle w:val="3"/>
        <w:tabs>
          <w:tab w:val="left" w:pos="460"/>
        </w:tabs>
        <w:spacing w:line="276" w:lineRule="auto"/>
        <w:ind w:firstLine="709"/>
      </w:pPr>
    </w:p>
    <w:p w:rsidR="0046235B" w:rsidRDefault="0046235B" w:rsidP="0090368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2C5A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46235B" w:rsidRPr="00572C5A" w:rsidRDefault="0046235B" w:rsidP="00F448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235B" w:rsidRPr="00F4481E" w:rsidRDefault="0046235B" w:rsidP="00903689">
      <w:pPr>
        <w:pStyle w:val="1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4481E">
        <w:rPr>
          <w:rFonts w:ascii="Times New Roman" w:hAnsi="Times New Roman"/>
          <w:sz w:val="28"/>
        </w:rPr>
        <w:t>Государственный стандарт РФ ГОСТ Р ИСО 9001-2001 "Системы менеджмента качества. Требования" утв. постановлением Госстандарта РФ от 15 августа 2001 г. N 333-ст. – М.: Издательство стандартов, 2001.</w:t>
      </w:r>
    </w:p>
    <w:p w:rsidR="0046235B" w:rsidRPr="00F4481E" w:rsidRDefault="0046235B" w:rsidP="00903689">
      <w:pPr>
        <w:pStyle w:val="1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4481E">
        <w:rPr>
          <w:rFonts w:ascii="Times New Roman" w:hAnsi="Times New Roman"/>
          <w:sz w:val="28"/>
        </w:rPr>
        <w:t>Государственный стандарт РФ ГОСТ Р ИСО 9004-2001 "Системы менеджмента качества. Рекомендации по улучшению деятельности": принят постановлением Госстандарта РФ от 15 августа 2001 г. N 334-ст. – М.: Издательство стандартов, 2002.</w:t>
      </w:r>
    </w:p>
    <w:p w:rsidR="0046235B" w:rsidRPr="00F4481E" w:rsidRDefault="0046235B" w:rsidP="00903689">
      <w:pPr>
        <w:pStyle w:val="a"/>
        <w:numPr>
          <w:ilvl w:val="0"/>
          <w:numId w:val="11"/>
        </w:numPr>
        <w:tabs>
          <w:tab w:val="clear" w:pos="567"/>
        </w:tabs>
        <w:spacing w:line="276" w:lineRule="auto"/>
        <w:ind w:left="714" w:hanging="357"/>
        <w:rPr>
          <w:sz w:val="28"/>
        </w:rPr>
      </w:pPr>
      <w:r w:rsidRPr="00F4481E">
        <w:rPr>
          <w:sz w:val="28"/>
        </w:rPr>
        <w:t>Государственный стандарт РФ ГОСТ Р ИСО 9000-2001 "Системы менеджмента качества. Основные положения и словарь": принят и введен в действие постановлением Госстандарта РФ от 15 августа 2001 г. N 332-ст. – М.: Издательство стандартов, 2003.</w:t>
      </w:r>
    </w:p>
    <w:p w:rsidR="0046235B" w:rsidRPr="00F4481E" w:rsidRDefault="0046235B" w:rsidP="00903689">
      <w:pPr>
        <w:pStyle w:val="a"/>
        <w:numPr>
          <w:ilvl w:val="0"/>
          <w:numId w:val="11"/>
        </w:numPr>
        <w:tabs>
          <w:tab w:val="clear" w:pos="567"/>
        </w:tabs>
        <w:spacing w:line="276" w:lineRule="auto"/>
        <w:ind w:left="714" w:hanging="357"/>
        <w:rPr>
          <w:sz w:val="28"/>
        </w:rPr>
      </w:pPr>
      <w:r w:rsidRPr="00F4481E">
        <w:rPr>
          <w:sz w:val="28"/>
        </w:rPr>
        <w:t>Всеобщее управление качеством Total quality management (TQM) (Под ред. О. П. Глудкина. – М.: Лаб. базовых знаний и др., 2001)</w:t>
      </w:r>
    </w:p>
    <w:p w:rsidR="0046235B" w:rsidRPr="00F4481E" w:rsidRDefault="0046235B" w:rsidP="00903689">
      <w:pPr>
        <w:pStyle w:val="1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4481E">
        <w:rPr>
          <w:rFonts w:ascii="Times New Roman" w:hAnsi="Times New Roman"/>
          <w:sz w:val="28"/>
        </w:rPr>
        <w:t xml:space="preserve">Система качества – это инструмент самосохранения предприятия в условиях кризиса (Стандарты и качество. 2003. Захаров М.Г.) </w:t>
      </w:r>
    </w:p>
    <w:p w:rsidR="0046235B" w:rsidRPr="00F4481E" w:rsidRDefault="0046235B" w:rsidP="00903689">
      <w:pPr>
        <w:pStyle w:val="1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4481E">
        <w:rPr>
          <w:rFonts w:ascii="Times New Roman" w:hAnsi="Times New Roman"/>
          <w:sz w:val="28"/>
        </w:rPr>
        <w:t>Менеджмент качества и обеспечение качества продукции на основе международных стандартов ИСО (Свиткин М.З., Мацута В.Д., Рахлин К.М. – СПб.: Питер, 2005)</w:t>
      </w:r>
    </w:p>
    <w:p w:rsidR="0046235B" w:rsidRPr="00F4481E" w:rsidRDefault="0046235B" w:rsidP="00903689">
      <w:pPr>
        <w:pStyle w:val="1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4481E">
        <w:rPr>
          <w:rFonts w:ascii="Times New Roman" w:hAnsi="Times New Roman"/>
          <w:sz w:val="28"/>
        </w:rPr>
        <w:t>Основы менеджмента (М. Мескон, М. Альберт, Ф. Хедоури. Пер. с англ. М. А. Майоровой и др. – М.: Дело, 2004)</w:t>
      </w:r>
    </w:p>
    <w:p w:rsidR="0046235B" w:rsidRPr="00F4481E" w:rsidRDefault="0046235B" w:rsidP="00903689">
      <w:pPr>
        <w:pStyle w:val="1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4481E">
        <w:rPr>
          <w:rFonts w:ascii="Times New Roman" w:hAnsi="Times New Roman"/>
          <w:sz w:val="28"/>
          <w:szCs w:val="28"/>
        </w:rPr>
        <w:t>От выявления брака - к его предупреждению (В.Приданов, В.Шилов, Г.Утехин)</w:t>
      </w:r>
    </w:p>
    <w:p w:rsidR="0046235B" w:rsidRPr="00F4481E" w:rsidRDefault="0046235B" w:rsidP="00F4481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6235B" w:rsidRPr="00F4481E" w:rsidSect="0024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BDC5C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5150BD94"/>
    <w:lvl w:ilvl="0">
      <w:start w:val="1"/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</w:abstractNum>
  <w:abstractNum w:abstractNumId="2">
    <w:nsid w:val="024416EE"/>
    <w:multiLevelType w:val="hybridMultilevel"/>
    <w:tmpl w:val="A0BA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77878"/>
    <w:multiLevelType w:val="hybridMultilevel"/>
    <w:tmpl w:val="D2B4C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070632"/>
    <w:multiLevelType w:val="hybridMultilevel"/>
    <w:tmpl w:val="CF1CFFB0"/>
    <w:lvl w:ilvl="0" w:tplc="01BE1444">
      <w:numFmt w:val="bullet"/>
      <w:lvlText w:val="·"/>
      <w:lvlJc w:val="left"/>
      <w:pPr>
        <w:ind w:left="1564" w:hanging="8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F903936"/>
    <w:multiLevelType w:val="hybridMultilevel"/>
    <w:tmpl w:val="9FFAEA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406DFF"/>
    <w:multiLevelType w:val="hybridMultilevel"/>
    <w:tmpl w:val="2B9C650A"/>
    <w:lvl w:ilvl="0" w:tplc="04190001">
      <w:start w:val="1"/>
      <w:numFmt w:val="bullet"/>
      <w:lvlText w:val=""/>
      <w:lvlJc w:val="left"/>
      <w:pPr>
        <w:ind w:left="1564" w:hanging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1A27868"/>
    <w:multiLevelType w:val="hybridMultilevel"/>
    <w:tmpl w:val="E7928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4261DD"/>
    <w:multiLevelType w:val="hybridMultilevel"/>
    <w:tmpl w:val="101EBF16"/>
    <w:lvl w:ilvl="0" w:tplc="CD78F3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A8E2988"/>
    <w:multiLevelType w:val="hybridMultilevel"/>
    <w:tmpl w:val="FCCE12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B3D445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3BB005DE"/>
    <w:multiLevelType w:val="hybridMultilevel"/>
    <w:tmpl w:val="87BA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C81A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5D9576B"/>
    <w:multiLevelType w:val="hybridMultilevel"/>
    <w:tmpl w:val="B668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3D0938"/>
    <w:multiLevelType w:val="hybridMultilevel"/>
    <w:tmpl w:val="9402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752A34"/>
    <w:multiLevelType w:val="hybridMultilevel"/>
    <w:tmpl w:val="6CD8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4208FE"/>
    <w:multiLevelType w:val="hybridMultilevel"/>
    <w:tmpl w:val="4FCCAE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566B98"/>
    <w:multiLevelType w:val="hybridMultilevel"/>
    <w:tmpl w:val="E0D6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E06BA"/>
    <w:multiLevelType w:val="hybridMultilevel"/>
    <w:tmpl w:val="6812D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7D77ED"/>
    <w:multiLevelType w:val="hybridMultilevel"/>
    <w:tmpl w:val="2D265D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4404E9"/>
    <w:multiLevelType w:val="hybridMultilevel"/>
    <w:tmpl w:val="23D03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9"/>
  </w:num>
  <w:num w:numId="5">
    <w:abstractNumId w:val="4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0"/>
  </w:num>
  <w:num w:numId="11">
    <w:abstractNumId w:val="11"/>
  </w:num>
  <w:num w:numId="12">
    <w:abstractNumId w:val="20"/>
  </w:num>
  <w:num w:numId="13">
    <w:abstractNumId w:val="17"/>
  </w:num>
  <w:num w:numId="14">
    <w:abstractNumId w:val="9"/>
  </w:num>
  <w:num w:numId="15">
    <w:abstractNumId w:val="10"/>
  </w:num>
  <w:num w:numId="16">
    <w:abstractNumId w:val="12"/>
  </w:num>
  <w:num w:numId="17">
    <w:abstractNumId w:val="5"/>
  </w:num>
  <w:num w:numId="18">
    <w:abstractNumId w:val="14"/>
  </w:num>
  <w:num w:numId="19">
    <w:abstractNumId w:val="18"/>
  </w:num>
  <w:num w:numId="20">
    <w:abstractNumId w:val="15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D40"/>
    <w:rsid w:val="00051A43"/>
    <w:rsid w:val="00051F71"/>
    <w:rsid w:val="00152B8C"/>
    <w:rsid w:val="001E23A4"/>
    <w:rsid w:val="001E35E2"/>
    <w:rsid w:val="002061B7"/>
    <w:rsid w:val="00246AA3"/>
    <w:rsid w:val="0046235B"/>
    <w:rsid w:val="00512E21"/>
    <w:rsid w:val="00572C5A"/>
    <w:rsid w:val="00606F24"/>
    <w:rsid w:val="006D0670"/>
    <w:rsid w:val="007063BD"/>
    <w:rsid w:val="00803520"/>
    <w:rsid w:val="008331DC"/>
    <w:rsid w:val="00862499"/>
    <w:rsid w:val="008A0BDB"/>
    <w:rsid w:val="00903689"/>
    <w:rsid w:val="00997E2A"/>
    <w:rsid w:val="009B73A0"/>
    <w:rsid w:val="009D40F0"/>
    <w:rsid w:val="00AB1317"/>
    <w:rsid w:val="00B32971"/>
    <w:rsid w:val="00BD2D40"/>
    <w:rsid w:val="00BE7AAC"/>
    <w:rsid w:val="00C96C65"/>
    <w:rsid w:val="00D1666A"/>
    <w:rsid w:val="00D3654F"/>
    <w:rsid w:val="00F4481E"/>
    <w:rsid w:val="00F549BA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D76FADB-8E90-427A-8C76-DA03EA45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6AA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rsid w:val="00D3654F"/>
    <w:pPr>
      <w:ind w:left="720"/>
      <w:contextualSpacing/>
    </w:pPr>
  </w:style>
  <w:style w:type="paragraph" w:styleId="a4">
    <w:name w:val="Balloon Text"/>
    <w:basedOn w:val="a0"/>
    <w:link w:val="a5"/>
    <w:semiHidden/>
    <w:rsid w:val="0083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locked/>
    <w:rsid w:val="008331DC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2061B7"/>
    <w:pPr>
      <w:numPr>
        <w:numId w:val="10"/>
      </w:numPr>
      <w:tabs>
        <w:tab w:val="clear" w:pos="360"/>
        <w:tab w:val="left" w:pos="567"/>
        <w:tab w:val="num" w:pos="1134"/>
      </w:tabs>
      <w:spacing w:after="0" w:line="360" w:lineRule="auto"/>
      <w:ind w:left="567" w:hanging="567"/>
      <w:jc w:val="both"/>
    </w:pPr>
    <w:rPr>
      <w:rFonts w:ascii="Times New Roman" w:eastAsia="Calibri" w:hAnsi="Times New Roman"/>
      <w:sz w:val="20"/>
      <w:szCs w:val="28"/>
      <w:lang w:eastAsia="ru-RU"/>
    </w:rPr>
  </w:style>
  <w:style w:type="paragraph" w:styleId="3">
    <w:name w:val="Body Text Indent 3"/>
    <w:basedOn w:val="a0"/>
    <w:link w:val="30"/>
    <w:rsid w:val="00572C5A"/>
    <w:pPr>
      <w:spacing w:after="0" w:line="360" w:lineRule="auto"/>
      <w:ind w:firstLine="90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1"/>
    <w:link w:val="3"/>
    <w:locked/>
    <w:rsid w:val="00572C5A"/>
    <w:rPr>
      <w:rFonts w:ascii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Содердание:</vt:lpstr>
    </vt:vector>
  </TitlesOfParts>
  <Company/>
  <LinksUpToDate>false</LinksUpToDate>
  <CharactersWithSpaces>19807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Содердание:</dc:title>
  <dc:subject/>
  <dc:creator>Admin</dc:creator>
  <cp:keywords/>
  <dc:description/>
  <cp:lastModifiedBy>admin</cp:lastModifiedBy>
  <cp:revision>2</cp:revision>
  <dcterms:created xsi:type="dcterms:W3CDTF">2014-05-27T10:05:00Z</dcterms:created>
  <dcterms:modified xsi:type="dcterms:W3CDTF">2014-05-27T10:05:00Z</dcterms:modified>
</cp:coreProperties>
</file>