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AC" w:rsidRDefault="004318AC" w:rsidP="004E4023">
      <w:pPr>
        <w:jc w:val="center"/>
        <w:rPr>
          <w:b/>
        </w:rPr>
      </w:pPr>
    </w:p>
    <w:p w:rsidR="00813485" w:rsidRPr="004E4023" w:rsidRDefault="00813485" w:rsidP="004E4023">
      <w:pPr>
        <w:jc w:val="center"/>
        <w:rPr>
          <w:b/>
        </w:rPr>
      </w:pPr>
      <w:r w:rsidRPr="004E4023">
        <w:rPr>
          <w:b/>
        </w:rPr>
        <w:t>Д.С. Лихачев - биография</w:t>
      </w:r>
    </w:p>
    <w:p w:rsidR="00813485" w:rsidRDefault="00813485" w:rsidP="00A517CF">
      <w:r>
        <w:t>С 1914 по 1916 года учился в гимназии Императорского Человеколюбивого общества, с 1916 по 1920 реального училища К. И. Мая, затем до 1923 года — в Советской единой трудовой школе им. Л. Д. Лентовской (ныне это средняя общеобразовательная школа № 47 имени Д. С. Лихачёва).</w:t>
      </w:r>
    </w:p>
    <w:p w:rsidR="00813485" w:rsidRDefault="00813485" w:rsidP="00A517CF"/>
    <w:p w:rsidR="00813485" w:rsidRDefault="00813485" w:rsidP="00A517CF">
      <w:r>
        <w:t>До 1928 студент романо-германской и славяно-русской секции отделения языкознания и литературы факультета общественных наук Ленинградского государственного университета.</w:t>
      </w:r>
    </w:p>
    <w:p w:rsidR="00813485" w:rsidRDefault="00813485" w:rsidP="00A517CF">
      <w:r>
        <w:t>8 февраля 1928 году арестован за участие в студенческом кружке «Космическая академия наук», где незадолго до ареста сделал доклад о старой русской орфографии, «попранной и искажённой врагом Церкви Христовой и народа российского»; осуждён на 5 лет за контрреволюционную деятельность. До ноября 1931 политзаключённый в Соловецком лагере особого назначения.</w:t>
      </w:r>
    </w:p>
    <w:p w:rsidR="00813485" w:rsidRDefault="00813485" w:rsidP="00A517CF"/>
    <w:p w:rsidR="00813485" w:rsidRDefault="00813485" w:rsidP="00A517CF">
      <w:r>
        <w:t>В 1930 опубликована первая научная работа Д. С. Лихачёва «Картёжные игры уголовников» в журнале «Соловецкие острова».</w:t>
      </w:r>
    </w:p>
    <w:p w:rsidR="00813485" w:rsidRDefault="00813485" w:rsidP="00A517CF"/>
    <w:p w:rsidR="00813485" w:rsidRDefault="00813485" w:rsidP="00A517CF">
      <w:r>
        <w:t>1931</w:t>
      </w:r>
    </w:p>
    <w:p w:rsidR="00813485" w:rsidRDefault="00813485" w:rsidP="00A517CF">
      <w:r>
        <w:t>* В ноябре переведён из Соловецкого лагеря в Белбалтлаг, работал на строительстве Беломорско-Балтийского канала.</w:t>
      </w:r>
    </w:p>
    <w:p w:rsidR="00813485" w:rsidRDefault="00813485" w:rsidP="00A517CF">
      <w:r>
        <w:t>1932, 8 августа</w:t>
      </w:r>
    </w:p>
    <w:p w:rsidR="00813485" w:rsidRDefault="00813485" w:rsidP="00A517CF">
      <w:r>
        <w:t>* Освобождён из заключения досрочно и без ограничений как ударник. Вернулся в Ленинград.</w:t>
      </w:r>
    </w:p>
    <w:p w:rsidR="00813485" w:rsidRDefault="00813485" w:rsidP="00A517CF">
      <w:r>
        <w:t>1932–1933</w:t>
      </w:r>
    </w:p>
    <w:p w:rsidR="00813485" w:rsidRDefault="00813485" w:rsidP="00A517CF">
      <w:r>
        <w:t>* Литературный редактор Соцэкгиза (Ленинград).</w:t>
      </w:r>
    </w:p>
    <w:p w:rsidR="00813485" w:rsidRDefault="00813485" w:rsidP="00A517CF"/>
    <w:p w:rsidR="00813485" w:rsidRDefault="00813485" w:rsidP="00A517CF">
      <w:r>
        <w:t>1933–1934</w:t>
      </w:r>
    </w:p>
    <w:p w:rsidR="00813485" w:rsidRDefault="00813485" w:rsidP="00A517CF">
      <w:r>
        <w:t>* Корректор по иностранным языкам в типографии «Коминтерн» (Ленинград) .</w:t>
      </w:r>
    </w:p>
    <w:p w:rsidR="00813485" w:rsidRDefault="00813485" w:rsidP="00A517CF">
      <w:r>
        <w:t>1934–1938</w:t>
      </w:r>
    </w:p>
    <w:p w:rsidR="00813485" w:rsidRDefault="00813485" w:rsidP="00A517CF">
      <w:r>
        <w:t>* Учёный корректор, литературный редактор, редактор Отдела общественных наук Ленинградского отделения Издательства Академии наук СССР.</w:t>
      </w:r>
    </w:p>
    <w:p w:rsidR="00813485" w:rsidRDefault="00813485" w:rsidP="00A517CF"/>
    <w:p w:rsidR="00813485" w:rsidRDefault="00813485" w:rsidP="00A517CF">
      <w:r>
        <w:t>1935</w:t>
      </w:r>
    </w:p>
    <w:p w:rsidR="00813485" w:rsidRDefault="00813485" w:rsidP="00A517CF">
      <w:r>
        <w:t>* Женился на Зинаиде Александровне Макаровой.</w:t>
      </w:r>
    </w:p>
    <w:p w:rsidR="00813485" w:rsidRDefault="00813485" w:rsidP="00A517CF">
      <w:r>
        <w:t>* Публикация статьи «Черты первобытного примитивизма воровской речи» в сборнике Института языка и мышления им. Н. Я. Марра «Язык и мышление».</w:t>
      </w:r>
    </w:p>
    <w:p w:rsidR="00813485" w:rsidRDefault="00813485" w:rsidP="00A517CF"/>
    <w:p w:rsidR="00813485" w:rsidRDefault="00813485" w:rsidP="00A517CF">
      <w:r>
        <w:t>1936</w:t>
      </w:r>
    </w:p>
    <w:p w:rsidR="00813485" w:rsidRDefault="00813485" w:rsidP="00A517CF">
      <w:r>
        <w:t>* 27 июля по ходатайству президента Академии наук А. П. Карпинского снята судимость постановлением Президиума ЦИК СССР.</w:t>
      </w:r>
    </w:p>
    <w:p w:rsidR="00813485" w:rsidRDefault="00813485" w:rsidP="00A517CF">
      <w:r>
        <w:t>1937</w:t>
      </w:r>
    </w:p>
    <w:p w:rsidR="00813485" w:rsidRDefault="00813485" w:rsidP="00A517CF">
      <w:r>
        <w:t>* Родились дочери-близнецы Вера и Людмила Лихачёвы.</w:t>
      </w:r>
    </w:p>
    <w:p w:rsidR="00813485" w:rsidRDefault="00813485" w:rsidP="00A517CF"/>
    <w:p w:rsidR="00813485" w:rsidRDefault="00813485" w:rsidP="00A517CF">
      <w:r>
        <w:t>1938–1954</w:t>
      </w:r>
    </w:p>
    <w:p w:rsidR="00813485" w:rsidRDefault="00813485" w:rsidP="00A517CF">
      <w:r>
        <w:t xml:space="preserve">* Младший, с 1941 г. — старший </w:t>
      </w:r>
    </w:p>
    <w:p w:rsidR="00813485" w:rsidRDefault="00813485" w:rsidP="00A517CF">
      <w:r>
        <w:t>научный сотрудник Института русской литературы (Пушкинского Дома) АН СССР (ИРЛИ АН СССР).</w:t>
      </w:r>
    </w:p>
    <w:p w:rsidR="00813485" w:rsidRDefault="00813485" w:rsidP="00A517CF"/>
    <w:p w:rsidR="00813485" w:rsidRDefault="00813485" w:rsidP="00A517CF">
      <w:r>
        <w:t>осень 1941 — весна 1942</w:t>
      </w:r>
    </w:p>
    <w:p w:rsidR="00813485" w:rsidRDefault="00813485" w:rsidP="00A517CF">
      <w:r>
        <w:t>* Находился с семьей в блокадном Ленинграде.</w:t>
      </w:r>
    </w:p>
    <w:p w:rsidR="00813485" w:rsidRDefault="00813485" w:rsidP="00A517CF">
      <w:r>
        <w:t xml:space="preserve">* Издание первой книги «Оборона древнерусских городов» (1942), написанной </w:t>
      </w:r>
    </w:p>
    <w:p w:rsidR="00813485" w:rsidRDefault="00813485" w:rsidP="00A517CF">
      <w:r>
        <w:t>совм. с М. А. Тихановой.</w:t>
      </w:r>
    </w:p>
    <w:p w:rsidR="00813485" w:rsidRDefault="00813485" w:rsidP="00A517CF">
      <w:r>
        <w:t>1941</w:t>
      </w:r>
    </w:p>
    <w:p w:rsidR="00813485" w:rsidRDefault="00813485" w:rsidP="00A517CF">
      <w:r>
        <w:t xml:space="preserve">* Защитил диссертацию на </w:t>
      </w:r>
    </w:p>
    <w:p w:rsidR="00813485" w:rsidRDefault="00813485" w:rsidP="00A517CF">
      <w:r>
        <w:t xml:space="preserve">степень кандидата филологических наук на тему: «Новгородские летописные </w:t>
      </w:r>
      <w:r w:rsidRPr="00A517CF">
        <w:t>своды XII века».</w:t>
      </w:r>
    </w:p>
    <w:p w:rsidR="00813485" w:rsidRDefault="00813485" w:rsidP="00A517CF">
      <w:r>
        <w:t>июнь 1942</w:t>
      </w:r>
    </w:p>
    <w:p w:rsidR="00813485" w:rsidRDefault="00813485" w:rsidP="00A517CF">
      <w:r>
        <w:t>* Вместе с семьёй эвакуировался по Дороге жизни из блокадного Ленинграда в Казань.</w:t>
      </w:r>
    </w:p>
    <w:p w:rsidR="00813485" w:rsidRDefault="00813485" w:rsidP="00A517CF"/>
    <w:p w:rsidR="00813485" w:rsidRDefault="00813485" w:rsidP="00A517CF">
      <w:r>
        <w:t>1942</w:t>
      </w:r>
    </w:p>
    <w:p w:rsidR="00813485" w:rsidRDefault="00813485" w:rsidP="00A517CF">
      <w:r>
        <w:t>* Награждён медалью «За оборону Ленинграда».</w:t>
      </w:r>
    </w:p>
    <w:p w:rsidR="00813485" w:rsidRDefault="00813485" w:rsidP="00A517CF">
      <w:r>
        <w:t>1942</w:t>
      </w:r>
    </w:p>
    <w:p w:rsidR="00813485" w:rsidRDefault="00813485" w:rsidP="00A517CF">
      <w:r>
        <w:t>* В блокадном Ленинграде умер отец Сергей Михайлович Лихачёв.</w:t>
      </w:r>
    </w:p>
    <w:p w:rsidR="00813485" w:rsidRDefault="00813485" w:rsidP="00A517CF"/>
    <w:p w:rsidR="00813485" w:rsidRDefault="00813485" w:rsidP="00A517CF">
      <w:r>
        <w:t>1945</w:t>
      </w:r>
    </w:p>
    <w:p w:rsidR="00813485" w:rsidRDefault="00813485" w:rsidP="00A517CF">
      <w:r>
        <w:t>* Издание книг «Национальное самосознание Древней Руси. Очерки из области русской литературы 11–17 вв." М.-Л., Изд-во АН. 1945. 120 с. (фототип. переизд. кн.: The Hugue, 1969) и «Новгород Великий: Очерк истории культуры Новгорода 11–17 вв." Л., Госполитиздат. 1945. 104 с. 10 т.э. (переизд.: М., Сов. Россия. 1959.102 с.).</w:t>
      </w:r>
    </w:p>
    <w:p w:rsidR="00813485" w:rsidRDefault="00813485" w:rsidP="00A517CF"/>
    <w:p w:rsidR="00813485" w:rsidRDefault="00813485" w:rsidP="00A517CF">
      <w:r>
        <w:t>1946</w:t>
      </w:r>
    </w:p>
    <w:p w:rsidR="00813485" w:rsidRDefault="00813485" w:rsidP="00A517CF">
      <w:r>
        <w:t>* Награждён медалью «За доблестный труд в Великой Отечественной войне 1941—1945 гг.».</w:t>
      </w:r>
    </w:p>
    <w:p w:rsidR="00813485" w:rsidRDefault="00813485" w:rsidP="00A517CF">
      <w:r>
        <w:t>* Издание книги «Культура Руси эпохи образования Русского национального государства. (Конец XIV-начало XVI в.)». М., Госполитиздат. 1946. 160 с. 30 т.э. (фототип. переизд кн.: The Hugue, 1967).</w:t>
      </w:r>
    </w:p>
    <w:p w:rsidR="00813485" w:rsidRDefault="00813485" w:rsidP="00A517CF">
      <w:r>
        <w:t>1946–1953</w:t>
      </w:r>
    </w:p>
    <w:p w:rsidR="00813485" w:rsidRDefault="00813485" w:rsidP="00A517CF">
      <w:r>
        <w:t>* Доцент, с 1951 г. профессор Ленинградского государственного университета. На историческом факультете ЛГУ читал спецкурсы «История русского летописания», «Палеография», «История культуры Древней Руси» и др.</w:t>
      </w:r>
    </w:p>
    <w:p w:rsidR="00813485" w:rsidRDefault="00813485" w:rsidP="00A517CF"/>
    <w:p w:rsidR="00813485" w:rsidRDefault="00813485" w:rsidP="00A517CF">
      <w:r>
        <w:t>1947</w:t>
      </w:r>
    </w:p>
    <w:p w:rsidR="00813485" w:rsidRDefault="00813485" w:rsidP="00A517CF">
      <w:r>
        <w:t xml:space="preserve">* Защитил диссертацию на </w:t>
      </w:r>
    </w:p>
    <w:p w:rsidR="00813485" w:rsidRDefault="00813485" w:rsidP="00A517CF">
      <w:r>
        <w:t>степень доктора филологических наук на тему: «Очерки по истории литературных форм летописания XI—XVI вв.».</w:t>
      </w:r>
    </w:p>
    <w:p w:rsidR="00813485" w:rsidRDefault="00813485" w:rsidP="00A517CF">
      <w:r>
        <w:t>* Издание книги «Русские летописи и их культурно-историческое значение» М.-Л., Изд-во АН. 1947. 499 с. 5 т.э. (фототип. переизд кн.: The Hugue, 1966).</w:t>
      </w:r>
    </w:p>
    <w:p w:rsidR="00813485" w:rsidRDefault="00813485" w:rsidP="00A517CF"/>
    <w:p w:rsidR="00813485" w:rsidRDefault="00813485" w:rsidP="00A517CF">
      <w:r>
        <w:t>1948–1999</w:t>
      </w:r>
    </w:p>
    <w:p w:rsidR="00813485" w:rsidRDefault="00813485" w:rsidP="00A517CF">
      <w:r>
        <w:t>* Член Учёного совета ИРЛИ АН СССР.</w:t>
      </w:r>
    </w:p>
    <w:p w:rsidR="00813485" w:rsidRDefault="00813485" w:rsidP="00A517CF">
      <w:r>
        <w:t>1950</w:t>
      </w:r>
    </w:p>
    <w:p w:rsidR="00813485" w:rsidRDefault="00813485" w:rsidP="00A517CF">
      <w:r>
        <w:t>* Издание «Слова о полку Игореве» в серии «Литературные памятники» с переводом и комментариями Д. С. Лихачёва.</w:t>
      </w:r>
    </w:p>
    <w:p w:rsidR="00813485" w:rsidRDefault="00813485" w:rsidP="00A517CF">
      <w:r>
        <w:t>* Издание «Повести временных лет» в серии «Литературные памятники» с переводом (совм. с Б. А. Романовым) и комментариями Д. С. Лихачёва (переизд.: СПб., 1996).</w:t>
      </w:r>
    </w:p>
    <w:p w:rsidR="00813485" w:rsidRDefault="00813485" w:rsidP="00A517CF">
      <w:r>
        <w:t>* Публикация статей «Исторический и политический кругозор автора „Слова о полку Игореве“» и «Устные истоки художественной системы „Слова о полку Игореве“».</w:t>
      </w:r>
    </w:p>
    <w:p w:rsidR="00813485" w:rsidRDefault="00813485" w:rsidP="00A517CF">
      <w:r>
        <w:t>* Издание книги: «Слово о полку Игореве»: Историко-литературный очерк. (НПС). М.-Л., Изд-во АН. 1950. 164 с. 20 т.э. 2-е изд., доп. М.-Л., Изд-во АН. 1955. 152 с. 20 т.э.</w:t>
      </w:r>
    </w:p>
    <w:p w:rsidR="00813485" w:rsidRDefault="00813485" w:rsidP="00A517CF">
      <w:r>
        <w:t>1951</w:t>
      </w:r>
    </w:p>
    <w:p w:rsidR="00813485" w:rsidRDefault="00813485" w:rsidP="00A517CF">
      <w:r>
        <w:t>* Утвержден в звании профессора.</w:t>
      </w:r>
    </w:p>
    <w:p w:rsidR="00813485" w:rsidRDefault="00813485" w:rsidP="00A517CF">
      <w:r>
        <w:t>* Публикация статьи «Литература XI—XIII вв." в коллективном труде «История культуры Древней Руси». (Том 2. Домонгольский период), получившем Государственную премию СССР.</w:t>
      </w:r>
    </w:p>
    <w:p w:rsidR="00813485" w:rsidRDefault="00813485" w:rsidP="00A517CF"/>
    <w:p w:rsidR="00813485" w:rsidRDefault="00813485" w:rsidP="00A517CF">
      <w:r>
        <w:t>1952</w:t>
      </w:r>
    </w:p>
    <w:p w:rsidR="00813485" w:rsidRDefault="00813485" w:rsidP="00A517CF">
      <w:r>
        <w:t>* Присуждена Сталинская премия второй степени за коллективный научный труд «История культуры Древней Руси. Т. 2».</w:t>
      </w:r>
    </w:p>
    <w:p w:rsidR="00813485" w:rsidRDefault="00813485" w:rsidP="00A517CF">
      <w:r>
        <w:t>* Издание книги «Возникновение русской литературы». М.-Л., Изд-во АН. 1952. 240 с. 5 т.э.</w:t>
      </w:r>
    </w:p>
    <w:p w:rsidR="00813485" w:rsidRDefault="00813485" w:rsidP="00A517CF">
      <w:r>
        <w:t>1952–1991</w:t>
      </w:r>
    </w:p>
    <w:p w:rsidR="00813485" w:rsidRDefault="00813485" w:rsidP="00A517CF">
      <w:r>
        <w:t>* Член, с 1971 — председатель редколлегии серии АН СССР «Литературные памятники».</w:t>
      </w:r>
    </w:p>
    <w:p w:rsidR="00813485" w:rsidRDefault="00813485" w:rsidP="00A517CF"/>
    <w:p w:rsidR="00813485" w:rsidRDefault="00813485" w:rsidP="00A517CF">
      <w:r>
        <w:t>1953</w:t>
      </w:r>
    </w:p>
    <w:p w:rsidR="00813485" w:rsidRDefault="00813485" w:rsidP="00A517CF">
      <w:r>
        <w:t>* Избран членом-корреспондентом Академии наук СССР.</w:t>
      </w:r>
    </w:p>
    <w:p w:rsidR="00813485" w:rsidRDefault="00813485" w:rsidP="00A517CF">
      <w:r>
        <w:t>* Публикация статей «Народное поэтическое творчество времени расцвета древнерусского раннефеодального государства (X—XI вв.)" и «Народное поэтическое творчество в годы феодальной раздробленности Руси — до татаро-монгольского нашествия (XII-начало XIII в.)" в коллективном труде «Русское народное поэтическое творчество».</w:t>
      </w:r>
    </w:p>
    <w:p w:rsidR="00813485" w:rsidRDefault="00813485" w:rsidP="00A517CF"/>
    <w:p w:rsidR="00813485" w:rsidRDefault="00813485" w:rsidP="00A517CF">
      <w:r>
        <w:t>1954</w:t>
      </w:r>
    </w:p>
    <w:p w:rsidR="00813485" w:rsidRDefault="00813485" w:rsidP="00A517CF">
      <w:r>
        <w:t>* Присуждена премия Президиума АН СССР за работу «Возникновение русской литературы».</w:t>
      </w:r>
    </w:p>
    <w:p w:rsidR="00813485" w:rsidRDefault="00813485" w:rsidP="00A517CF">
      <w:r>
        <w:t>* Награждён медалью «За трудовую доблесть».</w:t>
      </w:r>
    </w:p>
    <w:p w:rsidR="00813485" w:rsidRDefault="00813485" w:rsidP="00A517CF">
      <w:r>
        <w:t>1954–1999</w:t>
      </w:r>
    </w:p>
    <w:p w:rsidR="00813485" w:rsidRDefault="00813485" w:rsidP="00A517CF">
      <w:r>
        <w:t>* Заведующий Сектором, с 1986 — Отделом древнерусской литературы ИРЛИ АН СССР.</w:t>
      </w:r>
    </w:p>
    <w:p w:rsidR="00813485" w:rsidRDefault="00813485" w:rsidP="00A517CF"/>
    <w:p w:rsidR="00813485" w:rsidRDefault="00813485" w:rsidP="00A517CF">
      <w:r>
        <w:t>1955</w:t>
      </w:r>
    </w:p>
    <w:p w:rsidR="00813485" w:rsidRDefault="00813485" w:rsidP="00A517CF">
      <w:r>
        <w:t>* Первое выступление в прессе в защиту памятников старины («Литературная газета», 15 янв. 1955).</w:t>
      </w:r>
    </w:p>
    <w:p w:rsidR="00813485" w:rsidRDefault="00813485" w:rsidP="00A517CF"/>
    <w:p w:rsidR="00813485" w:rsidRDefault="00813485" w:rsidP="00A517CF">
      <w:r>
        <w:t>1955–1999</w:t>
      </w:r>
    </w:p>
    <w:p w:rsidR="00813485" w:rsidRDefault="00813485" w:rsidP="00A517CF">
      <w:r>
        <w:t>* Член Бюро Отделения литературы и языка АН СССР.</w:t>
      </w:r>
    </w:p>
    <w:p w:rsidR="00813485" w:rsidRDefault="00813485" w:rsidP="00A517CF">
      <w:r>
        <w:t>1956–1999</w:t>
      </w:r>
    </w:p>
    <w:p w:rsidR="00813485" w:rsidRDefault="00813485" w:rsidP="00A517CF">
      <w:r>
        <w:t>* Член Союза писателей СССР (Секция критики), с 1992 — член союза писателей Санкт-Петербурга.</w:t>
      </w:r>
    </w:p>
    <w:p w:rsidR="00813485" w:rsidRDefault="00813485" w:rsidP="00A517CF">
      <w:r>
        <w:t>* Член Археографической комиссии АН СССР, с 1974 —</w:t>
      </w:r>
      <w:r w:rsidRPr="00A517CF">
        <w:t xml:space="preserve"> член Бюро Археографической комиссии АН СССР.</w:t>
      </w:r>
    </w:p>
    <w:p w:rsidR="00813485" w:rsidRDefault="00813485" w:rsidP="00A517CF">
      <w:r>
        <w:t>1958</w:t>
      </w:r>
    </w:p>
    <w:p w:rsidR="00813485" w:rsidRDefault="00813485" w:rsidP="00A517CF">
      <w:r>
        <w:t>* Первая поездка за рубеж — командирован в Болгарию для работы в рукописных хранилищах.</w:t>
      </w:r>
    </w:p>
    <w:p w:rsidR="00813485" w:rsidRDefault="00813485" w:rsidP="00A517CF">
      <w:r>
        <w:t>* Участвовал в работе IV Международного съезда славистов (Москва), где был председателем подсекции древнеславянских литератур. Сделан доклад «Некоторые задачи изучения второго южнославянского влияния в России».</w:t>
      </w:r>
    </w:p>
    <w:p w:rsidR="00813485" w:rsidRDefault="00813485" w:rsidP="00A517CF">
      <w:r>
        <w:t>* Издание книги «Человек в литературе Древней Руси» М.-Л., Изд-во АН. 1958. 186 с. 3 т.э. (переизд.: М., 1970; Лихачёв Д. С. Избранные работы: В 3-х т. Т. 3. Л., 1987) и брошюры «Некоторые задачи изучения второго южнославянского влияния в России». М., Изд-во АН. 1958. 67 с. 1 т.э.</w:t>
      </w:r>
    </w:p>
    <w:p w:rsidR="00813485" w:rsidRDefault="00813485" w:rsidP="00A517CF"/>
    <w:p w:rsidR="00813485" w:rsidRDefault="00813485" w:rsidP="00A517CF">
      <w:r>
        <w:t>1958–1973</w:t>
      </w:r>
    </w:p>
    <w:p w:rsidR="00813485" w:rsidRDefault="00813485" w:rsidP="00A517CF">
      <w:r>
        <w:t>* Заместитель председателя постоянной Эдиционно-текстологической комиссии Международного комитета славистов.</w:t>
      </w:r>
    </w:p>
    <w:p w:rsidR="00813485" w:rsidRDefault="00813485" w:rsidP="00A517CF">
      <w:r>
        <w:t>1959</w:t>
      </w:r>
    </w:p>
    <w:p w:rsidR="00813485" w:rsidRDefault="00813485" w:rsidP="00A517CF">
      <w:r>
        <w:t>* Член Учёного совета Музея древнерусского искусства им. Андрея Рублева.</w:t>
      </w:r>
    </w:p>
    <w:p w:rsidR="00813485" w:rsidRDefault="00813485" w:rsidP="00A517CF"/>
    <w:p w:rsidR="00813485" w:rsidRDefault="00813485" w:rsidP="00A517CF">
      <w:r>
        <w:t>1959</w:t>
      </w:r>
    </w:p>
    <w:p w:rsidR="00813485" w:rsidRDefault="00813485" w:rsidP="00A517CF">
      <w:r>
        <w:t>* Родилась внучка Вера, дочь Людмилы Дмитриевны (от брака с Сергеем Зилитинкевичем, физиком).</w:t>
      </w:r>
    </w:p>
    <w:p w:rsidR="00813485" w:rsidRDefault="00813485" w:rsidP="00A517CF"/>
    <w:p w:rsidR="00813485" w:rsidRDefault="00813485" w:rsidP="00A517CF">
      <w:r>
        <w:t>1960</w:t>
      </w:r>
    </w:p>
    <w:p w:rsidR="00813485" w:rsidRDefault="00813485" w:rsidP="00A517CF">
      <w:r>
        <w:t>* Участвовал в I Международной конференции по поэтике (Польша).</w:t>
      </w:r>
    </w:p>
    <w:p w:rsidR="00813485" w:rsidRDefault="00813485" w:rsidP="00A517CF">
      <w:r>
        <w:t>1960–1966</w:t>
      </w:r>
    </w:p>
    <w:p w:rsidR="00813485" w:rsidRDefault="00813485" w:rsidP="00A517CF">
      <w:r>
        <w:t>* Заместитель председателя Ленинградского отделения Общества советско-болгарской дружбы.</w:t>
      </w:r>
    </w:p>
    <w:p w:rsidR="00813485" w:rsidRDefault="00813485" w:rsidP="00A517CF"/>
    <w:p w:rsidR="00813485" w:rsidRDefault="00813485" w:rsidP="00A517CF">
      <w:r>
        <w:t>1960–1999</w:t>
      </w:r>
    </w:p>
    <w:p w:rsidR="00813485" w:rsidRDefault="00813485" w:rsidP="00A517CF">
      <w:r>
        <w:t>* Член Учёного совета Государственного Русского музея.</w:t>
      </w:r>
    </w:p>
    <w:p w:rsidR="00813485" w:rsidRDefault="00813485" w:rsidP="00A517CF">
      <w:r>
        <w:t>* Член Советского (Российского) комитета славистов.</w:t>
      </w:r>
    </w:p>
    <w:p w:rsidR="00813485" w:rsidRDefault="00813485" w:rsidP="00A517CF"/>
    <w:p w:rsidR="00813485" w:rsidRDefault="00813485" w:rsidP="00A517CF">
      <w:r>
        <w:t>1961</w:t>
      </w:r>
    </w:p>
    <w:p w:rsidR="00813485" w:rsidRDefault="00813485" w:rsidP="00A517CF">
      <w:r>
        <w:t>* Участвовал во II Международной конференции по поэтике (Польша).</w:t>
      </w:r>
    </w:p>
    <w:p w:rsidR="00813485" w:rsidRDefault="00813485" w:rsidP="00A517CF">
      <w:r>
        <w:t>* С 1961 г. член редколлегии журнала «Известия Академии наук СССР. Отделение литературы и языка».</w:t>
      </w:r>
    </w:p>
    <w:p w:rsidR="00813485" w:rsidRDefault="00813485" w:rsidP="00A517CF">
      <w:r>
        <w:t>* Издание книг: «Культура русского народа 10–17 вв." М.-Л., Изд-во АН. 1961. 120 с. 8 т.э. (2-е изд.) М.-Л.,1977. и «„Слово о полку Игореве“ — героический пролог русской литературы». М.-Л., Гослитиздат. 1961. 134 с. 30 т.э. 2-е изд. Л.,ХЛ.1967.119 с.200 т.э.</w:t>
      </w:r>
    </w:p>
    <w:p w:rsidR="00813485" w:rsidRDefault="00813485" w:rsidP="00A517CF">
      <w:r>
        <w:t>1961–1962</w:t>
      </w:r>
    </w:p>
    <w:p w:rsidR="00813485" w:rsidRDefault="00813485" w:rsidP="00A517CF">
      <w:r>
        <w:t>* Депутат Ленинградского городского Совета депутатов трудящихся.</w:t>
      </w:r>
    </w:p>
    <w:p w:rsidR="00813485" w:rsidRDefault="00813485" w:rsidP="00A517CF">
      <w:r>
        <w:t>1962</w:t>
      </w:r>
    </w:p>
    <w:p w:rsidR="00813485" w:rsidRDefault="00813485" w:rsidP="00A517CF">
      <w:r>
        <w:t>* Поездка в Польшу на заседание постоянной Эдиционно-текстологической комиссии Международного комитета славистов.</w:t>
      </w:r>
    </w:p>
    <w:p w:rsidR="00813485" w:rsidRDefault="00813485" w:rsidP="00A517CF">
      <w:r>
        <w:t>* Издание книг «Текстология: На материале русской литературы Х — XVII вв." М.-Л., Изд-во АН. 1962. 605 с. 2500 э. (переизд.: Л., 1983; СПб., 2001) и «Культура Руси времени Андрея Рублева и Епифания Премудрого (конец XIV — начало XV в.)" М.-Л., Изд-во АН. 1962. 172 с. 30 т.э.</w:t>
      </w:r>
    </w:p>
    <w:p w:rsidR="00813485" w:rsidRDefault="00813485" w:rsidP="00A517CF"/>
    <w:p w:rsidR="00813485" w:rsidRDefault="00813485" w:rsidP="00A517CF">
      <w:r>
        <w:t>1963</w:t>
      </w:r>
    </w:p>
    <w:p w:rsidR="00813485" w:rsidRDefault="00813485" w:rsidP="00A517CF">
      <w:r>
        <w:t>* Избран иностранным членом Болгарской академии наук.</w:t>
      </w:r>
    </w:p>
    <w:p w:rsidR="00813485" w:rsidRDefault="00813485" w:rsidP="00A517CF">
      <w:r>
        <w:t>* Президиумом Народного Собрания Народной Республики Болгарии награждён орденом Кирилла и Мефодия I степени.</w:t>
      </w:r>
    </w:p>
    <w:p w:rsidR="00813485" w:rsidRDefault="00813485" w:rsidP="00A517CF">
      <w:r>
        <w:t>* Участвовал в V Международном съезде славистов (София).</w:t>
      </w:r>
    </w:p>
    <w:p w:rsidR="00813485" w:rsidRDefault="00813485" w:rsidP="00A517CF">
      <w:r>
        <w:t>* Командирован в Австрию для чтения лекций.</w:t>
      </w:r>
    </w:p>
    <w:p w:rsidR="00813485" w:rsidRDefault="00813485" w:rsidP="00A517CF">
      <w:r>
        <w:t>1963–1969</w:t>
      </w:r>
    </w:p>
    <w:p w:rsidR="00813485" w:rsidRDefault="00813485" w:rsidP="00A517CF">
      <w:r>
        <w:t>* Член Художественного совета Второго творческого объединения Ленфильма.</w:t>
      </w:r>
    </w:p>
    <w:p w:rsidR="00813485" w:rsidRDefault="00813485" w:rsidP="00A517CF"/>
    <w:p w:rsidR="00813485" w:rsidRDefault="00813485" w:rsidP="00A517CF">
      <w:r>
        <w:t>1963</w:t>
      </w:r>
    </w:p>
    <w:p w:rsidR="00813485" w:rsidRDefault="00813485" w:rsidP="00A517CF">
      <w:r>
        <w:t>* С 1963 г. член редколлегии серии АН СССР «Научно-популярная литература».</w:t>
      </w:r>
    </w:p>
    <w:p w:rsidR="00813485" w:rsidRDefault="00813485" w:rsidP="00A517CF"/>
    <w:p w:rsidR="00813485" w:rsidRDefault="00813485" w:rsidP="00A517CF">
      <w:r>
        <w:t>1964</w:t>
      </w:r>
    </w:p>
    <w:p w:rsidR="00813485" w:rsidRDefault="00813485" w:rsidP="00A517CF">
      <w:r>
        <w:t>* Присуждена степень почётного доктора наук Университета имени Николая Коперника в Торуне (Польша) .</w:t>
      </w:r>
    </w:p>
    <w:p w:rsidR="00813485" w:rsidRDefault="00813485" w:rsidP="00A517CF">
      <w:r>
        <w:t>* Поездка в Венгрию для чтения докладов в Венгерской академии наук.</w:t>
      </w:r>
    </w:p>
    <w:p w:rsidR="00813485" w:rsidRDefault="00813485" w:rsidP="00A517CF">
      <w:r>
        <w:t>* Поездка в Югославию для участия в симпозиуме, посвящённом изучению творчества Вука Караджича, и для работы в рукописных хранилищах.</w:t>
      </w:r>
    </w:p>
    <w:p w:rsidR="00813485" w:rsidRDefault="00813485" w:rsidP="00A517CF">
      <w:r>
        <w:t>1965</w:t>
      </w:r>
    </w:p>
    <w:p w:rsidR="00813485" w:rsidRDefault="00813485" w:rsidP="00A517CF">
      <w:r>
        <w:t>* Поездка в Польшу для чтения лекций и докладов.</w:t>
      </w:r>
    </w:p>
    <w:p w:rsidR="00813485" w:rsidRDefault="00813485" w:rsidP="00A517CF">
      <w:r>
        <w:t>* Поездка в Чехословакию на заседание постоянной Эдиционно-текстологической комиссии Международного комитета славистов.</w:t>
      </w:r>
    </w:p>
    <w:p w:rsidR="00813485" w:rsidRDefault="00813485" w:rsidP="00A517CF">
      <w:r>
        <w:t>* Поездка в Данию на симпозиум «Юг-Север», организованный ЮНЕСКО.</w:t>
      </w:r>
    </w:p>
    <w:p w:rsidR="00813485" w:rsidRDefault="00813485" w:rsidP="00A517CF"/>
    <w:p w:rsidR="00813485" w:rsidRDefault="00813485" w:rsidP="00A517CF">
      <w:r>
        <w:t>1965–1966</w:t>
      </w:r>
    </w:p>
    <w:p w:rsidR="00813485" w:rsidRDefault="00813485" w:rsidP="00A517CF">
      <w:r>
        <w:t>* Член Организационного комитета Всероссийского общества охраны памятников истории и культуры.</w:t>
      </w:r>
    </w:p>
    <w:p w:rsidR="00813485" w:rsidRDefault="00813485" w:rsidP="00A517CF"/>
    <w:p w:rsidR="00813485" w:rsidRDefault="00813485" w:rsidP="00A517CF">
      <w:r>
        <w:t>1965–1975</w:t>
      </w:r>
    </w:p>
    <w:p w:rsidR="00813485" w:rsidRDefault="00813485" w:rsidP="00A517CF">
      <w:r>
        <w:t>* Член Комиссии по охране памятников культуры при Союзе художников РСФСР.</w:t>
      </w:r>
    </w:p>
    <w:p w:rsidR="00813485" w:rsidRDefault="00813485" w:rsidP="00A517CF">
      <w:r>
        <w:t>1966</w:t>
      </w:r>
    </w:p>
    <w:p w:rsidR="00813485" w:rsidRDefault="00813485" w:rsidP="00A517CF">
      <w:r>
        <w:t xml:space="preserve">* Награждён орденом Трудового </w:t>
      </w:r>
    </w:p>
    <w:p w:rsidR="00813485" w:rsidRDefault="00813485" w:rsidP="00A517CF">
      <w:r>
        <w:t xml:space="preserve">Красного Знамени за заслуги в развитии советской </w:t>
      </w:r>
    </w:p>
    <w:p w:rsidR="00813485" w:rsidRDefault="00813485" w:rsidP="00A517CF">
      <w:r>
        <w:t>филологической науки и в связи с 60-летием со дня рождения.</w:t>
      </w:r>
    </w:p>
    <w:p w:rsidR="00813485" w:rsidRDefault="00813485" w:rsidP="00A517CF">
      <w:r>
        <w:t>* Поездка в Болгарию для научной работы.</w:t>
      </w:r>
    </w:p>
    <w:p w:rsidR="00813485" w:rsidRDefault="00813485" w:rsidP="00A517CF">
      <w:r>
        <w:t>* Поездка в Германию на заседание постоянной Эдиционно-текстологической комиссии Международного комитета славистов.</w:t>
      </w:r>
    </w:p>
    <w:p w:rsidR="00813485" w:rsidRDefault="00813485" w:rsidP="00A517CF">
      <w:r>
        <w:t>1966</w:t>
      </w:r>
    </w:p>
    <w:p w:rsidR="00813485" w:rsidRDefault="00813485" w:rsidP="00A517CF">
      <w:r>
        <w:t xml:space="preserve">* Награждён орденом Трудового </w:t>
      </w:r>
    </w:p>
    <w:p w:rsidR="00813485" w:rsidRDefault="00813485" w:rsidP="00A517CF">
      <w:r>
        <w:t xml:space="preserve">Красного Знамени за заслуги в развитии советской </w:t>
      </w:r>
    </w:p>
    <w:p w:rsidR="00813485" w:rsidRDefault="00813485" w:rsidP="00A517CF">
      <w:r>
        <w:t>филологической науки и в связи с 60-летием со дня рождения.</w:t>
      </w:r>
    </w:p>
    <w:p w:rsidR="00813485" w:rsidRDefault="00813485" w:rsidP="00A517CF">
      <w:r>
        <w:t>* Поездка в Болгарию для научной работы.</w:t>
      </w:r>
    </w:p>
    <w:p w:rsidR="00813485" w:rsidRDefault="00813485" w:rsidP="00A517CF">
      <w:r>
        <w:t>* Поездка в Германию на заседание постоянной Эдиционно-текстологической комиссии Международного комитета славистов.</w:t>
      </w:r>
    </w:p>
    <w:p w:rsidR="00813485" w:rsidRDefault="00813485" w:rsidP="00A517CF">
      <w:r>
        <w:t>1971–1978</w:t>
      </w:r>
    </w:p>
    <w:p w:rsidR="00813485" w:rsidRDefault="00813485" w:rsidP="00A517CF">
      <w:r>
        <w:t>* Член редколлегии «Краткой литературной энциклопедии».</w:t>
      </w:r>
    </w:p>
    <w:p w:rsidR="00813485" w:rsidRDefault="00813485" w:rsidP="00A517CF"/>
    <w:p w:rsidR="00813485" w:rsidRDefault="00813485" w:rsidP="00A517CF">
      <w:r>
        <w:t>1972–1999</w:t>
      </w:r>
    </w:p>
    <w:p w:rsidR="00813485" w:rsidRDefault="00813485" w:rsidP="00A517CF">
      <w:r>
        <w:t>* Руководитель Археографической группы Ленинградского отделения Архива АН СССР.</w:t>
      </w:r>
    </w:p>
    <w:p w:rsidR="00813485" w:rsidRDefault="00813485" w:rsidP="00A517CF"/>
    <w:p w:rsidR="00813485" w:rsidRDefault="00813485" w:rsidP="00A517CF">
      <w:r>
        <w:t>1973</w:t>
      </w:r>
    </w:p>
    <w:p w:rsidR="00813485" w:rsidRDefault="00813485" w:rsidP="00A517CF">
      <w:r>
        <w:t>* Награждён дипломом I степени Всесоюзного общества «Знание» за участие в коллективном научном труде «Краткая история СССР. Ч. 1».</w:t>
      </w:r>
    </w:p>
    <w:p w:rsidR="00813485" w:rsidRDefault="00813485" w:rsidP="00A517CF">
      <w:r>
        <w:t>* Избран почётным членом историко-литературного школьного общества «Боян» (Ростовская область).</w:t>
      </w:r>
    </w:p>
    <w:p w:rsidR="00813485" w:rsidRDefault="00813485" w:rsidP="00A517CF">
      <w:r>
        <w:t>* Избран иностранным членом Венгерской академии наук.</w:t>
      </w:r>
    </w:p>
    <w:p w:rsidR="00813485" w:rsidRDefault="00813485" w:rsidP="00A517CF">
      <w:r>
        <w:t>* Участвовал в VII Международном съезде славистов (Варшава). Прочитан доклад «Зарождение и развитие жанров древнерусской литературы».</w:t>
      </w:r>
    </w:p>
    <w:p w:rsidR="00813485" w:rsidRDefault="00813485" w:rsidP="00A517CF">
      <w:r>
        <w:t xml:space="preserve">* Издание книги «Развитие русской литературы Х — XVII вв.: Эпохи и стили» Л., Наука. 1973. 254 с. 11 т.э.(переизд.: Лихачёв Д. С. Избранные работы: в 3-х т. Т. </w:t>
      </w:r>
    </w:p>
    <w:p w:rsidR="00813485" w:rsidRDefault="00813485" w:rsidP="00A517CF">
      <w:r>
        <w:t>1. Л., 1987; СПб., 1998).</w:t>
      </w:r>
    </w:p>
    <w:p w:rsidR="00813485" w:rsidRDefault="00813485" w:rsidP="00A517CF"/>
    <w:p w:rsidR="00813485" w:rsidRDefault="00813485" w:rsidP="00A517CF">
      <w:r>
        <w:t>1973–1976</w:t>
      </w:r>
    </w:p>
    <w:p w:rsidR="00813485" w:rsidRDefault="00813485" w:rsidP="00A517CF">
      <w:r>
        <w:t>* Член Учёного совета Ленинградского института театра, музыки и кинематографии.</w:t>
      </w:r>
    </w:p>
    <w:p w:rsidR="00813485" w:rsidRDefault="00813485" w:rsidP="00A517CF"/>
    <w:p w:rsidR="00813485" w:rsidRDefault="00813485" w:rsidP="00A517CF">
      <w:r>
        <w:t>1974–1999</w:t>
      </w:r>
    </w:p>
    <w:p w:rsidR="00813485" w:rsidRDefault="00813485" w:rsidP="00A517CF">
      <w:r>
        <w:t>* Член Ленинградского (Санкт-Петербургского) отделения Археографической комиссии АН СССР, с 1975 — член бюро Отделения Археографической комиссии АН СССР.</w:t>
      </w:r>
    </w:p>
    <w:p w:rsidR="00813485" w:rsidRDefault="00813485" w:rsidP="00A517CF">
      <w:r>
        <w:t>* Член бюро Археографической комиссии АН СССР.</w:t>
      </w:r>
    </w:p>
    <w:p w:rsidR="00813485" w:rsidRDefault="00813485" w:rsidP="00A517CF">
      <w:r>
        <w:t>* Председатель редколлегии ежегодника «Памятники культуры. Новые открытия» Научного совета по комплексной проблеме «История мировой культуры» АН СССР.</w:t>
      </w:r>
    </w:p>
    <w:p w:rsidR="00813485" w:rsidRDefault="00813485" w:rsidP="00A517CF">
      <w:r>
        <w:t>* Председатель Научного совета по комплексной проблеме «История мировой культуры» АН СССР.</w:t>
      </w:r>
    </w:p>
    <w:p w:rsidR="00813485" w:rsidRDefault="00813485" w:rsidP="00A517CF"/>
    <w:p w:rsidR="00813485" w:rsidRDefault="00813485" w:rsidP="00A517CF">
      <w:r>
        <w:t>1975</w:t>
      </w:r>
    </w:p>
    <w:p w:rsidR="00813485" w:rsidRDefault="00813485" w:rsidP="00A517CF">
      <w:r>
        <w:t>* Награждён медалью «Тридцать лет Победы в Великой Отечественной войне 1941—1945 гг.».</w:t>
      </w:r>
    </w:p>
    <w:p w:rsidR="00813485" w:rsidRDefault="00813485" w:rsidP="00A517CF">
      <w:r>
        <w:t xml:space="preserve">* Награждён золотой медалью ВДНХ за монографию «Развитие русской </w:t>
      </w:r>
    </w:p>
    <w:p w:rsidR="00813485" w:rsidRDefault="00813485" w:rsidP="00A517CF">
      <w:r>
        <w:t>литературы Х-XVII вв.».</w:t>
      </w:r>
    </w:p>
    <w:p w:rsidR="00813485" w:rsidRDefault="00813485" w:rsidP="00A517CF">
      <w:r>
        <w:t>* Выступил против исключения А. Д. Сахарова из Академии наук СССР.</w:t>
      </w:r>
    </w:p>
    <w:p w:rsidR="00813485" w:rsidRDefault="00813485" w:rsidP="00A517CF">
      <w:r>
        <w:t>* Поездка в Венгрию на празднование 150-летия Венгерской академии наук.</w:t>
      </w:r>
    </w:p>
    <w:p w:rsidR="00813485" w:rsidRDefault="00813485" w:rsidP="00A517CF">
      <w:r>
        <w:t xml:space="preserve">* Участвовал на симпозиуме «МАПРЯЛ» (Международной ассоциации преподавателей русского языка и литературы) по сравнительному </w:t>
      </w:r>
    </w:p>
    <w:p w:rsidR="00813485" w:rsidRDefault="00813485" w:rsidP="00A517CF">
      <w:r>
        <w:t>литературоведению (Болгария).</w:t>
      </w:r>
    </w:p>
    <w:p w:rsidR="00813485" w:rsidRDefault="00813485" w:rsidP="00A517CF">
      <w:r>
        <w:t>* Издание книги «Великое наследие: Классические произведения литературы Древней Руси» М., Современник. 1975. 366 с. 50 т.э. (перизд.: М., 1980; Лихачёв Д. С. Избранные работы: в 3-х т. Т.2. Л., 1987; 1997).</w:t>
      </w:r>
    </w:p>
    <w:p w:rsidR="00813485" w:rsidRDefault="00813485" w:rsidP="00A517CF"/>
    <w:p w:rsidR="00813485" w:rsidRDefault="00813485" w:rsidP="00A517CF">
      <w:r>
        <w:t>1975–1999</w:t>
      </w:r>
    </w:p>
    <w:p w:rsidR="00813485" w:rsidRDefault="00813485" w:rsidP="00A517CF">
      <w:r>
        <w:t>* Член редколлегии издания Ленинградского отделения Института истории СССР АН СССР «Вспомогательные исторические дисциплины».</w:t>
      </w:r>
    </w:p>
    <w:p w:rsidR="00813485" w:rsidRDefault="00813485" w:rsidP="00A517CF"/>
    <w:p w:rsidR="00813485" w:rsidRDefault="00813485" w:rsidP="00A517CF">
      <w:r>
        <w:t>1976</w:t>
      </w:r>
    </w:p>
    <w:p w:rsidR="00813485" w:rsidRDefault="00813485" w:rsidP="00A517CF">
      <w:r>
        <w:t>* Участвовал в особом заседании Академии наук СССР по книге О.Сулейменова «Аз и Я» (запрещена).</w:t>
      </w:r>
    </w:p>
    <w:p w:rsidR="00813485" w:rsidRDefault="00813485" w:rsidP="00A517CF">
      <w:r>
        <w:t>* Участвовал в конференции «Тырновская школа. Ученики и последователи Ефимия Тырновского» (Болгария).</w:t>
      </w:r>
    </w:p>
    <w:p w:rsidR="00813485" w:rsidRDefault="00813485" w:rsidP="00A517CF">
      <w:r>
        <w:t>* Избран членом-корреспондентом Британской академии.</w:t>
      </w:r>
    </w:p>
    <w:p w:rsidR="00813485" w:rsidRDefault="00813485" w:rsidP="00A517CF">
      <w:r>
        <w:t>* Издание книги «„Смеховой мир“ Древней Руси» Л., Наука. 1976. 204 с. 10 т.э.(совм. с А. М. Панченко; переизд.: Л., Наука. 1984.295 с.; «</w:t>
      </w:r>
    </w:p>
    <w:p w:rsidR="00813485" w:rsidRDefault="00813485" w:rsidP="00A517CF">
      <w:r>
        <w:t xml:space="preserve">Смех в Древней Руси» </w:t>
      </w:r>
    </w:p>
    <w:p w:rsidR="00813485" w:rsidRDefault="00813485" w:rsidP="00A517CF">
      <w:r>
        <w:t>— совм. с А. М. Панченко и Н. В. Понырко; 1997: «Историческая поэтика литературы. Смех как мировоззрение»).</w:t>
      </w:r>
    </w:p>
    <w:p w:rsidR="00813485" w:rsidRDefault="00813485" w:rsidP="00A517CF"/>
    <w:p w:rsidR="00813485" w:rsidRDefault="00813485" w:rsidP="00A517CF">
      <w:r>
        <w:t>1976–1999</w:t>
      </w:r>
    </w:p>
    <w:p w:rsidR="00813485" w:rsidRDefault="00813485" w:rsidP="00A517CF">
      <w:r>
        <w:t>* Член редколлегии международного журнала «Palaeobulgarica» (София).</w:t>
      </w:r>
    </w:p>
    <w:p w:rsidR="00813485" w:rsidRDefault="00813485" w:rsidP="00A517CF">
      <w:r>
        <w:t>1977</w:t>
      </w:r>
    </w:p>
    <w:p w:rsidR="00813485" w:rsidRDefault="00813485" w:rsidP="00A517CF">
      <w:r>
        <w:t>* Государственным Советом Народной Республики Болгарии награждён орденом Кирилла и Мефодия I степени.</w:t>
      </w:r>
    </w:p>
    <w:p w:rsidR="00813485" w:rsidRDefault="00813485" w:rsidP="00A517CF">
      <w:r>
        <w:t>* Президиумом Болгарской академии наук и Академическим советом Софийского университета имени Климента Охридского награждён премией Кирилла и Мефодия за труд «Големият свят на руската литература».</w:t>
      </w:r>
    </w:p>
    <w:p w:rsidR="00813485" w:rsidRDefault="00813485" w:rsidP="00A517CF"/>
    <w:p w:rsidR="00813485" w:rsidRDefault="00813485" w:rsidP="00A517CF">
      <w:r>
        <w:t>1978</w:t>
      </w:r>
    </w:p>
    <w:p w:rsidR="00813485" w:rsidRDefault="00813485" w:rsidP="00A517CF">
      <w:r>
        <w:t>* Награждён грамотой Союза болгарских журналистов и почётным знаком «Золотое перо» за большой творческий вклад в болгарскую журналистику и публицистику.</w:t>
      </w:r>
    </w:p>
    <w:p w:rsidR="00813485" w:rsidRDefault="00813485" w:rsidP="00A517CF">
      <w:r>
        <w:t>* Избран почётным членом литературного клуба старшеклассников «Бригантина».</w:t>
      </w:r>
    </w:p>
    <w:p w:rsidR="00813485" w:rsidRDefault="00813485" w:rsidP="00A517CF">
      <w:r>
        <w:t>* Поездка в Болгарию для участия в международном симпозиуме «Тырновская художественная школа и славяно-византийское искусство XII—XV вв." и для чтения лекций в Институте болгарской литературы БАН и Центре болгаристики.</w:t>
      </w:r>
    </w:p>
    <w:p w:rsidR="00813485" w:rsidRDefault="00813485" w:rsidP="00A517CF">
      <w:r>
        <w:t>* Поездка в ГДР на заседание постоянной Эдиционно-текстологической комиссии Международного комитета славистов.</w:t>
      </w:r>
    </w:p>
    <w:p w:rsidR="00813485" w:rsidRDefault="00813485" w:rsidP="00A517CF">
      <w:r>
        <w:t>* Издание книги «„Слово о полку Игореве“ и культура его времени» Л., ХЛ. 1978. 359 с. 50 т.э.(переизд.: Л., 1985; СПб., 1998)</w:t>
      </w:r>
    </w:p>
    <w:p w:rsidR="00813485" w:rsidRDefault="00813485" w:rsidP="00A517CF"/>
    <w:p w:rsidR="00813485" w:rsidRDefault="00813485" w:rsidP="00A517CF">
      <w:r>
        <w:t>1978–1989</w:t>
      </w:r>
    </w:p>
    <w:p w:rsidR="00813485" w:rsidRDefault="00813485" w:rsidP="00A517CF">
      <w:r>
        <w:t>* Инициатор, редактор (совм. с Л. А. Дмитриевым) и автор вступительных статей к монументальной серии «Памятники литературы Древней Руси» (12 томов), выходящей в издательстве «Художественная литература» (издание удостоено Государственной премией в 1993 г.).</w:t>
      </w:r>
    </w:p>
    <w:p w:rsidR="00813485" w:rsidRDefault="00813485" w:rsidP="00A517CF"/>
    <w:p w:rsidR="00813485" w:rsidRDefault="00813485" w:rsidP="00A517CF">
      <w:r>
        <w:t>1979</w:t>
      </w:r>
    </w:p>
    <w:p w:rsidR="00813485" w:rsidRDefault="00813485" w:rsidP="00A517CF">
      <w:r>
        <w:t>* Государственным Советом Народной Республики Болгарии присвоено почётное звание лауреата Международной премии имени братьев Кирилла и Мефодия за исключительные заслуги в развитии староболгаристики и славистики, за изучение и популяризацию дела братьев Кирилла и Мефодия.</w:t>
      </w:r>
    </w:p>
    <w:p w:rsidR="00813485" w:rsidRDefault="00813485" w:rsidP="00A517CF">
      <w:r>
        <w:t>* Публикация статьи «Экология культуры» (Москва, 1979, № 7)</w:t>
      </w:r>
    </w:p>
    <w:p w:rsidR="00813485" w:rsidRDefault="00813485" w:rsidP="00A517CF"/>
    <w:p w:rsidR="00813485" w:rsidRDefault="00813485" w:rsidP="00A517CF">
      <w:r>
        <w:t>1980</w:t>
      </w:r>
    </w:p>
    <w:p w:rsidR="00813485" w:rsidRDefault="00813485" w:rsidP="00A517CF">
      <w:r>
        <w:t>* Секретариатом Союза писателей Болгарии награждён почётным знаком «Никола Вапцаров».</w:t>
      </w:r>
    </w:p>
    <w:p w:rsidR="00813485" w:rsidRDefault="00813485" w:rsidP="00A517CF">
      <w:r>
        <w:t>* Поездка в Болгарию для чтения лекций в Софийском университете.</w:t>
      </w:r>
    </w:p>
    <w:p w:rsidR="00813485" w:rsidRDefault="00813485" w:rsidP="00A517CF"/>
    <w:p w:rsidR="00813485" w:rsidRDefault="00813485" w:rsidP="00A517CF">
      <w:r>
        <w:t>1981</w:t>
      </w:r>
    </w:p>
    <w:p w:rsidR="00813485" w:rsidRDefault="00813485" w:rsidP="00A517CF">
      <w:r>
        <w:t>* Награждён Почётной грамотой «Всесоюзного добровольного общества любителей книги» за выдающийся вклад в исследование древнерусской культуры, русской книги, источниковедения.</w:t>
      </w:r>
    </w:p>
    <w:p w:rsidR="00813485" w:rsidRDefault="00813485" w:rsidP="00A517CF"/>
    <w:p w:rsidR="00813485" w:rsidRDefault="00813485" w:rsidP="00A517CF">
      <w:r>
        <w:t>Государственным Советом Народной Республики Болгарии присуждена «Международная премия имени Евфимия Тырновского».</w:t>
      </w:r>
    </w:p>
    <w:p w:rsidR="00813485" w:rsidRDefault="00813485" w:rsidP="00A517CF">
      <w:r>
        <w:t>* Награждён почётным знаком Болгарской академии наук.</w:t>
      </w:r>
    </w:p>
    <w:p w:rsidR="00813485" w:rsidRDefault="00813485" w:rsidP="00A517CF">
      <w:r>
        <w:t>* Участвовал в конференции, посвящённой 1300-летию Болгарского государства (София).</w:t>
      </w:r>
    </w:p>
    <w:p w:rsidR="00813485" w:rsidRDefault="00813485" w:rsidP="00A517CF">
      <w:r>
        <w:t>* Издание сборника статей «Литература — реальность — литература». Л., Сов.писатель. 1981. 215 с. 20 т.э. (переизд.: Л., 1984; Лихачёв Д. С. Избранные работы: В 3-х т. Т. 3. Л., 1987) и брошюры «Заметки о русском». М., Сов. Россия. 1981. 71 с. 75 т.э. (переизд.: М., 1984; Лихачёв Д. С. Избранные работы: В 3-х т. Т. 2. Л., 1987; 1997).</w:t>
      </w:r>
    </w:p>
    <w:p w:rsidR="00813485" w:rsidRDefault="00813485" w:rsidP="00A517CF"/>
    <w:p w:rsidR="00813485" w:rsidRDefault="00813485" w:rsidP="00A517CF">
      <w:r>
        <w:t>1981</w:t>
      </w:r>
    </w:p>
    <w:p w:rsidR="00813485" w:rsidRDefault="00813485" w:rsidP="00A517CF">
      <w:r>
        <w:t>* Родился правнук Сергей, сын внучки Веры Тольц (от брака с Владимиром Соломоновичем Тольцем, советологом, уфимским евреем).</w:t>
      </w:r>
    </w:p>
    <w:p w:rsidR="00813485" w:rsidRDefault="00813485" w:rsidP="00A517CF"/>
    <w:p w:rsidR="00813485" w:rsidRDefault="00813485" w:rsidP="00A517CF">
      <w:r>
        <w:t>1981, 11 сентября</w:t>
      </w:r>
    </w:p>
    <w:p w:rsidR="00813485" w:rsidRDefault="00813485" w:rsidP="00A517CF">
      <w:r>
        <w:t>* Погибла в автокатастрофе дочь Вера.</w:t>
      </w:r>
    </w:p>
    <w:p w:rsidR="00813485" w:rsidRDefault="00813485" w:rsidP="00A517CF">
      <w:r>
        <w:t>1981–1998</w:t>
      </w:r>
    </w:p>
    <w:p w:rsidR="00813485" w:rsidRDefault="00813485" w:rsidP="00A517CF">
      <w:r>
        <w:t>* Член редакционного совета альманаха Всероссийского общества охраны памятников истории и культуры «Памятники Отечества».</w:t>
      </w:r>
    </w:p>
    <w:p w:rsidR="00813485" w:rsidRDefault="00813485" w:rsidP="00A517CF"/>
    <w:p w:rsidR="00813485" w:rsidRDefault="00813485" w:rsidP="00A517CF">
      <w:r>
        <w:t>1982</w:t>
      </w:r>
    </w:p>
    <w:p w:rsidR="00813485" w:rsidRDefault="00813485" w:rsidP="00A517CF">
      <w:r>
        <w:t>* Присуждена Почётная грамота и премия журнала «Огонёк» за интервью «Память истории священна».</w:t>
      </w:r>
    </w:p>
    <w:p w:rsidR="00813485" w:rsidRDefault="00813485" w:rsidP="00A517CF">
      <w:r>
        <w:t>* Избран почётным доктором Университета Бордо (Франция).</w:t>
      </w:r>
    </w:p>
    <w:p w:rsidR="00813485" w:rsidRDefault="00813485" w:rsidP="00A517CF">
      <w:r>
        <w:t>* Редколлегией «Литературной газеты» присуждена премия за активное участие в работе «Литературной газеты».</w:t>
      </w:r>
    </w:p>
    <w:p w:rsidR="00813485" w:rsidRDefault="00813485" w:rsidP="00A517CF">
      <w:r>
        <w:t>* Поездка в Болгарию для чтения лекций и консультаций по приглашению Болгарской академии наук.</w:t>
      </w:r>
    </w:p>
    <w:p w:rsidR="00813485" w:rsidRDefault="00813485" w:rsidP="00A517CF">
      <w:r>
        <w:t>* Издание книги «Поэзия садов: К семантике садово-парковых стилей» Л., Наука. 1982. 343 с. 9950 э. (переизд.: Л., 1991; СПб., 1998).</w:t>
      </w:r>
    </w:p>
    <w:p w:rsidR="00813485" w:rsidRDefault="00813485" w:rsidP="00A517CF"/>
    <w:p w:rsidR="00813485" w:rsidRDefault="00813485" w:rsidP="00A517CF">
      <w:r>
        <w:t>1983</w:t>
      </w:r>
    </w:p>
    <w:p w:rsidR="00813485" w:rsidRDefault="00813485" w:rsidP="00A517CF">
      <w:r>
        <w:t>* Награждён Дипломом почёта ВДНХ за создание пособия для учителей «Слово о полку Игореве».</w:t>
      </w:r>
    </w:p>
    <w:p w:rsidR="00813485" w:rsidRDefault="00813485" w:rsidP="00A517CF">
      <w:r>
        <w:t>* Избран почётным доктором Цюрихского университета (Швейцария).</w:t>
      </w:r>
    </w:p>
    <w:p w:rsidR="00813485" w:rsidRDefault="00813485" w:rsidP="00A517CF">
      <w:r>
        <w:t>* Член Советского оргкомитета по подготовке и проведению IX Международного съезда славистов (Киев).</w:t>
      </w:r>
    </w:p>
    <w:p w:rsidR="00813485" w:rsidRDefault="00813485" w:rsidP="00A517CF">
      <w:r>
        <w:t>* Издание книги для учащихся «Земля родная». М., Дет.лит. 1985. 207 с.</w:t>
      </w:r>
    </w:p>
    <w:p w:rsidR="00813485" w:rsidRDefault="00813485" w:rsidP="00A517CF"/>
    <w:p w:rsidR="00813485" w:rsidRDefault="00813485" w:rsidP="00A517CF">
      <w:r>
        <w:t>1983–1999</w:t>
      </w:r>
    </w:p>
    <w:p w:rsidR="00813485" w:rsidRDefault="00813485" w:rsidP="00A517CF">
      <w:r>
        <w:t>* Председатель Пушкинской комиссии АН СССР.</w:t>
      </w:r>
    </w:p>
    <w:p w:rsidR="00813485" w:rsidRDefault="00813485" w:rsidP="00A517CF"/>
    <w:p w:rsidR="00813485" w:rsidRDefault="00813485" w:rsidP="00A517CF">
      <w:r>
        <w:t>1984</w:t>
      </w:r>
    </w:p>
    <w:p w:rsidR="00813485" w:rsidRDefault="00813485" w:rsidP="00A517CF">
      <w:r>
        <w:t>* Имя Д. С. Лихачёва присвоено малой планете № 2877, открытой советскими астрономами: (2877) Likhachev-1969 TR2.</w:t>
      </w:r>
    </w:p>
    <w:p w:rsidR="00813485" w:rsidRDefault="00813485" w:rsidP="00A517CF"/>
    <w:p w:rsidR="00813485" w:rsidRDefault="00813485" w:rsidP="00A517CF">
      <w:r>
        <w:t>1984–1999</w:t>
      </w:r>
    </w:p>
    <w:p w:rsidR="00813485" w:rsidRDefault="00813485" w:rsidP="00A517CF">
      <w:r>
        <w:t>* Член Ленинградского научного центра АН СССР.</w:t>
      </w:r>
    </w:p>
    <w:p w:rsidR="00813485" w:rsidRDefault="00813485" w:rsidP="00A517CF"/>
    <w:p w:rsidR="00813485" w:rsidRDefault="00813485" w:rsidP="00A517CF">
      <w:r>
        <w:t>1985</w:t>
      </w:r>
    </w:p>
    <w:p w:rsidR="00813485" w:rsidRDefault="00813485" w:rsidP="00A517CF">
      <w:r>
        <w:t>* Награждён юбилейной медалью «Сорок лет Победы в Великой Отечественной войне 1941—1945 гг.».</w:t>
      </w:r>
    </w:p>
    <w:p w:rsidR="00813485" w:rsidRDefault="00813485" w:rsidP="00A517CF">
      <w:r>
        <w:t>* Президиумом АН СССР присуждена премия имени В. Г. Белинского за книгу «„Слово о полку Игореве“ и культура его времени».</w:t>
      </w:r>
    </w:p>
    <w:p w:rsidR="00813485" w:rsidRDefault="00813485" w:rsidP="00A517CF">
      <w:r>
        <w:t>* Редколлегией «Литературной газеты» присвоено звание лауреата «Литературной газеты» за активное сотрудничество в газете.</w:t>
      </w:r>
    </w:p>
    <w:p w:rsidR="00813485" w:rsidRDefault="00813485" w:rsidP="00A517CF">
      <w:r>
        <w:t>* Присуждена степень почётного доктора наук Будапештского университета имени Лоранда Этвеша.</w:t>
      </w:r>
    </w:p>
    <w:p w:rsidR="00813485" w:rsidRDefault="00813485" w:rsidP="00A517CF">
      <w:r>
        <w:t>* Поездка в Венгрию по приглашению Будапештского университета имени Лоранда Этвеша в связи с 350-летием университета.</w:t>
      </w:r>
    </w:p>
    <w:p w:rsidR="00813485" w:rsidRDefault="00813485" w:rsidP="00A517CF">
      <w:r>
        <w:t>* Участвовал в Культурном форуме государств — участников Совещания по безопасности и сотрудничеству в Европе (Венгрия). Прочитан доклад «Проблемы сохранения и развития фольклора в условиях научно-технической революции».</w:t>
      </w:r>
    </w:p>
    <w:p w:rsidR="00813485" w:rsidRDefault="00813485" w:rsidP="00A517CF">
      <w:r>
        <w:t>* Издание книг «Прошлое — будущему: Статьи и очерки» Л., Наука. 1985. 575 с. 15 т.э. и «Письма о добром и прекрасном» М., Дет.лит. 1985. 207 с. (переизд.: Токио, 1988; М., 1989; Симферополь, 1990; СПб., 1994; СПб., 1999).</w:t>
      </w:r>
    </w:p>
    <w:p w:rsidR="00813485" w:rsidRDefault="00813485" w:rsidP="00A517CF"/>
    <w:p w:rsidR="00813485" w:rsidRDefault="00813485" w:rsidP="00A517CF">
      <w:r>
        <w:t>1986</w:t>
      </w:r>
    </w:p>
    <w:p w:rsidR="00813485" w:rsidRDefault="00813485" w:rsidP="00A517CF">
      <w:r>
        <w:t>* В связи с 80-летием Присвоено звание Героя Социалистического Труда с вручением ордена Ленина и золотой медали «Серп и Молот».</w:t>
      </w:r>
    </w:p>
    <w:p w:rsidR="00813485" w:rsidRDefault="00813485" w:rsidP="00A517CF">
      <w:r>
        <w:t>* Государственным Советом Народной Республики Болгарии награждён орденом Георгия Димитрова (высшей награды Болгарии).</w:t>
      </w:r>
    </w:p>
    <w:p w:rsidR="00813485" w:rsidRDefault="00813485" w:rsidP="00A517CF">
      <w:r>
        <w:t>* Награждён медалью «Ветеран труда».</w:t>
      </w:r>
    </w:p>
    <w:p w:rsidR="00813485" w:rsidRDefault="00813485" w:rsidP="00A517CF">
      <w:r>
        <w:t>* Занесен в Книгу почёта Всесоюзного общества «Знание» за активную работу по пропаганде художественной культуры и оказание методологической помощи лекторам.</w:t>
      </w:r>
    </w:p>
    <w:p w:rsidR="00813485" w:rsidRDefault="00813485" w:rsidP="00A517CF">
      <w:r>
        <w:t>* Присвоено звание лауреата «Литературной России» за 1986 год и присуждена премия журнала «Огонек».</w:t>
      </w:r>
    </w:p>
    <w:p w:rsidR="00813485" w:rsidRDefault="00813485" w:rsidP="00A517CF">
      <w:r>
        <w:t>* Избран почётным председателем Международного общества по изучению творчества Ф. М. Достоевского (IDS).</w:t>
      </w:r>
    </w:p>
    <w:p w:rsidR="00813485" w:rsidRDefault="00813485" w:rsidP="00A517CF">
      <w:r>
        <w:t>* Избран почётным членом секции книги и графики Ленинградского Дома учёных им. М.Горького.</w:t>
      </w:r>
    </w:p>
    <w:p w:rsidR="00813485" w:rsidRDefault="00813485" w:rsidP="00A517CF">
      <w:r>
        <w:t>* Избран членом-корреспондентом секции «Ирисы» Московского городского клуба цветоводов-любителей.</w:t>
      </w:r>
    </w:p>
    <w:p w:rsidR="00813485" w:rsidRDefault="00813485" w:rsidP="00A517CF">
      <w:r>
        <w:t>* Участвовал в советско-американо-итальянском симпозиуме «Литература: традиция и ценности» (Италия).</w:t>
      </w:r>
    </w:p>
    <w:p w:rsidR="00813485" w:rsidRDefault="00813485" w:rsidP="00A517CF">
      <w:r>
        <w:t>* Участвовал в конференции, посвящённой «Слову о полку Игореве» (Польша).</w:t>
      </w:r>
    </w:p>
    <w:p w:rsidR="00813485" w:rsidRDefault="00813485" w:rsidP="00A517CF">
      <w:r>
        <w:t>* Издана книга «Исследования по древнерусской литературе». Л., Наука. 1986. 405 с. 25 т.э. и брошюра «Память истории священна». М., Правда. 1986. 62 с. 80 т.э.</w:t>
      </w:r>
    </w:p>
    <w:p w:rsidR="00813485" w:rsidRDefault="00813485" w:rsidP="00A517CF"/>
    <w:p w:rsidR="00813485" w:rsidRDefault="00813485" w:rsidP="00A517CF">
      <w:r>
        <w:t>1986–1993</w:t>
      </w:r>
    </w:p>
    <w:p w:rsidR="00813485" w:rsidRDefault="00813485" w:rsidP="00A517CF">
      <w:r>
        <w:t>* Председатель правления Советского фонда культуры (с 1991 — Российского фонда культуры).</w:t>
      </w:r>
    </w:p>
    <w:p w:rsidR="00813485" w:rsidRDefault="00813485" w:rsidP="00A517CF">
      <w:r>
        <w:t>1987</w:t>
      </w:r>
    </w:p>
    <w:p w:rsidR="00813485" w:rsidRDefault="00813485" w:rsidP="00A517CF">
      <w:r>
        <w:t>* Награждён медалью и премией «Альманаха библиофила».</w:t>
      </w:r>
    </w:p>
    <w:p w:rsidR="00813485" w:rsidRDefault="00813485" w:rsidP="00A517CF">
      <w:r>
        <w:t>* Награждён дипломом за фильм «Поэзия садов» (Лентелефильм, 1985), удостоенный второй премии на V Всесоюзном смотре фильмов по архитектуре и гражданскому строительству.</w:t>
      </w:r>
    </w:p>
    <w:p w:rsidR="00813485" w:rsidRDefault="00813485" w:rsidP="00A517CF">
      <w:r>
        <w:t>* Избран депутатом Ленинградского городского Совета народных депутатов.</w:t>
      </w:r>
    </w:p>
    <w:p w:rsidR="00813485" w:rsidRDefault="00813485" w:rsidP="00A517CF">
      <w:r>
        <w:t>* Избран членом Комиссии по литературному наследию Б. Л. Пастернака.</w:t>
      </w:r>
    </w:p>
    <w:p w:rsidR="00813485" w:rsidRDefault="00813485" w:rsidP="00A517CF">
      <w:r>
        <w:t>* Избран иностранным членом Национальной академии Италии.</w:t>
      </w:r>
    </w:p>
    <w:p w:rsidR="00813485" w:rsidRDefault="00813485" w:rsidP="00A517CF">
      <w:r>
        <w:t>* Участвовал в международном форуме «За безъядерный мир, за выживание человечества» (Москва).</w:t>
      </w:r>
    </w:p>
    <w:p w:rsidR="00813485" w:rsidRDefault="00813485" w:rsidP="00A517CF">
      <w:r>
        <w:t>* Поездка во Францию на XVI сессию Постоянной смешанной советско-французской комиссии по культурным и научным связям.</w:t>
      </w:r>
    </w:p>
    <w:p w:rsidR="00813485" w:rsidRDefault="00813485" w:rsidP="00A517CF">
      <w:r>
        <w:t>* Поездка в Великобританию по приглашению Британской академии и Университета г. Глазго для чтения лекций и консультаций по истории культуры.</w:t>
      </w:r>
    </w:p>
    <w:p w:rsidR="00813485" w:rsidRDefault="00813485" w:rsidP="00A517CF">
      <w:r>
        <w:t>* Поездка в Италию на заседание неформальной инициативной группы по организации фонда «За выживание человечества в ядерной войне».</w:t>
      </w:r>
    </w:p>
    <w:p w:rsidR="00813485" w:rsidRDefault="00813485" w:rsidP="00A517CF">
      <w:r>
        <w:t>* Издание книги «Великий путь: Становление русской литературы XI—XVII вв.». М., Современник. 1987. 299 с. 25 т.э.</w:t>
      </w:r>
    </w:p>
    <w:p w:rsidR="00813485" w:rsidRDefault="00813485" w:rsidP="00A517CF">
      <w:r>
        <w:t>* Издание «Избранных работ» в 3-х тт.</w:t>
      </w:r>
    </w:p>
    <w:p w:rsidR="00813485" w:rsidRDefault="00813485" w:rsidP="00A517CF"/>
    <w:p w:rsidR="00813485" w:rsidRDefault="00813485" w:rsidP="00A517CF">
      <w:r>
        <w:t>1987–1996</w:t>
      </w:r>
    </w:p>
    <w:p w:rsidR="00813485" w:rsidRDefault="00813485" w:rsidP="00A517CF">
      <w:r>
        <w:t>* Член редколлегии журнала «Новый мир», с 1997 — член Общественного совета журнала.</w:t>
      </w:r>
    </w:p>
    <w:p w:rsidR="00813485" w:rsidRDefault="00813485" w:rsidP="00A517CF"/>
    <w:p w:rsidR="00813485" w:rsidRDefault="00813485" w:rsidP="00A517CF">
      <w:r>
        <w:t>1988</w:t>
      </w:r>
    </w:p>
    <w:p w:rsidR="00813485" w:rsidRDefault="00813485" w:rsidP="00A517CF">
      <w:r>
        <w:t>* Участвовал в работе международной встречи «Международный фонд за выживание и развитие человечества».</w:t>
      </w:r>
    </w:p>
    <w:p w:rsidR="00813485" w:rsidRDefault="00813485" w:rsidP="00A517CF">
      <w:r>
        <w:t>* Избран почётным доктором Софийского университета (Болгария).</w:t>
      </w:r>
    </w:p>
    <w:p w:rsidR="00813485" w:rsidRDefault="00813485" w:rsidP="00A517CF">
      <w:r>
        <w:t>* Избран членом-корреспондентом Геттингенской академии наук (ФРГ).</w:t>
      </w:r>
    </w:p>
    <w:p w:rsidR="00813485" w:rsidRDefault="00813485" w:rsidP="00A517CF">
      <w:r>
        <w:t>* Поездка в Финляндию на открытие выставки «Время перемен, 1905–1930 (Русский авангард)».</w:t>
      </w:r>
    </w:p>
    <w:p w:rsidR="00813485" w:rsidRDefault="00813485" w:rsidP="00A517CF">
      <w:r>
        <w:t>* Поездка в Данию на открытие выставки «Русское и советское искусство из личных собраний. 1905—1930 гг.»</w:t>
      </w:r>
    </w:p>
    <w:p w:rsidR="00813485" w:rsidRDefault="00813485" w:rsidP="00A517CF">
      <w:r>
        <w:t>* Поездка в Великобританию для презентации первого номера журнала «Наше наследие».</w:t>
      </w:r>
    </w:p>
    <w:p w:rsidR="00813485" w:rsidRDefault="00813485" w:rsidP="00A517CF">
      <w:r>
        <w:t>* Издание книги: «Диалоги о дне вчерашнем, сегодняшнем и завтрашнем». М., Сов. Россия. 1988. 142 с. 30 т.э. (соавтор Н. Г. Самвелян)</w:t>
      </w:r>
    </w:p>
    <w:p w:rsidR="00813485" w:rsidRDefault="00813485" w:rsidP="00A517CF"/>
    <w:p w:rsidR="00813485" w:rsidRDefault="00813485" w:rsidP="00A517CF">
      <w:r>
        <w:t>1987</w:t>
      </w:r>
    </w:p>
    <w:p w:rsidR="00813485" w:rsidRDefault="00813485" w:rsidP="00A517CF">
      <w:r>
        <w:t>* Родилась правнучка Вера, дочь внучки Зинаиды Курбатовой (от брака с Игорем Руттером, художником, сахалинским немцем).</w:t>
      </w:r>
    </w:p>
    <w:p w:rsidR="00813485" w:rsidRDefault="00813485" w:rsidP="00A517CF"/>
    <w:p w:rsidR="00813485" w:rsidRDefault="00813485" w:rsidP="00A517CF">
      <w:r>
        <w:t>1989</w:t>
      </w:r>
    </w:p>
    <w:p w:rsidR="00813485" w:rsidRDefault="00813485" w:rsidP="00A517CF">
      <w:r>
        <w:t>* Присуждена Европейская (1-я) премия за культурную деятельность в 1988 году.</w:t>
      </w:r>
    </w:p>
    <w:p w:rsidR="00813485" w:rsidRDefault="00813485" w:rsidP="00A517CF">
      <w:r>
        <w:t>* Присуждена Международная литературно-журналистская премия г. Модены (Италия) за вклад в развитие и распространение культуры в 1988 году.</w:t>
      </w:r>
    </w:p>
    <w:p w:rsidR="00813485" w:rsidRDefault="00813485" w:rsidP="00A517CF">
      <w:r>
        <w:t>* Вместе с другими деятелями культуры выступил за возвращение Русской Православной Церкви Соловецкого и Валаамского монастырей.</w:t>
      </w:r>
    </w:p>
    <w:p w:rsidR="00813485" w:rsidRDefault="00813485" w:rsidP="00A517CF">
      <w:r>
        <w:t>* Участвовал в совещании министров культуры европейских стран во Франции.</w:t>
      </w:r>
    </w:p>
    <w:p w:rsidR="00813485" w:rsidRDefault="00813485" w:rsidP="00A517CF">
      <w:r>
        <w:t>* Член Советского (позднее Российского) отделения Пен-клуба.</w:t>
      </w:r>
    </w:p>
    <w:p w:rsidR="00813485" w:rsidRDefault="00813485" w:rsidP="00A517CF">
      <w:r>
        <w:t>* Издание книг «Заметки и наблюдения: Из записных книжек разных лет» Л., Сов.писатель. 1989. 605 с. 100 т.э. и «О филологии» М., Высш.шк. 1989. 206 с. 24 т.э.</w:t>
      </w:r>
    </w:p>
    <w:p w:rsidR="00813485" w:rsidRDefault="00813485" w:rsidP="00A517CF"/>
    <w:p w:rsidR="00813485" w:rsidRDefault="00813485" w:rsidP="00A517CF">
      <w:r>
        <w:t>1989–1991</w:t>
      </w:r>
    </w:p>
    <w:p w:rsidR="00813485" w:rsidRDefault="00813485" w:rsidP="00A517CF">
      <w:r>
        <w:t>* Народный депутат СССР от Советского фонда культуры.</w:t>
      </w:r>
    </w:p>
    <w:p w:rsidR="00813485" w:rsidRDefault="00813485" w:rsidP="00A517CF"/>
    <w:p w:rsidR="00813485" w:rsidRDefault="00813485" w:rsidP="00A517CF">
      <w:r>
        <w:t>1990</w:t>
      </w:r>
    </w:p>
    <w:p w:rsidR="00813485" w:rsidRDefault="00813485" w:rsidP="00A517CF">
      <w:r>
        <w:t>* Член Международного комитета по возрождению Александрийской библиотеки.</w:t>
      </w:r>
    </w:p>
    <w:p w:rsidR="00813485" w:rsidRDefault="00813485" w:rsidP="00A517CF">
      <w:r>
        <w:t>* Почетный председатель Всесоюзного (с 1991 — Российского) Пушкинского общества.</w:t>
      </w:r>
    </w:p>
    <w:p w:rsidR="00813485" w:rsidRDefault="00813485" w:rsidP="00A517CF">
      <w:r>
        <w:t>* Член Международной редколлегии, созданной для издания «Полного собрания сочинений А. С. Пушкина» на английском языке.</w:t>
      </w:r>
    </w:p>
    <w:p w:rsidR="00813485" w:rsidRDefault="00813485" w:rsidP="00A517CF">
      <w:r>
        <w:t>* Лауреат Международной премии города Фьюджи (Италия).</w:t>
      </w:r>
    </w:p>
    <w:p w:rsidR="00813485" w:rsidRDefault="00813485" w:rsidP="00A517CF">
      <w:r>
        <w:t>* Издание книги «Школа на Васильевском: Книга для учителя». М., Просвещение. 1990. 157 с. 100 т.э.(совм. с Н. В. Благово и Е. Б. Белодубровским).</w:t>
      </w:r>
    </w:p>
    <w:p w:rsidR="00813485" w:rsidRDefault="00813485" w:rsidP="00A517CF"/>
    <w:p w:rsidR="00813485" w:rsidRDefault="00813485" w:rsidP="00A517CF">
      <w:r>
        <w:t>1991</w:t>
      </w:r>
    </w:p>
    <w:p w:rsidR="00813485" w:rsidRDefault="00813485" w:rsidP="00A517CF">
      <w:r>
        <w:t>* Присуждена премия А. П. Карпинского (Гамбург) за исследование и публикацию памятников русской литературы и культуры.</w:t>
      </w:r>
    </w:p>
    <w:p w:rsidR="00813485" w:rsidRDefault="00813485" w:rsidP="00A517CF">
      <w:r>
        <w:t>* Присуждена степень почётного доктора наук Карлова университета (Прага).</w:t>
      </w:r>
    </w:p>
    <w:p w:rsidR="00813485" w:rsidRDefault="00813485" w:rsidP="00A517CF">
      <w:r>
        <w:t>* Избран почётным членом Сербской Матицы (СФРЮ).</w:t>
      </w:r>
    </w:p>
    <w:p w:rsidR="00813485" w:rsidRDefault="00813485" w:rsidP="00A517CF">
      <w:r>
        <w:t>* Избран почётным членом Всемирного клуба петербуржцев.</w:t>
      </w:r>
    </w:p>
    <w:p w:rsidR="00813485" w:rsidRDefault="00813485" w:rsidP="00A517CF">
      <w:r>
        <w:t>* Избран почётным членом Немецкого Пушкинского общества.</w:t>
      </w:r>
    </w:p>
    <w:p w:rsidR="00813485" w:rsidRDefault="00813485" w:rsidP="00A517CF">
      <w:r>
        <w:t>* Издание книг «Я вспоминаю» М., Прогресс. 1991. 253 с. 10 т.э., «Книга беспокойств» М., Новости. 1991. 526 с. 30 т.э., «Раздумья» М., Дет.лит. 1991. 316 с. 100 т.э.</w:t>
      </w:r>
    </w:p>
    <w:p w:rsidR="00813485" w:rsidRDefault="00813485" w:rsidP="00A517CF"/>
    <w:p w:rsidR="00813485" w:rsidRDefault="00813485" w:rsidP="00A517CF">
      <w:r>
        <w:t>1992</w:t>
      </w:r>
    </w:p>
    <w:p w:rsidR="00813485" w:rsidRDefault="00813485" w:rsidP="00A517CF">
      <w:r>
        <w:t>* Избран иностранным членом Философского научного общества США.</w:t>
      </w:r>
    </w:p>
    <w:p w:rsidR="00813485" w:rsidRDefault="00813485" w:rsidP="00A517CF">
      <w:r>
        <w:t>* Избран почётным доктором Сиенского университета (Италия).</w:t>
      </w:r>
    </w:p>
    <w:p w:rsidR="00813485" w:rsidRDefault="00813485" w:rsidP="00A517CF">
      <w:r>
        <w:t>* Присвоено звание Почётного гражданина Милана и Ареццо (Италия).</w:t>
      </w:r>
    </w:p>
    <w:p w:rsidR="00813485" w:rsidRDefault="00813485" w:rsidP="00A517CF">
      <w:r>
        <w:t>* Участник Международной благотворительной программы «Новые имена».</w:t>
      </w:r>
    </w:p>
    <w:p w:rsidR="00813485" w:rsidRDefault="00813485" w:rsidP="00A517CF">
      <w:r>
        <w:t>* Председатель общественного юбилейного Сергиевского комитета по подготовке к празднованию 600-летия преставления преподобного Сергия Радонежского.</w:t>
      </w:r>
    </w:p>
    <w:p w:rsidR="00813485" w:rsidRDefault="00813485" w:rsidP="00A517CF">
      <w:r>
        <w:t>* Издание книги «Русское искусство от древности до авангарда». М., Искусство. 1992. 407 с.</w:t>
      </w:r>
    </w:p>
    <w:p w:rsidR="00813485" w:rsidRDefault="00813485" w:rsidP="00A517CF">
      <w:r>
        <w:t>1993</w:t>
      </w:r>
    </w:p>
    <w:p w:rsidR="00813485" w:rsidRDefault="00813485" w:rsidP="00A517CF">
      <w:r>
        <w:t>* Президиумом Российской академии наук награждён Большой золотой медалью им. М. В. Ломоносова за выдающиеся достижения в области гуманитарных наук.</w:t>
      </w:r>
    </w:p>
    <w:p w:rsidR="00813485" w:rsidRDefault="00813485" w:rsidP="00A517CF">
      <w:r>
        <w:t>* Присуждена Государственная премия Российской Федерации за серию «Памятники литературы Древней Руси».</w:t>
      </w:r>
    </w:p>
    <w:p w:rsidR="00813485" w:rsidRDefault="00813485" w:rsidP="00A517CF">
      <w:r>
        <w:t>* Избран иностранным членом Американской академии наук и искусств.</w:t>
      </w:r>
    </w:p>
    <w:p w:rsidR="00813485" w:rsidRDefault="00813485" w:rsidP="00A517CF">
      <w:r>
        <w:t>* Присвоено звание первого Почётного гражданина Санкт-Петербурга решением Санкт-Петербургского Совета народных депутатов.</w:t>
      </w:r>
    </w:p>
    <w:p w:rsidR="00813485" w:rsidRDefault="00813485" w:rsidP="00A517CF">
      <w:r>
        <w:t>* Избран почётным доктором Санкт-Петербургского гуманитарного университета профсоюзов.</w:t>
      </w:r>
    </w:p>
    <w:p w:rsidR="00813485" w:rsidRDefault="00813485" w:rsidP="00A517CF">
      <w:r>
        <w:t>* Издана книга «Статьи ранних лет». Тверь, Твер. ОО РФК. 1993. 144 с.</w:t>
      </w:r>
    </w:p>
    <w:p w:rsidR="00813485" w:rsidRDefault="00813485" w:rsidP="00A517CF"/>
    <w:p w:rsidR="00813485" w:rsidRDefault="00813485" w:rsidP="00A517CF">
      <w:r>
        <w:t>1994</w:t>
      </w:r>
    </w:p>
    <w:p w:rsidR="00813485" w:rsidRDefault="00813485" w:rsidP="00A517CF">
      <w:r>
        <w:t>* Председатель Государственной Юбилейной Пушкинской комиссии (по празднованию 200-летия со дня рождения А. С. Пушкина).</w:t>
      </w:r>
    </w:p>
    <w:p w:rsidR="00813485" w:rsidRDefault="00813485" w:rsidP="00A517CF">
      <w:r>
        <w:t>* Издание книги: ««Великая Русь: История и художественная культура X–XVII века» М., Искусство. 1994. 488 с. (совм. с. Г. К. Вагнером, Г. И. Вздорновым, Р. Г. Скрынниковым).</w:t>
      </w:r>
    </w:p>
    <w:p w:rsidR="00813485" w:rsidRDefault="00813485" w:rsidP="00A517CF"/>
    <w:p w:rsidR="00813485" w:rsidRDefault="00813485" w:rsidP="00A517CF">
      <w:r>
        <w:t>1995</w:t>
      </w:r>
    </w:p>
    <w:p w:rsidR="00813485" w:rsidRDefault="00813485" w:rsidP="00A517CF">
      <w:r>
        <w:t>* Участвовал в Международном коллоквиуме «Творение мира и предназначение человека» (Санкт-Петербург — Новгород). Представил проект «Декларация прав культуры».</w:t>
      </w:r>
    </w:p>
    <w:p w:rsidR="00813485" w:rsidRDefault="00813485" w:rsidP="00A517CF">
      <w:r>
        <w:t>* Награждён Орденом «Мадарски конник» первой степени за исключительные заслуги в развитии болгаристики, за выдвижение роли Болгарии в развитии мировой культуры.</w:t>
      </w:r>
    </w:p>
    <w:p w:rsidR="00813485" w:rsidRDefault="00813485" w:rsidP="00A517CF">
      <w:r>
        <w:t>* По инициативе Д. С. Лихачёва и при поддержке Института русской литературы РАН была создана Международная неправительственная организация «Фонд 200-летия А. С. Пушкина».</w:t>
      </w:r>
    </w:p>
    <w:p w:rsidR="00813485" w:rsidRDefault="00813485" w:rsidP="00A517CF">
      <w:r>
        <w:t>* Издание книги «Воспоминания» (СПб, Logos. 1995. 517 с. 3 т.э. переизд. 1997, 1999, 2001).</w:t>
      </w:r>
    </w:p>
    <w:p w:rsidR="00813485" w:rsidRDefault="00813485" w:rsidP="00A517CF"/>
    <w:p w:rsidR="00813485" w:rsidRDefault="00813485" w:rsidP="00A517CF">
      <w:r>
        <w:t>1996</w:t>
      </w:r>
    </w:p>
    <w:p w:rsidR="00813485" w:rsidRDefault="00813485" w:rsidP="00A517CF">
      <w:r>
        <w:t>* Награждён Орденом «За заслуги перед Отечеством» II степени за выдающиеся заслуги перед государством и большой личный вклад в развитие русской культуры.</w:t>
      </w:r>
    </w:p>
    <w:p w:rsidR="00813485" w:rsidRDefault="00813485" w:rsidP="00A517CF">
      <w:r>
        <w:t>* Награждён Орденом «Стара Планина» первой степени за огромный вклад в развитие славистики, болгаристики и за большие заслуги в укреплении двусторонних научных и культурных связей между Республикой Болгария и Российской Федерацией.</w:t>
      </w:r>
    </w:p>
    <w:p w:rsidR="00813485" w:rsidRDefault="00813485" w:rsidP="00A517CF">
      <w:r>
        <w:t>* Издание книг: «Очерки по философии художественного творчества» СПб, Блиц. 1996. 158 с. 2 т.э.(переизд. 1999) и «Без доказательств» СПб, Блиц. 1996. 159 с. 5 т.э.</w:t>
      </w:r>
    </w:p>
    <w:p w:rsidR="00813485" w:rsidRDefault="00813485" w:rsidP="00A517CF"/>
    <w:p w:rsidR="00813485" w:rsidRDefault="00813485" w:rsidP="00A517CF">
      <w:r>
        <w:t>1997</w:t>
      </w:r>
    </w:p>
    <w:p w:rsidR="00813485" w:rsidRDefault="00813485" w:rsidP="00A517CF">
      <w:r>
        <w:t>* Лауреат Премии Президента Российской Федерации в области литературы и искусства.</w:t>
      </w:r>
    </w:p>
    <w:p w:rsidR="00813485" w:rsidRDefault="00813485" w:rsidP="00A517CF">
      <w:r>
        <w:t>* Присуждение премии «За честь и достоинство таланта», учрежденной Международным Литфондом.</w:t>
      </w:r>
    </w:p>
    <w:p w:rsidR="00813485" w:rsidRDefault="00813485" w:rsidP="00A517CF">
      <w:r>
        <w:t>* Вручена частная художественная Царскосельская премия под девизом «От художника художнику» (Санкт-Петербург).</w:t>
      </w:r>
    </w:p>
    <w:p w:rsidR="00813485" w:rsidRDefault="00813485" w:rsidP="00A517CF">
      <w:r>
        <w:t>* Издание книги «Об интеллигенции: Сборник статей».</w:t>
      </w:r>
    </w:p>
    <w:p w:rsidR="00813485" w:rsidRDefault="00813485" w:rsidP="00A517CF"/>
    <w:p w:rsidR="00813485" w:rsidRDefault="00813485" w:rsidP="00A517CF">
      <w:r>
        <w:t>1997</w:t>
      </w:r>
    </w:p>
    <w:p w:rsidR="00813485" w:rsidRDefault="00813485" w:rsidP="00A517CF">
      <w:r>
        <w:t>* Родилась правнучка Ханна, дочь внучки Веры Тольц (от брака с Йором Горлицким, советологом).</w:t>
      </w:r>
    </w:p>
    <w:p w:rsidR="00813485" w:rsidRDefault="00813485" w:rsidP="00A517CF"/>
    <w:p w:rsidR="00813485" w:rsidRDefault="00813485" w:rsidP="00A517CF">
      <w:r>
        <w:t>1997–1999</w:t>
      </w:r>
    </w:p>
    <w:p w:rsidR="00813485" w:rsidRDefault="00813485" w:rsidP="00A517CF">
      <w:r>
        <w:t>* Редактор (совм. с Л. А. Дмитриевым, А. А. Алексеевым, Н. В. Понырко) и автор вступительных статей монументальной серии «Библиотека литературы Древней Руси (изданы тт. 1 — 7, 9?11) — издательство «Наука».</w:t>
      </w:r>
    </w:p>
    <w:p w:rsidR="00813485" w:rsidRDefault="00813485" w:rsidP="00A517CF"/>
    <w:p w:rsidR="00813485" w:rsidRDefault="00813485" w:rsidP="00A517CF">
      <w:r>
        <w:t>1998</w:t>
      </w:r>
    </w:p>
    <w:p w:rsidR="00813485" w:rsidRDefault="00813485" w:rsidP="00A517CF">
      <w:r>
        <w:t>* Награждён орденом апостола Андрея Первозванного за вклад в развитие отечественной культуры (первый кавалер).</w:t>
      </w:r>
    </w:p>
    <w:p w:rsidR="00813485" w:rsidRDefault="00813485" w:rsidP="00A517CF">
      <w:r>
        <w:t>* Награждён Золотой медалью первой степени от Межрегионального некоммерческого благотворительного фонда памяти А. Д. Меншикова (Санкт-Петербург).</w:t>
      </w:r>
    </w:p>
    <w:p w:rsidR="00813485" w:rsidRDefault="00813485" w:rsidP="00A517CF">
      <w:r>
        <w:t>* Награждён премией имени Небольсина Международного благотворительного фонда и профессионального образования им. А. Г. Небольсина.</w:t>
      </w:r>
    </w:p>
    <w:p w:rsidR="00813485" w:rsidRDefault="00813485" w:rsidP="00A517CF">
      <w:r>
        <w:t>* Награждён Международным серебряным памятным знаком «Ласточка мира» (Италия) за большой вклад в пропаганду идей мира и взаимодействия национальных культур.</w:t>
      </w:r>
    </w:p>
    <w:p w:rsidR="00813485" w:rsidRDefault="00813485" w:rsidP="00A517CF">
      <w:r>
        <w:t>* Издание книги «Слово о полку Игореве и культура его времени. Работы последних лет». СПб, Logos. 1998. 528 с. 1000 э.</w:t>
      </w:r>
    </w:p>
    <w:p w:rsidR="00813485" w:rsidRDefault="00813485" w:rsidP="00A517CF"/>
    <w:p w:rsidR="00813485" w:rsidRDefault="00813485" w:rsidP="00A517CF">
      <w:r>
        <w:t>1999</w:t>
      </w:r>
    </w:p>
    <w:p w:rsidR="00813485" w:rsidRDefault="00813485" w:rsidP="00A517CF">
      <w:r>
        <w:t>* Один из учредителей «Конгресса петербургской интеллигенции» (наряду с Ж. Алфёровым, Д. Граниным, А. Запесоцким, К. Лавровым, А. Петровым, М. Пиотровским).</w:t>
      </w:r>
    </w:p>
    <w:p w:rsidR="00813485" w:rsidRDefault="00813485" w:rsidP="00A517CF">
      <w:r>
        <w:t>* Награждён сувенирной Золотой юбилейной Пушкинской медалью от «Фонда 200-летия А. С. Пушкина».</w:t>
      </w:r>
    </w:p>
    <w:p w:rsidR="00813485" w:rsidRDefault="00813485" w:rsidP="00A517CF">
      <w:r>
        <w:t>Дмитрий Сергеевич Лихачёв скончался 30 сентября 1999 года в Санкт-Петербурге. Похоронен на кладбище в Комарово 4 октября.</w:t>
      </w:r>
    </w:p>
    <w:p w:rsidR="00813485" w:rsidRDefault="00813485" w:rsidP="00A517CF"/>
    <w:p w:rsidR="00813485" w:rsidRDefault="00813485" w:rsidP="00A517CF">
      <w:r>
        <w:t>Звания, награды</w:t>
      </w:r>
    </w:p>
    <w:p w:rsidR="00813485" w:rsidRDefault="00813485" w:rsidP="00A517CF">
      <w:r>
        <w:t>* Герой Социалистического Труда (1986)</w:t>
      </w:r>
    </w:p>
    <w:p w:rsidR="00813485" w:rsidRDefault="00813485" w:rsidP="00A517CF">
      <w:r>
        <w:t>* Орден Святого Андрея Первозванного (30 сентября 1998) — за выдающийся вклад в развитие отечественной культуры (вручён орден за № 1)</w:t>
      </w:r>
    </w:p>
    <w:p w:rsidR="00813485" w:rsidRDefault="00813485" w:rsidP="00A517CF">
      <w:r>
        <w:t>* Орден «За заслуги перед Отечеством» II степени (28 ноября 1996) — за выдающиеся заслуги перед государством и большой личный вклад в развитие русской культуры</w:t>
      </w:r>
    </w:p>
    <w:p w:rsidR="00813485" w:rsidRDefault="00813485" w:rsidP="00A517CF">
      <w:r>
        <w:t>* Орден Ленина</w:t>
      </w:r>
    </w:p>
    <w:p w:rsidR="00813485" w:rsidRDefault="00813485" w:rsidP="00A517CF">
      <w:r>
        <w:t>* Орден Трудового Красного Знамени (1966)</w:t>
      </w:r>
    </w:p>
    <w:p w:rsidR="00813485" w:rsidRDefault="00813485" w:rsidP="00A517CF">
      <w:r>
        <w:t>* Медаль «50 лет Победы в Великой Отечественной войне 1941—1945 гг." (22 марта 1995)</w:t>
      </w:r>
    </w:p>
    <w:p w:rsidR="00813485" w:rsidRDefault="00813485" w:rsidP="00A517CF">
      <w:r>
        <w:t>* Медаль Пушкина (4 июня 1999) — в ознаменование 200-летия со дня рождения А. С. Пушкина, за заслуги в области культуры, просвещения, литературы и искусства</w:t>
      </w:r>
    </w:p>
    <w:p w:rsidR="00813485" w:rsidRDefault="00813485" w:rsidP="00A517CF">
      <w:r>
        <w:t>* Медаль «За трудовую доблесть» (1954)</w:t>
      </w:r>
    </w:p>
    <w:p w:rsidR="00813485" w:rsidRDefault="00813485" w:rsidP="00A517CF">
      <w:r>
        <w:t>* Медаль «За оборону Ленинграда»(1942)</w:t>
      </w:r>
    </w:p>
    <w:p w:rsidR="00813485" w:rsidRDefault="00813485" w:rsidP="00A517CF">
      <w:r>
        <w:t>* Медаль «30 лет Победы в Великой Отечественной войне 1941—1945 гг." (1975)</w:t>
      </w:r>
    </w:p>
    <w:p w:rsidR="00813485" w:rsidRDefault="00813485" w:rsidP="00A517CF">
      <w:r>
        <w:t>* Медаль «40 лет Победы в Великой Отечественной войне 1941—1945 гг." (1985)</w:t>
      </w:r>
    </w:p>
    <w:p w:rsidR="00813485" w:rsidRDefault="00813485" w:rsidP="00A517CF">
      <w:r>
        <w:t>* Медаль «За доблестный труд в Великой Отечественной войне 1941—1945 гг." (1946)</w:t>
      </w:r>
    </w:p>
    <w:p w:rsidR="00813485" w:rsidRDefault="00813485" w:rsidP="00A517CF">
      <w:r>
        <w:t>* Медаль «Ветеран труда» (1986)</w:t>
      </w:r>
    </w:p>
    <w:p w:rsidR="00813485" w:rsidRDefault="00813485" w:rsidP="00A517CF">
      <w:r>
        <w:t>* Орден Георгия Димитрова (НРБ, 1986)</w:t>
      </w:r>
    </w:p>
    <w:p w:rsidR="00813485" w:rsidRDefault="00813485" w:rsidP="00A517CF">
      <w:r>
        <w:t>* Два ордена «Кирилла и Мефодия» I степени (НРБ, 1963, 1977)</w:t>
      </w:r>
    </w:p>
    <w:p w:rsidR="00813485" w:rsidRDefault="00813485" w:rsidP="00A517CF">
      <w:r>
        <w:t>* Орден «Стара Планина» I степени (Болгария, 1996)</w:t>
      </w:r>
    </w:p>
    <w:p w:rsidR="00813485" w:rsidRDefault="00813485" w:rsidP="00A517CF">
      <w:r>
        <w:t>* Орден «Мадарский всадник» I степени (Болгария, 1995)</w:t>
      </w:r>
    </w:p>
    <w:p w:rsidR="00813485" w:rsidRDefault="00813485" w:rsidP="00A517CF">
      <w:r>
        <w:t>* Знак Исполкома Ленсовета «Жителю блокадного Ленинграда»</w:t>
      </w:r>
    </w:p>
    <w:p w:rsidR="00813485" w:rsidRDefault="00813485" w:rsidP="00A517CF"/>
    <w:p w:rsidR="00813485" w:rsidRDefault="00813485" w:rsidP="00A517CF">
      <w:r>
        <w:t>В 1986 году организовал Советский (ныне Российский) Фонд культуры и был председателем президиума Фонда по 1993 год. С 1990 года входит в Международный комитет по организации Александрийской библиотеки (Египет). Избирался депутатом Ленинградского городского Совета (1961–1962, 1987–1989).</w:t>
      </w:r>
    </w:p>
    <w:p w:rsidR="00813485" w:rsidRDefault="00813485" w:rsidP="00A517CF"/>
    <w:p w:rsidR="00813485" w:rsidRDefault="00813485" w:rsidP="00A517CF">
      <w:r>
        <w:t>Иностранный член академий наук Болгарии, Венгрии, Академии наук и искусств Сербии. Член-корреспондент Австрийской, Американской, Британской, Итальянской, Геттингенской академий, член-корреспондент старейшего общества США — Философского. Член Союза писателей с 1956 года.</w:t>
      </w:r>
    </w:p>
    <w:p w:rsidR="00813485" w:rsidRDefault="00813485" w:rsidP="00A517CF"/>
    <w:p w:rsidR="00813485" w:rsidRDefault="00813485" w:rsidP="00A517CF">
      <w:r>
        <w:t>С 1983 года — председатель Пушкинской комиссии РАН, с 1974 года — председатель редколлегии ежегодника «Памятники культуры. Новые открытия». С 1971 по 1993 год возглавлял редколлегию серии «Литературные памятники», с 1987 года является членом редколлегии журнала «Новый мир», а с 1988 года — журнала «Наше наследие».</w:t>
      </w:r>
    </w:p>
    <w:p w:rsidR="00813485" w:rsidRDefault="00813485" w:rsidP="00A517CF"/>
    <w:p w:rsidR="00813485" w:rsidRDefault="00813485" w:rsidP="00A517CF">
      <w:r>
        <w:t>Русской академией искусствознания и музыкального исполнительства награждён орденом искусств «Янтарный крест» (1997). Награждён Почётным дипломом Законодательного Собрания Санкт-Петербурга (1996). Награждён Большой золотой медалью имени М. В. Ломоносова (1993).</w:t>
      </w:r>
    </w:p>
    <w:p w:rsidR="00813485" w:rsidRDefault="00813485" w:rsidP="00A517CF"/>
    <w:p w:rsidR="00813485" w:rsidRDefault="00813485" w:rsidP="00A517CF">
      <w:r>
        <w:t>Первый Почётный гражданин Санкт-Петербурга (1993). Почётный гражданин итальянских городов Милана и Ареццо. Лауреат Царскосельской художественной премии (1997).</w:t>
      </w:r>
    </w:p>
    <w:p w:rsidR="00813485" w:rsidRDefault="00813485" w:rsidP="00A517CF"/>
    <w:p w:rsidR="00813485" w:rsidRDefault="00813485" w:rsidP="00A517CF">
      <w:r>
        <w:t>Народный депутат СССР (1989–1991) от Советского Фонда культуры.</w:t>
      </w:r>
    </w:p>
    <w:p w:rsidR="00813485" w:rsidRDefault="00813485" w:rsidP="00A517CF"/>
    <w:p w:rsidR="00813485" w:rsidRDefault="00813485" w:rsidP="00A517CF">
      <w:r>
        <w:t>В 1993 году подписал Письмо 42-х.</w:t>
      </w:r>
    </w:p>
    <w:p w:rsidR="00813485" w:rsidRDefault="00813485" w:rsidP="00A517CF">
      <w:r>
        <w:t>Член комиссии по правам человека при Администрации Санкт-Петербурга.</w:t>
      </w:r>
    </w:p>
    <w:p w:rsidR="00813485" w:rsidRDefault="00813485" w:rsidP="00A517CF">
      <w:r>
        <w:t>Другие публикации</w:t>
      </w:r>
    </w:p>
    <w:p w:rsidR="00813485" w:rsidRDefault="00813485" w:rsidP="00A517CF">
      <w:r>
        <w:t>* Иван Грозный — писатель // Звезда. — 1947. — № 10. — С. 183–188.</w:t>
      </w:r>
    </w:p>
    <w:p w:rsidR="00813485" w:rsidRDefault="00813485" w:rsidP="00A517CF">
      <w:r>
        <w:t>* Иван Грозный — писатель // Послания Ивана Грозного / Подгот. текста Д. С. Лихачёва и Я. С. Лурье. Пер. и коммент. Я. С. Лурье. Под ред. В. П. Адриановой-Перетц. — М., Л., 1951. — С. 452–467.</w:t>
      </w:r>
    </w:p>
    <w:p w:rsidR="00813485" w:rsidRDefault="00813485" w:rsidP="00A517CF">
      <w:r>
        <w:t>* Иван Пересветов и его литературная современность // Пересветов И. Сочинения / Подгот. текст. А. А. Зимин. — М., Л.: 1956. — С. 28–56.</w:t>
      </w:r>
    </w:p>
    <w:p w:rsidR="00813485" w:rsidRDefault="00813485" w:rsidP="00A517CF">
      <w:r>
        <w:t>* Изображение людей в житийной литературе конца XIV–XV века // Тр. Отд. древнерус. лит. — 1956. — Т. 12. — С. 105–115.</w:t>
      </w:r>
    </w:p>
    <w:p w:rsidR="00813485" w:rsidRDefault="00813485" w:rsidP="00A517CF">
      <w:r>
        <w:t>* Движение русской литературы XI–XVII веков к реалистическому изображению действительности. — М.: Тип. «На боевом посту», 1956. — 19 с — (Материалы к дискус. о реализме в мировой лит.).</w:t>
      </w:r>
    </w:p>
    <w:p w:rsidR="00813485" w:rsidRDefault="00813485" w:rsidP="00A517CF">
      <w:r>
        <w:t>* Заседание, посвящённое творчеству протопопа Аввакума, (состоявшееся 26 апр. в Институте русской литературы (Пушкинский Дом) Академии наук СССР) // Вестник АН СССР. — 1957. — № 7. — С. 113–114.</w:t>
      </w:r>
    </w:p>
    <w:p w:rsidR="00813485" w:rsidRDefault="00813485" w:rsidP="00A517CF">
      <w:r>
        <w:t>* Вторая международная конференция по поэтике // Вести АН СССР. — 1962. — № 2. — С. 97–98.</w:t>
      </w:r>
    </w:p>
    <w:p w:rsidR="00813485" w:rsidRDefault="00813485" w:rsidP="00A517CF">
      <w:r>
        <w:t>* Древнеславянские литературы как система // Славянские литературы: VI Междунар. съезд славистов (Прага, авг. 1968). Докл. сов. делегации. — М., 1968. — С. 5 — 48.</w:t>
      </w:r>
    </w:p>
    <w:p w:rsidR="00813485" w:rsidRDefault="00813485" w:rsidP="00A517CF">
      <w:r>
        <w:t>* Барокко и его русский вариант XVII века // Русская литература. 1969. № 2. С. 18–45.</w:t>
      </w:r>
    </w:p>
    <w:p w:rsidR="00813485" w:rsidRDefault="00813485" w:rsidP="00A517CF">
      <w:r>
        <w:t>* Древнерусский смех // Проблемы поэтики и истории литературы: (Сб. ст.). — Саранск, 1973. — С. 73–90.</w:t>
      </w:r>
    </w:p>
    <w:p w:rsidR="00813485" w:rsidRDefault="00813485" w:rsidP="00A517CF">
      <w:r>
        <w:t>* Големият свят на руската литература: Изслед. и ст. На болг. яз. / Сост. и ред. П. Динеков. — София: Наука и изкуство, 1976. — 672 с.</w:t>
      </w:r>
    </w:p>
    <w:p w:rsidR="00813485" w:rsidRDefault="00813485" w:rsidP="00A517CF">
      <w:r>
        <w:t>* (ыступление на IX Международном съезде славистов (Киев 6–14 сент. 1983 г.) по докладу П. Бухвальд-Пельцевой «Эмблематика Киевской Руси эпохи барокко») // IX Международный съезд славистов. Киев, сентябрь 1983 г.</w:t>
      </w:r>
    </w:p>
    <w:p w:rsidR="00813485" w:rsidRDefault="00813485" w:rsidP="00A517CF">
      <w:r>
        <w:t>* Материалы дискуссии. Литературоведение и лингвостилистика. — Киев, 1987. — С. 25.</w:t>
      </w:r>
    </w:p>
    <w:p w:rsidR="00813485" w:rsidRDefault="00813485" w:rsidP="00A517CF">
      <w:r>
        <w:t>* (Выступление на IX Международном съезде славистов (Киев, 6–14 сент. 1983 г.) по докладу Р. Белкнапа «Сюжет: практика и теория») // IX Международный съезд славистов. Киев, сентябрь 1983 г. Материалы дискуссии.</w:t>
      </w:r>
    </w:p>
    <w:p w:rsidR="00813485" w:rsidRDefault="00813485" w:rsidP="00A517CF">
      <w:r>
        <w:t>* Литературоведение и лингвостилистика. — Киев, 1987. — С. 186.</w:t>
      </w:r>
    </w:p>
    <w:p w:rsidR="00813485" w:rsidRDefault="00813485" w:rsidP="00A517CF">
      <w:r>
        <w:t>* Введение к чтению памятников древнерусской литературы. М.: Русский путь, 2004</w:t>
      </w:r>
    </w:p>
    <w:p w:rsidR="00813485" w:rsidRDefault="00813485" w:rsidP="00A517CF">
      <w:r>
        <w:t>* Воспоминания. — СПб.: «Logos», 1995. — 519 стр., ил.</w:t>
      </w:r>
    </w:p>
    <w:p w:rsidR="00813485" w:rsidRDefault="00813485" w:rsidP="00A517CF"/>
    <w:p w:rsidR="00813485" w:rsidRDefault="00813485" w:rsidP="00A517CF">
      <w:r>
        <w:t>В 2000 году Д. С. Лихачёву посмертно была присуждена Государственная премия России за развитие художественного направления отечественного телевидения и создание общероссийского государственного телеканала «Культура». Изданы книги «Русская культура»; «Небесная линия города на Неве. Воспоминания, статьи».</w:t>
      </w:r>
    </w:p>
    <w:p w:rsidR="00813485" w:rsidRDefault="00813485" w:rsidP="00A517CF"/>
    <w:p w:rsidR="00813485" w:rsidRDefault="00813485" w:rsidP="00A517CF">
      <w:r>
        <w:t>Указом Президента Российской Федерации 2006 год объявлен в России годом Дмитрия Сергеевича Лихачёва.</w:t>
      </w:r>
    </w:p>
    <w:p w:rsidR="00813485" w:rsidRDefault="00813485" w:rsidP="00A517CF">
      <w:r>
        <w:t>Имя Лихачёва присвоено малой планете № 2877 (1984).</w:t>
      </w:r>
    </w:p>
    <w:p w:rsidR="00813485" w:rsidRDefault="00813485" w:rsidP="00A517CF"/>
    <w:p w:rsidR="00813485" w:rsidRDefault="00813485" w:rsidP="00A517CF">
      <w:r>
        <w:t>Ежегодно в честь Дмитрия Сергеевича Лихачёва в ГОУ гимназии № 1503 города Москвы проводятся Лихачёвские чтения, на которых съезжаются ученики различных городов и стран с выступлениями, посвящёнными памяти великого гражданина России.</w:t>
      </w:r>
    </w:p>
    <w:p w:rsidR="00813485" w:rsidRDefault="00813485" w:rsidP="00A517CF"/>
    <w:p w:rsidR="00813485" w:rsidRDefault="00813485" w:rsidP="00A517CF">
      <w:r>
        <w:t>Распоряжением губернатора Санкт-Петербурга в 2000 году имя Д. С. Лихачёва присвоено школе № 47 (Плуталова улица (Санкт-Петербург), дом № 24), где также проводятся Лихачёвские чтения.</w:t>
      </w:r>
      <w:bookmarkStart w:id="0" w:name="_GoBack"/>
      <w:bookmarkEnd w:id="0"/>
    </w:p>
    <w:sectPr w:rsidR="00813485" w:rsidSect="002C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7CF"/>
    <w:rsid w:val="002C334A"/>
    <w:rsid w:val="004108A8"/>
    <w:rsid w:val="004318AC"/>
    <w:rsid w:val="004E4023"/>
    <w:rsid w:val="005F20BD"/>
    <w:rsid w:val="00647841"/>
    <w:rsid w:val="00813485"/>
    <w:rsid w:val="00A517CF"/>
    <w:rsid w:val="00C0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0AED9-AFEC-4FD3-97EA-662D269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34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4804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</vt:lpstr>
    </vt:vector>
  </TitlesOfParts>
  <Company>Microsoft</Company>
  <LinksUpToDate>false</LinksUpToDate>
  <CharactersWithSpaces>32129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</dc:title>
  <dc:subject/>
  <dc:creator>Пользователь</dc:creator>
  <cp:keywords/>
  <dc:description/>
  <cp:lastModifiedBy>admin</cp:lastModifiedBy>
  <cp:revision>2</cp:revision>
  <dcterms:created xsi:type="dcterms:W3CDTF">2014-05-20T00:33:00Z</dcterms:created>
  <dcterms:modified xsi:type="dcterms:W3CDTF">2014-05-20T00:33:00Z</dcterms:modified>
</cp:coreProperties>
</file>