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C48" w:rsidRDefault="00193C48"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left="-284" w:right="-284" w:firstLine="284"/>
        <w:rPr>
          <w:rFonts w:ascii="Times New Roman" w:hAnsi="Times New Roman"/>
          <w:lang w:val="en-US"/>
        </w:rPr>
      </w:pPr>
    </w:p>
    <w:p w:rsidR="00E6140C" w:rsidRDefault="00E6140C" w:rsidP="00E6140C">
      <w:pPr>
        <w:tabs>
          <w:tab w:val="left" w:pos="900"/>
        </w:tabs>
        <w:spacing w:line="360" w:lineRule="auto"/>
        <w:ind w:right="-284"/>
        <w:rPr>
          <w:rFonts w:ascii="Times New Roman" w:hAnsi="Times New Roman"/>
          <w:lang w:val="en-US"/>
        </w:rPr>
      </w:pPr>
    </w:p>
    <w:p w:rsidR="000C16D9" w:rsidRPr="005B66B7" w:rsidRDefault="000C16D9" w:rsidP="00E6140C">
      <w:pPr>
        <w:tabs>
          <w:tab w:val="left" w:pos="900"/>
        </w:tabs>
        <w:spacing w:line="360" w:lineRule="auto"/>
        <w:ind w:left="-284" w:right="-284" w:firstLine="284"/>
        <w:rPr>
          <w:rFonts w:ascii="Times New Roman" w:hAnsi="Times New Roman"/>
          <w:b/>
          <w:sz w:val="28"/>
          <w:szCs w:val="28"/>
        </w:rPr>
      </w:pPr>
      <w:r w:rsidRPr="005B66B7">
        <w:rPr>
          <w:rFonts w:ascii="Times New Roman" w:hAnsi="Times New Roman"/>
          <w:b/>
          <w:sz w:val="28"/>
          <w:szCs w:val="28"/>
        </w:rPr>
        <w:t>Содержание</w:t>
      </w:r>
    </w:p>
    <w:p w:rsidR="000C16D9" w:rsidRPr="005B66B7" w:rsidRDefault="000C16D9" w:rsidP="00E6140C">
      <w:pPr>
        <w:numPr>
          <w:ilvl w:val="0"/>
          <w:numId w:val="9"/>
        </w:numPr>
        <w:tabs>
          <w:tab w:val="left" w:pos="900"/>
        </w:tabs>
        <w:spacing w:line="360" w:lineRule="auto"/>
        <w:ind w:left="-284" w:right="-284" w:firstLine="284"/>
        <w:rPr>
          <w:rFonts w:ascii="Times New Roman" w:hAnsi="Times New Roman"/>
          <w:sz w:val="28"/>
          <w:szCs w:val="28"/>
        </w:rPr>
      </w:pPr>
      <w:r w:rsidRPr="005B66B7">
        <w:rPr>
          <w:rFonts w:ascii="Times New Roman" w:hAnsi="Times New Roman"/>
          <w:sz w:val="28"/>
          <w:szCs w:val="28"/>
        </w:rPr>
        <w:t>Введение</w:t>
      </w:r>
    </w:p>
    <w:p w:rsidR="000C16D9" w:rsidRPr="005B66B7" w:rsidRDefault="000C16D9" w:rsidP="00E6140C">
      <w:pPr>
        <w:numPr>
          <w:ilvl w:val="0"/>
          <w:numId w:val="9"/>
        </w:numPr>
        <w:tabs>
          <w:tab w:val="left" w:pos="900"/>
        </w:tabs>
        <w:spacing w:line="360" w:lineRule="auto"/>
        <w:ind w:left="-284" w:right="-284" w:firstLine="284"/>
        <w:rPr>
          <w:rFonts w:ascii="Times New Roman" w:hAnsi="Times New Roman"/>
          <w:sz w:val="28"/>
          <w:szCs w:val="28"/>
        </w:rPr>
      </w:pPr>
      <w:r w:rsidRPr="005B66B7">
        <w:rPr>
          <w:rFonts w:ascii="Times New Roman" w:hAnsi="Times New Roman"/>
          <w:sz w:val="28"/>
          <w:szCs w:val="28"/>
        </w:rPr>
        <w:t>Обмен как фаза общественного производства</w:t>
      </w:r>
    </w:p>
    <w:p w:rsidR="000C16D9" w:rsidRPr="005B66B7" w:rsidRDefault="000C16D9" w:rsidP="00E6140C">
      <w:pPr>
        <w:numPr>
          <w:ilvl w:val="0"/>
          <w:numId w:val="9"/>
        </w:numPr>
        <w:tabs>
          <w:tab w:val="left" w:pos="900"/>
        </w:tabs>
        <w:spacing w:line="360" w:lineRule="auto"/>
        <w:ind w:left="-284" w:right="-284" w:firstLine="284"/>
        <w:rPr>
          <w:rFonts w:ascii="Times New Roman" w:hAnsi="Times New Roman"/>
          <w:sz w:val="28"/>
          <w:szCs w:val="28"/>
        </w:rPr>
      </w:pPr>
      <w:r w:rsidRPr="005B66B7">
        <w:rPr>
          <w:rFonts w:ascii="Times New Roman" w:hAnsi="Times New Roman"/>
          <w:sz w:val="28"/>
          <w:szCs w:val="28"/>
        </w:rPr>
        <w:t>Деньги как особый товар</w:t>
      </w:r>
    </w:p>
    <w:p w:rsidR="000C16D9" w:rsidRPr="005B66B7" w:rsidRDefault="000C16D9" w:rsidP="00E6140C">
      <w:pPr>
        <w:numPr>
          <w:ilvl w:val="0"/>
          <w:numId w:val="9"/>
        </w:numPr>
        <w:tabs>
          <w:tab w:val="left" w:pos="900"/>
        </w:tabs>
        <w:spacing w:line="360" w:lineRule="auto"/>
        <w:ind w:left="-284" w:right="-284" w:firstLine="284"/>
        <w:rPr>
          <w:rFonts w:ascii="Times New Roman" w:hAnsi="Times New Roman"/>
          <w:sz w:val="28"/>
          <w:szCs w:val="28"/>
        </w:rPr>
      </w:pPr>
      <w:r w:rsidRPr="005B66B7">
        <w:rPr>
          <w:rFonts w:ascii="Times New Roman" w:hAnsi="Times New Roman"/>
          <w:sz w:val="28"/>
          <w:szCs w:val="28"/>
        </w:rPr>
        <w:t>Функции денег</w:t>
      </w:r>
    </w:p>
    <w:p w:rsidR="000C16D9" w:rsidRPr="005B66B7" w:rsidRDefault="000C16D9" w:rsidP="00E6140C">
      <w:pPr>
        <w:numPr>
          <w:ilvl w:val="0"/>
          <w:numId w:val="9"/>
        </w:numPr>
        <w:tabs>
          <w:tab w:val="left" w:pos="900"/>
        </w:tabs>
        <w:spacing w:line="360" w:lineRule="auto"/>
        <w:ind w:left="-284" w:right="-284" w:firstLine="284"/>
        <w:rPr>
          <w:rFonts w:ascii="Times New Roman" w:hAnsi="Times New Roman"/>
          <w:sz w:val="28"/>
          <w:szCs w:val="28"/>
        </w:rPr>
      </w:pPr>
      <w:r w:rsidRPr="005B66B7">
        <w:rPr>
          <w:rFonts w:ascii="Times New Roman" w:hAnsi="Times New Roman"/>
          <w:sz w:val="28"/>
          <w:szCs w:val="28"/>
        </w:rPr>
        <w:t>Деньги как ликвидное средство</w:t>
      </w:r>
    </w:p>
    <w:p w:rsidR="000C16D9" w:rsidRPr="00814EA8" w:rsidRDefault="000C16D9" w:rsidP="00E6140C">
      <w:pPr>
        <w:numPr>
          <w:ilvl w:val="0"/>
          <w:numId w:val="9"/>
        </w:numPr>
        <w:tabs>
          <w:tab w:val="left" w:pos="900"/>
        </w:tabs>
        <w:spacing w:line="360" w:lineRule="auto"/>
        <w:ind w:left="-284" w:right="-284" w:firstLine="284"/>
        <w:rPr>
          <w:rFonts w:ascii="Times New Roman" w:hAnsi="Times New Roman"/>
          <w:sz w:val="28"/>
          <w:szCs w:val="28"/>
        </w:rPr>
      </w:pPr>
      <w:r w:rsidRPr="005B66B7">
        <w:rPr>
          <w:rFonts w:ascii="Times New Roman" w:hAnsi="Times New Roman"/>
          <w:sz w:val="28"/>
          <w:szCs w:val="28"/>
        </w:rPr>
        <w:t>Сеньоратж</w:t>
      </w:r>
      <w:r w:rsidR="00814EA8">
        <w:rPr>
          <w:rFonts w:ascii="Times New Roman" w:hAnsi="Times New Roman"/>
          <w:sz w:val="28"/>
          <w:szCs w:val="28"/>
        </w:rPr>
        <w:t xml:space="preserve">. </w:t>
      </w:r>
      <w:r w:rsidRPr="00814EA8">
        <w:rPr>
          <w:rFonts w:ascii="Times New Roman" w:hAnsi="Times New Roman"/>
          <w:sz w:val="28"/>
          <w:szCs w:val="28"/>
        </w:rPr>
        <w:t>Современные виды денег</w:t>
      </w:r>
    </w:p>
    <w:p w:rsidR="000C16D9" w:rsidRPr="005B66B7" w:rsidRDefault="000C16D9" w:rsidP="00E6140C">
      <w:pPr>
        <w:numPr>
          <w:ilvl w:val="0"/>
          <w:numId w:val="9"/>
        </w:numPr>
        <w:tabs>
          <w:tab w:val="left" w:pos="900"/>
        </w:tabs>
        <w:spacing w:line="360" w:lineRule="auto"/>
        <w:ind w:left="-284" w:right="-284" w:firstLine="284"/>
        <w:rPr>
          <w:rFonts w:ascii="Times New Roman" w:hAnsi="Times New Roman"/>
          <w:sz w:val="28"/>
          <w:szCs w:val="28"/>
        </w:rPr>
      </w:pPr>
      <w:r w:rsidRPr="005B66B7">
        <w:rPr>
          <w:rFonts w:ascii="Times New Roman" w:hAnsi="Times New Roman"/>
          <w:sz w:val="28"/>
          <w:szCs w:val="28"/>
        </w:rPr>
        <w:t>Количество денег необходимое для обращения</w:t>
      </w:r>
    </w:p>
    <w:p w:rsidR="000C16D9" w:rsidRPr="005B66B7" w:rsidRDefault="000C16D9" w:rsidP="00E6140C">
      <w:pPr>
        <w:numPr>
          <w:ilvl w:val="0"/>
          <w:numId w:val="9"/>
        </w:numPr>
        <w:tabs>
          <w:tab w:val="left" w:pos="900"/>
        </w:tabs>
        <w:spacing w:line="360" w:lineRule="auto"/>
        <w:ind w:left="-284" w:right="-284" w:firstLine="284"/>
        <w:rPr>
          <w:rFonts w:ascii="Times New Roman" w:hAnsi="Times New Roman"/>
          <w:sz w:val="28"/>
          <w:szCs w:val="28"/>
        </w:rPr>
      </w:pPr>
      <w:r w:rsidRPr="005B66B7">
        <w:rPr>
          <w:rFonts w:ascii="Times New Roman" w:hAnsi="Times New Roman"/>
          <w:sz w:val="28"/>
          <w:szCs w:val="28"/>
        </w:rPr>
        <w:t>Понятие инфляции</w:t>
      </w:r>
    </w:p>
    <w:p w:rsidR="000C16D9" w:rsidRPr="005B66B7" w:rsidRDefault="000C16D9" w:rsidP="00E6140C">
      <w:pPr>
        <w:numPr>
          <w:ilvl w:val="0"/>
          <w:numId w:val="9"/>
        </w:numPr>
        <w:tabs>
          <w:tab w:val="left" w:pos="900"/>
        </w:tabs>
        <w:spacing w:line="360" w:lineRule="auto"/>
        <w:ind w:left="-284" w:right="-284" w:firstLine="284"/>
        <w:rPr>
          <w:rFonts w:ascii="Times New Roman" w:hAnsi="Times New Roman"/>
          <w:sz w:val="28"/>
          <w:szCs w:val="28"/>
        </w:rPr>
      </w:pPr>
      <w:r w:rsidRPr="005B66B7">
        <w:rPr>
          <w:rFonts w:ascii="Times New Roman" w:hAnsi="Times New Roman"/>
          <w:sz w:val="28"/>
          <w:szCs w:val="28"/>
        </w:rPr>
        <w:t>Правовой статус ЦБ в развитой рыночной экономике</w:t>
      </w:r>
    </w:p>
    <w:p w:rsidR="000C16D9" w:rsidRPr="005B66B7" w:rsidRDefault="000C16D9" w:rsidP="00E6140C">
      <w:pPr>
        <w:numPr>
          <w:ilvl w:val="0"/>
          <w:numId w:val="9"/>
        </w:numPr>
        <w:tabs>
          <w:tab w:val="left" w:pos="900"/>
        </w:tabs>
        <w:spacing w:line="360" w:lineRule="auto"/>
        <w:ind w:left="-284" w:right="-284" w:firstLine="284"/>
        <w:rPr>
          <w:rFonts w:ascii="Times New Roman" w:hAnsi="Times New Roman"/>
          <w:sz w:val="28"/>
          <w:szCs w:val="28"/>
        </w:rPr>
      </w:pPr>
      <w:r w:rsidRPr="005B66B7">
        <w:rPr>
          <w:rFonts w:ascii="Times New Roman" w:hAnsi="Times New Roman"/>
          <w:sz w:val="28"/>
          <w:szCs w:val="28"/>
        </w:rPr>
        <w:t>Заключение</w:t>
      </w:r>
    </w:p>
    <w:p w:rsidR="000C16D9" w:rsidRPr="005B66B7" w:rsidRDefault="000C16D9" w:rsidP="00E6140C">
      <w:pPr>
        <w:numPr>
          <w:ilvl w:val="0"/>
          <w:numId w:val="9"/>
        </w:numPr>
        <w:tabs>
          <w:tab w:val="left" w:pos="900"/>
        </w:tabs>
        <w:spacing w:line="360" w:lineRule="auto"/>
        <w:ind w:left="-284" w:right="-284" w:firstLine="284"/>
        <w:rPr>
          <w:rFonts w:ascii="Times New Roman" w:hAnsi="Times New Roman"/>
          <w:sz w:val="28"/>
          <w:szCs w:val="28"/>
        </w:rPr>
      </w:pPr>
      <w:r w:rsidRPr="005B66B7">
        <w:rPr>
          <w:rFonts w:ascii="Times New Roman" w:hAnsi="Times New Roman"/>
          <w:sz w:val="28"/>
          <w:szCs w:val="28"/>
        </w:rPr>
        <w:t>Используемая литература</w:t>
      </w:r>
    </w:p>
    <w:p w:rsidR="000C16D9" w:rsidRDefault="000C16D9" w:rsidP="00E6140C">
      <w:pPr>
        <w:tabs>
          <w:tab w:val="left" w:pos="900"/>
        </w:tabs>
        <w:spacing w:line="360" w:lineRule="auto"/>
        <w:ind w:left="-284" w:right="-284" w:firstLine="284"/>
        <w:rPr>
          <w:rFonts w:ascii="Times New Roman" w:hAnsi="Times New Roman"/>
          <w:b/>
          <w:sz w:val="28"/>
          <w:szCs w:val="28"/>
        </w:rPr>
      </w:pPr>
    </w:p>
    <w:p w:rsidR="000C16D9" w:rsidRDefault="000C16D9" w:rsidP="00E6140C">
      <w:pPr>
        <w:tabs>
          <w:tab w:val="left" w:pos="900"/>
        </w:tabs>
        <w:spacing w:line="360" w:lineRule="auto"/>
        <w:ind w:left="-284" w:right="-284" w:firstLine="284"/>
        <w:rPr>
          <w:rFonts w:ascii="Times New Roman" w:hAnsi="Times New Roman"/>
          <w:b/>
          <w:sz w:val="28"/>
          <w:szCs w:val="28"/>
        </w:rPr>
      </w:pPr>
    </w:p>
    <w:p w:rsidR="000C16D9" w:rsidRDefault="000C16D9" w:rsidP="00E6140C">
      <w:pPr>
        <w:tabs>
          <w:tab w:val="left" w:pos="900"/>
        </w:tabs>
        <w:spacing w:line="360" w:lineRule="auto"/>
        <w:ind w:left="-284" w:right="-284" w:firstLine="284"/>
        <w:rPr>
          <w:rFonts w:ascii="Times New Roman" w:hAnsi="Times New Roman"/>
          <w:b/>
          <w:sz w:val="28"/>
          <w:szCs w:val="28"/>
        </w:rPr>
      </w:pPr>
    </w:p>
    <w:p w:rsidR="000C16D9" w:rsidRDefault="000C16D9" w:rsidP="00E6140C">
      <w:pPr>
        <w:tabs>
          <w:tab w:val="left" w:pos="900"/>
        </w:tabs>
        <w:spacing w:line="360" w:lineRule="auto"/>
        <w:ind w:left="-284" w:right="-284" w:firstLine="284"/>
        <w:rPr>
          <w:rFonts w:ascii="Times New Roman" w:hAnsi="Times New Roman"/>
          <w:b/>
          <w:sz w:val="28"/>
          <w:szCs w:val="28"/>
        </w:rPr>
      </w:pPr>
    </w:p>
    <w:p w:rsidR="000C16D9" w:rsidRDefault="000C16D9" w:rsidP="00E6140C">
      <w:pPr>
        <w:tabs>
          <w:tab w:val="left" w:pos="900"/>
        </w:tabs>
        <w:spacing w:line="360" w:lineRule="auto"/>
        <w:ind w:left="-284" w:right="-284" w:firstLine="284"/>
        <w:rPr>
          <w:rFonts w:ascii="Times New Roman" w:hAnsi="Times New Roman"/>
          <w:b/>
          <w:sz w:val="28"/>
          <w:szCs w:val="28"/>
        </w:rPr>
      </w:pPr>
    </w:p>
    <w:p w:rsidR="000C16D9" w:rsidRDefault="000C16D9" w:rsidP="00E6140C">
      <w:pPr>
        <w:tabs>
          <w:tab w:val="left" w:pos="900"/>
        </w:tabs>
        <w:spacing w:line="360" w:lineRule="auto"/>
        <w:ind w:left="-284" w:right="-284" w:firstLine="284"/>
        <w:rPr>
          <w:rFonts w:ascii="Times New Roman" w:hAnsi="Times New Roman"/>
          <w:b/>
          <w:sz w:val="28"/>
          <w:szCs w:val="28"/>
        </w:rPr>
      </w:pPr>
    </w:p>
    <w:p w:rsidR="000C16D9" w:rsidRDefault="000C16D9" w:rsidP="00E6140C">
      <w:pPr>
        <w:tabs>
          <w:tab w:val="left" w:pos="900"/>
        </w:tabs>
        <w:spacing w:line="360" w:lineRule="auto"/>
        <w:ind w:left="-284" w:right="-284" w:firstLine="284"/>
        <w:rPr>
          <w:rFonts w:ascii="Times New Roman" w:hAnsi="Times New Roman"/>
          <w:b/>
          <w:sz w:val="28"/>
          <w:szCs w:val="28"/>
        </w:rPr>
      </w:pPr>
    </w:p>
    <w:p w:rsidR="000C16D9" w:rsidRDefault="000C16D9" w:rsidP="00E6140C">
      <w:pPr>
        <w:tabs>
          <w:tab w:val="left" w:pos="900"/>
        </w:tabs>
        <w:spacing w:line="360" w:lineRule="auto"/>
        <w:ind w:left="-284" w:right="-284" w:firstLine="284"/>
        <w:rPr>
          <w:rFonts w:ascii="Times New Roman" w:hAnsi="Times New Roman"/>
          <w:b/>
          <w:sz w:val="28"/>
          <w:szCs w:val="28"/>
        </w:rPr>
      </w:pPr>
    </w:p>
    <w:p w:rsidR="000C16D9" w:rsidRDefault="000C16D9" w:rsidP="00E6140C">
      <w:pPr>
        <w:tabs>
          <w:tab w:val="left" w:pos="900"/>
        </w:tabs>
        <w:spacing w:line="360" w:lineRule="auto"/>
        <w:ind w:left="-284" w:right="-284" w:firstLine="284"/>
        <w:rPr>
          <w:rFonts w:ascii="Times New Roman" w:hAnsi="Times New Roman"/>
          <w:b/>
          <w:sz w:val="28"/>
          <w:szCs w:val="28"/>
        </w:rPr>
      </w:pPr>
    </w:p>
    <w:p w:rsidR="00E6140C" w:rsidRPr="00E6140C" w:rsidRDefault="00E6140C" w:rsidP="00E6140C">
      <w:pPr>
        <w:tabs>
          <w:tab w:val="left" w:pos="900"/>
        </w:tabs>
        <w:spacing w:line="360" w:lineRule="auto"/>
        <w:ind w:right="-284"/>
        <w:rPr>
          <w:rFonts w:ascii="Times New Roman" w:hAnsi="Times New Roman"/>
          <w:b/>
          <w:sz w:val="28"/>
          <w:szCs w:val="28"/>
          <w:lang w:val="en-US"/>
        </w:rPr>
      </w:pPr>
    </w:p>
    <w:p w:rsidR="000C16D9" w:rsidRDefault="00814EA8" w:rsidP="00E6140C">
      <w:pPr>
        <w:tabs>
          <w:tab w:val="left" w:pos="900"/>
        </w:tabs>
        <w:spacing w:line="360" w:lineRule="auto"/>
        <w:ind w:left="-284" w:right="-284" w:firstLine="284"/>
        <w:rPr>
          <w:rFonts w:ascii="Times New Roman" w:hAnsi="Times New Roman"/>
          <w:b/>
          <w:sz w:val="28"/>
          <w:szCs w:val="28"/>
        </w:rPr>
      </w:pPr>
      <w:r>
        <w:rPr>
          <w:rFonts w:ascii="Times New Roman" w:hAnsi="Times New Roman"/>
          <w:b/>
          <w:sz w:val="28"/>
          <w:szCs w:val="28"/>
        </w:rPr>
        <w:t>Введение</w:t>
      </w:r>
    </w:p>
    <w:p w:rsidR="00814EA8" w:rsidRPr="00814EA8" w:rsidRDefault="00814EA8" w:rsidP="00E6140C">
      <w:pPr>
        <w:tabs>
          <w:tab w:val="left" w:pos="900"/>
        </w:tabs>
        <w:spacing w:line="360" w:lineRule="auto"/>
        <w:ind w:left="-284" w:right="-284" w:firstLine="284"/>
        <w:rPr>
          <w:rFonts w:ascii="Times New Roman" w:hAnsi="Times New Roman"/>
          <w:b/>
          <w:sz w:val="28"/>
          <w:szCs w:val="28"/>
        </w:rPr>
      </w:pPr>
      <w:r w:rsidRPr="00814EA8">
        <w:rPr>
          <w:rFonts w:ascii="Times New Roman" w:hAnsi="Times New Roman"/>
          <w:sz w:val="28"/>
          <w:szCs w:val="28"/>
        </w:rPr>
        <w:t>Деньги это неотъемлемая и существенная часть финансовой системы каждой страны. Называются ли они долларами, рублями, фунтами или франками, деньги служат средством оплаты, средством сохранения стоимости и единицей счёта во всех, кроме самых начальных экономических системах. В этой работе автор пытается рассмотреть сущность денег, их экономическое значение, и факторы, определяющие их количество (массу). Так же будет сделана попытка показать, насколько велико экономическое значение денежного обмена и какую роль деньги играют в формировании экономической политики.</w:t>
      </w: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Pr="00E6140C" w:rsidRDefault="00814EA8" w:rsidP="00E6140C">
      <w:pPr>
        <w:tabs>
          <w:tab w:val="left" w:pos="900"/>
        </w:tabs>
        <w:spacing w:line="360" w:lineRule="auto"/>
        <w:ind w:right="-284"/>
        <w:rPr>
          <w:rFonts w:ascii="Times New Roman" w:hAnsi="Times New Roman"/>
          <w:b/>
          <w:sz w:val="28"/>
          <w:szCs w:val="28"/>
          <w:lang w:val="en-US"/>
        </w:rPr>
      </w:pPr>
    </w:p>
    <w:p w:rsidR="000C16D9" w:rsidRDefault="000C16D9" w:rsidP="00E6140C">
      <w:pPr>
        <w:tabs>
          <w:tab w:val="left" w:pos="900"/>
        </w:tabs>
        <w:spacing w:line="360" w:lineRule="auto"/>
        <w:ind w:left="-284" w:right="-284" w:firstLine="284"/>
        <w:rPr>
          <w:rFonts w:ascii="Times New Roman" w:hAnsi="Times New Roman"/>
          <w:b/>
          <w:sz w:val="28"/>
          <w:szCs w:val="28"/>
        </w:rPr>
      </w:pPr>
      <w:r w:rsidRPr="000C16D9">
        <w:rPr>
          <w:rFonts w:ascii="Times New Roman" w:hAnsi="Times New Roman"/>
          <w:b/>
          <w:sz w:val="28"/>
          <w:szCs w:val="28"/>
        </w:rPr>
        <w:t>Обмен как фаза общественного производства</w:t>
      </w:r>
    </w:p>
    <w:p w:rsidR="00BB36B6" w:rsidRPr="00BB36B6" w:rsidRDefault="00BB36B6" w:rsidP="00E6140C">
      <w:pPr>
        <w:tabs>
          <w:tab w:val="left" w:pos="900"/>
        </w:tabs>
        <w:spacing w:line="360" w:lineRule="auto"/>
        <w:ind w:left="-284" w:right="-284" w:firstLine="284"/>
        <w:rPr>
          <w:rFonts w:ascii="Times New Roman" w:hAnsi="Times New Roman"/>
          <w:sz w:val="28"/>
          <w:szCs w:val="28"/>
        </w:rPr>
      </w:pPr>
      <w:r w:rsidRPr="00BB36B6">
        <w:rPr>
          <w:rFonts w:ascii="Times New Roman" w:hAnsi="Times New Roman"/>
          <w:b/>
          <w:bCs/>
          <w:sz w:val="28"/>
          <w:szCs w:val="28"/>
        </w:rPr>
        <w:t xml:space="preserve">Общественное воспроизводство </w:t>
      </w:r>
      <w:r w:rsidRPr="00BB36B6">
        <w:rPr>
          <w:rFonts w:ascii="Times New Roman" w:hAnsi="Times New Roman"/>
          <w:sz w:val="28"/>
          <w:szCs w:val="28"/>
        </w:rPr>
        <w:t>- воспроизводство в масштабе общества, означающее непрерывное возобновление макроэкономических явлений и процессов с их количественными и качественными параметрами и выражающее тем самым изменения в социально-экономической системе.</w:t>
      </w:r>
    </w:p>
    <w:p w:rsidR="00BB36B6" w:rsidRPr="00BB36B6" w:rsidRDefault="00BB36B6" w:rsidP="00E6140C">
      <w:pPr>
        <w:pStyle w:val="a8"/>
        <w:spacing w:line="360" w:lineRule="auto"/>
        <w:ind w:left="-284" w:right="-284" w:firstLine="284"/>
        <w:rPr>
          <w:rFonts w:ascii="Times New Roman" w:hAnsi="Times New Roman" w:cs="Times New Roman"/>
          <w:sz w:val="28"/>
          <w:szCs w:val="28"/>
        </w:rPr>
      </w:pPr>
      <w:r w:rsidRPr="00BB36B6">
        <w:rPr>
          <w:rFonts w:ascii="Times New Roman" w:hAnsi="Times New Roman" w:cs="Times New Roman"/>
          <w:sz w:val="28"/>
          <w:szCs w:val="28"/>
        </w:rPr>
        <w:t>С точки зрения стадийного развития выделяется воспроизводственный цикл, состоящий из четырех фаз: собственно производство, распределение, обмен и потребление. Эти фазы незыблемы и столь же неотвратимы и неизбежны, как течение времени.</w:t>
      </w:r>
    </w:p>
    <w:p w:rsidR="00BB36B6" w:rsidRPr="00BB36B6" w:rsidRDefault="00BB36B6" w:rsidP="00E6140C">
      <w:pPr>
        <w:pStyle w:val="a8"/>
        <w:spacing w:line="360" w:lineRule="auto"/>
        <w:ind w:left="-284" w:right="-284" w:firstLine="284"/>
        <w:rPr>
          <w:rFonts w:ascii="Times New Roman" w:hAnsi="Times New Roman" w:cs="Times New Roman"/>
          <w:sz w:val="28"/>
          <w:szCs w:val="28"/>
        </w:rPr>
      </w:pPr>
      <w:r w:rsidRPr="00BB36B6">
        <w:rPr>
          <w:rFonts w:ascii="Times New Roman" w:hAnsi="Times New Roman" w:cs="Times New Roman"/>
          <w:b/>
          <w:bCs/>
          <w:sz w:val="28"/>
          <w:szCs w:val="28"/>
        </w:rPr>
        <w:t>Производство</w:t>
      </w:r>
      <w:r w:rsidRPr="00BB36B6">
        <w:rPr>
          <w:rFonts w:ascii="Times New Roman" w:hAnsi="Times New Roman" w:cs="Times New Roman"/>
          <w:sz w:val="28"/>
          <w:szCs w:val="28"/>
        </w:rPr>
        <w:t xml:space="preserve"> создает конкретный натуральный продукт: средства производства и предметы потребления. Это машины, и хлеб, и компьютеры, и ткани. В общем, то, благодаря чему человек живет и развивается.</w:t>
      </w:r>
    </w:p>
    <w:p w:rsidR="00BB36B6" w:rsidRPr="00BB36B6" w:rsidRDefault="00BB36B6" w:rsidP="00E6140C">
      <w:pPr>
        <w:pStyle w:val="a8"/>
        <w:spacing w:line="360" w:lineRule="auto"/>
        <w:ind w:left="-284" w:right="-284" w:firstLine="284"/>
        <w:rPr>
          <w:rFonts w:ascii="Times New Roman" w:hAnsi="Times New Roman" w:cs="Times New Roman"/>
          <w:sz w:val="28"/>
          <w:szCs w:val="28"/>
        </w:rPr>
      </w:pPr>
      <w:r w:rsidRPr="00BB36B6">
        <w:rPr>
          <w:rFonts w:ascii="Times New Roman" w:hAnsi="Times New Roman" w:cs="Times New Roman"/>
          <w:b/>
          <w:bCs/>
          <w:sz w:val="28"/>
          <w:szCs w:val="28"/>
        </w:rPr>
        <w:t>Распределение</w:t>
      </w:r>
      <w:r w:rsidRPr="00BB36B6">
        <w:rPr>
          <w:rFonts w:ascii="Times New Roman" w:hAnsi="Times New Roman" w:cs="Times New Roman"/>
          <w:sz w:val="28"/>
          <w:szCs w:val="28"/>
        </w:rPr>
        <w:t xml:space="preserve"> - промежуточная фаза или стадия в движении общественного продукта из производства в потребление, на которой определяется доля каждого участника общественного производства в совместно произведенном продукте. Распределение осуществляется в соответствии с господствующими в данной конкретной стране отношениями собственности и экономической системой.</w:t>
      </w:r>
    </w:p>
    <w:p w:rsidR="00BB36B6" w:rsidRPr="00BB36B6" w:rsidRDefault="00BB36B6" w:rsidP="00E6140C">
      <w:pPr>
        <w:pStyle w:val="a8"/>
        <w:spacing w:line="360" w:lineRule="auto"/>
        <w:ind w:left="-284" w:right="-284" w:firstLine="284"/>
        <w:rPr>
          <w:rFonts w:ascii="Times New Roman" w:hAnsi="Times New Roman" w:cs="Times New Roman"/>
          <w:sz w:val="28"/>
          <w:szCs w:val="28"/>
        </w:rPr>
      </w:pPr>
      <w:r w:rsidRPr="00BB36B6">
        <w:rPr>
          <w:rFonts w:ascii="Times New Roman" w:hAnsi="Times New Roman" w:cs="Times New Roman"/>
          <w:b/>
          <w:bCs/>
          <w:sz w:val="28"/>
          <w:szCs w:val="28"/>
        </w:rPr>
        <w:t>Обмен -</w:t>
      </w:r>
      <w:r w:rsidRPr="00BB36B6">
        <w:rPr>
          <w:rFonts w:ascii="Times New Roman" w:hAnsi="Times New Roman" w:cs="Times New Roman"/>
          <w:sz w:val="28"/>
          <w:szCs w:val="28"/>
        </w:rPr>
        <w:t xml:space="preserve"> это фаза в движении общественного продукта из производства в потребление, на которой специализированные производители обменивают производимые ими продукты, денежные доходы на другие продукты и услуги, необходимые для удовлетворения их потребностей. Обмен следует за распределением, поскольку общественное воспроизводство осуществляется на основе разделения труда и специализации. Обмен становится единственно возможным путем отдать результаты своего труда в одной форме за необходимые человеку продукты в другой форме. Именно в фазе обмена продукт труда превращается в товар.</w:t>
      </w:r>
    </w:p>
    <w:p w:rsidR="00BB36B6" w:rsidRPr="00BB36B6" w:rsidRDefault="00BB36B6" w:rsidP="00E6140C">
      <w:pPr>
        <w:pStyle w:val="a8"/>
        <w:spacing w:line="360" w:lineRule="auto"/>
        <w:ind w:left="-284" w:right="-284" w:firstLine="284"/>
        <w:rPr>
          <w:rFonts w:ascii="Times New Roman" w:hAnsi="Times New Roman" w:cs="Times New Roman"/>
          <w:sz w:val="28"/>
          <w:szCs w:val="28"/>
        </w:rPr>
      </w:pPr>
      <w:r w:rsidRPr="00BB36B6">
        <w:rPr>
          <w:rFonts w:ascii="Times New Roman" w:hAnsi="Times New Roman" w:cs="Times New Roman"/>
          <w:b/>
          <w:bCs/>
          <w:sz w:val="28"/>
          <w:szCs w:val="28"/>
        </w:rPr>
        <w:t>Потребление</w:t>
      </w:r>
      <w:r w:rsidRPr="00BB36B6">
        <w:rPr>
          <w:rFonts w:ascii="Times New Roman" w:hAnsi="Times New Roman" w:cs="Times New Roman"/>
          <w:sz w:val="28"/>
          <w:szCs w:val="28"/>
        </w:rPr>
        <w:t xml:space="preserve"> - заключительная фаза в движении общественного продукта, состоящая в использовании созданных предметов для удовлетворения общественных потребностей.</w:t>
      </w:r>
    </w:p>
    <w:p w:rsidR="000C16D9" w:rsidRDefault="00BB36B6" w:rsidP="00E6140C">
      <w:pPr>
        <w:tabs>
          <w:tab w:val="left" w:pos="900"/>
        </w:tabs>
        <w:spacing w:line="360" w:lineRule="auto"/>
        <w:ind w:left="-284" w:right="-284" w:firstLine="284"/>
        <w:rPr>
          <w:rFonts w:ascii="Times New Roman" w:hAnsi="Times New Roman"/>
          <w:sz w:val="28"/>
          <w:szCs w:val="28"/>
        </w:rPr>
      </w:pPr>
      <w:r w:rsidRPr="00BB36B6">
        <w:rPr>
          <w:rFonts w:ascii="Times New Roman" w:hAnsi="Times New Roman"/>
          <w:b/>
          <w:bCs/>
          <w:sz w:val="28"/>
          <w:szCs w:val="28"/>
        </w:rPr>
        <w:t>Обмен -</w:t>
      </w:r>
      <w:r w:rsidRPr="00BB36B6">
        <w:rPr>
          <w:rFonts w:ascii="Times New Roman" w:hAnsi="Times New Roman"/>
          <w:sz w:val="28"/>
          <w:szCs w:val="28"/>
        </w:rPr>
        <w:t xml:space="preserve"> это фаза в движении общественного продукта из производства в потребление, на которой специализированные производители обменивают производимые ими продукты, денежные доходы на другие продукты и услуги, необходимые для удовлетворения их потребностей. Обмен следует за распределением, поскольку общественное воспроизводство осуществляется на основе разделения труда и специализации. Обмен становится единственно возможным путем отдать результаты своего труда в одной форме за необходимые человеку продукты в другой форме. Именно в фазе обмена продукт труда превращается в товар</w:t>
      </w:r>
      <w:r>
        <w:rPr>
          <w:rFonts w:ascii="Times New Roman" w:hAnsi="Times New Roman"/>
          <w:sz w:val="28"/>
          <w:szCs w:val="28"/>
        </w:rPr>
        <w:t>.</w:t>
      </w:r>
    </w:p>
    <w:p w:rsidR="00BB36B6" w:rsidRDefault="00BB36B6" w:rsidP="00E6140C">
      <w:pPr>
        <w:pStyle w:val="a8"/>
        <w:spacing w:line="360" w:lineRule="auto"/>
        <w:ind w:left="-284" w:right="-284" w:firstLine="284"/>
        <w:rPr>
          <w:rFonts w:ascii="Times New Roman" w:hAnsi="Times New Roman" w:cs="Times New Roman"/>
          <w:sz w:val="28"/>
          <w:szCs w:val="28"/>
        </w:rPr>
      </w:pPr>
      <w:r w:rsidRPr="00BB36B6">
        <w:rPr>
          <w:rFonts w:ascii="Times New Roman" w:hAnsi="Times New Roman" w:cs="Times New Roman"/>
          <w:sz w:val="28"/>
          <w:szCs w:val="28"/>
        </w:rPr>
        <w:t>Эти четыре процесса не существуют вне их взаимодействующего единства. Производство и потребление - начальный и конечный пункты движения продукта. Производство является также и потреблением и наоборот. Производство - это производительное потребление. Распределение и обмен занимают промежуточное положение между производством и потреблением. Примат в этом единстве принадлежит производству, ибо распределять, обменивать и потреблять можно только то, что произведено. Распределение, обмен и потребление не только лежат рядом с производством, но и берут в нем начало. Обмен, прежде чем являться обменом продуктами, является обменом деятельности в самом производстве, который и составляет сущность производства.</w:t>
      </w:r>
    </w:p>
    <w:p w:rsidR="00BB36B6" w:rsidRDefault="00BB36B6" w:rsidP="00E6140C">
      <w:pPr>
        <w:pStyle w:val="a8"/>
        <w:spacing w:line="360" w:lineRule="auto"/>
        <w:ind w:left="-284" w:right="-284" w:firstLine="284"/>
        <w:rPr>
          <w:rFonts w:ascii="Times New Roman" w:hAnsi="Times New Roman" w:cs="Times New Roman"/>
          <w:sz w:val="28"/>
          <w:szCs w:val="28"/>
        </w:rPr>
      </w:pPr>
    </w:p>
    <w:p w:rsidR="00BB36B6" w:rsidRDefault="00BB36B6" w:rsidP="00E6140C">
      <w:pPr>
        <w:pStyle w:val="a8"/>
        <w:spacing w:line="360" w:lineRule="auto"/>
        <w:ind w:left="-284" w:right="-284" w:firstLine="284"/>
        <w:rPr>
          <w:rFonts w:ascii="Times New Roman" w:hAnsi="Times New Roman" w:cs="Times New Roman"/>
          <w:sz w:val="28"/>
          <w:szCs w:val="28"/>
        </w:rPr>
      </w:pPr>
    </w:p>
    <w:p w:rsidR="00BB36B6" w:rsidRDefault="00BB36B6" w:rsidP="00E6140C">
      <w:pPr>
        <w:pStyle w:val="a8"/>
        <w:spacing w:line="360" w:lineRule="auto"/>
        <w:ind w:left="-284" w:right="-284" w:firstLine="284"/>
        <w:rPr>
          <w:rFonts w:ascii="Times New Roman" w:hAnsi="Times New Roman" w:cs="Times New Roman"/>
          <w:sz w:val="28"/>
          <w:szCs w:val="28"/>
        </w:rPr>
      </w:pPr>
    </w:p>
    <w:p w:rsidR="00BB36B6" w:rsidRPr="00E6140C" w:rsidRDefault="00BB36B6" w:rsidP="00E6140C">
      <w:pPr>
        <w:pStyle w:val="a8"/>
        <w:spacing w:line="360" w:lineRule="auto"/>
        <w:ind w:right="-284"/>
        <w:rPr>
          <w:rFonts w:ascii="Times New Roman" w:hAnsi="Times New Roman" w:cs="Times New Roman"/>
          <w:sz w:val="28"/>
          <w:szCs w:val="28"/>
          <w:lang w:val="en-US"/>
        </w:rPr>
      </w:pPr>
    </w:p>
    <w:p w:rsidR="00BB36B6" w:rsidRDefault="00BB36B6" w:rsidP="00E6140C">
      <w:pPr>
        <w:pStyle w:val="a8"/>
        <w:spacing w:line="360" w:lineRule="auto"/>
        <w:ind w:left="-284" w:right="-284" w:firstLine="284"/>
        <w:rPr>
          <w:rFonts w:ascii="Times New Roman" w:hAnsi="Times New Roman" w:cs="Times New Roman"/>
          <w:sz w:val="28"/>
          <w:szCs w:val="28"/>
        </w:rPr>
      </w:pPr>
    </w:p>
    <w:p w:rsidR="00BB36B6" w:rsidRDefault="00BB36B6" w:rsidP="00E6140C">
      <w:pPr>
        <w:pStyle w:val="a8"/>
        <w:spacing w:line="360" w:lineRule="auto"/>
        <w:ind w:left="-284" w:right="-284" w:firstLine="284"/>
        <w:rPr>
          <w:rFonts w:ascii="Times New Roman" w:hAnsi="Times New Roman" w:cs="Times New Roman"/>
          <w:b/>
          <w:sz w:val="28"/>
          <w:szCs w:val="28"/>
        </w:rPr>
      </w:pPr>
      <w:r w:rsidRPr="00BB36B6">
        <w:rPr>
          <w:rFonts w:ascii="Times New Roman" w:hAnsi="Times New Roman" w:cs="Times New Roman"/>
          <w:b/>
          <w:sz w:val="28"/>
          <w:szCs w:val="28"/>
        </w:rPr>
        <w:t>Деньги как особый товар</w:t>
      </w:r>
    </w:p>
    <w:p w:rsidR="00BB36B6" w:rsidRPr="00BB36B6" w:rsidRDefault="00BB36B6" w:rsidP="00E6140C">
      <w:pPr>
        <w:spacing w:before="100" w:beforeAutospacing="1" w:after="100" w:afterAutospacing="1" w:line="360" w:lineRule="auto"/>
        <w:ind w:left="-284" w:right="-284" w:firstLine="284"/>
        <w:jc w:val="both"/>
        <w:rPr>
          <w:rFonts w:ascii="Times New Roman" w:hAnsi="Times New Roman"/>
          <w:sz w:val="28"/>
          <w:szCs w:val="28"/>
        </w:rPr>
      </w:pPr>
      <w:r w:rsidRPr="00BB36B6">
        <w:rPr>
          <w:rFonts w:ascii="Times New Roman" w:hAnsi="Times New Roman"/>
          <w:sz w:val="28"/>
          <w:szCs w:val="28"/>
        </w:rPr>
        <w:t>Товарное происхождение</w:t>
      </w:r>
      <w:r>
        <w:rPr>
          <w:rFonts w:ascii="Times New Roman" w:hAnsi="Times New Roman"/>
          <w:sz w:val="28"/>
          <w:szCs w:val="28"/>
        </w:rPr>
        <w:t xml:space="preserve"> денег, несомненно. Деньги – веч</w:t>
      </w:r>
      <w:r w:rsidRPr="00BB36B6">
        <w:rPr>
          <w:rFonts w:ascii="Times New Roman" w:hAnsi="Times New Roman"/>
          <w:sz w:val="28"/>
          <w:szCs w:val="28"/>
        </w:rPr>
        <w:t>ный спутник сферы обращения</w:t>
      </w:r>
      <w:r>
        <w:rPr>
          <w:rFonts w:ascii="Times New Roman" w:hAnsi="Times New Roman"/>
          <w:sz w:val="28"/>
          <w:szCs w:val="28"/>
        </w:rPr>
        <w:t>: развившись из товара, они про</w:t>
      </w:r>
      <w:r w:rsidRPr="00BB36B6">
        <w:rPr>
          <w:rFonts w:ascii="Times New Roman" w:hAnsi="Times New Roman"/>
          <w:sz w:val="28"/>
          <w:szCs w:val="28"/>
        </w:rPr>
        <w:t>должают оставаться товаром, но товаром особым. Как особый товар деньги приобретают пот</w:t>
      </w:r>
      <w:r>
        <w:rPr>
          <w:rFonts w:ascii="Times New Roman" w:hAnsi="Times New Roman"/>
          <w:sz w:val="28"/>
          <w:szCs w:val="28"/>
        </w:rPr>
        <w:t>ребительную стоимость. В частно</w:t>
      </w:r>
      <w:r w:rsidRPr="00BB36B6">
        <w:rPr>
          <w:rFonts w:ascii="Times New Roman" w:hAnsi="Times New Roman"/>
          <w:sz w:val="28"/>
          <w:szCs w:val="28"/>
        </w:rPr>
        <w:t xml:space="preserve">сти, происходит неизбежное </w:t>
      </w:r>
      <w:r>
        <w:rPr>
          <w:rFonts w:ascii="Times New Roman" w:hAnsi="Times New Roman"/>
          <w:sz w:val="28"/>
          <w:szCs w:val="28"/>
        </w:rPr>
        <w:t>удвоение этой стоимости. Выделя</w:t>
      </w:r>
      <w:r w:rsidRPr="00BB36B6">
        <w:rPr>
          <w:rFonts w:ascii="Times New Roman" w:hAnsi="Times New Roman"/>
          <w:sz w:val="28"/>
          <w:szCs w:val="28"/>
        </w:rPr>
        <w:t>ясь из товарного мира, деньг</w:t>
      </w:r>
      <w:r>
        <w:rPr>
          <w:rFonts w:ascii="Times New Roman" w:hAnsi="Times New Roman"/>
          <w:sz w:val="28"/>
          <w:szCs w:val="28"/>
        </w:rPr>
        <w:t>и начинают восполнять специфиче</w:t>
      </w:r>
      <w:r w:rsidRPr="00BB36B6">
        <w:rPr>
          <w:rFonts w:ascii="Times New Roman" w:hAnsi="Times New Roman"/>
          <w:sz w:val="28"/>
          <w:szCs w:val="28"/>
        </w:rPr>
        <w:t>ски общественную функцию –</w:t>
      </w:r>
      <w:r>
        <w:rPr>
          <w:rFonts w:ascii="Times New Roman" w:hAnsi="Times New Roman"/>
          <w:sz w:val="28"/>
          <w:szCs w:val="28"/>
        </w:rPr>
        <w:t xml:space="preserve"> быть посредником при обмене то</w:t>
      </w:r>
      <w:r w:rsidRPr="00BB36B6">
        <w:rPr>
          <w:rFonts w:ascii="Times New Roman" w:hAnsi="Times New Roman"/>
          <w:sz w:val="28"/>
          <w:szCs w:val="28"/>
        </w:rPr>
        <w:t xml:space="preserve">варов в рыночной сфере: опосредуют движение товаров между производителями и потребителями. </w:t>
      </w:r>
    </w:p>
    <w:p w:rsidR="00BB36B6" w:rsidRPr="00BB36B6" w:rsidRDefault="00BB36B6" w:rsidP="00E6140C">
      <w:pPr>
        <w:spacing w:before="100" w:beforeAutospacing="1" w:after="100" w:afterAutospacing="1" w:line="360" w:lineRule="auto"/>
        <w:ind w:left="-284" w:right="-284" w:firstLine="284"/>
        <w:jc w:val="both"/>
        <w:rPr>
          <w:rFonts w:ascii="Times New Roman" w:hAnsi="Times New Roman"/>
          <w:sz w:val="28"/>
          <w:szCs w:val="28"/>
        </w:rPr>
      </w:pPr>
      <w:r w:rsidRPr="00BB36B6">
        <w:rPr>
          <w:rFonts w:ascii="Times New Roman" w:hAnsi="Times New Roman"/>
          <w:sz w:val="28"/>
          <w:szCs w:val="28"/>
        </w:rPr>
        <w:t>Деньги, как и всякий то</w:t>
      </w:r>
      <w:r>
        <w:rPr>
          <w:rFonts w:ascii="Times New Roman" w:hAnsi="Times New Roman"/>
          <w:sz w:val="28"/>
          <w:szCs w:val="28"/>
        </w:rPr>
        <w:t>вар, обладают определенной внут</w:t>
      </w:r>
      <w:r w:rsidRPr="00BB36B6">
        <w:rPr>
          <w:rFonts w:ascii="Times New Roman" w:hAnsi="Times New Roman"/>
          <w:sz w:val="28"/>
          <w:szCs w:val="28"/>
        </w:rPr>
        <w:t>ренней стоимостью. Определяется она затратами общественного труда на собственное изготовл</w:t>
      </w:r>
      <w:r>
        <w:rPr>
          <w:rFonts w:ascii="Times New Roman" w:hAnsi="Times New Roman"/>
          <w:sz w:val="28"/>
          <w:szCs w:val="28"/>
        </w:rPr>
        <w:t>ение. Однако деньги не могут вы</w:t>
      </w:r>
      <w:r w:rsidRPr="00BB36B6">
        <w:rPr>
          <w:rFonts w:ascii="Times New Roman" w:hAnsi="Times New Roman"/>
          <w:sz w:val="28"/>
          <w:szCs w:val="28"/>
        </w:rPr>
        <w:t>разить эту стоимость в цене как простой товар. Они выражают ее в относительно великом ра</w:t>
      </w:r>
      <w:r>
        <w:rPr>
          <w:rFonts w:ascii="Times New Roman" w:hAnsi="Times New Roman"/>
          <w:sz w:val="28"/>
          <w:szCs w:val="28"/>
        </w:rPr>
        <w:t>знообразии товаров в виде фикси</w:t>
      </w:r>
      <w:r w:rsidRPr="00BB36B6">
        <w:rPr>
          <w:rFonts w:ascii="Times New Roman" w:hAnsi="Times New Roman"/>
          <w:sz w:val="28"/>
          <w:szCs w:val="28"/>
        </w:rPr>
        <w:t xml:space="preserve">рованных меновых пропорций. Меновая стоимость денег – это их относительное товарное </w:t>
      </w:r>
      <w:r>
        <w:rPr>
          <w:rFonts w:ascii="Times New Roman" w:hAnsi="Times New Roman"/>
          <w:sz w:val="28"/>
          <w:szCs w:val="28"/>
        </w:rPr>
        <w:t>выражение или покупательная спо</w:t>
      </w:r>
      <w:r w:rsidRPr="00BB36B6">
        <w:rPr>
          <w:rFonts w:ascii="Times New Roman" w:hAnsi="Times New Roman"/>
          <w:sz w:val="28"/>
          <w:szCs w:val="28"/>
        </w:rPr>
        <w:t>собность. Внутренняя и меновая стоимости дене</w:t>
      </w:r>
      <w:r>
        <w:rPr>
          <w:rFonts w:ascii="Times New Roman" w:hAnsi="Times New Roman"/>
          <w:sz w:val="28"/>
          <w:szCs w:val="28"/>
        </w:rPr>
        <w:t>г носят самостоя</w:t>
      </w:r>
      <w:r w:rsidRPr="00BB36B6">
        <w:rPr>
          <w:rFonts w:ascii="Times New Roman" w:hAnsi="Times New Roman"/>
          <w:sz w:val="28"/>
          <w:szCs w:val="28"/>
        </w:rPr>
        <w:t>тельный характер, хотя и связаны между собой. На меновую стоимость оказывают влияние не только рыночные условия, но и само государство. Государство модифицирует форму и способ проявления тех экономически</w:t>
      </w:r>
      <w:r>
        <w:rPr>
          <w:rFonts w:ascii="Times New Roman" w:hAnsi="Times New Roman"/>
          <w:sz w:val="28"/>
          <w:szCs w:val="28"/>
        </w:rPr>
        <w:t>х законов, которым подчинены яв</w:t>
      </w:r>
      <w:r w:rsidRPr="00BB36B6">
        <w:rPr>
          <w:rFonts w:ascii="Times New Roman" w:hAnsi="Times New Roman"/>
          <w:sz w:val="28"/>
          <w:szCs w:val="28"/>
        </w:rPr>
        <w:t xml:space="preserve">ления денежного обращения: </w:t>
      </w:r>
    </w:p>
    <w:p w:rsidR="00BB36B6" w:rsidRPr="00BB36B6" w:rsidRDefault="00BB36B6" w:rsidP="00E6140C">
      <w:pPr>
        <w:spacing w:before="100" w:beforeAutospacing="1" w:after="100" w:afterAutospacing="1" w:line="360" w:lineRule="auto"/>
        <w:ind w:left="-284" w:right="-284" w:firstLine="284"/>
        <w:jc w:val="both"/>
        <w:rPr>
          <w:rFonts w:ascii="Times New Roman" w:hAnsi="Times New Roman"/>
          <w:sz w:val="28"/>
          <w:szCs w:val="28"/>
        </w:rPr>
      </w:pPr>
      <w:r w:rsidRPr="00BB36B6">
        <w:rPr>
          <w:rFonts w:ascii="Times New Roman" w:hAnsi="Times New Roman"/>
          <w:sz w:val="28"/>
          <w:szCs w:val="28"/>
        </w:rPr>
        <w:t xml:space="preserve">· правила чеканки денег и их эмиссию; </w:t>
      </w:r>
    </w:p>
    <w:p w:rsidR="00BB36B6" w:rsidRPr="00BB36B6" w:rsidRDefault="00BB36B6" w:rsidP="00E6140C">
      <w:pPr>
        <w:spacing w:before="100" w:beforeAutospacing="1" w:after="100" w:afterAutospacing="1" w:line="360" w:lineRule="auto"/>
        <w:ind w:left="-284" w:right="-284" w:firstLine="284"/>
        <w:jc w:val="both"/>
        <w:rPr>
          <w:rFonts w:ascii="Times New Roman" w:hAnsi="Times New Roman"/>
          <w:sz w:val="28"/>
          <w:szCs w:val="28"/>
        </w:rPr>
      </w:pPr>
      <w:r w:rsidRPr="00BB36B6">
        <w:rPr>
          <w:rFonts w:ascii="Times New Roman" w:hAnsi="Times New Roman"/>
          <w:sz w:val="28"/>
          <w:szCs w:val="28"/>
        </w:rPr>
        <w:t xml:space="preserve">· регламентацию деятельности банков; </w:t>
      </w:r>
    </w:p>
    <w:p w:rsidR="00BB36B6" w:rsidRPr="00BB36B6" w:rsidRDefault="00BB36B6" w:rsidP="00E6140C">
      <w:pPr>
        <w:spacing w:before="100" w:beforeAutospacing="1" w:after="100" w:afterAutospacing="1" w:line="360" w:lineRule="auto"/>
        <w:ind w:left="-284" w:right="-284" w:firstLine="284"/>
        <w:jc w:val="both"/>
        <w:rPr>
          <w:rFonts w:ascii="Times New Roman" w:hAnsi="Times New Roman"/>
          <w:sz w:val="28"/>
          <w:szCs w:val="28"/>
        </w:rPr>
      </w:pPr>
      <w:r w:rsidRPr="00BB36B6">
        <w:rPr>
          <w:rFonts w:ascii="Times New Roman" w:hAnsi="Times New Roman"/>
          <w:sz w:val="28"/>
          <w:szCs w:val="28"/>
        </w:rPr>
        <w:t xml:space="preserve">· регулирование денежного обращения. </w:t>
      </w:r>
    </w:p>
    <w:p w:rsidR="00BB36B6" w:rsidRPr="00BB36B6" w:rsidRDefault="00BB36B6" w:rsidP="00E6140C">
      <w:pPr>
        <w:spacing w:before="100" w:beforeAutospacing="1" w:after="100" w:afterAutospacing="1" w:line="360" w:lineRule="auto"/>
        <w:ind w:left="-284" w:right="-284" w:firstLine="284"/>
        <w:jc w:val="both"/>
        <w:rPr>
          <w:rFonts w:ascii="Times New Roman" w:hAnsi="Times New Roman"/>
          <w:sz w:val="28"/>
          <w:szCs w:val="28"/>
        </w:rPr>
      </w:pPr>
      <w:r w:rsidRPr="00BB36B6">
        <w:rPr>
          <w:rFonts w:ascii="Times New Roman" w:hAnsi="Times New Roman"/>
          <w:sz w:val="28"/>
          <w:szCs w:val="28"/>
        </w:rPr>
        <w:t>В деньгах выражается стоимость любого товара. Благодаря, возможности приобретения, к</w:t>
      </w:r>
      <w:r>
        <w:rPr>
          <w:rFonts w:ascii="Times New Roman" w:hAnsi="Times New Roman"/>
          <w:sz w:val="28"/>
          <w:szCs w:val="28"/>
        </w:rPr>
        <w:t>огда угодно и каких угодно това</w:t>
      </w:r>
      <w:r w:rsidRPr="00BB36B6">
        <w:rPr>
          <w:rFonts w:ascii="Times New Roman" w:hAnsi="Times New Roman"/>
          <w:sz w:val="28"/>
          <w:szCs w:val="28"/>
        </w:rPr>
        <w:t xml:space="preserve">ров деньги сами по себе становятся всеобщим товаром. </w:t>
      </w:r>
      <w:r w:rsidRPr="00BB36B6">
        <w:rPr>
          <w:rFonts w:ascii="Times New Roman" w:hAnsi="Times New Roman"/>
          <w:b/>
          <w:i/>
          <w:sz w:val="28"/>
          <w:szCs w:val="28"/>
        </w:rPr>
        <w:t>Цена товара</w:t>
      </w:r>
      <w:r w:rsidRPr="00BB36B6">
        <w:rPr>
          <w:rFonts w:ascii="Times New Roman" w:hAnsi="Times New Roman"/>
          <w:sz w:val="28"/>
          <w:szCs w:val="28"/>
        </w:rPr>
        <w:t xml:space="preserve"> – это способ выражения в деньгах стоимости товара. Деньги обладают всеобщей потребительной стоимостью, служат всеобщим и непосредственным воплощением стоимости, выступая сгустком обществе</w:t>
      </w:r>
      <w:r>
        <w:rPr>
          <w:rFonts w:ascii="Times New Roman" w:hAnsi="Times New Roman"/>
          <w:sz w:val="28"/>
          <w:szCs w:val="28"/>
        </w:rPr>
        <w:t>нного труда. Поэтому деньги рас</w:t>
      </w:r>
      <w:r w:rsidRPr="00BB36B6">
        <w:rPr>
          <w:rFonts w:ascii="Times New Roman" w:hAnsi="Times New Roman"/>
          <w:sz w:val="28"/>
          <w:szCs w:val="28"/>
        </w:rPr>
        <w:t>сматриваются как всеобщий товар, как категория национальной экономики. Сфера деятельно</w:t>
      </w:r>
      <w:r>
        <w:rPr>
          <w:rFonts w:ascii="Times New Roman" w:hAnsi="Times New Roman"/>
          <w:sz w:val="28"/>
          <w:szCs w:val="28"/>
        </w:rPr>
        <w:t>сти потребительной стоимости де</w:t>
      </w:r>
      <w:r w:rsidRPr="00BB36B6">
        <w:rPr>
          <w:rFonts w:ascii="Times New Roman" w:hAnsi="Times New Roman"/>
          <w:sz w:val="28"/>
          <w:szCs w:val="28"/>
        </w:rPr>
        <w:t>нег расширяется до мирового рынка. Как товар деньги характери</w:t>
      </w:r>
      <w:r>
        <w:rPr>
          <w:rFonts w:ascii="Times New Roman" w:hAnsi="Times New Roman"/>
          <w:sz w:val="28"/>
          <w:szCs w:val="28"/>
        </w:rPr>
        <w:t>зуются ликвидностью – наи</w:t>
      </w:r>
      <w:r w:rsidRPr="00BB36B6">
        <w:rPr>
          <w:rFonts w:ascii="Times New Roman" w:hAnsi="Times New Roman"/>
          <w:sz w:val="28"/>
          <w:szCs w:val="28"/>
        </w:rPr>
        <w:t xml:space="preserve">большей способностью к сбыту, благодаря чему они помогают производить обмен, облегчать его. Они приемлемы в обращении, и поэтому считаются всеобщим эквивалентом. </w:t>
      </w: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E6140C" w:rsidRDefault="00E6140C" w:rsidP="00E6140C">
      <w:pPr>
        <w:pStyle w:val="a8"/>
        <w:spacing w:line="360" w:lineRule="auto"/>
        <w:ind w:left="-284" w:right="-284" w:firstLine="284"/>
        <w:rPr>
          <w:rFonts w:ascii="Times New Roman" w:hAnsi="Times New Roman" w:cs="Times New Roman"/>
          <w:b/>
          <w:sz w:val="28"/>
          <w:szCs w:val="28"/>
          <w:lang w:val="en-US"/>
        </w:rPr>
      </w:pPr>
    </w:p>
    <w:p w:rsidR="00BB36B6" w:rsidRDefault="00BB36B6" w:rsidP="00E6140C">
      <w:pPr>
        <w:pStyle w:val="a8"/>
        <w:spacing w:line="360" w:lineRule="auto"/>
        <w:ind w:left="-284" w:right="-284" w:firstLine="284"/>
        <w:rPr>
          <w:rFonts w:ascii="Times New Roman" w:hAnsi="Times New Roman" w:cs="Times New Roman"/>
          <w:b/>
          <w:sz w:val="28"/>
          <w:szCs w:val="28"/>
        </w:rPr>
      </w:pPr>
      <w:r w:rsidRPr="00BB36B6">
        <w:rPr>
          <w:rFonts w:ascii="Times New Roman" w:hAnsi="Times New Roman" w:cs="Times New Roman"/>
          <w:b/>
          <w:sz w:val="28"/>
          <w:szCs w:val="28"/>
        </w:rPr>
        <w:t>Функции денег</w:t>
      </w:r>
    </w:p>
    <w:p w:rsidR="00BB36B6" w:rsidRPr="00BB36B6" w:rsidRDefault="00BB36B6" w:rsidP="00E6140C">
      <w:pPr>
        <w:spacing w:before="100" w:beforeAutospacing="1" w:after="100" w:afterAutospacing="1" w:line="360" w:lineRule="auto"/>
        <w:ind w:left="-284" w:right="-284" w:firstLine="284"/>
        <w:rPr>
          <w:rFonts w:ascii="Times New Roman" w:hAnsi="Times New Roman"/>
          <w:sz w:val="28"/>
          <w:szCs w:val="28"/>
        </w:rPr>
      </w:pPr>
      <w:r w:rsidRPr="00BB36B6">
        <w:rPr>
          <w:rFonts w:ascii="Times New Roman" w:hAnsi="Times New Roman"/>
          <w:sz w:val="28"/>
          <w:szCs w:val="28"/>
        </w:rPr>
        <w:t>Сущность денег проявляется в их функциях, которые отражают возможности и особенности их использования, а также в роли денег, состоящей в достижении с их помощью определенных результатов.</w:t>
      </w:r>
    </w:p>
    <w:p w:rsidR="00BB36B6" w:rsidRPr="00BB36B6" w:rsidRDefault="00BB36B6" w:rsidP="00E6140C">
      <w:pPr>
        <w:spacing w:before="100" w:beforeAutospacing="1" w:after="100" w:afterAutospacing="1" w:line="360" w:lineRule="auto"/>
        <w:ind w:left="-284" w:right="-284" w:firstLine="284"/>
        <w:rPr>
          <w:rFonts w:ascii="Times New Roman" w:hAnsi="Times New Roman"/>
          <w:sz w:val="28"/>
          <w:szCs w:val="28"/>
        </w:rPr>
      </w:pPr>
      <w:r w:rsidRPr="00BB36B6">
        <w:rPr>
          <w:rFonts w:ascii="Times New Roman" w:hAnsi="Times New Roman"/>
          <w:sz w:val="28"/>
          <w:szCs w:val="28"/>
        </w:rPr>
        <w:t>Особенности функций состоят в том, что они в большинстве случаев осуществляются лишь деньгами. Деньги выступают в качестве:</w:t>
      </w:r>
    </w:p>
    <w:p w:rsidR="00BB36B6" w:rsidRPr="00BB36B6" w:rsidRDefault="00BB36B6" w:rsidP="00E6140C">
      <w:pPr>
        <w:numPr>
          <w:ilvl w:val="0"/>
          <w:numId w:val="10"/>
        </w:numPr>
        <w:spacing w:before="100" w:beforeAutospacing="1" w:after="100" w:afterAutospacing="1" w:line="360" w:lineRule="auto"/>
        <w:ind w:left="-284" w:right="-284" w:firstLine="284"/>
        <w:rPr>
          <w:rFonts w:ascii="Times New Roman" w:hAnsi="Times New Roman"/>
          <w:sz w:val="28"/>
          <w:szCs w:val="28"/>
        </w:rPr>
      </w:pPr>
      <w:r w:rsidRPr="00BB36B6">
        <w:rPr>
          <w:rFonts w:ascii="Times New Roman" w:hAnsi="Times New Roman"/>
          <w:sz w:val="28"/>
          <w:szCs w:val="28"/>
        </w:rPr>
        <w:t xml:space="preserve">меры стоимости; </w:t>
      </w:r>
    </w:p>
    <w:p w:rsidR="00BB36B6" w:rsidRPr="00BB36B6" w:rsidRDefault="00BB36B6" w:rsidP="00E6140C">
      <w:pPr>
        <w:numPr>
          <w:ilvl w:val="0"/>
          <w:numId w:val="10"/>
        </w:numPr>
        <w:spacing w:before="100" w:beforeAutospacing="1" w:after="100" w:afterAutospacing="1" w:line="360" w:lineRule="auto"/>
        <w:ind w:left="-284" w:right="-284" w:firstLine="284"/>
        <w:rPr>
          <w:rFonts w:ascii="Times New Roman" w:hAnsi="Times New Roman"/>
          <w:sz w:val="28"/>
          <w:szCs w:val="28"/>
        </w:rPr>
      </w:pPr>
      <w:r w:rsidRPr="00BB36B6">
        <w:rPr>
          <w:rFonts w:ascii="Times New Roman" w:hAnsi="Times New Roman"/>
          <w:sz w:val="28"/>
          <w:szCs w:val="28"/>
        </w:rPr>
        <w:t xml:space="preserve">средства обращения; </w:t>
      </w:r>
    </w:p>
    <w:p w:rsidR="00BB36B6" w:rsidRPr="00BB36B6" w:rsidRDefault="00BB36B6" w:rsidP="00E6140C">
      <w:pPr>
        <w:numPr>
          <w:ilvl w:val="0"/>
          <w:numId w:val="10"/>
        </w:numPr>
        <w:spacing w:before="100" w:beforeAutospacing="1" w:after="100" w:afterAutospacing="1" w:line="360" w:lineRule="auto"/>
        <w:ind w:left="-284" w:right="-284" w:firstLine="284"/>
        <w:rPr>
          <w:rFonts w:ascii="Times New Roman" w:hAnsi="Times New Roman"/>
          <w:sz w:val="28"/>
          <w:szCs w:val="28"/>
        </w:rPr>
      </w:pPr>
      <w:r w:rsidRPr="00BB36B6">
        <w:rPr>
          <w:rFonts w:ascii="Times New Roman" w:hAnsi="Times New Roman"/>
          <w:sz w:val="28"/>
          <w:szCs w:val="28"/>
        </w:rPr>
        <w:t xml:space="preserve">средства платежа; </w:t>
      </w:r>
    </w:p>
    <w:p w:rsidR="00BB36B6" w:rsidRPr="00BB36B6" w:rsidRDefault="00BB36B6" w:rsidP="00E6140C">
      <w:pPr>
        <w:numPr>
          <w:ilvl w:val="0"/>
          <w:numId w:val="10"/>
        </w:numPr>
        <w:spacing w:before="100" w:beforeAutospacing="1" w:after="100" w:afterAutospacing="1" w:line="360" w:lineRule="auto"/>
        <w:ind w:left="-284" w:right="-284" w:firstLine="284"/>
        <w:rPr>
          <w:rFonts w:ascii="Times New Roman" w:hAnsi="Times New Roman"/>
          <w:sz w:val="28"/>
          <w:szCs w:val="28"/>
        </w:rPr>
      </w:pPr>
      <w:r w:rsidRPr="00BB36B6">
        <w:rPr>
          <w:rFonts w:ascii="Times New Roman" w:hAnsi="Times New Roman"/>
          <w:sz w:val="28"/>
          <w:szCs w:val="28"/>
        </w:rPr>
        <w:t xml:space="preserve">средства накопления. </w:t>
      </w:r>
    </w:p>
    <w:p w:rsidR="00BB36B6" w:rsidRPr="00BB36B6" w:rsidRDefault="00BB36B6" w:rsidP="00E6140C">
      <w:pPr>
        <w:spacing w:before="100" w:beforeAutospacing="1" w:after="100" w:afterAutospacing="1" w:line="360" w:lineRule="auto"/>
        <w:ind w:left="-284" w:right="-284" w:firstLine="284"/>
        <w:rPr>
          <w:rFonts w:ascii="Times New Roman" w:hAnsi="Times New Roman"/>
          <w:sz w:val="28"/>
          <w:szCs w:val="28"/>
        </w:rPr>
      </w:pPr>
      <w:r w:rsidRPr="00BB36B6">
        <w:rPr>
          <w:rFonts w:ascii="Times New Roman" w:hAnsi="Times New Roman"/>
          <w:sz w:val="28"/>
          <w:szCs w:val="28"/>
        </w:rPr>
        <w:t>Помимо перечисленных функций, нередко признается выполнение деньгами функции мировых денег (международного платежного средства), в которой они используются для денежных операций между странами. Выполнение такой функции при существовании золотых денег или свободно конвертируемой валюты не вызывало сомнений. В современных условиях денежная единица РФ - рубль - не обладает собственной стоимостью и фиксированным золотым содержанием.</w:t>
      </w:r>
      <w:r>
        <w:rPr>
          <w:rFonts w:ascii="Times New Roman" w:hAnsi="Times New Roman"/>
          <w:sz w:val="28"/>
          <w:szCs w:val="28"/>
        </w:rPr>
        <w:t xml:space="preserve"> </w:t>
      </w:r>
      <w:r w:rsidRPr="00BB36B6">
        <w:rPr>
          <w:rFonts w:ascii="Times New Roman" w:hAnsi="Times New Roman"/>
          <w:sz w:val="28"/>
          <w:szCs w:val="28"/>
        </w:rPr>
        <w:t>Функции денег рассматриваются как проявление их сущности. Вместе с тем они могут выполняться только при участии людей. Именно люди, используя возможности денег, могут определять цены товаров, применять деньги в процессах реализации и платежей, а также использовать их в качестве средства накопления.</w:t>
      </w:r>
    </w:p>
    <w:p w:rsidR="00BB36B6" w:rsidRDefault="00BB36B6" w:rsidP="00E6140C">
      <w:pPr>
        <w:spacing w:before="100" w:beforeAutospacing="1" w:after="100" w:afterAutospacing="1" w:line="360" w:lineRule="auto"/>
        <w:ind w:left="-284" w:right="-284" w:firstLine="284"/>
        <w:rPr>
          <w:rFonts w:ascii="Times New Roman" w:hAnsi="Times New Roman"/>
          <w:sz w:val="28"/>
          <w:szCs w:val="28"/>
        </w:rPr>
      </w:pPr>
      <w:r w:rsidRPr="00BB36B6">
        <w:rPr>
          <w:rFonts w:ascii="Times New Roman" w:hAnsi="Times New Roman"/>
          <w:sz w:val="28"/>
          <w:szCs w:val="28"/>
        </w:rPr>
        <w:t>Деньги в первую очередь являются мерой стоимости товаров. Свою функцию меры стоимости деньги выполняют как мысленно представляемые, идеальные деньги. Поэтому в зависимости от того, что является в данном месте и в данное время денежным товаром, будет меняться цена товара. Так, цена товара в золоте одна, в серебре - другая, в бумажных деньгах - третья.</w:t>
      </w:r>
      <w:r>
        <w:rPr>
          <w:rFonts w:ascii="Times New Roman" w:hAnsi="Times New Roman"/>
          <w:sz w:val="28"/>
          <w:szCs w:val="28"/>
        </w:rPr>
        <w:t xml:space="preserve"> </w:t>
      </w:r>
      <w:r w:rsidRPr="00BB36B6">
        <w:rPr>
          <w:rFonts w:ascii="Times New Roman" w:hAnsi="Times New Roman"/>
          <w:sz w:val="28"/>
          <w:szCs w:val="28"/>
        </w:rPr>
        <w:t>Рассматривая функцию меры стоимости, необходимо ввести понятие "масштаб цен".</w:t>
      </w:r>
      <w:r>
        <w:rPr>
          <w:rFonts w:ascii="Times New Roman" w:hAnsi="Times New Roman"/>
          <w:sz w:val="28"/>
          <w:szCs w:val="28"/>
        </w:rPr>
        <w:t xml:space="preserve"> </w:t>
      </w:r>
      <w:r w:rsidRPr="00BB36B6">
        <w:rPr>
          <w:rFonts w:ascii="Times New Roman" w:hAnsi="Times New Roman"/>
          <w:sz w:val="28"/>
          <w:szCs w:val="28"/>
        </w:rPr>
        <w:t>Для функции масштаба цен не важно, сколько стоит золото, его части будут соотноситься одинаково, лишь бы существовал золотой паритет.</w:t>
      </w:r>
      <w:r>
        <w:rPr>
          <w:rFonts w:ascii="Times New Roman" w:hAnsi="Times New Roman"/>
          <w:sz w:val="28"/>
          <w:szCs w:val="28"/>
        </w:rPr>
        <w:t xml:space="preserve"> </w:t>
      </w:r>
      <w:r w:rsidRPr="00BB36B6">
        <w:rPr>
          <w:rFonts w:ascii="Times New Roman" w:hAnsi="Times New Roman"/>
          <w:sz w:val="28"/>
          <w:szCs w:val="28"/>
        </w:rPr>
        <w:t>Со временем весовое содержание денежной единицы не стало совпадать с ее названием. Масштаб цен стал устанавливаться в законодательном порядке как количество весовых единиц драгоценного металла, принятое в стране за денежную единицу.</w:t>
      </w:r>
      <w:r>
        <w:rPr>
          <w:rFonts w:ascii="Times New Roman" w:hAnsi="Times New Roman"/>
          <w:sz w:val="28"/>
          <w:szCs w:val="28"/>
        </w:rPr>
        <w:t xml:space="preserve"> </w:t>
      </w:r>
      <w:r w:rsidRPr="00BB36B6">
        <w:rPr>
          <w:rFonts w:ascii="Times New Roman" w:hAnsi="Times New Roman"/>
          <w:sz w:val="28"/>
          <w:szCs w:val="28"/>
        </w:rPr>
        <w:t>С принятием Ямайской валютной системы в 1976-1978 гг. были отменены официальная цена на золото и золотые паритеты, в связи с чем потерял свое значение официальный масштаб цен. Золото в разных странах, не стало официальной единицей цены, и не стало смысла приравнивать к нему валюты разных стран.</w:t>
      </w:r>
      <w:r>
        <w:rPr>
          <w:rFonts w:ascii="Times New Roman" w:hAnsi="Times New Roman"/>
          <w:sz w:val="28"/>
          <w:szCs w:val="28"/>
        </w:rPr>
        <w:t xml:space="preserve"> </w:t>
      </w:r>
      <w:r w:rsidRPr="00BB36B6">
        <w:rPr>
          <w:rFonts w:ascii="Times New Roman" w:hAnsi="Times New Roman"/>
          <w:sz w:val="28"/>
          <w:szCs w:val="28"/>
        </w:rPr>
        <w:t>Масштаб цен, однако, не прекратил своего существования как денежная категория, он видоизменился и в настоящее время стал фактическим. Теперь масштаб цен приравнивает цену товара не к определенному количеству золота или какого-либо другого металла, а к товарной массе.</w:t>
      </w:r>
      <w:r>
        <w:rPr>
          <w:rFonts w:ascii="Times New Roman" w:hAnsi="Times New Roman"/>
          <w:sz w:val="28"/>
          <w:szCs w:val="28"/>
        </w:rPr>
        <w:t xml:space="preserve"> </w:t>
      </w:r>
      <w:r w:rsidRPr="00BB36B6">
        <w:rPr>
          <w:rFonts w:ascii="Times New Roman" w:hAnsi="Times New Roman"/>
          <w:sz w:val="28"/>
          <w:szCs w:val="28"/>
        </w:rPr>
        <w:t>Роль денег как средства обращения мимолетна и сводится лишь к обслуживанию процесса обмена товаров друг на друга и упрощает этот процесс.</w:t>
      </w:r>
    </w:p>
    <w:p w:rsidR="00814EA8" w:rsidRDefault="00814EA8" w:rsidP="00E6140C">
      <w:pPr>
        <w:spacing w:before="100" w:beforeAutospacing="1" w:after="100" w:afterAutospacing="1" w:line="360" w:lineRule="auto"/>
        <w:ind w:left="-284" w:right="-284" w:firstLine="284"/>
        <w:rPr>
          <w:rFonts w:ascii="Times New Roman" w:hAnsi="Times New Roman"/>
          <w:b/>
          <w:sz w:val="28"/>
          <w:szCs w:val="28"/>
        </w:rPr>
      </w:pPr>
    </w:p>
    <w:p w:rsidR="00814EA8" w:rsidRDefault="00814EA8" w:rsidP="00E6140C">
      <w:pPr>
        <w:spacing w:before="100" w:beforeAutospacing="1" w:after="100" w:afterAutospacing="1" w:line="360" w:lineRule="auto"/>
        <w:ind w:left="-284" w:right="-284" w:firstLine="284"/>
        <w:rPr>
          <w:rFonts w:ascii="Times New Roman" w:hAnsi="Times New Roman"/>
          <w:b/>
          <w:sz w:val="28"/>
          <w:szCs w:val="28"/>
        </w:rPr>
      </w:pPr>
    </w:p>
    <w:p w:rsidR="00814EA8" w:rsidRDefault="00814EA8" w:rsidP="00E6140C">
      <w:pPr>
        <w:spacing w:before="100" w:beforeAutospacing="1" w:after="100" w:afterAutospacing="1" w:line="360" w:lineRule="auto"/>
        <w:ind w:left="-284" w:right="-284" w:firstLine="284"/>
        <w:rPr>
          <w:rFonts w:ascii="Times New Roman" w:hAnsi="Times New Roman"/>
          <w:b/>
          <w:sz w:val="28"/>
          <w:szCs w:val="28"/>
        </w:rPr>
      </w:pPr>
    </w:p>
    <w:p w:rsidR="00814EA8" w:rsidRDefault="00814EA8" w:rsidP="00E6140C">
      <w:pPr>
        <w:spacing w:before="100" w:beforeAutospacing="1" w:after="100" w:afterAutospacing="1" w:line="360" w:lineRule="auto"/>
        <w:ind w:left="-284" w:right="-284" w:firstLine="284"/>
        <w:rPr>
          <w:rFonts w:ascii="Times New Roman" w:hAnsi="Times New Roman"/>
          <w:b/>
          <w:sz w:val="28"/>
          <w:szCs w:val="28"/>
        </w:rPr>
      </w:pPr>
    </w:p>
    <w:p w:rsidR="00814EA8" w:rsidRDefault="00814EA8" w:rsidP="00E6140C">
      <w:pPr>
        <w:spacing w:before="100" w:beforeAutospacing="1" w:after="100" w:afterAutospacing="1" w:line="360" w:lineRule="auto"/>
        <w:ind w:left="-284" w:right="-284" w:firstLine="284"/>
        <w:rPr>
          <w:rFonts w:ascii="Times New Roman" w:hAnsi="Times New Roman"/>
          <w:b/>
          <w:sz w:val="28"/>
          <w:szCs w:val="28"/>
        </w:rPr>
      </w:pPr>
    </w:p>
    <w:p w:rsidR="00814EA8" w:rsidRDefault="00814EA8" w:rsidP="00E6140C">
      <w:pPr>
        <w:spacing w:before="100" w:beforeAutospacing="1" w:after="100" w:afterAutospacing="1" w:line="360" w:lineRule="auto"/>
        <w:ind w:left="-284" w:right="-284" w:firstLine="284"/>
        <w:rPr>
          <w:rFonts w:ascii="Times New Roman" w:hAnsi="Times New Roman"/>
          <w:b/>
          <w:sz w:val="28"/>
          <w:szCs w:val="28"/>
        </w:rPr>
      </w:pPr>
    </w:p>
    <w:p w:rsidR="00814EA8" w:rsidRDefault="00814EA8" w:rsidP="00E6140C">
      <w:pPr>
        <w:spacing w:before="100" w:beforeAutospacing="1" w:after="100" w:afterAutospacing="1" w:line="360" w:lineRule="auto"/>
        <w:ind w:left="-284" w:right="-284" w:firstLine="284"/>
        <w:rPr>
          <w:rFonts w:ascii="Times New Roman" w:hAnsi="Times New Roman"/>
          <w:b/>
          <w:sz w:val="28"/>
          <w:szCs w:val="28"/>
        </w:rPr>
      </w:pPr>
    </w:p>
    <w:p w:rsidR="00814EA8" w:rsidRDefault="00814EA8" w:rsidP="00E6140C">
      <w:pPr>
        <w:spacing w:before="100" w:beforeAutospacing="1" w:after="100" w:afterAutospacing="1" w:line="360" w:lineRule="auto"/>
        <w:ind w:left="-284" w:right="-284" w:firstLine="284"/>
        <w:rPr>
          <w:rFonts w:ascii="Times New Roman" w:hAnsi="Times New Roman"/>
          <w:b/>
          <w:sz w:val="28"/>
          <w:szCs w:val="28"/>
        </w:rPr>
      </w:pPr>
    </w:p>
    <w:p w:rsidR="00814EA8" w:rsidRDefault="00814EA8" w:rsidP="00E6140C">
      <w:pPr>
        <w:spacing w:before="100" w:beforeAutospacing="1" w:after="100" w:afterAutospacing="1" w:line="360" w:lineRule="auto"/>
        <w:ind w:left="-284" w:right="-284" w:firstLine="284"/>
        <w:rPr>
          <w:rFonts w:ascii="Times New Roman" w:hAnsi="Times New Roman"/>
          <w:b/>
          <w:sz w:val="28"/>
          <w:szCs w:val="28"/>
        </w:rPr>
      </w:pPr>
    </w:p>
    <w:p w:rsidR="00814EA8" w:rsidRDefault="00814EA8" w:rsidP="00E6140C">
      <w:pPr>
        <w:spacing w:before="100" w:beforeAutospacing="1" w:after="100" w:afterAutospacing="1" w:line="360" w:lineRule="auto"/>
        <w:ind w:left="-284" w:right="-284" w:firstLine="284"/>
        <w:rPr>
          <w:rFonts w:ascii="Times New Roman" w:hAnsi="Times New Roman"/>
          <w:b/>
          <w:sz w:val="28"/>
          <w:szCs w:val="28"/>
        </w:rPr>
      </w:pPr>
    </w:p>
    <w:p w:rsidR="00814EA8" w:rsidRPr="00E6140C" w:rsidRDefault="00814EA8" w:rsidP="00E6140C">
      <w:pPr>
        <w:spacing w:before="100" w:beforeAutospacing="1" w:after="100" w:afterAutospacing="1" w:line="360" w:lineRule="auto"/>
        <w:ind w:left="-284" w:right="-284" w:firstLine="284"/>
        <w:rPr>
          <w:rFonts w:ascii="Times New Roman" w:hAnsi="Times New Roman"/>
          <w:b/>
          <w:sz w:val="28"/>
          <w:szCs w:val="28"/>
          <w:lang w:val="en-US"/>
        </w:rPr>
      </w:pPr>
    </w:p>
    <w:p w:rsidR="00E04F8E" w:rsidRDefault="00E04F8E" w:rsidP="00E6140C">
      <w:pPr>
        <w:spacing w:before="100" w:beforeAutospacing="1" w:after="100" w:afterAutospacing="1" w:line="360" w:lineRule="auto"/>
        <w:ind w:left="-284" w:right="-284" w:firstLine="284"/>
        <w:rPr>
          <w:rFonts w:ascii="Times New Roman" w:hAnsi="Times New Roman"/>
          <w:b/>
          <w:sz w:val="28"/>
          <w:szCs w:val="28"/>
        </w:rPr>
      </w:pPr>
      <w:r w:rsidRPr="00E04F8E">
        <w:rPr>
          <w:rFonts w:ascii="Times New Roman" w:hAnsi="Times New Roman"/>
          <w:b/>
          <w:sz w:val="28"/>
          <w:szCs w:val="28"/>
        </w:rPr>
        <w:t>Сеньоратж</w:t>
      </w:r>
      <w:r w:rsidR="00B85C26">
        <w:rPr>
          <w:rFonts w:ascii="Times New Roman" w:hAnsi="Times New Roman"/>
          <w:b/>
          <w:sz w:val="28"/>
          <w:szCs w:val="28"/>
        </w:rPr>
        <w:t>. Современные виды денег</w:t>
      </w:r>
    </w:p>
    <w:p w:rsidR="00E04F8E" w:rsidRDefault="00E04F8E" w:rsidP="00E6140C">
      <w:pPr>
        <w:shd w:val="clear" w:color="auto" w:fill="F8FCFF"/>
        <w:spacing w:before="100" w:beforeAutospacing="1" w:after="100" w:afterAutospacing="1" w:line="360" w:lineRule="auto"/>
        <w:ind w:left="-284" w:right="-284" w:firstLine="284"/>
        <w:rPr>
          <w:rFonts w:ascii="Times New Roman" w:hAnsi="Times New Roman"/>
          <w:sz w:val="28"/>
          <w:szCs w:val="28"/>
        </w:rPr>
      </w:pPr>
      <w:r w:rsidRPr="00E04F8E">
        <w:rPr>
          <w:rFonts w:ascii="Times New Roman" w:hAnsi="Times New Roman"/>
          <w:b/>
          <w:bCs/>
          <w:sz w:val="28"/>
          <w:szCs w:val="28"/>
        </w:rPr>
        <w:t>Сеньоратж</w:t>
      </w:r>
      <w:r w:rsidRPr="00E04F8E">
        <w:rPr>
          <w:rFonts w:ascii="Times New Roman" w:hAnsi="Times New Roman"/>
          <w:sz w:val="28"/>
          <w:szCs w:val="28"/>
        </w:rPr>
        <w:t xml:space="preserve"> — доход от </w:t>
      </w:r>
      <w:hyperlink r:id="rId7" w:tooltip="Эмиссия (экономика)" w:history="1">
        <w:r w:rsidRPr="00E04F8E">
          <w:rPr>
            <w:rFonts w:ascii="Times New Roman" w:hAnsi="Times New Roman"/>
            <w:sz w:val="28"/>
            <w:szCs w:val="28"/>
          </w:rPr>
          <w:t>эмиссии</w:t>
        </w:r>
      </w:hyperlink>
      <w:r w:rsidRPr="00E04F8E">
        <w:rPr>
          <w:rFonts w:ascii="Times New Roman" w:hAnsi="Times New Roman"/>
          <w:sz w:val="28"/>
          <w:szCs w:val="28"/>
        </w:rPr>
        <w:t xml:space="preserve"> </w:t>
      </w:r>
      <w:hyperlink r:id="rId8" w:tooltip="Деньги" w:history="1">
        <w:r w:rsidRPr="00E04F8E">
          <w:rPr>
            <w:rFonts w:ascii="Times New Roman" w:hAnsi="Times New Roman"/>
            <w:sz w:val="28"/>
            <w:szCs w:val="28"/>
          </w:rPr>
          <w:t>денег</w:t>
        </w:r>
      </w:hyperlink>
      <w:r w:rsidRPr="00E04F8E">
        <w:rPr>
          <w:rFonts w:ascii="Times New Roman" w:hAnsi="Times New Roman"/>
          <w:sz w:val="28"/>
          <w:szCs w:val="28"/>
        </w:rPr>
        <w:t xml:space="preserve">. Сеньоратж не следует смешивать с родственным ему понятием </w:t>
      </w:r>
      <w:hyperlink r:id="rId9" w:tooltip="Инфляционный налог" w:history="1">
        <w:r w:rsidRPr="00E04F8E">
          <w:rPr>
            <w:rFonts w:ascii="Times New Roman" w:hAnsi="Times New Roman"/>
            <w:sz w:val="28"/>
            <w:szCs w:val="28"/>
          </w:rPr>
          <w:t>инфляционный налог</w:t>
        </w:r>
      </w:hyperlink>
      <w:r w:rsidRPr="00E04F8E">
        <w:rPr>
          <w:rFonts w:ascii="Times New Roman" w:hAnsi="Times New Roman"/>
          <w:sz w:val="28"/>
          <w:szCs w:val="28"/>
        </w:rPr>
        <w:t>.</w:t>
      </w:r>
      <w:r w:rsidR="00B85C26">
        <w:rPr>
          <w:rFonts w:ascii="Times New Roman" w:hAnsi="Times New Roman"/>
          <w:sz w:val="28"/>
          <w:szCs w:val="28"/>
        </w:rPr>
        <w:t xml:space="preserve"> </w:t>
      </w:r>
      <w:r w:rsidRPr="00E04F8E">
        <w:rPr>
          <w:rFonts w:ascii="Times New Roman" w:hAnsi="Times New Roman"/>
          <w:sz w:val="28"/>
          <w:szCs w:val="28"/>
        </w:rPr>
        <w:t xml:space="preserve">В условиях </w:t>
      </w:r>
      <w:hyperlink r:id="rId10" w:tooltip="Товарные деньги" w:history="1">
        <w:r w:rsidRPr="00E04F8E">
          <w:rPr>
            <w:rFonts w:ascii="Times New Roman" w:hAnsi="Times New Roman"/>
            <w:sz w:val="28"/>
            <w:szCs w:val="28"/>
          </w:rPr>
          <w:t>товарных</w:t>
        </w:r>
      </w:hyperlink>
      <w:r w:rsidRPr="00E04F8E">
        <w:rPr>
          <w:rFonts w:ascii="Times New Roman" w:hAnsi="Times New Roman"/>
          <w:sz w:val="28"/>
          <w:szCs w:val="28"/>
        </w:rPr>
        <w:t xml:space="preserve">, </w:t>
      </w:r>
      <w:hyperlink r:id="rId11" w:tooltip="Фидуциарные деньги" w:history="1">
        <w:r w:rsidRPr="00E04F8E">
          <w:rPr>
            <w:rFonts w:ascii="Times New Roman" w:hAnsi="Times New Roman"/>
            <w:sz w:val="28"/>
            <w:szCs w:val="28"/>
          </w:rPr>
          <w:t>фидуциарных</w:t>
        </w:r>
      </w:hyperlink>
      <w:r w:rsidRPr="00E04F8E">
        <w:rPr>
          <w:rFonts w:ascii="Times New Roman" w:hAnsi="Times New Roman"/>
          <w:sz w:val="28"/>
          <w:szCs w:val="28"/>
        </w:rPr>
        <w:t xml:space="preserve"> и </w:t>
      </w:r>
      <w:hyperlink r:id="rId12" w:tooltip="Фиатные деньги" w:history="1">
        <w:r w:rsidRPr="00E04F8E">
          <w:rPr>
            <w:rFonts w:ascii="Times New Roman" w:hAnsi="Times New Roman"/>
            <w:sz w:val="28"/>
            <w:szCs w:val="28"/>
          </w:rPr>
          <w:t>условных или фиатных</w:t>
        </w:r>
      </w:hyperlink>
      <w:r w:rsidRPr="00E04F8E">
        <w:rPr>
          <w:rFonts w:ascii="Times New Roman" w:hAnsi="Times New Roman"/>
          <w:sz w:val="28"/>
          <w:szCs w:val="28"/>
        </w:rPr>
        <w:t xml:space="preserve"> денег </w:t>
      </w:r>
      <w:r w:rsidR="00B85C26">
        <w:rPr>
          <w:rFonts w:ascii="Times New Roman" w:hAnsi="Times New Roman"/>
          <w:sz w:val="28"/>
          <w:szCs w:val="28"/>
        </w:rPr>
        <w:t>с</w:t>
      </w:r>
      <w:r w:rsidR="00B85C26" w:rsidRPr="00E04F8E">
        <w:rPr>
          <w:rFonts w:ascii="Times New Roman" w:hAnsi="Times New Roman"/>
          <w:sz w:val="28"/>
          <w:szCs w:val="28"/>
        </w:rPr>
        <w:t>еньоратж</w:t>
      </w:r>
      <w:r w:rsidRPr="00E04F8E">
        <w:rPr>
          <w:rFonts w:ascii="Times New Roman" w:hAnsi="Times New Roman"/>
          <w:sz w:val="28"/>
          <w:szCs w:val="28"/>
        </w:rPr>
        <w:t xml:space="preserve"> получается существенно различными способами.</w:t>
      </w:r>
    </w:p>
    <w:p w:rsidR="00B85C26" w:rsidRPr="00B85C26" w:rsidRDefault="00B85C26" w:rsidP="00E6140C">
      <w:pPr>
        <w:spacing w:after="0" w:line="360" w:lineRule="auto"/>
        <w:ind w:left="-284" w:right="-284" w:firstLine="284"/>
        <w:rPr>
          <w:rFonts w:ascii="Times New Roman" w:hAnsi="Times New Roman"/>
          <w:color w:val="000000"/>
          <w:sz w:val="28"/>
          <w:szCs w:val="28"/>
        </w:rPr>
      </w:pPr>
      <w:r w:rsidRPr="00B85C26">
        <w:rPr>
          <w:rFonts w:ascii="Times New Roman" w:hAnsi="Times New Roman"/>
          <w:color w:val="000000"/>
          <w:sz w:val="28"/>
          <w:szCs w:val="28"/>
        </w:rPr>
        <w:t>Финансовая статистика традиционно выделяет два вида денежного обращения — наличное и безналичное. Наличные деньги — это монеты и бумажные купюры. С их помощью осуществляется основная масса платежей населения.</w:t>
      </w:r>
    </w:p>
    <w:p w:rsidR="00B85C26" w:rsidRDefault="00B85C26" w:rsidP="00E6140C">
      <w:pPr>
        <w:spacing w:after="0" w:line="360" w:lineRule="auto"/>
        <w:ind w:left="-284" w:right="-284" w:firstLine="284"/>
        <w:rPr>
          <w:rFonts w:ascii="Times New Roman" w:hAnsi="Times New Roman"/>
          <w:color w:val="000000"/>
          <w:sz w:val="28"/>
          <w:szCs w:val="28"/>
        </w:rPr>
      </w:pPr>
      <w:r w:rsidRPr="00B85C26">
        <w:rPr>
          <w:rFonts w:ascii="Times New Roman" w:hAnsi="Times New Roman"/>
          <w:color w:val="000000"/>
          <w:sz w:val="28"/>
          <w:szCs w:val="28"/>
        </w:rPr>
        <w:t xml:space="preserve">Безналичный оборот — это, как явствует из самого названия, расчет без участия наличных денег, т. е. просто перевод денежных сумм со счета одного лица или предприятия на счет другого лица или предприятия. Преимущественно таким образом осуществляются расчеты между предприятиями. В целом на безналичный расчет приходится основная масса платежных операций. </w:t>
      </w:r>
    </w:p>
    <w:p w:rsidR="005B66B7" w:rsidRDefault="00CB11E9" w:rsidP="00E6140C">
      <w:pPr>
        <w:spacing w:after="0" w:line="360" w:lineRule="auto"/>
        <w:ind w:left="-284" w:right="-284" w:firstLine="284"/>
        <w:rPr>
          <w:rFonts w:ascii="Times New Roman" w:hAnsi="Times New Roman"/>
          <w:sz w:val="28"/>
          <w:szCs w:val="28"/>
        </w:rPr>
      </w:pPr>
      <w:r w:rsidRPr="00CB11E9">
        <w:rPr>
          <w:rFonts w:ascii="Times New Roman" w:hAnsi="Times New Roman"/>
          <w:sz w:val="28"/>
          <w:szCs w:val="28"/>
        </w:rPr>
        <w:t>В большинстве стран применяются несколько иные, более детальные, классификации и сами деньги понимаются шире. Аналогичный подход используется сегодня и в нашей финансовой статистике. Наряду с наличными деньгами выделяют деньги для сделок.</w:t>
      </w:r>
      <w:r w:rsidRPr="00CB11E9">
        <w:rPr>
          <w:rFonts w:ascii="Times New Roman" w:hAnsi="Times New Roman"/>
          <w:color w:val="000000"/>
          <w:sz w:val="28"/>
          <w:szCs w:val="28"/>
        </w:rPr>
        <w:t xml:space="preserve"> </w:t>
      </w:r>
      <w:r w:rsidRPr="00CB11E9">
        <w:rPr>
          <w:rFonts w:ascii="Times New Roman" w:hAnsi="Times New Roman"/>
          <w:sz w:val="28"/>
          <w:szCs w:val="28"/>
        </w:rPr>
        <w:t>Они включают кроме наличных денег средства на текущих счетах в банках. Такие счета, как правило, являются беспроцентными, и в любое время с них можно снять деньги наличными либо перевести средства на счет другого лица или организации, просто выписав чек. Такая легкость обращения в наличные и возможность быть истраченными, иначе называемая ликвидностью, и позволяет приравнивать средства на текущих банковских счетах к деньгам. Существуют, однако, и другие, более широкие определения для «почти денег». Так, «деньги в широком смысле»  кроме наличных денег и средств на текущих счетах включают и небольшие срочные вклады. Срочные вклады хранят на сберегательных счетах. Они приносят вкладчику процент, но снять их со счета можно лишь по истечении определенного срока — от нескольких месяцев до нескольких лет. Поскольку на снятие и перевод денег с таких счетов существуют ограничения, срочные вклады отличаются меньшей ликвидностью, чем средства на текущих счетах.</w:t>
      </w:r>
    </w:p>
    <w:p w:rsidR="00CB11E9" w:rsidRPr="00CB11E9" w:rsidRDefault="00CB11E9" w:rsidP="00E6140C">
      <w:pPr>
        <w:spacing w:after="0" w:line="360" w:lineRule="auto"/>
        <w:ind w:left="-284" w:right="-284" w:firstLine="284"/>
        <w:rPr>
          <w:rFonts w:ascii="Times New Roman" w:hAnsi="Times New Roman"/>
          <w:color w:val="000000"/>
          <w:sz w:val="28"/>
          <w:szCs w:val="28"/>
        </w:rPr>
      </w:pPr>
      <w:r w:rsidRPr="00CB11E9">
        <w:rPr>
          <w:rFonts w:ascii="Times New Roman" w:hAnsi="Times New Roman"/>
          <w:sz w:val="28"/>
          <w:szCs w:val="28"/>
        </w:rPr>
        <w:t>Наконец, деньги в самом широком толковании включают наряду с наличными и средствами на текущих и сберегательных банковских счетах также государственные ценные бумаги. В США для обозначения таких «почти денег» используют символ «L».</w:t>
      </w: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5B66B7" w:rsidRPr="005B66B7" w:rsidRDefault="005B66B7" w:rsidP="00E6140C">
      <w:pPr>
        <w:tabs>
          <w:tab w:val="left" w:pos="900"/>
        </w:tabs>
        <w:spacing w:line="360" w:lineRule="auto"/>
        <w:ind w:left="-284" w:right="-284" w:firstLine="284"/>
        <w:rPr>
          <w:rFonts w:ascii="Times New Roman" w:hAnsi="Times New Roman"/>
          <w:b/>
          <w:sz w:val="28"/>
          <w:szCs w:val="28"/>
        </w:rPr>
      </w:pPr>
      <w:r w:rsidRPr="005B66B7">
        <w:rPr>
          <w:rFonts w:ascii="Times New Roman" w:hAnsi="Times New Roman"/>
          <w:b/>
          <w:sz w:val="28"/>
          <w:szCs w:val="28"/>
        </w:rPr>
        <w:t>Количество денег необходимое для обращения</w:t>
      </w:r>
    </w:p>
    <w:p w:rsidR="005B66B7" w:rsidRPr="005B66B7" w:rsidRDefault="005B66B7" w:rsidP="00E6140C">
      <w:pPr>
        <w:spacing w:before="100" w:beforeAutospacing="1" w:after="100" w:afterAutospacing="1" w:line="360" w:lineRule="auto"/>
        <w:ind w:left="-284" w:right="-284" w:firstLine="284"/>
        <w:jc w:val="both"/>
        <w:rPr>
          <w:rFonts w:ascii="Times New Roman" w:hAnsi="Times New Roman"/>
          <w:sz w:val="28"/>
          <w:szCs w:val="28"/>
        </w:rPr>
      </w:pPr>
      <w:r w:rsidRPr="005B66B7">
        <w:rPr>
          <w:rFonts w:ascii="Times New Roman" w:hAnsi="Times New Roman"/>
          <w:i/>
          <w:iCs/>
          <w:sz w:val="28"/>
          <w:szCs w:val="28"/>
          <w:u w:val="single"/>
        </w:rPr>
        <w:t>Закон денежного обращения</w:t>
      </w:r>
      <w:r w:rsidRPr="005B66B7">
        <w:rPr>
          <w:rFonts w:ascii="Times New Roman" w:hAnsi="Times New Roman"/>
          <w:sz w:val="28"/>
          <w:szCs w:val="28"/>
        </w:rPr>
        <w:t xml:space="preserve"> - </w:t>
      </w:r>
      <w:r w:rsidR="00D51F8A" w:rsidRPr="005B66B7">
        <w:rPr>
          <w:rFonts w:ascii="Times New Roman" w:hAnsi="Times New Roman"/>
          <w:sz w:val="28"/>
          <w:szCs w:val="28"/>
        </w:rPr>
        <w:t>объективный</w:t>
      </w:r>
      <w:r w:rsidRPr="005B66B7">
        <w:rPr>
          <w:rFonts w:ascii="Times New Roman" w:hAnsi="Times New Roman"/>
          <w:sz w:val="28"/>
          <w:szCs w:val="28"/>
        </w:rPr>
        <w:t xml:space="preserve"> экономический закон, выражающий необходимость систематического использования части национального дохода для расширения и качественного совершенствования процесса производства, увеличения национального богатства. Материальная основа накопления - превышение производства над потреблением.</w:t>
      </w:r>
    </w:p>
    <w:p w:rsidR="005B66B7" w:rsidRPr="005B66B7" w:rsidRDefault="005B66B7" w:rsidP="00E6140C">
      <w:pPr>
        <w:tabs>
          <w:tab w:val="left" w:pos="900"/>
        </w:tabs>
        <w:spacing w:line="360" w:lineRule="auto"/>
        <w:ind w:left="-284" w:right="-284" w:firstLine="284"/>
        <w:rPr>
          <w:rFonts w:ascii="Times New Roman" w:hAnsi="Times New Roman"/>
          <w:sz w:val="28"/>
          <w:szCs w:val="28"/>
          <w:lang w:val="en-US"/>
        </w:rPr>
      </w:pPr>
      <w:r w:rsidRPr="005B66B7">
        <w:rPr>
          <w:rFonts w:ascii="Times New Roman" w:hAnsi="Times New Roman"/>
          <w:sz w:val="28"/>
          <w:szCs w:val="28"/>
        </w:rPr>
        <w:t>Одним из важнейших количественных показат</w:t>
      </w:r>
      <w:r>
        <w:rPr>
          <w:rFonts w:ascii="Times New Roman" w:hAnsi="Times New Roman"/>
          <w:sz w:val="28"/>
          <w:szCs w:val="28"/>
        </w:rPr>
        <w:t>елей движения денег является объ</w:t>
      </w:r>
      <w:r w:rsidRPr="005B66B7">
        <w:rPr>
          <w:rFonts w:ascii="Times New Roman" w:hAnsi="Times New Roman"/>
          <w:sz w:val="28"/>
          <w:szCs w:val="28"/>
        </w:rPr>
        <w:t>ем денежной массы. Денежная масса представляет собой совокупность покупательных, платежных и накопленных средств, обслуживающих экономические связи между физическими и юридическими лицами, а также государством.</w:t>
      </w:r>
    </w:p>
    <w:p w:rsidR="005B66B7" w:rsidRPr="005B66B7" w:rsidRDefault="005B66B7" w:rsidP="00E6140C">
      <w:pPr>
        <w:spacing w:before="100" w:beforeAutospacing="1" w:after="100" w:afterAutospacing="1" w:line="360" w:lineRule="auto"/>
        <w:ind w:left="-284" w:right="-284" w:firstLine="284"/>
        <w:jc w:val="both"/>
        <w:rPr>
          <w:rFonts w:ascii="Times New Roman" w:hAnsi="Times New Roman"/>
          <w:sz w:val="28"/>
          <w:szCs w:val="28"/>
        </w:rPr>
      </w:pPr>
      <w:r w:rsidRPr="005B66B7">
        <w:rPr>
          <w:rFonts w:ascii="Times New Roman" w:hAnsi="Times New Roman"/>
          <w:sz w:val="28"/>
          <w:szCs w:val="28"/>
        </w:rPr>
        <w:t xml:space="preserve">С развитием форм товарного обмена и платежно-расчетных отношений состав и структура денежной массы претерпели значительные изменения. В начале </w:t>
      </w:r>
      <w:r w:rsidRPr="005B66B7">
        <w:rPr>
          <w:rFonts w:ascii="Times New Roman" w:hAnsi="Times New Roman"/>
          <w:sz w:val="28"/>
          <w:szCs w:val="28"/>
          <w:lang w:val="en-US"/>
        </w:rPr>
        <w:t>XX</w:t>
      </w:r>
      <w:r w:rsidRPr="005B66B7">
        <w:rPr>
          <w:rFonts w:ascii="Times New Roman" w:hAnsi="Times New Roman"/>
          <w:sz w:val="28"/>
          <w:szCs w:val="28"/>
        </w:rPr>
        <w:t xml:space="preserve"> века при золотом обращении структура денежной массы в развитых странах выглядела следующим образом:</w:t>
      </w:r>
    </w:p>
    <w:p w:rsidR="005B66B7" w:rsidRPr="005B66B7" w:rsidRDefault="005B66B7" w:rsidP="00E6140C">
      <w:pPr>
        <w:numPr>
          <w:ilvl w:val="0"/>
          <w:numId w:val="13"/>
        </w:numPr>
        <w:spacing w:before="100" w:beforeAutospacing="1" w:after="100" w:afterAutospacing="1" w:line="360" w:lineRule="auto"/>
        <w:ind w:left="-284" w:right="-284" w:firstLine="284"/>
        <w:jc w:val="both"/>
        <w:rPr>
          <w:rFonts w:ascii="Times New Roman" w:hAnsi="Times New Roman"/>
          <w:sz w:val="28"/>
          <w:szCs w:val="28"/>
        </w:rPr>
      </w:pPr>
      <w:r w:rsidRPr="005B66B7">
        <w:rPr>
          <w:rFonts w:ascii="Times New Roman" w:hAnsi="Times New Roman"/>
          <w:sz w:val="28"/>
          <w:szCs w:val="28"/>
        </w:rPr>
        <w:t>золотые монеты- 40%;</w:t>
      </w:r>
    </w:p>
    <w:p w:rsidR="005B66B7" w:rsidRPr="005B66B7" w:rsidRDefault="005B66B7" w:rsidP="00E6140C">
      <w:pPr>
        <w:numPr>
          <w:ilvl w:val="0"/>
          <w:numId w:val="13"/>
        </w:numPr>
        <w:spacing w:before="100" w:beforeAutospacing="1" w:after="100" w:afterAutospacing="1" w:line="360" w:lineRule="auto"/>
        <w:ind w:left="-284" w:right="-284" w:firstLine="284"/>
        <w:jc w:val="both"/>
        <w:rPr>
          <w:rFonts w:ascii="Times New Roman" w:hAnsi="Times New Roman"/>
          <w:sz w:val="28"/>
          <w:szCs w:val="28"/>
        </w:rPr>
      </w:pPr>
      <w:r w:rsidRPr="005B66B7">
        <w:rPr>
          <w:rFonts w:ascii="Times New Roman" w:hAnsi="Times New Roman"/>
          <w:sz w:val="28"/>
          <w:szCs w:val="28"/>
        </w:rPr>
        <w:t>банкноты и другие кредитные деньги - 50%;</w:t>
      </w:r>
    </w:p>
    <w:p w:rsidR="005B66B7" w:rsidRDefault="005B66B7" w:rsidP="00E6140C">
      <w:pPr>
        <w:numPr>
          <w:ilvl w:val="0"/>
          <w:numId w:val="13"/>
        </w:numPr>
        <w:spacing w:before="100" w:beforeAutospacing="1" w:after="100" w:afterAutospacing="1" w:line="360" w:lineRule="auto"/>
        <w:ind w:left="-284" w:right="-284" w:firstLine="284"/>
        <w:jc w:val="both"/>
        <w:rPr>
          <w:rFonts w:ascii="Times New Roman" w:hAnsi="Times New Roman"/>
          <w:sz w:val="28"/>
          <w:szCs w:val="28"/>
        </w:rPr>
      </w:pPr>
      <w:r w:rsidRPr="005B66B7">
        <w:rPr>
          <w:rFonts w:ascii="Times New Roman" w:hAnsi="Times New Roman"/>
          <w:sz w:val="28"/>
          <w:szCs w:val="28"/>
        </w:rPr>
        <w:t>остатки на счетах в кредитных учреждениях - 10%.</w:t>
      </w:r>
    </w:p>
    <w:p w:rsidR="00D51F8A" w:rsidRPr="00D51F8A" w:rsidRDefault="00D51F8A" w:rsidP="00E6140C">
      <w:pPr>
        <w:spacing w:before="100" w:beforeAutospacing="1" w:after="100" w:afterAutospacing="1" w:line="360" w:lineRule="auto"/>
        <w:ind w:left="-284" w:right="-284" w:firstLine="284"/>
        <w:jc w:val="both"/>
        <w:rPr>
          <w:rFonts w:ascii="Times New Roman" w:hAnsi="Times New Roman"/>
          <w:sz w:val="28"/>
          <w:szCs w:val="28"/>
        </w:rPr>
      </w:pPr>
      <w:r w:rsidRPr="00D51F8A">
        <w:rPr>
          <w:rFonts w:ascii="Times New Roman" w:hAnsi="Times New Roman"/>
          <w:sz w:val="28"/>
          <w:szCs w:val="28"/>
          <w:u w:val="single"/>
        </w:rPr>
        <w:t>Количество денег</w:t>
      </w:r>
      <w:r w:rsidRPr="00D51F8A">
        <w:rPr>
          <w:rFonts w:ascii="Times New Roman" w:hAnsi="Times New Roman"/>
          <w:sz w:val="28"/>
          <w:szCs w:val="28"/>
        </w:rPr>
        <w:t xml:space="preserve"> определяется государством исходя из потребности товарного оборота и государства.</w:t>
      </w:r>
    </w:p>
    <w:p w:rsidR="00D51F8A" w:rsidRPr="00D51F8A" w:rsidRDefault="00D51F8A" w:rsidP="00E6140C">
      <w:pPr>
        <w:spacing w:before="100" w:beforeAutospacing="1" w:after="100" w:afterAutospacing="1" w:line="360" w:lineRule="auto"/>
        <w:ind w:left="-284" w:right="-284" w:firstLine="284"/>
        <w:jc w:val="both"/>
        <w:rPr>
          <w:rFonts w:ascii="Times New Roman" w:hAnsi="Times New Roman"/>
          <w:sz w:val="28"/>
          <w:szCs w:val="28"/>
        </w:rPr>
      </w:pPr>
      <w:r w:rsidRPr="00D51F8A">
        <w:rPr>
          <w:rFonts w:ascii="Times New Roman" w:hAnsi="Times New Roman"/>
          <w:sz w:val="28"/>
          <w:szCs w:val="28"/>
          <w:u w:val="single"/>
        </w:rPr>
        <w:t>Скорость оборота денег</w:t>
      </w:r>
      <w:r w:rsidRPr="00D51F8A">
        <w:rPr>
          <w:rFonts w:ascii="Times New Roman" w:hAnsi="Times New Roman"/>
          <w:sz w:val="28"/>
          <w:szCs w:val="28"/>
        </w:rPr>
        <w:t xml:space="preserve"> представляет собой время движения денег при выполнении ими функций обращения и платежа.</w:t>
      </w:r>
    </w:p>
    <w:p w:rsidR="00D51F8A" w:rsidRPr="00D51F8A" w:rsidRDefault="00D51F8A" w:rsidP="00E6140C">
      <w:pPr>
        <w:spacing w:before="100" w:beforeAutospacing="1" w:after="100" w:afterAutospacing="1" w:line="360" w:lineRule="auto"/>
        <w:ind w:left="-284" w:right="-284" w:firstLine="284"/>
        <w:jc w:val="both"/>
        <w:rPr>
          <w:rFonts w:ascii="Times New Roman" w:hAnsi="Times New Roman"/>
          <w:sz w:val="28"/>
          <w:szCs w:val="28"/>
        </w:rPr>
      </w:pPr>
      <w:r w:rsidRPr="00D51F8A">
        <w:rPr>
          <w:rFonts w:ascii="Times New Roman" w:hAnsi="Times New Roman"/>
          <w:sz w:val="28"/>
          <w:szCs w:val="28"/>
        </w:rPr>
        <w:t>На скорость обращения денег влияют общеэкономические факторы, то есть циклическое развитие производства, темпы его роста, движение цен, а также денежные факторы (монетарные), то есть структура платежного оборота (соотношение наличных и безналичных денег). Кроме общих факторов скорость обращения денег зависит от периодичности выплаты доходов, равномерности расходования населением своих средств, уровня сбережения и накопления.</w:t>
      </w:r>
    </w:p>
    <w:p w:rsidR="00D51F8A" w:rsidRPr="005B66B7" w:rsidRDefault="00D51F8A" w:rsidP="00E6140C">
      <w:pPr>
        <w:spacing w:before="100" w:beforeAutospacing="1" w:after="100" w:afterAutospacing="1" w:line="360" w:lineRule="auto"/>
        <w:ind w:left="-284" w:right="-284" w:firstLine="284"/>
        <w:jc w:val="both"/>
        <w:rPr>
          <w:rFonts w:ascii="Times New Roman" w:hAnsi="Times New Roman"/>
          <w:sz w:val="28"/>
          <w:szCs w:val="28"/>
        </w:rPr>
      </w:pPr>
    </w:p>
    <w:p w:rsidR="005B66B7" w:rsidRPr="005B66B7" w:rsidRDefault="005B66B7" w:rsidP="00E6140C">
      <w:pPr>
        <w:tabs>
          <w:tab w:val="left" w:pos="900"/>
        </w:tabs>
        <w:spacing w:line="360" w:lineRule="auto"/>
        <w:ind w:left="-284" w:right="-284" w:firstLine="284"/>
        <w:rPr>
          <w:rFonts w:ascii="Times New Roman" w:hAnsi="Times New Roman"/>
          <w:sz w:val="28"/>
          <w:szCs w:val="28"/>
        </w:rPr>
      </w:pPr>
    </w:p>
    <w:p w:rsidR="00B85C26" w:rsidRPr="00E04F8E" w:rsidRDefault="00B85C26" w:rsidP="00E6140C">
      <w:pPr>
        <w:shd w:val="clear" w:color="auto" w:fill="F8FCFF"/>
        <w:spacing w:before="100" w:beforeAutospacing="1" w:after="100" w:afterAutospacing="1" w:line="360" w:lineRule="auto"/>
        <w:ind w:left="-284" w:right="-284" w:firstLine="284"/>
        <w:rPr>
          <w:rFonts w:ascii="Times New Roman" w:hAnsi="Times New Roman"/>
          <w:sz w:val="28"/>
          <w:szCs w:val="28"/>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0C19E9" w:rsidRDefault="001E3016" w:rsidP="00E6140C">
      <w:pPr>
        <w:tabs>
          <w:tab w:val="left" w:pos="900"/>
        </w:tabs>
        <w:spacing w:line="360" w:lineRule="auto"/>
        <w:ind w:left="-284" w:right="-284" w:firstLine="284"/>
        <w:rPr>
          <w:rFonts w:ascii="Times New Roman" w:hAnsi="Times New Roman"/>
          <w:b/>
          <w:sz w:val="28"/>
          <w:szCs w:val="28"/>
        </w:rPr>
      </w:pPr>
      <w:r w:rsidRPr="001E3016">
        <w:rPr>
          <w:rFonts w:ascii="Times New Roman" w:hAnsi="Times New Roman"/>
          <w:b/>
          <w:sz w:val="28"/>
          <w:szCs w:val="28"/>
        </w:rPr>
        <w:t>Понятие инфляции</w:t>
      </w:r>
    </w:p>
    <w:p w:rsidR="001E3016" w:rsidRDefault="001E3016" w:rsidP="00E6140C">
      <w:pPr>
        <w:tabs>
          <w:tab w:val="left" w:pos="900"/>
        </w:tabs>
        <w:spacing w:line="360" w:lineRule="auto"/>
        <w:ind w:left="-284" w:right="-284" w:firstLine="284"/>
        <w:rPr>
          <w:rFonts w:ascii="Times New Roman" w:hAnsi="Times New Roman"/>
          <w:sz w:val="28"/>
          <w:szCs w:val="28"/>
        </w:rPr>
      </w:pPr>
      <w:r>
        <w:rPr>
          <w:rFonts w:ascii="Times New Roman" w:hAnsi="Times New Roman"/>
          <w:sz w:val="28"/>
          <w:szCs w:val="28"/>
        </w:rPr>
        <w:t xml:space="preserve">Экономике практически всех стран приходится сталкиваться с таким малоприятным явлением, как инфляция. </w:t>
      </w:r>
      <w:r w:rsidRPr="001E3016">
        <w:rPr>
          <w:rFonts w:ascii="Times New Roman" w:hAnsi="Times New Roman"/>
          <w:b/>
          <w:sz w:val="28"/>
          <w:szCs w:val="28"/>
        </w:rPr>
        <w:t>Инфляция</w:t>
      </w:r>
      <w:r>
        <w:rPr>
          <w:rFonts w:ascii="Times New Roman" w:hAnsi="Times New Roman"/>
          <w:sz w:val="28"/>
          <w:szCs w:val="28"/>
        </w:rPr>
        <w:t xml:space="preserve"> означает обесценивание денежной единицы, уменьшение ее покупательной способности, проявляющееся в виде общего роста цен. Причина возникновения инфляции – несоответствие между товарной и денежной массой, порождаемое чаще всего выпуском в обращение избыточных наличных и безналичных денег, не обеспеченных  пользующимися спросом товарами. В этом случае деньги не обладают своей номинальной, обозначенной на них ценностью ввиду отсутствия эквивалентного по стоимости товарного покрытия.</w:t>
      </w:r>
    </w:p>
    <w:p w:rsidR="001E3016" w:rsidRDefault="001E3016" w:rsidP="00E6140C">
      <w:pPr>
        <w:tabs>
          <w:tab w:val="left" w:pos="900"/>
        </w:tabs>
        <w:spacing w:line="360" w:lineRule="auto"/>
        <w:ind w:left="-284" w:right="-284" w:firstLine="284"/>
        <w:rPr>
          <w:rFonts w:ascii="Times New Roman" w:hAnsi="Times New Roman"/>
          <w:sz w:val="28"/>
          <w:szCs w:val="28"/>
        </w:rPr>
      </w:pPr>
      <w:r>
        <w:rPr>
          <w:rFonts w:ascii="Times New Roman" w:hAnsi="Times New Roman"/>
          <w:sz w:val="28"/>
          <w:szCs w:val="28"/>
        </w:rPr>
        <w:t xml:space="preserve">В то же время неизменные, назначенные государством цены на товары еще не свидетельствуют об отсутствии инфляции. Если при «твердых» государственных ценах возникает дефицит товаров, то имеет место так называемая </w:t>
      </w:r>
      <w:r w:rsidRPr="001E3016">
        <w:rPr>
          <w:rFonts w:ascii="Times New Roman" w:hAnsi="Times New Roman"/>
          <w:b/>
          <w:sz w:val="28"/>
          <w:szCs w:val="28"/>
        </w:rPr>
        <w:t>скрытая, подавленная инфляция</w:t>
      </w:r>
      <w:r>
        <w:rPr>
          <w:rFonts w:ascii="Times New Roman" w:hAnsi="Times New Roman"/>
          <w:sz w:val="28"/>
          <w:szCs w:val="28"/>
        </w:rPr>
        <w:t>.  Это означает, что покупатель не обладает гарантированной возможностью приобрести товар по официальной цене и зачастую вынужден приобретать его на «черном» рынке по гораздо более высоким ценам. Инфляция в экономике централизованно-государственного типа наблюдается также в форме повышения государственных цен на товары и услуги.</w:t>
      </w:r>
    </w:p>
    <w:p w:rsidR="008B4E4C" w:rsidRDefault="008B4E4C" w:rsidP="00E6140C">
      <w:pPr>
        <w:tabs>
          <w:tab w:val="left" w:pos="900"/>
        </w:tabs>
        <w:spacing w:line="360" w:lineRule="auto"/>
        <w:ind w:left="-284" w:right="-284" w:firstLine="284"/>
        <w:rPr>
          <w:rFonts w:ascii="Times New Roman" w:hAnsi="Times New Roman"/>
          <w:sz w:val="28"/>
          <w:szCs w:val="28"/>
        </w:rPr>
      </w:pPr>
      <w:r>
        <w:rPr>
          <w:rFonts w:ascii="Times New Roman" w:hAnsi="Times New Roman"/>
          <w:sz w:val="28"/>
          <w:szCs w:val="28"/>
        </w:rPr>
        <w:t xml:space="preserve">Гораздо более  универсальный способ определения уровня инфляции состоит в установлении среднего по стране или по региону  индекса роста розничных цен в виде процентного отношения величины «новых» и «старых» цен на группу товаров первичной необходимости, именуемую «потребительской корзиной». </w:t>
      </w:r>
    </w:p>
    <w:p w:rsidR="008B4E4C" w:rsidRDefault="008B4E4C" w:rsidP="00E6140C">
      <w:pPr>
        <w:tabs>
          <w:tab w:val="left" w:pos="900"/>
        </w:tabs>
        <w:spacing w:line="360" w:lineRule="auto"/>
        <w:ind w:left="-284" w:right="-284" w:firstLine="284"/>
        <w:rPr>
          <w:rFonts w:ascii="Times New Roman" w:hAnsi="Times New Roman"/>
          <w:sz w:val="28"/>
          <w:szCs w:val="28"/>
        </w:rPr>
      </w:pPr>
      <w:r>
        <w:rPr>
          <w:rFonts w:ascii="Times New Roman" w:hAnsi="Times New Roman"/>
          <w:sz w:val="28"/>
          <w:szCs w:val="28"/>
        </w:rPr>
        <w:t>Уровень инфляции, показывающий, на сколько процентов увеличились цены, исчисляются чаще всего за месяц или за год. Наличие инфляции затрудняет сопоставление  экономических показателей, представленных в денежном выражении, соответствующих разным периодам времени, анализу их динамики.</w:t>
      </w:r>
    </w:p>
    <w:p w:rsidR="00B8179A" w:rsidRDefault="00B8179A" w:rsidP="00E6140C">
      <w:pPr>
        <w:tabs>
          <w:tab w:val="left" w:pos="900"/>
        </w:tabs>
        <w:spacing w:line="360" w:lineRule="auto"/>
        <w:ind w:left="-284" w:right="-284" w:firstLine="284"/>
        <w:rPr>
          <w:rFonts w:ascii="Times New Roman" w:hAnsi="Times New Roman"/>
          <w:sz w:val="28"/>
          <w:szCs w:val="28"/>
          <w:lang w:val="en-US"/>
        </w:rPr>
      </w:pPr>
      <w:r>
        <w:rPr>
          <w:rFonts w:ascii="Times New Roman" w:hAnsi="Times New Roman"/>
          <w:sz w:val="28"/>
          <w:szCs w:val="28"/>
        </w:rPr>
        <w:t>Природа инфляции достаточно сложна, выявление ее причин и способов требует глубокого многофакторного анализа.</w:t>
      </w:r>
    </w:p>
    <w:p w:rsidR="00814EA8" w:rsidRPr="00E6140C" w:rsidRDefault="00814EA8" w:rsidP="00E6140C">
      <w:pPr>
        <w:tabs>
          <w:tab w:val="left" w:pos="900"/>
        </w:tabs>
        <w:spacing w:line="360" w:lineRule="auto"/>
        <w:ind w:left="-284" w:right="-284" w:firstLine="284"/>
        <w:rPr>
          <w:rFonts w:ascii="Times New Roman" w:hAnsi="Times New Roman"/>
          <w:b/>
          <w:sz w:val="28"/>
          <w:szCs w:val="28"/>
          <w:lang w:val="en-US"/>
        </w:rPr>
      </w:pPr>
    </w:p>
    <w:p w:rsidR="00814EA8" w:rsidRDefault="00814EA8" w:rsidP="00E6140C">
      <w:pPr>
        <w:tabs>
          <w:tab w:val="left" w:pos="900"/>
        </w:tabs>
        <w:spacing w:line="360" w:lineRule="auto"/>
        <w:ind w:left="-284" w:right="-284" w:firstLine="284"/>
        <w:rPr>
          <w:rFonts w:ascii="Times New Roman" w:hAnsi="Times New Roman"/>
          <w:b/>
          <w:sz w:val="28"/>
          <w:szCs w:val="28"/>
        </w:rPr>
      </w:pPr>
      <w:r w:rsidRPr="00814EA8">
        <w:rPr>
          <w:rFonts w:ascii="Times New Roman" w:hAnsi="Times New Roman"/>
          <w:b/>
          <w:sz w:val="28"/>
          <w:szCs w:val="28"/>
        </w:rPr>
        <w:t>Правовой статус ЦБ в развитой рыночной экономике</w:t>
      </w:r>
    </w:p>
    <w:p w:rsidR="00814EA8" w:rsidRPr="00814EA8" w:rsidRDefault="00814EA8" w:rsidP="00E6140C">
      <w:pPr>
        <w:spacing w:before="100" w:beforeAutospacing="1" w:after="100" w:afterAutospacing="1" w:line="360" w:lineRule="auto"/>
        <w:ind w:left="-284" w:right="-284" w:firstLine="284"/>
        <w:rPr>
          <w:rFonts w:ascii="Times New Roman" w:hAnsi="Times New Roman"/>
          <w:sz w:val="28"/>
          <w:szCs w:val="28"/>
        </w:rPr>
      </w:pPr>
      <w:r w:rsidRPr="00814EA8">
        <w:rPr>
          <w:rFonts w:ascii="Times New Roman" w:hAnsi="Times New Roman"/>
          <w:sz w:val="28"/>
          <w:szCs w:val="28"/>
        </w:rPr>
        <w:t>Монетарная политика представляет собой совокупность мероприятий центрального банка (ЦБ) в области денежного обращения и кредита по воздействию на макроэкономический процесс. Цель данной формы регулирования - достижение равновесного и устойчивого развития экономики.</w:t>
      </w:r>
    </w:p>
    <w:p w:rsidR="00814EA8" w:rsidRPr="00814EA8" w:rsidRDefault="00814EA8" w:rsidP="00E6140C">
      <w:pPr>
        <w:spacing w:before="100" w:beforeAutospacing="1" w:after="100" w:afterAutospacing="1" w:line="360" w:lineRule="auto"/>
        <w:ind w:left="-284" w:right="-284" w:firstLine="284"/>
        <w:rPr>
          <w:rFonts w:ascii="Times New Roman" w:hAnsi="Times New Roman"/>
          <w:sz w:val="28"/>
          <w:szCs w:val="28"/>
        </w:rPr>
      </w:pPr>
      <w:r w:rsidRPr="00814EA8">
        <w:rPr>
          <w:rFonts w:ascii="Times New Roman" w:hAnsi="Times New Roman"/>
          <w:sz w:val="28"/>
          <w:szCs w:val="28"/>
        </w:rPr>
        <w:t>Особенностью монетарных методов является то, что с их помощью государство стремится воздействовать преимущественно на совокупное предложение. Наиболее активный элемент при этом - влияние (через кредит) на мотивы, связанные с инвестированием. Для сравнения отметим: наиболее активная сторона финансового регулирования - воздействие (через прямые и косвенные субсидии) преимущественно на совокупный спрос.</w:t>
      </w:r>
    </w:p>
    <w:p w:rsidR="00814EA8" w:rsidRPr="00814EA8" w:rsidRDefault="00814EA8" w:rsidP="00E6140C">
      <w:pPr>
        <w:spacing w:before="100" w:beforeAutospacing="1" w:after="100" w:afterAutospacing="1" w:line="360" w:lineRule="auto"/>
        <w:ind w:left="-284" w:right="-284" w:firstLine="284"/>
        <w:rPr>
          <w:rFonts w:ascii="Times New Roman" w:hAnsi="Times New Roman"/>
          <w:sz w:val="28"/>
          <w:szCs w:val="28"/>
        </w:rPr>
      </w:pPr>
      <w:r w:rsidRPr="00814EA8">
        <w:rPr>
          <w:rFonts w:ascii="Times New Roman" w:hAnsi="Times New Roman"/>
          <w:sz w:val="28"/>
          <w:szCs w:val="28"/>
        </w:rPr>
        <w:t>Субъектами данного механизма регулирования выступают центральный банк и деловые (коммерческие) банки.</w:t>
      </w:r>
    </w:p>
    <w:p w:rsidR="00814EA8" w:rsidRPr="00814EA8" w:rsidRDefault="00814EA8" w:rsidP="00E6140C">
      <w:pPr>
        <w:spacing w:before="100" w:beforeAutospacing="1" w:after="100" w:afterAutospacing="1" w:line="360" w:lineRule="auto"/>
        <w:ind w:left="-284" w:right="-284" w:firstLine="284"/>
        <w:rPr>
          <w:rFonts w:ascii="Times New Roman" w:hAnsi="Times New Roman"/>
          <w:sz w:val="28"/>
          <w:szCs w:val="28"/>
        </w:rPr>
      </w:pPr>
      <w:r w:rsidRPr="00814EA8">
        <w:rPr>
          <w:rFonts w:ascii="Times New Roman" w:hAnsi="Times New Roman"/>
          <w:sz w:val="28"/>
          <w:szCs w:val="28"/>
        </w:rPr>
        <w:t>В рамках монетарной политики центральный банк выполняет две основные функции:</w:t>
      </w:r>
    </w:p>
    <w:p w:rsidR="00814EA8" w:rsidRPr="00814EA8" w:rsidRDefault="00814EA8" w:rsidP="00E6140C">
      <w:pPr>
        <w:numPr>
          <w:ilvl w:val="0"/>
          <w:numId w:val="18"/>
        </w:numPr>
        <w:spacing w:before="100" w:beforeAutospacing="1" w:after="100" w:afterAutospacing="1" w:line="360" w:lineRule="auto"/>
        <w:ind w:left="-284" w:right="-284" w:firstLine="284"/>
        <w:rPr>
          <w:rFonts w:ascii="Times New Roman" w:hAnsi="Times New Roman"/>
          <w:sz w:val="28"/>
          <w:szCs w:val="28"/>
        </w:rPr>
      </w:pPr>
      <w:r w:rsidRPr="00814EA8">
        <w:rPr>
          <w:rFonts w:ascii="Times New Roman" w:hAnsi="Times New Roman"/>
          <w:sz w:val="28"/>
          <w:szCs w:val="28"/>
        </w:rPr>
        <w:t>обеспечение национальной экономики полноценной валютной системой, являющейся важнейшим элементом инфраструктуры рынка;</w:t>
      </w:r>
    </w:p>
    <w:p w:rsidR="00814EA8" w:rsidRPr="00814EA8" w:rsidRDefault="00814EA8" w:rsidP="00E6140C">
      <w:pPr>
        <w:numPr>
          <w:ilvl w:val="0"/>
          <w:numId w:val="18"/>
        </w:numPr>
        <w:spacing w:before="100" w:beforeAutospacing="1" w:after="100" w:afterAutospacing="1" w:line="360" w:lineRule="auto"/>
        <w:ind w:left="-284" w:right="-284" w:firstLine="284"/>
        <w:rPr>
          <w:rFonts w:ascii="Times New Roman" w:hAnsi="Times New Roman"/>
          <w:sz w:val="28"/>
          <w:szCs w:val="28"/>
        </w:rPr>
      </w:pPr>
      <w:r w:rsidRPr="00814EA8">
        <w:rPr>
          <w:rFonts w:ascii="Times New Roman" w:hAnsi="Times New Roman"/>
          <w:sz w:val="28"/>
          <w:szCs w:val="28"/>
        </w:rPr>
        <w:t>воздействие на кредитную деятельность деловых банков (в интересах макроэкономической политики).</w:t>
      </w:r>
    </w:p>
    <w:p w:rsidR="00814EA8" w:rsidRPr="00814EA8" w:rsidRDefault="00814EA8" w:rsidP="00E6140C">
      <w:pPr>
        <w:spacing w:before="100" w:beforeAutospacing="1" w:after="100" w:afterAutospacing="1" w:line="360" w:lineRule="auto"/>
        <w:ind w:left="-284" w:right="-284" w:firstLine="284"/>
        <w:rPr>
          <w:rFonts w:ascii="Times New Roman" w:hAnsi="Times New Roman"/>
          <w:sz w:val="28"/>
          <w:szCs w:val="28"/>
        </w:rPr>
      </w:pPr>
      <w:r w:rsidRPr="00814EA8">
        <w:rPr>
          <w:rFonts w:ascii="Times New Roman" w:hAnsi="Times New Roman"/>
          <w:sz w:val="28"/>
          <w:szCs w:val="28"/>
        </w:rPr>
        <w:t>В России основная функция Банка России - разработка и проведение единой государственной денежно-кредитной политики, направленной на защиту и обеспечение устойчивости рубля.</w:t>
      </w:r>
    </w:p>
    <w:p w:rsidR="00814EA8" w:rsidRPr="00814EA8" w:rsidRDefault="00814EA8" w:rsidP="00E6140C">
      <w:pPr>
        <w:spacing w:before="100" w:beforeAutospacing="1" w:after="100" w:afterAutospacing="1" w:line="360" w:lineRule="auto"/>
        <w:ind w:left="-284" w:right="-284" w:firstLine="284"/>
        <w:rPr>
          <w:rFonts w:ascii="Times New Roman" w:hAnsi="Times New Roman"/>
          <w:sz w:val="28"/>
          <w:szCs w:val="28"/>
        </w:rPr>
      </w:pPr>
      <w:r w:rsidRPr="00814EA8">
        <w:rPr>
          <w:rFonts w:ascii="Times New Roman" w:hAnsi="Times New Roman"/>
          <w:sz w:val="28"/>
          <w:szCs w:val="28"/>
        </w:rPr>
        <w:t>Согласно принятым в странах с развитой рыночной экономикой законам, деятельность ЦБ должна быть нацелена на выполнение задач экономической политики правительства. В то же время данный кредитный центр может иметь различный статус по отношению к правительству. В ряде случаев ЦБ полностью подотчетен, иногда имеет небольшую самостоятельность, а порой занимает достаточно независимое положение.</w:t>
      </w:r>
    </w:p>
    <w:p w:rsidR="00814EA8" w:rsidRPr="00814EA8" w:rsidRDefault="00814EA8" w:rsidP="00E6140C">
      <w:pPr>
        <w:spacing w:before="100" w:beforeAutospacing="1" w:after="100" w:afterAutospacing="1" w:line="360" w:lineRule="auto"/>
        <w:ind w:left="-284" w:right="-284" w:firstLine="284"/>
        <w:rPr>
          <w:rFonts w:ascii="Times New Roman" w:hAnsi="Times New Roman"/>
          <w:sz w:val="28"/>
          <w:szCs w:val="28"/>
        </w:rPr>
      </w:pPr>
      <w:r w:rsidRPr="00814EA8">
        <w:rPr>
          <w:rFonts w:ascii="Times New Roman" w:hAnsi="Times New Roman"/>
          <w:sz w:val="28"/>
          <w:szCs w:val="28"/>
        </w:rPr>
        <w:t>Определенная степень самостоятельности дается центральному банку на основе принципа разделения власти. Как показывает опыт западных стран, особый статус дает центральному банку право не быть безропотным исполнителем воли государства. В условиях сложной экономической ситуации правительство не может требовать от кредитного центра решения своих финансовых проблем за счет выпуска дополнительного количества денежной массы.</w:t>
      </w:r>
    </w:p>
    <w:p w:rsidR="00814EA8" w:rsidRPr="00814EA8" w:rsidRDefault="00814EA8" w:rsidP="00E6140C">
      <w:pPr>
        <w:spacing w:before="100" w:beforeAutospacing="1" w:after="100" w:afterAutospacing="1" w:line="360" w:lineRule="auto"/>
        <w:ind w:left="-284" w:right="-284" w:firstLine="284"/>
        <w:rPr>
          <w:rFonts w:ascii="Times New Roman" w:hAnsi="Times New Roman"/>
          <w:sz w:val="28"/>
          <w:szCs w:val="28"/>
        </w:rPr>
      </w:pPr>
      <w:r w:rsidRPr="00814EA8">
        <w:rPr>
          <w:rFonts w:ascii="Times New Roman" w:hAnsi="Times New Roman"/>
          <w:sz w:val="28"/>
          <w:szCs w:val="28"/>
        </w:rPr>
        <w:t>Практика зарубежных стран показывает: операционная самостоятельность ЦБ обусловливает, как правило, более удачные макроэкономические результаты.</w:t>
      </w: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E6140C" w:rsidRDefault="00E6140C" w:rsidP="00E6140C">
      <w:pPr>
        <w:tabs>
          <w:tab w:val="left" w:pos="900"/>
        </w:tabs>
        <w:spacing w:line="360" w:lineRule="auto"/>
        <w:ind w:left="-284" w:right="-284" w:firstLine="284"/>
        <w:rPr>
          <w:rFonts w:ascii="Times New Roman" w:hAnsi="Times New Roman"/>
          <w:b/>
          <w:sz w:val="28"/>
          <w:szCs w:val="28"/>
          <w:lang w:val="en-US"/>
        </w:rPr>
      </w:pPr>
    </w:p>
    <w:p w:rsidR="00C432B7" w:rsidRPr="00F3475D" w:rsidRDefault="00C432B7" w:rsidP="00E6140C">
      <w:pPr>
        <w:tabs>
          <w:tab w:val="left" w:pos="900"/>
        </w:tabs>
        <w:spacing w:line="360" w:lineRule="auto"/>
        <w:ind w:left="-284" w:right="-284" w:firstLine="284"/>
        <w:rPr>
          <w:rFonts w:ascii="Times New Roman" w:hAnsi="Times New Roman"/>
          <w:b/>
          <w:sz w:val="28"/>
          <w:szCs w:val="28"/>
        </w:rPr>
      </w:pPr>
      <w:r w:rsidRPr="00F3475D">
        <w:rPr>
          <w:rFonts w:ascii="Times New Roman" w:hAnsi="Times New Roman"/>
          <w:b/>
          <w:sz w:val="28"/>
          <w:szCs w:val="28"/>
        </w:rPr>
        <w:t>Заключение</w:t>
      </w:r>
    </w:p>
    <w:p w:rsidR="00C432B7" w:rsidRDefault="00C432B7" w:rsidP="00E6140C">
      <w:pPr>
        <w:tabs>
          <w:tab w:val="left" w:pos="900"/>
        </w:tabs>
        <w:spacing w:line="360" w:lineRule="auto"/>
        <w:ind w:left="-284" w:right="-284" w:firstLine="284"/>
        <w:rPr>
          <w:rFonts w:ascii="Times New Roman" w:hAnsi="Times New Roman"/>
          <w:sz w:val="28"/>
          <w:szCs w:val="28"/>
        </w:rPr>
      </w:pPr>
      <w:r>
        <w:rPr>
          <w:rFonts w:ascii="Times New Roman" w:hAnsi="Times New Roman"/>
          <w:sz w:val="28"/>
          <w:szCs w:val="28"/>
        </w:rPr>
        <w:t>Деньги были придуманы человечеством прежде всего для облегчения торговли. Первоначально роль денег играли самые различные блага, и лишь потом появились современные формы денег.</w:t>
      </w:r>
    </w:p>
    <w:p w:rsidR="00C432B7" w:rsidRDefault="00C432B7" w:rsidP="00E6140C">
      <w:pPr>
        <w:tabs>
          <w:tab w:val="left" w:pos="900"/>
        </w:tabs>
        <w:spacing w:line="360" w:lineRule="auto"/>
        <w:ind w:left="-284" w:right="-284" w:firstLine="284"/>
        <w:rPr>
          <w:rFonts w:ascii="Times New Roman" w:hAnsi="Times New Roman"/>
          <w:sz w:val="28"/>
          <w:szCs w:val="28"/>
        </w:rPr>
      </w:pPr>
      <w:r>
        <w:rPr>
          <w:rFonts w:ascii="Times New Roman" w:hAnsi="Times New Roman"/>
          <w:sz w:val="28"/>
          <w:szCs w:val="28"/>
        </w:rPr>
        <w:t xml:space="preserve">Признаком денег является способность выполнять  три функции: средства обмена, средства измерения рыночной  ценности товаров </w:t>
      </w:r>
      <w:r w:rsidR="005B66B7">
        <w:rPr>
          <w:rFonts w:ascii="Times New Roman" w:hAnsi="Times New Roman"/>
          <w:sz w:val="28"/>
          <w:szCs w:val="28"/>
        </w:rPr>
        <w:t xml:space="preserve">и </w:t>
      </w:r>
      <w:r>
        <w:rPr>
          <w:rFonts w:ascii="Times New Roman" w:hAnsi="Times New Roman"/>
          <w:sz w:val="28"/>
          <w:szCs w:val="28"/>
        </w:rPr>
        <w:t>средства сбережения.</w:t>
      </w:r>
    </w:p>
    <w:p w:rsidR="00C432B7" w:rsidRDefault="00C432B7" w:rsidP="00E6140C">
      <w:pPr>
        <w:tabs>
          <w:tab w:val="left" w:pos="900"/>
        </w:tabs>
        <w:spacing w:line="360" w:lineRule="auto"/>
        <w:ind w:left="-284" w:right="-284" w:firstLine="284"/>
        <w:rPr>
          <w:rFonts w:ascii="Times New Roman" w:hAnsi="Times New Roman"/>
          <w:sz w:val="28"/>
          <w:szCs w:val="28"/>
        </w:rPr>
      </w:pPr>
      <w:r>
        <w:rPr>
          <w:rFonts w:ascii="Times New Roman" w:hAnsi="Times New Roman"/>
          <w:sz w:val="28"/>
          <w:szCs w:val="28"/>
        </w:rPr>
        <w:t xml:space="preserve">Деньги облегчают торговлю потому, что они принимаются к обмену на любые товары. Это позволяет сделать торговлю универсальной и разнести во времени факт продажи товара и использования вырученных денег для покупки другого товара. </w:t>
      </w:r>
    </w:p>
    <w:p w:rsidR="00C432B7" w:rsidRDefault="00C432B7" w:rsidP="00E6140C">
      <w:pPr>
        <w:tabs>
          <w:tab w:val="left" w:pos="900"/>
        </w:tabs>
        <w:spacing w:line="360" w:lineRule="auto"/>
        <w:ind w:left="-284" w:right="-284" w:firstLine="284"/>
        <w:rPr>
          <w:rFonts w:ascii="Times New Roman" w:hAnsi="Times New Roman"/>
          <w:sz w:val="28"/>
          <w:szCs w:val="28"/>
        </w:rPr>
      </w:pPr>
      <w:r>
        <w:rPr>
          <w:rFonts w:ascii="Times New Roman" w:hAnsi="Times New Roman"/>
          <w:sz w:val="28"/>
          <w:szCs w:val="28"/>
        </w:rPr>
        <w:t xml:space="preserve">Возникновение современных форм денег было вызвано неудобством бартера, который замедляет обращение товаров и требует </w:t>
      </w:r>
      <w:r w:rsidR="00F3475D">
        <w:rPr>
          <w:rFonts w:ascii="Times New Roman" w:hAnsi="Times New Roman"/>
          <w:sz w:val="28"/>
          <w:szCs w:val="28"/>
        </w:rPr>
        <w:t>чрезвычайной</w:t>
      </w:r>
      <w:r>
        <w:rPr>
          <w:rFonts w:ascii="Times New Roman" w:hAnsi="Times New Roman"/>
          <w:sz w:val="28"/>
          <w:szCs w:val="28"/>
        </w:rPr>
        <w:t xml:space="preserve"> множественности относительных цен.</w:t>
      </w:r>
      <w:r w:rsidR="00F3475D">
        <w:rPr>
          <w:rFonts w:ascii="Times New Roman" w:hAnsi="Times New Roman"/>
          <w:sz w:val="28"/>
          <w:szCs w:val="28"/>
        </w:rPr>
        <w:t xml:space="preserve"> Деньги позволили упростить  функционирование механизма цен и облегчили всю хозяйственную жизнь общества. Деньги, кроме того, позволяют выражать ценность всех товаров в единой системе мер и учитывать их для нужд контроля и управления.</w:t>
      </w:r>
    </w:p>
    <w:p w:rsidR="00F3475D" w:rsidRDefault="00F3475D" w:rsidP="00E6140C">
      <w:pPr>
        <w:tabs>
          <w:tab w:val="left" w:pos="900"/>
        </w:tabs>
        <w:spacing w:line="360" w:lineRule="auto"/>
        <w:ind w:left="-284" w:right="-284" w:firstLine="284"/>
        <w:rPr>
          <w:rFonts w:ascii="Times New Roman" w:hAnsi="Times New Roman"/>
          <w:sz w:val="28"/>
          <w:szCs w:val="28"/>
        </w:rPr>
      </w:pPr>
      <w:r>
        <w:rPr>
          <w:rFonts w:ascii="Times New Roman" w:hAnsi="Times New Roman"/>
          <w:sz w:val="28"/>
          <w:szCs w:val="28"/>
        </w:rPr>
        <w:t>Деньги позволяют накапливать сокровища в наиболее ликвидной форме. Но обладание сокровищами  в чисто денежной форме может быть  сопряжено с потерями. Эти потери могут иметь вид неполученного дохода, который можно было бы извлечь при вложении  сбережений в коммерческие операции. Кроме того, денежные сбережения могут пострадать от инфляции.</w:t>
      </w: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Default="00814EA8" w:rsidP="00E6140C">
      <w:pPr>
        <w:tabs>
          <w:tab w:val="left" w:pos="900"/>
        </w:tabs>
        <w:spacing w:line="360" w:lineRule="auto"/>
        <w:ind w:left="-284" w:right="-284" w:firstLine="284"/>
        <w:rPr>
          <w:rFonts w:ascii="Times New Roman" w:hAnsi="Times New Roman"/>
          <w:b/>
          <w:sz w:val="28"/>
          <w:szCs w:val="28"/>
        </w:rPr>
      </w:pPr>
    </w:p>
    <w:p w:rsidR="00814EA8" w:rsidRPr="00E6140C" w:rsidRDefault="00814EA8" w:rsidP="00E6140C">
      <w:pPr>
        <w:tabs>
          <w:tab w:val="left" w:pos="900"/>
        </w:tabs>
        <w:spacing w:line="360" w:lineRule="auto"/>
        <w:ind w:left="-284" w:right="-284" w:firstLine="284"/>
        <w:rPr>
          <w:rFonts w:ascii="Times New Roman" w:hAnsi="Times New Roman"/>
          <w:b/>
          <w:sz w:val="28"/>
          <w:szCs w:val="28"/>
          <w:lang w:val="en-US"/>
        </w:rPr>
      </w:pPr>
    </w:p>
    <w:p w:rsidR="00F3475D" w:rsidRPr="00F3475D" w:rsidRDefault="00F3475D" w:rsidP="00E6140C">
      <w:pPr>
        <w:tabs>
          <w:tab w:val="left" w:pos="900"/>
        </w:tabs>
        <w:spacing w:line="360" w:lineRule="auto"/>
        <w:ind w:left="-284" w:right="-284" w:firstLine="284"/>
        <w:rPr>
          <w:rFonts w:ascii="Times New Roman" w:hAnsi="Times New Roman"/>
          <w:b/>
          <w:sz w:val="28"/>
          <w:szCs w:val="28"/>
        </w:rPr>
      </w:pPr>
      <w:r w:rsidRPr="00F3475D">
        <w:rPr>
          <w:rFonts w:ascii="Times New Roman" w:hAnsi="Times New Roman"/>
          <w:b/>
          <w:sz w:val="28"/>
          <w:szCs w:val="28"/>
        </w:rPr>
        <w:t>Используемая литература</w:t>
      </w:r>
    </w:p>
    <w:p w:rsidR="00F3475D" w:rsidRDefault="00F3475D" w:rsidP="00E6140C">
      <w:pPr>
        <w:numPr>
          <w:ilvl w:val="0"/>
          <w:numId w:val="11"/>
        </w:numPr>
        <w:tabs>
          <w:tab w:val="left" w:pos="900"/>
        </w:tabs>
        <w:spacing w:line="360" w:lineRule="auto"/>
        <w:ind w:left="-284" w:right="-284" w:firstLine="284"/>
        <w:rPr>
          <w:rFonts w:ascii="Times New Roman" w:hAnsi="Times New Roman"/>
          <w:sz w:val="28"/>
          <w:szCs w:val="28"/>
        </w:rPr>
      </w:pPr>
      <w:r>
        <w:rPr>
          <w:rFonts w:ascii="Times New Roman" w:hAnsi="Times New Roman"/>
          <w:sz w:val="28"/>
          <w:szCs w:val="28"/>
        </w:rPr>
        <w:t>И. В. Липсис, Экономика: учеб. Для студентов вузов, обучающихся по направлению подгот. «Экономика»,</w:t>
      </w:r>
      <w:r w:rsidRPr="00F3475D">
        <w:rPr>
          <w:rFonts w:ascii="Times New Roman" w:hAnsi="Times New Roman"/>
          <w:sz w:val="28"/>
          <w:szCs w:val="28"/>
        </w:rPr>
        <w:t xml:space="preserve"> </w:t>
      </w:r>
      <w:r>
        <w:rPr>
          <w:rFonts w:ascii="Times New Roman" w:hAnsi="Times New Roman"/>
          <w:sz w:val="28"/>
          <w:szCs w:val="28"/>
        </w:rPr>
        <w:t>: Омега-Л, 2007</w:t>
      </w:r>
    </w:p>
    <w:p w:rsidR="00F3475D" w:rsidRDefault="00F3475D" w:rsidP="00E6140C">
      <w:pPr>
        <w:numPr>
          <w:ilvl w:val="0"/>
          <w:numId w:val="11"/>
        </w:numPr>
        <w:tabs>
          <w:tab w:val="left" w:pos="900"/>
        </w:tabs>
        <w:spacing w:line="360" w:lineRule="auto"/>
        <w:ind w:left="-284" w:right="-284" w:firstLine="284"/>
        <w:rPr>
          <w:rFonts w:ascii="Times New Roman" w:hAnsi="Times New Roman"/>
          <w:sz w:val="28"/>
          <w:szCs w:val="28"/>
        </w:rPr>
      </w:pPr>
      <w:r>
        <w:rPr>
          <w:rFonts w:ascii="Times New Roman" w:hAnsi="Times New Roman"/>
          <w:sz w:val="28"/>
          <w:szCs w:val="28"/>
        </w:rPr>
        <w:t>Райзберг Б.А. Основы экономики: Учеб. Пособие.- М.: ИНФРА-М, 2003</w:t>
      </w:r>
    </w:p>
    <w:p w:rsidR="00D51F8A" w:rsidRPr="00E6140C" w:rsidRDefault="001C7272" w:rsidP="00E6140C">
      <w:pPr>
        <w:pStyle w:val="HTML"/>
        <w:numPr>
          <w:ilvl w:val="0"/>
          <w:numId w:val="11"/>
        </w:numPr>
        <w:tabs>
          <w:tab w:val="clear" w:pos="916"/>
          <w:tab w:val="left" w:pos="900"/>
        </w:tabs>
        <w:spacing w:line="360" w:lineRule="auto"/>
        <w:ind w:left="-284" w:right="-284" w:firstLine="284"/>
        <w:rPr>
          <w:rStyle w:val="attribute-value"/>
          <w:rFonts w:ascii="Times New Roman" w:hAnsi="Times New Roman" w:cs="Times New Roman"/>
          <w:color w:val="000000"/>
          <w:sz w:val="28"/>
          <w:szCs w:val="28"/>
        </w:rPr>
      </w:pPr>
      <w:hyperlink r:id="rId13" w:history="1">
        <w:r w:rsidR="00D51F8A" w:rsidRPr="00E6140C">
          <w:rPr>
            <w:rStyle w:val="a9"/>
            <w:rFonts w:ascii="Times New Roman" w:hAnsi="Times New Roman" w:cs="Times New Roman"/>
            <w:color w:val="000000"/>
            <w:sz w:val="28"/>
            <w:szCs w:val="28"/>
            <w:u w:val="none"/>
          </w:rPr>
          <w:t>http://www.w3.org/</w:t>
        </w:r>
      </w:hyperlink>
    </w:p>
    <w:p w:rsidR="00D51F8A" w:rsidRPr="00E6140C" w:rsidRDefault="001C7272" w:rsidP="00E6140C">
      <w:pPr>
        <w:pStyle w:val="HTML"/>
        <w:numPr>
          <w:ilvl w:val="0"/>
          <w:numId w:val="11"/>
        </w:numPr>
        <w:tabs>
          <w:tab w:val="clear" w:pos="916"/>
          <w:tab w:val="left" w:pos="900"/>
        </w:tabs>
        <w:spacing w:line="360" w:lineRule="auto"/>
        <w:ind w:left="-284" w:right="-284" w:firstLine="284"/>
        <w:rPr>
          <w:rFonts w:ascii="Times New Roman" w:hAnsi="Times New Roman" w:cs="Times New Roman"/>
          <w:color w:val="000000"/>
          <w:sz w:val="28"/>
          <w:szCs w:val="28"/>
        </w:rPr>
      </w:pPr>
      <w:hyperlink r:id="rId14" w:history="1">
        <w:r w:rsidR="00D51F8A" w:rsidRPr="00E6140C">
          <w:rPr>
            <w:rStyle w:val="a9"/>
            <w:rFonts w:ascii="Times New Roman" w:hAnsi="Times New Roman" w:cs="Times New Roman"/>
            <w:color w:val="000000"/>
            <w:sz w:val="28"/>
            <w:szCs w:val="28"/>
            <w:u w:val="none"/>
          </w:rPr>
          <w:t>http://ru.wikipedia.org/</w:t>
        </w:r>
      </w:hyperlink>
    </w:p>
    <w:p w:rsidR="00D51F8A" w:rsidRPr="00E6140C" w:rsidRDefault="001C7272" w:rsidP="00E6140C">
      <w:pPr>
        <w:pStyle w:val="HTML"/>
        <w:numPr>
          <w:ilvl w:val="0"/>
          <w:numId w:val="11"/>
        </w:numPr>
        <w:tabs>
          <w:tab w:val="clear" w:pos="916"/>
          <w:tab w:val="left" w:pos="900"/>
        </w:tabs>
        <w:spacing w:line="360" w:lineRule="auto"/>
        <w:ind w:left="-284" w:right="-284" w:firstLine="284"/>
        <w:rPr>
          <w:rFonts w:ascii="Times New Roman" w:hAnsi="Times New Roman" w:cs="Times New Roman"/>
          <w:color w:val="000000"/>
          <w:sz w:val="28"/>
          <w:szCs w:val="28"/>
        </w:rPr>
      </w:pPr>
      <w:hyperlink r:id="rId15" w:history="1">
        <w:r w:rsidR="00D51F8A" w:rsidRPr="00E6140C">
          <w:rPr>
            <w:rStyle w:val="a9"/>
            <w:rFonts w:ascii="Times New Roman" w:hAnsi="Times New Roman" w:cs="Times New Roman"/>
            <w:color w:val="000000"/>
            <w:sz w:val="28"/>
            <w:szCs w:val="28"/>
            <w:u w:val="none"/>
          </w:rPr>
          <w:t>http://www.inventech.ru/lib/money/</w:t>
        </w:r>
      </w:hyperlink>
    </w:p>
    <w:p w:rsidR="00D51F8A" w:rsidRPr="00E6140C" w:rsidRDefault="001C7272" w:rsidP="00E6140C">
      <w:pPr>
        <w:pStyle w:val="HTML"/>
        <w:numPr>
          <w:ilvl w:val="0"/>
          <w:numId w:val="11"/>
        </w:numPr>
        <w:tabs>
          <w:tab w:val="clear" w:pos="916"/>
          <w:tab w:val="left" w:pos="900"/>
        </w:tabs>
        <w:spacing w:line="360" w:lineRule="auto"/>
        <w:ind w:left="-284" w:right="-284" w:firstLine="284"/>
        <w:rPr>
          <w:rFonts w:ascii="Times New Roman" w:hAnsi="Times New Roman" w:cs="Times New Roman"/>
          <w:color w:val="000000"/>
          <w:sz w:val="28"/>
          <w:szCs w:val="28"/>
        </w:rPr>
      </w:pPr>
      <w:hyperlink r:id="rId16" w:history="1">
        <w:r w:rsidR="00D51F8A" w:rsidRPr="00E6140C">
          <w:rPr>
            <w:rStyle w:val="a9"/>
            <w:rFonts w:ascii="Times New Roman" w:hAnsi="Times New Roman" w:cs="Times New Roman"/>
            <w:color w:val="000000"/>
            <w:sz w:val="28"/>
            <w:szCs w:val="28"/>
            <w:u w:val="none"/>
          </w:rPr>
          <w:t>http://www.home-money.org/</w:t>
        </w:r>
      </w:hyperlink>
    </w:p>
    <w:p w:rsidR="00D51F8A" w:rsidRPr="00D51F8A" w:rsidRDefault="00D51F8A" w:rsidP="00E6140C">
      <w:pPr>
        <w:pStyle w:val="HTML"/>
        <w:numPr>
          <w:ilvl w:val="0"/>
          <w:numId w:val="11"/>
        </w:numPr>
        <w:tabs>
          <w:tab w:val="clear" w:pos="916"/>
          <w:tab w:val="left" w:pos="900"/>
        </w:tabs>
        <w:spacing w:line="360" w:lineRule="auto"/>
        <w:ind w:left="-284" w:right="-284" w:firstLine="284"/>
        <w:rPr>
          <w:rFonts w:ascii="Times New Roman" w:hAnsi="Times New Roman" w:cs="Times New Roman"/>
          <w:sz w:val="28"/>
          <w:szCs w:val="28"/>
        </w:rPr>
      </w:pPr>
      <w:r w:rsidRPr="00D51F8A">
        <w:rPr>
          <w:rFonts w:ascii="Times New Roman" w:hAnsi="Times New Roman" w:cs="Times New Roman"/>
          <w:sz w:val="28"/>
          <w:szCs w:val="28"/>
        </w:rPr>
        <w:t>http://revolutioneconomy/</w:t>
      </w:r>
      <w:bookmarkStart w:id="0" w:name="_GoBack"/>
      <w:bookmarkEnd w:id="0"/>
    </w:p>
    <w:sectPr w:rsidR="00D51F8A" w:rsidRPr="00D51F8A" w:rsidSect="007C05BA">
      <w:footerReference w:type="default" r:id="rId17"/>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B4C" w:rsidRDefault="00055B4C" w:rsidP="00B334F9">
      <w:pPr>
        <w:spacing w:after="0" w:line="240" w:lineRule="auto"/>
      </w:pPr>
      <w:r>
        <w:separator/>
      </w:r>
    </w:p>
  </w:endnote>
  <w:endnote w:type="continuationSeparator" w:id="0">
    <w:p w:rsidR="00055B4C" w:rsidRDefault="00055B4C" w:rsidP="00B3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F9" w:rsidRDefault="00B334F9" w:rsidP="00B334F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93C48">
      <w:rPr>
        <w:rStyle w:val="a7"/>
        <w:noProof/>
      </w:rPr>
      <w:t>1</w:t>
    </w:r>
    <w:r>
      <w:rPr>
        <w:rStyle w:val="a7"/>
      </w:rPr>
      <w:fldChar w:fldCharType="end"/>
    </w:r>
  </w:p>
  <w:p w:rsidR="00B334F9" w:rsidRDefault="00B334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B4C" w:rsidRDefault="00055B4C" w:rsidP="00B334F9">
      <w:pPr>
        <w:spacing w:after="0" w:line="240" w:lineRule="auto"/>
      </w:pPr>
      <w:r>
        <w:separator/>
      </w:r>
    </w:p>
  </w:footnote>
  <w:footnote w:type="continuationSeparator" w:id="0">
    <w:p w:rsidR="00055B4C" w:rsidRDefault="00055B4C" w:rsidP="00B334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515"/>
    <w:multiLevelType w:val="hybridMultilevel"/>
    <w:tmpl w:val="D750B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92FE4"/>
    <w:multiLevelType w:val="hybridMultilevel"/>
    <w:tmpl w:val="0678A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C040FB"/>
    <w:multiLevelType w:val="hybridMultilevel"/>
    <w:tmpl w:val="63E84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D02A92"/>
    <w:multiLevelType w:val="hybridMultilevel"/>
    <w:tmpl w:val="D750B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46E77"/>
    <w:multiLevelType w:val="hybridMultilevel"/>
    <w:tmpl w:val="5A70EA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D404F89"/>
    <w:multiLevelType w:val="hybridMultilevel"/>
    <w:tmpl w:val="24D66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0750F"/>
    <w:multiLevelType w:val="hybridMultilevel"/>
    <w:tmpl w:val="367CA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E11A28"/>
    <w:multiLevelType w:val="multilevel"/>
    <w:tmpl w:val="2C9A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936F73"/>
    <w:multiLevelType w:val="hybridMultilevel"/>
    <w:tmpl w:val="D750B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ED04DC"/>
    <w:multiLevelType w:val="hybridMultilevel"/>
    <w:tmpl w:val="367CA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6A5A6E"/>
    <w:multiLevelType w:val="hybridMultilevel"/>
    <w:tmpl w:val="7158D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D42B37"/>
    <w:multiLevelType w:val="hybridMultilevel"/>
    <w:tmpl w:val="D750B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88242B"/>
    <w:multiLevelType w:val="hybridMultilevel"/>
    <w:tmpl w:val="5BCAA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362483"/>
    <w:multiLevelType w:val="hybridMultilevel"/>
    <w:tmpl w:val="CBFC3FD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nsid w:val="637549BF"/>
    <w:multiLevelType w:val="hybridMultilevel"/>
    <w:tmpl w:val="7158D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210C89"/>
    <w:multiLevelType w:val="hybridMultilevel"/>
    <w:tmpl w:val="15445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C50247"/>
    <w:multiLevelType w:val="hybridMultilevel"/>
    <w:tmpl w:val="1F824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44535C"/>
    <w:multiLevelType w:val="hybridMultilevel"/>
    <w:tmpl w:val="7158D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16"/>
  </w:num>
  <w:num w:numId="4">
    <w:abstractNumId w:val="0"/>
  </w:num>
  <w:num w:numId="5">
    <w:abstractNumId w:val="3"/>
  </w:num>
  <w:num w:numId="6">
    <w:abstractNumId w:val="11"/>
  </w:num>
  <w:num w:numId="7">
    <w:abstractNumId w:val="8"/>
  </w:num>
  <w:num w:numId="8">
    <w:abstractNumId w:val="13"/>
  </w:num>
  <w:num w:numId="9">
    <w:abstractNumId w:val="17"/>
  </w:num>
  <w:num w:numId="10">
    <w:abstractNumId w:val="7"/>
  </w:num>
  <w:num w:numId="11">
    <w:abstractNumId w:val="5"/>
  </w:num>
  <w:num w:numId="12">
    <w:abstractNumId w:val="14"/>
  </w:num>
  <w:num w:numId="13">
    <w:abstractNumId w:val="4"/>
  </w:num>
  <w:num w:numId="14">
    <w:abstractNumId w:val="10"/>
  </w:num>
  <w:num w:numId="15">
    <w:abstractNumId w:val="12"/>
  </w:num>
  <w:num w:numId="16">
    <w:abstractNumId w:val="15"/>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5BA"/>
    <w:rsid w:val="0004716D"/>
    <w:rsid w:val="00055B4C"/>
    <w:rsid w:val="00084EFA"/>
    <w:rsid w:val="000B5B14"/>
    <w:rsid w:val="000C0F3A"/>
    <w:rsid w:val="000C16D9"/>
    <w:rsid w:val="000C19E9"/>
    <w:rsid w:val="000C53FE"/>
    <w:rsid w:val="00193C48"/>
    <w:rsid w:val="00197506"/>
    <w:rsid w:val="001C7272"/>
    <w:rsid w:val="001E3016"/>
    <w:rsid w:val="001E73FE"/>
    <w:rsid w:val="002A3FFC"/>
    <w:rsid w:val="002A4CDE"/>
    <w:rsid w:val="003065AE"/>
    <w:rsid w:val="00310A99"/>
    <w:rsid w:val="00367687"/>
    <w:rsid w:val="003F3DCF"/>
    <w:rsid w:val="004437D4"/>
    <w:rsid w:val="004E6C72"/>
    <w:rsid w:val="005B66B7"/>
    <w:rsid w:val="005C30A3"/>
    <w:rsid w:val="0061543F"/>
    <w:rsid w:val="00676AF8"/>
    <w:rsid w:val="00686595"/>
    <w:rsid w:val="00732390"/>
    <w:rsid w:val="0079264E"/>
    <w:rsid w:val="007C05BA"/>
    <w:rsid w:val="007E3115"/>
    <w:rsid w:val="00814EA8"/>
    <w:rsid w:val="008213DB"/>
    <w:rsid w:val="0086363A"/>
    <w:rsid w:val="008B4E4C"/>
    <w:rsid w:val="008F66B6"/>
    <w:rsid w:val="00926F55"/>
    <w:rsid w:val="00972110"/>
    <w:rsid w:val="00995877"/>
    <w:rsid w:val="009C2EAF"/>
    <w:rsid w:val="009E429F"/>
    <w:rsid w:val="00AB3097"/>
    <w:rsid w:val="00AD2925"/>
    <w:rsid w:val="00AD2A5E"/>
    <w:rsid w:val="00AE080B"/>
    <w:rsid w:val="00B334F9"/>
    <w:rsid w:val="00B8179A"/>
    <w:rsid w:val="00B85C26"/>
    <w:rsid w:val="00BB36B6"/>
    <w:rsid w:val="00BF2876"/>
    <w:rsid w:val="00BF3718"/>
    <w:rsid w:val="00C27A62"/>
    <w:rsid w:val="00C432B7"/>
    <w:rsid w:val="00C45AD3"/>
    <w:rsid w:val="00C67F57"/>
    <w:rsid w:val="00C969F4"/>
    <w:rsid w:val="00CB11E9"/>
    <w:rsid w:val="00CC543D"/>
    <w:rsid w:val="00D1400C"/>
    <w:rsid w:val="00D227BE"/>
    <w:rsid w:val="00D51F8A"/>
    <w:rsid w:val="00E04F8E"/>
    <w:rsid w:val="00E26019"/>
    <w:rsid w:val="00E6140C"/>
    <w:rsid w:val="00E65BAC"/>
    <w:rsid w:val="00ED2432"/>
    <w:rsid w:val="00EF1BF2"/>
    <w:rsid w:val="00F3475D"/>
    <w:rsid w:val="00FF3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680C1-ECA4-4A70-B9EA-B27F94A1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8">
    <w:name w:val="heading 8"/>
    <w:basedOn w:val="a"/>
    <w:next w:val="a"/>
    <w:link w:val="80"/>
    <w:uiPriority w:val="99"/>
    <w:qFormat/>
    <w:rsid w:val="007C05BA"/>
    <w:pPr>
      <w:spacing w:before="240" w:after="60" w:line="240" w:lineRule="auto"/>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7C05BA"/>
    <w:rPr>
      <w:rFonts w:ascii="Times New Roman" w:eastAsia="Times New Roman" w:hAnsi="Times New Roman" w:cs="Times New Roman"/>
      <w:i/>
      <w:iCs/>
      <w:sz w:val="24"/>
      <w:szCs w:val="24"/>
    </w:rPr>
  </w:style>
  <w:style w:type="paragraph" w:styleId="a3">
    <w:name w:val="header"/>
    <w:basedOn w:val="a"/>
    <w:link w:val="a4"/>
    <w:uiPriority w:val="99"/>
    <w:semiHidden/>
    <w:unhideWhenUsed/>
    <w:rsid w:val="00B334F9"/>
    <w:pPr>
      <w:tabs>
        <w:tab w:val="center" w:pos="4677"/>
        <w:tab w:val="right" w:pos="9355"/>
      </w:tabs>
    </w:pPr>
  </w:style>
  <w:style w:type="character" w:customStyle="1" w:styleId="a4">
    <w:name w:val="Верхний колонтитул Знак"/>
    <w:basedOn w:val="a0"/>
    <w:link w:val="a3"/>
    <w:uiPriority w:val="99"/>
    <w:semiHidden/>
    <w:rsid w:val="00B334F9"/>
    <w:rPr>
      <w:sz w:val="22"/>
      <w:szCs w:val="22"/>
    </w:rPr>
  </w:style>
  <w:style w:type="paragraph" w:styleId="a5">
    <w:name w:val="footer"/>
    <w:basedOn w:val="a"/>
    <w:link w:val="a6"/>
    <w:semiHidden/>
    <w:unhideWhenUsed/>
    <w:rsid w:val="00B334F9"/>
    <w:pPr>
      <w:tabs>
        <w:tab w:val="center" w:pos="4677"/>
        <w:tab w:val="right" w:pos="9355"/>
      </w:tabs>
    </w:pPr>
  </w:style>
  <w:style w:type="character" w:customStyle="1" w:styleId="a6">
    <w:name w:val="Нижний колонтитул Знак"/>
    <w:basedOn w:val="a0"/>
    <w:link w:val="a5"/>
    <w:semiHidden/>
    <w:rsid w:val="00B334F9"/>
    <w:rPr>
      <w:sz w:val="22"/>
      <w:szCs w:val="22"/>
    </w:rPr>
  </w:style>
  <w:style w:type="character" w:styleId="a7">
    <w:name w:val="page number"/>
    <w:basedOn w:val="a0"/>
    <w:semiHidden/>
    <w:unhideWhenUsed/>
    <w:rsid w:val="00B334F9"/>
  </w:style>
  <w:style w:type="paragraph" w:styleId="a8">
    <w:name w:val="Normal (Web)"/>
    <w:basedOn w:val="a"/>
    <w:uiPriority w:val="99"/>
    <w:semiHidden/>
    <w:unhideWhenUsed/>
    <w:rsid w:val="00BB36B6"/>
    <w:pPr>
      <w:spacing w:before="100" w:beforeAutospacing="1" w:after="100" w:afterAutospacing="1" w:line="240" w:lineRule="auto"/>
    </w:pPr>
    <w:rPr>
      <w:rFonts w:ascii="Arial" w:hAnsi="Arial" w:cs="Arial"/>
      <w:color w:val="000000"/>
      <w:sz w:val="20"/>
      <w:szCs w:val="20"/>
    </w:rPr>
  </w:style>
  <w:style w:type="character" w:styleId="a9">
    <w:name w:val="Hyperlink"/>
    <w:basedOn w:val="a0"/>
    <w:uiPriority w:val="99"/>
    <w:unhideWhenUsed/>
    <w:rsid w:val="00E04F8E"/>
    <w:rPr>
      <w:color w:val="0000FF"/>
      <w:u w:val="single"/>
    </w:rPr>
  </w:style>
  <w:style w:type="paragraph" w:styleId="HTML">
    <w:name w:val="HTML Preformatted"/>
    <w:basedOn w:val="a"/>
    <w:link w:val="HTML0"/>
    <w:uiPriority w:val="99"/>
    <w:unhideWhenUsed/>
    <w:rsid w:val="00D51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D51F8A"/>
    <w:rPr>
      <w:rFonts w:ascii="Courier New" w:hAnsi="Courier New" w:cs="Courier New"/>
    </w:rPr>
  </w:style>
  <w:style w:type="character" w:customStyle="1" w:styleId="attribute-value">
    <w:name w:val="attribute-value"/>
    <w:basedOn w:val="a0"/>
    <w:rsid w:val="00D51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1840">
      <w:bodyDiv w:val="1"/>
      <w:marLeft w:val="0"/>
      <w:marRight w:val="0"/>
      <w:marTop w:val="0"/>
      <w:marBottom w:val="0"/>
      <w:divBdr>
        <w:top w:val="none" w:sz="0" w:space="0" w:color="auto"/>
        <w:left w:val="none" w:sz="0" w:space="0" w:color="auto"/>
        <w:bottom w:val="none" w:sz="0" w:space="0" w:color="auto"/>
        <w:right w:val="none" w:sz="0" w:space="0" w:color="auto"/>
      </w:divBdr>
    </w:div>
    <w:div w:id="321589874">
      <w:bodyDiv w:val="1"/>
      <w:marLeft w:val="0"/>
      <w:marRight w:val="0"/>
      <w:marTop w:val="0"/>
      <w:marBottom w:val="0"/>
      <w:divBdr>
        <w:top w:val="none" w:sz="0" w:space="0" w:color="auto"/>
        <w:left w:val="none" w:sz="0" w:space="0" w:color="auto"/>
        <w:bottom w:val="none" w:sz="0" w:space="0" w:color="auto"/>
        <w:right w:val="none" w:sz="0" w:space="0" w:color="auto"/>
      </w:divBdr>
      <w:divsChild>
        <w:div w:id="460147504">
          <w:marLeft w:val="0"/>
          <w:marRight w:val="0"/>
          <w:marTop w:val="0"/>
          <w:marBottom w:val="0"/>
          <w:divBdr>
            <w:top w:val="none" w:sz="0" w:space="0" w:color="auto"/>
            <w:left w:val="none" w:sz="0" w:space="0" w:color="auto"/>
            <w:bottom w:val="none" w:sz="0" w:space="0" w:color="auto"/>
            <w:right w:val="none" w:sz="0" w:space="0" w:color="auto"/>
          </w:divBdr>
          <w:divsChild>
            <w:div w:id="2052219511">
              <w:marLeft w:val="0"/>
              <w:marRight w:val="0"/>
              <w:marTop w:val="0"/>
              <w:marBottom w:val="0"/>
              <w:divBdr>
                <w:top w:val="none" w:sz="0" w:space="0" w:color="auto"/>
                <w:left w:val="none" w:sz="0" w:space="0" w:color="auto"/>
                <w:bottom w:val="none" w:sz="0" w:space="0" w:color="auto"/>
                <w:right w:val="none" w:sz="0" w:space="0" w:color="auto"/>
              </w:divBdr>
              <w:divsChild>
                <w:div w:id="588195726">
                  <w:marLeft w:val="0"/>
                  <w:marRight w:val="0"/>
                  <w:marTop w:val="0"/>
                  <w:marBottom w:val="0"/>
                  <w:divBdr>
                    <w:top w:val="none" w:sz="0" w:space="0" w:color="auto"/>
                    <w:left w:val="none" w:sz="0" w:space="0" w:color="auto"/>
                    <w:bottom w:val="none" w:sz="0" w:space="0" w:color="auto"/>
                    <w:right w:val="none" w:sz="0" w:space="0" w:color="auto"/>
                  </w:divBdr>
                  <w:divsChild>
                    <w:div w:id="15637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731964">
      <w:bodyDiv w:val="1"/>
      <w:marLeft w:val="0"/>
      <w:marRight w:val="0"/>
      <w:marTop w:val="0"/>
      <w:marBottom w:val="0"/>
      <w:divBdr>
        <w:top w:val="none" w:sz="0" w:space="0" w:color="auto"/>
        <w:left w:val="none" w:sz="0" w:space="0" w:color="auto"/>
        <w:bottom w:val="none" w:sz="0" w:space="0" w:color="auto"/>
        <w:right w:val="none" w:sz="0" w:space="0" w:color="auto"/>
      </w:divBdr>
      <w:divsChild>
        <w:div w:id="1620867364">
          <w:marLeft w:val="150"/>
          <w:marRight w:val="150"/>
          <w:marTop w:val="150"/>
          <w:marBottom w:val="150"/>
          <w:divBdr>
            <w:top w:val="none" w:sz="0" w:space="0" w:color="auto"/>
            <w:left w:val="none" w:sz="0" w:space="0" w:color="auto"/>
            <w:bottom w:val="none" w:sz="0" w:space="0" w:color="auto"/>
            <w:right w:val="none" w:sz="0" w:space="0" w:color="auto"/>
          </w:divBdr>
        </w:div>
      </w:divsChild>
    </w:div>
    <w:div w:id="735011334">
      <w:bodyDiv w:val="1"/>
      <w:marLeft w:val="0"/>
      <w:marRight w:val="0"/>
      <w:marTop w:val="0"/>
      <w:marBottom w:val="0"/>
      <w:divBdr>
        <w:top w:val="none" w:sz="0" w:space="0" w:color="auto"/>
        <w:left w:val="none" w:sz="0" w:space="0" w:color="auto"/>
        <w:bottom w:val="none" w:sz="0" w:space="0" w:color="auto"/>
        <w:right w:val="none" w:sz="0" w:space="0" w:color="auto"/>
      </w:divBdr>
    </w:div>
    <w:div w:id="745079626">
      <w:bodyDiv w:val="1"/>
      <w:marLeft w:val="0"/>
      <w:marRight w:val="0"/>
      <w:marTop w:val="0"/>
      <w:marBottom w:val="0"/>
      <w:divBdr>
        <w:top w:val="none" w:sz="0" w:space="0" w:color="auto"/>
        <w:left w:val="none" w:sz="0" w:space="0" w:color="auto"/>
        <w:bottom w:val="none" w:sz="0" w:space="0" w:color="auto"/>
        <w:right w:val="none" w:sz="0" w:space="0" w:color="auto"/>
      </w:divBdr>
    </w:div>
    <w:div w:id="1013193666">
      <w:bodyDiv w:val="1"/>
      <w:marLeft w:val="0"/>
      <w:marRight w:val="0"/>
      <w:marTop w:val="0"/>
      <w:marBottom w:val="0"/>
      <w:divBdr>
        <w:top w:val="none" w:sz="0" w:space="0" w:color="auto"/>
        <w:left w:val="none" w:sz="0" w:space="0" w:color="auto"/>
        <w:bottom w:val="none" w:sz="0" w:space="0" w:color="auto"/>
        <w:right w:val="none" w:sz="0" w:space="0" w:color="auto"/>
      </w:divBdr>
      <w:divsChild>
        <w:div w:id="203253442">
          <w:marLeft w:val="0"/>
          <w:marRight w:val="0"/>
          <w:marTop w:val="0"/>
          <w:marBottom w:val="0"/>
          <w:divBdr>
            <w:top w:val="none" w:sz="0" w:space="0" w:color="auto"/>
            <w:left w:val="none" w:sz="0" w:space="0" w:color="auto"/>
            <w:bottom w:val="none" w:sz="0" w:space="0" w:color="auto"/>
            <w:right w:val="none" w:sz="0" w:space="0" w:color="auto"/>
          </w:divBdr>
        </w:div>
      </w:divsChild>
    </w:div>
    <w:div w:id="1034844007">
      <w:bodyDiv w:val="1"/>
      <w:marLeft w:val="0"/>
      <w:marRight w:val="0"/>
      <w:marTop w:val="0"/>
      <w:marBottom w:val="0"/>
      <w:divBdr>
        <w:top w:val="none" w:sz="0" w:space="0" w:color="auto"/>
        <w:left w:val="none" w:sz="0" w:space="0" w:color="auto"/>
        <w:bottom w:val="none" w:sz="0" w:space="0" w:color="auto"/>
        <w:right w:val="none" w:sz="0" w:space="0" w:color="auto"/>
      </w:divBdr>
    </w:div>
    <w:div w:id="1294601830">
      <w:bodyDiv w:val="1"/>
      <w:marLeft w:val="0"/>
      <w:marRight w:val="0"/>
      <w:marTop w:val="0"/>
      <w:marBottom w:val="0"/>
      <w:divBdr>
        <w:top w:val="none" w:sz="0" w:space="0" w:color="auto"/>
        <w:left w:val="none" w:sz="0" w:space="0" w:color="auto"/>
        <w:bottom w:val="none" w:sz="0" w:space="0" w:color="auto"/>
        <w:right w:val="none" w:sz="0" w:space="0" w:color="auto"/>
      </w:divBdr>
    </w:div>
    <w:div w:id="1405565707">
      <w:bodyDiv w:val="1"/>
      <w:marLeft w:val="0"/>
      <w:marRight w:val="0"/>
      <w:marTop w:val="0"/>
      <w:marBottom w:val="0"/>
      <w:divBdr>
        <w:top w:val="none" w:sz="0" w:space="0" w:color="auto"/>
        <w:left w:val="none" w:sz="0" w:space="0" w:color="auto"/>
        <w:bottom w:val="none" w:sz="0" w:space="0" w:color="auto"/>
        <w:right w:val="none" w:sz="0" w:space="0" w:color="auto"/>
      </w:divBdr>
    </w:div>
    <w:div w:id="1475021401">
      <w:bodyDiv w:val="1"/>
      <w:marLeft w:val="0"/>
      <w:marRight w:val="0"/>
      <w:marTop w:val="0"/>
      <w:marBottom w:val="0"/>
      <w:divBdr>
        <w:top w:val="none" w:sz="0" w:space="0" w:color="auto"/>
        <w:left w:val="none" w:sz="0" w:space="0" w:color="auto"/>
        <w:bottom w:val="none" w:sz="0" w:space="0" w:color="auto"/>
        <w:right w:val="none" w:sz="0" w:space="0" w:color="auto"/>
      </w:divBdr>
    </w:div>
    <w:div w:id="1481773118">
      <w:bodyDiv w:val="1"/>
      <w:marLeft w:val="0"/>
      <w:marRight w:val="0"/>
      <w:marTop w:val="0"/>
      <w:marBottom w:val="0"/>
      <w:divBdr>
        <w:top w:val="none" w:sz="0" w:space="0" w:color="auto"/>
        <w:left w:val="none" w:sz="0" w:space="0" w:color="auto"/>
        <w:bottom w:val="none" w:sz="0" w:space="0" w:color="auto"/>
        <w:right w:val="none" w:sz="0" w:space="0" w:color="auto"/>
      </w:divBdr>
    </w:div>
    <w:div w:id="1533222482">
      <w:bodyDiv w:val="1"/>
      <w:marLeft w:val="0"/>
      <w:marRight w:val="0"/>
      <w:marTop w:val="0"/>
      <w:marBottom w:val="0"/>
      <w:divBdr>
        <w:top w:val="none" w:sz="0" w:space="0" w:color="auto"/>
        <w:left w:val="none" w:sz="0" w:space="0" w:color="auto"/>
        <w:bottom w:val="none" w:sz="0" w:space="0" w:color="auto"/>
        <w:right w:val="none" w:sz="0" w:space="0" w:color="auto"/>
      </w:divBdr>
    </w:div>
    <w:div w:id="1542941170">
      <w:bodyDiv w:val="1"/>
      <w:marLeft w:val="0"/>
      <w:marRight w:val="0"/>
      <w:marTop w:val="0"/>
      <w:marBottom w:val="0"/>
      <w:divBdr>
        <w:top w:val="none" w:sz="0" w:space="0" w:color="auto"/>
        <w:left w:val="none" w:sz="0" w:space="0" w:color="auto"/>
        <w:bottom w:val="none" w:sz="0" w:space="0" w:color="auto"/>
        <w:right w:val="none" w:sz="0" w:space="0" w:color="auto"/>
      </w:divBdr>
    </w:div>
    <w:div w:id="1855457559">
      <w:bodyDiv w:val="1"/>
      <w:marLeft w:val="0"/>
      <w:marRight w:val="0"/>
      <w:marTop w:val="0"/>
      <w:marBottom w:val="0"/>
      <w:divBdr>
        <w:top w:val="none" w:sz="0" w:space="0" w:color="auto"/>
        <w:left w:val="none" w:sz="0" w:space="0" w:color="auto"/>
        <w:bottom w:val="none" w:sz="0" w:space="0" w:color="auto"/>
        <w:right w:val="none" w:sz="0" w:space="0" w:color="auto"/>
      </w:divBdr>
      <w:divsChild>
        <w:div w:id="19210462">
          <w:marLeft w:val="150"/>
          <w:marRight w:val="150"/>
          <w:marTop w:val="150"/>
          <w:marBottom w:val="150"/>
          <w:divBdr>
            <w:top w:val="none" w:sz="0" w:space="0" w:color="auto"/>
            <w:left w:val="none" w:sz="0" w:space="0" w:color="auto"/>
            <w:bottom w:val="none" w:sz="0" w:space="0" w:color="auto"/>
            <w:right w:val="none" w:sz="0" w:space="0" w:color="auto"/>
          </w:divBdr>
        </w:div>
      </w:divsChild>
    </w:div>
    <w:div w:id="196773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4%D0%B5%D0%BD%D1%8C%D0%B3%D0%B8" TargetMode="External"/><Relationship Id="rId13" Type="http://schemas.openxmlformats.org/officeDocument/2006/relationships/hyperlink" Target="http://www.w3.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AD%D0%BC%D0%B8%D1%81%D1%81%D0%B8%D1%8F_(%D1%8D%D0%BA%D0%BE%D0%BD%D0%BE%D0%BC%D0%B8%D0%BA%D0%B0)" TargetMode="External"/><Relationship Id="rId12" Type="http://schemas.openxmlformats.org/officeDocument/2006/relationships/hyperlink" Target="http://ru.wikipedia.org/wiki/%D0%A4%D0%B8%D0%B0%D1%82%D0%BD%D1%8B%D0%B5_%D0%B4%D0%B5%D0%BD%D1%8C%D0%B3%D0%B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ome-mone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4%D0%B8%D0%B4%D1%83%D1%86%D0%B8%D0%B0%D1%80%D0%BD%D1%8B%D0%B5_%D0%B4%D0%B5%D0%BD%D1%8C%D0%B3%D0%B8" TargetMode="External"/><Relationship Id="rId5" Type="http://schemas.openxmlformats.org/officeDocument/2006/relationships/footnotes" Target="footnotes.xml"/><Relationship Id="rId15" Type="http://schemas.openxmlformats.org/officeDocument/2006/relationships/hyperlink" Target="http://www.inventech.ru/lib/money/" TargetMode="External"/><Relationship Id="rId10" Type="http://schemas.openxmlformats.org/officeDocument/2006/relationships/hyperlink" Target="http://ru.wikipedia.org/wiki/%D0%A2%D0%BE%D0%B2%D0%B0%D1%80%D0%BD%D1%8B%D0%B5_%D0%B4%D0%B5%D0%BD%D1%8C%D0%B3%D0%B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8%D0%BD%D1%84%D0%BB%D1%8F%D1%86%D0%B8%D0%BE%D0%BD%D0%BD%D1%8B%D0%B9_%D0%BD%D0%B0%D0%BB%D0%BE%D0%B3" TargetMode="External"/><Relationship Id="rId14" Type="http://schemas.openxmlformats.org/officeDocument/2006/relationships/hyperlink" Target="http://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2937</Words>
  <Characters>16743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19641</CharactersWithSpaces>
  <SharedDoc>false</SharedDoc>
  <HLinks>
    <vt:vector size="60" baseType="variant">
      <vt:variant>
        <vt:i4>7995432</vt:i4>
      </vt:variant>
      <vt:variant>
        <vt:i4>27</vt:i4>
      </vt:variant>
      <vt:variant>
        <vt:i4>0</vt:i4>
      </vt:variant>
      <vt:variant>
        <vt:i4>5</vt:i4>
      </vt:variant>
      <vt:variant>
        <vt:lpwstr>http://www.home-money.org/</vt:lpwstr>
      </vt:variant>
      <vt:variant>
        <vt:lpwstr/>
      </vt:variant>
      <vt:variant>
        <vt:i4>6881379</vt:i4>
      </vt:variant>
      <vt:variant>
        <vt:i4>24</vt:i4>
      </vt:variant>
      <vt:variant>
        <vt:i4>0</vt:i4>
      </vt:variant>
      <vt:variant>
        <vt:i4>5</vt:i4>
      </vt:variant>
      <vt:variant>
        <vt:lpwstr>http://www.inventech.ru/lib/money/</vt:lpwstr>
      </vt:variant>
      <vt:variant>
        <vt:lpwstr/>
      </vt:variant>
      <vt:variant>
        <vt:i4>524317</vt:i4>
      </vt:variant>
      <vt:variant>
        <vt:i4>21</vt:i4>
      </vt:variant>
      <vt:variant>
        <vt:i4>0</vt:i4>
      </vt:variant>
      <vt:variant>
        <vt:i4>5</vt:i4>
      </vt:variant>
      <vt:variant>
        <vt:lpwstr>http://ru.wikipedia.org/</vt:lpwstr>
      </vt:variant>
      <vt:variant>
        <vt:lpwstr/>
      </vt:variant>
      <vt:variant>
        <vt:i4>3080299</vt:i4>
      </vt:variant>
      <vt:variant>
        <vt:i4>18</vt:i4>
      </vt:variant>
      <vt:variant>
        <vt:i4>0</vt:i4>
      </vt:variant>
      <vt:variant>
        <vt:i4>5</vt:i4>
      </vt:variant>
      <vt:variant>
        <vt:lpwstr>http://www.w3.org/</vt:lpwstr>
      </vt:variant>
      <vt:variant>
        <vt:lpwstr/>
      </vt:variant>
      <vt:variant>
        <vt:i4>3014665</vt:i4>
      </vt:variant>
      <vt:variant>
        <vt:i4>15</vt:i4>
      </vt:variant>
      <vt:variant>
        <vt:i4>0</vt:i4>
      </vt:variant>
      <vt:variant>
        <vt:i4>5</vt:i4>
      </vt:variant>
      <vt:variant>
        <vt:lpwstr>http://ru.wikipedia.org/wiki/%D0%A4%D0%B8%D0%B0%D1%82%D0%BD%D1%8B%D0%B5_%D0%B4%D0%B5%D0%BD%D1%8C%D0%B3%D0%B8</vt:lpwstr>
      </vt:variant>
      <vt:variant>
        <vt:lpwstr/>
      </vt:variant>
      <vt:variant>
        <vt:i4>3014658</vt:i4>
      </vt:variant>
      <vt:variant>
        <vt:i4>12</vt:i4>
      </vt:variant>
      <vt:variant>
        <vt:i4>0</vt:i4>
      </vt:variant>
      <vt:variant>
        <vt:i4>5</vt:i4>
      </vt:variant>
      <vt:variant>
        <vt:lpwstr>http://ru.wikipedia.org/wiki/%D0%A4%D0%B8%D0%B4%D1%83%D1%86%D0%B8%D0%B0%D1%80%D0%BD%D1%8B%D0%B5_%D0%B4%D0%B5%D0%BD%D1%8C%D0%B3%D0%B8</vt:lpwstr>
      </vt:variant>
      <vt:variant>
        <vt:lpwstr/>
      </vt:variant>
      <vt:variant>
        <vt:i4>5832739</vt:i4>
      </vt:variant>
      <vt:variant>
        <vt:i4>9</vt:i4>
      </vt:variant>
      <vt:variant>
        <vt:i4>0</vt:i4>
      </vt:variant>
      <vt:variant>
        <vt:i4>5</vt:i4>
      </vt:variant>
      <vt:variant>
        <vt:lpwstr>http://ru.wikipedia.org/wiki/%D0%A2%D0%BE%D0%B2%D0%B0%D1%80%D0%BD%D1%8B%D0%B5_%D0%B4%D0%B5%D0%BD%D1%8C%D0%B3%D0%B8</vt:lpwstr>
      </vt:variant>
      <vt:variant>
        <vt:lpwstr/>
      </vt:variant>
      <vt:variant>
        <vt:i4>2949125</vt:i4>
      </vt:variant>
      <vt:variant>
        <vt:i4>6</vt:i4>
      </vt:variant>
      <vt:variant>
        <vt:i4>0</vt:i4>
      </vt:variant>
      <vt:variant>
        <vt:i4>5</vt:i4>
      </vt:variant>
      <vt:variant>
        <vt:lpwstr>http://ru.wikipedia.org/wiki/%D0%98%D0%BD%D1%84%D0%BB%D1%8F%D1%86%D0%B8%D0%BE%D0%BD%D0%BD%D1%8B%D0%B9_%D0%BD%D0%B0%D0%BB%D0%BE%D0%B3</vt:lpwstr>
      </vt:variant>
      <vt:variant>
        <vt:lpwstr/>
      </vt:variant>
      <vt:variant>
        <vt:i4>524315</vt:i4>
      </vt:variant>
      <vt:variant>
        <vt:i4>3</vt:i4>
      </vt:variant>
      <vt:variant>
        <vt:i4>0</vt:i4>
      </vt:variant>
      <vt:variant>
        <vt:i4>5</vt:i4>
      </vt:variant>
      <vt:variant>
        <vt:lpwstr>http://ru.wikipedia.org/wiki/%D0%94%D0%B5%D0%BD%D1%8C%D0%B3%D0%B8</vt:lpwstr>
      </vt:variant>
      <vt:variant>
        <vt:lpwstr/>
      </vt:variant>
      <vt:variant>
        <vt:i4>8192012</vt:i4>
      </vt:variant>
      <vt:variant>
        <vt:i4>0</vt:i4>
      </vt:variant>
      <vt:variant>
        <vt:i4>0</vt:i4>
      </vt:variant>
      <vt:variant>
        <vt:i4>5</vt:i4>
      </vt:variant>
      <vt:variant>
        <vt:lpwstr>http://ru.wikipedia.org/wiki/%D0%AD%D0%BC%D0%B8%D1%81%D1%81%D0%B8%D1%8F_(%D1%8D%D0%BA%D0%BE%D0%BD%D0%BE%D0%BC%D0%B8%D0%BA%D0%B0)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2014-05-12T07:35:00Z</dcterms:created>
  <dcterms:modified xsi:type="dcterms:W3CDTF">2014-05-12T07:35:00Z</dcterms:modified>
</cp:coreProperties>
</file>