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9A6" w:rsidRDefault="000319A6" w:rsidP="00362F62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7582E" w:rsidRPr="00362F62" w:rsidRDefault="0007582E" w:rsidP="00362F62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362F62">
        <w:rPr>
          <w:rFonts w:ascii="Times New Roman" w:hAnsi="Times New Roman"/>
          <w:b/>
          <w:sz w:val="36"/>
          <w:szCs w:val="36"/>
        </w:rPr>
        <w:t>Содержание</w:t>
      </w:r>
    </w:p>
    <w:p w:rsidR="0007582E" w:rsidRPr="00362F62" w:rsidRDefault="0007582E" w:rsidP="00362F6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62F62">
        <w:rPr>
          <w:rFonts w:ascii="Times New Roman" w:hAnsi="Times New Roman"/>
          <w:b/>
          <w:sz w:val="28"/>
          <w:szCs w:val="28"/>
        </w:rPr>
        <w:t>ВВЕДЕНИЕ…………………………………………………………………..……3</w:t>
      </w:r>
    </w:p>
    <w:p w:rsidR="0007582E" w:rsidRPr="00362F62" w:rsidRDefault="0007582E" w:rsidP="00362F6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62F62">
        <w:rPr>
          <w:rFonts w:ascii="Times New Roman" w:hAnsi="Times New Roman"/>
          <w:b/>
          <w:sz w:val="28"/>
          <w:szCs w:val="28"/>
        </w:rPr>
        <w:t>1. Экономическая характеристика федерального бюджета……</w:t>
      </w:r>
      <w:r>
        <w:rPr>
          <w:rFonts w:ascii="Times New Roman" w:hAnsi="Times New Roman"/>
          <w:b/>
          <w:sz w:val="28"/>
          <w:szCs w:val="28"/>
        </w:rPr>
        <w:t>………</w:t>
      </w:r>
      <w:r w:rsidRPr="00362F62">
        <w:rPr>
          <w:rFonts w:ascii="Times New Roman" w:hAnsi="Times New Roman"/>
          <w:b/>
          <w:sz w:val="28"/>
          <w:szCs w:val="28"/>
        </w:rPr>
        <w:t>.......5</w:t>
      </w:r>
    </w:p>
    <w:p w:rsidR="0007582E" w:rsidRPr="00362F62" w:rsidRDefault="0007582E" w:rsidP="00362F6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62F62">
        <w:rPr>
          <w:rFonts w:ascii="Times New Roman" w:hAnsi="Times New Roman"/>
          <w:b/>
          <w:sz w:val="28"/>
          <w:szCs w:val="28"/>
        </w:rPr>
        <w:t xml:space="preserve"> 2. Доходы федерального бюджета………………………………</w:t>
      </w:r>
      <w:r>
        <w:rPr>
          <w:rFonts w:ascii="Times New Roman" w:hAnsi="Times New Roman"/>
          <w:b/>
          <w:sz w:val="28"/>
          <w:szCs w:val="28"/>
        </w:rPr>
        <w:t>……………..11</w:t>
      </w:r>
    </w:p>
    <w:p w:rsidR="0007582E" w:rsidRPr="00362F62" w:rsidRDefault="0007582E" w:rsidP="00362F62">
      <w:pPr>
        <w:autoSpaceDE w:val="0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62F62">
        <w:rPr>
          <w:rFonts w:ascii="Times New Roman" w:hAnsi="Times New Roman"/>
          <w:b/>
          <w:bCs/>
          <w:sz w:val="28"/>
          <w:szCs w:val="28"/>
        </w:rPr>
        <w:t>3. Цели  и  задачи  бюджетной  стра</w:t>
      </w:r>
      <w:r>
        <w:rPr>
          <w:rFonts w:ascii="Times New Roman" w:hAnsi="Times New Roman"/>
          <w:b/>
          <w:bCs/>
          <w:sz w:val="28"/>
          <w:szCs w:val="28"/>
        </w:rPr>
        <w:t xml:space="preserve">тегии  на  2008 – 2010   годы и </w:t>
      </w:r>
      <w:r w:rsidRPr="00362F62">
        <w:rPr>
          <w:rFonts w:ascii="Times New Roman" w:hAnsi="Times New Roman"/>
          <w:b/>
          <w:bCs/>
          <w:sz w:val="28"/>
          <w:szCs w:val="28"/>
        </w:rPr>
        <w:t>дальнейшую перспективу</w:t>
      </w:r>
      <w:r>
        <w:rPr>
          <w:rFonts w:ascii="Times New Roman" w:hAnsi="Times New Roman"/>
          <w:b/>
          <w:bCs/>
          <w:sz w:val="28"/>
          <w:szCs w:val="28"/>
        </w:rPr>
        <w:t>…………..…………………………………………..20</w:t>
      </w:r>
    </w:p>
    <w:p w:rsidR="0007582E" w:rsidRPr="00362F62" w:rsidRDefault="0007582E" w:rsidP="00362F6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62F62">
        <w:rPr>
          <w:rFonts w:ascii="Times New Roman" w:hAnsi="Times New Roman"/>
          <w:b/>
          <w:sz w:val="28"/>
          <w:szCs w:val="28"/>
        </w:rPr>
        <w:t>ЗАКЛЮЧЕНИЕ……</w:t>
      </w:r>
      <w:r>
        <w:rPr>
          <w:rFonts w:ascii="Times New Roman" w:hAnsi="Times New Roman"/>
          <w:b/>
          <w:sz w:val="28"/>
          <w:szCs w:val="28"/>
        </w:rPr>
        <w:t>……………………………………………………………..33</w:t>
      </w:r>
    </w:p>
    <w:p w:rsidR="0007582E" w:rsidRPr="00362F62" w:rsidRDefault="0007582E" w:rsidP="00362F6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ИСПОЛЬЗОВАННОЙ ЛИТЕРАТУРЫ.………………………….36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582E" w:rsidRDefault="0007582E" w:rsidP="00362F6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582E" w:rsidRDefault="0007582E" w:rsidP="00362F6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582E" w:rsidRDefault="0007582E" w:rsidP="00362F6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582E" w:rsidRDefault="0007582E" w:rsidP="00362F6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582E" w:rsidRPr="00362F62" w:rsidRDefault="0007582E" w:rsidP="00362F6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582E" w:rsidRPr="00362F62" w:rsidRDefault="0007582E" w:rsidP="00362F62">
      <w:pPr>
        <w:spacing w:line="36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362F62">
        <w:rPr>
          <w:rFonts w:ascii="Times New Roman" w:hAnsi="Times New Roman"/>
          <w:b/>
          <w:sz w:val="36"/>
          <w:szCs w:val="36"/>
        </w:rPr>
        <w:t>Введение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 Актуальность выбранной темы обусловлена ведущей, определяющей ролью государственного регулирования в формировании и развитии экономической структуры любого современного общества.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 Одним из наиболее важных механизмов, позволяющих государству осуществлять экономическое и социальное регулирование, является финансовый механизм, главным звеном которой является бюджет. 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Именно посредством финансовой системы государство образует централизованные и воздействует на формирование децентрализованных фондов денежных средств, обеспечивая возможность выполнения возложенных на государственные органы функций. 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Основой финансовой базы Российской Федерации является федеральный бюджет. Устойчивое развитие экономики федеративного государства невозможно без наличия источников финансирования реализации программ и проектов.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Реализация любого вида социальной деятельности предполагает проявление субъектом (индивидом, организацией, государством) собственной активности или использование потенциала других субъектов с целью достижения промежуточного или конечного результата.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 Если осуществляет социальное действие субъект «экономический», то он должен учитывать множество факторов эндогенного и экзогенного характера, которые будут влиять на уровень дохода на всех стадиях воспроизводственного процесса. 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Доход, как субстанция, обеспечивающая функционирование и жизнедеятельность субъекта, определяет в целом экономический смысл его бытия, ибо нет ни деятельности иной, ни богатства там, где нет дохода, и потому вопросы, относящиеся к проблеме формирования доходов экономических субъектов, в особенности государственных, были актуальны, есть и будут. В настоящее время, продолжаются дискуссии в обществе вокруг темы, касающейся формирования доходов федерального бюджета. 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Целью работы является рассмотрение теоретико-практических основ формирования доходов федерального бюджета, обоснование их роли и значения, разработка рекомендаций по решению существующих проблем, касающихся бюджетных доходов.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- рассмотреть экономическую сущность, содержание федерального бюджета и теоретические основы бюджетной политики федеративного государства;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- определить социально-экономические значения налоговых и неналоговых поступлений в формировании доходов федерального бюджета;</w:t>
      </w:r>
    </w:p>
    <w:p w:rsidR="0007582E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- на основе анализа доходов федерального бюджета выявить проблемы связанные с формированием доходной части федерального бюджета, а также рекомендации по укреплению доходной части бюджета.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582E" w:rsidRPr="00362F62" w:rsidRDefault="0007582E" w:rsidP="00362F6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62F62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07582E" w:rsidRPr="00362F62" w:rsidRDefault="0007582E" w:rsidP="00362F6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582E" w:rsidRPr="00362F62" w:rsidRDefault="0007582E" w:rsidP="00362F6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582E" w:rsidRPr="00362F62" w:rsidRDefault="0007582E" w:rsidP="00362F6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582E" w:rsidRPr="00362F62" w:rsidRDefault="0007582E" w:rsidP="00362F6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582E" w:rsidRPr="00362F62" w:rsidRDefault="0007582E" w:rsidP="00362F62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362F62">
        <w:rPr>
          <w:rFonts w:ascii="Times New Roman" w:hAnsi="Times New Roman"/>
          <w:b/>
          <w:sz w:val="36"/>
          <w:szCs w:val="36"/>
        </w:rPr>
        <w:t>1. Экономическая характеристика федерального бюджета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Среди финансовых методов, с помощью которых государство обычно воздействует на макроэкономические процессы посредством косвенного влияния на рыночный механизм, наиболее распространенными являются бюджетные рычаги.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 Бюджет, понимаемый как совокупность всех элементов бюджетной системы страны - это по существу основа финансовой базы государственного регулирования рыночной экономикой. 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Сосредоточение в бюджете определенной доли национального дохода необходимо для успешной реализации финансовой политики государства.        Профессор М.В. Романовский определяет бюджет как «…бюджет — это система императивных денежных отношений, в процессе которых образуется и используется бюджетный фонд. 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Последний является централизованным денежным фондом, предназначенным для финансирования широкого круга общественных потребностей».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Как экономическая категория бюджет представляет собой систему финансовых отношений, включающих не только формальные отношения по поводу формирования, распределения и расходования денежных ресурсов, предназначенных для финансирования функций органов государственной власти и местного самоуправления по предоставлению ими государственных услуг населению страны, но и отношения, связанные с реализацией взаимосвязей между элементами бюджетной системы, организацией бюджетного устройства и бюджетного процесса.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 Именно через бюджеты разных уровней мобилизуются основные финансовые ресурсы, необходимые для последующего их перераспределения и использования для целей государственного регулирования экономического развития страны и реализации социальной политики на сей территории федеративного государства.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 Бюджет (от лат. bulga – кожаный мешок) как интегрированное экономическое понятие отображает устанавливаемое органами власти и управления соотношение между определенными денежными ресурсами и их использованием. 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Бюджет как прогнозный финансовый план характеризуется такими понятиями, как «доходы», «расходы», «дефицит», т.е. выражается посредством иных экономических переменных и является определяемой категорией. 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Сущность бюджета определяется политическим и социально-экономическим строем, природой, задачами и функциями государства. Основным для бюджета является такой признак, как фондовый характер, т.к. в соответствии с бюджетом провоцируется создание и использование государственных фондов денежных и материальных ресурсов, и, таким образом, в принципе обеспечивается существование публично-правового союза. Родовым признаком «бюджета» считается плановость. Это объединяет его с другими видами финансовых планов.  Именно тогда, когда стали планировать и прогнозировать развитие финансового хозяйства государства, впервые появилось в обороте понятие «бюджет». Центральное место в финансовой системе любого государства занимает федеральный бюджет - финансовый план государства на текущий финансовый год, имеющий силу закона. Федеральный бюджет по существу является главным законом экономической жизни страны, в котором фиксируются не только цифры доходов и расходов, но и все параметры экономического развития.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Предпосылки для возникновения бюджета. Государственный бюджет возник с появлением государства. Однако только с приходом к власти буржуазии бюджет приобрел форму документа, утверждаемого законодательным органом страны. Родоначальником бюджета и процесса его утверждения является Англия, где после революции 1686-1689 гг. король вынужден был отказаться от права устанавливать налоги без согласия парламента. Расходы государства изначально были разделены на две части - на гражданские (цивильные) и военные. В России первая роспись государственных доходов и расходов была составлена в 1722 г. на следующий, 1723 г. С 1802 г. эти росписи стали составляться ежегодно, однако лишь с 1811 г. начинается составление бюджета России. В табл. 1. показана доля налоговых доходов (в % от ВВП) расширенного бюджета в некоторых странах Европейского союза. Приведенные показатели свидетельствуют, что доля государственных доходов довольно значительна и в большинстве стран она постоянно увеличивается.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«Таблица 1»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Налоговые доходы расширенного бюджета в некоторых странах Европейского союза, % от ВВП</w:t>
      </w:r>
    </w:p>
    <w:tbl>
      <w:tblPr>
        <w:tblW w:w="0" w:type="auto"/>
        <w:tblInd w:w="283" w:type="dxa"/>
        <w:tblLayout w:type="fixed"/>
        <w:tblLook w:val="0000" w:firstRow="0" w:lastRow="0" w:firstColumn="0" w:lastColumn="0" w:noHBand="0" w:noVBand="0"/>
      </w:tblPr>
      <w:tblGrid>
        <w:gridCol w:w="3060"/>
        <w:gridCol w:w="1954"/>
        <w:gridCol w:w="1980"/>
        <w:gridCol w:w="2376"/>
      </w:tblGrid>
      <w:tr w:rsidR="0007582E" w:rsidRPr="00E82CC9" w:rsidTr="00F81D64">
        <w:trPr>
          <w:trHeight w:val="44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>Страна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snapToGrid w:val="0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>2002 г.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>2003 г.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2E" w:rsidRPr="00E82CC9" w:rsidRDefault="0007582E" w:rsidP="00362F62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>2004 г.</w:t>
            </w:r>
          </w:p>
        </w:tc>
      </w:tr>
      <w:tr w:rsidR="0007582E" w:rsidRPr="00E82CC9" w:rsidTr="00F81D64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>Германия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snapToGrid w:val="0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>36,8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>36,2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2E" w:rsidRPr="00E82CC9" w:rsidRDefault="0007582E" w:rsidP="00362F62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>37,8</w:t>
            </w:r>
          </w:p>
        </w:tc>
      </w:tr>
      <w:tr w:rsidR="0007582E" w:rsidRPr="00E82CC9" w:rsidTr="00F81D64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>Франция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snapToGrid w:val="0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>45,2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2E" w:rsidRPr="00E82CC9" w:rsidRDefault="0007582E" w:rsidP="00362F62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>44,2</w:t>
            </w:r>
          </w:p>
        </w:tc>
      </w:tr>
      <w:tr w:rsidR="0007582E" w:rsidRPr="00E82CC9" w:rsidTr="00F81D64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 xml:space="preserve"> Италия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>41,9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>42,0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2E" w:rsidRPr="00E82CC9" w:rsidRDefault="0007582E" w:rsidP="00362F62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>41,1</w:t>
            </w:r>
          </w:p>
        </w:tc>
      </w:tr>
      <w:tr w:rsidR="0007582E" w:rsidRPr="00E82CC9" w:rsidTr="00F81D64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>Великобритания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>37,2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>37,3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2E" w:rsidRPr="00E82CC9" w:rsidRDefault="0007582E" w:rsidP="00362F62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>35,9</w:t>
            </w:r>
          </w:p>
        </w:tc>
      </w:tr>
      <w:tr w:rsidR="0007582E" w:rsidRPr="00E82CC9" w:rsidTr="00F81D64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>Испания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>35,2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>35,2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2E" w:rsidRPr="00E82CC9" w:rsidRDefault="0007582E" w:rsidP="00362F62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>35,6</w:t>
            </w:r>
          </w:p>
        </w:tc>
      </w:tr>
      <w:tr w:rsidR="0007582E" w:rsidRPr="00E82CC9" w:rsidTr="00F81D64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>Португалия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>34,3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>33,5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2E" w:rsidRPr="00E82CC9" w:rsidRDefault="0007582E" w:rsidP="00362F62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>34,0</w:t>
            </w:r>
          </w:p>
        </w:tc>
      </w:tr>
      <w:tr w:rsidR="0007582E" w:rsidRPr="00E82CC9" w:rsidTr="00F81D64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>Швеция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>54,0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>51,4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2E" w:rsidRPr="00E82CC9" w:rsidRDefault="0007582E" w:rsidP="00362F62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>50,6</w:t>
            </w:r>
          </w:p>
        </w:tc>
      </w:tr>
      <w:tr w:rsidR="0007582E" w:rsidRPr="00E82CC9" w:rsidTr="00F81D64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>Европейский союз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>41,4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2E" w:rsidRPr="00E82CC9" w:rsidRDefault="0007582E" w:rsidP="00362F62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</w:tbl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На современном этапе отличительной чертой государственных бюджетов является их возрастающая роль в перераспределении валового внутреннего продукта (далее ВВП), которое охватывает до 30-40% его величины.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Бюджетный кодекс РФ дает следующее определение: «бюджетная система - основанная на экономических отношениях и государственном устройстве Российской Федерации, регулируемая нормами права совокупность федерального бюджета, бюджетов субъектов федерации, местных бюджетов и бюджетов государственных внебюджетных фондов». Под бюджетным устройством принято понимать организацию бюджетной системы и принципы её построения.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Бюджетная система представляет собой совокупность бюджетов государства, его административно-территориальных образований, самостоятельных в бюджетном отношении государственных учреждений и фондов, основанных на экономических отношениях, государственном устройстве и правовых нормах.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Бюджетная система государства структурно определяется степенью распределения полномочий между органами власти различных уровней по отношению к концентрации финансовых средств и их распределению с этой точки зрения государства можно подразделить на три типа: унитарные, федеративные и конфедеративные.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 В унитарных государствах бюджетная система включает два звена: государственный бюджет и многочисленные местные бюджеты.</w:t>
      </w:r>
    </w:p>
    <w:p w:rsidR="0007582E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Бюджетная классификация РФ - по законодательству РФ - группировка доходов и расходов бюджетов всех уровней бюджетной системы РФ, а также источников финансирования дефицитов этих бюджетов. 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Бюджетная классификация используется для составления и исполнения бюджетов и обеспечения сопоставимости показателей бюджетов всех уровней бюджетной системы РФ. Бюджетная классификация РФ включает: 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- классификацию доходов бюджетов РФ; 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- функциональную классификацию расходов бюджетов РФ; 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- экономическую классификацию расходов бюджетов РФ; 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- классификацию источников внутреннего финансирования дефицитов бюджетов РФ; 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- классификацию источников внешнего финансирования дефицита федерального бюджета; 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- классификацию видов государственных внутренних долгов РФ, субъектов РФ, муниципальных образований; 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- классификацию видов государственного внешнего долга РФ и государственных внешних активов РФ; 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- ведомственную классификацию расходов федерального бюджета.</w:t>
      </w:r>
    </w:p>
    <w:p w:rsidR="0007582E" w:rsidRPr="00362F62" w:rsidRDefault="0007582E" w:rsidP="00362F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         Ведомственная классификация расходов федерального бюджета - в РФ - группировка расходов, отражающая распределение бюджетных ассигнований по прямым получателям средств из федерального бюджета, а в рамках их бюджетов - по целевым статьям и видам расходов.</w:t>
      </w:r>
    </w:p>
    <w:p w:rsidR="0007582E" w:rsidRPr="00362F62" w:rsidRDefault="0007582E" w:rsidP="00362F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          Второй уровень функциональной классификации расходов бюджетов РФ - подразделы, конкретизирующие направление бюджетных средств на выполнение функций государства в пределах разделов.</w:t>
      </w:r>
    </w:p>
    <w:p w:rsidR="0007582E" w:rsidRPr="00362F62" w:rsidRDefault="0007582E" w:rsidP="00362F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          Классификация доходов бюджетов РФ - в бюджетной системе РФ - группировка доходов бюджетов всех уровней.</w:t>
      </w:r>
    </w:p>
    <w:p w:rsidR="0007582E" w:rsidRPr="00362F62" w:rsidRDefault="0007582E" w:rsidP="00362F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            Группы доходов состоят из статей доходов, объединяющих конкретные виды доходов по источникам и способам их получения. Классификация доходов основывается на законодательных актах РФ, определяющих источники формирования доходов бюджетов всех уровней бюджетной системы РФ.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Классификация источников внешнего финансирования дефицита федерального бюджета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Классификация источников внешнего финансирования дефицита федерального бюджета - группировка заемных средств, привлекаемых Правительством РФ для финансирования дефицита федерального бюджета.</w:t>
      </w:r>
    </w:p>
    <w:p w:rsidR="0007582E" w:rsidRPr="00362F62" w:rsidRDefault="0007582E" w:rsidP="00362F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   Классификация источников внутреннего финансирования дефицитов бюджетов РФ - группировка заемных средств, привлекаемых Правительством РФ, органами исполнительной власти субъектов РФ и органами местного самоуправления для финансирования дефицитов соответствующих бюджетов.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Классификация источников финансирования дефицитов бюджетов РФ - группировка заемных средств, привлекаемых РФ, субъектами РФ и органами местного самоуправления для покрытия дефицитов соответствующих бюджетов.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Первый уровень функциональной классификации расходов бюджетов РФ - разделы, определяющие расходование бюджетных средств на выполнение функций государства.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Смешанная бюджетная классификация - сочетание ведомственной и отраслевой бюджетной классификации.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Третий уровень функциональной классификации расходов бюджетов РФ - классификация целевых статей расходов федерального бюджета, отражающая финансирование расходов федерального бюджета по конкретным направлениям деятельности главных распорядителей средств федерального бюджета в пределах подразделов функциональной классификации расходов бюджетов РФ.</w:t>
      </w:r>
    </w:p>
    <w:p w:rsidR="0007582E" w:rsidRPr="00362F62" w:rsidRDefault="0007582E" w:rsidP="00362F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          Функциональная классификация расходов бюджетов РФ - группировка расходов бюджетов всех уровней бюджетной системы РФ, отражающая направление бюджетных средств на выполнение основных функций государства, в том числе: 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- на финансирование реализации нормативных правовых актов, принятых органами государственной власти РФ и органами государственной власти субъектов РФ; 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- на финансирование осуществления отдельных государственных полномочий, передаваемых на иные уровни власти.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Целевая бюджетная классификация - систематизированная группировка доходов и расходов бюджета по экономическим и социальным программам на оборону, транспорт, науку и т.п.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Четвертый уровень функциональной классификации расходов бюджетов РФ - классификация видов расходов бюджета, детализирующая направления финансирования расходов бюджета по целевым статьям.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582E" w:rsidRPr="00362F62" w:rsidRDefault="0007582E" w:rsidP="00362F62">
      <w:pPr>
        <w:spacing w:line="36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362F62">
        <w:rPr>
          <w:rFonts w:ascii="Times New Roman" w:hAnsi="Times New Roman"/>
          <w:b/>
          <w:sz w:val="36"/>
          <w:szCs w:val="36"/>
        </w:rPr>
        <w:t>2. Доходы федерального бюджета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Основные функции управления государством возложены на центральные органы власти. Для выполнения ими их обязанностей, для финансового обеспечения общегосударственных мероприятий формируется централизованный финансовый фонд – федеральный бюджет.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Федеральный бюджет – основной финансовый план государства, утверждаемый Федеральным Собранием в виде федерального закона. Именно федеральный бюджет является главным средством перераспределения национального дохода  и валового внутреннего продукта, через него мобилизуются финансовые ресурсы, необходимые для регулирования экономического развития страны и реализации социальной политики на территории всей России.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Для решения многочисленных задач федеральный бюджет наделен федеральными налогами и неналоговыми доходами.  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Доходы федерального бюджета – это денежные средства, поступающие  в безвозмездном и безвозвратном порядке в соответствии с законодательством Российской Федерации в распоряжение органов государственной власти Российской Федерации. 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В соответствии со статьей 49 Бюджетного кодекса РФ, к налоговым доходам федерального бюджета относятся: </w:t>
      </w:r>
    </w:p>
    <w:p w:rsidR="0007582E" w:rsidRPr="00362F62" w:rsidRDefault="0007582E" w:rsidP="00362F62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федеральные налоги и сборы.</w:t>
      </w:r>
    </w:p>
    <w:p w:rsidR="0007582E" w:rsidRPr="00362F62" w:rsidRDefault="0007582E" w:rsidP="00362F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          Их перечень и ставки определяются налоговым законодательством РФ, а пропорции распределения в порядке бюджетного регулирования между бюджетами разных уровней бюджетной системы РФ утверждаются федеральным законом о федеральном бюджете на очередной финансовый год на срок не менее трех лет при условии возможного увеличения нормативов отчислений в бюджеты нижестоящего уровня на очередной финансовый год. Срок действия долговременных нормативов может быть сокращен только в случае внесения изменений в налоговое законодательство РФ;</w:t>
      </w:r>
    </w:p>
    <w:p w:rsidR="0007582E" w:rsidRPr="00362F62" w:rsidRDefault="0007582E" w:rsidP="00362F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62F62">
        <w:rPr>
          <w:rFonts w:ascii="Times New Roman" w:hAnsi="Times New Roman"/>
          <w:sz w:val="28"/>
          <w:szCs w:val="28"/>
        </w:rPr>
        <w:t xml:space="preserve">    2)  таможенные пошлины, таможенные сборы и иные таможенные платежи;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   3)  государственная пошлина в соответствии с законодательством Российской Федерации.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Согласно статьям 41-46 и 51 Бюджетного кодекса РФ, к неналоговым доходам федерального бюджета относятся: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-   доходы от использования имущества, находящегося в государственной собственности;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-  доходы от платных услуг, оказываемых бюджетными учреждениями, находящимися в ведении соответственно органов государственной власти Российской Федерации;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- часть прибыли унитарных предприятий, созданных Российской Федерацией, остающаяся после уплаты налогов и иных обязательных платежей,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- 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Российской Федерации и иные суммы принудительного изъятия;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-  доходы в виде финансовой помощи, полученной от бюджетов других уровней бюджетной системы Российской Федерации, за исключением бюджетных ссуд и бюджетных кредитов;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-   иные неналоговые доходы.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В соответствии с пунктом 2 статьи 51 Кодекса, в доходах федерального бюджета, помимо перечисленных выше, учитываются также прибыль Банка России и доходы от внешнеэкономической деятельности.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На основании статьи 54 Бюджетного кодекса РФ, в доходах федерального бюджета обособленно учитываются доходы федеральных целевых бюджетных фондов. 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Они учитываются по ставкам, установленным налоговым законодательством РФ, и распределяются между федеральными целевыми бюджетными фондами и территориальными целевыми бюджетными фондами по нормативам, определенным федеральным законом о федеральном бюджете на очередной финансовый год.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Доходы бюджета классифицируются не только по методам взимания и формам их мобилизации – на налоговые и неналоговые, но и по другим признакам, в частности: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1) в зависимости от механизма поступления доходов в бюджет, они подразделяются на собственные и регулирующие. 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2) по социально – экономическому признаку выделяют доходы, поступающие от юридических лиц и от физических лиц;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3) в зависимости от конкретных объектов обложения – взимаемые с имущества или дохода;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4) по признаку источников уплаты – налоги, уплачиваемые из выручки, из прибыли, и налоги, относимые на себестоимость продукции (работ, услуг);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5) по конкретным видам прямых и косвенных налогов (налог на прибыль предприятий и организаций, подоходный налог с физических лиц и др.; акцизы, НДС, таможенные пошлины и т.д.).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Исполнение федерального бюджета по доходам является важной частью процесса исполнения федерального бюджета, поскольку финансирование расходов осуществляется по мере поступления доходов в бюджет.  Следовательно, если доходы не поступают в полном объеме, то и расходы не могут быть профинансированы в соответствии с утвержденными бюджетными назначениями.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Правовой основой бюджетной системы является Бюджетный кодекс. Бюджет кодекс - свод законов, о функционировании и развитии БС РФ, обеспечивающий: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 1) финансовое регулирование бюджетных отношений; 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 2) правовые основы;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 3) правовое положение субъектов бюджетных отношений; 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 4)  порядок регистрации межбюджетных отношений;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 5)  устанавливающий общие принципы бюджетного  законодательства.                        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 6) определяющий основы бюджетного процесса, основания и виды ответственности за нарушение Бюджетного кодекса.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 Бюджетные отношения включают: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 1. Отношения, складывающиеся в процессе: 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а) Формирования доходов и осуществления расходов бюджетов всех уровней и бюджетов государственных внебюджетных фондов.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 б) Осуществление государственных и муниципальных заимствований; регулирование госдолга. 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2. Отношения, складывающиеся и возникающие в процессе становления и рассмотрения проектов бюджетов всех уровней;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 1) утверждение и исполнение бюджетов;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 2) контроль за их исполнением.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 3) бюджетное законодательство состоит из: 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1. Бюджетного кодекса и федеральных законов о “Федеральном бюджете” на соответствующий год.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 2. Законов субъектов РФ о “Бюджетах субъектов РФ” на соответствующий год. 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3. Нормативно-правовых актов представительных органов власти местного самоуправления.</w:t>
      </w:r>
    </w:p>
    <w:p w:rsidR="0007582E" w:rsidRPr="00DC2625" w:rsidRDefault="0007582E" w:rsidP="00DC262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4. Законов субъектов РФ и нормативно-правовых актов представительных органов власти местного самоуправления. Законодательная база строится с учетом федеративного устройства РФ.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Согласно ст.10 Бюджетного кодекса бюджетная система Российской Федерации состоит из бюджетов следующих уровней: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1. федеральный бюджет и бюджеты государственных внебюджетных фондов;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2. бюджеты субъектов РФ и бюджеты территориальных государственных внебюджетных фондов; 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3. местные бюджеты, в том числе: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4. бюджеты муниципальных районов, бюджеты городских округов, бюджеты внутригородских муниципальных образований городов федерального значения Москвы и Санкт-Петербурга;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5. бюджеты городских и сельских поселений.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Совокупный объем доходов консолидированного бюджета по итогам 2005 года составил 5703,48 млрд. рублей (4386,30 млрд. рублей по итогам предыдущего года), из которых 85,9% составляют налоговые поступления. Таким образом, доля федерального бюджета в объеме доходов консолидированного бюджета РФ возросла на 76,4% и составила 4896,65 млрд. руб. (3741,86 млрд.руб. 2004 год).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Основными источниками поступлений налоговых доходов 2005 году стали (млрд. руб.):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1. НДС- 1025,66;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2. НД</w:t>
      </w:r>
      <w:r>
        <w:rPr>
          <w:rFonts w:ascii="Times New Roman" w:hAnsi="Times New Roman"/>
          <w:sz w:val="28"/>
          <w:szCs w:val="28"/>
        </w:rPr>
        <w:t>ФЛ</w:t>
      </w:r>
      <w:r w:rsidRPr="00362F62">
        <w:rPr>
          <w:rFonts w:ascii="Times New Roman" w:hAnsi="Times New Roman"/>
          <w:sz w:val="28"/>
          <w:szCs w:val="28"/>
        </w:rPr>
        <w:t>-908,73;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3. Налога на прибыль-1353,78;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4. ЕСН-267,51;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5. Акцизов-236,15.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Налоговые доходы федерального бюджета с учетом ЕСН составили 2668,38 млрд. руб., что на 136,3 % больше к 2004 году (1958,32 млрд. руб.- 2004год). Объем налоговых поступлений консолидированных бюджетов субъектов РФ также возрос на 124,9% в 2005 году и достиг отметки в 2228,27 млрд. руб. (1783,55 млрд. руб. 2004 год).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Если анализировать доходы нашей бюджетной системы с точки зрения реального наполнения ее финансовыми ресурсами, то становится очевидным, что основным источником формирования доходного потенциала являются налоговые поступления.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Неналоговые доходы</w:t>
      </w:r>
      <w:r w:rsidRPr="00362F62">
        <w:rPr>
          <w:rFonts w:ascii="Times New Roman" w:hAnsi="Times New Roman"/>
          <w:sz w:val="28"/>
          <w:szCs w:val="28"/>
        </w:rPr>
        <w:t>, составляющие незначительную долю доходов Федерального бюджета РФ – 5,5% (2005 г.), включают: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1. Доходы от использования имущества, находящегося в государственной и муниципальной собственности.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 Эта группа доходов имеет наибольший вес в структуре неналоговых поступлений. В динамическом ряде доходной части Федерального бюджета РФ 2003-2005 гг. наблюдается отчетливая тенденция уменьшения их доли в общем объеме неналоговых поступлений – в 2003 г. она составила 57,8%, в 2004 г. – 43,2%, а в 2005 г. – 41,9%.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62F62">
        <w:rPr>
          <w:rFonts w:ascii="Times New Roman" w:hAnsi="Times New Roman"/>
          <w:sz w:val="28"/>
          <w:szCs w:val="28"/>
        </w:rPr>
        <w:t xml:space="preserve"> 2. Платежи при пользовании природными ресурсами (плата за негативное воздействие на окружающую среду; платежи при пользовании недрами; плата за пользование водными биологическими ресурсами по межправительственным соглашениям; платежи за пользование лесным фондом в части минимальных ставок платы за древесину, отпускаемую на корню; плата за перевод лесных земель лесного фонда в земли иных категорий).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 В 2003 г. поступления по этим платежам составили 7,6% (7,8 млрд. руб.) от всех неналоговых доходов Федерального бюджета РФ, что значительно меньше, чем в последующие годы. Так, в 2004 г. и 2005 г. их удельные веса в общей массе неналоговых поступлений превысили уровень отметки в 17,4% (32,6 млрд. руб.) и 20,1% (35,1 млрд. руб. в) соответственно.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Для неналоговых доходов государства характерны особенности, отличающие их от государственных налогов. 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Во-первых, большинство неналоговых платежей имеет двусторонний характер. То есть субъекты правоотношений по поводу уплаты большинства неналоговых платежей имеют взаимные права и обязанности. Так, государство как обязательный субъект правоотношений, взимая неналоговые платежи, обязано совершить соответствующие действия в пользу плательщиков этих платежей, например, предоставить право на занятие какой-либо деятельностью, на перевоз товара через таможенную границу, предоставить какие-либо услуги и т.п.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 В свою очередь плательщики неналоговых платежей вправе потребовать от государственных органов совершения в свою пользу соответствующих действий. Такая взаимосвязь прав и обязанностей субъектов правоотношений, возникающих по поводу уплаты большинства неналоговых платежей, придает им характер возмездности. 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Во-вторых, в отличие от налогов, которые всегда являются обязательными платежами, неналоговые доходы могут иметь форму обязательных и добровольных платежей.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 Большая часть неналоговых доходов формируется за счет обязательных платежей. Их обязательность подтверждается принудительным взысканием в определенном порядке в случае неуплаты в предусмотренных случаях. 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Однако основания уплаты обязательных неналоговых и налоговых платежей неодинаковы: налоги уплачиваются при наличии налогооблагаемого объекта, а основанием уплаты обязательных неналоговых платежей является совершение компетентными органами в пользу юридических и физических лиц определенных действий (предоставление тех или иных прав, выполнение работ, услуг). 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Уплата добровольных платежей, включаемых в группу неналоговых доходов государства, основана на соответствующем волеизъявлении юридических и физических лиц. 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Методы привлечения дополнительных денежных средств на принципе добровольности определены законодательством. К ним относятся выпуск и распространение государственных ценных бумаг, проведение государственных лотерей, взносы в порядке осуществления благотворительной деятельности и иные законные методы. 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В-третьих, особенностью неналоговых платежей является и то, что для них в большей степени, чем для налогов, характерен признак целевой направленности в использовании поступлений по ним.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 Целевое направление использования неналоговых доходов государства устанавливается при введении неналоговых платежей и закрепляется в правовых актах, определяющих порядок исчисления и взимания каждого конкретного платежа. Неналоговые доходы государства, как правило, аккумулируются в государственных бюджетных и внебюджетных фондах, формируемых на федеральном уровне и на уровне субъектов Российской Федерации.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 Однако поступления по некоторым неналоговым доходам государства могут передаваться органам местного самоуправления для зачисления их в соответствующие местные бюджеты в порядке, установленном законодательством. Неналоговые доходы государства можно классифицировать по разным критериям: 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1) по территориальному уровню - федеральные доходы и доходы субъектов Российской Федерации; 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2) по методам формирования - доходы обязательного характера и добровольные поступления от юридических и физических лиц; 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3) по источникам их аккумуляции - доходы, аккумулируемые в государственных бюджетных и внебюджетных фондах; 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4) по конкретным основаниям взимания платежей, образующих неналоговые доходы государства. 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582E" w:rsidRPr="00DC2625" w:rsidRDefault="0007582E" w:rsidP="00DC2625">
      <w:pPr>
        <w:autoSpaceDE w:val="0"/>
        <w:spacing w:line="360" w:lineRule="auto"/>
        <w:ind w:firstLine="709"/>
        <w:jc w:val="center"/>
        <w:rPr>
          <w:rFonts w:ascii="Times New Roman" w:hAnsi="Times New Roman"/>
          <w:b/>
          <w:bCs/>
          <w:sz w:val="36"/>
          <w:szCs w:val="36"/>
        </w:rPr>
      </w:pPr>
      <w:r w:rsidRPr="00DC2625">
        <w:rPr>
          <w:rFonts w:ascii="Times New Roman" w:hAnsi="Times New Roman"/>
          <w:b/>
          <w:bCs/>
          <w:sz w:val="36"/>
          <w:szCs w:val="36"/>
        </w:rPr>
        <w:t>3. Цели и задачи бюджетной стратегии на 2008–2010 годы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DC2625">
        <w:rPr>
          <w:rFonts w:ascii="Times New Roman" w:hAnsi="Times New Roman"/>
          <w:b/>
          <w:bCs/>
          <w:sz w:val="36"/>
          <w:szCs w:val="36"/>
        </w:rPr>
        <w:t>и дальнейшую перспективу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Статья 245 Бюджетного кодекса предусматривает исполнение доходов федерального бюджета.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Исполнение федерального бюджета по доходам предусматривает: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перечисление и зачисление доходов федерального бюджета на единый счет федерального бюджета; 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распределение в соответствии с утвержденным федеральным бюджетом федеральных регулирующих налогов; 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возврат излишне уплаченных сумм доходов;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учет доходов федерального бюджета и отчетность о доходах федерального бюджета в соответствии с бюджетной классификацией Российской Федерации.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Задачи и методы совершенствования исполнения доходной части федерального бюджета вытекают из необходимости преодоления существовавших в этом процессе недостатков.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До недавнего времени аккумуляция доходов в федеральный бюджет осуществлялась на бюджетных счетах, владельцами которых являлись налоговые органы.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 Они осуществляли регулирование федеральных налогов по уровням бюджетной системы и возвраты излишне зачисленных средств в доход федерального бюджета. 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Все регулирующие налоги налогоплательщиками зачислялись отдельными платежными поручениями на счета бюджетов разных уровней.  Их учет осуществлялся Центральным банком Российской Федерации, который четыре раза в месяц информировал Министерство финансов о суммах, поступивших доходов на счета доходов федерального бюджета, открытых в системе Центрального банка, а также в коммерческих банках. 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Данные сводок Государственной налоговой службы о налогах и платежах, поступивших в доход федерального бюджета, составлявшихся два раза в месяц не совпадали с отчетностью Центрального банка из-за неточности учета отдельных видов и сумм доходов (от внешнеэкономической деятельности и доходы, поступившие через ОПЕРУ Центрального банка), а также в виду отсутствия выверки данных об уточненных налогоплательщиками и фактически зачисленных сумм налогов на региональном и локальном уровнях 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Главным недостатком старой системы аккумуляции и учета доходов федерального бюджета являлась ее неоперативность, так как между датой сбора и предоставления информации и реальным зачислением сумм поступивших налогов и платежей проходило 2-4 рабочих дня, а отчетность в разрезе видов доходов поступала лишь в конце месяца, следующего за отчетным 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Таким образом, действовавшая система учета доходов не позволяла своевременно получать информацию об объеме поступающих доходов, что отрицательно сказывалось на точности краткосрочных прогнозов о поступлении налогов и платежей в бюджет, установлении реальных лимитов по расходам, предусмотренных в бюджете.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Поэтому с созданием и развитием единой системы казначейства стал осуществляться постепенный переход на новый механизм исполнения федерального бюджета по доходам.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 Сегодня процесс перехода на новый порядок исполнения бюджета большинством территориальных орга</w:t>
      </w:r>
      <w:r>
        <w:rPr>
          <w:rFonts w:ascii="Times New Roman" w:hAnsi="Times New Roman"/>
          <w:sz w:val="28"/>
          <w:szCs w:val="28"/>
        </w:rPr>
        <w:t>нов казначейства уже завершен (</w:t>
      </w:r>
      <w:r w:rsidRPr="00362F6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началу 1996 года в 65 регионах</w:t>
      </w:r>
      <w:r w:rsidRPr="00362F62">
        <w:rPr>
          <w:rFonts w:ascii="Times New Roman" w:hAnsi="Times New Roman"/>
          <w:sz w:val="28"/>
          <w:szCs w:val="28"/>
        </w:rPr>
        <w:t xml:space="preserve">) 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В тех же регионах, где органы казначейства созданы недавно, этот процесс продолжается. Он осуществляется во всех регионах примерно по одной схеме в несколько этапов. </w:t>
      </w:r>
    </w:p>
    <w:p w:rsidR="0007582E" w:rsidRPr="00362F62" w:rsidRDefault="0007582E" w:rsidP="00362F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          По предварительной оценке федеральный бюджет за январь-июль 2008 года исполнен:</w:t>
      </w:r>
    </w:p>
    <w:p w:rsidR="0007582E" w:rsidRPr="00362F62" w:rsidRDefault="0007582E" w:rsidP="00362F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          1) по доходам - в сумме  5 677,42 млрд. рублей, или 63,3% к общему объему доходов федерального бюджета, утвержденному Федеральным законом “О федеральном бюджете на 2008 год и на плановый период 2009 и 2010 годов” (в редакции Федерального закона от 22.07.2008 № 122-ФЗ) (далее – уточненный прогноз доходов); 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2) по кассовому исполнению расходов –   3 596,82 млрд. рублей, или 47,9% к уточненной росписи;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3) профицит –   2 080,59 млрд. рублей;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4) первичный профицит составил   2 168,28 млрд. рублей.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Доходы федерального бюджета за январь-июль 2008 года в разрезе федеральных органов исполнительной власти - администраторов доходов федерального бюджета, на которые приходятся максимальные объемы администрируемых доходов: 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Федеральной налоговой службой – в сумме  2 709,80 млрд. рублей, что составило 67,5% к прогнозным показателям доходов федерального бюджета на 2008 год;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 Федеральной таможенной службой – в сумме  2 633,72 млрд. рублей, что составляет 57,1% к прогнозным показателям доходов федерального бюджета на 2008 год;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  Федеральным агентством по управлению федеральным имуществом - в сумме  35,23 млрд. рублей, или 59,7% к прогнозным показателям доходов федерального бюджета на 2008 год;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Другими федеральными органами – в сумме  298,67 млрд. рублей, или 105,9% к прогнозным показателям доходов федерального бюджета на 2008 год.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Стабилизационный фонд Российской Федерации, Резервный фонд и Фонд национального благосостояния.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 По состоянию на 1 января 2008 года совокупный объем средств Стабилизационного фонда Российской Федерации (далее - Стабилизационный фонд) составил 3 849,11 млрд. рублей. 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Во исполнение положений части 15 статьи 5 Федерального закона от 26 апреля 2007 года № 63-ФЗ “О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Федерации” и в соответствии с приказом Минфина России от 29 января 2008 года № 37 “О перечислении средств Стабилизационного фонда Российской Федерации в Резервный фонд и в Фонд национального благосостояния и расторжении договоров банковского счета по учету средств Стабилизационного фонда Российской Федерации” Федеральным казначейством 30 января 2008 года осуществлено перечисление денежных средств в долларах США, евро и фунтах стерлингов на отдельные счета по учету средств Резервного фонда и Фонда национального благосостояния в долларах США, евро и фунтах стерлингов соответственно.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Курсовая разница от переоценки остатков средств на счетах Стабилизационного фонда в иностранной валюте за период с 1 января 2008 года по 30 января 2008 года составила 2,69 млрд. рублей.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 Совокупный объем средств Стабилизационного фонда 30 января 2008 года составил 3 851,80 млрд. рублей.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По состоянию на 31 января 2008 года совокупный объем средств Резервного фонда составил 3 069,00 млрд. рублей (что соответствует 10% прогнозируемого на 2007 год объема ВВП, величина которого составляет 30 690,00 млрд. рублей согласно прогнозу социально-экономического развития Российской Федерации на 2008-2010 гг. от 18 апреля 2007 года), совокупный объем средств Фонда национального благосостояния составил 782,80 млрд. рублей. В феврале 2008 года в Резервный фонд поступили доходы от размещения средств Стабилизационного фонда в сумме 28,63 млрд. рублей.        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Во исполнение постановления Правительства Российской Федерации от 29 декабря 2007 года № 955 “О порядке управления средствами Резервного фонда” в феврале 2008 года на данные средства была приобретена и зачислена на соответствующие счета по учету средств Резервного фонда иностранная валюта в пропорции: 45% - доллары США; 45% - евро и 10% - фунты стерлингов.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 Курсовая разница от переоценки остатков средств на счетах Резервного фонда в иностранной валюте за период с 30 января по 31 июля 2008 года составила (-) 57 ,26 млрд. рублей. 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Таким образом, по состоянию на 1 августа 2008 года совокупный объем средств Резервного фонда в рублевом эквиваленте составил 3 040,37 млрд. рублей. Совокупный объем средств Фонда национального благосостояния на 1 августа 2008 года составил 766,48 млрд. рублей, при этом курсовая разница от переоценки остатков средств на счетах Фонда национального благосостояния составила (-) 16,32 млрд. рублей ( см. Таблицу 2).</w:t>
      </w:r>
    </w:p>
    <w:p w:rsidR="0007582E" w:rsidRPr="00362F62" w:rsidRDefault="0007582E" w:rsidP="00362F62">
      <w:pPr>
        <w:autoSpaceDE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          </w:t>
      </w:r>
      <w:r w:rsidRPr="00362F62">
        <w:rPr>
          <w:rFonts w:ascii="Times New Roman" w:hAnsi="Times New Roman"/>
          <w:color w:val="000000"/>
          <w:sz w:val="28"/>
          <w:szCs w:val="28"/>
        </w:rPr>
        <w:t>В 2008 году совокупные расходы бюджетов всех уровней в расчете на душу населения превысят. 6 906 тыс. рублей, а к 2010 году – достигнут 8 588 тыс. рублей.</w:t>
      </w:r>
    </w:p>
    <w:p w:rsidR="0007582E" w:rsidRPr="00362F62" w:rsidRDefault="0007582E" w:rsidP="00362F62">
      <w:pPr>
        <w:autoSpaceDE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2F62">
        <w:rPr>
          <w:rFonts w:ascii="Times New Roman" w:hAnsi="Times New Roman"/>
          <w:color w:val="000000"/>
          <w:sz w:val="28"/>
          <w:szCs w:val="28"/>
        </w:rPr>
        <w:t>Фактически за эти средства общество «приобретает» у государства общественные услуги – образование, здравоохранение, социальное обеспечение, регулирование экономики, гарантии безопасности и правопорядка, защиту внешнеполитических интересов, гражданских прав и свобод и все то, что не может быть предоставлено рынком и оплачено каждым гражданином по отдельности.</w:t>
      </w:r>
      <w:r w:rsidRPr="00362F62">
        <w:rPr>
          <w:rFonts w:ascii="Times New Roman" w:hAnsi="Times New Roman"/>
          <w:iCs/>
          <w:sz w:val="28"/>
          <w:szCs w:val="28"/>
        </w:rPr>
        <w:t xml:space="preserve"> </w:t>
      </w:r>
      <w:r w:rsidRPr="00362F62">
        <w:rPr>
          <w:rFonts w:ascii="Times New Roman" w:hAnsi="Times New Roman"/>
          <w:color w:val="000000"/>
          <w:sz w:val="28"/>
          <w:szCs w:val="28"/>
        </w:rPr>
        <w:t>Граждане и как налогоплательщики, и как потребители общественных услуг должны быть уверены в том, что передаваемые ими в распоряжение государства средства используются прозрачно и эффективно, приносят конкретные, по возможности измеримые результаты как для общества в целом, так и для каждой семьи, для каждого человека.</w:t>
      </w:r>
    </w:p>
    <w:p w:rsidR="0007582E" w:rsidRDefault="0007582E" w:rsidP="00362F62">
      <w:pPr>
        <w:autoSpaceDE w:val="0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62F62">
        <w:rPr>
          <w:rFonts w:ascii="Times New Roman" w:hAnsi="Times New Roman"/>
          <w:iCs/>
          <w:sz w:val="28"/>
          <w:szCs w:val="28"/>
        </w:rPr>
        <w:t xml:space="preserve">                </w:t>
      </w:r>
    </w:p>
    <w:p w:rsidR="0007582E" w:rsidRPr="00362F62" w:rsidRDefault="0007582E" w:rsidP="00362F62">
      <w:pPr>
        <w:autoSpaceDE w:val="0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07582E" w:rsidRPr="00DC2625" w:rsidRDefault="0007582E" w:rsidP="00DC2625">
      <w:pPr>
        <w:autoSpaceDE w:val="0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62F62"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                        «Таблица» 2</w:t>
      </w:r>
    </w:p>
    <w:p w:rsidR="0007582E" w:rsidRPr="00362F62" w:rsidRDefault="0007582E" w:rsidP="00362F62">
      <w:pPr>
        <w:autoSpaceDE w:val="0"/>
        <w:jc w:val="both"/>
        <w:rPr>
          <w:rFonts w:ascii="Times New Roman" w:hAnsi="Times New Roman"/>
          <w:bCs/>
          <w:sz w:val="28"/>
          <w:szCs w:val="28"/>
        </w:rPr>
      </w:pPr>
      <w:r w:rsidRPr="00362F62">
        <w:rPr>
          <w:rFonts w:ascii="Times New Roman" w:hAnsi="Times New Roman"/>
          <w:bCs/>
          <w:sz w:val="28"/>
          <w:szCs w:val="28"/>
        </w:rPr>
        <w:t>Основные параметры федерального бюджета</w:t>
      </w:r>
    </w:p>
    <w:p w:rsidR="0007582E" w:rsidRPr="00362F62" w:rsidRDefault="0007582E" w:rsidP="00362F62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127"/>
        <w:gridCol w:w="1473"/>
        <w:gridCol w:w="1719"/>
        <w:gridCol w:w="1493"/>
        <w:gridCol w:w="1521"/>
        <w:gridCol w:w="1531"/>
      </w:tblGrid>
      <w:tr w:rsidR="0007582E" w:rsidRPr="00E82CC9" w:rsidTr="00F81D6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autoSpaceDE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autoSpaceDE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 xml:space="preserve">  2006</w:t>
            </w:r>
          </w:p>
          <w:p w:rsidR="0007582E" w:rsidRPr="00E82CC9" w:rsidRDefault="0007582E" w:rsidP="00362F62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>(отчет)</w:t>
            </w:r>
          </w:p>
          <w:p w:rsidR="0007582E" w:rsidRPr="00E82CC9" w:rsidRDefault="0007582E" w:rsidP="00362F62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autoSpaceDE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 xml:space="preserve">       2007</w:t>
            </w:r>
          </w:p>
          <w:p w:rsidR="0007582E" w:rsidRPr="00E82CC9" w:rsidRDefault="0007582E" w:rsidP="00362F62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>(ожидаемое)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autoSpaceDE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>2008 (проект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autoSpaceDE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 xml:space="preserve">   2009</w:t>
            </w:r>
          </w:p>
          <w:p w:rsidR="0007582E" w:rsidRPr="00E82CC9" w:rsidRDefault="0007582E" w:rsidP="00362F62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>(проект)</w:t>
            </w:r>
          </w:p>
          <w:p w:rsidR="0007582E" w:rsidRPr="00E82CC9" w:rsidRDefault="0007582E" w:rsidP="00362F62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2E" w:rsidRPr="00E82CC9" w:rsidRDefault="0007582E" w:rsidP="00362F62">
            <w:pPr>
              <w:autoSpaceDE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>2010</w:t>
            </w:r>
          </w:p>
          <w:p w:rsidR="0007582E" w:rsidRPr="00E82CC9" w:rsidRDefault="0007582E" w:rsidP="00362F62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>(проект)</w:t>
            </w:r>
          </w:p>
          <w:p w:rsidR="0007582E" w:rsidRPr="00E82CC9" w:rsidRDefault="0007582E" w:rsidP="00362F62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2E" w:rsidRPr="00E82CC9" w:rsidTr="00F81D6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autoSpaceDE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autoSpaceDE w:val="0"/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82CC9">
              <w:rPr>
                <w:rFonts w:ascii="Times New Roman" w:hAnsi="Times New Roman"/>
                <w:bCs/>
                <w:sz w:val="28"/>
                <w:szCs w:val="28"/>
              </w:rPr>
              <w:t>Млрд. руб.</w:t>
            </w:r>
          </w:p>
          <w:p w:rsidR="0007582E" w:rsidRPr="00E82CC9" w:rsidRDefault="0007582E" w:rsidP="00362F62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autoSpaceDE w:val="0"/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82CC9">
              <w:rPr>
                <w:rFonts w:ascii="Times New Roman" w:hAnsi="Times New Roman"/>
                <w:bCs/>
                <w:sz w:val="28"/>
                <w:szCs w:val="28"/>
              </w:rPr>
              <w:t>Млрд. руб.</w:t>
            </w:r>
          </w:p>
          <w:p w:rsidR="0007582E" w:rsidRPr="00E82CC9" w:rsidRDefault="0007582E" w:rsidP="00362F62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autoSpaceDE w:val="0"/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82CC9">
              <w:rPr>
                <w:rFonts w:ascii="Times New Roman" w:hAnsi="Times New Roman"/>
                <w:bCs/>
                <w:sz w:val="28"/>
                <w:szCs w:val="28"/>
              </w:rPr>
              <w:t>Млрд. руб.</w:t>
            </w:r>
          </w:p>
          <w:p w:rsidR="0007582E" w:rsidRPr="00E82CC9" w:rsidRDefault="0007582E" w:rsidP="00362F62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autoSpaceDE w:val="0"/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82CC9">
              <w:rPr>
                <w:rFonts w:ascii="Times New Roman" w:hAnsi="Times New Roman"/>
                <w:bCs/>
                <w:sz w:val="28"/>
                <w:szCs w:val="28"/>
              </w:rPr>
              <w:t>Млрд. руб.</w:t>
            </w:r>
          </w:p>
          <w:p w:rsidR="0007582E" w:rsidRPr="00E82CC9" w:rsidRDefault="0007582E" w:rsidP="00362F62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2E" w:rsidRPr="00E82CC9" w:rsidRDefault="0007582E" w:rsidP="00362F62">
            <w:pPr>
              <w:autoSpaceDE w:val="0"/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82CC9">
              <w:rPr>
                <w:rFonts w:ascii="Times New Roman" w:hAnsi="Times New Roman"/>
                <w:bCs/>
                <w:sz w:val="28"/>
                <w:szCs w:val="28"/>
              </w:rPr>
              <w:t>Млрд. руб.</w:t>
            </w:r>
          </w:p>
          <w:p w:rsidR="0007582E" w:rsidRPr="00E82CC9" w:rsidRDefault="0007582E" w:rsidP="00362F62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2E" w:rsidRPr="00E82CC9" w:rsidTr="00F81D6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autoSpaceDE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>Доходы, всего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autoSpaceDE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 xml:space="preserve">6 276,3    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autoSpaceDE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 xml:space="preserve">6 614,2    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autoSpaceDE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 xml:space="preserve">6 644,4 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autoSpaceDE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 xml:space="preserve">7 465,4                   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2E" w:rsidRPr="00E82CC9" w:rsidRDefault="0007582E" w:rsidP="00362F62">
            <w:pPr>
              <w:autoSpaceDE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>8 089,9</w:t>
            </w:r>
          </w:p>
          <w:p w:rsidR="0007582E" w:rsidRPr="00E82CC9" w:rsidRDefault="0007582E" w:rsidP="00362F62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2E" w:rsidRPr="00E82CC9" w:rsidTr="00F81D6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autoSpaceDE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 xml:space="preserve">В том числе нефтегазовые           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autoSpaceDE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 xml:space="preserve">2 954,4   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autoSpaceDE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 xml:space="preserve">2 471,1   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autoSpaceDE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 xml:space="preserve">2 383,1 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autoSpaceDE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 xml:space="preserve">2 351,9   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2E" w:rsidRPr="00E82CC9" w:rsidRDefault="0007582E" w:rsidP="00362F62">
            <w:pPr>
              <w:autoSpaceDE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>2 348,3</w:t>
            </w:r>
          </w:p>
          <w:p w:rsidR="0007582E" w:rsidRPr="00E82CC9" w:rsidRDefault="0007582E" w:rsidP="00362F62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2E" w:rsidRPr="00E82CC9" w:rsidTr="00F81D6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autoSpaceDE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>Из них нефтегазовый трансферт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autoSpaceDE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autoSpaceDE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autoSpaceDE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 xml:space="preserve">2 135,0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autoSpaceDE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 xml:space="preserve">2 103,6          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2E" w:rsidRPr="00E82CC9" w:rsidRDefault="0007582E" w:rsidP="00362F62">
            <w:pPr>
              <w:autoSpaceDE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>2 016,3</w:t>
            </w:r>
          </w:p>
          <w:p w:rsidR="0007582E" w:rsidRPr="00E82CC9" w:rsidRDefault="0007582E" w:rsidP="00362F62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2E" w:rsidRPr="00E82CC9" w:rsidTr="00F81D6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autoSpaceDE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>ненефтегазовые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autoSpaceDE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 xml:space="preserve">3 321,9   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autoSpaceDE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 xml:space="preserve">4 143,1    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autoSpaceDE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 xml:space="preserve">4 261,3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autoSpaceDE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 xml:space="preserve">5 113,5    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2E" w:rsidRPr="00E82CC9" w:rsidRDefault="0007582E" w:rsidP="00362F62">
            <w:pPr>
              <w:autoSpaceDE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>5 741,6</w:t>
            </w:r>
          </w:p>
          <w:p w:rsidR="0007582E" w:rsidRPr="00E82CC9" w:rsidRDefault="0007582E" w:rsidP="00362F62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2E" w:rsidRPr="00E82CC9" w:rsidTr="00F81D6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autoSpaceDE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>Расходы, всего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autoSpaceDE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 xml:space="preserve">4 281,3   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autoSpaceDE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 xml:space="preserve">5 615, 5              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autoSpaceDE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 xml:space="preserve">6 570,3 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autoSpaceDE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 xml:space="preserve">7 451,2  </w:t>
            </w:r>
          </w:p>
          <w:p w:rsidR="0007582E" w:rsidRPr="00E82CC9" w:rsidRDefault="0007582E" w:rsidP="00362F62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2E" w:rsidRPr="00E82CC9" w:rsidRDefault="0007582E" w:rsidP="00362F62">
            <w:pPr>
              <w:autoSpaceDE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 xml:space="preserve">   8 089,9</w:t>
            </w:r>
          </w:p>
          <w:p w:rsidR="0007582E" w:rsidRPr="00E82CC9" w:rsidRDefault="0007582E" w:rsidP="00362F62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2E" w:rsidRPr="00E82CC9" w:rsidTr="00F81D6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autoSpaceDE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 xml:space="preserve">В том числе непроцентные </w:t>
            </w:r>
          </w:p>
          <w:p w:rsidR="0007582E" w:rsidRPr="00E82CC9" w:rsidRDefault="0007582E" w:rsidP="00362F62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autoSpaceDE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 xml:space="preserve">4 112,2          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autoSpaceDE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 xml:space="preserve">5 458,7           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autoSpaceDE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 xml:space="preserve">6 382,5       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autoSpaceDE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 xml:space="preserve">7 052,3         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2E" w:rsidRPr="00E82CC9" w:rsidRDefault="0007582E" w:rsidP="00362F62">
            <w:pPr>
              <w:autoSpaceDE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>7 438,3</w:t>
            </w:r>
          </w:p>
          <w:p w:rsidR="0007582E" w:rsidRPr="00E82CC9" w:rsidRDefault="0007582E" w:rsidP="00362F62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82E" w:rsidRPr="00E82CC9" w:rsidTr="00F81D6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autoSpaceDE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>процентные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autoSpaceDE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 xml:space="preserve">169,1           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autoSpaceDE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 xml:space="preserve">156,8         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autoSpaceDE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 xml:space="preserve">187,9        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2E" w:rsidRPr="00E82CC9" w:rsidRDefault="0007582E" w:rsidP="00362F62">
            <w:pPr>
              <w:autoSpaceDE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 xml:space="preserve">212,6          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2E" w:rsidRPr="00E82CC9" w:rsidRDefault="0007582E" w:rsidP="00362F62">
            <w:pPr>
              <w:autoSpaceDE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CC9">
              <w:rPr>
                <w:rFonts w:ascii="Times New Roman" w:hAnsi="Times New Roman"/>
                <w:sz w:val="28"/>
                <w:szCs w:val="28"/>
              </w:rPr>
              <w:t>247,1</w:t>
            </w:r>
          </w:p>
          <w:p w:rsidR="0007582E" w:rsidRPr="00E82CC9" w:rsidRDefault="0007582E" w:rsidP="00362F62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582E" w:rsidRPr="00362F62" w:rsidRDefault="0007582E" w:rsidP="00362F62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07582E" w:rsidRPr="00362F62" w:rsidRDefault="0007582E" w:rsidP="00362F62">
      <w:pPr>
        <w:autoSpaceDE w:val="0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7582E" w:rsidRPr="00362F62" w:rsidRDefault="0007582E" w:rsidP="00362F62">
      <w:pPr>
        <w:autoSpaceDE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2F62">
        <w:rPr>
          <w:rFonts w:ascii="Times New Roman" w:hAnsi="Times New Roman"/>
          <w:color w:val="000000"/>
          <w:sz w:val="28"/>
          <w:szCs w:val="28"/>
        </w:rPr>
        <w:t>Предпосылки для решения этой стратегической задачи были заложены в первой половине 2000–х годов восстановлением долгосрочной сбалансированности и устойчивости национальной бюджетной системы путем:</w:t>
      </w:r>
    </w:p>
    <w:p w:rsidR="0007582E" w:rsidRPr="00362F62" w:rsidRDefault="0007582E" w:rsidP="00362F62">
      <w:pPr>
        <w:autoSpaceDE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2F62">
        <w:rPr>
          <w:rFonts w:ascii="Times New Roman" w:hAnsi="Times New Roman"/>
          <w:color w:val="000000"/>
          <w:sz w:val="28"/>
          <w:szCs w:val="28"/>
        </w:rPr>
        <w:t>1) разграничения расходных обязательств и ликвидации «необеспеченных мандатов», общий объем которых в 1,6 раза превышал возможности бюджетной системы;</w:t>
      </w:r>
    </w:p>
    <w:p w:rsidR="0007582E" w:rsidRPr="00362F62" w:rsidRDefault="0007582E" w:rsidP="00362F62">
      <w:pPr>
        <w:autoSpaceDE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2F62">
        <w:rPr>
          <w:rFonts w:ascii="Times New Roman" w:hAnsi="Times New Roman"/>
          <w:color w:val="000000"/>
          <w:sz w:val="28"/>
          <w:szCs w:val="28"/>
        </w:rPr>
        <w:t>2) создания Стабилизационного фонда, обеспечивающего «подушку безопасности» в случае снижения экспортных цен на нефть и сдерживание инфляции в условиях увеличения денежного предложения вследствие дополнительных доходов от экспорта в случае высоких цен на нефть;</w:t>
      </w:r>
    </w:p>
    <w:p w:rsidR="0007582E" w:rsidRPr="00362F62" w:rsidRDefault="0007582E" w:rsidP="00362F62">
      <w:pPr>
        <w:autoSpaceDE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2F62">
        <w:rPr>
          <w:rFonts w:ascii="Times New Roman" w:hAnsi="Times New Roman"/>
          <w:color w:val="000000"/>
          <w:sz w:val="28"/>
          <w:szCs w:val="28"/>
        </w:rPr>
        <w:t>3) стабильного закрепления доходных источников за бюджетами разных уровней и введения объективных критериев распределения межбюджетных трансфертов;</w:t>
      </w:r>
    </w:p>
    <w:p w:rsidR="0007582E" w:rsidRPr="00362F62" w:rsidRDefault="0007582E" w:rsidP="00362F62">
      <w:pPr>
        <w:autoSpaceDE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2F62">
        <w:rPr>
          <w:rFonts w:ascii="Times New Roman" w:hAnsi="Times New Roman"/>
          <w:color w:val="000000"/>
          <w:sz w:val="28"/>
          <w:szCs w:val="28"/>
        </w:rPr>
        <w:t>4) развития системы Федерального казначейства, обеспечивающего кассовое обслуживание исполнения бюджетов в соответствии с едиными стандартами и процедурами.</w:t>
      </w:r>
    </w:p>
    <w:p w:rsidR="0007582E" w:rsidRPr="00362F62" w:rsidRDefault="0007582E" w:rsidP="00362F62">
      <w:pPr>
        <w:autoSpaceDE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2F62">
        <w:rPr>
          <w:rFonts w:ascii="Times New Roman" w:hAnsi="Times New Roman"/>
          <w:color w:val="000000"/>
          <w:sz w:val="28"/>
          <w:szCs w:val="28"/>
        </w:rPr>
        <w:t>Это позволило обеспечить прозрачность и подотчетность формирования и исполнения бюджетов, оперативность и достоверность бюджетной отчетности. Установился жесткий и действенный контроль за принятием и исполнением бюджетных обязательств.</w:t>
      </w:r>
    </w:p>
    <w:p w:rsidR="0007582E" w:rsidRPr="00362F62" w:rsidRDefault="0007582E" w:rsidP="00362F62">
      <w:pPr>
        <w:autoSpaceDE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2F62">
        <w:rPr>
          <w:rFonts w:ascii="Times New Roman" w:hAnsi="Times New Roman"/>
          <w:color w:val="000000"/>
          <w:sz w:val="28"/>
          <w:szCs w:val="28"/>
        </w:rPr>
        <w:t>Гарантированное исполнение всех ранее принятых обязательств, с одной стороны, и, с другой стороны, принятие новых обязательств только в пределах реальных возможностей по их финансовому обеспечению в условиях долгосрочной сбалансированности бюджета, прозрачности и подотчетности бюджетов, соблюдения финансовой дисциплины – основное требование к эффективной и ответственной бюджетной политике и одновременно – необходимое условие для достижения планируемых целей и результатов государственной политики.</w:t>
      </w:r>
    </w:p>
    <w:p w:rsidR="0007582E" w:rsidRPr="00362F62" w:rsidRDefault="0007582E" w:rsidP="00362F62">
      <w:pPr>
        <w:autoSpaceDE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2F62">
        <w:rPr>
          <w:rFonts w:ascii="Times New Roman" w:hAnsi="Times New Roman"/>
          <w:color w:val="000000"/>
          <w:sz w:val="28"/>
          <w:szCs w:val="28"/>
        </w:rPr>
        <w:t>В 2004–2006 годах были сделаны первые шаги по решению этой стратегической задачи.</w:t>
      </w:r>
    </w:p>
    <w:p w:rsidR="0007582E" w:rsidRPr="00362F62" w:rsidRDefault="0007582E" w:rsidP="00362F62">
      <w:pPr>
        <w:autoSpaceDE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2F62">
        <w:rPr>
          <w:rFonts w:ascii="Times New Roman" w:hAnsi="Times New Roman"/>
          <w:color w:val="000000"/>
          <w:sz w:val="28"/>
          <w:szCs w:val="28"/>
        </w:rPr>
        <w:t>В 2006 году федеральный бюджет впервые стал составной части 3–летнего перспективного финансового плана, что позволило заложить основы для перехода к утверждению бюджета на три года. При подготовке бюджетов всех уровней используются реестры расходных обязательств, которые позволяют четко определить состав и объемы действующих обязательств.</w:t>
      </w:r>
    </w:p>
    <w:p w:rsidR="0007582E" w:rsidRPr="00362F62" w:rsidRDefault="0007582E" w:rsidP="00362F62">
      <w:pPr>
        <w:autoSpaceDE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2F62">
        <w:rPr>
          <w:rFonts w:ascii="Times New Roman" w:hAnsi="Times New Roman"/>
          <w:color w:val="000000"/>
          <w:sz w:val="28"/>
          <w:szCs w:val="28"/>
        </w:rPr>
        <w:t>Внедрена основанная на международных стандартах система бюджетного учета и бюджетной классификации, обеспечивающая государственным органам удобство управления финансовыми ресурсами для достижения необходимых результатов и позволяющая внешним потребителям получить необходимую информацию о направлениях расходования средств.</w:t>
      </w:r>
    </w:p>
    <w:p w:rsidR="0007582E" w:rsidRPr="00362F62" w:rsidRDefault="0007582E" w:rsidP="00362F62">
      <w:pPr>
        <w:autoSpaceDE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2F62">
        <w:rPr>
          <w:rFonts w:ascii="Times New Roman" w:hAnsi="Times New Roman"/>
          <w:color w:val="000000"/>
          <w:sz w:val="28"/>
          <w:szCs w:val="28"/>
        </w:rPr>
        <w:t xml:space="preserve"> Завершающим этот этап реформирования бюджетного процесса стало принятие в начале  2007 года поправок в Бюджетный кодекс Российской Федерации, многие из которых уже прошли практическую апробацию в рамках внедрения среднесрочного </w:t>
      </w:r>
      <w:r>
        <w:rPr>
          <w:rFonts w:ascii="Times New Roman" w:hAnsi="Times New Roman"/>
          <w:color w:val="000000"/>
          <w:sz w:val="28"/>
          <w:szCs w:val="28"/>
        </w:rPr>
        <w:t>бюджетирования</w:t>
      </w:r>
      <w:r w:rsidRPr="00362F62">
        <w:rPr>
          <w:rFonts w:ascii="Times New Roman" w:hAnsi="Times New Roman"/>
          <w:color w:val="000000"/>
          <w:sz w:val="28"/>
          <w:szCs w:val="28"/>
        </w:rPr>
        <w:t>, ориентированного на результаты, при формировании проектов федерального бюджета на 2006 и 2007 годы.</w:t>
      </w:r>
    </w:p>
    <w:p w:rsidR="0007582E" w:rsidRPr="00DC2625" w:rsidRDefault="0007582E" w:rsidP="00DC2625">
      <w:pPr>
        <w:autoSpaceDE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2F62">
        <w:rPr>
          <w:rFonts w:ascii="Times New Roman" w:hAnsi="Times New Roman"/>
          <w:color w:val="000000"/>
          <w:sz w:val="28"/>
          <w:szCs w:val="28"/>
        </w:rPr>
        <w:t xml:space="preserve">Принятые </w:t>
      </w:r>
      <w:r w:rsidRPr="00362F62">
        <w:rPr>
          <w:rFonts w:ascii="Times New Roman" w:hAnsi="Times New Roman"/>
          <w:bCs/>
          <w:color w:val="000000"/>
          <w:sz w:val="28"/>
          <w:szCs w:val="28"/>
        </w:rPr>
        <w:t xml:space="preserve">поправки в Бюджетный кодекс Российской Федерации </w:t>
      </w:r>
      <w:r w:rsidRPr="00362F62">
        <w:rPr>
          <w:rFonts w:ascii="Times New Roman" w:hAnsi="Times New Roman"/>
          <w:color w:val="000000"/>
          <w:sz w:val="28"/>
          <w:szCs w:val="28"/>
        </w:rPr>
        <w:t>предусматривают переход на всех уровнях бюджетной системы к среднесрочному планированию.</w:t>
      </w:r>
    </w:p>
    <w:p w:rsidR="0007582E" w:rsidRPr="00362F62" w:rsidRDefault="0007582E" w:rsidP="00362F62">
      <w:pPr>
        <w:autoSpaceDE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62F62">
        <w:rPr>
          <w:rFonts w:ascii="Times New Roman" w:hAnsi="Times New Roman"/>
          <w:bCs/>
          <w:color w:val="0040FF"/>
          <w:sz w:val="28"/>
          <w:szCs w:val="28"/>
        </w:rPr>
        <w:t xml:space="preserve">          </w:t>
      </w:r>
      <w:r w:rsidRPr="00362F62">
        <w:rPr>
          <w:rFonts w:ascii="Times New Roman" w:hAnsi="Times New Roman"/>
          <w:color w:val="000000"/>
          <w:sz w:val="28"/>
          <w:szCs w:val="28"/>
        </w:rPr>
        <w:t>В основу формирования и реализации бюджетной политики положены стратегические целей развития страны, определенных в ежегодных Посланиях Президента Российской Федерации.</w:t>
      </w:r>
    </w:p>
    <w:p w:rsidR="0007582E" w:rsidRPr="00362F62" w:rsidRDefault="0007582E" w:rsidP="00362F62">
      <w:pPr>
        <w:autoSpaceDE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2F62">
        <w:rPr>
          <w:rFonts w:ascii="Times New Roman" w:hAnsi="Times New Roman"/>
          <w:color w:val="000000"/>
          <w:sz w:val="28"/>
          <w:szCs w:val="28"/>
        </w:rPr>
        <w:t xml:space="preserve">Главной целью является </w:t>
      </w:r>
      <w:r w:rsidRPr="00362F62">
        <w:rPr>
          <w:rFonts w:ascii="Times New Roman" w:hAnsi="Times New Roman"/>
          <w:bCs/>
          <w:color w:val="000000"/>
          <w:sz w:val="28"/>
          <w:szCs w:val="28"/>
        </w:rPr>
        <w:t xml:space="preserve">повышение уровня и качества жизни населения. </w:t>
      </w:r>
      <w:r w:rsidRPr="00362F62">
        <w:rPr>
          <w:rFonts w:ascii="Times New Roman" w:hAnsi="Times New Roman"/>
          <w:color w:val="000000"/>
          <w:sz w:val="28"/>
          <w:szCs w:val="28"/>
        </w:rPr>
        <w:t xml:space="preserve">Государство должно способствовать повышению реальных доходов и занятости населения, росту сбережений и имущества граждан, развитию рынка жилья. </w:t>
      </w:r>
    </w:p>
    <w:p w:rsidR="0007582E" w:rsidRPr="00362F62" w:rsidRDefault="0007582E" w:rsidP="00362F62">
      <w:pPr>
        <w:autoSpaceDE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2F62">
        <w:rPr>
          <w:rFonts w:ascii="Times New Roman" w:hAnsi="Times New Roman"/>
          <w:color w:val="000000"/>
          <w:sz w:val="28"/>
          <w:szCs w:val="28"/>
        </w:rPr>
        <w:t>В сфере его прямой ответственности — удовлетворение потребностей граждан в качественном и доступном жилье, услугах образования, здравоохранения, культурном и духовном развитии, информации, досуге, безусловное выполнение всех законодательно установленные социальных гарантий, в том числе пенсионное и социальное обеспечение, социальная защита граждан, нуждающихся в государственной помощи.</w:t>
      </w:r>
    </w:p>
    <w:p w:rsidR="0007582E" w:rsidRPr="00362F62" w:rsidRDefault="0007582E" w:rsidP="00362F62">
      <w:pPr>
        <w:autoSpaceDE w:val="0"/>
        <w:spacing w:line="360" w:lineRule="auto"/>
        <w:ind w:firstLine="709"/>
        <w:jc w:val="both"/>
        <w:rPr>
          <w:rFonts w:ascii="Times New Roman" w:hAnsi="Times New Roman"/>
          <w:color w:val="C1C1C1"/>
          <w:sz w:val="28"/>
          <w:szCs w:val="28"/>
        </w:rPr>
      </w:pPr>
      <w:r w:rsidRPr="00362F62">
        <w:rPr>
          <w:rFonts w:ascii="Times New Roman" w:hAnsi="Times New Roman"/>
          <w:color w:val="000000"/>
          <w:sz w:val="28"/>
          <w:szCs w:val="28"/>
        </w:rPr>
        <w:t xml:space="preserve">Основа для решения социальных проблем — </w:t>
      </w:r>
      <w:r w:rsidRPr="00362F62">
        <w:rPr>
          <w:rFonts w:ascii="Times New Roman" w:hAnsi="Times New Roman"/>
          <w:bCs/>
          <w:color w:val="000000"/>
          <w:sz w:val="28"/>
          <w:szCs w:val="28"/>
        </w:rPr>
        <w:t xml:space="preserve">высокие темпы устойчивого экономического роста, </w:t>
      </w:r>
      <w:r w:rsidRPr="00362F62">
        <w:rPr>
          <w:rFonts w:ascii="Times New Roman" w:hAnsi="Times New Roman"/>
          <w:color w:val="000000"/>
          <w:sz w:val="28"/>
          <w:szCs w:val="28"/>
        </w:rPr>
        <w:t>обеспечивающего создание новых рабочих мест, рост заработной платы в экономике, расширению финансовых возможностей государства. Для этого, прежде всего, необходимо поддерживать финансовую стабильность (низкую инфляцию и стабильность национальной валюты), определяющей степень</w:t>
      </w:r>
      <w:r w:rsidRPr="00362F6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62F62">
        <w:rPr>
          <w:rFonts w:ascii="Times New Roman" w:hAnsi="Times New Roman"/>
          <w:color w:val="000000"/>
          <w:sz w:val="28"/>
          <w:szCs w:val="28"/>
        </w:rPr>
        <w:t>доверия людей к государству и готовность инвестировать в экономику страны</w:t>
      </w:r>
      <w:r w:rsidRPr="00362F62">
        <w:rPr>
          <w:rFonts w:ascii="Times New Roman" w:hAnsi="Times New Roman"/>
          <w:color w:val="C1C1C1"/>
          <w:sz w:val="28"/>
          <w:szCs w:val="28"/>
        </w:rPr>
        <w:t xml:space="preserve">. </w:t>
      </w:r>
    </w:p>
    <w:p w:rsidR="0007582E" w:rsidRPr="00362F62" w:rsidRDefault="0007582E" w:rsidP="00362F62">
      <w:pPr>
        <w:autoSpaceDE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2F62">
        <w:rPr>
          <w:rFonts w:ascii="Times New Roman" w:hAnsi="Times New Roman"/>
          <w:color w:val="000000"/>
          <w:sz w:val="28"/>
          <w:szCs w:val="28"/>
        </w:rPr>
        <w:t>Важное значение для</w:t>
      </w:r>
      <w:r w:rsidRPr="00362F6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62F62">
        <w:rPr>
          <w:rFonts w:ascii="Times New Roman" w:hAnsi="Times New Roman"/>
          <w:color w:val="000000"/>
          <w:sz w:val="28"/>
          <w:szCs w:val="28"/>
        </w:rPr>
        <w:t>развития бизнеса имеет снижение налоговой нагрузки на экономику и административных барьеров,</w:t>
      </w:r>
      <w:r w:rsidRPr="00362F6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62F62">
        <w:rPr>
          <w:rFonts w:ascii="Times New Roman" w:hAnsi="Times New Roman"/>
          <w:color w:val="000000"/>
          <w:sz w:val="28"/>
          <w:szCs w:val="28"/>
        </w:rPr>
        <w:t>защита прав собственности, обеспечение экономическую свободы и условий равной конкуренции.</w:t>
      </w:r>
    </w:p>
    <w:p w:rsidR="0007582E" w:rsidRPr="00362F62" w:rsidRDefault="0007582E" w:rsidP="00362F62">
      <w:pPr>
        <w:autoSpaceDE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2F62">
        <w:rPr>
          <w:rFonts w:ascii="Times New Roman" w:hAnsi="Times New Roman"/>
          <w:color w:val="000000"/>
          <w:sz w:val="28"/>
          <w:szCs w:val="28"/>
        </w:rPr>
        <w:t xml:space="preserve"> Государство должно поддерживать развитие транспортной, коммуникационной и энергетической инфраструктуры, авиа– и судостроения, экспорта интеллектуальных услуг, космической отрасли и других</w:t>
      </w:r>
      <w:r w:rsidRPr="00362F6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62F62">
        <w:rPr>
          <w:rFonts w:ascii="Times New Roman" w:hAnsi="Times New Roman"/>
          <w:color w:val="000000"/>
          <w:sz w:val="28"/>
          <w:szCs w:val="28"/>
        </w:rPr>
        <w:t>стратегических отраслей экономики.</w:t>
      </w:r>
    </w:p>
    <w:p w:rsidR="0007582E" w:rsidRPr="00362F62" w:rsidRDefault="0007582E" w:rsidP="00362F62">
      <w:pPr>
        <w:autoSpaceDE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2F62">
        <w:rPr>
          <w:rFonts w:ascii="Times New Roman" w:hAnsi="Times New Roman"/>
          <w:bCs/>
          <w:color w:val="000000"/>
          <w:sz w:val="28"/>
          <w:szCs w:val="28"/>
        </w:rPr>
        <w:t xml:space="preserve">Обеспечение обороноспособности и безопасности </w:t>
      </w:r>
      <w:r w:rsidRPr="00362F62">
        <w:rPr>
          <w:rFonts w:ascii="Times New Roman" w:hAnsi="Times New Roman"/>
          <w:color w:val="000000"/>
          <w:sz w:val="28"/>
          <w:szCs w:val="28"/>
        </w:rPr>
        <w:t xml:space="preserve">— необходимое условие для развития страны. Социальный прогресс невозможен в стране, граждане которой страдают от военных конфликтов, терроризма, преступности, стихийных бедствий. </w:t>
      </w:r>
    </w:p>
    <w:p w:rsidR="0007582E" w:rsidRPr="00362F62" w:rsidRDefault="0007582E" w:rsidP="00362F62">
      <w:pPr>
        <w:autoSpaceDE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2F62">
        <w:rPr>
          <w:rFonts w:ascii="Times New Roman" w:hAnsi="Times New Roman"/>
          <w:color w:val="000000"/>
          <w:sz w:val="28"/>
          <w:szCs w:val="28"/>
        </w:rPr>
        <w:t xml:space="preserve">Разрушительный потенциал насилия, природных и техногенных катастроф постоянно растет, и долг государства — сделать все для защиты граждан от этих угроз. </w:t>
      </w:r>
    </w:p>
    <w:p w:rsidR="0007582E" w:rsidRPr="00362F62" w:rsidRDefault="0007582E" w:rsidP="00362F62">
      <w:pPr>
        <w:autoSpaceDE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2F62">
        <w:rPr>
          <w:rFonts w:ascii="Times New Roman" w:hAnsi="Times New Roman"/>
          <w:color w:val="000000"/>
          <w:sz w:val="28"/>
          <w:szCs w:val="28"/>
        </w:rPr>
        <w:t>Обеспечение высокой боеготовности Вооруженных сил, их техническое переоснащение, создание профессиональной, мобильной армии, борьба с терроризмом и распространением оружия массового поражения, предупреждение локальных конфликтов, предотвращение и ликвидация последствий чрезвычайных ситуаций и стихийных бедствий входят в число основных приоритетов бюджетных расходов.</w:t>
      </w:r>
    </w:p>
    <w:p w:rsidR="0007582E" w:rsidRPr="00362F62" w:rsidRDefault="0007582E" w:rsidP="00362F62">
      <w:pPr>
        <w:autoSpaceDE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2F62">
        <w:rPr>
          <w:rFonts w:ascii="Times New Roman" w:hAnsi="Times New Roman"/>
          <w:bCs/>
          <w:color w:val="000000"/>
          <w:sz w:val="28"/>
          <w:szCs w:val="28"/>
        </w:rPr>
        <w:t xml:space="preserve">Создание условий для будущего развития </w:t>
      </w:r>
      <w:r w:rsidRPr="00362F62">
        <w:rPr>
          <w:rFonts w:ascii="Times New Roman" w:hAnsi="Times New Roman"/>
          <w:color w:val="000000"/>
          <w:sz w:val="28"/>
          <w:szCs w:val="28"/>
        </w:rPr>
        <w:t>— важнейшая миссия социально ответственного государства. Люди должны быть уверены в завтрашнем дне, убеждены в том, что их дети и внуки будут благодарны старшим поколениям, заложившим основы будущего процветания страны в целом, а значит и каждой семьи в отдельности.</w:t>
      </w:r>
    </w:p>
    <w:p w:rsidR="0007582E" w:rsidRPr="00362F62" w:rsidRDefault="0007582E" w:rsidP="00362F62">
      <w:pPr>
        <w:autoSpaceDE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2F62">
        <w:rPr>
          <w:rFonts w:ascii="Times New Roman" w:hAnsi="Times New Roman"/>
          <w:color w:val="000000"/>
          <w:sz w:val="28"/>
          <w:szCs w:val="28"/>
        </w:rPr>
        <w:t xml:space="preserve"> Развитие природного и научного потенциала, конкурентоспособной системы образования, формирование инновационной среды, поддержка передовых технологий, обеспечение прав и свобод граждан, развитие демократии и гражданского общества, эффективная организация самого государства, борьба с коррупцией – необходимые предпосылки для достижения этой цели. Непосредственный вклад в ее достижение должно внести комплексное решение демографической проблемы.</w:t>
      </w:r>
    </w:p>
    <w:p w:rsidR="0007582E" w:rsidRPr="00362F62" w:rsidRDefault="0007582E" w:rsidP="00362F62">
      <w:pPr>
        <w:autoSpaceDE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2F62">
        <w:rPr>
          <w:rFonts w:ascii="Times New Roman" w:hAnsi="Times New Roman"/>
          <w:color w:val="000000"/>
          <w:sz w:val="28"/>
          <w:szCs w:val="28"/>
        </w:rPr>
        <w:t>Достижение многих из них определяется не только их финансовым обеспечением, но и эффективностью правового регулирования, способностью государства принимать справедливые законы и добиваться их исполнения. Значительный вклад вносят, в рамках законодательно установленных полномочий и ответственности, органы государственной власти субъектов Российской Федерации и органы местного самоуправления. Целый ряд публичных обязательств исполняется за счет государственных внебюджетных фондов</w:t>
      </w:r>
    </w:p>
    <w:p w:rsidR="0007582E" w:rsidRPr="00362F62" w:rsidRDefault="0007582E" w:rsidP="00362F62">
      <w:pPr>
        <w:autoSpaceDE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Однако </w:t>
      </w:r>
      <w:r w:rsidRPr="00362F62">
        <w:rPr>
          <w:rFonts w:ascii="Times New Roman" w:hAnsi="Times New Roman"/>
          <w:bCs/>
          <w:sz w:val="28"/>
          <w:szCs w:val="28"/>
        </w:rPr>
        <w:t xml:space="preserve">решающий вклад в реализацию стратегических целей развития страны вносит федеральный бюджет. </w:t>
      </w:r>
      <w:r w:rsidRPr="00362F62">
        <w:rPr>
          <w:rFonts w:ascii="Times New Roman" w:hAnsi="Times New Roman"/>
          <w:sz w:val="28"/>
          <w:szCs w:val="28"/>
        </w:rPr>
        <w:t>Основные его параметры существенно влияют на уровень инфляции, динамику</w:t>
      </w:r>
      <w:r w:rsidRPr="00362F62">
        <w:rPr>
          <w:rFonts w:ascii="Times New Roman" w:hAnsi="Times New Roman"/>
          <w:bCs/>
          <w:sz w:val="28"/>
          <w:szCs w:val="28"/>
        </w:rPr>
        <w:t xml:space="preserve"> </w:t>
      </w:r>
      <w:r w:rsidRPr="00362F62">
        <w:rPr>
          <w:rFonts w:ascii="Times New Roman" w:hAnsi="Times New Roman"/>
          <w:sz w:val="28"/>
          <w:szCs w:val="28"/>
        </w:rPr>
        <w:t>валютного курса, налоговую нагрузку и другие условия экономического развития.</w:t>
      </w:r>
    </w:p>
    <w:p w:rsidR="0007582E" w:rsidRPr="00362F62" w:rsidRDefault="0007582E" w:rsidP="00362F62">
      <w:pPr>
        <w:autoSpaceDE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 Финансовое обеспечение деятельности государства в стратегических сферах деятельности и наиболее значимых социальных гарантий осуществляется за счет средств федерального бюджета. Наконец, из федерального</w:t>
      </w:r>
      <w:r w:rsidRPr="00362F62">
        <w:rPr>
          <w:rFonts w:ascii="Times New Roman" w:hAnsi="Times New Roman"/>
          <w:bCs/>
          <w:sz w:val="28"/>
          <w:szCs w:val="28"/>
        </w:rPr>
        <w:t xml:space="preserve"> </w:t>
      </w:r>
      <w:r w:rsidRPr="00362F62">
        <w:rPr>
          <w:rFonts w:ascii="Times New Roman" w:hAnsi="Times New Roman"/>
          <w:sz w:val="28"/>
          <w:szCs w:val="28"/>
        </w:rPr>
        <w:t>бюджета предоставляются значительные объемы трансфертов бюджетам субъектов Российской Федерации и бюджетам государственных внебюджетных фондов Российской Федерации.</w:t>
      </w:r>
    </w:p>
    <w:p w:rsidR="0007582E" w:rsidRPr="00362F62" w:rsidRDefault="0007582E" w:rsidP="00362F62">
      <w:pPr>
        <w:autoSpaceDE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Именно поэтому конкретные требования к бюджетной политике ежегодно формулируются в Бюджетном послании Президента Российской Федерации.</w:t>
      </w:r>
    </w:p>
    <w:p w:rsidR="0007582E" w:rsidRPr="00362F62" w:rsidRDefault="0007582E" w:rsidP="00362F62">
      <w:pPr>
        <w:autoSpaceDE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Основные задачи бюджетной политики при формировании проекта федерального бюджета на 2008–2010 годы и стратегии на долгосрочную перспективу:</w:t>
      </w:r>
    </w:p>
    <w:p w:rsidR="0007582E" w:rsidRPr="00362F62" w:rsidRDefault="0007582E" w:rsidP="00362F62">
      <w:pPr>
        <w:autoSpaceDE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1) превращение федерального бюджета в эффективный инструмент макроэкономического регулирования;</w:t>
      </w:r>
    </w:p>
    <w:p w:rsidR="0007582E" w:rsidRPr="00362F62" w:rsidRDefault="0007582E" w:rsidP="00362F62">
      <w:pPr>
        <w:autoSpaceDE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2) обеспечение долгосрочной сбалансированности бюджета;</w:t>
      </w:r>
    </w:p>
    <w:p w:rsidR="0007582E" w:rsidRPr="00362F62" w:rsidRDefault="0007582E" w:rsidP="00362F62">
      <w:pPr>
        <w:autoSpaceDE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3)  дальнейшее удлинение горизонта бюджетного планирования;</w:t>
      </w:r>
    </w:p>
    <w:p w:rsidR="0007582E" w:rsidRPr="00362F62" w:rsidRDefault="0007582E" w:rsidP="00362F62">
      <w:pPr>
        <w:autoSpaceDE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4)  обеспечение исполнения расходных обязательств;</w:t>
      </w:r>
    </w:p>
    <w:p w:rsidR="0007582E" w:rsidRPr="00362F62" w:rsidRDefault="0007582E" w:rsidP="00362F62">
      <w:pPr>
        <w:autoSpaceDE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5)  проведение анализа эффективности всех расходов бюджета;</w:t>
      </w:r>
    </w:p>
    <w:p w:rsidR="0007582E" w:rsidRPr="00362F62" w:rsidRDefault="0007582E" w:rsidP="00362F62">
      <w:pPr>
        <w:autoSpaceDE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6)  переход на современные принципы осуществления государственных капитальных вложений;</w:t>
      </w:r>
    </w:p>
    <w:p w:rsidR="0007582E" w:rsidRPr="00362F62" w:rsidRDefault="0007582E" w:rsidP="00362F62">
      <w:pPr>
        <w:autoSpaceDE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7) применение механизмов, стимулирующих бюджетные учреждения к повышению качества оказываемых ими услуг и повышению эффективности бюджетных расходов, расширение полномочий главных распорядителей бюджетных средств по определению форм финансового обеспечения оказания государственных услуг;</w:t>
      </w:r>
    </w:p>
    <w:p w:rsidR="0007582E" w:rsidRPr="00362F62" w:rsidRDefault="0007582E" w:rsidP="00362F62">
      <w:pPr>
        <w:autoSpaceDE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8) повышение качества финансового менеджмента в бюджетном секторе;</w:t>
      </w:r>
    </w:p>
    <w:p w:rsidR="0007582E" w:rsidRPr="00362F62" w:rsidRDefault="0007582E" w:rsidP="00362F62">
      <w:pPr>
        <w:autoSpaceDE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9) решение проблемы несбалансированности Пенсионного фонда Российской Федерации;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10) содействие опережающему социально–экономическому развитию Дальнего Востока и Забайкалья</w:t>
      </w:r>
    </w:p>
    <w:p w:rsidR="0007582E" w:rsidRPr="00362F62" w:rsidRDefault="0007582E" w:rsidP="00362F62">
      <w:pPr>
        <w:autoSpaceDE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Бюджет 2008–2010 годов направлен на повышение уровня жизни населения и выполнение всех обязательств перед гражданами, поддержку стратегических и инновационных отраслей, обеспечение безопасности, создание потенциала для устойчивого развития страны.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582E" w:rsidRDefault="0007582E" w:rsidP="00362F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7582E" w:rsidRPr="00362F62" w:rsidRDefault="0007582E" w:rsidP="00362F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7582E" w:rsidRPr="00362F62" w:rsidRDefault="0007582E" w:rsidP="00362F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7582E" w:rsidRPr="00362F62" w:rsidRDefault="0007582E" w:rsidP="00362F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7582E" w:rsidRPr="00362F62" w:rsidRDefault="0007582E" w:rsidP="00362F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7582E" w:rsidRPr="00362F62" w:rsidRDefault="0007582E" w:rsidP="00362F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7582E" w:rsidRPr="00362F62" w:rsidRDefault="0007582E" w:rsidP="00362F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7582E" w:rsidRPr="00DC2625" w:rsidRDefault="0007582E" w:rsidP="00DC2625">
      <w:pPr>
        <w:spacing w:line="36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DC2625">
        <w:rPr>
          <w:rFonts w:ascii="Times New Roman" w:hAnsi="Times New Roman"/>
          <w:b/>
          <w:sz w:val="36"/>
          <w:szCs w:val="36"/>
        </w:rPr>
        <w:t>Заключение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Федеральный бюджет должен стать надежным инструментом реализации экономической и социальной политики Правительства РФ.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Важнейшая задача - обеспечить его прозрачность для всех членов общества. Необходимо добиться, чтобы федеральный бюджет стал средством стабилизации государственных финансов. Он должен превратиться в надежную опору и гаранта для всех определенных законом получателей средств.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Решить названные задачи можно, лишь объединив усилия Президента Российской Федерации, Правительства Российской Федерации и палат Федерального Собрания. Это крайне важно с учетом особенности подготовки проекта федерального бюджета на 2008-2010 год - необходимости его принятия. Правительство Российской Федерации должно стать организующим центром этой работы.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По сравнению с параметрами, утвержденными Федеральным законом от 19.12.2006 № 238-ФЗ «О федеральном бюджете на 2007 год», доходы федерального бюджета прогнозируются с уменьшением на 716,2 млрд. рублей, т.е. равными 6249,2 млрд. рублей. 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Следствием этого является изменение макроэкономических факторов (469,6 млрд. рублей) и налогового законодательства в 2006 году (246,6 млрд. рублей). По оценке основное снижение доходов ожидается по поступлениям от уплаты налога на добавленную стоимость, налога на добычу полезных ископаемых, вывозных таможенных пошлин.</w:t>
      </w:r>
    </w:p>
    <w:p w:rsidR="0007582E" w:rsidRPr="00362F62" w:rsidRDefault="0007582E" w:rsidP="00362F62">
      <w:pPr>
        <w:autoSpaceDE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2F62">
        <w:rPr>
          <w:rFonts w:ascii="Times New Roman" w:hAnsi="Times New Roman"/>
          <w:color w:val="000000"/>
          <w:sz w:val="28"/>
          <w:szCs w:val="28"/>
        </w:rPr>
        <w:t>Основная задача бюджетной политики на 2008 год и период до 2010 года – сохраняя макроэкономическую стабильность, сбалансированность и устойчивость бюджетной системы, обеспечить максимально эффективное и прозрачное использование средств для достижения конечных, измеримых, общественно значимых результатов, которые, в свою очередь, ведут к дальнейшему увеличению финансовых возможностей государства.</w:t>
      </w:r>
    </w:p>
    <w:p w:rsidR="0007582E" w:rsidRPr="00362F62" w:rsidRDefault="0007582E" w:rsidP="00362F62">
      <w:pPr>
        <w:autoSpaceDE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2F62">
        <w:rPr>
          <w:rFonts w:ascii="Times New Roman" w:hAnsi="Times New Roman"/>
          <w:color w:val="000000"/>
          <w:sz w:val="28"/>
          <w:szCs w:val="28"/>
        </w:rPr>
        <w:t>Федеральный бюджет на 2008 год и период до 2010 года соответствует этому требованию, обеспечивая достойную жизнь для граждан, достижение которой будет проявляться в:</w:t>
      </w:r>
    </w:p>
    <w:p w:rsidR="0007582E" w:rsidRPr="00362F62" w:rsidRDefault="0007582E" w:rsidP="00362F62">
      <w:pPr>
        <w:autoSpaceDE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2F62">
        <w:rPr>
          <w:rFonts w:ascii="Times New Roman" w:hAnsi="Times New Roman"/>
          <w:color w:val="000000"/>
          <w:sz w:val="28"/>
          <w:szCs w:val="28"/>
        </w:rPr>
        <w:t>1) сокращении доли населения с доходами ниже прожиточного минимума с 16 до 10,7%;</w:t>
      </w:r>
    </w:p>
    <w:p w:rsidR="0007582E" w:rsidRPr="00362F62" w:rsidRDefault="0007582E" w:rsidP="00362F62">
      <w:pPr>
        <w:autoSpaceDE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2F62">
        <w:rPr>
          <w:rFonts w:ascii="Times New Roman" w:hAnsi="Times New Roman"/>
          <w:color w:val="000000"/>
          <w:sz w:val="28"/>
          <w:szCs w:val="28"/>
        </w:rPr>
        <w:t>2) повышении соотношения средней заработной платой в бюджетной сфере и прожиточным минимумом трудоспособного населения с 1,7 до 2,6;</w:t>
      </w:r>
    </w:p>
    <w:p w:rsidR="0007582E" w:rsidRPr="00362F62" w:rsidRDefault="0007582E" w:rsidP="00362F62">
      <w:pPr>
        <w:autoSpaceDE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2F62">
        <w:rPr>
          <w:rFonts w:ascii="Times New Roman" w:hAnsi="Times New Roman"/>
          <w:color w:val="000000"/>
          <w:sz w:val="28"/>
          <w:szCs w:val="28"/>
        </w:rPr>
        <w:t>3) повышении соотношения между трудовой пенсией и прожиточным минимумом пенсионера с 1,01 до 1,32;</w:t>
      </w:r>
    </w:p>
    <w:p w:rsidR="0007582E" w:rsidRPr="00362F62" w:rsidRDefault="0007582E" w:rsidP="00362F62">
      <w:pPr>
        <w:autoSpaceDE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2F62">
        <w:rPr>
          <w:rFonts w:ascii="Times New Roman" w:hAnsi="Times New Roman"/>
          <w:color w:val="000000"/>
          <w:sz w:val="28"/>
          <w:szCs w:val="28"/>
        </w:rPr>
        <w:t>4) увеличении объема вводимого жилья с 50,8 до 80,0 млн. кв. метров в год устойчивый рост для экономики, характеризующийся:</w:t>
      </w:r>
    </w:p>
    <w:p w:rsidR="0007582E" w:rsidRPr="00362F62" w:rsidRDefault="0007582E" w:rsidP="00362F62">
      <w:pPr>
        <w:autoSpaceDE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2F62">
        <w:rPr>
          <w:rFonts w:ascii="Times New Roman" w:hAnsi="Times New Roman"/>
          <w:color w:val="000000"/>
          <w:sz w:val="28"/>
          <w:szCs w:val="28"/>
        </w:rPr>
        <w:t>5) сохранением темпов экономического роста на уровне 6% ВВП;</w:t>
      </w:r>
    </w:p>
    <w:p w:rsidR="0007582E" w:rsidRPr="00362F62" w:rsidRDefault="0007582E" w:rsidP="00362F62">
      <w:pPr>
        <w:autoSpaceDE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2F62">
        <w:rPr>
          <w:rFonts w:ascii="Times New Roman" w:hAnsi="Times New Roman"/>
          <w:color w:val="000000"/>
          <w:sz w:val="28"/>
          <w:szCs w:val="28"/>
        </w:rPr>
        <w:t>6) снижением уровня инфляции до 5,0 – 6,0%;</w:t>
      </w:r>
    </w:p>
    <w:p w:rsidR="0007582E" w:rsidRPr="00362F62" w:rsidRDefault="0007582E" w:rsidP="00362F62">
      <w:pPr>
        <w:autoSpaceDE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2F62">
        <w:rPr>
          <w:rFonts w:ascii="Times New Roman" w:hAnsi="Times New Roman"/>
          <w:color w:val="000000"/>
          <w:sz w:val="28"/>
          <w:szCs w:val="28"/>
        </w:rPr>
        <w:t>7) увеличением инвестиций в основной капитал более чем в два раза;</w:t>
      </w:r>
    </w:p>
    <w:p w:rsidR="0007582E" w:rsidRPr="00362F62" w:rsidRDefault="0007582E" w:rsidP="00362F62">
      <w:pPr>
        <w:autoSpaceDE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2F62">
        <w:rPr>
          <w:rFonts w:ascii="Times New Roman" w:hAnsi="Times New Roman"/>
          <w:color w:val="000000"/>
          <w:sz w:val="28"/>
          <w:szCs w:val="28"/>
        </w:rPr>
        <w:t>8) ростом прямых иностранных инвестиций в долларовом выражении в полтора раза;</w:t>
      </w:r>
    </w:p>
    <w:p w:rsidR="0007582E" w:rsidRPr="00362F62" w:rsidRDefault="0007582E" w:rsidP="00362F62">
      <w:pPr>
        <w:autoSpaceDE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2F62">
        <w:rPr>
          <w:rFonts w:ascii="Times New Roman" w:hAnsi="Times New Roman"/>
          <w:color w:val="000000"/>
          <w:sz w:val="28"/>
          <w:szCs w:val="28"/>
        </w:rPr>
        <w:t>уверенность в будущем для страны, выражающуюся в:</w:t>
      </w:r>
    </w:p>
    <w:p w:rsidR="0007582E" w:rsidRPr="00362F62" w:rsidRDefault="0007582E" w:rsidP="00362F62">
      <w:pPr>
        <w:autoSpaceDE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2F62">
        <w:rPr>
          <w:rFonts w:ascii="Times New Roman" w:hAnsi="Times New Roman"/>
          <w:color w:val="000000"/>
          <w:sz w:val="28"/>
          <w:szCs w:val="28"/>
        </w:rPr>
        <w:t>1) увеличении средней ожидаемой продолжительности жизни при рождении до 68,5 лет;</w:t>
      </w:r>
    </w:p>
    <w:p w:rsidR="0007582E" w:rsidRPr="00362F62" w:rsidRDefault="0007582E" w:rsidP="00362F62">
      <w:pPr>
        <w:autoSpaceDE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2F62">
        <w:rPr>
          <w:rFonts w:ascii="Times New Roman" w:hAnsi="Times New Roman"/>
          <w:color w:val="000000"/>
          <w:sz w:val="28"/>
          <w:szCs w:val="28"/>
        </w:rPr>
        <w:t>2) повышении коэффициента рождаемости с 10,4 до 11,6 на тысячу человек в год;</w:t>
      </w:r>
    </w:p>
    <w:p w:rsidR="0007582E" w:rsidRPr="00362F62" w:rsidRDefault="0007582E" w:rsidP="00362F62">
      <w:pPr>
        <w:autoSpaceDE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2F62">
        <w:rPr>
          <w:rFonts w:ascii="Times New Roman" w:hAnsi="Times New Roman"/>
          <w:color w:val="000000"/>
          <w:sz w:val="28"/>
          <w:szCs w:val="28"/>
        </w:rPr>
        <w:t>3) снижении смертности с 15,2 до 12,6–12,8 на тысячу человек;</w:t>
      </w:r>
    </w:p>
    <w:p w:rsidR="0007582E" w:rsidRPr="00362F62" w:rsidRDefault="0007582E" w:rsidP="00362F62">
      <w:pPr>
        <w:autoSpaceDE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2F62">
        <w:rPr>
          <w:rFonts w:ascii="Times New Roman" w:hAnsi="Times New Roman"/>
          <w:color w:val="000000"/>
          <w:sz w:val="28"/>
          <w:szCs w:val="28"/>
        </w:rPr>
        <w:t>4) поддержании высокого научного потенциала и развитии приоритетных отраслей науки и технологий;</w:t>
      </w:r>
    </w:p>
    <w:p w:rsidR="0007582E" w:rsidRPr="00362F62" w:rsidRDefault="0007582E" w:rsidP="00362F62">
      <w:pPr>
        <w:autoSpaceDE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5) диверсификации промышленности и повышении доли инновационной продукции в объеме экспорта и продаж на внутреннем рынке;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6) обеспечении национальной безопасности и готовности к отражению внешних и внутренних угроз.</w:t>
      </w:r>
    </w:p>
    <w:p w:rsidR="0007582E" w:rsidRDefault="0007582E" w:rsidP="00362F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7582E" w:rsidRDefault="0007582E" w:rsidP="00362F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7582E" w:rsidRDefault="0007582E" w:rsidP="00362F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7582E" w:rsidRDefault="0007582E" w:rsidP="00362F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7582E" w:rsidRDefault="0007582E" w:rsidP="00362F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7582E" w:rsidRDefault="0007582E" w:rsidP="00362F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7582E" w:rsidRDefault="0007582E" w:rsidP="00362F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7582E" w:rsidRDefault="0007582E" w:rsidP="00362F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7582E" w:rsidRDefault="0007582E" w:rsidP="00362F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7582E" w:rsidRDefault="0007582E" w:rsidP="00362F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7582E" w:rsidRDefault="0007582E" w:rsidP="00362F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7582E" w:rsidRDefault="0007582E" w:rsidP="00362F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7582E" w:rsidRDefault="0007582E" w:rsidP="00362F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7582E" w:rsidRDefault="0007582E" w:rsidP="00362F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7582E" w:rsidRPr="00362F62" w:rsidRDefault="0007582E" w:rsidP="00362F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7582E" w:rsidRPr="00DC2625" w:rsidRDefault="0007582E" w:rsidP="00DC2625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Список использованной литературы</w:t>
      </w:r>
    </w:p>
    <w:p w:rsidR="0007582E" w:rsidRDefault="0007582E" w:rsidP="00DC262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62F62">
        <w:rPr>
          <w:rFonts w:ascii="Times New Roman" w:hAnsi="Times New Roman"/>
          <w:sz w:val="28"/>
          <w:szCs w:val="28"/>
        </w:rPr>
        <w:t>Бабич А.М., Павлова Л.Н. Государственные и муниципальные финансы. – М.: Финансы, 2002. – 687 с.</w:t>
      </w:r>
    </w:p>
    <w:p w:rsidR="0007582E" w:rsidRDefault="0007582E" w:rsidP="00DC262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 xml:space="preserve">2. Белозеров С.А., Горбушина С.Г. под редакцией Ковалева В.В. Финансы: учебник 2-е издание - Проспект 2004.-512 с. </w:t>
      </w:r>
    </w:p>
    <w:p w:rsidR="0007582E" w:rsidRPr="00362F62" w:rsidRDefault="0007582E" w:rsidP="00DC262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62F62">
        <w:rPr>
          <w:rFonts w:ascii="Times New Roman" w:hAnsi="Times New Roman"/>
          <w:sz w:val="28"/>
          <w:szCs w:val="28"/>
        </w:rPr>
        <w:t>. Вахрин П.И. Бюджетная система Российской Федерации. – М.: 2005, 191с.</w:t>
      </w:r>
    </w:p>
    <w:p w:rsidR="0007582E" w:rsidRPr="00362F62" w:rsidRDefault="0007582E" w:rsidP="00DC262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62F62">
        <w:rPr>
          <w:rFonts w:ascii="Times New Roman" w:hAnsi="Times New Roman"/>
          <w:sz w:val="28"/>
          <w:szCs w:val="28"/>
        </w:rPr>
        <w:t>. Гаджикурбанов Д. М. Доходы бюджета: виды и методы их исчисления: Учеб. пособие – Ижевск: Изд-во ИжГТУ, 2003. – 196с.</w:t>
      </w:r>
    </w:p>
    <w:p w:rsidR="0007582E" w:rsidRPr="00362F62" w:rsidRDefault="0007582E" w:rsidP="00DC262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62F62">
        <w:rPr>
          <w:rFonts w:ascii="Times New Roman" w:hAnsi="Times New Roman"/>
          <w:sz w:val="28"/>
          <w:szCs w:val="28"/>
        </w:rPr>
        <w:t>. Годин А.М. Бюджетная система Российской Федерации. – М.: 2004, 279с.</w:t>
      </w:r>
    </w:p>
    <w:p w:rsidR="0007582E" w:rsidRPr="00362F62" w:rsidRDefault="0007582E" w:rsidP="00DC262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6. Дробозиной Л. А. Финансы. Учебник / - М.: Юнити – 2001, 433с.</w:t>
      </w:r>
    </w:p>
    <w:p w:rsidR="0007582E" w:rsidRPr="00362F62" w:rsidRDefault="0007582E" w:rsidP="00DC262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7. Кунгурятникова Е.Н., Синявина М.С./ Финансы и кредит: курс лекций. – М.: Издательско-торговая корпорация “Дашков и Ко”, 2002. – 258с.</w:t>
      </w:r>
    </w:p>
    <w:p w:rsidR="0007582E" w:rsidRPr="00362F62" w:rsidRDefault="0007582E" w:rsidP="00DC262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8. Литовских А.М., Шевченко И.К. Финансы, денежное обращение и кредит. – 2003 г., 259с.</w:t>
      </w:r>
    </w:p>
    <w:p w:rsidR="0007582E" w:rsidRPr="00362F62" w:rsidRDefault="0007582E" w:rsidP="00DC262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9. Поляк Г. Б. Бюджетная система России: учебник для Вузов - М: ЮНИТИ , 2000 г. 540 с.</w:t>
      </w:r>
    </w:p>
    <w:p w:rsidR="0007582E" w:rsidRPr="00362F62" w:rsidRDefault="0007582E" w:rsidP="00DC262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362F62">
        <w:rPr>
          <w:rFonts w:ascii="Times New Roman" w:hAnsi="Times New Roman"/>
          <w:sz w:val="28"/>
          <w:szCs w:val="28"/>
        </w:rPr>
        <w:t xml:space="preserve">0. Поляк Г.Б. Государственные и муниципальные финансы. - М: ЮНИТИ, 2004 г., 592с. </w:t>
      </w:r>
    </w:p>
    <w:p w:rsidR="0007582E" w:rsidRPr="00362F62" w:rsidRDefault="0007582E" w:rsidP="00DC262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362F62">
        <w:rPr>
          <w:rFonts w:ascii="Times New Roman" w:hAnsi="Times New Roman"/>
          <w:sz w:val="28"/>
          <w:szCs w:val="28"/>
        </w:rPr>
        <w:t>1. Поляк Г.Б./ Финансы: учебник для вузов 2е изд., перераб, и доп, - М.:ЮНИТИ – ДАНН, 2003. – 607с</w:t>
      </w:r>
    </w:p>
    <w:p w:rsidR="0007582E" w:rsidRPr="00362F62" w:rsidRDefault="0007582E" w:rsidP="00DC262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362F62">
        <w:rPr>
          <w:rFonts w:ascii="Times New Roman" w:hAnsi="Times New Roman"/>
          <w:sz w:val="28"/>
          <w:szCs w:val="28"/>
        </w:rPr>
        <w:t>2. Родионова В.М./ Финансы, - М.: Финансы и статистика, 1994г. – 432с.</w:t>
      </w:r>
    </w:p>
    <w:p w:rsidR="0007582E" w:rsidRPr="00362F62" w:rsidRDefault="0007582E" w:rsidP="00DC262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362F62">
        <w:rPr>
          <w:rFonts w:ascii="Times New Roman" w:hAnsi="Times New Roman"/>
          <w:sz w:val="28"/>
          <w:szCs w:val="28"/>
        </w:rPr>
        <w:t>3. Романовский М. В., Белоглазова Г. Н. Финансы и кредит: Учебник – М.: Юрайт – Издат, 2004. – 575 с.</w:t>
      </w:r>
    </w:p>
    <w:p w:rsidR="0007582E" w:rsidRPr="00362F62" w:rsidRDefault="0007582E" w:rsidP="00DC262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362F62">
        <w:rPr>
          <w:rFonts w:ascii="Times New Roman" w:hAnsi="Times New Roman"/>
          <w:sz w:val="28"/>
          <w:szCs w:val="28"/>
        </w:rPr>
        <w:t>4. Шуляк П.Н. Белотелова Н.П. Финансы учебное пособие 2-е издание М: ЮНИТИ, 2005 г.- 452 с.</w:t>
      </w:r>
    </w:p>
    <w:p w:rsidR="0007582E" w:rsidRPr="00362F62" w:rsidRDefault="0007582E" w:rsidP="00E349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62F6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362F62">
        <w:rPr>
          <w:rFonts w:ascii="Times New Roman" w:hAnsi="Times New Roman"/>
          <w:sz w:val="28"/>
          <w:szCs w:val="28"/>
        </w:rPr>
        <w:t>. Бюджетный Кодекс Российской Федерации от 31.07.1988 в ред. фед. закона от 30.12.2006 N 265-ФЗ</w:t>
      </w:r>
    </w:p>
    <w:p w:rsidR="0007582E" w:rsidRPr="00362F62" w:rsidRDefault="0007582E" w:rsidP="00E349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362F62">
        <w:rPr>
          <w:rFonts w:ascii="Times New Roman" w:hAnsi="Times New Roman"/>
          <w:sz w:val="28"/>
          <w:szCs w:val="28"/>
        </w:rPr>
        <w:t>. Налоговый кодекс РФ: Части первая и вторая. – Н23 М.: ТК Велби, Изд-во Проспект. 2006 – 624с.</w:t>
      </w:r>
    </w:p>
    <w:p w:rsidR="0007582E" w:rsidRPr="00362F62" w:rsidRDefault="0007582E" w:rsidP="00E349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7582E" w:rsidRPr="00362F62" w:rsidRDefault="0007582E" w:rsidP="00362F62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82E" w:rsidRPr="00362F62" w:rsidRDefault="0007582E" w:rsidP="00362F62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82E" w:rsidRPr="00362F62" w:rsidRDefault="0007582E" w:rsidP="00362F62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F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:rsidR="0007582E" w:rsidRPr="00362F62" w:rsidRDefault="0007582E" w:rsidP="00362F62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82E" w:rsidRPr="00362F62" w:rsidRDefault="0007582E" w:rsidP="00362F62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82E" w:rsidRPr="00362F62" w:rsidRDefault="0007582E" w:rsidP="00362F62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82E" w:rsidRPr="00362F62" w:rsidRDefault="0007582E" w:rsidP="00362F62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82E" w:rsidRPr="00362F62" w:rsidRDefault="0007582E" w:rsidP="00362F62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82E" w:rsidRPr="00362F62" w:rsidRDefault="0007582E" w:rsidP="00362F62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F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07582E" w:rsidRPr="00362F62" w:rsidRDefault="0007582E" w:rsidP="00362F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582E" w:rsidRPr="00362F62" w:rsidRDefault="0007582E" w:rsidP="00362F62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7582E" w:rsidRPr="00362F62" w:rsidSect="00696C4D">
      <w:footerReference w:type="default" r:id="rId7"/>
      <w:footerReference w:type="first" r:id="rId8"/>
      <w:footnotePr>
        <w:numRestart w:val="eachPage"/>
      </w:footnotePr>
      <w:type w:val="continuous"/>
      <w:pgSz w:w="11905" w:h="16837" w:code="9"/>
      <w:pgMar w:top="1134" w:right="567" w:bottom="1418" w:left="1701" w:header="720" w:footer="709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82E" w:rsidRDefault="0007582E" w:rsidP="00362F62">
      <w:pPr>
        <w:spacing w:after="0" w:line="240" w:lineRule="auto"/>
      </w:pPr>
      <w:r>
        <w:separator/>
      </w:r>
    </w:p>
  </w:endnote>
  <w:endnote w:type="continuationSeparator" w:id="0">
    <w:p w:rsidR="0007582E" w:rsidRDefault="0007582E" w:rsidP="0036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82E" w:rsidRDefault="00AF1A24">
    <w:pPr>
      <w:pStyle w:val="a7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2pt;height:13.75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07582E" w:rsidRDefault="0007582E">
                <w:pPr>
                  <w:pStyle w:val="a7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0319A6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82E" w:rsidRDefault="000758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82E" w:rsidRDefault="0007582E" w:rsidP="00362F62">
      <w:pPr>
        <w:spacing w:after="0" w:line="240" w:lineRule="auto"/>
      </w:pPr>
      <w:r>
        <w:separator/>
      </w:r>
    </w:p>
  </w:footnote>
  <w:footnote w:type="continuationSeparator" w:id="0">
    <w:p w:rsidR="0007582E" w:rsidRDefault="0007582E" w:rsidP="00362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2F62"/>
    <w:rsid w:val="00005AC4"/>
    <w:rsid w:val="000319A6"/>
    <w:rsid w:val="0007582E"/>
    <w:rsid w:val="00161F2E"/>
    <w:rsid w:val="00362F62"/>
    <w:rsid w:val="00696C4D"/>
    <w:rsid w:val="009079BC"/>
    <w:rsid w:val="009306BC"/>
    <w:rsid w:val="00AA50EB"/>
    <w:rsid w:val="00AF1A24"/>
    <w:rsid w:val="00B9068B"/>
    <w:rsid w:val="00C3065B"/>
    <w:rsid w:val="00DC2625"/>
    <w:rsid w:val="00E34938"/>
    <w:rsid w:val="00E82CC9"/>
    <w:rsid w:val="00F8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4A278D52-67B3-4235-BBFE-35A59454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0E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rsid w:val="00362F62"/>
    <w:rPr>
      <w:rFonts w:cs="Times New Roman"/>
      <w:vertAlign w:val="superscript"/>
    </w:rPr>
  </w:style>
  <w:style w:type="character" w:styleId="a4">
    <w:name w:val="page number"/>
    <w:basedOn w:val="a0"/>
    <w:semiHidden/>
    <w:rsid w:val="00362F62"/>
    <w:rPr>
      <w:rFonts w:cs="Times New Roman"/>
    </w:rPr>
  </w:style>
  <w:style w:type="paragraph" w:styleId="a5">
    <w:name w:val="footnote text"/>
    <w:basedOn w:val="a"/>
    <w:link w:val="a6"/>
    <w:semiHidden/>
    <w:rsid w:val="00362F62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semiHidden/>
    <w:locked/>
    <w:rsid w:val="00362F62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a7">
    <w:name w:val="footer"/>
    <w:basedOn w:val="a"/>
    <w:link w:val="a8"/>
    <w:semiHidden/>
    <w:rsid w:val="00362F6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8">
    <w:name w:val="Нижний колонтитул Знак"/>
    <w:basedOn w:val="a0"/>
    <w:link w:val="a7"/>
    <w:semiHidden/>
    <w:locked/>
    <w:rsid w:val="00362F62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HTML">
    <w:name w:val="HTML Preformatted"/>
    <w:basedOn w:val="a"/>
    <w:link w:val="HTML0"/>
    <w:rsid w:val="00362F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locked/>
    <w:rsid w:val="00362F62"/>
    <w:rPr>
      <w:rFonts w:ascii="Courier New" w:hAnsi="Courier New" w:cs="Courier New"/>
      <w:sz w:val="20"/>
      <w:szCs w:val="20"/>
      <w:lang w:val="x-none" w:eastAsia="ar-SA" w:bidi="ar-SA"/>
    </w:rPr>
  </w:style>
  <w:style w:type="paragraph" w:customStyle="1" w:styleId="Normal1">
    <w:name w:val="Normal1"/>
    <w:rsid w:val="00362F62"/>
    <w:pPr>
      <w:widowControl w:val="0"/>
      <w:spacing w:line="280" w:lineRule="auto"/>
      <w:ind w:left="40" w:firstLine="580"/>
      <w:jc w:val="both"/>
    </w:pPr>
    <w:rPr>
      <w:rFonts w:ascii="Times New Roman" w:hAnsi="Times New Roman"/>
    </w:rPr>
  </w:style>
  <w:style w:type="character" w:styleId="a9">
    <w:name w:val="line number"/>
    <w:basedOn w:val="a0"/>
    <w:semiHidden/>
    <w:rsid w:val="00696C4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7157</Words>
  <Characters>40799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BEST_XP</Company>
  <LinksUpToDate>false</LinksUpToDate>
  <CharactersWithSpaces>47861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ЛЕНЧИК</dc:creator>
  <cp:keywords/>
  <dc:description/>
  <cp:lastModifiedBy>admin</cp:lastModifiedBy>
  <cp:revision>2</cp:revision>
  <dcterms:created xsi:type="dcterms:W3CDTF">2014-05-09T00:04:00Z</dcterms:created>
  <dcterms:modified xsi:type="dcterms:W3CDTF">2014-05-09T00:04:00Z</dcterms:modified>
</cp:coreProperties>
</file>