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A32" w:rsidRDefault="00D92A32" w:rsidP="000C61E1">
      <w:pPr>
        <w:spacing w:line="288" w:lineRule="auto"/>
        <w:jc w:val="center"/>
        <w:rPr>
          <w:sz w:val="28"/>
        </w:rPr>
      </w:pPr>
    </w:p>
    <w:p w:rsidR="000C61E1" w:rsidRDefault="000C61E1" w:rsidP="000C61E1">
      <w:pPr>
        <w:spacing w:line="288" w:lineRule="auto"/>
        <w:jc w:val="center"/>
        <w:rPr>
          <w:sz w:val="28"/>
        </w:rPr>
      </w:pPr>
      <w:r>
        <w:rPr>
          <w:sz w:val="28"/>
        </w:rPr>
        <w:t>Федеральное Агентство Образования</w:t>
      </w:r>
    </w:p>
    <w:p w:rsidR="000C61E1" w:rsidRDefault="000C61E1" w:rsidP="000C61E1">
      <w:pPr>
        <w:pStyle w:val="a3"/>
        <w:spacing w:line="288" w:lineRule="auto"/>
        <w:jc w:val="center"/>
        <w:rPr>
          <w:rFonts w:ascii="Times New Roman" w:hAnsi="Times New Roman"/>
        </w:rPr>
      </w:pPr>
      <w:r>
        <w:rPr>
          <w:rFonts w:ascii="Times New Roman" w:hAnsi="Times New Roman"/>
        </w:rPr>
        <w:t>Ангарская Государственная Техническая Академия</w:t>
      </w:r>
    </w:p>
    <w:p w:rsidR="000C61E1" w:rsidRDefault="000C61E1" w:rsidP="000C61E1">
      <w:pPr>
        <w:pStyle w:val="a3"/>
        <w:spacing w:line="288" w:lineRule="auto"/>
        <w:jc w:val="center"/>
        <w:rPr>
          <w:rFonts w:ascii="Times New Roman" w:hAnsi="Times New Roman"/>
        </w:rPr>
      </w:pPr>
      <w:r>
        <w:rPr>
          <w:rFonts w:ascii="Times New Roman" w:hAnsi="Times New Roman"/>
        </w:rPr>
        <w:t>Кафедра экономики, маркетинга и психологии управления</w:t>
      </w:r>
    </w:p>
    <w:p w:rsidR="000C61E1" w:rsidRDefault="000C61E1" w:rsidP="000C61E1">
      <w:pPr>
        <w:pStyle w:val="a3"/>
        <w:spacing w:line="288" w:lineRule="auto"/>
        <w:jc w:val="right"/>
        <w:rPr>
          <w:rFonts w:ascii="Times New Roman" w:hAnsi="Times New Roman"/>
        </w:rPr>
      </w:pPr>
    </w:p>
    <w:p w:rsidR="000C61E1" w:rsidRDefault="000C61E1" w:rsidP="000C61E1">
      <w:pPr>
        <w:pStyle w:val="a3"/>
        <w:spacing w:line="288" w:lineRule="auto"/>
        <w:jc w:val="right"/>
        <w:rPr>
          <w:rFonts w:ascii="Times New Roman" w:hAnsi="Times New Roman"/>
        </w:rPr>
      </w:pPr>
    </w:p>
    <w:p w:rsidR="000C61E1" w:rsidRDefault="000C61E1" w:rsidP="000C61E1">
      <w:pPr>
        <w:pStyle w:val="a3"/>
        <w:spacing w:line="288" w:lineRule="auto"/>
        <w:jc w:val="right"/>
        <w:rPr>
          <w:rFonts w:ascii="Times New Roman" w:hAnsi="Times New Roman"/>
        </w:rPr>
      </w:pPr>
    </w:p>
    <w:p w:rsidR="000C61E1" w:rsidRDefault="000C61E1" w:rsidP="000C61E1">
      <w:pPr>
        <w:pStyle w:val="a3"/>
        <w:spacing w:line="288" w:lineRule="auto"/>
        <w:jc w:val="right"/>
        <w:rPr>
          <w:rFonts w:ascii="Times New Roman" w:hAnsi="Times New Roman"/>
        </w:rPr>
      </w:pPr>
    </w:p>
    <w:p w:rsidR="000C61E1" w:rsidRDefault="000C61E1" w:rsidP="000C61E1">
      <w:pPr>
        <w:pStyle w:val="a3"/>
        <w:spacing w:line="288" w:lineRule="auto"/>
        <w:jc w:val="right"/>
        <w:rPr>
          <w:rFonts w:ascii="Times New Roman" w:hAnsi="Times New Roman"/>
        </w:rPr>
      </w:pPr>
    </w:p>
    <w:p w:rsidR="000C61E1" w:rsidRDefault="000C61E1" w:rsidP="000C61E1">
      <w:pPr>
        <w:pStyle w:val="a3"/>
        <w:spacing w:line="288" w:lineRule="auto"/>
        <w:jc w:val="right"/>
        <w:rPr>
          <w:rFonts w:ascii="Times New Roman" w:hAnsi="Times New Roman"/>
        </w:rPr>
      </w:pPr>
    </w:p>
    <w:p w:rsidR="000C61E1" w:rsidRDefault="000C61E1" w:rsidP="000C61E1">
      <w:pPr>
        <w:pStyle w:val="a3"/>
        <w:spacing w:line="288" w:lineRule="auto"/>
        <w:jc w:val="right"/>
        <w:rPr>
          <w:rFonts w:ascii="Times New Roman" w:hAnsi="Times New Roman"/>
        </w:rPr>
      </w:pPr>
    </w:p>
    <w:p w:rsidR="000C61E1" w:rsidRDefault="000C61E1" w:rsidP="000C61E1">
      <w:pPr>
        <w:pStyle w:val="a3"/>
        <w:spacing w:line="288" w:lineRule="auto"/>
        <w:jc w:val="right"/>
        <w:rPr>
          <w:rFonts w:ascii="Times New Roman" w:hAnsi="Times New Roman"/>
        </w:rPr>
      </w:pPr>
    </w:p>
    <w:p w:rsidR="000C61E1" w:rsidRDefault="000C61E1" w:rsidP="000C61E1">
      <w:pPr>
        <w:pStyle w:val="a3"/>
        <w:spacing w:line="288" w:lineRule="auto"/>
        <w:jc w:val="center"/>
        <w:rPr>
          <w:rFonts w:ascii="Times New Roman" w:hAnsi="Times New Roman"/>
          <w:b/>
          <w:sz w:val="36"/>
        </w:rPr>
      </w:pPr>
      <w:r>
        <w:rPr>
          <w:rFonts w:ascii="Times New Roman" w:hAnsi="Times New Roman"/>
          <w:b/>
          <w:sz w:val="36"/>
        </w:rPr>
        <w:t>КУРСОВАЯ РАБОТА</w:t>
      </w:r>
    </w:p>
    <w:p w:rsidR="000C61E1" w:rsidRDefault="000C61E1" w:rsidP="000C61E1">
      <w:pPr>
        <w:pStyle w:val="a3"/>
        <w:spacing w:line="288" w:lineRule="auto"/>
        <w:jc w:val="center"/>
        <w:rPr>
          <w:rFonts w:ascii="Times New Roman" w:hAnsi="Times New Roman"/>
          <w:b/>
        </w:rPr>
      </w:pPr>
      <w:r>
        <w:rPr>
          <w:rFonts w:ascii="Times New Roman" w:hAnsi="Times New Roman"/>
          <w:b/>
        </w:rPr>
        <w:t xml:space="preserve">по дисциплине </w:t>
      </w:r>
    </w:p>
    <w:p w:rsidR="000C61E1" w:rsidRDefault="000C61E1" w:rsidP="000C61E1">
      <w:pPr>
        <w:pStyle w:val="a3"/>
        <w:spacing w:line="288" w:lineRule="auto"/>
        <w:jc w:val="center"/>
        <w:rPr>
          <w:rFonts w:ascii="Times New Roman" w:hAnsi="Times New Roman"/>
          <w:b/>
        </w:rPr>
      </w:pPr>
      <w:r>
        <w:rPr>
          <w:rFonts w:ascii="Times New Roman" w:hAnsi="Times New Roman"/>
          <w:b/>
        </w:rPr>
        <w:t xml:space="preserve">«Комплексный экономический анализ хозяйственной деятельности </w:t>
      </w:r>
      <w:r w:rsidR="001D34D0">
        <w:rPr>
          <w:rFonts w:ascii="Times New Roman" w:hAnsi="Times New Roman"/>
          <w:b/>
        </w:rPr>
        <w:t xml:space="preserve">          </w:t>
      </w:r>
      <w:r>
        <w:rPr>
          <w:rFonts w:ascii="Times New Roman" w:hAnsi="Times New Roman"/>
          <w:b/>
        </w:rPr>
        <w:t>предприятия»</w:t>
      </w:r>
    </w:p>
    <w:p w:rsidR="000C61E1" w:rsidRPr="001D34D0" w:rsidRDefault="000C61E1" w:rsidP="000C61E1">
      <w:pPr>
        <w:pStyle w:val="a3"/>
        <w:spacing w:line="288" w:lineRule="auto"/>
        <w:jc w:val="center"/>
        <w:rPr>
          <w:rFonts w:ascii="Times New Roman" w:hAnsi="Times New Roman"/>
          <w:u w:val="single"/>
        </w:rPr>
      </w:pPr>
      <w:r>
        <w:rPr>
          <w:rFonts w:ascii="Times New Roman" w:hAnsi="Times New Roman"/>
        </w:rPr>
        <w:t>на тему</w:t>
      </w:r>
      <w:r w:rsidR="002675A9">
        <w:rPr>
          <w:rFonts w:ascii="Times New Roman" w:hAnsi="Times New Roman"/>
        </w:rPr>
        <w:t>:</w:t>
      </w:r>
      <w:r>
        <w:rPr>
          <w:rFonts w:ascii="Times New Roman" w:hAnsi="Times New Roman"/>
        </w:rPr>
        <w:t xml:space="preserve"> </w:t>
      </w:r>
      <w:r w:rsidR="002675A9" w:rsidRPr="00623A5C">
        <w:rPr>
          <w:rFonts w:ascii="Times New Roman" w:hAnsi="Times New Roman"/>
          <w:b/>
          <w:u w:val="single"/>
        </w:rPr>
        <w:t>«</w:t>
      </w:r>
      <w:r w:rsidR="002675A9" w:rsidRPr="001D34D0">
        <w:rPr>
          <w:rFonts w:ascii="Times New Roman" w:hAnsi="Times New Roman"/>
          <w:b/>
          <w:color w:val="000000"/>
          <w:szCs w:val="28"/>
          <w:u w:val="single"/>
        </w:rPr>
        <w:t>Обоснование формирования и оценка эффективности ассортиментных программ»</w:t>
      </w:r>
    </w:p>
    <w:p w:rsidR="000C61E1" w:rsidRDefault="000C61E1" w:rsidP="000C61E1">
      <w:pPr>
        <w:pStyle w:val="a3"/>
        <w:spacing w:line="288" w:lineRule="auto"/>
        <w:jc w:val="center"/>
        <w:rPr>
          <w:rFonts w:ascii="Times New Roman" w:hAnsi="Times New Roman"/>
        </w:rPr>
      </w:pPr>
      <w:r>
        <w:rPr>
          <w:rFonts w:ascii="Times New Roman" w:hAnsi="Times New Roman"/>
        </w:rPr>
        <w:t>Вариант</w:t>
      </w:r>
      <w:r w:rsidR="002675A9">
        <w:rPr>
          <w:rFonts w:ascii="Times New Roman" w:hAnsi="Times New Roman"/>
        </w:rPr>
        <w:t xml:space="preserve"> № </w:t>
      </w:r>
      <w:r w:rsidR="001D34D0" w:rsidRPr="001D34D0">
        <w:rPr>
          <w:rFonts w:ascii="Times New Roman" w:hAnsi="Times New Roman"/>
          <w:u w:val="single"/>
        </w:rPr>
        <w:t>6</w:t>
      </w:r>
    </w:p>
    <w:p w:rsidR="000C61E1" w:rsidRDefault="000C61E1" w:rsidP="000C61E1">
      <w:pPr>
        <w:pStyle w:val="a3"/>
        <w:spacing w:line="288" w:lineRule="auto"/>
        <w:jc w:val="right"/>
        <w:rPr>
          <w:rFonts w:ascii="Times New Roman" w:hAnsi="Times New Roman"/>
        </w:rPr>
      </w:pPr>
    </w:p>
    <w:p w:rsidR="000C61E1" w:rsidRDefault="000C61E1" w:rsidP="000C61E1">
      <w:pPr>
        <w:pStyle w:val="a3"/>
        <w:spacing w:line="288" w:lineRule="auto"/>
        <w:jc w:val="right"/>
        <w:rPr>
          <w:rFonts w:ascii="Times New Roman" w:hAnsi="Times New Roman"/>
        </w:rPr>
      </w:pPr>
    </w:p>
    <w:p w:rsidR="000C61E1" w:rsidRDefault="000C61E1" w:rsidP="000C61E1">
      <w:pPr>
        <w:pStyle w:val="a3"/>
        <w:spacing w:line="288" w:lineRule="auto"/>
        <w:jc w:val="right"/>
        <w:rPr>
          <w:rFonts w:ascii="Times New Roman" w:hAnsi="Times New Roman"/>
        </w:rPr>
      </w:pPr>
    </w:p>
    <w:p w:rsidR="000C61E1" w:rsidRDefault="000C61E1" w:rsidP="000C61E1">
      <w:pPr>
        <w:pStyle w:val="a3"/>
        <w:spacing w:line="288" w:lineRule="auto"/>
        <w:jc w:val="right"/>
        <w:rPr>
          <w:rFonts w:ascii="Times New Roman" w:hAnsi="Times New Roman"/>
        </w:rPr>
      </w:pPr>
    </w:p>
    <w:p w:rsidR="000C61E1" w:rsidRDefault="000C61E1" w:rsidP="000C61E1">
      <w:pPr>
        <w:pStyle w:val="a3"/>
        <w:spacing w:line="288" w:lineRule="auto"/>
        <w:jc w:val="right"/>
        <w:rPr>
          <w:rFonts w:ascii="Times New Roman" w:hAnsi="Times New Roman"/>
        </w:rPr>
      </w:pPr>
    </w:p>
    <w:p w:rsidR="000C61E1" w:rsidRDefault="000C61E1" w:rsidP="000C61E1">
      <w:pPr>
        <w:pStyle w:val="a3"/>
        <w:spacing w:line="288" w:lineRule="auto"/>
        <w:jc w:val="right"/>
        <w:rPr>
          <w:rFonts w:ascii="Times New Roman" w:hAnsi="Times New Roman"/>
        </w:rPr>
      </w:pPr>
    </w:p>
    <w:p w:rsidR="000C61E1" w:rsidRDefault="000C61E1" w:rsidP="000C61E1">
      <w:pPr>
        <w:pStyle w:val="a3"/>
        <w:spacing w:line="288" w:lineRule="auto"/>
        <w:jc w:val="right"/>
        <w:rPr>
          <w:rFonts w:ascii="Times New Roman" w:hAnsi="Times New Roman"/>
        </w:rPr>
      </w:pPr>
      <w:r>
        <w:rPr>
          <w:rFonts w:ascii="Times New Roman" w:hAnsi="Times New Roman"/>
        </w:rPr>
        <w:t>Выполнил:</w:t>
      </w:r>
      <w:r w:rsidR="00F0036E">
        <w:rPr>
          <w:rFonts w:ascii="Times New Roman" w:hAnsi="Times New Roman"/>
        </w:rPr>
        <w:t>_______________</w:t>
      </w:r>
    </w:p>
    <w:p w:rsidR="000C61E1" w:rsidRDefault="000C61E1" w:rsidP="000C61E1">
      <w:pPr>
        <w:pStyle w:val="a3"/>
        <w:spacing w:line="288" w:lineRule="auto"/>
        <w:jc w:val="right"/>
        <w:rPr>
          <w:rFonts w:ascii="Times New Roman" w:hAnsi="Times New Roman"/>
        </w:rPr>
      </w:pPr>
      <w:r>
        <w:rPr>
          <w:rFonts w:ascii="Times New Roman" w:hAnsi="Times New Roman"/>
        </w:rPr>
        <w:t xml:space="preserve">студент группы </w:t>
      </w:r>
      <w:r w:rsidR="00F0036E">
        <w:rPr>
          <w:rFonts w:ascii="Times New Roman" w:hAnsi="Times New Roman"/>
        </w:rPr>
        <w:t>___________</w:t>
      </w:r>
    </w:p>
    <w:p w:rsidR="000C61E1" w:rsidRDefault="000C61E1" w:rsidP="000C61E1">
      <w:pPr>
        <w:pStyle w:val="a3"/>
        <w:spacing w:line="288" w:lineRule="auto"/>
        <w:jc w:val="right"/>
        <w:rPr>
          <w:rFonts w:ascii="Times New Roman" w:hAnsi="Times New Roman"/>
        </w:rPr>
      </w:pPr>
      <w:r>
        <w:rPr>
          <w:rFonts w:ascii="Times New Roman" w:hAnsi="Times New Roman"/>
        </w:rPr>
        <w:t>Проверила:</w:t>
      </w:r>
    </w:p>
    <w:p w:rsidR="000C61E1" w:rsidRDefault="000C61E1" w:rsidP="000C61E1">
      <w:pPr>
        <w:pStyle w:val="a3"/>
        <w:spacing w:line="288" w:lineRule="auto"/>
        <w:jc w:val="right"/>
        <w:rPr>
          <w:rFonts w:ascii="Times New Roman" w:hAnsi="Times New Roman"/>
        </w:rPr>
      </w:pPr>
      <w:r>
        <w:rPr>
          <w:rFonts w:ascii="Times New Roman" w:hAnsi="Times New Roman"/>
        </w:rPr>
        <w:t>ст. преподаватель________</w:t>
      </w:r>
    </w:p>
    <w:p w:rsidR="000C61E1" w:rsidRDefault="000C61E1" w:rsidP="000C61E1">
      <w:pPr>
        <w:pStyle w:val="a3"/>
        <w:spacing w:line="288" w:lineRule="auto"/>
        <w:jc w:val="right"/>
        <w:rPr>
          <w:rFonts w:ascii="Times New Roman" w:hAnsi="Times New Roman"/>
        </w:rPr>
      </w:pPr>
      <w:r>
        <w:rPr>
          <w:rFonts w:ascii="Times New Roman" w:hAnsi="Times New Roman"/>
        </w:rPr>
        <w:t>_______________________</w:t>
      </w:r>
    </w:p>
    <w:p w:rsidR="000C61E1" w:rsidRDefault="000C61E1" w:rsidP="000C61E1">
      <w:pPr>
        <w:pStyle w:val="a3"/>
        <w:spacing w:line="288" w:lineRule="auto"/>
        <w:jc w:val="right"/>
        <w:rPr>
          <w:rFonts w:ascii="Times New Roman" w:hAnsi="Times New Roman"/>
        </w:rPr>
      </w:pPr>
    </w:p>
    <w:p w:rsidR="000C61E1" w:rsidRDefault="000C61E1" w:rsidP="000C61E1">
      <w:pPr>
        <w:pStyle w:val="a3"/>
        <w:spacing w:line="288" w:lineRule="auto"/>
        <w:jc w:val="right"/>
        <w:rPr>
          <w:rFonts w:ascii="Times New Roman" w:hAnsi="Times New Roman"/>
        </w:rPr>
      </w:pPr>
    </w:p>
    <w:p w:rsidR="000C61E1" w:rsidRDefault="000C61E1" w:rsidP="000C61E1">
      <w:pPr>
        <w:pStyle w:val="a3"/>
        <w:spacing w:line="288" w:lineRule="auto"/>
        <w:jc w:val="right"/>
        <w:rPr>
          <w:rFonts w:ascii="Times New Roman" w:hAnsi="Times New Roman"/>
        </w:rPr>
      </w:pPr>
    </w:p>
    <w:p w:rsidR="000C61E1" w:rsidRDefault="000C61E1" w:rsidP="000C61E1">
      <w:pPr>
        <w:pStyle w:val="a3"/>
        <w:spacing w:line="288" w:lineRule="auto"/>
        <w:jc w:val="right"/>
        <w:rPr>
          <w:rFonts w:ascii="Times New Roman" w:hAnsi="Times New Roman"/>
        </w:rPr>
      </w:pPr>
    </w:p>
    <w:p w:rsidR="000C61E1" w:rsidRDefault="000C61E1" w:rsidP="000C61E1">
      <w:pPr>
        <w:pStyle w:val="a3"/>
        <w:spacing w:line="288" w:lineRule="auto"/>
        <w:jc w:val="right"/>
        <w:rPr>
          <w:rFonts w:ascii="Times New Roman" w:hAnsi="Times New Roman"/>
        </w:rPr>
      </w:pPr>
    </w:p>
    <w:p w:rsidR="000C61E1" w:rsidRDefault="000C61E1" w:rsidP="000C61E1">
      <w:pPr>
        <w:pStyle w:val="a3"/>
        <w:spacing w:line="288" w:lineRule="auto"/>
        <w:jc w:val="right"/>
        <w:rPr>
          <w:rFonts w:ascii="Times New Roman" w:hAnsi="Times New Roman"/>
        </w:rPr>
      </w:pPr>
    </w:p>
    <w:p w:rsidR="000C61E1" w:rsidRDefault="002675A9" w:rsidP="000C61E1">
      <w:pPr>
        <w:pStyle w:val="a3"/>
        <w:spacing w:line="288" w:lineRule="auto"/>
        <w:jc w:val="center"/>
        <w:rPr>
          <w:rFonts w:ascii="Times New Roman" w:hAnsi="Times New Roman"/>
        </w:rPr>
      </w:pPr>
      <w:r>
        <w:rPr>
          <w:rFonts w:ascii="Times New Roman" w:hAnsi="Times New Roman"/>
        </w:rPr>
        <w:t>Ангарск 2008</w:t>
      </w:r>
      <w:r w:rsidR="000C61E1">
        <w:rPr>
          <w:rFonts w:ascii="Times New Roman" w:hAnsi="Times New Roman"/>
        </w:rPr>
        <w:t>г.</w:t>
      </w:r>
    </w:p>
    <w:p w:rsidR="002675A9" w:rsidRPr="00EC64FB" w:rsidRDefault="00EC64FB" w:rsidP="000C61E1">
      <w:pPr>
        <w:pStyle w:val="a3"/>
        <w:spacing w:line="288" w:lineRule="auto"/>
        <w:jc w:val="center"/>
        <w:rPr>
          <w:rFonts w:ascii="Times New Roman" w:hAnsi="Times New Roman"/>
          <w:sz w:val="36"/>
        </w:rPr>
      </w:pPr>
      <w:r w:rsidRPr="00EC64FB">
        <w:rPr>
          <w:rFonts w:ascii="Times New Roman" w:hAnsi="Times New Roman"/>
          <w:sz w:val="36"/>
        </w:rPr>
        <w:t>Содержание</w:t>
      </w:r>
    </w:p>
    <w:p w:rsidR="00550ED0" w:rsidRDefault="00EC64FB">
      <w:pPr>
        <w:pStyle w:val="11"/>
        <w:tabs>
          <w:tab w:val="right" w:leader="dot" w:pos="9631"/>
        </w:tabs>
        <w:rPr>
          <w:b w:val="0"/>
          <w:bCs w:val="0"/>
          <w:caps w:val="0"/>
          <w:noProof/>
          <w:sz w:val="22"/>
          <w:szCs w:val="22"/>
        </w:rPr>
      </w:pPr>
      <w:r>
        <w:rPr>
          <w:rFonts w:ascii="Times New Roman" w:hAnsi="Times New Roman"/>
          <w:sz w:val="36"/>
          <w:szCs w:val="36"/>
          <w:u w:val="single"/>
        </w:rPr>
        <w:fldChar w:fldCharType="begin"/>
      </w:r>
      <w:r>
        <w:rPr>
          <w:rFonts w:ascii="Times New Roman" w:hAnsi="Times New Roman"/>
          <w:sz w:val="36"/>
          <w:szCs w:val="36"/>
          <w:u w:val="single"/>
        </w:rPr>
        <w:instrText xml:space="preserve"> TOC \o "1-3" \h \z \u </w:instrText>
      </w:r>
      <w:r>
        <w:rPr>
          <w:rFonts w:ascii="Times New Roman" w:hAnsi="Times New Roman"/>
          <w:sz w:val="36"/>
          <w:szCs w:val="36"/>
          <w:u w:val="single"/>
        </w:rPr>
        <w:fldChar w:fldCharType="separate"/>
      </w:r>
      <w:hyperlink w:anchor="_Toc222502674" w:history="1">
        <w:r w:rsidR="00550ED0" w:rsidRPr="007E315F">
          <w:rPr>
            <w:rStyle w:val="af2"/>
            <w:rFonts w:ascii="Times New Roman" w:hAnsi="Times New Roman"/>
            <w:noProof/>
          </w:rPr>
          <w:t>Введение</w:t>
        </w:r>
        <w:r w:rsidR="00550ED0">
          <w:rPr>
            <w:noProof/>
            <w:webHidden/>
          </w:rPr>
          <w:tab/>
        </w:r>
        <w:r w:rsidR="00550ED0">
          <w:rPr>
            <w:noProof/>
            <w:webHidden/>
          </w:rPr>
          <w:fldChar w:fldCharType="begin"/>
        </w:r>
        <w:r w:rsidR="00550ED0">
          <w:rPr>
            <w:noProof/>
            <w:webHidden/>
          </w:rPr>
          <w:instrText xml:space="preserve"> PAGEREF _Toc222502674 \h </w:instrText>
        </w:r>
        <w:r w:rsidR="00550ED0">
          <w:rPr>
            <w:noProof/>
            <w:webHidden/>
          </w:rPr>
        </w:r>
        <w:r w:rsidR="00550ED0">
          <w:rPr>
            <w:noProof/>
            <w:webHidden/>
          </w:rPr>
          <w:fldChar w:fldCharType="separate"/>
        </w:r>
        <w:r w:rsidR="00550ED0">
          <w:rPr>
            <w:noProof/>
            <w:webHidden/>
          </w:rPr>
          <w:t>2</w:t>
        </w:r>
        <w:r w:rsidR="00550ED0">
          <w:rPr>
            <w:noProof/>
            <w:webHidden/>
          </w:rPr>
          <w:fldChar w:fldCharType="end"/>
        </w:r>
      </w:hyperlink>
    </w:p>
    <w:p w:rsidR="00550ED0" w:rsidRDefault="001914A5">
      <w:pPr>
        <w:pStyle w:val="11"/>
        <w:tabs>
          <w:tab w:val="right" w:leader="dot" w:pos="9631"/>
        </w:tabs>
        <w:rPr>
          <w:b w:val="0"/>
          <w:bCs w:val="0"/>
          <w:caps w:val="0"/>
          <w:noProof/>
          <w:sz w:val="22"/>
          <w:szCs w:val="22"/>
        </w:rPr>
      </w:pPr>
      <w:hyperlink w:anchor="_Toc222502675" w:history="1">
        <w:r w:rsidR="00550ED0" w:rsidRPr="007E315F">
          <w:rPr>
            <w:rStyle w:val="af2"/>
            <w:rFonts w:ascii="Times New Roman" w:hAnsi="Times New Roman"/>
            <w:noProof/>
          </w:rPr>
          <w:t>Глава 1. Обоснование формирования и оценка эффективности ассортиментных программ</w:t>
        </w:r>
        <w:r w:rsidR="00550ED0">
          <w:rPr>
            <w:noProof/>
            <w:webHidden/>
          </w:rPr>
          <w:tab/>
        </w:r>
        <w:r w:rsidR="00550ED0">
          <w:rPr>
            <w:noProof/>
            <w:webHidden/>
          </w:rPr>
          <w:fldChar w:fldCharType="begin"/>
        </w:r>
        <w:r w:rsidR="00550ED0">
          <w:rPr>
            <w:noProof/>
            <w:webHidden/>
          </w:rPr>
          <w:instrText xml:space="preserve"> PAGEREF _Toc222502675 \h </w:instrText>
        </w:r>
        <w:r w:rsidR="00550ED0">
          <w:rPr>
            <w:noProof/>
            <w:webHidden/>
          </w:rPr>
        </w:r>
        <w:r w:rsidR="00550ED0">
          <w:rPr>
            <w:noProof/>
            <w:webHidden/>
          </w:rPr>
          <w:fldChar w:fldCharType="separate"/>
        </w:r>
        <w:r w:rsidR="00550ED0">
          <w:rPr>
            <w:noProof/>
            <w:webHidden/>
          </w:rPr>
          <w:t>5</w:t>
        </w:r>
        <w:r w:rsidR="00550ED0">
          <w:rPr>
            <w:noProof/>
            <w:webHidden/>
          </w:rPr>
          <w:fldChar w:fldCharType="end"/>
        </w:r>
      </w:hyperlink>
    </w:p>
    <w:p w:rsidR="00550ED0" w:rsidRDefault="001914A5">
      <w:pPr>
        <w:pStyle w:val="25"/>
        <w:tabs>
          <w:tab w:val="right" w:leader="dot" w:pos="9631"/>
        </w:tabs>
        <w:rPr>
          <w:smallCaps w:val="0"/>
          <w:noProof/>
          <w:sz w:val="22"/>
          <w:szCs w:val="22"/>
        </w:rPr>
      </w:pPr>
      <w:hyperlink w:anchor="_Toc222502676" w:history="1">
        <w:r w:rsidR="00550ED0" w:rsidRPr="007E315F">
          <w:rPr>
            <w:rStyle w:val="af2"/>
            <w:rFonts w:ascii="Times New Roman" w:hAnsi="Times New Roman"/>
            <w:caps/>
            <w:noProof/>
          </w:rPr>
          <w:t>1.1. Ассортиментная политика и планирование ассортимента</w:t>
        </w:r>
        <w:r w:rsidR="00550ED0">
          <w:rPr>
            <w:noProof/>
            <w:webHidden/>
          </w:rPr>
          <w:tab/>
        </w:r>
        <w:r w:rsidR="00550ED0">
          <w:rPr>
            <w:noProof/>
            <w:webHidden/>
          </w:rPr>
          <w:fldChar w:fldCharType="begin"/>
        </w:r>
        <w:r w:rsidR="00550ED0">
          <w:rPr>
            <w:noProof/>
            <w:webHidden/>
          </w:rPr>
          <w:instrText xml:space="preserve"> PAGEREF _Toc222502676 \h </w:instrText>
        </w:r>
        <w:r w:rsidR="00550ED0">
          <w:rPr>
            <w:noProof/>
            <w:webHidden/>
          </w:rPr>
        </w:r>
        <w:r w:rsidR="00550ED0">
          <w:rPr>
            <w:noProof/>
            <w:webHidden/>
          </w:rPr>
          <w:fldChar w:fldCharType="separate"/>
        </w:r>
        <w:r w:rsidR="00550ED0">
          <w:rPr>
            <w:noProof/>
            <w:webHidden/>
          </w:rPr>
          <w:t>5</w:t>
        </w:r>
        <w:r w:rsidR="00550ED0">
          <w:rPr>
            <w:noProof/>
            <w:webHidden/>
          </w:rPr>
          <w:fldChar w:fldCharType="end"/>
        </w:r>
      </w:hyperlink>
    </w:p>
    <w:p w:rsidR="00550ED0" w:rsidRDefault="001914A5">
      <w:pPr>
        <w:pStyle w:val="25"/>
        <w:tabs>
          <w:tab w:val="right" w:leader="dot" w:pos="9631"/>
        </w:tabs>
        <w:rPr>
          <w:smallCaps w:val="0"/>
          <w:noProof/>
          <w:sz w:val="22"/>
          <w:szCs w:val="22"/>
        </w:rPr>
      </w:pPr>
      <w:hyperlink w:anchor="_Toc222502677" w:history="1">
        <w:r w:rsidR="00550ED0" w:rsidRPr="007E315F">
          <w:rPr>
            <w:rStyle w:val="af2"/>
            <w:rFonts w:ascii="Times New Roman" w:hAnsi="Times New Roman"/>
            <w:caps/>
            <w:noProof/>
          </w:rPr>
          <w:t>1.2. Анализ выполнения планов по номенклатуре и ассортименту выпускаемых товаров</w:t>
        </w:r>
        <w:r w:rsidR="00550ED0">
          <w:rPr>
            <w:noProof/>
            <w:webHidden/>
          </w:rPr>
          <w:tab/>
        </w:r>
        <w:r w:rsidR="00550ED0">
          <w:rPr>
            <w:noProof/>
            <w:webHidden/>
          </w:rPr>
          <w:fldChar w:fldCharType="begin"/>
        </w:r>
        <w:r w:rsidR="00550ED0">
          <w:rPr>
            <w:noProof/>
            <w:webHidden/>
          </w:rPr>
          <w:instrText xml:space="preserve"> PAGEREF _Toc222502677 \h </w:instrText>
        </w:r>
        <w:r w:rsidR="00550ED0">
          <w:rPr>
            <w:noProof/>
            <w:webHidden/>
          </w:rPr>
        </w:r>
        <w:r w:rsidR="00550ED0">
          <w:rPr>
            <w:noProof/>
            <w:webHidden/>
          </w:rPr>
          <w:fldChar w:fldCharType="separate"/>
        </w:r>
        <w:r w:rsidR="00550ED0">
          <w:rPr>
            <w:noProof/>
            <w:webHidden/>
          </w:rPr>
          <w:t>8</w:t>
        </w:r>
        <w:r w:rsidR="00550ED0">
          <w:rPr>
            <w:noProof/>
            <w:webHidden/>
          </w:rPr>
          <w:fldChar w:fldCharType="end"/>
        </w:r>
      </w:hyperlink>
    </w:p>
    <w:p w:rsidR="00550ED0" w:rsidRDefault="001914A5">
      <w:pPr>
        <w:pStyle w:val="25"/>
        <w:tabs>
          <w:tab w:val="right" w:leader="dot" w:pos="9631"/>
        </w:tabs>
        <w:rPr>
          <w:smallCaps w:val="0"/>
          <w:noProof/>
          <w:sz w:val="22"/>
          <w:szCs w:val="22"/>
        </w:rPr>
      </w:pPr>
      <w:hyperlink w:anchor="_Toc222502678" w:history="1">
        <w:r w:rsidR="00550ED0" w:rsidRPr="007E315F">
          <w:rPr>
            <w:rStyle w:val="af2"/>
            <w:rFonts w:ascii="Times New Roman" w:hAnsi="Times New Roman"/>
            <w:caps/>
            <w:noProof/>
          </w:rPr>
          <w:t>1.3. Анализ влияния структуры и структурных сдвигов на производство товаров</w:t>
        </w:r>
        <w:r w:rsidR="00550ED0">
          <w:rPr>
            <w:noProof/>
            <w:webHidden/>
          </w:rPr>
          <w:tab/>
        </w:r>
        <w:r w:rsidR="00550ED0">
          <w:rPr>
            <w:noProof/>
            <w:webHidden/>
          </w:rPr>
          <w:fldChar w:fldCharType="begin"/>
        </w:r>
        <w:r w:rsidR="00550ED0">
          <w:rPr>
            <w:noProof/>
            <w:webHidden/>
          </w:rPr>
          <w:instrText xml:space="preserve"> PAGEREF _Toc222502678 \h </w:instrText>
        </w:r>
        <w:r w:rsidR="00550ED0">
          <w:rPr>
            <w:noProof/>
            <w:webHidden/>
          </w:rPr>
        </w:r>
        <w:r w:rsidR="00550ED0">
          <w:rPr>
            <w:noProof/>
            <w:webHidden/>
          </w:rPr>
          <w:fldChar w:fldCharType="separate"/>
        </w:r>
        <w:r w:rsidR="00550ED0">
          <w:rPr>
            <w:noProof/>
            <w:webHidden/>
          </w:rPr>
          <w:t>10</w:t>
        </w:r>
        <w:r w:rsidR="00550ED0">
          <w:rPr>
            <w:noProof/>
            <w:webHidden/>
          </w:rPr>
          <w:fldChar w:fldCharType="end"/>
        </w:r>
      </w:hyperlink>
    </w:p>
    <w:p w:rsidR="00550ED0" w:rsidRDefault="001914A5">
      <w:pPr>
        <w:pStyle w:val="11"/>
        <w:tabs>
          <w:tab w:val="right" w:leader="dot" w:pos="9631"/>
        </w:tabs>
        <w:rPr>
          <w:b w:val="0"/>
          <w:bCs w:val="0"/>
          <w:caps w:val="0"/>
          <w:noProof/>
          <w:sz w:val="22"/>
          <w:szCs w:val="22"/>
        </w:rPr>
      </w:pPr>
      <w:hyperlink w:anchor="_Toc222502679" w:history="1">
        <w:r w:rsidR="00550ED0" w:rsidRPr="007E315F">
          <w:rPr>
            <w:rStyle w:val="af2"/>
            <w:rFonts w:ascii="Times New Roman" w:hAnsi="Times New Roman"/>
            <w:noProof/>
          </w:rPr>
          <w:t>Глава 2. Анализ показателей деятельности предприятия</w:t>
        </w:r>
        <w:r w:rsidR="00550ED0">
          <w:rPr>
            <w:noProof/>
            <w:webHidden/>
          </w:rPr>
          <w:tab/>
        </w:r>
        <w:r w:rsidR="00550ED0">
          <w:rPr>
            <w:noProof/>
            <w:webHidden/>
          </w:rPr>
          <w:fldChar w:fldCharType="begin"/>
        </w:r>
        <w:r w:rsidR="00550ED0">
          <w:rPr>
            <w:noProof/>
            <w:webHidden/>
          </w:rPr>
          <w:instrText xml:space="preserve"> PAGEREF _Toc222502679 \h </w:instrText>
        </w:r>
        <w:r w:rsidR="00550ED0">
          <w:rPr>
            <w:noProof/>
            <w:webHidden/>
          </w:rPr>
        </w:r>
        <w:r w:rsidR="00550ED0">
          <w:rPr>
            <w:noProof/>
            <w:webHidden/>
          </w:rPr>
          <w:fldChar w:fldCharType="separate"/>
        </w:r>
        <w:r w:rsidR="00550ED0">
          <w:rPr>
            <w:noProof/>
            <w:webHidden/>
          </w:rPr>
          <w:t>17</w:t>
        </w:r>
        <w:r w:rsidR="00550ED0">
          <w:rPr>
            <w:noProof/>
            <w:webHidden/>
          </w:rPr>
          <w:fldChar w:fldCharType="end"/>
        </w:r>
      </w:hyperlink>
    </w:p>
    <w:p w:rsidR="00550ED0" w:rsidRDefault="001914A5">
      <w:pPr>
        <w:pStyle w:val="25"/>
        <w:tabs>
          <w:tab w:val="right" w:leader="dot" w:pos="9631"/>
        </w:tabs>
        <w:rPr>
          <w:smallCaps w:val="0"/>
          <w:noProof/>
          <w:sz w:val="22"/>
          <w:szCs w:val="22"/>
        </w:rPr>
      </w:pPr>
      <w:hyperlink w:anchor="_Toc222502680" w:history="1">
        <w:r w:rsidR="00550ED0" w:rsidRPr="007E315F">
          <w:rPr>
            <w:rStyle w:val="af2"/>
            <w:bCs/>
            <w:caps/>
            <w:noProof/>
          </w:rPr>
          <w:t>2.1. АНАЛИЗ ОБЪЕМА ПРОИЗВОДСТВА И РЕАЛИЗАЦИИ ПРОДУКЦИИ</w:t>
        </w:r>
        <w:r w:rsidR="00550ED0">
          <w:rPr>
            <w:noProof/>
            <w:webHidden/>
          </w:rPr>
          <w:tab/>
        </w:r>
        <w:r w:rsidR="00550ED0">
          <w:rPr>
            <w:noProof/>
            <w:webHidden/>
          </w:rPr>
          <w:fldChar w:fldCharType="begin"/>
        </w:r>
        <w:r w:rsidR="00550ED0">
          <w:rPr>
            <w:noProof/>
            <w:webHidden/>
          </w:rPr>
          <w:instrText xml:space="preserve"> PAGEREF _Toc222502680 \h </w:instrText>
        </w:r>
        <w:r w:rsidR="00550ED0">
          <w:rPr>
            <w:noProof/>
            <w:webHidden/>
          </w:rPr>
        </w:r>
        <w:r w:rsidR="00550ED0">
          <w:rPr>
            <w:noProof/>
            <w:webHidden/>
          </w:rPr>
          <w:fldChar w:fldCharType="separate"/>
        </w:r>
        <w:r w:rsidR="00550ED0">
          <w:rPr>
            <w:noProof/>
            <w:webHidden/>
          </w:rPr>
          <w:t>17</w:t>
        </w:r>
        <w:r w:rsidR="00550ED0">
          <w:rPr>
            <w:noProof/>
            <w:webHidden/>
          </w:rPr>
          <w:fldChar w:fldCharType="end"/>
        </w:r>
      </w:hyperlink>
    </w:p>
    <w:p w:rsidR="00550ED0" w:rsidRDefault="001914A5">
      <w:pPr>
        <w:pStyle w:val="33"/>
        <w:tabs>
          <w:tab w:val="right" w:leader="dot" w:pos="9631"/>
        </w:tabs>
        <w:rPr>
          <w:i w:val="0"/>
          <w:iCs w:val="0"/>
          <w:noProof/>
          <w:sz w:val="22"/>
          <w:szCs w:val="22"/>
        </w:rPr>
      </w:pPr>
      <w:hyperlink w:anchor="_Toc222502681" w:history="1">
        <w:r w:rsidR="00550ED0" w:rsidRPr="007E315F">
          <w:rPr>
            <w:rStyle w:val="af2"/>
            <w:bCs/>
            <w:caps/>
            <w:noProof/>
          </w:rPr>
          <w:t>2.1.1. АНАЛИЗ ДИНАМИКИ ВЫПОЛНЕНИЯ ПЛАНА ПРОИЗВОДСТВА И РЕАЛИЗАЦИИ ПРОДУКЦИИ</w:t>
        </w:r>
        <w:r w:rsidR="00550ED0">
          <w:rPr>
            <w:noProof/>
            <w:webHidden/>
          </w:rPr>
          <w:tab/>
        </w:r>
        <w:r w:rsidR="00550ED0">
          <w:rPr>
            <w:noProof/>
            <w:webHidden/>
          </w:rPr>
          <w:fldChar w:fldCharType="begin"/>
        </w:r>
        <w:r w:rsidR="00550ED0">
          <w:rPr>
            <w:noProof/>
            <w:webHidden/>
          </w:rPr>
          <w:instrText xml:space="preserve"> PAGEREF _Toc222502681 \h </w:instrText>
        </w:r>
        <w:r w:rsidR="00550ED0">
          <w:rPr>
            <w:noProof/>
            <w:webHidden/>
          </w:rPr>
        </w:r>
        <w:r w:rsidR="00550ED0">
          <w:rPr>
            <w:noProof/>
            <w:webHidden/>
          </w:rPr>
          <w:fldChar w:fldCharType="separate"/>
        </w:r>
        <w:r w:rsidR="00550ED0">
          <w:rPr>
            <w:noProof/>
            <w:webHidden/>
          </w:rPr>
          <w:t>17</w:t>
        </w:r>
        <w:r w:rsidR="00550ED0">
          <w:rPr>
            <w:noProof/>
            <w:webHidden/>
          </w:rPr>
          <w:fldChar w:fldCharType="end"/>
        </w:r>
      </w:hyperlink>
    </w:p>
    <w:p w:rsidR="00550ED0" w:rsidRDefault="001914A5">
      <w:pPr>
        <w:pStyle w:val="33"/>
        <w:tabs>
          <w:tab w:val="right" w:leader="dot" w:pos="9631"/>
        </w:tabs>
        <w:rPr>
          <w:i w:val="0"/>
          <w:iCs w:val="0"/>
          <w:noProof/>
          <w:sz w:val="22"/>
          <w:szCs w:val="22"/>
        </w:rPr>
      </w:pPr>
      <w:hyperlink w:anchor="_Toc222502682" w:history="1">
        <w:r w:rsidR="00550ED0" w:rsidRPr="007E315F">
          <w:rPr>
            <w:rStyle w:val="af2"/>
            <w:rFonts w:ascii="Times New Roman" w:hAnsi="Times New Roman"/>
            <w:caps/>
            <w:noProof/>
          </w:rPr>
          <w:t>2.1.2. АНАЛИЗ АССОРТИМЕНТА И СТРУКТУРЫ ПРОДУКЦИИ</w:t>
        </w:r>
        <w:r w:rsidR="00550ED0">
          <w:rPr>
            <w:noProof/>
            <w:webHidden/>
          </w:rPr>
          <w:tab/>
        </w:r>
        <w:r w:rsidR="00550ED0">
          <w:rPr>
            <w:noProof/>
            <w:webHidden/>
          </w:rPr>
          <w:fldChar w:fldCharType="begin"/>
        </w:r>
        <w:r w:rsidR="00550ED0">
          <w:rPr>
            <w:noProof/>
            <w:webHidden/>
          </w:rPr>
          <w:instrText xml:space="preserve"> PAGEREF _Toc222502682 \h </w:instrText>
        </w:r>
        <w:r w:rsidR="00550ED0">
          <w:rPr>
            <w:noProof/>
            <w:webHidden/>
          </w:rPr>
        </w:r>
        <w:r w:rsidR="00550ED0">
          <w:rPr>
            <w:noProof/>
            <w:webHidden/>
          </w:rPr>
          <w:fldChar w:fldCharType="separate"/>
        </w:r>
        <w:r w:rsidR="00550ED0">
          <w:rPr>
            <w:noProof/>
            <w:webHidden/>
          </w:rPr>
          <w:t>18</w:t>
        </w:r>
        <w:r w:rsidR="00550ED0">
          <w:rPr>
            <w:noProof/>
            <w:webHidden/>
          </w:rPr>
          <w:fldChar w:fldCharType="end"/>
        </w:r>
      </w:hyperlink>
    </w:p>
    <w:p w:rsidR="00550ED0" w:rsidRDefault="001914A5">
      <w:pPr>
        <w:pStyle w:val="33"/>
        <w:tabs>
          <w:tab w:val="right" w:leader="dot" w:pos="9631"/>
        </w:tabs>
        <w:rPr>
          <w:i w:val="0"/>
          <w:iCs w:val="0"/>
          <w:noProof/>
          <w:sz w:val="22"/>
          <w:szCs w:val="22"/>
        </w:rPr>
      </w:pPr>
      <w:hyperlink w:anchor="_Toc222502683" w:history="1">
        <w:r w:rsidR="00550ED0" w:rsidRPr="007E315F">
          <w:rPr>
            <w:rStyle w:val="af2"/>
            <w:rFonts w:ascii="Times New Roman" w:hAnsi="Times New Roman"/>
            <w:caps/>
            <w:noProof/>
          </w:rPr>
          <w:t>2.1.3. АНАЛИЗ КАЧЕСТВА ПРОИЗВЕДЕННОЙ ПРОДУКЦИИ</w:t>
        </w:r>
        <w:r w:rsidR="00550ED0">
          <w:rPr>
            <w:noProof/>
            <w:webHidden/>
          </w:rPr>
          <w:tab/>
        </w:r>
        <w:r w:rsidR="00550ED0">
          <w:rPr>
            <w:noProof/>
            <w:webHidden/>
          </w:rPr>
          <w:fldChar w:fldCharType="begin"/>
        </w:r>
        <w:r w:rsidR="00550ED0">
          <w:rPr>
            <w:noProof/>
            <w:webHidden/>
          </w:rPr>
          <w:instrText xml:space="preserve"> PAGEREF _Toc222502683 \h </w:instrText>
        </w:r>
        <w:r w:rsidR="00550ED0">
          <w:rPr>
            <w:noProof/>
            <w:webHidden/>
          </w:rPr>
        </w:r>
        <w:r w:rsidR="00550ED0">
          <w:rPr>
            <w:noProof/>
            <w:webHidden/>
          </w:rPr>
          <w:fldChar w:fldCharType="separate"/>
        </w:r>
        <w:r w:rsidR="00550ED0">
          <w:rPr>
            <w:noProof/>
            <w:webHidden/>
          </w:rPr>
          <w:t>25</w:t>
        </w:r>
        <w:r w:rsidR="00550ED0">
          <w:rPr>
            <w:noProof/>
            <w:webHidden/>
          </w:rPr>
          <w:fldChar w:fldCharType="end"/>
        </w:r>
      </w:hyperlink>
    </w:p>
    <w:p w:rsidR="00550ED0" w:rsidRDefault="001914A5">
      <w:pPr>
        <w:pStyle w:val="33"/>
        <w:tabs>
          <w:tab w:val="right" w:leader="dot" w:pos="9631"/>
        </w:tabs>
        <w:rPr>
          <w:i w:val="0"/>
          <w:iCs w:val="0"/>
          <w:noProof/>
          <w:sz w:val="22"/>
          <w:szCs w:val="22"/>
        </w:rPr>
      </w:pPr>
      <w:hyperlink w:anchor="_Toc222502684" w:history="1">
        <w:r w:rsidR="00550ED0" w:rsidRPr="007E315F">
          <w:rPr>
            <w:rStyle w:val="af2"/>
            <w:rFonts w:ascii="Times New Roman" w:hAnsi="Times New Roman"/>
            <w:caps/>
            <w:noProof/>
          </w:rPr>
          <w:t>2.1.4. АНАЛИЗ РИТМИЧНОСТИ РАБОТЫ ПРЕДПРИЯТИЯ</w:t>
        </w:r>
        <w:r w:rsidR="00550ED0">
          <w:rPr>
            <w:noProof/>
            <w:webHidden/>
          </w:rPr>
          <w:tab/>
        </w:r>
        <w:r w:rsidR="00550ED0">
          <w:rPr>
            <w:noProof/>
            <w:webHidden/>
          </w:rPr>
          <w:fldChar w:fldCharType="begin"/>
        </w:r>
        <w:r w:rsidR="00550ED0">
          <w:rPr>
            <w:noProof/>
            <w:webHidden/>
          </w:rPr>
          <w:instrText xml:space="preserve"> PAGEREF _Toc222502684 \h </w:instrText>
        </w:r>
        <w:r w:rsidR="00550ED0">
          <w:rPr>
            <w:noProof/>
            <w:webHidden/>
          </w:rPr>
        </w:r>
        <w:r w:rsidR="00550ED0">
          <w:rPr>
            <w:noProof/>
            <w:webHidden/>
          </w:rPr>
          <w:fldChar w:fldCharType="separate"/>
        </w:r>
        <w:r w:rsidR="00550ED0">
          <w:rPr>
            <w:noProof/>
            <w:webHidden/>
          </w:rPr>
          <w:t>27</w:t>
        </w:r>
        <w:r w:rsidR="00550ED0">
          <w:rPr>
            <w:noProof/>
            <w:webHidden/>
          </w:rPr>
          <w:fldChar w:fldCharType="end"/>
        </w:r>
      </w:hyperlink>
    </w:p>
    <w:p w:rsidR="00550ED0" w:rsidRDefault="001914A5">
      <w:pPr>
        <w:pStyle w:val="25"/>
        <w:tabs>
          <w:tab w:val="right" w:leader="dot" w:pos="9631"/>
        </w:tabs>
        <w:rPr>
          <w:smallCaps w:val="0"/>
          <w:noProof/>
          <w:sz w:val="22"/>
          <w:szCs w:val="22"/>
        </w:rPr>
      </w:pPr>
      <w:hyperlink w:anchor="_Toc222502685" w:history="1">
        <w:r w:rsidR="00550ED0" w:rsidRPr="007E315F">
          <w:rPr>
            <w:rStyle w:val="af2"/>
            <w:caps/>
            <w:noProof/>
          </w:rPr>
          <w:t>2.2. АНАЛИЗ ИСПОЛЬЗОВАНИЯ ПЕРСОНАЛА ПРЕДПРИЯТИЯ И ФОНДА ЗАРАБОТНОЙ ПЛАТЫ</w:t>
        </w:r>
        <w:r w:rsidR="00550ED0">
          <w:rPr>
            <w:noProof/>
            <w:webHidden/>
          </w:rPr>
          <w:tab/>
        </w:r>
        <w:r w:rsidR="00550ED0">
          <w:rPr>
            <w:noProof/>
            <w:webHidden/>
          </w:rPr>
          <w:fldChar w:fldCharType="begin"/>
        </w:r>
        <w:r w:rsidR="00550ED0">
          <w:rPr>
            <w:noProof/>
            <w:webHidden/>
          </w:rPr>
          <w:instrText xml:space="preserve"> PAGEREF _Toc222502685 \h </w:instrText>
        </w:r>
        <w:r w:rsidR="00550ED0">
          <w:rPr>
            <w:noProof/>
            <w:webHidden/>
          </w:rPr>
        </w:r>
        <w:r w:rsidR="00550ED0">
          <w:rPr>
            <w:noProof/>
            <w:webHidden/>
          </w:rPr>
          <w:fldChar w:fldCharType="separate"/>
        </w:r>
        <w:r w:rsidR="00550ED0">
          <w:rPr>
            <w:noProof/>
            <w:webHidden/>
          </w:rPr>
          <w:t>30</w:t>
        </w:r>
        <w:r w:rsidR="00550ED0">
          <w:rPr>
            <w:noProof/>
            <w:webHidden/>
          </w:rPr>
          <w:fldChar w:fldCharType="end"/>
        </w:r>
      </w:hyperlink>
    </w:p>
    <w:p w:rsidR="00550ED0" w:rsidRDefault="001914A5">
      <w:pPr>
        <w:pStyle w:val="33"/>
        <w:tabs>
          <w:tab w:val="right" w:leader="dot" w:pos="9631"/>
        </w:tabs>
        <w:rPr>
          <w:i w:val="0"/>
          <w:iCs w:val="0"/>
          <w:noProof/>
          <w:sz w:val="22"/>
          <w:szCs w:val="22"/>
        </w:rPr>
      </w:pPr>
      <w:hyperlink w:anchor="_Toc222502686" w:history="1">
        <w:r w:rsidR="00550ED0" w:rsidRPr="007E315F">
          <w:rPr>
            <w:rStyle w:val="af2"/>
            <w:bCs/>
            <w:caps/>
            <w:noProof/>
          </w:rPr>
          <w:t>2.2.1. АНАЛИЗ ОБЕСПЕЧЕННОСТИ ПРЕДПРИЯТИЯ ТРУДОВЫМИ РЕСУРСАМИ</w:t>
        </w:r>
        <w:r w:rsidR="00550ED0">
          <w:rPr>
            <w:noProof/>
            <w:webHidden/>
          </w:rPr>
          <w:tab/>
        </w:r>
        <w:r w:rsidR="00550ED0">
          <w:rPr>
            <w:noProof/>
            <w:webHidden/>
          </w:rPr>
          <w:fldChar w:fldCharType="begin"/>
        </w:r>
        <w:r w:rsidR="00550ED0">
          <w:rPr>
            <w:noProof/>
            <w:webHidden/>
          </w:rPr>
          <w:instrText xml:space="preserve"> PAGEREF _Toc222502686 \h </w:instrText>
        </w:r>
        <w:r w:rsidR="00550ED0">
          <w:rPr>
            <w:noProof/>
            <w:webHidden/>
          </w:rPr>
        </w:r>
        <w:r w:rsidR="00550ED0">
          <w:rPr>
            <w:noProof/>
            <w:webHidden/>
          </w:rPr>
          <w:fldChar w:fldCharType="separate"/>
        </w:r>
        <w:r w:rsidR="00550ED0">
          <w:rPr>
            <w:noProof/>
            <w:webHidden/>
          </w:rPr>
          <w:t>30</w:t>
        </w:r>
        <w:r w:rsidR="00550ED0">
          <w:rPr>
            <w:noProof/>
            <w:webHidden/>
          </w:rPr>
          <w:fldChar w:fldCharType="end"/>
        </w:r>
      </w:hyperlink>
    </w:p>
    <w:p w:rsidR="00550ED0" w:rsidRDefault="001914A5">
      <w:pPr>
        <w:pStyle w:val="33"/>
        <w:tabs>
          <w:tab w:val="right" w:leader="dot" w:pos="9631"/>
        </w:tabs>
        <w:rPr>
          <w:i w:val="0"/>
          <w:iCs w:val="0"/>
          <w:noProof/>
          <w:sz w:val="22"/>
          <w:szCs w:val="22"/>
        </w:rPr>
      </w:pPr>
      <w:hyperlink w:anchor="_Toc222502687" w:history="1">
        <w:r w:rsidR="00550ED0" w:rsidRPr="007E315F">
          <w:rPr>
            <w:rStyle w:val="af2"/>
            <w:caps/>
            <w:noProof/>
          </w:rPr>
          <w:t>2.2.2. АНАЛИЗ ИСПОЛЬЗОВАНИЯ ФОНДА РАБОЧЕГО ВРЕМЕНИ</w:t>
        </w:r>
        <w:r w:rsidR="00550ED0">
          <w:rPr>
            <w:noProof/>
            <w:webHidden/>
          </w:rPr>
          <w:tab/>
        </w:r>
        <w:r w:rsidR="00550ED0">
          <w:rPr>
            <w:noProof/>
            <w:webHidden/>
          </w:rPr>
          <w:fldChar w:fldCharType="begin"/>
        </w:r>
        <w:r w:rsidR="00550ED0">
          <w:rPr>
            <w:noProof/>
            <w:webHidden/>
          </w:rPr>
          <w:instrText xml:space="preserve"> PAGEREF _Toc222502687 \h </w:instrText>
        </w:r>
        <w:r w:rsidR="00550ED0">
          <w:rPr>
            <w:noProof/>
            <w:webHidden/>
          </w:rPr>
        </w:r>
        <w:r w:rsidR="00550ED0">
          <w:rPr>
            <w:noProof/>
            <w:webHidden/>
          </w:rPr>
          <w:fldChar w:fldCharType="separate"/>
        </w:r>
        <w:r w:rsidR="00550ED0">
          <w:rPr>
            <w:noProof/>
            <w:webHidden/>
          </w:rPr>
          <w:t>32</w:t>
        </w:r>
        <w:r w:rsidR="00550ED0">
          <w:rPr>
            <w:noProof/>
            <w:webHidden/>
          </w:rPr>
          <w:fldChar w:fldCharType="end"/>
        </w:r>
      </w:hyperlink>
    </w:p>
    <w:p w:rsidR="00550ED0" w:rsidRDefault="001914A5">
      <w:pPr>
        <w:pStyle w:val="33"/>
        <w:tabs>
          <w:tab w:val="right" w:leader="dot" w:pos="9631"/>
        </w:tabs>
        <w:rPr>
          <w:i w:val="0"/>
          <w:iCs w:val="0"/>
          <w:noProof/>
          <w:sz w:val="22"/>
          <w:szCs w:val="22"/>
        </w:rPr>
      </w:pPr>
      <w:hyperlink w:anchor="_Toc222502688" w:history="1">
        <w:r w:rsidR="00550ED0" w:rsidRPr="007E315F">
          <w:rPr>
            <w:rStyle w:val="af2"/>
            <w:rFonts w:ascii="Times New Roman" w:hAnsi="Times New Roman"/>
            <w:caps/>
            <w:noProof/>
          </w:rPr>
          <w:t>2.2.3. АНАЛИЗ ПРОИЗВОДИТЕЛЬНОСТИ ТРУДА</w:t>
        </w:r>
        <w:r w:rsidR="00550ED0">
          <w:rPr>
            <w:noProof/>
            <w:webHidden/>
          </w:rPr>
          <w:tab/>
        </w:r>
        <w:r w:rsidR="00550ED0">
          <w:rPr>
            <w:noProof/>
            <w:webHidden/>
          </w:rPr>
          <w:fldChar w:fldCharType="begin"/>
        </w:r>
        <w:r w:rsidR="00550ED0">
          <w:rPr>
            <w:noProof/>
            <w:webHidden/>
          </w:rPr>
          <w:instrText xml:space="preserve"> PAGEREF _Toc222502688 \h </w:instrText>
        </w:r>
        <w:r w:rsidR="00550ED0">
          <w:rPr>
            <w:noProof/>
            <w:webHidden/>
          </w:rPr>
        </w:r>
        <w:r w:rsidR="00550ED0">
          <w:rPr>
            <w:noProof/>
            <w:webHidden/>
          </w:rPr>
          <w:fldChar w:fldCharType="separate"/>
        </w:r>
        <w:r w:rsidR="00550ED0">
          <w:rPr>
            <w:noProof/>
            <w:webHidden/>
          </w:rPr>
          <w:t>33</w:t>
        </w:r>
        <w:r w:rsidR="00550ED0">
          <w:rPr>
            <w:noProof/>
            <w:webHidden/>
          </w:rPr>
          <w:fldChar w:fldCharType="end"/>
        </w:r>
      </w:hyperlink>
    </w:p>
    <w:p w:rsidR="00550ED0" w:rsidRDefault="001914A5">
      <w:pPr>
        <w:pStyle w:val="33"/>
        <w:tabs>
          <w:tab w:val="right" w:leader="dot" w:pos="9631"/>
        </w:tabs>
        <w:rPr>
          <w:i w:val="0"/>
          <w:iCs w:val="0"/>
          <w:noProof/>
          <w:sz w:val="22"/>
          <w:szCs w:val="22"/>
        </w:rPr>
      </w:pPr>
      <w:hyperlink w:anchor="_Toc222502689" w:history="1">
        <w:r w:rsidR="00550ED0" w:rsidRPr="007E315F">
          <w:rPr>
            <w:rStyle w:val="af2"/>
            <w:caps/>
            <w:noProof/>
          </w:rPr>
          <w:t>2.2.4. АНАЛИЗ ЭФФЕКТИВНОСТИ ИСПОЛЬЗОВАНИЯ ТРУДОВЫХ РЕСУРСОВ</w:t>
        </w:r>
        <w:r w:rsidR="00550ED0">
          <w:rPr>
            <w:noProof/>
            <w:webHidden/>
          </w:rPr>
          <w:tab/>
        </w:r>
        <w:r w:rsidR="00550ED0">
          <w:rPr>
            <w:noProof/>
            <w:webHidden/>
          </w:rPr>
          <w:fldChar w:fldCharType="begin"/>
        </w:r>
        <w:r w:rsidR="00550ED0">
          <w:rPr>
            <w:noProof/>
            <w:webHidden/>
          </w:rPr>
          <w:instrText xml:space="preserve"> PAGEREF _Toc222502689 \h </w:instrText>
        </w:r>
        <w:r w:rsidR="00550ED0">
          <w:rPr>
            <w:noProof/>
            <w:webHidden/>
          </w:rPr>
        </w:r>
        <w:r w:rsidR="00550ED0">
          <w:rPr>
            <w:noProof/>
            <w:webHidden/>
          </w:rPr>
          <w:fldChar w:fldCharType="separate"/>
        </w:r>
        <w:r w:rsidR="00550ED0">
          <w:rPr>
            <w:noProof/>
            <w:webHidden/>
          </w:rPr>
          <w:t>36</w:t>
        </w:r>
        <w:r w:rsidR="00550ED0">
          <w:rPr>
            <w:noProof/>
            <w:webHidden/>
          </w:rPr>
          <w:fldChar w:fldCharType="end"/>
        </w:r>
      </w:hyperlink>
    </w:p>
    <w:p w:rsidR="00550ED0" w:rsidRDefault="001914A5">
      <w:pPr>
        <w:pStyle w:val="33"/>
        <w:tabs>
          <w:tab w:val="right" w:leader="dot" w:pos="9631"/>
        </w:tabs>
        <w:rPr>
          <w:i w:val="0"/>
          <w:iCs w:val="0"/>
          <w:noProof/>
          <w:sz w:val="22"/>
          <w:szCs w:val="22"/>
        </w:rPr>
      </w:pPr>
      <w:hyperlink w:anchor="_Toc222502690" w:history="1">
        <w:r w:rsidR="00550ED0" w:rsidRPr="007E315F">
          <w:rPr>
            <w:rStyle w:val="af2"/>
            <w:rFonts w:ascii="Times New Roman" w:hAnsi="Times New Roman"/>
            <w:caps/>
            <w:noProof/>
          </w:rPr>
          <w:t>2.2.5. АНАЛИЗ ТРУДОЁМКОСТИ ПРОДУКЦИИ</w:t>
        </w:r>
        <w:r w:rsidR="00550ED0">
          <w:rPr>
            <w:noProof/>
            <w:webHidden/>
          </w:rPr>
          <w:tab/>
        </w:r>
        <w:r w:rsidR="00550ED0">
          <w:rPr>
            <w:noProof/>
            <w:webHidden/>
          </w:rPr>
          <w:fldChar w:fldCharType="begin"/>
        </w:r>
        <w:r w:rsidR="00550ED0">
          <w:rPr>
            <w:noProof/>
            <w:webHidden/>
          </w:rPr>
          <w:instrText xml:space="preserve"> PAGEREF _Toc222502690 \h </w:instrText>
        </w:r>
        <w:r w:rsidR="00550ED0">
          <w:rPr>
            <w:noProof/>
            <w:webHidden/>
          </w:rPr>
        </w:r>
        <w:r w:rsidR="00550ED0">
          <w:rPr>
            <w:noProof/>
            <w:webHidden/>
          </w:rPr>
          <w:fldChar w:fldCharType="separate"/>
        </w:r>
        <w:r w:rsidR="00550ED0">
          <w:rPr>
            <w:noProof/>
            <w:webHidden/>
          </w:rPr>
          <w:t>38</w:t>
        </w:r>
        <w:r w:rsidR="00550ED0">
          <w:rPr>
            <w:noProof/>
            <w:webHidden/>
          </w:rPr>
          <w:fldChar w:fldCharType="end"/>
        </w:r>
      </w:hyperlink>
    </w:p>
    <w:p w:rsidR="00550ED0" w:rsidRDefault="001914A5">
      <w:pPr>
        <w:pStyle w:val="33"/>
        <w:tabs>
          <w:tab w:val="right" w:leader="dot" w:pos="9631"/>
        </w:tabs>
        <w:rPr>
          <w:i w:val="0"/>
          <w:iCs w:val="0"/>
          <w:noProof/>
          <w:sz w:val="22"/>
          <w:szCs w:val="22"/>
        </w:rPr>
      </w:pPr>
      <w:hyperlink w:anchor="_Toc222502691" w:history="1">
        <w:r w:rsidR="00550ED0" w:rsidRPr="007E315F">
          <w:rPr>
            <w:rStyle w:val="af2"/>
            <w:rFonts w:ascii="Times New Roman" w:hAnsi="Times New Roman"/>
            <w:caps/>
            <w:noProof/>
          </w:rPr>
          <w:t>2.2.6. АНАЛИЗ ФОНДА ЗАРАБОТНОЙ ПЛАТЫ</w:t>
        </w:r>
        <w:r w:rsidR="00550ED0">
          <w:rPr>
            <w:noProof/>
            <w:webHidden/>
          </w:rPr>
          <w:tab/>
        </w:r>
        <w:r w:rsidR="00550ED0">
          <w:rPr>
            <w:noProof/>
            <w:webHidden/>
          </w:rPr>
          <w:fldChar w:fldCharType="begin"/>
        </w:r>
        <w:r w:rsidR="00550ED0">
          <w:rPr>
            <w:noProof/>
            <w:webHidden/>
          </w:rPr>
          <w:instrText xml:space="preserve"> PAGEREF _Toc222502691 \h </w:instrText>
        </w:r>
        <w:r w:rsidR="00550ED0">
          <w:rPr>
            <w:noProof/>
            <w:webHidden/>
          </w:rPr>
        </w:r>
        <w:r w:rsidR="00550ED0">
          <w:rPr>
            <w:noProof/>
            <w:webHidden/>
          </w:rPr>
          <w:fldChar w:fldCharType="separate"/>
        </w:r>
        <w:r w:rsidR="00550ED0">
          <w:rPr>
            <w:noProof/>
            <w:webHidden/>
          </w:rPr>
          <w:t>41</w:t>
        </w:r>
        <w:r w:rsidR="00550ED0">
          <w:rPr>
            <w:noProof/>
            <w:webHidden/>
          </w:rPr>
          <w:fldChar w:fldCharType="end"/>
        </w:r>
      </w:hyperlink>
    </w:p>
    <w:p w:rsidR="00550ED0" w:rsidRDefault="001914A5">
      <w:pPr>
        <w:pStyle w:val="33"/>
        <w:tabs>
          <w:tab w:val="right" w:leader="dot" w:pos="9631"/>
        </w:tabs>
        <w:rPr>
          <w:i w:val="0"/>
          <w:iCs w:val="0"/>
          <w:noProof/>
          <w:sz w:val="22"/>
          <w:szCs w:val="22"/>
        </w:rPr>
      </w:pPr>
      <w:hyperlink w:anchor="_Toc222502692" w:history="1">
        <w:r w:rsidR="00550ED0" w:rsidRPr="007E315F">
          <w:rPr>
            <w:rStyle w:val="af2"/>
            <w:caps/>
            <w:noProof/>
          </w:rPr>
          <w:t>2.2.7. ОЦЕНКА СООТНОШЕНИЯ ТЕМПОВ РОСТА ПРОИЗВОДИТЕЛЬНОСТИ ТРУДА И СРЕДНЕЙ ЗАРАБОТНОЙ ПЛАТЫ</w:t>
        </w:r>
        <w:r w:rsidR="00550ED0">
          <w:rPr>
            <w:noProof/>
            <w:webHidden/>
          </w:rPr>
          <w:tab/>
        </w:r>
        <w:r w:rsidR="00550ED0">
          <w:rPr>
            <w:noProof/>
            <w:webHidden/>
          </w:rPr>
          <w:fldChar w:fldCharType="begin"/>
        </w:r>
        <w:r w:rsidR="00550ED0">
          <w:rPr>
            <w:noProof/>
            <w:webHidden/>
          </w:rPr>
          <w:instrText xml:space="preserve"> PAGEREF _Toc222502692 \h </w:instrText>
        </w:r>
        <w:r w:rsidR="00550ED0">
          <w:rPr>
            <w:noProof/>
            <w:webHidden/>
          </w:rPr>
        </w:r>
        <w:r w:rsidR="00550ED0">
          <w:rPr>
            <w:noProof/>
            <w:webHidden/>
          </w:rPr>
          <w:fldChar w:fldCharType="separate"/>
        </w:r>
        <w:r w:rsidR="00550ED0">
          <w:rPr>
            <w:noProof/>
            <w:webHidden/>
          </w:rPr>
          <w:t>44</w:t>
        </w:r>
        <w:r w:rsidR="00550ED0">
          <w:rPr>
            <w:noProof/>
            <w:webHidden/>
          </w:rPr>
          <w:fldChar w:fldCharType="end"/>
        </w:r>
      </w:hyperlink>
    </w:p>
    <w:p w:rsidR="00550ED0" w:rsidRDefault="001914A5">
      <w:pPr>
        <w:pStyle w:val="25"/>
        <w:tabs>
          <w:tab w:val="right" w:leader="dot" w:pos="9631"/>
        </w:tabs>
        <w:rPr>
          <w:smallCaps w:val="0"/>
          <w:noProof/>
          <w:sz w:val="22"/>
          <w:szCs w:val="22"/>
        </w:rPr>
      </w:pPr>
      <w:hyperlink w:anchor="_Toc222502693" w:history="1">
        <w:r w:rsidR="00550ED0" w:rsidRPr="007E315F">
          <w:rPr>
            <w:rStyle w:val="af2"/>
            <w:rFonts w:ascii="Times New Roman" w:hAnsi="Times New Roman"/>
            <w:caps/>
            <w:noProof/>
          </w:rPr>
          <w:t>2.3. АНАЛИЗ ИСПОЛЬЗОВАНИЯ ОСНОВНЫХ СРЕДСТВ</w:t>
        </w:r>
        <w:r w:rsidR="00550ED0">
          <w:rPr>
            <w:noProof/>
            <w:webHidden/>
          </w:rPr>
          <w:tab/>
        </w:r>
        <w:r w:rsidR="00550ED0">
          <w:rPr>
            <w:noProof/>
            <w:webHidden/>
          </w:rPr>
          <w:fldChar w:fldCharType="begin"/>
        </w:r>
        <w:r w:rsidR="00550ED0">
          <w:rPr>
            <w:noProof/>
            <w:webHidden/>
          </w:rPr>
          <w:instrText xml:space="preserve"> PAGEREF _Toc222502693 \h </w:instrText>
        </w:r>
        <w:r w:rsidR="00550ED0">
          <w:rPr>
            <w:noProof/>
            <w:webHidden/>
          </w:rPr>
        </w:r>
        <w:r w:rsidR="00550ED0">
          <w:rPr>
            <w:noProof/>
            <w:webHidden/>
          </w:rPr>
          <w:fldChar w:fldCharType="separate"/>
        </w:r>
        <w:r w:rsidR="00550ED0">
          <w:rPr>
            <w:noProof/>
            <w:webHidden/>
          </w:rPr>
          <w:t>47</w:t>
        </w:r>
        <w:r w:rsidR="00550ED0">
          <w:rPr>
            <w:noProof/>
            <w:webHidden/>
          </w:rPr>
          <w:fldChar w:fldCharType="end"/>
        </w:r>
      </w:hyperlink>
    </w:p>
    <w:p w:rsidR="00550ED0" w:rsidRDefault="001914A5">
      <w:pPr>
        <w:pStyle w:val="33"/>
        <w:tabs>
          <w:tab w:val="right" w:leader="dot" w:pos="9631"/>
        </w:tabs>
        <w:rPr>
          <w:i w:val="0"/>
          <w:iCs w:val="0"/>
          <w:noProof/>
          <w:sz w:val="22"/>
          <w:szCs w:val="22"/>
        </w:rPr>
      </w:pPr>
      <w:hyperlink w:anchor="_Toc222502694" w:history="1">
        <w:r w:rsidR="00550ED0" w:rsidRPr="007E315F">
          <w:rPr>
            <w:rStyle w:val="af2"/>
            <w:rFonts w:ascii="Times New Roman" w:hAnsi="Times New Roman"/>
            <w:caps/>
            <w:noProof/>
          </w:rPr>
          <w:t>2.3.1.АНАЛИЗ ОБЕСПЕЧЕННОСТИ ПРЕДПРИЯТИЯ ОСНОВНЫМИ СРЕДСТВАМИ ПРОИЗВОДСТВА</w:t>
        </w:r>
        <w:r w:rsidR="00550ED0">
          <w:rPr>
            <w:noProof/>
            <w:webHidden/>
          </w:rPr>
          <w:tab/>
        </w:r>
        <w:r w:rsidR="00550ED0">
          <w:rPr>
            <w:noProof/>
            <w:webHidden/>
          </w:rPr>
          <w:fldChar w:fldCharType="begin"/>
        </w:r>
        <w:r w:rsidR="00550ED0">
          <w:rPr>
            <w:noProof/>
            <w:webHidden/>
          </w:rPr>
          <w:instrText xml:space="preserve"> PAGEREF _Toc222502694 \h </w:instrText>
        </w:r>
        <w:r w:rsidR="00550ED0">
          <w:rPr>
            <w:noProof/>
            <w:webHidden/>
          </w:rPr>
        </w:r>
        <w:r w:rsidR="00550ED0">
          <w:rPr>
            <w:noProof/>
            <w:webHidden/>
          </w:rPr>
          <w:fldChar w:fldCharType="separate"/>
        </w:r>
        <w:r w:rsidR="00550ED0">
          <w:rPr>
            <w:noProof/>
            <w:webHidden/>
          </w:rPr>
          <w:t>47</w:t>
        </w:r>
        <w:r w:rsidR="00550ED0">
          <w:rPr>
            <w:noProof/>
            <w:webHidden/>
          </w:rPr>
          <w:fldChar w:fldCharType="end"/>
        </w:r>
      </w:hyperlink>
    </w:p>
    <w:p w:rsidR="00550ED0" w:rsidRDefault="001914A5">
      <w:pPr>
        <w:pStyle w:val="33"/>
        <w:tabs>
          <w:tab w:val="right" w:leader="dot" w:pos="9631"/>
        </w:tabs>
        <w:rPr>
          <w:i w:val="0"/>
          <w:iCs w:val="0"/>
          <w:noProof/>
          <w:sz w:val="22"/>
          <w:szCs w:val="22"/>
        </w:rPr>
      </w:pPr>
      <w:hyperlink w:anchor="_Toc222502695" w:history="1">
        <w:r w:rsidR="00550ED0" w:rsidRPr="007E315F">
          <w:rPr>
            <w:rStyle w:val="af2"/>
            <w:rFonts w:ascii="Times New Roman" w:hAnsi="Times New Roman"/>
            <w:caps/>
            <w:noProof/>
          </w:rPr>
          <w:t>2.3.2. АНАЛИЗ ИНТЕНСИВНОСТИ И ЭФФЕКТИВНОСТИ ИСПОЛЬЗОВАНИЯ ОСНОВНЫХ ПРОИЗВОДСТВЕННЫХ ФОНДОВ</w:t>
        </w:r>
        <w:r w:rsidR="00550ED0">
          <w:rPr>
            <w:noProof/>
            <w:webHidden/>
          </w:rPr>
          <w:tab/>
        </w:r>
        <w:r w:rsidR="00550ED0">
          <w:rPr>
            <w:noProof/>
            <w:webHidden/>
          </w:rPr>
          <w:fldChar w:fldCharType="begin"/>
        </w:r>
        <w:r w:rsidR="00550ED0">
          <w:rPr>
            <w:noProof/>
            <w:webHidden/>
          </w:rPr>
          <w:instrText xml:space="preserve"> PAGEREF _Toc222502695 \h </w:instrText>
        </w:r>
        <w:r w:rsidR="00550ED0">
          <w:rPr>
            <w:noProof/>
            <w:webHidden/>
          </w:rPr>
        </w:r>
        <w:r w:rsidR="00550ED0">
          <w:rPr>
            <w:noProof/>
            <w:webHidden/>
          </w:rPr>
          <w:fldChar w:fldCharType="separate"/>
        </w:r>
        <w:r w:rsidR="00550ED0">
          <w:rPr>
            <w:noProof/>
            <w:webHidden/>
          </w:rPr>
          <w:t>52</w:t>
        </w:r>
        <w:r w:rsidR="00550ED0">
          <w:rPr>
            <w:noProof/>
            <w:webHidden/>
          </w:rPr>
          <w:fldChar w:fldCharType="end"/>
        </w:r>
      </w:hyperlink>
    </w:p>
    <w:p w:rsidR="00550ED0" w:rsidRDefault="001914A5">
      <w:pPr>
        <w:pStyle w:val="33"/>
        <w:tabs>
          <w:tab w:val="right" w:leader="dot" w:pos="9631"/>
        </w:tabs>
        <w:rPr>
          <w:i w:val="0"/>
          <w:iCs w:val="0"/>
          <w:noProof/>
          <w:sz w:val="22"/>
          <w:szCs w:val="22"/>
        </w:rPr>
      </w:pPr>
      <w:hyperlink w:anchor="_Toc222502696" w:history="1">
        <w:r w:rsidR="00550ED0" w:rsidRPr="007E315F">
          <w:rPr>
            <w:rStyle w:val="af2"/>
            <w:caps/>
            <w:noProof/>
          </w:rPr>
          <w:t>2.3.3 АНАЛИЗ ВЛИЯНИЯ ФАКТОРОВ НА ИЗМЕНЕНИЕ УРОВНЯ ФОНДООТДАЧИ</w:t>
        </w:r>
        <w:r w:rsidR="00550ED0">
          <w:rPr>
            <w:noProof/>
            <w:webHidden/>
          </w:rPr>
          <w:tab/>
        </w:r>
        <w:r w:rsidR="00550ED0">
          <w:rPr>
            <w:noProof/>
            <w:webHidden/>
          </w:rPr>
          <w:fldChar w:fldCharType="begin"/>
        </w:r>
        <w:r w:rsidR="00550ED0">
          <w:rPr>
            <w:noProof/>
            <w:webHidden/>
          </w:rPr>
          <w:instrText xml:space="preserve"> PAGEREF _Toc222502696 \h </w:instrText>
        </w:r>
        <w:r w:rsidR="00550ED0">
          <w:rPr>
            <w:noProof/>
            <w:webHidden/>
          </w:rPr>
        </w:r>
        <w:r w:rsidR="00550ED0">
          <w:rPr>
            <w:noProof/>
            <w:webHidden/>
          </w:rPr>
          <w:fldChar w:fldCharType="separate"/>
        </w:r>
        <w:r w:rsidR="00550ED0">
          <w:rPr>
            <w:noProof/>
            <w:webHidden/>
          </w:rPr>
          <w:t>55</w:t>
        </w:r>
        <w:r w:rsidR="00550ED0">
          <w:rPr>
            <w:noProof/>
            <w:webHidden/>
          </w:rPr>
          <w:fldChar w:fldCharType="end"/>
        </w:r>
      </w:hyperlink>
    </w:p>
    <w:p w:rsidR="00550ED0" w:rsidRDefault="001914A5">
      <w:pPr>
        <w:pStyle w:val="33"/>
        <w:tabs>
          <w:tab w:val="right" w:leader="dot" w:pos="9631"/>
        </w:tabs>
        <w:rPr>
          <w:i w:val="0"/>
          <w:iCs w:val="0"/>
          <w:noProof/>
          <w:sz w:val="22"/>
          <w:szCs w:val="22"/>
        </w:rPr>
      </w:pPr>
      <w:hyperlink w:anchor="_Toc222502697" w:history="1">
        <w:r w:rsidR="00550ED0" w:rsidRPr="007E315F">
          <w:rPr>
            <w:rStyle w:val="af2"/>
            <w:rFonts w:ascii="Times New Roman" w:hAnsi="Times New Roman"/>
            <w:caps/>
            <w:noProof/>
          </w:rPr>
          <w:t>2.3.4. АНАЛИЗ ИСПОЛЬЗОВАНИЯ ПРОИЗВОДСТВЕННОЙ МОЩНОСТИ ПРЕДПРИЯТИЯ</w:t>
        </w:r>
        <w:r w:rsidR="00550ED0">
          <w:rPr>
            <w:noProof/>
            <w:webHidden/>
          </w:rPr>
          <w:tab/>
        </w:r>
        <w:r w:rsidR="00550ED0">
          <w:rPr>
            <w:noProof/>
            <w:webHidden/>
          </w:rPr>
          <w:fldChar w:fldCharType="begin"/>
        </w:r>
        <w:r w:rsidR="00550ED0">
          <w:rPr>
            <w:noProof/>
            <w:webHidden/>
          </w:rPr>
          <w:instrText xml:space="preserve"> PAGEREF _Toc222502697 \h </w:instrText>
        </w:r>
        <w:r w:rsidR="00550ED0">
          <w:rPr>
            <w:noProof/>
            <w:webHidden/>
          </w:rPr>
        </w:r>
        <w:r w:rsidR="00550ED0">
          <w:rPr>
            <w:noProof/>
            <w:webHidden/>
          </w:rPr>
          <w:fldChar w:fldCharType="separate"/>
        </w:r>
        <w:r w:rsidR="00550ED0">
          <w:rPr>
            <w:noProof/>
            <w:webHidden/>
          </w:rPr>
          <w:t>59</w:t>
        </w:r>
        <w:r w:rsidR="00550ED0">
          <w:rPr>
            <w:noProof/>
            <w:webHidden/>
          </w:rPr>
          <w:fldChar w:fldCharType="end"/>
        </w:r>
      </w:hyperlink>
    </w:p>
    <w:p w:rsidR="00550ED0" w:rsidRDefault="001914A5">
      <w:pPr>
        <w:pStyle w:val="25"/>
        <w:tabs>
          <w:tab w:val="right" w:leader="dot" w:pos="9631"/>
        </w:tabs>
        <w:rPr>
          <w:smallCaps w:val="0"/>
          <w:noProof/>
          <w:sz w:val="22"/>
          <w:szCs w:val="22"/>
        </w:rPr>
      </w:pPr>
      <w:hyperlink w:anchor="_Toc222502698" w:history="1">
        <w:r w:rsidR="00550ED0" w:rsidRPr="007E315F">
          <w:rPr>
            <w:rStyle w:val="af2"/>
            <w:rFonts w:ascii="Times New Roman" w:hAnsi="Times New Roman"/>
            <w:caps/>
            <w:noProof/>
          </w:rPr>
          <w:t>2.4. АНАЛИЗ ИСПОЛЬЗОВАНИЯ МАТЕРИАЛЬНЫХ РЕСУРСОВ ПРЕДПРИЯТИЯ</w:t>
        </w:r>
        <w:r w:rsidR="00550ED0">
          <w:rPr>
            <w:noProof/>
            <w:webHidden/>
          </w:rPr>
          <w:tab/>
        </w:r>
        <w:r w:rsidR="00550ED0">
          <w:rPr>
            <w:noProof/>
            <w:webHidden/>
          </w:rPr>
          <w:fldChar w:fldCharType="begin"/>
        </w:r>
        <w:r w:rsidR="00550ED0">
          <w:rPr>
            <w:noProof/>
            <w:webHidden/>
          </w:rPr>
          <w:instrText xml:space="preserve"> PAGEREF _Toc222502698 \h </w:instrText>
        </w:r>
        <w:r w:rsidR="00550ED0">
          <w:rPr>
            <w:noProof/>
            <w:webHidden/>
          </w:rPr>
        </w:r>
        <w:r w:rsidR="00550ED0">
          <w:rPr>
            <w:noProof/>
            <w:webHidden/>
          </w:rPr>
          <w:fldChar w:fldCharType="separate"/>
        </w:r>
        <w:r w:rsidR="00550ED0">
          <w:rPr>
            <w:noProof/>
            <w:webHidden/>
          </w:rPr>
          <w:t>62</w:t>
        </w:r>
        <w:r w:rsidR="00550ED0">
          <w:rPr>
            <w:noProof/>
            <w:webHidden/>
          </w:rPr>
          <w:fldChar w:fldCharType="end"/>
        </w:r>
      </w:hyperlink>
    </w:p>
    <w:p w:rsidR="00550ED0" w:rsidRDefault="001914A5">
      <w:pPr>
        <w:pStyle w:val="33"/>
        <w:tabs>
          <w:tab w:val="right" w:leader="dot" w:pos="9631"/>
        </w:tabs>
        <w:rPr>
          <w:i w:val="0"/>
          <w:iCs w:val="0"/>
          <w:noProof/>
          <w:sz w:val="22"/>
          <w:szCs w:val="22"/>
        </w:rPr>
      </w:pPr>
      <w:hyperlink w:anchor="_Toc222502699" w:history="1">
        <w:r w:rsidR="00550ED0" w:rsidRPr="007E315F">
          <w:rPr>
            <w:rStyle w:val="af2"/>
            <w:rFonts w:ascii="Times New Roman" w:hAnsi="Times New Roman"/>
            <w:caps/>
            <w:noProof/>
          </w:rPr>
          <w:t>2.4.1.АНАЛИЗ ОБЕСПЕЧЕННОСТИ ПРЕДПРИЯТИЯ МАТЕРИАЛЬНЫМИ РЕСУРСАМИ</w:t>
        </w:r>
        <w:r w:rsidR="00550ED0">
          <w:rPr>
            <w:noProof/>
            <w:webHidden/>
          </w:rPr>
          <w:tab/>
        </w:r>
        <w:r w:rsidR="00550ED0">
          <w:rPr>
            <w:noProof/>
            <w:webHidden/>
          </w:rPr>
          <w:fldChar w:fldCharType="begin"/>
        </w:r>
        <w:r w:rsidR="00550ED0">
          <w:rPr>
            <w:noProof/>
            <w:webHidden/>
          </w:rPr>
          <w:instrText xml:space="preserve"> PAGEREF _Toc222502699 \h </w:instrText>
        </w:r>
        <w:r w:rsidR="00550ED0">
          <w:rPr>
            <w:noProof/>
            <w:webHidden/>
          </w:rPr>
        </w:r>
        <w:r w:rsidR="00550ED0">
          <w:rPr>
            <w:noProof/>
            <w:webHidden/>
          </w:rPr>
          <w:fldChar w:fldCharType="separate"/>
        </w:r>
        <w:r w:rsidR="00550ED0">
          <w:rPr>
            <w:noProof/>
            <w:webHidden/>
          </w:rPr>
          <w:t>62</w:t>
        </w:r>
        <w:r w:rsidR="00550ED0">
          <w:rPr>
            <w:noProof/>
            <w:webHidden/>
          </w:rPr>
          <w:fldChar w:fldCharType="end"/>
        </w:r>
      </w:hyperlink>
    </w:p>
    <w:p w:rsidR="00550ED0" w:rsidRDefault="001914A5">
      <w:pPr>
        <w:pStyle w:val="33"/>
        <w:tabs>
          <w:tab w:val="right" w:leader="dot" w:pos="9631"/>
        </w:tabs>
        <w:rPr>
          <w:i w:val="0"/>
          <w:iCs w:val="0"/>
          <w:noProof/>
          <w:sz w:val="22"/>
          <w:szCs w:val="22"/>
        </w:rPr>
      </w:pPr>
      <w:hyperlink w:anchor="_Toc222502700" w:history="1">
        <w:r w:rsidR="00550ED0" w:rsidRPr="007E315F">
          <w:rPr>
            <w:rStyle w:val="af2"/>
            <w:rFonts w:ascii="Times New Roman" w:hAnsi="Times New Roman"/>
            <w:caps/>
            <w:noProof/>
          </w:rPr>
          <w:t>2.4.2. АНАЛИЗ ЭФФЕКТИВНОСТИ ИСПОЛЬЗОВАНИЯ МАТЕРИАЛЬНЫХ РЕСУРСОВ</w:t>
        </w:r>
        <w:r w:rsidR="00550ED0">
          <w:rPr>
            <w:noProof/>
            <w:webHidden/>
          </w:rPr>
          <w:tab/>
        </w:r>
        <w:r w:rsidR="00550ED0">
          <w:rPr>
            <w:noProof/>
            <w:webHidden/>
          </w:rPr>
          <w:fldChar w:fldCharType="begin"/>
        </w:r>
        <w:r w:rsidR="00550ED0">
          <w:rPr>
            <w:noProof/>
            <w:webHidden/>
          </w:rPr>
          <w:instrText xml:space="preserve"> PAGEREF _Toc222502700 \h </w:instrText>
        </w:r>
        <w:r w:rsidR="00550ED0">
          <w:rPr>
            <w:noProof/>
            <w:webHidden/>
          </w:rPr>
        </w:r>
        <w:r w:rsidR="00550ED0">
          <w:rPr>
            <w:noProof/>
            <w:webHidden/>
          </w:rPr>
          <w:fldChar w:fldCharType="separate"/>
        </w:r>
        <w:r w:rsidR="00550ED0">
          <w:rPr>
            <w:noProof/>
            <w:webHidden/>
          </w:rPr>
          <w:t>65</w:t>
        </w:r>
        <w:r w:rsidR="00550ED0">
          <w:rPr>
            <w:noProof/>
            <w:webHidden/>
          </w:rPr>
          <w:fldChar w:fldCharType="end"/>
        </w:r>
      </w:hyperlink>
    </w:p>
    <w:p w:rsidR="00550ED0" w:rsidRDefault="001914A5">
      <w:pPr>
        <w:pStyle w:val="25"/>
        <w:tabs>
          <w:tab w:val="right" w:leader="dot" w:pos="9631"/>
        </w:tabs>
        <w:rPr>
          <w:smallCaps w:val="0"/>
          <w:noProof/>
          <w:sz w:val="22"/>
          <w:szCs w:val="22"/>
        </w:rPr>
      </w:pPr>
      <w:hyperlink w:anchor="_Toc222502701" w:history="1">
        <w:r w:rsidR="00550ED0" w:rsidRPr="007E315F">
          <w:rPr>
            <w:rStyle w:val="af2"/>
            <w:rFonts w:ascii="Times New Roman" w:hAnsi="Times New Roman"/>
            <w:caps/>
            <w:noProof/>
          </w:rPr>
          <w:t>2.5. АНАЛИЗ ОБЩЕЙ СУММЫ ЗАТРАТ НА ПРОИЗВОДСТВО ПРОДУКЦИИ</w:t>
        </w:r>
        <w:r w:rsidR="00550ED0">
          <w:rPr>
            <w:noProof/>
            <w:webHidden/>
          </w:rPr>
          <w:tab/>
        </w:r>
        <w:r w:rsidR="00550ED0">
          <w:rPr>
            <w:noProof/>
            <w:webHidden/>
          </w:rPr>
          <w:fldChar w:fldCharType="begin"/>
        </w:r>
        <w:r w:rsidR="00550ED0">
          <w:rPr>
            <w:noProof/>
            <w:webHidden/>
          </w:rPr>
          <w:instrText xml:space="preserve"> PAGEREF _Toc222502701 \h </w:instrText>
        </w:r>
        <w:r w:rsidR="00550ED0">
          <w:rPr>
            <w:noProof/>
            <w:webHidden/>
          </w:rPr>
        </w:r>
        <w:r w:rsidR="00550ED0">
          <w:rPr>
            <w:noProof/>
            <w:webHidden/>
          </w:rPr>
          <w:fldChar w:fldCharType="separate"/>
        </w:r>
        <w:r w:rsidR="00550ED0">
          <w:rPr>
            <w:noProof/>
            <w:webHidden/>
          </w:rPr>
          <w:t>67</w:t>
        </w:r>
        <w:r w:rsidR="00550ED0">
          <w:rPr>
            <w:noProof/>
            <w:webHidden/>
          </w:rPr>
          <w:fldChar w:fldCharType="end"/>
        </w:r>
      </w:hyperlink>
    </w:p>
    <w:p w:rsidR="00550ED0" w:rsidRDefault="001914A5">
      <w:pPr>
        <w:pStyle w:val="25"/>
        <w:tabs>
          <w:tab w:val="right" w:leader="dot" w:pos="9631"/>
        </w:tabs>
        <w:rPr>
          <w:smallCaps w:val="0"/>
          <w:noProof/>
          <w:sz w:val="22"/>
          <w:szCs w:val="22"/>
        </w:rPr>
      </w:pPr>
      <w:hyperlink w:anchor="_Toc222502702" w:history="1">
        <w:r w:rsidR="00550ED0" w:rsidRPr="007E315F">
          <w:rPr>
            <w:rStyle w:val="af2"/>
            <w:rFonts w:ascii="Times New Roman" w:hAnsi="Times New Roman"/>
            <w:caps/>
            <w:noProof/>
          </w:rPr>
          <w:t>2.6. АНАЛИЗ ПРИБЫЛИ И РЕНТАБЕЛЬНОСТИ</w:t>
        </w:r>
        <w:r w:rsidR="00550ED0">
          <w:rPr>
            <w:noProof/>
            <w:webHidden/>
          </w:rPr>
          <w:tab/>
        </w:r>
        <w:r w:rsidR="00550ED0">
          <w:rPr>
            <w:noProof/>
            <w:webHidden/>
          </w:rPr>
          <w:fldChar w:fldCharType="begin"/>
        </w:r>
        <w:r w:rsidR="00550ED0">
          <w:rPr>
            <w:noProof/>
            <w:webHidden/>
          </w:rPr>
          <w:instrText xml:space="preserve"> PAGEREF _Toc222502702 \h </w:instrText>
        </w:r>
        <w:r w:rsidR="00550ED0">
          <w:rPr>
            <w:noProof/>
            <w:webHidden/>
          </w:rPr>
        </w:r>
        <w:r w:rsidR="00550ED0">
          <w:rPr>
            <w:noProof/>
            <w:webHidden/>
          </w:rPr>
          <w:fldChar w:fldCharType="separate"/>
        </w:r>
        <w:r w:rsidR="00550ED0">
          <w:rPr>
            <w:noProof/>
            <w:webHidden/>
          </w:rPr>
          <w:t>72</w:t>
        </w:r>
        <w:r w:rsidR="00550ED0">
          <w:rPr>
            <w:noProof/>
            <w:webHidden/>
          </w:rPr>
          <w:fldChar w:fldCharType="end"/>
        </w:r>
      </w:hyperlink>
    </w:p>
    <w:p w:rsidR="00550ED0" w:rsidRDefault="001914A5">
      <w:pPr>
        <w:pStyle w:val="33"/>
        <w:tabs>
          <w:tab w:val="right" w:leader="dot" w:pos="9631"/>
        </w:tabs>
        <w:rPr>
          <w:i w:val="0"/>
          <w:iCs w:val="0"/>
          <w:noProof/>
          <w:sz w:val="22"/>
          <w:szCs w:val="22"/>
        </w:rPr>
      </w:pPr>
      <w:hyperlink w:anchor="_Toc222502703" w:history="1">
        <w:r w:rsidR="00550ED0" w:rsidRPr="007E315F">
          <w:rPr>
            <w:rStyle w:val="af2"/>
            <w:rFonts w:ascii="Times New Roman" w:hAnsi="Times New Roman"/>
            <w:caps/>
            <w:noProof/>
          </w:rPr>
          <w:t>2.6.1. АНАЛИЗ КАЧЕСТВА ПРИБЫЛИ</w:t>
        </w:r>
        <w:r w:rsidR="00550ED0">
          <w:rPr>
            <w:noProof/>
            <w:webHidden/>
          </w:rPr>
          <w:tab/>
        </w:r>
        <w:r w:rsidR="00550ED0">
          <w:rPr>
            <w:noProof/>
            <w:webHidden/>
          </w:rPr>
          <w:fldChar w:fldCharType="begin"/>
        </w:r>
        <w:r w:rsidR="00550ED0">
          <w:rPr>
            <w:noProof/>
            <w:webHidden/>
          </w:rPr>
          <w:instrText xml:space="preserve"> PAGEREF _Toc222502703 \h </w:instrText>
        </w:r>
        <w:r w:rsidR="00550ED0">
          <w:rPr>
            <w:noProof/>
            <w:webHidden/>
          </w:rPr>
        </w:r>
        <w:r w:rsidR="00550ED0">
          <w:rPr>
            <w:noProof/>
            <w:webHidden/>
          </w:rPr>
          <w:fldChar w:fldCharType="separate"/>
        </w:r>
        <w:r w:rsidR="00550ED0">
          <w:rPr>
            <w:noProof/>
            <w:webHidden/>
          </w:rPr>
          <w:t>72</w:t>
        </w:r>
        <w:r w:rsidR="00550ED0">
          <w:rPr>
            <w:noProof/>
            <w:webHidden/>
          </w:rPr>
          <w:fldChar w:fldCharType="end"/>
        </w:r>
      </w:hyperlink>
    </w:p>
    <w:p w:rsidR="00550ED0" w:rsidRDefault="001914A5">
      <w:pPr>
        <w:pStyle w:val="33"/>
        <w:tabs>
          <w:tab w:val="right" w:leader="dot" w:pos="9631"/>
        </w:tabs>
        <w:rPr>
          <w:i w:val="0"/>
          <w:iCs w:val="0"/>
          <w:noProof/>
          <w:sz w:val="22"/>
          <w:szCs w:val="22"/>
        </w:rPr>
      </w:pPr>
      <w:hyperlink w:anchor="_Toc222502704" w:history="1">
        <w:r w:rsidR="00550ED0" w:rsidRPr="007E315F">
          <w:rPr>
            <w:rStyle w:val="af2"/>
            <w:rFonts w:ascii="Times New Roman" w:hAnsi="Times New Roman"/>
            <w:caps/>
            <w:noProof/>
          </w:rPr>
          <w:t>2.6.2. АНАЛИЗ ПРИБЫЛИ ПО СИСТЕМЕ ДИРЕКТ-КОСТИНГ</w:t>
        </w:r>
        <w:r w:rsidR="00550ED0">
          <w:rPr>
            <w:noProof/>
            <w:webHidden/>
          </w:rPr>
          <w:tab/>
        </w:r>
        <w:r w:rsidR="00550ED0">
          <w:rPr>
            <w:noProof/>
            <w:webHidden/>
          </w:rPr>
          <w:fldChar w:fldCharType="begin"/>
        </w:r>
        <w:r w:rsidR="00550ED0">
          <w:rPr>
            <w:noProof/>
            <w:webHidden/>
          </w:rPr>
          <w:instrText xml:space="preserve"> PAGEREF _Toc222502704 \h </w:instrText>
        </w:r>
        <w:r w:rsidR="00550ED0">
          <w:rPr>
            <w:noProof/>
            <w:webHidden/>
          </w:rPr>
        </w:r>
        <w:r w:rsidR="00550ED0">
          <w:rPr>
            <w:noProof/>
            <w:webHidden/>
          </w:rPr>
          <w:fldChar w:fldCharType="separate"/>
        </w:r>
        <w:r w:rsidR="00550ED0">
          <w:rPr>
            <w:noProof/>
            <w:webHidden/>
          </w:rPr>
          <w:t>74</w:t>
        </w:r>
        <w:r w:rsidR="00550ED0">
          <w:rPr>
            <w:noProof/>
            <w:webHidden/>
          </w:rPr>
          <w:fldChar w:fldCharType="end"/>
        </w:r>
      </w:hyperlink>
    </w:p>
    <w:p w:rsidR="00550ED0" w:rsidRDefault="001914A5">
      <w:pPr>
        <w:pStyle w:val="33"/>
        <w:tabs>
          <w:tab w:val="right" w:leader="dot" w:pos="9631"/>
        </w:tabs>
        <w:rPr>
          <w:i w:val="0"/>
          <w:iCs w:val="0"/>
          <w:noProof/>
          <w:sz w:val="22"/>
          <w:szCs w:val="22"/>
        </w:rPr>
      </w:pPr>
      <w:hyperlink w:anchor="_Toc222502705" w:history="1">
        <w:r w:rsidR="00550ED0" w:rsidRPr="007E315F">
          <w:rPr>
            <w:rStyle w:val="af2"/>
            <w:rFonts w:ascii="Times New Roman" w:hAnsi="Times New Roman"/>
            <w:caps/>
            <w:noProof/>
          </w:rPr>
          <w:t>2.6.3. АНАЛИЗ РЕНТАБЕЛЬНОСТИ</w:t>
        </w:r>
        <w:r w:rsidR="00550ED0">
          <w:rPr>
            <w:noProof/>
            <w:webHidden/>
          </w:rPr>
          <w:tab/>
        </w:r>
        <w:r w:rsidR="00550ED0">
          <w:rPr>
            <w:noProof/>
            <w:webHidden/>
          </w:rPr>
          <w:fldChar w:fldCharType="begin"/>
        </w:r>
        <w:r w:rsidR="00550ED0">
          <w:rPr>
            <w:noProof/>
            <w:webHidden/>
          </w:rPr>
          <w:instrText xml:space="preserve"> PAGEREF _Toc222502705 \h </w:instrText>
        </w:r>
        <w:r w:rsidR="00550ED0">
          <w:rPr>
            <w:noProof/>
            <w:webHidden/>
          </w:rPr>
        </w:r>
        <w:r w:rsidR="00550ED0">
          <w:rPr>
            <w:noProof/>
            <w:webHidden/>
          </w:rPr>
          <w:fldChar w:fldCharType="separate"/>
        </w:r>
        <w:r w:rsidR="00550ED0">
          <w:rPr>
            <w:noProof/>
            <w:webHidden/>
          </w:rPr>
          <w:t>75</w:t>
        </w:r>
        <w:r w:rsidR="00550ED0">
          <w:rPr>
            <w:noProof/>
            <w:webHidden/>
          </w:rPr>
          <w:fldChar w:fldCharType="end"/>
        </w:r>
      </w:hyperlink>
    </w:p>
    <w:p w:rsidR="00550ED0" w:rsidRDefault="001914A5">
      <w:pPr>
        <w:pStyle w:val="11"/>
        <w:tabs>
          <w:tab w:val="right" w:leader="dot" w:pos="9631"/>
        </w:tabs>
        <w:rPr>
          <w:b w:val="0"/>
          <w:bCs w:val="0"/>
          <w:caps w:val="0"/>
          <w:noProof/>
          <w:sz w:val="22"/>
          <w:szCs w:val="22"/>
        </w:rPr>
      </w:pPr>
      <w:hyperlink w:anchor="_Toc222502706" w:history="1">
        <w:r w:rsidR="00550ED0" w:rsidRPr="007E315F">
          <w:rPr>
            <w:rStyle w:val="af2"/>
            <w:rFonts w:ascii="Times New Roman" w:hAnsi="Times New Roman"/>
            <w:noProof/>
          </w:rPr>
          <w:t>Выводы и рекомендации</w:t>
        </w:r>
        <w:r w:rsidR="00550ED0">
          <w:rPr>
            <w:noProof/>
            <w:webHidden/>
          </w:rPr>
          <w:tab/>
        </w:r>
        <w:r w:rsidR="00550ED0">
          <w:rPr>
            <w:noProof/>
            <w:webHidden/>
          </w:rPr>
          <w:fldChar w:fldCharType="begin"/>
        </w:r>
        <w:r w:rsidR="00550ED0">
          <w:rPr>
            <w:noProof/>
            <w:webHidden/>
          </w:rPr>
          <w:instrText xml:space="preserve"> PAGEREF _Toc222502706 \h </w:instrText>
        </w:r>
        <w:r w:rsidR="00550ED0">
          <w:rPr>
            <w:noProof/>
            <w:webHidden/>
          </w:rPr>
        </w:r>
        <w:r w:rsidR="00550ED0">
          <w:rPr>
            <w:noProof/>
            <w:webHidden/>
          </w:rPr>
          <w:fldChar w:fldCharType="separate"/>
        </w:r>
        <w:r w:rsidR="00550ED0">
          <w:rPr>
            <w:noProof/>
            <w:webHidden/>
          </w:rPr>
          <w:t>78</w:t>
        </w:r>
        <w:r w:rsidR="00550ED0">
          <w:rPr>
            <w:noProof/>
            <w:webHidden/>
          </w:rPr>
          <w:fldChar w:fldCharType="end"/>
        </w:r>
      </w:hyperlink>
    </w:p>
    <w:p w:rsidR="00550ED0" w:rsidRDefault="001914A5">
      <w:pPr>
        <w:pStyle w:val="25"/>
        <w:tabs>
          <w:tab w:val="right" w:leader="dot" w:pos="9631"/>
        </w:tabs>
        <w:rPr>
          <w:smallCaps w:val="0"/>
          <w:noProof/>
          <w:sz w:val="22"/>
          <w:szCs w:val="22"/>
        </w:rPr>
      </w:pPr>
      <w:hyperlink w:anchor="_Toc222502707" w:history="1">
        <w:r w:rsidR="00550ED0" w:rsidRPr="007E315F">
          <w:rPr>
            <w:rStyle w:val="af2"/>
            <w:rFonts w:ascii="Times New Roman" w:hAnsi="Times New Roman"/>
            <w:caps/>
            <w:noProof/>
          </w:rPr>
          <w:t>Рекомендации</w:t>
        </w:r>
        <w:r w:rsidR="00550ED0">
          <w:rPr>
            <w:noProof/>
            <w:webHidden/>
          </w:rPr>
          <w:tab/>
        </w:r>
        <w:r w:rsidR="00550ED0">
          <w:rPr>
            <w:noProof/>
            <w:webHidden/>
          </w:rPr>
          <w:fldChar w:fldCharType="begin"/>
        </w:r>
        <w:r w:rsidR="00550ED0">
          <w:rPr>
            <w:noProof/>
            <w:webHidden/>
          </w:rPr>
          <w:instrText xml:space="preserve"> PAGEREF _Toc222502707 \h </w:instrText>
        </w:r>
        <w:r w:rsidR="00550ED0">
          <w:rPr>
            <w:noProof/>
            <w:webHidden/>
          </w:rPr>
        </w:r>
        <w:r w:rsidR="00550ED0">
          <w:rPr>
            <w:noProof/>
            <w:webHidden/>
          </w:rPr>
          <w:fldChar w:fldCharType="separate"/>
        </w:r>
        <w:r w:rsidR="00550ED0">
          <w:rPr>
            <w:noProof/>
            <w:webHidden/>
          </w:rPr>
          <w:t>81</w:t>
        </w:r>
        <w:r w:rsidR="00550ED0">
          <w:rPr>
            <w:noProof/>
            <w:webHidden/>
          </w:rPr>
          <w:fldChar w:fldCharType="end"/>
        </w:r>
      </w:hyperlink>
    </w:p>
    <w:p w:rsidR="00550ED0" w:rsidRDefault="001914A5">
      <w:pPr>
        <w:pStyle w:val="11"/>
        <w:tabs>
          <w:tab w:val="right" w:leader="dot" w:pos="9631"/>
        </w:tabs>
        <w:rPr>
          <w:b w:val="0"/>
          <w:bCs w:val="0"/>
          <w:caps w:val="0"/>
          <w:noProof/>
          <w:sz w:val="22"/>
          <w:szCs w:val="22"/>
        </w:rPr>
      </w:pPr>
      <w:hyperlink w:anchor="_Toc222502708" w:history="1">
        <w:r w:rsidR="00550ED0" w:rsidRPr="007E315F">
          <w:rPr>
            <w:rStyle w:val="af2"/>
            <w:rFonts w:ascii="Times New Roman" w:hAnsi="Times New Roman"/>
            <w:noProof/>
          </w:rPr>
          <w:t>СПИСОК ИСПОЛЬЗОВАННОЙ ЛИТЕРАТУРЫ</w:t>
        </w:r>
        <w:r w:rsidR="00550ED0">
          <w:rPr>
            <w:noProof/>
            <w:webHidden/>
          </w:rPr>
          <w:tab/>
        </w:r>
        <w:r w:rsidR="00550ED0">
          <w:rPr>
            <w:noProof/>
            <w:webHidden/>
          </w:rPr>
          <w:fldChar w:fldCharType="begin"/>
        </w:r>
        <w:r w:rsidR="00550ED0">
          <w:rPr>
            <w:noProof/>
            <w:webHidden/>
          </w:rPr>
          <w:instrText xml:space="preserve"> PAGEREF _Toc222502708 \h </w:instrText>
        </w:r>
        <w:r w:rsidR="00550ED0">
          <w:rPr>
            <w:noProof/>
            <w:webHidden/>
          </w:rPr>
        </w:r>
        <w:r w:rsidR="00550ED0">
          <w:rPr>
            <w:noProof/>
            <w:webHidden/>
          </w:rPr>
          <w:fldChar w:fldCharType="separate"/>
        </w:r>
        <w:r w:rsidR="00550ED0">
          <w:rPr>
            <w:noProof/>
            <w:webHidden/>
          </w:rPr>
          <w:t>84</w:t>
        </w:r>
        <w:r w:rsidR="00550ED0">
          <w:rPr>
            <w:noProof/>
            <w:webHidden/>
          </w:rPr>
          <w:fldChar w:fldCharType="end"/>
        </w:r>
      </w:hyperlink>
    </w:p>
    <w:p w:rsidR="002675A9" w:rsidRDefault="00EC64FB" w:rsidP="002675A9">
      <w:pPr>
        <w:pStyle w:val="a3"/>
        <w:spacing w:line="360" w:lineRule="auto"/>
        <w:jc w:val="center"/>
        <w:rPr>
          <w:rFonts w:ascii="Times New Roman" w:hAnsi="Times New Roman"/>
          <w:sz w:val="36"/>
          <w:szCs w:val="36"/>
          <w:u w:val="single"/>
        </w:rPr>
      </w:pPr>
      <w:r>
        <w:rPr>
          <w:rFonts w:ascii="Times New Roman" w:hAnsi="Times New Roman"/>
          <w:sz w:val="36"/>
          <w:szCs w:val="36"/>
          <w:u w:val="single"/>
        </w:rPr>
        <w:fldChar w:fldCharType="end"/>
      </w:r>
    </w:p>
    <w:p w:rsidR="002675A9" w:rsidRDefault="002675A9" w:rsidP="002675A9">
      <w:pPr>
        <w:pStyle w:val="a3"/>
        <w:spacing w:line="360" w:lineRule="auto"/>
        <w:jc w:val="center"/>
        <w:rPr>
          <w:rFonts w:ascii="Times New Roman" w:hAnsi="Times New Roman"/>
          <w:sz w:val="36"/>
          <w:szCs w:val="36"/>
          <w:u w:val="single"/>
        </w:rPr>
      </w:pPr>
    </w:p>
    <w:p w:rsidR="002675A9" w:rsidRDefault="002675A9" w:rsidP="002675A9">
      <w:pPr>
        <w:pStyle w:val="a3"/>
        <w:spacing w:line="360" w:lineRule="auto"/>
        <w:jc w:val="center"/>
        <w:rPr>
          <w:rFonts w:ascii="Times New Roman" w:hAnsi="Times New Roman"/>
          <w:sz w:val="36"/>
          <w:szCs w:val="36"/>
          <w:u w:val="single"/>
        </w:rPr>
      </w:pPr>
    </w:p>
    <w:p w:rsidR="002675A9" w:rsidRDefault="002675A9" w:rsidP="002675A9">
      <w:pPr>
        <w:pStyle w:val="a3"/>
        <w:spacing w:line="360" w:lineRule="auto"/>
        <w:jc w:val="center"/>
        <w:rPr>
          <w:rFonts w:ascii="Times New Roman" w:hAnsi="Times New Roman"/>
          <w:sz w:val="36"/>
          <w:szCs w:val="36"/>
          <w:u w:val="single"/>
        </w:rPr>
      </w:pPr>
    </w:p>
    <w:p w:rsidR="002675A9" w:rsidRDefault="002675A9" w:rsidP="002675A9">
      <w:pPr>
        <w:pStyle w:val="a3"/>
        <w:spacing w:line="360" w:lineRule="auto"/>
        <w:jc w:val="center"/>
        <w:rPr>
          <w:rFonts w:ascii="Times New Roman" w:hAnsi="Times New Roman"/>
          <w:sz w:val="36"/>
          <w:szCs w:val="36"/>
          <w:u w:val="single"/>
        </w:rPr>
      </w:pPr>
    </w:p>
    <w:p w:rsidR="002675A9" w:rsidRPr="00666537" w:rsidRDefault="002675A9" w:rsidP="00666537">
      <w:pPr>
        <w:pStyle w:val="a3"/>
        <w:spacing w:line="360" w:lineRule="auto"/>
        <w:jc w:val="center"/>
        <w:outlineLvl w:val="0"/>
        <w:rPr>
          <w:rFonts w:ascii="Times New Roman" w:hAnsi="Times New Roman"/>
          <w:caps/>
          <w:sz w:val="32"/>
          <w:szCs w:val="36"/>
          <w:u w:val="single"/>
        </w:rPr>
      </w:pPr>
      <w:bookmarkStart w:id="0" w:name="_Toc222502674"/>
      <w:r w:rsidRPr="00666537">
        <w:rPr>
          <w:rFonts w:ascii="Times New Roman" w:hAnsi="Times New Roman"/>
          <w:caps/>
          <w:sz w:val="32"/>
          <w:szCs w:val="36"/>
          <w:u w:val="single"/>
        </w:rPr>
        <w:t>Введение</w:t>
      </w:r>
      <w:bookmarkEnd w:id="0"/>
    </w:p>
    <w:p w:rsidR="006F6786" w:rsidRDefault="006F6786" w:rsidP="002675A9">
      <w:pPr>
        <w:shd w:val="clear" w:color="auto" w:fill="FFFFFF"/>
        <w:spacing w:line="360" w:lineRule="auto"/>
        <w:ind w:firstLine="720"/>
        <w:jc w:val="both"/>
        <w:rPr>
          <w:color w:val="000000"/>
          <w:sz w:val="28"/>
          <w:szCs w:val="28"/>
        </w:rPr>
      </w:pPr>
    </w:p>
    <w:p w:rsidR="002675A9" w:rsidRPr="002675A9" w:rsidRDefault="002675A9" w:rsidP="002675A9">
      <w:pPr>
        <w:shd w:val="clear" w:color="auto" w:fill="FFFFFF"/>
        <w:spacing w:line="360" w:lineRule="auto"/>
        <w:ind w:firstLine="720"/>
        <w:jc w:val="both"/>
        <w:rPr>
          <w:sz w:val="28"/>
          <w:szCs w:val="28"/>
        </w:rPr>
      </w:pPr>
      <w:r w:rsidRPr="002675A9">
        <w:rPr>
          <w:color w:val="000000"/>
          <w:sz w:val="28"/>
          <w:szCs w:val="28"/>
        </w:rPr>
        <w:t xml:space="preserve">В современном мире, успешная работа предприятий в условиях жесткой конкуренции обуславливается решением главной задачи </w:t>
      </w:r>
      <w:r>
        <w:rPr>
          <w:color w:val="000000"/>
          <w:sz w:val="28"/>
          <w:szCs w:val="28"/>
        </w:rPr>
        <w:t>–</w:t>
      </w:r>
      <w:r w:rsidRPr="002675A9">
        <w:rPr>
          <w:color w:val="000000"/>
          <w:sz w:val="28"/>
          <w:szCs w:val="28"/>
        </w:rPr>
        <w:t xml:space="preserve"> обеспечить завоевание и сохранение предпочтительной доли рынка и добиться превосходства над конкурентами. Для выживания в рыночных условиях отечественные товаропроизводители должны производить то, что продается, а не продавать то, что они производят. Умение же грамотно анализировать хозяйственную деятельность коммерческой организации во многом определяет способность менеджеров обосновывать и принимать оптимальные управленческие решения, в конечном итоге обеспечивающие ее конкурентоспособность, эффективное функционирование и развитие. Поэтому знание методологии комплексного экономического анализа и умение применять его методику при исследовании различных сторон хозяйственной деятельности организации является одним из важнейших элементов профессионализма менеджеров.</w:t>
      </w:r>
    </w:p>
    <w:p w:rsidR="002675A9" w:rsidRPr="002675A9" w:rsidRDefault="002675A9" w:rsidP="002675A9">
      <w:pPr>
        <w:shd w:val="clear" w:color="auto" w:fill="FFFFFF"/>
        <w:spacing w:line="360" w:lineRule="auto"/>
        <w:ind w:firstLine="720"/>
        <w:jc w:val="both"/>
        <w:rPr>
          <w:sz w:val="28"/>
          <w:szCs w:val="28"/>
        </w:rPr>
      </w:pPr>
      <w:r w:rsidRPr="002675A9">
        <w:rPr>
          <w:color w:val="000000"/>
          <w:sz w:val="28"/>
          <w:szCs w:val="28"/>
        </w:rPr>
        <w:t>Одним из основных факторов конкурентоспособности предприятия является оптимизация анализа ассортимента, конкурентоспособности и объема реализации продукции.</w:t>
      </w:r>
    </w:p>
    <w:p w:rsidR="002675A9" w:rsidRPr="002675A9" w:rsidRDefault="002675A9" w:rsidP="002675A9">
      <w:pPr>
        <w:shd w:val="clear" w:color="auto" w:fill="FFFFFF"/>
        <w:spacing w:line="360" w:lineRule="auto"/>
        <w:ind w:firstLine="720"/>
        <w:jc w:val="both"/>
        <w:rPr>
          <w:sz w:val="28"/>
          <w:szCs w:val="28"/>
        </w:rPr>
      </w:pPr>
      <w:r w:rsidRPr="002675A9">
        <w:rPr>
          <w:color w:val="000000"/>
          <w:sz w:val="28"/>
          <w:szCs w:val="28"/>
        </w:rPr>
        <w:t>К числу важнейших условий повышение эффективности хозяйственной деятельности относится экономически рациональная структура ассортимента выпускаемой продукции.</w:t>
      </w:r>
    </w:p>
    <w:p w:rsidR="002675A9" w:rsidRPr="002675A9" w:rsidRDefault="002675A9" w:rsidP="002675A9">
      <w:pPr>
        <w:shd w:val="clear" w:color="auto" w:fill="FFFFFF"/>
        <w:spacing w:line="360" w:lineRule="auto"/>
        <w:ind w:firstLine="720"/>
        <w:jc w:val="both"/>
        <w:rPr>
          <w:sz w:val="28"/>
          <w:szCs w:val="28"/>
        </w:rPr>
      </w:pPr>
      <w:r w:rsidRPr="002675A9">
        <w:rPr>
          <w:color w:val="000000"/>
          <w:sz w:val="28"/>
          <w:szCs w:val="28"/>
        </w:rPr>
        <w:t>Своевременное обновление ассортимента продукции (услуг) с учетом изменения конъюнктуры рынка является одним из важнейших индикаторов деловой активности предприятия и его конкурентоспособности.</w:t>
      </w:r>
    </w:p>
    <w:p w:rsidR="002675A9" w:rsidRPr="002675A9" w:rsidRDefault="002675A9" w:rsidP="002675A9">
      <w:pPr>
        <w:shd w:val="clear" w:color="auto" w:fill="FFFFFF"/>
        <w:spacing w:line="360" w:lineRule="auto"/>
        <w:ind w:firstLine="720"/>
        <w:jc w:val="both"/>
        <w:rPr>
          <w:sz w:val="28"/>
          <w:szCs w:val="28"/>
        </w:rPr>
      </w:pPr>
      <w:r w:rsidRPr="002675A9">
        <w:rPr>
          <w:color w:val="000000"/>
          <w:sz w:val="28"/>
          <w:szCs w:val="28"/>
        </w:rPr>
        <w:t>Актуальность данной темы заключается в том, что правильная разработка и дальнейшая оценка применяемых ассортиментных программ на предприятии, является одним из основных факторов развития производства конкурентоспособной продукции.</w:t>
      </w:r>
    </w:p>
    <w:p w:rsidR="002675A9" w:rsidRPr="002675A9" w:rsidRDefault="002675A9" w:rsidP="002675A9">
      <w:pPr>
        <w:shd w:val="clear" w:color="auto" w:fill="FFFFFF"/>
        <w:spacing w:line="360" w:lineRule="auto"/>
        <w:ind w:firstLine="720"/>
        <w:jc w:val="both"/>
        <w:rPr>
          <w:sz w:val="28"/>
          <w:szCs w:val="28"/>
        </w:rPr>
      </w:pPr>
      <w:r w:rsidRPr="002675A9">
        <w:rPr>
          <w:color w:val="000000"/>
          <w:sz w:val="28"/>
          <w:szCs w:val="28"/>
        </w:rPr>
        <w:t>Цель   данной   работы   является   изучение      теоретических   и   практических вопросов, связанных с проблемами   обоснования формирования   и   оценки</w:t>
      </w:r>
      <w:r w:rsidRPr="002675A9">
        <w:rPr>
          <w:sz w:val="28"/>
          <w:szCs w:val="28"/>
        </w:rPr>
        <w:t xml:space="preserve"> </w:t>
      </w:r>
      <w:r w:rsidRPr="002675A9">
        <w:rPr>
          <w:color w:val="000000"/>
          <w:sz w:val="28"/>
          <w:szCs w:val="28"/>
        </w:rPr>
        <w:t>эффективности  ассортиментных программ,  а так же процедуры  проведения анализа хозяйственной деятельности предприятия в целом.</w:t>
      </w:r>
    </w:p>
    <w:p w:rsidR="002675A9" w:rsidRPr="002675A9" w:rsidRDefault="002675A9" w:rsidP="002675A9">
      <w:pPr>
        <w:shd w:val="clear" w:color="auto" w:fill="FFFFFF"/>
        <w:spacing w:line="360" w:lineRule="auto"/>
        <w:ind w:firstLine="720"/>
        <w:jc w:val="both"/>
        <w:rPr>
          <w:color w:val="000000"/>
          <w:sz w:val="28"/>
          <w:szCs w:val="28"/>
        </w:rPr>
      </w:pPr>
      <w:r w:rsidRPr="002675A9">
        <w:rPr>
          <w:color w:val="000000"/>
          <w:sz w:val="28"/>
          <w:szCs w:val="28"/>
          <w:u w:val="single"/>
        </w:rPr>
        <w:t>Задачами работы являются</w:t>
      </w:r>
      <w:r w:rsidRPr="002675A9">
        <w:rPr>
          <w:color w:val="000000"/>
          <w:sz w:val="28"/>
          <w:szCs w:val="28"/>
        </w:rPr>
        <w:t xml:space="preserve">: </w:t>
      </w:r>
    </w:p>
    <w:p w:rsidR="002675A9" w:rsidRPr="002675A9" w:rsidRDefault="002675A9" w:rsidP="002675A9">
      <w:pPr>
        <w:shd w:val="clear" w:color="auto" w:fill="FFFFFF"/>
        <w:spacing w:line="360" w:lineRule="auto"/>
        <w:ind w:firstLine="720"/>
        <w:jc w:val="both"/>
      </w:pPr>
      <w:r>
        <w:rPr>
          <w:color w:val="000000"/>
          <w:sz w:val="28"/>
          <w:szCs w:val="28"/>
        </w:rPr>
        <w:t xml:space="preserve">1. </w:t>
      </w:r>
      <w:r w:rsidRPr="002675A9">
        <w:rPr>
          <w:color w:val="000000"/>
          <w:sz w:val="28"/>
          <w:szCs w:val="28"/>
        </w:rPr>
        <w:t>Сбор и анализ литературы по теме «Обоснование формирования и оценка эффективности ассортиментных программ»;</w:t>
      </w:r>
    </w:p>
    <w:p w:rsidR="002675A9" w:rsidRPr="002675A9" w:rsidRDefault="002675A9" w:rsidP="002675A9">
      <w:pPr>
        <w:shd w:val="clear" w:color="auto" w:fill="FFFFFF"/>
        <w:spacing w:line="360" w:lineRule="auto"/>
        <w:ind w:firstLine="720"/>
        <w:jc w:val="both"/>
      </w:pPr>
      <w:r>
        <w:rPr>
          <w:color w:val="000000"/>
          <w:sz w:val="28"/>
          <w:szCs w:val="28"/>
        </w:rPr>
        <w:t xml:space="preserve">2. </w:t>
      </w:r>
      <w:r w:rsidRPr="002675A9">
        <w:rPr>
          <w:color w:val="000000"/>
          <w:sz w:val="28"/>
          <w:szCs w:val="28"/>
        </w:rPr>
        <w:t>Применение  методики     анализа хозяйственной  деятельности,  анализ</w:t>
      </w:r>
    </w:p>
    <w:p w:rsidR="002675A9" w:rsidRPr="002675A9" w:rsidRDefault="002675A9" w:rsidP="002675A9">
      <w:pPr>
        <w:shd w:val="clear" w:color="auto" w:fill="FFFFFF"/>
        <w:spacing w:line="360" w:lineRule="auto"/>
        <w:ind w:firstLine="720"/>
        <w:jc w:val="both"/>
      </w:pPr>
      <w:r w:rsidRPr="002675A9">
        <w:rPr>
          <w:color w:val="000000"/>
          <w:sz w:val="28"/>
          <w:szCs w:val="28"/>
        </w:rPr>
        <w:t>основных показателей деятельности предприятия;</w:t>
      </w:r>
    </w:p>
    <w:p w:rsidR="002675A9" w:rsidRDefault="002675A9" w:rsidP="002675A9">
      <w:pPr>
        <w:shd w:val="clear" w:color="auto" w:fill="FFFFFF"/>
        <w:spacing w:line="360" w:lineRule="auto"/>
        <w:ind w:firstLine="720"/>
        <w:jc w:val="both"/>
        <w:rPr>
          <w:color w:val="000000"/>
          <w:sz w:val="28"/>
          <w:szCs w:val="28"/>
        </w:rPr>
      </w:pPr>
      <w:r>
        <w:rPr>
          <w:color w:val="000000"/>
          <w:sz w:val="28"/>
          <w:szCs w:val="28"/>
        </w:rPr>
        <w:t xml:space="preserve">3. </w:t>
      </w:r>
      <w:r w:rsidRPr="002675A9">
        <w:rPr>
          <w:color w:val="000000"/>
          <w:sz w:val="28"/>
          <w:szCs w:val="28"/>
        </w:rPr>
        <w:t xml:space="preserve">Формулирование </w:t>
      </w:r>
      <w:r>
        <w:rPr>
          <w:color w:val="000000"/>
          <w:sz w:val="28"/>
          <w:szCs w:val="28"/>
        </w:rPr>
        <w:t>выводов п</w:t>
      </w:r>
      <w:r w:rsidRPr="002675A9">
        <w:rPr>
          <w:color w:val="000000"/>
          <w:sz w:val="28"/>
          <w:szCs w:val="28"/>
        </w:rPr>
        <w:t>о полученным  расчетам   и   определение</w:t>
      </w:r>
      <w:r>
        <w:t xml:space="preserve"> </w:t>
      </w:r>
      <w:r w:rsidRPr="002675A9">
        <w:rPr>
          <w:color w:val="000000"/>
          <w:sz w:val="28"/>
          <w:szCs w:val="28"/>
        </w:rPr>
        <w:t>перечня</w:t>
      </w:r>
      <w:r>
        <w:rPr>
          <w:color w:val="000000"/>
          <w:sz w:val="28"/>
          <w:szCs w:val="28"/>
        </w:rPr>
        <w:t xml:space="preserve"> </w:t>
      </w:r>
      <w:r w:rsidRPr="002675A9">
        <w:rPr>
          <w:color w:val="000000"/>
          <w:sz w:val="28"/>
          <w:szCs w:val="28"/>
        </w:rPr>
        <w:t>организационно-технических</w:t>
      </w:r>
      <w:r>
        <w:rPr>
          <w:color w:val="000000"/>
          <w:sz w:val="28"/>
          <w:szCs w:val="28"/>
        </w:rPr>
        <w:t xml:space="preserve"> </w:t>
      </w:r>
      <w:r w:rsidRPr="002675A9">
        <w:rPr>
          <w:color w:val="000000"/>
          <w:sz w:val="28"/>
          <w:szCs w:val="28"/>
        </w:rPr>
        <w:t>мероприятий</w:t>
      </w:r>
      <w:r>
        <w:rPr>
          <w:color w:val="000000"/>
          <w:sz w:val="28"/>
          <w:szCs w:val="28"/>
        </w:rPr>
        <w:t xml:space="preserve"> </w:t>
      </w:r>
      <w:r w:rsidRPr="002675A9">
        <w:rPr>
          <w:color w:val="000000"/>
          <w:sz w:val="28"/>
          <w:szCs w:val="28"/>
        </w:rPr>
        <w:t>по</w:t>
      </w:r>
      <w:r>
        <w:rPr>
          <w:color w:val="000000"/>
          <w:sz w:val="28"/>
          <w:szCs w:val="28"/>
        </w:rPr>
        <w:t xml:space="preserve"> </w:t>
      </w:r>
      <w:r w:rsidRPr="002675A9">
        <w:rPr>
          <w:color w:val="000000"/>
          <w:sz w:val="28"/>
          <w:szCs w:val="28"/>
        </w:rPr>
        <w:t>результатам</w:t>
      </w:r>
      <w:r>
        <w:t xml:space="preserve"> </w:t>
      </w:r>
      <w:r w:rsidRPr="002675A9">
        <w:rPr>
          <w:color w:val="000000"/>
          <w:sz w:val="28"/>
          <w:szCs w:val="28"/>
        </w:rPr>
        <w:t>проведенного анализа хозяйственной деятельности.</w:t>
      </w:r>
    </w:p>
    <w:p w:rsidR="002675A9" w:rsidRDefault="002675A9" w:rsidP="002675A9">
      <w:pPr>
        <w:shd w:val="clear" w:color="auto" w:fill="FFFFFF"/>
        <w:spacing w:line="360" w:lineRule="auto"/>
        <w:ind w:firstLine="720"/>
        <w:jc w:val="both"/>
        <w:rPr>
          <w:color w:val="000000"/>
          <w:sz w:val="28"/>
          <w:szCs w:val="28"/>
        </w:rPr>
      </w:pPr>
    </w:p>
    <w:p w:rsidR="002675A9" w:rsidRDefault="002675A9" w:rsidP="002675A9">
      <w:pPr>
        <w:shd w:val="clear" w:color="auto" w:fill="FFFFFF"/>
        <w:spacing w:line="360" w:lineRule="auto"/>
        <w:ind w:firstLine="720"/>
        <w:jc w:val="both"/>
        <w:rPr>
          <w:color w:val="000000"/>
          <w:sz w:val="28"/>
          <w:szCs w:val="28"/>
        </w:rPr>
      </w:pPr>
    </w:p>
    <w:p w:rsidR="002675A9" w:rsidRDefault="002675A9" w:rsidP="002675A9">
      <w:pPr>
        <w:shd w:val="clear" w:color="auto" w:fill="FFFFFF"/>
        <w:spacing w:line="360" w:lineRule="auto"/>
        <w:ind w:firstLine="720"/>
        <w:jc w:val="both"/>
        <w:rPr>
          <w:color w:val="000000"/>
          <w:sz w:val="28"/>
          <w:szCs w:val="28"/>
        </w:rPr>
      </w:pPr>
    </w:p>
    <w:p w:rsidR="002675A9" w:rsidRDefault="002675A9" w:rsidP="002675A9">
      <w:pPr>
        <w:shd w:val="clear" w:color="auto" w:fill="FFFFFF"/>
        <w:spacing w:line="360" w:lineRule="auto"/>
        <w:ind w:firstLine="720"/>
        <w:jc w:val="both"/>
        <w:rPr>
          <w:color w:val="000000"/>
          <w:sz w:val="28"/>
          <w:szCs w:val="28"/>
        </w:rPr>
      </w:pPr>
    </w:p>
    <w:p w:rsidR="002675A9" w:rsidRDefault="002675A9" w:rsidP="002675A9">
      <w:pPr>
        <w:shd w:val="clear" w:color="auto" w:fill="FFFFFF"/>
        <w:spacing w:line="360" w:lineRule="auto"/>
        <w:ind w:firstLine="720"/>
        <w:jc w:val="both"/>
        <w:rPr>
          <w:color w:val="000000"/>
          <w:sz w:val="28"/>
          <w:szCs w:val="28"/>
        </w:rPr>
      </w:pPr>
    </w:p>
    <w:p w:rsidR="002675A9" w:rsidRDefault="002675A9" w:rsidP="002675A9">
      <w:pPr>
        <w:shd w:val="clear" w:color="auto" w:fill="FFFFFF"/>
        <w:spacing w:line="360" w:lineRule="auto"/>
        <w:ind w:firstLine="720"/>
        <w:jc w:val="both"/>
        <w:rPr>
          <w:color w:val="000000"/>
          <w:sz w:val="28"/>
          <w:szCs w:val="28"/>
        </w:rPr>
      </w:pPr>
    </w:p>
    <w:p w:rsidR="002675A9" w:rsidRDefault="002675A9" w:rsidP="002675A9">
      <w:pPr>
        <w:shd w:val="clear" w:color="auto" w:fill="FFFFFF"/>
        <w:spacing w:line="360" w:lineRule="auto"/>
        <w:ind w:firstLine="720"/>
        <w:jc w:val="both"/>
        <w:rPr>
          <w:color w:val="000000"/>
          <w:sz w:val="28"/>
          <w:szCs w:val="28"/>
        </w:rPr>
      </w:pPr>
    </w:p>
    <w:p w:rsidR="002675A9" w:rsidRDefault="002675A9" w:rsidP="002675A9">
      <w:pPr>
        <w:shd w:val="clear" w:color="auto" w:fill="FFFFFF"/>
        <w:spacing w:line="360" w:lineRule="auto"/>
        <w:ind w:firstLine="720"/>
        <w:jc w:val="both"/>
        <w:rPr>
          <w:color w:val="000000"/>
          <w:sz w:val="28"/>
          <w:szCs w:val="28"/>
        </w:rPr>
      </w:pPr>
    </w:p>
    <w:p w:rsidR="002675A9" w:rsidRDefault="002675A9" w:rsidP="002675A9">
      <w:pPr>
        <w:shd w:val="clear" w:color="auto" w:fill="FFFFFF"/>
        <w:spacing w:line="360" w:lineRule="auto"/>
        <w:ind w:firstLine="720"/>
        <w:jc w:val="both"/>
        <w:rPr>
          <w:color w:val="000000"/>
          <w:sz w:val="28"/>
          <w:szCs w:val="28"/>
        </w:rPr>
      </w:pPr>
    </w:p>
    <w:p w:rsidR="002675A9" w:rsidRDefault="002675A9" w:rsidP="002675A9">
      <w:pPr>
        <w:shd w:val="clear" w:color="auto" w:fill="FFFFFF"/>
        <w:spacing w:line="360" w:lineRule="auto"/>
        <w:ind w:firstLine="720"/>
        <w:jc w:val="both"/>
        <w:rPr>
          <w:color w:val="000000"/>
          <w:sz w:val="28"/>
          <w:szCs w:val="28"/>
        </w:rPr>
      </w:pPr>
    </w:p>
    <w:p w:rsidR="002675A9" w:rsidRDefault="002675A9" w:rsidP="002675A9">
      <w:pPr>
        <w:shd w:val="clear" w:color="auto" w:fill="FFFFFF"/>
        <w:spacing w:line="360" w:lineRule="auto"/>
        <w:ind w:firstLine="720"/>
        <w:jc w:val="both"/>
        <w:rPr>
          <w:color w:val="000000"/>
          <w:sz w:val="28"/>
          <w:szCs w:val="28"/>
        </w:rPr>
      </w:pPr>
    </w:p>
    <w:p w:rsidR="002675A9" w:rsidRDefault="002675A9" w:rsidP="002675A9">
      <w:pPr>
        <w:shd w:val="clear" w:color="auto" w:fill="FFFFFF"/>
        <w:spacing w:line="360" w:lineRule="auto"/>
        <w:ind w:firstLine="720"/>
        <w:jc w:val="both"/>
        <w:rPr>
          <w:color w:val="000000"/>
          <w:sz w:val="28"/>
          <w:szCs w:val="28"/>
        </w:rPr>
      </w:pPr>
    </w:p>
    <w:p w:rsidR="002675A9" w:rsidRDefault="002675A9" w:rsidP="002675A9">
      <w:pPr>
        <w:shd w:val="clear" w:color="auto" w:fill="FFFFFF"/>
        <w:spacing w:line="360" w:lineRule="auto"/>
        <w:ind w:firstLine="720"/>
        <w:jc w:val="both"/>
        <w:rPr>
          <w:color w:val="000000"/>
          <w:sz w:val="28"/>
          <w:szCs w:val="28"/>
        </w:rPr>
      </w:pPr>
    </w:p>
    <w:p w:rsidR="002675A9" w:rsidRDefault="002675A9" w:rsidP="002675A9">
      <w:pPr>
        <w:shd w:val="clear" w:color="auto" w:fill="FFFFFF"/>
        <w:spacing w:line="360" w:lineRule="auto"/>
        <w:ind w:firstLine="720"/>
        <w:jc w:val="both"/>
        <w:rPr>
          <w:color w:val="000000"/>
          <w:sz w:val="28"/>
          <w:szCs w:val="28"/>
        </w:rPr>
      </w:pPr>
    </w:p>
    <w:p w:rsidR="002675A9" w:rsidRDefault="002675A9" w:rsidP="002675A9">
      <w:pPr>
        <w:shd w:val="clear" w:color="auto" w:fill="FFFFFF"/>
        <w:spacing w:line="360" w:lineRule="auto"/>
        <w:ind w:firstLine="720"/>
        <w:jc w:val="both"/>
        <w:rPr>
          <w:color w:val="000000"/>
          <w:sz w:val="28"/>
          <w:szCs w:val="28"/>
        </w:rPr>
      </w:pPr>
    </w:p>
    <w:p w:rsidR="002675A9" w:rsidRDefault="002675A9" w:rsidP="002675A9">
      <w:pPr>
        <w:shd w:val="clear" w:color="auto" w:fill="FFFFFF"/>
        <w:spacing w:line="360" w:lineRule="auto"/>
        <w:ind w:firstLine="720"/>
        <w:jc w:val="both"/>
        <w:rPr>
          <w:color w:val="000000"/>
          <w:sz w:val="28"/>
          <w:szCs w:val="28"/>
        </w:rPr>
      </w:pPr>
    </w:p>
    <w:p w:rsidR="002675A9" w:rsidRDefault="002675A9" w:rsidP="002675A9">
      <w:pPr>
        <w:shd w:val="clear" w:color="auto" w:fill="FFFFFF"/>
        <w:spacing w:line="360" w:lineRule="auto"/>
        <w:ind w:firstLine="720"/>
        <w:jc w:val="both"/>
        <w:rPr>
          <w:color w:val="000000"/>
          <w:sz w:val="28"/>
          <w:szCs w:val="28"/>
        </w:rPr>
      </w:pPr>
    </w:p>
    <w:p w:rsidR="002675A9" w:rsidRDefault="002675A9" w:rsidP="002675A9">
      <w:pPr>
        <w:shd w:val="clear" w:color="auto" w:fill="FFFFFF"/>
        <w:spacing w:line="360" w:lineRule="auto"/>
        <w:ind w:firstLine="720"/>
        <w:jc w:val="both"/>
        <w:rPr>
          <w:color w:val="000000"/>
          <w:sz w:val="28"/>
          <w:szCs w:val="28"/>
        </w:rPr>
      </w:pPr>
    </w:p>
    <w:p w:rsidR="002675A9" w:rsidRPr="00666537" w:rsidRDefault="00F1225F" w:rsidP="00666537">
      <w:pPr>
        <w:pStyle w:val="1"/>
        <w:jc w:val="center"/>
        <w:rPr>
          <w:rFonts w:ascii="Times New Roman" w:hAnsi="Times New Roman"/>
          <w:b w:val="0"/>
          <w:caps/>
          <w:color w:val="000000"/>
          <w:szCs w:val="36"/>
          <w:u w:val="single"/>
        </w:rPr>
      </w:pPr>
      <w:bookmarkStart w:id="1" w:name="_Toc222502675"/>
      <w:r w:rsidRPr="00666537">
        <w:rPr>
          <w:rFonts w:ascii="Times New Roman" w:hAnsi="Times New Roman"/>
          <w:b w:val="0"/>
          <w:caps/>
          <w:color w:val="000000"/>
          <w:szCs w:val="36"/>
          <w:u w:val="single"/>
        </w:rPr>
        <w:t>Глава 1</w:t>
      </w:r>
      <w:r w:rsidR="001D34D0" w:rsidRPr="00666537">
        <w:rPr>
          <w:rFonts w:ascii="Times New Roman" w:hAnsi="Times New Roman"/>
          <w:b w:val="0"/>
          <w:caps/>
          <w:color w:val="000000"/>
          <w:szCs w:val="36"/>
          <w:u w:val="single"/>
        </w:rPr>
        <w:t>. Обоснование формирования и оценка эффективности ассортиментных программ</w:t>
      </w:r>
      <w:bookmarkEnd w:id="1"/>
    </w:p>
    <w:p w:rsidR="00B227C8" w:rsidRPr="00666537" w:rsidRDefault="00B227C8" w:rsidP="00666537">
      <w:pPr>
        <w:pStyle w:val="2"/>
        <w:jc w:val="center"/>
        <w:rPr>
          <w:rFonts w:ascii="Times New Roman" w:hAnsi="Times New Roman"/>
          <w:b w:val="0"/>
          <w:i w:val="0"/>
          <w:caps/>
          <w:sz w:val="32"/>
          <w:szCs w:val="32"/>
          <w:u w:val="single"/>
        </w:rPr>
      </w:pPr>
      <w:bookmarkStart w:id="2" w:name="_Toc71610696"/>
      <w:bookmarkStart w:id="3" w:name="_Toc71645926"/>
      <w:bookmarkStart w:id="4" w:name="_Toc86124387"/>
      <w:bookmarkStart w:id="5" w:name="_Toc105150824"/>
      <w:bookmarkStart w:id="6" w:name="_Toc114669484"/>
      <w:bookmarkStart w:id="7" w:name="_Toc114676664"/>
      <w:bookmarkStart w:id="8" w:name="_Toc115066947"/>
      <w:bookmarkStart w:id="9" w:name="_Toc222502676"/>
      <w:bookmarkStart w:id="10" w:name="_Toc499442420"/>
      <w:bookmarkStart w:id="11" w:name="_Toc57632329"/>
      <w:r w:rsidRPr="00666537">
        <w:rPr>
          <w:rFonts w:ascii="Times New Roman" w:hAnsi="Times New Roman"/>
          <w:b w:val="0"/>
          <w:i w:val="0"/>
          <w:caps/>
          <w:sz w:val="32"/>
          <w:szCs w:val="32"/>
          <w:u w:val="single"/>
        </w:rPr>
        <w:t xml:space="preserve">1.1. </w:t>
      </w:r>
      <w:bookmarkEnd w:id="2"/>
      <w:bookmarkEnd w:id="3"/>
      <w:bookmarkEnd w:id="4"/>
      <w:bookmarkEnd w:id="5"/>
      <w:bookmarkEnd w:id="6"/>
      <w:bookmarkEnd w:id="7"/>
      <w:bookmarkEnd w:id="8"/>
      <w:r w:rsidR="00EC64FB" w:rsidRPr="00666537">
        <w:rPr>
          <w:rFonts w:ascii="Times New Roman" w:hAnsi="Times New Roman"/>
          <w:b w:val="0"/>
          <w:i w:val="0"/>
          <w:caps/>
          <w:sz w:val="32"/>
          <w:szCs w:val="32"/>
          <w:u w:val="single"/>
        </w:rPr>
        <w:t>Ассортиментная политика и планирование ассортимента</w:t>
      </w:r>
      <w:bookmarkEnd w:id="9"/>
    </w:p>
    <w:p w:rsidR="00B227C8" w:rsidRPr="00F06974" w:rsidRDefault="00B227C8" w:rsidP="00B227C8">
      <w:pPr>
        <w:spacing w:line="360" w:lineRule="auto"/>
        <w:rPr>
          <w:i/>
          <w:sz w:val="28"/>
          <w:szCs w:val="28"/>
        </w:rPr>
      </w:pPr>
    </w:p>
    <w:p w:rsidR="00B227C8" w:rsidRPr="00F06974" w:rsidRDefault="00B227C8" w:rsidP="00B227C8">
      <w:pPr>
        <w:spacing w:line="360" w:lineRule="auto"/>
        <w:ind w:firstLine="709"/>
        <w:jc w:val="both"/>
        <w:rPr>
          <w:sz w:val="28"/>
          <w:szCs w:val="28"/>
        </w:rPr>
      </w:pPr>
      <w:r w:rsidRPr="00F06974">
        <w:rPr>
          <w:sz w:val="28"/>
          <w:szCs w:val="28"/>
        </w:rPr>
        <w:t xml:space="preserve">Сущность планирования, формирования и управления ассортиментом заключается в том, чтобы товаропроизводитель своевременно предлагал определенную совокупность товаров, которые бы, соответствуя в целом профилю его производственной деятельности, наиболее полно удовлетворяли требованиям определенных категорий покупателей. Набор товаров, предлагаемых организацией-изготовителем на рынке, </w:t>
      </w:r>
      <w:r w:rsidRPr="00F06974">
        <w:rPr>
          <w:b/>
          <w:sz w:val="28"/>
          <w:szCs w:val="28"/>
        </w:rPr>
        <w:t>называют ассортиментом</w:t>
      </w:r>
      <w:r w:rsidRPr="00F06974">
        <w:rPr>
          <w:sz w:val="28"/>
          <w:szCs w:val="28"/>
        </w:rPr>
        <w:t>.</w:t>
      </w:r>
    </w:p>
    <w:p w:rsidR="00B227C8" w:rsidRPr="00F06974" w:rsidRDefault="00B227C8" w:rsidP="00B227C8">
      <w:pPr>
        <w:pStyle w:val="a9"/>
        <w:spacing w:before="0" w:beforeAutospacing="0" w:after="0" w:afterAutospacing="0" w:line="360" w:lineRule="auto"/>
        <w:ind w:firstLine="709"/>
        <w:jc w:val="both"/>
        <w:rPr>
          <w:color w:val="auto"/>
          <w:sz w:val="28"/>
          <w:szCs w:val="28"/>
        </w:rPr>
      </w:pPr>
      <w:r w:rsidRPr="00F06974">
        <w:rPr>
          <w:b/>
          <w:iCs/>
          <w:color w:val="auto"/>
          <w:sz w:val="28"/>
          <w:szCs w:val="28"/>
        </w:rPr>
        <w:t>Номенклатура</w:t>
      </w:r>
      <w:r w:rsidRPr="00F06974">
        <w:rPr>
          <w:b/>
          <w:color w:val="auto"/>
          <w:sz w:val="28"/>
          <w:szCs w:val="28"/>
        </w:rPr>
        <w:t xml:space="preserve"> </w:t>
      </w:r>
      <w:r w:rsidRPr="00F06974">
        <w:rPr>
          <w:color w:val="auto"/>
          <w:sz w:val="28"/>
          <w:szCs w:val="28"/>
        </w:rPr>
        <w:t>– перечень наименований товаров и их кодов, установленных для соответствующих видов продукции в общесоюзном классификаторе промышленной продукции (ОКПП), действующим на территории СНГ.</w:t>
      </w:r>
    </w:p>
    <w:p w:rsidR="00B227C8" w:rsidRPr="00F06974" w:rsidRDefault="00B227C8" w:rsidP="00B227C8">
      <w:pPr>
        <w:spacing w:line="360" w:lineRule="auto"/>
        <w:ind w:firstLine="709"/>
        <w:jc w:val="both"/>
        <w:rPr>
          <w:sz w:val="28"/>
          <w:szCs w:val="28"/>
        </w:rPr>
      </w:pPr>
      <w:r w:rsidRPr="00F06974">
        <w:rPr>
          <w:b/>
          <w:sz w:val="28"/>
          <w:szCs w:val="28"/>
        </w:rPr>
        <w:t>Вид товара</w:t>
      </w:r>
      <w:r w:rsidRPr="00F06974">
        <w:rPr>
          <w:sz w:val="28"/>
          <w:szCs w:val="28"/>
        </w:rPr>
        <w:t xml:space="preserve"> делится на </w:t>
      </w:r>
      <w:r w:rsidRPr="00F06974">
        <w:rPr>
          <w:b/>
          <w:sz w:val="28"/>
          <w:szCs w:val="28"/>
        </w:rPr>
        <w:t>ассортиментные группы</w:t>
      </w:r>
      <w:r w:rsidRPr="00F06974">
        <w:rPr>
          <w:sz w:val="28"/>
          <w:szCs w:val="28"/>
        </w:rPr>
        <w:t xml:space="preserve"> (типы) в соответствии с функциональными особенностями, качеством, ценой.</w:t>
      </w:r>
    </w:p>
    <w:p w:rsidR="00B227C8" w:rsidRPr="00F06974" w:rsidRDefault="00B227C8" w:rsidP="00B227C8">
      <w:pPr>
        <w:spacing w:line="360" w:lineRule="auto"/>
        <w:ind w:firstLine="709"/>
        <w:jc w:val="both"/>
        <w:rPr>
          <w:sz w:val="28"/>
          <w:szCs w:val="28"/>
        </w:rPr>
      </w:pPr>
      <w:r w:rsidRPr="00F06974">
        <w:rPr>
          <w:sz w:val="28"/>
          <w:szCs w:val="28"/>
        </w:rPr>
        <w:t xml:space="preserve">Каждая группа состоит из </w:t>
      </w:r>
      <w:r w:rsidRPr="00F06974">
        <w:rPr>
          <w:b/>
          <w:sz w:val="28"/>
          <w:szCs w:val="28"/>
        </w:rPr>
        <w:t>ассортиментных позиций</w:t>
      </w:r>
      <w:r w:rsidRPr="00F06974">
        <w:rPr>
          <w:sz w:val="28"/>
          <w:szCs w:val="28"/>
        </w:rPr>
        <w:t xml:space="preserve"> (разновидностей или марок), которые образуют низшую ступень классификации.</w:t>
      </w:r>
    </w:p>
    <w:p w:rsidR="00B227C8" w:rsidRPr="00F06974" w:rsidRDefault="00B227C8" w:rsidP="00B227C8">
      <w:pPr>
        <w:spacing w:line="360" w:lineRule="auto"/>
        <w:ind w:firstLine="709"/>
        <w:jc w:val="both"/>
        <w:rPr>
          <w:sz w:val="28"/>
          <w:szCs w:val="28"/>
        </w:rPr>
      </w:pPr>
      <w:r w:rsidRPr="00F06974">
        <w:rPr>
          <w:sz w:val="28"/>
          <w:szCs w:val="28"/>
        </w:rPr>
        <w:t>Товарный ассортимент характеризуется</w:t>
      </w:r>
      <w:r w:rsidRPr="00F06974">
        <w:rPr>
          <w:i/>
          <w:sz w:val="28"/>
          <w:szCs w:val="28"/>
        </w:rPr>
        <w:t xml:space="preserve"> </w:t>
      </w:r>
      <w:r w:rsidRPr="00F06974">
        <w:rPr>
          <w:b/>
          <w:sz w:val="28"/>
          <w:szCs w:val="28"/>
        </w:rPr>
        <w:t xml:space="preserve">широтой </w:t>
      </w:r>
      <w:r w:rsidRPr="00F06974">
        <w:rPr>
          <w:sz w:val="28"/>
          <w:szCs w:val="28"/>
        </w:rPr>
        <w:t xml:space="preserve">(количеством ассортиментных групп), </w:t>
      </w:r>
      <w:r w:rsidRPr="00F06974">
        <w:rPr>
          <w:b/>
          <w:sz w:val="28"/>
          <w:szCs w:val="28"/>
        </w:rPr>
        <w:t>глубиной</w:t>
      </w:r>
      <w:r w:rsidRPr="00F06974">
        <w:rPr>
          <w:sz w:val="28"/>
          <w:szCs w:val="28"/>
        </w:rPr>
        <w:t xml:space="preserve"> (количеством позиций в каждой ассортиментной группе) и</w:t>
      </w:r>
      <w:r w:rsidRPr="00F06974">
        <w:rPr>
          <w:b/>
          <w:sz w:val="28"/>
          <w:szCs w:val="28"/>
        </w:rPr>
        <w:t xml:space="preserve"> сопоставимостью</w:t>
      </w:r>
      <w:r w:rsidRPr="00F06974">
        <w:rPr>
          <w:sz w:val="28"/>
          <w:szCs w:val="28"/>
        </w:rPr>
        <w:t xml:space="preserve"> (соотношением между предлагаемыми ассортиментными группами с точки зрения общности потребителей, конечного использования, каналов распределения и цен). </w:t>
      </w:r>
    </w:p>
    <w:p w:rsidR="00B227C8" w:rsidRPr="00F06974" w:rsidRDefault="00B227C8" w:rsidP="00B227C8">
      <w:pPr>
        <w:spacing w:line="360" w:lineRule="auto"/>
        <w:ind w:firstLine="709"/>
        <w:jc w:val="both"/>
        <w:rPr>
          <w:sz w:val="28"/>
          <w:szCs w:val="28"/>
        </w:rPr>
      </w:pPr>
      <w:r w:rsidRPr="00F06974">
        <w:rPr>
          <w:sz w:val="28"/>
          <w:szCs w:val="28"/>
        </w:rPr>
        <w:t>Ассортиментная политика организации связана с общей рыночной стратегией, и в рамках этой стратегии осуществляется формирование и совершенствование состава и структуры ассортимента выпускаемого товара. Хорошо продуманная ассортиментная политика не только позволяет оптимизировать процесс обновления товарного ассортимента, но и служит для руководства организации своего рода указателем общей направленности действий.</w:t>
      </w:r>
    </w:p>
    <w:p w:rsidR="00B227C8" w:rsidRPr="00F06974" w:rsidRDefault="00B227C8" w:rsidP="00B227C8">
      <w:pPr>
        <w:spacing w:line="360" w:lineRule="auto"/>
        <w:ind w:firstLine="709"/>
        <w:jc w:val="both"/>
        <w:rPr>
          <w:sz w:val="28"/>
          <w:szCs w:val="28"/>
        </w:rPr>
      </w:pPr>
      <w:r w:rsidRPr="00F06974">
        <w:rPr>
          <w:sz w:val="28"/>
          <w:szCs w:val="28"/>
        </w:rPr>
        <w:t>Важным элементом ассортиментной политики является своевременное</w:t>
      </w:r>
      <w:r w:rsidRPr="00F06974">
        <w:rPr>
          <w:i/>
          <w:sz w:val="28"/>
          <w:szCs w:val="28"/>
        </w:rPr>
        <w:t xml:space="preserve"> </w:t>
      </w:r>
      <w:r w:rsidRPr="00F06974">
        <w:rPr>
          <w:sz w:val="28"/>
          <w:szCs w:val="28"/>
        </w:rPr>
        <w:t>внесение в товар изменений, которые повышают его потребительскую ценность или расширяют круг его возможных потребителей (модернизация или модификация товара). Другой стратегический подход, направленный на сохранение или даже увеличение доли рынка, состоит в создании и введении на рынок новых товаров взамен исчерпавших свой жизненный цикл без существенных изменений в технологических процессах, характерных для данной организации. Такая политика рассчитана на определенный сегмент рынка, сформировавшийся круг покупателей, которые обрели доверие к торговой марке организации.</w:t>
      </w:r>
    </w:p>
    <w:p w:rsidR="00B227C8" w:rsidRPr="00F06974" w:rsidRDefault="00B227C8" w:rsidP="00B227C8">
      <w:pPr>
        <w:pStyle w:val="a9"/>
        <w:spacing w:before="0" w:beforeAutospacing="0" w:after="0" w:afterAutospacing="0" w:line="360" w:lineRule="auto"/>
        <w:ind w:firstLine="709"/>
        <w:jc w:val="both"/>
        <w:rPr>
          <w:color w:val="auto"/>
          <w:sz w:val="28"/>
          <w:szCs w:val="28"/>
        </w:rPr>
      </w:pPr>
      <w:r w:rsidRPr="00F06974">
        <w:rPr>
          <w:color w:val="auto"/>
          <w:sz w:val="28"/>
          <w:szCs w:val="28"/>
        </w:rPr>
        <w:t>Совершенствование ассортимента фактически сводятся к проведению работ в следующих направлениях:</w:t>
      </w:r>
    </w:p>
    <w:p w:rsidR="00B227C8" w:rsidRPr="00F06974" w:rsidRDefault="00B227C8" w:rsidP="00B227C8">
      <w:pPr>
        <w:numPr>
          <w:ilvl w:val="0"/>
          <w:numId w:val="4"/>
        </w:numPr>
        <w:spacing w:line="360" w:lineRule="auto"/>
        <w:ind w:firstLine="284"/>
        <w:jc w:val="both"/>
        <w:rPr>
          <w:sz w:val="28"/>
          <w:szCs w:val="28"/>
        </w:rPr>
      </w:pPr>
      <w:r w:rsidRPr="00F06974">
        <w:rPr>
          <w:sz w:val="28"/>
          <w:szCs w:val="28"/>
        </w:rPr>
        <w:t xml:space="preserve">разработка принципиально новой продукции, отличающейся от продукции конкурентов существенной новизной, защищенной патентами; </w:t>
      </w:r>
    </w:p>
    <w:p w:rsidR="00B227C8" w:rsidRPr="00F06974" w:rsidRDefault="00B227C8" w:rsidP="00B227C8">
      <w:pPr>
        <w:numPr>
          <w:ilvl w:val="0"/>
          <w:numId w:val="4"/>
        </w:numPr>
        <w:spacing w:line="360" w:lineRule="auto"/>
        <w:ind w:firstLine="284"/>
        <w:jc w:val="both"/>
        <w:rPr>
          <w:sz w:val="28"/>
          <w:szCs w:val="28"/>
        </w:rPr>
      </w:pPr>
      <w:r w:rsidRPr="00F06974">
        <w:rPr>
          <w:sz w:val="28"/>
          <w:szCs w:val="28"/>
        </w:rPr>
        <w:t xml:space="preserve">разработка продукции с улучшенными характеристиками относительно ранее выпускаемой; </w:t>
      </w:r>
    </w:p>
    <w:p w:rsidR="00B227C8" w:rsidRPr="00F06974" w:rsidRDefault="00B227C8" w:rsidP="00B227C8">
      <w:pPr>
        <w:numPr>
          <w:ilvl w:val="0"/>
          <w:numId w:val="4"/>
        </w:numPr>
        <w:spacing w:line="360" w:lineRule="auto"/>
        <w:ind w:firstLine="284"/>
        <w:jc w:val="both"/>
        <w:rPr>
          <w:sz w:val="28"/>
          <w:szCs w:val="28"/>
        </w:rPr>
      </w:pPr>
      <w:r w:rsidRPr="00F06974">
        <w:rPr>
          <w:sz w:val="28"/>
          <w:szCs w:val="28"/>
        </w:rPr>
        <w:t xml:space="preserve">разработка новых видов использования ранее выпускаемой продукции за счет ее модернизации или дополнительных приспособлений; </w:t>
      </w:r>
    </w:p>
    <w:p w:rsidR="00B227C8" w:rsidRPr="00F06974" w:rsidRDefault="00B227C8" w:rsidP="00B227C8">
      <w:pPr>
        <w:numPr>
          <w:ilvl w:val="0"/>
          <w:numId w:val="4"/>
        </w:numPr>
        <w:spacing w:line="360" w:lineRule="auto"/>
        <w:ind w:firstLine="284"/>
        <w:jc w:val="both"/>
        <w:rPr>
          <w:sz w:val="28"/>
          <w:szCs w:val="28"/>
        </w:rPr>
      </w:pPr>
      <w:r w:rsidRPr="00F06974">
        <w:rPr>
          <w:sz w:val="28"/>
          <w:szCs w:val="28"/>
        </w:rPr>
        <w:t xml:space="preserve">сокращение ассортимента выпускаемой продукции или снятия с производства продукции, не пользующейся спросом. </w:t>
      </w:r>
    </w:p>
    <w:p w:rsidR="00B227C8" w:rsidRPr="00F06974" w:rsidRDefault="00B227C8" w:rsidP="00B227C8">
      <w:pPr>
        <w:spacing w:line="360" w:lineRule="auto"/>
        <w:ind w:firstLine="709"/>
        <w:jc w:val="both"/>
        <w:rPr>
          <w:bCs/>
          <w:sz w:val="28"/>
          <w:szCs w:val="28"/>
        </w:rPr>
      </w:pPr>
      <w:r w:rsidRPr="00F06974">
        <w:rPr>
          <w:bCs/>
          <w:sz w:val="28"/>
          <w:szCs w:val="28"/>
        </w:rPr>
        <w:t>Решения, касающиеся изменения ассортимента, связаны с формированием производственной программы. В части формирования ассортимента производственную программу можно характеризовать следующим множеством показателей:</w:t>
      </w:r>
    </w:p>
    <w:p w:rsidR="00B227C8" w:rsidRPr="00B227C8" w:rsidRDefault="00B227C8" w:rsidP="00B227C8">
      <w:pPr>
        <w:pStyle w:val="aa"/>
        <w:spacing w:line="360" w:lineRule="auto"/>
        <w:jc w:val="center"/>
        <w:rPr>
          <w:b w:val="0"/>
          <w:bCs w:val="0"/>
          <w:sz w:val="28"/>
          <w:szCs w:val="28"/>
          <w:lang w:val="en-US"/>
        </w:rPr>
      </w:pPr>
      <w:r w:rsidRPr="00F06974">
        <w:rPr>
          <w:bCs w:val="0"/>
          <w:i/>
          <w:sz w:val="28"/>
          <w:szCs w:val="28"/>
        </w:rPr>
        <w:t>ПП</w:t>
      </w:r>
      <w:r w:rsidRPr="00F06974">
        <w:rPr>
          <w:bCs w:val="0"/>
          <w:i/>
          <w:sz w:val="28"/>
          <w:szCs w:val="28"/>
          <w:lang w:val="en-US"/>
        </w:rPr>
        <w:t xml:space="preserve"> = (H, A, Ni, S, </w:t>
      </w:r>
      <w:r w:rsidRPr="00F06974">
        <w:rPr>
          <w:bCs w:val="0"/>
          <w:i/>
          <w:sz w:val="28"/>
          <w:szCs w:val="28"/>
        </w:rPr>
        <w:t>ПМ</w:t>
      </w:r>
      <w:r w:rsidRPr="00F06974">
        <w:rPr>
          <w:bCs w:val="0"/>
          <w:i/>
          <w:sz w:val="28"/>
          <w:szCs w:val="28"/>
          <w:lang w:val="en-US"/>
        </w:rPr>
        <w:t>, R),</w:t>
      </w:r>
    </w:p>
    <w:p w:rsidR="00B227C8" w:rsidRPr="00F06974" w:rsidRDefault="00B227C8" w:rsidP="00B227C8">
      <w:pPr>
        <w:spacing w:line="360" w:lineRule="auto"/>
        <w:ind w:firstLine="709"/>
        <w:jc w:val="both"/>
        <w:rPr>
          <w:sz w:val="28"/>
          <w:szCs w:val="28"/>
        </w:rPr>
      </w:pPr>
      <w:r w:rsidRPr="00F06974">
        <w:rPr>
          <w:sz w:val="28"/>
          <w:szCs w:val="28"/>
        </w:rPr>
        <w:t xml:space="preserve">где </w:t>
      </w:r>
      <w:r w:rsidRPr="00F06974">
        <w:rPr>
          <w:b/>
          <w:i/>
          <w:sz w:val="28"/>
          <w:szCs w:val="28"/>
        </w:rPr>
        <w:t>Н</w:t>
      </w:r>
      <w:r w:rsidRPr="00F06974">
        <w:rPr>
          <w:sz w:val="28"/>
          <w:szCs w:val="28"/>
        </w:rPr>
        <w:t xml:space="preserve"> – номенклатура изделий </w:t>
      </w:r>
      <w:r>
        <w:rPr>
          <w:sz w:val="28"/>
          <w:szCs w:val="28"/>
        </w:rPr>
        <w:t>организации;</w:t>
      </w:r>
    </w:p>
    <w:p w:rsidR="00B227C8" w:rsidRPr="00F06974" w:rsidRDefault="00B227C8" w:rsidP="00B227C8">
      <w:pPr>
        <w:spacing w:line="360" w:lineRule="auto"/>
        <w:ind w:firstLine="709"/>
        <w:jc w:val="both"/>
        <w:rPr>
          <w:sz w:val="28"/>
          <w:szCs w:val="28"/>
        </w:rPr>
      </w:pPr>
      <w:r w:rsidRPr="00F06974">
        <w:rPr>
          <w:b/>
          <w:i/>
          <w:sz w:val="28"/>
          <w:szCs w:val="28"/>
        </w:rPr>
        <w:t>А</w:t>
      </w:r>
      <w:r w:rsidRPr="00F06974">
        <w:rPr>
          <w:sz w:val="28"/>
          <w:szCs w:val="28"/>
        </w:rPr>
        <w:t xml:space="preserve"> – ассортимент</w:t>
      </w:r>
      <w:r>
        <w:rPr>
          <w:sz w:val="28"/>
          <w:szCs w:val="28"/>
        </w:rPr>
        <w:t>;</w:t>
      </w:r>
    </w:p>
    <w:p w:rsidR="00B227C8" w:rsidRPr="00F06974" w:rsidRDefault="00B227C8" w:rsidP="00B227C8">
      <w:pPr>
        <w:spacing w:line="360" w:lineRule="auto"/>
        <w:ind w:firstLine="709"/>
        <w:jc w:val="both"/>
        <w:rPr>
          <w:sz w:val="28"/>
          <w:szCs w:val="28"/>
        </w:rPr>
      </w:pPr>
      <w:r w:rsidRPr="00F06974">
        <w:rPr>
          <w:b/>
          <w:i/>
          <w:sz w:val="28"/>
          <w:szCs w:val="28"/>
          <w:lang w:val="en-US"/>
        </w:rPr>
        <w:t>Ni</w:t>
      </w:r>
      <w:r w:rsidRPr="00F06974">
        <w:rPr>
          <w:sz w:val="28"/>
          <w:szCs w:val="28"/>
        </w:rPr>
        <w:t xml:space="preserve"> – количество единиц товаров каждого наименования по всем позициям номенклатуры и ассортимента</w:t>
      </w:r>
      <w:r>
        <w:rPr>
          <w:sz w:val="28"/>
          <w:szCs w:val="28"/>
        </w:rPr>
        <w:t>;</w:t>
      </w:r>
    </w:p>
    <w:p w:rsidR="00B227C8" w:rsidRPr="00F06974" w:rsidRDefault="00B227C8" w:rsidP="00B227C8">
      <w:pPr>
        <w:spacing w:line="360" w:lineRule="auto"/>
        <w:ind w:firstLine="709"/>
        <w:jc w:val="both"/>
        <w:rPr>
          <w:sz w:val="28"/>
          <w:szCs w:val="28"/>
        </w:rPr>
      </w:pPr>
      <w:r w:rsidRPr="00F06974">
        <w:rPr>
          <w:b/>
          <w:i/>
          <w:sz w:val="28"/>
          <w:szCs w:val="28"/>
        </w:rPr>
        <w:t xml:space="preserve">ПМ </w:t>
      </w:r>
      <w:r w:rsidRPr="00F06974">
        <w:rPr>
          <w:sz w:val="28"/>
          <w:szCs w:val="28"/>
        </w:rPr>
        <w:t>– производственная мощность организации</w:t>
      </w:r>
      <w:r>
        <w:rPr>
          <w:sz w:val="28"/>
          <w:szCs w:val="28"/>
        </w:rPr>
        <w:t>;</w:t>
      </w:r>
    </w:p>
    <w:p w:rsidR="00B227C8" w:rsidRPr="00F06974" w:rsidRDefault="00B227C8" w:rsidP="00B227C8">
      <w:pPr>
        <w:spacing w:line="360" w:lineRule="auto"/>
        <w:ind w:firstLine="709"/>
        <w:jc w:val="both"/>
        <w:rPr>
          <w:sz w:val="28"/>
          <w:szCs w:val="28"/>
        </w:rPr>
      </w:pPr>
      <w:r w:rsidRPr="00F06974">
        <w:rPr>
          <w:b/>
          <w:i/>
          <w:sz w:val="28"/>
          <w:szCs w:val="28"/>
          <w:lang w:val="en-US"/>
        </w:rPr>
        <w:t>R</w:t>
      </w:r>
      <w:r w:rsidRPr="00F06974">
        <w:rPr>
          <w:b/>
          <w:i/>
          <w:sz w:val="28"/>
          <w:szCs w:val="28"/>
        </w:rPr>
        <w:t xml:space="preserve"> </w:t>
      </w:r>
      <w:r w:rsidRPr="00F06974">
        <w:rPr>
          <w:sz w:val="28"/>
          <w:szCs w:val="28"/>
        </w:rPr>
        <w:t>– производственные ресурсы.</w:t>
      </w:r>
    </w:p>
    <w:p w:rsidR="00B227C8" w:rsidRPr="00F06974" w:rsidRDefault="00B227C8" w:rsidP="00B227C8">
      <w:pPr>
        <w:spacing w:line="360" w:lineRule="auto"/>
        <w:ind w:firstLine="709"/>
        <w:jc w:val="both"/>
        <w:rPr>
          <w:sz w:val="28"/>
          <w:szCs w:val="28"/>
        </w:rPr>
      </w:pPr>
      <w:r w:rsidRPr="00F06974">
        <w:rPr>
          <w:sz w:val="28"/>
          <w:szCs w:val="28"/>
        </w:rPr>
        <w:t xml:space="preserve">При формировании программы необходим компромисс между разноплановыми интересами. Для производителя, с точки зрения себестоимости, в программу должно входить меньшее число продуктов. Для расширения программы требуется частая переналадка производства, возможно, переход от специализированного к многоцелевому оборудованию. Большое число продуктов означает малые серии, высокую штучную себестоимость, большие складские запасы в снабжении и сбыте, большую нагрузку на аппарат управления. На практике формировать производственную программу значительно труднее, чем ассортимент, поскольку эти решения зависят от возможностей производства. </w:t>
      </w:r>
    </w:p>
    <w:p w:rsidR="00B227C8" w:rsidRPr="00F06974" w:rsidRDefault="00B227C8" w:rsidP="00B227C8">
      <w:pPr>
        <w:spacing w:line="360" w:lineRule="auto"/>
        <w:ind w:firstLine="709"/>
        <w:jc w:val="both"/>
        <w:rPr>
          <w:sz w:val="28"/>
          <w:szCs w:val="28"/>
        </w:rPr>
      </w:pPr>
      <w:r w:rsidRPr="00F06974">
        <w:rPr>
          <w:sz w:val="28"/>
          <w:szCs w:val="28"/>
        </w:rPr>
        <w:t xml:space="preserve">При разработке ассортиментной политики необходимо определить какие товары должны производиться в течение следующего планового периода и в каком количестве, нужно ли начинать выведение нового товара на рынок и когда необходимо остановить производство и снять товар с рынка, как распределить мощности </w:t>
      </w:r>
      <w:r>
        <w:rPr>
          <w:sz w:val="28"/>
          <w:szCs w:val="28"/>
        </w:rPr>
        <w:t>организации</w:t>
      </w:r>
      <w:r w:rsidRPr="00F06974">
        <w:rPr>
          <w:sz w:val="28"/>
          <w:szCs w:val="28"/>
        </w:rPr>
        <w:t xml:space="preserve">, чтобы достичь роста и использовать имеющиеся рыночные шансы. Новые товары должны вводиться своевременно, чтобы за счет их успеха можно было возместить спад сбыта других товаров. </w:t>
      </w:r>
    </w:p>
    <w:p w:rsidR="00B227C8" w:rsidRPr="00F06974" w:rsidRDefault="00B227C8" w:rsidP="00B227C8">
      <w:pPr>
        <w:spacing w:line="360" w:lineRule="auto"/>
        <w:ind w:firstLine="709"/>
        <w:jc w:val="both"/>
        <w:rPr>
          <w:sz w:val="28"/>
          <w:szCs w:val="28"/>
        </w:rPr>
      </w:pPr>
      <w:r w:rsidRPr="00F06974">
        <w:rPr>
          <w:sz w:val="28"/>
          <w:szCs w:val="28"/>
        </w:rPr>
        <w:t>Планирования ассортимента товаров – непрерывный процесс, продолжающийся в течение всего жизненного цикла продукта, начиная с момента зарождения замысла о его создании и кончая изъятием из товарной программы. Оценка и пересмотр всего ассортимента, планирование и управление ассортиментом – неотъемлемая часть маркетинга.</w:t>
      </w:r>
    </w:p>
    <w:p w:rsidR="00B227C8" w:rsidRPr="00F06974" w:rsidRDefault="00B227C8" w:rsidP="00B227C8">
      <w:pPr>
        <w:spacing w:line="360" w:lineRule="auto"/>
        <w:ind w:firstLine="709"/>
        <w:jc w:val="both"/>
        <w:rPr>
          <w:sz w:val="28"/>
          <w:szCs w:val="28"/>
        </w:rPr>
      </w:pPr>
      <w:r w:rsidRPr="00F06974">
        <w:rPr>
          <w:sz w:val="28"/>
          <w:szCs w:val="28"/>
        </w:rPr>
        <w:t xml:space="preserve">Важным условием успешности планирования ассортимента является систематический контроль за поведением товара на рынке, за его жизненным циклом. Только при таком условии будет получена полная и достоверная информация, позволяющая принимать верные решения. </w:t>
      </w:r>
    </w:p>
    <w:p w:rsidR="00B227C8" w:rsidRPr="00F06974" w:rsidRDefault="00B227C8" w:rsidP="00B227C8">
      <w:pPr>
        <w:spacing w:line="360" w:lineRule="auto"/>
        <w:ind w:firstLine="720"/>
        <w:jc w:val="both"/>
        <w:rPr>
          <w:sz w:val="28"/>
          <w:szCs w:val="28"/>
        </w:rPr>
      </w:pPr>
      <w:r w:rsidRPr="00F06974">
        <w:rPr>
          <w:sz w:val="28"/>
          <w:szCs w:val="28"/>
        </w:rPr>
        <w:t xml:space="preserve">Таким образом, планированию и формированию ассортимента предшествует разработка ассортиментной политики, дающей научное обоснование и практически выполнимое представление о перспективном ассортименте </w:t>
      </w:r>
      <w:r>
        <w:rPr>
          <w:sz w:val="28"/>
          <w:szCs w:val="28"/>
        </w:rPr>
        <w:t>организации</w:t>
      </w:r>
      <w:r w:rsidRPr="00F06974">
        <w:rPr>
          <w:sz w:val="28"/>
          <w:szCs w:val="28"/>
        </w:rPr>
        <w:t>, его оптимальном варианте, опирающемся на прогнозные данные относительно характера будущего спроса и потенциальных возможностей удовлетворять предполагаемый спрос.</w:t>
      </w:r>
    </w:p>
    <w:p w:rsidR="00B227C8" w:rsidRPr="00F06974" w:rsidRDefault="00B227C8" w:rsidP="00B227C8">
      <w:pPr>
        <w:spacing w:line="360" w:lineRule="auto"/>
        <w:ind w:firstLine="720"/>
        <w:jc w:val="both"/>
        <w:rPr>
          <w:sz w:val="28"/>
          <w:szCs w:val="28"/>
        </w:rPr>
      </w:pPr>
      <w:r w:rsidRPr="00F06974">
        <w:rPr>
          <w:sz w:val="28"/>
          <w:szCs w:val="28"/>
        </w:rPr>
        <w:t xml:space="preserve">Целевая направленность и искусство планирования проявляются в том, чтобы воплотить реальные и потенциальные возможности </w:t>
      </w:r>
      <w:r>
        <w:rPr>
          <w:sz w:val="28"/>
          <w:szCs w:val="28"/>
        </w:rPr>
        <w:t>организации</w:t>
      </w:r>
      <w:r w:rsidRPr="00F06974">
        <w:rPr>
          <w:sz w:val="28"/>
          <w:szCs w:val="28"/>
        </w:rPr>
        <w:t xml:space="preserve"> в определенное соотношение товаров, удовлетворяющих потребности покупателей на высоком уровне и позволяющих получить достаточную прибыль.</w:t>
      </w:r>
    </w:p>
    <w:p w:rsidR="00B227C8" w:rsidRPr="00F06974" w:rsidRDefault="00B227C8" w:rsidP="00B227C8">
      <w:pPr>
        <w:spacing w:line="360" w:lineRule="auto"/>
        <w:ind w:firstLine="720"/>
        <w:jc w:val="both"/>
        <w:rPr>
          <w:sz w:val="28"/>
          <w:szCs w:val="28"/>
        </w:rPr>
      </w:pPr>
      <w:r w:rsidRPr="00F06974">
        <w:rPr>
          <w:sz w:val="28"/>
          <w:szCs w:val="28"/>
        </w:rPr>
        <w:t>Типичный цикл планирования ассортимента и реализации его в коммерчески успешные товары включает в качестве исходного момента предварительную оценку замысла, за которым следует разработка спецификаций, основанных на требованиях потребителя, создание опытных образцов, проверку возможностей массового производства, рыночный тест товара с целью выявления его конкурентоспособности, соответствия требованиям рынка и прибыльности.</w:t>
      </w:r>
    </w:p>
    <w:p w:rsidR="00B227C8" w:rsidRPr="00666537" w:rsidRDefault="00B227C8" w:rsidP="00666537">
      <w:pPr>
        <w:pStyle w:val="2"/>
        <w:jc w:val="center"/>
        <w:rPr>
          <w:rFonts w:ascii="Times New Roman" w:hAnsi="Times New Roman"/>
          <w:b w:val="0"/>
          <w:i w:val="0"/>
          <w:iCs w:val="0"/>
          <w:caps/>
          <w:sz w:val="32"/>
          <w:szCs w:val="32"/>
          <w:u w:val="single"/>
        </w:rPr>
      </w:pPr>
      <w:bookmarkStart w:id="12" w:name="_Toc71610697"/>
      <w:bookmarkStart w:id="13" w:name="_Toc71645931"/>
      <w:bookmarkStart w:id="14" w:name="_Toc86124392"/>
      <w:bookmarkStart w:id="15" w:name="_Toc105150825"/>
      <w:bookmarkStart w:id="16" w:name="_Toc114669485"/>
      <w:bookmarkStart w:id="17" w:name="_Toc114676665"/>
      <w:bookmarkStart w:id="18" w:name="_Toc115066948"/>
      <w:bookmarkStart w:id="19" w:name="_Toc222502677"/>
      <w:r w:rsidRPr="00666537">
        <w:rPr>
          <w:rFonts w:ascii="Times New Roman" w:hAnsi="Times New Roman"/>
          <w:b w:val="0"/>
          <w:i w:val="0"/>
          <w:iCs w:val="0"/>
          <w:caps/>
          <w:sz w:val="32"/>
          <w:szCs w:val="32"/>
          <w:u w:val="single"/>
        </w:rPr>
        <w:t>1.2. Анализ выполнения планов по номенклатуре и ассортименту выпускаемых товаров</w:t>
      </w:r>
      <w:bookmarkEnd w:id="10"/>
      <w:bookmarkEnd w:id="11"/>
      <w:bookmarkEnd w:id="12"/>
      <w:bookmarkEnd w:id="13"/>
      <w:bookmarkEnd w:id="14"/>
      <w:bookmarkEnd w:id="15"/>
      <w:bookmarkEnd w:id="16"/>
      <w:bookmarkEnd w:id="17"/>
      <w:bookmarkEnd w:id="18"/>
      <w:bookmarkEnd w:id="19"/>
    </w:p>
    <w:p w:rsidR="00B227C8" w:rsidRPr="00F06974" w:rsidRDefault="00B227C8" w:rsidP="00B227C8">
      <w:pPr>
        <w:pStyle w:val="a9"/>
        <w:spacing w:before="0" w:beforeAutospacing="0" w:after="0" w:afterAutospacing="0" w:line="360" w:lineRule="auto"/>
        <w:ind w:firstLine="709"/>
        <w:jc w:val="both"/>
        <w:rPr>
          <w:color w:val="auto"/>
          <w:sz w:val="16"/>
          <w:szCs w:val="16"/>
        </w:rPr>
      </w:pPr>
    </w:p>
    <w:p w:rsidR="00B227C8" w:rsidRPr="00F06974" w:rsidRDefault="00B227C8" w:rsidP="00B227C8">
      <w:pPr>
        <w:pStyle w:val="a9"/>
        <w:spacing w:before="0" w:beforeAutospacing="0" w:after="0" w:afterAutospacing="0" w:line="360" w:lineRule="auto"/>
        <w:ind w:firstLine="709"/>
        <w:jc w:val="both"/>
        <w:rPr>
          <w:color w:val="auto"/>
          <w:sz w:val="28"/>
          <w:szCs w:val="28"/>
        </w:rPr>
      </w:pPr>
      <w:r w:rsidRPr="00F06974">
        <w:rPr>
          <w:color w:val="auto"/>
          <w:sz w:val="28"/>
          <w:szCs w:val="28"/>
        </w:rPr>
        <w:t xml:space="preserve">Необходимым элементом аналитической работы в организации является </w:t>
      </w:r>
      <w:r w:rsidRPr="00F06974">
        <w:rPr>
          <w:b/>
          <w:bCs/>
          <w:iCs/>
          <w:color w:val="auto"/>
          <w:sz w:val="28"/>
          <w:szCs w:val="28"/>
        </w:rPr>
        <w:t>анализ выполнения плана по номенклатуре и ассортименту.</w:t>
      </w:r>
    </w:p>
    <w:p w:rsidR="00B227C8" w:rsidRPr="00F06974" w:rsidRDefault="00B227C8" w:rsidP="00B227C8">
      <w:pPr>
        <w:pStyle w:val="a9"/>
        <w:spacing w:before="0" w:beforeAutospacing="0" w:after="0" w:afterAutospacing="0" w:line="360" w:lineRule="auto"/>
        <w:ind w:firstLine="709"/>
        <w:jc w:val="both"/>
        <w:rPr>
          <w:color w:val="auto"/>
          <w:sz w:val="28"/>
          <w:szCs w:val="28"/>
        </w:rPr>
      </w:pPr>
      <w:r w:rsidRPr="00F06974">
        <w:rPr>
          <w:color w:val="auto"/>
          <w:sz w:val="28"/>
          <w:szCs w:val="28"/>
        </w:rPr>
        <w:t xml:space="preserve">Оценка выполнения плана по номенклатуре основывается на сопоставлении планового и фактического выпуска товаров по основным видам, включенным в номенклатуру. </w:t>
      </w:r>
    </w:p>
    <w:p w:rsidR="00B227C8" w:rsidRPr="00F06974" w:rsidRDefault="00B227C8" w:rsidP="00B227C8">
      <w:pPr>
        <w:spacing w:line="360" w:lineRule="auto"/>
        <w:ind w:firstLine="709"/>
        <w:jc w:val="both"/>
        <w:rPr>
          <w:sz w:val="28"/>
          <w:szCs w:val="28"/>
        </w:rPr>
      </w:pPr>
      <w:r w:rsidRPr="00F06974">
        <w:rPr>
          <w:sz w:val="28"/>
          <w:szCs w:val="28"/>
        </w:rPr>
        <w:t>Оценку выполнения плана по ассортименту можно проводить разными способами. Наиболее простым является способ наименьшего процента. При его применении определяется процент выполнения плана только по тем позициям ассортимента, по которым фактическое количество меньше запланированного. Наиболее распространенным способом оценки является исчисление среднего процента. Суть этого способа заключается в том, что в выполнение плана по ассортименту включаются фактические данные в пределах плана.</w:t>
      </w:r>
    </w:p>
    <w:p w:rsidR="00B227C8" w:rsidRPr="00F06974" w:rsidRDefault="00B227C8" w:rsidP="00B227C8">
      <w:pPr>
        <w:pStyle w:val="aa"/>
        <w:spacing w:line="360" w:lineRule="auto"/>
        <w:jc w:val="center"/>
        <w:rPr>
          <w:b w:val="0"/>
          <w:sz w:val="28"/>
          <w:szCs w:val="28"/>
        </w:rPr>
      </w:pPr>
      <w:r w:rsidRPr="00F06974">
        <w:rPr>
          <w:position w:val="-60"/>
          <w:sz w:val="28"/>
          <w:szCs w:val="28"/>
        </w:rPr>
        <w:object w:dxaOrig="204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76.5pt" o:ole="">
            <v:imagedata r:id="rId7" o:title=""/>
          </v:shape>
          <o:OLEObject Type="Embed" ProgID="Equation.3" ShapeID="_x0000_i1025" DrawAspect="Content" ObjectID="_1459802454" r:id="rId8"/>
        </w:object>
      </w:r>
    </w:p>
    <w:p w:rsidR="00B227C8" w:rsidRPr="00F06974" w:rsidRDefault="00B227C8" w:rsidP="00B227C8">
      <w:pPr>
        <w:spacing w:line="360" w:lineRule="auto"/>
        <w:ind w:firstLine="709"/>
        <w:jc w:val="both"/>
        <w:rPr>
          <w:sz w:val="28"/>
          <w:szCs w:val="28"/>
        </w:rPr>
      </w:pPr>
      <w:r w:rsidRPr="00F06974">
        <w:rPr>
          <w:sz w:val="28"/>
          <w:szCs w:val="28"/>
        </w:rPr>
        <w:t xml:space="preserve">где </w:t>
      </w:r>
      <w:r w:rsidRPr="00F06974">
        <w:rPr>
          <w:b/>
          <w:i/>
          <w:sz w:val="28"/>
          <w:szCs w:val="28"/>
        </w:rPr>
        <w:t>П</w:t>
      </w:r>
      <w:r w:rsidRPr="00F06974">
        <w:rPr>
          <w:b/>
          <w:i/>
          <w:sz w:val="28"/>
          <w:szCs w:val="28"/>
          <w:vertAlign w:val="subscript"/>
        </w:rPr>
        <w:t>асс</w:t>
      </w:r>
      <w:r w:rsidRPr="00F06974">
        <w:rPr>
          <w:b/>
          <w:i/>
          <w:sz w:val="28"/>
          <w:szCs w:val="28"/>
        </w:rPr>
        <w:t xml:space="preserve"> </w:t>
      </w:r>
      <w:r w:rsidRPr="00F06974">
        <w:rPr>
          <w:sz w:val="28"/>
          <w:szCs w:val="28"/>
        </w:rPr>
        <w:t>– выполнение плана по ассортименту, %</w:t>
      </w:r>
      <w:r>
        <w:rPr>
          <w:sz w:val="28"/>
          <w:szCs w:val="28"/>
        </w:rPr>
        <w:t>;</w:t>
      </w:r>
    </w:p>
    <w:p w:rsidR="00B227C8" w:rsidRPr="00F06974" w:rsidRDefault="00B227C8" w:rsidP="00B227C8">
      <w:pPr>
        <w:spacing w:line="360" w:lineRule="auto"/>
        <w:ind w:firstLine="709"/>
        <w:jc w:val="both"/>
        <w:rPr>
          <w:sz w:val="28"/>
          <w:szCs w:val="28"/>
        </w:rPr>
      </w:pPr>
      <w:r w:rsidRPr="00F06974">
        <w:rPr>
          <w:b/>
          <w:i/>
          <w:sz w:val="28"/>
          <w:szCs w:val="28"/>
          <w:lang w:val="en-US"/>
        </w:rPr>
        <w:t>V</w:t>
      </w:r>
      <w:r w:rsidRPr="00F06974">
        <w:rPr>
          <w:b/>
          <w:i/>
          <w:sz w:val="28"/>
          <w:szCs w:val="28"/>
        </w:rPr>
        <w:t>ф</w:t>
      </w:r>
      <w:r w:rsidRPr="00F06974">
        <w:rPr>
          <w:b/>
          <w:i/>
          <w:sz w:val="28"/>
          <w:szCs w:val="28"/>
          <w:vertAlign w:val="subscript"/>
          <w:lang w:val="en-US"/>
        </w:rPr>
        <w:t>i</w:t>
      </w:r>
      <w:r w:rsidRPr="00F06974">
        <w:rPr>
          <w:b/>
          <w:i/>
          <w:sz w:val="28"/>
          <w:szCs w:val="28"/>
        </w:rPr>
        <w:t xml:space="preserve"> </w:t>
      </w:r>
      <w:r w:rsidRPr="00F06974">
        <w:rPr>
          <w:sz w:val="28"/>
          <w:szCs w:val="28"/>
        </w:rPr>
        <w:t xml:space="preserve">– фактический объем производства товаров </w:t>
      </w:r>
      <w:r w:rsidRPr="00F06974">
        <w:rPr>
          <w:sz w:val="28"/>
          <w:szCs w:val="28"/>
          <w:lang w:val="en-US"/>
        </w:rPr>
        <w:t>i</w:t>
      </w:r>
      <w:r w:rsidRPr="00F06974">
        <w:rPr>
          <w:sz w:val="28"/>
          <w:szCs w:val="28"/>
        </w:rPr>
        <w:t>-ого вида в пределах плана, тыс.руб.</w:t>
      </w:r>
      <w:r>
        <w:rPr>
          <w:sz w:val="28"/>
          <w:szCs w:val="28"/>
        </w:rPr>
        <w:t>;</w:t>
      </w:r>
    </w:p>
    <w:p w:rsidR="00B227C8" w:rsidRPr="00F06974" w:rsidRDefault="00B227C8" w:rsidP="00B227C8">
      <w:pPr>
        <w:spacing w:line="360" w:lineRule="auto"/>
        <w:ind w:firstLine="709"/>
        <w:jc w:val="both"/>
        <w:rPr>
          <w:sz w:val="28"/>
          <w:szCs w:val="28"/>
        </w:rPr>
      </w:pPr>
      <w:r w:rsidRPr="00F06974">
        <w:rPr>
          <w:b/>
          <w:i/>
          <w:sz w:val="28"/>
          <w:szCs w:val="28"/>
          <w:lang w:val="en-US"/>
        </w:rPr>
        <w:t>V</w:t>
      </w:r>
      <w:r w:rsidRPr="00F06974">
        <w:rPr>
          <w:b/>
          <w:i/>
          <w:sz w:val="28"/>
          <w:szCs w:val="28"/>
        </w:rPr>
        <w:t>пл</w:t>
      </w:r>
      <w:r w:rsidRPr="00F06974">
        <w:rPr>
          <w:b/>
          <w:i/>
          <w:sz w:val="28"/>
          <w:szCs w:val="28"/>
          <w:vertAlign w:val="subscript"/>
          <w:lang w:val="en-US"/>
        </w:rPr>
        <w:t>i</w:t>
      </w:r>
      <w:r w:rsidRPr="00F06974">
        <w:rPr>
          <w:b/>
          <w:i/>
          <w:sz w:val="28"/>
          <w:szCs w:val="28"/>
          <w:vertAlign w:val="subscript"/>
        </w:rPr>
        <w:t xml:space="preserve"> </w:t>
      </w:r>
      <w:r w:rsidRPr="00F06974">
        <w:rPr>
          <w:sz w:val="28"/>
          <w:szCs w:val="28"/>
        </w:rPr>
        <w:t xml:space="preserve">– плановый объем производства товаров </w:t>
      </w:r>
      <w:r w:rsidRPr="00F06974">
        <w:rPr>
          <w:sz w:val="28"/>
          <w:szCs w:val="28"/>
          <w:lang w:val="en-US"/>
        </w:rPr>
        <w:t>i</w:t>
      </w:r>
      <w:r w:rsidRPr="00F06974">
        <w:rPr>
          <w:sz w:val="28"/>
          <w:szCs w:val="28"/>
        </w:rPr>
        <w:t>- ого вида.</w:t>
      </w:r>
    </w:p>
    <w:p w:rsidR="00B227C8" w:rsidRPr="00F06974" w:rsidRDefault="00B227C8" w:rsidP="00B227C8">
      <w:pPr>
        <w:spacing w:line="360" w:lineRule="auto"/>
        <w:ind w:firstLine="709"/>
        <w:jc w:val="both"/>
        <w:rPr>
          <w:sz w:val="28"/>
          <w:szCs w:val="28"/>
        </w:rPr>
      </w:pPr>
      <w:r w:rsidRPr="00F06974">
        <w:rPr>
          <w:sz w:val="28"/>
          <w:szCs w:val="28"/>
        </w:rPr>
        <w:t>Объем производства товаров, выпущенные сверх плана или не предусмотренных планом в расчет выполнения плана не принимаются. План по ассортименту считается выполненным только в том случае, если выполнено задание по всем видам товаров.</w:t>
      </w:r>
    </w:p>
    <w:p w:rsidR="00B227C8" w:rsidRPr="00F06974" w:rsidRDefault="00B227C8" w:rsidP="00B227C8">
      <w:pPr>
        <w:pStyle w:val="a9"/>
        <w:spacing w:before="0" w:beforeAutospacing="0" w:after="0" w:afterAutospacing="0" w:line="360" w:lineRule="auto"/>
        <w:ind w:firstLine="720"/>
        <w:jc w:val="both"/>
        <w:rPr>
          <w:color w:val="auto"/>
          <w:sz w:val="28"/>
          <w:szCs w:val="28"/>
        </w:rPr>
      </w:pPr>
      <w:r w:rsidRPr="00F06974">
        <w:rPr>
          <w:color w:val="auto"/>
          <w:sz w:val="28"/>
          <w:szCs w:val="28"/>
        </w:rPr>
        <w:t>Анализ выполнения плана по ассортименту приведен в примере (</w:t>
      </w:r>
      <w:r>
        <w:rPr>
          <w:color w:val="auto"/>
          <w:sz w:val="28"/>
          <w:szCs w:val="28"/>
        </w:rPr>
        <w:t>таблица 1</w:t>
      </w:r>
      <w:r w:rsidRPr="00F06974">
        <w:rPr>
          <w:color w:val="auto"/>
          <w:sz w:val="28"/>
          <w:szCs w:val="28"/>
        </w:rPr>
        <w:t xml:space="preserve">). </w:t>
      </w:r>
    </w:p>
    <w:p w:rsidR="00B227C8" w:rsidRPr="00F06974" w:rsidRDefault="00B227C8" w:rsidP="00B227C8">
      <w:pPr>
        <w:pStyle w:val="aa"/>
        <w:spacing w:before="0" w:after="0" w:line="360" w:lineRule="auto"/>
        <w:ind w:left="0" w:firstLine="0"/>
        <w:jc w:val="right"/>
        <w:rPr>
          <w:b w:val="0"/>
          <w:sz w:val="28"/>
          <w:szCs w:val="28"/>
        </w:rPr>
      </w:pPr>
      <w:bookmarkStart w:id="20" w:name="_Ref70834945"/>
      <w:bookmarkStart w:id="21" w:name="_Ref71475874"/>
      <w:r w:rsidRPr="00F06974">
        <w:rPr>
          <w:b w:val="0"/>
          <w:sz w:val="28"/>
          <w:szCs w:val="28"/>
        </w:rPr>
        <w:t xml:space="preserve">Таблица </w:t>
      </w:r>
      <w:bookmarkEnd w:id="20"/>
      <w:r>
        <w:rPr>
          <w:b w:val="0"/>
          <w:sz w:val="28"/>
          <w:szCs w:val="28"/>
        </w:rPr>
        <w:t>1</w:t>
      </w:r>
      <w:r w:rsidRPr="00F06974">
        <w:rPr>
          <w:b w:val="0"/>
          <w:sz w:val="28"/>
          <w:szCs w:val="28"/>
        </w:rPr>
        <w:t>.</w:t>
      </w:r>
      <w:bookmarkEnd w:id="21"/>
      <w:r w:rsidRPr="00F06974">
        <w:rPr>
          <w:b w:val="0"/>
          <w:sz w:val="28"/>
          <w:szCs w:val="28"/>
        </w:rPr>
        <w:t xml:space="preserve"> </w:t>
      </w:r>
    </w:p>
    <w:p w:rsidR="00B227C8" w:rsidRPr="00F06974" w:rsidRDefault="00B227C8" w:rsidP="00B227C8">
      <w:pPr>
        <w:pStyle w:val="aa"/>
        <w:spacing w:before="0" w:after="0" w:line="360" w:lineRule="auto"/>
        <w:ind w:left="0" w:firstLine="0"/>
        <w:jc w:val="center"/>
        <w:rPr>
          <w:b w:val="0"/>
          <w:sz w:val="28"/>
          <w:szCs w:val="28"/>
        </w:rPr>
      </w:pPr>
      <w:r w:rsidRPr="00F06974">
        <w:rPr>
          <w:b w:val="0"/>
          <w:sz w:val="28"/>
          <w:szCs w:val="28"/>
        </w:rPr>
        <w:t>Выполнение плана по ассортименту</w:t>
      </w:r>
      <w:r w:rsidRPr="00F06974">
        <w:t xml:space="preserve"> </w:t>
      </w:r>
      <w:r w:rsidRPr="00F06974">
        <w:rPr>
          <w:b w:val="0"/>
          <w:sz w:val="28"/>
          <w:szCs w:val="28"/>
        </w:rPr>
        <w:t>товаров</w:t>
      </w:r>
    </w:p>
    <w:p w:rsidR="00B227C8" w:rsidRPr="00F06974" w:rsidRDefault="00B227C8" w:rsidP="00B227C8">
      <w:pPr>
        <w:spacing w:line="360" w:lineRule="auto"/>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654"/>
        <w:gridCol w:w="1654"/>
        <w:gridCol w:w="876"/>
        <w:gridCol w:w="2036"/>
      </w:tblGrid>
      <w:tr w:rsidR="00B227C8" w:rsidRPr="00F06974">
        <w:trPr>
          <w:cantSplit/>
          <w:trHeight w:val="225"/>
          <w:jc w:val="center"/>
        </w:trPr>
        <w:tc>
          <w:tcPr>
            <w:tcW w:w="0" w:type="auto"/>
            <w:vMerge w:val="restart"/>
          </w:tcPr>
          <w:p w:rsidR="00B227C8" w:rsidRPr="00F06974" w:rsidRDefault="00B227C8" w:rsidP="00F54C64">
            <w:pPr>
              <w:spacing w:line="360" w:lineRule="auto"/>
              <w:jc w:val="center"/>
            </w:pPr>
            <w:r w:rsidRPr="00F06974">
              <w:t xml:space="preserve">Вид </w:t>
            </w:r>
          </w:p>
          <w:p w:rsidR="00B227C8" w:rsidRPr="00F06974" w:rsidRDefault="00B227C8" w:rsidP="00F54C64">
            <w:pPr>
              <w:spacing w:line="360" w:lineRule="auto"/>
              <w:jc w:val="center"/>
            </w:pPr>
            <w:r w:rsidRPr="00F06974">
              <w:t>товара</w:t>
            </w:r>
          </w:p>
        </w:tc>
        <w:tc>
          <w:tcPr>
            <w:tcW w:w="0" w:type="auto"/>
            <w:gridSpan w:val="2"/>
          </w:tcPr>
          <w:p w:rsidR="00B227C8" w:rsidRPr="00F06974" w:rsidRDefault="00B227C8" w:rsidP="00F54C64">
            <w:pPr>
              <w:spacing w:line="360" w:lineRule="auto"/>
              <w:jc w:val="center"/>
            </w:pPr>
            <w:r w:rsidRPr="00F06974">
              <w:t>Объем производства, тыс.руб.</w:t>
            </w:r>
          </w:p>
        </w:tc>
        <w:tc>
          <w:tcPr>
            <w:tcW w:w="0" w:type="auto"/>
            <w:vMerge w:val="restart"/>
          </w:tcPr>
          <w:p w:rsidR="00B227C8" w:rsidRPr="00F06974" w:rsidRDefault="00B227C8" w:rsidP="00F54C64">
            <w:pPr>
              <w:spacing w:line="360" w:lineRule="auto"/>
              <w:jc w:val="center"/>
            </w:pPr>
            <w:r w:rsidRPr="00F06974">
              <w:t xml:space="preserve">Темп </w:t>
            </w:r>
          </w:p>
          <w:p w:rsidR="00B227C8" w:rsidRPr="00F06974" w:rsidRDefault="00B227C8" w:rsidP="00F54C64">
            <w:pPr>
              <w:spacing w:line="360" w:lineRule="auto"/>
              <w:jc w:val="center"/>
            </w:pPr>
            <w:r w:rsidRPr="00F06974">
              <w:t xml:space="preserve">роста, </w:t>
            </w:r>
          </w:p>
          <w:p w:rsidR="00B227C8" w:rsidRPr="00F06974" w:rsidRDefault="00B227C8" w:rsidP="00F54C64">
            <w:pPr>
              <w:spacing w:line="360" w:lineRule="auto"/>
              <w:jc w:val="center"/>
            </w:pPr>
            <w:r w:rsidRPr="00F06974">
              <w:t>%</w:t>
            </w:r>
          </w:p>
        </w:tc>
        <w:tc>
          <w:tcPr>
            <w:tcW w:w="0" w:type="auto"/>
            <w:vMerge w:val="restart"/>
          </w:tcPr>
          <w:p w:rsidR="00B227C8" w:rsidRPr="00F06974" w:rsidRDefault="00B227C8" w:rsidP="00F54C64">
            <w:pPr>
              <w:spacing w:line="360" w:lineRule="auto"/>
            </w:pPr>
            <w:r w:rsidRPr="00F06974">
              <w:t>Объем производ-</w:t>
            </w:r>
          </w:p>
          <w:p w:rsidR="00B227C8" w:rsidRPr="00F06974" w:rsidRDefault="00B227C8" w:rsidP="00F54C64">
            <w:pPr>
              <w:spacing w:line="360" w:lineRule="auto"/>
            </w:pPr>
            <w:r w:rsidRPr="00F06974">
              <w:t xml:space="preserve">ства, зачтенный </w:t>
            </w:r>
          </w:p>
          <w:p w:rsidR="00B227C8" w:rsidRPr="00F06974" w:rsidRDefault="00B227C8" w:rsidP="00F54C64">
            <w:pPr>
              <w:spacing w:line="360" w:lineRule="auto"/>
            </w:pPr>
            <w:r w:rsidRPr="00F06974">
              <w:t xml:space="preserve">в выполнение </w:t>
            </w:r>
          </w:p>
          <w:p w:rsidR="00B227C8" w:rsidRPr="00F06974" w:rsidRDefault="00B227C8" w:rsidP="00F54C64">
            <w:pPr>
              <w:spacing w:line="360" w:lineRule="auto"/>
            </w:pPr>
            <w:r w:rsidRPr="00F06974">
              <w:t>плана по ассор-</w:t>
            </w:r>
          </w:p>
          <w:p w:rsidR="00B227C8" w:rsidRPr="00F06974" w:rsidRDefault="00B227C8" w:rsidP="00F54C64">
            <w:pPr>
              <w:spacing w:line="360" w:lineRule="auto"/>
            </w:pPr>
            <w:r w:rsidRPr="00F06974">
              <w:t>тименту, тыс.руб.</w:t>
            </w:r>
          </w:p>
        </w:tc>
      </w:tr>
      <w:tr w:rsidR="00B227C8" w:rsidRPr="00F06974">
        <w:trPr>
          <w:cantSplit/>
          <w:trHeight w:val="210"/>
          <w:jc w:val="center"/>
        </w:trPr>
        <w:tc>
          <w:tcPr>
            <w:tcW w:w="0" w:type="auto"/>
            <w:vMerge/>
          </w:tcPr>
          <w:p w:rsidR="00B227C8" w:rsidRPr="00F06974" w:rsidRDefault="00B227C8" w:rsidP="00F54C64">
            <w:pPr>
              <w:spacing w:line="360" w:lineRule="auto"/>
              <w:jc w:val="center"/>
            </w:pPr>
          </w:p>
        </w:tc>
        <w:tc>
          <w:tcPr>
            <w:tcW w:w="0" w:type="auto"/>
          </w:tcPr>
          <w:p w:rsidR="00B227C8" w:rsidRPr="00F06974" w:rsidRDefault="00B227C8" w:rsidP="00F54C64">
            <w:pPr>
              <w:spacing w:line="360" w:lineRule="auto"/>
              <w:jc w:val="center"/>
            </w:pPr>
          </w:p>
          <w:p w:rsidR="00B227C8" w:rsidRPr="00F06974" w:rsidRDefault="00B227C8" w:rsidP="00F54C64">
            <w:pPr>
              <w:spacing w:line="360" w:lineRule="auto"/>
              <w:jc w:val="center"/>
            </w:pPr>
            <w:r w:rsidRPr="00F06974">
              <w:t>план</w:t>
            </w:r>
          </w:p>
        </w:tc>
        <w:tc>
          <w:tcPr>
            <w:tcW w:w="0" w:type="auto"/>
          </w:tcPr>
          <w:p w:rsidR="00B227C8" w:rsidRPr="00F06974" w:rsidRDefault="00B227C8" w:rsidP="00F54C64">
            <w:pPr>
              <w:spacing w:line="360" w:lineRule="auto"/>
              <w:jc w:val="center"/>
            </w:pPr>
          </w:p>
          <w:p w:rsidR="00B227C8" w:rsidRPr="00F06974" w:rsidRDefault="00B227C8" w:rsidP="00F54C64">
            <w:pPr>
              <w:spacing w:line="360" w:lineRule="auto"/>
              <w:jc w:val="center"/>
            </w:pPr>
            <w:r w:rsidRPr="00F06974">
              <w:t>факт</w:t>
            </w:r>
          </w:p>
        </w:tc>
        <w:tc>
          <w:tcPr>
            <w:tcW w:w="0" w:type="auto"/>
            <w:vMerge/>
          </w:tcPr>
          <w:p w:rsidR="00B227C8" w:rsidRPr="00F06974" w:rsidRDefault="00B227C8" w:rsidP="00F54C64">
            <w:pPr>
              <w:spacing w:line="360" w:lineRule="auto"/>
              <w:jc w:val="center"/>
            </w:pPr>
          </w:p>
        </w:tc>
        <w:tc>
          <w:tcPr>
            <w:tcW w:w="0" w:type="auto"/>
            <w:vMerge/>
          </w:tcPr>
          <w:p w:rsidR="00B227C8" w:rsidRPr="00F06974" w:rsidRDefault="00B227C8" w:rsidP="00F54C64">
            <w:pPr>
              <w:spacing w:line="360" w:lineRule="auto"/>
              <w:jc w:val="center"/>
            </w:pPr>
          </w:p>
        </w:tc>
      </w:tr>
      <w:tr w:rsidR="00B227C8" w:rsidRPr="00F06974">
        <w:trPr>
          <w:trHeight w:val="225"/>
          <w:jc w:val="center"/>
        </w:trPr>
        <w:tc>
          <w:tcPr>
            <w:tcW w:w="0" w:type="auto"/>
          </w:tcPr>
          <w:p w:rsidR="00B227C8" w:rsidRPr="00F06974" w:rsidRDefault="00B227C8" w:rsidP="00F54C64">
            <w:pPr>
              <w:spacing w:line="360" w:lineRule="auto"/>
              <w:jc w:val="center"/>
            </w:pPr>
            <w:r w:rsidRPr="00F06974">
              <w:t>А</w:t>
            </w:r>
          </w:p>
        </w:tc>
        <w:tc>
          <w:tcPr>
            <w:tcW w:w="0" w:type="auto"/>
            <w:vAlign w:val="bottom"/>
          </w:tcPr>
          <w:p w:rsidR="00B227C8" w:rsidRPr="00F06974" w:rsidRDefault="00B227C8" w:rsidP="00F54C64">
            <w:pPr>
              <w:spacing w:line="360" w:lineRule="auto"/>
              <w:jc w:val="right"/>
            </w:pPr>
            <w:r w:rsidRPr="00F06974">
              <w:t>337218</w:t>
            </w:r>
          </w:p>
        </w:tc>
        <w:tc>
          <w:tcPr>
            <w:tcW w:w="0" w:type="auto"/>
            <w:vAlign w:val="bottom"/>
          </w:tcPr>
          <w:p w:rsidR="00B227C8" w:rsidRPr="00F06974" w:rsidRDefault="00B227C8" w:rsidP="00F54C64">
            <w:pPr>
              <w:spacing w:line="360" w:lineRule="auto"/>
              <w:jc w:val="right"/>
            </w:pPr>
            <w:r w:rsidRPr="00F06974">
              <w:t>433600</w:t>
            </w:r>
          </w:p>
        </w:tc>
        <w:tc>
          <w:tcPr>
            <w:tcW w:w="0" w:type="auto"/>
          </w:tcPr>
          <w:p w:rsidR="00B227C8" w:rsidRPr="00F06974" w:rsidRDefault="00B227C8" w:rsidP="00F54C64">
            <w:pPr>
              <w:spacing w:line="360" w:lineRule="auto"/>
              <w:jc w:val="center"/>
            </w:pPr>
            <w:r w:rsidRPr="00F06974">
              <w:t>128,58</w:t>
            </w:r>
          </w:p>
        </w:tc>
        <w:tc>
          <w:tcPr>
            <w:tcW w:w="0" w:type="auto"/>
            <w:vAlign w:val="bottom"/>
          </w:tcPr>
          <w:p w:rsidR="00B227C8" w:rsidRPr="00F06974" w:rsidRDefault="00B227C8" w:rsidP="00F54C64">
            <w:pPr>
              <w:spacing w:line="360" w:lineRule="auto"/>
              <w:jc w:val="right"/>
            </w:pPr>
            <w:r w:rsidRPr="00F06974">
              <w:t>337218</w:t>
            </w:r>
          </w:p>
        </w:tc>
      </w:tr>
      <w:tr w:rsidR="00B227C8" w:rsidRPr="00F06974">
        <w:trPr>
          <w:trHeight w:val="225"/>
          <w:jc w:val="center"/>
        </w:trPr>
        <w:tc>
          <w:tcPr>
            <w:tcW w:w="0" w:type="auto"/>
          </w:tcPr>
          <w:p w:rsidR="00B227C8" w:rsidRPr="00F06974" w:rsidRDefault="00B227C8" w:rsidP="00F54C64">
            <w:pPr>
              <w:spacing w:line="360" w:lineRule="auto"/>
              <w:jc w:val="center"/>
            </w:pPr>
            <w:r w:rsidRPr="00F06974">
              <w:t>Б</w:t>
            </w:r>
          </w:p>
        </w:tc>
        <w:tc>
          <w:tcPr>
            <w:tcW w:w="0" w:type="auto"/>
            <w:vAlign w:val="bottom"/>
          </w:tcPr>
          <w:p w:rsidR="00B227C8" w:rsidRPr="00F06974" w:rsidRDefault="00B227C8" w:rsidP="00F54C64">
            <w:pPr>
              <w:spacing w:line="360" w:lineRule="auto"/>
              <w:jc w:val="right"/>
            </w:pPr>
            <w:r w:rsidRPr="00F06974">
              <w:t>113934</w:t>
            </w:r>
          </w:p>
        </w:tc>
        <w:tc>
          <w:tcPr>
            <w:tcW w:w="0" w:type="auto"/>
            <w:vAlign w:val="bottom"/>
          </w:tcPr>
          <w:p w:rsidR="00B227C8" w:rsidRPr="00F06974" w:rsidRDefault="00B227C8" w:rsidP="00F54C64">
            <w:pPr>
              <w:spacing w:line="360" w:lineRule="auto"/>
              <w:jc w:val="right"/>
            </w:pPr>
            <w:r w:rsidRPr="00F06974">
              <w:t>131374</w:t>
            </w:r>
          </w:p>
        </w:tc>
        <w:tc>
          <w:tcPr>
            <w:tcW w:w="0" w:type="auto"/>
          </w:tcPr>
          <w:p w:rsidR="00B227C8" w:rsidRPr="00F06974" w:rsidRDefault="00B227C8" w:rsidP="00F54C64">
            <w:pPr>
              <w:spacing w:line="360" w:lineRule="auto"/>
              <w:jc w:val="center"/>
            </w:pPr>
            <w:r w:rsidRPr="00F06974">
              <w:t>115,31</w:t>
            </w:r>
          </w:p>
        </w:tc>
        <w:tc>
          <w:tcPr>
            <w:tcW w:w="0" w:type="auto"/>
            <w:vAlign w:val="bottom"/>
          </w:tcPr>
          <w:p w:rsidR="00B227C8" w:rsidRPr="00F06974" w:rsidRDefault="00B227C8" w:rsidP="00F54C64">
            <w:pPr>
              <w:spacing w:line="360" w:lineRule="auto"/>
              <w:jc w:val="right"/>
            </w:pPr>
            <w:r w:rsidRPr="00F06974">
              <w:t>113934</w:t>
            </w:r>
          </w:p>
        </w:tc>
      </w:tr>
      <w:tr w:rsidR="00B227C8" w:rsidRPr="00F06974">
        <w:trPr>
          <w:trHeight w:val="225"/>
          <w:jc w:val="center"/>
        </w:trPr>
        <w:tc>
          <w:tcPr>
            <w:tcW w:w="0" w:type="auto"/>
          </w:tcPr>
          <w:p w:rsidR="00B227C8" w:rsidRPr="00F06974" w:rsidRDefault="00B227C8" w:rsidP="00F54C64">
            <w:pPr>
              <w:spacing w:line="360" w:lineRule="auto"/>
              <w:jc w:val="center"/>
            </w:pPr>
            <w:r w:rsidRPr="00F06974">
              <w:t>В</w:t>
            </w:r>
          </w:p>
        </w:tc>
        <w:tc>
          <w:tcPr>
            <w:tcW w:w="0" w:type="auto"/>
            <w:vAlign w:val="bottom"/>
          </w:tcPr>
          <w:p w:rsidR="00B227C8" w:rsidRPr="00F06974" w:rsidRDefault="00B227C8" w:rsidP="00F54C64">
            <w:pPr>
              <w:spacing w:line="360" w:lineRule="auto"/>
              <w:jc w:val="right"/>
            </w:pPr>
            <w:r w:rsidRPr="00F06974">
              <w:t>39195</w:t>
            </w:r>
          </w:p>
        </w:tc>
        <w:tc>
          <w:tcPr>
            <w:tcW w:w="0" w:type="auto"/>
            <w:vAlign w:val="bottom"/>
          </w:tcPr>
          <w:p w:rsidR="00B227C8" w:rsidRPr="00F06974" w:rsidRDefault="00B227C8" w:rsidP="00F54C64">
            <w:pPr>
              <w:spacing w:line="360" w:lineRule="auto"/>
              <w:jc w:val="right"/>
            </w:pPr>
            <w:r w:rsidRPr="00F06974">
              <w:t>51325</w:t>
            </w:r>
          </w:p>
        </w:tc>
        <w:tc>
          <w:tcPr>
            <w:tcW w:w="0" w:type="auto"/>
          </w:tcPr>
          <w:p w:rsidR="00B227C8" w:rsidRPr="00F06974" w:rsidRDefault="00B227C8" w:rsidP="00F54C64">
            <w:pPr>
              <w:spacing w:line="360" w:lineRule="auto"/>
              <w:jc w:val="center"/>
            </w:pPr>
            <w:r w:rsidRPr="00F06974">
              <w:t>130,95</w:t>
            </w:r>
          </w:p>
        </w:tc>
        <w:tc>
          <w:tcPr>
            <w:tcW w:w="0" w:type="auto"/>
            <w:vAlign w:val="bottom"/>
          </w:tcPr>
          <w:p w:rsidR="00B227C8" w:rsidRPr="00F06974" w:rsidRDefault="00B227C8" w:rsidP="00F54C64">
            <w:pPr>
              <w:spacing w:line="360" w:lineRule="auto"/>
              <w:jc w:val="right"/>
            </w:pPr>
            <w:r w:rsidRPr="00F06974">
              <w:t>39195</w:t>
            </w:r>
          </w:p>
        </w:tc>
      </w:tr>
      <w:tr w:rsidR="00B227C8" w:rsidRPr="00F06974">
        <w:trPr>
          <w:trHeight w:val="225"/>
          <w:jc w:val="center"/>
        </w:trPr>
        <w:tc>
          <w:tcPr>
            <w:tcW w:w="0" w:type="auto"/>
          </w:tcPr>
          <w:p w:rsidR="00B227C8" w:rsidRPr="00F06974" w:rsidRDefault="00B227C8" w:rsidP="00F54C64">
            <w:pPr>
              <w:spacing w:line="360" w:lineRule="auto"/>
              <w:jc w:val="center"/>
            </w:pPr>
            <w:r w:rsidRPr="00F06974">
              <w:t>Г</w:t>
            </w:r>
          </w:p>
        </w:tc>
        <w:tc>
          <w:tcPr>
            <w:tcW w:w="0" w:type="auto"/>
            <w:vAlign w:val="bottom"/>
          </w:tcPr>
          <w:p w:rsidR="00B227C8" w:rsidRPr="00F06974" w:rsidRDefault="00B227C8" w:rsidP="00F54C64">
            <w:pPr>
              <w:spacing w:line="360" w:lineRule="auto"/>
              <w:jc w:val="right"/>
            </w:pPr>
            <w:r w:rsidRPr="00F06974">
              <w:t>59184</w:t>
            </w:r>
          </w:p>
        </w:tc>
        <w:tc>
          <w:tcPr>
            <w:tcW w:w="0" w:type="auto"/>
            <w:vAlign w:val="bottom"/>
          </w:tcPr>
          <w:p w:rsidR="00B227C8" w:rsidRPr="00F06974" w:rsidRDefault="00B227C8" w:rsidP="00F54C64">
            <w:pPr>
              <w:spacing w:line="360" w:lineRule="auto"/>
              <w:jc w:val="right"/>
            </w:pPr>
            <w:r w:rsidRPr="00F06974">
              <w:t>73362</w:t>
            </w:r>
          </w:p>
        </w:tc>
        <w:tc>
          <w:tcPr>
            <w:tcW w:w="0" w:type="auto"/>
          </w:tcPr>
          <w:p w:rsidR="00B227C8" w:rsidRPr="00F06974" w:rsidRDefault="00B227C8" w:rsidP="00F54C64">
            <w:pPr>
              <w:spacing w:line="360" w:lineRule="auto"/>
              <w:jc w:val="center"/>
            </w:pPr>
            <w:r w:rsidRPr="00F06974">
              <w:t>123,96</w:t>
            </w:r>
          </w:p>
        </w:tc>
        <w:tc>
          <w:tcPr>
            <w:tcW w:w="0" w:type="auto"/>
            <w:vAlign w:val="bottom"/>
          </w:tcPr>
          <w:p w:rsidR="00B227C8" w:rsidRPr="00F06974" w:rsidRDefault="00B227C8" w:rsidP="00F54C64">
            <w:pPr>
              <w:spacing w:line="360" w:lineRule="auto"/>
              <w:jc w:val="right"/>
            </w:pPr>
            <w:r w:rsidRPr="00F06974">
              <w:t>59184</w:t>
            </w:r>
          </w:p>
        </w:tc>
      </w:tr>
      <w:tr w:rsidR="00B227C8" w:rsidRPr="00F06974">
        <w:trPr>
          <w:trHeight w:val="195"/>
          <w:jc w:val="center"/>
        </w:trPr>
        <w:tc>
          <w:tcPr>
            <w:tcW w:w="0" w:type="auto"/>
          </w:tcPr>
          <w:p w:rsidR="00B227C8" w:rsidRPr="00F06974" w:rsidRDefault="00B227C8" w:rsidP="00F54C64">
            <w:pPr>
              <w:spacing w:line="360" w:lineRule="auto"/>
              <w:jc w:val="center"/>
            </w:pPr>
            <w:r w:rsidRPr="00F06974">
              <w:t>Д</w:t>
            </w:r>
          </w:p>
        </w:tc>
        <w:tc>
          <w:tcPr>
            <w:tcW w:w="0" w:type="auto"/>
            <w:vAlign w:val="bottom"/>
          </w:tcPr>
          <w:p w:rsidR="00B227C8" w:rsidRPr="00F06974" w:rsidRDefault="00B227C8" w:rsidP="00F54C64">
            <w:pPr>
              <w:spacing w:line="360" w:lineRule="auto"/>
              <w:jc w:val="right"/>
            </w:pPr>
            <w:r w:rsidRPr="00F06974">
              <w:t>17297</w:t>
            </w:r>
          </w:p>
        </w:tc>
        <w:tc>
          <w:tcPr>
            <w:tcW w:w="0" w:type="auto"/>
            <w:vAlign w:val="bottom"/>
          </w:tcPr>
          <w:p w:rsidR="00B227C8" w:rsidRPr="00F06974" w:rsidRDefault="00B227C8" w:rsidP="00F54C64">
            <w:pPr>
              <w:spacing w:line="360" w:lineRule="auto"/>
              <w:jc w:val="right"/>
            </w:pPr>
            <w:r w:rsidRPr="00F06974">
              <w:t>22609</w:t>
            </w:r>
          </w:p>
        </w:tc>
        <w:tc>
          <w:tcPr>
            <w:tcW w:w="0" w:type="auto"/>
          </w:tcPr>
          <w:p w:rsidR="00B227C8" w:rsidRPr="00F06974" w:rsidRDefault="00B227C8" w:rsidP="00F54C64">
            <w:pPr>
              <w:spacing w:line="360" w:lineRule="auto"/>
              <w:jc w:val="center"/>
            </w:pPr>
            <w:r w:rsidRPr="00F06974">
              <w:t>130,71</w:t>
            </w:r>
          </w:p>
        </w:tc>
        <w:tc>
          <w:tcPr>
            <w:tcW w:w="0" w:type="auto"/>
            <w:vAlign w:val="bottom"/>
          </w:tcPr>
          <w:p w:rsidR="00B227C8" w:rsidRPr="00F06974" w:rsidRDefault="00B227C8" w:rsidP="00F54C64">
            <w:pPr>
              <w:spacing w:line="360" w:lineRule="auto"/>
              <w:jc w:val="right"/>
            </w:pPr>
            <w:r w:rsidRPr="00F06974">
              <w:t>17297</w:t>
            </w:r>
          </w:p>
        </w:tc>
      </w:tr>
      <w:tr w:rsidR="00B227C8" w:rsidRPr="00F06974">
        <w:trPr>
          <w:trHeight w:val="195"/>
          <w:jc w:val="center"/>
        </w:trPr>
        <w:tc>
          <w:tcPr>
            <w:tcW w:w="0" w:type="auto"/>
          </w:tcPr>
          <w:p w:rsidR="00B227C8" w:rsidRPr="00F06974" w:rsidRDefault="00B227C8" w:rsidP="00F54C64">
            <w:pPr>
              <w:spacing w:line="360" w:lineRule="auto"/>
              <w:jc w:val="center"/>
            </w:pPr>
            <w:r w:rsidRPr="00F06974">
              <w:t>Е</w:t>
            </w:r>
          </w:p>
        </w:tc>
        <w:tc>
          <w:tcPr>
            <w:tcW w:w="0" w:type="auto"/>
            <w:vAlign w:val="bottom"/>
          </w:tcPr>
          <w:p w:rsidR="00B227C8" w:rsidRPr="00F06974" w:rsidRDefault="00B227C8" w:rsidP="00F54C64">
            <w:pPr>
              <w:spacing w:line="360" w:lineRule="auto"/>
              <w:jc w:val="right"/>
            </w:pPr>
            <w:r w:rsidRPr="00F06974">
              <w:t>5833</w:t>
            </w:r>
          </w:p>
        </w:tc>
        <w:tc>
          <w:tcPr>
            <w:tcW w:w="0" w:type="auto"/>
            <w:vAlign w:val="bottom"/>
          </w:tcPr>
          <w:p w:rsidR="00B227C8" w:rsidRPr="00F06974" w:rsidRDefault="00B227C8" w:rsidP="00F54C64">
            <w:pPr>
              <w:spacing w:line="360" w:lineRule="auto"/>
              <w:jc w:val="right"/>
            </w:pPr>
            <w:r w:rsidRPr="00F06974">
              <w:t>5146</w:t>
            </w:r>
          </w:p>
        </w:tc>
        <w:tc>
          <w:tcPr>
            <w:tcW w:w="0" w:type="auto"/>
          </w:tcPr>
          <w:p w:rsidR="00B227C8" w:rsidRPr="00F06974" w:rsidRDefault="00B227C8" w:rsidP="00F54C64">
            <w:pPr>
              <w:spacing w:line="360" w:lineRule="auto"/>
              <w:jc w:val="center"/>
            </w:pPr>
            <w:r w:rsidRPr="00F06974">
              <w:t>88,22</w:t>
            </w:r>
          </w:p>
        </w:tc>
        <w:tc>
          <w:tcPr>
            <w:tcW w:w="0" w:type="auto"/>
            <w:vAlign w:val="bottom"/>
          </w:tcPr>
          <w:p w:rsidR="00B227C8" w:rsidRPr="00F06974" w:rsidRDefault="00B227C8" w:rsidP="00F54C64">
            <w:pPr>
              <w:spacing w:line="360" w:lineRule="auto"/>
              <w:jc w:val="right"/>
            </w:pPr>
            <w:r w:rsidRPr="00F06974">
              <w:t>5146</w:t>
            </w:r>
          </w:p>
        </w:tc>
      </w:tr>
      <w:tr w:rsidR="00B227C8" w:rsidRPr="00F06974">
        <w:trPr>
          <w:trHeight w:val="210"/>
          <w:jc w:val="center"/>
        </w:trPr>
        <w:tc>
          <w:tcPr>
            <w:tcW w:w="0" w:type="auto"/>
          </w:tcPr>
          <w:p w:rsidR="00B227C8" w:rsidRPr="00F06974" w:rsidRDefault="00B227C8" w:rsidP="00F54C64">
            <w:pPr>
              <w:spacing w:line="360" w:lineRule="auto"/>
            </w:pPr>
            <w:r w:rsidRPr="00F06974">
              <w:t>Итого:</w:t>
            </w:r>
          </w:p>
        </w:tc>
        <w:tc>
          <w:tcPr>
            <w:tcW w:w="0" w:type="auto"/>
            <w:vAlign w:val="bottom"/>
          </w:tcPr>
          <w:p w:rsidR="00B227C8" w:rsidRPr="00F06974" w:rsidRDefault="00B227C8" w:rsidP="00F54C64">
            <w:pPr>
              <w:spacing w:line="360" w:lineRule="auto"/>
              <w:jc w:val="right"/>
            </w:pPr>
            <w:r w:rsidRPr="00F06974">
              <w:t>572661</w:t>
            </w:r>
          </w:p>
        </w:tc>
        <w:tc>
          <w:tcPr>
            <w:tcW w:w="0" w:type="auto"/>
            <w:vAlign w:val="bottom"/>
          </w:tcPr>
          <w:p w:rsidR="00B227C8" w:rsidRPr="00F06974" w:rsidRDefault="00B227C8" w:rsidP="00F54C64">
            <w:pPr>
              <w:spacing w:line="360" w:lineRule="auto"/>
              <w:jc w:val="right"/>
            </w:pPr>
            <w:r w:rsidRPr="00F06974">
              <w:t>717416</w:t>
            </w:r>
          </w:p>
        </w:tc>
        <w:tc>
          <w:tcPr>
            <w:tcW w:w="0" w:type="auto"/>
          </w:tcPr>
          <w:p w:rsidR="00B227C8" w:rsidRPr="00F06974" w:rsidRDefault="00B227C8" w:rsidP="00F54C64">
            <w:pPr>
              <w:spacing w:line="360" w:lineRule="auto"/>
              <w:jc w:val="center"/>
            </w:pPr>
            <w:r w:rsidRPr="00F06974">
              <w:t>125,28</w:t>
            </w:r>
          </w:p>
        </w:tc>
        <w:tc>
          <w:tcPr>
            <w:tcW w:w="0" w:type="auto"/>
          </w:tcPr>
          <w:p w:rsidR="00B227C8" w:rsidRPr="00F06974" w:rsidRDefault="00B227C8" w:rsidP="00F54C64">
            <w:pPr>
              <w:spacing w:line="360" w:lineRule="auto"/>
              <w:jc w:val="right"/>
            </w:pPr>
            <w:r w:rsidRPr="00F06974">
              <w:t>571974</w:t>
            </w:r>
          </w:p>
        </w:tc>
      </w:tr>
    </w:tbl>
    <w:p w:rsidR="00B227C8" w:rsidRPr="00F06974" w:rsidRDefault="00B227C8" w:rsidP="00B227C8">
      <w:pPr>
        <w:pStyle w:val="a9"/>
        <w:spacing w:before="0" w:beforeAutospacing="0" w:after="0" w:afterAutospacing="0" w:line="360" w:lineRule="auto"/>
        <w:ind w:firstLine="709"/>
        <w:jc w:val="both"/>
        <w:rPr>
          <w:color w:val="auto"/>
          <w:sz w:val="28"/>
          <w:szCs w:val="28"/>
        </w:rPr>
      </w:pPr>
    </w:p>
    <w:p w:rsidR="00B227C8" w:rsidRPr="00F06974" w:rsidRDefault="00B227C8" w:rsidP="00B227C8">
      <w:pPr>
        <w:pStyle w:val="a9"/>
        <w:spacing w:before="0" w:beforeAutospacing="0" w:after="0" w:afterAutospacing="0" w:line="360" w:lineRule="auto"/>
        <w:ind w:firstLine="709"/>
        <w:jc w:val="both"/>
        <w:rPr>
          <w:color w:val="auto"/>
          <w:sz w:val="28"/>
          <w:szCs w:val="28"/>
        </w:rPr>
      </w:pPr>
      <w:r w:rsidRPr="00F06974">
        <w:rPr>
          <w:color w:val="auto"/>
          <w:sz w:val="28"/>
          <w:szCs w:val="28"/>
        </w:rPr>
        <w:t>Оценка по методу наименьшего процента для  нашего примера составляет:</w:t>
      </w:r>
    </w:p>
    <w:p w:rsidR="00B227C8" w:rsidRPr="00F06974" w:rsidRDefault="00B227C8" w:rsidP="00B227C8">
      <w:pPr>
        <w:pStyle w:val="a9"/>
        <w:spacing w:before="0" w:beforeAutospacing="0" w:after="0" w:afterAutospacing="0" w:line="360" w:lineRule="auto"/>
        <w:ind w:firstLine="709"/>
        <w:jc w:val="both"/>
        <w:rPr>
          <w:color w:val="auto"/>
          <w:sz w:val="28"/>
          <w:szCs w:val="28"/>
        </w:rPr>
      </w:pPr>
      <w:r w:rsidRPr="00F06974">
        <w:rPr>
          <w:color w:val="auto"/>
          <w:sz w:val="28"/>
          <w:szCs w:val="28"/>
        </w:rPr>
        <w:t>П</w:t>
      </w:r>
      <w:r w:rsidRPr="00F06974">
        <w:rPr>
          <w:color w:val="auto"/>
          <w:sz w:val="28"/>
          <w:szCs w:val="28"/>
          <w:vertAlign w:val="subscript"/>
        </w:rPr>
        <w:t>асс</w:t>
      </w:r>
      <w:r w:rsidRPr="00F06974">
        <w:rPr>
          <w:color w:val="auto"/>
          <w:sz w:val="28"/>
          <w:szCs w:val="28"/>
        </w:rPr>
        <w:t xml:space="preserve"> = 5146 / 5833 * 100 = 88,2 %,</w:t>
      </w:r>
    </w:p>
    <w:p w:rsidR="00B227C8" w:rsidRPr="00F06974" w:rsidRDefault="00B227C8" w:rsidP="00B227C8">
      <w:pPr>
        <w:pStyle w:val="a9"/>
        <w:spacing w:before="0" w:beforeAutospacing="0" w:after="0" w:afterAutospacing="0" w:line="360" w:lineRule="auto"/>
        <w:ind w:firstLine="709"/>
        <w:jc w:val="both"/>
        <w:rPr>
          <w:color w:val="auto"/>
          <w:sz w:val="28"/>
          <w:szCs w:val="28"/>
        </w:rPr>
      </w:pPr>
      <w:r w:rsidRPr="00F06974">
        <w:rPr>
          <w:color w:val="auto"/>
          <w:sz w:val="28"/>
          <w:szCs w:val="28"/>
        </w:rPr>
        <w:t>по методу среднего процента:</w:t>
      </w:r>
    </w:p>
    <w:p w:rsidR="00B227C8" w:rsidRPr="00F06974" w:rsidRDefault="00B227C8" w:rsidP="00B227C8">
      <w:pPr>
        <w:pStyle w:val="a9"/>
        <w:spacing w:before="0" w:beforeAutospacing="0" w:after="0" w:afterAutospacing="0" w:line="360" w:lineRule="auto"/>
        <w:ind w:firstLine="709"/>
        <w:jc w:val="both"/>
        <w:rPr>
          <w:color w:val="auto"/>
          <w:sz w:val="28"/>
          <w:szCs w:val="28"/>
        </w:rPr>
      </w:pPr>
      <w:r w:rsidRPr="00F06974">
        <w:rPr>
          <w:color w:val="auto"/>
          <w:sz w:val="28"/>
          <w:szCs w:val="28"/>
        </w:rPr>
        <w:t>П</w:t>
      </w:r>
      <w:r w:rsidRPr="00F06974">
        <w:rPr>
          <w:color w:val="auto"/>
          <w:sz w:val="28"/>
          <w:szCs w:val="28"/>
          <w:vertAlign w:val="subscript"/>
        </w:rPr>
        <w:t xml:space="preserve">асс </w:t>
      </w:r>
      <w:r w:rsidRPr="00F06974">
        <w:rPr>
          <w:color w:val="auto"/>
          <w:sz w:val="28"/>
          <w:szCs w:val="28"/>
        </w:rPr>
        <w:t>= 571974 / 572661 *100 = 99,88%.</w:t>
      </w:r>
    </w:p>
    <w:p w:rsidR="00B227C8" w:rsidRPr="00F06974" w:rsidRDefault="00B227C8" w:rsidP="00B227C8">
      <w:pPr>
        <w:pStyle w:val="a9"/>
        <w:spacing w:before="0" w:beforeAutospacing="0" w:after="0" w:afterAutospacing="0" w:line="360" w:lineRule="auto"/>
        <w:ind w:firstLine="709"/>
        <w:jc w:val="both"/>
        <w:rPr>
          <w:color w:val="auto"/>
          <w:sz w:val="28"/>
          <w:szCs w:val="28"/>
        </w:rPr>
      </w:pPr>
      <w:r w:rsidRPr="00F06974">
        <w:rPr>
          <w:color w:val="auto"/>
          <w:sz w:val="28"/>
          <w:szCs w:val="28"/>
        </w:rPr>
        <w:t>План по ассортименту в рассматриваемом примере организацией не выполнен.</w:t>
      </w:r>
    </w:p>
    <w:p w:rsidR="00B227C8" w:rsidRPr="00F06974" w:rsidRDefault="00B227C8" w:rsidP="00B227C8">
      <w:pPr>
        <w:pStyle w:val="a9"/>
        <w:spacing w:before="0" w:beforeAutospacing="0" w:after="0" w:afterAutospacing="0" w:line="360" w:lineRule="auto"/>
        <w:ind w:firstLine="709"/>
        <w:jc w:val="both"/>
        <w:rPr>
          <w:color w:val="auto"/>
          <w:sz w:val="28"/>
          <w:szCs w:val="28"/>
        </w:rPr>
      </w:pPr>
      <w:r w:rsidRPr="00F06974">
        <w:rPr>
          <w:color w:val="auto"/>
          <w:sz w:val="28"/>
          <w:szCs w:val="28"/>
        </w:rPr>
        <w:t>При оперативном анализе выполнения плана по ассортименту используются компьютерные варианты расчетов, в которых отражается фактический выпуск за сутки (смену), определяется отставание от планового задания за день и с начала месяца по количеству выпущенных изделий в натуральном выражении или по количеству наименований.</w:t>
      </w:r>
    </w:p>
    <w:p w:rsidR="00B227C8" w:rsidRPr="00F06974" w:rsidRDefault="00B227C8" w:rsidP="00B227C8">
      <w:pPr>
        <w:pStyle w:val="a9"/>
        <w:spacing w:before="0" w:beforeAutospacing="0" w:after="0" w:afterAutospacing="0" w:line="360" w:lineRule="auto"/>
        <w:ind w:firstLine="709"/>
        <w:jc w:val="both"/>
        <w:rPr>
          <w:color w:val="auto"/>
          <w:sz w:val="28"/>
          <w:szCs w:val="28"/>
        </w:rPr>
      </w:pPr>
      <w:r w:rsidRPr="00F06974">
        <w:rPr>
          <w:color w:val="auto"/>
          <w:sz w:val="28"/>
          <w:szCs w:val="28"/>
        </w:rPr>
        <w:t>Причины недовыполнения плана по ассортименту могут быть внешние (изменение конъюнктуры рынка, спроса на отдельные виды продукции, несвоевременный ввод производственных мощностей предприятия по независимым от него причинам) и внутренние (недостатки в системе организации и управления производством, плохое техническое состояние оборудования и пр.).</w:t>
      </w:r>
    </w:p>
    <w:p w:rsidR="00B227C8" w:rsidRPr="00666537" w:rsidRDefault="00F1225F" w:rsidP="00666537">
      <w:pPr>
        <w:pStyle w:val="2"/>
        <w:jc w:val="center"/>
        <w:rPr>
          <w:rFonts w:ascii="Times New Roman" w:hAnsi="Times New Roman"/>
          <w:b w:val="0"/>
          <w:i w:val="0"/>
          <w:iCs w:val="0"/>
          <w:caps/>
          <w:sz w:val="32"/>
          <w:szCs w:val="32"/>
          <w:u w:val="single"/>
        </w:rPr>
      </w:pPr>
      <w:bookmarkStart w:id="22" w:name="_Toc114669486"/>
      <w:bookmarkStart w:id="23" w:name="_Toc114676666"/>
      <w:bookmarkStart w:id="24" w:name="_Toc115066949"/>
      <w:bookmarkStart w:id="25" w:name="_Toc499442421"/>
      <w:bookmarkStart w:id="26" w:name="_Toc57632330"/>
      <w:bookmarkStart w:id="27" w:name="_Toc71610698"/>
      <w:bookmarkStart w:id="28" w:name="_Toc71645932"/>
      <w:bookmarkStart w:id="29" w:name="_Toc86124393"/>
      <w:bookmarkStart w:id="30" w:name="_Toc105150826"/>
      <w:bookmarkStart w:id="31" w:name="_Toc222502678"/>
      <w:r w:rsidRPr="00666537">
        <w:rPr>
          <w:rFonts w:ascii="Times New Roman" w:hAnsi="Times New Roman"/>
          <w:b w:val="0"/>
          <w:i w:val="0"/>
          <w:iCs w:val="0"/>
          <w:caps/>
          <w:sz w:val="32"/>
          <w:szCs w:val="32"/>
          <w:u w:val="single"/>
        </w:rPr>
        <w:t>1</w:t>
      </w:r>
      <w:r w:rsidR="00B227C8" w:rsidRPr="00666537">
        <w:rPr>
          <w:rFonts w:ascii="Times New Roman" w:hAnsi="Times New Roman"/>
          <w:b w:val="0"/>
          <w:i w:val="0"/>
          <w:iCs w:val="0"/>
          <w:caps/>
          <w:sz w:val="32"/>
          <w:szCs w:val="32"/>
          <w:u w:val="single"/>
        </w:rPr>
        <w:t>.3. Анализ влияния структуры и структурных сдвигов</w:t>
      </w:r>
      <w:bookmarkEnd w:id="22"/>
      <w:bookmarkEnd w:id="23"/>
      <w:bookmarkEnd w:id="24"/>
      <w:r w:rsidR="00B227C8" w:rsidRPr="00666537">
        <w:rPr>
          <w:rFonts w:ascii="Times New Roman" w:hAnsi="Times New Roman"/>
          <w:b w:val="0"/>
          <w:i w:val="0"/>
          <w:iCs w:val="0"/>
          <w:caps/>
          <w:sz w:val="32"/>
          <w:szCs w:val="32"/>
          <w:u w:val="single"/>
        </w:rPr>
        <w:t xml:space="preserve"> </w:t>
      </w:r>
      <w:bookmarkStart w:id="32" w:name="_Toc114669487"/>
      <w:bookmarkStart w:id="33" w:name="_Toc114676667"/>
      <w:bookmarkStart w:id="34" w:name="_Toc115066950"/>
      <w:r w:rsidR="00B227C8" w:rsidRPr="00666537">
        <w:rPr>
          <w:rFonts w:ascii="Times New Roman" w:hAnsi="Times New Roman"/>
          <w:b w:val="0"/>
          <w:i w:val="0"/>
          <w:iCs w:val="0"/>
          <w:caps/>
          <w:sz w:val="32"/>
          <w:szCs w:val="32"/>
          <w:u w:val="single"/>
        </w:rPr>
        <w:t>на производство товаров</w:t>
      </w:r>
      <w:bookmarkEnd w:id="25"/>
      <w:bookmarkEnd w:id="26"/>
      <w:bookmarkEnd w:id="27"/>
      <w:bookmarkEnd w:id="28"/>
      <w:bookmarkEnd w:id="29"/>
      <w:bookmarkEnd w:id="30"/>
      <w:bookmarkEnd w:id="31"/>
      <w:bookmarkEnd w:id="32"/>
      <w:bookmarkEnd w:id="33"/>
      <w:bookmarkEnd w:id="34"/>
    </w:p>
    <w:p w:rsidR="00B227C8" w:rsidRPr="00F06974" w:rsidRDefault="00B227C8" w:rsidP="00B227C8">
      <w:pPr>
        <w:spacing w:line="360" w:lineRule="auto"/>
        <w:ind w:firstLine="1080"/>
        <w:jc w:val="center"/>
        <w:rPr>
          <w:sz w:val="28"/>
          <w:szCs w:val="28"/>
        </w:rPr>
      </w:pPr>
    </w:p>
    <w:p w:rsidR="00B227C8" w:rsidRPr="00F06974" w:rsidRDefault="00B227C8" w:rsidP="00B227C8">
      <w:pPr>
        <w:spacing w:line="360" w:lineRule="auto"/>
        <w:ind w:firstLine="720"/>
        <w:jc w:val="both"/>
        <w:rPr>
          <w:sz w:val="28"/>
          <w:szCs w:val="28"/>
        </w:rPr>
      </w:pPr>
      <w:r w:rsidRPr="00F06974">
        <w:rPr>
          <w:b/>
          <w:iCs/>
          <w:sz w:val="28"/>
          <w:szCs w:val="28"/>
        </w:rPr>
        <w:t>Структура товаров</w:t>
      </w:r>
      <w:r w:rsidRPr="00F06974">
        <w:rPr>
          <w:sz w:val="28"/>
          <w:szCs w:val="28"/>
        </w:rPr>
        <w:t xml:space="preserve"> – это соотношение отдельных видов товаров в общем объеме их выпуска. Неравномерное выполнение плана по выпуску отдельных товаров приводит к отклонениям от плановой структуры, нарушая тем самым условия сопоставимости всех экономических показателей.</w:t>
      </w:r>
      <w:r w:rsidRPr="00F06974">
        <w:t xml:space="preserve"> </w:t>
      </w:r>
      <w:r w:rsidRPr="00F06974">
        <w:rPr>
          <w:sz w:val="28"/>
          <w:szCs w:val="28"/>
        </w:rPr>
        <w:t xml:space="preserve">Увеличение выпуска по одним видам товаров и сокращение по другим приводит к изменению структуры, т.е. меняется соотношение отдельных товаров в общем их выпуске. Выполнить план по структуре – значит сохранить в фактическом выпуске запланированные соотношения отдельных видов товаров. </w:t>
      </w:r>
    </w:p>
    <w:p w:rsidR="00B227C8" w:rsidRPr="00F06974" w:rsidRDefault="00B227C8" w:rsidP="00B227C8">
      <w:pPr>
        <w:spacing w:line="360" w:lineRule="auto"/>
        <w:ind w:firstLine="720"/>
        <w:jc w:val="both"/>
        <w:rPr>
          <w:sz w:val="28"/>
          <w:szCs w:val="28"/>
        </w:rPr>
      </w:pPr>
      <w:r w:rsidRPr="00F06974">
        <w:rPr>
          <w:sz w:val="28"/>
          <w:szCs w:val="28"/>
        </w:rPr>
        <w:t>Изменение структуры товаров оказывает большое влияние на все  экономические показатели: объем производства в стоимостной оценке; материалоемкость; себестоимость товарной продукции; прибыль; рентабельность и др.</w:t>
      </w:r>
    </w:p>
    <w:p w:rsidR="00B227C8" w:rsidRPr="00F06974" w:rsidRDefault="00B227C8" w:rsidP="00B227C8">
      <w:pPr>
        <w:spacing w:line="360" w:lineRule="auto"/>
        <w:ind w:firstLine="720"/>
        <w:rPr>
          <w:rFonts w:ascii="Courier New" w:hAnsi="Courier New"/>
          <w:sz w:val="28"/>
          <w:szCs w:val="28"/>
        </w:rPr>
      </w:pPr>
      <w:r w:rsidRPr="00F06974">
        <w:rPr>
          <w:sz w:val="28"/>
          <w:szCs w:val="28"/>
        </w:rPr>
        <w:t>Анализ структуры товаров предполагает изучение удельного веса каждого вида товаров в плановом и фактическом их объеме, то есть плановой и фактической структуры выпускаемых товаров, степени выполнения плана по структуре (</w:t>
      </w:r>
      <w:r>
        <w:rPr>
          <w:sz w:val="28"/>
          <w:szCs w:val="28"/>
        </w:rPr>
        <w:t>Таблица 2)</w:t>
      </w:r>
      <w:r w:rsidRPr="00F06974">
        <w:rPr>
          <w:sz w:val="28"/>
          <w:szCs w:val="28"/>
        </w:rPr>
        <w:t>.</w:t>
      </w:r>
      <w:r w:rsidRPr="00F06974">
        <w:rPr>
          <w:rFonts w:ascii="Courier New" w:hAnsi="Courier New"/>
          <w:sz w:val="28"/>
          <w:szCs w:val="28"/>
        </w:rPr>
        <w:t xml:space="preserve"> </w:t>
      </w:r>
      <w:bookmarkStart w:id="35" w:name="_Ref71547145"/>
    </w:p>
    <w:p w:rsidR="00B227C8" w:rsidRPr="00F06974" w:rsidRDefault="00B227C8" w:rsidP="00B227C8">
      <w:pPr>
        <w:spacing w:line="360" w:lineRule="auto"/>
        <w:ind w:firstLine="720"/>
        <w:rPr>
          <w:sz w:val="28"/>
          <w:szCs w:val="28"/>
        </w:rPr>
      </w:pPr>
      <w:r w:rsidRPr="00F06974">
        <w:rPr>
          <w:sz w:val="28"/>
          <w:szCs w:val="28"/>
        </w:rPr>
        <w:t>В исследуемой организации уменьшение выпуска товаров произошло за счет несоблюдения плановой структуры: удельный вес изделия А уменьшился по сравнению планом на 4,08% (78,46% - 74,38%) и по товару Е – на 0,12% (0,91% - 0,79%).</w:t>
      </w:r>
    </w:p>
    <w:p w:rsidR="00B227C8" w:rsidRPr="00F06974" w:rsidRDefault="00B227C8" w:rsidP="00B227C8">
      <w:pPr>
        <w:spacing w:line="360" w:lineRule="auto"/>
        <w:jc w:val="right"/>
        <w:rPr>
          <w:sz w:val="28"/>
          <w:szCs w:val="28"/>
        </w:rPr>
      </w:pPr>
      <w:bookmarkStart w:id="36" w:name="_Ref97384249"/>
      <w:r w:rsidRPr="00F06974">
        <w:rPr>
          <w:sz w:val="28"/>
          <w:szCs w:val="28"/>
        </w:rPr>
        <w:t xml:space="preserve">Таблица </w:t>
      </w:r>
      <w:bookmarkEnd w:id="35"/>
      <w:bookmarkEnd w:id="36"/>
      <w:r>
        <w:rPr>
          <w:sz w:val="28"/>
          <w:szCs w:val="28"/>
        </w:rPr>
        <w:t>2</w:t>
      </w:r>
    </w:p>
    <w:p w:rsidR="00B227C8" w:rsidRPr="00F06974" w:rsidRDefault="00B227C8" w:rsidP="00B227C8">
      <w:pPr>
        <w:spacing w:line="360" w:lineRule="auto"/>
        <w:jc w:val="center"/>
        <w:rPr>
          <w:sz w:val="28"/>
          <w:szCs w:val="28"/>
        </w:rPr>
      </w:pPr>
      <w:r w:rsidRPr="00F06974">
        <w:rPr>
          <w:sz w:val="28"/>
          <w:szCs w:val="28"/>
        </w:rPr>
        <w:t>Анализ структуры товаров</w:t>
      </w:r>
    </w:p>
    <w:p w:rsidR="00B227C8" w:rsidRPr="00F06974" w:rsidRDefault="00B227C8" w:rsidP="00B227C8">
      <w:pPr>
        <w:spacing w:line="360" w:lineRule="auto"/>
        <w:jc w:val="cente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169"/>
        <w:gridCol w:w="1169"/>
        <w:gridCol w:w="1504"/>
        <w:gridCol w:w="1101"/>
        <w:gridCol w:w="1101"/>
      </w:tblGrid>
      <w:tr w:rsidR="00B227C8" w:rsidRPr="00F06974">
        <w:trPr>
          <w:cantSplit/>
          <w:trHeight w:val="225"/>
          <w:jc w:val="center"/>
        </w:trPr>
        <w:tc>
          <w:tcPr>
            <w:tcW w:w="0" w:type="auto"/>
            <w:vMerge w:val="restart"/>
          </w:tcPr>
          <w:p w:rsidR="00B227C8" w:rsidRPr="00F06974" w:rsidRDefault="00B227C8" w:rsidP="00F54C64">
            <w:pPr>
              <w:spacing w:line="360" w:lineRule="auto"/>
            </w:pPr>
            <w:r w:rsidRPr="00F06974">
              <w:t xml:space="preserve">Вид </w:t>
            </w:r>
          </w:p>
          <w:p w:rsidR="00B227C8" w:rsidRPr="00F06974" w:rsidRDefault="00B227C8" w:rsidP="00F54C64">
            <w:pPr>
              <w:spacing w:line="360" w:lineRule="auto"/>
            </w:pPr>
            <w:r w:rsidRPr="00F06974">
              <w:t>товара</w:t>
            </w:r>
          </w:p>
        </w:tc>
        <w:tc>
          <w:tcPr>
            <w:tcW w:w="0" w:type="auto"/>
            <w:gridSpan w:val="2"/>
          </w:tcPr>
          <w:p w:rsidR="00B227C8" w:rsidRPr="00F06974" w:rsidRDefault="00B227C8" w:rsidP="00F54C64">
            <w:pPr>
              <w:spacing w:line="360" w:lineRule="auto"/>
            </w:pPr>
            <w:r w:rsidRPr="00F06974">
              <w:t>Выпуск товаров, шт.</w:t>
            </w:r>
          </w:p>
        </w:tc>
        <w:tc>
          <w:tcPr>
            <w:tcW w:w="0" w:type="auto"/>
            <w:vMerge w:val="restart"/>
          </w:tcPr>
          <w:p w:rsidR="00B227C8" w:rsidRPr="00F06974" w:rsidRDefault="00B227C8" w:rsidP="00F54C64">
            <w:pPr>
              <w:spacing w:line="360" w:lineRule="auto"/>
            </w:pPr>
            <w:r w:rsidRPr="00F06974">
              <w:t xml:space="preserve">Выполнение </w:t>
            </w:r>
          </w:p>
          <w:p w:rsidR="00B227C8" w:rsidRPr="00F06974" w:rsidRDefault="00B227C8" w:rsidP="00F54C64">
            <w:pPr>
              <w:spacing w:line="360" w:lineRule="auto"/>
            </w:pPr>
            <w:r w:rsidRPr="00F06974">
              <w:t>плана, %</w:t>
            </w:r>
          </w:p>
        </w:tc>
        <w:tc>
          <w:tcPr>
            <w:tcW w:w="0" w:type="auto"/>
            <w:gridSpan w:val="2"/>
          </w:tcPr>
          <w:p w:rsidR="00B227C8" w:rsidRPr="00F06974" w:rsidRDefault="00B227C8" w:rsidP="00F54C64">
            <w:pPr>
              <w:spacing w:line="360" w:lineRule="auto"/>
            </w:pPr>
            <w:r w:rsidRPr="00F06974">
              <w:t xml:space="preserve">Структура выпуска </w:t>
            </w:r>
          </w:p>
          <w:p w:rsidR="00B227C8" w:rsidRPr="00F06974" w:rsidRDefault="00B227C8" w:rsidP="00F54C64">
            <w:pPr>
              <w:spacing w:line="360" w:lineRule="auto"/>
            </w:pPr>
            <w:r w:rsidRPr="00F06974">
              <w:t>товаров, %</w:t>
            </w:r>
          </w:p>
        </w:tc>
      </w:tr>
      <w:tr w:rsidR="00B227C8" w:rsidRPr="00F06974">
        <w:trPr>
          <w:cantSplit/>
          <w:trHeight w:val="240"/>
          <w:jc w:val="center"/>
        </w:trPr>
        <w:tc>
          <w:tcPr>
            <w:tcW w:w="0" w:type="auto"/>
            <w:vMerge/>
          </w:tcPr>
          <w:p w:rsidR="00B227C8" w:rsidRPr="00F06974" w:rsidRDefault="00B227C8" w:rsidP="00F54C64">
            <w:pPr>
              <w:spacing w:line="360" w:lineRule="auto"/>
            </w:pPr>
          </w:p>
        </w:tc>
        <w:tc>
          <w:tcPr>
            <w:tcW w:w="0" w:type="auto"/>
          </w:tcPr>
          <w:p w:rsidR="00B227C8" w:rsidRPr="00F06974" w:rsidRDefault="00B227C8" w:rsidP="00F54C64">
            <w:pPr>
              <w:spacing w:line="360" w:lineRule="auto"/>
            </w:pPr>
            <w:r w:rsidRPr="00F06974">
              <w:t xml:space="preserve">план </w:t>
            </w:r>
          </w:p>
        </w:tc>
        <w:tc>
          <w:tcPr>
            <w:tcW w:w="0" w:type="auto"/>
          </w:tcPr>
          <w:p w:rsidR="00B227C8" w:rsidRPr="00F06974" w:rsidRDefault="00B227C8" w:rsidP="00F54C64">
            <w:pPr>
              <w:spacing w:line="360" w:lineRule="auto"/>
            </w:pPr>
            <w:r w:rsidRPr="00F06974">
              <w:t>факт</w:t>
            </w:r>
            <w:r w:rsidRPr="00F06974">
              <w:rPr>
                <w:b/>
                <w:i/>
              </w:rPr>
              <w:t xml:space="preserve"> </w:t>
            </w:r>
          </w:p>
        </w:tc>
        <w:tc>
          <w:tcPr>
            <w:tcW w:w="0" w:type="auto"/>
            <w:vMerge/>
          </w:tcPr>
          <w:p w:rsidR="00B227C8" w:rsidRPr="00F06974" w:rsidRDefault="00B227C8" w:rsidP="00F54C64">
            <w:pPr>
              <w:spacing w:line="360" w:lineRule="auto"/>
            </w:pPr>
          </w:p>
        </w:tc>
        <w:tc>
          <w:tcPr>
            <w:tcW w:w="0" w:type="auto"/>
          </w:tcPr>
          <w:p w:rsidR="00B227C8" w:rsidRPr="00F06974" w:rsidRDefault="00B227C8" w:rsidP="00F54C64">
            <w:pPr>
              <w:spacing w:line="360" w:lineRule="auto"/>
              <w:jc w:val="center"/>
            </w:pPr>
            <w:r w:rsidRPr="00F06974">
              <w:t xml:space="preserve">план </w:t>
            </w:r>
          </w:p>
        </w:tc>
        <w:tc>
          <w:tcPr>
            <w:tcW w:w="0" w:type="auto"/>
          </w:tcPr>
          <w:p w:rsidR="00B227C8" w:rsidRPr="00F06974" w:rsidRDefault="00B227C8" w:rsidP="00F54C64">
            <w:pPr>
              <w:spacing w:line="360" w:lineRule="auto"/>
              <w:jc w:val="center"/>
            </w:pPr>
            <w:r w:rsidRPr="00F06974">
              <w:t>факт</w:t>
            </w:r>
          </w:p>
        </w:tc>
      </w:tr>
      <w:tr w:rsidR="00B227C8" w:rsidRPr="00F06974">
        <w:trPr>
          <w:trHeight w:val="225"/>
          <w:jc w:val="center"/>
        </w:trPr>
        <w:tc>
          <w:tcPr>
            <w:tcW w:w="0" w:type="auto"/>
          </w:tcPr>
          <w:p w:rsidR="00B227C8" w:rsidRPr="00F06974" w:rsidRDefault="00B227C8" w:rsidP="00F54C64">
            <w:pPr>
              <w:spacing w:line="360" w:lineRule="auto"/>
            </w:pPr>
            <w:r w:rsidRPr="00F06974">
              <w:t>А</w:t>
            </w:r>
          </w:p>
        </w:tc>
        <w:tc>
          <w:tcPr>
            <w:tcW w:w="0" w:type="auto"/>
            <w:vAlign w:val="bottom"/>
          </w:tcPr>
          <w:p w:rsidR="00B227C8" w:rsidRPr="00F06974" w:rsidRDefault="00B227C8" w:rsidP="00F54C64">
            <w:pPr>
              <w:spacing w:line="360" w:lineRule="auto"/>
              <w:jc w:val="right"/>
            </w:pPr>
            <w:r w:rsidRPr="00F06974">
              <w:t>31807</w:t>
            </w:r>
          </w:p>
        </w:tc>
        <w:tc>
          <w:tcPr>
            <w:tcW w:w="0" w:type="auto"/>
            <w:vAlign w:val="bottom"/>
          </w:tcPr>
          <w:p w:rsidR="00B227C8" w:rsidRPr="00F06974" w:rsidRDefault="00B227C8" w:rsidP="00F54C64">
            <w:pPr>
              <w:spacing w:line="360" w:lineRule="auto"/>
              <w:jc w:val="right"/>
            </w:pPr>
            <w:r w:rsidRPr="00F06974">
              <w:t>32155</w:t>
            </w:r>
          </w:p>
        </w:tc>
        <w:tc>
          <w:tcPr>
            <w:tcW w:w="0" w:type="auto"/>
            <w:vAlign w:val="bottom"/>
          </w:tcPr>
          <w:p w:rsidR="00B227C8" w:rsidRPr="00F06974" w:rsidRDefault="00B227C8" w:rsidP="00F54C64">
            <w:pPr>
              <w:spacing w:line="360" w:lineRule="auto"/>
              <w:jc w:val="right"/>
            </w:pPr>
            <w:r w:rsidRPr="00F06974">
              <w:t>101,09</w:t>
            </w:r>
          </w:p>
        </w:tc>
        <w:tc>
          <w:tcPr>
            <w:tcW w:w="0" w:type="auto"/>
            <w:vAlign w:val="bottom"/>
          </w:tcPr>
          <w:p w:rsidR="00B227C8" w:rsidRPr="00F06974" w:rsidRDefault="00B227C8" w:rsidP="00F54C64">
            <w:pPr>
              <w:spacing w:line="360" w:lineRule="auto"/>
              <w:jc w:val="right"/>
            </w:pPr>
            <w:r w:rsidRPr="00F06974">
              <w:t>78,46</w:t>
            </w:r>
          </w:p>
        </w:tc>
        <w:tc>
          <w:tcPr>
            <w:tcW w:w="0" w:type="auto"/>
            <w:vAlign w:val="bottom"/>
          </w:tcPr>
          <w:p w:rsidR="00B227C8" w:rsidRPr="00F06974" w:rsidRDefault="00B227C8" w:rsidP="00F54C64">
            <w:pPr>
              <w:spacing w:line="360" w:lineRule="auto"/>
              <w:jc w:val="right"/>
            </w:pPr>
            <w:r w:rsidRPr="00F06974">
              <w:t>74,38</w:t>
            </w:r>
          </w:p>
        </w:tc>
      </w:tr>
      <w:tr w:rsidR="00B227C8" w:rsidRPr="00F06974">
        <w:trPr>
          <w:trHeight w:val="240"/>
          <w:jc w:val="center"/>
        </w:trPr>
        <w:tc>
          <w:tcPr>
            <w:tcW w:w="0" w:type="auto"/>
          </w:tcPr>
          <w:p w:rsidR="00B227C8" w:rsidRPr="00F06974" w:rsidRDefault="00B227C8" w:rsidP="00F54C64">
            <w:pPr>
              <w:spacing w:line="360" w:lineRule="auto"/>
            </w:pPr>
            <w:r w:rsidRPr="00F06974">
              <w:t>Б</w:t>
            </w:r>
          </w:p>
        </w:tc>
        <w:tc>
          <w:tcPr>
            <w:tcW w:w="0" w:type="auto"/>
            <w:vAlign w:val="bottom"/>
          </w:tcPr>
          <w:p w:rsidR="00B227C8" w:rsidRPr="00F06974" w:rsidRDefault="00B227C8" w:rsidP="00F54C64">
            <w:pPr>
              <w:spacing w:line="360" w:lineRule="auto"/>
              <w:jc w:val="right"/>
            </w:pPr>
            <w:r w:rsidRPr="00F06974">
              <w:t>2266</w:t>
            </w:r>
          </w:p>
        </w:tc>
        <w:tc>
          <w:tcPr>
            <w:tcW w:w="0" w:type="auto"/>
            <w:vAlign w:val="bottom"/>
          </w:tcPr>
          <w:p w:rsidR="00B227C8" w:rsidRPr="00F06974" w:rsidRDefault="00B227C8" w:rsidP="00F54C64">
            <w:pPr>
              <w:spacing w:line="360" w:lineRule="auto"/>
              <w:jc w:val="right"/>
            </w:pPr>
            <w:r w:rsidRPr="00F06974">
              <w:t>2711</w:t>
            </w:r>
          </w:p>
        </w:tc>
        <w:tc>
          <w:tcPr>
            <w:tcW w:w="0" w:type="auto"/>
            <w:vAlign w:val="bottom"/>
          </w:tcPr>
          <w:p w:rsidR="00B227C8" w:rsidRPr="00F06974" w:rsidRDefault="00B227C8" w:rsidP="00F54C64">
            <w:pPr>
              <w:spacing w:line="360" w:lineRule="auto"/>
              <w:jc w:val="right"/>
            </w:pPr>
            <w:r w:rsidRPr="00F06974">
              <w:t>119,64</w:t>
            </w:r>
          </w:p>
        </w:tc>
        <w:tc>
          <w:tcPr>
            <w:tcW w:w="0" w:type="auto"/>
            <w:vAlign w:val="bottom"/>
          </w:tcPr>
          <w:p w:rsidR="00B227C8" w:rsidRPr="00F06974" w:rsidRDefault="00B227C8" w:rsidP="00F54C64">
            <w:pPr>
              <w:spacing w:line="360" w:lineRule="auto"/>
              <w:jc w:val="right"/>
            </w:pPr>
            <w:r w:rsidRPr="00F06974">
              <w:t>5,59</w:t>
            </w:r>
          </w:p>
        </w:tc>
        <w:tc>
          <w:tcPr>
            <w:tcW w:w="0" w:type="auto"/>
            <w:vAlign w:val="bottom"/>
          </w:tcPr>
          <w:p w:rsidR="00B227C8" w:rsidRPr="00F06974" w:rsidRDefault="00B227C8" w:rsidP="00F54C64">
            <w:pPr>
              <w:spacing w:line="360" w:lineRule="auto"/>
              <w:jc w:val="right"/>
            </w:pPr>
            <w:r w:rsidRPr="00F06974">
              <w:t>6,27</w:t>
            </w:r>
          </w:p>
        </w:tc>
      </w:tr>
      <w:tr w:rsidR="00B227C8" w:rsidRPr="00F06974">
        <w:trPr>
          <w:trHeight w:val="135"/>
          <w:jc w:val="center"/>
        </w:trPr>
        <w:tc>
          <w:tcPr>
            <w:tcW w:w="0" w:type="auto"/>
          </w:tcPr>
          <w:p w:rsidR="00B227C8" w:rsidRPr="00F06974" w:rsidRDefault="00B227C8" w:rsidP="00F54C64">
            <w:pPr>
              <w:spacing w:line="360" w:lineRule="auto"/>
            </w:pPr>
            <w:r w:rsidRPr="00F06974">
              <w:t>В</w:t>
            </w:r>
          </w:p>
        </w:tc>
        <w:tc>
          <w:tcPr>
            <w:tcW w:w="0" w:type="auto"/>
            <w:vAlign w:val="bottom"/>
          </w:tcPr>
          <w:p w:rsidR="00B227C8" w:rsidRPr="00F06974" w:rsidRDefault="00B227C8" w:rsidP="00F54C64">
            <w:pPr>
              <w:spacing w:line="360" w:lineRule="auto"/>
              <w:jc w:val="right"/>
            </w:pPr>
            <w:r w:rsidRPr="00F06974">
              <w:t>2294</w:t>
            </w:r>
          </w:p>
        </w:tc>
        <w:tc>
          <w:tcPr>
            <w:tcW w:w="0" w:type="auto"/>
            <w:vAlign w:val="bottom"/>
          </w:tcPr>
          <w:p w:rsidR="00B227C8" w:rsidRPr="00F06974" w:rsidRDefault="00B227C8" w:rsidP="00F54C64">
            <w:pPr>
              <w:spacing w:line="360" w:lineRule="auto"/>
              <w:jc w:val="right"/>
            </w:pPr>
            <w:r w:rsidRPr="00F06974">
              <w:t>3317</w:t>
            </w:r>
          </w:p>
        </w:tc>
        <w:tc>
          <w:tcPr>
            <w:tcW w:w="0" w:type="auto"/>
            <w:vAlign w:val="bottom"/>
          </w:tcPr>
          <w:p w:rsidR="00B227C8" w:rsidRPr="00F06974" w:rsidRDefault="00B227C8" w:rsidP="00F54C64">
            <w:pPr>
              <w:spacing w:line="360" w:lineRule="auto"/>
              <w:jc w:val="right"/>
            </w:pPr>
            <w:r w:rsidRPr="00F06974">
              <w:t>144,59</w:t>
            </w:r>
          </w:p>
        </w:tc>
        <w:tc>
          <w:tcPr>
            <w:tcW w:w="0" w:type="auto"/>
            <w:vAlign w:val="bottom"/>
          </w:tcPr>
          <w:p w:rsidR="00B227C8" w:rsidRPr="00F06974" w:rsidRDefault="00B227C8" w:rsidP="00F54C64">
            <w:pPr>
              <w:spacing w:line="360" w:lineRule="auto"/>
              <w:jc w:val="right"/>
            </w:pPr>
            <w:r w:rsidRPr="00F06974">
              <w:t>5,66</w:t>
            </w:r>
          </w:p>
        </w:tc>
        <w:tc>
          <w:tcPr>
            <w:tcW w:w="0" w:type="auto"/>
            <w:vAlign w:val="bottom"/>
          </w:tcPr>
          <w:p w:rsidR="00B227C8" w:rsidRPr="00F06974" w:rsidRDefault="00B227C8" w:rsidP="00F54C64">
            <w:pPr>
              <w:spacing w:line="360" w:lineRule="auto"/>
              <w:jc w:val="right"/>
            </w:pPr>
            <w:r w:rsidRPr="00F06974">
              <w:t>7,67</w:t>
            </w:r>
          </w:p>
        </w:tc>
      </w:tr>
      <w:tr w:rsidR="00B227C8" w:rsidRPr="00F06974">
        <w:trPr>
          <w:trHeight w:val="270"/>
          <w:jc w:val="center"/>
        </w:trPr>
        <w:tc>
          <w:tcPr>
            <w:tcW w:w="0" w:type="auto"/>
          </w:tcPr>
          <w:p w:rsidR="00B227C8" w:rsidRPr="00F06974" w:rsidRDefault="00B227C8" w:rsidP="00F54C64">
            <w:pPr>
              <w:spacing w:line="360" w:lineRule="auto"/>
            </w:pPr>
            <w:r w:rsidRPr="00F06974">
              <w:t>Г</w:t>
            </w:r>
          </w:p>
        </w:tc>
        <w:tc>
          <w:tcPr>
            <w:tcW w:w="0" w:type="auto"/>
            <w:vAlign w:val="bottom"/>
          </w:tcPr>
          <w:p w:rsidR="00B227C8" w:rsidRPr="00F06974" w:rsidRDefault="00B227C8" w:rsidP="00F54C64">
            <w:pPr>
              <w:spacing w:line="360" w:lineRule="auto"/>
              <w:jc w:val="right"/>
            </w:pPr>
            <w:r w:rsidRPr="00F06974">
              <w:t>1062</w:t>
            </w:r>
          </w:p>
        </w:tc>
        <w:tc>
          <w:tcPr>
            <w:tcW w:w="0" w:type="auto"/>
            <w:vAlign w:val="bottom"/>
          </w:tcPr>
          <w:p w:rsidR="00B227C8" w:rsidRPr="00F06974" w:rsidRDefault="00B227C8" w:rsidP="00F54C64">
            <w:pPr>
              <w:spacing w:line="360" w:lineRule="auto"/>
              <w:jc w:val="right"/>
            </w:pPr>
            <w:r w:rsidRPr="00F06974">
              <w:t>1176</w:t>
            </w:r>
          </w:p>
        </w:tc>
        <w:tc>
          <w:tcPr>
            <w:tcW w:w="0" w:type="auto"/>
            <w:vAlign w:val="bottom"/>
          </w:tcPr>
          <w:p w:rsidR="00B227C8" w:rsidRPr="00F06974" w:rsidRDefault="00B227C8" w:rsidP="00F54C64">
            <w:pPr>
              <w:spacing w:line="360" w:lineRule="auto"/>
              <w:jc w:val="right"/>
            </w:pPr>
            <w:r w:rsidRPr="00F06974">
              <w:t>110,73</w:t>
            </w:r>
          </w:p>
        </w:tc>
        <w:tc>
          <w:tcPr>
            <w:tcW w:w="0" w:type="auto"/>
            <w:vAlign w:val="bottom"/>
          </w:tcPr>
          <w:p w:rsidR="00B227C8" w:rsidRPr="00F06974" w:rsidRDefault="00B227C8" w:rsidP="00F54C64">
            <w:pPr>
              <w:spacing w:line="360" w:lineRule="auto"/>
              <w:jc w:val="right"/>
            </w:pPr>
            <w:r w:rsidRPr="00F06974">
              <w:t>2,62</w:t>
            </w:r>
          </w:p>
        </w:tc>
        <w:tc>
          <w:tcPr>
            <w:tcW w:w="0" w:type="auto"/>
            <w:vAlign w:val="bottom"/>
          </w:tcPr>
          <w:p w:rsidR="00B227C8" w:rsidRPr="00F06974" w:rsidRDefault="00B227C8" w:rsidP="00F54C64">
            <w:pPr>
              <w:spacing w:line="360" w:lineRule="auto"/>
              <w:jc w:val="right"/>
            </w:pPr>
            <w:r w:rsidRPr="00F06974">
              <w:t>2,72</w:t>
            </w:r>
          </w:p>
        </w:tc>
      </w:tr>
      <w:tr w:rsidR="00B227C8" w:rsidRPr="00F06974">
        <w:trPr>
          <w:trHeight w:val="270"/>
          <w:jc w:val="center"/>
        </w:trPr>
        <w:tc>
          <w:tcPr>
            <w:tcW w:w="0" w:type="auto"/>
          </w:tcPr>
          <w:p w:rsidR="00B227C8" w:rsidRPr="00F06974" w:rsidRDefault="00B227C8" w:rsidP="00F54C64">
            <w:pPr>
              <w:spacing w:line="360" w:lineRule="auto"/>
            </w:pPr>
            <w:r w:rsidRPr="00F06974">
              <w:t>Д</w:t>
            </w:r>
          </w:p>
        </w:tc>
        <w:tc>
          <w:tcPr>
            <w:tcW w:w="0" w:type="auto"/>
            <w:vAlign w:val="bottom"/>
          </w:tcPr>
          <w:p w:rsidR="00B227C8" w:rsidRPr="00F06974" w:rsidRDefault="00B227C8" w:rsidP="00F54C64">
            <w:pPr>
              <w:spacing w:line="360" w:lineRule="auto"/>
              <w:jc w:val="right"/>
            </w:pPr>
            <w:r w:rsidRPr="00F06974">
              <w:t>2739</w:t>
            </w:r>
          </w:p>
        </w:tc>
        <w:tc>
          <w:tcPr>
            <w:tcW w:w="0" w:type="auto"/>
            <w:vAlign w:val="bottom"/>
          </w:tcPr>
          <w:p w:rsidR="00B227C8" w:rsidRPr="00F06974" w:rsidRDefault="00B227C8" w:rsidP="00F54C64">
            <w:pPr>
              <w:spacing w:line="360" w:lineRule="auto"/>
              <w:jc w:val="right"/>
            </w:pPr>
            <w:r w:rsidRPr="00F06974">
              <w:t>3530</w:t>
            </w:r>
          </w:p>
        </w:tc>
        <w:tc>
          <w:tcPr>
            <w:tcW w:w="0" w:type="auto"/>
            <w:vAlign w:val="bottom"/>
          </w:tcPr>
          <w:p w:rsidR="00B227C8" w:rsidRPr="00F06974" w:rsidRDefault="00B227C8" w:rsidP="00F54C64">
            <w:pPr>
              <w:spacing w:line="360" w:lineRule="auto"/>
              <w:jc w:val="right"/>
            </w:pPr>
            <w:r w:rsidRPr="00F06974">
              <w:t>128,88</w:t>
            </w:r>
          </w:p>
        </w:tc>
        <w:tc>
          <w:tcPr>
            <w:tcW w:w="0" w:type="auto"/>
            <w:vAlign w:val="bottom"/>
          </w:tcPr>
          <w:p w:rsidR="00B227C8" w:rsidRPr="00F06974" w:rsidRDefault="00B227C8" w:rsidP="00F54C64">
            <w:pPr>
              <w:spacing w:line="360" w:lineRule="auto"/>
              <w:jc w:val="right"/>
            </w:pPr>
            <w:r w:rsidRPr="00F06974">
              <w:t>6,76</w:t>
            </w:r>
          </w:p>
        </w:tc>
        <w:tc>
          <w:tcPr>
            <w:tcW w:w="0" w:type="auto"/>
            <w:vAlign w:val="bottom"/>
          </w:tcPr>
          <w:p w:rsidR="00B227C8" w:rsidRPr="00F06974" w:rsidRDefault="00B227C8" w:rsidP="00F54C64">
            <w:pPr>
              <w:spacing w:line="360" w:lineRule="auto"/>
              <w:jc w:val="right"/>
            </w:pPr>
            <w:r w:rsidRPr="00F06974">
              <w:t>8,17</w:t>
            </w:r>
          </w:p>
        </w:tc>
      </w:tr>
      <w:tr w:rsidR="00B227C8" w:rsidRPr="00F06974">
        <w:trPr>
          <w:trHeight w:val="270"/>
          <w:jc w:val="center"/>
        </w:trPr>
        <w:tc>
          <w:tcPr>
            <w:tcW w:w="0" w:type="auto"/>
          </w:tcPr>
          <w:p w:rsidR="00B227C8" w:rsidRPr="00F06974" w:rsidRDefault="00B227C8" w:rsidP="00F54C64">
            <w:pPr>
              <w:spacing w:line="360" w:lineRule="auto"/>
            </w:pPr>
            <w:r w:rsidRPr="00F06974">
              <w:t>Е</w:t>
            </w:r>
          </w:p>
        </w:tc>
        <w:tc>
          <w:tcPr>
            <w:tcW w:w="0" w:type="auto"/>
            <w:vAlign w:val="bottom"/>
          </w:tcPr>
          <w:p w:rsidR="00B227C8" w:rsidRPr="00F06974" w:rsidRDefault="00B227C8" w:rsidP="00F54C64">
            <w:pPr>
              <w:spacing w:line="360" w:lineRule="auto"/>
              <w:jc w:val="right"/>
            </w:pPr>
            <w:r w:rsidRPr="00F06974">
              <w:t>370</w:t>
            </w:r>
          </w:p>
        </w:tc>
        <w:tc>
          <w:tcPr>
            <w:tcW w:w="0" w:type="auto"/>
            <w:vAlign w:val="bottom"/>
          </w:tcPr>
          <w:p w:rsidR="00B227C8" w:rsidRPr="00F06974" w:rsidRDefault="00B227C8" w:rsidP="00F54C64">
            <w:pPr>
              <w:spacing w:line="360" w:lineRule="auto"/>
              <w:jc w:val="right"/>
            </w:pPr>
            <w:r w:rsidRPr="00F06974">
              <w:t>341</w:t>
            </w:r>
          </w:p>
        </w:tc>
        <w:tc>
          <w:tcPr>
            <w:tcW w:w="0" w:type="auto"/>
            <w:vAlign w:val="bottom"/>
          </w:tcPr>
          <w:p w:rsidR="00B227C8" w:rsidRPr="00F06974" w:rsidRDefault="00B227C8" w:rsidP="00F54C64">
            <w:pPr>
              <w:spacing w:line="360" w:lineRule="auto"/>
              <w:jc w:val="right"/>
            </w:pPr>
            <w:r w:rsidRPr="00F06974">
              <w:t>92,16</w:t>
            </w:r>
          </w:p>
        </w:tc>
        <w:tc>
          <w:tcPr>
            <w:tcW w:w="0" w:type="auto"/>
            <w:vAlign w:val="bottom"/>
          </w:tcPr>
          <w:p w:rsidR="00B227C8" w:rsidRPr="00F06974" w:rsidRDefault="00B227C8" w:rsidP="00F54C64">
            <w:pPr>
              <w:spacing w:line="360" w:lineRule="auto"/>
              <w:jc w:val="right"/>
            </w:pPr>
            <w:r w:rsidRPr="00F06974">
              <w:t>0,91</w:t>
            </w:r>
          </w:p>
        </w:tc>
        <w:tc>
          <w:tcPr>
            <w:tcW w:w="0" w:type="auto"/>
            <w:vAlign w:val="bottom"/>
          </w:tcPr>
          <w:p w:rsidR="00B227C8" w:rsidRPr="00F06974" w:rsidRDefault="00B227C8" w:rsidP="00F54C64">
            <w:pPr>
              <w:spacing w:line="360" w:lineRule="auto"/>
              <w:jc w:val="right"/>
            </w:pPr>
            <w:r w:rsidRPr="00F06974">
              <w:t>0,79</w:t>
            </w:r>
          </w:p>
        </w:tc>
      </w:tr>
      <w:tr w:rsidR="00B227C8" w:rsidRPr="00F06974">
        <w:trPr>
          <w:trHeight w:val="270"/>
          <w:jc w:val="center"/>
        </w:trPr>
        <w:tc>
          <w:tcPr>
            <w:tcW w:w="0" w:type="auto"/>
          </w:tcPr>
          <w:p w:rsidR="00B227C8" w:rsidRPr="00F06974" w:rsidRDefault="00B227C8" w:rsidP="00F54C64">
            <w:pPr>
              <w:spacing w:line="360" w:lineRule="auto"/>
            </w:pPr>
            <w:r w:rsidRPr="00F06974">
              <w:t>Итого:</w:t>
            </w:r>
          </w:p>
        </w:tc>
        <w:tc>
          <w:tcPr>
            <w:tcW w:w="0" w:type="auto"/>
            <w:vAlign w:val="bottom"/>
          </w:tcPr>
          <w:p w:rsidR="00B227C8" w:rsidRPr="00F06974" w:rsidRDefault="00B227C8" w:rsidP="00F54C64">
            <w:pPr>
              <w:spacing w:line="360" w:lineRule="auto"/>
              <w:jc w:val="right"/>
            </w:pPr>
            <w:r w:rsidRPr="00F06974">
              <w:t>40538</w:t>
            </w:r>
          </w:p>
        </w:tc>
        <w:tc>
          <w:tcPr>
            <w:tcW w:w="0" w:type="auto"/>
            <w:vAlign w:val="bottom"/>
          </w:tcPr>
          <w:p w:rsidR="00B227C8" w:rsidRPr="00F06974" w:rsidRDefault="00B227C8" w:rsidP="00F54C64">
            <w:pPr>
              <w:spacing w:line="360" w:lineRule="auto"/>
              <w:jc w:val="right"/>
            </w:pPr>
            <w:r w:rsidRPr="00F06974">
              <w:t>43230</w:t>
            </w:r>
          </w:p>
        </w:tc>
        <w:tc>
          <w:tcPr>
            <w:tcW w:w="0" w:type="auto"/>
            <w:vAlign w:val="bottom"/>
          </w:tcPr>
          <w:p w:rsidR="00B227C8" w:rsidRPr="00F06974" w:rsidRDefault="00B227C8" w:rsidP="00F54C64">
            <w:pPr>
              <w:spacing w:line="360" w:lineRule="auto"/>
              <w:jc w:val="right"/>
            </w:pPr>
            <w:r w:rsidRPr="00F06974">
              <w:t>106,64</w:t>
            </w:r>
          </w:p>
        </w:tc>
        <w:tc>
          <w:tcPr>
            <w:tcW w:w="0" w:type="auto"/>
            <w:vAlign w:val="bottom"/>
          </w:tcPr>
          <w:p w:rsidR="00B227C8" w:rsidRPr="00F06974" w:rsidRDefault="00B227C8" w:rsidP="00F54C64">
            <w:pPr>
              <w:spacing w:line="360" w:lineRule="auto"/>
              <w:jc w:val="right"/>
            </w:pPr>
            <w:r w:rsidRPr="00F06974">
              <w:t>100</w:t>
            </w:r>
          </w:p>
        </w:tc>
        <w:tc>
          <w:tcPr>
            <w:tcW w:w="0" w:type="auto"/>
            <w:vAlign w:val="bottom"/>
          </w:tcPr>
          <w:p w:rsidR="00B227C8" w:rsidRPr="00F06974" w:rsidRDefault="00B227C8" w:rsidP="00F54C64">
            <w:pPr>
              <w:spacing w:line="360" w:lineRule="auto"/>
              <w:jc w:val="right"/>
            </w:pPr>
            <w:r w:rsidRPr="00F06974">
              <w:t>100</w:t>
            </w:r>
          </w:p>
        </w:tc>
      </w:tr>
    </w:tbl>
    <w:p w:rsidR="00B227C8" w:rsidRPr="00F06974" w:rsidRDefault="00B227C8" w:rsidP="00B227C8">
      <w:pPr>
        <w:pStyle w:val="a9"/>
        <w:spacing w:before="0" w:beforeAutospacing="0" w:after="0" w:afterAutospacing="0" w:line="360" w:lineRule="auto"/>
        <w:ind w:firstLine="709"/>
        <w:jc w:val="both"/>
        <w:rPr>
          <w:color w:val="auto"/>
          <w:sz w:val="16"/>
          <w:szCs w:val="16"/>
        </w:rPr>
      </w:pPr>
    </w:p>
    <w:p w:rsidR="00B227C8" w:rsidRPr="00F06974" w:rsidRDefault="00B227C8" w:rsidP="00B227C8">
      <w:pPr>
        <w:pStyle w:val="a9"/>
        <w:spacing w:before="0" w:beforeAutospacing="0" w:after="0" w:afterAutospacing="0" w:line="360" w:lineRule="auto"/>
        <w:ind w:firstLine="709"/>
        <w:jc w:val="both"/>
        <w:rPr>
          <w:color w:val="auto"/>
          <w:sz w:val="28"/>
          <w:szCs w:val="28"/>
        </w:rPr>
      </w:pPr>
      <w:r w:rsidRPr="00F06974">
        <w:rPr>
          <w:color w:val="auto"/>
          <w:sz w:val="28"/>
          <w:szCs w:val="28"/>
        </w:rPr>
        <w:t xml:space="preserve">Для исследования влияния структурных сдвигов на экономические показатели используются методы факторного анализа. Исходные данные для расчетов представлены в таблице </w:t>
      </w:r>
      <w:r>
        <w:rPr>
          <w:color w:val="auto"/>
          <w:sz w:val="28"/>
          <w:szCs w:val="28"/>
        </w:rPr>
        <w:t>3</w:t>
      </w:r>
      <w:r w:rsidRPr="00F06974">
        <w:rPr>
          <w:color w:val="auto"/>
          <w:sz w:val="28"/>
          <w:szCs w:val="28"/>
        </w:rPr>
        <w:t>.</w:t>
      </w:r>
    </w:p>
    <w:p w:rsidR="00B227C8" w:rsidRPr="00F06974" w:rsidRDefault="00B227C8" w:rsidP="00B227C8">
      <w:pPr>
        <w:pStyle w:val="aa"/>
        <w:spacing w:before="0" w:after="0" w:line="360" w:lineRule="auto"/>
        <w:ind w:left="0" w:firstLine="0"/>
        <w:jc w:val="right"/>
        <w:rPr>
          <w:b w:val="0"/>
          <w:sz w:val="28"/>
          <w:szCs w:val="28"/>
        </w:rPr>
      </w:pPr>
      <w:r w:rsidRPr="00F06974">
        <w:rPr>
          <w:b w:val="0"/>
          <w:sz w:val="28"/>
          <w:szCs w:val="28"/>
        </w:rPr>
        <w:t xml:space="preserve">Таблица </w:t>
      </w:r>
      <w:r>
        <w:rPr>
          <w:b w:val="0"/>
          <w:sz w:val="28"/>
          <w:szCs w:val="28"/>
        </w:rPr>
        <w:t>3</w:t>
      </w:r>
    </w:p>
    <w:p w:rsidR="00B227C8" w:rsidRPr="00F06974" w:rsidRDefault="00B227C8" w:rsidP="00B227C8">
      <w:pPr>
        <w:pStyle w:val="a9"/>
        <w:spacing w:before="0" w:beforeAutospacing="0" w:after="0" w:afterAutospacing="0" w:line="360" w:lineRule="auto"/>
        <w:jc w:val="center"/>
        <w:rPr>
          <w:color w:val="auto"/>
          <w:sz w:val="28"/>
          <w:szCs w:val="28"/>
        </w:rPr>
      </w:pPr>
      <w:r w:rsidRPr="00F06974">
        <w:rPr>
          <w:color w:val="auto"/>
          <w:sz w:val="28"/>
          <w:szCs w:val="28"/>
        </w:rPr>
        <w:t>Исходные данные для анализа структурных сдвигов</w:t>
      </w:r>
    </w:p>
    <w:p w:rsidR="00B227C8" w:rsidRPr="00F06974" w:rsidRDefault="00B227C8" w:rsidP="00B227C8">
      <w:pPr>
        <w:pStyle w:val="a9"/>
        <w:spacing w:before="0" w:beforeAutospacing="0" w:after="0" w:afterAutospacing="0" w:line="360" w:lineRule="auto"/>
        <w:jc w:val="center"/>
        <w:rPr>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1599"/>
        <w:gridCol w:w="816"/>
        <w:gridCol w:w="816"/>
        <w:gridCol w:w="898"/>
        <w:gridCol w:w="898"/>
        <w:gridCol w:w="1050"/>
        <w:gridCol w:w="1140"/>
        <w:gridCol w:w="953"/>
        <w:gridCol w:w="953"/>
      </w:tblGrid>
      <w:tr w:rsidR="00B227C8" w:rsidRPr="00F06974">
        <w:tc>
          <w:tcPr>
            <w:tcW w:w="0" w:type="auto"/>
            <w:vMerge w:val="restart"/>
            <w:tcMar>
              <w:left w:w="57" w:type="dxa"/>
              <w:right w:w="57" w:type="dxa"/>
            </w:tcMar>
            <w:vAlign w:val="center"/>
          </w:tcPr>
          <w:p w:rsidR="00B227C8" w:rsidRPr="00F06974" w:rsidRDefault="00B227C8" w:rsidP="00B227C8">
            <w:pPr>
              <w:spacing w:line="360" w:lineRule="auto"/>
              <w:jc w:val="center"/>
            </w:pPr>
            <w:r w:rsidRPr="00F06974">
              <w:t>Вид</w:t>
            </w:r>
          </w:p>
          <w:p w:rsidR="00B227C8" w:rsidRPr="00F06974" w:rsidRDefault="00B227C8" w:rsidP="00B227C8">
            <w:pPr>
              <w:spacing w:line="360" w:lineRule="auto"/>
              <w:jc w:val="center"/>
            </w:pPr>
            <w:r w:rsidRPr="00F06974">
              <w:t>това-</w:t>
            </w:r>
          </w:p>
          <w:p w:rsidR="00B227C8" w:rsidRPr="00F06974" w:rsidRDefault="00B227C8" w:rsidP="00B227C8">
            <w:pPr>
              <w:spacing w:line="360" w:lineRule="auto"/>
              <w:jc w:val="center"/>
            </w:pPr>
            <w:r w:rsidRPr="00F06974">
              <w:t>ра</w:t>
            </w:r>
          </w:p>
        </w:tc>
        <w:tc>
          <w:tcPr>
            <w:tcW w:w="0" w:type="auto"/>
            <w:vMerge w:val="restart"/>
            <w:vAlign w:val="center"/>
          </w:tcPr>
          <w:p w:rsidR="00B227C8" w:rsidRPr="00F06974" w:rsidRDefault="00B227C8" w:rsidP="00B227C8">
            <w:pPr>
              <w:spacing w:line="360" w:lineRule="auto"/>
              <w:jc w:val="center"/>
            </w:pPr>
            <w:r w:rsidRPr="00F06974">
              <w:t xml:space="preserve">Оптовая цена </w:t>
            </w:r>
          </w:p>
          <w:p w:rsidR="00B227C8" w:rsidRPr="00F06974" w:rsidRDefault="00B227C8" w:rsidP="00B227C8">
            <w:pPr>
              <w:spacing w:line="360" w:lineRule="auto"/>
              <w:jc w:val="center"/>
            </w:pPr>
            <w:r w:rsidRPr="00F06974">
              <w:t>за единицу товара</w:t>
            </w:r>
          </w:p>
          <w:p w:rsidR="00B227C8" w:rsidRPr="00F06974" w:rsidRDefault="00B227C8" w:rsidP="00B227C8">
            <w:pPr>
              <w:spacing w:line="360" w:lineRule="auto"/>
              <w:jc w:val="center"/>
            </w:pPr>
            <w:r w:rsidRPr="00F06974">
              <w:t>в плановых ценах, руб.</w:t>
            </w:r>
          </w:p>
        </w:tc>
        <w:tc>
          <w:tcPr>
            <w:tcW w:w="0" w:type="auto"/>
            <w:gridSpan w:val="2"/>
            <w:vAlign w:val="center"/>
          </w:tcPr>
          <w:p w:rsidR="00B227C8" w:rsidRPr="00F06974" w:rsidRDefault="00B227C8" w:rsidP="00B227C8">
            <w:pPr>
              <w:spacing w:line="360" w:lineRule="auto"/>
              <w:jc w:val="center"/>
            </w:pPr>
            <w:r w:rsidRPr="00F06974">
              <w:t xml:space="preserve">Выпуск </w:t>
            </w:r>
          </w:p>
          <w:p w:rsidR="00B227C8" w:rsidRPr="00F06974" w:rsidRDefault="00B227C8" w:rsidP="00B227C8">
            <w:pPr>
              <w:spacing w:line="360" w:lineRule="auto"/>
              <w:jc w:val="center"/>
            </w:pPr>
            <w:r w:rsidRPr="00F06974">
              <w:t>товаров,</w:t>
            </w:r>
          </w:p>
          <w:p w:rsidR="00B227C8" w:rsidRPr="00F06974" w:rsidRDefault="00B227C8" w:rsidP="00B227C8">
            <w:pPr>
              <w:spacing w:line="360" w:lineRule="auto"/>
              <w:jc w:val="center"/>
            </w:pPr>
            <w:r w:rsidRPr="00F06974">
              <w:t>шт.</w:t>
            </w:r>
          </w:p>
        </w:tc>
        <w:tc>
          <w:tcPr>
            <w:tcW w:w="0" w:type="auto"/>
            <w:gridSpan w:val="2"/>
            <w:vAlign w:val="center"/>
          </w:tcPr>
          <w:p w:rsidR="00B227C8" w:rsidRPr="00F06974" w:rsidRDefault="00B227C8" w:rsidP="00B227C8">
            <w:pPr>
              <w:spacing w:line="360" w:lineRule="auto"/>
              <w:jc w:val="center"/>
            </w:pPr>
            <w:r w:rsidRPr="00F06974">
              <w:t>Структура выпуска, %</w:t>
            </w:r>
          </w:p>
        </w:tc>
        <w:tc>
          <w:tcPr>
            <w:tcW w:w="0" w:type="auto"/>
            <w:vMerge w:val="restart"/>
            <w:vAlign w:val="center"/>
          </w:tcPr>
          <w:p w:rsidR="00B227C8" w:rsidRPr="00F06974" w:rsidRDefault="00B227C8" w:rsidP="00B227C8">
            <w:pPr>
              <w:spacing w:line="360" w:lineRule="auto"/>
              <w:jc w:val="center"/>
            </w:pPr>
            <w:r w:rsidRPr="00F06974">
              <w:t>Изме-</w:t>
            </w:r>
          </w:p>
          <w:p w:rsidR="00B227C8" w:rsidRPr="00F06974" w:rsidRDefault="00B227C8" w:rsidP="00B227C8">
            <w:pPr>
              <w:spacing w:line="360" w:lineRule="auto"/>
              <w:jc w:val="center"/>
            </w:pPr>
            <w:r w:rsidRPr="00F06974">
              <w:t>нение струк-</w:t>
            </w:r>
          </w:p>
          <w:p w:rsidR="00B227C8" w:rsidRPr="00F06974" w:rsidRDefault="00B227C8" w:rsidP="00B227C8">
            <w:pPr>
              <w:spacing w:line="360" w:lineRule="auto"/>
              <w:jc w:val="center"/>
            </w:pPr>
            <w:r w:rsidRPr="00F06974">
              <w:t>туры, %</w:t>
            </w:r>
          </w:p>
        </w:tc>
        <w:tc>
          <w:tcPr>
            <w:tcW w:w="0" w:type="auto"/>
            <w:vMerge w:val="restart"/>
            <w:vAlign w:val="center"/>
          </w:tcPr>
          <w:p w:rsidR="00B227C8" w:rsidRPr="00F06974" w:rsidRDefault="00B227C8" w:rsidP="00B227C8">
            <w:pPr>
              <w:spacing w:line="360" w:lineRule="auto"/>
              <w:jc w:val="center"/>
            </w:pPr>
            <w:r w:rsidRPr="00F06974">
              <w:t xml:space="preserve">Темп </w:t>
            </w:r>
          </w:p>
          <w:p w:rsidR="00B227C8" w:rsidRPr="00F06974" w:rsidRDefault="00B227C8" w:rsidP="00B227C8">
            <w:pPr>
              <w:spacing w:line="360" w:lineRule="auto"/>
              <w:jc w:val="center"/>
            </w:pPr>
            <w:r w:rsidRPr="00F06974">
              <w:t>роста выпуска</w:t>
            </w:r>
          </w:p>
        </w:tc>
        <w:tc>
          <w:tcPr>
            <w:tcW w:w="0" w:type="auto"/>
            <w:gridSpan w:val="2"/>
            <w:vAlign w:val="center"/>
          </w:tcPr>
          <w:p w:rsidR="00B227C8" w:rsidRPr="00F06974" w:rsidRDefault="00B227C8" w:rsidP="00B227C8">
            <w:pPr>
              <w:spacing w:line="360" w:lineRule="auto"/>
              <w:jc w:val="center"/>
            </w:pPr>
            <w:r w:rsidRPr="00F06974">
              <w:t xml:space="preserve">Объем </w:t>
            </w:r>
          </w:p>
          <w:p w:rsidR="00B227C8" w:rsidRPr="00F06974" w:rsidRDefault="00B227C8" w:rsidP="00B227C8">
            <w:pPr>
              <w:spacing w:line="360" w:lineRule="auto"/>
              <w:jc w:val="center"/>
            </w:pPr>
            <w:r w:rsidRPr="00F06974">
              <w:t>производства</w:t>
            </w:r>
          </w:p>
          <w:p w:rsidR="00B227C8" w:rsidRPr="00F06974" w:rsidRDefault="00B227C8" w:rsidP="00B227C8">
            <w:pPr>
              <w:spacing w:line="360" w:lineRule="auto"/>
              <w:jc w:val="center"/>
            </w:pPr>
            <w:r w:rsidRPr="00F06974">
              <w:t>товаров, тыс.руб.</w:t>
            </w:r>
          </w:p>
        </w:tc>
      </w:tr>
      <w:tr w:rsidR="00B227C8" w:rsidRPr="00F06974">
        <w:tc>
          <w:tcPr>
            <w:tcW w:w="0" w:type="auto"/>
            <w:vMerge/>
            <w:tcMar>
              <w:left w:w="57" w:type="dxa"/>
              <w:right w:w="57" w:type="dxa"/>
            </w:tcMar>
            <w:vAlign w:val="center"/>
          </w:tcPr>
          <w:p w:rsidR="00B227C8" w:rsidRPr="00F06974" w:rsidRDefault="00B227C8" w:rsidP="00B227C8">
            <w:pPr>
              <w:spacing w:line="360" w:lineRule="auto"/>
            </w:pPr>
          </w:p>
        </w:tc>
        <w:tc>
          <w:tcPr>
            <w:tcW w:w="0" w:type="auto"/>
            <w:vMerge/>
            <w:vAlign w:val="center"/>
          </w:tcPr>
          <w:p w:rsidR="00B227C8" w:rsidRPr="00F06974" w:rsidRDefault="00B227C8" w:rsidP="00B227C8">
            <w:pPr>
              <w:spacing w:line="360" w:lineRule="auto"/>
            </w:pPr>
          </w:p>
        </w:tc>
        <w:tc>
          <w:tcPr>
            <w:tcW w:w="0" w:type="auto"/>
            <w:vAlign w:val="center"/>
          </w:tcPr>
          <w:p w:rsidR="00B227C8" w:rsidRPr="00F06974" w:rsidRDefault="00B227C8" w:rsidP="00B227C8">
            <w:pPr>
              <w:spacing w:line="360" w:lineRule="auto"/>
              <w:jc w:val="center"/>
            </w:pPr>
            <w:r w:rsidRPr="00F06974">
              <w:t>план</w:t>
            </w:r>
          </w:p>
        </w:tc>
        <w:tc>
          <w:tcPr>
            <w:tcW w:w="0" w:type="auto"/>
            <w:vAlign w:val="center"/>
          </w:tcPr>
          <w:p w:rsidR="00B227C8" w:rsidRPr="00F06974" w:rsidRDefault="00B227C8" w:rsidP="00B227C8">
            <w:pPr>
              <w:spacing w:line="360" w:lineRule="auto"/>
              <w:jc w:val="center"/>
            </w:pPr>
            <w:r w:rsidRPr="00F06974">
              <w:t>факт</w:t>
            </w:r>
          </w:p>
        </w:tc>
        <w:tc>
          <w:tcPr>
            <w:tcW w:w="0" w:type="auto"/>
            <w:vAlign w:val="center"/>
          </w:tcPr>
          <w:p w:rsidR="00B227C8" w:rsidRPr="00F06974" w:rsidRDefault="00B227C8" w:rsidP="00B227C8">
            <w:pPr>
              <w:spacing w:line="360" w:lineRule="auto"/>
              <w:jc w:val="center"/>
            </w:pPr>
            <w:r w:rsidRPr="00F06974">
              <w:t>план</w:t>
            </w:r>
          </w:p>
        </w:tc>
        <w:tc>
          <w:tcPr>
            <w:tcW w:w="0" w:type="auto"/>
            <w:vAlign w:val="center"/>
          </w:tcPr>
          <w:p w:rsidR="00B227C8" w:rsidRPr="00F06974" w:rsidRDefault="00B227C8" w:rsidP="00B227C8">
            <w:pPr>
              <w:spacing w:line="360" w:lineRule="auto"/>
              <w:jc w:val="center"/>
            </w:pPr>
            <w:r w:rsidRPr="00F06974">
              <w:t>факт</w:t>
            </w:r>
          </w:p>
        </w:tc>
        <w:tc>
          <w:tcPr>
            <w:tcW w:w="0" w:type="auto"/>
            <w:vMerge/>
            <w:vAlign w:val="center"/>
          </w:tcPr>
          <w:p w:rsidR="00B227C8" w:rsidRPr="00F06974" w:rsidRDefault="00B227C8" w:rsidP="00B227C8">
            <w:pPr>
              <w:spacing w:line="360" w:lineRule="auto"/>
            </w:pPr>
          </w:p>
        </w:tc>
        <w:tc>
          <w:tcPr>
            <w:tcW w:w="0" w:type="auto"/>
            <w:vMerge/>
            <w:vAlign w:val="center"/>
          </w:tcPr>
          <w:p w:rsidR="00B227C8" w:rsidRPr="00F06974" w:rsidRDefault="00B227C8" w:rsidP="00B227C8">
            <w:pPr>
              <w:spacing w:line="360" w:lineRule="auto"/>
            </w:pPr>
          </w:p>
        </w:tc>
        <w:tc>
          <w:tcPr>
            <w:tcW w:w="0" w:type="auto"/>
            <w:vAlign w:val="center"/>
          </w:tcPr>
          <w:p w:rsidR="00B227C8" w:rsidRPr="00F06974" w:rsidRDefault="00B227C8" w:rsidP="00B227C8">
            <w:pPr>
              <w:spacing w:line="360" w:lineRule="auto"/>
              <w:jc w:val="center"/>
            </w:pPr>
            <w:r w:rsidRPr="00F06974">
              <w:t>план</w:t>
            </w:r>
          </w:p>
        </w:tc>
        <w:tc>
          <w:tcPr>
            <w:tcW w:w="0" w:type="auto"/>
            <w:vAlign w:val="center"/>
          </w:tcPr>
          <w:p w:rsidR="00B227C8" w:rsidRPr="00F06974" w:rsidRDefault="00B227C8" w:rsidP="00B227C8">
            <w:pPr>
              <w:spacing w:line="360" w:lineRule="auto"/>
              <w:jc w:val="center"/>
            </w:pPr>
            <w:r w:rsidRPr="00F06974">
              <w:t>факт</w:t>
            </w:r>
          </w:p>
        </w:tc>
      </w:tr>
      <w:tr w:rsidR="00B227C8" w:rsidRPr="00F06974">
        <w:tc>
          <w:tcPr>
            <w:tcW w:w="0" w:type="auto"/>
            <w:tcMar>
              <w:left w:w="57" w:type="dxa"/>
              <w:right w:w="57" w:type="dxa"/>
            </w:tcMar>
            <w:vAlign w:val="center"/>
          </w:tcPr>
          <w:p w:rsidR="00B227C8" w:rsidRPr="00F06974" w:rsidRDefault="00B227C8" w:rsidP="00B227C8">
            <w:pPr>
              <w:spacing w:line="360" w:lineRule="auto"/>
              <w:jc w:val="center"/>
            </w:pPr>
            <w:r w:rsidRPr="00F06974">
              <w:t>А</w:t>
            </w:r>
          </w:p>
        </w:tc>
        <w:tc>
          <w:tcPr>
            <w:tcW w:w="0" w:type="auto"/>
            <w:vAlign w:val="center"/>
          </w:tcPr>
          <w:p w:rsidR="00B227C8" w:rsidRPr="00F06974" w:rsidRDefault="00B227C8" w:rsidP="00B227C8">
            <w:pPr>
              <w:spacing w:line="360" w:lineRule="auto"/>
              <w:jc w:val="right"/>
            </w:pPr>
            <w:r w:rsidRPr="00F06974">
              <w:t>10602</w:t>
            </w:r>
          </w:p>
        </w:tc>
        <w:tc>
          <w:tcPr>
            <w:tcW w:w="0" w:type="auto"/>
            <w:vAlign w:val="center"/>
          </w:tcPr>
          <w:p w:rsidR="00B227C8" w:rsidRPr="00F06974" w:rsidRDefault="00B227C8" w:rsidP="00B227C8">
            <w:pPr>
              <w:spacing w:line="360" w:lineRule="auto"/>
              <w:jc w:val="right"/>
            </w:pPr>
            <w:r w:rsidRPr="00F06974">
              <w:t>31807</w:t>
            </w:r>
          </w:p>
        </w:tc>
        <w:tc>
          <w:tcPr>
            <w:tcW w:w="0" w:type="auto"/>
            <w:vAlign w:val="center"/>
          </w:tcPr>
          <w:p w:rsidR="00B227C8" w:rsidRPr="00F06974" w:rsidRDefault="00B227C8" w:rsidP="00B227C8">
            <w:pPr>
              <w:spacing w:line="360" w:lineRule="auto"/>
              <w:jc w:val="right"/>
            </w:pPr>
            <w:r w:rsidRPr="00F06974">
              <w:t>32155</w:t>
            </w:r>
          </w:p>
        </w:tc>
        <w:tc>
          <w:tcPr>
            <w:tcW w:w="0" w:type="auto"/>
            <w:vAlign w:val="center"/>
          </w:tcPr>
          <w:p w:rsidR="00B227C8" w:rsidRPr="00F06974" w:rsidRDefault="00B227C8" w:rsidP="00B227C8">
            <w:pPr>
              <w:spacing w:line="360" w:lineRule="auto"/>
              <w:jc w:val="right"/>
            </w:pPr>
            <w:r w:rsidRPr="00F06974">
              <w:t>78,46</w:t>
            </w:r>
          </w:p>
        </w:tc>
        <w:tc>
          <w:tcPr>
            <w:tcW w:w="0" w:type="auto"/>
            <w:vAlign w:val="center"/>
          </w:tcPr>
          <w:p w:rsidR="00B227C8" w:rsidRPr="00F06974" w:rsidRDefault="00B227C8" w:rsidP="00B227C8">
            <w:pPr>
              <w:spacing w:line="360" w:lineRule="auto"/>
              <w:jc w:val="right"/>
            </w:pPr>
            <w:r w:rsidRPr="00F06974">
              <w:t>74,38</w:t>
            </w:r>
          </w:p>
        </w:tc>
        <w:tc>
          <w:tcPr>
            <w:tcW w:w="0" w:type="auto"/>
            <w:vAlign w:val="center"/>
          </w:tcPr>
          <w:p w:rsidR="00B227C8" w:rsidRPr="00F06974" w:rsidRDefault="00B227C8" w:rsidP="00B227C8">
            <w:pPr>
              <w:spacing w:line="360" w:lineRule="auto"/>
              <w:jc w:val="right"/>
            </w:pPr>
            <w:r w:rsidRPr="00F06974">
              <w:t>-4,08</w:t>
            </w:r>
          </w:p>
        </w:tc>
        <w:tc>
          <w:tcPr>
            <w:tcW w:w="0" w:type="auto"/>
            <w:vAlign w:val="center"/>
          </w:tcPr>
          <w:p w:rsidR="00B227C8" w:rsidRPr="00F06974" w:rsidRDefault="00B227C8" w:rsidP="00B227C8">
            <w:pPr>
              <w:spacing w:line="360" w:lineRule="auto"/>
              <w:jc w:val="right"/>
            </w:pPr>
            <w:r w:rsidRPr="00F06974">
              <w:t>101,09</w:t>
            </w:r>
          </w:p>
        </w:tc>
        <w:tc>
          <w:tcPr>
            <w:tcW w:w="0" w:type="auto"/>
            <w:vAlign w:val="bottom"/>
          </w:tcPr>
          <w:p w:rsidR="00B227C8" w:rsidRPr="00F06974" w:rsidRDefault="00B227C8" w:rsidP="00B227C8">
            <w:pPr>
              <w:spacing w:line="360" w:lineRule="auto"/>
            </w:pPr>
            <w:r w:rsidRPr="00F06974">
              <w:t>337218</w:t>
            </w:r>
          </w:p>
        </w:tc>
        <w:tc>
          <w:tcPr>
            <w:tcW w:w="0" w:type="auto"/>
            <w:vAlign w:val="bottom"/>
          </w:tcPr>
          <w:p w:rsidR="00B227C8" w:rsidRPr="00F06974" w:rsidRDefault="00B227C8" w:rsidP="00B227C8">
            <w:pPr>
              <w:spacing w:line="360" w:lineRule="auto"/>
            </w:pPr>
            <w:r w:rsidRPr="00F06974">
              <w:t>433600</w:t>
            </w:r>
          </w:p>
        </w:tc>
      </w:tr>
      <w:tr w:rsidR="00B227C8" w:rsidRPr="00F06974">
        <w:tc>
          <w:tcPr>
            <w:tcW w:w="0" w:type="auto"/>
            <w:tcMar>
              <w:left w:w="57" w:type="dxa"/>
              <w:right w:w="57" w:type="dxa"/>
            </w:tcMar>
            <w:vAlign w:val="center"/>
          </w:tcPr>
          <w:p w:rsidR="00B227C8" w:rsidRPr="00F06974" w:rsidRDefault="00B227C8" w:rsidP="00B227C8">
            <w:pPr>
              <w:spacing w:line="360" w:lineRule="auto"/>
              <w:jc w:val="center"/>
            </w:pPr>
            <w:r w:rsidRPr="00F06974">
              <w:t>Б</w:t>
            </w:r>
          </w:p>
        </w:tc>
        <w:tc>
          <w:tcPr>
            <w:tcW w:w="0" w:type="auto"/>
            <w:vAlign w:val="center"/>
          </w:tcPr>
          <w:p w:rsidR="00B227C8" w:rsidRPr="00F06974" w:rsidRDefault="00B227C8" w:rsidP="00B227C8">
            <w:pPr>
              <w:spacing w:line="360" w:lineRule="auto"/>
              <w:jc w:val="right"/>
            </w:pPr>
            <w:r w:rsidRPr="00F06974">
              <w:t>50280</w:t>
            </w:r>
          </w:p>
        </w:tc>
        <w:tc>
          <w:tcPr>
            <w:tcW w:w="0" w:type="auto"/>
            <w:vAlign w:val="center"/>
          </w:tcPr>
          <w:p w:rsidR="00B227C8" w:rsidRPr="00F06974" w:rsidRDefault="00B227C8" w:rsidP="00B227C8">
            <w:pPr>
              <w:spacing w:line="360" w:lineRule="auto"/>
              <w:jc w:val="right"/>
            </w:pPr>
            <w:r w:rsidRPr="00F06974">
              <w:t>2266</w:t>
            </w:r>
          </w:p>
        </w:tc>
        <w:tc>
          <w:tcPr>
            <w:tcW w:w="0" w:type="auto"/>
            <w:vAlign w:val="center"/>
          </w:tcPr>
          <w:p w:rsidR="00B227C8" w:rsidRPr="00F06974" w:rsidRDefault="00B227C8" w:rsidP="00B227C8">
            <w:pPr>
              <w:spacing w:line="360" w:lineRule="auto"/>
              <w:jc w:val="right"/>
            </w:pPr>
            <w:r w:rsidRPr="00F06974">
              <w:t>2711</w:t>
            </w:r>
          </w:p>
        </w:tc>
        <w:tc>
          <w:tcPr>
            <w:tcW w:w="0" w:type="auto"/>
            <w:vAlign w:val="center"/>
          </w:tcPr>
          <w:p w:rsidR="00B227C8" w:rsidRPr="00F06974" w:rsidRDefault="00B227C8" w:rsidP="00B227C8">
            <w:pPr>
              <w:spacing w:line="360" w:lineRule="auto"/>
              <w:jc w:val="right"/>
            </w:pPr>
            <w:r w:rsidRPr="00F06974">
              <w:t>5,59</w:t>
            </w:r>
          </w:p>
        </w:tc>
        <w:tc>
          <w:tcPr>
            <w:tcW w:w="0" w:type="auto"/>
            <w:vAlign w:val="center"/>
          </w:tcPr>
          <w:p w:rsidR="00B227C8" w:rsidRPr="00F06974" w:rsidRDefault="00B227C8" w:rsidP="00B227C8">
            <w:pPr>
              <w:spacing w:line="360" w:lineRule="auto"/>
              <w:jc w:val="right"/>
            </w:pPr>
            <w:r w:rsidRPr="00F06974">
              <w:t>6,27</w:t>
            </w:r>
          </w:p>
        </w:tc>
        <w:tc>
          <w:tcPr>
            <w:tcW w:w="0" w:type="auto"/>
            <w:vAlign w:val="center"/>
          </w:tcPr>
          <w:p w:rsidR="00B227C8" w:rsidRPr="00F06974" w:rsidRDefault="00B227C8" w:rsidP="00B227C8">
            <w:pPr>
              <w:spacing w:line="360" w:lineRule="auto"/>
              <w:jc w:val="right"/>
            </w:pPr>
            <w:r w:rsidRPr="00F06974">
              <w:t>+0,68</w:t>
            </w:r>
          </w:p>
        </w:tc>
        <w:tc>
          <w:tcPr>
            <w:tcW w:w="0" w:type="auto"/>
            <w:vAlign w:val="center"/>
          </w:tcPr>
          <w:p w:rsidR="00B227C8" w:rsidRPr="00F06974" w:rsidRDefault="00B227C8" w:rsidP="00B227C8">
            <w:pPr>
              <w:spacing w:line="360" w:lineRule="auto"/>
              <w:jc w:val="right"/>
            </w:pPr>
            <w:r w:rsidRPr="00F06974">
              <w:t>119,64</w:t>
            </w:r>
          </w:p>
        </w:tc>
        <w:tc>
          <w:tcPr>
            <w:tcW w:w="0" w:type="auto"/>
            <w:vAlign w:val="bottom"/>
          </w:tcPr>
          <w:p w:rsidR="00B227C8" w:rsidRPr="00F06974" w:rsidRDefault="00B227C8" w:rsidP="00B227C8">
            <w:pPr>
              <w:spacing w:line="360" w:lineRule="auto"/>
            </w:pPr>
            <w:r w:rsidRPr="00F06974">
              <w:t>113934</w:t>
            </w:r>
          </w:p>
        </w:tc>
        <w:tc>
          <w:tcPr>
            <w:tcW w:w="0" w:type="auto"/>
            <w:vAlign w:val="bottom"/>
          </w:tcPr>
          <w:p w:rsidR="00B227C8" w:rsidRPr="00F06974" w:rsidRDefault="00B227C8" w:rsidP="00B227C8">
            <w:pPr>
              <w:spacing w:line="360" w:lineRule="auto"/>
            </w:pPr>
            <w:r w:rsidRPr="00F06974">
              <w:t>131374</w:t>
            </w:r>
          </w:p>
        </w:tc>
      </w:tr>
      <w:tr w:rsidR="00B227C8" w:rsidRPr="00F06974">
        <w:tc>
          <w:tcPr>
            <w:tcW w:w="0" w:type="auto"/>
            <w:tcMar>
              <w:left w:w="57" w:type="dxa"/>
              <w:right w:w="57" w:type="dxa"/>
            </w:tcMar>
            <w:vAlign w:val="center"/>
          </w:tcPr>
          <w:p w:rsidR="00B227C8" w:rsidRPr="00F06974" w:rsidRDefault="00B227C8" w:rsidP="00B227C8">
            <w:pPr>
              <w:spacing w:line="360" w:lineRule="auto"/>
              <w:jc w:val="center"/>
            </w:pPr>
            <w:r w:rsidRPr="00F06974">
              <w:t>В</w:t>
            </w:r>
          </w:p>
        </w:tc>
        <w:tc>
          <w:tcPr>
            <w:tcW w:w="0" w:type="auto"/>
            <w:vAlign w:val="center"/>
          </w:tcPr>
          <w:p w:rsidR="00B227C8" w:rsidRPr="00F06974" w:rsidRDefault="00B227C8" w:rsidP="00B227C8">
            <w:pPr>
              <w:spacing w:line="360" w:lineRule="auto"/>
              <w:jc w:val="right"/>
            </w:pPr>
            <w:r w:rsidRPr="00F06974">
              <w:t>17086</w:t>
            </w:r>
          </w:p>
        </w:tc>
        <w:tc>
          <w:tcPr>
            <w:tcW w:w="0" w:type="auto"/>
            <w:vAlign w:val="center"/>
          </w:tcPr>
          <w:p w:rsidR="00B227C8" w:rsidRPr="00F06974" w:rsidRDefault="00B227C8" w:rsidP="00B227C8">
            <w:pPr>
              <w:spacing w:line="360" w:lineRule="auto"/>
              <w:jc w:val="right"/>
            </w:pPr>
            <w:r w:rsidRPr="00F06974">
              <w:t>2294</w:t>
            </w:r>
          </w:p>
        </w:tc>
        <w:tc>
          <w:tcPr>
            <w:tcW w:w="0" w:type="auto"/>
            <w:vAlign w:val="center"/>
          </w:tcPr>
          <w:p w:rsidR="00B227C8" w:rsidRPr="00F06974" w:rsidRDefault="00B227C8" w:rsidP="00B227C8">
            <w:pPr>
              <w:spacing w:line="360" w:lineRule="auto"/>
              <w:jc w:val="right"/>
            </w:pPr>
            <w:r w:rsidRPr="00F06974">
              <w:t>3317</w:t>
            </w:r>
          </w:p>
        </w:tc>
        <w:tc>
          <w:tcPr>
            <w:tcW w:w="0" w:type="auto"/>
            <w:vAlign w:val="center"/>
          </w:tcPr>
          <w:p w:rsidR="00B227C8" w:rsidRPr="00F06974" w:rsidRDefault="00B227C8" w:rsidP="00B227C8">
            <w:pPr>
              <w:spacing w:line="360" w:lineRule="auto"/>
              <w:jc w:val="right"/>
            </w:pPr>
            <w:r w:rsidRPr="00F06974">
              <w:t>5,66</w:t>
            </w:r>
          </w:p>
        </w:tc>
        <w:tc>
          <w:tcPr>
            <w:tcW w:w="0" w:type="auto"/>
            <w:vAlign w:val="center"/>
          </w:tcPr>
          <w:p w:rsidR="00B227C8" w:rsidRPr="00F06974" w:rsidRDefault="00B227C8" w:rsidP="00B227C8">
            <w:pPr>
              <w:spacing w:line="360" w:lineRule="auto"/>
              <w:jc w:val="right"/>
            </w:pPr>
            <w:r w:rsidRPr="00F06974">
              <w:t>7,67</w:t>
            </w:r>
          </w:p>
        </w:tc>
        <w:tc>
          <w:tcPr>
            <w:tcW w:w="0" w:type="auto"/>
            <w:vAlign w:val="center"/>
          </w:tcPr>
          <w:p w:rsidR="00B227C8" w:rsidRPr="00F06974" w:rsidRDefault="00B227C8" w:rsidP="00B227C8">
            <w:pPr>
              <w:spacing w:line="360" w:lineRule="auto"/>
              <w:jc w:val="right"/>
            </w:pPr>
            <w:r w:rsidRPr="00F06974">
              <w:t>+2,01</w:t>
            </w:r>
          </w:p>
        </w:tc>
        <w:tc>
          <w:tcPr>
            <w:tcW w:w="0" w:type="auto"/>
            <w:vAlign w:val="center"/>
          </w:tcPr>
          <w:p w:rsidR="00B227C8" w:rsidRPr="00F06974" w:rsidRDefault="00B227C8" w:rsidP="00B227C8">
            <w:pPr>
              <w:spacing w:line="360" w:lineRule="auto"/>
              <w:jc w:val="right"/>
            </w:pPr>
            <w:r w:rsidRPr="00F06974">
              <w:t>144,59</w:t>
            </w:r>
          </w:p>
        </w:tc>
        <w:tc>
          <w:tcPr>
            <w:tcW w:w="0" w:type="auto"/>
            <w:vAlign w:val="bottom"/>
          </w:tcPr>
          <w:p w:rsidR="00B227C8" w:rsidRPr="00F06974" w:rsidRDefault="00B227C8" w:rsidP="00B227C8">
            <w:pPr>
              <w:spacing w:line="360" w:lineRule="auto"/>
            </w:pPr>
            <w:r w:rsidRPr="00F06974">
              <w:t>39195</w:t>
            </w:r>
          </w:p>
        </w:tc>
        <w:tc>
          <w:tcPr>
            <w:tcW w:w="0" w:type="auto"/>
            <w:vAlign w:val="bottom"/>
          </w:tcPr>
          <w:p w:rsidR="00B227C8" w:rsidRPr="00F06974" w:rsidRDefault="00B227C8" w:rsidP="00B227C8">
            <w:pPr>
              <w:spacing w:line="360" w:lineRule="auto"/>
            </w:pPr>
            <w:r w:rsidRPr="00F06974">
              <w:t>51325</w:t>
            </w:r>
          </w:p>
        </w:tc>
      </w:tr>
      <w:tr w:rsidR="00B227C8" w:rsidRPr="00F06974">
        <w:tc>
          <w:tcPr>
            <w:tcW w:w="0" w:type="auto"/>
            <w:tcMar>
              <w:left w:w="57" w:type="dxa"/>
              <w:right w:w="57" w:type="dxa"/>
            </w:tcMar>
            <w:vAlign w:val="center"/>
          </w:tcPr>
          <w:p w:rsidR="00B227C8" w:rsidRPr="00F06974" w:rsidRDefault="00B227C8" w:rsidP="00B227C8">
            <w:pPr>
              <w:spacing w:line="360" w:lineRule="auto"/>
              <w:jc w:val="center"/>
            </w:pPr>
            <w:r w:rsidRPr="00F06974">
              <w:t>Г</w:t>
            </w:r>
          </w:p>
        </w:tc>
        <w:tc>
          <w:tcPr>
            <w:tcW w:w="0" w:type="auto"/>
            <w:vAlign w:val="center"/>
          </w:tcPr>
          <w:p w:rsidR="00B227C8" w:rsidRPr="00F06974" w:rsidRDefault="00B227C8" w:rsidP="00B227C8">
            <w:pPr>
              <w:spacing w:line="360" w:lineRule="auto"/>
              <w:jc w:val="right"/>
            </w:pPr>
            <w:r w:rsidRPr="00F06974">
              <w:t>55729</w:t>
            </w:r>
          </w:p>
        </w:tc>
        <w:tc>
          <w:tcPr>
            <w:tcW w:w="0" w:type="auto"/>
            <w:vAlign w:val="center"/>
          </w:tcPr>
          <w:p w:rsidR="00B227C8" w:rsidRPr="00F06974" w:rsidRDefault="00B227C8" w:rsidP="00B227C8">
            <w:pPr>
              <w:spacing w:line="360" w:lineRule="auto"/>
              <w:jc w:val="right"/>
            </w:pPr>
            <w:r w:rsidRPr="00F06974">
              <w:t>1062</w:t>
            </w:r>
          </w:p>
        </w:tc>
        <w:tc>
          <w:tcPr>
            <w:tcW w:w="0" w:type="auto"/>
            <w:vAlign w:val="center"/>
          </w:tcPr>
          <w:p w:rsidR="00B227C8" w:rsidRPr="00F06974" w:rsidRDefault="00B227C8" w:rsidP="00B227C8">
            <w:pPr>
              <w:spacing w:line="360" w:lineRule="auto"/>
              <w:jc w:val="right"/>
            </w:pPr>
            <w:r w:rsidRPr="00F06974">
              <w:t>1176</w:t>
            </w:r>
          </w:p>
        </w:tc>
        <w:tc>
          <w:tcPr>
            <w:tcW w:w="0" w:type="auto"/>
            <w:vAlign w:val="center"/>
          </w:tcPr>
          <w:p w:rsidR="00B227C8" w:rsidRPr="00F06974" w:rsidRDefault="00B227C8" w:rsidP="00B227C8">
            <w:pPr>
              <w:spacing w:line="360" w:lineRule="auto"/>
              <w:jc w:val="right"/>
            </w:pPr>
            <w:r w:rsidRPr="00F06974">
              <w:t>2,62</w:t>
            </w:r>
          </w:p>
        </w:tc>
        <w:tc>
          <w:tcPr>
            <w:tcW w:w="0" w:type="auto"/>
            <w:vAlign w:val="center"/>
          </w:tcPr>
          <w:p w:rsidR="00B227C8" w:rsidRPr="00F06974" w:rsidRDefault="00B227C8" w:rsidP="00B227C8">
            <w:pPr>
              <w:spacing w:line="360" w:lineRule="auto"/>
              <w:jc w:val="right"/>
            </w:pPr>
            <w:r w:rsidRPr="00F06974">
              <w:t>2,72</w:t>
            </w:r>
          </w:p>
        </w:tc>
        <w:tc>
          <w:tcPr>
            <w:tcW w:w="0" w:type="auto"/>
            <w:vAlign w:val="center"/>
          </w:tcPr>
          <w:p w:rsidR="00B227C8" w:rsidRPr="00F06974" w:rsidRDefault="00B227C8" w:rsidP="00B227C8">
            <w:pPr>
              <w:spacing w:line="360" w:lineRule="auto"/>
              <w:jc w:val="right"/>
            </w:pPr>
            <w:r w:rsidRPr="00F06974">
              <w:t>+0,1</w:t>
            </w:r>
          </w:p>
        </w:tc>
        <w:tc>
          <w:tcPr>
            <w:tcW w:w="0" w:type="auto"/>
            <w:vAlign w:val="center"/>
          </w:tcPr>
          <w:p w:rsidR="00B227C8" w:rsidRPr="00F06974" w:rsidRDefault="00B227C8" w:rsidP="00B227C8">
            <w:pPr>
              <w:spacing w:line="360" w:lineRule="auto"/>
              <w:jc w:val="right"/>
            </w:pPr>
            <w:r w:rsidRPr="00F06974">
              <w:t>110,73</w:t>
            </w:r>
          </w:p>
        </w:tc>
        <w:tc>
          <w:tcPr>
            <w:tcW w:w="0" w:type="auto"/>
            <w:vAlign w:val="bottom"/>
          </w:tcPr>
          <w:p w:rsidR="00B227C8" w:rsidRPr="00F06974" w:rsidRDefault="00B227C8" w:rsidP="00B227C8">
            <w:pPr>
              <w:spacing w:line="360" w:lineRule="auto"/>
            </w:pPr>
            <w:r w:rsidRPr="00F06974">
              <w:t>59184</w:t>
            </w:r>
          </w:p>
        </w:tc>
        <w:tc>
          <w:tcPr>
            <w:tcW w:w="0" w:type="auto"/>
            <w:vAlign w:val="bottom"/>
          </w:tcPr>
          <w:p w:rsidR="00B227C8" w:rsidRPr="00F06974" w:rsidRDefault="00B227C8" w:rsidP="00B227C8">
            <w:pPr>
              <w:spacing w:line="360" w:lineRule="auto"/>
            </w:pPr>
            <w:r w:rsidRPr="00F06974">
              <w:t>73362</w:t>
            </w:r>
          </w:p>
        </w:tc>
      </w:tr>
      <w:tr w:rsidR="00B227C8" w:rsidRPr="00F06974">
        <w:tc>
          <w:tcPr>
            <w:tcW w:w="0" w:type="auto"/>
            <w:tcMar>
              <w:left w:w="57" w:type="dxa"/>
              <w:right w:w="57" w:type="dxa"/>
            </w:tcMar>
            <w:vAlign w:val="center"/>
          </w:tcPr>
          <w:p w:rsidR="00B227C8" w:rsidRPr="00F06974" w:rsidRDefault="00B227C8" w:rsidP="00B227C8">
            <w:pPr>
              <w:spacing w:line="360" w:lineRule="auto"/>
              <w:jc w:val="center"/>
            </w:pPr>
            <w:r w:rsidRPr="00F06974">
              <w:t>Д</w:t>
            </w:r>
          </w:p>
        </w:tc>
        <w:tc>
          <w:tcPr>
            <w:tcW w:w="0" w:type="auto"/>
            <w:vAlign w:val="center"/>
          </w:tcPr>
          <w:p w:rsidR="00B227C8" w:rsidRPr="00F06974" w:rsidRDefault="00B227C8" w:rsidP="00B227C8">
            <w:pPr>
              <w:spacing w:line="360" w:lineRule="auto"/>
              <w:jc w:val="right"/>
            </w:pPr>
            <w:r w:rsidRPr="00F06974">
              <w:t>6315</w:t>
            </w:r>
          </w:p>
        </w:tc>
        <w:tc>
          <w:tcPr>
            <w:tcW w:w="0" w:type="auto"/>
            <w:vAlign w:val="center"/>
          </w:tcPr>
          <w:p w:rsidR="00B227C8" w:rsidRPr="00F06974" w:rsidRDefault="00B227C8" w:rsidP="00B227C8">
            <w:pPr>
              <w:spacing w:line="360" w:lineRule="auto"/>
              <w:jc w:val="right"/>
            </w:pPr>
            <w:r w:rsidRPr="00F06974">
              <w:t>2739</w:t>
            </w:r>
          </w:p>
        </w:tc>
        <w:tc>
          <w:tcPr>
            <w:tcW w:w="0" w:type="auto"/>
            <w:vAlign w:val="center"/>
          </w:tcPr>
          <w:p w:rsidR="00B227C8" w:rsidRPr="00F06974" w:rsidRDefault="00B227C8" w:rsidP="00B227C8">
            <w:pPr>
              <w:spacing w:line="360" w:lineRule="auto"/>
              <w:jc w:val="right"/>
            </w:pPr>
            <w:r w:rsidRPr="00F06974">
              <w:t>3530</w:t>
            </w:r>
          </w:p>
        </w:tc>
        <w:tc>
          <w:tcPr>
            <w:tcW w:w="0" w:type="auto"/>
            <w:vAlign w:val="center"/>
          </w:tcPr>
          <w:p w:rsidR="00B227C8" w:rsidRPr="00F06974" w:rsidRDefault="00B227C8" w:rsidP="00B227C8">
            <w:pPr>
              <w:spacing w:line="360" w:lineRule="auto"/>
              <w:jc w:val="right"/>
            </w:pPr>
            <w:r w:rsidRPr="00F06974">
              <w:t>6,76</w:t>
            </w:r>
          </w:p>
        </w:tc>
        <w:tc>
          <w:tcPr>
            <w:tcW w:w="0" w:type="auto"/>
            <w:vAlign w:val="center"/>
          </w:tcPr>
          <w:p w:rsidR="00B227C8" w:rsidRPr="00F06974" w:rsidRDefault="00B227C8" w:rsidP="00B227C8">
            <w:pPr>
              <w:spacing w:line="360" w:lineRule="auto"/>
              <w:jc w:val="right"/>
            </w:pPr>
            <w:r w:rsidRPr="00F06974">
              <w:t>8,17</w:t>
            </w:r>
          </w:p>
        </w:tc>
        <w:tc>
          <w:tcPr>
            <w:tcW w:w="0" w:type="auto"/>
            <w:vAlign w:val="center"/>
          </w:tcPr>
          <w:p w:rsidR="00B227C8" w:rsidRPr="00F06974" w:rsidRDefault="00B227C8" w:rsidP="00B227C8">
            <w:pPr>
              <w:spacing w:line="360" w:lineRule="auto"/>
              <w:jc w:val="right"/>
            </w:pPr>
            <w:r w:rsidRPr="00F06974">
              <w:t>+1,41</w:t>
            </w:r>
          </w:p>
        </w:tc>
        <w:tc>
          <w:tcPr>
            <w:tcW w:w="0" w:type="auto"/>
            <w:vAlign w:val="center"/>
          </w:tcPr>
          <w:p w:rsidR="00B227C8" w:rsidRPr="00F06974" w:rsidRDefault="00B227C8" w:rsidP="00B227C8">
            <w:pPr>
              <w:spacing w:line="360" w:lineRule="auto"/>
              <w:jc w:val="right"/>
            </w:pPr>
            <w:r w:rsidRPr="00F06974">
              <w:t>128,88</w:t>
            </w:r>
          </w:p>
        </w:tc>
        <w:tc>
          <w:tcPr>
            <w:tcW w:w="0" w:type="auto"/>
            <w:vAlign w:val="bottom"/>
          </w:tcPr>
          <w:p w:rsidR="00B227C8" w:rsidRPr="00F06974" w:rsidRDefault="00B227C8" w:rsidP="00B227C8">
            <w:pPr>
              <w:spacing w:line="360" w:lineRule="auto"/>
            </w:pPr>
            <w:r w:rsidRPr="00F06974">
              <w:t>17297</w:t>
            </w:r>
          </w:p>
        </w:tc>
        <w:tc>
          <w:tcPr>
            <w:tcW w:w="0" w:type="auto"/>
            <w:vAlign w:val="bottom"/>
          </w:tcPr>
          <w:p w:rsidR="00B227C8" w:rsidRPr="00F06974" w:rsidRDefault="00B227C8" w:rsidP="00B227C8">
            <w:pPr>
              <w:spacing w:line="360" w:lineRule="auto"/>
            </w:pPr>
            <w:r w:rsidRPr="00F06974">
              <w:t>22609</w:t>
            </w:r>
          </w:p>
        </w:tc>
      </w:tr>
      <w:tr w:rsidR="00B227C8" w:rsidRPr="00F06974">
        <w:tc>
          <w:tcPr>
            <w:tcW w:w="0" w:type="auto"/>
            <w:tcMar>
              <w:left w:w="57" w:type="dxa"/>
              <w:right w:w="57" w:type="dxa"/>
            </w:tcMar>
            <w:vAlign w:val="center"/>
          </w:tcPr>
          <w:p w:rsidR="00B227C8" w:rsidRPr="00F06974" w:rsidRDefault="00B227C8" w:rsidP="00B227C8">
            <w:pPr>
              <w:spacing w:line="360" w:lineRule="auto"/>
              <w:jc w:val="center"/>
            </w:pPr>
            <w:r w:rsidRPr="00F06974">
              <w:t>Е</w:t>
            </w:r>
          </w:p>
        </w:tc>
        <w:tc>
          <w:tcPr>
            <w:tcW w:w="0" w:type="auto"/>
            <w:vAlign w:val="center"/>
          </w:tcPr>
          <w:p w:rsidR="00B227C8" w:rsidRPr="00F06974" w:rsidRDefault="00B227C8" w:rsidP="00B227C8">
            <w:pPr>
              <w:spacing w:line="360" w:lineRule="auto"/>
              <w:jc w:val="right"/>
            </w:pPr>
            <w:r w:rsidRPr="00F06974">
              <w:t>15765</w:t>
            </w:r>
          </w:p>
        </w:tc>
        <w:tc>
          <w:tcPr>
            <w:tcW w:w="0" w:type="auto"/>
            <w:vAlign w:val="center"/>
          </w:tcPr>
          <w:p w:rsidR="00B227C8" w:rsidRPr="00F06974" w:rsidRDefault="00B227C8" w:rsidP="00B227C8">
            <w:pPr>
              <w:spacing w:line="360" w:lineRule="auto"/>
              <w:jc w:val="right"/>
            </w:pPr>
            <w:r w:rsidRPr="00F06974">
              <w:t>370</w:t>
            </w:r>
          </w:p>
        </w:tc>
        <w:tc>
          <w:tcPr>
            <w:tcW w:w="0" w:type="auto"/>
            <w:vAlign w:val="center"/>
          </w:tcPr>
          <w:p w:rsidR="00B227C8" w:rsidRPr="00F06974" w:rsidRDefault="00B227C8" w:rsidP="00B227C8">
            <w:pPr>
              <w:spacing w:line="360" w:lineRule="auto"/>
              <w:jc w:val="right"/>
            </w:pPr>
            <w:r w:rsidRPr="00F06974">
              <w:t>341</w:t>
            </w:r>
          </w:p>
        </w:tc>
        <w:tc>
          <w:tcPr>
            <w:tcW w:w="0" w:type="auto"/>
            <w:vAlign w:val="center"/>
          </w:tcPr>
          <w:p w:rsidR="00B227C8" w:rsidRPr="00F06974" w:rsidRDefault="00B227C8" w:rsidP="00B227C8">
            <w:pPr>
              <w:spacing w:line="360" w:lineRule="auto"/>
              <w:jc w:val="right"/>
            </w:pPr>
            <w:r w:rsidRPr="00F06974">
              <w:t>0,91</w:t>
            </w:r>
          </w:p>
        </w:tc>
        <w:tc>
          <w:tcPr>
            <w:tcW w:w="0" w:type="auto"/>
            <w:vAlign w:val="center"/>
          </w:tcPr>
          <w:p w:rsidR="00B227C8" w:rsidRPr="00F06974" w:rsidRDefault="00B227C8" w:rsidP="00B227C8">
            <w:pPr>
              <w:spacing w:line="360" w:lineRule="auto"/>
              <w:jc w:val="right"/>
            </w:pPr>
            <w:r w:rsidRPr="00F06974">
              <w:t>0,79</w:t>
            </w:r>
          </w:p>
        </w:tc>
        <w:tc>
          <w:tcPr>
            <w:tcW w:w="0" w:type="auto"/>
            <w:vAlign w:val="center"/>
          </w:tcPr>
          <w:p w:rsidR="00B227C8" w:rsidRPr="00F06974" w:rsidRDefault="00B227C8" w:rsidP="00B227C8">
            <w:pPr>
              <w:spacing w:line="360" w:lineRule="auto"/>
              <w:jc w:val="right"/>
            </w:pPr>
            <w:r w:rsidRPr="00F06974">
              <w:t>-0,12</w:t>
            </w:r>
          </w:p>
        </w:tc>
        <w:tc>
          <w:tcPr>
            <w:tcW w:w="0" w:type="auto"/>
            <w:vAlign w:val="center"/>
          </w:tcPr>
          <w:p w:rsidR="00B227C8" w:rsidRPr="00F06974" w:rsidRDefault="00B227C8" w:rsidP="00B227C8">
            <w:pPr>
              <w:spacing w:line="360" w:lineRule="auto"/>
              <w:jc w:val="right"/>
            </w:pPr>
            <w:r w:rsidRPr="00F06974">
              <w:t>92,16</w:t>
            </w:r>
          </w:p>
        </w:tc>
        <w:tc>
          <w:tcPr>
            <w:tcW w:w="0" w:type="auto"/>
            <w:vAlign w:val="bottom"/>
          </w:tcPr>
          <w:p w:rsidR="00B227C8" w:rsidRPr="00F06974" w:rsidRDefault="00B227C8" w:rsidP="00B227C8">
            <w:pPr>
              <w:spacing w:line="360" w:lineRule="auto"/>
            </w:pPr>
            <w:r w:rsidRPr="00F06974">
              <w:t>5833</w:t>
            </w:r>
          </w:p>
        </w:tc>
        <w:tc>
          <w:tcPr>
            <w:tcW w:w="0" w:type="auto"/>
            <w:vAlign w:val="bottom"/>
          </w:tcPr>
          <w:p w:rsidR="00B227C8" w:rsidRPr="00F06974" w:rsidRDefault="00B227C8" w:rsidP="00B227C8">
            <w:pPr>
              <w:spacing w:line="360" w:lineRule="auto"/>
            </w:pPr>
            <w:r w:rsidRPr="00F06974">
              <w:t>5146</w:t>
            </w:r>
          </w:p>
        </w:tc>
      </w:tr>
      <w:tr w:rsidR="00B227C8" w:rsidRPr="00F06974">
        <w:tc>
          <w:tcPr>
            <w:tcW w:w="0" w:type="auto"/>
            <w:tcMar>
              <w:left w:w="57" w:type="dxa"/>
              <w:right w:w="57" w:type="dxa"/>
            </w:tcMar>
            <w:vAlign w:val="center"/>
          </w:tcPr>
          <w:p w:rsidR="00B227C8" w:rsidRPr="00F06974" w:rsidRDefault="00B227C8" w:rsidP="00B227C8">
            <w:pPr>
              <w:spacing w:line="360" w:lineRule="auto"/>
            </w:pPr>
            <w:r w:rsidRPr="00F06974">
              <w:t>Итого:</w:t>
            </w:r>
          </w:p>
        </w:tc>
        <w:tc>
          <w:tcPr>
            <w:tcW w:w="0" w:type="auto"/>
            <w:vAlign w:val="center"/>
          </w:tcPr>
          <w:p w:rsidR="00B227C8" w:rsidRPr="00F06974" w:rsidRDefault="00B227C8" w:rsidP="00B227C8">
            <w:pPr>
              <w:spacing w:line="360" w:lineRule="auto"/>
            </w:pPr>
          </w:p>
        </w:tc>
        <w:tc>
          <w:tcPr>
            <w:tcW w:w="0" w:type="auto"/>
            <w:vAlign w:val="center"/>
          </w:tcPr>
          <w:p w:rsidR="00B227C8" w:rsidRPr="00F06974" w:rsidRDefault="00B227C8" w:rsidP="00B227C8">
            <w:pPr>
              <w:spacing w:line="360" w:lineRule="auto"/>
              <w:jc w:val="right"/>
            </w:pPr>
            <w:r w:rsidRPr="00F06974">
              <w:t>40538</w:t>
            </w:r>
          </w:p>
        </w:tc>
        <w:tc>
          <w:tcPr>
            <w:tcW w:w="0" w:type="auto"/>
            <w:vAlign w:val="center"/>
          </w:tcPr>
          <w:p w:rsidR="00B227C8" w:rsidRPr="00F06974" w:rsidRDefault="00B227C8" w:rsidP="00B227C8">
            <w:pPr>
              <w:spacing w:line="360" w:lineRule="auto"/>
              <w:jc w:val="right"/>
            </w:pPr>
            <w:r w:rsidRPr="00F06974">
              <w:t>43230</w:t>
            </w:r>
          </w:p>
        </w:tc>
        <w:tc>
          <w:tcPr>
            <w:tcW w:w="0" w:type="auto"/>
            <w:vAlign w:val="center"/>
          </w:tcPr>
          <w:p w:rsidR="00B227C8" w:rsidRPr="00F06974" w:rsidRDefault="00B227C8" w:rsidP="00B227C8">
            <w:pPr>
              <w:spacing w:line="360" w:lineRule="auto"/>
              <w:jc w:val="right"/>
            </w:pPr>
            <w:r w:rsidRPr="00F06974">
              <w:t>1</w:t>
            </w:r>
          </w:p>
        </w:tc>
        <w:tc>
          <w:tcPr>
            <w:tcW w:w="0" w:type="auto"/>
            <w:vAlign w:val="center"/>
          </w:tcPr>
          <w:p w:rsidR="00B227C8" w:rsidRPr="00F06974" w:rsidRDefault="00B227C8" w:rsidP="00B227C8">
            <w:pPr>
              <w:spacing w:line="360" w:lineRule="auto"/>
              <w:jc w:val="right"/>
            </w:pPr>
            <w:r w:rsidRPr="00F06974">
              <w:t>1</w:t>
            </w:r>
          </w:p>
        </w:tc>
        <w:tc>
          <w:tcPr>
            <w:tcW w:w="0" w:type="auto"/>
            <w:vAlign w:val="center"/>
          </w:tcPr>
          <w:p w:rsidR="00B227C8" w:rsidRPr="00F06974" w:rsidRDefault="00B227C8" w:rsidP="00B227C8">
            <w:pPr>
              <w:spacing w:line="360" w:lineRule="auto"/>
            </w:pPr>
          </w:p>
        </w:tc>
        <w:tc>
          <w:tcPr>
            <w:tcW w:w="0" w:type="auto"/>
            <w:vAlign w:val="center"/>
          </w:tcPr>
          <w:p w:rsidR="00B227C8" w:rsidRPr="00F06974" w:rsidRDefault="00B227C8" w:rsidP="00B227C8">
            <w:pPr>
              <w:spacing w:line="360" w:lineRule="auto"/>
              <w:jc w:val="right"/>
            </w:pPr>
            <w:r w:rsidRPr="00F06974">
              <w:t>106,64</w:t>
            </w:r>
          </w:p>
        </w:tc>
        <w:tc>
          <w:tcPr>
            <w:tcW w:w="0" w:type="auto"/>
            <w:vAlign w:val="bottom"/>
          </w:tcPr>
          <w:p w:rsidR="00B227C8" w:rsidRPr="00F06974" w:rsidRDefault="00B227C8" w:rsidP="00B227C8">
            <w:pPr>
              <w:spacing w:line="360" w:lineRule="auto"/>
            </w:pPr>
            <w:r w:rsidRPr="00F06974">
              <w:t>572661</w:t>
            </w:r>
          </w:p>
        </w:tc>
        <w:tc>
          <w:tcPr>
            <w:tcW w:w="0" w:type="auto"/>
            <w:vAlign w:val="bottom"/>
          </w:tcPr>
          <w:p w:rsidR="00B227C8" w:rsidRPr="00F06974" w:rsidRDefault="00B227C8" w:rsidP="00B227C8">
            <w:pPr>
              <w:spacing w:line="360" w:lineRule="auto"/>
            </w:pPr>
            <w:r w:rsidRPr="00F06974">
              <w:t>717416</w:t>
            </w:r>
          </w:p>
        </w:tc>
      </w:tr>
    </w:tbl>
    <w:p w:rsidR="00B227C8" w:rsidRPr="00F06974" w:rsidRDefault="00B227C8" w:rsidP="00B227C8">
      <w:pPr>
        <w:pStyle w:val="a9"/>
        <w:spacing w:before="0" w:beforeAutospacing="0" w:after="0" w:afterAutospacing="0" w:line="360" w:lineRule="auto"/>
        <w:jc w:val="center"/>
        <w:rPr>
          <w:color w:val="auto"/>
          <w:sz w:val="28"/>
          <w:szCs w:val="28"/>
        </w:rPr>
      </w:pPr>
    </w:p>
    <w:p w:rsidR="00B227C8" w:rsidRPr="00F06974" w:rsidRDefault="00B227C8" w:rsidP="00B227C8">
      <w:pPr>
        <w:pStyle w:val="a9"/>
        <w:spacing w:before="0" w:beforeAutospacing="0" w:after="0" w:afterAutospacing="0" w:line="360" w:lineRule="auto"/>
        <w:ind w:firstLine="709"/>
        <w:jc w:val="both"/>
        <w:rPr>
          <w:color w:val="auto"/>
          <w:sz w:val="28"/>
          <w:szCs w:val="28"/>
        </w:rPr>
      </w:pPr>
      <w:r w:rsidRPr="00F06974">
        <w:rPr>
          <w:b/>
          <w:color w:val="auto"/>
          <w:sz w:val="28"/>
          <w:szCs w:val="28"/>
        </w:rPr>
        <w:t>Метод прямого счета</w:t>
      </w:r>
      <w:r w:rsidRPr="00F06974">
        <w:rPr>
          <w:color w:val="auto"/>
          <w:sz w:val="28"/>
          <w:szCs w:val="28"/>
        </w:rPr>
        <w:t xml:space="preserve"> по всем изделиям позволяет определить влияние изменения удельного веса каждого изделия на объем выпуска товаров в плановом и текущем периодах.</w:t>
      </w:r>
    </w:p>
    <w:p w:rsidR="00B227C8" w:rsidRPr="00F06974" w:rsidRDefault="00B227C8" w:rsidP="00B227C8">
      <w:pPr>
        <w:pStyle w:val="a9"/>
        <w:spacing w:before="0" w:beforeAutospacing="0" w:after="0" w:afterAutospacing="0" w:line="360" w:lineRule="auto"/>
        <w:ind w:firstLine="709"/>
        <w:jc w:val="both"/>
        <w:rPr>
          <w:color w:val="auto"/>
          <w:sz w:val="28"/>
          <w:szCs w:val="28"/>
        </w:rPr>
      </w:pPr>
      <w:r w:rsidRPr="00F06974">
        <w:rPr>
          <w:color w:val="auto"/>
          <w:sz w:val="28"/>
          <w:szCs w:val="28"/>
        </w:rPr>
        <w:t xml:space="preserve">Влияние структурных сдвигов на объем выпуска товаров определяется как разность между условным объемом производства товаров при фактическом выпуске, фактической структуре и плановой цене </w:t>
      </w:r>
      <w:r w:rsidRPr="00F06974">
        <w:rPr>
          <w:b/>
          <w:i/>
          <w:color w:val="auto"/>
          <w:sz w:val="28"/>
          <w:szCs w:val="28"/>
        </w:rPr>
        <w:t>(</w:t>
      </w:r>
      <w:r w:rsidRPr="00F06974">
        <w:rPr>
          <w:b/>
          <w:i/>
          <w:color w:val="auto"/>
          <w:sz w:val="28"/>
          <w:szCs w:val="28"/>
          <w:lang w:val="en-US"/>
        </w:rPr>
        <w:t>V</w:t>
      </w:r>
      <w:r w:rsidRPr="00F06974">
        <w:rPr>
          <w:b/>
          <w:i/>
          <w:color w:val="auto"/>
          <w:sz w:val="28"/>
          <w:szCs w:val="28"/>
          <w:vertAlign w:val="subscript"/>
        </w:rPr>
        <w:t>2</w:t>
      </w:r>
      <w:r w:rsidRPr="00F06974">
        <w:rPr>
          <w:b/>
          <w:i/>
          <w:color w:val="auto"/>
          <w:sz w:val="28"/>
          <w:szCs w:val="28"/>
        </w:rPr>
        <w:t>)</w:t>
      </w:r>
      <w:r w:rsidRPr="00F06974">
        <w:rPr>
          <w:color w:val="auto"/>
          <w:sz w:val="28"/>
          <w:szCs w:val="28"/>
        </w:rPr>
        <w:t xml:space="preserve"> и условным объемом производства товаров при фактическом выпуске, плановой структуре и плановой цене </w:t>
      </w:r>
      <w:r w:rsidRPr="00F06974">
        <w:rPr>
          <w:b/>
          <w:i/>
          <w:color w:val="auto"/>
          <w:sz w:val="28"/>
          <w:szCs w:val="28"/>
        </w:rPr>
        <w:t>(</w:t>
      </w:r>
      <w:r w:rsidRPr="00F06974">
        <w:rPr>
          <w:b/>
          <w:i/>
          <w:color w:val="auto"/>
          <w:sz w:val="28"/>
          <w:szCs w:val="28"/>
          <w:lang w:val="en-US"/>
        </w:rPr>
        <w:t>V</w:t>
      </w:r>
      <w:r w:rsidRPr="00F06974">
        <w:rPr>
          <w:b/>
          <w:i/>
          <w:color w:val="auto"/>
          <w:sz w:val="28"/>
          <w:szCs w:val="28"/>
          <w:vertAlign w:val="subscript"/>
        </w:rPr>
        <w:t>1</w:t>
      </w:r>
      <w:r w:rsidRPr="00F06974">
        <w:rPr>
          <w:b/>
          <w:i/>
          <w:color w:val="auto"/>
          <w:sz w:val="28"/>
          <w:szCs w:val="28"/>
        </w:rPr>
        <w:t>)</w:t>
      </w:r>
      <w:r w:rsidRPr="00F06974">
        <w:rPr>
          <w:color w:val="auto"/>
          <w:sz w:val="28"/>
          <w:szCs w:val="28"/>
        </w:rPr>
        <w:t>:</w:t>
      </w:r>
    </w:p>
    <w:p w:rsidR="00B227C8" w:rsidRPr="00F06974" w:rsidRDefault="00B227C8" w:rsidP="00B227C8">
      <w:pPr>
        <w:pStyle w:val="a9"/>
        <w:spacing w:before="0" w:beforeAutospacing="0" w:after="0" w:afterAutospacing="0" w:line="360" w:lineRule="auto"/>
        <w:ind w:firstLine="709"/>
        <w:jc w:val="both"/>
        <w:rPr>
          <w:color w:val="auto"/>
          <w:sz w:val="28"/>
          <w:szCs w:val="28"/>
        </w:rPr>
      </w:pPr>
    </w:p>
    <w:p w:rsidR="00B227C8" w:rsidRPr="00F06974" w:rsidRDefault="00B227C8" w:rsidP="00B227C8">
      <w:pPr>
        <w:pStyle w:val="a9"/>
        <w:spacing w:before="0" w:beforeAutospacing="0" w:after="0" w:afterAutospacing="0" w:line="360" w:lineRule="auto"/>
        <w:ind w:firstLine="576"/>
        <w:jc w:val="center"/>
        <w:rPr>
          <w:color w:val="auto"/>
          <w:sz w:val="28"/>
          <w:szCs w:val="28"/>
        </w:rPr>
      </w:pPr>
      <w:r w:rsidRPr="00F06974">
        <w:rPr>
          <w:color w:val="auto"/>
          <w:position w:val="-10"/>
          <w:sz w:val="28"/>
          <w:szCs w:val="28"/>
        </w:rPr>
        <w:object w:dxaOrig="1620" w:dyaOrig="340">
          <v:shape id="_x0000_i1026" type="#_x0000_t75" style="width:105pt;height:22.5pt" o:ole="">
            <v:imagedata r:id="rId9" o:title=""/>
          </v:shape>
          <o:OLEObject Type="Embed" ProgID="Equation.3" ShapeID="_x0000_i1026" DrawAspect="Content" ObjectID="_1459802455" r:id="rId10"/>
        </w:object>
      </w:r>
      <w:r w:rsidRPr="00F06974">
        <w:rPr>
          <w:color w:val="auto"/>
          <w:sz w:val="28"/>
          <w:szCs w:val="28"/>
        </w:rPr>
        <w:t>,</w:t>
      </w:r>
    </w:p>
    <w:p w:rsidR="00B227C8" w:rsidRPr="00F06974" w:rsidRDefault="00B227C8" w:rsidP="00B227C8">
      <w:pPr>
        <w:pStyle w:val="aa"/>
        <w:spacing w:before="0" w:after="0" w:line="360" w:lineRule="auto"/>
        <w:ind w:left="0" w:firstLine="576"/>
        <w:jc w:val="center"/>
        <w:rPr>
          <w:b w:val="0"/>
          <w:sz w:val="28"/>
          <w:szCs w:val="28"/>
        </w:rPr>
      </w:pPr>
      <w:r w:rsidRPr="00F06974">
        <w:rPr>
          <w:position w:val="-28"/>
          <w:sz w:val="28"/>
          <w:szCs w:val="28"/>
        </w:rPr>
        <w:object w:dxaOrig="2400" w:dyaOrig="580">
          <v:shape id="_x0000_i1027" type="#_x0000_t75" style="width:155.25pt;height:38.25pt" o:ole="">
            <v:imagedata r:id="rId11" o:title=""/>
          </v:shape>
          <o:OLEObject Type="Embed" ProgID="Equation.3" ShapeID="_x0000_i1027" DrawAspect="Content" ObjectID="_1459802456" r:id="rId12"/>
        </w:object>
      </w:r>
    </w:p>
    <w:p w:rsidR="00B227C8" w:rsidRPr="00F06974" w:rsidRDefault="00B227C8" w:rsidP="00B227C8">
      <w:pPr>
        <w:pStyle w:val="a9"/>
        <w:tabs>
          <w:tab w:val="left" w:pos="3600"/>
        </w:tabs>
        <w:spacing w:before="0" w:beforeAutospacing="0" w:after="0" w:afterAutospacing="0" w:line="360" w:lineRule="auto"/>
        <w:ind w:firstLine="576"/>
        <w:jc w:val="center"/>
        <w:rPr>
          <w:color w:val="auto"/>
          <w:sz w:val="28"/>
          <w:szCs w:val="28"/>
        </w:rPr>
      </w:pPr>
      <w:r w:rsidRPr="00F06974">
        <w:rPr>
          <w:color w:val="auto"/>
          <w:position w:val="-28"/>
          <w:sz w:val="28"/>
          <w:szCs w:val="28"/>
        </w:rPr>
        <w:object w:dxaOrig="2380" w:dyaOrig="540">
          <v:shape id="_x0000_i1028" type="#_x0000_t75" style="width:153.75pt;height:35.25pt" o:ole="">
            <v:imagedata r:id="rId13" o:title=""/>
          </v:shape>
          <o:OLEObject Type="Embed" ProgID="Equation.3" ShapeID="_x0000_i1028" DrawAspect="Content" ObjectID="_1459802457" r:id="rId14"/>
        </w:object>
      </w:r>
      <w:r w:rsidRPr="00F06974">
        <w:rPr>
          <w:color w:val="auto"/>
          <w:sz w:val="28"/>
          <w:szCs w:val="28"/>
        </w:rPr>
        <w:t>,</w:t>
      </w:r>
    </w:p>
    <w:p w:rsidR="00B227C8" w:rsidRPr="00F06974" w:rsidRDefault="00B227C8" w:rsidP="00B227C8">
      <w:pPr>
        <w:pStyle w:val="a9"/>
        <w:tabs>
          <w:tab w:val="left" w:pos="3600"/>
        </w:tabs>
        <w:spacing w:before="0" w:beforeAutospacing="0" w:after="0" w:afterAutospacing="0" w:line="360" w:lineRule="auto"/>
        <w:ind w:firstLine="576"/>
        <w:jc w:val="center"/>
        <w:rPr>
          <w:color w:val="auto"/>
          <w:sz w:val="28"/>
          <w:szCs w:val="28"/>
        </w:rPr>
      </w:pPr>
      <w:r w:rsidRPr="00F06974">
        <w:rPr>
          <w:color w:val="auto"/>
          <w:sz w:val="28"/>
          <w:szCs w:val="28"/>
        </w:rPr>
        <w:t xml:space="preserve">или </w:t>
      </w:r>
      <w:r w:rsidRPr="00F06974">
        <w:rPr>
          <w:color w:val="auto"/>
          <w:position w:val="-28"/>
          <w:sz w:val="28"/>
          <w:szCs w:val="28"/>
        </w:rPr>
        <w:object w:dxaOrig="4260" w:dyaOrig="540">
          <v:shape id="_x0000_i1029" type="#_x0000_t75" style="width:246.75pt;height:31.5pt" o:ole="">
            <v:imagedata r:id="rId15" o:title=""/>
          </v:shape>
          <o:OLEObject Type="Embed" ProgID="Equation.3" ShapeID="_x0000_i1029" DrawAspect="Content" ObjectID="_1459802458" r:id="rId16"/>
        </w:object>
      </w:r>
    </w:p>
    <w:p w:rsidR="00B227C8" w:rsidRPr="00F06974" w:rsidRDefault="00B227C8" w:rsidP="00B227C8">
      <w:pPr>
        <w:pStyle w:val="a9"/>
        <w:spacing w:before="0" w:beforeAutospacing="0" w:after="0" w:afterAutospacing="0" w:line="360" w:lineRule="auto"/>
        <w:rPr>
          <w:color w:val="auto"/>
          <w:sz w:val="28"/>
          <w:szCs w:val="28"/>
        </w:rPr>
      </w:pPr>
      <w:r w:rsidRPr="00F06974">
        <w:rPr>
          <w:color w:val="auto"/>
          <w:sz w:val="28"/>
          <w:szCs w:val="28"/>
        </w:rPr>
        <w:t xml:space="preserve">где  </w:t>
      </w:r>
      <w:r w:rsidRPr="00F06974">
        <w:rPr>
          <w:b/>
          <w:i/>
          <w:color w:val="auto"/>
          <w:sz w:val="28"/>
          <w:szCs w:val="28"/>
        </w:rPr>
        <w:t>∆</w:t>
      </w:r>
      <w:r w:rsidRPr="00F06974">
        <w:rPr>
          <w:b/>
          <w:i/>
          <w:color w:val="auto"/>
          <w:sz w:val="28"/>
          <w:szCs w:val="28"/>
          <w:lang w:val="en-US"/>
        </w:rPr>
        <w:t>V</w:t>
      </w:r>
      <w:r w:rsidRPr="00F06974">
        <w:rPr>
          <w:b/>
          <w:i/>
          <w:color w:val="auto"/>
          <w:sz w:val="28"/>
          <w:szCs w:val="28"/>
        </w:rPr>
        <w:t>стр</w:t>
      </w:r>
      <w:r w:rsidRPr="00F06974">
        <w:rPr>
          <w:color w:val="auto"/>
          <w:sz w:val="28"/>
          <w:szCs w:val="28"/>
        </w:rPr>
        <w:t>– изменения объема производства товаров за счет изменения структуры;</w:t>
      </w:r>
      <w:bookmarkStart w:id="37" w:name="_Toc483294038"/>
    </w:p>
    <w:p w:rsidR="00B227C8" w:rsidRPr="00F06974" w:rsidRDefault="00B227C8" w:rsidP="00B227C8">
      <w:pPr>
        <w:pStyle w:val="a9"/>
        <w:spacing w:before="0" w:beforeAutospacing="0" w:after="0" w:afterAutospacing="0" w:line="360" w:lineRule="auto"/>
        <w:jc w:val="both"/>
        <w:rPr>
          <w:color w:val="auto"/>
          <w:sz w:val="28"/>
          <w:szCs w:val="28"/>
        </w:rPr>
      </w:pPr>
      <w:r w:rsidRPr="00F06974">
        <w:rPr>
          <w:b/>
          <w:i/>
          <w:color w:val="auto"/>
          <w:sz w:val="28"/>
          <w:szCs w:val="28"/>
          <w:lang w:val="en-US"/>
        </w:rPr>
        <w:t>Q</w:t>
      </w:r>
      <w:r w:rsidRPr="00F06974">
        <w:rPr>
          <w:b/>
          <w:i/>
          <w:color w:val="auto"/>
          <w:sz w:val="28"/>
          <w:szCs w:val="28"/>
          <w:vertAlign w:val="superscript"/>
        </w:rPr>
        <w:t>ф</w:t>
      </w:r>
      <w:r w:rsidRPr="00F06974">
        <w:rPr>
          <w:b/>
          <w:i/>
          <w:color w:val="auto"/>
          <w:sz w:val="28"/>
          <w:szCs w:val="28"/>
        </w:rPr>
        <w:t xml:space="preserve"> </w:t>
      </w:r>
      <w:r w:rsidRPr="00F06974">
        <w:rPr>
          <w:color w:val="auto"/>
          <w:sz w:val="28"/>
          <w:szCs w:val="28"/>
        </w:rPr>
        <w:t>– общий объем выпуска всех товаров в текущем периоде, шт.;</w:t>
      </w:r>
      <w:bookmarkEnd w:id="37"/>
    </w:p>
    <w:p w:rsidR="00B227C8" w:rsidRPr="00F06974" w:rsidRDefault="00B227C8" w:rsidP="00B227C8">
      <w:pPr>
        <w:pStyle w:val="a9"/>
        <w:spacing w:before="0" w:beforeAutospacing="0" w:after="0" w:afterAutospacing="0" w:line="360" w:lineRule="auto"/>
        <w:jc w:val="both"/>
        <w:rPr>
          <w:color w:val="auto"/>
          <w:sz w:val="28"/>
          <w:szCs w:val="28"/>
        </w:rPr>
      </w:pPr>
      <w:r w:rsidRPr="00F06974">
        <w:rPr>
          <w:b/>
          <w:i/>
          <w:color w:val="auto"/>
          <w:sz w:val="28"/>
          <w:szCs w:val="28"/>
        </w:rPr>
        <w:t>У</w:t>
      </w:r>
      <w:r w:rsidRPr="00F06974">
        <w:rPr>
          <w:b/>
          <w:i/>
          <w:color w:val="auto"/>
          <w:sz w:val="28"/>
          <w:szCs w:val="28"/>
          <w:vertAlign w:val="subscript"/>
          <w:lang w:val="en-US"/>
        </w:rPr>
        <w:t>i</w:t>
      </w:r>
      <w:r w:rsidRPr="00F06974">
        <w:rPr>
          <w:b/>
          <w:i/>
          <w:color w:val="auto"/>
          <w:sz w:val="28"/>
          <w:szCs w:val="28"/>
          <w:vertAlign w:val="superscript"/>
        </w:rPr>
        <w:t>пл</w:t>
      </w:r>
      <w:r w:rsidRPr="00F06974">
        <w:rPr>
          <w:color w:val="auto"/>
          <w:sz w:val="28"/>
          <w:szCs w:val="28"/>
        </w:rPr>
        <w:t xml:space="preserve"> , </w:t>
      </w:r>
      <w:r w:rsidRPr="00F06974">
        <w:rPr>
          <w:b/>
          <w:i/>
          <w:color w:val="auto"/>
          <w:sz w:val="28"/>
          <w:szCs w:val="28"/>
        </w:rPr>
        <w:t>У</w:t>
      </w:r>
      <w:r w:rsidRPr="00F06974">
        <w:rPr>
          <w:b/>
          <w:i/>
          <w:color w:val="auto"/>
          <w:sz w:val="28"/>
          <w:szCs w:val="28"/>
          <w:vertAlign w:val="subscript"/>
          <w:lang w:val="en-US"/>
        </w:rPr>
        <w:t>i</w:t>
      </w:r>
      <w:r w:rsidRPr="00F06974">
        <w:rPr>
          <w:b/>
          <w:i/>
          <w:color w:val="auto"/>
          <w:sz w:val="28"/>
          <w:szCs w:val="28"/>
          <w:vertAlign w:val="superscript"/>
        </w:rPr>
        <w:t>ф</w:t>
      </w:r>
      <w:r w:rsidRPr="00F06974">
        <w:rPr>
          <w:color w:val="auto"/>
          <w:sz w:val="28"/>
          <w:szCs w:val="28"/>
        </w:rPr>
        <w:t xml:space="preserve">– удельный вес </w:t>
      </w:r>
      <w:r w:rsidRPr="00F06974">
        <w:rPr>
          <w:color w:val="auto"/>
          <w:sz w:val="28"/>
          <w:szCs w:val="28"/>
          <w:lang w:val="en-US"/>
        </w:rPr>
        <w:t>i</w:t>
      </w:r>
      <w:r w:rsidRPr="00F06974">
        <w:rPr>
          <w:color w:val="auto"/>
          <w:sz w:val="28"/>
          <w:szCs w:val="28"/>
        </w:rPr>
        <w:t>-ого вида товара в общем объеме выпуска в плановом и текущем периодах соответственно;</w:t>
      </w:r>
    </w:p>
    <w:p w:rsidR="00B227C8" w:rsidRPr="00F06974" w:rsidRDefault="00B227C8" w:rsidP="00B227C8">
      <w:pPr>
        <w:pStyle w:val="a9"/>
        <w:spacing w:before="0" w:beforeAutospacing="0" w:after="0" w:afterAutospacing="0" w:line="360" w:lineRule="auto"/>
        <w:jc w:val="both"/>
        <w:rPr>
          <w:color w:val="auto"/>
          <w:sz w:val="28"/>
          <w:szCs w:val="28"/>
        </w:rPr>
      </w:pPr>
      <w:r w:rsidRPr="00F06974">
        <w:rPr>
          <w:b/>
          <w:i/>
          <w:color w:val="auto"/>
          <w:sz w:val="28"/>
          <w:szCs w:val="28"/>
        </w:rPr>
        <w:t>Р</w:t>
      </w:r>
      <w:r w:rsidRPr="00F06974">
        <w:rPr>
          <w:b/>
          <w:i/>
          <w:color w:val="auto"/>
          <w:sz w:val="28"/>
          <w:szCs w:val="28"/>
          <w:vertAlign w:val="subscript"/>
          <w:lang w:val="en-US"/>
        </w:rPr>
        <w:t>i</w:t>
      </w:r>
      <w:r w:rsidRPr="00F06974">
        <w:rPr>
          <w:b/>
          <w:i/>
          <w:color w:val="auto"/>
          <w:sz w:val="28"/>
          <w:szCs w:val="28"/>
          <w:vertAlign w:val="superscript"/>
        </w:rPr>
        <w:t>пл</w:t>
      </w:r>
      <w:r w:rsidRPr="00F06974">
        <w:rPr>
          <w:b/>
          <w:i/>
          <w:color w:val="auto"/>
          <w:sz w:val="28"/>
          <w:szCs w:val="28"/>
        </w:rPr>
        <w:t xml:space="preserve">– </w:t>
      </w:r>
      <w:r w:rsidRPr="00F06974">
        <w:rPr>
          <w:color w:val="auto"/>
          <w:sz w:val="28"/>
          <w:szCs w:val="28"/>
        </w:rPr>
        <w:t xml:space="preserve">цена </w:t>
      </w:r>
      <w:r w:rsidRPr="00F06974">
        <w:rPr>
          <w:color w:val="auto"/>
          <w:sz w:val="28"/>
          <w:szCs w:val="28"/>
          <w:lang w:val="en-US"/>
        </w:rPr>
        <w:t>i</w:t>
      </w:r>
      <w:r w:rsidRPr="00F06974">
        <w:rPr>
          <w:color w:val="auto"/>
          <w:sz w:val="28"/>
          <w:szCs w:val="28"/>
        </w:rPr>
        <w:t>-ого вида товара в плановом периоде,</w:t>
      </w:r>
    </w:p>
    <w:p w:rsidR="00B227C8" w:rsidRPr="00F06974" w:rsidRDefault="00B227C8" w:rsidP="00B227C8">
      <w:pPr>
        <w:pStyle w:val="a9"/>
        <w:spacing w:before="0" w:beforeAutospacing="0" w:after="0" w:afterAutospacing="0" w:line="360" w:lineRule="auto"/>
        <w:ind w:firstLine="720"/>
        <w:jc w:val="both"/>
        <w:rPr>
          <w:color w:val="auto"/>
          <w:sz w:val="28"/>
          <w:szCs w:val="28"/>
        </w:rPr>
      </w:pPr>
      <w:r>
        <w:rPr>
          <w:color w:val="auto"/>
          <w:sz w:val="28"/>
          <w:szCs w:val="28"/>
        </w:rPr>
        <w:t xml:space="preserve">В таблице 4 </w:t>
      </w:r>
      <w:r w:rsidRPr="00F06974">
        <w:rPr>
          <w:color w:val="auto"/>
          <w:sz w:val="28"/>
          <w:szCs w:val="28"/>
        </w:rPr>
        <w:t>представлены результаты расчета и анализа влияния структурных сдвигов на объем производства.</w:t>
      </w:r>
    </w:p>
    <w:p w:rsidR="00B227C8" w:rsidRPr="00F06974" w:rsidRDefault="00B227C8" w:rsidP="00B227C8">
      <w:pPr>
        <w:pStyle w:val="aa"/>
        <w:spacing w:before="0" w:after="0" w:line="360" w:lineRule="auto"/>
        <w:ind w:left="0" w:firstLine="0"/>
        <w:jc w:val="right"/>
        <w:rPr>
          <w:b w:val="0"/>
          <w:sz w:val="28"/>
          <w:szCs w:val="28"/>
        </w:rPr>
      </w:pPr>
      <w:bookmarkStart w:id="38" w:name="_Ref70835377"/>
      <w:bookmarkStart w:id="39" w:name="_Ref70835580"/>
      <w:r w:rsidRPr="00F06974">
        <w:rPr>
          <w:b w:val="0"/>
          <w:sz w:val="28"/>
          <w:szCs w:val="28"/>
        </w:rPr>
        <w:t xml:space="preserve">Таблица </w:t>
      </w:r>
      <w:bookmarkEnd w:id="38"/>
      <w:bookmarkEnd w:id="39"/>
      <w:r>
        <w:rPr>
          <w:b w:val="0"/>
          <w:sz w:val="28"/>
          <w:szCs w:val="28"/>
        </w:rPr>
        <w:t>4</w:t>
      </w:r>
    </w:p>
    <w:p w:rsidR="00B227C8" w:rsidRPr="00F06974" w:rsidRDefault="00B227C8" w:rsidP="00B227C8">
      <w:pPr>
        <w:pStyle w:val="a9"/>
        <w:spacing w:before="0" w:beforeAutospacing="0" w:after="0" w:afterAutospacing="0" w:line="360" w:lineRule="auto"/>
        <w:ind w:firstLine="720"/>
        <w:jc w:val="center"/>
        <w:rPr>
          <w:color w:val="auto"/>
          <w:sz w:val="28"/>
          <w:szCs w:val="28"/>
        </w:rPr>
      </w:pPr>
      <w:r w:rsidRPr="00F06974">
        <w:rPr>
          <w:color w:val="auto"/>
          <w:sz w:val="28"/>
          <w:szCs w:val="28"/>
        </w:rPr>
        <w:t>Расчет и анализ влияния структурных сдвигов на объем производства методом прямого счета по всем изделиям</w:t>
      </w:r>
    </w:p>
    <w:p w:rsidR="00B227C8" w:rsidRPr="00F06974" w:rsidRDefault="00B227C8" w:rsidP="00B227C8">
      <w:pPr>
        <w:pStyle w:val="a9"/>
        <w:spacing w:before="0" w:beforeAutospacing="0" w:after="0" w:afterAutospacing="0" w:line="360" w:lineRule="auto"/>
        <w:jc w:val="center"/>
        <w:rPr>
          <w:color w:val="auto"/>
          <w:sz w:val="16"/>
          <w:szCs w:val="16"/>
        </w:rPr>
      </w:pPr>
    </w:p>
    <w:tbl>
      <w:tblPr>
        <w:tblW w:w="1002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1013"/>
        <w:gridCol w:w="879"/>
        <w:gridCol w:w="818"/>
        <w:gridCol w:w="898"/>
        <w:gridCol w:w="923"/>
        <w:gridCol w:w="1009"/>
        <w:gridCol w:w="1072"/>
        <w:gridCol w:w="993"/>
        <w:gridCol w:w="1545"/>
      </w:tblGrid>
      <w:tr w:rsidR="00B227C8" w:rsidRPr="00F06974">
        <w:tc>
          <w:tcPr>
            <w:tcW w:w="879" w:type="dxa"/>
            <w:vMerge w:val="restart"/>
            <w:tcMar>
              <w:left w:w="28" w:type="dxa"/>
              <w:right w:w="28" w:type="dxa"/>
            </w:tcMar>
          </w:tcPr>
          <w:p w:rsidR="00B227C8" w:rsidRPr="00F06974" w:rsidRDefault="00B227C8" w:rsidP="00B227C8">
            <w:pPr>
              <w:spacing w:line="360" w:lineRule="auto"/>
            </w:pPr>
            <w:r w:rsidRPr="00F06974">
              <w:t xml:space="preserve">Вид </w:t>
            </w:r>
          </w:p>
          <w:p w:rsidR="00B227C8" w:rsidRPr="00F06974" w:rsidRDefault="00B227C8" w:rsidP="00B227C8">
            <w:pPr>
              <w:spacing w:line="360" w:lineRule="auto"/>
            </w:pPr>
            <w:r w:rsidRPr="00F06974">
              <w:t>товара</w:t>
            </w:r>
          </w:p>
          <w:p w:rsidR="00B227C8" w:rsidRPr="00F06974" w:rsidRDefault="00B227C8" w:rsidP="00B227C8">
            <w:pPr>
              <w:spacing w:line="360" w:lineRule="auto"/>
            </w:pPr>
            <w:r w:rsidRPr="00F06974">
              <w:t> </w:t>
            </w:r>
          </w:p>
        </w:tc>
        <w:tc>
          <w:tcPr>
            <w:tcW w:w="1013" w:type="dxa"/>
            <w:vMerge w:val="restart"/>
          </w:tcPr>
          <w:p w:rsidR="00B227C8" w:rsidRPr="00F06974" w:rsidRDefault="00B227C8" w:rsidP="00B227C8">
            <w:pPr>
              <w:spacing w:line="360" w:lineRule="auto"/>
            </w:pPr>
            <w:r w:rsidRPr="00F06974">
              <w:t xml:space="preserve">Оптовая </w:t>
            </w:r>
          </w:p>
          <w:p w:rsidR="00B227C8" w:rsidRPr="00F06974" w:rsidRDefault="00B227C8" w:rsidP="00B227C8">
            <w:pPr>
              <w:spacing w:line="360" w:lineRule="auto"/>
            </w:pPr>
            <w:r w:rsidRPr="00F06974">
              <w:t>цена за единицу товара в плано-</w:t>
            </w:r>
          </w:p>
          <w:p w:rsidR="00B227C8" w:rsidRPr="00F06974" w:rsidRDefault="00B227C8" w:rsidP="00B227C8">
            <w:pPr>
              <w:spacing w:line="360" w:lineRule="auto"/>
            </w:pPr>
            <w:r w:rsidRPr="00F06974">
              <w:t xml:space="preserve">вых ценах, </w:t>
            </w:r>
          </w:p>
          <w:p w:rsidR="00B227C8" w:rsidRPr="00F06974" w:rsidRDefault="00B227C8" w:rsidP="00B227C8">
            <w:pPr>
              <w:spacing w:line="360" w:lineRule="auto"/>
            </w:pPr>
            <w:r w:rsidRPr="00F06974">
              <w:t xml:space="preserve">руб., </w:t>
            </w:r>
          </w:p>
          <w:p w:rsidR="00B227C8" w:rsidRPr="00F06974" w:rsidRDefault="00B227C8" w:rsidP="00B227C8">
            <w:pPr>
              <w:spacing w:line="360" w:lineRule="auto"/>
            </w:pPr>
            <w:r w:rsidRPr="00B227C8">
              <w:rPr>
                <w:b/>
                <w:bCs/>
                <w:i/>
                <w:iCs/>
              </w:rPr>
              <w:t>Р</w:t>
            </w:r>
            <w:r w:rsidRPr="00B227C8">
              <w:rPr>
                <w:bCs/>
                <w:i/>
                <w:iCs/>
                <w:lang w:val="en-US"/>
              </w:rPr>
              <w:t>i</w:t>
            </w:r>
            <w:r w:rsidRPr="00B227C8">
              <w:rPr>
                <w:bCs/>
                <w:i/>
                <w:iCs/>
                <w:vertAlign w:val="superscript"/>
              </w:rPr>
              <w:t>пл</w:t>
            </w:r>
          </w:p>
        </w:tc>
        <w:tc>
          <w:tcPr>
            <w:tcW w:w="1697" w:type="dxa"/>
            <w:gridSpan w:val="2"/>
          </w:tcPr>
          <w:p w:rsidR="00B227C8" w:rsidRPr="00F06974" w:rsidRDefault="00B227C8" w:rsidP="00B227C8">
            <w:pPr>
              <w:spacing w:line="360" w:lineRule="auto"/>
            </w:pPr>
            <w:r w:rsidRPr="00F06974">
              <w:t>Выпуск товаров, шт.</w:t>
            </w:r>
          </w:p>
        </w:tc>
        <w:tc>
          <w:tcPr>
            <w:tcW w:w="1821" w:type="dxa"/>
            <w:gridSpan w:val="2"/>
          </w:tcPr>
          <w:p w:rsidR="00B227C8" w:rsidRPr="00F06974" w:rsidRDefault="00B227C8" w:rsidP="00B227C8">
            <w:pPr>
              <w:spacing w:line="360" w:lineRule="auto"/>
              <w:jc w:val="center"/>
            </w:pPr>
            <w:r w:rsidRPr="00F06974">
              <w:t>Удельный вес товара</w:t>
            </w:r>
          </w:p>
          <w:p w:rsidR="00B227C8" w:rsidRPr="00F06974" w:rsidRDefault="00B227C8" w:rsidP="00B227C8">
            <w:pPr>
              <w:spacing w:line="360" w:lineRule="auto"/>
              <w:jc w:val="center"/>
            </w:pPr>
            <w:r w:rsidRPr="00F06974">
              <w:t xml:space="preserve">в общем </w:t>
            </w:r>
          </w:p>
          <w:p w:rsidR="00B227C8" w:rsidRPr="00F06974" w:rsidRDefault="00B227C8" w:rsidP="00B227C8">
            <w:pPr>
              <w:spacing w:line="360" w:lineRule="auto"/>
              <w:jc w:val="center"/>
            </w:pPr>
            <w:r w:rsidRPr="00F06974">
              <w:t>выпуске</w:t>
            </w:r>
          </w:p>
        </w:tc>
        <w:tc>
          <w:tcPr>
            <w:tcW w:w="1009" w:type="dxa"/>
            <w:vMerge w:val="restart"/>
          </w:tcPr>
          <w:p w:rsidR="00B227C8" w:rsidRPr="00F06974" w:rsidRDefault="00B227C8" w:rsidP="00B227C8">
            <w:pPr>
              <w:spacing w:line="360" w:lineRule="auto"/>
            </w:pPr>
            <w:r w:rsidRPr="00F06974">
              <w:t>Плано-</w:t>
            </w:r>
          </w:p>
          <w:p w:rsidR="00B227C8" w:rsidRPr="00F06974" w:rsidRDefault="00B227C8" w:rsidP="00B227C8">
            <w:pPr>
              <w:spacing w:line="360" w:lineRule="auto"/>
            </w:pPr>
            <w:r w:rsidRPr="00F06974">
              <w:t xml:space="preserve">вый </w:t>
            </w:r>
          </w:p>
          <w:p w:rsidR="00B227C8" w:rsidRPr="00F06974" w:rsidRDefault="00B227C8" w:rsidP="00B227C8">
            <w:pPr>
              <w:spacing w:line="360" w:lineRule="auto"/>
            </w:pPr>
            <w:r w:rsidRPr="00F06974">
              <w:t>объем произ-</w:t>
            </w:r>
          </w:p>
          <w:p w:rsidR="00B227C8" w:rsidRPr="00F06974" w:rsidRDefault="00B227C8" w:rsidP="00B227C8">
            <w:pPr>
              <w:spacing w:line="360" w:lineRule="auto"/>
            </w:pPr>
            <w:r w:rsidRPr="00F06974">
              <w:t>водства товаров, тыс.руб.</w:t>
            </w:r>
            <w:r w:rsidRPr="00B227C8">
              <w:rPr>
                <w:b/>
                <w:bCs/>
                <w:i/>
                <w:iCs/>
              </w:rPr>
              <w:t xml:space="preserve"> </w:t>
            </w:r>
            <w:r w:rsidRPr="00B227C8">
              <w:rPr>
                <w:b/>
                <w:bCs/>
                <w:i/>
                <w:iCs/>
                <w:lang w:val="en-US"/>
              </w:rPr>
              <w:t>Q</w:t>
            </w:r>
            <w:r w:rsidRPr="00B227C8">
              <w:rPr>
                <w:bCs/>
                <w:i/>
                <w:iCs/>
                <w:lang w:val="en-US"/>
              </w:rPr>
              <w:t>i</w:t>
            </w:r>
            <w:r w:rsidRPr="00B227C8">
              <w:rPr>
                <w:bCs/>
                <w:i/>
                <w:iCs/>
                <w:vertAlign w:val="superscript"/>
              </w:rPr>
              <w:t>пл</w:t>
            </w:r>
            <w:r w:rsidRPr="00B227C8">
              <w:rPr>
                <w:b/>
                <w:bCs/>
                <w:i/>
                <w:iCs/>
              </w:rPr>
              <w:t>Р</w:t>
            </w:r>
            <w:r w:rsidRPr="00B227C8">
              <w:rPr>
                <w:bCs/>
                <w:i/>
                <w:iCs/>
                <w:lang w:val="en-US"/>
              </w:rPr>
              <w:t>i</w:t>
            </w:r>
            <w:r w:rsidRPr="00B227C8">
              <w:rPr>
                <w:bCs/>
                <w:i/>
                <w:iCs/>
                <w:vertAlign w:val="superscript"/>
              </w:rPr>
              <w:t>пл</w:t>
            </w:r>
          </w:p>
        </w:tc>
        <w:tc>
          <w:tcPr>
            <w:tcW w:w="2065" w:type="dxa"/>
            <w:gridSpan w:val="2"/>
          </w:tcPr>
          <w:p w:rsidR="00B227C8" w:rsidRPr="00F06974" w:rsidRDefault="00B227C8" w:rsidP="00B227C8">
            <w:pPr>
              <w:spacing w:line="360" w:lineRule="auto"/>
            </w:pPr>
            <w:r w:rsidRPr="00F06974">
              <w:t>Условный объем производства товаров при фактическом выпуске, тыс.руб.</w:t>
            </w:r>
          </w:p>
        </w:tc>
        <w:tc>
          <w:tcPr>
            <w:tcW w:w="1545" w:type="dxa"/>
            <w:vMerge w:val="restart"/>
          </w:tcPr>
          <w:p w:rsidR="00B227C8" w:rsidRPr="00F06974" w:rsidRDefault="00B227C8" w:rsidP="00B227C8">
            <w:pPr>
              <w:spacing w:line="360" w:lineRule="auto"/>
            </w:pPr>
            <w:r w:rsidRPr="00F06974">
              <w:t>Изменение объема производства,</w:t>
            </w:r>
          </w:p>
          <w:p w:rsidR="00B227C8" w:rsidRPr="00F06974" w:rsidRDefault="00B227C8" w:rsidP="00B227C8">
            <w:pPr>
              <w:spacing w:line="360" w:lineRule="auto"/>
            </w:pPr>
            <w:r w:rsidRPr="00F06974">
              <w:t>тыс.руб.</w:t>
            </w:r>
          </w:p>
        </w:tc>
      </w:tr>
      <w:tr w:rsidR="00B227C8" w:rsidRPr="00F06974">
        <w:tc>
          <w:tcPr>
            <w:tcW w:w="879" w:type="dxa"/>
            <w:vMerge/>
            <w:tcMar>
              <w:left w:w="28" w:type="dxa"/>
              <w:right w:w="28" w:type="dxa"/>
            </w:tcMar>
          </w:tcPr>
          <w:p w:rsidR="00B227C8" w:rsidRPr="00F06974" w:rsidRDefault="00B227C8" w:rsidP="00B227C8">
            <w:pPr>
              <w:spacing w:line="360" w:lineRule="auto"/>
            </w:pPr>
          </w:p>
        </w:tc>
        <w:tc>
          <w:tcPr>
            <w:tcW w:w="1013" w:type="dxa"/>
            <w:vMerge/>
            <w:vAlign w:val="center"/>
          </w:tcPr>
          <w:p w:rsidR="00B227C8" w:rsidRPr="00F06974" w:rsidRDefault="00B227C8" w:rsidP="00B227C8">
            <w:pPr>
              <w:spacing w:line="360" w:lineRule="auto"/>
            </w:pPr>
          </w:p>
        </w:tc>
        <w:tc>
          <w:tcPr>
            <w:tcW w:w="879" w:type="dxa"/>
          </w:tcPr>
          <w:p w:rsidR="00B227C8" w:rsidRPr="00F06974" w:rsidRDefault="00B227C8" w:rsidP="00B227C8">
            <w:pPr>
              <w:spacing w:line="360" w:lineRule="auto"/>
            </w:pPr>
            <w:r w:rsidRPr="00F06974">
              <w:t xml:space="preserve">план </w:t>
            </w:r>
          </w:p>
          <w:p w:rsidR="00B227C8" w:rsidRPr="00F06974" w:rsidRDefault="00B227C8" w:rsidP="00B227C8">
            <w:pPr>
              <w:spacing w:line="360" w:lineRule="auto"/>
            </w:pPr>
            <w:r w:rsidRPr="00B227C8">
              <w:rPr>
                <w:b/>
                <w:i/>
                <w:lang w:val="en-US"/>
              </w:rPr>
              <w:t>Q</w:t>
            </w:r>
            <w:r w:rsidRPr="00B227C8">
              <w:rPr>
                <w:i/>
                <w:lang w:val="en-US"/>
              </w:rPr>
              <w:t>i</w:t>
            </w:r>
            <w:r w:rsidRPr="00B227C8">
              <w:rPr>
                <w:b/>
                <w:i/>
                <w:vertAlign w:val="superscript"/>
              </w:rPr>
              <w:t>пл</w:t>
            </w:r>
          </w:p>
        </w:tc>
        <w:tc>
          <w:tcPr>
            <w:tcW w:w="818" w:type="dxa"/>
          </w:tcPr>
          <w:p w:rsidR="00B227C8" w:rsidRPr="00F06974" w:rsidRDefault="00B227C8" w:rsidP="00B227C8">
            <w:pPr>
              <w:spacing w:line="360" w:lineRule="auto"/>
            </w:pPr>
            <w:r w:rsidRPr="00F06974">
              <w:t>факт</w:t>
            </w:r>
          </w:p>
          <w:p w:rsidR="00B227C8" w:rsidRPr="00F06974" w:rsidRDefault="00B227C8" w:rsidP="00B227C8">
            <w:pPr>
              <w:spacing w:line="360" w:lineRule="auto"/>
            </w:pPr>
            <w:r w:rsidRPr="00B227C8">
              <w:rPr>
                <w:b/>
                <w:i/>
                <w:lang w:val="en-US"/>
              </w:rPr>
              <w:t>Q</w:t>
            </w:r>
            <w:r w:rsidRPr="00B227C8">
              <w:rPr>
                <w:i/>
                <w:lang w:val="en-US"/>
              </w:rPr>
              <w:t>i</w:t>
            </w:r>
            <w:r w:rsidRPr="00B227C8">
              <w:rPr>
                <w:b/>
                <w:i/>
                <w:vertAlign w:val="superscript"/>
              </w:rPr>
              <w:t>ф</w:t>
            </w:r>
          </w:p>
        </w:tc>
        <w:tc>
          <w:tcPr>
            <w:tcW w:w="898" w:type="dxa"/>
          </w:tcPr>
          <w:p w:rsidR="00B227C8" w:rsidRPr="00F06974" w:rsidRDefault="00B227C8" w:rsidP="00B227C8">
            <w:pPr>
              <w:spacing w:line="360" w:lineRule="auto"/>
              <w:jc w:val="center"/>
            </w:pPr>
            <w:r w:rsidRPr="00F06974">
              <w:t xml:space="preserve">план </w:t>
            </w:r>
            <w:r w:rsidRPr="00B227C8">
              <w:rPr>
                <w:b/>
                <w:bCs/>
                <w:i/>
                <w:iCs/>
              </w:rPr>
              <w:t>У</w:t>
            </w:r>
            <w:r w:rsidRPr="00B227C8">
              <w:rPr>
                <w:bCs/>
                <w:i/>
                <w:iCs/>
                <w:lang w:val="en-US"/>
              </w:rPr>
              <w:t>i</w:t>
            </w:r>
            <w:r w:rsidRPr="00B227C8">
              <w:rPr>
                <w:b/>
                <w:bCs/>
                <w:i/>
                <w:iCs/>
                <w:vertAlign w:val="superscript"/>
              </w:rPr>
              <w:t>пл</w:t>
            </w:r>
          </w:p>
        </w:tc>
        <w:tc>
          <w:tcPr>
            <w:tcW w:w="923" w:type="dxa"/>
          </w:tcPr>
          <w:p w:rsidR="00B227C8" w:rsidRPr="00F06974" w:rsidRDefault="00B227C8" w:rsidP="00B227C8">
            <w:pPr>
              <w:spacing w:line="360" w:lineRule="auto"/>
              <w:jc w:val="center"/>
            </w:pPr>
            <w:r w:rsidRPr="00F06974">
              <w:t>факт</w:t>
            </w:r>
            <w:r w:rsidRPr="00B227C8">
              <w:rPr>
                <w:b/>
                <w:bCs/>
                <w:i/>
                <w:iCs/>
              </w:rPr>
              <w:t xml:space="preserve"> У</w:t>
            </w:r>
            <w:r w:rsidRPr="00B227C8">
              <w:rPr>
                <w:bCs/>
                <w:i/>
                <w:iCs/>
                <w:lang w:val="en-US"/>
              </w:rPr>
              <w:t>i</w:t>
            </w:r>
            <w:r w:rsidRPr="00B227C8">
              <w:rPr>
                <w:bCs/>
                <w:i/>
                <w:iCs/>
                <w:vertAlign w:val="superscript"/>
              </w:rPr>
              <w:t>ф</w:t>
            </w:r>
          </w:p>
        </w:tc>
        <w:tc>
          <w:tcPr>
            <w:tcW w:w="1009" w:type="dxa"/>
            <w:vMerge/>
          </w:tcPr>
          <w:p w:rsidR="00B227C8" w:rsidRPr="00F06974" w:rsidRDefault="00B227C8" w:rsidP="00B227C8">
            <w:pPr>
              <w:spacing w:line="360" w:lineRule="auto"/>
            </w:pPr>
          </w:p>
        </w:tc>
        <w:tc>
          <w:tcPr>
            <w:tcW w:w="1072" w:type="dxa"/>
          </w:tcPr>
          <w:p w:rsidR="00B227C8" w:rsidRPr="00F06974" w:rsidRDefault="00B227C8" w:rsidP="00B227C8">
            <w:pPr>
              <w:spacing w:line="360" w:lineRule="auto"/>
            </w:pPr>
            <w:r w:rsidRPr="00F06974">
              <w:t>и плановой струк-</w:t>
            </w:r>
          </w:p>
          <w:p w:rsidR="00B227C8" w:rsidRPr="00F06974" w:rsidRDefault="00B227C8" w:rsidP="00B227C8">
            <w:pPr>
              <w:spacing w:line="360" w:lineRule="auto"/>
            </w:pPr>
            <w:r w:rsidRPr="00F06974">
              <w:t xml:space="preserve">туре </w:t>
            </w:r>
          </w:p>
          <w:p w:rsidR="00B227C8" w:rsidRPr="00F06974" w:rsidRDefault="00B227C8" w:rsidP="00B227C8">
            <w:pPr>
              <w:spacing w:line="360" w:lineRule="auto"/>
            </w:pPr>
            <w:r w:rsidRPr="00B227C8">
              <w:rPr>
                <w:b/>
                <w:bCs/>
                <w:i/>
                <w:iCs/>
              </w:rPr>
              <w:t>Q</w:t>
            </w:r>
            <w:r w:rsidRPr="00B227C8">
              <w:rPr>
                <w:bCs/>
                <w:i/>
                <w:iCs/>
                <w:vertAlign w:val="superscript"/>
              </w:rPr>
              <w:t>ф</w:t>
            </w:r>
            <w:r w:rsidRPr="00B227C8">
              <w:rPr>
                <w:b/>
                <w:bCs/>
                <w:i/>
                <w:iCs/>
              </w:rPr>
              <w:t>У</w:t>
            </w:r>
            <w:r w:rsidRPr="00B227C8">
              <w:rPr>
                <w:bCs/>
                <w:i/>
                <w:iCs/>
                <w:lang w:val="en-US"/>
              </w:rPr>
              <w:t>i</w:t>
            </w:r>
            <w:r w:rsidRPr="00B227C8">
              <w:rPr>
                <w:bCs/>
                <w:i/>
                <w:iCs/>
                <w:vertAlign w:val="superscript"/>
              </w:rPr>
              <w:t>пл</w:t>
            </w:r>
            <w:r w:rsidRPr="00B227C8">
              <w:rPr>
                <w:b/>
                <w:bCs/>
                <w:i/>
                <w:iCs/>
              </w:rPr>
              <w:t>Р</w:t>
            </w:r>
            <w:r w:rsidRPr="00B227C8">
              <w:rPr>
                <w:bCs/>
                <w:i/>
                <w:iCs/>
                <w:lang w:val="en-US"/>
              </w:rPr>
              <w:t>i</w:t>
            </w:r>
            <w:r w:rsidRPr="00B227C8">
              <w:rPr>
                <w:bCs/>
                <w:i/>
                <w:iCs/>
                <w:vertAlign w:val="superscript"/>
              </w:rPr>
              <w:t>пл</w:t>
            </w:r>
          </w:p>
        </w:tc>
        <w:tc>
          <w:tcPr>
            <w:tcW w:w="993" w:type="dxa"/>
          </w:tcPr>
          <w:p w:rsidR="00B227C8" w:rsidRPr="00F06974" w:rsidRDefault="00B227C8" w:rsidP="00B227C8">
            <w:pPr>
              <w:spacing w:line="360" w:lineRule="auto"/>
            </w:pPr>
            <w:r w:rsidRPr="00F06974">
              <w:t>и факти-</w:t>
            </w:r>
          </w:p>
          <w:p w:rsidR="00B227C8" w:rsidRPr="00F06974" w:rsidRDefault="00B227C8" w:rsidP="00B227C8">
            <w:pPr>
              <w:spacing w:line="360" w:lineRule="auto"/>
            </w:pPr>
            <w:r w:rsidRPr="00F06974">
              <w:t>ческой струк-</w:t>
            </w:r>
          </w:p>
          <w:p w:rsidR="00B227C8" w:rsidRPr="00F06974" w:rsidRDefault="00B227C8" w:rsidP="00B227C8">
            <w:pPr>
              <w:spacing w:line="360" w:lineRule="auto"/>
            </w:pPr>
            <w:r w:rsidRPr="00F06974">
              <w:t>туре</w:t>
            </w:r>
          </w:p>
          <w:p w:rsidR="00B227C8" w:rsidRPr="00F06974" w:rsidRDefault="00B227C8" w:rsidP="00B227C8">
            <w:pPr>
              <w:spacing w:line="360" w:lineRule="auto"/>
            </w:pPr>
            <w:r w:rsidRPr="00B227C8">
              <w:rPr>
                <w:b/>
                <w:bCs/>
                <w:i/>
                <w:iCs/>
              </w:rPr>
              <w:t>Q</w:t>
            </w:r>
            <w:r w:rsidRPr="00B227C8">
              <w:rPr>
                <w:b/>
                <w:bCs/>
                <w:i/>
                <w:iCs/>
                <w:vertAlign w:val="superscript"/>
              </w:rPr>
              <w:t>ф</w:t>
            </w:r>
            <w:r w:rsidRPr="00B227C8">
              <w:rPr>
                <w:b/>
                <w:bCs/>
                <w:i/>
                <w:iCs/>
              </w:rPr>
              <w:t>У</w:t>
            </w:r>
            <w:r w:rsidRPr="00B227C8">
              <w:rPr>
                <w:bCs/>
                <w:i/>
                <w:iCs/>
                <w:lang w:val="en-US"/>
              </w:rPr>
              <w:t>i</w:t>
            </w:r>
            <w:r w:rsidRPr="00B227C8">
              <w:rPr>
                <w:b/>
                <w:bCs/>
                <w:i/>
                <w:iCs/>
                <w:vertAlign w:val="superscript"/>
              </w:rPr>
              <w:t>ф</w:t>
            </w:r>
            <w:r w:rsidRPr="00B227C8">
              <w:rPr>
                <w:b/>
                <w:bCs/>
                <w:i/>
                <w:iCs/>
              </w:rPr>
              <w:t>Р</w:t>
            </w:r>
            <w:r w:rsidRPr="00B227C8">
              <w:rPr>
                <w:bCs/>
                <w:i/>
                <w:iCs/>
                <w:lang w:val="en-US"/>
              </w:rPr>
              <w:t>i</w:t>
            </w:r>
            <w:r w:rsidRPr="00B227C8">
              <w:rPr>
                <w:b/>
                <w:bCs/>
                <w:i/>
                <w:iCs/>
                <w:vertAlign w:val="superscript"/>
              </w:rPr>
              <w:t>пл</w:t>
            </w:r>
          </w:p>
        </w:tc>
        <w:tc>
          <w:tcPr>
            <w:tcW w:w="1545" w:type="dxa"/>
            <w:vMerge/>
          </w:tcPr>
          <w:p w:rsidR="00B227C8" w:rsidRPr="00F06974" w:rsidRDefault="00B227C8" w:rsidP="00B227C8">
            <w:pPr>
              <w:spacing w:line="360" w:lineRule="auto"/>
            </w:pPr>
          </w:p>
        </w:tc>
      </w:tr>
      <w:tr w:rsidR="00B227C8" w:rsidRPr="00F06974">
        <w:tc>
          <w:tcPr>
            <w:tcW w:w="879" w:type="dxa"/>
            <w:tcMar>
              <w:left w:w="28" w:type="dxa"/>
              <w:right w:w="28" w:type="dxa"/>
            </w:tcMar>
            <w:vAlign w:val="center"/>
          </w:tcPr>
          <w:p w:rsidR="00B227C8" w:rsidRPr="00F06974" w:rsidRDefault="00B227C8" w:rsidP="003C5F67">
            <w:pPr>
              <w:spacing w:line="360" w:lineRule="auto"/>
              <w:jc w:val="center"/>
            </w:pPr>
            <w:r w:rsidRPr="00F06974">
              <w:t>А</w:t>
            </w:r>
          </w:p>
        </w:tc>
        <w:tc>
          <w:tcPr>
            <w:tcW w:w="1013" w:type="dxa"/>
            <w:vAlign w:val="center"/>
          </w:tcPr>
          <w:p w:rsidR="00B227C8" w:rsidRPr="00F06974" w:rsidRDefault="00B227C8" w:rsidP="003C5F67">
            <w:pPr>
              <w:spacing w:line="360" w:lineRule="auto"/>
              <w:jc w:val="center"/>
            </w:pPr>
            <w:r w:rsidRPr="00F06974">
              <w:t>10602</w:t>
            </w:r>
          </w:p>
        </w:tc>
        <w:tc>
          <w:tcPr>
            <w:tcW w:w="879" w:type="dxa"/>
            <w:vAlign w:val="center"/>
          </w:tcPr>
          <w:p w:rsidR="00B227C8" w:rsidRPr="00F06974" w:rsidRDefault="00B227C8" w:rsidP="003C5F67">
            <w:pPr>
              <w:spacing w:line="360" w:lineRule="auto"/>
              <w:jc w:val="center"/>
            </w:pPr>
            <w:r w:rsidRPr="00F06974">
              <w:t>31807</w:t>
            </w:r>
          </w:p>
        </w:tc>
        <w:tc>
          <w:tcPr>
            <w:tcW w:w="818" w:type="dxa"/>
            <w:vAlign w:val="center"/>
          </w:tcPr>
          <w:p w:rsidR="00B227C8" w:rsidRPr="00F06974" w:rsidRDefault="00B227C8" w:rsidP="003C5F67">
            <w:pPr>
              <w:spacing w:line="360" w:lineRule="auto"/>
              <w:jc w:val="center"/>
            </w:pPr>
            <w:r w:rsidRPr="00F06974">
              <w:t>32155</w:t>
            </w:r>
          </w:p>
        </w:tc>
        <w:tc>
          <w:tcPr>
            <w:tcW w:w="898" w:type="dxa"/>
            <w:vAlign w:val="center"/>
          </w:tcPr>
          <w:p w:rsidR="00B227C8" w:rsidRPr="00F06974" w:rsidRDefault="00B227C8" w:rsidP="003C5F67">
            <w:pPr>
              <w:spacing w:line="360" w:lineRule="auto"/>
              <w:jc w:val="center"/>
            </w:pPr>
            <w:r w:rsidRPr="00F06974">
              <w:t>0,7846</w:t>
            </w:r>
          </w:p>
        </w:tc>
        <w:tc>
          <w:tcPr>
            <w:tcW w:w="923" w:type="dxa"/>
            <w:vAlign w:val="center"/>
          </w:tcPr>
          <w:p w:rsidR="00B227C8" w:rsidRPr="00F06974" w:rsidRDefault="00B227C8" w:rsidP="003C5F67">
            <w:pPr>
              <w:spacing w:line="360" w:lineRule="auto"/>
              <w:jc w:val="center"/>
            </w:pPr>
            <w:r w:rsidRPr="00F06974">
              <w:t>0,7438</w:t>
            </w:r>
          </w:p>
        </w:tc>
        <w:tc>
          <w:tcPr>
            <w:tcW w:w="1009" w:type="dxa"/>
            <w:vAlign w:val="center"/>
          </w:tcPr>
          <w:p w:rsidR="00B227C8" w:rsidRPr="00F06974" w:rsidRDefault="00B227C8" w:rsidP="003C5F67">
            <w:pPr>
              <w:spacing w:line="360" w:lineRule="auto"/>
              <w:jc w:val="center"/>
            </w:pPr>
            <w:r w:rsidRPr="00F06974">
              <w:t>337218</w:t>
            </w:r>
          </w:p>
        </w:tc>
        <w:tc>
          <w:tcPr>
            <w:tcW w:w="1072" w:type="dxa"/>
            <w:vAlign w:val="center"/>
          </w:tcPr>
          <w:p w:rsidR="00B227C8" w:rsidRPr="00F06974" w:rsidRDefault="00B227C8" w:rsidP="003C5F67">
            <w:pPr>
              <w:spacing w:line="360" w:lineRule="auto"/>
              <w:jc w:val="center"/>
            </w:pPr>
            <w:r w:rsidRPr="00F06974">
              <w:t>359601</w:t>
            </w:r>
          </w:p>
        </w:tc>
        <w:tc>
          <w:tcPr>
            <w:tcW w:w="993" w:type="dxa"/>
            <w:vAlign w:val="center"/>
          </w:tcPr>
          <w:p w:rsidR="00B227C8" w:rsidRPr="00F06974" w:rsidRDefault="00B227C8" w:rsidP="003C5F67">
            <w:pPr>
              <w:spacing w:line="360" w:lineRule="auto"/>
              <w:jc w:val="center"/>
            </w:pPr>
            <w:r w:rsidRPr="00F06974">
              <w:t>340902</w:t>
            </w:r>
          </w:p>
        </w:tc>
        <w:tc>
          <w:tcPr>
            <w:tcW w:w="1545" w:type="dxa"/>
            <w:vAlign w:val="center"/>
          </w:tcPr>
          <w:p w:rsidR="00B227C8" w:rsidRPr="00F06974" w:rsidRDefault="00B227C8" w:rsidP="003C5F67">
            <w:pPr>
              <w:spacing w:line="360" w:lineRule="auto"/>
              <w:jc w:val="center"/>
            </w:pPr>
            <w:r w:rsidRPr="00F06974">
              <w:t>-18700</w:t>
            </w:r>
          </w:p>
        </w:tc>
      </w:tr>
      <w:tr w:rsidR="00B227C8" w:rsidRPr="00F06974">
        <w:tc>
          <w:tcPr>
            <w:tcW w:w="879" w:type="dxa"/>
            <w:tcMar>
              <w:left w:w="28" w:type="dxa"/>
              <w:right w:w="28" w:type="dxa"/>
            </w:tcMar>
            <w:vAlign w:val="center"/>
          </w:tcPr>
          <w:p w:rsidR="00B227C8" w:rsidRPr="00F06974" w:rsidRDefault="00B227C8" w:rsidP="003C5F67">
            <w:pPr>
              <w:spacing w:line="360" w:lineRule="auto"/>
              <w:jc w:val="center"/>
            </w:pPr>
            <w:r w:rsidRPr="00F06974">
              <w:t>Б</w:t>
            </w:r>
          </w:p>
        </w:tc>
        <w:tc>
          <w:tcPr>
            <w:tcW w:w="1013" w:type="dxa"/>
            <w:vAlign w:val="center"/>
          </w:tcPr>
          <w:p w:rsidR="00B227C8" w:rsidRPr="00F06974" w:rsidRDefault="00B227C8" w:rsidP="003C5F67">
            <w:pPr>
              <w:spacing w:line="360" w:lineRule="auto"/>
              <w:jc w:val="center"/>
            </w:pPr>
            <w:r w:rsidRPr="00F06974">
              <w:t>50280</w:t>
            </w:r>
          </w:p>
        </w:tc>
        <w:tc>
          <w:tcPr>
            <w:tcW w:w="879" w:type="dxa"/>
            <w:vAlign w:val="center"/>
          </w:tcPr>
          <w:p w:rsidR="00B227C8" w:rsidRPr="00F06974" w:rsidRDefault="00B227C8" w:rsidP="003C5F67">
            <w:pPr>
              <w:spacing w:line="360" w:lineRule="auto"/>
              <w:jc w:val="center"/>
            </w:pPr>
            <w:r w:rsidRPr="00F06974">
              <w:t>2266</w:t>
            </w:r>
          </w:p>
        </w:tc>
        <w:tc>
          <w:tcPr>
            <w:tcW w:w="818" w:type="dxa"/>
            <w:vAlign w:val="center"/>
          </w:tcPr>
          <w:p w:rsidR="00B227C8" w:rsidRPr="00F06974" w:rsidRDefault="00B227C8" w:rsidP="003C5F67">
            <w:pPr>
              <w:spacing w:line="360" w:lineRule="auto"/>
              <w:jc w:val="center"/>
            </w:pPr>
            <w:r w:rsidRPr="00F06974">
              <w:t>2711</w:t>
            </w:r>
          </w:p>
        </w:tc>
        <w:tc>
          <w:tcPr>
            <w:tcW w:w="898" w:type="dxa"/>
            <w:vAlign w:val="center"/>
          </w:tcPr>
          <w:p w:rsidR="00B227C8" w:rsidRPr="00F06974" w:rsidRDefault="00B227C8" w:rsidP="003C5F67">
            <w:pPr>
              <w:spacing w:line="360" w:lineRule="auto"/>
              <w:jc w:val="center"/>
            </w:pPr>
            <w:r w:rsidRPr="00F06974">
              <w:t>0,0559</w:t>
            </w:r>
          </w:p>
        </w:tc>
        <w:tc>
          <w:tcPr>
            <w:tcW w:w="923" w:type="dxa"/>
            <w:vAlign w:val="center"/>
          </w:tcPr>
          <w:p w:rsidR="00B227C8" w:rsidRPr="00F06974" w:rsidRDefault="00B227C8" w:rsidP="003C5F67">
            <w:pPr>
              <w:spacing w:line="360" w:lineRule="auto"/>
              <w:jc w:val="center"/>
            </w:pPr>
            <w:r w:rsidRPr="00F06974">
              <w:t>0,0627</w:t>
            </w:r>
          </w:p>
        </w:tc>
        <w:tc>
          <w:tcPr>
            <w:tcW w:w="1009" w:type="dxa"/>
            <w:vAlign w:val="center"/>
          </w:tcPr>
          <w:p w:rsidR="00B227C8" w:rsidRPr="00F06974" w:rsidRDefault="00B227C8" w:rsidP="003C5F67">
            <w:pPr>
              <w:spacing w:line="360" w:lineRule="auto"/>
              <w:jc w:val="center"/>
            </w:pPr>
            <w:r w:rsidRPr="00F06974">
              <w:t>113934</w:t>
            </w:r>
          </w:p>
        </w:tc>
        <w:tc>
          <w:tcPr>
            <w:tcW w:w="1072" w:type="dxa"/>
            <w:vAlign w:val="center"/>
          </w:tcPr>
          <w:p w:rsidR="00B227C8" w:rsidRPr="00F06974" w:rsidRDefault="00B227C8" w:rsidP="003C5F67">
            <w:pPr>
              <w:spacing w:line="360" w:lineRule="auto"/>
              <w:jc w:val="center"/>
            </w:pPr>
            <w:r w:rsidRPr="00F06974">
              <w:t>121504</w:t>
            </w:r>
          </w:p>
        </w:tc>
        <w:tc>
          <w:tcPr>
            <w:tcW w:w="993" w:type="dxa"/>
            <w:vAlign w:val="center"/>
          </w:tcPr>
          <w:p w:rsidR="00B227C8" w:rsidRPr="00F06974" w:rsidRDefault="00B227C8" w:rsidP="003C5F67">
            <w:pPr>
              <w:spacing w:line="360" w:lineRule="auto"/>
              <w:jc w:val="center"/>
            </w:pPr>
            <w:r w:rsidRPr="00F06974">
              <w:t>136285</w:t>
            </w:r>
          </w:p>
        </w:tc>
        <w:tc>
          <w:tcPr>
            <w:tcW w:w="1545" w:type="dxa"/>
            <w:vAlign w:val="center"/>
          </w:tcPr>
          <w:p w:rsidR="00B227C8" w:rsidRPr="00F06974" w:rsidRDefault="00B227C8" w:rsidP="003C5F67">
            <w:pPr>
              <w:spacing w:line="360" w:lineRule="auto"/>
              <w:jc w:val="center"/>
            </w:pPr>
            <w:r w:rsidRPr="00F06974">
              <w:t>14781</w:t>
            </w:r>
          </w:p>
        </w:tc>
      </w:tr>
      <w:tr w:rsidR="00B227C8" w:rsidRPr="00F06974">
        <w:tc>
          <w:tcPr>
            <w:tcW w:w="879" w:type="dxa"/>
            <w:tcMar>
              <w:left w:w="28" w:type="dxa"/>
              <w:right w:w="28" w:type="dxa"/>
            </w:tcMar>
            <w:vAlign w:val="center"/>
          </w:tcPr>
          <w:p w:rsidR="00B227C8" w:rsidRPr="00F06974" w:rsidRDefault="00B227C8" w:rsidP="003C5F67">
            <w:pPr>
              <w:spacing w:line="360" w:lineRule="auto"/>
              <w:jc w:val="center"/>
            </w:pPr>
            <w:r w:rsidRPr="00F06974">
              <w:t>В</w:t>
            </w:r>
          </w:p>
        </w:tc>
        <w:tc>
          <w:tcPr>
            <w:tcW w:w="1013" w:type="dxa"/>
            <w:vAlign w:val="center"/>
          </w:tcPr>
          <w:p w:rsidR="00B227C8" w:rsidRPr="00F06974" w:rsidRDefault="00B227C8" w:rsidP="003C5F67">
            <w:pPr>
              <w:spacing w:line="360" w:lineRule="auto"/>
              <w:jc w:val="center"/>
            </w:pPr>
            <w:r w:rsidRPr="00F06974">
              <w:t>17086</w:t>
            </w:r>
          </w:p>
        </w:tc>
        <w:tc>
          <w:tcPr>
            <w:tcW w:w="879" w:type="dxa"/>
            <w:vAlign w:val="center"/>
          </w:tcPr>
          <w:p w:rsidR="00B227C8" w:rsidRPr="00F06974" w:rsidRDefault="00B227C8" w:rsidP="003C5F67">
            <w:pPr>
              <w:spacing w:line="360" w:lineRule="auto"/>
              <w:jc w:val="center"/>
            </w:pPr>
            <w:r w:rsidRPr="00F06974">
              <w:t>2294</w:t>
            </w:r>
          </w:p>
        </w:tc>
        <w:tc>
          <w:tcPr>
            <w:tcW w:w="818" w:type="dxa"/>
            <w:vAlign w:val="center"/>
          </w:tcPr>
          <w:p w:rsidR="00B227C8" w:rsidRPr="00F06974" w:rsidRDefault="00B227C8" w:rsidP="003C5F67">
            <w:pPr>
              <w:spacing w:line="360" w:lineRule="auto"/>
              <w:jc w:val="center"/>
            </w:pPr>
            <w:r w:rsidRPr="00F06974">
              <w:t>3317</w:t>
            </w:r>
          </w:p>
        </w:tc>
        <w:tc>
          <w:tcPr>
            <w:tcW w:w="898" w:type="dxa"/>
            <w:vAlign w:val="center"/>
          </w:tcPr>
          <w:p w:rsidR="00B227C8" w:rsidRPr="00F06974" w:rsidRDefault="00B227C8" w:rsidP="003C5F67">
            <w:pPr>
              <w:spacing w:line="360" w:lineRule="auto"/>
              <w:jc w:val="center"/>
            </w:pPr>
            <w:r w:rsidRPr="00F06974">
              <w:t>0,0566</w:t>
            </w:r>
          </w:p>
        </w:tc>
        <w:tc>
          <w:tcPr>
            <w:tcW w:w="923" w:type="dxa"/>
            <w:vAlign w:val="center"/>
          </w:tcPr>
          <w:p w:rsidR="00B227C8" w:rsidRPr="00F06974" w:rsidRDefault="00B227C8" w:rsidP="003C5F67">
            <w:pPr>
              <w:spacing w:line="360" w:lineRule="auto"/>
              <w:jc w:val="center"/>
            </w:pPr>
            <w:r w:rsidRPr="00F06974">
              <w:t>0,0767</w:t>
            </w:r>
          </w:p>
        </w:tc>
        <w:tc>
          <w:tcPr>
            <w:tcW w:w="1009" w:type="dxa"/>
            <w:vAlign w:val="center"/>
          </w:tcPr>
          <w:p w:rsidR="00B227C8" w:rsidRPr="00F06974" w:rsidRDefault="00B227C8" w:rsidP="003C5F67">
            <w:pPr>
              <w:spacing w:line="360" w:lineRule="auto"/>
              <w:jc w:val="center"/>
            </w:pPr>
            <w:r w:rsidRPr="00F06974">
              <w:t>39195</w:t>
            </w:r>
          </w:p>
        </w:tc>
        <w:tc>
          <w:tcPr>
            <w:tcW w:w="1072" w:type="dxa"/>
            <w:vAlign w:val="center"/>
          </w:tcPr>
          <w:p w:rsidR="00B227C8" w:rsidRPr="00F06974" w:rsidRDefault="00B227C8" w:rsidP="003C5F67">
            <w:pPr>
              <w:spacing w:line="360" w:lineRule="auto"/>
              <w:jc w:val="center"/>
            </w:pPr>
            <w:r w:rsidRPr="00F06974">
              <w:t>41806</w:t>
            </w:r>
          </w:p>
        </w:tc>
        <w:tc>
          <w:tcPr>
            <w:tcW w:w="993" w:type="dxa"/>
            <w:vAlign w:val="center"/>
          </w:tcPr>
          <w:p w:rsidR="00B227C8" w:rsidRPr="00F06974" w:rsidRDefault="00B227C8" w:rsidP="003C5F67">
            <w:pPr>
              <w:spacing w:line="360" w:lineRule="auto"/>
              <w:jc w:val="center"/>
            </w:pPr>
            <w:r w:rsidRPr="00F06974">
              <w:t>56653</w:t>
            </w:r>
          </w:p>
        </w:tc>
        <w:tc>
          <w:tcPr>
            <w:tcW w:w="1545" w:type="dxa"/>
            <w:vAlign w:val="center"/>
          </w:tcPr>
          <w:p w:rsidR="00B227C8" w:rsidRPr="00F06974" w:rsidRDefault="00B227C8" w:rsidP="003C5F67">
            <w:pPr>
              <w:spacing w:line="360" w:lineRule="auto"/>
              <w:jc w:val="center"/>
            </w:pPr>
            <w:r w:rsidRPr="00F06974">
              <w:t>14846</w:t>
            </w:r>
          </w:p>
        </w:tc>
      </w:tr>
      <w:tr w:rsidR="00B227C8" w:rsidRPr="00F06974">
        <w:tc>
          <w:tcPr>
            <w:tcW w:w="879" w:type="dxa"/>
            <w:tcMar>
              <w:left w:w="28" w:type="dxa"/>
              <w:right w:w="28" w:type="dxa"/>
            </w:tcMar>
            <w:vAlign w:val="center"/>
          </w:tcPr>
          <w:p w:rsidR="00B227C8" w:rsidRPr="00F06974" w:rsidRDefault="00B227C8" w:rsidP="003C5F67">
            <w:pPr>
              <w:spacing w:line="360" w:lineRule="auto"/>
              <w:jc w:val="center"/>
            </w:pPr>
            <w:r w:rsidRPr="00F06974">
              <w:t>Г</w:t>
            </w:r>
          </w:p>
        </w:tc>
        <w:tc>
          <w:tcPr>
            <w:tcW w:w="1013" w:type="dxa"/>
            <w:vAlign w:val="center"/>
          </w:tcPr>
          <w:p w:rsidR="00B227C8" w:rsidRPr="00F06974" w:rsidRDefault="00B227C8" w:rsidP="003C5F67">
            <w:pPr>
              <w:spacing w:line="360" w:lineRule="auto"/>
              <w:jc w:val="center"/>
            </w:pPr>
            <w:r w:rsidRPr="00F06974">
              <w:t>55729</w:t>
            </w:r>
          </w:p>
        </w:tc>
        <w:tc>
          <w:tcPr>
            <w:tcW w:w="879" w:type="dxa"/>
            <w:vAlign w:val="center"/>
          </w:tcPr>
          <w:p w:rsidR="00B227C8" w:rsidRPr="00F06974" w:rsidRDefault="00B227C8" w:rsidP="003C5F67">
            <w:pPr>
              <w:spacing w:line="360" w:lineRule="auto"/>
              <w:jc w:val="center"/>
            </w:pPr>
            <w:r w:rsidRPr="00F06974">
              <w:t>1062</w:t>
            </w:r>
          </w:p>
        </w:tc>
        <w:tc>
          <w:tcPr>
            <w:tcW w:w="818" w:type="dxa"/>
            <w:vAlign w:val="center"/>
          </w:tcPr>
          <w:p w:rsidR="00B227C8" w:rsidRPr="00F06974" w:rsidRDefault="00B227C8" w:rsidP="003C5F67">
            <w:pPr>
              <w:spacing w:line="360" w:lineRule="auto"/>
              <w:jc w:val="center"/>
            </w:pPr>
            <w:r w:rsidRPr="00F06974">
              <w:t>1176</w:t>
            </w:r>
          </w:p>
        </w:tc>
        <w:tc>
          <w:tcPr>
            <w:tcW w:w="898" w:type="dxa"/>
            <w:vAlign w:val="center"/>
          </w:tcPr>
          <w:p w:rsidR="00B227C8" w:rsidRPr="00F06974" w:rsidRDefault="00B227C8" w:rsidP="003C5F67">
            <w:pPr>
              <w:spacing w:line="360" w:lineRule="auto"/>
              <w:jc w:val="center"/>
            </w:pPr>
            <w:r w:rsidRPr="00F06974">
              <w:t>0,0262</w:t>
            </w:r>
          </w:p>
        </w:tc>
        <w:tc>
          <w:tcPr>
            <w:tcW w:w="923" w:type="dxa"/>
            <w:vAlign w:val="center"/>
          </w:tcPr>
          <w:p w:rsidR="00B227C8" w:rsidRPr="00F06974" w:rsidRDefault="00B227C8" w:rsidP="003C5F67">
            <w:pPr>
              <w:spacing w:line="360" w:lineRule="auto"/>
              <w:jc w:val="center"/>
            </w:pPr>
            <w:r w:rsidRPr="00F06974">
              <w:t>0,0272</w:t>
            </w:r>
          </w:p>
        </w:tc>
        <w:tc>
          <w:tcPr>
            <w:tcW w:w="1009" w:type="dxa"/>
            <w:vAlign w:val="center"/>
          </w:tcPr>
          <w:p w:rsidR="00B227C8" w:rsidRPr="00F06974" w:rsidRDefault="00B227C8" w:rsidP="003C5F67">
            <w:pPr>
              <w:spacing w:line="360" w:lineRule="auto"/>
              <w:jc w:val="center"/>
            </w:pPr>
            <w:r w:rsidRPr="00F06974">
              <w:t>59184</w:t>
            </w:r>
          </w:p>
        </w:tc>
        <w:tc>
          <w:tcPr>
            <w:tcW w:w="1072" w:type="dxa"/>
            <w:vAlign w:val="center"/>
          </w:tcPr>
          <w:p w:rsidR="00B227C8" w:rsidRPr="00F06974" w:rsidRDefault="00B227C8" w:rsidP="003C5F67">
            <w:pPr>
              <w:spacing w:line="360" w:lineRule="auto"/>
              <w:jc w:val="center"/>
            </w:pPr>
            <w:r w:rsidRPr="00F06974">
              <w:t>63120</w:t>
            </w:r>
          </w:p>
        </w:tc>
        <w:tc>
          <w:tcPr>
            <w:tcW w:w="993" w:type="dxa"/>
            <w:vAlign w:val="center"/>
          </w:tcPr>
          <w:p w:rsidR="00B227C8" w:rsidRPr="00F06974" w:rsidRDefault="00B227C8" w:rsidP="003C5F67">
            <w:pPr>
              <w:spacing w:line="360" w:lineRule="auto"/>
              <w:jc w:val="center"/>
            </w:pPr>
            <w:r w:rsidRPr="00F06974">
              <w:t>65529</w:t>
            </w:r>
          </w:p>
        </w:tc>
        <w:tc>
          <w:tcPr>
            <w:tcW w:w="1545" w:type="dxa"/>
            <w:vAlign w:val="center"/>
          </w:tcPr>
          <w:p w:rsidR="00B227C8" w:rsidRPr="00F06974" w:rsidRDefault="00B227C8" w:rsidP="003C5F67">
            <w:pPr>
              <w:spacing w:line="360" w:lineRule="auto"/>
              <w:jc w:val="center"/>
            </w:pPr>
            <w:r w:rsidRPr="00F06974">
              <w:t>2409</w:t>
            </w:r>
          </w:p>
        </w:tc>
      </w:tr>
      <w:tr w:rsidR="00B227C8" w:rsidRPr="00F06974">
        <w:tc>
          <w:tcPr>
            <w:tcW w:w="879" w:type="dxa"/>
            <w:tcMar>
              <w:left w:w="28" w:type="dxa"/>
              <w:right w:w="28" w:type="dxa"/>
            </w:tcMar>
            <w:vAlign w:val="center"/>
          </w:tcPr>
          <w:p w:rsidR="00B227C8" w:rsidRPr="00F06974" w:rsidRDefault="00B227C8" w:rsidP="003C5F67">
            <w:pPr>
              <w:spacing w:line="360" w:lineRule="auto"/>
              <w:jc w:val="center"/>
            </w:pPr>
            <w:r w:rsidRPr="00F06974">
              <w:t>Д</w:t>
            </w:r>
          </w:p>
        </w:tc>
        <w:tc>
          <w:tcPr>
            <w:tcW w:w="1013" w:type="dxa"/>
            <w:vAlign w:val="center"/>
          </w:tcPr>
          <w:p w:rsidR="00B227C8" w:rsidRPr="00F06974" w:rsidRDefault="00B227C8" w:rsidP="003C5F67">
            <w:pPr>
              <w:spacing w:line="360" w:lineRule="auto"/>
              <w:jc w:val="center"/>
            </w:pPr>
            <w:r w:rsidRPr="00F06974">
              <w:t>6315</w:t>
            </w:r>
          </w:p>
        </w:tc>
        <w:tc>
          <w:tcPr>
            <w:tcW w:w="879" w:type="dxa"/>
            <w:vAlign w:val="center"/>
          </w:tcPr>
          <w:p w:rsidR="00B227C8" w:rsidRPr="00F06974" w:rsidRDefault="00B227C8" w:rsidP="003C5F67">
            <w:pPr>
              <w:spacing w:line="360" w:lineRule="auto"/>
              <w:jc w:val="center"/>
            </w:pPr>
            <w:r w:rsidRPr="00F06974">
              <w:t>2739</w:t>
            </w:r>
          </w:p>
        </w:tc>
        <w:tc>
          <w:tcPr>
            <w:tcW w:w="818" w:type="dxa"/>
            <w:vAlign w:val="center"/>
          </w:tcPr>
          <w:p w:rsidR="00B227C8" w:rsidRPr="00F06974" w:rsidRDefault="00B227C8" w:rsidP="003C5F67">
            <w:pPr>
              <w:spacing w:line="360" w:lineRule="auto"/>
              <w:jc w:val="center"/>
            </w:pPr>
            <w:r w:rsidRPr="00F06974">
              <w:t>3530</w:t>
            </w:r>
          </w:p>
        </w:tc>
        <w:tc>
          <w:tcPr>
            <w:tcW w:w="898" w:type="dxa"/>
            <w:vAlign w:val="center"/>
          </w:tcPr>
          <w:p w:rsidR="00B227C8" w:rsidRPr="00F06974" w:rsidRDefault="00B227C8" w:rsidP="003C5F67">
            <w:pPr>
              <w:spacing w:line="360" w:lineRule="auto"/>
              <w:jc w:val="center"/>
            </w:pPr>
            <w:r w:rsidRPr="00F06974">
              <w:t>0,0676</w:t>
            </w:r>
          </w:p>
        </w:tc>
        <w:tc>
          <w:tcPr>
            <w:tcW w:w="923" w:type="dxa"/>
            <w:vAlign w:val="center"/>
          </w:tcPr>
          <w:p w:rsidR="00B227C8" w:rsidRPr="00F06974" w:rsidRDefault="00B227C8" w:rsidP="003C5F67">
            <w:pPr>
              <w:spacing w:line="360" w:lineRule="auto"/>
              <w:jc w:val="center"/>
            </w:pPr>
            <w:r w:rsidRPr="00F06974">
              <w:t>0,0817</w:t>
            </w:r>
          </w:p>
        </w:tc>
        <w:tc>
          <w:tcPr>
            <w:tcW w:w="1009" w:type="dxa"/>
            <w:vAlign w:val="center"/>
          </w:tcPr>
          <w:p w:rsidR="00B227C8" w:rsidRPr="00F06974" w:rsidRDefault="00B227C8" w:rsidP="003C5F67">
            <w:pPr>
              <w:spacing w:line="360" w:lineRule="auto"/>
              <w:jc w:val="center"/>
            </w:pPr>
            <w:r w:rsidRPr="00F06974">
              <w:t>17297</w:t>
            </w:r>
          </w:p>
        </w:tc>
        <w:tc>
          <w:tcPr>
            <w:tcW w:w="1072" w:type="dxa"/>
            <w:vAlign w:val="center"/>
          </w:tcPr>
          <w:p w:rsidR="00B227C8" w:rsidRPr="00F06974" w:rsidRDefault="00B227C8" w:rsidP="003C5F67">
            <w:pPr>
              <w:spacing w:line="360" w:lineRule="auto"/>
              <w:jc w:val="center"/>
            </w:pPr>
            <w:r w:rsidRPr="00F06974">
              <w:t>18455</w:t>
            </w:r>
          </w:p>
        </w:tc>
        <w:tc>
          <w:tcPr>
            <w:tcW w:w="993" w:type="dxa"/>
            <w:vAlign w:val="center"/>
          </w:tcPr>
          <w:p w:rsidR="00B227C8" w:rsidRPr="00F06974" w:rsidRDefault="00B227C8" w:rsidP="003C5F67">
            <w:pPr>
              <w:spacing w:line="360" w:lineRule="auto"/>
              <w:jc w:val="center"/>
            </w:pPr>
            <w:r w:rsidRPr="00F06974">
              <w:t>22304</w:t>
            </w:r>
          </w:p>
        </w:tc>
        <w:tc>
          <w:tcPr>
            <w:tcW w:w="1545" w:type="dxa"/>
            <w:vAlign w:val="center"/>
          </w:tcPr>
          <w:p w:rsidR="00B227C8" w:rsidRPr="00F06974" w:rsidRDefault="00B227C8" w:rsidP="003C5F67">
            <w:pPr>
              <w:spacing w:line="360" w:lineRule="auto"/>
              <w:jc w:val="center"/>
            </w:pPr>
            <w:r w:rsidRPr="00F06974">
              <w:t>3849</w:t>
            </w:r>
          </w:p>
        </w:tc>
      </w:tr>
      <w:tr w:rsidR="00B227C8" w:rsidRPr="00F06974">
        <w:tc>
          <w:tcPr>
            <w:tcW w:w="879" w:type="dxa"/>
            <w:tcMar>
              <w:left w:w="28" w:type="dxa"/>
              <w:right w:w="28" w:type="dxa"/>
            </w:tcMar>
            <w:vAlign w:val="center"/>
          </w:tcPr>
          <w:p w:rsidR="00B227C8" w:rsidRPr="00F06974" w:rsidRDefault="00B227C8" w:rsidP="003C5F67">
            <w:pPr>
              <w:spacing w:line="360" w:lineRule="auto"/>
              <w:jc w:val="center"/>
            </w:pPr>
            <w:r w:rsidRPr="00F06974">
              <w:t>Е</w:t>
            </w:r>
          </w:p>
        </w:tc>
        <w:tc>
          <w:tcPr>
            <w:tcW w:w="1013" w:type="dxa"/>
            <w:vAlign w:val="center"/>
          </w:tcPr>
          <w:p w:rsidR="00B227C8" w:rsidRPr="00F06974" w:rsidRDefault="00B227C8" w:rsidP="003C5F67">
            <w:pPr>
              <w:spacing w:line="360" w:lineRule="auto"/>
              <w:jc w:val="center"/>
            </w:pPr>
            <w:r w:rsidRPr="00F06974">
              <w:t>15765</w:t>
            </w:r>
          </w:p>
        </w:tc>
        <w:tc>
          <w:tcPr>
            <w:tcW w:w="879" w:type="dxa"/>
            <w:vAlign w:val="center"/>
          </w:tcPr>
          <w:p w:rsidR="00B227C8" w:rsidRPr="00F06974" w:rsidRDefault="00B227C8" w:rsidP="003C5F67">
            <w:pPr>
              <w:spacing w:line="360" w:lineRule="auto"/>
              <w:jc w:val="center"/>
            </w:pPr>
            <w:r w:rsidRPr="00F06974">
              <w:t>370</w:t>
            </w:r>
          </w:p>
        </w:tc>
        <w:tc>
          <w:tcPr>
            <w:tcW w:w="818" w:type="dxa"/>
            <w:vAlign w:val="center"/>
          </w:tcPr>
          <w:p w:rsidR="00B227C8" w:rsidRPr="00F06974" w:rsidRDefault="00B227C8" w:rsidP="003C5F67">
            <w:pPr>
              <w:spacing w:line="360" w:lineRule="auto"/>
              <w:jc w:val="center"/>
            </w:pPr>
            <w:r w:rsidRPr="00F06974">
              <w:t>341</w:t>
            </w:r>
          </w:p>
        </w:tc>
        <w:tc>
          <w:tcPr>
            <w:tcW w:w="898" w:type="dxa"/>
            <w:vAlign w:val="center"/>
          </w:tcPr>
          <w:p w:rsidR="00B227C8" w:rsidRPr="00F06974" w:rsidRDefault="00B227C8" w:rsidP="003C5F67">
            <w:pPr>
              <w:spacing w:line="360" w:lineRule="auto"/>
              <w:jc w:val="center"/>
            </w:pPr>
            <w:r w:rsidRPr="00F06974">
              <w:t>0,0091</w:t>
            </w:r>
          </w:p>
        </w:tc>
        <w:tc>
          <w:tcPr>
            <w:tcW w:w="923" w:type="dxa"/>
            <w:vAlign w:val="center"/>
          </w:tcPr>
          <w:p w:rsidR="00B227C8" w:rsidRPr="00F06974" w:rsidRDefault="00B227C8" w:rsidP="003C5F67">
            <w:pPr>
              <w:spacing w:line="360" w:lineRule="auto"/>
              <w:jc w:val="center"/>
            </w:pPr>
            <w:r w:rsidRPr="00F06974">
              <w:t>0,0079</w:t>
            </w:r>
          </w:p>
        </w:tc>
        <w:tc>
          <w:tcPr>
            <w:tcW w:w="1009" w:type="dxa"/>
            <w:vAlign w:val="center"/>
          </w:tcPr>
          <w:p w:rsidR="00B227C8" w:rsidRPr="00F06974" w:rsidRDefault="00B227C8" w:rsidP="003C5F67">
            <w:pPr>
              <w:spacing w:line="360" w:lineRule="auto"/>
              <w:jc w:val="center"/>
            </w:pPr>
            <w:r w:rsidRPr="00F06974">
              <w:t>5833</w:t>
            </w:r>
          </w:p>
        </w:tc>
        <w:tc>
          <w:tcPr>
            <w:tcW w:w="1072" w:type="dxa"/>
            <w:vAlign w:val="center"/>
          </w:tcPr>
          <w:p w:rsidR="00B227C8" w:rsidRPr="00F06974" w:rsidRDefault="00B227C8" w:rsidP="003C5F67">
            <w:pPr>
              <w:spacing w:line="360" w:lineRule="auto"/>
              <w:jc w:val="center"/>
            </w:pPr>
            <w:r w:rsidRPr="00F06974">
              <w:t>6202</w:t>
            </w:r>
          </w:p>
        </w:tc>
        <w:tc>
          <w:tcPr>
            <w:tcW w:w="993" w:type="dxa"/>
            <w:vAlign w:val="center"/>
          </w:tcPr>
          <w:p w:rsidR="00B227C8" w:rsidRPr="00F06974" w:rsidRDefault="00B227C8" w:rsidP="003C5F67">
            <w:pPr>
              <w:spacing w:line="360" w:lineRule="auto"/>
              <w:jc w:val="center"/>
            </w:pPr>
            <w:r w:rsidRPr="00F06974">
              <w:t>5384</w:t>
            </w:r>
          </w:p>
        </w:tc>
        <w:tc>
          <w:tcPr>
            <w:tcW w:w="1545" w:type="dxa"/>
            <w:vAlign w:val="center"/>
          </w:tcPr>
          <w:p w:rsidR="00B227C8" w:rsidRPr="00F06974" w:rsidRDefault="00B227C8" w:rsidP="003C5F67">
            <w:pPr>
              <w:spacing w:line="360" w:lineRule="auto"/>
              <w:jc w:val="center"/>
            </w:pPr>
            <w:r w:rsidRPr="00F06974">
              <w:t>-818</w:t>
            </w:r>
          </w:p>
        </w:tc>
      </w:tr>
      <w:tr w:rsidR="00B227C8" w:rsidRPr="00F06974">
        <w:tc>
          <w:tcPr>
            <w:tcW w:w="879" w:type="dxa"/>
            <w:tcMar>
              <w:left w:w="28" w:type="dxa"/>
              <w:right w:w="28" w:type="dxa"/>
            </w:tcMar>
            <w:vAlign w:val="center"/>
          </w:tcPr>
          <w:p w:rsidR="00B227C8" w:rsidRPr="00F06974" w:rsidRDefault="00B227C8" w:rsidP="003C5F67">
            <w:pPr>
              <w:spacing w:line="360" w:lineRule="auto"/>
              <w:jc w:val="center"/>
            </w:pPr>
            <w:r w:rsidRPr="00F06974">
              <w:t>Итого:</w:t>
            </w:r>
          </w:p>
        </w:tc>
        <w:tc>
          <w:tcPr>
            <w:tcW w:w="1013" w:type="dxa"/>
            <w:vAlign w:val="center"/>
          </w:tcPr>
          <w:p w:rsidR="00B227C8" w:rsidRPr="00F06974" w:rsidRDefault="00B227C8" w:rsidP="003C5F67">
            <w:pPr>
              <w:spacing w:line="360" w:lineRule="auto"/>
              <w:jc w:val="center"/>
            </w:pPr>
          </w:p>
        </w:tc>
        <w:tc>
          <w:tcPr>
            <w:tcW w:w="879" w:type="dxa"/>
            <w:vAlign w:val="center"/>
          </w:tcPr>
          <w:p w:rsidR="00B227C8" w:rsidRPr="00F06974" w:rsidRDefault="00B227C8" w:rsidP="003C5F67">
            <w:pPr>
              <w:spacing w:line="360" w:lineRule="auto"/>
              <w:jc w:val="center"/>
            </w:pPr>
            <w:r w:rsidRPr="00F06974">
              <w:t>40538</w:t>
            </w:r>
          </w:p>
          <w:p w:rsidR="00B227C8" w:rsidRPr="00B227C8" w:rsidRDefault="00B227C8" w:rsidP="003C5F67">
            <w:pPr>
              <w:spacing w:line="360" w:lineRule="auto"/>
              <w:jc w:val="center"/>
              <w:rPr>
                <w:b/>
                <w:i/>
              </w:rPr>
            </w:pPr>
            <w:r w:rsidRPr="00B227C8">
              <w:rPr>
                <w:b/>
                <w:i/>
              </w:rPr>
              <w:t>(</w:t>
            </w:r>
            <w:r w:rsidRPr="00B227C8">
              <w:rPr>
                <w:b/>
                <w:i/>
                <w:lang w:val="en-US"/>
              </w:rPr>
              <w:t>Q</w:t>
            </w:r>
            <w:r w:rsidRPr="00B227C8">
              <w:rPr>
                <w:b/>
                <w:i/>
              </w:rPr>
              <w:t>пл)</w:t>
            </w:r>
          </w:p>
        </w:tc>
        <w:tc>
          <w:tcPr>
            <w:tcW w:w="818" w:type="dxa"/>
            <w:vAlign w:val="center"/>
          </w:tcPr>
          <w:p w:rsidR="00B227C8" w:rsidRPr="00F06974" w:rsidRDefault="00B227C8" w:rsidP="003C5F67">
            <w:pPr>
              <w:spacing w:line="360" w:lineRule="auto"/>
              <w:jc w:val="center"/>
            </w:pPr>
            <w:r w:rsidRPr="00F06974">
              <w:t>43230</w:t>
            </w:r>
          </w:p>
          <w:p w:rsidR="00B227C8" w:rsidRPr="00F06974" w:rsidRDefault="00B227C8" w:rsidP="003C5F67">
            <w:pPr>
              <w:spacing w:line="360" w:lineRule="auto"/>
              <w:jc w:val="center"/>
            </w:pPr>
            <w:r w:rsidRPr="00B227C8">
              <w:rPr>
                <w:b/>
              </w:rPr>
              <w:t>(</w:t>
            </w:r>
            <w:r w:rsidRPr="00B227C8">
              <w:rPr>
                <w:b/>
                <w:i/>
                <w:lang w:val="en-US"/>
              </w:rPr>
              <w:t>Q</w:t>
            </w:r>
            <w:r w:rsidRPr="00B227C8">
              <w:rPr>
                <w:b/>
                <w:i/>
              </w:rPr>
              <w:t>ф)</w:t>
            </w:r>
          </w:p>
        </w:tc>
        <w:tc>
          <w:tcPr>
            <w:tcW w:w="898" w:type="dxa"/>
            <w:vAlign w:val="center"/>
          </w:tcPr>
          <w:p w:rsidR="00B227C8" w:rsidRPr="00F06974" w:rsidRDefault="00B227C8" w:rsidP="003C5F67">
            <w:pPr>
              <w:spacing w:line="360" w:lineRule="auto"/>
              <w:jc w:val="center"/>
            </w:pPr>
            <w:r w:rsidRPr="00F06974">
              <w:t>1</w:t>
            </w:r>
          </w:p>
        </w:tc>
        <w:tc>
          <w:tcPr>
            <w:tcW w:w="923" w:type="dxa"/>
            <w:vAlign w:val="center"/>
          </w:tcPr>
          <w:p w:rsidR="00B227C8" w:rsidRPr="00F06974" w:rsidRDefault="00B227C8" w:rsidP="003C5F67">
            <w:pPr>
              <w:spacing w:line="360" w:lineRule="auto"/>
              <w:jc w:val="center"/>
            </w:pPr>
            <w:r w:rsidRPr="00F06974">
              <w:t>1</w:t>
            </w:r>
          </w:p>
        </w:tc>
        <w:tc>
          <w:tcPr>
            <w:tcW w:w="1009" w:type="dxa"/>
            <w:vAlign w:val="center"/>
          </w:tcPr>
          <w:p w:rsidR="00B227C8" w:rsidRPr="00F06974" w:rsidRDefault="00B227C8" w:rsidP="003C5F67">
            <w:pPr>
              <w:spacing w:line="360" w:lineRule="auto"/>
              <w:jc w:val="center"/>
            </w:pPr>
            <w:r w:rsidRPr="00F06974">
              <w:t>572661</w:t>
            </w:r>
          </w:p>
          <w:p w:rsidR="00B227C8" w:rsidRPr="00F06974" w:rsidRDefault="00B227C8" w:rsidP="003C5F67">
            <w:pPr>
              <w:spacing w:line="360" w:lineRule="auto"/>
              <w:jc w:val="center"/>
            </w:pPr>
            <w:r w:rsidRPr="00B227C8">
              <w:rPr>
                <w:b/>
                <w:i/>
              </w:rPr>
              <w:t>(</w:t>
            </w:r>
            <w:r w:rsidRPr="00B227C8">
              <w:rPr>
                <w:b/>
                <w:i/>
                <w:lang w:val="en-US"/>
              </w:rPr>
              <w:t>V</w:t>
            </w:r>
            <w:r w:rsidRPr="00B227C8">
              <w:rPr>
                <w:b/>
                <w:i/>
              </w:rPr>
              <w:t>пл)</w:t>
            </w:r>
          </w:p>
        </w:tc>
        <w:tc>
          <w:tcPr>
            <w:tcW w:w="1072" w:type="dxa"/>
            <w:vAlign w:val="center"/>
          </w:tcPr>
          <w:p w:rsidR="00B227C8" w:rsidRPr="00F06974" w:rsidRDefault="00B227C8" w:rsidP="003C5F67">
            <w:pPr>
              <w:spacing w:line="360" w:lineRule="auto"/>
              <w:jc w:val="center"/>
            </w:pPr>
            <w:r w:rsidRPr="00F06974">
              <w:t>610689</w:t>
            </w:r>
          </w:p>
          <w:p w:rsidR="00B227C8" w:rsidRPr="00F06974" w:rsidRDefault="00B227C8" w:rsidP="003C5F67">
            <w:pPr>
              <w:spacing w:line="360" w:lineRule="auto"/>
              <w:jc w:val="center"/>
            </w:pPr>
            <w:r w:rsidRPr="00B227C8">
              <w:rPr>
                <w:b/>
                <w:i/>
              </w:rPr>
              <w:t>(</w:t>
            </w:r>
            <w:r w:rsidRPr="00B227C8">
              <w:rPr>
                <w:b/>
                <w:i/>
                <w:lang w:val="en-US"/>
              </w:rPr>
              <w:t>V</w:t>
            </w:r>
            <w:r w:rsidRPr="00B227C8">
              <w:rPr>
                <w:b/>
                <w:i/>
                <w:vertAlign w:val="subscript"/>
              </w:rPr>
              <w:t>1</w:t>
            </w:r>
            <w:r w:rsidRPr="00B227C8">
              <w:rPr>
                <w:b/>
                <w:i/>
              </w:rPr>
              <w:t>)</w:t>
            </w:r>
          </w:p>
        </w:tc>
        <w:tc>
          <w:tcPr>
            <w:tcW w:w="993" w:type="dxa"/>
            <w:vAlign w:val="center"/>
          </w:tcPr>
          <w:p w:rsidR="00B227C8" w:rsidRPr="00F06974" w:rsidRDefault="00B227C8" w:rsidP="003C5F67">
            <w:pPr>
              <w:spacing w:line="360" w:lineRule="auto"/>
              <w:jc w:val="center"/>
            </w:pPr>
            <w:r w:rsidRPr="00F06974">
              <w:t>627057</w:t>
            </w:r>
          </w:p>
          <w:p w:rsidR="00B227C8" w:rsidRPr="00F06974" w:rsidRDefault="00B227C8" w:rsidP="003C5F67">
            <w:pPr>
              <w:spacing w:line="360" w:lineRule="auto"/>
              <w:jc w:val="center"/>
            </w:pPr>
            <w:r w:rsidRPr="00B227C8">
              <w:rPr>
                <w:b/>
                <w:i/>
              </w:rPr>
              <w:t>(</w:t>
            </w:r>
            <w:r w:rsidRPr="00B227C8">
              <w:rPr>
                <w:b/>
                <w:i/>
                <w:lang w:val="en-US"/>
              </w:rPr>
              <w:t>V</w:t>
            </w:r>
            <w:r w:rsidRPr="00B227C8">
              <w:rPr>
                <w:b/>
                <w:i/>
                <w:vertAlign w:val="subscript"/>
              </w:rPr>
              <w:t>2</w:t>
            </w:r>
            <w:r w:rsidRPr="00B227C8">
              <w:rPr>
                <w:b/>
                <w:i/>
              </w:rPr>
              <w:t>)</w:t>
            </w:r>
          </w:p>
        </w:tc>
        <w:tc>
          <w:tcPr>
            <w:tcW w:w="1545" w:type="dxa"/>
            <w:vAlign w:val="center"/>
          </w:tcPr>
          <w:p w:rsidR="00B227C8" w:rsidRPr="00F06974" w:rsidRDefault="00B227C8" w:rsidP="003C5F67">
            <w:pPr>
              <w:spacing w:line="360" w:lineRule="auto"/>
              <w:jc w:val="center"/>
            </w:pPr>
            <w:r w:rsidRPr="00F06974">
              <w:t>16368</w:t>
            </w:r>
          </w:p>
          <w:p w:rsidR="00B227C8" w:rsidRPr="00F06974" w:rsidRDefault="00B227C8" w:rsidP="003C5F67">
            <w:pPr>
              <w:spacing w:line="360" w:lineRule="auto"/>
              <w:jc w:val="center"/>
            </w:pPr>
            <w:r w:rsidRPr="00B227C8">
              <w:rPr>
                <w:b/>
                <w:i/>
              </w:rPr>
              <w:t>(∆</w:t>
            </w:r>
            <w:r w:rsidRPr="00B227C8">
              <w:rPr>
                <w:b/>
                <w:i/>
                <w:lang w:val="en-US"/>
              </w:rPr>
              <w:t>V</w:t>
            </w:r>
            <w:r w:rsidRPr="00B227C8">
              <w:rPr>
                <w:b/>
                <w:i/>
              </w:rPr>
              <w:t>стр</w:t>
            </w:r>
            <w:r w:rsidRPr="00B227C8">
              <w:rPr>
                <w:b/>
                <w:i/>
                <w:lang w:val="en-US"/>
              </w:rPr>
              <w:t>)</w:t>
            </w:r>
          </w:p>
        </w:tc>
      </w:tr>
    </w:tbl>
    <w:p w:rsidR="00B227C8" w:rsidRPr="00F06974" w:rsidRDefault="00B227C8" w:rsidP="00B227C8">
      <w:pPr>
        <w:pStyle w:val="a9"/>
        <w:spacing w:before="0" w:beforeAutospacing="0" w:after="0" w:afterAutospacing="0" w:line="360" w:lineRule="auto"/>
        <w:jc w:val="center"/>
        <w:rPr>
          <w:color w:val="auto"/>
          <w:sz w:val="28"/>
          <w:szCs w:val="28"/>
        </w:rPr>
      </w:pPr>
    </w:p>
    <w:p w:rsidR="00B227C8" w:rsidRPr="00F06974" w:rsidRDefault="00B227C8" w:rsidP="00B227C8">
      <w:pPr>
        <w:spacing w:line="360" w:lineRule="auto"/>
        <w:ind w:firstLine="720"/>
        <w:rPr>
          <w:sz w:val="28"/>
          <w:szCs w:val="28"/>
        </w:rPr>
      </w:pPr>
      <w:r w:rsidRPr="00F06974">
        <w:rPr>
          <w:sz w:val="28"/>
          <w:szCs w:val="28"/>
        </w:rPr>
        <w:t xml:space="preserve">Из таблицы </w:t>
      </w:r>
      <w:r>
        <w:rPr>
          <w:sz w:val="28"/>
          <w:szCs w:val="28"/>
        </w:rPr>
        <w:t>4</w:t>
      </w:r>
      <w:r w:rsidRPr="00F06974">
        <w:rPr>
          <w:sz w:val="28"/>
          <w:szCs w:val="28"/>
        </w:rPr>
        <w:t xml:space="preserve"> следует, что разница между условным фактическим объемом производства при фактическом итоговом выпуске по плановым ценам при плановой структуре и при фактической структуре существенна, и это вызвано отличием структуры выпуска товаров в плановом и отчетном периодах. Данный структурный сдвиг вызывает изменение фактического условного объема производства товаров на 16368</w:t>
      </w:r>
      <w:r w:rsidRPr="00F06974">
        <w:t xml:space="preserve"> </w:t>
      </w:r>
      <w:r w:rsidRPr="00F06974">
        <w:rPr>
          <w:sz w:val="28"/>
          <w:szCs w:val="28"/>
        </w:rPr>
        <w:t xml:space="preserve">тыс.руб. </w:t>
      </w:r>
    </w:p>
    <w:p w:rsidR="00B227C8" w:rsidRPr="00F06974" w:rsidRDefault="00B227C8" w:rsidP="00B227C8">
      <w:pPr>
        <w:pStyle w:val="a9"/>
        <w:spacing w:before="0" w:beforeAutospacing="0" w:after="0" w:afterAutospacing="0" w:line="360" w:lineRule="auto"/>
        <w:ind w:firstLine="720"/>
        <w:jc w:val="both"/>
        <w:rPr>
          <w:color w:val="auto"/>
          <w:sz w:val="28"/>
          <w:szCs w:val="28"/>
        </w:rPr>
      </w:pPr>
      <w:r w:rsidRPr="00F06974">
        <w:rPr>
          <w:color w:val="auto"/>
          <w:sz w:val="28"/>
          <w:szCs w:val="28"/>
        </w:rPr>
        <w:t xml:space="preserve">Полученные данные позволяют также оценить отклонение условного объема производства при фактическом выпуске, плановой цене и плановой структуре от планового объема производства. </w:t>
      </w:r>
    </w:p>
    <w:p w:rsidR="00B227C8" w:rsidRPr="00F06974" w:rsidRDefault="00B227C8" w:rsidP="00B227C8">
      <w:pPr>
        <w:pStyle w:val="aa"/>
        <w:spacing w:line="360" w:lineRule="auto"/>
        <w:jc w:val="center"/>
        <w:rPr>
          <w:b w:val="0"/>
          <w:sz w:val="28"/>
          <w:szCs w:val="28"/>
        </w:rPr>
      </w:pPr>
      <w:r w:rsidRPr="00F06974">
        <w:rPr>
          <w:i/>
          <w:sz w:val="28"/>
          <w:szCs w:val="28"/>
        </w:rPr>
        <w:t>∆</w:t>
      </w:r>
      <w:r w:rsidRPr="00F06974">
        <w:rPr>
          <w:i/>
          <w:sz w:val="28"/>
          <w:szCs w:val="28"/>
          <w:lang w:val="en-US"/>
        </w:rPr>
        <w:t>V</w:t>
      </w:r>
      <w:r w:rsidRPr="00F06974">
        <w:rPr>
          <w:i/>
          <w:sz w:val="28"/>
          <w:szCs w:val="28"/>
          <w:vertAlign w:val="subscript"/>
        </w:rPr>
        <w:t>1</w:t>
      </w:r>
      <w:r w:rsidRPr="00F06974">
        <w:rPr>
          <w:i/>
          <w:sz w:val="28"/>
          <w:szCs w:val="28"/>
        </w:rPr>
        <w:t xml:space="preserve"> = </w:t>
      </w:r>
      <w:r w:rsidRPr="00F06974">
        <w:rPr>
          <w:i/>
          <w:sz w:val="28"/>
          <w:szCs w:val="28"/>
          <w:lang w:val="en-US"/>
        </w:rPr>
        <w:t>V</w:t>
      </w:r>
      <w:r w:rsidRPr="00F06974">
        <w:rPr>
          <w:i/>
          <w:sz w:val="28"/>
          <w:szCs w:val="28"/>
          <w:vertAlign w:val="subscript"/>
        </w:rPr>
        <w:t xml:space="preserve">1 </w:t>
      </w:r>
      <w:r w:rsidRPr="00F06974">
        <w:rPr>
          <w:i/>
          <w:sz w:val="28"/>
          <w:szCs w:val="28"/>
        </w:rPr>
        <w:t>–</w:t>
      </w:r>
      <w:r w:rsidRPr="00F06974">
        <w:rPr>
          <w:i/>
          <w:sz w:val="28"/>
          <w:szCs w:val="28"/>
          <w:lang w:val="en-US"/>
        </w:rPr>
        <w:t>V</w:t>
      </w:r>
      <w:r w:rsidRPr="00F06974">
        <w:rPr>
          <w:i/>
          <w:sz w:val="28"/>
          <w:szCs w:val="28"/>
        </w:rPr>
        <w:t>пл</w:t>
      </w:r>
    </w:p>
    <w:p w:rsidR="00B227C8" w:rsidRPr="00F06974" w:rsidRDefault="00B227C8" w:rsidP="00B227C8">
      <w:pPr>
        <w:spacing w:line="360" w:lineRule="auto"/>
      </w:pPr>
    </w:p>
    <w:p w:rsidR="00B227C8" w:rsidRPr="00F06974" w:rsidRDefault="00B227C8" w:rsidP="00B227C8">
      <w:pPr>
        <w:spacing w:line="360" w:lineRule="auto"/>
        <w:jc w:val="center"/>
        <w:rPr>
          <w:sz w:val="28"/>
          <w:szCs w:val="28"/>
        </w:rPr>
      </w:pPr>
      <w:r w:rsidRPr="00F06974">
        <w:rPr>
          <w:i/>
          <w:sz w:val="28"/>
          <w:szCs w:val="28"/>
        </w:rPr>
        <w:t>∆</w:t>
      </w:r>
      <w:r w:rsidRPr="00F06974">
        <w:rPr>
          <w:i/>
          <w:sz w:val="28"/>
          <w:szCs w:val="28"/>
          <w:lang w:val="en-US"/>
        </w:rPr>
        <w:t>V</w:t>
      </w:r>
      <w:r w:rsidRPr="00F06974">
        <w:rPr>
          <w:i/>
          <w:sz w:val="28"/>
          <w:szCs w:val="28"/>
          <w:vertAlign w:val="subscript"/>
        </w:rPr>
        <w:t>1</w:t>
      </w:r>
      <w:r w:rsidRPr="00F06974">
        <w:rPr>
          <w:i/>
          <w:sz w:val="28"/>
          <w:szCs w:val="28"/>
        </w:rPr>
        <w:t xml:space="preserve"> =</w:t>
      </w:r>
      <w:r w:rsidRPr="00F06974">
        <w:rPr>
          <w:sz w:val="28"/>
          <w:szCs w:val="28"/>
        </w:rPr>
        <w:t>610689 –</w:t>
      </w:r>
      <w:r w:rsidRPr="00F06974">
        <w:rPr>
          <w:i/>
          <w:sz w:val="28"/>
          <w:szCs w:val="28"/>
        </w:rPr>
        <w:t xml:space="preserve"> </w:t>
      </w:r>
      <w:r w:rsidRPr="00F06974">
        <w:rPr>
          <w:sz w:val="28"/>
          <w:szCs w:val="28"/>
        </w:rPr>
        <w:t>572662 = 38027 тыс.руб.</w:t>
      </w:r>
    </w:p>
    <w:p w:rsidR="00B227C8" w:rsidRPr="00F06974" w:rsidRDefault="00B227C8" w:rsidP="00B227C8">
      <w:pPr>
        <w:pStyle w:val="a9"/>
        <w:spacing w:before="0" w:beforeAutospacing="0" w:after="0" w:afterAutospacing="0" w:line="360" w:lineRule="auto"/>
        <w:jc w:val="center"/>
        <w:rPr>
          <w:color w:val="auto"/>
          <w:sz w:val="16"/>
          <w:szCs w:val="16"/>
        </w:rPr>
      </w:pPr>
    </w:p>
    <w:p w:rsidR="00B227C8" w:rsidRPr="00F06974" w:rsidRDefault="00B227C8" w:rsidP="00B227C8">
      <w:pPr>
        <w:pStyle w:val="a9"/>
        <w:spacing w:before="0" w:beforeAutospacing="0" w:after="0" w:afterAutospacing="0" w:line="360" w:lineRule="auto"/>
        <w:ind w:firstLine="720"/>
        <w:rPr>
          <w:color w:val="auto"/>
          <w:sz w:val="28"/>
          <w:szCs w:val="28"/>
        </w:rPr>
      </w:pPr>
      <w:r w:rsidRPr="00F06974">
        <w:rPr>
          <w:color w:val="auto"/>
          <w:sz w:val="28"/>
          <w:szCs w:val="28"/>
        </w:rPr>
        <w:t>При учете влияния двух факторов на объем производства, изменения объема производства будут выражаться следующим образом:</w:t>
      </w:r>
    </w:p>
    <w:p w:rsidR="00B227C8" w:rsidRPr="00F06974" w:rsidRDefault="00B227C8" w:rsidP="00B227C8">
      <w:pPr>
        <w:pStyle w:val="a9"/>
        <w:spacing w:before="0" w:beforeAutospacing="0" w:after="0" w:afterAutospacing="0" w:line="360" w:lineRule="auto"/>
        <w:rPr>
          <w:color w:val="auto"/>
          <w:sz w:val="16"/>
          <w:szCs w:val="16"/>
        </w:rPr>
      </w:pPr>
    </w:p>
    <w:p w:rsidR="00B227C8" w:rsidRPr="00F06974" w:rsidRDefault="00B227C8" w:rsidP="00B227C8">
      <w:pPr>
        <w:pStyle w:val="aa"/>
        <w:spacing w:before="0" w:after="0" w:line="360" w:lineRule="auto"/>
        <w:ind w:left="0" w:firstLine="0"/>
        <w:jc w:val="center"/>
        <w:rPr>
          <w:b w:val="0"/>
          <w:sz w:val="28"/>
          <w:szCs w:val="28"/>
        </w:rPr>
      </w:pPr>
      <w:r w:rsidRPr="00F06974">
        <w:rPr>
          <w:i/>
          <w:sz w:val="28"/>
          <w:szCs w:val="28"/>
        </w:rPr>
        <w:t>∆</w:t>
      </w:r>
      <w:r w:rsidRPr="00F06974">
        <w:rPr>
          <w:i/>
          <w:sz w:val="28"/>
          <w:szCs w:val="28"/>
          <w:lang w:val="en-US"/>
        </w:rPr>
        <w:t>V</w:t>
      </w:r>
      <w:r w:rsidRPr="00F06974">
        <w:rPr>
          <w:i/>
          <w:sz w:val="28"/>
          <w:szCs w:val="28"/>
          <w:vertAlign w:val="subscript"/>
        </w:rPr>
        <w:t>2</w:t>
      </w:r>
      <w:r w:rsidRPr="00F06974">
        <w:rPr>
          <w:i/>
          <w:sz w:val="28"/>
          <w:szCs w:val="28"/>
        </w:rPr>
        <w:t xml:space="preserve"> =∆</w:t>
      </w:r>
      <w:r w:rsidRPr="00F06974">
        <w:rPr>
          <w:i/>
          <w:sz w:val="28"/>
          <w:szCs w:val="28"/>
          <w:lang w:val="en-US"/>
        </w:rPr>
        <w:t>V</w:t>
      </w:r>
      <w:r w:rsidRPr="00F06974">
        <w:rPr>
          <w:i/>
          <w:sz w:val="28"/>
          <w:szCs w:val="28"/>
        </w:rPr>
        <w:t>стр + ∆</w:t>
      </w:r>
      <w:r w:rsidRPr="00F06974">
        <w:rPr>
          <w:i/>
          <w:sz w:val="28"/>
          <w:szCs w:val="28"/>
          <w:lang w:val="en-US"/>
        </w:rPr>
        <w:t>V</w:t>
      </w:r>
      <w:r w:rsidRPr="00F06974">
        <w:rPr>
          <w:i/>
          <w:sz w:val="28"/>
          <w:szCs w:val="28"/>
          <w:vertAlign w:val="subscript"/>
        </w:rPr>
        <w:t>1</w:t>
      </w:r>
    </w:p>
    <w:p w:rsidR="00B227C8" w:rsidRPr="00F06974" w:rsidRDefault="00B227C8" w:rsidP="00B227C8">
      <w:pPr>
        <w:spacing w:line="360" w:lineRule="auto"/>
      </w:pPr>
    </w:p>
    <w:p w:rsidR="00B227C8" w:rsidRPr="00F06974" w:rsidRDefault="00B227C8" w:rsidP="00B227C8">
      <w:pPr>
        <w:spacing w:line="360" w:lineRule="auto"/>
        <w:jc w:val="center"/>
        <w:rPr>
          <w:sz w:val="28"/>
          <w:szCs w:val="28"/>
        </w:rPr>
      </w:pPr>
      <w:r w:rsidRPr="00F06974">
        <w:rPr>
          <w:i/>
          <w:sz w:val="28"/>
          <w:szCs w:val="28"/>
        </w:rPr>
        <w:t>∆</w:t>
      </w:r>
      <w:r w:rsidRPr="00F06974">
        <w:rPr>
          <w:i/>
          <w:sz w:val="28"/>
          <w:szCs w:val="28"/>
          <w:lang w:val="en-US"/>
        </w:rPr>
        <w:t>V</w:t>
      </w:r>
      <w:r w:rsidRPr="00F06974">
        <w:rPr>
          <w:i/>
          <w:sz w:val="28"/>
          <w:szCs w:val="28"/>
          <w:vertAlign w:val="subscript"/>
        </w:rPr>
        <w:t xml:space="preserve">2 </w:t>
      </w:r>
      <w:r w:rsidRPr="00F06974">
        <w:rPr>
          <w:i/>
          <w:sz w:val="28"/>
          <w:szCs w:val="28"/>
        </w:rPr>
        <w:t xml:space="preserve">= </w:t>
      </w:r>
      <w:r w:rsidRPr="00F06974">
        <w:rPr>
          <w:sz w:val="28"/>
          <w:szCs w:val="28"/>
        </w:rPr>
        <w:t>16368 + 38027 = 54395 тыс.руб.</w:t>
      </w:r>
    </w:p>
    <w:p w:rsidR="00B227C8" w:rsidRPr="00F06974" w:rsidRDefault="00B227C8" w:rsidP="00B227C8">
      <w:pPr>
        <w:spacing w:line="360" w:lineRule="auto"/>
        <w:rPr>
          <w:sz w:val="28"/>
          <w:szCs w:val="28"/>
        </w:rPr>
      </w:pPr>
      <w:r w:rsidRPr="00F06974">
        <w:rPr>
          <w:sz w:val="28"/>
          <w:szCs w:val="28"/>
        </w:rPr>
        <w:t>Для общего объема производства:</w:t>
      </w:r>
    </w:p>
    <w:p w:rsidR="00B227C8" w:rsidRPr="00F06974" w:rsidRDefault="00B227C8" w:rsidP="00B227C8">
      <w:pPr>
        <w:spacing w:line="360" w:lineRule="auto"/>
        <w:jc w:val="center"/>
        <w:rPr>
          <w:sz w:val="28"/>
          <w:szCs w:val="28"/>
        </w:rPr>
      </w:pPr>
      <w:r w:rsidRPr="00F06974">
        <w:rPr>
          <w:i/>
          <w:sz w:val="28"/>
          <w:szCs w:val="28"/>
        </w:rPr>
        <w:t>∆</w:t>
      </w:r>
      <w:r w:rsidRPr="00F06974">
        <w:rPr>
          <w:i/>
          <w:sz w:val="28"/>
          <w:szCs w:val="28"/>
          <w:lang w:val="en-US"/>
        </w:rPr>
        <w:t>V</w:t>
      </w:r>
      <w:r w:rsidRPr="00F06974">
        <w:rPr>
          <w:i/>
          <w:sz w:val="28"/>
          <w:szCs w:val="28"/>
          <w:vertAlign w:val="subscript"/>
        </w:rPr>
        <w:t xml:space="preserve">2 </w:t>
      </w:r>
      <w:r w:rsidRPr="00F06974">
        <w:rPr>
          <w:i/>
          <w:sz w:val="28"/>
          <w:szCs w:val="28"/>
        </w:rPr>
        <w:t xml:space="preserve">= </w:t>
      </w:r>
      <w:r w:rsidRPr="00F06974">
        <w:rPr>
          <w:sz w:val="28"/>
          <w:szCs w:val="28"/>
        </w:rPr>
        <w:t>627057 - 572662 =54395 тыс.руб.</w:t>
      </w:r>
    </w:p>
    <w:p w:rsidR="00B227C8" w:rsidRPr="00F06974" w:rsidRDefault="00B227C8" w:rsidP="00B227C8">
      <w:pPr>
        <w:pStyle w:val="a9"/>
        <w:spacing w:before="0" w:beforeAutospacing="0" w:after="0" w:afterAutospacing="0" w:line="360" w:lineRule="auto"/>
        <w:ind w:firstLine="720"/>
        <w:jc w:val="both"/>
        <w:rPr>
          <w:b/>
          <w:color w:val="auto"/>
          <w:sz w:val="16"/>
          <w:szCs w:val="16"/>
        </w:rPr>
      </w:pPr>
    </w:p>
    <w:p w:rsidR="00B227C8" w:rsidRPr="00F06974" w:rsidRDefault="00B227C8" w:rsidP="00B227C8">
      <w:pPr>
        <w:pStyle w:val="a9"/>
        <w:spacing w:before="0" w:beforeAutospacing="0" w:after="0" w:afterAutospacing="0" w:line="360" w:lineRule="auto"/>
        <w:ind w:firstLine="720"/>
        <w:jc w:val="both"/>
        <w:rPr>
          <w:color w:val="auto"/>
          <w:sz w:val="28"/>
          <w:szCs w:val="28"/>
        </w:rPr>
      </w:pPr>
      <w:r w:rsidRPr="00F06974">
        <w:rPr>
          <w:b/>
          <w:color w:val="auto"/>
          <w:sz w:val="28"/>
          <w:szCs w:val="28"/>
        </w:rPr>
        <w:t>Метод прямого счета</w:t>
      </w:r>
      <w:r w:rsidRPr="00F06974">
        <w:rPr>
          <w:color w:val="auto"/>
          <w:sz w:val="28"/>
          <w:szCs w:val="28"/>
        </w:rPr>
        <w:t xml:space="preserve"> по всем изделиям и по проценту выполнения плана учитывает влияние структурного сдвига, рассчитанного с учетом отношения фактического выпуска товаров к плановому.</w:t>
      </w:r>
    </w:p>
    <w:p w:rsidR="00B227C8" w:rsidRPr="00F06974" w:rsidRDefault="00B227C8" w:rsidP="00B227C8">
      <w:pPr>
        <w:pStyle w:val="a9"/>
        <w:spacing w:before="0" w:beforeAutospacing="0" w:after="0" w:afterAutospacing="0" w:line="360" w:lineRule="auto"/>
        <w:ind w:left="2124" w:firstLine="708"/>
        <w:rPr>
          <w:color w:val="auto"/>
          <w:sz w:val="28"/>
          <w:szCs w:val="28"/>
        </w:rPr>
      </w:pPr>
      <w:r w:rsidRPr="00F06974">
        <w:rPr>
          <w:color w:val="auto"/>
          <w:position w:val="-10"/>
          <w:sz w:val="28"/>
          <w:szCs w:val="28"/>
        </w:rPr>
        <w:object w:dxaOrig="1620" w:dyaOrig="340">
          <v:shape id="_x0000_i1030" type="#_x0000_t75" style="width:105pt;height:22.5pt" o:ole="">
            <v:imagedata r:id="rId17" o:title=""/>
          </v:shape>
          <o:OLEObject Type="Embed" ProgID="Equation.3" ShapeID="_x0000_i1030" DrawAspect="Content" ObjectID="_1459802459" r:id="rId18"/>
        </w:object>
      </w:r>
      <w:r w:rsidRPr="00F06974">
        <w:rPr>
          <w:color w:val="auto"/>
          <w:sz w:val="28"/>
          <w:szCs w:val="28"/>
        </w:rPr>
        <w:t>,</w:t>
      </w:r>
    </w:p>
    <w:p w:rsidR="00B227C8" w:rsidRPr="00F06974" w:rsidRDefault="00B227C8" w:rsidP="00B227C8">
      <w:pPr>
        <w:pStyle w:val="aa"/>
        <w:spacing w:before="0" w:after="0" w:line="360" w:lineRule="auto"/>
        <w:ind w:left="2124" w:firstLine="708"/>
        <w:rPr>
          <w:b w:val="0"/>
          <w:sz w:val="28"/>
          <w:szCs w:val="28"/>
        </w:rPr>
      </w:pPr>
      <w:r w:rsidRPr="00F06974">
        <w:rPr>
          <w:position w:val="-28"/>
          <w:sz w:val="28"/>
          <w:szCs w:val="28"/>
        </w:rPr>
        <w:object w:dxaOrig="2180" w:dyaOrig="560">
          <v:shape id="_x0000_i1031" type="#_x0000_t75" style="width:141pt;height:36.75pt" o:ole="">
            <v:imagedata r:id="rId19" o:title=""/>
          </v:shape>
          <o:OLEObject Type="Embed" ProgID="Equation.3" ShapeID="_x0000_i1031" DrawAspect="Content" ObjectID="_1459802460" r:id="rId20"/>
        </w:object>
      </w:r>
    </w:p>
    <w:p w:rsidR="00B227C8" w:rsidRPr="00F06974" w:rsidRDefault="00B227C8" w:rsidP="00B227C8">
      <w:pPr>
        <w:pStyle w:val="a9"/>
        <w:tabs>
          <w:tab w:val="left" w:pos="3600"/>
        </w:tabs>
        <w:spacing w:before="0" w:beforeAutospacing="0" w:after="0" w:afterAutospacing="0" w:line="360" w:lineRule="auto"/>
        <w:ind w:left="2124" w:firstLine="708"/>
        <w:rPr>
          <w:color w:val="auto"/>
          <w:sz w:val="28"/>
          <w:szCs w:val="28"/>
        </w:rPr>
      </w:pPr>
      <w:r w:rsidRPr="00F06974">
        <w:rPr>
          <w:color w:val="auto"/>
          <w:sz w:val="28"/>
          <w:szCs w:val="28"/>
        </w:rPr>
        <w:t xml:space="preserve">  </w:t>
      </w:r>
      <w:r w:rsidRPr="00F06974">
        <w:rPr>
          <w:color w:val="auto"/>
          <w:position w:val="-28"/>
          <w:sz w:val="28"/>
          <w:szCs w:val="28"/>
        </w:rPr>
        <w:object w:dxaOrig="1680" w:dyaOrig="600">
          <v:shape id="_x0000_i1032" type="#_x0000_t75" style="width:108.75pt;height:39.75pt" o:ole="">
            <v:imagedata r:id="rId21" o:title=""/>
          </v:shape>
          <o:OLEObject Type="Embed" ProgID="Equation.3" ShapeID="_x0000_i1032" DrawAspect="Content" ObjectID="_1459802461" r:id="rId22"/>
        </w:object>
      </w:r>
      <w:r w:rsidRPr="00F06974">
        <w:rPr>
          <w:color w:val="auto"/>
          <w:sz w:val="28"/>
          <w:szCs w:val="28"/>
        </w:rPr>
        <w:t>,</w:t>
      </w:r>
    </w:p>
    <w:p w:rsidR="00B227C8" w:rsidRPr="00F06974" w:rsidRDefault="00B227C8" w:rsidP="00B227C8">
      <w:pPr>
        <w:pStyle w:val="a9"/>
        <w:spacing w:before="0" w:beforeAutospacing="0" w:after="0" w:afterAutospacing="0" w:line="360" w:lineRule="auto"/>
        <w:rPr>
          <w:color w:val="auto"/>
          <w:sz w:val="28"/>
          <w:szCs w:val="28"/>
        </w:rPr>
      </w:pPr>
      <w:r w:rsidRPr="00F06974">
        <w:rPr>
          <w:color w:val="auto"/>
          <w:sz w:val="28"/>
          <w:szCs w:val="28"/>
        </w:rPr>
        <w:t xml:space="preserve">где </w:t>
      </w:r>
      <w:r w:rsidRPr="00F06974">
        <w:rPr>
          <w:b/>
          <w:i/>
          <w:color w:val="auto"/>
          <w:sz w:val="28"/>
          <w:szCs w:val="28"/>
        </w:rPr>
        <w:t>∆В</w:t>
      </w:r>
      <w:r w:rsidRPr="00F06974">
        <w:rPr>
          <w:color w:val="auto"/>
          <w:sz w:val="28"/>
          <w:szCs w:val="28"/>
        </w:rPr>
        <w:t>– отношение фактического выпуска к плановому, в нашем случае:</w:t>
      </w:r>
    </w:p>
    <w:p w:rsidR="00B227C8" w:rsidRPr="00F06974" w:rsidRDefault="00B227C8" w:rsidP="00B227C8">
      <w:pPr>
        <w:pStyle w:val="a9"/>
        <w:spacing w:before="0" w:beforeAutospacing="0" w:after="0" w:afterAutospacing="0" w:line="360" w:lineRule="auto"/>
        <w:rPr>
          <w:color w:val="auto"/>
          <w:sz w:val="16"/>
          <w:szCs w:val="16"/>
        </w:rPr>
      </w:pPr>
    </w:p>
    <w:p w:rsidR="00B227C8" w:rsidRPr="00F06974" w:rsidRDefault="00B227C8" w:rsidP="00B227C8">
      <w:pPr>
        <w:spacing w:line="360" w:lineRule="auto"/>
        <w:ind w:firstLine="720"/>
        <w:jc w:val="center"/>
        <w:rPr>
          <w:sz w:val="28"/>
          <w:szCs w:val="28"/>
        </w:rPr>
      </w:pPr>
      <w:r w:rsidRPr="00F06974">
        <w:rPr>
          <w:b/>
          <w:i/>
          <w:sz w:val="28"/>
          <w:szCs w:val="28"/>
        </w:rPr>
        <w:t>∆В=</w:t>
      </w:r>
      <w:r w:rsidRPr="00F06974">
        <w:rPr>
          <w:sz w:val="28"/>
          <w:szCs w:val="28"/>
        </w:rPr>
        <w:t xml:space="preserve">43230/40538 = 1,0664. </w:t>
      </w:r>
    </w:p>
    <w:p w:rsidR="00B227C8" w:rsidRPr="00F06974" w:rsidRDefault="00B227C8" w:rsidP="00B227C8">
      <w:pPr>
        <w:spacing w:line="360" w:lineRule="auto"/>
        <w:ind w:firstLine="720"/>
        <w:jc w:val="center"/>
        <w:rPr>
          <w:sz w:val="16"/>
          <w:szCs w:val="16"/>
        </w:rPr>
      </w:pPr>
    </w:p>
    <w:p w:rsidR="00B227C8" w:rsidRPr="00F06974" w:rsidRDefault="00B227C8" w:rsidP="00B227C8">
      <w:pPr>
        <w:spacing w:line="360" w:lineRule="auto"/>
        <w:ind w:firstLine="720"/>
        <w:rPr>
          <w:sz w:val="28"/>
          <w:szCs w:val="28"/>
        </w:rPr>
      </w:pPr>
      <w:r w:rsidRPr="00F06974">
        <w:rPr>
          <w:sz w:val="28"/>
          <w:szCs w:val="28"/>
        </w:rPr>
        <w:t>Результаты расчета влияния структурных сдвигов данным методом при</w:t>
      </w:r>
      <w:r>
        <w:rPr>
          <w:sz w:val="28"/>
          <w:szCs w:val="28"/>
        </w:rPr>
        <w:t>ведены в таблице 5</w:t>
      </w:r>
    </w:p>
    <w:p w:rsidR="00B227C8" w:rsidRPr="00F06974" w:rsidRDefault="00B227C8" w:rsidP="00B227C8">
      <w:pPr>
        <w:pStyle w:val="aa"/>
        <w:spacing w:before="0" w:after="0" w:line="360" w:lineRule="auto"/>
        <w:ind w:left="0" w:firstLine="0"/>
        <w:jc w:val="right"/>
        <w:rPr>
          <w:b w:val="0"/>
          <w:sz w:val="28"/>
          <w:szCs w:val="28"/>
        </w:rPr>
      </w:pPr>
      <w:r w:rsidRPr="00F06974">
        <w:rPr>
          <w:b w:val="0"/>
          <w:sz w:val="28"/>
          <w:szCs w:val="28"/>
        </w:rPr>
        <w:t xml:space="preserve">Таблица </w:t>
      </w:r>
      <w:r>
        <w:rPr>
          <w:b w:val="0"/>
          <w:sz w:val="28"/>
          <w:szCs w:val="28"/>
        </w:rPr>
        <w:fldChar w:fldCharType="begin"/>
      </w:r>
      <w:r>
        <w:rPr>
          <w:b w:val="0"/>
          <w:sz w:val="28"/>
          <w:szCs w:val="28"/>
        </w:rPr>
        <w:instrText xml:space="preserve"> STYLEREF 1 \s </w:instrText>
      </w:r>
      <w:r>
        <w:rPr>
          <w:b w:val="0"/>
          <w:sz w:val="28"/>
          <w:szCs w:val="28"/>
        </w:rPr>
        <w:fldChar w:fldCharType="separate"/>
      </w:r>
      <w:r>
        <w:rPr>
          <w:b w:val="0"/>
          <w:noProof/>
          <w:sz w:val="28"/>
          <w:szCs w:val="28"/>
        </w:rPr>
        <w:t>5</w:t>
      </w:r>
      <w:r>
        <w:rPr>
          <w:b w:val="0"/>
          <w:sz w:val="28"/>
          <w:szCs w:val="28"/>
        </w:rPr>
        <w:fldChar w:fldCharType="end"/>
      </w:r>
      <w:r w:rsidRPr="00F06974">
        <w:rPr>
          <w:b w:val="0"/>
          <w:sz w:val="28"/>
          <w:szCs w:val="28"/>
        </w:rPr>
        <w:t xml:space="preserve"> </w:t>
      </w:r>
    </w:p>
    <w:p w:rsidR="00B227C8" w:rsidRPr="00F06974" w:rsidRDefault="00B227C8" w:rsidP="00B227C8">
      <w:pPr>
        <w:pStyle w:val="a9"/>
        <w:spacing w:before="0" w:beforeAutospacing="0" w:after="0" w:afterAutospacing="0" w:line="360" w:lineRule="auto"/>
        <w:jc w:val="center"/>
        <w:rPr>
          <w:color w:val="auto"/>
          <w:sz w:val="28"/>
          <w:szCs w:val="28"/>
        </w:rPr>
      </w:pPr>
      <w:r w:rsidRPr="00F06974">
        <w:rPr>
          <w:color w:val="auto"/>
          <w:sz w:val="28"/>
          <w:szCs w:val="28"/>
        </w:rPr>
        <w:t xml:space="preserve">Расчет и анализ влияния структурных сдвигов на объем производства </w:t>
      </w:r>
    </w:p>
    <w:p w:rsidR="00B227C8" w:rsidRPr="00F06974" w:rsidRDefault="00B227C8" w:rsidP="00B227C8">
      <w:pPr>
        <w:pStyle w:val="a9"/>
        <w:spacing w:before="0" w:beforeAutospacing="0" w:after="0" w:afterAutospacing="0" w:line="360" w:lineRule="auto"/>
        <w:jc w:val="center"/>
        <w:rPr>
          <w:color w:val="auto"/>
          <w:sz w:val="28"/>
          <w:szCs w:val="28"/>
        </w:rPr>
      </w:pPr>
      <w:r w:rsidRPr="00F06974">
        <w:rPr>
          <w:color w:val="auto"/>
          <w:sz w:val="28"/>
          <w:szCs w:val="28"/>
        </w:rPr>
        <w:t>методом прямого счета по всем изделиям и по проценту</w:t>
      </w:r>
    </w:p>
    <w:p w:rsidR="00B227C8" w:rsidRPr="00F06974" w:rsidRDefault="00B227C8" w:rsidP="00B227C8">
      <w:pPr>
        <w:pStyle w:val="a9"/>
        <w:spacing w:before="0" w:beforeAutospacing="0" w:after="0" w:afterAutospacing="0" w:line="360" w:lineRule="auto"/>
        <w:rPr>
          <w:color w:val="auto"/>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1457"/>
        <w:gridCol w:w="907"/>
        <w:gridCol w:w="909"/>
        <w:gridCol w:w="1141"/>
        <w:gridCol w:w="2937"/>
        <w:gridCol w:w="1577"/>
      </w:tblGrid>
      <w:tr w:rsidR="00B227C8" w:rsidRPr="00F06974">
        <w:tc>
          <w:tcPr>
            <w:tcW w:w="471" w:type="pct"/>
            <w:vMerge w:val="restart"/>
          </w:tcPr>
          <w:p w:rsidR="00B227C8" w:rsidRPr="00F06974" w:rsidRDefault="00B227C8" w:rsidP="00B227C8">
            <w:pPr>
              <w:spacing w:line="360" w:lineRule="auto"/>
            </w:pPr>
            <w:r w:rsidRPr="00F06974">
              <w:t xml:space="preserve">Вид </w:t>
            </w:r>
          </w:p>
          <w:p w:rsidR="00B227C8" w:rsidRPr="00F06974" w:rsidRDefault="00B227C8" w:rsidP="00B227C8">
            <w:pPr>
              <w:spacing w:line="360" w:lineRule="auto"/>
            </w:pPr>
            <w:r w:rsidRPr="00F06974">
              <w:t>товара</w:t>
            </w:r>
          </w:p>
          <w:p w:rsidR="00B227C8" w:rsidRPr="00F06974" w:rsidRDefault="00B227C8" w:rsidP="00B227C8">
            <w:pPr>
              <w:spacing w:line="360" w:lineRule="auto"/>
            </w:pPr>
            <w:r w:rsidRPr="00B227C8">
              <w:rPr>
                <w:rFonts w:ascii="Arial" w:hAnsi="Arial" w:cs="Arial"/>
                <w:sz w:val="20"/>
                <w:szCs w:val="20"/>
              </w:rPr>
              <w:t> </w:t>
            </w:r>
          </w:p>
        </w:tc>
        <w:tc>
          <w:tcPr>
            <w:tcW w:w="739" w:type="pct"/>
            <w:vMerge w:val="restart"/>
          </w:tcPr>
          <w:p w:rsidR="00B227C8" w:rsidRPr="00F06974" w:rsidRDefault="00B227C8" w:rsidP="00B227C8">
            <w:pPr>
              <w:spacing w:line="360" w:lineRule="auto"/>
            </w:pPr>
            <w:r w:rsidRPr="00F06974">
              <w:t xml:space="preserve">Оптовая </w:t>
            </w:r>
          </w:p>
          <w:p w:rsidR="00B227C8" w:rsidRPr="00F06974" w:rsidRDefault="00B227C8" w:rsidP="00B227C8">
            <w:pPr>
              <w:spacing w:line="360" w:lineRule="auto"/>
            </w:pPr>
            <w:r w:rsidRPr="00F06974">
              <w:t>цена товара</w:t>
            </w:r>
          </w:p>
          <w:p w:rsidR="00B227C8" w:rsidRPr="00F06974" w:rsidRDefault="00B227C8" w:rsidP="00B227C8">
            <w:pPr>
              <w:spacing w:line="360" w:lineRule="auto"/>
            </w:pPr>
            <w:r w:rsidRPr="00F06974">
              <w:t xml:space="preserve">в плановом периоде, </w:t>
            </w:r>
          </w:p>
          <w:p w:rsidR="00B227C8" w:rsidRPr="00F06974" w:rsidRDefault="00B227C8" w:rsidP="00B227C8">
            <w:pPr>
              <w:spacing w:line="360" w:lineRule="auto"/>
            </w:pPr>
            <w:r w:rsidRPr="00F06974">
              <w:t xml:space="preserve">руб., </w:t>
            </w:r>
          </w:p>
          <w:p w:rsidR="00B227C8" w:rsidRPr="00F06974" w:rsidRDefault="00B227C8" w:rsidP="00B227C8">
            <w:pPr>
              <w:spacing w:line="360" w:lineRule="auto"/>
            </w:pPr>
            <w:r w:rsidRPr="00B227C8">
              <w:rPr>
                <w:b/>
                <w:bCs/>
                <w:i/>
                <w:iCs/>
              </w:rPr>
              <w:t>Р</w:t>
            </w:r>
            <w:r w:rsidRPr="00B227C8">
              <w:rPr>
                <w:bCs/>
                <w:i/>
                <w:iCs/>
                <w:lang w:val="en-US"/>
              </w:rPr>
              <w:t>i</w:t>
            </w:r>
            <w:r w:rsidRPr="00B227C8">
              <w:rPr>
                <w:bCs/>
                <w:i/>
                <w:iCs/>
                <w:vertAlign w:val="superscript"/>
              </w:rPr>
              <w:t>пл</w:t>
            </w:r>
          </w:p>
        </w:tc>
        <w:tc>
          <w:tcPr>
            <w:tcW w:w="921" w:type="pct"/>
            <w:gridSpan w:val="2"/>
          </w:tcPr>
          <w:p w:rsidR="00B227C8" w:rsidRPr="00F06974" w:rsidRDefault="00B227C8" w:rsidP="00B227C8">
            <w:pPr>
              <w:spacing w:line="360" w:lineRule="auto"/>
            </w:pPr>
            <w:r w:rsidRPr="00F06974">
              <w:t>Выпуск товаров, шт.</w:t>
            </w:r>
          </w:p>
        </w:tc>
        <w:tc>
          <w:tcPr>
            <w:tcW w:w="2069" w:type="pct"/>
            <w:gridSpan w:val="2"/>
          </w:tcPr>
          <w:p w:rsidR="00B227C8" w:rsidRPr="00F06974" w:rsidRDefault="00B227C8" w:rsidP="00B227C8">
            <w:pPr>
              <w:spacing w:line="360" w:lineRule="auto"/>
            </w:pPr>
            <w:r w:rsidRPr="00F06974">
              <w:t>Условный объем производства товаров при плановой цене, тыс.руб.</w:t>
            </w:r>
          </w:p>
        </w:tc>
        <w:tc>
          <w:tcPr>
            <w:tcW w:w="801" w:type="pct"/>
            <w:vMerge w:val="restart"/>
          </w:tcPr>
          <w:p w:rsidR="00B227C8" w:rsidRPr="00F06974" w:rsidRDefault="00B227C8" w:rsidP="00B227C8">
            <w:pPr>
              <w:spacing w:line="360" w:lineRule="auto"/>
            </w:pPr>
            <w:r w:rsidRPr="00F06974">
              <w:t xml:space="preserve">Изменение </w:t>
            </w:r>
          </w:p>
          <w:p w:rsidR="00B227C8" w:rsidRPr="00F06974" w:rsidRDefault="00B227C8" w:rsidP="00B227C8">
            <w:pPr>
              <w:spacing w:line="360" w:lineRule="auto"/>
            </w:pPr>
            <w:r w:rsidRPr="00F06974">
              <w:t xml:space="preserve">объема </w:t>
            </w:r>
          </w:p>
          <w:p w:rsidR="00B227C8" w:rsidRPr="00F06974" w:rsidRDefault="00B227C8" w:rsidP="00B227C8">
            <w:pPr>
              <w:spacing w:line="360" w:lineRule="auto"/>
            </w:pPr>
            <w:r w:rsidRPr="00F06974">
              <w:t>производ-</w:t>
            </w:r>
          </w:p>
          <w:p w:rsidR="00B227C8" w:rsidRPr="00F06974" w:rsidRDefault="00B227C8" w:rsidP="00B227C8">
            <w:pPr>
              <w:spacing w:line="360" w:lineRule="auto"/>
            </w:pPr>
            <w:r w:rsidRPr="00F06974">
              <w:t xml:space="preserve">ства </w:t>
            </w:r>
          </w:p>
          <w:p w:rsidR="00B227C8" w:rsidRPr="00F06974" w:rsidRDefault="00B227C8" w:rsidP="00B227C8">
            <w:pPr>
              <w:spacing w:line="360" w:lineRule="auto"/>
            </w:pPr>
            <w:r w:rsidRPr="00F06974">
              <w:t>тыс.руб.</w:t>
            </w:r>
          </w:p>
        </w:tc>
      </w:tr>
      <w:tr w:rsidR="00B227C8" w:rsidRPr="00F06974">
        <w:trPr>
          <w:trHeight w:val="1223"/>
        </w:trPr>
        <w:tc>
          <w:tcPr>
            <w:tcW w:w="471" w:type="pct"/>
            <w:vMerge/>
          </w:tcPr>
          <w:p w:rsidR="00B227C8" w:rsidRPr="00F06974" w:rsidRDefault="00B227C8" w:rsidP="00B227C8">
            <w:pPr>
              <w:spacing w:line="360" w:lineRule="auto"/>
            </w:pPr>
          </w:p>
        </w:tc>
        <w:tc>
          <w:tcPr>
            <w:tcW w:w="739" w:type="pct"/>
            <w:vMerge/>
            <w:vAlign w:val="center"/>
          </w:tcPr>
          <w:p w:rsidR="00B227C8" w:rsidRPr="00F06974" w:rsidRDefault="00B227C8" w:rsidP="00B227C8">
            <w:pPr>
              <w:spacing w:line="360" w:lineRule="auto"/>
            </w:pPr>
          </w:p>
        </w:tc>
        <w:tc>
          <w:tcPr>
            <w:tcW w:w="460" w:type="pct"/>
          </w:tcPr>
          <w:p w:rsidR="00B227C8" w:rsidRPr="00F06974" w:rsidRDefault="00B227C8" w:rsidP="00B227C8">
            <w:pPr>
              <w:spacing w:line="360" w:lineRule="auto"/>
            </w:pPr>
            <w:r w:rsidRPr="00F06974">
              <w:t xml:space="preserve">план </w:t>
            </w:r>
          </w:p>
          <w:p w:rsidR="00B227C8" w:rsidRPr="00B227C8" w:rsidRDefault="00B227C8" w:rsidP="00B227C8">
            <w:pPr>
              <w:spacing w:line="360" w:lineRule="auto"/>
              <w:rPr>
                <w:b/>
                <w:i/>
                <w:vertAlign w:val="superscript"/>
              </w:rPr>
            </w:pPr>
            <w:r w:rsidRPr="00B227C8">
              <w:rPr>
                <w:b/>
                <w:i/>
                <w:lang w:val="en-US"/>
              </w:rPr>
              <w:t>Q</w:t>
            </w:r>
            <w:r w:rsidRPr="00B227C8">
              <w:rPr>
                <w:b/>
                <w:i/>
                <w:vertAlign w:val="subscript"/>
                <w:lang w:val="en-US"/>
              </w:rPr>
              <w:t>i</w:t>
            </w:r>
            <w:r w:rsidRPr="00B227C8">
              <w:rPr>
                <w:b/>
                <w:i/>
                <w:vertAlign w:val="superscript"/>
              </w:rPr>
              <w:t>пл</w:t>
            </w:r>
          </w:p>
        </w:tc>
        <w:tc>
          <w:tcPr>
            <w:tcW w:w="461" w:type="pct"/>
          </w:tcPr>
          <w:p w:rsidR="00B227C8" w:rsidRPr="00B227C8" w:rsidRDefault="00B227C8" w:rsidP="00B227C8">
            <w:pPr>
              <w:spacing w:line="360" w:lineRule="auto"/>
              <w:rPr>
                <w:lang w:val="en-US"/>
              </w:rPr>
            </w:pPr>
            <w:r w:rsidRPr="00F06974">
              <w:t>Факт</w:t>
            </w:r>
          </w:p>
          <w:p w:rsidR="00B227C8" w:rsidRPr="00F06974" w:rsidRDefault="00B227C8" w:rsidP="00B227C8">
            <w:pPr>
              <w:spacing w:line="360" w:lineRule="auto"/>
            </w:pPr>
            <w:r w:rsidRPr="00B227C8">
              <w:rPr>
                <w:b/>
                <w:i/>
                <w:lang w:val="en-US"/>
              </w:rPr>
              <w:t>Q</w:t>
            </w:r>
            <w:r w:rsidRPr="00B227C8">
              <w:rPr>
                <w:b/>
                <w:i/>
                <w:vertAlign w:val="subscript"/>
                <w:lang w:val="en-US"/>
              </w:rPr>
              <w:t>i</w:t>
            </w:r>
            <w:r w:rsidRPr="00B227C8">
              <w:rPr>
                <w:b/>
                <w:i/>
                <w:vertAlign w:val="superscript"/>
              </w:rPr>
              <w:t>ф</w:t>
            </w:r>
          </w:p>
        </w:tc>
        <w:tc>
          <w:tcPr>
            <w:tcW w:w="579" w:type="pct"/>
          </w:tcPr>
          <w:p w:rsidR="00B227C8" w:rsidRPr="00F06974" w:rsidRDefault="00B227C8" w:rsidP="00B227C8">
            <w:pPr>
              <w:spacing w:line="360" w:lineRule="auto"/>
            </w:pPr>
            <w:r w:rsidRPr="00F06974">
              <w:t>и при факти-</w:t>
            </w:r>
          </w:p>
          <w:p w:rsidR="00B227C8" w:rsidRPr="00F06974" w:rsidRDefault="00B227C8" w:rsidP="00B227C8">
            <w:pPr>
              <w:spacing w:line="360" w:lineRule="auto"/>
            </w:pPr>
            <w:r w:rsidRPr="00F06974">
              <w:t xml:space="preserve">ческом выпуске </w:t>
            </w:r>
          </w:p>
          <w:p w:rsidR="00B227C8" w:rsidRPr="00F06974" w:rsidRDefault="00B227C8" w:rsidP="00B227C8">
            <w:pPr>
              <w:spacing w:line="360" w:lineRule="auto"/>
            </w:pPr>
            <w:r w:rsidRPr="00B227C8">
              <w:rPr>
                <w:b/>
                <w:bCs/>
                <w:i/>
                <w:iCs/>
              </w:rPr>
              <w:t>Q</w:t>
            </w:r>
            <w:r w:rsidRPr="00B227C8">
              <w:rPr>
                <w:bCs/>
                <w:i/>
                <w:iCs/>
                <w:lang w:val="en-US"/>
              </w:rPr>
              <w:t>i</w:t>
            </w:r>
            <w:r w:rsidRPr="00B227C8">
              <w:rPr>
                <w:bCs/>
                <w:i/>
                <w:iCs/>
                <w:vertAlign w:val="superscript"/>
              </w:rPr>
              <w:t>ф</w:t>
            </w:r>
            <w:r w:rsidRPr="00B227C8">
              <w:rPr>
                <w:b/>
                <w:bCs/>
                <w:i/>
                <w:iCs/>
              </w:rPr>
              <w:t>Р</w:t>
            </w:r>
            <w:r w:rsidRPr="00B227C8">
              <w:rPr>
                <w:bCs/>
                <w:i/>
                <w:iCs/>
                <w:lang w:val="en-US"/>
              </w:rPr>
              <w:t>i</w:t>
            </w:r>
            <w:r w:rsidRPr="00B227C8">
              <w:rPr>
                <w:bCs/>
                <w:i/>
                <w:iCs/>
                <w:vertAlign w:val="superscript"/>
              </w:rPr>
              <w:t>пл</w:t>
            </w:r>
          </w:p>
        </w:tc>
        <w:tc>
          <w:tcPr>
            <w:tcW w:w="1490" w:type="pct"/>
          </w:tcPr>
          <w:p w:rsidR="00B227C8" w:rsidRPr="00B227C8" w:rsidRDefault="00B227C8" w:rsidP="00B227C8">
            <w:pPr>
              <w:spacing w:line="360" w:lineRule="auto"/>
              <w:rPr>
                <w:bCs/>
                <w:iCs/>
              </w:rPr>
            </w:pPr>
            <w:r w:rsidRPr="00F06974">
              <w:t xml:space="preserve">при плановом выпуске и учете </w:t>
            </w:r>
            <w:r w:rsidRPr="00B227C8">
              <w:rPr>
                <w:bCs/>
                <w:iCs/>
              </w:rPr>
              <w:t>отношения</w:t>
            </w:r>
            <w:r w:rsidRPr="00B227C8">
              <w:rPr>
                <w:b/>
                <w:bCs/>
                <w:i/>
                <w:iCs/>
              </w:rPr>
              <w:t xml:space="preserve"> </w:t>
            </w:r>
            <w:r w:rsidRPr="00B227C8">
              <w:rPr>
                <w:bCs/>
                <w:iCs/>
              </w:rPr>
              <w:t>фактического выпуска к плановому</w:t>
            </w:r>
          </w:p>
          <w:p w:rsidR="00B227C8" w:rsidRPr="00F06974" w:rsidRDefault="00B227C8" w:rsidP="00B227C8">
            <w:pPr>
              <w:spacing w:line="360" w:lineRule="auto"/>
            </w:pPr>
            <w:r w:rsidRPr="00B227C8">
              <w:rPr>
                <w:b/>
                <w:bCs/>
                <w:i/>
                <w:iCs/>
              </w:rPr>
              <w:t>Q</w:t>
            </w:r>
            <w:r w:rsidRPr="00B227C8">
              <w:rPr>
                <w:bCs/>
                <w:i/>
                <w:iCs/>
                <w:lang w:val="en-US"/>
              </w:rPr>
              <w:t>i</w:t>
            </w:r>
            <w:r w:rsidRPr="00B227C8">
              <w:rPr>
                <w:bCs/>
                <w:i/>
                <w:iCs/>
                <w:vertAlign w:val="superscript"/>
              </w:rPr>
              <w:t>пл</w:t>
            </w:r>
            <w:r w:rsidRPr="00B227C8">
              <w:rPr>
                <w:b/>
                <w:bCs/>
                <w:i/>
                <w:iCs/>
              </w:rPr>
              <w:t>∆ВР</w:t>
            </w:r>
            <w:r w:rsidRPr="00B227C8">
              <w:rPr>
                <w:b/>
                <w:bCs/>
                <w:i/>
                <w:iCs/>
                <w:vertAlign w:val="superscript"/>
              </w:rPr>
              <w:t>пл</w:t>
            </w:r>
          </w:p>
        </w:tc>
        <w:tc>
          <w:tcPr>
            <w:tcW w:w="801" w:type="pct"/>
            <w:vMerge/>
          </w:tcPr>
          <w:p w:rsidR="00B227C8" w:rsidRPr="00F06974" w:rsidRDefault="00B227C8" w:rsidP="00B227C8">
            <w:pPr>
              <w:spacing w:line="360" w:lineRule="auto"/>
            </w:pPr>
          </w:p>
        </w:tc>
      </w:tr>
      <w:tr w:rsidR="00B227C8" w:rsidRPr="00F06974">
        <w:tc>
          <w:tcPr>
            <w:tcW w:w="471" w:type="pct"/>
            <w:vAlign w:val="center"/>
          </w:tcPr>
          <w:p w:rsidR="00B227C8" w:rsidRPr="00F06974" w:rsidRDefault="00B227C8" w:rsidP="00B227C8">
            <w:pPr>
              <w:spacing w:line="360" w:lineRule="auto"/>
            </w:pPr>
            <w:r w:rsidRPr="00F06974">
              <w:t>А</w:t>
            </w:r>
          </w:p>
        </w:tc>
        <w:tc>
          <w:tcPr>
            <w:tcW w:w="739" w:type="pct"/>
          </w:tcPr>
          <w:p w:rsidR="00B227C8" w:rsidRPr="00F06974" w:rsidRDefault="00B227C8" w:rsidP="00B227C8">
            <w:pPr>
              <w:spacing w:line="360" w:lineRule="auto"/>
              <w:jc w:val="right"/>
            </w:pPr>
            <w:r w:rsidRPr="00F06974">
              <w:t>10602</w:t>
            </w:r>
          </w:p>
        </w:tc>
        <w:tc>
          <w:tcPr>
            <w:tcW w:w="460" w:type="pct"/>
            <w:vAlign w:val="bottom"/>
          </w:tcPr>
          <w:p w:rsidR="00B227C8" w:rsidRPr="00F06974" w:rsidRDefault="00B227C8" w:rsidP="00B227C8">
            <w:pPr>
              <w:spacing w:line="360" w:lineRule="auto"/>
              <w:jc w:val="right"/>
            </w:pPr>
            <w:r w:rsidRPr="00F06974">
              <w:t>31807</w:t>
            </w:r>
          </w:p>
        </w:tc>
        <w:tc>
          <w:tcPr>
            <w:tcW w:w="461" w:type="pct"/>
            <w:vAlign w:val="bottom"/>
          </w:tcPr>
          <w:p w:rsidR="00B227C8" w:rsidRPr="00F06974" w:rsidRDefault="00B227C8" w:rsidP="00B227C8">
            <w:pPr>
              <w:spacing w:line="360" w:lineRule="auto"/>
              <w:jc w:val="right"/>
            </w:pPr>
            <w:r w:rsidRPr="00F06974">
              <w:t>32155</w:t>
            </w:r>
          </w:p>
        </w:tc>
        <w:tc>
          <w:tcPr>
            <w:tcW w:w="579" w:type="pct"/>
          </w:tcPr>
          <w:p w:rsidR="00B227C8" w:rsidRPr="00F06974" w:rsidRDefault="00B227C8" w:rsidP="00B227C8">
            <w:pPr>
              <w:spacing w:line="360" w:lineRule="auto"/>
              <w:jc w:val="right"/>
            </w:pPr>
            <w:r w:rsidRPr="00F06974">
              <w:t>340907</w:t>
            </w:r>
          </w:p>
        </w:tc>
        <w:tc>
          <w:tcPr>
            <w:tcW w:w="1490" w:type="pct"/>
          </w:tcPr>
          <w:p w:rsidR="00B227C8" w:rsidRPr="00F06974" w:rsidRDefault="00B227C8" w:rsidP="00B227C8">
            <w:pPr>
              <w:spacing w:line="360" w:lineRule="auto"/>
              <w:jc w:val="right"/>
            </w:pPr>
            <w:r w:rsidRPr="00F06974">
              <w:t>359633</w:t>
            </w:r>
          </w:p>
        </w:tc>
        <w:tc>
          <w:tcPr>
            <w:tcW w:w="801" w:type="pct"/>
          </w:tcPr>
          <w:p w:rsidR="00B227C8" w:rsidRPr="00F06974" w:rsidRDefault="00B227C8" w:rsidP="00B227C8">
            <w:pPr>
              <w:spacing w:line="360" w:lineRule="auto"/>
              <w:jc w:val="right"/>
            </w:pPr>
            <w:r w:rsidRPr="00F06974">
              <w:t>-18726</w:t>
            </w:r>
          </w:p>
        </w:tc>
      </w:tr>
      <w:tr w:rsidR="00B227C8" w:rsidRPr="00F06974">
        <w:tc>
          <w:tcPr>
            <w:tcW w:w="471" w:type="pct"/>
            <w:vAlign w:val="center"/>
          </w:tcPr>
          <w:p w:rsidR="00B227C8" w:rsidRPr="00F06974" w:rsidRDefault="00B227C8" w:rsidP="00B227C8">
            <w:pPr>
              <w:spacing w:line="360" w:lineRule="auto"/>
            </w:pPr>
            <w:r w:rsidRPr="00F06974">
              <w:t>Б</w:t>
            </w:r>
          </w:p>
        </w:tc>
        <w:tc>
          <w:tcPr>
            <w:tcW w:w="739" w:type="pct"/>
          </w:tcPr>
          <w:p w:rsidR="00B227C8" w:rsidRPr="00F06974" w:rsidRDefault="00B227C8" w:rsidP="00B227C8">
            <w:pPr>
              <w:spacing w:line="360" w:lineRule="auto"/>
              <w:jc w:val="right"/>
            </w:pPr>
            <w:r w:rsidRPr="00F06974">
              <w:t>50280</w:t>
            </w:r>
          </w:p>
        </w:tc>
        <w:tc>
          <w:tcPr>
            <w:tcW w:w="460" w:type="pct"/>
            <w:vAlign w:val="bottom"/>
          </w:tcPr>
          <w:p w:rsidR="00B227C8" w:rsidRPr="00F06974" w:rsidRDefault="00B227C8" w:rsidP="00B227C8">
            <w:pPr>
              <w:spacing w:line="360" w:lineRule="auto"/>
              <w:jc w:val="right"/>
            </w:pPr>
            <w:r w:rsidRPr="00F06974">
              <w:t>2266</w:t>
            </w:r>
          </w:p>
        </w:tc>
        <w:tc>
          <w:tcPr>
            <w:tcW w:w="461" w:type="pct"/>
            <w:vAlign w:val="bottom"/>
          </w:tcPr>
          <w:p w:rsidR="00B227C8" w:rsidRPr="00F06974" w:rsidRDefault="00B227C8" w:rsidP="00B227C8">
            <w:pPr>
              <w:spacing w:line="360" w:lineRule="auto"/>
              <w:jc w:val="right"/>
            </w:pPr>
            <w:r w:rsidRPr="00F06974">
              <w:t>2711</w:t>
            </w:r>
          </w:p>
        </w:tc>
        <w:tc>
          <w:tcPr>
            <w:tcW w:w="579" w:type="pct"/>
          </w:tcPr>
          <w:p w:rsidR="00B227C8" w:rsidRPr="00F06974" w:rsidRDefault="00B227C8" w:rsidP="00B227C8">
            <w:pPr>
              <w:spacing w:line="360" w:lineRule="auto"/>
              <w:jc w:val="right"/>
            </w:pPr>
            <w:r w:rsidRPr="00F06974">
              <w:t>136309</w:t>
            </w:r>
          </w:p>
        </w:tc>
        <w:tc>
          <w:tcPr>
            <w:tcW w:w="1490" w:type="pct"/>
          </w:tcPr>
          <w:p w:rsidR="00B227C8" w:rsidRPr="00F06974" w:rsidRDefault="00B227C8" w:rsidP="00B227C8">
            <w:pPr>
              <w:spacing w:line="360" w:lineRule="auto"/>
              <w:jc w:val="right"/>
            </w:pPr>
            <w:r w:rsidRPr="00F06974">
              <w:t>121508</w:t>
            </w:r>
          </w:p>
        </w:tc>
        <w:tc>
          <w:tcPr>
            <w:tcW w:w="801" w:type="pct"/>
          </w:tcPr>
          <w:p w:rsidR="00B227C8" w:rsidRPr="00F06974" w:rsidRDefault="00B227C8" w:rsidP="00B227C8">
            <w:pPr>
              <w:spacing w:line="360" w:lineRule="auto"/>
              <w:jc w:val="right"/>
            </w:pPr>
            <w:r w:rsidRPr="00F06974">
              <w:t>14801</w:t>
            </w:r>
          </w:p>
        </w:tc>
      </w:tr>
      <w:tr w:rsidR="00B227C8" w:rsidRPr="00F06974">
        <w:tc>
          <w:tcPr>
            <w:tcW w:w="471" w:type="pct"/>
            <w:vAlign w:val="center"/>
          </w:tcPr>
          <w:p w:rsidR="00B227C8" w:rsidRPr="00F06974" w:rsidRDefault="00B227C8" w:rsidP="00B227C8">
            <w:pPr>
              <w:spacing w:line="360" w:lineRule="auto"/>
            </w:pPr>
            <w:r w:rsidRPr="00F06974">
              <w:t>В</w:t>
            </w:r>
          </w:p>
        </w:tc>
        <w:tc>
          <w:tcPr>
            <w:tcW w:w="739" w:type="pct"/>
          </w:tcPr>
          <w:p w:rsidR="00B227C8" w:rsidRPr="00F06974" w:rsidRDefault="00B227C8" w:rsidP="00B227C8">
            <w:pPr>
              <w:spacing w:line="360" w:lineRule="auto"/>
              <w:jc w:val="right"/>
            </w:pPr>
            <w:r w:rsidRPr="00F06974">
              <w:t>17086</w:t>
            </w:r>
          </w:p>
        </w:tc>
        <w:tc>
          <w:tcPr>
            <w:tcW w:w="460" w:type="pct"/>
            <w:vAlign w:val="bottom"/>
          </w:tcPr>
          <w:p w:rsidR="00B227C8" w:rsidRPr="00F06974" w:rsidRDefault="00B227C8" w:rsidP="00B227C8">
            <w:pPr>
              <w:spacing w:line="360" w:lineRule="auto"/>
              <w:jc w:val="right"/>
            </w:pPr>
            <w:r w:rsidRPr="00F06974">
              <w:t>2294</w:t>
            </w:r>
          </w:p>
        </w:tc>
        <w:tc>
          <w:tcPr>
            <w:tcW w:w="461" w:type="pct"/>
            <w:vAlign w:val="bottom"/>
          </w:tcPr>
          <w:p w:rsidR="00B227C8" w:rsidRPr="00F06974" w:rsidRDefault="00B227C8" w:rsidP="00B227C8">
            <w:pPr>
              <w:spacing w:line="360" w:lineRule="auto"/>
              <w:jc w:val="right"/>
            </w:pPr>
            <w:r w:rsidRPr="00F06974">
              <w:t>3317</w:t>
            </w:r>
          </w:p>
        </w:tc>
        <w:tc>
          <w:tcPr>
            <w:tcW w:w="579" w:type="pct"/>
          </w:tcPr>
          <w:p w:rsidR="00B227C8" w:rsidRPr="00F06974" w:rsidRDefault="00B227C8" w:rsidP="00B227C8">
            <w:pPr>
              <w:spacing w:line="360" w:lineRule="auto"/>
              <w:jc w:val="right"/>
            </w:pPr>
            <w:r w:rsidRPr="00F06974">
              <w:t>56674</w:t>
            </w:r>
          </w:p>
        </w:tc>
        <w:tc>
          <w:tcPr>
            <w:tcW w:w="1490" w:type="pct"/>
          </w:tcPr>
          <w:p w:rsidR="00B227C8" w:rsidRPr="00F06974" w:rsidRDefault="00B227C8" w:rsidP="00B227C8">
            <w:pPr>
              <w:spacing w:line="360" w:lineRule="auto"/>
              <w:jc w:val="right"/>
            </w:pPr>
            <w:r w:rsidRPr="00F06974">
              <w:t>41801</w:t>
            </w:r>
          </w:p>
        </w:tc>
        <w:tc>
          <w:tcPr>
            <w:tcW w:w="801" w:type="pct"/>
          </w:tcPr>
          <w:p w:rsidR="00B227C8" w:rsidRPr="00F06974" w:rsidRDefault="00B227C8" w:rsidP="00B227C8">
            <w:pPr>
              <w:spacing w:line="360" w:lineRule="auto"/>
              <w:jc w:val="right"/>
            </w:pPr>
            <w:r w:rsidRPr="00F06974">
              <w:t>14874</w:t>
            </w:r>
          </w:p>
        </w:tc>
      </w:tr>
      <w:tr w:rsidR="00B227C8" w:rsidRPr="00F06974">
        <w:tc>
          <w:tcPr>
            <w:tcW w:w="471" w:type="pct"/>
            <w:vAlign w:val="center"/>
          </w:tcPr>
          <w:p w:rsidR="00B227C8" w:rsidRPr="00F06974" w:rsidRDefault="00B227C8" w:rsidP="00B227C8">
            <w:pPr>
              <w:spacing w:line="360" w:lineRule="auto"/>
            </w:pPr>
            <w:r w:rsidRPr="00F06974">
              <w:t>Г</w:t>
            </w:r>
          </w:p>
        </w:tc>
        <w:tc>
          <w:tcPr>
            <w:tcW w:w="739" w:type="pct"/>
          </w:tcPr>
          <w:p w:rsidR="00B227C8" w:rsidRPr="00F06974" w:rsidRDefault="00B227C8" w:rsidP="00B227C8">
            <w:pPr>
              <w:spacing w:line="360" w:lineRule="auto"/>
              <w:jc w:val="right"/>
            </w:pPr>
            <w:r w:rsidRPr="00F06974">
              <w:t>55729</w:t>
            </w:r>
          </w:p>
        </w:tc>
        <w:tc>
          <w:tcPr>
            <w:tcW w:w="460" w:type="pct"/>
            <w:vAlign w:val="bottom"/>
          </w:tcPr>
          <w:p w:rsidR="00B227C8" w:rsidRPr="00F06974" w:rsidRDefault="00B227C8" w:rsidP="00B227C8">
            <w:pPr>
              <w:spacing w:line="360" w:lineRule="auto"/>
              <w:jc w:val="right"/>
            </w:pPr>
            <w:r w:rsidRPr="00F06974">
              <w:t>1062</w:t>
            </w:r>
          </w:p>
        </w:tc>
        <w:tc>
          <w:tcPr>
            <w:tcW w:w="461" w:type="pct"/>
            <w:vAlign w:val="bottom"/>
          </w:tcPr>
          <w:p w:rsidR="00B227C8" w:rsidRPr="00F06974" w:rsidRDefault="00B227C8" w:rsidP="00B227C8">
            <w:pPr>
              <w:spacing w:line="360" w:lineRule="auto"/>
              <w:jc w:val="right"/>
            </w:pPr>
            <w:r w:rsidRPr="00F06974">
              <w:t>1176</w:t>
            </w:r>
          </w:p>
        </w:tc>
        <w:tc>
          <w:tcPr>
            <w:tcW w:w="579" w:type="pct"/>
          </w:tcPr>
          <w:p w:rsidR="00B227C8" w:rsidRPr="00F06974" w:rsidRDefault="00B227C8" w:rsidP="00B227C8">
            <w:pPr>
              <w:spacing w:line="360" w:lineRule="auto"/>
              <w:jc w:val="right"/>
            </w:pPr>
            <w:r w:rsidRPr="00F06974">
              <w:t>65537</w:t>
            </w:r>
          </w:p>
        </w:tc>
        <w:tc>
          <w:tcPr>
            <w:tcW w:w="1490" w:type="pct"/>
          </w:tcPr>
          <w:p w:rsidR="00B227C8" w:rsidRPr="00F06974" w:rsidRDefault="00B227C8" w:rsidP="00B227C8">
            <w:pPr>
              <w:spacing w:line="360" w:lineRule="auto"/>
              <w:jc w:val="right"/>
            </w:pPr>
            <w:r w:rsidRPr="00F06974">
              <w:t>63118</w:t>
            </w:r>
          </w:p>
        </w:tc>
        <w:tc>
          <w:tcPr>
            <w:tcW w:w="801" w:type="pct"/>
          </w:tcPr>
          <w:p w:rsidR="00B227C8" w:rsidRPr="00F06974" w:rsidRDefault="00B227C8" w:rsidP="00B227C8">
            <w:pPr>
              <w:spacing w:line="360" w:lineRule="auto"/>
              <w:jc w:val="right"/>
            </w:pPr>
            <w:r w:rsidRPr="00F06974">
              <w:t>2419</w:t>
            </w:r>
          </w:p>
        </w:tc>
      </w:tr>
      <w:tr w:rsidR="00B227C8" w:rsidRPr="00F06974">
        <w:tc>
          <w:tcPr>
            <w:tcW w:w="471" w:type="pct"/>
            <w:vAlign w:val="center"/>
          </w:tcPr>
          <w:p w:rsidR="00B227C8" w:rsidRPr="00F06974" w:rsidRDefault="00B227C8" w:rsidP="00B227C8">
            <w:pPr>
              <w:spacing w:line="360" w:lineRule="auto"/>
            </w:pPr>
            <w:r w:rsidRPr="00F06974">
              <w:t>Д</w:t>
            </w:r>
          </w:p>
        </w:tc>
        <w:tc>
          <w:tcPr>
            <w:tcW w:w="739" w:type="pct"/>
          </w:tcPr>
          <w:p w:rsidR="00B227C8" w:rsidRPr="00F06974" w:rsidRDefault="00B227C8" w:rsidP="00B227C8">
            <w:pPr>
              <w:spacing w:line="360" w:lineRule="auto"/>
              <w:jc w:val="right"/>
            </w:pPr>
            <w:r w:rsidRPr="00F06974">
              <w:t>6315</w:t>
            </w:r>
          </w:p>
        </w:tc>
        <w:tc>
          <w:tcPr>
            <w:tcW w:w="460" w:type="pct"/>
            <w:vAlign w:val="bottom"/>
          </w:tcPr>
          <w:p w:rsidR="00B227C8" w:rsidRPr="00F06974" w:rsidRDefault="00B227C8" w:rsidP="00B227C8">
            <w:pPr>
              <w:spacing w:line="360" w:lineRule="auto"/>
              <w:jc w:val="right"/>
            </w:pPr>
            <w:r w:rsidRPr="00F06974">
              <w:t>2739</w:t>
            </w:r>
          </w:p>
        </w:tc>
        <w:tc>
          <w:tcPr>
            <w:tcW w:w="461" w:type="pct"/>
            <w:vAlign w:val="bottom"/>
          </w:tcPr>
          <w:p w:rsidR="00B227C8" w:rsidRPr="00F06974" w:rsidRDefault="00B227C8" w:rsidP="00B227C8">
            <w:pPr>
              <w:spacing w:line="360" w:lineRule="auto"/>
              <w:jc w:val="right"/>
            </w:pPr>
            <w:r w:rsidRPr="00F06974">
              <w:t>3530</w:t>
            </w:r>
          </w:p>
        </w:tc>
        <w:tc>
          <w:tcPr>
            <w:tcW w:w="579" w:type="pct"/>
          </w:tcPr>
          <w:p w:rsidR="00B227C8" w:rsidRPr="00F06974" w:rsidRDefault="00B227C8" w:rsidP="00B227C8">
            <w:pPr>
              <w:spacing w:line="360" w:lineRule="auto"/>
              <w:jc w:val="right"/>
            </w:pPr>
            <w:r w:rsidRPr="00F06974">
              <w:t>22292</w:t>
            </w:r>
          </w:p>
        </w:tc>
        <w:tc>
          <w:tcPr>
            <w:tcW w:w="1490" w:type="pct"/>
          </w:tcPr>
          <w:p w:rsidR="00B227C8" w:rsidRPr="00F06974" w:rsidRDefault="00B227C8" w:rsidP="00B227C8">
            <w:pPr>
              <w:spacing w:line="360" w:lineRule="auto"/>
              <w:jc w:val="right"/>
            </w:pPr>
            <w:r w:rsidRPr="00F06974">
              <w:t>18447</w:t>
            </w:r>
          </w:p>
        </w:tc>
        <w:tc>
          <w:tcPr>
            <w:tcW w:w="801" w:type="pct"/>
          </w:tcPr>
          <w:p w:rsidR="00B227C8" w:rsidRPr="00F06974" w:rsidRDefault="00B227C8" w:rsidP="00B227C8">
            <w:pPr>
              <w:spacing w:line="360" w:lineRule="auto"/>
              <w:jc w:val="right"/>
            </w:pPr>
            <w:r w:rsidRPr="00F06974">
              <w:t>3845</w:t>
            </w:r>
          </w:p>
        </w:tc>
      </w:tr>
      <w:tr w:rsidR="00B227C8" w:rsidRPr="00F06974">
        <w:tc>
          <w:tcPr>
            <w:tcW w:w="471" w:type="pct"/>
            <w:vAlign w:val="center"/>
          </w:tcPr>
          <w:p w:rsidR="00B227C8" w:rsidRPr="00F06974" w:rsidRDefault="00B227C8" w:rsidP="00B227C8">
            <w:pPr>
              <w:spacing w:line="360" w:lineRule="auto"/>
            </w:pPr>
            <w:r w:rsidRPr="00F06974">
              <w:t>Е</w:t>
            </w:r>
          </w:p>
        </w:tc>
        <w:tc>
          <w:tcPr>
            <w:tcW w:w="739" w:type="pct"/>
          </w:tcPr>
          <w:p w:rsidR="00B227C8" w:rsidRPr="00F06974" w:rsidRDefault="00B227C8" w:rsidP="00B227C8">
            <w:pPr>
              <w:spacing w:line="360" w:lineRule="auto"/>
              <w:jc w:val="right"/>
            </w:pPr>
            <w:r w:rsidRPr="00F06974">
              <w:t>15765</w:t>
            </w:r>
          </w:p>
        </w:tc>
        <w:tc>
          <w:tcPr>
            <w:tcW w:w="460" w:type="pct"/>
            <w:vAlign w:val="bottom"/>
          </w:tcPr>
          <w:p w:rsidR="00B227C8" w:rsidRPr="00F06974" w:rsidRDefault="00B227C8" w:rsidP="00B227C8">
            <w:pPr>
              <w:spacing w:line="360" w:lineRule="auto"/>
              <w:jc w:val="right"/>
            </w:pPr>
            <w:r w:rsidRPr="00F06974">
              <w:t>370</w:t>
            </w:r>
          </w:p>
        </w:tc>
        <w:tc>
          <w:tcPr>
            <w:tcW w:w="461" w:type="pct"/>
            <w:vAlign w:val="bottom"/>
          </w:tcPr>
          <w:p w:rsidR="00B227C8" w:rsidRPr="00F06974" w:rsidRDefault="00B227C8" w:rsidP="00B227C8">
            <w:pPr>
              <w:spacing w:line="360" w:lineRule="auto"/>
              <w:jc w:val="right"/>
            </w:pPr>
            <w:r w:rsidRPr="00F06974">
              <w:t>341</w:t>
            </w:r>
          </w:p>
        </w:tc>
        <w:tc>
          <w:tcPr>
            <w:tcW w:w="579" w:type="pct"/>
          </w:tcPr>
          <w:p w:rsidR="00B227C8" w:rsidRPr="00F06974" w:rsidRDefault="00B227C8" w:rsidP="00B227C8">
            <w:pPr>
              <w:spacing w:line="360" w:lineRule="auto"/>
              <w:jc w:val="right"/>
            </w:pPr>
            <w:r w:rsidRPr="00F06974">
              <w:t>5376</w:t>
            </w:r>
          </w:p>
        </w:tc>
        <w:tc>
          <w:tcPr>
            <w:tcW w:w="1490" w:type="pct"/>
          </w:tcPr>
          <w:p w:rsidR="00B227C8" w:rsidRPr="00F06974" w:rsidRDefault="00B227C8" w:rsidP="00B227C8">
            <w:pPr>
              <w:spacing w:line="360" w:lineRule="auto"/>
              <w:jc w:val="right"/>
            </w:pPr>
            <w:r w:rsidRPr="00F06974">
              <w:t>6221</w:t>
            </w:r>
          </w:p>
        </w:tc>
        <w:tc>
          <w:tcPr>
            <w:tcW w:w="801" w:type="pct"/>
          </w:tcPr>
          <w:p w:rsidR="00B227C8" w:rsidRPr="00F06974" w:rsidRDefault="00B227C8" w:rsidP="00B227C8">
            <w:pPr>
              <w:spacing w:line="360" w:lineRule="auto"/>
              <w:jc w:val="right"/>
            </w:pPr>
            <w:r w:rsidRPr="00F06974">
              <w:t>-845</w:t>
            </w:r>
          </w:p>
        </w:tc>
      </w:tr>
      <w:tr w:rsidR="00B227C8" w:rsidRPr="00F06974">
        <w:tc>
          <w:tcPr>
            <w:tcW w:w="471" w:type="pct"/>
          </w:tcPr>
          <w:p w:rsidR="00B227C8" w:rsidRPr="00F06974" w:rsidRDefault="00B227C8" w:rsidP="00B227C8">
            <w:pPr>
              <w:spacing w:line="360" w:lineRule="auto"/>
            </w:pPr>
            <w:r w:rsidRPr="00F06974">
              <w:t>Итого:</w:t>
            </w:r>
          </w:p>
        </w:tc>
        <w:tc>
          <w:tcPr>
            <w:tcW w:w="739" w:type="pct"/>
          </w:tcPr>
          <w:p w:rsidR="00B227C8" w:rsidRPr="00F06974" w:rsidRDefault="00B227C8" w:rsidP="00B227C8">
            <w:pPr>
              <w:spacing w:line="360" w:lineRule="auto"/>
              <w:jc w:val="center"/>
            </w:pPr>
            <w:r w:rsidRPr="00F06974">
              <w:t> </w:t>
            </w:r>
          </w:p>
        </w:tc>
        <w:tc>
          <w:tcPr>
            <w:tcW w:w="460" w:type="pct"/>
          </w:tcPr>
          <w:p w:rsidR="00B227C8" w:rsidRPr="00F06974" w:rsidRDefault="00B227C8" w:rsidP="00B227C8">
            <w:pPr>
              <w:spacing w:line="360" w:lineRule="auto"/>
              <w:jc w:val="right"/>
            </w:pPr>
            <w:r w:rsidRPr="00F06974">
              <w:t>40538</w:t>
            </w:r>
          </w:p>
        </w:tc>
        <w:tc>
          <w:tcPr>
            <w:tcW w:w="461" w:type="pct"/>
          </w:tcPr>
          <w:p w:rsidR="00B227C8" w:rsidRPr="00F06974" w:rsidRDefault="00B227C8" w:rsidP="00B227C8">
            <w:pPr>
              <w:spacing w:line="360" w:lineRule="auto"/>
              <w:jc w:val="right"/>
            </w:pPr>
            <w:r w:rsidRPr="00F06974">
              <w:t>43230</w:t>
            </w:r>
          </w:p>
          <w:p w:rsidR="00B227C8" w:rsidRPr="00F06974" w:rsidRDefault="00B227C8" w:rsidP="00B227C8">
            <w:pPr>
              <w:spacing w:line="360" w:lineRule="auto"/>
              <w:jc w:val="right"/>
            </w:pPr>
            <w:r w:rsidRPr="00B227C8">
              <w:rPr>
                <w:b/>
              </w:rPr>
              <w:t>(</w:t>
            </w:r>
            <w:r w:rsidRPr="00B227C8">
              <w:rPr>
                <w:b/>
                <w:i/>
                <w:lang w:val="en-US"/>
              </w:rPr>
              <w:t>Q</w:t>
            </w:r>
            <w:r w:rsidRPr="00B227C8">
              <w:rPr>
                <w:b/>
                <w:i/>
              </w:rPr>
              <w:t>ф)</w:t>
            </w:r>
          </w:p>
        </w:tc>
        <w:tc>
          <w:tcPr>
            <w:tcW w:w="579" w:type="pct"/>
          </w:tcPr>
          <w:p w:rsidR="00B227C8" w:rsidRPr="00F06974" w:rsidRDefault="00B227C8" w:rsidP="00B227C8">
            <w:pPr>
              <w:spacing w:line="360" w:lineRule="auto"/>
              <w:jc w:val="right"/>
            </w:pPr>
            <w:r w:rsidRPr="00F06974">
              <w:t>627096</w:t>
            </w:r>
          </w:p>
          <w:p w:rsidR="00B227C8" w:rsidRPr="00B227C8" w:rsidRDefault="00B227C8" w:rsidP="00B227C8">
            <w:pPr>
              <w:spacing w:line="360" w:lineRule="auto"/>
              <w:jc w:val="right"/>
              <w:rPr>
                <w:b/>
              </w:rPr>
            </w:pPr>
            <w:r w:rsidRPr="00B227C8">
              <w:rPr>
                <w:b/>
                <w:bCs/>
                <w:i/>
                <w:iCs/>
              </w:rPr>
              <w:t>(</w:t>
            </w:r>
            <w:r w:rsidRPr="00B227C8">
              <w:rPr>
                <w:b/>
                <w:bCs/>
                <w:i/>
                <w:iCs/>
                <w:lang w:val="en-US"/>
              </w:rPr>
              <w:t>V</w:t>
            </w:r>
            <w:r w:rsidRPr="00B227C8">
              <w:rPr>
                <w:b/>
                <w:bCs/>
                <w:i/>
                <w:iCs/>
                <w:vertAlign w:val="subscript"/>
              </w:rPr>
              <w:t>2</w:t>
            </w:r>
            <w:r w:rsidRPr="00B227C8">
              <w:rPr>
                <w:b/>
                <w:bCs/>
                <w:i/>
                <w:iCs/>
              </w:rPr>
              <w:t>)</w:t>
            </w:r>
          </w:p>
        </w:tc>
        <w:tc>
          <w:tcPr>
            <w:tcW w:w="1490" w:type="pct"/>
          </w:tcPr>
          <w:p w:rsidR="00B227C8" w:rsidRPr="00F06974" w:rsidRDefault="00B227C8" w:rsidP="00B227C8">
            <w:pPr>
              <w:spacing w:line="360" w:lineRule="auto"/>
              <w:jc w:val="right"/>
            </w:pPr>
            <w:r w:rsidRPr="00F06974">
              <w:t>610728</w:t>
            </w:r>
          </w:p>
          <w:p w:rsidR="00B227C8" w:rsidRPr="00F06974" w:rsidRDefault="00B227C8" w:rsidP="00B227C8">
            <w:pPr>
              <w:spacing w:line="360" w:lineRule="auto"/>
              <w:jc w:val="right"/>
            </w:pPr>
            <w:r w:rsidRPr="00B227C8">
              <w:rPr>
                <w:b/>
                <w:bCs/>
                <w:i/>
                <w:iCs/>
              </w:rPr>
              <w:t>(</w:t>
            </w:r>
            <w:r w:rsidRPr="00B227C8">
              <w:rPr>
                <w:b/>
                <w:bCs/>
                <w:i/>
                <w:iCs/>
                <w:lang w:val="en-US"/>
              </w:rPr>
              <w:t>V</w:t>
            </w:r>
            <w:r w:rsidRPr="00B227C8">
              <w:rPr>
                <w:b/>
                <w:bCs/>
                <w:i/>
                <w:iCs/>
                <w:vertAlign w:val="subscript"/>
              </w:rPr>
              <w:t>1</w:t>
            </w:r>
            <w:r w:rsidRPr="00B227C8">
              <w:rPr>
                <w:b/>
                <w:bCs/>
                <w:i/>
                <w:iCs/>
              </w:rPr>
              <w:t>)</w:t>
            </w:r>
          </w:p>
        </w:tc>
        <w:tc>
          <w:tcPr>
            <w:tcW w:w="801" w:type="pct"/>
          </w:tcPr>
          <w:p w:rsidR="00B227C8" w:rsidRPr="00F06974" w:rsidRDefault="00B227C8" w:rsidP="00B227C8">
            <w:pPr>
              <w:spacing w:line="360" w:lineRule="auto"/>
              <w:jc w:val="right"/>
            </w:pPr>
            <w:r w:rsidRPr="00F06974">
              <w:t>16368</w:t>
            </w:r>
          </w:p>
          <w:p w:rsidR="00B227C8" w:rsidRPr="00F06974" w:rsidRDefault="00B227C8" w:rsidP="00B227C8">
            <w:pPr>
              <w:spacing w:line="360" w:lineRule="auto"/>
              <w:jc w:val="right"/>
            </w:pPr>
            <w:r w:rsidRPr="00B227C8">
              <w:rPr>
                <w:b/>
                <w:bCs/>
                <w:i/>
                <w:iCs/>
              </w:rPr>
              <w:t>(∆</w:t>
            </w:r>
            <w:r w:rsidRPr="00B227C8">
              <w:rPr>
                <w:b/>
                <w:bCs/>
                <w:i/>
                <w:iCs/>
                <w:lang w:val="en-US"/>
              </w:rPr>
              <w:t>V</w:t>
            </w:r>
            <w:r w:rsidRPr="00B227C8">
              <w:rPr>
                <w:b/>
                <w:bCs/>
                <w:i/>
                <w:iCs/>
              </w:rPr>
              <w:t>стр)</w:t>
            </w:r>
          </w:p>
        </w:tc>
      </w:tr>
    </w:tbl>
    <w:p w:rsidR="00B227C8" w:rsidRPr="00F06974" w:rsidRDefault="00B227C8" w:rsidP="00B227C8">
      <w:pPr>
        <w:pStyle w:val="a9"/>
        <w:spacing w:before="0" w:beforeAutospacing="0" w:after="0" w:afterAutospacing="0" w:line="360" w:lineRule="auto"/>
        <w:rPr>
          <w:color w:val="auto"/>
          <w:sz w:val="28"/>
          <w:szCs w:val="28"/>
        </w:rPr>
      </w:pPr>
    </w:p>
    <w:p w:rsidR="00B227C8" w:rsidRPr="00F06974" w:rsidRDefault="00B227C8" w:rsidP="00B227C8">
      <w:pPr>
        <w:spacing w:line="360" w:lineRule="auto"/>
        <w:ind w:firstLine="720"/>
        <w:rPr>
          <w:sz w:val="28"/>
          <w:szCs w:val="28"/>
        </w:rPr>
      </w:pPr>
      <w:r w:rsidRPr="00F06974">
        <w:rPr>
          <w:sz w:val="28"/>
          <w:szCs w:val="28"/>
        </w:rPr>
        <w:t xml:space="preserve">В соответствии с таблицей </w:t>
      </w:r>
      <w:r w:rsidR="00D5299F">
        <w:rPr>
          <w:sz w:val="28"/>
          <w:szCs w:val="28"/>
        </w:rPr>
        <w:t>6</w:t>
      </w:r>
      <w:r w:rsidRPr="00F06974">
        <w:rPr>
          <w:sz w:val="28"/>
          <w:szCs w:val="28"/>
        </w:rPr>
        <w:t>, влияние структурного сдвига на объем производства, рассчитанного данным метолом, составляет, как и в случае  расчета методом прямого счета (</w:t>
      </w:r>
      <w:r w:rsidRPr="00F06974">
        <w:rPr>
          <w:sz w:val="28"/>
          <w:szCs w:val="28"/>
        </w:rPr>
        <w:fldChar w:fldCharType="begin"/>
      </w:r>
      <w:r w:rsidRPr="00F06974">
        <w:rPr>
          <w:sz w:val="28"/>
          <w:szCs w:val="28"/>
        </w:rPr>
        <w:instrText xml:space="preserve"> REF _Ref70835377 \h  \* MERGEFORMAT </w:instrText>
      </w:r>
      <w:r w:rsidRPr="00F06974">
        <w:rPr>
          <w:sz w:val="28"/>
          <w:szCs w:val="28"/>
        </w:rPr>
      </w:r>
      <w:r w:rsidRPr="00F06974">
        <w:rPr>
          <w:sz w:val="28"/>
          <w:szCs w:val="28"/>
        </w:rPr>
        <w:fldChar w:fldCharType="separate"/>
      </w:r>
      <w:r w:rsidRPr="00437AA8">
        <w:rPr>
          <w:sz w:val="28"/>
          <w:szCs w:val="28"/>
        </w:rPr>
        <w:t>Таблиц</w:t>
      </w:r>
      <w:r w:rsidRPr="00F06974">
        <w:rPr>
          <w:sz w:val="28"/>
          <w:szCs w:val="28"/>
        </w:rPr>
        <w:fldChar w:fldCharType="end"/>
      </w:r>
      <w:r w:rsidR="00D5299F">
        <w:rPr>
          <w:sz w:val="28"/>
          <w:szCs w:val="28"/>
        </w:rPr>
        <w:t>а 5</w:t>
      </w:r>
      <w:r w:rsidRPr="00F06974">
        <w:rPr>
          <w:sz w:val="28"/>
          <w:szCs w:val="28"/>
        </w:rPr>
        <w:t>), составляет 16368 тыс.руб.</w:t>
      </w:r>
    </w:p>
    <w:p w:rsidR="00B227C8" w:rsidRPr="00F06974" w:rsidRDefault="00B227C8" w:rsidP="00B227C8">
      <w:pPr>
        <w:spacing w:line="360" w:lineRule="auto"/>
        <w:ind w:firstLine="720"/>
        <w:rPr>
          <w:sz w:val="28"/>
          <w:szCs w:val="28"/>
        </w:rPr>
      </w:pPr>
      <w:r w:rsidRPr="00F06974">
        <w:rPr>
          <w:b/>
          <w:sz w:val="28"/>
          <w:szCs w:val="28"/>
        </w:rPr>
        <w:t>Метод средних цен</w:t>
      </w:r>
      <w:r w:rsidRPr="00F06974">
        <w:rPr>
          <w:sz w:val="28"/>
          <w:szCs w:val="28"/>
        </w:rPr>
        <w:t xml:space="preserve"> основан на определении средневзвешенных цен при плановой и фактической структуре и умножении разницы полученных величин на фактический выпуск товаров:</w:t>
      </w:r>
    </w:p>
    <w:p w:rsidR="00B227C8" w:rsidRPr="00F06974" w:rsidRDefault="00B227C8" w:rsidP="00B227C8">
      <w:pPr>
        <w:pStyle w:val="a9"/>
        <w:spacing w:before="0" w:beforeAutospacing="0" w:after="0" w:afterAutospacing="0" w:line="360" w:lineRule="auto"/>
        <w:ind w:firstLine="708"/>
        <w:rPr>
          <w:color w:val="auto"/>
          <w:sz w:val="16"/>
          <w:szCs w:val="16"/>
        </w:rPr>
      </w:pPr>
    </w:p>
    <w:p w:rsidR="00B227C8" w:rsidRPr="00F06974" w:rsidRDefault="00B227C8" w:rsidP="00B227C8">
      <w:pPr>
        <w:pStyle w:val="aa"/>
        <w:spacing w:before="0" w:after="0" w:line="360" w:lineRule="auto"/>
        <w:ind w:left="0" w:firstLine="668"/>
        <w:jc w:val="center"/>
        <w:rPr>
          <w:b w:val="0"/>
          <w:sz w:val="28"/>
          <w:szCs w:val="28"/>
        </w:rPr>
      </w:pPr>
      <w:r w:rsidRPr="00F06974">
        <w:rPr>
          <w:position w:val="-28"/>
          <w:sz w:val="28"/>
          <w:szCs w:val="28"/>
        </w:rPr>
        <w:object w:dxaOrig="3700" w:dyaOrig="580">
          <v:shape id="_x0000_i1033" type="#_x0000_t75" style="width:239.25pt;height:38.25pt" o:ole="">
            <v:imagedata r:id="rId23" o:title=""/>
          </v:shape>
          <o:OLEObject Type="Embed" ProgID="Equation.3" ShapeID="_x0000_i1033" DrawAspect="Content" ObjectID="_1459802462" r:id="rId24"/>
        </w:object>
      </w:r>
    </w:p>
    <w:p w:rsidR="00B227C8" w:rsidRPr="00F06974" w:rsidRDefault="00B227C8" w:rsidP="00B227C8">
      <w:pPr>
        <w:spacing w:line="360" w:lineRule="auto"/>
        <w:ind w:firstLine="720"/>
        <w:rPr>
          <w:sz w:val="28"/>
          <w:szCs w:val="28"/>
        </w:rPr>
      </w:pPr>
      <w:r w:rsidRPr="00F06974">
        <w:rPr>
          <w:sz w:val="28"/>
          <w:szCs w:val="28"/>
        </w:rPr>
        <w:t xml:space="preserve">или          </w:t>
      </w:r>
      <w:r w:rsidRPr="00F06974">
        <w:rPr>
          <w:position w:val="-28"/>
          <w:sz w:val="28"/>
          <w:szCs w:val="28"/>
        </w:rPr>
        <w:object w:dxaOrig="4540" w:dyaOrig="540">
          <v:shape id="_x0000_i1034" type="#_x0000_t75" style="width:262.5pt;height:31.5pt" o:ole="">
            <v:imagedata r:id="rId25" o:title=""/>
          </v:shape>
          <o:OLEObject Type="Embed" ProgID="Equation.3" ShapeID="_x0000_i1034" DrawAspect="Content" ObjectID="_1459802463" r:id="rId26"/>
        </w:object>
      </w:r>
      <w:r w:rsidRPr="00F06974">
        <w:rPr>
          <w:sz w:val="28"/>
          <w:szCs w:val="28"/>
        </w:rPr>
        <w:t>:</w:t>
      </w:r>
    </w:p>
    <w:p w:rsidR="00B227C8" w:rsidRPr="00F06974" w:rsidRDefault="00B227C8" w:rsidP="00B227C8">
      <w:pPr>
        <w:pStyle w:val="a9"/>
        <w:spacing w:before="0" w:beforeAutospacing="0" w:after="0" w:afterAutospacing="0" w:line="360" w:lineRule="auto"/>
        <w:ind w:firstLine="720"/>
        <w:rPr>
          <w:color w:val="auto"/>
          <w:sz w:val="28"/>
          <w:szCs w:val="28"/>
        </w:rPr>
      </w:pPr>
      <w:r w:rsidRPr="00F06974">
        <w:rPr>
          <w:color w:val="auto"/>
          <w:sz w:val="28"/>
          <w:szCs w:val="28"/>
        </w:rPr>
        <w:t>Определение изменения средней</w:t>
      </w:r>
      <w:r>
        <w:rPr>
          <w:color w:val="auto"/>
          <w:sz w:val="28"/>
          <w:szCs w:val="28"/>
        </w:rPr>
        <w:t xml:space="preserve"> цены приводится в таблице 6</w:t>
      </w:r>
      <w:r w:rsidRPr="00F06974">
        <w:rPr>
          <w:color w:val="auto"/>
          <w:sz w:val="28"/>
          <w:szCs w:val="28"/>
        </w:rPr>
        <w:t xml:space="preserve"> </w:t>
      </w:r>
    </w:p>
    <w:p w:rsidR="00F1225F" w:rsidRDefault="00F1225F" w:rsidP="00B227C8">
      <w:pPr>
        <w:pStyle w:val="aa"/>
        <w:spacing w:before="0" w:after="0" w:line="360" w:lineRule="auto"/>
        <w:ind w:left="0" w:firstLine="0"/>
        <w:jc w:val="right"/>
        <w:rPr>
          <w:b w:val="0"/>
          <w:sz w:val="28"/>
          <w:szCs w:val="28"/>
        </w:rPr>
      </w:pPr>
    </w:p>
    <w:p w:rsidR="00B227C8" w:rsidRPr="00F06974" w:rsidRDefault="00B227C8" w:rsidP="00B227C8">
      <w:pPr>
        <w:pStyle w:val="aa"/>
        <w:spacing w:before="0" w:after="0" w:line="360" w:lineRule="auto"/>
        <w:ind w:left="0" w:firstLine="0"/>
        <w:jc w:val="right"/>
        <w:rPr>
          <w:b w:val="0"/>
          <w:sz w:val="28"/>
          <w:szCs w:val="28"/>
        </w:rPr>
      </w:pPr>
      <w:r w:rsidRPr="00F06974">
        <w:rPr>
          <w:b w:val="0"/>
          <w:sz w:val="28"/>
          <w:szCs w:val="28"/>
        </w:rPr>
        <w:t xml:space="preserve">Таблица </w:t>
      </w:r>
      <w:r>
        <w:rPr>
          <w:b w:val="0"/>
          <w:sz w:val="28"/>
          <w:szCs w:val="28"/>
        </w:rPr>
        <w:t>6</w:t>
      </w:r>
    </w:p>
    <w:p w:rsidR="00B227C8" w:rsidRPr="00F06974" w:rsidRDefault="00B227C8" w:rsidP="00B227C8">
      <w:pPr>
        <w:pStyle w:val="a9"/>
        <w:spacing w:before="0" w:beforeAutospacing="0" w:after="0" w:afterAutospacing="0" w:line="360" w:lineRule="auto"/>
        <w:jc w:val="center"/>
        <w:rPr>
          <w:color w:val="auto"/>
          <w:sz w:val="28"/>
          <w:szCs w:val="28"/>
        </w:rPr>
      </w:pPr>
      <w:r w:rsidRPr="00F06974">
        <w:rPr>
          <w:color w:val="auto"/>
          <w:sz w:val="28"/>
          <w:szCs w:val="28"/>
        </w:rPr>
        <w:t>Расчет изменения средней цены единицы товара</w:t>
      </w:r>
    </w:p>
    <w:p w:rsidR="00B227C8" w:rsidRPr="00F06974" w:rsidRDefault="00B227C8" w:rsidP="00B227C8">
      <w:pPr>
        <w:pStyle w:val="a9"/>
        <w:spacing w:before="0" w:beforeAutospacing="0" w:after="0" w:afterAutospacing="0" w:line="360" w:lineRule="auto"/>
        <w:jc w:val="center"/>
        <w:rPr>
          <w:color w:val="auto"/>
          <w:sz w:val="28"/>
          <w:szCs w:val="28"/>
        </w:rPr>
      </w:pPr>
      <w:r w:rsidRPr="00F06974">
        <w:rPr>
          <w:color w:val="auto"/>
          <w:sz w:val="28"/>
          <w:szCs w:val="28"/>
        </w:rPr>
        <w:t>за счет изменения структуры выпуска</w:t>
      </w:r>
    </w:p>
    <w:p w:rsidR="00B227C8" w:rsidRPr="00F06974" w:rsidRDefault="00B227C8" w:rsidP="00B227C8">
      <w:pPr>
        <w:pStyle w:val="a9"/>
        <w:spacing w:before="0" w:beforeAutospacing="0" w:after="0" w:afterAutospacing="0" w:line="360" w:lineRule="auto"/>
        <w:jc w:val="center"/>
        <w:rPr>
          <w:color w:val="auto"/>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1418"/>
        <w:gridCol w:w="1119"/>
        <w:gridCol w:w="1119"/>
        <w:gridCol w:w="1142"/>
        <w:gridCol w:w="1620"/>
      </w:tblGrid>
      <w:tr w:rsidR="00B227C8" w:rsidRPr="00F06974">
        <w:trPr>
          <w:jc w:val="center"/>
        </w:trPr>
        <w:tc>
          <w:tcPr>
            <w:tcW w:w="0" w:type="auto"/>
            <w:vMerge w:val="restart"/>
            <w:tcMar>
              <w:left w:w="57" w:type="dxa"/>
              <w:right w:w="57" w:type="dxa"/>
            </w:tcMar>
            <w:vAlign w:val="center"/>
          </w:tcPr>
          <w:p w:rsidR="00B227C8" w:rsidRPr="00F06974" w:rsidRDefault="00B227C8" w:rsidP="00B227C8">
            <w:pPr>
              <w:spacing w:line="360" w:lineRule="auto"/>
            </w:pPr>
            <w:r w:rsidRPr="00F06974">
              <w:t xml:space="preserve">Вид </w:t>
            </w:r>
          </w:p>
          <w:p w:rsidR="00B227C8" w:rsidRPr="00F06974" w:rsidRDefault="00B227C8" w:rsidP="00B227C8">
            <w:pPr>
              <w:spacing w:line="360" w:lineRule="auto"/>
            </w:pPr>
            <w:r w:rsidRPr="00F06974">
              <w:t>товара</w:t>
            </w:r>
          </w:p>
          <w:p w:rsidR="00B227C8" w:rsidRPr="00F06974" w:rsidRDefault="00B227C8" w:rsidP="00B227C8">
            <w:pPr>
              <w:spacing w:line="360" w:lineRule="auto"/>
            </w:pPr>
            <w:r w:rsidRPr="00F06974">
              <w:t> </w:t>
            </w:r>
          </w:p>
        </w:tc>
        <w:tc>
          <w:tcPr>
            <w:tcW w:w="0" w:type="auto"/>
            <w:vMerge w:val="restart"/>
            <w:vAlign w:val="center"/>
          </w:tcPr>
          <w:p w:rsidR="00B227C8" w:rsidRPr="00F06974" w:rsidRDefault="00B227C8" w:rsidP="00B227C8">
            <w:pPr>
              <w:spacing w:line="360" w:lineRule="auto"/>
            </w:pPr>
            <w:r w:rsidRPr="00F06974">
              <w:t xml:space="preserve">Оптовая </w:t>
            </w:r>
          </w:p>
          <w:p w:rsidR="00B227C8" w:rsidRPr="00F06974" w:rsidRDefault="00B227C8" w:rsidP="00B227C8">
            <w:pPr>
              <w:spacing w:line="360" w:lineRule="auto"/>
            </w:pPr>
            <w:r w:rsidRPr="00F06974">
              <w:t>цена товара</w:t>
            </w:r>
          </w:p>
          <w:p w:rsidR="00B227C8" w:rsidRPr="00F06974" w:rsidRDefault="00B227C8" w:rsidP="00B227C8">
            <w:pPr>
              <w:spacing w:line="360" w:lineRule="auto"/>
            </w:pPr>
            <w:r w:rsidRPr="00F06974">
              <w:t xml:space="preserve">в плановом </w:t>
            </w:r>
          </w:p>
          <w:p w:rsidR="00B227C8" w:rsidRPr="00F06974" w:rsidRDefault="00B227C8" w:rsidP="00B227C8">
            <w:pPr>
              <w:spacing w:line="360" w:lineRule="auto"/>
            </w:pPr>
            <w:r w:rsidRPr="00F06974">
              <w:t xml:space="preserve">периоде, </w:t>
            </w:r>
          </w:p>
          <w:p w:rsidR="00B227C8" w:rsidRPr="00F06974" w:rsidRDefault="00B227C8" w:rsidP="00B227C8">
            <w:pPr>
              <w:spacing w:line="360" w:lineRule="auto"/>
            </w:pPr>
            <w:r w:rsidRPr="00F06974">
              <w:t xml:space="preserve">руб., </w:t>
            </w:r>
          </w:p>
          <w:p w:rsidR="00B227C8" w:rsidRPr="00F06974" w:rsidRDefault="00B227C8" w:rsidP="00B227C8">
            <w:pPr>
              <w:spacing w:line="360" w:lineRule="auto"/>
            </w:pPr>
            <w:r w:rsidRPr="00B227C8">
              <w:rPr>
                <w:b/>
                <w:bCs/>
                <w:i/>
                <w:iCs/>
              </w:rPr>
              <w:t>Р</w:t>
            </w:r>
            <w:r w:rsidRPr="00B227C8">
              <w:rPr>
                <w:bCs/>
                <w:i/>
                <w:iCs/>
                <w:lang w:val="en-US"/>
              </w:rPr>
              <w:t>i</w:t>
            </w:r>
            <w:r w:rsidRPr="00B227C8">
              <w:rPr>
                <w:bCs/>
                <w:i/>
                <w:iCs/>
                <w:vertAlign w:val="superscript"/>
              </w:rPr>
              <w:t>пл</w:t>
            </w:r>
          </w:p>
        </w:tc>
        <w:tc>
          <w:tcPr>
            <w:tcW w:w="0" w:type="auto"/>
            <w:gridSpan w:val="3"/>
            <w:vAlign w:val="center"/>
          </w:tcPr>
          <w:p w:rsidR="00B227C8" w:rsidRPr="00B227C8" w:rsidRDefault="00B227C8" w:rsidP="00B227C8">
            <w:pPr>
              <w:pStyle w:val="a9"/>
              <w:spacing w:before="0" w:beforeAutospacing="0" w:after="0" w:afterAutospacing="0" w:line="360" w:lineRule="auto"/>
              <w:rPr>
                <w:color w:val="auto"/>
              </w:rPr>
            </w:pPr>
            <w:r w:rsidRPr="00B227C8">
              <w:rPr>
                <w:color w:val="auto"/>
              </w:rPr>
              <w:t>Структура выпуска товаров, %</w:t>
            </w:r>
          </w:p>
        </w:tc>
        <w:tc>
          <w:tcPr>
            <w:tcW w:w="0" w:type="auto"/>
            <w:vMerge w:val="restart"/>
            <w:vAlign w:val="center"/>
          </w:tcPr>
          <w:p w:rsidR="00B227C8" w:rsidRPr="00B227C8" w:rsidRDefault="00B227C8" w:rsidP="00B227C8">
            <w:pPr>
              <w:pStyle w:val="a9"/>
              <w:spacing w:before="0" w:beforeAutospacing="0" w:after="0" w:afterAutospacing="0" w:line="360" w:lineRule="auto"/>
              <w:rPr>
                <w:color w:val="auto"/>
              </w:rPr>
            </w:pPr>
            <w:r w:rsidRPr="00B227C8">
              <w:rPr>
                <w:color w:val="auto"/>
              </w:rPr>
              <w:t xml:space="preserve">Изменение </w:t>
            </w:r>
          </w:p>
          <w:p w:rsidR="00B227C8" w:rsidRPr="00B227C8" w:rsidRDefault="00B227C8" w:rsidP="00B227C8">
            <w:pPr>
              <w:pStyle w:val="a9"/>
              <w:spacing w:before="0" w:beforeAutospacing="0" w:after="0" w:afterAutospacing="0" w:line="360" w:lineRule="auto"/>
              <w:rPr>
                <w:color w:val="auto"/>
              </w:rPr>
            </w:pPr>
            <w:r w:rsidRPr="00B227C8">
              <w:rPr>
                <w:color w:val="auto"/>
              </w:rPr>
              <w:t xml:space="preserve">средней цены </w:t>
            </w:r>
          </w:p>
          <w:p w:rsidR="00B227C8" w:rsidRPr="00B227C8" w:rsidRDefault="00B227C8" w:rsidP="00B227C8">
            <w:pPr>
              <w:pStyle w:val="a9"/>
              <w:spacing w:before="0" w:beforeAutospacing="0" w:after="0" w:afterAutospacing="0" w:line="360" w:lineRule="auto"/>
              <w:rPr>
                <w:color w:val="auto"/>
              </w:rPr>
            </w:pPr>
            <w:r w:rsidRPr="00B227C8">
              <w:rPr>
                <w:color w:val="auto"/>
              </w:rPr>
              <w:t xml:space="preserve">за счет </w:t>
            </w:r>
          </w:p>
          <w:p w:rsidR="00B227C8" w:rsidRPr="00B227C8" w:rsidRDefault="00B227C8" w:rsidP="00B227C8">
            <w:pPr>
              <w:pStyle w:val="a9"/>
              <w:spacing w:before="0" w:beforeAutospacing="0" w:after="0" w:afterAutospacing="0" w:line="360" w:lineRule="auto"/>
              <w:rPr>
                <w:color w:val="auto"/>
              </w:rPr>
            </w:pPr>
            <w:r w:rsidRPr="00B227C8">
              <w:rPr>
                <w:color w:val="auto"/>
              </w:rPr>
              <w:t xml:space="preserve">структуры, </w:t>
            </w:r>
          </w:p>
          <w:p w:rsidR="00B227C8" w:rsidRPr="00B227C8" w:rsidRDefault="00B227C8" w:rsidP="00B227C8">
            <w:pPr>
              <w:pStyle w:val="a9"/>
              <w:spacing w:before="0" w:beforeAutospacing="0" w:after="0" w:afterAutospacing="0" w:line="360" w:lineRule="auto"/>
              <w:rPr>
                <w:color w:val="auto"/>
              </w:rPr>
            </w:pPr>
            <w:r w:rsidRPr="00B227C8">
              <w:rPr>
                <w:color w:val="auto"/>
              </w:rPr>
              <w:t>руб.</w:t>
            </w:r>
          </w:p>
        </w:tc>
      </w:tr>
      <w:tr w:rsidR="00B227C8" w:rsidRPr="00F06974">
        <w:trPr>
          <w:jc w:val="center"/>
        </w:trPr>
        <w:tc>
          <w:tcPr>
            <w:tcW w:w="0" w:type="auto"/>
            <w:vMerge/>
            <w:tcMar>
              <w:left w:w="57" w:type="dxa"/>
              <w:right w:w="57" w:type="dxa"/>
            </w:tcMar>
            <w:vAlign w:val="center"/>
          </w:tcPr>
          <w:p w:rsidR="00B227C8" w:rsidRPr="00B227C8" w:rsidRDefault="00B227C8" w:rsidP="00B227C8">
            <w:pPr>
              <w:pStyle w:val="a9"/>
              <w:spacing w:before="0" w:beforeAutospacing="0" w:after="0" w:afterAutospacing="0" w:line="360" w:lineRule="auto"/>
              <w:rPr>
                <w:color w:val="auto"/>
              </w:rPr>
            </w:pPr>
          </w:p>
        </w:tc>
        <w:tc>
          <w:tcPr>
            <w:tcW w:w="0" w:type="auto"/>
            <w:vMerge/>
            <w:vAlign w:val="center"/>
          </w:tcPr>
          <w:p w:rsidR="00B227C8" w:rsidRPr="00B227C8" w:rsidRDefault="00B227C8" w:rsidP="00B227C8">
            <w:pPr>
              <w:pStyle w:val="a9"/>
              <w:spacing w:before="0" w:beforeAutospacing="0" w:after="0" w:afterAutospacing="0" w:line="360" w:lineRule="auto"/>
              <w:rPr>
                <w:color w:val="auto"/>
              </w:rPr>
            </w:pPr>
          </w:p>
        </w:tc>
        <w:tc>
          <w:tcPr>
            <w:tcW w:w="0" w:type="auto"/>
            <w:vAlign w:val="center"/>
          </w:tcPr>
          <w:p w:rsidR="00B227C8" w:rsidRPr="00B227C8" w:rsidRDefault="00B227C8" w:rsidP="00B227C8">
            <w:pPr>
              <w:pStyle w:val="a9"/>
              <w:spacing w:before="0" w:beforeAutospacing="0" w:after="0" w:afterAutospacing="0" w:line="360" w:lineRule="auto"/>
              <w:jc w:val="center"/>
              <w:rPr>
                <w:color w:val="auto"/>
              </w:rPr>
            </w:pPr>
            <w:r w:rsidRPr="00B227C8">
              <w:rPr>
                <w:color w:val="auto"/>
              </w:rPr>
              <w:t>план</w:t>
            </w:r>
          </w:p>
        </w:tc>
        <w:tc>
          <w:tcPr>
            <w:tcW w:w="0" w:type="auto"/>
            <w:vAlign w:val="center"/>
          </w:tcPr>
          <w:p w:rsidR="00B227C8" w:rsidRPr="00B227C8" w:rsidRDefault="00B227C8" w:rsidP="00B227C8">
            <w:pPr>
              <w:pStyle w:val="a9"/>
              <w:spacing w:before="0" w:beforeAutospacing="0" w:after="0" w:afterAutospacing="0" w:line="360" w:lineRule="auto"/>
              <w:jc w:val="center"/>
              <w:rPr>
                <w:color w:val="auto"/>
              </w:rPr>
            </w:pPr>
            <w:r w:rsidRPr="00B227C8">
              <w:rPr>
                <w:color w:val="auto"/>
              </w:rPr>
              <w:t>факт</w:t>
            </w:r>
          </w:p>
        </w:tc>
        <w:tc>
          <w:tcPr>
            <w:tcW w:w="0" w:type="auto"/>
            <w:vAlign w:val="center"/>
          </w:tcPr>
          <w:p w:rsidR="00B227C8" w:rsidRPr="00B227C8" w:rsidRDefault="00B227C8" w:rsidP="00B227C8">
            <w:pPr>
              <w:pStyle w:val="a9"/>
              <w:spacing w:before="0" w:beforeAutospacing="0" w:after="0" w:afterAutospacing="0" w:line="360" w:lineRule="auto"/>
              <w:jc w:val="center"/>
              <w:rPr>
                <w:color w:val="auto"/>
              </w:rPr>
            </w:pPr>
            <w:r w:rsidRPr="00B227C8">
              <w:rPr>
                <w:color w:val="auto"/>
              </w:rPr>
              <w:t>+,-</w:t>
            </w:r>
          </w:p>
        </w:tc>
        <w:tc>
          <w:tcPr>
            <w:tcW w:w="0" w:type="auto"/>
            <w:vMerge/>
            <w:vAlign w:val="center"/>
          </w:tcPr>
          <w:p w:rsidR="00B227C8" w:rsidRPr="00B227C8" w:rsidRDefault="00B227C8" w:rsidP="00B227C8">
            <w:pPr>
              <w:pStyle w:val="a9"/>
              <w:spacing w:before="0" w:beforeAutospacing="0" w:after="0" w:afterAutospacing="0" w:line="360" w:lineRule="auto"/>
              <w:rPr>
                <w:color w:val="auto"/>
              </w:rPr>
            </w:pPr>
          </w:p>
        </w:tc>
      </w:tr>
      <w:tr w:rsidR="00B227C8" w:rsidRPr="00F06974">
        <w:trPr>
          <w:jc w:val="center"/>
        </w:trPr>
        <w:tc>
          <w:tcPr>
            <w:tcW w:w="0" w:type="auto"/>
            <w:tcMar>
              <w:left w:w="57" w:type="dxa"/>
              <w:right w:w="57" w:type="dxa"/>
            </w:tcMar>
            <w:vAlign w:val="center"/>
          </w:tcPr>
          <w:p w:rsidR="00B227C8" w:rsidRPr="00F06974" w:rsidRDefault="00B227C8" w:rsidP="00B227C8">
            <w:pPr>
              <w:spacing w:line="360" w:lineRule="auto"/>
            </w:pPr>
            <w:r w:rsidRPr="00F06974">
              <w:t>А</w:t>
            </w:r>
          </w:p>
        </w:tc>
        <w:tc>
          <w:tcPr>
            <w:tcW w:w="0" w:type="auto"/>
            <w:vAlign w:val="center"/>
          </w:tcPr>
          <w:p w:rsidR="00B227C8" w:rsidRPr="00F06974" w:rsidRDefault="00B227C8" w:rsidP="00B227C8">
            <w:pPr>
              <w:spacing w:line="360" w:lineRule="auto"/>
              <w:jc w:val="right"/>
            </w:pPr>
            <w:r w:rsidRPr="00F06974">
              <w:t>10602</w:t>
            </w:r>
          </w:p>
        </w:tc>
        <w:tc>
          <w:tcPr>
            <w:tcW w:w="0" w:type="auto"/>
            <w:vAlign w:val="center"/>
          </w:tcPr>
          <w:p w:rsidR="00B227C8" w:rsidRPr="00F06974" w:rsidRDefault="00B227C8" w:rsidP="00B227C8">
            <w:pPr>
              <w:spacing w:line="360" w:lineRule="auto"/>
              <w:jc w:val="right"/>
            </w:pPr>
            <w:r w:rsidRPr="00F06974">
              <w:t>78,46</w:t>
            </w:r>
          </w:p>
        </w:tc>
        <w:tc>
          <w:tcPr>
            <w:tcW w:w="0" w:type="auto"/>
            <w:vAlign w:val="center"/>
          </w:tcPr>
          <w:p w:rsidR="00B227C8" w:rsidRPr="00F06974" w:rsidRDefault="00B227C8" w:rsidP="00B227C8">
            <w:pPr>
              <w:spacing w:line="360" w:lineRule="auto"/>
              <w:jc w:val="right"/>
            </w:pPr>
            <w:r w:rsidRPr="00F06974">
              <w:t>74,38</w:t>
            </w:r>
          </w:p>
        </w:tc>
        <w:tc>
          <w:tcPr>
            <w:tcW w:w="0" w:type="auto"/>
            <w:vAlign w:val="center"/>
          </w:tcPr>
          <w:p w:rsidR="00B227C8" w:rsidRPr="00F06974" w:rsidRDefault="00B227C8" w:rsidP="00B227C8">
            <w:pPr>
              <w:spacing w:line="360" w:lineRule="auto"/>
              <w:jc w:val="right"/>
            </w:pPr>
            <w:r w:rsidRPr="00F06974">
              <w:t>-4,08</w:t>
            </w:r>
          </w:p>
        </w:tc>
        <w:tc>
          <w:tcPr>
            <w:tcW w:w="0" w:type="auto"/>
            <w:vAlign w:val="center"/>
          </w:tcPr>
          <w:p w:rsidR="00B227C8" w:rsidRPr="00F06974" w:rsidRDefault="00B227C8" w:rsidP="00B227C8">
            <w:pPr>
              <w:spacing w:line="360" w:lineRule="auto"/>
              <w:jc w:val="right"/>
            </w:pPr>
            <w:r w:rsidRPr="00F06974">
              <w:t>-43,26</w:t>
            </w:r>
          </w:p>
        </w:tc>
      </w:tr>
      <w:tr w:rsidR="00B227C8" w:rsidRPr="00F06974">
        <w:trPr>
          <w:jc w:val="center"/>
        </w:trPr>
        <w:tc>
          <w:tcPr>
            <w:tcW w:w="0" w:type="auto"/>
            <w:tcMar>
              <w:left w:w="57" w:type="dxa"/>
              <w:right w:w="57" w:type="dxa"/>
            </w:tcMar>
            <w:vAlign w:val="center"/>
          </w:tcPr>
          <w:p w:rsidR="00B227C8" w:rsidRPr="00F06974" w:rsidRDefault="00B227C8" w:rsidP="00B227C8">
            <w:pPr>
              <w:spacing w:line="360" w:lineRule="auto"/>
            </w:pPr>
            <w:r w:rsidRPr="00F06974">
              <w:t>Б</w:t>
            </w:r>
          </w:p>
        </w:tc>
        <w:tc>
          <w:tcPr>
            <w:tcW w:w="0" w:type="auto"/>
            <w:vAlign w:val="center"/>
          </w:tcPr>
          <w:p w:rsidR="00B227C8" w:rsidRPr="00F06974" w:rsidRDefault="00B227C8" w:rsidP="00B227C8">
            <w:pPr>
              <w:spacing w:line="360" w:lineRule="auto"/>
              <w:jc w:val="right"/>
            </w:pPr>
            <w:r w:rsidRPr="00F06974">
              <w:t>50280</w:t>
            </w:r>
          </w:p>
        </w:tc>
        <w:tc>
          <w:tcPr>
            <w:tcW w:w="0" w:type="auto"/>
            <w:vAlign w:val="center"/>
          </w:tcPr>
          <w:p w:rsidR="00B227C8" w:rsidRPr="00F06974" w:rsidRDefault="00B227C8" w:rsidP="00B227C8">
            <w:pPr>
              <w:spacing w:line="360" w:lineRule="auto"/>
              <w:jc w:val="right"/>
            </w:pPr>
            <w:r w:rsidRPr="00F06974">
              <w:t>5,59</w:t>
            </w:r>
          </w:p>
        </w:tc>
        <w:tc>
          <w:tcPr>
            <w:tcW w:w="0" w:type="auto"/>
            <w:vAlign w:val="center"/>
          </w:tcPr>
          <w:p w:rsidR="00B227C8" w:rsidRPr="00F06974" w:rsidRDefault="00B227C8" w:rsidP="00B227C8">
            <w:pPr>
              <w:spacing w:line="360" w:lineRule="auto"/>
              <w:jc w:val="right"/>
            </w:pPr>
            <w:r w:rsidRPr="00F06974">
              <w:t>6,27</w:t>
            </w:r>
          </w:p>
        </w:tc>
        <w:tc>
          <w:tcPr>
            <w:tcW w:w="0" w:type="auto"/>
            <w:vAlign w:val="center"/>
          </w:tcPr>
          <w:p w:rsidR="00B227C8" w:rsidRPr="00F06974" w:rsidRDefault="00B227C8" w:rsidP="00B227C8">
            <w:pPr>
              <w:spacing w:line="360" w:lineRule="auto"/>
              <w:jc w:val="right"/>
            </w:pPr>
            <w:r w:rsidRPr="00F06974">
              <w:t>+0,68</w:t>
            </w:r>
          </w:p>
        </w:tc>
        <w:tc>
          <w:tcPr>
            <w:tcW w:w="0" w:type="auto"/>
            <w:vAlign w:val="center"/>
          </w:tcPr>
          <w:p w:rsidR="00B227C8" w:rsidRPr="00F06974" w:rsidRDefault="00B227C8" w:rsidP="00B227C8">
            <w:pPr>
              <w:spacing w:line="360" w:lineRule="auto"/>
              <w:jc w:val="right"/>
            </w:pPr>
            <w:r w:rsidRPr="00F06974">
              <w:t>34,19</w:t>
            </w:r>
          </w:p>
        </w:tc>
      </w:tr>
      <w:tr w:rsidR="00B227C8" w:rsidRPr="00F06974">
        <w:trPr>
          <w:jc w:val="center"/>
        </w:trPr>
        <w:tc>
          <w:tcPr>
            <w:tcW w:w="0" w:type="auto"/>
            <w:tcMar>
              <w:left w:w="57" w:type="dxa"/>
              <w:right w:w="57" w:type="dxa"/>
            </w:tcMar>
            <w:vAlign w:val="center"/>
          </w:tcPr>
          <w:p w:rsidR="00B227C8" w:rsidRPr="00F06974" w:rsidRDefault="00B227C8" w:rsidP="00B227C8">
            <w:pPr>
              <w:spacing w:line="360" w:lineRule="auto"/>
            </w:pPr>
            <w:r w:rsidRPr="00F06974">
              <w:t>В</w:t>
            </w:r>
          </w:p>
        </w:tc>
        <w:tc>
          <w:tcPr>
            <w:tcW w:w="0" w:type="auto"/>
            <w:vAlign w:val="center"/>
          </w:tcPr>
          <w:p w:rsidR="00B227C8" w:rsidRPr="00F06974" w:rsidRDefault="00B227C8" w:rsidP="00B227C8">
            <w:pPr>
              <w:spacing w:line="360" w:lineRule="auto"/>
              <w:jc w:val="right"/>
            </w:pPr>
            <w:r w:rsidRPr="00F06974">
              <w:t>17086</w:t>
            </w:r>
          </w:p>
        </w:tc>
        <w:tc>
          <w:tcPr>
            <w:tcW w:w="0" w:type="auto"/>
            <w:vAlign w:val="center"/>
          </w:tcPr>
          <w:p w:rsidR="00B227C8" w:rsidRPr="00F06974" w:rsidRDefault="00B227C8" w:rsidP="00B227C8">
            <w:pPr>
              <w:spacing w:line="360" w:lineRule="auto"/>
              <w:jc w:val="right"/>
            </w:pPr>
            <w:r w:rsidRPr="00F06974">
              <w:t>5,66</w:t>
            </w:r>
          </w:p>
        </w:tc>
        <w:tc>
          <w:tcPr>
            <w:tcW w:w="0" w:type="auto"/>
            <w:vAlign w:val="center"/>
          </w:tcPr>
          <w:p w:rsidR="00B227C8" w:rsidRPr="00F06974" w:rsidRDefault="00B227C8" w:rsidP="00B227C8">
            <w:pPr>
              <w:spacing w:line="360" w:lineRule="auto"/>
              <w:jc w:val="right"/>
            </w:pPr>
            <w:r w:rsidRPr="00F06974">
              <w:t>7,67</w:t>
            </w:r>
          </w:p>
        </w:tc>
        <w:tc>
          <w:tcPr>
            <w:tcW w:w="0" w:type="auto"/>
            <w:vAlign w:val="center"/>
          </w:tcPr>
          <w:p w:rsidR="00B227C8" w:rsidRPr="00F06974" w:rsidRDefault="00B227C8" w:rsidP="00B227C8">
            <w:pPr>
              <w:spacing w:line="360" w:lineRule="auto"/>
              <w:jc w:val="right"/>
            </w:pPr>
            <w:r w:rsidRPr="00F06974">
              <w:t>+2,01</w:t>
            </w:r>
          </w:p>
        </w:tc>
        <w:tc>
          <w:tcPr>
            <w:tcW w:w="0" w:type="auto"/>
            <w:vAlign w:val="center"/>
          </w:tcPr>
          <w:p w:rsidR="00B227C8" w:rsidRPr="00F06974" w:rsidRDefault="00B227C8" w:rsidP="00B227C8">
            <w:pPr>
              <w:spacing w:line="360" w:lineRule="auto"/>
              <w:jc w:val="right"/>
            </w:pPr>
            <w:r w:rsidRPr="00F06974">
              <w:t>34,34</w:t>
            </w:r>
          </w:p>
        </w:tc>
      </w:tr>
      <w:tr w:rsidR="00B227C8" w:rsidRPr="00F06974">
        <w:trPr>
          <w:jc w:val="center"/>
        </w:trPr>
        <w:tc>
          <w:tcPr>
            <w:tcW w:w="0" w:type="auto"/>
            <w:tcMar>
              <w:left w:w="57" w:type="dxa"/>
              <w:right w:w="57" w:type="dxa"/>
            </w:tcMar>
            <w:vAlign w:val="center"/>
          </w:tcPr>
          <w:p w:rsidR="00B227C8" w:rsidRPr="00F06974" w:rsidRDefault="00B227C8" w:rsidP="00B227C8">
            <w:pPr>
              <w:spacing w:line="360" w:lineRule="auto"/>
            </w:pPr>
            <w:r w:rsidRPr="00F06974">
              <w:t>Г</w:t>
            </w:r>
          </w:p>
        </w:tc>
        <w:tc>
          <w:tcPr>
            <w:tcW w:w="0" w:type="auto"/>
            <w:vAlign w:val="center"/>
          </w:tcPr>
          <w:p w:rsidR="00B227C8" w:rsidRPr="00F06974" w:rsidRDefault="00B227C8" w:rsidP="00B227C8">
            <w:pPr>
              <w:spacing w:line="360" w:lineRule="auto"/>
              <w:jc w:val="right"/>
            </w:pPr>
            <w:r w:rsidRPr="00F06974">
              <w:t>55729</w:t>
            </w:r>
          </w:p>
        </w:tc>
        <w:tc>
          <w:tcPr>
            <w:tcW w:w="0" w:type="auto"/>
            <w:vAlign w:val="center"/>
          </w:tcPr>
          <w:p w:rsidR="00B227C8" w:rsidRPr="00F06974" w:rsidRDefault="00B227C8" w:rsidP="00B227C8">
            <w:pPr>
              <w:spacing w:line="360" w:lineRule="auto"/>
              <w:jc w:val="right"/>
            </w:pPr>
            <w:r w:rsidRPr="00F06974">
              <w:t>2,62</w:t>
            </w:r>
          </w:p>
        </w:tc>
        <w:tc>
          <w:tcPr>
            <w:tcW w:w="0" w:type="auto"/>
            <w:vAlign w:val="center"/>
          </w:tcPr>
          <w:p w:rsidR="00B227C8" w:rsidRPr="00F06974" w:rsidRDefault="00B227C8" w:rsidP="00B227C8">
            <w:pPr>
              <w:spacing w:line="360" w:lineRule="auto"/>
              <w:jc w:val="right"/>
            </w:pPr>
            <w:r w:rsidRPr="00F06974">
              <w:t>2,72</w:t>
            </w:r>
          </w:p>
        </w:tc>
        <w:tc>
          <w:tcPr>
            <w:tcW w:w="0" w:type="auto"/>
            <w:vAlign w:val="center"/>
          </w:tcPr>
          <w:p w:rsidR="00B227C8" w:rsidRPr="00F06974" w:rsidRDefault="00B227C8" w:rsidP="00B227C8">
            <w:pPr>
              <w:spacing w:line="360" w:lineRule="auto"/>
              <w:jc w:val="right"/>
            </w:pPr>
            <w:r w:rsidRPr="00F06974">
              <w:t>+0,1</w:t>
            </w:r>
          </w:p>
        </w:tc>
        <w:tc>
          <w:tcPr>
            <w:tcW w:w="0" w:type="auto"/>
            <w:vAlign w:val="center"/>
          </w:tcPr>
          <w:p w:rsidR="00B227C8" w:rsidRPr="00F06974" w:rsidRDefault="00B227C8" w:rsidP="00B227C8">
            <w:pPr>
              <w:spacing w:line="360" w:lineRule="auto"/>
              <w:jc w:val="right"/>
            </w:pPr>
            <w:r w:rsidRPr="00F06974">
              <w:t>5,57</w:t>
            </w:r>
          </w:p>
        </w:tc>
      </w:tr>
      <w:tr w:rsidR="00B227C8" w:rsidRPr="00F06974">
        <w:trPr>
          <w:jc w:val="center"/>
        </w:trPr>
        <w:tc>
          <w:tcPr>
            <w:tcW w:w="0" w:type="auto"/>
            <w:tcMar>
              <w:left w:w="57" w:type="dxa"/>
              <w:right w:w="57" w:type="dxa"/>
            </w:tcMar>
            <w:vAlign w:val="center"/>
          </w:tcPr>
          <w:p w:rsidR="00B227C8" w:rsidRPr="00F06974" w:rsidRDefault="00B227C8" w:rsidP="00B227C8">
            <w:pPr>
              <w:spacing w:line="360" w:lineRule="auto"/>
            </w:pPr>
            <w:r w:rsidRPr="00F06974">
              <w:t>Д</w:t>
            </w:r>
          </w:p>
        </w:tc>
        <w:tc>
          <w:tcPr>
            <w:tcW w:w="0" w:type="auto"/>
            <w:vAlign w:val="center"/>
          </w:tcPr>
          <w:p w:rsidR="00B227C8" w:rsidRPr="00F06974" w:rsidRDefault="00B227C8" w:rsidP="00B227C8">
            <w:pPr>
              <w:spacing w:line="360" w:lineRule="auto"/>
              <w:jc w:val="right"/>
            </w:pPr>
            <w:r w:rsidRPr="00F06974">
              <w:t>6315</w:t>
            </w:r>
          </w:p>
        </w:tc>
        <w:tc>
          <w:tcPr>
            <w:tcW w:w="0" w:type="auto"/>
            <w:vAlign w:val="center"/>
          </w:tcPr>
          <w:p w:rsidR="00B227C8" w:rsidRPr="00F06974" w:rsidRDefault="00B227C8" w:rsidP="00B227C8">
            <w:pPr>
              <w:spacing w:line="360" w:lineRule="auto"/>
              <w:jc w:val="right"/>
            </w:pPr>
            <w:r w:rsidRPr="00F06974">
              <w:t>6,76</w:t>
            </w:r>
          </w:p>
        </w:tc>
        <w:tc>
          <w:tcPr>
            <w:tcW w:w="0" w:type="auto"/>
            <w:vAlign w:val="center"/>
          </w:tcPr>
          <w:p w:rsidR="00B227C8" w:rsidRPr="00F06974" w:rsidRDefault="00B227C8" w:rsidP="00B227C8">
            <w:pPr>
              <w:spacing w:line="360" w:lineRule="auto"/>
              <w:jc w:val="right"/>
            </w:pPr>
            <w:r w:rsidRPr="00F06974">
              <w:t>8,17</w:t>
            </w:r>
          </w:p>
        </w:tc>
        <w:tc>
          <w:tcPr>
            <w:tcW w:w="0" w:type="auto"/>
            <w:vAlign w:val="center"/>
          </w:tcPr>
          <w:p w:rsidR="00B227C8" w:rsidRPr="00F06974" w:rsidRDefault="00B227C8" w:rsidP="00B227C8">
            <w:pPr>
              <w:spacing w:line="360" w:lineRule="auto"/>
              <w:jc w:val="right"/>
            </w:pPr>
            <w:r w:rsidRPr="00F06974">
              <w:t>+1,41</w:t>
            </w:r>
          </w:p>
        </w:tc>
        <w:tc>
          <w:tcPr>
            <w:tcW w:w="0" w:type="auto"/>
            <w:vAlign w:val="center"/>
          </w:tcPr>
          <w:p w:rsidR="00B227C8" w:rsidRPr="00F06974" w:rsidRDefault="00B227C8" w:rsidP="00B227C8">
            <w:pPr>
              <w:spacing w:line="360" w:lineRule="auto"/>
              <w:jc w:val="right"/>
            </w:pPr>
            <w:r w:rsidRPr="00F06974">
              <w:t>8,90</w:t>
            </w:r>
          </w:p>
        </w:tc>
      </w:tr>
      <w:tr w:rsidR="00B227C8" w:rsidRPr="00F06974">
        <w:trPr>
          <w:jc w:val="center"/>
        </w:trPr>
        <w:tc>
          <w:tcPr>
            <w:tcW w:w="0" w:type="auto"/>
            <w:tcMar>
              <w:left w:w="57" w:type="dxa"/>
              <w:right w:w="57" w:type="dxa"/>
            </w:tcMar>
            <w:vAlign w:val="center"/>
          </w:tcPr>
          <w:p w:rsidR="00B227C8" w:rsidRPr="00F06974" w:rsidRDefault="00B227C8" w:rsidP="00B227C8">
            <w:pPr>
              <w:spacing w:line="360" w:lineRule="auto"/>
            </w:pPr>
            <w:r w:rsidRPr="00F06974">
              <w:t>Е</w:t>
            </w:r>
          </w:p>
        </w:tc>
        <w:tc>
          <w:tcPr>
            <w:tcW w:w="0" w:type="auto"/>
            <w:vAlign w:val="center"/>
          </w:tcPr>
          <w:p w:rsidR="00B227C8" w:rsidRPr="00F06974" w:rsidRDefault="00B227C8" w:rsidP="00B227C8">
            <w:pPr>
              <w:spacing w:line="360" w:lineRule="auto"/>
              <w:jc w:val="right"/>
            </w:pPr>
            <w:r w:rsidRPr="00F06974">
              <w:t>15765</w:t>
            </w:r>
          </w:p>
        </w:tc>
        <w:tc>
          <w:tcPr>
            <w:tcW w:w="0" w:type="auto"/>
            <w:vAlign w:val="center"/>
          </w:tcPr>
          <w:p w:rsidR="00B227C8" w:rsidRPr="00F06974" w:rsidRDefault="00B227C8" w:rsidP="00B227C8">
            <w:pPr>
              <w:spacing w:line="360" w:lineRule="auto"/>
              <w:jc w:val="right"/>
            </w:pPr>
            <w:r w:rsidRPr="00F06974">
              <w:t>0,91</w:t>
            </w:r>
          </w:p>
        </w:tc>
        <w:tc>
          <w:tcPr>
            <w:tcW w:w="0" w:type="auto"/>
            <w:vAlign w:val="center"/>
          </w:tcPr>
          <w:p w:rsidR="00B227C8" w:rsidRPr="00F06974" w:rsidRDefault="00B227C8" w:rsidP="00B227C8">
            <w:pPr>
              <w:spacing w:line="360" w:lineRule="auto"/>
              <w:jc w:val="right"/>
            </w:pPr>
            <w:r w:rsidRPr="00F06974">
              <w:t>0,79</w:t>
            </w:r>
          </w:p>
        </w:tc>
        <w:tc>
          <w:tcPr>
            <w:tcW w:w="0" w:type="auto"/>
            <w:vAlign w:val="center"/>
          </w:tcPr>
          <w:p w:rsidR="00B227C8" w:rsidRPr="00F06974" w:rsidRDefault="00B227C8" w:rsidP="00B227C8">
            <w:pPr>
              <w:spacing w:line="360" w:lineRule="auto"/>
              <w:jc w:val="right"/>
            </w:pPr>
            <w:r w:rsidRPr="00F06974">
              <w:t>-0,12</w:t>
            </w:r>
          </w:p>
        </w:tc>
        <w:tc>
          <w:tcPr>
            <w:tcW w:w="0" w:type="auto"/>
            <w:vAlign w:val="center"/>
          </w:tcPr>
          <w:p w:rsidR="00B227C8" w:rsidRPr="00F06974" w:rsidRDefault="00B227C8" w:rsidP="00B227C8">
            <w:pPr>
              <w:spacing w:line="360" w:lineRule="auto"/>
              <w:jc w:val="right"/>
            </w:pPr>
            <w:r w:rsidRPr="00F06974">
              <w:t>-1,89</w:t>
            </w:r>
          </w:p>
        </w:tc>
      </w:tr>
      <w:tr w:rsidR="00B227C8" w:rsidRPr="00F06974">
        <w:trPr>
          <w:jc w:val="center"/>
        </w:trPr>
        <w:tc>
          <w:tcPr>
            <w:tcW w:w="0" w:type="auto"/>
            <w:tcMar>
              <w:left w:w="57" w:type="dxa"/>
              <w:right w:w="57" w:type="dxa"/>
            </w:tcMar>
            <w:vAlign w:val="center"/>
          </w:tcPr>
          <w:p w:rsidR="00B227C8" w:rsidRPr="00F06974" w:rsidRDefault="00B227C8" w:rsidP="00B227C8">
            <w:pPr>
              <w:spacing w:line="360" w:lineRule="auto"/>
            </w:pPr>
            <w:r w:rsidRPr="00F06974">
              <w:t>Итого:</w:t>
            </w:r>
          </w:p>
        </w:tc>
        <w:tc>
          <w:tcPr>
            <w:tcW w:w="0" w:type="auto"/>
            <w:vAlign w:val="center"/>
          </w:tcPr>
          <w:p w:rsidR="00B227C8" w:rsidRPr="00F06974" w:rsidRDefault="00B227C8" w:rsidP="00B227C8">
            <w:pPr>
              <w:spacing w:line="360" w:lineRule="auto"/>
            </w:pPr>
          </w:p>
        </w:tc>
        <w:tc>
          <w:tcPr>
            <w:tcW w:w="0" w:type="auto"/>
            <w:vAlign w:val="center"/>
          </w:tcPr>
          <w:p w:rsidR="00B227C8" w:rsidRPr="00B227C8" w:rsidRDefault="00B227C8" w:rsidP="00B227C8">
            <w:pPr>
              <w:pStyle w:val="a9"/>
              <w:spacing w:before="0" w:beforeAutospacing="0" w:after="0" w:afterAutospacing="0" w:line="360" w:lineRule="auto"/>
              <w:rPr>
                <w:color w:val="auto"/>
              </w:rPr>
            </w:pPr>
          </w:p>
        </w:tc>
        <w:tc>
          <w:tcPr>
            <w:tcW w:w="0" w:type="auto"/>
            <w:vAlign w:val="center"/>
          </w:tcPr>
          <w:p w:rsidR="00B227C8" w:rsidRPr="00B227C8" w:rsidRDefault="00B227C8" w:rsidP="00B227C8">
            <w:pPr>
              <w:pStyle w:val="a9"/>
              <w:spacing w:before="0" w:beforeAutospacing="0" w:after="0" w:afterAutospacing="0" w:line="360" w:lineRule="auto"/>
              <w:rPr>
                <w:color w:val="auto"/>
              </w:rPr>
            </w:pPr>
          </w:p>
        </w:tc>
        <w:tc>
          <w:tcPr>
            <w:tcW w:w="0" w:type="auto"/>
            <w:vAlign w:val="center"/>
          </w:tcPr>
          <w:p w:rsidR="00B227C8" w:rsidRPr="00B227C8" w:rsidRDefault="00B227C8" w:rsidP="00B227C8">
            <w:pPr>
              <w:pStyle w:val="a9"/>
              <w:spacing w:before="0" w:beforeAutospacing="0" w:after="0" w:afterAutospacing="0" w:line="360" w:lineRule="auto"/>
              <w:rPr>
                <w:color w:val="auto"/>
              </w:rPr>
            </w:pPr>
          </w:p>
        </w:tc>
        <w:tc>
          <w:tcPr>
            <w:tcW w:w="0" w:type="auto"/>
            <w:vAlign w:val="center"/>
          </w:tcPr>
          <w:p w:rsidR="00B227C8" w:rsidRPr="00F06974" w:rsidRDefault="00B227C8" w:rsidP="00B227C8">
            <w:pPr>
              <w:spacing w:line="360" w:lineRule="auto"/>
              <w:jc w:val="right"/>
            </w:pPr>
            <w:r w:rsidRPr="00F06974">
              <w:t>37,86</w:t>
            </w:r>
          </w:p>
        </w:tc>
      </w:tr>
    </w:tbl>
    <w:p w:rsidR="00B227C8" w:rsidRPr="00F06974" w:rsidRDefault="00B227C8" w:rsidP="00B227C8">
      <w:pPr>
        <w:pStyle w:val="a9"/>
        <w:spacing w:before="0" w:beforeAutospacing="0" w:after="0" w:afterAutospacing="0" w:line="360" w:lineRule="auto"/>
        <w:rPr>
          <w:color w:val="auto"/>
          <w:sz w:val="28"/>
          <w:szCs w:val="28"/>
        </w:rPr>
      </w:pPr>
    </w:p>
    <w:p w:rsidR="00B227C8" w:rsidRPr="00F06974" w:rsidRDefault="00B227C8" w:rsidP="00B227C8">
      <w:pPr>
        <w:pStyle w:val="a9"/>
        <w:spacing w:before="0" w:beforeAutospacing="0" w:after="0" w:afterAutospacing="0" w:line="360" w:lineRule="auto"/>
        <w:ind w:firstLine="720"/>
        <w:jc w:val="both"/>
        <w:rPr>
          <w:color w:val="auto"/>
          <w:sz w:val="28"/>
          <w:szCs w:val="28"/>
        </w:rPr>
      </w:pPr>
      <w:r w:rsidRPr="00F06974">
        <w:rPr>
          <w:color w:val="auto"/>
          <w:sz w:val="28"/>
          <w:szCs w:val="28"/>
        </w:rPr>
        <w:t>Итак, за счет структурных сдвигов в объеме выпуска товаров, средняя цена единицы товара возросла на 37,86 руб. Изменение объема выпуска товаров за счет структурных сдвигов определяется как произведение изменения средней цены на фактический выпуск товаров в отчетном периоде:</w:t>
      </w:r>
    </w:p>
    <w:p w:rsidR="00B227C8" w:rsidRPr="00F06974" w:rsidRDefault="00B227C8" w:rsidP="00B227C8">
      <w:pPr>
        <w:pStyle w:val="a9"/>
        <w:spacing w:before="0" w:beforeAutospacing="0" w:after="0" w:afterAutospacing="0" w:line="360" w:lineRule="auto"/>
        <w:ind w:firstLine="720"/>
        <w:rPr>
          <w:color w:val="auto"/>
          <w:sz w:val="16"/>
          <w:szCs w:val="16"/>
        </w:rPr>
      </w:pPr>
    </w:p>
    <w:p w:rsidR="00B227C8" w:rsidRPr="00F06974" w:rsidRDefault="00B227C8" w:rsidP="00B227C8">
      <w:pPr>
        <w:spacing w:line="360" w:lineRule="auto"/>
        <w:jc w:val="center"/>
        <w:rPr>
          <w:sz w:val="28"/>
          <w:szCs w:val="28"/>
        </w:rPr>
      </w:pPr>
      <w:r w:rsidRPr="00F06974">
        <w:rPr>
          <w:b/>
          <w:i/>
          <w:sz w:val="28"/>
          <w:szCs w:val="28"/>
        </w:rPr>
        <w:t>∆</w:t>
      </w:r>
      <w:r w:rsidRPr="00F06974">
        <w:rPr>
          <w:b/>
          <w:i/>
          <w:sz w:val="28"/>
          <w:szCs w:val="28"/>
          <w:lang w:val="en-US"/>
        </w:rPr>
        <w:t>V</w:t>
      </w:r>
      <w:r w:rsidRPr="00F06974">
        <w:rPr>
          <w:b/>
          <w:i/>
          <w:sz w:val="28"/>
          <w:szCs w:val="28"/>
        </w:rPr>
        <w:t>стр</w:t>
      </w:r>
      <w:r w:rsidRPr="00F06974">
        <w:rPr>
          <w:sz w:val="28"/>
          <w:szCs w:val="28"/>
        </w:rPr>
        <w:t xml:space="preserve"> = 37,86 * 43230 : 1000 = 16368 тыс.руб.</w:t>
      </w:r>
    </w:p>
    <w:p w:rsidR="00B227C8" w:rsidRPr="00F06974" w:rsidRDefault="00B227C8" w:rsidP="00B227C8">
      <w:pPr>
        <w:pStyle w:val="a9"/>
        <w:spacing w:before="0" w:beforeAutospacing="0" w:after="0" w:afterAutospacing="0" w:line="360" w:lineRule="auto"/>
        <w:rPr>
          <w:color w:val="auto"/>
          <w:sz w:val="28"/>
          <w:szCs w:val="28"/>
        </w:rPr>
      </w:pPr>
    </w:p>
    <w:p w:rsidR="00B227C8" w:rsidRPr="00F06974" w:rsidRDefault="00B227C8" w:rsidP="00B227C8">
      <w:pPr>
        <w:pStyle w:val="a9"/>
        <w:spacing w:before="0" w:beforeAutospacing="0" w:after="0" w:afterAutospacing="0" w:line="360" w:lineRule="auto"/>
        <w:ind w:firstLine="720"/>
        <w:jc w:val="both"/>
        <w:rPr>
          <w:color w:val="auto"/>
          <w:sz w:val="28"/>
          <w:szCs w:val="28"/>
        </w:rPr>
      </w:pPr>
      <w:r w:rsidRPr="00F06974">
        <w:rPr>
          <w:color w:val="auto"/>
          <w:sz w:val="28"/>
          <w:szCs w:val="28"/>
        </w:rPr>
        <w:t>В результате использования трех методов расчета были получены одинаковые результаты по каждому из них, т.е. структурные сдвиги в выпуске товаров увеличили объем производства на 16368 тыс.руб.</w:t>
      </w:r>
    </w:p>
    <w:p w:rsidR="00B227C8" w:rsidRDefault="00B227C8" w:rsidP="00B227C8">
      <w:pPr>
        <w:pStyle w:val="a9"/>
        <w:spacing w:before="0" w:beforeAutospacing="0" w:after="0" w:afterAutospacing="0" w:line="360" w:lineRule="auto"/>
        <w:ind w:firstLine="720"/>
        <w:jc w:val="both"/>
        <w:rPr>
          <w:color w:val="auto"/>
          <w:sz w:val="28"/>
          <w:szCs w:val="28"/>
        </w:rPr>
      </w:pPr>
      <w:r w:rsidRPr="00F06974">
        <w:rPr>
          <w:color w:val="auto"/>
          <w:sz w:val="28"/>
          <w:szCs w:val="28"/>
        </w:rPr>
        <w:t>Проведенный анализ влияния изменения структуры выпуска товаров на объем производства продукции и среднюю цену единицы продукции показывает важность обоснованности планирования структуры товаров и выполнения принятых планов.</w:t>
      </w:r>
    </w:p>
    <w:p w:rsidR="007606BC" w:rsidRDefault="007606BC" w:rsidP="00B227C8">
      <w:pPr>
        <w:pStyle w:val="a9"/>
        <w:spacing w:before="0" w:beforeAutospacing="0" w:after="0" w:afterAutospacing="0" w:line="360" w:lineRule="auto"/>
        <w:ind w:firstLine="720"/>
        <w:jc w:val="both"/>
        <w:rPr>
          <w:color w:val="auto"/>
          <w:sz w:val="28"/>
          <w:szCs w:val="28"/>
        </w:rPr>
      </w:pPr>
    </w:p>
    <w:p w:rsidR="00EC64FB" w:rsidRDefault="00EC64FB" w:rsidP="00B227C8">
      <w:pPr>
        <w:pStyle w:val="a9"/>
        <w:spacing w:before="0" w:beforeAutospacing="0" w:after="0" w:afterAutospacing="0" w:line="360" w:lineRule="auto"/>
        <w:ind w:firstLine="720"/>
        <w:jc w:val="both"/>
        <w:rPr>
          <w:color w:val="auto"/>
          <w:sz w:val="28"/>
          <w:szCs w:val="28"/>
        </w:rPr>
      </w:pPr>
    </w:p>
    <w:p w:rsidR="00F1225F" w:rsidRPr="00666537" w:rsidRDefault="00F1225F" w:rsidP="00666537">
      <w:pPr>
        <w:pStyle w:val="1"/>
        <w:jc w:val="center"/>
        <w:rPr>
          <w:rFonts w:ascii="Times New Roman" w:hAnsi="Times New Roman"/>
          <w:b w:val="0"/>
          <w:caps/>
          <w:color w:val="000000"/>
          <w:szCs w:val="36"/>
          <w:u w:val="single"/>
        </w:rPr>
      </w:pPr>
      <w:bookmarkStart w:id="40" w:name="_Toc222502679"/>
      <w:r w:rsidRPr="00666537">
        <w:rPr>
          <w:rFonts w:ascii="Times New Roman" w:hAnsi="Times New Roman"/>
          <w:b w:val="0"/>
          <w:caps/>
          <w:color w:val="000000"/>
          <w:szCs w:val="36"/>
          <w:u w:val="single"/>
        </w:rPr>
        <w:t>Глава 2. Анализ показателей деятельности предприятия</w:t>
      </w:r>
      <w:bookmarkEnd w:id="40"/>
    </w:p>
    <w:p w:rsidR="007606BC" w:rsidRPr="00666537" w:rsidRDefault="007606BC" w:rsidP="00666537">
      <w:pPr>
        <w:pStyle w:val="ab"/>
        <w:tabs>
          <w:tab w:val="clear" w:pos="4153"/>
          <w:tab w:val="clear" w:pos="8306"/>
        </w:tabs>
        <w:jc w:val="center"/>
        <w:outlineLvl w:val="1"/>
        <w:rPr>
          <w:bCs/>
          <w:caps/>
          <w:sz w:val="32"/>
          <w:u w:val="single"/>
        </w:rPr>
      </w:pPr>
      <w:bookmarkStart w:id="41" w:name="_Toc222502680"/>
      <w:r w:rsidRPr="00666537">
        <w:rPr>
          <w:bCs/>
          <w:caps/>
          <w:sz w:val="32"/>
          <w:u w:val="single"/>
        </w:rPr>
        <w:t>2.1. АНАЛИЗ ОБЪЕМА ПРОИЗВОДСТВА И РЕАЛИЗАЦИИ ПРОДУКЦИИ</w:t>
      </w:r>
      <w:bookmarkEnd w:id="41"/>
    </w:p>
    <w:p w:rsidR="007606BC" w:rsidRDefault="007606BC" w:rsidP="007606BC">
      <w:pPr>
        <w:pStyle w:val="ab"/>
        <w:tabs>
          <w:tab w:val="clear" w:pos="4153"/>
          <w:tab w:val="clear" w:pos="8306"/>
        </w:tabs>
        <w:ind w:firstLine="709"/>
        <w:jc w:val="both"/>
        <w:rPr>
          <w:sz w:val="28"/>
        </w:rPr>
      </w:pPr>
    </w:p>
    <w:p w:rsidR="007606BC" w:rsidRPr="00666537" w:rsidRDefault="007606BC" w:rsidP="00666537">
      <w:pPr>
        <w:pStyle w:val="21"/>
        <w:spacing w:line="240" w:lineRule="auto"/>
        <w:jc w:val="center"/>
        <w:outlineLvl w:val="2"/>
        <w:rPr>
          <w:caps/>
          <w:sz w:val="28"/>
          <w:u w:val="single"/>
        </w:rPr>
      </w:pPr>
      <w:bookmarkStart w:id="42" w:name="_Toc222502681"/>
      <w:r w:rsidRPr="00666537">
        <w:rPr>
          <w:bCs/>
          <w:caps/>
          <w:sz w:val="28"/>
          <w:u w:val="single"/>
        </w:rPr>
        <w:t>2.1.1. АНАЛИЗ ДИНАМИКИ ВЫПОЛНЕНИЯ ПЛАНА ПРОИЗВОДСТВА И РЕАЛИЗАЦИИ ПРОДУКЦИИ</w:t>
      </w:r>
      <w:bookmarkEnd w:id="42"/>
    </w:p>
    <w:p w:rsidR="007606BC" w:rsidRPr="00F1225F" w:rsidRDefault="007606BC" w:rsidP="005B06E7">
      <w:r w:rsidRPr="00F1225F">
        <w:t>Таблица 1</w:t>
      </w:r>
    </w:p>
    <w:p w:rsidR="007606BC" w:rsidRDefault="007606BC" w:rsidP="005B06E7">
      <w:r>
        <w:t xml:space="preserve">Анализ выполнения плана по выпуску и реализации продукции </w:t>
      </w:r>
    </w:p>
    <w:p w:rsidR="007606BC" w:rsidRDefault="007606BC" w:rsidP="005B06E7">
      <w:r>
        <w:t>предприятием за определенный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1236"/>
        <w:gridCol w:w="1060"/>
        <w:gridCol w:w="1059"/>
        <w:gridCol w:w="1049"/>
        <w:gridCol w:w="1052"/>
        <w:gridCol w:w="1236"/>
        <w:gridCol w:w="1060"/>
        <w:gridCol w:w="1049"/>
      </w:tblGrid>
      <w:tr w:rsidR="007606BC">
        <w:trPr>
          <w:cantSplit/>
        </w:trPr>
        <w:tc>
          <w:tcPr>
            <w:tcW w:w="1068" w:type="dxa"/>
            <w:vMerge w:val="restart"/>
            <w:vAlign w:val="center"/>
          </w:tcPr>
          <w:p w:rsidR="007606BC" w:rsidRDefault="007606BC" w:rsidP="005B06E7">
            <w:r>
              <w:t>Изделие</w:t>
            </w:r>
          </w:p>
        </w:tc>
        <w:tc>
          <w:tcPr>
            <w:tcW w:w="4251" w:type="dxa"/>
            <w:gridSpan w:val="4"/>
            <w:vAlign w:val="center"/>
          </w:tcPr>
          <w:p w:rsidR="007606BC" w:rsidRDefault="007606BC" w:rsidP="005B06E7">
            <w:r>
              <w:t>Объем производства продукции, тыс. руб.</w:t>
            </w:r>
          </w:p>
        </w:tc>
        <w:tc>
          <w:tcPr>
            <w:tcW w:w="4252" w:type="dxa"/>
            <w:gridSpan w:val="4"/>
            <w:vAlign w:val="center"/>
          </w:tcPr>
          <w:p w:rsidR="007606BC" w:rsidRDefault="007606BC" w:rsidP="005B06E7">
            <w:r>
              <w:t>Реализация продукции, тыс. руб.</w:t>
            </w:r>
          </w:p>
        </w:tc>
      </w:tr>
      <w:tr w:rsidR="007606BC">
        <w:trPr>
          <w:cantSplit/>
        </w:trPr>
        <w:tc>
          <w:tcPr>
            <w:tcW w:w="1068" w:type="dxa"/>
            <w:vMerge/>
            <w:vAlign w:val="center"/>
          </w:tcPr>
          <w:p w:rsidR="007606BC" w:rsidRDefault="007606BC" w:rsidP="005B06E7"/>
        </w:tc>
        <w:tc>
          <w:tcPr>
            <w:tcW w:w="1063" w:type="dxa"/>
            <w:vAlign w:val="center"/>
          </w:tcPr>
          <w:p w:rsidR="007606BC" w:rsidRDefault="007606BC" w:rsidP="005B06E7">
            <w:r>
              <w:t>план</w:t>
            </w:r>
          </w:p>
        </w:tc>
        <w:tc>
          <w:tcPr>
            <w:tcW w:w="1063" w:type="dxa"/>
            <w:vAlign w:val="center"/>
          </w:tcPr>
          <w:p w:rsidR="007606BC" w:rsidRDefault="007606BC" w:rsidP="005B06E7">
            <w:r>
              <w:t>факт</w:t>
            </w:r>
          </w:p>
        </w:tc>
        <w:tc>
          <w:tcPr>
            <w:tcW w:w="1062" w:type="dxa"/>
            <w:vAlign w:val="center"/>
          </w:tcPr>
          <w:p w:rsidR="007606BC" w:rsidRDefault="007606BC" w:rsidP="005B06E7">
            <w:r>
              <w:t>+, -</w:t>
            </w:r>
          </w:p>
        </w:tc>
        <w:tc>
          <w:tcPr>
            <w:tcW w:w="1063" w:type="dxa"/>
            <w:vAlign w:val="center"/>
          </w:tcPr>
          <w:p w:rsidR="007606BC" w:rsidRDefault="007606BC" w:rsidP="005B06E7">
            <w:r>
              <w:sym w:font="Symbol" w:char="F044"/>
            </w:r>
            <w:r>
              <w:t xml:space="preserve"> в % </w:t>
            </w:r>
          </w:p>
        </w:tc>
        <w:tc>
          <w:tcPr>
            <w:tcW w:w="1063" w:type="dxa"/>
            <w:vAlign w:val="center"/>
          </w:tcPr>
          <w:p w:rsidR="007606BC" w:rsidRDefault="007606BC" w:rsidP="005B06E7">
            <w:r>
              <w:t>план</w:t>
            </w:r>
          </w:p>
        </w:tc>
        <w:tc>
          <w:tcPr>
            <w:tcW w:w="1063" w:type="dxa"/>
            <w:vAlign w:val="center"/>
          </w:tcPr>
          <w:p w:rsidR="007606BC" w:rsidRDefault="007606BC" w:rsidP="005B06E7">
            <w:r>
              <w:t>факт</w:t>
            </w:r>
          </w:p>
        </w:tc>
        <w:tc>
          <w:tcPr>
            <w:tcW w:w="1063" w:type="dxa"/>
            <w:vAlign w:val="center"/>
          </w:tcPr>
          <w:p w:rsidR="007606BC" w:rsidRDefault="007606BC" w:rsidP="005B06E7">
            <w:r>
              <w:t>+, -</w:t>
            </w:r>
          </w:p>
        </w:tc>
        <w:tc>
          <w:tcPr>
            <w:tcW w:w="1063" w:type="dxa"/>
            <w:vAlign w:val="center"/>
          </w:tcPr>
          <w:p w:rsidR="007606BC" w:rsidRDefault="007606BC" w:rsidP="005B06E7">
            <w:r>
              <w:sym w:font="Symbol" w:char="F044"/>
            </w:r>
            <w:r>
              <w:t xml:space="preserve"> в % </w:t>
            </w:r>
          </w:p>
        </w:tc>
      </w:tr>
      <w:tr w:rsidR="007606BC">
        <w:tc>
          <w:tcPr>
            <w:tcW w:w="1068" w:type="dxa"/>
            <w:vAlign w:val="center"/>
          </w:tcPr>
          <w:p w:rsidR="007606BC" w:rsidRDefault="007606BC" w:rsidP="005B06E7">
            <w:pPr>
              <w:rPr>
                <w:lang w:val="en-US"/>
              </w:rPr>
            </w:pPr>
            <w:r>
              <w:rPr>
                <w:lang w:val="en-US"/>
              </w:rPr>
              <w:t>1</w:t>
            </w:r>
          </w:p>
        </w:tc>
        <w:tc>
          <w:tcPr>
            <w:tcW w:w="1063" w:type="dxa"/>
            <w:vAlign w:val="center"/>
          </w:tcPr>
          <w:p w:rsidR="007606BC" w:rsidRDefault="007606BC" w:rsidP="005B06E7">
            <w:pPr>
              <w:rPr>
                <w:lang w:val="en-US"/>
              </w:rPr>
            </w:pPr>
            <w:r>
              <w:rPr>
                <w:lang w:val="en-US"/>
              </w:rPr>
              <w:t>2</w:t>
            </w:r>
          </w:p>
        </w:tc>
        <w:tc>
          <w:tcPr>
            <w:tcW w:w="1063" w:type="dxa"/>
            <w:vAlign w:val="center"/>
          </w:tcPr>
          <w:p w:rsidR="007606BC" w:rsidRDefault="007606BC" w:rsidP="005B06E7">
            <w:pPr>
              <w:rPr>
                <w:lang w:val="en-US"/>
              </w:rPr>
            </w:pPr>
            <w:r>
              <w:rPr>
                <w:lang w:val="en-US"/>
              </w:rPr>
              <w:t>3</w:t>
            </w:r>
          </w:p>
        </w:tc>
        <w:tc>
          <w:tcPr>
            <w:tcW w:w="1062" w:type="dxa"/>
            <w:vAlign w:val="center"/>
          </w:tcPr>
          <w:p w:rsidR="007606BC" w:rsidRDefault="007606BC" w:rsidP="005B06E7">
            <w:pPr>
              <w:rPr>
                <w:lang w:val="en-US"/>
              </w:rPr>
            </w:pPr>
            <w:r>
              <w:rPr>
                <w:lang w:val="en-US"/>
              </w:rPr>
              <w:t>4</w:t>
            </w:r>
          </w:p>
        </w:tc>
        <w:tc>
          <w:tcPr>
            <w:tcW w:w="1063" w:type="dxa"/>
            <w:vAlign w:val="center"/>
          </w:tcPr>
          <w:p w:rsidR="007606BC" w:rsidRDefault="007606BC" w:rsidP="005B06E7">
            <w:pPr>
              <w:rPr>
                <w:lang w:val="en-US"/>
              </w:rPr>
            </w:pPr>
            <w:r>
              <w:rPr>
                <w:lang w:val="en-US"/>
              </w:rPr>
              <w:t>5</w:t>
            </w:r>
          </w:p>
        </w:tc>
        <w:tc>
          <w:tcPr>
            <w:tcW w:w="1063" w:type="dxa"/>
            <w:vAlign w:val="center"/>
          </w:tcPr>
          <w:p w:rsidR="007606BC" w:rsidRDefault="007606BC" w:rsidP="005B06E7">
            <w:pPr>
              <w:rPr>
                <w:lang w:val="en-US"/>
              </w:rPr>
            </w:pPr>
            <w:r>
              <w:rPr>
                <w:lang w:val="en-US"/>
              </w:rPr>
              <w:t>6</w:t>
            </w:r>
          </w:p>
        </w:tc>
        <w:tc>
          <w:tcPr>
            <w:tcW w:w="1063" w:type="dxa"/>
            <w:vAlign w:val="center"/>
          </w:tcPr>
          <w:p w:rsidR="007606BC" w:rsidRDefault="007606BC" w:rsidP="005B06E7">
            <w:pPr>
              <w:rPr>
                <w:lang w:val="en-US"/>
              </w:rPr>
            </w:pPr>
            <w:r>
              <w:rPr>
                <w:lang w:val="en-US"/>
              </w:rPr>
              <w:t>7</w:t>
            </w:r>
          </w:p>
        </w:tc>
        <w:tc>
          <w:tcPr>
            <w:tcW w:w="1063" w:type="dxa"/>
            <w:vAlign w:val="center"/>
          </w:tcPr>
          <w:p w:rsidR="007606BC" w:rsidRDefault="007606BC" w:rsidP="005B06E7">
            <w:pPr>
              <w:rPr>
                <w:lang w:val="en-US"/>
              </w:rPr>
            </w:pPr>
            <w:r>
              <w:rPr>
                <w:lang w:val="en-US"/>
              </w:rPr>
              <w:t>8</w:t>
            </w:r>
          </w:p>
        </w:tc>
        <w:tc>
          <w:tcPr>
            <w:tcW w:w="1063" w:type="dxa"/>
            <w:vAlign w:val="center"/>
          </w:tcPr>
          <w:p w:rsidR="007606BC" w:rsidRDefault="007606BC" w:rsidP="005B06E7">
            <w:pPr>
              <w:rPr>
                <w:lang w:val="en-US"/>
              </w:rPr>
            </w:pPr>
            <w:r>
              <w:rPr>
                <w:lang w:val="en-US"/>
              </w:rPr>
              <w:t>9</w:t>
            </w:r>
          </w:p>
        </w:tc>
      </w:tr>
      <w:tr w:rsidR="007606BC">
        <w:tc>
          <w:tcPr>
            <w:tcW w:w="1068" w:type="dxa"/>
            <w:vAlign w:val="center"/>
          </w:tcPr>
          <w:p w:rsidR="007606BC" w:rsidRDefault="007606BC" w:rsidP="005B06E7">
            <w:pPr>
              <w:rPr>
                <w:lang w:val="en-US"/>
              </w:rPr>
            </w:pPr>
            <w:r>
              <w:rPr>
                <w:lang w:val="en-US"/>
              </w:rPr>
              <w:t>A</w:t>
            </w:r>
          </w:p>
        </w:tc>
        <w:tc>
          <w:tcPr>
            <w:tcW w:w="1063" w:type="dxa"/>
            <w:vAlign w:val="center"/>
          </w:tcPr>
          <w:p w:rsidR="007606BC" w:rsidRPr="004B501C" w:rsidRDefault="007606BC" w:rsidP="005B06E7">
            <w:r>
              <w:t>35380</w:t>
            </w:r>
          </w:p>
        </w:tc>
        <w:tc>
          <w:tcPr>
            <w:tcW w:w="1063" w:type="dxa"/>
            <w:vAlign w:val="center"/>
          </w:tcPr>
          <w:p w:rsidR="007606BC" w:rsidRPr="004B501C" w:rsidRDefault="007606BC" w:rsidP="005B06E7">
            <w:r>
              <w:t>36192</w:t>
            </w:r>
          </w:p>
        </w:tc>
        <w:tc>
          <w:tcPr>
            <w:tcW w:w="1062" w:type="dxa"/>
            <w:vAlign w:val="center"/>
          </w:tcPr>
          <w:p w:rsidR="007606BC" w:rsidRPr="004B501C" w:rsidRDefault="007606BC" w:rsidP="005B06E7">
            <w:r>
              <w:t>812</w:t>
            </w:r>
          </w:p>
        </w:tc>
        <w:tc>
          <w:tcPr>
            <w:tcW w:w="1063" w:type="dxa"/>
            <w:vAlign w:val="center"/>
          </w:tcPr>
          <w:p w:rsidR="007606BC" w:rsidRPr="004B501C" w:rsidRDefault="007606BC" w:rsidP="005B06E7">
            <w:r>
              <w:t>2,3</w:t>
            </w:r>
          </w:p>
        </w:tc>
        <w:tc>
          <w:tcPr>
            <w:tcW w:w="1063" w:type="dxa"/>
            <w:vAlign w:val="center"/>
          </w:tcPr>
          <w:p w:rsidR="007606BC" w:rsidRPr="004B501C" w:rsidRDefault="007606BC" w:rsidP="005B06E7">
            <w:r>
              <w:t>36366</w:t>
            </w:r>
          </w:p>
        </w:tc>
        <w:tc>
          <w:tcPr>
            <w:tcW w:w="1063" w:type="dxa"/>
            <w:vAlign w:val="center"/>
          </w:tcPr>
          <w:p w:rsidR="007606BC" w:rsidRPr="004B501C" w:rsidRDefault="007606BC" w:rsidP="005B06E7">
            <w:r>
              <w:t>38164</w:t>
            </w:r>
          </w:p>
        </w:tc>
        <w:tc>
          <w:tcPr>
            <w:tcW w:w="1063" w:type="dxa"/>
            <w:vAlign w:val="center"/>
          </w:tcPr>
          <w:p w:rsidR="007606BC" w:rsidRPr="004B501C" w:rsidRDefault="007606BC" w:rsidP="005B06E7">
            <w:r>
              <w:t>1798</w:t>
            </w:r>
          </w:p>
        </w:tc>
        <w:tc>
          <w:tcPr>
            <w:tcW w:w="1063" w:type="dxa"/>
            <w:vAlign w:val="center"/>
          </w:tcPr>
          <w:p w:rsidR="007606BC" w:rsidRPr="004B501C" w:rsidRDefault="007606BC" w:rsidP="005B06E7">
            <w:r>
              <w:t>4,94</w:t>
            </w:r>
          </w:p>
        </w:tc>
      </w:tr>
      <w:tr w:rsidR="007606BC">
        <w:tc>
          <w:tcPr>
            <w:tcW w:w="1068" w:type="dxa"/>
            <w:vAlign w:val="center"/>
          </w:tcPr>
          <w:p w:rsidR="007606BC" w:rsidRDefault="007606BC" w:rsidP="005B06E7">
            <w:pPr>
              <w:rPr>
                <w:lang w:val="en-US"/>
              </w:rPr>
            </w:pPr>
            <w:r>
              <w:rPr>
                <w:lang w:val="en-US"/>
              </w:rPr>
              <w:t>B</w:t>
            </w:r>
          </w:p>
        </w:tc>
        <w:tc>
          <w:tcPr>
            <w:tcW w:w="1063" w:type="dxa"/>
            <w:vAlign w:val="center"/>
          </w:tcPr>
          <w:p w:rsidR="007606BC" w:rsidRPr="004B501C" w:rsidRDefault="007606BC" w:rsidP="005B06E7">
            <w:r>
              <w:t>43875</w:t>
            </w:r>
          </w:p>
        </w:tc>
        <w:tc>
          <w:tcPr>
            <w:tcW w:w="1063" w:type="dxa"/>
            <w:vAlign w:val="center"/>
          </w:tcPr>
          <w:p w:rsidR="007606BC" w:rsidRPr="004B501C" w:rsidRDefault="007606BC" w:rsidP="005B06E7">
            <w:r>
              <w:t>42937,5</w:t>
            </w:r>
          </w:p>
        </w:tc>
        <w:tc>
          <w:tcPr>
            <w:tcW w:w="1062" w:type="dxa"/>
            <w:vAlign w:val="center"/>
          </w:tcPr>
          <w:p w:rsidR="007606BC" w:rsidRPr="004B501C" w:rsidRDefault="007606BC" w:rsidP="005B06E7">
            <w:r>
              <w:t>-937,5</w:t>
            </w:r>
          </w:p>
        </w:tc>
        <w:tc>
          <w:tcPr>
            <w:tcW w:w="1063" w:type="dxa"/>
            <w:vAlign w:val="center"/>
          </w:tcPr>
          <w:p w:rsidR="007606BC" w:rsidRPr="004B501C" w:rsidRDefault="007606BC" w:rsidP="005B06E7">
            <w:r>
              <w:t>-2,14</w:t>
            </w:r>
          </w:p>
        </w:tc>
        <w:tc>
          <w:tcPr>
            <w:tcW w:w="1063" w:type="dxa"/>
            <w:vAlign w:val="center"/>
          </w:tcPr>
          <w:p w:rsidR="007606BC" w:rsidRPr="004B501C" w:rsidRDefault="007606BC" w:rsidP="005B06E7">
            <w:r>
              <w:t>46250</w:t>
            </w:r>
          </w:p>
        </w:tc>
        <w:tc>
          <w:tcPr>
            <w:tcW w:w="1063" w:type="dxa"/>
            <w:vAlign w:val="center"/>
          </w:tcPr>
          <w:p w:rsidR="007606BC" w:rsidRPr="004B501C" w:rsidRDefault="007606BC" w:rsidP="005B06E7">
            <w:r>
              <w:t>45937,50</w:t>
            </w:r>
          </w:p>
        </w:tc>
        <w:tc>
          <w:tcPr>
            <w:tcW w:w="1063" w:type="dxa"/>
            <w:vAlign w:val="center"/>
          </w:tcPr>
          <w:p w:rsidR="007606BC" w:rsidRPr="004B501C" w:rsidRDefault="007606BC" w:rsidP="005B06E7">
            <w:r>
              <w:t>-312,5</w:t>
            </w:r>
          </w:p>
        </w:tc>
        <w:tc>
          <w:tcPr>
            <w:tcW w:w="1063" w:type="dxa"/>
            <w:vAlign w:val="center"/>
          </w:tcPr>
          <w:p w:rsidR="007606BC" w:rsidRPr="004B501C" w:rsidRDefault="007606BC" w:rsidP="005B06E7">
            <w:r>
              <w:t>-0,68</w:t>
            </w:r>
          </w:p>
        </w:tc>
      </w:tr>
      <w:tr w:rsidR="007606BC">
        <w:tc>
          <w:tcPr>
            <w:tcW w:w="1068" w:type="dxa"/>
            <w:vAlign w:val="center"/>
          </w:tcPr>
          <w:p w:rsidR="007606BC" w:rsidRDefault="007606BC" w:rsidP="005B06E7">
            <w:pPr>
              <w:rPr>
                <w:lang w:val="en-US"/>
              </w:rPr>
            </w:pPr>
            <w:r>
              <w:rPr>
                <w:lang w:val="en-US"/>
              </w:rPr>
              <w:t>C</w:t>
            </w:r>
          </w:p>
        </w:tc>
        <w:tc>
          <w:tcPr>
            <w:tcW w:w="1063" w:type="dxa"/>
            <w:vAlign w:val="center"/>
          </w:tcPr>
          <w:p w:rsidR="007606BC" w:rsidRPr="004B501C" w:rsidRDefault="007606BC" w:rsidP="005B06E7">
            <w:r>
              <w:t>41213,13</w:t>
            </w:r>
          </w:p>
        </w:tc>
        <w:tc>
          <w:tcPr>
            <w:tcW w:w="1063" w:type="dxa"/>
            <w:vAlign w:val="center"/>
          </w:tcPr>
          <w:p w:rsidR="007606BC" w:rsidRPr="004B501C" w:rsidRDefault="007606BC" w:rsidP="005B06E7">
            <w:r>
              <w:t>42250,5</w:t>
            </w:r>
          </w:p>
        </w:tc>
        <w:tc>
          <w:tcPr>
            <w:tcW w:w="1062" w:type="dxa"/>
            <w:vAlign w:val="center"/>
          </w:tcPr>
          <w:p w:rsidR="007606BC" w:rsidRPr="004B501C" w:rsidRDefault="007606BC" w:rsidP="005B06E7">
            <w:r>
              <w:t>1037,37</w:t>
            </w:r>
          </w:p>
        </w:tc>
        <w:tc>
          <w:tcPr>
            <w:tcW w:w="1063" w:type="dxa"/>
            <w:vAlign w:val="center"/>
          </w:tcPr>
          <w:p w:rsidR="007606BC" w:rsidRPr="004B501C" w:rsidRDefault="007606BC" w:rsidP="005B06E7">
            <w:r>
              <w:t>2,52</w:t>
            </w:r>
          </w:p>
        </w:tc>
        <w:tc>
          <w:tcPr>
            <w:tcW w:w="1063" w:type="dxa"/>
            <w:vAlign w:val="center"/>
          </w:tcPr>
          <w:p w:rsidR="007606BC" w:rsidRPr="004B501C" w:rsidRDefault="007606BC" w:rsidP="005B06E7">
            <w:r>
              <w:t>40533</w:t>
            </w:r>
          </w:p>
        </w:tc>
        <w:tc>
          <w:tcPr>
            <w:tcW w:w="1063" w:type="dxa"/>
            <w:vAlign w:val="center"/>
          </w:tcPr>
          <w:p w:rsidR="007606BC" w:rsidRPr="004B501C" w:rsidRDefault="007606BC" w:rsidP="005B06E7">
            <w:r>
              <w:t>42284,85</w:t>
            </w:r>
          </w:p>
        </w:tc>
        <w:tc>
          <w:tcPr>
            <w:tcW w:w="1063" w:type="dxa"/>
            <w:vAlign w:val="center"/>
          </w:tcPr>
          <w:p w:rsidR="007606BC" w:rsidRPr="004B501C" w:rsidRDefault="007606BC" w:rsidP="005B06E7">
            <w:r>
              <w:t>1751,85</w:t>
            </w:r>
          </w:p>
        </w:tc>
        <w:tc>
          <w:tcPr>
            <w:tcW w:w="1063" w:type="dxa"/>
            <w:vAlign w:val="center"/>
          </w:tcPr>
          <w:p w:rsidR="007606BC" w:rsidRPr="004B501C" w:rsidRDefault="007606BC" w:rsidP="005B06E7">
            <w:r>
              <w:t>4,32</w:t>
            </w:r>
          </w:p>
        </w:tc>
      </w:tr>
      <w:tr w:rsidR="007606BC">
        <w:tc>
          <w:tcPr>
            <w:tcW w:w="1068" w:type="dxa"/>
            <w:vAlign w:val="center"/>
          </w:tcPr>
          <w:p w:rsidR="007606BC" w:rsidRDefault="007606BC" w:rsidP="005B06E7">
            <w:r>
              <w:rPr>
                <w:lang w:val="en-US"/>
              </w:rPr>
              <w:t>D</w:t>
            </w:r>
          </w:p>
        </w:tc>
        <w:tc>
          <w:tcPr>
            <w:tcW w:w="1063" w:type="dxa"/>
            <w:vAlign w:val="center"/>
          </w:tcPr>
          <w:p w:rsidR="007606BC" w:rsidRDefault="007606BC" w:rsidP="005B06E7">
            <w:r>
              <w:t>16800</w:t>
            </w:r>
          </w:p>
        </w:tc>
        <w:tc>
          <w:tcPr>
            <w:tcW w:w="1063" w:type="dxa"/>
            <w:vAlign w:val="center"/>
          </w:tcPr>
          <w:p w:rsidR="007606BC" w:rsidRDefault="007606BC" w:rsidP="005B06E7">
            <w:r>
              <w:t>19600</w:t>
            </w:r>
          </w:p>
        </w:tc>
        <w:tc>
          <w:tcPr>
            <w:tcW w:w="1062" w:type="dxa"/>
            <w:vAlign w:val="center"/>
          </w:tcPr>
          <w:p w:rsidR="007606BC" w:rsidRDefault="007606BC" w:rsidP="005B06E7">
            <w:r>
              <w:t>2800</w:t>
            </w:r>
          </w:p>
        </w:tc>
        <w:tc>
          <w:tcPr>
            <w:tcW w:w="1063" w:type="dxa"/>
            <w:vAlign w:val="center"/>
          </w:tcPr>
          <w:p w:rsidR="007606BC" w:rsidRDefault="007606BC" w:rsidP="005B06E7">
            <w:r>
              <w:t>16,67</w:t>
            </w:r>
          </w:p>
        </w:tc>
        <w:tc>
          <w:tcPr>
            <w:tcW w:w="1063" w:type="dxa"/>
            <w:vAlign w:val="center"/>
          </w:tcPr>
          <w:p w:rsidR="007606BC" w:rsidRDefault="007606BC" w:rsidP="005B06E7">
            <w:r>
              <w:t>15295</w:t>
            </w:r>
          </w:p>
        </w:tc>
        <w:tc>
          <w:tcPr>
            <w:tcW w:w="1063" w:type="dxa"/>
            <w:vAlign w:val="center"/>
          </w:tcPr>
          <w:p w:rsidR="007606BC" w:rsidRDefault="007606BC" w:rsidP="005B06E7">
            <w:r>
              <w:t>17150</w:t>
            </w:r>
          </w:p>
        </w:tc>
        <w:tc>
          <w:tcPr>
            <w:tcW w:w="1063" w:type="dxa"/>
            <w:vAlign w:val="center"/>
          </w:tcPr>
          <w:p w:rsidR="007606BC" w:rsidRDefault="007606BC" w:rsidP="005B06E7">
            <w:r>
              <w:t>1855</w:t>
            </w:r>
          </w:p>
        </w:tc>
        <w:tc>
          <w:tcPr>
            <w:tcW w:w="1063" w:type="dxa"/>
            <w:vAlign w:val="center"/>
          </w:tcPr>
          <w:p w:rsidR="007606BC" w:rsidRDefault="007606BC" w:rsidP="005B06E7">
            <w:r>
              <w:t>12,13</w:t>
            </w:r>
          </w:p>
        </w:tc>
      </w:tr>
      <w:tr w:rsidR="007606BC">
        <w:tc>
          <w:tcPr>
            <w:tcW w:w="1068" w:type="dxa"/>
            <w:vAlign w:val="center"/>
          </w:tcPr>
          <w:p w:rsidR="007606BC" w:rsidRDefault="007606BC" w:rsidP="005B06E7">
            <w:r>
              <w:t>Итого</w:t>
            </w:r>
          </w:p>
        </w:tc>
        <w:tc>
          <w:tcPr>
            <w:tcW w:w="1063" w:type="dxa"/>
            <w:vAlign w:val="center"/>
          </w:tcPr>
          <w:p w:rsidR="007606BC" w:rsidRDefault="007606BC" w:rsidP="005B06E7">
            <w:r>
              <w:t>137268,13</w:t>
            </w:r>
          </w:p>
        </w:tc>
        <w:tc>
          <w:tcPr>
            <w:tcW w:w="1063" w:type="dxa"/>
            <w:vAlign w:val="center"/>
          </w:tcPr>
          <w:p w:rsidR="007606BC" w:rsidRDefault="007606BC" w:rsidP="005B06E7">
            <w:r>
              <w:t>140980</w:t>
            </w:r>
          </w:p>
        </w:tc>
        <w:tc>
          <w:tcPr>
            <w:tcW w:w="1062" w:type="dxa"/>
            <w:vAlign w:val="center"/>
          </w:tcPr>
          <w:p w:rsidR="007606BC" w:rsidRDefault="007606BC" w:rsidP="005B06E7">
            <w:r>
              <w:t>3711,87</w:t>
            </w:r>
          </w:p>
        </w:tc>
        <w:tc>
          <w:tcPr>
            <w:tcW w:w="1063" w:type="dxa"/>
            <w:vAlign w:val="center"/>
          </w:tcPr>
          <w:p w:rsidR="007606BC" w:rsidRDefault="007606BC" w:rsidP="005B06E7">
            <w:r>
              <w:t>2,7</w:t>
            </w:r>
          </w:p>
        </w:tc>
        <w:tc>
          <w:tcPr>
            <w:tcW w:w="1063" w:type="dxa"/>
            <w:vAlign w:val="center"/>
          </w:tcPr>
          <w:p w:rsidR="007606BC" w:rsidRDefault="007606BC" w:rsidP="005B06E7">
            <w:r>
              <w:t>13844</w:t>
            </w:r>
          </w:p>
        </w:tc>
        <w:tc>
          <w:tcPr>
            <w:tcW w:w="1063" w:type="dxa"/>
            <w:vAlign w:val="center"/>
          </w:tcPr>
          <w:p w:rsidR="007606BC" w:rsidRDefault="007606BC" w:rsidP="005B06E7">
            <w:r>
              <w:t>143536,35</w:t>
            </w:r>
          </w:p>
        </w:tc>
        <w:tc>
          <w:tcPr>
            <w:tcW w:w="1063" w:type="dxa"/>
            <w:vAlign w:val="center"/>
          </w:tcPr>
          <w:p w:rsidR="007606BC" w:rsidRDefault="007606BC" w:rsidP="005B06E7">
            <w:r>
              <w:t>5092,35</w:t>
            </w:r>
          </w:p>
        </w:tc>
        <w:tc>
          <w:tcPr>
            <w:tcW w:w="1063" w:type="dxa"/>
            <w:vAlign w:val="center"/>
          </w:tcPr>
          <w:p w:rsidR="007606BC" w:rsidRDefault="007606BC" w:rsidP="005B06E7">
            <w:r>
              <w:t>3,68</w:t>
            </w:r>
          </w:p>
        </w:tc>
      </w:tr>
    </w:tbl>
    <w:p w:rsidR="007606BC" w:rsidRDefault="001914A5" w:rsidP="005B06E7">
      <w:r>
        <w:pict>
          <v:shape id="_x0000_i1035" type="#_x0000_t75" style="width:231.75pt;height:267pt">
            <v:imagedata r:id="rId27" o:title=""/>
          </v:shape>
        </w:pict>
      </w:r>
      <w:r w:rsidR="007606BC">
        <w:object w:dxaOrig="4660" w:dyaOrig="5208">
          <v:shape id="_x0000_i1036" type="#_x0000_t75" style="width:233.25pt;height:260.25pt" o:ole="">
            <v:imagedata r:id="rId28" o:title=""/>
          </v:shape>
          <o:OLEObject Type="Embed" ProgID="Excel.Sheet.8" ShapeID="_x0000_i1036" DrawAspect="Content" ObjectID="_1459802464" r:id="rId29">
            <o:FieldCodes>\s</o:FieldCodes>
          </o:OLEObject>
        </w:object>
      </w:r>
    </w:p>
    <w:p w:rsidR="00F1225F" w:rsidRDefault="00F1225F" w:rsidP="005B06E7">
      <w:r>
        <w:rPr>
          <w:color w:val="000000"/>
          <w:spacing w:val="-3"/>
          <w:szCs w:val="28"/>
        </w:rPr>
        <w:t xml:space="preserve">Рис.1. </w:t>
      </w:r>
      <w:r>
        <w:t xml:space="preserve">Анализ выполнения плана по выпуску и реализации продукции </w:t>
      </w:r>
    </w:p>
    <w:p w:rsidR="00F1225F" w:rsidRDefault="00F1225F" w:rsidP="005B06E7">
      <w:pPr>
        <w:rPr>
          <w:color w:val="000000"/>
          <w:spacing w:val="-3"/>
          <w:sz w:val="28"/>
          <w:szCs w:val="28"/>
        </w:rPr>
      </w:pPr>
    </w:p>
    <w:p w:rsidR="007606BC" w:rsidRDefault="007606BC" w:rsidP="0024783F">
      <w:pPr>
        <w:spacing w:line="360" w:lineRule="auto"/>
      </w:pPr>
      <w:r w:rsidRPr="00F1225F">
        <w:rPr>
          <w:b/>
          <w:color w:val="000000"/>
          <w:spacing w:val="-3"/>
          <w:sz w:val="28"/>
          <w:szCs w:val="28"/>
        </w:rPr>
        <w:t>Вывод</w:t>
      </w:r>
      <w:r>
        <w:rPr>
          <w:color w:val="000000"/>
          <w:spacing w:val="-3"/>
          <w:sz w:val="28"/>
          <w:szCs w:val="28"/>
        </w:rPr>
        <w:t xml:space="preserve">: Из таблицы 1 видно, что за отчетный период план по выпуску и </w:t>
      </w:r>
      <w:r>
        <w:rPr>
          <w:color w:val="000000"/>
          <w:spacing w:val="5"/>
          <w:sz w:val="28"/>
          <w:szCs w:val="28"/>
        </w:rPr>
        <w:t xml:space="preserve">реализации продукции перевыполнен соответственно на 2,7% и 3,68%. </w:t>
      </w:r>
      <w:r>
        <w:rPr>
          <w:color w:val="000000"/>
          <w:spacing w:val="-1"/>
          <w:sz w:val="28"/>
          <w:szCs w:val="28"/>
        </w:rPr>
        <w:t xml:space="preserve">Наблюдаемая динамика производства и реализации свидетельствует о хорошей </w:t>
      </w:r>
      <w:r>
        <w:rPr>
          <w:color w:val="000000"/>
          <w:spacing w:val="11"/>
          <w:sz w:val="28"/>
          <w:szCs w:val="28"/>
        </w:rPr>
        <w:t xml:space="preserve">сбытовой политике предприятия. При этом как видно на </w:t>
      </w:r>
      <w:r>
        <w:rPr>
          <w:color w:val="000000"/>
          <w:spacing w:val="26"/>
          <w:sz w:val="28"/>
          <w:szCs w:val="28"/>
        </w:rPr>
        <w:t>рис.1:</w:t>
      </w:r>
      <w:r>
        <w:rPr>
          <w:color w:val="000000"/>
          <w:spacing w:val="11"/>
          <w:sz w:val="28"/>
          <w:szCs w:val="28"/>
        </w:rPr>
        <w:t xml:space="preserve"> темп </w:t>
      </w:r>
      <w:r>
        <w:rPr>
          <w:color w:val="000000"/>
          <w:spacing w:val="-2"/>
          <w:sz w:val="28"/>
          <w:szCs w:val="28"/>
        </w:rPr>
        <w:t xml:space="preserve">реализации продукции несколько опережает темп производства продукции, что </w:t>
      </w:r>
      <w:r>
        <w:rPr>
          <w:color w:val="000000"/>
          <w:spacing w:val="10"/>
          <w:sz w:val="28"/>
          <w:szCs w:val="28"/>
        </w:rPr>
        <w:t xml:space="preserve">свидетельствует о полной реализации (нет остатков нереализованной </w:t>
      </w:r>
      <w:r>
        <w:rPr>
          <w:color w:val="000000"/>
          <w:sz w:val="28"/>
          <w:szCs w:val="28"/>
        </w:rPr>
        <w:t>продукции) и своевременной оплате покупателями приобретенной продукции.</w:t>
      </w:r>
    </w:p>
    <w:p w:rsidR="007606BC" w:rsidRPr="00666537" w:rsidRDefault="007606BC" w:rsidP="0024783F">
      <w:pPr>
        <w:pStyle w:val="3"/>
        <w:spacing w:line="360" w:lineRule="auto"/>
        <w:jc w:val="center"/>
        <w:rPr>
          <w:rFonts w:ascii="Times New Roman" w:hAnsi="Times New Roman"/>
          <w:b w:val="0"/>
          <w:caps/>
          <w:sz w:val="28"/>
          <w:u w:val="single"/>
        </w:rPr>
      </w:pPr>
      <w:bookmarkStart w:id="43" w:name="_Toc222502682"/>
      <w:r w:rsidRPr="00666537">
        <w:rPr>
          <w:rFonts w:ascii="Times New Roman" w:hAnsi="Times New Roman"/>
          <w:b w:val="0"/>
          <w:bCs w:val="0"/>
          <w:caps/>
          <w:sz w:val="28"/>
          <w:u w:val="single"/>
        </w:rPr>
        <w:t>2.1.2. АНАЛИЗ АССОРТИМЕНТА И СТРУКТУРЫ ПРОДУКЦИИ</w:t>
      </w:r>
      <w:bookmarkEnd w:id="43"/>
    </w:p>
    <w:p w:rsidR="007606BC" w:rsidRDefault="007606BC" w:rsidP="0024783F">
      <w:pPr>
        <w:spacing w:line="360" w:lineRule="auto"/>
        <w:ind w:firstLine="709"/>
        <w:rPr>
          <w:sz w:val="28"/>
        </w:rPr>
      </w:pPr>
      <w:r>
        <w:rPr>
          <w:sz w:val="28"/>
        </w:rPr>
        <w:t>При формировании ассортимента и структуры выпуска продукции предприятие должно учитывать спрос на данные виды изделия и различные виды ресурсов, имеющихся в его распоряжении.</w:t>
      </w:r>
    </w:p>
    <w:p w:rsidR="007606BC" w:rsidRDefault="007606BC" w:rsidP="0024783F">
      <w:pPr>
        <w:spacing w:line="360" w:lineRule="auto"/>
        <w:ind w:firstLine="709"/>
        <w:rPr>
          <w:sz w:val="28"/>
        </w:rPr>
      </w:pPr>
      <w:r>
        <w:rPr>
          <w:sz w:val="28"/>
        </w:rPr>
        <w:t>Оценка выполнения плана по ассортименту продукции может производиться:</w:t>
      </w:r>
    </w:p>
    <w:p w:rsidR="007606BC" w:rsidRDefault="007606BC" w:rsidP="0024783F">
      <w:pPr>
        <w:spacing w:line="360" w:lineRule="auto"/>
        <w:rPr>
          <w:sz w:val="28"/>
        </w:rPr>
      </w:pPr>
      <w:r>
        <w:rPr>
          <w:sz w:val="28"/>
        </w:rPr>
        <w:t>- по способу наименьшего процента</w:t>
      </w:r>
    </w:p>
    <w:p w:rsidR="007606BC" w:rsidRDefault="007606BC" w:rsidP="0024783F">
      <w:pPr>
        <w:spacing w:line="360" w:lineRule="auto"/>
        <w:rPr>
          <w:sz w:val="28"/>
        </w:rPr>
      </w:pPr>
      <w:r>
        <w:rPr>
          <w:sz w:val="28"/>
        </w:rPr>
        <w:t>%ВП = 97,86%</w:t>
      </w:r>
    </w:p>
    <w:p w:rsidR="007606BC" w:rsidRDefault="007606BC" w:rsidP="0024783F">
      <w:pPr>
        <w:spacing w:line="360" w:lineRule="auto"/>
        <w:rPr>
          <w:sz w:val="28"/>
        </w:rPr>
      </w:pPr>
      <w:r>
        <w:rPr>
          <w:sz w:val="28"/>
        </w:rPr>
        <w:t>- по способу среднего процента</w:t>
      </w:r>
    </w:p>
    <w:p w:rsidR="007606BC" w:rsidRDefault="007606BC" w:rsidP="0024783F">
      <w:pPr>
        <w:spacing w:line="360" w:lineRule="auto"/>
        <w:rPr>
          <w:sz w:val="28"/>
        </w:rPr>
      </w:pPr>
      <w:r>
        <w:rPr>
          <w:sz w:val="28"/>
        </w:rPr>
        <w:t>%ВП = 146930/137268,13 = 106,65%</w:t>
      </w:r>
    </w:p>
    <w:p w:rsidR="007606BC" w:rsidRDefault="007606BC" w:rsidP="0024783F">
      <w:pPr>
        <w:spacing w:line="360" w:lineRule="auto"/>
        <w:rPr>
          <w:sz w:val="28"/>
        </w:rPr>
      </w:pPr>
      <w:r>
        <w:rPr>
          <w:sz w:val="28"/>
        </w:rPr>
        <w:t xml:space="preserve">- по удельному весу изделий, по которым выполнен план </w:t>
      </w:r>
    </w:p>
    <w:p w:rsidR="007606BC" w:rsidRDefault="007606BC" w:rsidP="0024783F">
      <w:pPr>
        <w:spacing w:line="360" w:lineRule="auto"/>
        <w:rPr>
          <w:sz w:val="28"/>
        </w:rPr>
      </w:pPr>
      <w:r>
        <w:rPr>
          <w:sz w:val="28"/>
        </w:rPr>
        <w:t>%ВП = 25,67+29,97+13,9=69,54%</w:t>
      </w:r>
    </w:p>
    <w:p w:rsidR="00F1225F" w:rsidRPr="00F1225F" w:rsidRDefault="00F1225F" w:rsidP="005B06E7">
      <w:r>
        <w:t>Таблица 2</w:t>
      </w:r>
    </w:p>
    <w:p w:rsidR="007606BC" w:rsidRPr="00F1225F" w:rsidRDefault="007606BC" w:rsidP="005B06E7">
      <w:pPr>
        <w:rPr>
          <w:b/>
          <w:i/>
        </w:rPr>
      </w:pPr>
      <w:r w:rsidRPr="00F1225F">
        <w:rPr>
          <w:b/>
          <w:i/>
        </w:rPr>
        <w:t>Выполнение плана по ассортименту продукции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36"/>
        <w:gridCol w:w="1011"/>
        <w:gridCol w:w="756"/>
        <w:gridCol w:w="756"/>
        <w:gridCol w:w="1359"/>
        <w:gridCol w:w="1444"/>
        <w:gridCol w:w="2467"/>
      </w:tblGrid>
      <w:tr w:rsidR="007606BC">
        <w:trPr>
          <w:cantSplit/>
          <w:trHeight w:val="1134"/>
        </w:trPr>
        <w:tc>
          <w:tcPr>
            <w:tcW w:w="451" w:type="pct"/>
            <w:vMerge w:val="restart"/>
            <w:textDirection w:val="btLr"/>
            <w:vAlign w:val="center"/>
          </w:tcPr>
          <w:p w:rsidR="007606BC" w:rsidRDefault="007606BC" w:rsidP="00F54C64">
            <w:pPr>
              <w:ind w:left="113" w:right="113"/>
              <w:jc w:val="center"/>
            </w:pPr>
            <w:r>
              <w:t>Изделие</w:t>
            </w:r>
          </w:p>
        </w:tc>
        <w:tc>
          <w:tcPr>
            <w:tcW w:w="955" w:type="pct"/>
            <w:gridSpan w:val="2"/>
            <w:vAlign w:val="center"/>
          </w:tcPr>
          <w:p w:rsidR="007606BC" w:rsidRDefault="007606BC" w:rsidP="00F54C64">
            <w:pPr>
              <w:jc w:val="center"/>
            </w:pPr>
            <w:r>
              <w:t>Объем производства продукции, тыс. руб.</w:t>
            </w:r>
          </w:p>
        </w:tc>
        <w:tc>
          <w:tcPr>
            <w:tcW w:w="792" w:type="pct"/>
            <w:gridSpan w:val="2"/>
            <w:vAlign w:val="center"/>
          </w:tcPr>
          <w:p w:rsidR="007606BC" w:rsidRDefault="007606BC" w:rsidP="00F54C64">
            <w:pPr>
              <w:ind w:right="138"/>
              <w:jc w:val="center"/>
            </w:pPr>
            <w:r>
              <w:t>Удельный вес выпуска, %</w:t>
            </w:r>
          </w:p>
        </w:tc>
        <w:tc>
          <w:tcPr>
            <w:tcW w:w="757" w:type="pct"/>
            <w:vMerge w:val="restart"/>
            <w:vAlign w:val="center"/>
          </w:tcPr>
          <w:p w:rsidR="007606BC" w:rsidRDefault="007606BC" w:rsidP="00F54C64">
            <w:pPr>
              <w:jc w:val="center"/>
            </w:pPr>
            <w:r>
              <w:t>Изменение уд.</w:t>
            </w:r>
            <w:r>
              <w:rPr>
                <w:lang w:val="en-US"/>
              </w:rPr>
              <w:t xml:space="preserve"> </w:t>
            </w:r>
            <w:r>
              <w:t>веса, +;-</w:t>
            </w:r>
          </w:p>
        </w:tc>
        <w:tc>
          <w:tcPr>
            <w:tcW w:w="763" w:type="pct"/>
            <w:vMerge w:val="restart"/>
            <w:vAlign w:val="center"/>
          </w:tcPr>
          <w:p w:rsidR="007606BC" w:rsidRDefault="007606BC" w:rsidP="00F54C64">
            <w:pPr>
              <w:jc w:val="center"/>
            </w:pPr>
            <w:r>
              <w:t xml:space="preserve">Процент выполнения плана </w:t>
            </w:r>
          </w:p>
        </w:tc>
        <w:tc>
          <w:tcPr>
            <w:tcW w:w="1282" w:type="pct"/>
            <w:vMerge w:val="restart"/>
            <w:vAlign w:val="center"/>
          </w:tcPr>
          <w:p w:rsidR="007606BC" w:rsidRDefault="007606BC" w:rsidP="00F54C64">
            <w:pPr>
              <w:jc w:val="center"/>
            </w:pPr>
            <w:r>
              <w:t>Объем продукции, зачтенный в выполнении плана по ассортименту, тыс. руб.</w:t>
            </w:r>
          </w:p>
        </w:tc>
      </w:tr>
      <w:tr w:rsidR="007606BC">
        <w:trPr>
          <w:cantSplit/>
        </w:trPr>
        <w:tc>
          <w:tcPr>
            <w:tcW w:w="451" w:type="pct"/>
            <w:vMerge/>
            <w:vAlign w:val="center"/>
          </w:tcPr>
          <w:p w:rsidR="007606BC" w:rsidRDefault="007606BC" w:rsidP="00F54C64">
            <w:pPr>
              <w:jc w:val="center"/>
            </w:pPr>
          </w:p>
        </w:tc>
        <w:tc>
          <w:tcPr>
            <w:tcW w:w="411" w:type="pct"/>
            <w:vAlign w:val="center"/>
          </w:tcPr>
          <w:p w:rsidR="007606BC" w:rsidRDefault="007606BC" w:rsidP="00F54C64">
            <w:pPr>
              <w:jc w:val="center"/>
            </w:pPr>
            <w:r>
              <w:t>план</w:t>
            </w:r>
          </w:p>
        </w:tc>
        <w:tc>
          <w:tcPr>
            <w:tcW w:w="544" w:type="pct"/>
          </w:tcPr>
          <w:p w:rsidR="007606BC" w:rsidRDefault="007606BC" w:rsidP="00F54C64">
            <w:pPr>
              <w:jc w:val="center"/>
            </w:pPr>
            <w:r>
              <w:t>факт</w:t>
            </w:r>
          </w:p>
        </w:tc>
        <w:tc>
          <w:tcPr>
            <w:tcW w:w="395" w:type="pct"/>
          </w:tcPr>
          <w:p w:rsidR="007606BC" w:rsidRDefault="007606BC" w:rsidP="00F54C64">
            <w:pPr>
              <w:jc w:val="center"/>
            </w:pPr>
            <w:r>
              <w:t>план</w:t>
            </w:r>
          </w:p>
        </w:tc>
        <w:tc>
          <w:tcPr>
            <w:tcW w:w="397" w:type="pct"/>
            <w:vAlign w:val="center"/>
          </w:tcPr>
          <w:p w:rsidR="007606BC" w:rsidRDefault="007606BC" w:rsidP="00F54C64">
            <w:pPr>
              <w:jc w:val="center"/>
            </w:pPr>
            <w:r>
              <w:t>факт</w:t>
            </w:r>
          </w:p>
        </w:tc>
        <w:tc>
          <w:tcPr>
            <w:tcW w:w="757" w:type="pct"/>
            <w:vMerge/>
            <w:vAlign w:val="center"/>
          </w:tcPr>
          <w:p w:rsidR="007606BC" w:rsidRDefault="007606BC" w:rsidP="00F54C64">
            <w:pPr>
              <w:jc w:val="center"/>
            </w:pPr>
          </w:p>
        </w:tc>
        <w:tc>
          <w:tcPr>
            <w:tcW w:w="763" w:type="pct"/>
            <w:vMerge/>
            <w:vAlign w:val="center"/>
          </w:tcPr>
          <w:p w:rsidR="007606BC" w:rsidRDefault="007606BC" w:rsidP="00F54C64">
            <w:pPr>
              <w:jc w:val="center"/>
            </w:pPr>
          </w:p>
        </w:tc>
        <w:tc>
          <w:tcPr>
            <w:tcW w:w="1282" w:type="pct"/>
            <w:vMerge/>
            <w:vAlign w:val="center"/>
          </w:tcPr>
          <w:p w:rsidR="007606BC" w:rsidRDefault="007606BC" w:rsidP="00F54C64">
            <w:pPr>
              <w:jc w:val="center"/>
            </w:pPr>
          </w:p>
        </w:tc>
      </w:tr>
      <w:tr w:rsidR="007606BC">
        <w:tc>
          <w:tcPr>
            <w:tcW w:w="451" w:type="pct"/>
            <w:vAlign w:val="center"/>
          </w:tcPr>
          <w:p w:rsidR="007606BC" w:rsidRDefault="007606BC" w:rsidP="00F54C64">
            <w:pPr>
              <w:jc w:val="center"/>
            </w:pPr>
            <w:r>
              <w:t>1</w:t>
            </w:r>
          </w:p>
        </w:tc>
        <w:tc>
          <w:tcPr>
            <w:tcW w:w="411" w:type="pct"/>
            <w:vAlign w:val="center"/>
          </w:tcPr>
          <w:p w:rsidR="007606BC" w:rsidRDefault="007606BC" w:rsidP="00F54C64">
            <w:pPr>
              <w:jc w:val="center"/>
            </w:pPr>
            <w:r>
              <w:t>2</w:t>
            </w:r>
          </w:p>
        </w:tc>
        <w:tc>
          <w:tcPr>
            <w:tcW w:w="544" w:type="pct"/>
          </w:tcPr>
          <w:p w:rsidR="007606BC" w:rsidRDefault="007606BC" w:rsidP="00F54C64">
            <w:pPr>
              <w:jc w:val="center"/>
            </w:pPr>
            <w:r>
              <w:t>3</w:t>
            </w:r>
          </w:p>
        </w:tc>
        <w:tc>
          <w:tcPr>
            <w:tcW w:w="395" w:type="pct"/>
          </w:tcPr>
          <w:p w:rsidR="007606BC" w:rsidRDefault="007606BC" w:rsidP="00F54C64">
            <w:pPr>
              <w:jc w:val="center"/>
            </w:pPr>
            <w:r>
              <w:t>4</w:t>
            </w:r>
          </w:p>
        </w:tc>
        <w:tc>
          <w:tcPr>
            <w:tcW w:w="397" w:type="pct"/>
          </w:tcPr>
          <w:p w:rsidR="007606BC" w:rsidRDefault="007606BC" w:rsidP="00F54C64">
            <w:pPr>
              <w:jc w:val="center"/>
            </w:pPr>
            <w:r>
              <w:t>5</w:t>
            </w:r>
          </w:p>
        </w:tc>
        <w:tc>
          <w:tcPr>
            <w:tcW w:w="757" w:type="pct"/>
            <w:vAlign w:val="center"/>
          </w:tcPr>
          <w:p w:rsidR="007606BC" w:rsidRDefault="007606BC" w:rsidP="00F54C64">
            <w:pPr>
              <w:jc w:val="center"/>
            </w:pPr>
            <w:r>
              <w:t>6</w:t>
            </w:r>
          </w:p>
        </w:tc>
        <w:tc>
          <w:tcPr>
            <w:tcW w:w="763" w:type="pct"/>
            <w:vAlign w:val="center"/>
          </w:tcPr>
          <w:p w:rsidR="007606BC" w:rsidRDefault="007606BC" w:rsidP="00F54C64">
            <w:pPr>
              <w:jc w:val="center"/>
            </w:pPr>
            <w:r>
              <w:t>7</w:t>
            </w:r>
          </w:p>
        </w:tc>
        <w:tc>
          <w:tcPr>
            <w:tcW w:w="1282" w:type="pct"/>
            <w:vAlign w:val="center"/>
          </w:tcPr>
          <w:p w:rsidR="007606BC" w:rsidRDefault="007606BC" w:rsidP="00F54C64">
            <w:pPr>
              <w:jc w:val="center"/>
            </w:pPr>
            <w:r>
              <w:t>8</w:t>
            </w:r>
          </w:p>
        </w:tc>
      </w:tr>
      <w:tr w:rsidR="007606BC">
        <w:tc>
          <w:tcPr>
            <w:tcW w:w="451" w:type="pct"/>
            <w:vAlign w:val="center"/>
          </w:tcPr>
          <w:p w:rsidR="007606BC" w:rsidRDefault="007606BC" w:rsidP="00F54C64">
            <w:pPr>
              <w:jc w:val="center"/>
            </w:pPr>
            <w:r>
              <w:rPr>
                <w:lang w:val="en-US"/>
              </w:rPr>
              <w:t>A</w:t>
            </w:r>
          </w:p>
        </w:tc>
        <w:tc>
          <w:tcPr>
            <w:tcW w:w="411" w:type="pct"/>
            <w:vAlign w:val="center"/>
          </w:tcPr>
          <w:p w:rsidR="007606BC" w:rsidRDefault="007606BC" w:rsidP="00F54C64">
            <w:pPr>
              <w:jc w:val="center"/>
            </w:pPr>
            <w:r>
              <w:t>35380</w:t>
            </w:r>
          </w:p>
        </w:tc>
        <w:tc>
          <w:tcPr>
            <w:tcW w:w="544" w:type="pct"/>
          </w:tcPr>
          <w:p w:rsidR="007606BC" w:rsidRDefault="007606BC" w:rsidP="00F54C64">
            <w:pPr>
              <w:jc w:val="center"/>
            </w:pPr>
            <w:r>
              <w:t>36192</w:t>
            </w:r>
          </w:p>
        </w:tc>
        <w:tc>
          <w:tcPr>
            <w:tcW w:w="395" w:type="pct"/>
          </w:tcPr>
          <w:p w:rsidR="007606BC" w:rsidRDefault="007606BC" w:rsidP="00F54C64">
            <w:pPr>
              <w:jc w:val="center"/>
            </w:pPr>
            <w:r>
              <w:t>25,77</w:t>
            </w:r>
          </w:p>
        </w:tc>
        <w:tc>
          <w:tcPr>
            <w:tcW w:w="397" w:type="pct"/>
          </w:tcPr>
          <w:p w:rsidR="007606BC" w:rsidRDefault="007606BC" w:rsidP="00F54C64">
            <w:pPr>
              <w:jc w:val="center"/>
            </w:pPr>
            <w:r>
              <w:t>25,67</w:t>
            </w:r>
          </w:p>
        </w:tc>
        <w:tc>
          <w:tcPr>
            <w:tcW w:w="757" w:type="pct"/>
            <w:vAlign w:val="center"/>
          </w:tcPr>
          <w:p w:rsidR="007606BC" w:rsidRDefault="007606BC" w:rsidP="00F54C64">
            <w:pPr>
              <w:jc w:val="center"/>
            </w:pPr>
            <w:r>
              <w:t>-0,10</w:t>
            </w:r>
          </w:p>
        </w:tc>
        <w:tc>
          <w:tcPr>
            <w:tcW w:w="763" w:type="pct"/>
            <w:vAlign w:val="center"/>
          </w:tcPr>
          <w:p w:rsidR="007606BC" w:rsidRDefault="007606BC" w:rsidP="00F54C64">
            <w:pPr>
              <w:jc w:val="center"/>
            </w:pPr>
            <w:r>
              <w:t>102,3</w:t>
            </w:r>
          </w:p>
        </w:tc>
        <w:tc>
          <w:tcPr>
            <w:tcW w:w="1282" w:type="pct"/>
            <w:vAlign w:val="center"/>
          </w:tcPr>
          <w:p w:rsidR="007606BC" w:rsidRDefault="007606BC" w:rsidP="00F54C64">
            <w:pPr>
              <w:jc w:val="center"/>
            </w:pPr>
            <w:r>
              <w:t>37440</w:t>
            </w:r>
          </w:p>
        </w:tc>
      </w:tr>
      <w:tr w:rsidR="007606BC">
        <w:tc>
          <w:tcPr>
            <w:tcW w:w="451" w:type="pct"/>
            <w:vAlign w:val="center"/>
          </w:tcPr>
          <w:p w:rsidR="007606BC" w:rsidRDefault="007606BC" w:rsidP="00F54C64">
            <w:pPr>
              <w:jc w:val="center"/>
              <w:rPr>
                <w:lang w:val="en-US"/>
              </w:rPr>
            </w:pPr>
            <w:r>
              <w:rPr>
                <w:lang w:val="en-US"/>
              </w:rPr>
              <w:t>B</w:t>
            </w:r>
          </w:p>
        </w:tc>
        <w:tc>
          <w:tcPr>
            <w:tcW w:w="411" w:type="pct"/>
            <w:vAlign w:val="center"/>
          </w:tcPr>
          <w:p w:rsidR="007606BC" w:rsidRPr="00533B68" w:rsidRDefault="007606BC" w:rsidP="00F54C64">
            <w:pPr>
              <w:jc w:val="center"/>
            </w:pPr>
            <w:r>
              <w:t>43875</w:t>
            </w:r>
          </w:p>
        </w:tc>
        <w:tc>
          <w:tcPr>
            <w:tcW w:w="544" w:type="pct"/>
          </w:tcPr>
          <w:p w:rsidR="007606BC" w:rsidRPr="00533B68" w:rsidRDefault="007606BC" w:rsidP="00F54C64">
            <w:pPr>
              <w:jc w:val="center"/>
            </w:pPr>
            <w:r>
              <w:t>42937,5</w:t>
            </w:r>
          </w:p>
        </w:tc>
        <w:tc>
          <w:tcPr>
            <w:tcW w:w="395" w:type="pct"/>
          </w:tcPr>
          <w:p w:rsidR="007606BC" w:rsidRPr="00533B68" w:rsidRDefault="007606BC" w:rsidP="00F54C64">
            <w:pPr>
              <w:jc w:val="center"/>
            </w:pPr>
            <w:r>
              <w:t>31,96</w:t>
            </w:r>
          </w:p>
        </w:tc>
        <w:tc>
          <w:tcPr>
            <w:tcW w:w="397" w:type="pct"/>
          </w:tcPr>
          <w:p w:rsidR="007606BC" w:rsidRPr="00533B68" w:rsidRDefault="007606BC" w:rsidP="00F54C64">
            <w:pPr>
              <w:jc w:val="center"/>
            </w:pPr>
            <w:r>
              <w:t>30,46</w:t>
            </w:r>
          </w:p>
        </w:tc>
        <w:tc>
          <w:tcPr>
            <w:tcW w:w="757" w:type="pct"/>
            <w:vAlign w:val="center"/>
          </w:tcPr>
          <w:p w:rsidR="007606BC" w:rsidRPr="00533B68" w:rsidRDefault="007606BC" w:rsidP="00F54C64">
            <w:pPr>
              <w:jc w:val="center"/>
            </w:pPr>
            <w:r>
              <w:t>-1,51</w:t>
            </w:r>
          </w:p>
        </w:tc>
        <w:tc>
          <w:tcPr>
            <w:tcW w:w="763" w:type="pct"/>
            <w:vAlign w:val="center"/>
          </w:tcPr>
          <w:p w:rsidR="007606BC" w:rsidRPr="00533B68" w:rsidRDefault="007606BC" w:rsidP="00F54C64">
            <w:pPr>
              <w:jc w:val="center"/>
            </w:pPr>
            <w:r>
              <w:t>97,86</w:t>
            </w:r>
          </w:p>
        </w:tc>
        <w:tc>
          <w:tcPr>
            <w:tcW w:w="1282" w:type="pct"/>
            <w:vAlign w:val="center"/>
          </w:tcPr>
          <w:p w:rsidR="007606BC" w:rsidRPr="00533B68" w:rsidRDefault="007606BC" w:rsidP="00F54C64">
            <w:pPr>
              <w:jc w:val="center"/>
            </w:pPr>
            <w:r>
              <w:t>44330</w:t>
            </w:r>
          </w:p>
        </w:tc>
      </w:tr>
      <w:tr w:rsidR="007606BC">
        <w:tc>
          <w:tcPr>
            <w:tcW w:w="451" w:type="pct"/>
            <w:vAlign w:val="center"/>
          </w:tcPr>
          <w:p w:rsidR="007606BC" w:rsidRDefault="007606BC" w:rsidP="00F54C64">
            <w:pPr>
              <w:jc w:val="center"/>
              <w:rPr>
                <w:lang w:val="en-US"/>
              </w:rPr>
            </w:pPr>
            <w:r>
              <w:rPr>
                <w:lang w:val="en-US"/>
              </w:rPr>
              <w:t>C</w:t>
            </w:r>
          </w:p>
        </w:tc>
        <w:tc>
          <w:tcPr>
            <w:tcW w:w="411" w:type="pct"/>
            <w:vAlign w:val="center"/>
          </w:tcPr>
          <w:p w:rsidR="007606BC" w:rsidRPr="00533B68" w:rsidRDefault="007606BC" w:rsidP="00F54C64">
            <w:pPr>
              <w:jc w:val="center"/>
            </w:pPr>
            <w:r>
              <w:t>41213,13</w:t>
            </w:r>
          </w:p>
        </w:tc>
        <w:tc>
          <w:tcPr>
            <w:tcW w:w="544" w:type="pct"/>
          </w:tcPr>
          <w:p w:rsidR="007606BC" w:rsidRPr="00533B68" w:rsidRDefault="007606BC" w:rsidP="00F54C64">
            <w:pPr>
              <w:jc w:val="center"/>
            </w:pPr>
            <w:r>
              <w:t>42250,5</w:t>
            </w:r>
          </w:p>
        </w:tc>
        <w:tc>
          <w:tcPr>
            <w:tcW w:w="395" w:type="pct"/>
          </w:tcPr>
          <w:p w:rsidR="007606BC" w:rsidRPr="00533B68" w:rsidRDefault="007606BC" w:rsidP="00F54C64">
            <w:pPr>
              <w:jc w:val="center"/>
            </w:pPr>
            <w:r>
              <w:t>30,02</w:t>
            </w:r>
          </w:p>
        </w:tc>
        <w:tc>
          <w:tcPr>
            <w:tcW w:w="397" w:type="pct"/>
          </w:tcPr>
          <w:p w:rsidR="007606BC" w:rsidRPr="00533B68" w:rsidRDefault="007606BC" w:rsidP="00F54C64">
            <w:pPr>
              <w:jc w:val="center"/>
            </w:pPr>
            <w:r>
              <w:t>29,97</w:t>
            </w:r>
          </w:p>
        </w:tc>
        <w:tc>
          <w:tcPr>
            <w:tcW w:w="757" w:type="pct"/>
            <w:vAlign w:val="center"/>
          </w:tcPr>
          <w:p w:rsidR="007606BC" w:rsidRPr="00533B68" w:rsidRDefault="007606BC" w:rsidP="00F54C64">
            <w:pPr>
              <w:jc w:val="center"/>
            </w:pPr>
            <w:r>
              <w:t>-0,05</w:t>
            </w:r>
          </w:p>
        </w:tc>
        <w:tc>
          <w:tcPr>
            <w:tcW w:w="763" w:type="pct"/>
            <w:vAlign w:val="center"/>
          </w:tcPr>
          <w:p w:rsidR="007606BC" w:rsidRPr="00533B68" w:rsidRDefault="007606BC" w:rsidP="00F54C64">
            <w:pPr>
              <w:jc w:val="center"/>
            </w:pPr>
            <w:r>
              <w:t>102,52</w:t>
            </w:r>
          </w:p>
        </w:tc>
        <w:tc>
          <w:tcPr>
            <w:tcW w:w="1282" w:type="pct"/>
            <w:vAlign w:val="center"/>
          </w:tcPr>
          <w:p w:rsidR="007606BC" w:rsidRPr="00533B68" w:rsidRDefault="007606BC" w:rsidP="00F54C64">
            <w:pPr>
              <w:jc w:val="center"/>
            </w:pPr>
            <w:r>
              <w:t>43400</w:t>
            </w:r>
          </w:p>
        </w:tc>
      </w:tr>
      <w:tr w:rsidR="007606BC">
        <w:tc>
          <w:tcPr>
            <w:tcW w:w="451" w:type="pct"/>
            <w:vAlign w:val="center"/>
          </w:tcPr>
          <w:p w:rsidR="007606BC" w:rsidRDefault="007606BC" w:rsidP="00F54C64">
            <w:pPr>
              <w:jc w:val="center"/>
              <w:rPr>
                <w:lang w:val="en-US"/>
              </w:rPr>
            </w:pPr>
            <w:r>
              <w:rPr>
                <w:lang w:val="en-US"/>
              </w:rPr>
              <w:t>D</w:t>
            </w:r>
          </w:p>
        </w:tc>
        <w:tc>
          <w:tcPr>
            <w:tcW w:w="411" w:type="pct"/>
            <w:vAlign w:val="center"/>
          </w:tcPr>
          <w:p w:rsidR="007606BC" w:rsidRPr="00533B68" w:rsidRDefault="007606BC" w:rsidP="00F54C64">
            <w:pPr>
              <w:jc w:val="center"/>
            </w:pPr>
            <w:r>
              <w:t>16800</w:t>
            </w:r>
          </w:p>
        </w:tc>
        <w:tc>
          <w:tcPr>
            <w:tcW w:w="544" w:type="pct"/>
          </w:tcPr>
          <w:p w:rsidR="007606BC" w:rsidRPr="00533B68" w:rsidRDefault="007606BC" w:rsidP="00F54C64">
            <w:pPr>
              <w:jc w:val="center"/>
            </w:pPr>
            <w:r>
              <w:t>19600</w:t>
            </w:r>
          </w:p>
        </w:tc>
        <w:tc>
          <w:tcPr>
            <w:tcW w:w="395" w:type="pct"/>
          </w:tcPr>
          <w:p w:rsidR="007606BC" w:rsidRPr="00533B68" w:rsidRDefault="007606BC" w:rsidP="00F54C64">
            <w:pPr>
              <w:jc w:val="center"/>
            </w:pPr>
            <w:r>
              <w:t>12,24</w:t>
            </w:r>
          </w:p>
        </w:tc>
        <w:tc>
          <w:tcPr>
            <w:tcW w:w="397" w:type="pct"/>
          </w:tcPr>
          <w:p w:rsidR="007606BC" w:rsidRPr="00533B68" w:rsidRDefault="007606BC" w:rsidP="00F54C64">
            <w:pPr>
              <w:jc w:val="center"/>
            </w:pPr>
            <w:r>
              <w:t>13,90</w:t>
            </w:r>
          </w:p>
        </w:tc>
        <w:tc>
          <w:tcPr>
            <w:tcW w:w="757" w:type="pct"/>
            <w:vAlign w:val="center"/>
          </w:tcPr>
          <w:p w:rsidR="007606BC" w:rsidRPr="00533B68" w:rsidRDefault="007606BC" w:rsidP="00F54C64">
            <w:pPr>
              <w:jc w:val="center"/>
            </w:pPr>
            <w:r>
              <w:t>1,66</w:t>
            </w:r>
          </w:p>
        </w:tc>
        <w:tc>
          <w:tcPr>
            <w:tcW w:w="763" w:type="pct"/>
            <w:vAlign w:val="center"/>
          </w:tcPr>
          <w:p w:rsidR="007606BC" w:rsidRPr="00533B68" w:rsidRDefault="007606BC" w:rsidP="00F54C64">
            <w:pPr>
              <w:jc w:val="center"/>
            </w:pPr>
            <w:r>
              <w:t>116,67</w:t>
            </w:r>
          </w:p>
        </w:tc>
        <w:tc>
          <w:tcPr>
            <w:tcW w:w="1282" w:type="pct"/>
            <w:vAlign w:val="center"/>
          </w:tcPr>
          <w:p w:rsidR="007606BC" w:rsidRPr="00533B68" w:rsidRDefault="007606BC" w:rsidP="00F54C64">
            <w:pPr>
              <w:jc w:val="center"/>
            </w:pPr>
            <w:r>
              <w:t>18750</w:t>
            </w:r>
          </w:p>
        </w:tc>
      </w:tr>
      <w:tr w:rsidR="007606BC">
        <w:tc>
          <w:tcPr>
            <w:tcW w:w="451" w:type="pct"/>
            <w:vAlign w:val="center"/>
          </w:tcPr>
          <w:p w:rsidR="007606BC" w:rsidRDefault="007606BC" w:rsidP="00F54C64">
            <w:pPr>
              <w:jc w:val="center"/>
            </w:pPr>
            <w:r>
              <w:t>Итого</w:t>
            </w:r>
          </w:p>
        </w:tc>
        <w:tc>
          <w:tcPr>
            <w:tcW w:w="411" w:type="pct"/>
            <w:vAlign w:val="center"/>
          </w:tcPr>
          <w:p w:rsidR="007606BC" w:rsidRDefault="007606BC" w:rsidP="00F54C64">
            <w:pPr>
              <w:jc w:val="center"/>
            </w:pPr>
            <w:r>
              <w:t>137268,13</w:t>
            </w:r>
          </w:p>
        </w:tc>
        <w:tc>
          <w:tcPr>
            <w:tcW w:w="544" w:type="pct"/>
          </w:tcPr>
          <w:p w:rsidR="007606BC" w:rsidRDefault="007606BC" w:rsidP="00F54C64">
            <w:pPr>
              <w:jc w:val="center"/>
            </w:pPr>
            <w:r>
              <w:t>140980</w:t>
            </w:r>
          </w:p>
        </w:tc>
        <w:tc>
          <w:tcPr>
            <w:tcW w:w="395" w:type="pct"/>
          </w:tcPr>
          <w:p w:rsidR="007606BC" w:rsidRDefault="007606BC" w:rsidP="00F54C64">
            <w:pPr>
              <w:jc w:val="center"/>
              <w:rPr>
                <w:lang w:val="en-US"/>
              </w:rPr>
            </w:pPr>
            <w:r>
              <w:rPr>
                <w:lang w:val="en-US"/>
              </w:rPr>
              <w:t>100</w:t>
            </w:r>
          </w:p>
        </w:tc>
        <w:tc>
          <w:tcPr>
            <w:tcW w:w="397" w:type="pct"/>
          </w:tcPr>
          <w:p w:rsidR="007606BC" w:rsidRDefault="007606BC" w:rsidP="00F54C64">
            <w:pPr>
              <w:jc w:val="center"/>
              <w:rPr>
                <w:lang w:val="en-US"/>
              </w:rPr>
            </w:pPr>
            <w:r>
              <w:rPr>
                <w:lang w:val="en-US"/>
              </w:rPr>
              <w:t>100</w:t>
            </w:r>
          </w:p>
        </w:tc>
        <w:tc>
          <w:tcPr>
            <w:tcW w:w="757" w:type="pct"/>
            <w:vAlign w:val="center"/>
          </w:tcPr>
          <w:p w:rsidR="007606BC" w:rsidRDefault="007606BC" w:rsidP="00F54C64">
            <w:pPr>
              <w:jc w:val="center"/>
            </w:pPr>
            <w:r>
              <w:t>-</w:t>
            </w:r>
          </w:p>
        </w:tc>
        <w:tc>
          <w:tcPr>
            <w:tcW w:w="763" w:type="pct"/>
            <w:vAlign w:val="center"/>
          </w:tcPr>
          <w:p w:rsidR="007606BC" w:rsidRDefault="007606BC" w:rsidP="00F54C64">
            <w:pPr>
              <w:jc w:val="center"/>
            </w:pPr>
            <w:r>
              <w:t>102,7</w:t>
            </w:r>
          </w:p>
        </w:tc>
        <w:tc>
          <w:tcPr>
            <w:tcW w:w="1282" w:type="pct"/>
            <w:vAlign w:val="center"/>
          </w:tcPr>
          <w:p w:rsidR="007606BC" w:rsidRDefault="007606BC" w:rsidP="00F54C64">
            <w:pPr>
              <w:jc w:val="center"/>
            </w:pPr>
            <w:r>
              <w:t>146930</w:t>
            </w:r>
          </w:p>
        </w:tc>
      </w:tr>
    </w:tbl>
    <w:p w:rsidR="007606BC" w:rsidRDefault="007606BC" w:rsidP="007606BC">
      <w:pPr>
        <w:shd w:val="clear" w:color="auto" w:fill="FFFFFF"/>
        <w:spacing w:line="360" w:lineRule="auto"/>
        <w:ind w:firstLine="709"/>
        <w:jc w:val="both"/>
        <w:rPr>
          <w:b/>
          <w:bCs/>
          <w:color w:val="000000"/>
          <w:sz w:val="28"/>
          <w:szCs w:val="28"/>
        </w:rPr>
      </w:pPr>
    </w:p>
    <w:p w:rsidR="007606BC" w:rsidRPr="00B818E8" w:rsidRDefault="007606BC" w:rsidP="007606BC">
      <w:pPr>
        <w:shd w:val="clear" w:color="auto" w:fill="FFFFFF"/>
        <w:spacing w:line="360" w:lineRule="auto"/>
        <w:ind w:firstLine="709"/>
        <w:jc w:val="both"/>
        <w:rPr>
          <w:sz w:val="28"/>
          <w:szCs w:val="28"/>
        </w:rPr>
      </w:pPr>
      <w:r w:rsidRPr="00B818E8">
        <w:rPr>
          <w:b/>
          <w:bCs/>
          <w:color w:val="000000"/>
          <w:sz w:val="28"/>
          <w:szCs w:val="28"/>
        </w:rPr>
        <w:t xml:space="preserve">Вывод: </w:t>
      </w:r>
      <w:r w:rsidRPr="00B818E8">
        <w:rPr>
          <w:color w:val="000000"/>
          <w:sz w:val="28"/>
          <w:szCs w:val="28"/>
        </w:rPr>
        <w:t>Из таблицы 2 видно, что план по ассортименту продукции перевыполнен на 2,7%. Что свидетельствует о высокой конкурентоспособности предприятия и его деловой активности.</w:t>
      </w:r>
    </w:p>
    <w:p w:rsidR="007606BC" w:rsidRPr="00B818E8" w:rsidRDefault="007606BC" w:rsidP="007606BC">
      <w:pPr>
        <w:shd w:val="clear" w:color="auto" w:fill="FFFFFF"/>
        <w:spacing w:line="360" w:lineRule="auto"/>
        <w:ind w:firstLine="709"/>
        <w:jc w:val="both"/>
        <w:rPr>
          <w:sz w:val="28"/>
          <w:szCs w:val="28"/>
        </w:rPr>
      </w:pPr>
      <w:r w:rsidRPr="00B818E8">
        <w:rPr>
          <w:color w:val="000000"/>
          <w:sz w:val="28"/>
          <w:szCs w:val="28"/>
        </w:rPr>
        <w:t>Данные для анализа динамики выпуска продукции по ассортименту представлены в табл. 2. и рис.2. Из представленных данных видно, что наибольший удельный вес в общем объеме производства как в натуральном, так и в стоимостном выражении, занимает продукция В: 30,46 %, продукция С: 29,97% . За анализируемый период предприятие выпускало 4 вида изделий.</w:t>
      </w:r>
    </w:p>
    <w:p w:rsidR="007606BC" w:rsidRPr="00B818E8" w:rsidRDefault="007606BC" w:rsidP="007606BC">
      <w:pPr>
        <w:shd w:val="clear" w:color="auto" w:fill="FFFFFF"/>
        <w:spacing w:line="360" w:lineRule="auto"/>
        <w:ind w:firstLine="709"/>
        <w:jc w:val="both"/>
        <w:rPr>
          <w:sz w:val="28"/>
          <w:szCs w:val="28"/>
        </w:rPr>
      </w:pPr>
      <w:r w:rsidRPr="00B818E8">
        <w:rPr>
          <w:color w:val="000000"/>
          <w:sz w:val="28"/>
          <w:szCs w:val="28"/>
        </w:rPr>
        <w:t>Анализ   выполнения   плана   по   ассортименту   осуществляется   по   методу наименьшего процента, либо среднего процента по формуле:</w:t>
      </w:r>
    </w:p>
    <w:p w:rsidR="007606BC" w:rsidRDefault="007606BC" w:rsidP="007606BC">
      <w:pPr>
        <w:shd w:val="clear" w:color="auto" w:fill="FFFFFF"/>
        <w:spacing w:line="360" w:lineRule="auto"/>
        <w:ind w:firstLine="709"/>
        <w:jc w:val="center"/>
        <w:rPr>
          <w:color w:val="000000"/>
          <w:sz w:val="28"/>
          <w:szCs w:val="28"/>
        </w:rPr>
      </w:pPr>
      <w:r>
        <w:rPr>
          <w:color w:val="000000"/>
          <w:sz w:val="28"/>
          <w:szCs w:val="28"/>
        </w:rPr>
        <w:t xml:space="preserve">Ка </w:t>
      </w:r>
      <w:r w:rsidR="00EC0B67">
        <w:rPr>
          <w:color w:val="000000"/>
          <w:sz w:val="28"/>
          <w:szCs w:val="28"/>
        </w:rPr>
        <w:t>=</w:t>
      </w:r>
      <w:r>
        <w:rPr>
          <w:color w:val="000000"/>
          <w:sz w:val="28"/>
          <w:szCs w:val="28"/>
        </w:rPr>
        <w:t xml:space="preserve"> BПф</w:t>
      </w:r>
      <w:r w:rsidRPr="00B818E8">
        <w:rPr>
          <w:color w:val="000000"/>
          <w:sz w:val="28"/>
          <w:szCs w:val="28"/>
        </w:rPr>
        <w:t>:</w:t>
      </w:r>
      <w:r>
        <w:rPr>
          <w:color w:val="000000"/>
          <w:sz w:val="28"/>
          <w:szCs w:val="28"/>
        </w:rPr>
        <w:t>ВП</w:t>
      </w:r>
      <w:r w:rsidRPr="00B818E8">
        <w:rPr>
          <w:color w:val="000000"/>
          <w:sz w:val="28"/>
          <w:szCs w:val="28"/>
        </w:rPr>
        <w:t>0*100,</w:t>
      </w:r>
    </w:p>
    <w:p w:rsidR="007606BC" w:rsidRPr="00B818E8" w:rsidRDefault="007606BC" w:rsidP="007606BC">
      <w:pPr>
        <w:shd w:val="clear" w:color="auto" w:fill="FFFFFF"/>
        <w:spacing w:line="360" w:lineRule="auto"/>
        <w:ind w:firstLine="709"/>
        <w:jc w:val="both"/>
        <w:rPr>
          <w:sz w:val="28"/>
          <w:szCs w:val="28"/>
        </w:rPr>
      </w:pPr>
      <w:r w:rsidRPr="00B818E8">
        <w:rPr>
          <w:color w:val="000000"/>
          <w:sz w:val="28"/>
          <w:szCs w:val="28"/>
        </w:rPr>
        <w:t>Где, Ка - выполнение плана по ассортименту, %,</w:t>
      </w:r>
    </w:p>
    <w:p w:rsidR="007606BC" w:rsidRPr="00B818E8" w:rsidRDefault="007606BC" w:rsidP="007606BC">
      <w:pPr>
        <w:shd w:val="clear" w:color="auto" w:fill="FFFFFF"/>
        <w:spacing w:line="360" w:lineRule="auto"/>
        <w:ind w:firstLine="709"/>
        <w:jc w:val="both"/>
        <w:rPr>
          <w:sz w:val="28"/>
          <w:szCs w:val="28"/>
        </w:rPr>
      </w:pPr>
      <w:r w:rsidRPr="00B818E8">
        <w:rPr>
          <w:color w:val="000000"/>
          <w:sz w:val="28"/>
          <w:szCs w:val="28"/>
        </w:rPr>
        <w:t>ВПф/пл - сумма фактически выпущенных изделий каждого вида, но не более их планового выпуска;</w:t>
      </w:r>
    </w:p>
    <w:p w:rsidR="007606BC" w:rsidRPr="00B818E8" w:rsidRDefault="007606BC" w:rsidP="007606BC">
      <w:pPr>
        <w:shd w:val="clear" w:color="auto" w:fill="FFFFFF"/>
        <w:spacing w:line="360" w:lineRule="auto"/>
        <w:ind w:firstLine="709"/>
        <w:jc w:val="both"/>
        <w:rPr>
          <w:sz w:val="28"/>
          <w:szCs w:val="28"/>
        </w:rPr>
      </w:pPr>
      <w:r w:rsidRPr="00B818E8">
        <w:rPr>
          <w:color w:val="000000"/>
          <w:sz w:val="28"/>
          <w:szCs w:val="28"/>
        </w:rPr>
        <w:t xml:space="preserve">ВПО </w:t>
      </w:r>
      <w:r>
        <w:rPr>
          <w:color w:val="000000"/>
          <w:sz w:val="28"/>
          <w:szCs w:val="28"/>
        </w:rPr>
        <w:t>–</w:t>
      </w:r>
      <w:r w:rsidRPr="00B818E8">
        <w:rPr>
          <w:color w:val="000000"/>
          <w:sz w:val="28"/>
          <w:szCs w:val="28"/>
        </w:rPr>
        <w:t xml:space="preserve"> плановый выпуск продукции.</w:t>
      </w:r>
    </w:p>
    <w:p w:rsidR="007606BC" w:rsidRPr="00B818E8" w:rsidRDefault="007606BC" w:rsidP="007606BC">
      <w:pPr>
        <w:shd w:val="clear" w:color="auto" w:fill="FFFFFF"/>
        <w:spacing w:line="360" w:lineRule="auto"/>
        <w:ind w:firstLine="709"/>
        <w:jc w:val="both"/>
        <w:rPr>
          <w:sz w:val="28"/>
          <w:szCs w:val="28"/>
        </w:rPr>
      </w:pPr>
      <w:r w:rsidRPr="00B818E8">
        <w:rPr>
          <w:color w:val="000000"/>
          <w:sz w:val="28"/>
          <w:szCs w:val="28"/>
        </w:rPr>
        <w:t xml:space="preserve">Из данных табл. 2. следует, что план по ассортименту перевыполнен по общему объему на 2,7 %. По способу наименьшего процента выполнение плана по ассортименту составляет 97,86 %. По способу среднего процента: Ка </w:t>
      </w:r>
      <w:r>
        <w:rPr>
          <w:color w:val="000000"/>
          <w:sz w:val="28"/>
          <w:szCs w:val="28"/>
        </w:rPr>
        <w:t>=</w:t>
      </w:r>
      <w:r w:rsidRPr="00B818E8">
        <w:rPr>
          <w:i/>
          <w:iCs/>
          <w:color w:val="000000"/>
          <w:sz w:val="28"/>
          <w:szCs w:val="28"/>
        </w:rPr>
        <w:t xml:space="preserve"> </w:t>
      </w:r>
      <w:r>
        <w:rPr>
          <w:color w:val="000000"/>
          <w:sz w:val="28"/>
          <w:szCs w:val="28"/>
        </w:rPr>
        <w:t>146390/</w:t>
      </w:r>
      <w:r w:rsidRPr="00B818E8">
        <w:rPr>
          <w:color w:val="000000"/>
          <w:sz w:val="28"/>
          <w:szCs w:val="28"/>
        </w:rPr>
        <w:t>137268,13*100</w:t>
      </w:r>
      <w:r w:rsidR="00DE21E3">
        <w:rPr>
          <w:color w:val="000000"/>
          <w:sz w:val="28"/>
          <w:szCs w:val="28"/>
        </w:rPr>
        <w:t xml:space="preserve"> = </w:t>
      </w:r>
      <w:r w:rsidRPr="00B818E8">
        <w:rPr>
          <w:color w:val="000000"/>
          <w:sz w:val="28"/>
          <w:szCs w:val="28"/>
        </w:rPr>
        <w:t>106</w:t>
      </w:r>
      <w:r>
        <w:rPr>
          <w:color w:val="000000"/>
          <w:sz w:val="28"/>
          <w:szCs w:val="28"/>
        </w:rPr>
        <w:t>,</w:t>
      </w:r>
      <w:r w:rsidRPr="00B818E8">
        <w:rPr>
          <w:color w:val="000000"/>
          <w:sz w:val="28"/>
          <w:szCs w:val="28"/>
        </w:rPr>
        <w:t>65 (%).</w:t>
      </w:r>
    </w:p>
    <w:p w:rsidR="007606BC" w:rsidRDefault="007606BC" w:rsidP="007606BC">
      <w:pPr>
        <w:shd w:val="clear" w:color="auto" w:fill="FFFFFF"/>
        <w:spacing w:line="360" w:lineRule="auto"/>
        <w:ind w:firstLine="709"/>
        <w:jc w:val="both"/>
        <w:rPr>
          <w:color w:val="000000"/>
          <w:sz w:val="28"/>
          <w:szCs w:val="28"/>
        </w:rPr>
      </w:pPr>
      <w:r w:rsidRPr="00B818E8">
        <w:rPr>
          <w:color w:val="000000"/>
          <w:sz w:val="28"/>
          <w:szCs w:val="28"/>
        </w:rPr>
        <w:t>Как следует из представленных данных, по всем видам изделий (кроме  В и С) предприятие достигло запланированного выпуска</w:t>
      </w:r>
      <w:r>
        <w:rPr>
          <w:color w:val="000000"/>
          <w:sz w:val="28"/>
          <w:szCs w:val="28"/>
        </w:rPr>
        <w:t>.</w:t>
      </w:r>
    </w:p>
    <w:p w:rsidR="007606BC" w:rsidRDefault="001914A5" w:rsidP="007606BC">
      <w:pPr>
        <w:shd w:val="clear" w:color="auto" w:fill="FFFFFF"/>
        <w:spacing w:line="360" w:lineRule="auto"/>
        <w:ind w:firstLine="709"/>
        <w:jc w:val="both"/>
        <w:rPr>
          <w:color w:val="000000"/>
          <w:sz w:val="28"/>
          <w:szCs w:val="28"/>
        </w:rPr>
      </w:pPr>
      <w:r>
        <w:rPr>
          <w:noProof/>
          <w:color w:val="000000"/>
          <w:sz w:val="28"/>
          <w:szCs w:val="28"/>
        </w:rPr>
        <w:pict>
          <v:shape id="Диаграмма 5" o:spid="_x0000_i1037" type="#_x0000_t75" style="width:362.25pt;height:182.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">
            <v:imagedata r:id="rId30" o:title="" cropbottom="-151f"/>
            <o:lock v:ext="edit" aspectratio="f"/>
          </v:shape>
        </w:pict>
      </w:r>
    </w:p>
    <w:p w:rsidR="007606BC" w:rsidRPr="00666537" w:rsidRDefault="00666537" w:rsidP="00666537">
      <w:pPr>
        <w:shd w:val="clear" w:color="auto" w:fill="FFFFFF"/>
        <w:spacing w:line="360" w:lineRule="auto"/>
        <w:ind w:firstLine="709"/>
        <w:rPr>
          <w:color w:val="000000"/>
        </w:rPr>
      </w:pPr>
      <w:r w:rsidRPr="00666537">
        <w:rPr>
          <w:color w:val="000000"/>
          <w:spacing w:val="-3"/>
        </w:rPr>
        <w:t xml:space="preserve">Рис.2. </w:t>
      </w:r>
      <w:r w:rsidR="007606BC" w:rsidRPr="00666537">
        <w:rPr>
          <w:color w:val="000000"/>
        </w:rPr>
        <w:t>Выполнение плана по ассортименту</w:t>
      </w:r>
    </w:p>
    <w:p w:rsidR="007606BC" w:rsidRPr="00B818E8" w:rsidRDefault="007606BC" w:rsidP="007606BC">
      <w:pPr>
        <w:shd w:val="clear" w:color="auto" w:fill="FFFFFF"/>
        <w:spacing w:line="360" w:lineRule="auto"/>
        <w:ind w:firstLine="709"/>
        <w:jc w:val="both"/>
        <w:rPr>
          <w:sz w:val="28"/>
          <w:szCs w:val="28"/>
        </w:rPr>
      </w:pPr>
      <w:r>
        <w:rPr>
          <w:color w:val="000000"/>
          <w:sz w:val="28"/>
          <w:szCs w:val="28"/>
        </w:rPr>
        <w:t xml:space="preserve">Увеличение объема </w:t>
      </w:r>
      <w:r w:rsidRPr="00B818E8">
        <w:rPr>
          <w:color w:val="000000"/>
          <w:sz w:val="28"/>
          <w:szCs w:val="28"/>
        </w:rPr>
        <w:t>произ</w:t>
      </w:r>
      <w:r>
        <w:rPr>
          <w:color w:val="000000"/>
          <w:sz w:val="28"/>
          <w:szCs w:val="28"/>
        </w:rPr>
        <w:t xml:space="preserve">водства  по  одним  видам и </w:t>
      </w:r>
      <w:r w:rsidRPr="00B818E8">
        <w:rPr>
          <w:color w:val="000000"/>
          <w:sz w:val="28"/>
          <w:szCs w:val="28"/>
        </w:rPr>
        <w:t>сокращение по</w:t>
      </w:r>
      <w:r>
        <w:rPr>
          <w:sz w:val="28"/>
          <w:szCs w:val="28"/>
        </w:rPr>
        <w:t xml:space="preserve"> </w:t>
      </w:r>
      <w:r>
        <w:rPr>
          <w:color w:val="000000"/>
          <w:sz w:val="28"/>
          <w:szCs w:val="28"/>
        </w:rPr>
        <w:t>другим видам</w:t>
      </w:r>
      <w:r w:rsidRPr="00B818E8">
        <w:rPr>
          <w:color w:val="000000"/>
          <w:sz w:val="28"/>
          <w:szCs w:val="28"/>
        </w:rPr>
        <w:t xml:space="preserve"> продукции </w:t>
      </w:r>
      <w:r>
        <w:rPr>
          <w:color w:val="000000"/>
          <w:sz w:val="28"/>
          <w:szCs w:val="28"/>
        </w:rPr>
        <w:t xml:space="preserve">   приводит к изменению</w:t>
      </w:r>
      <w:r w:rsidRPr="00B818E8">
        <w:rPr>
          <w:color w:val="000000"/>
          <w:sz w:val="28"/>
          <w:szCs w:val="28"/>
        </w:rPr>
        <w:t xml:space="preserve"> ее </w:t>
      </w:r>
      <w:r>
        <w:rPr>
          <w:color w:val="000000"/>
          <w:sz w:val="28"/>
          <w:szCs w:val="28"/>
        </w:rPr>
        <w:t>с</w:t>
      </w:r>
      <w:r w:rsidRPr="00B818E8">
        <w:rPr>
          <w:color w:val="000000"/>
          <w:sz w:val="28"/>
          <w:szCs w:val="28"/>
        </w:rPr>
        <w:t>труктуры, т.е.</w:t>
      </w:r>
      <w:r>
        <w:rPr>
          <w:sz w:val="28"/>
          <w:szCs w:val="28"/>
        </w:rPr>
        <w:t xml:space="preserve"> </w:t>
      </w:r>
      <w:r w:rsidRPr="00B818E8">
        <w:rPr>
          <w:color w:val="000000"/>
          <w:sz w:val="28"/>
          <w:szCs w:val="28"/>
        </w:rPr>
        <w:t>соотношения отдельных изделий, в общем и</w:t>
      </w:r>
      <w:r>
        <w:rPr>
          <w:color w:val="000000"/>
          <w:sz w:val="28"/>
          <w:szCs w:val="28"/>
        </w:rPr>
        <w:t>х</w:t>
      </w:r>
      <w:r w:rsidRPr="00B818E8">
        <w:rPr>
          <w:color w:val="000000"/>
          <w:sz w:val="28"/>
          <w:szCs w:val="28"/>
        </w:rPr>
        <w:t xml:space="preserve"> выпуске. Выполнить план по</w:t>
      </w:r>
      <w:r>
        <w:rPr>
          <w:sz w:val="28"/>
          <w:szCs w:val="28"/>
        </w:rPr>
        <w:t xml:space="preserve"> </w:t>
      </w:r>
      <w:r w:rsidRPr="00B818E8">
        <w:rPr>
          <w:color w:val="000000"/>
          <w:sz w:val="28"/>
          <w:szCs w:val="28"/>
        </w:rPr>
        <w:t>структуре</w:t>
      </w:r>
      <w:r>
        <w:rPr>
          <w:color w:val="000000"/>
          <w:sz w:val="28"/>
          <w:szCs w:val="28"/>
        </w:rPr>
        <w:t xml:space="preserve"> – </w:t>
      </w:r>
      <w:r w:rsidRPr="00B818E8">
        <w:rPr>
          <w:color w:val="000000"/>
          <w:sz w:val="28"/>
          <w:szCs w:val="28"/>
        </w:rPr>
        <w:t>значит</w:t>
      </w:r>
      <w:r>
        <w:rPr>
          <w:color w:val="000000"/>
          <w:sz w:val="28"/>
          <w:szCs w:val="28"/>
        </w:rPr>
        <w:t xml:space="preserve"> сохранить в фактическом</w:t>
      </w:r>
      <w:r w:rsidRPr="00B818E8">
        <w:rPr>
          <w:color w:val="000000"/>
          <w:sz w:val="28"/>
          <w:szCs w:val="28"/>
        </w:rPr>
        <w:t xml:space="preserve"> выпуске продукции</w:t>
      </w:r>
      <w:r>
        <w:rPr>
          <w:sz w:val="28"/>
          <w:szCs w:val="28"/>
        </w:rPr>
        <w:t xml:space="preserve"> </w:t>
      </w:r>
      <w:r w:rsidRPr="00B818E8">
        <w:rPr>
          <w:color w:val="000000"/>
          <w:sz w:val="28"/>
          <w:szCs w:val="28"/>
        </w:rPr>
        <w:t>запланированные соотношения отдельных ее видов.</w:t>
      </w:r>
    </w:p>
    <w:p w:rsidR="007606BC" w:rsidRPr="00B818E8" w:rsidRDefault="007606BC" w:rsidP="007606BC">
      <w:pPr>
        <w:shd w:val="clear" w:color="auto" w:fill="FFFFFF"/>
        <w:spacing w:line="360" w:lineRule="auto"/>
        <w:ind w:firstLine="709"/>
        <w:jc w:val="both"/>
        <w:rPr>
          <w:sz w:val="28"/>
          <w:szCs w:val="28"/>
        </w:rPr>
      </w:pPr>
      <w:r w:rsidRPr="00B818E8">
        <w:rPr>
          <w:color w:val="000000"/>
          <w:sz w:val="28"/>
          <w:szCs w:val="28"/>
        </w:rPr>
        <w:t>Расчет   влияния   структуры   производства   на   уровень   экономических</w:t>
      </w:r>
      <w:r>
        <w:rPr>
          <w:sz w:val="28"/>
          <w:szCs w:val="28"/>
        </w:rPr>
        <w:t xml:space="preserve"> </w:t>
      </w:r>
      <w:r w:rsidRPr="00B818E8">
        <w:rPr>
          <w:color w:val="000000"/>
          <w:sz w:val="28"/>
          <w:szCs w:val="28"/>
        </w:rPr>
        <w:t>показателей   можно   произвести  способом   цепной  постановки   (таблица  3),</w:t>
      </w:r>
      <w:r>
        <w:rPr>
          <w:color w:val="000000"/>
          <w:sz w:val="28"/>
          <w:szCs w:val="28"/>
        </w:rPr>
        <w:t xml:space="preserve"> ко</w:t>
      </w:r>
      <w:r w:rsidRPr="00B818E8">
        <w:rPr>
          <w:color w:val="000000"/>
          <w:sz w:val="28"/>
          <w:szCs w:val="28"/>
        </w:rPr>
        <w:t>торый   позволяет   абстрагироваться   от   всех   факторов,   кроме   структуры продукции:</w:t>
      </w:r>
    </w:p>
    <w:p w:rsidR="007606BC" w:rsidRPr="00B818E8" w:rsidRDefault="007606BC" w:rsidP="007606BC">
      <w:pPr>
        <w:shd w:val="clear" w:color="auto" w:fill="FFFFFF"/>
        <w:spacing w:line="360" w:lineRule="auto"/>
        <w:ind w:firstLine="709"/>
        <w:jc w:val="center"/>
        <w:rPr>
          <w:sz w:val="28"/>
          <w:szCs w:val="28"/>
        </w:rPr>
      </w:pPr>
      <w:r w:rsidRPr="00B818E8">
        <w:rPr>
          <w:color w:val="000000"/>
          <w:sz w:val="28"/>
          <w:szCs w:val="28"/>
        </w:rPr>
        <w:t>ВП</w:t>
      </w:r>
      <w:r w:rsidRPr="003D1ED4">
        <w:rPr>
          <w:color w:val="000000"/>
          <w:sz w:val="28"/>
          <w:szCs w:val="28"/>
          <w:vertAlign w:val="subscript"/>
        </w:rPr>
        <w:t xml:space="preserve"> </w:t>
      </w:r>
      <w:r>
        <w:rPr>
          <w:color w:val="000000"/>
          <w:sz w:val="28"/>
          <w:szCs w:val="28"/>
          <w:vertAlign w:val="subscript"/>
        </w:rPr>
        <w:t>усл0</w:t>
      </w:r>
      <w:r w:rsidRPr="00B818E8">
        <w:rPr>
          <w:color w:val="000000"/>
          <w:sz w:val="28"/>
          <w:szCs w:val="28"/>
        </w:rPr>
        <w:t xml:space="preserve"> = </w:t>
      </w:r>
      <w:r>
        <w:rPr>
          <w:color w:val="000000"/>
          <w:sz w:val="28"/>
          <w:szCs w:val="28"/>
        </w:rPr>
        <w:sym w:font="Symbol" w:char="F0E5"/>
      </w:r>
      <w:r w:rsidRPr="00B818E8">
        <w:rPr>
          <w:color w:val="000000"/>
          <w:sz w:val="28"/>
          <w:szCs w:val="28"/>
        </w:rPr>
        <w:t>(</w:t>
      </w:r>
      <w:r w:rsidRPr="00B818E8">
        <w:rPr>
          <w:color w:val="000000"/>
          <w:sz w:val="28"/>
          <w:szCs w:val="28"/>
          <w:lang w:val="en-US"/>
        </w:rPr>
        <w:t>V</w:t>
      </w:r>
      <w:r>
        <w:rPr>
          <w:color w:val="000000"/>
          <w:sz w:val="28"/>
          <w:szCs w:val="28"/>
          <w:vertAlign w:val="subscript"/>
        </w:rPr>
        <w:t>пл. общ</w:t>
      </w:r>
      <w:r w:rsidRPr="00B818E8">
        <w:rPr>
          <w:color w:val="000000"/>
          <w:sz w:val="28"/>
          <w:szCs w:val="28"/>
        </w:rPr>
        <w:t xml:space="preserve"> * Уд</w:t>
      </w:r>
      <w:r>
        <w:rPr>
          <w:color w:val="000000"/>
          <w:sz w:val="28"/>
          <w:szCs w:val="28"/>
          <w:lang w:val="en-US"/>
        </w:rPr>
        <w:t>i</w:t>
      </w:r>
      <w:r>
        <w:rPr>
          <w:color w:val="000000"/>
          <w:sz w:val="28"/>
          <w:szCs w:val="28"/>
          <w:vertAlign w:val="subscript"/>
        </w:rPr>
        <w:t>пл.</w:t>
      </w:r>
      <w:r w:rsidRPr="00B818E8">
        <w:rPr>
          <w:color w:val="000000"/>
          <w:sz w:val="28"/>
          <w:szCs w:val="28"/>
        </w:rPr>
        <w:t xml:space="preserve"> * Ц</w:t>
      </w:r>
      <w:r>
        <w:rPr>
          <w:color w:val="000000"/>
          <w:sz w:val="28"/>
          <w:szCs w:val="28"/>
          <w:lang w:val="en-US"/>
        </w:rPr>
        <w:t>i</w:t>
      </w:r>
      <w:r>
        <w:rPr>
          <w:color w:val="000000"/>
          <w:sz w:val="28"/>
          <w:szCs w:val="28"/>
          <w:vertAlign w:val="subscript"/>
        </w:rPr>
        <w:t>пл.</w:t>
      </w:r>
      <w:r w:rsidRPr="00B818E8">
        <w:rPr>
          <w:color w:val="000000"/>
          <w:sz w:val="28"/>
          <w:szCs w:val="28"/>
        </w:rPr>
        <w:t>)</w:t>
      </w:r>
    </w:p>
    <w:p w:rsidR="007606BC" w:rsidRPr="003D1ED4" w:rsidRDefault="007606BC" w:rsidP="007606BC">
      <w:pPr>
        <w:shd w:val="clear" w:color="auto" w:fill="FFFFFF"/>
        <w:spacing w:line="360" w:lineRule="auto"/>
        <w:jc w:val="center"/>
        <w:rPr>
          <w:sz w:val="28"/>
          <w:szCs w:val="28"/>
        </w:rPr>
      </w:pPr>
      <w:r>
        <w:rPr>
          <w:color w:val="000000"/>
          <w:sz w:val="28"/>
          <w:szCs w:val="28"/>
        </w:rPr>
        <w:t>=</w:t>
      </w:r>
      <w:r w:rsidRPr="003D1ED4">
        <w:rPr>
          <w:color w:val="000000"/>
          <w:sz w:val="28"/>
          <w:szCs w:val="28"/>
        </w:rPr>
        <w:t>(215</w:t>
      </w:r>
      <w:r>
        <w:rPr>
          <w:color w:val="000000"/>
          <w:sz w:val="28"/>
          <w:szCs w:val="28"/>
        </w:rPr>
        <w:t>1</w:t>
      </w:r>
      <w:r w:rsidRPr="003D1ED4">
        <w:rPr>
          <w:color w:val="000000"/>
          <w:sz w:val="28"/>
          <w:szCs w:val="28"/>
        </w:rPr>
        <w:t>9*0,2835*5800+21519*0,3262*6250+21519*0,278</w:t>
      </w:r>
      <w:r>
        <w:rPr>
          <w:color w:val="000000"/>
          <w:sz w:val="28"/>
          <w:szCs w:val="28"/>
        </w:rPr>
        <w:t>8</w:t>
      </w:r>
      <w:r w:rsidRPr="003D1ED4">
        <w:rPr>
          <w:color w:val="000000"/>
          <w:sz w:val="28"/>
          <w:szCs w:val="28"/>
        </w:rPr>
        <w:t>*6870+</w:t>
      </w:r>
      <w:r>
        <w:rPr>
          <w:color w:val="000000"/>
          <w:sz w:val="28"/>
          <w:szCs w:val="28"/>
        </w:rPr>
        <w:t>21519</w:t>
      </w:r>
      <w:r w:rsidRPr="003D1ED4">
        <w:rPr>
          <w:color w:val="000000"/>
          <w:sz w:val="28"/>
          <w:szCs w:val="28"/>
        </w:rPr>
        <w:t>*</w:t>
      </w:r>
      <w:r>
        <w:rPr>
          <w:color w:val="000000"/>
          <w:sz w:val="28"/>
          <w:szCs w:val="28"/>
        </w:rPr>
        <w:t>0,1115</w:t>
      </w:r>
      <w:r w:rsidRPr="003D1ED4">
        <w:rPr>
          <w:color w:val="000000"/>
          <w:sz w:val="28"/>
          <w:szCs w:val="28"/>
        </w:rPr>
        <w:t>*</w:t>
      </w:r>
      <w:r>
        <w:rPr>
          <w:color w:val="000000"/>
          <w:sz w:val="28"/>
          <w:szCs w:val="28"/>
        </w:rPr>
        <w:t>7000) =</w:t>
      </w:r>
      <w:r w:rsidRPr="003D1ED4">
        <w:rPr>
          <w:color w:val="000000"/>
          <w:sz w:val="28"/>
          <w:szCs w:val="28"/>
        </w:rPr>
        <w:t xml:space="preserve"> 137268,12 </w:t>
      </w:r>
      <w:r>
        <w:rPr>
          <w:color w:val="000000"/>
          <w:sz w:val="28"/>
          <w:szCs w:val="28"/>
        </w:rPr>
        <w:t>тыс</w:t>
      </w:r>
      <w:r w:rsidRPr="003D1ED4">
        <w:rPr>
          <w:color w:val="000000"/>
          <w:sz w:val="28"/>
          <w:szCs w:val="28"/>
        </w:rPr>
        <w:t>.</w:t>
      </w:r>
      <w:r>
        <w:rPr>
          <w:color w:val="000000"/>
          <w:sz w:val="28"/>
          <w:szCs w:val="28"/>
        </w:rPr>
        <w:t>руб</w:t>
      </w:r>
      <w:r w:rsidRPr="003D1ED4">
        <w:rPr>
          <w:color w:val="000000"/>
          <w:sz w:val="28"/>
          <w:szCs w:val="28"/>
        </w:rPr>
        <w:t>.;</w:t>
      </w:r>
    </w:p>
    <w:p w:rsidR="007606BC" w:rsidRDefault="007606BC" w:rsidP="007606BC">
      <w:pPr>
        <w:shd w:val="clear" w:color="auto" w:fill="FFFFFF"/>
        <w:spacing w:line="360" w:lineRule="auto"/>
        <w:ind w:firstLine="709"/>
        <w:jc w:val="center"/>
        <w:rPr>
          <w:color w:val="000000"/>
          <w:sz w:val="28"/>
          <w:szCs w:val="28"/>
        </w:rPr>
      </w:pPr>
      <w:r w:rsidRPr="00B818E8">
        <w:rPr>
          <w:color w:val="000000"/>
          <w:sz w:val="28"/>
          <w:szCs w:val="28"/>
        </w:rPr>
        <w:t>ВП</w:t>
      </w:r>
      <w:r w:rsidRPr="003D1ED4">
        <w:rPr>
          <w:color w:val="000000"/>
          <w:sz w:val="28"/>
          <w:szCs w:val="28"/>
          <w:vertAlign w:val="subscript"/>
        </w:rPr>
        <w:t xml:space="preserve"> </w:t>
      </w:r>
      <w:r>
        <w:rPr>
          <w:color w:val="000000"/>
          <w:sz w:val="28"/>
          <w:szCs w:val="28"/>
          <w:vertAlign w:val="subscript"/>
        </w:rPr>
        <w:t>усл1</w:t>
      </w:r>
      <w:r w:rsidRPr="003D1ED4">
        <w:rPr>
          <w:color w:val="000000"/>
          <w:sz w:val="28"/>
          <w:szCs w:val="28"/>
        </w:rPr>
        <w:t xml:space="preserve"> = </w:t>
      </w:r>
      <w:r>
        <w:rPr>
          <w:color w:val="000000"/>
          <w:sz w:val="28"/>
          <w:szCs w:val="28"/>
        </w:rPr>
        <w:sym w:font="Symbol" w:char="F0E5"/>
      </w:r>
      <w:r w:rsidRPr="00B818E8">
        <w:rPr>
          <w:color w:val="000000"/>
          <w:sz w:val="28"/>
          <w:szCs w:val="28"/>
        </w:rPr>
        <w:t>(</w:t>
      </w:r>
      <w:r w:rsidRPr="00B818E8">
        <w:rPr>
          <w:color w:val="000000"/>
          <w:sz w:val="28"/>
          <w:szCs w:val="28"/>
          <w:lang w:val="en-US"/>
        </w:rPr>
        <w:t>V</w:t>
      </w:r>
      <w:r>
        <w:rPr>
          <w:color w:val="000000"/>
          <w:sz w:val="28"/>
          <w:szCs w:val="28"/>
          <w:vertAlign w:val="subscript"/>
        </w:rPr>
        <w:t>ф. общ</w:t>
      </w:r>
      <w:r w:rsidRPr="00B818E8">
        <w:rPr>
          <w:color w:val="000000"/>
          <w:sz w:val="28"/>
          <w:szCs w:val="28"/>
        </w:rPr>
        <w:t xml:space="preserve"> * Уд</w:t>
      </w:r>
      <w:r>
        <w:rPr>
          <w:color w:val="000000"/>
          <w:sz w:val="28"/>
          <w:szCs w:val="28"/>
          <w:lang w:val="en-US"/>
        </w:rPr>
        <w:t>i</w:t>
      </w:r>
      <w:r>
        <w:rPr>
          <w:color w:val="000000"/>
          <w:sz w:val="28"/>
          <w:szCs w:val="28"/>
          <w:vertAlign w:val="subscript"/>
        </w:rPr>
        <w:t>пл.</w:t>
      </w:r>
      <w:r w:rsidRPr="00B818E8">
        <w:rPr>
          <w:color w:val="000000"/>
          <w:sz w:val="28"/>
          <w:szCs w:val="28"/>
        </w:rPr>
        <w:t xml:space="preserve"> * Ц</w:t>
      </w:r>
      <w:r>
        <w:rPr>
          <w:color w:val="000000"/>
          <w:sz w:val="28"/>
          <w:szCs w:val="28"/>
          <w:lang w:val="en-US"/>
        </w:rPr>
        <w:t>i</w:t>
      </w:r>
      <w:r>
        <w:rPr>
          <w:color w:val="000000"/>
          <w:sz w:val="28"/>
          <w:szCs w:val="28"/>
          <w:vertAlign w:val="subscript"/>
        </w:rPr>
        <w:t>пл.</w:t>
      </w:r>
      <w:r w:rsidRPr="00B818E8">
        <w:rPr>
          <w:color w:val="000000"/>
          <w:sz w:val="28"/>
          <w:szCs w:val="28"/>
        </w:rPr>
        <w:t>)</w:t>
      </w:r>
      <w:r w:rsidRPr="003D1ED4">
        <w:rPr>
          <w:color w:val="000000"/>
          <w:sz w:val="28"/>
          <w:szCs w:val="28"/>
        </w:rPr>
        <w:t xml:space="preserve">= 140719,13 </w:t>
      </w:r>
      <w:r w:rsidRPr="00B818E8">
        <w:rPr>
          <w:color w:val="000000"/>
          <w:sz w:val="28"/>
          <w:szCs w:val="28"/>
        </w:rPr>
        <w:t>тыс</w:t>
      </w:r>
      <w:r w:rsidRPr="003D1ED4">
        <w:rPr>
          <w:color w:val="000000"/>
          <w:sz w:val="28"/>
          <w:szCs w:val="28"/>
        </w:rPr>
        <w:t>.</w:t>
      </w:r>
      <w:r w:rsidRPr="00B818E8">
        <w:rPr>
          <w:color w:val="000000"/>
          <w:sz w:val="28"/>
          <w:szCs w:val="28"/>
        </w:rPr>
        <w:t>руб</w:t>
      </w:r>
      <w:r w:rsidRPr="003D1ED4">
        <w:rPr>
          <w:color w:val="000000"/>
          <w:sz w:val="28"/>
          <w:szCs w:val="28"/>
        </w:rPr>
        <w:t>.;</w:t>
      </w:r>
    </w:p>
    <w:p w:rsidR="007606BC" w:rsidRPr="003D1ED4" w:rsidRDefault="007606BC" w:rsidP="007606BC">
      <w:pPr>
        <w:shd w:val="clear" w:color="auto" w:fill="FFFFFF"/>
        <w:spacing w:line="360" w:lineRule="auto"/>
        <w:ind w:firstLine="709"/>
        <w:jc w:val="center"/>
        <w:rPr>
          <w:sz w:val="28"/>
          <w:szCs w:val="28"/>
        </w:rPr>
      </w:pPr>
      <w:r w:rsidRPr="00B818E8">
        <w:rPr>
          <w:color w:val="000000"/>
          <w:sz w:val="28"/>
          <w:szCs w:val="28"/>
        </w:rPr>
        <w:t>ВП</w:t>
      </w:r>
      <w:r w:rsidRPr="003D1ED4">
        <w:rPr>
          <w:color w:val="000000"/>
          <w:sz w:val="28"/>
          <w:szCs w:val="28"/>
          <w:vertAlign w:val="subscript"/>
        </w:rPr>
        <w:t xml:space="preserve"> </w:t>
      </w:r>
      <w:r w:rsidRPr="00B818E8">
        <w:rPr>
          <w:color w:val="000000"/>
          <w:sz w:val="28"/>
          <w:szCs w:val="28"/>
          <w:vertAlign w:val="subscript"/>
        </w:rPr>
        <w:t>усл2</w:t>
      </w:r>
      <w:r>
        <w:rPr>
          <w:color w:val="000000"/>
          <w:sz w:val="28"/>
          <w:szCs w:val="28"/>
          <w:vertAlign w:val="subscript"/>
        </w:rPr>
        <w:t xml:space="preserve">  </w:t>
      </w:r>
      <w:r w:rsidRPr="003D1ED4">
        <w:rPr>
          <w:color w:val="000000"/>
          <w:sz w:val="28"/>
          <w:szCs w:val="28"/>
        </w:rPr>
        <w:t xml:space="preserve">= </w:t>
      </w:r>
      <w:r>
        <w:rPr>
          <w:color w:val="000000"/>
          <w:sz w:val="28"/>
          <w:szCs w:val="28"/>
        </w:rPr>
        <w:sym w:font="Symbol" w:char="F0E5"/>
      </w:r>
      <w:r w:rsidRPr="00B818E8">
        <w:rPr>
          <w:color w:val="000000"/>
          <w:sz w:val="28"/>
          <w:szCs w:val="28"/>
        </w:rPr>
        <w:t>(</w:t>
      </w:r>
      <w:r w:rsidRPr="00B818E8">
        <w:rPr>
          <w:color w:val="000000"/>
          <w:sz w:val="28"/>
          <w:szCs w:val="28"/>
          <w:lang w:val="en-US"/>
        </w:rPr>
        <w:t>V</w:t>
      </w:r>
      <w:r>
        <w:rPr>
          <w:color w:val="000000"/>
          <w:sz w:val="28"/>
          <w:szCs w:val="28"/>
          <w:vertAlign w:val="subscript"/>
        </w:rPr>
        <w:t>ф. общ</w:t>
      </w:r>
      <w:r w:rsidRPr="00B818E8">
        <w:rPr>
          <w:color w:val="000000"/>
          <w:sz w:val="28"/>
          <w:szCs w:val="28"/>
        </w:rPr>
        <w:t xml:space="preserve"> * Уд</w:t>
      </w:r>
      <w:r>
        <w:rPr>
          <w:color w:val="000000"/>
          <w:sz w:val="28"/>
          <w:szCs w:val="28"/>
          <w:lang w:val="en-US"/>
        </w:rPr>
        <w:t>i</w:t>
      </w:r>
      <w:r>
        <w:rPr>
          <w:color w:val="000000"/>
          <w:sz w:val="28"/>
          <w:szCs w:val="28"/>
          <w:vertAlign w:val="subscript"/>
        </w:rPr>
        <w:t>ф.</w:t>
      </w:r>
      <w:r w:rsidRPr="00B818E8">
        <w:rPr>
          <w:color w:val="000000"/>
          <w:sz w:val="28"/>
          <w:szCs w:val="28"/>
        </w:rPr>
        <w:t xml:space="preserve"> * Ц</w:t>
      </w:r>
      <w:r>
        <w:rPr>
          <w:color w:val="000000"/>
          <w:sz w:val="28"/>
          <w:szCs w:val="28"/>
          <w:lang w:val="en-US"/>
        </w:rPr>
        <w:t>i</w:t>
      </w:r>
      <w:r>
        <w:rPr>
          <w:color w:val="000000"/>
          <w:sz w:val="28"/>
          <w:szCs w:val="28"/>
          <w:vertAlign w:val="subscript"/>
        </w:rPr>
        <w:t>пл.</w:t>
      </w:r>
      <w:r w:rsidRPr="00B818E8">
        <w:rPr>
          <w:color w:val="000000"/>
          <w:sz w:val="28"/>
          <w:szCs w:val="28"/>
        </w:rPr>
        <w:t>)</w:t>
      </w:r>
      <w:r w:rsidRPr="003D1ED4">
        <w:rPr>
          <w:color w:val="000000"/>
          <w:sz w:val="28"/>
          <w:szCs w:val="28"/>
        </w:rPr>
        <w:t xml:space="preserve"> = 140980 </w:t>
      </w:r>
      <w:r w:rsidRPr="00B818E8">
        <w:rPr>
          <w:color w:val="000000"/>
          <w:sz w:val="28"/>
          <w:szCs w:val="28"/>
        </w:rPr>
        <w:t>тыс</w:t>
      </w:r>
      <w:r w:rsidRPr="003D1ED4">
        <w:rPr>
          <w:color w:val="000000"/>
          <w:sz w:val="28"/>
          <w:szCs w:val="28"/>
        </w:rPr>
        <w:t>.</w:t>
      </w:r>
      <w:r w:rsidRPr="00B818E8">
        <w:rPr>
          <w:color w:val="000000"/>
          <w:sz w:val="28"/>
          <w:szCs w:val="28"/>
        </w:rPr>
        <w:t>руб</w:t>
      </w:r>
      <w:r w:rsidRPr="003D1ED4">
        <w:rPr>
          <w:color w:val="000000"/>
          <w:sz w:val="28"/>
          <w:szCs w:val="28"/>
        </w:rPr>
        <w:t>.;</w:t>
      </w:r>
    </w:p>
    <w:p w:rsidR="007606BC" w:rsidRPr="00B818E8" w:rsidRDefault="007606BC" w:rsidP="007606BC">
      <w:pPr>
        <w:shd w:val="clear" w:color="auto" w:fill="FFFFFF"/>
        <w:spacing w:line="360" w:lineRule="auto"/>
        <w:ind w:firstLine="709"/>
        <w:jc w:val="center"/>
        <w:rPr>
          <w:sz w:val="28"/>
          <w:szCs w:val="28"/>
        </w:rPr>
      </w:pPr>
      <w:r>
        <w:rPr>
          <w:rFonts w:ascii="Courier New" w:hAnsi="Courier New" w:cs="Courier New"/>
          <w:color w:val="000000"/>
          <w:sz w:val="28"/>
          <w:szCs w:val="28"/>
        </w:rPr>
        <w:t>∆</w:t>
      </w:r>
      <w:r w:rsidRPr="00B818E8">
        <w:rPr>
          <w:color w:val="000000"/>
          <w:sz w:val="28"/>
          <w:szCs w:val="28"/>
        </w:rPr>
        <w:t>ВПстр = ВП</w:t>
      </w:r>
      <w:r w:rsidRPr="00B818E8">
        <w:rPr>
          <w:color w:val="000000"/>
          <w:sz w:val="28"/>
          <w:szCs w:val="28"/>
          <w:vertAlign w:val="subscript"/>
        </w:rPr>
        <w:t>усл2</w:t>
      </w:r>
      <w:r>
        <w:rPr>
          <w:color w:val="000000"/>
          <w:sz w:val="28"/>
          <w:szCs w:val="28"/>
          <w:vertAlign w:val="subscript"/>
        </w:rPr>
        <w:t xml:space="preserve"> </w:t>
      </w:r>
      <w:r w:rsidRPr="00B818E8">
        <w:rPr>
          <w:color w:val="000000"/>
          <w:sz w:val="28"/>
          <w:szCs w:val="28"/>
        </w:rPr>
        <w:t>-</w:t>
      </w:r>
      <w:r>
        <w:rPr>
          <w:color w:val="000000"/>
          <w:sz w:val="28"/>
          <w:szCs w:val="28"/>
        </w:rPr>
        <w:t xml:space="preserve"> </w:t>
      </w:r>
      <w:r w:rsidRPr="00B818E8">
        <w:rPr>
          <w:color w:val="000000"/>
          <w:sz w:val="28"/>
          <w:szCs w:val="28"/>
        </w:rPr>
        <w:t>ВП</w:t>
      </w:r>
      <w:r w:rsidRPr="003D1ED4">
        <w:rPr>
          <w:color w:val="000000"/>
          <w:sz w:val="28"/>
          <w:szCs w:val="28"/>
          <w:vertAlign w:val="subscript"/>
        </w:rPr>
        <w:t xml:space="preserve"> </w:t>
      </w:r>
      <w:r>
        <w:rPr>
          <w:color w:val="000000"/>
          <w:sz w:val="28"/>
          <w:szCs w:val="28"/>
          <w:vertAlign w:val="subscript"/>
        </w:rPr>
        <w:t xml:space="preserve">усл1 </w:t>
      </w:r>
      <w:r w:rsidRPr="00B818E8">
        <w:rPr>
          <w:color w:val="000000"/>
          <w:sz w:val="28"/>
          <w:szCs w:val="28"/>
        </w:rPr>
        <w:t>= 140980- 140719,13 = 260,87 тыс.руб.</w:t>
      </w:r>
    </w:p>
    <w:p w:rsidR="007606BC" w:rsidRPr="00B818E8" w:rsidRDefault="007606BC" w:rsidP="007606BC">
      <w:pPr>
        <w:shd w:val="clear" w:color="auto" w:fill="FFFFFF"/>
        <w:spacing w:line="360" w:lineRule="auto"/>
        <w:ind w:firstLine="709"/>
        <w:jc w:val="both"/>
        <w:rPr>
          <w:sz w:val="28"/>
          <w:szCs w:val="28"/>
        </w:rPr>
      </w:pPr>
      <w:r w:rsidRPr="00B818E8">
        <w:rPr>
          <w:color w:val="000000"/>
          <w:sz w:val="28"/>
          <w:szCs w:val="28"/>
        </w:rPr>
        <w:t>Эти же данные можно получить умножением показателя графы 9 по каждому виду продукции на коэффициент выполнения плана по выпуску-продукции в целом по предприятию в условно-натуральных единицах (Квп):</w:t>
      </w:r>
    </w:p>
    <w:p w:rsidR="007606BC" w:rsidRPr="00155CB4" w:rsidRDefault="007606BC" w:rsidP="007606BC">
      <w:pPr>
        <w:shd w:val="clear" w:color="auto" w:fill="FFFFFF"/>
        <w:spacing w:line="360" w:lineRule="auto"/>
        <w:ind w:firstLine="709"/>
        <w:jc w:val="both"/>
        <w:rPr>
          <w:sz w:val="28"/>
          <w:szCs w:val="28"/>
        </w:rPr>
      </w:pPr>
      <w:r w:rsidRPr="00B818E8">
        <w:rPr>
          <w:color w:val="000000"/>
          <w:sz w:val="28"/>
          <w:szCs w:val="28"/>
        </w:rPr>
        <w:t>ВП</w:t>
      </w:r>
      <w:r w:rsidRPr="00155CB4">
        <w:rPr>
          <w:color w:val="000000"/>
          <w:sz w:val="28"/>
          <w:szCs w:val="28"/>
          <w:vertAlign w:val="subscript"/>
        </w:rPr>
        <w:t xml:space="preserve"> </w:t>
      </w:r>
      <w:r>
        <w:rPr>
          <w:color w:val="000000"/>
          <w:sz w:val="28"/>
          <w:szCs w:val="28"/>
          <w:vertAlign w:val="subscript"/>
        </w:rPr>
        <w:t>усл</w:t>
      </w:r>
      <w:r w:rsidRPr="00155CB4">
        <w:rPr>
          <w:color w:val="000000"/>
          <w:sz w:val="28"/>
          <w:szCs w:val="28"/>
          <w:vertAlign w:val="subscript"/>
        </w:rPr>
        <w:t>1</w:t>
      </w:r>
      <w:r w:rsidRPr="00155CB4">
        <w:rPr>
          <w:color w:val="000000"/>
          <w:sz w:val="28"/>
          <w:szCs w:val="28"/>
        </w:rPr>
        <w:t xml:space="preserve"> = (35380*1,02295+43875*0,978632+41213,</w:t>
      </w:r>
      <w:r w:rsidRPr="00B818E8">
        <w:rPr>
          <w:color w:val="000000"/>
          <w:sz w:val="28"/>
          <w:szCs w:val="28"/>
          <w:lang w:val="en-US"/>
        </w:rPr>
        <w:t>l</w:t>
      </w:r>
      <w:r w:rsidRPr="00155CB4">
        <w:rPr>
          <w:color w:val="000000"/>
          <w:sz w:val="28"/>
          <w:szCs w:val="28"/>
        </w:rPr>
        <w:t>3*1,02517+</w:t>
      </w:r>
      <w:r>
        <w:rPr>
          <w:color w:val="000000"/>
          <w:sz w:val="28"/>
          <w:szCs w:val="28"/>
        </w:rPr>
        <w:t>1</w:t>
      </w:r>
      <w:r w:rsidRPr="00155CB4">
        <w:rPr>
          <w:color w:val="000000"/>
          <w:sz w:val="28"/>
          <w:szCs w:val="28"/>
        </w:rPr>
        <w:t>6800* 1</w:t>
      </w:r>
      <w:r>
        <w:rPr>
          <w:color w:val="000000"/>
          <w:sz w:val="28"/>
          <w:szCs w:val="28"/>
        </w:rPr>
        <w:t>,</w:t>
      </w:r>
      <w:r w:rsidRPr="00155CB4">
        <w:rPr>
          <w:color w:val="000000"/>
          <w:sz w:val="28"/>
          <w:szCs w:val="28"/>
        </w:rPr>
        <w:t>1666)</w:t>
      </w:r>
      <w:r>
        <w:rPr>
          <w:color w:val="000000"/>
          <w:sz w:val="28"/>
          <w:szCs w:val="28"/>
        </w:rPr>
        <w:t xml:space="preserve"> = 140719,13 тыс.руб.</w:t>
      </w:r>
    </w:p>
    <w:p w:rsidR="007606BC" w:rsidRDefault="007606BC" w:rsidP="007606BC">
      <w:pPr>
        <w:shd w:val="clear" w:color="auto" w:fill="FFFFFF"/>
        <w:spacing w:line="360" w:lineRule="auto"/>
        <w:ind w:firstLine="709"/>
        <w:jc w:val="both"/>
        <w:rPr>
          <w:color w:val="000000"/>
          <w:sz w:val="28"/>
          <w:szCs w:val="28"/>
        </w:rPr>
      </w:pPr>
      <w:r w:rsidRPr="00B818E8">
        <w:rPr>
          <w:color w:val="000000"/>
          <w:sz w:val="28"/>
          <w:szCs w:val="28"/>
        </w:rPr>
        <w:t>Такой же результат можно получить и способом процентных разностей. Для этого разность между коэффициентами выполнения плана по производству продукции, рассчитанными на основании стоимостных (Кст</w:t>
      </w:r>
      <w:r>
        <w:rPr>
          <w:color w:val="000000"/>
          <w:sz w:val="28"/>
          <w:szCs w:val="28"/>
        </w:rPr>
        <w:t xml:space="preserve"> = </w:t>
      </w:r>
      <w:r>
        <w:rPr>
          <w:color w:val="000000"/>
          <w:sz w:val="28"/>
          <w:szCs w:val="28"/>
          <w:lang w:val="en-US"/>
        </w:rPr>
        <w:t>N</w:t>
      </w:r>
      <w:r>
        <w:rPr>
          <w:color w:val="000000"/>
          <w:sz w:val="28"/>
          <w:szCs w:val="28"/>
        </w:rPr>
        <w:t>ф/</w:t>
      </w:r>
      <w:r>
        <w:rPr>
          <w:color w:val="000000"/>
          <w:sz w:val="28"/>
          <w:szCs w:val="28"/>
          <w:lang w:val="en-US"/>
        </w:rPr>
        <w:t>N</w:t>
      </w:r>
      <w:r>
        <w:rPr>
          <w:color w:val="000000"/>
          <w:sz w:val="28"/>
          <w:szCs w:val="28"/>
        </w:rPr>
        <w:t>пл</w:t>
      </w:r>
      <w:r w:rsidRPr="00B818E8">
        <w:rPr>
          <w:color w:val="000000"/>
          <w:sz w:val="28"/>
          <w:szCs w:val="28"/>
        </w:rPr>
        <w:t>) и условно-натуральных показателей (Кн=Оф/</w:t>
      </w:r>
      <w:r>
        <w:rPr>
          <w:color w:val="000000"/>
          <w:sz w:val="28"/>
          <w:szCs w:val="28"/>
        </w:rPr>
        <w:t>О</w:t>
      </w:r>
      <w:r w:rsidRPr="00B818E8">
        <w:rPr>
          <w:color w:val="000000"/>
          <w:sz w:val="28"/>
          <w:szCs w:val="28"/>
        </w:rPr>
        <w:t xml:space="preserve">пл) умножим на запланированный выпуск ВП в стоимостном выражении: </w:t>
      </w:r>
    </w:p>
    <w:p w:rsidR="007606BC" w:rsidRPr="00B818E8" w:rsidRDefault="007606BC" w:rsidP="007606BC">
      <w:pPr>
        <w:shd w:val="clear" w:color="auto" w:fill="FFFFFF"/>
        <w:spacing w:line="360" w:lineRule="auto"/>
        <w:ind w:firstLine="709"/>
        <w:jc w:val="both"/>
        <w:rPr>
          <w:sz w:val="28"/>
          <w:szCs w:val="28"/>
        </w:rPr>
      </w:pPr>
      <w:r>
        <w:rPr>
          <w:rFonts w:ascii="Courier New" w:hAnsi="Courier New" w:cs="Courier New"/>
          <w:color w:val="000000"/>
          <w:sz w:val="28"/>
          <w:szCs w:val="28"/>
        </w:rPr>
        <w:t>∆</w:t>
      </w:r>
      <w:r w:rsidRPr="00B818E8">
        <w:rPr>
          <w:color w:val="000000"/>
          <w:sz w:val="28"/>
          <w:szCs w:val="28"/>
        </w:rPr>
        <w:t>ВПстр</w:t>
      </w:r>
      <w:r>
        <w:rPr>
          <w:color w:val="000000"/>
          <w:sz w:val="28"/>
          <w:szCs w:val="28"/>
        </w:rPr>
        <w:t xml:space="preserve"> = (Кс</w:t>
      </w:r>
      <w:r w:rsidRPr="00B818E8">
        <w:rPr>
          <w:color w:val="000000"/>
          <w:sz w:val="28"/>
          <w:szCs w:val="28"/>
        </w:rPr>
        <w:t xml:space="preserve">т </w:t>
      </w:r>
      <w:r>
        <w:rPr>
          <w:color w:val="000000"/>
          <w:sz w:val="28"/>
          <w:szCs w:val="28"/>
        </w:rPr>
        <w:t>–</w:t>
      </w:r>
      <w:r w:rsidRPr="00B818E8">
        <w:rPr>
          <w:color w:val="000000"/>
          <w:sz w:val="28"/>
          <w:szCs w:val="28"/>
        </w:rPr>
        <w:t xml:space="preserve"> К</w:t>
      </w:r>
      <w:r>
        <w:rPr>
          <w:color w:val="000000"/>
          <w:sz w:val="28"/>
          <w:szCs w:val="28"/>
        </w:rPr>
        <w:t>н) * ВПпл= (1,02704-1,02514)*</w:t>
      </w:r>
      <w:r w:rsidRPr="00B818E8">
        <w:rPr>
          <w:color w:val="000000"/>
          <w:sz w:val="28"/>
          <w:szCs w:val="28"/>
        </w:rPr>
        <w:t>137268,13 = 260,87 тыс.руб.</w:t>
      </w:r>
    </w:p>
    <w:p w:rsidR="007606BC" w:rsidRPr="00B818E8" w:rsidRDefault="007606BC" w:rsidP="007606BC">
      <w:pPr>
        <w:shd w:val="clear" w:color="auto" w:fill="FFFFFF"/>
        <w:spacing w:line="360" w:lineRule="auto"/>
        <w:ind w:firstLine="709"/>
        <w:jc w:val="both"/>
        <w:rPr>
          <w:sz w:val="28"/>
          <w:szCs w:val="28"/>
        </w:rPr>
      </w:pPr>
      <w:r w:rsidRPr="00B818E8">
        <w:rPr>
          <w:color w:val="000000"/>
          <w:sz w:val="28"/>
          <w:szCs w:val="28"/>
        </w:rPr>
        <w:t>Определить изменение объема товарной продукции:</w:t>
      </w:r>
    </w:p>
    <w:p w:rsidR="007606BC" w:rsidRPr="00B818E8" w:rsidRDefault="007606BC" w:rsidP="007606BC">
      <w:pPr>
        <w:shd w:val="clear" w:color="auto" w:fill="FFFFFF"/>
        <w:tabs>
          <w:tab w:val="left" w:pos="197"/>
        </w:tabs>
        <w:spacing w:line="360" w:lineRule="auto"/>
        <w:ind w:firstLine="720"/>
        <w:jc w:val="both"/>
        <w:rPr>
          <w:sz w:val="28"/>
          <w:szCs w:val="28"/>
        </w:rPr>
      </w:pPr>
      <w:r>
        <w:rPr>
          <w:color w:val="000000"/>
          <w:sz w:val="28"/>
          <w:szCs w:val="28"/>
        </w:rPr>
        <w:t xml:space="preserve">- </w:t>
      </w:r>
      <w:r w:rsidRPr="00B818E8">
        <w:rPr>
          <w:color w:val="000000"/>
          <w:sz w:val="28"/>
          <w:szCs w:val="28"/>
        </w:rPr>
        <w:t>Объем ВП при фактическом выпуске, плановой структуре и плановой цене</w:t>
      </w:r>
    </w:p>
    <w:p w:rsidR="007606BC" w:rsidRPr="00155CB4" w:rsidRDefault="007606BC" w:rsidP="007606BC">
      <w:pPr>
        <w:shd w:val="clear" w:color="auto" w:fill="FFFFFF"/>
        <w:spacing w:line="360" w:lineRule="auto"/>
        <w:ind w:firstLine="709"/>
        <w:jc w:val="both"/>
        <w:rPr>
          <w:sz w:val="28"/>
          <w:szCs w:val="28"/>
        </w:rPr>
      </w:pPr>
      <w:r w:rsidRPr="00B818E8">
        <w:rPr>
          <w:color w:val="000000"/>
          <w:sz w:val="28"/>
          <w:szCs w:val="28"/>
          <w:lang w:val="en-US"/>
        </w:rPr>
        <w:t>N</w:t>
      </w:r>
      <w:r w:rsidRPr="00155CB4">
        <w:rPr>
          <w:color w:val="000000"/>
          <w:sz w:val="28"/>
          <w:szCs w:val="28"/>
        </w:rPr>
        <w:t>1=</w:t>
      </w:r>
      <w:r w:rsidRPr="00B818E8">
        <w:rPr>
          <w:color w:val="000000"/>
          <w:sz w:val="28"/>
          <w:szCs w:val="28"/>
          <w:lang w:val="en-US"/>
        </w:rPr>
        <w:t>Q</w:t>
      </w:r>
      <w:r>
        <w:rPr>
          <w:color w:val="000000"/>
          <w:sz w:val="28"/>
          <w:szCs w:val="28"/>
        </w:rPr>
        <w:t>ф</w:t>
      </w:r>
      <w:r w:rsidRPr="00155CB4">
        <w:rPr>
          <w:color w:val="000000"/>
          <w:sz w:val="28"/>
          <w:szCs w:val="28"/>
        </w:rPr>
        <w:t>*(</w:t>
      </w:r>
      <w:r>
        <w:rPr>
          <w:color w:val="000000"/>
          <w:sz w:val="28"/>
          <w:szCs w:val="28"/>
        </w:rPr>
        <w:sym w:font="Symbol" w:char="F0E5"/>
      </w:r>
      <w:r>
        <w:rPr>
          <w:color w:val="000000"/>
          <w:sz w:val="28"/>
          <w:szCs w:val="28"/>
          <w:lang w:val="en-US"/>
        </w:rPr>
        <w:t>Di</w:t>
      </w:r>
      <w:r>
        <w:rPr>
          <w:color w:val="000000"/>
          <w:sz w:val="28"/>
          <w:szCs w:val="28"/>
        </w:rPr>
        <w:t>пл</w:t>
      </w:r>
      <w:r w:rsidRPr="00155CB4">
        <w:rPr>
          <w:color w:val="000000"/>
          <w:sz w:val="28"/>
          <w:szCs w:val="28"/>
        </w:rPr>
        <w:t>*</w:t>
      </w:r>
      <w:r w:rsidRPr="00B818E8">
        <w:rPr>
          <w:color w:val="000000"/>
          <w:sz w:val="28"/>
          <w:szCs w:val="28"/>
          <w:lang w:val="en-US"/>
        </w:rPr>
        <w:t>Pi</w:t>
      </w:r>
      <w:r>
        <w:rPr>
          <w:color w:val="000000"/>
          <w:sz w:val="28"/>
          <w:szCs w:val="28"/>
        </w:rPr>
        <w:t>пл)</w:t>
      </w:r>
      <w:r w:rsidRPr="00155CB4">
        <w:rPr>
          <w:color w:val="000000"/>
          <w:sz w:val="28"/>
          <w:szCs w:val="28"/>
        </w:rPr>
        <w:t>=22060*(0,2835</w:t>
      </w:r>
      <w:r>
        <w:rPr>
          <w:color w:val="000000"/>
          <w:sz w:val="28"/>
          <w:szCs w:val="28"/>
        </w:rPr>
        <w:t>*5800+0,3262*6250+0,2788*6870+0,1115</w:t>
      </w:r>
      <w:r w:rsidRPr="00155CB4">
        <w:rPr>
          <w:color w:val="000000"/>
          <w:sz w:val="28"/>
          <w:szCs w:val="28"/>
        </w:rPr>
        <w:t>*7000</w:t>
      </w:r>
      <w:r>
        <w:rPr>
          <w:color w:val="000000"/>
          <w:sz w:val="28"/>
          <w:szCs w:val="28"/>
        </w:rPr>
        <w:t>) = 140719,13 тыс.руб.;</w:t>
      </w:r>
    </w:p>
    <w:p w:rsidR="007606BC" w:rsidRPr="00B818E8" w:rsidRDefault="007606BC" w:rsidP="007606BC">
      <w:pPr>
        <w:shd w:val="clear" w:color="auto" w:fill="FFFFFF"/>
        <w:tabs>
          <w:tab w:val="left" w:pos="197"/>
        </w:tabs>
        <w:spacing w:line="360" w:lineRule="auto"/>
        <w:ind w:firstLine="720"/>
        <w:jc w:val="both"/>
        <w:rPr>
          <w:sz w:val="28"/>
          <w:szCs w:val="28"/>
        </w:rPr>
      </w:pPr>
      <w:r>
        <w:rPr>
          <w:color w:val="000000"/>
          <w:sz w:val="28"/>
          <w:szCs w:val="28"/>
        </w:rPr>
        <w:t xml:space="preserve">- </w:t>
      </w:r>
      <w:r w:rsidRPr="00B818E8">
        <w:rPr>
          <w:color w:val="000000"/>
          <w:sz w:val="28"/>
          <w:szCs w:val="28"/>
        </w:rPr>
        <w:t>Объем ВП при фактическом выпуске, фактической структуре и плановой цене</w:t>
      </w:r>
    </w:p>
    <w:p w:rsidR="007606BC" w:rsidRPr="00B818E8" w:rsidRDefault="007606BC" w:rsidP="007606BC">
      <w:pPr>
        <w:shd w:val="clear" w:color="auto" w:fill="FFFFFF"/>
        <w:spacing w:line="360" w:lineRule="auto"/>
        <w:ind w:firstLine="709"/>
        <w:jc w:val="both"/>
        <w:rPr>
          <w:sz w:val="28"/>
          <w:szCs w:val="28"/>
        </w:rPr>
      </w:pPr>
      <w:r w:rsidRPr="00B818E8">
        <w:rPr>
          <w:color w:val="000000"/>
          <w:sz w:val="28"/>
          <w:szCs w:val="28"/>
          <w:lang w:val="en-US"/>
        </w:rPr>
        <w:t>N</w:t>
      </w:r>
      <w:r w:rsidRPr="00155CB4">
        <w:rPr>
          <w:color w:val="000000"/>
          <w:sz w:val="28"/>
          <w:szCs w:val="28"/>
        </w:rPr>
        <w:t>1=</w:t>
      </w:r>
      <w:r w:rsidRPr="00B818E8">
        <w:rPr>
          <w:color w:val="000000"/>
          <w:sz w:val="28"/>
          <w:szCs w:val="28"/>
          <w:lang w:val="en-US"/>
        </w:rPr>
        <w:t>Q</w:t>
      </w:r>
      <w:r>
        <w:rPr>
          <w:color w:val="000000"/>
          <w:sz w:val="28"/>
          <w:szCs w:val="28"/>
        </w:rPr>
        <w:t>ф</w:t>
      </w:r>
      <w:r w:rsidRPr="00155CB4">
        <w:rPr>
          <w:color w:val="000000"/>
          <w:sz w:val="28"/>
          <w:szCs w:val="28"/>
        </w:rPr>
        <w:t>*(</w:t>
      </w:r>
      <w:r>
        <w:rPr>
          <w:color w:val="000000"/>
          <w:sz w:val="28"/>
          <w:szCs w:val="28"/>
        </w:rPr>
        <w:sym w:font="Symbol" w:char="F0E5"/>
      </w:r>
      <w:r>
        <w:rPr>
          <w:color w:val="000000"/>
          <w:sz w:val="28"/>
          <w:szCs w:val="28"/>
          <w:lang w:val="en-US"/>
        </w:rPr>
        <w:t>Di</w:t>
      </w:r>
      <w:r>
        <w:rPr>
          <w:color w:val="000000"/>
          <w:sz w:val="28"/>
          <w:szCs w:val="28"/>
        </w:rPr>
        <w:t>ф</w:t>
      </w:r>
      <w:r w:rsidRPr="00155CB4">
        <w:rPr>
          <w:color w:val="000000"/>
          <w:sz w:val="28"/>
          <w:szCs w:val="28"/>
        </w:rPr>
        <w:t>*</w:t>
      </w:r>
      <w:r w:rsidRPr="00B818E8">
        <w:rPr>
          <w:color w:val="000000"/>
          <w:sz w:val="28"/>
          <w:szCs w:val="28"/>
          <w:lang w:val="en-US"/>
        </w:rPr>
        <w:t>Pi</w:t>
      </w:r>
      <w:r>
        <w:rPr>
          <w:color w:val="000000"/>
          <w:sz w:val="28"/>
          <w:szCs w:val="28"/>
        </w:rPr>
        <w:t>пл)</w:t>
      </w:r>
      <w:r w:rsidRPr="00155CB4">
        <w:rPr>
          <w:color w:val="000000"/>
          <w:sz w:val="28"/>
          <w:szCs w:val="28"/>
        </w:rPr>
        <w:t>=</w:t>
      </w:r>
      <w:r>
        <w:rPr>
          <w:color w:val="000000"/>
          <w:sz w:val="28"/>
          <w:szCs w:val="28"/>
        </w:rPr>
        <w:t>22060*</w:t>
      </w:r>
      <w:r w:rsidRPr="00B818E8">
        <w:rPr>
          <w:color w:val="000000"/>
          <w:sz w:val="28"/>
          <w:szCs w:val="28"/>
        </w:rPr>
        <w:t>(0,2829*5800+0,3114</w:t>
      </w:r>
      <w:r>
        <w:rPr>
          <w:color w:val="000000"/>
          <w:sz w:val="28"/>
          <w:szCs w:val="28"/>
        </w:rPr>
        <w:t>*6250+0,2788*6870+0,1269*7000) =</w:t>
      </w:r>
      <w:r w:rsidRPr="00B818E8">
        <w:rPr>
          <w:color w:val="000000"/>
          <w:sz w:val="28"/>
          <w:szCs w:val="28"/>
        </w:rPr>
        <w:t xml:space="preserve"> 140980</w:t>
      </w:r>
      <w:r>
        <w:rPr>
          <w:sz w:val="28"/>
          <w:szCs w:val="28"/>
        </w:rPr>
        <w:t xml:space="preserve"> </w:t>
      </w:r>
      <w:r w:rsidRPr="00B818E8">
        <w:rPr>
          <w:color w:val="000000"/>
          <w:sz w:val="28"/>
          <w:szCs w:val="28"/>
        </w:rPr>
        <w:t>тыс.руб.;</w:t>
      </w:r>
    </w:p>
    <w:p w:rsidR="007606BC" w:rsidRPr="00B818E8" w:rsidRDefault="007606BC" w:rsidP="007606BC">
      <w:pPr>
        <w:shd w:val="clear" w:color="auto" w:fill="FFFFFF"/>
        <w:spacing w:line="360" w:lineRule="auto"/>
        <w:ind w:firstLine="720"/>
        <w:jc w:val="both"/>
        <w:rPr>
          <w:sz w:val="28"/>
          <w:szCs w:val="28"/>
        </w:rPr>
      </w:pPr>
      <w:r>
        <w:rPr>
          <w:color w:val="000000"/>
          <w:sz w:val="28"/>
          <w:szCs w:val="28"/>
        </w:rPr>
        <w:t xml:space="preserve">- </w:t>
      </w:r>
      <w:r w:rsidRPr="00B818E8">
        <w:rPr>
          <w:color w:val="000000"/>
          <w:sz w:val="28"/>
          <w:szCs w:val="28"/>
        </w:rPr>
        <w:t xml:space="preserve">Изменение объема ВП за счет структурных сдвигов </w:t>
      </w:r>
      <w:r w:rsidRPr="00B818E8">
        <w:rPr>
          <w:color w:val="000000"/>
          <w:sz w:val="28"/>
          <w:szCs w:val="28"/>
          <w:lang w:val="en-US"/>
        </w:rPr>
        <w:t>N</w:t>
      </w:r>
      <w:r w:rsidRPr="00B818E8">
        <w:rPr>
          <w:color w:val="000000"/>
          <w:sz w:val="28"/>
          <w:szCs w:val="28"/>
        </w:rPr>
        <w:t>1-</w:t>
      </w:r>
      <w:r w:rsidRPr="00B818E8">
        <w:rPr>
          <w:color w:val="000000"/>
          <w:sz w:val="28"/>
          <w:szCs w:val="28"/>
          <w:lang w:val="en-US"/>
        </w:rPr>
        <w:t>N</w:t>
      </w:r>
      <w:r w:rsidRPr="00B818E8">
        <w:rPr>
          <w:color w:val="000000"/>
          <w:sz w:val="28"/>
          <w:szCs w:val="28"/>
        </w:rPr>
        <w:t>2 = 140980</w:t>
      </w:r>
      <w:r>
        <w:rPr>
          <w:color w:val="000000"/>
          <w:sz w:val="28"/>
          <w:szCs w:val="28"/>
        </w:rPr>
        <w:t xml:space="preserve"> – </w:t>
      </w:r>
      <w:r w:rsidRPr="00B818E8">
        <w:rPr>
          <w:color w:val="000000"/>
          <w:sz w:val="28"/>
          <w:szCs w:val="28"/>
        </w:rPr>
        <w:t>140719,</w:t>
      </w:r>
      <w:r>
        <w:rPr>
          <w:color w:val="000000"/>
          <w:sz w:val="28"/>
          <w:szCs w:val="28"/>
        </w:rPr>
        <w:t>13 = 260,87 тыс</w:t>
      </w:r>
      <w:r w:rsidRPr="00B818E8">
        <w:rPr>
          <w:color w:val="000000"/>
          <w:sz w:val="28"/>
          <w:szCs w:val="28"/>
        </w:rPr>
        <w:t>.py6.;</w:t>
      </w:r>
    </w:p>
    <w:p w:rsidR="007606BC" w:rsidRPr="00B818E8" w:rsidRDefault="007606BC" w:rsidP="007606BC">
      <w:pPr>
        <w:shd w:val="clear" w:color="auto" w:fill="FFFFFF"/>
        <w:tabs>
          <w:tab w:val="left" w:pos="1008"/>
        </w:tabs>
        <w:spacing w:line="360" w:lineRule="auto"/>
        <w:ind w:firstLine="720"/>
        <w:jc w:val="both"/>
        <w:rPr>
          <w:sz w:val="28"/>
          <w:szCs w:val="28"/>
        </w:rPr>
      </w:pPr>
      <w:r>
        <w:rPr>
          <w:color w:val="000000"/>
          <w:sz w:val="28"/>
          <w:szCs w:val="28"/>
        </w:rPr>
        <w:t xml:space="preserve">- </w:t>
      </w:r>
      <w:r w:rsidRPr="00B818E8">
        <w:rPr>
          <w:color w:val="000000"/>
          <w:sz w:val="28"/>
          <w:szCs w:val="28"/>
        </w:rPr>
        <w:t xml:space="preserve">Общее   изменение  объема  ВП:   </w:t>
      </w:r>
      <w:r>
        <w:rPr>
          <w:color w:val="000000"/>
          <w:sz w:val="28"/>
          <w:szCs w:val="28"/>
        </w:rPr>
        <w:sym w:font="Symbol" w:char="F0E5"/>
      </w:r>
      <w:r>
        <w:rPr>
          <w:i/>
          <w:iCs/>
          <w:color w:val="000000"/>
          <w:sz w:val="28"/>
          <w:szCs w:val="28"/>
          <w:lang w:val="en-US"/>
        </w:rPr>
        <w:t>Qi</w:t>
      </w:r>
      <w:r>
        <w:rPr>
          <w:i/>
          <w:iCs/>
          <w:color w:val="000000"/>
          <w:sz w:val="28"/>
          <w:szCs w:val="28"/>
        </w:rPr>
        <w:t>ф</w:t>
      </w:r>
      <w:r w:rsidRPr="00B818E8">
        <w:rPr>
          <w:i/>
          <w:iCs/>
          <w:color w:val="000000"/>
          <w:sz w:val="28"/>
          <w:szCs w:val="28"/>
        </w:rPr>
        <w:t xml:space="preserve">* </w:t>
      </w:r>
      <w:r>
        <w:rPr>
          <w:i/>
          <w:iCs/>
          <w:color w:val="000000"/>
          <w:sz w:val="28"/>
          <w:szCs w:val="28"/>
          <w:lang w:val="en-US"/>
        </w:rPr>
        <w:t>P</w:t>
      </w:r>
      <w:r>
        <w:rPr>
          <w:i/>
          <w:iCs/>
          <w:color w:val="000000"/>
          <w:sz w:val="28"/>
          <w:szCs w:val="28"/>
        </w:rPr>
        <w:t xml:space="preserve">пл - </w:t>
      </w:r>
      <w:r>
        <w:rPr>
          <w:color w:val="000000"/>
          <w:sz w:val="28"/>
          <w:szCs w:val="28"/>
        </w:rPr>
        <w:sym w:font="Symbol" w:char="F0E5"/>
      </w:r>
      <w:r>
        <w:rPr>
          <w:i/>
          <w:iCs/>
          <w:color w:val="000000"/>
          <w:sz w:val="28"/>
          <w:szCs w:val="28"/>
          <w:lang w:val="en-US"/>
        </w:rPr>
        <w:t>Qi</w:t>
      </w:r>
      <w:r>
        <w:rPr>
          <w:i/>
          <w:iCs/>
          <w:color w:val="000000"/>
          <w:sz w:val="28"/>
          <w:szCs w:val="28"/>
        </w:rPr>
        <w:t>пл</w:t>
      </w:r>
      <w:r w:rsidRPr="00B818E8">
        <w:rPr>
          <w:i/>
          <w:iCs/>
          <w:color w:val="000000"/>
          <w:sz w:val="28"/>
          <w:szCs w:val="28"/>
        </w:rPr>
        <w:t xml:space="preserve"> * Р</w:t>
      </w:r>
      <w:r>
        <w:rPr>
          <w:i/>
          <w:iCs/>
          <w:color w:val="000000"/>
          <w:sz w:val="28"/>
          <w:szCs w:val="28"/>
        </w:rPr>
        <w:t>пл</w:t>
      </w:r>
      <w:r w:rsidRPr="00B818E8">
        <w:rPr>
          <w:i/>
          <w:iCs/>
          <w:color w:val="000000"/>
          <w:sz w:val="28"/>
          <w:szCs w:val="28"/>
        </w:rPr>
        <w:t xml:space="preserve">   </w:t>
      </w:r>
      <w:r w:rsidRPr="00B818E8">
        <w:rPr>
          <w:color w:val="000000"/>
          <w:sz w:val="28"/>
          <w:szCs w:val="28"/>
        </w:rPr>
        <w:t xml:space="preserve">=   140980 </w:t>
      </w:r>
      <w:r>
        <w:rPr>
          <w:color w:val="000000"/>
          <w:sz w:val="28"/>
          <w:szCs w:val="28"/>
        </w:rPr>
        <w:t xml:space="preserve">– 137268,13 </w:t>
      </w:r>
      <w:r w:rsidR="00BC374B">
        <w:rPr>
          <w:color w:val="000000"/>
          <w:sz w:val="28"/>
          <w:szCs w:val="28"/>
        </w:rPr>
        <w:t>=</w:t>
      </w:r>
      <w:r>
        <w:rPr>
          <w:color w:val="000000"/>
          <w:sz w:val="28"/>
          <w:szCs w:val="28"/>
        </w:rPr>
        <w:t xml:space="preserve"> 3711,87 тыс</w:t>
      </w:r>
      <w:r w:rsidRPr="00B818E8">
        <w:rPr>
          <w:color w:val="000000"/>
          <w:sz w:val="28"/>
          <w:szCs w:val="28"/>
        </w:rPr>
        <w:t>.py6.;</w:t>
      </w:r>
    </w:p>
    <w:p w:rsidR="007606BC" w:rsidRDefault="007606BC" w:rsidP="007606BC">
      <w:pPr>
        <w:shd w:val="clear" w:color="auto" w:fill="FFFFFF"/>
        <w:tabs>
          <w:tab w:val="left" w:pos="1008"/>
        </w:tabs>
        <w:spacing w:line="360" w:lineRule="auto"/>
        <w:ind w:firstLine="709"/>
        <w:jc w:val="both"/>
        <w:rPr>
          <w:rFonts w:ascii="Courier New" w:hAnsi="Courier New" w:cs="Courier New"/>
          <w:color w:val="000000"/>
          <w:sz w:val="28"/>
          <w:szCs w:val="28"/>
        </w:rPr>
      </w:pPr>
      <w:r w:rsidRPr="00B818E8">
        <w:rPr>
          <w:color w:val="000000"/>
          <w:sz w:val="28"/>
          <w:szCs w:val="28"/>
        </w:rPr>
        <w:t>-</w:t>
      </w:r>
      <w:r w:rsidRPr="00B818E8">
        <w:rPr>
          <w:color w:val="000000"/>
          <w:sz w:val="28"/>
          <w:szCs w:val="28"/>
        </w:rPr>
        <w:tab/>
        <w:t>Изменение объема ВП за счет изменения объема выпуска</w:t>
      </w:r>
      <w:r>
        <w:rPr>
          <w:color w:val="000000"/>
          <w:sz w:val="28"/>
          <w:szCs w:val="28"/>
        </w:rPr>
        <w:t xml:space="preserve">: </w:t>
      </w:r>
      <w:r>
        <w:rPr>
          <w:color w:val="000000"/>
          <w:sz w:val="28"/>
          <w:szCs w:val="28"/>
        </w:rPr>
        <w:sym w:font="Symbol" w:char="F0E5"/>
      </w:r>
      <w:r w:rsidRPr="00B818E8">
        <w:rPr>
          <w:color w:val="000000"/>
          <w:sz w:val="28"/>
          <w:szCs w:val="28"/>
        </w:rPr>
        <w:t>ВПф/пл</w:t>
      </w:r>
      <w:r>
        <w:rPr>
          <w:color w:val="000000"/>
          <w:sz w:val="28"/>
          <w:szCs w:val="28"/>
        </w:rPr>
        <w:t xml:space="preserve"> –</w:t>
      </w:r>
      <w:r w:rsidRPr="00B818E8">
        <w:rPr>
          <w:color w:val="000000"/>
          <w:sz w:val="28"/>
          <w:szCs w:val="28"/>
        </w:rPr>
        <w:br/>
      </w:r>
      <w:r>
        <w:rPr>
          <w:color w:val="000000"/>
          <w:sz w:val="28"/>
          <w:szCs w:val="28"/>
        </w:rPr>
        <w:sym w:font="Symbol" w:char="F0E5"/>
      </w:r>
      <w:r>
        <w:rPr>
          <w:i/>
          <w:iCs/>
          <w:color w:val="000000"/>
          <w:sz w:val="28"/>
          <w:szCs w:val="28"/>
          <w:lang w:val="en-US"/>
        </w:rPr>
        <w:t>Qi</w:t>
      </w:r>
      <w:r>
        <w:rPr>
          <w:i/>
          <w:iCs/>
          <w:color w:val="000000"/>
          <w:sz w:val="28"/>
          <w:szCs w:val="28"/>
        </w:rPr>
        <w:t>пл</w:t>
      </w:r>
      <w:r w:rsidRPr="00B818E8">
        <w:rPr>
          <w:i/>
          <w:iCs/>
          <w:color w:val="000000"/>
          <w:sz w:val="28"/>
          <w:szCs w:val="28"/>
        </w:rPr>
        <w:t xml:space="preserve"> * Р</w:t>
      </w:r>
      <w:r>
        <w:rPr>
          <w:i/>
          <w:iCs/>
          <w:color w:val="000000"/>
          <w:sz w:val="28"/>
          <w:szCs w:val="28"/>
        </w:rPr>
        <w:t>пл</w:t>
      </w:r>
      <w:r w:rsidRPr="00B818E8">
        <w:rPr>
          <w:i/>
          <w:iCs/>
          <w:color w:val="000000"/>
          <w:sz w:val="28"/>
          <w:szCs w:val="28"/>
        </w:rPr>
        <w:t xml:space="preserve">  </w:t>
      </w:r>
      <w:r>
        <w:rPr>
          <w:color w:val="000000"/>
          <w:sz w:val="28"/>
          <w:szCs w:val="28"/>
        </w:rPr>
        <w:t>= 140719,13-</w:t>
      </w:r>
      <w:r w:rsidR="003470A7">
        <w:rPr>
          <w:color w:val="000000"/>
          <w:sz w:val="28"/>
          <w:szCs w:val="28"/>
        </w:rPr>
        <w:t>1</w:t>
      </w:r>
      <w:r>
        <w:rPr>
          <w:color w:val="000000"/>
          <w:sz w:val="28"/>
          <w:szCs w:val="28"/>
        </w:rPr>
        <w:t>37268,13=3451 тыс.руб.</w:t>
      </w:r>
      <w:r w:rsidRPr="00B818E8">
        <w:rPr>
          <w:color w:val="000000"/>
          <w:sz w:val="28"/>
          <w:szCs w:val="28"/>
        </w:rPr>
        <w:t>;</w:t>
      </w:r>
      <w:r w:rsidRPr="000E07D7">
        <w:rPr>
          <w:rFonts w:ascii="Courier New" w:hAnsi="Courier New" w:cs="Courier New"/>
          <w:color w:val="000000"/>
          <w:sz w:val="28"/>
          <w:szCs w:val="28"/>
        </w:rPr>
        <w:t xml:space="preserve"> </w:t>
      </w:r>
    </w:p>
    <w:p w:rsidR="007606BC" w:rsidRDefault="007606BC" w:rsidP="007606BC">
      <w:pPr>
        <w:shd w:val="clear" w:color="auto" w:fill="FFFFFF"/>
        <w:tabs>
          <w:tab w:val="left" w:pos="1008"/>
        </w:tabs>
        <w:spacing w:line="360" w:lineRule="auto"/>
        <w:ind w:firstLine="709"/>
        <w:jc w:val="both"/>
        <w:rPr>
          <w:color w:val="000000"/>
          <w:sz w:val="28"/>
          <w:szCs w:val="28"/>
        </w:rPr>
      </w:pPr>
      <w:r>
        <w:rPr>
          <w:rFonts w:ascii="Courier New" w:hAnsi="Courier New" w:cs="Courier New"/>
          <w:color w:val="000000"/>
          <w:sz w:val="28"/>
          <w:szCs w:val="28"/>
        </w:rPr>
        <w:t>∆</w:t>
      </w:r>
      <w:r w:rsidRPr="00B818E8">
        <w:rPr>
          <w:color w:val="000000"/>
          <w:sz w:val="28"/>
          <w:szCs w:val="28"/>
        </w:rPr>
        <w:t>ВП</w:t>
      </w:r>
      <w:r>
        <w:rPr>
          <w:color w:val="000000"/>
          <w:sz w:val="28"/>
          <w:szCs w:val="28"/>
        </w:rPr>
        <w:t>=3711,87-3451=260,87 тыс.руб.</w:t>
      </w:r>
    </w:p>
    <w:p w:rsidR="007606BC" w:rsidRPr="00B818E8" w:rsidRDefault="007606BC" w:rsidP="007606BC">
      <w:pPr>
        <w:shd w:val="clear" w:color="auto" w:fill="FFFFFF"/>
        <w:tabs>
          <w:tab w:val="left" w:pos="1008"/>
        </w:tabs>
        <w:spacing w:line="360" w:lineRule="auto"/>
        <w:ind w:firstLine="709"/>
        <w:jc w:val="both"/>
        <w:rPr>
          <w:sz w:val="28"/>
          <w:szCs w:val="28"/>
        </w:rPr>
      </w:pPr>
      <w:r>
        <w:rPr>
          <w:color w:val="000000"/>
          <w:sz w:val="28"/>
          <w:szCs w:val="28"/>
        </w:rPr>
        <w:t>-</w:t>
      </w:r>
      <w:r>
        <w:rPr>
          <w:color w:val="000000"/>
          <w:sz w:val="28"/>
          <w:szCs w:val="28"/>
        </w:rPr>
        <w:tab/>
        <w:t xml:space="preserve">Объем   ВП,  </w:t>
      </w:r>
      <w:r w:rsidRPr="00B818E8">
        <w:rPr>
          <w:color w:val="000000"/>
          <w:sz w:val="28"/>
          <w:szCs w:val="28"/>
        </w:rPr>
        <w:t>пересчитанный   на   фактический   выпуск   при   плано</w:t>
      </w:r>
      <w:r>
        <w:rPr>
          <w:color w:val="000000"/>
          <w:sz w:val="28"/>
          <w:szCs w:val="28"/>
        </w:rPr>
        <w:t xml:space="preserve">вой </w:t>
      </w:r>
      <w:r w:rsidRPr="00B818E8">
        <w:rPr>
          <w:color w:val="000000"/>
          <w:sz w:val="28"/>
          <w:szCs w:val="28"/>
        </w:rPr>
        <w:t>структуре N3</w:t>
      </w:r>
      <w:r>
        <w:rPr>
          <w:color w:val="000000"/>
          <w:sz w:val="28"/>
          <w:szCs w:val="28"/>
        </w:rPr>
        <w:t xml:space="preserve"> = </w:t>
      </w:r>
      <w:r>
        <w:rPr>
          <w:color w:val="000000"/>
          <w:sz w:val="28"/>
          <w:szCs w:val="28"/>
        </w:rPr>
        <w:sym w:font="Symbol" w:char="F0E5"/>
      </w:r>
      <w:r>
        <w:rPr>
          <w:color w:val="000000"/>
          <w:sz w:val="28"/>
          <w:szCs w:val="28"/>
          <w:lang w:val="en-US"/>
        </w:rPr>
        <w:t>Q</w:t>
      </w:r>
      <w:r>
        <w:rPr>
          <w:color w:val="000000"/>
          <w:sz w:val="28"/>
          <w:szCs w:val="28"/>
        </w:rPr>
        <w:t>пл</w:t>
      </w:r>
      <w:r w:rsidRPr="00B818E8">
        <w:rPr>
          <w:color w:val="000000"/>
          <w:sz w:val="28"/>
          <w:szCs w:val="28"/>
        </w:rPr>
        <w:t xml:space="preserve"> * %ВП * </w:t>
      </w:r>
      <w:r w:rsidRPr="00B818E8">
        <w:rPr>
          <w:color w:val="000000"/>
          <w:sz w:val="28"/>
          <w:szCs w:val="28"/>
          <w:lang w:val="en-US"/>
        </w:rPr>
        <w:t>Pi</w:t>
      </w:r>
      <w:r>
        <w:rPr>
          <w:color w:val="000000"/>
          <w:sz w:val="28"/>
          <w:szCs w:val="28"/>
        </w:rPr>
        <w:t xml:space="preserve"> =</w:t>
      </w:r>
      <w:r w:rsidRPr="00B818E8">
        <w:rPr>
          <w:color w:val="000000"/>
          <w:sz w:val="28"/>
          <w:szCs w:val="28"/>
        </w:rPr>
        <w:t>140719,129;</w:t>
      </w:r>
    </w:p>
    <w:p w:rsidR="007606BC" w:rsidRPr="000E07D7" w:rsidRDefault="007606BC" w:rsidP="007606BC">
      <w:pPr>
        <w:shd w:val="clear" w:color="auto" w:fill="FFFFFF"/>
        <w:tabs>
          <w:tab w:val="left" w:pos="974"/>
        </w:tabs>
        <w:spacing w:line="360" w:lineRule="auto"/>
        <w:ind w:firstLine="709"/>
        <w:jc w:val="both"/>
        <w:rPr>
          <w:sz w:val="28"/>
          <w:szCs w:val="28"/>
        </w:rPr>
      </w:pPr>
      <w:r w:rsidRPr="00B818E8">
        <w:rPr>
          <w:color w:val="000000"/>
          <w:sz w:val="28"/>
          <w:szCs w:val="28"/>
        </w:rPr>
        <w:t>-</w:t>
      </w:r>
      <w:r w:rsidRPr="00B818E8">
        <w:rPr>
          <w:color w:val="000000"/>
          <w:sz w:val="28"/>
          <w:szCs w:val="28"/>
        </w:rPr>
        <w:tab/>
        <w:t>Влияние структурных сдвигов на объем ВП:</w:t>
      </w:r>
      <w:r>
        <w:rPr>
          <w:color w:val="000000"/>
          <w:sz w:val="28"/>
          <w:szCs w:val="28"/>
        </w:rPr>
        <w:t xml:space="preserve"> (</w:t>
      </w:r>
      <w:r>
        <w:rPr>
          <w:color w:val="000000"/>
          <w:sz w:val="28"/>
          <w:szCs w:val="28"/>
        </w:rPr>
        <w:sym w:font="Symbol" w:char="F0E5"/>
      </w:r>
      <w:r>
        <w:rPr>
          <w:i/>
          <w:iCs/>
          <w:color w:val="000000"/>
          <w:sz w:val="28"/>
          <w:szCs w:val="28"/>
          <w:lang w:val="en-US"/>
        </w:rPr>
        <w:t>Qi</w:t>
      </w:r>
      <w:r>
        <w:rPr>
          <w:i/>
          <w:iCs/>
          <w:color w:val="000000"/>
          <w:sz w:val="28"/>
          <w:szCs w:val="28"/>
        </w:rPr>
        <w:t>ф</w:t>
      </w:r>
      <w:r w:rsidRPr="00B818E8">
        <w:rPr>
          <w:i/>
          <w:iCs/>
          <w:color w:val="000000"/>
          <w:sz w:val="28"/>
          <w:szCs w:val="28"/>
        </w:rPr>
        <w:t xml:space="preserve">* </w:t>
      </w:r>
      <w:r>
        <w:rPr>
          <w:i/>
          <w:iCs/>
          <w:color w:val="000000"/>
          <w:sz w:val="28"/>
          <w:szCs w:val="28"/>
          <w:lang w:val="en-US"/>
        </w:rPr>
        <w:t>P</w:t>
      </w:r>
      <w:r>
        <w:rPr>
          <w:i/>
          <w:iCs/>
          <w:color w:val="000000"/>
          <w:sz w:val="28"/>
          <w:szCs w:val="28"/>
        </w:rPr>
        <w:t>пл</w:t>
      </w:r>
      <w:r>
        <w:rPr>
          <w:color w:val="000000"/>
          <w:sz w:val="28"/>
          <w:szCs w:val="28"/>
        </w:rPr>
        <w:t xml:space="preserve">) – </w:t>
      </w:r>
      <w:r>
        <w:rPr>
          <w:color w:val="000000"/>
          <w:sz w:val="28"/>
          <w:szCs w:val="28"/>
          <w:lang w:val="en-US"/>
        </w:rPr>
        <w:t>N</w:t>
      </w:r>
      <w:r w:rsidRPr="000E07D7">
        <w:rPr>
          <w:color w:val="000000"/>
          <w:sz w:val="28"/>
          <w:szCs w:val="28"/>
        </w:rPr>
        <w:t>3</w:t>
      </w:r>
      <w:r>
        <w:rPr>
          <w:color w:val="000000"/>
          <w:sz w:val="28"/>
          <w:szCs w:val="28"/>
        </w:rPr>
        <w:t xml:space="preserve"> = 140980-140719,129 = 260,871 тыс.руб.</w:t>
      </w:r>
    </w:p>
    <w:p w:rsidR="00F1225F" w:rsidRPr="00F1225F" w:rsidRDefault="00F1225F" w:rsidP="005B06E7">
      <w:r w:rsidRPr="00F1225F">
        <w:t xml:space="preserve">Таблица </w:t>
      </w:r>
      <w:r>
        <w:t>3</w:t>
      </w:r>
    </w:p>
    <w:p w:rsidR="007606BC" w:rsidRPr="00F1225F" w:rsidRDefault="007606BC" w:rsidP="005B06E7">
      <w:pPr>
        <w:rPr>
          <w:b/>
          <w:i/>
        </w:rPr>
      </w:pPr>
      <w:r w:rsidRPr="00F1225F">
        <w:rPr>
          <w:b/>
          <w:i/>
        </w:rPr>
        <w:t>Анализ структуры произведенной продукции</w:t>
      </w: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731"/>
        <w:gridCol w:w="793"/>
        <w:gridCol w:w="819"/>
        <w:gridCol w:w="714"/>
        <w:gridCol w:w="700"/>
        <w:gridCol w:w="547"/>
        <w:gridCol w:w="676"/>
        <w:gridCol w:w="854"/>
        <w:gridCol w:w="1236"/>
        <w:gridCol w:w="791"/>
        <w:gridCol w:w="1351"/>
      </w:tblGrid>
      <w:tr w:rsidR="007606BC">
        <w:trPr>
          <w:cantSplit/>
          <w:trHeight w:val="1134"/>
        </w:trPr>
        <w:tc>
          <w:tcPr>
            <w:tcW w:w="833" w:type="dxa"/>
            <w:vMerge w:val="restart"/>
            <w:textDirection w:val="btLr"/>
            <w:vAlign w:val="center"/>
          </w:tcPr>
          <w:p w:rsidR="007606BC" w:rsidRDefault="007606BC" w:rsidP="00F54C64">
            <w:pPr>
              <w:ind w:left="113" w:right="113"/>
              <w:jc w:val="center"/>
            </w:pPr>
            <w:r>
              <w:t>Изделие</w:t>
            </w:r>
          </w:p>
        </w:tc>
        <w:tc>
          <w:tcPr>
            <w:tcW w:w="731" w:type="dxa"/>
            <w:vMerge w:val="restart"/>
            <w:vAlign w:val="center"/>
          </w:tcPr>
          <w:p w:rsidR="007606BC" w:rsidRDefault="007606BC" w:rsidP="00F54C64">
            <w:pPr>
              <w:jc w:val="center"/>
            </w:pPr>
            <w:r>
              <w:t>Цена за 1 шт., руб.</w:t>
            </w:r>
          </w:p>
          <w:p w:rsidR="007606BC" w:rsidRDefault="007606BC" w:rsidP="00F54C64">
            <w:pPr>
              <w:jc w:val="center"/>
            </w:pPr>
            <w:r>
              <w:t>Р</w:t>
            </w:r>
          </w:p>
        </w:tc>
        <w:tc>
          <w:tcPr>
            <w:tcW w:w="1612" w:type="dxa"/>
            <w:gridSpan w:val="2"/>
            <w:vAlign w:val="center"/>
          </w:tcPr>
          <w:p w:rsidR="007606BC" w:rsidRDefault="007606BC" w:rsidP="00F54C64">
            <w:pPr>
              <w:jc w:val="center"/>
            </w:pPr>
            <w:r>
              <w:t xml:space="preserve">Объем производства продукции, шт. </w:t>
            </w:r>
            <w:r>
              <w:rPr>
                <w:lang w:val="en-US"/>
              </w:rPr>
              <w:t>Q</w:t>
            </w:r>
          </w:p>
        </w:tc>
        <w:tc>
          <w:tcPr>
            <w:tcW w:w="1414" w:type="dxa"/>
            <w:gridSpan w:val="2"/>
            <w:vAlign w:val="center"/>
          </w:tcPr>
          <w:p w:rsidR="007606BC" w:rsidRDefault="007606BC" w:rsidP="00F54C64">
            <w:pPr>
              <w:jc w:val="center"/>
              <w:rPr>
                <w:lang w:val="en-US"/>
              </w:rPr>
            </w:pPr>
            <w:r>
              <w:t>Структура продукции, %</w:t>
            </w:r>
            <w:r>
              <w:rPr>
                <w:lang w:val="en-US"/>
              </w:rPr>
              <w:t>D</w:t>
            </w:r>
          </w:p>
        </w:tc>
        <w:tc>
          <w:tcPr>
            <w:tcW w:w="547" w:type="dxa"/>
            <w:vMerge w:val="restart"/>
            <w:textDirection w:val="btLr"/>
            <w:vAlign w:val="center"/>
          </w:tcPr>
          <w:p w:rsidR="007606BC" w:rsidRDefault="007606BC" w:rsidP="00F54C64">
            <w:pPr>
              <w:ind w:left="113" w:right="-126"/>
              <w:jc w:val="center"/>
            </w:pPr>
            <w:r>
              <w:t>Изменение структуры, +;-</w:t>
            </w:r>
          </w:p>
        </w:tc>
        <w:tc>
          <w:tcPr>
            <w:tcW w:w="676" w:type="dxa"/>
            <w:vMerge w:val="restart"/>
            <w:textDirection w:val="btLr"/>
            <w:vAlign w:val="center"/>
          </w:tcPr>
          <w:p w:rsidR="007606BC" w:rsidRDefault="007606BC" w:rsidP="00F54C64">
            <w:pPr>
              <w:ind w:left="113" w:right="-126"/>
              <w:jc w:val="center"/>
            </w:pPr>
            <w:r>
              <w:t>Процент выполнения плана</w:t>
            </w:r>
          </w:p>
        </w:tc>
        <w:tc>
          <w:tcPr>
            <w:tcW w:w="2881" w:type="dxa"/>
            <w:gridSpan w:val="3"/>
            <w:vAlign w:val="center"/>
          </w:tcPr>
          <w:p w:rsidR="007606BC" w:rsidRDefault="007606BC" w:rsidP="00F54C64">
            <w:pPr>
              <w:jc w:val="center"/>
            </w:pPr>
            <w:r>
              <w:t>Стоимость выпущенной продукции, тыс. руб.</w:t>
            </w:r>
            <w:r>
              <w:rPr>
                <w:lang w:val="en-US"/>
              </w:rPr>
              <w:t>N</w:t>
            </w:r>
          </w:p>
        </w:tc>
        <w:tc>
          <w:tcPr>
            <w:tcW w:w="1351" w:type="dxa"/>
            <w:vMerge w:val="restart"/>
            <w:vAlign w:val="center"/>
          </w:tcPr>
          <w:p w:rsidR="007606BC" w:rsidRDefault="007606BC" w:rsidP="00F54C64">
            <w:pPr>
              <w:jc w:val="center"/>
            </w:pPr>
            <w:r>
              <w:t>Изменение товарной продукции за счет структуры, тыс. руб.</w:t>
            </w:r>
          </w:p>
        </w:tc>
      </w:tr>
      <w:tr w:rsidR="007606BC">
        <w:trPr>
          <w:cantSplit/>
        </w:trPr>
        <w:tc>
          <w:tcPr>
            <w:tcW w:w="833" w:type="dxa"/>
            <w:vMerge/>
            <w:vAlign w:val="center"/>
          </w:tcPr>
          <w:p w:rsidR="007606BC" w:rsidRDefault="007606BC" w:rsidP="00F54C64">
            <w:pPr>
              <w:jc w:val="center"/>
            </w:pPr>
          </w:p>
        </w:tc>
        <w:tc>
          <w:tcPr>
            <w:tcW w:w="731" w:type="dxa"/>
            <w:vMerge/>
            <w:vAlign w:val="center"/>
          </w:tcPr>
          <w:p w:rsidR="007606BC" w:rsidRDefault="007606BC" w:rsidP="00F54C64">
            <w:pPr>
              <w:jc w:val="center"/>
            </w:pPr>
          </w:p>
        </w:tc>
        <w:tc>
          <w:tcPr>
            <w:tcW w:w="793" w:type="dxa"/>
            <w:vAlign w:val="center"/>
          </w:tcPr>
          <w:p w:rsidR="007606BC" w:rsidRDefault="007606BC" w:rsidP="00F54C64">
            <w:pPr>
              <w:jc w:val="center"/>
            </w:pPr>
            <w:r>
              <w:t>план</w:t>
            </w:r>
          </w:p>
        </w:tc>
        <w:tc>
          <w:tcPr>
            <w:tcW w:w="819" w:type="dxa"/>
            <w:vAlign w:val="center"/>
          </w:tcPr>
          <w:p w:rsidR="007606BC" w:rsidRDefault="007606BC" w:rsidP="00F54C64">
            <w:pPr>
              <w:jc w:val="center"/>
            </w:pPr>
            <w:r>
              <w:t>факт</w:t>
            </w:r>
          </w:p>
        </w:tc>
        <w:tc>
          <w:tcPr>
            <w:tcW w:w="714" w:type="dxa"/>
            <w:vAlign w:val="center"/>
          </w:tcPr>
          <w:p w:rsidR="007606BC" w:rsidRDefault="007606BC" w:rsidP="00F54C64">
            <w:pPr>
              <w:jc w:val="center"/>
            </w:pPr>
            <w:r>
              <w:t>план</w:t>
            </w:r>
          </w:p>
        </w:tc>
        <w:tc>
          <w:tcPr>
            <w:tcW w:w="700" w:type="dxa"/>
            <w:vAlign w:val="center"/>
          </w:tcPr>
          <w:p w:rsidR="007606BC" w:rsidRDefault="007606BC" w:rsidP="00F54C64">
            <w:pPr>
              <w:jc w:val="center"/>
            </w:pPr>
            <w:r>
              <w:t>факт</w:t>
            </w:r>
          </w:p>
        </w:tc>
        <w:tc>
          <w:tcPr>
            <w:tcW w:w="547" w:type="dxa"/>
            <w:vMerge/>
            <w:vAlign w:val="center"/>
          </w:tcPr>
          <w:p w:rsidR="007606BC" w:rsidRDefault="007606BC" w:rsidP="00F54C64">
            <w:pPr>
              <w:jc w:val="center"/>
            </w:pPr>
          </w:p>
        </w:tc>
        <w:tc>
          <w:tcPr>
            <w:tcW w:w="676" w:type="dxa"/>
            <w:vMerge/>
            <w:vAlign w:val="center"/>
          </w:tcPr>
          <w:p w:rsidR="007606BC" w:rsidRDefault="007606BC" w:rsidP="00F54C64">
            <w:pPr>
              <w:jc w:val="center"/>
            </w:pPr>
          </w:p>
        </w:tc>
        <w:tc>
          <w:tcPr>
            <w:tcW w:w="854" w:type="dxa"/>
            <w:vAlign w:val="center"/>
          </w:tcPr>
          <w:p w:rsidR="007606BC" w:rsidRDefault="007606BC" w:rsidP="00F54C64">
            <w:pPr>
              <w:jc w:val="center"/>
            </w:pPr>
            <w:r>
              <w:t>план</w:t>
            </w:r>
          </w:p>
        </w:tc>
        <w:tc>
          <w:tcPr>
            <w:tcW w:w="1236" w:type="dxa"/>
            <w:vAlign w:val="center"/>
          </w:tcPr>
          <w:p w:rsidR="007606BC" w:rsidRDefault="007606BC" w:rsidP="00F54C64">
            <w:pPr>
              <w:jc w:val="center"/>
            </w:pPr>
            <w:r>
              <w:t>Факт при плановой структуре</w:t>
            </w:r>
          </w:p>
        </w:tc>
        <w:tc>
          <w:tcPr>
            <w:tcW w:w="791" w:type="dxa"/>
            <w:vAlign w:val="center"/>
          </w:tcPr>
          <w:p w:rsidR="007606BC" w:rsidRDefault="007606BC" w:rsidP="00F54C64">
            <w:pPr>
              <w:jc w:val="center"/>
            </w:pPr>
            <w:r>
              <w:t>факт</w:t>
            </w:r>
          </w:p>
        </w:tc>
        <w:tc>
          <w:tcPr>
            <w:tcW w:w="1351" w:type="dxa"/>
            <w:vMerge/>
            <w:vAlign w:val="center"/>
          </w:tcPr>
          <w:p w:rsidR="007606BC" w:rsidRDefault="007606BC" w:rsidP="00F54C64">
            <w:pPr>
              <w:jc w:val="center"/>
            </w:pPr>
          </w:p>
        </w:tc>
      </w:tr>
      <w:tr w:rsidR="007606BC">
        <w:tc>
          <w:tcPr>
            <w:tcW w:w="833" w:type="dxa"/>
            <w:vAlign w:val="center"/>
          </w:tcPr>
          <w:p w:rsidR="007606BC" w:rsidRDefault="007606BC" w:rsidP="00F54C64">
            <w:pPr>
              <w:jc w:val="center"/>
            </w:pPr>
            <w:r>
              <w:t>1</w:t>
            </w:r>
          </w:p>
        </w:tc>
        <w:tc>
          <w:tcPr>
            <w:tcW w:w="731" w:type="dxa"/>
            <w:vAlign w:val="center"/>
          </w:tcPr>
          <w:p w:rsidR="007606BC" w:rsidRDefault="007606BC" w:rsidP="00F54C64">
            <w:pPr>
              <w:jc w:val="center"/>
            </w:pPr>
            <w:r>
              <w:t>2</w:t>
            </w:r>
          </w:p>
        </w:tc>
        <w:tc>
          <w:tcPr>
            <w:tcW w:w="793" w:type="dxa"/>
            <w:vAlign w:val="center"/>
          </w:tcPr>
          <w:p w:rsidR="007606BC" w:rsidRDefault="007606BC" w:rsidP="00F54C64">
            <w:pPr>
              <w:jc w:val="center"/>
            </w:pPr>
            <w:r>
              <w:t>3</w:t>
            </w:r>
          </w:p>
        </w:tc>
        <w:tc>
          <w:tcPr>
            <w:tcW w:w="819" w:type="dxa"/>
            <w:vAlign w:val="center"/>
          </w:tcPr>
          <w:p w:rsidR="007606BC" w:rsidRDefault="007606BC" w:rsidP="00F54C64">
            <w:pPr>
              <w:jc w:val="center"/>
            </w:pPr>
            <w:r>
              <w:t>4</w:t>
            </w:r>
          </w:p>
        </w:tc>
        <w:tc>
          <w:tcPr>
            <w:tcW w:w="714" w:type="dxa"/>
            <w:vAlign w:val="center"/>
          </w:tcPr>
          <w:p w:rsidR="007606BC" w:rsidRDefault="007606BC" w:rsidP="00F54C64">
            <w:pPr>
              <w:jc w:val="center"/>
            </w:pPr>
            <w:r>
              <w:t>5</w:t>
            </w:r>
          </w:p>
        </w:tc>
        <w:tc>
          <w:tcPr>
            <w:tcW w:w="700" w:type="dxa"/>
            <w:vAlign w:val="center"/>
          </w:tcPr>
          <w:p w:rsidR="007606BC" w:rsidRDefault="007606BC" w:rsidP="00F54C64">
            <w:pPr>
              <w:jc w:val="center"/>
            </w:pPr>
            <w:r>
              <w:t>6</w:t>
            </w:r>
          </w:p>
        </w:tc>
        <w:tc>
          <w:tcPr>
            <w:tcW w:w="547" w:type="dxa"/>
            <w:vAlign w:val="center"/>
          </w:tcPr>
          <w:p w:rsidR="007606BC" w:rsidRDefault="007606BC" w:rsidP="00F54C64">
            <w:pPr>
              <w:jc w:val="center"/>
            </w:pPr>
            <w:r>
              <w:t>7</w:t>
            </w:r>
          </w:p>
        </w:tc>
        <w:tc>
          <w:tcPr>
            <w:tcW w:w="676" w:type="dxa"/>
            <w:vAlign w:val="center"/>
          </w:tcPr>
          <w:p w:rsidR="007606BC" w:rsidRDefault="007606BC" w:rsidP="00F54C64">
            <w:pPr>
              <w:jc w:val="center"/>
            </w:pPr>
            <w:r>
              <w:t>8</w:t>
            </w:r>
          </w:p>
        </w:tc>
        <w:tc>
          <w:tcPr>
            <w:tcW w:w="854" w:type="dxa"/>
            <w:vAlign w:val="center"/>
          </w:tcPr>
          <w:p w:rsidR="007606BC" w:rsidRDefault="007606BC" w:rsidP="00F54C64">
            <w:pPr>
              <w:jc w:val="center"/>
            </w:pPr>
            <w:r>
              <w:t>9</w:t>
            </w:r>
          </w:p>
        </w:tc>
        <w:tc>
          <w:tcPr>
            <w:tcW w:w="1236" w:type="dxa"/>
            <w:vAlign w:val="center"/>
          </w:tcPr>
          <w:p w:rsidR="007606BC" w:rsidRDefault="007606BC" w:rsidP="00F54C64">
            <w:pPr>
              <w:jc w:val="center"/>
            </w:pPr>
            <w:r>
              <w:t>10</w:t>
            </w:r>
          </w:p>
        </w:tc>
        <w:tc>
          <w:tcPr>
            <w:tcW w:w="791" w:type="dxa"/>
            <w:vAlign w:val="center"/>
          </w:tcPr>
          <w:p w:rsidR="007606BC" w:rsidRDefault="007606BC" w:rsidP="00F54C64">
            <w:pPr>
              <w:jc w:val="center"/>
            </w:pPr>
            <w:r>
              <w:t>11</w:t>
            </w:r>
          </w:p>
        </w:tc>
        <w:tc>
          <w:tcPr>
            <w:tcW w:w="1351" w:type="dxa"/>
            <w:vAlign w:val="center"/>
          </w:tcPr>
          <w:p w:rsidR="007606BC" w:rsidRDefault="007606BC" w:rsidP="00F54C64">
            <w:pPr>
              <w:jc w:val="center"/>
            </w:pPr>
            <w:r>
              <w:t>12</w:t>
            </w:r>
          </w:p>
        </w:tc>
      </w:tr>
      <w:tr w:rsidR="007606BC">
        <w:tc>
          <w:tcPr>
            <w:tcW w:w="833" w:type="dxa"/>
            <w:vAlign w:val="center"/>
          </w:tcPr>
          <w:p w:rsidR="007606BC" w:rsidRDefault="007606BC" w:rsidP="00F54C64">
            <w:pPr>
              <w:jc w:val="center"/>
            </w:pPr>
            <w:r>
              <w:t>А</w:t>
            </w:r>
          </w:p>
        </w:tc>
        <w:tc>
          <w:tcPr>
            <w:tcW w:w="731" w:type="dxa"/>
            <w:vAlign w:val="center"/>
          </w:tcPr>
          <w:p w:rsidR="007606BC" w:rsidRPr="00727C0E" w:rsidRDefault="007606BC" w:rsidP="00F54C64">
            <w:pPr>
              <w:jc w:val="center"/>
              <w:rPr>
                <w:sz w:val="20"/>
                <w:szCs w:val="20"/>
              </w:rPr>
            </w:pPr>
            <w:r w:rsidRPr="00727C0E">
              <w:rPr>
                <w:sz w:val="20"/>
                <w:szCs w:val="20"/>
              </w:rPr>
              <w:t>5800</w:t>
            </w:r>
          </w:p>
        </w:tc>
        <w:tc>
          <w:tcPr>
            <w:tcW w:w="793" w:type="dxa"/>
            <w:vAlign w:val="center"/>
          </w:tcPr>
          <w:p w:rsidR="007606BC" w:rsidRPr="00727C0E" w:rsidRDefault="007606BC" w:rsidP="00F54C64">
            <w:pPr>
              <w:jc w:val="center"/>
              <w:rPr>
                <w:sz w:val="20"/>
                <w:szCs w:val="20"/>
              </w:rPr>
            </w:pPr>
            <w:r w:rsidRPr="00727C0E">
              <w:rPr>
                <w:sz w:val="20"/>
                <w:szCs w:val="20"/>
              </w:rPr>
              <w:t>6100</w:t>
            </w:r>
          </w:p>
        </w:tc>
        <w:tc>
          <w:tcPr>
            <w:tcW w:w="819" w:type="dxa"/>
            <w:vAlign w:val="center"/>
          </w:tcPr>
          <w:p w:rsidR="007606BC" w:rsidRPr="00727C0E" w:rsidRDefault="007606BC" w:rsidP="00F54C64">
            <w:pPr>
              <w:jc w:val="center"/>
              <w:rPr>
                <w:sz w:val="20"/>
                <w:szCs w:val="20"/>
              </w:rPr>
            </w:pPr>
            <w:r w:rsidRPr="00727C0E">
              <w:rPr>
                <w:sz w:val="20"/>
                <w:szCs w:val="20"/>
              </w:rPr>
              <w:t>6240</w:t>
            </w:r>
          </w:p>
        </w:tc>
        <w:tc>
          <w:tcPr>
            <w:tcW w:w="714" w:type="dxa"/>
            <w:vAlign w:val="center"/>
          </w:tcPr>
          <w:p w:rsidR="007606BC" w:rsidRPr="00727C0E" w:rsidRDefault="007606BC" w:rsidP="00F54C64">
            <w:pPr>
              <w:jc w:val="center"/>
              <w:rPr>
                <w:sz w:val="20"/>
                <w:szCs w:val="20"/>
              </w:rPr>
            </w:pPr>
            <w:r w:rsidRPr="00727C0E">
              <w:rPr>
                <w:sz w:val="20"/>
                <w:szCs w:val="20"/>
              </w:rPr>
              <w:t>28,35</w:t>
            </w:r>
          </w:p>
        </w:tc>
        <w:tc>
          <w:tcPr>
            <w:tcW w:w="700" w:type="dxa"/>
            <w:vAlign w:val="center"/>
          </w:tcPr>
          <w:p w:rsidR="007606BC" w:rsidRPr="00727C0E" w:rsidRDefault="007606BC" w:rsidP="00F54C64">
            <w:pPr>
              <w:ind w:left="-26" w:right="-30"/>
              <w:jc w:val="center"/>
              <w:rPr>
                <w:sz w:val="20"/>
                <w:szCs w:val="20"/>
              </w:rPr>
            </w:pPr>
            <w:r w:rsidRPr="00727C0E">
              <w:rPr>
                <w:sz w:val="20"/>
                <w:szCs w:val="20"/>
              </w:rPr>
              <w:t>28,29</w:t>
            </w:r>
          </w:p>
        </w:tc>
        <w:tc>
          <w:tcPr>
            <w:tcW w:w="547" w:type="dxa"/>
            <w:vAlign w:val="center"/>
          </w:tcPr>
          <w:p w:rsidR="007606BC" w:rsidRPr="00727C0E" w:rsidRDefault="007606BC" w:rsidP="00F54C64">
            <w:pPr>
              <w:ind w:left="-159" w:right="-158"/>
              <w:jc w:val="center"/>
              <w:rPr>
                <w:sz w:val="20"/>
                <w:szCs w:val="20"/>
              </w:rPr>
            </w:pPr>
            <w:r w:rsidRPr="00727C0E">
              <w:rPr>
                <w:sz w:val="20"/>
                <w:szCs w:val="20"/>
              </w:rPr>
              <w:t>-0,06</w:t>
            </w:r>
          </w:p>
        </w:tc>
        <w:tc>
          <w:tcPr>
            <w:tcW w:w="676" w:type="dxa"/>
            <w:vAlign w:val="center"/>
          </w:tcPr>
          <w:p w:rsidR="007606BC" w:rsidRPr="00727C0E" w:rsidRDefault="007606BC" w:rsidP="00F54C64">
            <w:pPr>
              <w:ind w:left="-38" w:right="-59"/>
              <w:jc w:val="center"/>
              <w:rPr>
                <w:sz w:val="20"/>
                <w:szCs w:val="20"/>
              </w:rPr>
            </w:pPr>
            <w:r w:rsidRPr="00727C0E">
              <w:rPr>
                <w:sz w:val="20"/>
                <w:szCs w:val="20"/>
              </w:rPr>
              <w:t>102,30</w:t>
            </w:r>
          </w:p>
        </w:tc>
        <w:tc>
          <w:tcPr>
            <w:tcW w:w="854" w:type="dxa"/>
            <w:vAlign w:val="center"/>
          </w:tcPr>
          <w:p w:rsidR="007606BC" w:rsidRPr="00727C0E" w:rsidRDefault="007606BC" w:rsidP="00F54C64">
            <w:pPr>
              <w:ind w:left="-112" w:right="-100"/>
              <w:jc w:val="center"/>
              <w:rPr>
                <w:sz w:val="20"/>
                <w:szCs w:val="20"/>
              </w:rPr>
            </w:pPr>
            <w:r w:rsidRPr="00727C0E">
              <w:rPr>
                <w:sz w:val="20"/>
                <w:szCs w:val="20"/>
              </w:rPr>
              <w:t>35380</w:t>
            </w:r>
          </w:p>
        </w:tc>
        <w:tc>
          <w:tcPr>
            <w:tcW w:w="1236" w:type="dxa"/>
            <w:vAlign w:val="center"/>
          </w:tcPr>
          <w:p w:rsidR="007606BC" w:rsidRPr="00727C0E" w:rsidRDefault="007606BC" w:rsidP="00F54C64">
            <w:pPr>
              <w:jc w:val="center"/>
              <w:rPr>
                <w:sz w:val="20"/>
                <w:szCs w:val="20"/>
              </w:rPr>
            </w:pPr>
            <w:r w:rsidRPr="00727C0E">
              <w:rPr>
                <w:sz w:val="20"/>
                <w:szCs w:val="20"/>
              </w:rPr>
              <w:t>36269,47</w:t>
            </w:r>
          </w:p>
        </w:tc>
        <w:tc>
          <w:tcPr>
            <w:tcW w:w="791" w:type="dxa"/>
            <w:vAlign w:val="center"/>
          </w:tcPr>
          <w:p w:rsidR="007606BC" w:rsidRPr="00727C0E" w:rsidRDefault="007606BC" w:rsidP="00F54C64">
            <w:pPr>
              <w:ind w:left="-70" w:right="-5"/>
              <w:jc w:val="center"/>
              <w:rPr>
                <w:sz w:val="20"/>
                <w:szCs w:val="20"/>
              </w:rPr>
            </w:pPr>
            <w:r w:rsidRPr="00727C0E">
              <w:rPr>
                <w:sz w:val="20"/>
                <w:szCs w:val="20"/>
              </w:rPr>
              <w:t>36192</w:t>
            </w:r>
          </w:p>
        </w:tc>
        <w:tc>
          <w:tcPr>
            <w:tcW w:w="1351" w:type="dxa"/>
            <w:vAlign w:val="center"/>
          </w:tcPr>
          <w:p w:rsidR="007606BC" w:rsidRPr="00727C0E" w:rsidRDefault="007606BC" w:rsidP="00F54C64">
            <w:pPr>
              <w:ind w:left="-143"/>
              <w:jc w:val="center"/>
              <w:rPr>
                <w:sz w:val="20"/>
                <w:szCs w:val="20"/>
              </w:rPr>
            </w:pPr>
            <w:r w:rsidRPr="00727C0E">
              <w:rPr>
                <w:sz w:val="20"/>
                <w:szCs w:val="20"/>
              </w:rPr>
              <w:t>-77,47</w:t>
            </w:r>
          </w:p>
        </w:tc>
      </w:tr>
      <w:tr w:rsidR="007606BC">
        <w:tc>
          <w:tcPr>
            <w:tcW w:w="833" w:type="dxa"/>
            <w:vAlign w:val="center"/>
          </w:tcPr>
          <w:p w:rsidR="007606BC" w:rsidRDefault="007606BC" w:rsidP="00F54C64">
            <w:pPr>
              <w:jc w:val="center"/>
            </w:pPr>
            <w:r>
              <w:t>В</w:t>
            </w:r>
          </w:p>
        </w:tc>
        <w:tc>
          <w:tcPr>
            <w:tcW w:w="731" w:type="dxa"/>
            <w:vAlign w:val="center"/>
          </w:tcPr>
          <w:p w:rsidR="007606BC" w:rsidRPr="00727C0E" w:rsidRDefault="007606BC" w:rsidP="00F54C64">
            <w:pPr>
              <w:jc w:val="center"/>
              <w:rPr>
                <w:sz w:val="20"/>
                <w:szCs w:val="20"/>
              </w:rPr>
            </w:pPr>
            <w:r w:rsidRPr="00727C0E">
              <w:rPr>
                <w:sz w:val="20"/>
                <w:szCs w:val="20"/>
              </w:rPr>
              <w:t>6250</w:t>
            </w:r>
          </w:p>
        </w:tc>
        <w:tc>
          <w:tcPr>
            <w:tcW w:w="793" w:type="dxa"/>
            <w:vAlign w:val="center"/>
          </w:tcPr>
          <w:p w:rsidR="007606BC" w:rsidRPr="00727C0E" w:rsidRDefault="007606BC" w:rsidP="00F54C64">
            <w:pPr>
              <w:jc w:val="center"/>
              <w:rPr>
                <w:sz w:val="20"/>
                <w:szCs w:val="20"/>
              </w:rPr>
            </w:pPr>
            <w:r w:rsidRPr="00727C0E">
              <w:rPr>
                <w:sz w:val="20"/>
                <w:szCs w:val="20"/>
              </w:rPr>
              <w:t>7020</w:t>
            </w:r>
          </w:p>
        </w:tc>
        <w:tc>
          <w:tcPr>
            <w:tcW w:w="819" w:type="dxa"/>
            <w:vAlign w:val="center"/>
          </w:tcPr>
          <w:p w:rsidR="007606BC" w:rsidRPr="00727C0E" w:rsidRDefault="007606BC" w:rsidP="00F54C64">
            <w:pPr>
              <w:jc w:val="center"/>
              <w:rPr>
                <w:sz w:val="20"/>
                <w:szCs w:val="20"/>
              </w:rPr>
            </w:pPr>
            <w:r w:rsidRPr="00727C0E">
              <w:rPr>
                <w:sz w:val="20"/>
                <w:szCs w:val="20"/>
              </w:rPr>
              <w:t>6870</w:t>
            </w:r>
          </w:p>
        </w:tc>
        <w:tc>
          <w:tcPr>
            <w:tcW w:w="714" w:type="dxa"/>
            <w:vAlign w:val="center"/>
          </w:tcPr>
          <w:p w:rsidR="007606BC" w:rsidRPr="00727C0E" w:rsidRDefault="007606BC" w:rsidP="00F54C64">
            <w:pPr>
              <w:jc w:val="center"/>
              <w:rPr>
                <w:sz w:val="20"/>
                <w:szCs w:val="20"/>
              </w:rPr>
            </w:pPr>
            <w:r w:rsidRPr="00727C0E">
              <w:rPr>
                <w:sz w:val="20"/>
                <w:szCs w:val="20"/>
              </w:rPr>
              <w:t>32,62</w:t>
            </w:r>
          </w:p>
        </w:tc>
        <w:tc>
          <w:tcPr>
            <w:tcW w:w="700" w:type="dxa"/>
            <w:vAlign w:val="center"/>
          </w:tcPr>
          <w:p w:rsidR="007606BC" w:rsidRPr="00727C0E" w:rsidRDefault="007606BC" w:rsidP="00F54C64">
            <w:pPr>
              <w:ind w:left="-26" w:right="-30"/>
              <w:jc w:val="center"/>
              <w:rPr>
                <w:sz w:val="20"/>
                <w:szCs w:val="20"/>
              </w:rPr>
            </w:pPr>
            <w:r w:rsidRPr="00727C0E">
              <w:rPr>
                <w:sz w:val="20"/>
                <w:szCs w:val="20"/>
              </w:rPr>
              <w:t>31,14</w:t>
            </w:r>
          </w:p>
        </w:tc>
        <w:tc>
          <w:tcPr>
            <w:tcW w:w="547" w:type="dxa"/>
            <w:vAlign w:val="center"/>
          </w:tcPr>
          <w:p w:rsidR="007606BC" w:rsidRPr="00727C0E" w:rsidRDefault="007606BC" w:rsidP="00F54C64">
            <w:pPr>
              <w:ind w:left="-159" w:right="-158"/>
              <w:jc w:val="center"/>
              <w:rPr>
                <w:sz w:val="20"/>
                <w:szCs w:val="20"/>
              </w:rPr>
            </w:pPr>
            <w:r w:rsidRPr="00727C0E">
              <w:rPr>
                <w:sz w:val="20"/>
                <w:szCs w:val="20"/>
              </w:rPr>
              <w:t>-1,48</w:t>
            </w:r>
          </w:p>
        </w:tc>
        <w:tc>
          <w:tcPr>
            <w:tcW w:w="676" w:type="dxa"/>
            <w:vAlign w:val="center"/>
          </w:tcPr>
          <w:p w:rsidR="007606BC" w:rsidRPr="00727C0E" w:rsidRDefault="007606BC" w:rsidP="00F54C64">
            <w:pPr>
              <w:ind w:left="-38" w:right="-59"/>
              <w:jc w:val="center"/>
              <w:rPr>
                <w:sz w:val="20"/>
                <w:szCs w:val="20"/>
              </w:rPr>
            </w:pPr>
            <w:r w:rsidRPr="00727C0E">
              <w:rPr>
                <w:sz w:val="20"/>
                <w:szCs w:val="20"/>
              </w:rPr>
              <w:t>97,86</w:t>
            </w:r>
          </w:p>
        </w:tc>
        <w:tc>
          <w:tcPr>
            <w:tcW w:w="854" w:type="dxa"/>
            <w:vAlign w:val="center"/>
          </w:tcPr>
          <w:p w:rsidR="007606BC" w:rsidRPr="00727C0E" w:rsidRDefault="007606BC" w:rsidP="00F54C64">
            <w:pPr>
              <w:ind w:left="-112" w:right="-100"/>
              <w:jc w:val="center"/>
              <w:rPr>
                <w:sz w:val="20"/>
                <w:szCs w:val="20"/>
              </w:rPr>
            </w:pPr>
            <w:r w:rsidRPr="00727C0E">
              <w:rPr>
                <w:sz w:val="20"/>
                <w:szCs w:val="20"/>
              </w:rPr>
              <w:t>43875</w:t>
            </w:r>
          </w:p>
        </w:tc>
        <w:tc>
          <w:tcPr>
            <w:tcW w:w="1236" w:type="dxa"/>
            <w:vAlign w:val="center"/>
          </w:tcPr>
          <w:p w:rsidR="007606BC" w:rsidRPr="00727C0E" w:rsidRDefault="007606BC" w:rsidP="00F54C64">
            <w:pPr>
              <w:jc w:val="center"/>
              <w:rPr>
                <w:sz w:val="20"/>
                <w:szCs w:val="20"/>
              </w:rPr>
            </w:pPr>
            <w:r w:rsidRPr="00727C0E">
              <w:rPr>
                <w:sz w:val="20"/>
                <w:szCs w:val="20"/>
              </w:rPr>
              <w:t>44978,04</w:t>
            </w:r>
          </w:p>
        </w:tc>
        <w:tc>
          <w:tcPr>
            <w:tcW w:w="791" w:type="dxa"/>
            <w:vAlign w:val="center"/>
          </w:tcPr>
          <w:p w:rsidR="007606BC" w:rsidRPr="00727C0E" w:rsidRDefault="007606BC" w:rsidP="00F54C64">
            <w:pPr>
              <w:ind w:left="-70" w:right="-5"/>
              <w:jc w:val="center"/>
              <w:rPr>
                <w:sz w:val="20"/>
                <w:szCs w:val="20"/>
              </w:rPr>
            </w:pPr>
            <w:r w:rsidRPr="00727C0E">
              <w:rPr>
                <w:sz w:val="20"/>
                <w:szCs w:val="20"/>
              </w:rPr>
              <w:t>42937,5</w:t>
            </w:r>
          </w:p>
        </w:tc>
        <w:tc>
          <w:tcPr>
            <w:tcW w:w="1351" w:type="dxa"/>
            <w:vAlign w:val="center"/>
          </w:tcPr>
          <w:p w:rsidR="007606BC" w:rsidRPr="00727C0E" w:rsidRDefault="007606BC" w:rsidP="00F54C64">
            <w:pPr>
              <w:ind w:left="-143"/>
              <w:jc w:val="center"/>
              <w:rPr>
                <w:sz w:val="20"/>
                <w:szCs w:val="20"/>
              </w:rPr>
            </w:pPr>
            <w:r w:rsidRPr="00727C0E">
              <w:rPr>
                <w:sz w:val="20"/>
                <w:szCs w:val="20"/>
              </w:rPr>
              <w:t>-2040,54</w:t>
            </w:r>
          </w:p>
        </w:tc>
      </w:tr>
      <w:tr w:rsidR="007606BC">
        <w:tc>
          <w:tcPr>
            <w:tcW w:w="833" w:type="dxa"/>
            <w:vAlign w:val="center"/>
          </w:tcPr>
          <w:p w:rsidR="007606BC" w:rsidRDefault="007606BC" w:rsidP="00F54C64">
            <w:pPr>
              <w:jc w:val="center"/>
            </w:pPr>
            <w:r>
              <w:t>С</w:t>
            </w:r>
          </w:p>
        </w:tc>
        <w:tc>
          <w:tcPr>
            <w:tcW w:w="731" w:type="dxa"/>
            <w:vAlign w:val="center"/>
          </w:tcPr>
          <w:p w:rsidR="007606BC" w:rsidRPr="00727C0E" w:rsidRDefault="007606BC" w:rsidP="00F54C64">
            <w:pPr>
              <w:jc w:val="center"/>
              <w:rPr>
                <w:sz w:val="20"/>
                <w:szCs w:val="20"/>
              </w:rPr>
            </w:pPr>
            <w:r w:rsidRPr="00727C0E">
              <w:rPr>
                <w:sz w:val="20"/>
                <w:szCs w:val="20"/>
              </w:rPr>
              <w:t>6870</w:t>
            </w:r>
          </w:p>
        </w:tc>
        <w:tc>
          <w:tcPr>
            <w:tcW w:w="793" w:type="dxa"/>
            <w:vAlign w:val="center"/>
          </w:tcPr>
          <w:p w:rsidR="007606BC" w:rsidRPr="00727C0E" w:rsidRDefault="007606BC" w:rsidP="00F54C64">
            <w:pPr>
              <w:jc w:val="center"/>
              <w:rPr>
                <w:sz w:val="20"/>
                <w:szCs w:val="20"/>
              </w:rPr>
            </w:pPr>
            <w:r w:rsidRPr="00727C0E">
              <w:rPr>
                <w:sz w:val="20"/>
                <w:szCs w:val="20"/>
              </w:rPr>
              <w:t>5999</w:t>
            </w:r>
          </w:p>
        </w:tc>
        <w:tc>
          <w:tcPr>
            <w:tcW w:w="819" w:type="dxa"/>
            <w:vAlign w:val="center"/>
          </w:tcPr>
          <w:p w:rsidR="007606BC" w:rsidRPr="00727C0E" w:rsidRDefault="007606BC" w:rsidP="00F54C64">
            <w:pPr>
              <w:jc w:val="center"/>
              <w:rPr>
                <w:sz w:val="20"/>
                <w:szCs w:val="20"/>
              </w:rPr>
            </w:pPr>
            <w:r w:rsidRPr="00727C0E">
              <w:rPr>
                <w:sz w:val="20"/>
                <w:szCs w:val="20"/>
              </w:rPr>
              <w:t>6150</w:t>
            </w:r>
          </w:p>
        </w:tc>
        <w:tc>
          <w:tcPr>
            <w:tcW w:w="714" w:type="dxa"/>
            <w:vAlign w:val="center"/>
          </w:tcPr>
          <w:p w:rsidR="007606BC" w:rsidRPr="00727C0E" w:rsidRDefault="007606BC" w:rsidP="00F54C64">
            <w:pPr>
              <w:jc w:val="center"/>
              <w:rPr>
                <w:sz w:val="20"/>
                <w:szCs w:val="20"/>
              </w:rPr>
            </w:pPr>
            <w:r w:rsidRPr="00727C0E">
              <w:rPr>
                <w:sz w:val="20"/>
                <w:szCs w:val="20"/>
              </w:rPr>
              <w:t>27,88</w:t>
            </w:r>
          </w:p>
        </w:tc>
        <w:tc>
          <w:tcPr>
            <w:tcW w:w="700" w:type="dxa"/>
            <w:vAlign w:val="center"/>
          </w:tcPr>
          <w:p w:rsidR="007606BC" w:rsidRPr="00727C0E" w:rsidRDefault="007606BC" w:rsidP="00F54C64">
            <w:pPr>
              <w:ind w:left="-26" w:right="-30"/>
              <w:jc w:val="center"/>
              <w:rPr>
                <w:sz w:val="20"/>
                <w:szCs w:val="20"/>
              </w:rPr>
            </w:pPr>
            <w:r w:rsidRPr="00727C0E">
              <w:rPr>
                <w:sz w:val="20"/>
                <w:szCs w:val="20"/>
              </w:rPr>
              <w:t>27,88</w:t>
            </w:r>
          </w:p>
        </w:tc>
        <w:tc>
          <w:tcPr>
            <w:tcW w:w="547" w:type="dxa"/>
            <w:vAlign w:val="center"/>
          </w:tcPr>
          <w:p w:rsidR="007606BC" w:rsidRPr="00727C0E" w:rsidRDefault="007606BC" w:rsidP="00F54C64">
            <w:pPr>
              <w:ind w:left="-159" w:right="-158"/>
              <w:jc w:val="center"/>
              <w:rPr>
                <w:sz w:val="20"/>
                <w:szCs w:val="20"/>
              </w:rPr>
            </w:pPr>
            <w:r w:rsidRPr="00727C0E">
              <w:rPr>
                <w:sz w:val="20"/>
                <w:szCs w:val="20"/>
              </w:rPr>
              <w:t>0,00</w:t>
            </w:r>
          </w:p>
        </w:tc>
        <w:tc>
          <w:tcPr>
            <w:tcW w:w="676" w:type="dxa"/>
            <w:vAlign w:val="center"/>
          </w:tcPr>
          <w:p w:rsidR="007606BC" w:rsidRPr="00727C0E" w:rsidRDefault="007606BC" w:rsidP="00F54C64">
            <w:pPr>
              <w:ind w:left="-38" w:right="-59"/>
              <w:jc w:val="center"/>
              <w:rPr>
                <w:sz w:val="20"/>
                <w:szCs w:val="20"/>
              </w:rPr>
            </w:pPr>
            <w:r w:rsidRPr="00727C0E">
              <w:rPr>
                <w:sz w:val="20"/>
                <w:szCs w:val="20"/>
              </w:rPr>
              <w:t>102,52</w:t>
            </w:r>
          </w:p>
        </w:tc>
        <w:tc>
          <w:tcPr>
            <w:tcW w:w="854" w:type="dxa"/>
            <w:vAlign w:val="center"/>
          </w:tcPr>
          <w:p w:rsidR="007606BC" w:rsidRPr="00727C0E" w:rsidRDefault="007606BC" w:rsidP="00F54C64">
            <w:pPr>
              <w:ind w:left="-112" w:right="-100"/>
              <w:jc w:val="center"/>
              <w:rPr>
                <w:sz w:val="20"/>
                <w:szCs w:val="20"/>
              </w:rPr>
            </w:pPr>
            <w:r w:rsidRPr="00727C0E">
              <w:rPr>
                <w:sz w:val="20"/>
                <w:szCs w:val="20"/>
              </w:rPr>
              <w:t>41213,13</w:t>
            </w:r>
          </w:p>
        </w:tc>
        <w:tc>
          <w:tcPr>
            <w:tcW w:w="1236" w:type="dxa"/>
            <w:vAlign w:val="center"/>
          </w:tcPr>
          <w:p w:rsidR="007606BC" w:rsidRPr="00727C0E" w:rsidRDefault="007606BC" w:rsidP="00F54C64">
            <w:pPr>
              <w:jc w:val="center"/>
              <w:rPr>
                <w:sz w:val="20"/>
                <w:szCs w:val="20"/>
              </w:rPr>
            </w:pPr>
            <w:r w:rsidRPr="00727C0E">
              <w:rPr>
                <w:sz w:val="20"/>
                <w:szCs w:val="20"/>
              </w:rPr>
              <w:t>42249,25</w:t>
            </w:r>
          </w:p>
        </w:tc>
        <w:tc>
          <w:tcPr>
            <w:tcW w:w="791" w:type="dxa"/>
            <w:vAlign w:val="center"/>
          </w:tcPr>
          <w:p w:rsidR="007606BC" w:rsidRPr="00727C0E" w:rsidRDefault="007606BC" w:rsidP="00F54C64">
            <w:pPr>
              <w:ind w:left="-70" w:right="-5"/>
              <w:jc w:val="center"/>
              <w:rPr>
                <w:sz w:val="20"/>
                <w:szCs w:val="20"/>
              </w:rPr>
            </w:pPr>
            <w:r w:rsidRPr="00727C0E">
              <w:rPr>
                <w:sz w:val="20"/>
                <w:szCs w:val="20"/>
              </w:rPr>
              <w:t>42250,5</w:t>
            </w:r>
          </w:p>
        </w:tc>
        <w:tc>
          <w:tcPr>
            <w:tcW w:w="1351" w:type="dxa"/>
            <w:vAlign w:val="center"/>
          </w:tcPr>
          <w:p w:rsidR="007606BC" w:rsidRPr="00727C0E" w:rsidRDefault="007606BC" w:rsidP="00F54C64">
            <w:pPr>
              <w:ind w:left="-143"/>
              <w:jc w:val="center"/>
              <w:rPr>
                <w:sz w:val="20"/>
                <w:szCs w:val="20"/>
              </w:rPr>
            </w:pPr>
            <w:r w:rsidRPr="00727C0E">
              <w:rPr>
                <w:sz w:val="20"/>
                <w:szCs w:val="20"/>
              </w:rPr>
              <w:t>1,25</w:t>
            </w:r>
          </w:p>
        </w:tc>
      </w:tr>
      <w:tr w:rsidR="007606BC">
        <w:tc>
          <w:tcPr>
            <w:tcW w:w="833" w:type="dxa"/>
            <w:vAlign w:val="center"/>
          </w:tcPr>
          <w:p w:rsidR="007606BC" w:rsidRDefault="007606BC" w:rsidP="00F54C64">
            <w:pPr>
              <w:jc w:val="center"/>
            </w:pPr>
            <w:r>
              <w:rPr>
                <w:lang w:val="en-US"/>
              </w:rPr>
              <w:t>D</w:t>
            </w:r>
          </w:p>
        </w:tc>
        <w:tc>
          <w:tcPr>
            <w:tcW w:w="731" w:type="dxa"/>
            <w:vAlign w:val="center"/>
          </w:tcPr>
          <w:p w:rsidR="007606BC" w:rsidRPr="00727C0E" w:rsidRDefault="007606BC" w:rsidP="00F54C64">
            <w:pPr>
              <w:jc w:val="center"/>
              <w:rPr>
                <w:sz w:val="20"/>
                <w:szCs w:val="20"/>
              </w:rPr>
            </w:pPr>
            <w:r w:rsidRPr="00727C0E">
              <w:rPr>
                <w:sz w:val="20"/>
                <w:szCs w:val="20"/>
              </w:rPr>
              <w:t>7000</w:t>
            </w:r>
          </w:p>
        </w:tc>
        <w:tc>
          <w:tcPr>
            <w:tcW w:w="793" w:type="dxa"/>
            <w:vAlign w:val="center"/>
          </w:tcPr>
          <w:p w:rsidR="007606BC" w:rsidRPr="00727C0E" w:rsidRDefault="007606BC" w:rsidP="00F54C64">
            <w:pPr>
              <w:jc w:val="center"/>
              <w:rPr>
                <w:sz w:val="20"/>
                <w:szCs w:val="20"/>
              </w:rPr>
            </w:pPr>
            <w:r w:rsidRPr="00727C0E">
              <w:rPr>
                <w:sz w:val="20"/>
                <w:szCs w:val="20"/>
              </w:rPr>
              <w:t>2400</w:t>
            </w:r>
          </w:p>
        </w:tc>
        <w:tc>
          <w:tcPr>
            <w:tcW w:w="819" w:type="dxa"/>
            <w:vAlign w:val="center"/>
          </w:tcPr>
          <w:p w:rsidR="007606BC" w:rsidRPr="00727C0E" w:rsidRDefault="007606BC" w:rsidP="00F54C64">
            <w:pPr>
              <w:jc w:val="center"/>
              <w:rPr>
                <w:sz w:val="20"/>
                <w:szCs w:val="20"/>
              </w:rPr>
            </w:pPr>
            <w:r w:rsidRPr="00727C0E">
              <w:rPr>
                <w:sz w:val="20"/>
                <w:szCs w:val="20"/>
              </w:rPr>
              <w:t>2800</w:t>
            </w:r>
          </w:p>
        </w:tc>
        <w:tc>
          <w:tcPr>
            <w:tcW w:w="714" w:type="dxa"/>
            <w:vAlign w:val="center"/>
          </w:tcPr>
          <w:p w:rsidR="007606BC" w:rsidRPr="00727C0E" w:rsidRDefault="007606BC" w:rsidP="00F54C64">
            <w:pPr>
              <w:jc w:val="center"/>
              <w:rPr>
                <w:sz w:val="20"/>
                <w:szCs w:val="20"/>
              </w:rPr>
            </w:pPr>
            <w:r w:rsidRPr="00727C0E">
              <w:rPr>
                <w:sz w:val="20"/>
                <w:szCs w:val="20"/>
              </w:rPr>
              <w:t>11,15</w:t>
            </w:r>
          </w:p>
        </w:tc>
        <w:tc>
          <w:tcPr>
            <w:tcW w:w="700" w:type="dxa"/>
            <w:vAlign w:val="center"/>
          </w:tcPr>
          <w:p w:rsidR="007606BC" w:rsidRPr="00727C0E" w:rsidRDefault="007606BC" w:rsidP="00F54C64">
            <w:pPr>
              <w:ind w:left="-26" w:right="-30"/>
              <w:jc w:val="center"/>
              <w:rPr>
                <w:sz w:val="20"/>
                <w:szCs w:val="20"/>
              </w:rPr>
            </w:pPr>
            <w:r w:rsidRPr="00727C0E">
              <w:rPr>
                <w:sz w:val="20"/>
                <w:szCs w:val="20"/>
              </w:rPr>
              <w:t>12,69</w:t>
            </w:r>
          </w:p>
        </w:tc>
        <w:tc>
          <w:tcPr>
            <w:tcW w:w="547" w:type="dxa"/>
            <w:vAlign w:val="center"/>
          </w:tcPr>
          <w:p w:rsidR="007606BC" w:rsidRPr="00727C0E" w:rsidRDefault="007606BC" w:rsidP="00F54C64">
            <w:pPr>
              <w:ind w:left="-159" w:right="-158"/>
              <w:jc w:val="center"/>
              <w:rPr>
                <w:sz w:val="20"/>
                <w:szCs w:val="20"/>
              </w:rPr>
            </w:pPr>
            <w:r w:rsidRPr="00727C0E">
              <w:rPr>
                <w:sz w:val="20"/>
                <w:szCs w:val="20"/>
              </w:rPr>
              <w:t>1,54</w:t>
            </w:r>
          </w:p>
        </w:tc>
        <w:tc>
          <w:tcPr>
            <w:tcW w:w="676" w:type="dxa"/>
            <w:vAlign w:val="center"/>
          </w:tcPr>
          <w:p w:rsidR="007606BC" w:rsidRPr="00727C0E" w:rsidRDefault="007606BC" w:rsidP="00F54C64">
            <w:pPr>
              <w:ind w:left="-38" w:right="-59"/>
              <w:jc w:val="center"/>
              <w:rPr>
                <w:sz w:val="20"/>
                <w:szCs w:val="20"/>
              </w:rPr>
            </w:pPr>
            <w:r w:rsidRPr="00727C0E">
              <w:rPr>
                <w:sz w:val="20"/>
                <w:szCs w:val="20"/>
              </w:rPr>
              <w:t>116,67</w:t>
            </w:r>
          </w:p>
        </w:tc>
        <w:tc>
          <w:tcPr>
            <w:tcW w:w="854" w:type="dxa"/>
            <w:vAlign w:val="center"/>
          </w:tcPr>
          <w:p w:rsidR="007606BC" w:rsidRPr="00727C0E" w:rsidRDefault="007606BC" w:rsidP="00F54C64">
            <w:pPr>
              <w:ind w:left="-112" w:right="-100"/>
              <w:jc w:val="center"/>
              <w:rPr>
                <w:sz w:val="20"/>
                <w:szCs w:val="20"/>
              </w:rPr>
            </w:pPr>
            <w:r w:rsidRPr="00727C0E">
              <w:rPr>
                <w:sz w:val="20"/>
                <w:szCs w:val="20"/>
              </w:rPr>
              <w:t>16800</w:t>
            </w:r>
          </w:p>
        </w:tc>
        <w:tc>
          <w:tcPr>
            <w:tcW w:w="1236" w:type="dxa"/>
            <w:vAlign w:val="center"/>
          </w:tcPr>
          <w:p w:rsidR="007606BC" w:rsidRPr="00727C0E" w:rsidRDefault="007606BC" w:rsidP="00F54C64">
            <w:pPr>
              <w:jc w:val="center"/>
              <w:rPr>
                <w:sz w:val="20"/>
                <w:szCs w:val="20"/>
              </w:rPr>
            </w:pPr>
            <w:r w:rsidRPr="00727C0E">
              <w:rPr>
                <w:sz w:val="20"/>
                <w:szCs w:val="20"/>
              </w:rPr>
              <w:t>17222,36</w:t>
            </w:r>
          </w:p>
        </w:tc>
        <w:tc>
          <w:tcPr>
            <w:tcW w:w="791" w:type="dxa"/>
            <w:vAlign w:val="center"/>
          </w:tcPr>
          <w:p w:rsidR="007606BC" w:rsidRPr="00727C0E" w:rsidRDefault="007606BC" w:rsidP="00F54C64">
            <w:pPr>
              <w:ind w:left="-70" w:right="-5"/>
              <w:jc w:val="center"/>
              <w:rPr>
                <w:sz w:val="20"/>
                <w:szCs w:val="20"/>
              </w:rPr>
            </w:pPr>
            <w:r w:rsidRPr="00727C0E">
              <w:rPr>
                <w:sz w:val="20"/>
                <w:szCs w:val="20"/>
              </w:rPr>
              <w:t>19600</w:t>
            </w:r>
          </w:p>
        </w:tc>
        <w:tc>
          <w:tcPr>
            <w:tcW w:w="1351" w:type="dxa"/>
            <w:vAlign w:val="center"/>
          </w:tcPr>
          <w:p w:rsidR="007606BC" w:rsidRPr="00727C0E" w:rsidRDefault="007606BC" w:rsidP="00F54C64">
            <w:pPr>
              <w:ind w:left="-143"/>
              <w:jc w:val="center"/>
              <w:rPr>
                <w:sz w:val="20"/>
                <w:szCs w:val="20"/>
              </w:rPr>
            </w:pPr>
            <w:r w:rsidRPr="00727C0E">
              <w:rPr>
                <w:sz w:val="20"/>
                <w:szCs w:val="20"/>
              </w:rPr>
              <w:t>2377,64</w:t>
            </w:r>
          </w:p>
        </w:tc>
      </w:tr>
      <w:tr w:rsidR="007606BC">
        <w:tc>
          <w:tcPr>
            <w:tcW w:w="833" w:type="dxa"/>
            <w:vAlign w:val="center"/>
          </w:tcPr>
          <w:p w:rsidR="007606BC" w:rsidRDefault="007606BC" w:rsidP="00F54C64">
            <w:pPr>
              <w:jc w:val="center"/>
            </w:pPr>
            <w:r>
              <w:t>Итого</w:t>
            </w:r>
          </w:p>
        </w:tc>
        <w:tc>
          <w:tcPr>
            <w:tcW w:w="731" w:type="dxa"/>
            <w:vAlign w:val="center"/>
          </w:tcPr>
          <w:p w:rsidR="007606BC" w:rsidRPr="00727C0E" w:rsidRDefault="007606BC" w:rsidP="00F54C64">
            <w:pPr>
              <w:jc w:val="center"/>
              <w:rPr>
                <w:sz w:val="20"/>
                <w:szCs w:val="20"/>
              </w:rPr>
            </w:pPr>
            <w:r w:rsidRPr="00727C0E">
              <w:rPr>
                <w:sz w:val="20"/>
                <w:szCs w:val="20"/>
              </w:rPr>
              <w:t>-</w:t>
            </w:r>
          </w:p>
        </w:tc>
        <w:tc>
          <w:tcPr>
            <w:tcW w:w="793" w:type="dxa"/>
            <w:vAlign w:val="center"/>
          </w:tcPr>
          <w:p w:rsidR="007606BC" w:rsidRPr="00727C0E" w:rsidRDefault="007606BC" w:rsidP="00F54C64">
            <w:pPr>
              <w:jc w:val="center"/>
              <w:rPr>
                <w:sz w:val="20"/>
                <w:szCs w:val="20"/>
              </w:rPr>
            </w:pPr>
            <w:r w:rsidRPr="00727C0E">
              <w:rPr>
                <w:sz w:val="20"/>
                <w:szCs w:val="20"/>
              </w:rPr>
              <w:t>21519</w:t>
            </w:r>
          </w:p>
        </w:tc>
        <w:tc>
          <w:tcPr>
            <w:tcW w:w="819" w:type="dxa"/>
            <w:vAlign w:val="center"/>
          </w:tcPr>
          <w:p w:rsidR="007606BC" w:rsidRPr="00727C0E" w:rsidRDefault="007606BC" w:rsidP="00F54C64">
            <w:pPr>
              <w:jc w:val="center"/>
              <w:rPr>
                <w:sz w:val="20"/>
                <w:szCs w:val="20"/>
              </w:rPr>
            </w:pPr>
            <w:r w:rsidRPr="00727C0E">
              <w:rPr>
                <w:sz w:val="20"/>
                <w:szCs w:val="20"/>
              </w:rPr>
              <w:t>22060</w:t>
            </w:r>
          </w:p>
        </w:tc>
        <w:tc>
          <w:tcPr>
            <w:tcW w:w="714" w:type="dxa"/>
            <w:vAlign w:val="center"/>
          </w:tcPr>
          <w:p w:rsidR="007606BC" w:rsidRPr="00727C0E" w:rsidRDefault="007606BC" w:rsidP="00F54C64">
            <w:pPr>
              <w:jc w:val="center"/>
              <w:rPr>
                <w:sz w:val="20"/>
                <w:szCs w:val="20"/>
              </w:rPr>
            </w:pPr>
            <w:r w:rsidRPr="00727C0E">
              <w:rPr>
                <w:sz w:val="20"/>
                <w:szCs w:val="20"/>
              </w:rPr>
              <w:t>100</w:t>
            </w:r>
          </w:p>
        </w:tc>
        <w:tc>
          <w:tcPr>
            <w:tcW w:w="700" w:type="dxa"/>
            <w:vAlign w:val="center"/>
          </w:tcPr>
          <w:p w:rsidR="007606BC" w:rsidRPr="00727C0E" w:rsidRDefault="007606BC" w:rsidP="00F54C64">
            <w:pPr>
              <w:ind w:left="-26" w:right="-30"/>
              <w:jc w:val="center"/>
              <w:rPr>
                <w:sz w:val="20"/>
                <w:szCs w:val="20"/>
              </w:rPr>
            </w:pPr>
            <w:r w:rsidRPr="00727C0E">
              <w:rPr>
                <w:sz w:val="20"/>
                <w:szCs w:val="20"/>
              </w:rPr>
              <w:t>100</w:t>
            </w:r>
          </w:p>
        </w:tc>
        <w:tc>
          <w:tcPr>
            <w:tcW w:w="547" w:type="dxa"/>
            <w:vAlign w:val="center"/>
          </w:tcPr>
          <w:p w:rsidR="007606BC" w:rsidRPr="00727C0E" w:rsidRDefault="007606BC" w:rsidP="00F54C64">
            <w:pPr>
              <w:jc w:val="center"/>
              <w:rPr>
                <w:sz w:val="20"/>
                <w:szCs w:val="20"/>
              </w:rPr>
            </w:pPr>
            <w:r w:rsidRPr="00727C0E">
              <w:rPr>
                <w:sz w:val="20"/>
                <w:szCs w:val="20"/>
              </w:rPr>
              <w:t>-</w:t>
            </w:r>
          </w:p>
        </w:tc>
        <w:tc>
          <w:tcPr>
            <w:tcW w:w="676" w:type="dxa"/>
            <w:vAlign w:val="center"/>
          </w:tcPr>
          <w:p w:rsidR="007606BC" w:rsidRPr="00727C0E" w:rsidRDefault="007606BC" w:rsidP="00F54C64">
            <w:pPr>
              <w:ind w:left="-38" w:right="-59"/>
              <w:jc w:val="center"/>
              <w:rPr>
                <w:sz w:val="20"/>
                <w:szCs w:val="20"/>
              </w:rPr>
            </w:pPr>
            <w:r w:rsidRPr="00727C0E">
              <w:rPr>
                <w:sz w:val="20"/>
                <w:szCs w:val="20"/>
              </w:rPr>
              <w:t>102,51</w:t>
            </w:r>
          </w:p>
        </w:tc>
        <w:tc>
          <w:tcPr>
            <w:tcW w:w="854" w:type="dxa"/>
            <w:vAlign w:val="center"/>
          </w:tcPr>
          <w:p w:rsidR="007606BC" w:rsidRPr="00727C0E" w:rsidRDefault="007606BC" w:rsidP="00F54C64">
            <w:pPr>
              <w:ind w:left="-112" w:right="-100"/>
              <w:jc w:val="center"/>
              <w:rPr>
                <w:sz w:val="20"/>
                <w:szCs w:val="20"/>
              </w:rPr>
            </w:pPr>
            <w:r w:rsidRPr="00727C0E">
              <w:rPr>
                <w:sz w:val="20"/>
                <w:szCs w:val="20"/>
              </w:rPr>
              <w:t>137268,13</w:t>
            </w:r>
          </w:p>
        </w:tc>
        <w:tc>
          <w:tcPr>
            <w:tcW w:w="1236" w:type="dxa"/>
            <w:vAlign w:val="center"/>
          </w:tcPr>
          <w:p w:rsidR="007606BC" w:rsidRPr="00727C0E" w:rsidRDefault="007606BC" w:rsidP="00F54C64">
            <w:pPr>
              <w:jc w:val="center"/>
              <w:rPr>
                <w:sz w:val="20"/>
                <w:szCs w:val="20"/>
              </w:rPr>
            </w:pPr>
            <w:r w:rsidRPr="00727C0E">
              <w:rPr>
                <w:sz w:val="20"/>
                <w:szCs w:val="20"/>
              </w:rPr>
              <w:t>140719,13</w:t>
            </w:r>
          </w:p>
        </w:tc>
        <w:tc>
          <w:tcPr>
            <w:tcW w:w="791" w:type="dxa"/>
            <w:vAlign w:val="center"/>
          </w:tcPr>
          <w:p w:rsidR="007606BC" w:rsidRPr="00727C0E" w:rsidRDefault="007606BC" w:rsidP="00F54C64">
            <w:pPr>
              <w:ind w:left="-70" w:right="-5"/>
              <w:jc w:val="center"/>
              <w:rPr>
                <w:sz w:val="20"/>
                <w:szCs w:val="20"/>
              </w:rPr>
            </w:pPr>
            <w:r w:rsidRPr="00727C0E">
              <w:rPr>
                <w:sz w:val="20"/>
                <w:szCs w:val="20"/>
              </w:rPr>
              <w:t>140980</w:t>
            </w:r>
          </w:p>
        </w:tc>
        <w:tc>
          <w:tcPr>
            <w:tcW w:w="1351" w:type="dxa"/>
            <w:vAlign w:val="center"/>
          </w:tcPr>
          <w:p w:rsidR="007606BC" w:rsidRPr="00727C0E" w:rsidRDefault="007606BC" w:rsidP="00F54C64">
            <w:pPr>
              <w:ind w:left="-143"/>
              <w:jc w:val="center"/>
              <w:rPr>
                <w:sz w:val="20"/>
                <w:szCs w:val="20"/>
              </w:rPr>
            </w:pPr>
            <w:r w:rsidRPr="00727C0E">
              <w:rPr>
                <w:sz w:val="20"/>
                <w:szCs w:val="20"/>
              </w:rPr>
              <w:t>260,87</w:t>
            </w:r>
          </w:p>
        </w:tc>
      </w:tr>
    </w:tbl>
    <w:p w:rsidR="007606BC" w:rsidRDefault="007606BC" w:rsidP="00B227C8">
      <w:pPr>
        <w:pStyle w:val="a9"/>
        <w:spacing w:before="0" w:beforeAutospacing="0" w:after="0" w:afterAutospacing="0" w:line="360" w:lineRule="auto"/>
        <w:ind w:firstLine="720"/>
        <w:jc w:val="both"/>
        <w:rPr>
          <w:color w:val="auto"/>
          <w:sz w:val="28"/>
          <w:szCs w:val="28"/>
        </w:rPr>
      </w:pPr>
    </w:p>
    <w:p w:rsidR="00F16CF4" w:rsidRDefault="00F16CF4" w:rsidP="00F16CF4">
      <w:pPr>
        <w:spacing w:line="360" w:lineRule="auto"/>
        <w:ind w:firstLine="709"/>
        <w:jc w:val="both"/>
        <w:rPr>
          <w:sz w:val="28"/>
        </w:rPr>
      </w:pPr>
      <w:r>
        <w:rPr>
          <w:sz w:val="28"/>
        </w:rPr>
        <w:t>Для расчета влияния структурных сдвигов и устранения их влияния на экономические показатели используются несколько методов:</w:t>
      </w:r>
    </w:p>
    <w:p w:rsidR="00F16CF4" w:rsidRDefault="00F16CF4" w:rsidP="00F16CF4">
      <w:pPr>
        <w:spacing w:line="360" w:lineRule="auto"/>
        <w:ind w:firstLine="709"/>
        <w:jc w:val="both"/>
        <w:rPr>
          <w:sz w:val="28"/>
        </w:rPr>
      </w:pPr>
      <w:r>
        <w:rPr>
          <w:sz w:val="28"/>
        </w:rPr>
        <w:t>Метод прямого счета по всем изделиям по изменению удельного веса каждого изделия в общем выпуске:</w:t>
      </w:r>
    </w:p>
    <w:p w:rsidR="00F16CF4" w:rsidRDefault="00F16CF4" w:rsidP="00F16CF4">
      <w:pPr>
        <w:spacing w:line="360" w:lineRule="auto"/>
        <w:ind w:firstLine="709"/>
        <w:jc w:val="center"/>
        <w:rPr>
          <w:sz w:val="28"/>
        </w:rPr>
      </w:pPr>
      <w:r>
        <w:rPr>
          <w:sz w:val="28"/>
        </w:rPr>
        <w:t>∆</w:t>
      </w:r>
      <w:r>
        <w:rPr>
          <w:sz w:val="28"/>
          <w:lang w:val="en-US"/>
        </w:rPr>
        <w:t>N</w:t>
      </w:r>
      <w:r>
        <w:rPr>
          <w:sz w:val="28"/>
        </w:rPr>
        <w:t>(</w:t>
      </w:r>
      <w:r>
        <w:rPr>
          <w:sz w:val="28"/>
          <w:lang w:val="en-US"/>
        </w:rPr>
        <w:t>D</w:t>
      </w:r>
      <w:r>
        <w:rPr>
          <w:sz w:val="28"/>
        </w:rPr>
        <w:t xml:space="preserve">) = </w:t>
      </w:r>
      <w:r>
        <w:rPr>
          <w:sz w:val="28"/>
          <w:lang w:val="en-US"/>
        </w:rPr>
        <w:t>Q</w:t>
      </w:r>
      <w:r>
        <w:rPr>
          <w:sz w:val="28"/>
        </w:rPr>
        <w:t>ф*(∑</w:t>
      </w:r>
      <w:r>
        <w:rPr>
          <w:sz w:val="28"/>
          <w:lang w:val="en-US"/>
        </w:rPr>
        <w:t>Di</w:t>
      </w:r>
      <w:r>
        <w:rPr>
          <w:sz w:val="28"/>
        </w:rPr>
        <w:t>ф*</w:t>
      </w:r>
      <w:r>
        <w:rPr>
          <w:sz w:val="28"/>
          <w:lang w:val="en-US"/>
        </w:rPr>
        <w:t>Pi</w:t>
      </w:r>
      <w:r>
        <w:rPr>
          <w:sz w:val="28"/>
        </w:rPr>
        <w:t xml:space="preserve"> - ∑</w:t>
      </w:r>
      <w:r>
        <w:rPr>
          <w:sz w:val="28"/>
          <w:lang w:val="en-US"/>
        </w:rPr>
        <w:t>Di</w:t>
      </w:r>
      <w:r>
        <w:rPr>
          <w:sz w:val="28"/>
        </w:rPr>
        <w:t>пл*</w:t>
      </w:r>
      <w:r>
        <w:rPr>
          <w:sz w:val="28"/>
          <w:lang w:val="en-US"/>
        </w:rPr>
        <w:t>Pi</w:t>
      </w:r>
      <w:r>
        <w:rPr>
          <w:sz w:val="28"/>
        </w:rPr>
        <w:t xml:space="preserve">) = </w:t>
      </w:r>
      <w:r w:rsidRPr="004B7356">
        <w:rPr>
          <w:color w:val="000000"/>
          <w:sz w:val="28"/>
          <w:szCs w:val="28"/>
        </w:rPr>
        <w:t>22060*((0,2835*5800+0,3262*6259+0,2788*6870+0,1</w:t>
      </w:r>
      <w:r>
        <w:rPr>
          <w:color w:val="000000"/>
          <w:sz w:val="28"/>
          <w:szCs w:val="28"/>
        </w:rPr>
        <w:t>11</w:t>
      </w:r>
      <w:r w:rsidRPr="004B7356">
        <w:rPr>
          <w:color w:val="000000"/>
          <w:sz w:val="28"/>
          <w:szCs w:val="28"/>
        </w:rPr>
        <w:t>5*7000) -(0,2829*5800+0,3</w:t>
      </w:r>
      <w:r>
        <w:rPr>
          <w:color w:val="000000"/>
          <w:sz w:val="28"/>
          <w:szCs w:val="28"/>
        </w:rPr>
        <w:t>11</w:t>
      </w:r>
      <w:r w:rsidRPr="004B7356">
        <w:rPr>
          <w:color w:val="000000"/>
          <w:sz w:val="28"/>
          <w:szCs w:val="28"/>
        </w:rPr>
        <w:t>4*6250+</w:t>
      </w:r>
      <w:r>
        <w:rPr>
          <w:color w:val="000000"/>
          <w:sz w:val="28"/>
          <w:szCs w:val="28"/>
        </w:rPr>
        <w:t>0</w:t>
      </w:r>
      <w:r w:rsidRPr="004B7356">
        <w:rPr>
          <w:color w:val="000000"/>
          <w:sz w:val="28"/>
          <w:szCs w:val="28"/>
        </w:rPr>
        <w:t>,2788*6870+0,1269*</w:t>
      </w:r>
      <w:r>
        <w:rPr>
          <w:color w:val="000000"/>
          <w:sz w:val="28"/>
          <w:szCs w:val="28"/>
        </w:rPr>
        <w:t>7000) =</w:t>
      </w:r>
      <w:r w:rsidRPr="004B7356">
        <w:rPr>
          <w:color w:val="000000"/>
          <w:sz w:val="28"/>
          <w:szCs w:val="28"/>
        </w:rPr>
        <w:t xml:space="preserve"> 260,87 </w:t>
      </w:r>
      <w:r>
        <w:rPr>
          <w:sz w:val="28"/>
        </w:rPr>
        <w:t>или ∆</w:t>
      </w:r>
      <w:r>
        <w:rPr>
          <w:sz w:val="28"/>
          <w:lang w:val="en-US"/>
        </w:rPr>
        <w:t>N</w:t>
      </w:r>
      <w:r>
        <w:rPr>
          <w:sz w:val="28"/>
        </w:rPr>
        <w:t>(</w:t>
      </w:r>
      <w:r>
        <w:rPr>
          <w:sz w:val="28"/>
          <w:lang w:val="en-US"/>
        </w:rPr>
        <w:t>D</w:t>
      </w:r>
      <w:r>
        <w:rPr>
          <w:sz w:val="28"/>
        </w:rPr>
        <w:t xml:space="preserve">) = </w:t>
      </w:r>
      <w:r>
        <w:rPr>
          <w:sz w:val="28"/>
          <w:lang w:val="en-US"/>
        </w:rPr>
        <w:t>Pi</w:t>
      </w:r>
      <w:r>
        <w:rPr>
          <w:sz w:val="28"/>
        </w:rPr>
        <w:t>*(∑</w:t>
      </w:r>
      <w:r>
        <w:rPr>
          <w:sz w:val="28"/>
          <w:lang w:val="en-US"/>
        </w:rPr>
        <w:t>Q</w:t>
      </w:r>
      <w:r>
        <w:rPr>
          <w:sz w:val="28"/>
        </w:rPr>
        <w:t>общф*</w:t>
      </w:r>
      <w:r>
        <w:rPr>
          <w:sz w:val="28"/>
          <w:lang w:val="en-US"/>
        </w:rPr>
        <w:t>Di</w:t>
      </w:r>
      <w:r>
        <w:rPr>
          <w:sz w:val="28"/>
        </w:rPr>
        <w:t xml:space="preserve">ф - ∑ </w:t>
      </w:r>
      <w:r>
        <w:rPr>
          <w:sz w:val="28"/>
          <w:lang w:val="en-US"/>
        </w:rPr>
        <w:t>Q</w:t>
      </w:r>
      <w:r>
        <w:rPr>
          <w:sz w:val="28"/>
        </w:rPr>
        <w:t xml:space="preserve">общф * </w:t>
      </w:r>
      <w:r>
        <w:rPr>
          <w:sz w:val="28"/>
          <w:lang w:val="en-US"/>
        </w:rPr>
        <w:t>Di</w:t>
      </w:r>
      <w:r>
        <w:rPr>
          <w:sz w:val="28"/>
        </w:rPr>
        <w:t>пл)</w:t>
      </w:r>
      <w:r w:rsidRPr="004B7356">
        <w:rPr>
          <w:color w:val="000000"/>
          <w:sz w:val="28"/>
          <w:szCs w:val="28"/>
        </w:rPr>
        <w:t xml:space="preserve"> </w:t>
      </w:r>
      <w:r>
        <w:rPr>
          <w:color w:val="000000"/>
          <w:sz w:val="28"/>
          <w:szCs w:val="28"/>
        </w:rPr>
        <w:t xml:space="preserve">= </w:t>
      </w:r>
      <w:r w:rsidRPr="004B7356">
        <w:rPr>
          <w:color w:val="000000"/>
          <w:sz w:val="28"/>
          <w:szCs w:val="28"/>
        </w:rPr>
        <w:t>260,87</w:t>
      </w:r>
      <w:r>
        <w:rPr>
          <w:color w:val="000000"/>
          <w:sz w:val="28"/>
          <w:szCs w:val="28"/>
        </w:rPr>
        <w:t xml:space="preserve"> тыс.руб.</w:t>
      </w:r>
    </w:p>
    <w:p w:rsidR="00F16CF4" w:rsidRDefault="00F16CF4" w:rsidP="00F16CF4">
      <w:pPr>
        <w:spacing w:line="360" w:lineRule="auto"/>
        <w:ind w:firstLine="709"/>
        <w:rPr>
          <w:sz w:val="28"/>
          <w:szCs w:val="28"/>
        </w:rPr>
      </w:pPr>
      <w:r>
        <w:rPr>
          <w:sz w:val="28"/>
          <w:szCs w:val="28"/>
        </w:rPr>
        <w:t>Метод</w:t>
      </w:r>
      <w:r>
        <w:t xml:space="preserve"> </w:t>
      </w:r>
      <w:r>
        <w:rPr>
          <w:sz w:val="28"/>
          <w:szCs w:val="28"/>
        </w:rPr>
        <w:t>прямого счета по всем изделиям по проценту выполнения плана:</w:t>
      </w:r>
    </w:p>
    <w:p w:rsidR="00F16CF4" w:rsidRDefault="00F16CF4" w:rsidP="00F16CF4">
      <w:pPr>
        <w:spacing w:line="360" w:lineRule="auto"/>
        <w:ind w:firstLine="709"/>
        <w:jc w:val="center"/>
        <w:rPr>
          <w:sz w:val="28"/>
        </w:rPr>
      </w:pPr>
      <w:r>
        <w:rPr>
          <w:sz w:val="28"/>
        </w:rPr>
        <w:t>∆</w:t>
      </w:r>
      <w:r>
        <w:rPr>
          <w:sz w:val="28"/>
          <w:lang w:val="en-US"/>
        </w:rPr>
        <w:t>N</w:t>
      </w:r>
      <w:r>
        <w:rPr>
          <w:sz w:val="28"/>
        </w:rPr>
        <w:t>(</w:t>
      </w:r>
      <w:r>
        <w:rPr>
          <w:sz w:val="28"/>
          <w:lang w:val="en-US"/>
        </w:rPr>
        <w:t>D</w:t>
      </w:r>
      <w:r>
        <w:rPr>
          <w:sz w:val="28"/>
        </w:rPr>
        <w:t>) = ∑</w:t>
      </w:r>
      <w:r>
        <w:rPr>
          <w:sz w:val="28"/>
          <w:lang w:val="en-US"/>
        </w:rPr>
        <w:t>Q</w:t>
      </w:r>
      <w:r>
        <w:rPr>
          <w:sz w:val="28"/>
        </w:rPr>
        <w:t>ф</w:t>
      </w:r>
      <w:r>
        <w:rPr>
          <w:sz w:val="28"/>
          <w:lang w:val="en-US"/>
        </w:rPr>
        <w:t>i</w:t>
      </w:r>
      <w:r>
        <w:rPr>
          <w:sz w:val="28"/>
        </w:rPr>
        <w:t xml:space="preserve"> * </w:t>
      </w:r>
      <w:r>
        <w:rPr>
          <w:sz w:val="28"/>
          <w:lang w:val="en-US"/>
        </w:rPr>
        <w:t>Pi</w:t>
      </w:r>
      <w:r>
        <w:rPr>
          <w:sz w:val="28"/>
        </w:rPr>
        <w:t xml:space="preserve"> - ∑</w:t>
      </w:r>
      <w:r>
        <w:rPr>
          <w:sz w:val="28"/>
          <w:lang w:val="en-US"/>
        </w:rPr>
        <w:t>Q</w:t>
      </w:r>
      <w:r>
        <w:rPr>
          <w:sz w:val="28"/>
        </w:rPr>
        <w:t>пл</w:t>
      </w:r>
      <w:r>
        <w:rPr>
          <w:sz w:val="28"/>
          <w:lang w:val="en-US"/>
        </w:rPr>
        <w:t>i</w:t>
      </w:r>
      <w:r>
        <w:rPr>
          <w:sz w:val="28"/>
        </w:rPr>
        <w:t xml:space="preserve"> * %ВПобщ * </w:t>
      </w:r>
      <w:r>
        <w:rPr>
          <w:sz w:val="28"/>
          <w:lang w:val="en-US"/>
        </w:rPr>
        <w:t>Pi</w:t>
      </w:r>
      <w:r>
        <w:rPr>
          <w:sz w:val="28"/>
        </w:rPr>
        <w:t xml:space="preserve">) = </w:t>
      </w:r>
      <w:r w:rsidRPr="004B7356">
        <w:rPr>
          <w:color w:val="000000"/>
          <w:sz w:val="28"/>
          <w:szCs w:val="28"/>
        </w:rPr>
        <w:t>260,87</w:t>
      </w:r>
      <w:r>
        <w:rPr>
          <w:color w:val="000000"/>
          <w:sz w:val="28"/>
          <w:szCs w:val="28"/>
        </w:rPr>
        <w:t xml:space="preserve"> тыс.руб.</w:t>
      </w:r>
    </w:p>
    <w:p w:rsidR="00F16CF4" w:rsidRDefault="00F16CF4" w:rsidP="00F16CF4">
      <w:pPr>
        <w:spacing w:line="360" w:lineRule="auto"/>
        <w:ind w:firstLine="709"/>
        <w:rPr>
          <w:sz w:val="28"/>
          <w:szCs w:val="28"/>
        </w:rPr>
      </w:pPr>
      <w:r>
        <w:rPr>
          <w:sz w:val="28"/>
          <w:szCs w:val="28"/>
        </w:rPr>
        <w:t>Метод средних цен:</w:t>
      </w:r>
    </w:p>
    <w:p w:rsidR="00F16CF4" w:rsidRDefault="00F16CF4" w:rsidP="00F16CF4">
      <w:pPr>
        <w:spacing w:line="360" w:lineRule="auto"/>
        <w:ind w:firstLine="709"/>
        <w:jc w:val="center"/>
        <w:rPr>
          <w:sz w:val="28"/>
        </w:rPr>
      </w:pPr>
      <w:r>
        <w:rPr>
          <w:sz w:val="28"/>
        </w:rPr>
        <w:t>∆</w:t>
      </w:r>
      <w:r>
        <w:rPr>
          <w:sz w:val="28"/>
          <w:lang w:val="en-US"/>
        </w:rPr>
        <w:t>N</w:t>
      </w:r>
      <w:r>
        <w:rPr>
          <w:sz w:val="28"/>
        </w:rPr>
        <w:t>(</w:t>
      </w:r>
      <w:r>
        <w:rPr>
          <w:sz w:val="28"/>
          <w:lang w:val="en-US"/>
        </w:rPr>
        <w:t>D</w:t>
      </w:r>
      <w:r>
        <w:rPr>
          <w:sz w:val="28"/>
        </w:rPr>
        <w:t>) = [∑(</w:t>
      </w:r>
      <w:r>
        <w:rPr>
          <w:sz w:val="28"/>
          <w:lang w:val="en-US"/>
        </w:rPr>
        <w:t>D</w:t>
      </w:r>
      <w:r>
        <w:rPr>
          <w:sz w:val="28"/>
        </w:rPr>
        <w:t>ф</w:t>
      </w:r>
      <w:r>
        <w:rPr>
          <w:sz w:val="28"/>
          <w:lang w:val="en-US"/>
        </w:rPr>
        <w:t>i</w:t>
      </w:r>
      <w:r>
        <w:rPr>
          <w:sz w:val="28"/>
        </w:rPr>
        <w:t xml:space="preserve"> – </w:t>
      </w:r>
      <w:r>
        <w:rPr>
          <w:sz w:val="28"/>
          <w:lang w:val="en-US"/>
        </w:rPr>
        <w:t>D</w:t>
      </w:r>
      <w:r>
        <w:rPr>
          <w:sz w:val="28"/>
        </w:rPr>
        <w:t>пл</w:t>
      </w:r>
      <w:r>
        <w:rPr>
          <w:sz w:val="28"/>
          <w:lang w:val="en-US"/>
        </w:rPr>
        <w:t>i</w:t>
      </w:r>
      <w:r>
        <w:rPr>
          <w:sz w:val="28"/>
        </w:rPr>
        <w:t>)*</w:t>
      </w:r>
      <w:r>
        <w:rPr>
          <w:sz w:val="28"/>
          <w:lang w:val="en-US"/>
        </w:rPr>
        <w:t>P</w:t>
      </w:r>
      <w:r>
        <w:rPr>
          <w:sz w:val="28"/>
        </w:rPr>
        <w:t>]*</w:t>
      </w:r>
      <w:r>
        <w:rPr>
          <w:sz w:val="28"/>
          <w:lang w:val="en-US"/>
        </w:rPr>
        <w:t>Q</w:t>
      </w:r>
      <w:r>
        <w:rPr>
          <w:sz w:val="28"/>
        </w:rPr>
        <w:t xml:space="preserve">общф = </w:t>
      </w:r>
      <w:r w:rsidRPr="004B7356">
        <w:rPr>
          <w:color w:val="000000"/>
          <w:sz w:val="28"/>
          <w:szCs w:val="28"/>
        </w:rPr>
        <w:t>260,87</w:t>
      </w:r>
      <w:r>
        <w:rPr>
          <w:color w:val="000000"/>
          <w:sz w:val="28"/>
          <w:szCs w:val="28"/>
        </w:rPr>
        <w:t xml:space="preserve"> тыс.руб.</w:t>
      </w:r>
      <w:r>
        <w:rPr>
          <w:sz w:val="28"/>
        </w:rPr>
        <w:t xml:space="preserve"> или ∆</w:t>
      </w:r>
      <w:r>
        <w:rPr>
          <w:sz w:val="28"/>
          <w:lang w:val="en-US"/>
        </w:rPr>
        <w:t>N</w:t>
      </w:r>
      <w:r>
        <w:rPr>
          <w:sz w:val="28"/>
        </w:rPr>
        <w:t>(</w:t>
      </w:r>
      <w:r>
        <w:rPr>
          <w:sz w:val="28"/>
          <w:lang w:val="en-US"/>
        </w:rPr>
        <w:t>D</w:t>
      </w:r>
      <w:r>
        <w:rPr>
          <w:sz w:val="28"/>
        </w:rPr>
        <w:t>) = [∑</w:t>
      </w:r>
      <w:r>
        <w:rPr>
          <w:sz w:val="28"/>
          <w:lang w:val="en-US"/>
        </w:rPr>
        <w:t>D</w:t>
      </w:r>
      <w:r>
        <w:rPr>
          <w:sz w:val="28"/>
        </w:rPr>
        <w:t>ф</w:t>
      </w:r>
      <w:r>
        <w:rPr>
          <w:sz w:val="28"/>
          <w:lang w:val="en-US"/>
        </w:rPr>
        <w:t>i</w:t>
      </w:r>
      <w:r>
        <w:rPr>
          <w:sz w:val="28"/>
        </w:rPr>
        <w:t xml:space="preserve"> * </w:t>
      </w:r>
      <w:r>
        <w:rPr>
          <w:sz w:val="28"/>
          <w:lang w:val="en-US"/>
        </w:rPr>
        <w:t>P</w:t>
      </w:r>
      <w:r>
        <w:rPr>
          <w:sz w:val="28"/>
        </w:rPr>
        <w:t xml:space="preserve"> – ∑</w:t>
      </w:r>
      <w:r>
        <w:rPr>
          <w:sz w:val="28"/>
          <w:lang w:val="en-US"/>
        </w:rPr>
        <w:t>D</w:t>
      </w:r>
      <w:r>
        <w:rPr>
          <w:sz w:val="28"/>
        </w:rPr>
        <w:t>пл</w:t>
      </w:r>
      <w:r>
        <w:rPr>
          <w:sz w:val="28"/>
          <w:lang w:val="en-US"/>
        </w:rPr>
        <w:t>i</w:t>
      </w:r>
      <w:r>
        <w:rPr>
          <w:sz w:val="28"/>
        </w:rPr>
        <w:t>*</w:t>
      </w:r>
      <w:r>
        <w:rPr>
          <w:sz w:val="28"/>
          <w:lang w:val="en-US"/>
        </w:rPr>
        <w:t>P</w:t>
      </w:r>
      <w:r>
        <w:rPr>
          <w:sz w:val="28"/>
        </w:rPr>
        <w:t>]*</w:t>
      </w:r>
      <w:r>
        <w:rPr>
          <w:sz w:val="28"/>
          <w:lang w:val="en-US"/>
        </w:rPr>
        <w:t>Q</w:t>
      </w:r>
      <w:r>
        <w:rPr>
          <w:sz w:val="28"/>
        </w:rPr>
        <w:t xml:space="preserve">общф = </w:t>
      </w:r>
      <w:r w:rsidRPr="004B7356">
        <w:rPr>
          <w:color w:val="000000"/>
          <w:sz w:val="28"/>
          <w:szCs w:val="28"/>
        </w:rPr>
        <w:t>260,87</w:t>
      </w:r>
      <w:r>
        <w:rPr>
          <w:color w:val="000000"/>
          <w:sz w:val="28"/>
          <w:szCs w:val="28"/>
        </w:rPr>
        <w:t xml:space="preserve"> тыс.руб.</w:t>
      </w:r>
    </w:p>
    <w:p w:rsidR="00F16CF4" w:rsidRDefault="00F16CF4" w:rsidP="00F16CF4">
      <w:pPr>
        <w:spacing w:line="360" w:lineRule="auto"/>
        <w:ind w:firstLine="709"/>
        <w:jc w:val="both"/>
        <w:rPr>
          <w:sz w:val="28"/>
        </w:rPr>
      </w:pPr>
      <w:r>
        <w:rPr>
          <w:sz w:val="28"/>
          <w:szCs w:val="28"/>
        </w:rPr>
        <w:t>Для</w:t>
      </w:r>
      <w:r>
        <w:rPr>
          <w:sz w:val="28"/>
        </w:rPr>
        <w:t xml:space="preserve"> расчета влияния структурного фактора на объем производства продукции в стоимостном выражении используют способ абсолютных разниц. Сначала определяется изменение среднего уровня цены 1 шт. (</w:t>
      </w:r>
      <w:r>
        <w:rPr>
          <w:sz w:val="28"/>
        </w:rPr>
        <w:sym w:font="Symbol" w:char="F044"/>
      </w:r>
      <w:r>
        <w:rPr>
          <w:sz w:val="28"/>
        </w:rPr>
        <w:t>Рстр) за счет структуры (таблица 4).</w:t>
      </w:r>
    </w:p>
    <w:p w:rsidR="00F16CF4" w:rsidRDefault="00F16CF4" w:rsidP="00F16CF4">
      <w:pPr>
        <w:spacing w:line="360" w:lineRule="auto"/>
        <w:ind w:firstLine="709"/>
        <w:jc w:val="center"/>
        <w:rPr>
          <w:sz w:val="28"/>
        </w:rPr>
      </w:pPr>
      <w:r>
        <w:rPr>
          <w:sz w:val="28"/>
        </w:rPr>
        <w:sym w:font="Symbol" w:char="F044"/>
      </w:r>
      <w:r>
        <w:rPr>
          <w:position w:val="-4"/>
          <w:sz w:val="28"/>
        </w:rPr>
        <w:object w:dxaOrig="240" w:dyaOrig="320">
          <v:shape id="_x0000_i1038" type="#_x0000_t75" style="width:12pt;height:17.25pt" o:ole="">
            <v:imagedata r:id="rId31" o:title=""/>
          </v:shape>
          <o:OLEObject Type="Embed" ProgID="Equation.3" ShapeID="_x0000_i1038" DrawAspect="Content" ObjectID="_1459802465" r:id="rId32"/>
        </w:object>
      </w:r>
      <w:r>
        <w:rPr>
          <w:sz w:val="28"/>
        </w:rPr>
        <w:t xml:space="preserve">стр = </w:t>
      </w:r>
      <w:r>
        <w:rPr>
          <w:sz w:val="28"/>
        </w:rPr>
        <w:sym w:font="Symbol" w:char="F0E5"/>
      </w:r>
      <w:r>
        <w:rPr>
          <w:sz w:val="28"/>
        </w:rPr>
        <w:t>(Уд</w:t>
      </w:r>
      <w:r>
        <w:rPr>
          <w:sz w:val="28"/>
          <w:lang w:val="en-US"/>
        </w:rPr>
        <w:t>i</w:t>
      </w:r>
      <w:r>
        <w:rPr>
          <w:sz w:val="28"/>
        </w:rPr>
        <w:t>ф – Уд</w:t>
      </w:r>
      <w:r>
        <w:rPr>
          <w:sz w:val="28"/>
          <w:lang w:val="en-US"/>
        </w:rPr>
        <w:t>i</w:t>
      </w:r>
      <w:r>
        <w:rPr>
          <w:sz w:val="28"/>
        </w:rPr>
        <w:t>пл) Р</w:t>
      </w:r>
      <w:r>
        <w:rPr>
          <w:sz w:val="28"/>
          <w:lang w:val="en-US"/>
        </w:rPr>
        <w:t>i</w:t>
      </w:r>
      <w:r w:rsidR="009035C7">
        <w:rPr>
          <w:sz w:val="28"/>
        </w:rPr>
        <w:t xml:space="preserve"> / 100</w:t>
      </w:r>
      <w:r>
        <w:rPr>
          <w:sz w:val="28"/>
        </w:rPr>
        <w:t xml:space="preserve"> = 11,83</w:t>
      </w:r>
    </w:p>
    <w:p w:rsidR="00F1225F" w:rsidRPr="00F1225F" w:rsidRDefault="00F1225F" w:rsidP="005B06E7">
      <w:r>
        <w:t>Таблица 4</w:t>
      </w:r>
    </w:p>
    <w:p w:rsidR="00F16CF4" w:rsidRPr="00F1225F" w:rsidRDefault="00F16CF4" w:rsidP="005B06E7">
      <w:pPr>
        <w:rPr>
          <w:b/>
          <w:i/>
        </w:rPr>
      </w:pPr>
      <w:r w:rsidRPr="00F1225F">
        <w:rPr>
          <w:b/>
          <w:i/>
        </w:rPr>
        <w:t>Расчет изменения средней цены изделия за счет структурного фактора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390"/>
        <w:gridCol w:w="1382"/>
        <w:gridCol w:w="1258"/>
        <w:gridCol w:w="1376"/>
        <w:gridCol w:w="1392"/>
        <w:gridCol w:w="1571"/>
      </w:tblGrid>
      <w:tr w:rsidR="00F16CF4">
        <w:trPr>
          <w:cantSplit/>
        </w:trPr>
        <w:tc>
          <w:tcPr>
            <w:tcW w:w="755" w:type="pct"/>
            <w:vMerge w:val="restart"/>
            <w:vAlign w:val="center"/>
          </w:tcPr>
          <w:p w:rsidR="00F16CF4" w:rsidRDefault="00F16CF4" w:rsidP="00F16CF4">
            <w:pPr>
              <w:jc w:val="center"/>
            </w:pPr>
            <w:r>
              <w:t>Изделие</w:t>
            </w:r>
          </w:p>
        </w:tc>
        <w:tc>
          <w:tcPr>
            <w:tcW w:w="705" w:type="pct"/>
            <w:vMerge w:val="restart"/>
            <w:vAlign w:val="center"/>
          </w:tcPr>
          <w:p w:rsidR="00F16CF4" w:rsidRDefault="00F16CF4" w:rsidP="00F16CF4">
            <w:pPr>
              <w:jc w:val="center"/>
            </w:pPr>
            <w:r>
              <w:t>Цена за 1 шт., руб.</w:t>
            </w:r>
          </w:p>
        </w:tc>
        <w:tc>
          <w:tcPr>
            <w:tcW w:w="2037" w:type="pct"/>
            <w:gridSpan w:val="3"/>
            <w:vAlign w:val="center"/>
          </w:tcPr>
          <w:p w:rsidR="00F16CF4" w:rsidRDefault="00F16CF4" w:rsidP="00F16CF4">
            <w:pPr>
              <w:jc w:val="center"/>
            </w:pPr>
            <w:r>
              <w:t>Структура продукции</w:t>
            </w:r>
          </w:p>
        </w:tc>
        <w:tc>
          <w:tcPr>
            <w:tcW w:w="706" w:type="pct"/>
            <w:vMerge w:val="restart"/>
            <w:vAlign w:val="center"/>
          </w:tcPr>
          <w:p w:rsidR="00F16CF4" w:rsidRDefault="00F16CF4" w:rsidP="00F16CF4">
            <w:pPr>
              <w:jc w:val="center"/>
            </w:pPr>
            <w:r>
              <w:t>Изменение средней цены за счет структуры, руб.</w:t>
            </w:r>
          </w:p>
        </w:tc>
        <w:tc>
          <w:tcPr>
            <w:tcW w:w="797" w:type="pct"/>
            <w:vMerge w:val="restart"/>
            <w:vAlign w:val="center"/>
          </w:tcPr>
          <w:p w:rsidR="00F16CF4" w:rsidRDefault="00F16CF4" w:rsidP="00F16CF4">
            <w:pPr>
              <w:jc w:val="center"/>
            </w:pPr>
            <w:r>
              <w:t>Изменение ВП за счет структуры</w:t>
            </w:r>
          </w:p>
        </w:tc>
      </w:tr>
      <w:tr w:rsidR="00F16CF4">
        <w:trPr>
          <w:cantSplit/>
        </w:trPr>
        <w:tc>
          <w:tcPr>
            <w:tcW w:w="755" w:type="pct"/>
            <w:vMerge/>
            <w:vAlign w:val="center"/>
          </w:tcPr>
          <w:p w:rsidR="00F16CF4" w:rsidRDefault="00F16CF4" w:rsidP="00F16CF4">
            <w:pPr>
              <w:jc w:val="center"/>
            </w:pPr>
          </w:p>
        </w:tc>
        <w:tc>
          <w:tcPr>
            <w:tcW w:w="705" w:type="pct"/>
            <w:vMerge/>
            <w:vAlign w:val="center"/>
          </w:tcPr>
          <w:p w:rsidR="00F16CF4" w:rsidRDefault="00F16CF4" w:rsidP="00F16CF4">
            <w:pPr>
              <w:jc w:val="center"/>
            </w:pPr>
          </w:p>
        </w:tc>
        <w:tc>
          <w:tcPr>
            <w:tcW w:w="701" w:type="pct"/>
            <w:vAlign w:val="center"/>
          </w:tcPr>
          <w:p w:rsidR="00F16CF4" w:rsidRDefault="00F16CF4" w:rsidP="00F16CF4">
            <w:pPr>
              <w:jc w:val="center"/>
            </w:pPr>
            <w:r>
              <w:t>план</w:t>
            </w:r>
          </w:p>
        </w:tc>
        <w:tc>
          <w:tcPr>
            <w:tcW w:w="638" w:type="pct"/>
            <w:vAlign w:val="center"/>
          </w:tcPr>
          <w:p w:rsidR="00F16CF4" w:rsidRDefault="00F16CF4" w:rsidP="00F16CF4">
            <w:pPr>
              <w:jc w:val="center"/>
            </w:pPr>
            <w:r>
              <w:t>факт</w:t>
            </w:r>
          </w:p>
        </w:tc>
        <w:tc>
          <w:tcPr>
            <w:tcW w:w="698" w:type="pct"/>
            <w:vAlign w:val="center"/>
          </w:tcPr>
          <w:p w:rsidR="00F16CF4" w:rsidRDefault="00F16CF4" w:rsidP="00F16CF4">
            <w:pPr>
              <w:jc w:val="center"/>
            </w:pPr>
            <w:r>
              <w:t>+, -</w:t>
            </w:r>
          </w:p>
        </w:tc>
        <w:tc>
          <w:tcPr>
            <w:tcW w:w="706" w:type="pct"/>
            <w:vMerge/>
            <w:vAlign w:val="center"/>
          </w:tcPr>
          <w:p w:rsidR="00F16CF4" w:rsidRDefault="00F16CF4" w:rsidP="00F16CF4">
            <w:pPr>
              <w:jc w:val="center"/>
            </w:pPr>
          </w:p>
        </w:tc>
        <w:tc>
          <w:tcPr>
            <w:tcW w:w="797" w:type="pct"/>
            <w:vMerge/>
            <w:vAlign w:val="center"/>
          </w:tcPr>
          <w:p w:rsidR="00F16CF4" w:rsidRDefault="00F16CF4" w:rsidP="00F16CF4">
            <w:pPr>
              <w:jc w:val="center"/>
            </w:pPr>
          </w:p>
        </w:tc>
      </w:tr>
      <w:tr w:rsidR="00F16CF4">
        <w:tc>
          <w:tcPr>
            <w:tcW w:w="755" w:type="pct"/>
            <w:vAlign w:val="center"/>
          </w:tcPr>
          <w:p w:rsidR="00F16CF4" w:rsidRDefault="00F16CF4" w:rsidP="00F16CF4">
            <w:pPr>
              <w:jc w:val="center"/>
              <w:rPr>
                <w:lang w:val="en-US"/>
              </w:rPr>
            </w:pPr>
            <w:r>
              <w:rPr>
                <w:lang w:val="en-US"/>
              </w:rPr>
              <w:t>1</w:t>
            </w:r>
          </w:p>
        </w:tc>
        <w:tc>
          <w:tcPr>
            <w:tcW w:w="705" w:type="pct"/>
            <w:vAlign w:val="center"/>
          </w:tcPr>
          <w:p w:rsidR="00F16CF4" w:rsidRDefault="00F16CF4" w:rsidP="00F16CF4">
            <w:pPr>
              <w:jc w:val="center"/>
              <w:rPr>
                <w:lang w:val="en-US"/>
              </w:rPr>
            </w:pPr>
            <w:r>
              <w:rPr>
                <w:lang w:val="en-US"/>
              </w:rPr>
              <w:t>2</w:t>
            </w:r>
          </w:p>
        </w:tc>
        <w:tc>
          <w:tcPr>
            <w:tcW w:w="701" w:type="pct"/>
            <w:vAlign w:val="center"/>
          </w:tcPr>
          <w:p w:rsidR="00F16CF4" w:rsidRDefault="00F16CF4" w:rsidP="00F16CF4">
            <w:pPr>
              <w:jc w:val="center"/>
            </w:pPr>
            <w:r>
              <w:t>3</w:t>
            </w:r>
          </w:p>
        </w:tc>
        <w:tc>
          <w:tcPr>
            <w:tcW w:w="638" w:type="pct"/>
          </w:tcPr>
          <w:p w:rsidR="00F16CF4" w:rsidRDefault="00F16CF4" w:rsidP="00F16CF4">
            <w:pPr>
              <w:jc w:val="center"/>
            </w:pPr>
            <w:r>
              <w:t>4</w:t>
            </w:r>
          </w:p>
        </w:tc>
        <w:tc>
          <w:tcPr>
            <w:tcW w:w="698" w:type="pct"/>
            <w:vAlign w:val="center"/>
          </w:tcPr>
          <w:p w:rsidR="00F16CF4" w:rsidRDefault="00F16CF4" w:rsidP="00F16CF4">
            <w:pPr>
              <w:jc w:val="center"/>
            </w:pPr>
            <w:r>
              <w:t>5</w:t>
            </w:r>
          </w:p>
        </w:tc>
        <w:tc>
          <w:tcPr>
            <w:tcW w:w="706" w:type="pct"/>
            <w:vAlign w:val="center"/>
          </w:tcPr>
          <w:p w:rsidR="00F16CF4" w:rsidRDefault="00F16CF4" w:rsidP="00F16CF4">
            <w:pPr>
              <w:jc w:val="center"/>
            </w:pPr>
            <w:r>
              <w:t>6</w:t>
            </w:r>
          </w:p>
        </w:tc>
        <w:tc>
          <w:tcPr>
            <w:tcW w:w="797" w:type="pct"/>
            <w:vAlign w:val="center"/>
          </w:tcPr>
          <w:p w:rsidR="00F16CF4" w:rsidRDefault="00F16CF4" w:rsidP="00F16CF4">
            <w:pPr>
              <w:jc w:val="center"/>
            </w:pPr>
            <w:r>
              <w:t>7</w:t>
            </w:r>
          </w:p>
        </w:tc>
      </w:tr>
      <w:tr w:rsidR="00F16CF4">
        <w:tc>
          <w:tcPr>
            <w:tcW w:w="755" w:type="pct"/>
            <w:vAlign w:val="center"/>
          </w:tcPr>
          <w:p w:rsidR="00F16CF4" w:rsidRDefault="00F16CF4" w:rsidP="00F16CF4">
            <w:pPr>
              <w:jc w:val="center"/>
              <w:rPr>
                <w:lang w:val="en-US"/>
              </w:rPr>
            </w:pPr>
            <w:r>
              <w:rPr>
                <w:lang w:val="en-US"/>
              </w:rPr>
              <w:t>A</w:t>
            </w:r>
          </w:p>
        </w:tc>
        <w:tc>
          <w:tcPr>
            <w:tcW w:w="705" w:type="pct"/>
            <w:vAlign w:val="center"/>
          </w:tcPr>
          <w:p w:rsidR="00F16CF4" w:rsidRDefault="00F16CF4" w:rsidP="00F16CF4">
            <w:pPr>
              <w:jc w:val="center"/>
            </w:pPr>
            <w:r>
              <w:t>5800</w:t>
            </w:r>
          </w:p>
        </w:tc>
        <w:tc>
          <w:tcPr>
            <w:tcW w:w="701" w:type="pct"/>
            <w:vAlign w:val="center"/>
          </w:tcPr>
          <w:p w:rsidR="00F16CF4" w:rsidRPr="000817E1" w:rsidRDefault="00F16CF4" w:rsidP="00F16CF4">
            <w:pPr>
              <w:jc w:val="center"/>
            </w:pPr>
            <w:r>
              <w:t>28,35</w:t>
            </w:r>
          </w:p>
        </w:tc>
        <w:tc>
          <w:tcPr>
            <w:tcW w:w="638" w:type="pct"/>
          </w:tcPr>
          <w:p w:rsidR="00F16CF4" w:rsidRPr="000817E1" w:rsidRDefault="00F16CF4" w:rsidP="00F16CF4">
            <w:pPr>
              <w:jc w:val="center"/>
            </w:pPr>
            <w:r>
              <w:t>28,29</w:t>
            </w:r>
          </w:p>
        </w:tc>
        <w:tc>
          <w:tcPr>
            <w:tcW w:w="698" w:type="pct"/>
            <w:vAlign w:val="center"/>
          </w:tcPr>
          <w:p w:rsidR="00F16CF4" w:rsidRPr="000817E1" w:rsidRDefault="00F16CF4" w:rsidP="00F16CF4">
            <w:pPr>
              <w:jc w:val="center"/>
            </w:pPr>
            <w:r>
              <w:t>-0,06</w:t>
            </w:r>
          </w:p>
        </w:tc>
        <w:tc>
          <w:tcPr>
            <w:tcW w:w="706" w:type="pct"/>
            <w:vAlign w:val="center"/>
          </w:tcPr>
          <w:p w:rsidR="00F16CF4" w:rsidRPr="000817E1" w:rsidRDefault="00F16CF4" w:rsidP="00F16CF4">
            <w:pPr>
              <w:jc w:val="center"/>
            </w:pPr>
            <w:r>
              <w:t>-3,51</w:t>
            </w:r>
          </w:p>
        </w:tc>
        <w:tc>
          <w:tcPr>
            <w:tcW w:w="797" w:type="pct"/>
            <w:vAlign w:val="center"/>
          </w:tcPr>
          <w:p w:rsidR="00F16CF4" w:rsidRDefault="00F16CF4" w:rsidP="00F16CF4">
            <w:pPr>
              <w:jc w:val="center"/>
            </w:pPr>
            <w:r>
              <w:t>-</w:t>
            </w:r>
          </w:p>
        </w:tc>
      </w:tr>
      <w:tr w:rsidR="00F16CF4">
        <w:tc>
          <w:tcPr>
            <w:tcW w:w="755" w:type="pct"/>
            <w:vAlign w:val="center"/>
          </w:tcPr>
          <w:p w:rsidR="00F16CF4" w:rsidRDefault="00F16CF4" w:rsidP="00F16CF4">
            <w:pPr>
              <w:jc w:val="center"/>
              <w:rPr>
                <w:lang w:val="en-US"/>
              </w:rPr>
            </w:pPr>
            <w:r>
              <w:rPr>
                <w:lang w:val="en-US"/>
              </w:rPr>
              <w:t>B</w:t>
            </w:r>
          </w:p>
        </w:tc>
        <w:tc>
          <w:tcPr>
            <w:tcW w:w="705" w:type="pct"/>
            <w:vAlign w:val="center"/>
          </w:tcPr>
          <w:p w:rsidR="00F16CF4" w:rsidRDefault="00F16CF4" w:rsidP="00F16CF4">
            <w:pPr>
              <w:jc w:val="center"/>
            </w:pPr>
            <w:r>
              <w:t>6250</w:t>
            </w:r>
          </w:p>
        </w:tc>
        <w:tc>
          <w:tcPr>
            <w:tcW w:w="701" w:type="pct"/>
            <w:vAlign w:val="center"/>
          </w:tcPr>
          <w:p w:rsidR="00F16CF4" w:rsidRPr="000817E1" w:rsidRDefault="00F16CF4" w:rsidP="00F16CF4">
            <w:pPr>
              <w:jc w:val="center"/>
            </w:pPr>
            <w:r>
              <w:t>32,62</w:t>
            </w:r>
          </w:p>
        </w:tc>
        <w:tc>
          <w:tcPr>
            <w:tcW w:w="638" w:type="pct"/>
          </w:tcPr>
          <w:p w:rsidR="00F16CF4" w:rsidRPr="000817E1" w:rsidRDefault="00F16CF4" w:rsidP="00F16CF4">
            <w:pPr>
              <w:jc w:val="center"/>
            </w:pPr>
            <w:r>
              <w:t>31,14</w:t>
            </w:r>
          </w:p>
        </w:tc>
        <w:tc>
          <w:tcPr>
            <w:tcW w:w="698" w:type="pct"/>
            <w:vAlign w:val="center"/>
          </w:tcPr>
          <w:p w:rsidR="00F16CF4" w:rsidRPr="000817E1" w:rsidRDefault="00F16CF4" w:rsidP="00F16CF4">
            <w:pPr>
              <w:jc w:val="center"/>
            </w:pPr>
            <w:r>
              <w:t>-1,48</w:t>
            </w:r>
          </w:p>
        </w:tc>
        <w:tc>
          <w:tcPr>
            <w:tcW w:w="706" w:type="pct"/>
            <w:vAlign w:val="center"/>
          </w:tcPr>
          <w:p w:rsidR="00F16CF4" w:rsidRPr="000817E1" w:rsidRDefault="00F16CF4" w:rsidP="00F16CF4">
            <w:pPr>
              <w:jc w:val="center"/>
            </w:pPr>
            <w:r>
              <w:t>-92,5</w:t>
            </w:r>
          </w:p>
        </w:tc>
        <w:tc>
          <w:tcPr>
            <w:tcW w:w="797" w:type="pct"/>
            <w:vAlign w:val="center"/>
          </w:tcPr>
          <w:p w:rsidR="00F16CF4" w:rsidRDefault="00F16CF4" w:rsidP="00F16CF4">
            <w:pPr>
              <w:jc w:val="center"/>
            </w:pPr>
            <w:r>
              <w:t>-</w:t>
            </w:r>
          </w:p>
        </w:tc>
      </w:tr>
      <w:tr w:rsidR="00F16CF4">
        <w:tc>
          <w:tcPr>
            <w:tcW w:w="755" w:type="pct"/>
            <w:vAlign w:val="center"/>
          </w:tcPr>
          <w:p w:rsidR="00F16CF4" w:rsidRDefault="00F16CF4" w:rsidP="00F16CF4">
            <w:pPr>
              <w:jc w:val="center"/>
              <w:rPr>
                <w:lang w:val="en-US"/>
              </w:rPr>
            </w:pPr>
            <w:r>
              <w:rPr>
                <w:lang w:val="en-US"/>
              </w:rPr>
              <w:t>C</w:t>
            </w:r>
          </w:p>
        </w:tc>
        <w:tc>
          <w:tcPr>
            <w:tcW w:w="705" w:type="pct"/>
            <w:vAlign w:val="center"/>
          </w:tcPr>
          <w:p w:rsidR="00F16CF4" w:rsidRDefault="00F16CF4" w:rsidP="00F16CF4">
            <w:pPr>
              <w:jc w:val="center"/>
            </w:pPr>
            <w:r>
              <w:t>6870</w:t>
            </w:r>
          </w:p>
        </w:tc>
        <w:tc>
          <w:tcPr>
            <w:tcW w:w="701" w:type="pct"/>
            <w:vAlign w:val="center"/>
          </w:tcPr>
          <w:p w:rsidR="00F16CF4" w:rsidRPr="000817E1" w:rsidRDefault="00F16CF4" w:rsidP="00F16CF4">
            <w:pPr>
              <w:jc w:val="center"/>
            </w:pPr>
            <w:r>
              <w:t>27,88</w:t>
            </w:r>
          </w:p>
        </w:tc>
        <w:tc>
          <w:tcPr>
            <w:tcW w:w="638" w:type="pct"/>
          </w:tcPr>
          <w:p w:rsidR="00F16CF4" w:rsidRPr="000817E1" w:rsidRDefault="00F16CF4" w:rsidP="00F16CF4">
            <w:pPr>
              <w:jc w:val="center"/>
            </w:pPr>
            <w:r>
              <w:t>27,88</w:t>
            </w:r>
          </w:p>
        </w:tc>
        <w:tc>
          <w:tcPr>
            <w:tcW w:w="698" w:type="pct"/>
            <w:vAlign w:val="center"/>
          </w:tcPr>
          <w:p w:rsidR="00F16CF4" w:rsidRPr="000817E1" w:rsidRDefault="00F16CF4" w:rsidP="00F16CF4">
            <w:pPr>
              <w:jc w:val="center"/>
            </w:pPr>
            <w:r>
              <w:t>0,00</w:t>
            </w:r>
          </w:p>
        </w:tc>
        <w:tc>
          <w:tcPr>
            <w:tcW w:w="706" w:type="pct"/>
            <w:vAlign w:val="center"/>
          </w:tcPr>
          <w:p w:rsidR="00F16CF4" w:rsidRPr="000817E1" w:rsidRDefault="00F16CF4" w:rsidP="00F16CF4">
            <w:pPr>
              <w:jc w:val="center"/>
            </w:pPr>
            <w:r>
              <w:t>0,06</w:t>
            </w:r>
          </w:p>
        </w:tc>
        <w:tc>
          <w:tcPr>
            <w:tcW w:w="797" w:type="pct"/>
            <w:vAlign w:val="center"/>
          </w:tcPr>
          <w:p w:rsidR="00F16CF4" w:rsidRDefault="00F16CF4" w:rsidP="00F16CF4">
            <w:pPr>
              <w:jc w:val="center"/>
            </w:pPr>
            <w:r>
              <w:t>-</w:t>
            </w:r>
          </w:p>
        </w:tc>
      </w:tr>
      <w:tr w:rsidR="00F16CF4">
        <w:tc>
          <w:tcPr>
            <w:tcW w:w="755" w:type="pct"/>
            <w:vAlign w:val="center"/>
          </w:tcPr>
          <w:p w:rsidR="00F16CF4" w:rsidRDefault="00F16CF4" w:rsidP="00F16CF4">
            <w:pPr>
              <w:jc w:val="center"/>
              <w:rPr>
                <w:lang w:val="en-US"/>
              </w:rPr>
            </w:pPr>
            <w:r>
              <w:rPr>
                <w:lang w:val="en-US"/>
              </w:rPr>
              <w:t>D</w:t>
            </w:r>
          </w:p>
        </w:tc>
        <w:tc>
          <w:tcPr>
            <w:tcW w:w="705" w:type="pct"/>
            <w:vAlign w:val="center"/>
          </w:tcPr>
          <w:p w:rsidR="00F16CF4" w:rsidRDefault="00F16CF4" w:rsidP="00F16CF4">
            <w:pPr>
              <w:jc w:val="center"/>
            </w:pPr>
            <w:r>
              <w:t>7000</w:t>
            </w:r>
          </w:p>
        </w:tc>
        <w:tc>
          <w:tcPr>
            <w:tcW w:w="701" w:type="pct"/>
            <w:vAlign w:val="center"/>
          </w:tcPr>
          <w:p w:rsidR="00F16CF4" w:rsidRPr="000817E1" w:rsidRDefault="00F16CF4" w:rsidP="00F16CF4">
            <w:pPr>
              <w:jc w:val="center"/>
            </w:pPr>
            <w:r>
              <w:t>11,15</w:t>
            </w:r>
          </w:p>
        </w:tc>
        <w:tc>
          <w:tcPr>
            <w:tcW w:w="638" w:type="pct"/>
          </w:tcPr>
          <w:p w:rsidR="00F16CF4" w:rsidRPr="000817E1" w:rsidRDefault="00F16CF4" w:rsidP="00F16CF4">
            <w:pPr>
              <w:jc w:val="center"/>
            </w:pPr>
            <w:r>
              <w:t>12,69</w:t>
            </w:r>
          </w:p>
        </w:tc>
        <w:tc>
          <w:tcPr>
            <w:tcW w:w="698" w:type="pct"/>
            <w:vAlign w:val="center"/>
          </w:tcPr>
          <w:p w:rsidR="00F16CF4" w:rsidRPr="000817E1" w:rsidRDefault="00F16CF4" w:rsidP="00F16CF4">
            <w:pPr>
              <w:jc w:val="center"/>
            </w:pPr>
            <w:r>
              <w:t>1,54</w:t>
            </w:r>
          </w:p>
        </w:tc>
        <w:tc>
          <w:tcPr>
            <w:tcW w:w="706" w:type="pct"/>
            <w:vAlign w:val="center"/>
          </w:tcPr>
          <w:p w:rsidR="00F16CF4" w:rsidRPr="000817E1" w:rsidRDefault="00F16CF4" w:rsidP="00F16CF4">
            <w:pPr>
              <w:jc w:val="center"/>
            </w:pPr>
            <w:r>
              <w:t>107,78</w:t>
            </w:r>
          </w:p>
        </w:tc>
        <w:tc>
          <w:tcPr>
            <w:tcW w:w="797" w:type="pct"/>
            <w:vAlign w:val="center"/>
          </w:tcPr>
          <w:p w:rsidR="00F16CF4" w:rsidRDefault="00F16CF4" w:rsidP="00F16CF4">
            <w:pPr>
              <w:jc w:val="center"/>
            </w:pPr>
            <w:r>
              <w:t>-</w:t>
            </w:r>
          </w:p>
        </w:tc>
      </w:tr>
      <w:tr w:rsidR="00F16CF4">
        <w:tc>
          <w:tcPr>
            <w:tcW w:w="755" w:type="pct"/>
            <w:vAlign w:val="center"/>
          </w:tcPr>
          <w:p w:rsidR="00F16CF4" w:rsidRDefault="00F16CF4" w:rsidP="00F16CF4">
            <w:pPr>
              <w:jc w:val="center"/>
            </w:pPr>
            <w:r>
              <w:t>Итого</w:t>
            </w:r>
          </w:p>
        </w:tc>
        <w:tc>
          <w:tcPr>
            <w:tcW w:w="705" w:type="pct"/>
            <w:vAlign w:val="center"/>
          </w:tcPr>
          <w:p w:rsidR="00F16CF4" w:rsidRDefault="00F16CF4" w:rsidP="00F16CF4">
            <w:pPr>
              <w:jc w:val="center"/>
            </w:pPr>
            <w:r>
              <w:t>-</w:t>
            </w:r>
          </w:p>
        </w:tc>
        <w:tc>
          <w:tcPr>
            <w:tcW w:w="701" w:type="pct"/>
            <w:vAlign w:val="center"/>
          </w:tcPr>
          <w:p w:rsidR="00F16CF4" w:rsidRDefault="00F16CF4" w:rsidP="00F16CF4">
            <w:pPr>
              <w:jc w:val="center"/>
            </w:pPr>
            <w:r>
              <w:t>100</w:t>
            </w:r>
          </w:p>
        </w:tc>
        <w:tc>
          <w:tcPr>
            <w:tcW w:w="638" w:type="pct"/>
          </w:tcPr>
          <w:p w:rsidR="00F16CF4" w:rsidRDefault="00F16CF4" w:rsidP="00F16CF4">
            <w:pPr>
              <w:jc w:val="center"/>
            </w:pPr>
            <w:r>
              <w:t>100</w:t>
            </w:r>
          </w:p>
        </w:tc>
        <w:tc>
          <w:tcPr>
            <w:tcW w:w="698" w:type="pct"/>
            <w:vAlign w:val="center"/>
          </w:tcPr>
          <w:p w:rsidR="00F16CF4" w:rsidRDefault="00F16CF4" w:rsidP="00F16CF4">
            <w:pPr>
              <w:jc w:val="center"/>
            </w:pPr>
            <w:r>
              <w:t>-</w:t>
            </w:r>
          </w:p>
        </w:tc>
        <w:tc>
          <w:tcPr>
            <w:tcW w:w="706" w:type="pct"/>
            <w:vAlign w:val="center"/>
          </w:tcPr>
          <w:p w:rsidR="00F16CF4" w:rsidRDefault="00F16CF4" w:rsidP="00F16CF4">
            <w:pPr>
              <w:jc w:val="center"/>
            </w:pPr>
            <w:r>
              <w:t>11,83</w:t>
            </w:r>
          </w:p>
        </w:tc>
        <w:tc>
          <w:tcPr>
            <w:tcW w:w="797" w:type="pct"/>
            <w:vAlign w:val="center"/>
          </w:tcPr>
          <w:p w:rsidR="00F16CF4" w:rsidRDefault="00F16CF4" w:rsidP="00F16CF4">
            <w:pPr>
              <w:jc w:val="center"/>
            </w:pPr>
            <w:r>
              <w:t>260,87</w:t>
            </w:r>
          </w:p>
        </w:tc>
      </w:tr>
    </w:tbl>
    <w:p w:rsidR="00F16CF4" w:rsidRDefault="00F16CF4" w:rsidP="00F16CF4">
      <w:pPr>
        <w:spacing w:line="360" w:lineRule="auto"/>
        <w:ind w:firstLine="709"/>
        <w:jc w:val="both"/>
        <w:rPr>
          <w:sz w:val="28"/>
        </w:rPr>
      </w:pPr>
      <w:r>
        <w:rPr>
          <w:sz w:val="28"/>
        </w:rPr>
        <w:t>Затем узнаем изменение объема товарной продукции в стоимостном выражении:</w:t>
      </w:r>
    </w:p>
    <w:p w:rsidR="00F16CF4" w:rsidRDefault="00F16CF4" w:rsidP="00F16CF4">
      <w:pPr>
        <w:spacing w:line="360" w:lineRule="auto"/>
        <w:ind w:firstLine="709"/>
        <w:jc w:val="center"/>
        <w:rPr>
          <w:sz w:val="28"/>
        </w:rPr>
      </w:pPr>
      <w:r>
        <w:rPr>
          <w:sz w:val="28"/>
        </w:rPr>
        <w:t xml:space="preserve">ΔВПстр = </w:t>
      </w:r>
      <w:r>
        <w:rPr>
          <w:sz w:val="28"/>
        </w:rPr>
        <w:sym w:font="Symbol" w:char="F044"/>
      </w:r>
      <w:r>
        <w:rPr>
          <w:position w:val="-4"/>
          <w:sz w:val="28"/>
        </w:rPr>
        <w:object w:dxaOrig="240" w:dyaOrig="320">
          <v:shape id="_x0000_i1039" type="#_x0000_t75" style="width:12pt;height:15.75pt" o:ole="">
            <v:imagedata r:id="rId33" o:title=""/>
          </v:shape>
          <o:OLEObject Type="Embed" ProgID="Equation.3" ShapeID="_x0000_i1039" DrawAspect="Content" ObjectID="_1459802466" r:id="rId34"/>
        </w:object>
      </w:r>
      <w:r>
        <w:rPr>
          <w:sz w:val="28"/>
        </w:rPr>
        <w:t xml:space="preserve">стр * </w:t>
      </w:r>
      <w:r>
        <w:rPr>
          <w:sz w:val="28"/>
          <w:lang w:val="en-US"/>
        </w:rPr>
        <w:t>V</w:t>
      </w:r>
      <w:r>
        <w:rPr>
          <w:sz w:val="28"/>
        </w:rPr>
        <w:t xml:space="preserve">ф.общ = 11,83*22060 = </w:t>
      </w:r>
      <w:r w:rsidRPr="004B7356">
        <w:rPr>
          <w:color w:val="000000"/>
          <w:sz w:val="28"/>
          <w:szCs w:val="28"/>
        </w:rPr>
        <w:t>260,87</w:t>
      </w:r>
      <w:r>
        <w:rPr>
          <w:color w:val="000000"/>
          <w:sz w:val="28"/>
          <w:szCs w:val="28"/>
        </w:rPr>
        <w:t xml:space="preserve"> тыс.руб.</w:t>
      </w:r>
    </w:p>
    <w:p w:rsidR="00F16CF4" w:rsidRPr="00F1225F" w:rsidRDefault="00F16CF4" w:rsidP="00F1225F">
      <w:pPr>
        <w:pStyle w:val="21"/>
        <w:spacing w:line="360" w:lineRule="auto"/>
        <w:jc w:val="both"/>
        <w:rPr>
          <w:sz w:val="28"/>
          <w:szCs w:val="28"/>
        </w:rPr>
      </w:pPr>
      <w:r w:rsidRPr="00F1225F">
        <w:rPr>
          <w:sz w:val="28"/>
          <w:szCs w:val="28"/>
        </w:rPr>
        <w:t>Расчет влияния структурного фактора на изменение выпуска продукции в стоимостном выражении можно произвести и с помощью средневзвешенных цен, если продукция однородна:</w:t>
      </w:r>
    </w:p>
    <w:p w:rsidR="00F16CF4" w:rsidRDefault="00F16CF4" w:rsidP="00F16CF4">
      <w:pPr>
        <w:spacing w:line="360" w:lineRule="auto"/>
        <w:ind w:firstLine="709"/>
        <w:jc w:val="center"/>
        <w:rPr>
          <w:sz w:val="28"/>
        </w:rPr>
      </w:pPr>
      <w:r>
        <w:rPr>
          <w:sz w:val="28"/>
        </w:rPr>
        <w:sym w:font="Symbol" w:char="F044"/>
      </w:r>
      <w:r>
        <w:rPr>
          <w:position w:val="-4"/>
          <w:sz w:val="28"/>
        </w:rPr>
        <w:object w:dxaOrig="240" w:dyaOrig="320">
          <v:shape id="_x0000_i1040" type="#_x0000_t75" style="width:12pt;height:13.5pt" o:ole="">
            <v:imagedata r:id="rId35" o:title=""/>
          </v:shape>
          <o:OLEObject Type="Embed" ProgID="Equation.3" ShapeID="_x0000_i1040" DrawAspect="Content" ObjectID="_1459802467" r:id="rId36"/>
        </w:object>
      </w:r>
      <w:r>
        <w:rPr>
          <w:sz w:val="28"/>
        </w:rPr>
        <w:t>стр = (</w:t>
      </w:r>
      <w:r>
        <w:rPr>
          <w:sz w:val="28"/>
        </w:rPr>
        <w:sym w:font="Symbol" w:char="F0E5"/>
      </w:r>
      <w:r>
        <w:rPr>
          <w:sz w:val="28"/>
        </w:rPr>
        <w:t>(Р</w:t>
      </w:r>
      <w:r>
        <w:rPr>
          <w:sz w:val="28"/>
          <w:lang w:val="en-US"/>
        </w:rPr>
        <w:t>i</w:t>
      </w:r>
      <w:r>
        <w:rPr>
          <w:sz w:val="28"/>
        </w:rPr>
        <w:t>пл – Уд</w:t>
      </w:r>
      <w:r>
        <w:rPr>
          <w:sz w:val="28"/>
          <w:lang w:val="en-US"/>
        </w:rPr>
        <w:t>i</w:t>
      </w:r>
      <w:r>
        <w:rPr>
          <w:sz w:val="28"/>
        </w:rPr>
        <w:t>ф) / 100) – ((</w:t>
      </w:r>
      <w:r>
        <w:rPr>
          <w:sz w:val="28"/>
        </w:rPr>
        <w:sym w:font="Symbol" w:char="F0E5"/>
      </w:r>
      <w:r>
        <w:rPr>
          <w:sz w:val="28"/>
        </w:rPr>
        <w:t>(Р</w:t>
      </w:r>
      <w:r>
        <w:rPr>
          <w:sz w:val="28"/>
          <w:lang w:val="en-US"/>
        </w:rPr>
        <w:t>i</w:t>
      </w:r>
      <w:r>
        <w:rPr>
          <w:sz w:val="28"/>
        </w:rPr>
        <w:t>пл – Уд</w:t>
      </w:r>
      <w:r>
        <w:rPr>
          <w:sz w:val="28"/>
          <w:lang w:val="en-US"/>
        </w:rPr>
        <w:t>i</w:t>
      </w:r>
      <w:r>
        <w:rPr>
          <w:sz w:val="28"/>
        </w:rPr>
        <w:t>пл) / 100) = 11,83 руб.</w:t>
      </w:r>
    </w:p>
    <w:p w:rsidR="00F16CF4" w:rsidRPr="00F16CF4" w:rsidRDefault="00F16CF4" w:rsidP="00F16CF4">
      <w:pPr>
        <w:spacing w:line="360" w:lineRule="auto"/>
        <w:ind w:firstLine="709"/>
        <w:jc w:val="center"/>
        <w:rPr>
          <w:sz w:val="28"/>
        </w:rPr>
      </w:pPr>
      <w:r>
        <w:rPr>
          <w:sz w:val="28"/>
        </w:rPr>
        <w:sym w:font="Symbol" w:char="F044"/>
      </w:r>
      <w:r>
        <w:rPr>
          <w:position w:val="-4"/>
          <w:sz w:val="28"/>
        </w:rPr>
        <w:object w:dxaOrig="240" w:dyaOrig="320">
          <v:shape id="_x0000_i1041" type="#_x0000_t75" style="width:12pt;height:15.75pt" o:ole="">
            <v:imagedata r:id="rId37" o:title=""/>
          </v:shape>
          <o:OLEObject Type="Embed" ProgID="Equation.3" ShapeID="_x0000_i1041" DrawAspect="Content" ObjectID="_1459802468" r:id="rId38"/>
        </w:object>
      </w:r>
      <w:r>
        <w:rPr>
          <w:sz w:val="28"/>
        </w:rPr>
        <w:t>стр</w:t>
      </w:r>
      <w:r w:rsidRPr="00F16CF4">
        <w:rPr>
          <w:sz w:val="28"/>
        </w:rPr>
        <w:t xml:space="preserve"> = </w:t>
      </w:r>
      <w:r>
        <w:rPr>
          <w:position w:val="-4"/>
          <w:sz w:val="28"/>
        </w:rPr>
        <w:object w:dxaOrig="240" w:dyaOrig="320">
          <v:shape id="_x0000_i1042" type="#_x0000_t75" style="width:12pt;height:15.75pt" o:ole="">
            <v:imagedata r:id="rId39" o:title=""/>
          </v:shape>
          <o:OLEObject Type="Embed" ProgID="Equation.3" ShapeID="_x0000_i1042" DrawAspect="Content" ObjectID="_1459802469" r:id="rId40"/>
        </w:object>
      </w:r>
      <w:r>
        <w:rPr>
          <w:sz w:val="28"/>
        </w:rPr>
        <w:t>ф</w:t>
      </w:r>
      <w:r w:rsidRPr="00F16CF4">
        <w:rPr>
          <w:sz w:val="28"/>
        </w:rPr>
        <w:t xml:space="preserve"> - </w:t>
      </w:r>
      <w:r>
        <w:rPr>
          <w:position w:val="-4"/>
          <w:sz w:val="28"/>
        </w:rPr>
        <w:object w:dxaOrig="240" w:dyaOrig="320">
          <v:shape id="_x0000_i1043" type="#_x0000_t75" style="width:12pt;height:15.75pt" o:ole="">
            <v:imagedata r:id="rId41" o:title=""/>
          </v:shape>
          <o:OLEObject Type="Embed" ProgID="Equation.3" ShapeID="_x0000_i1043" DrawAspect="Content" ObjectID="_1459802470" r:id="rId42"/>
        </w:object>
      </w:r>
      <w:r>
        <w:rPr>
          <w:sz w:val="28"/>
        </w:rPr>
        <w:t>пл = 6390,75-6378,93 = 11,83 руб.</w:t>
      </w:r>
    </w:p>
    <w:p w:rsidR="00F16CF4" w:rsidRDefault="00F16CF4" w:rsidP="00F16CF4">
      <w:pPr>
        <w:spacing w:line="360" w:lineRule="auto"/>
        <w:ind w:firstLine="709"/>
        <w:jc w:val="center"/>
        <w:rPr>
          <w:sz w:val="28"/>
        </w:rPr>
      </w:pPr>
      <w:r>
        <w:rPr>
          <w:position w:val="-4"/>
          <w:sz w:val="28"/>
        </w:rPr>
        <w:object w:dxaOrig="240" w:dyaOrig="320">
          <v:shape id="_x0000_i1044" type="#_x0000_t75" style="width:12pt;height:15.75pt" o:ole="">
            <v:imagedata r:id="rId43" o:title=""/>
          </v:shape>
          <o:OLEObject Type="Embed" ProgID="Equation.3" ShapeID="_x0000_i1044" DrawAspect="Content" ObjectID="_1459802471" r:id="rId44"/>
        </w:object>
      </w:r>
      <w:r>
        <w:rPr>
          <w:sz w:val="28"/>
          <w:lang w:val="en-US"/>
        </w:rPr>
        <w:t>i</w:t>
      </w:r>
      <w:r w:rsidRPr="00F16CF4">
        <w:rPr>
          <w:sz w:val="28"/>
        </w:rPr>
        <w:t xml:space="preserve"> = </w:t>
      </w:r>
      <w:r>
        <w:rPr>
          <w:sz w:val="28"/>
        </w:rPr>
        <w:sym w:font="Symbol" w:char="F0E5"/>
      </w:r>
      <w:r w:rsidRPr="00F16CF4">
        <w:rPr>
          <w:sz w:val="28"/>
        </w:rPr>
        <w:t xml:space="preserve"> (</w:t>
      </w:r>
      <w:r>
        <w:rPr>
          <w:sz w:val="28"/>
          <w:lang w:val="en-US"/>
        </w:rPr>
        <w:t>P</w:t>
      </w:r>
      <w:r w:rsidRPr="00F16CF4">
        <w:rPr>
          <w:sz w:val="28"/>
        </w:rPr>
        <w:t xml:space="preserve"> * </w:t>
      </w:r>
      <w:r>
        <w:rPr>
          <w:sz w:val="28"/>
        </w:rPr>
        <w:t>Уд</w:t>
      </w:r>
      <w:r>
        <w:rPr>
          <w:sz w:val="28"/>
          <w:lang w:val="en-US"/>
        </w:rPr>
        <w:t>i</w:t>
      </w:r>
      <w:r w:rsidRPr="00F16CF4">
        <w:rPr>
          <w:sz w:val="28"/>
        </w:rPr>
        <w:t>) / 100</w:t>
      </w:r>
    </w:p>
    <w:p w:rsidR="00F16CF4" w:rsidRDefault="00F16CF4" w:rsidP="00F16CF4">
      <w:pPr>
        <w:spacing w:line="360" w:lineRule="auto"/>
        <w:ind w:firstLine="709"/>
        <w:jc w:val="center"/>
        <w:rPr>
          <w:color w:val="000000"/>
          <w:sz w:val="28"/>
          <w:szCs w:val="28"/>
        </w:rPr>
      </w:pPr>
      <w:r>
        <w:rPr>
          <w:sz w:val="28"/>
        </w:rPr>
        <w:sym w:font="Symbol" w:char="F044"/>
      </w:r>
      <w:r>
        <w:rPr>
          <w:position w:val="-4"/>
          <w:sz w:val="28"/>
        </w:rPr>
        <w:object w:dxaOrig="240" w:dyaOrig="320">
          <v:shape id="_x0000_i1045" type="#_x0000_t75" style="width:12pt;height:13.5pt" o:ole="">
            <v:imagedata r:id="rId35" o:title=""/>
          </v:shape>
          <o:OLEObject Type="Embed" ProgID="Equation.3" ShapeID="_x0000_i1045" DrawAspect="Content" ObjectID="_1459802472" r:id="rId45"/>
        </w:object>
      </w:r>
      <w:r>
        <w:rPr>
          <w:sz w:val="28"/>
        </w:rPr>
        <w:t xml:space="preserve">пл = </w:t>
      </w:r>
      <w:r w:rsidRPr="004B7356">
        <w:rPr>
          <w:color w:val="000000"/>
          <w:sz w:val="28"/>
          <w:szCs w:val="28"/>
        </w:rPr>
        <w:t>5800*28,35</w:t>
      </w:r>
      <w:r>
        <w:rPr>
          <w:color w:val="000000"/>
          <w:sz w:val="28"/>
          <w:szCs w:val="28"/>
        </w:rPr>
        <w:t>/1</w:t>
      </w:r>
      <w:r w:rsidRPr="004B7356">
        <w:rPr>
          <w:color w:val="000000"/>
          <w:sz w:val="28"/>
          <w:szCs w:val="28"/>
        </w:rPr>
        <w:t>00+6250*32,62</w:t>
      </w:r>
      <w:r>
        <w:rPr>
          <w:color w:val="000000"/>
          <w:sz w:val="28"/>
          <w:szCs w:val="28"/>
        </w:rPr>
        <w:t>/1</w:t>
      </w:r>
      <w:r w:rsidRPr="004B7356">
        <w:rPr>
          <w:color w:val="000000"/>
          <w:sz w:val="28"/>
          <w:szCs w:val="28"/>
        </w:rPr>
        <w:t>00+6</w:t>
      </w:r>
      <w:r>
        <w:rPr>
          <w:color w:val="000000"/>
          <w:sz w:val="28"/>
          <w:szCs w:val="28"/>
        </w:rPr>
        <w:t>8</w:t>
      </w:r>
      <w:r w:rsidRPr="004B7356">
        <w:rPr>
          <w:color w:val="000000"/>
          <w:sz w:val="28"/>
          <w:szCs w:val="28"/>
        </w:rPr>
        <w:t>70*27,</w:t>
      </w:r>
      <w:r>
        <w:rPr>
          <w:color w:val="000000"/>
          <w:sz w:val="28"/>
          <w:szCs w:val="28"/>
        </w:rPr>
        <w:t>88</w:t>
      </w:r>
      <w:r w:rsidRPr="004B7356">
        <w:rPr>
          <w:color w:val="000000"/>
          <w:sz w:val="28"/>
          <w:szCs w:val="28"/>
        </w:rPr>
        <w:t>/</w:t>
      </w:r>
      <w:r>
        <w:rPr>
          <w:color w:val="000000"/>
          <w:sz w:val="28"/>
          <w:szCs w:val="28"/>
        </w:rPr>
        <w:t>1</w:t>
      </w:r>
      <w:r w:rsidRPr="004B7356">
        <w:rPr>
          <w:color w:val="000000"/>
          <w:sz w:val="28"/>
          <w:szCs w:val="28"/>
        </w:rPr>
        <w:t>00+7000*</w:t>
      </w:r>
      <w:r>
        <w:rPr>
          <w:color w:val="000000"/>
          <w:sz w:val="28"/>
          <w:szCs w:val="28"/>
        </w:rPr>
        <w:t>11</w:t>
      </w:r>
      <w:r w:rsidRPr="004B7356">
        <w:rPr>
          <w:color w:val="000000"/>
          <w:sz w:val="28"/>
          <w:szCs w:val="28"/>
        </w:rPr>
        <w:t>,</w:t>
      </w:r>
      <w:r>
        <w:rPr>
          <w:color w:val="000000"/>
          <w:sz w:val="28"/>
          <w:szCs w:val="28"/>
        </w:rPr>
        <w:t>1</w:t>
      </w:r>
      <w:r w:rsidRPr="004B7356">
        <w:rPr>
          <w:color w:val="000000"/>
          <w:sz w:val="28"/>
          <w:szCs w:val="28"/>
        </w:rPr>
        <w:t>5/100</w:t>
      </w:r>
      <w:r>
        <w:rPr>
          <w:color w:val="000000"/>
          <w:sz w:val="28"/>
          <w:szCs w:val="28"/>
        </w:rPr>
        <w:t xml:space="preserve"> = 6378,93 руб.</w:t>
      </w:r>
    </w:p>
    <w:p w:rsidR="00F16CF4" w:rsidRPr="004B7356" w:rsidRDefault="00F16CF4" w:rsidP="00F16CF4">
      <w:pPr>
        <w:spacing w:line="360" w:lineRule="auto"/>
        <w:ind w:firstLine="709"/>
        <w:jc w:val="center"/>
        <w:rPr>
          <w:sz w:val="28"/>
        </w:rPr>
      </w:pPr>
      <w:r>
        <w:rPr>
          <w:sz w:val="28"/>
        </w:rPr>
        <w:sym w:font="Symbol" w:char="F044"/>
      </w:r>
      <w:r>
        <w:rPr>
          <w:position w:val="-4"/>
          <w:sz w:val="28"/>
        </w:rPr>
        <w:object w:dxaOrig="240" w:dyaOrig="320">
          <v:shape id="_x0000_i1046" type="#_x0000_t75" style="width:12pt;height:13.5pt" o:ole="">
            <v:imagedata r:id="rId35" o:title=""/>
          </v:shape>
          <o:OLEObject Type="Embed" ProgID="Equation.3" ShapeID="_x0000_i1046" DrawAspect="Content" ObjectID="_1459802473" r:id="rId46"/>
        </w:object>
      </w:r>
      <w:r>
        <w:rPr>
          <w:sz w:val="28"/>
        </w:rPr>
        <w:t xml:space="preserve">ф = </w:t>
      </w:r>
      <w:r w:rsidRPr="004B7356">
        <w:rPr>
          <w:color w:val="000000"/>
          <w:sz w:val="28"/>
          <w:szCs w:val="28"/>
        </w:rPr>
        <w:t>5800*28,</w:t>
      </w:r>
      <w:r>
        <w:rPr>
          <w:color w:val="000000"/>
          <w:sz w:val="28"/>
          <w:szCs w:val="28"/>
        </w:rPr>
        <w:t>29/1</w:t>
      </w:r>
      <w:r w:rsidRPr="004B7356">
        <w:rPr>
          <w:color w:val="000000"/>
          <w:sz w:val="28"/>
          <w:szCs w:val="28"/>
        </w:rPr>
        <w:t>00+6250*</w:t>
      </w:r>
      <w:r>
        <w:rPr>
          <w:color w:val="000000"/>
          <w:sz w:val="28"/>
          <w:szCs w:val="28"/>
        </w:rPr>
        <w:t>31,14/1</w:t>
      </w:r>
      <w:r w:rsidRPr="004B7356">
        <w:rPr>
          <w:color w:val="000000"/>
          <w:sz w:val="28"/>
          <w:szCs w:val="28"/>
        </w:rPr>
        <w:t>00+6</w:t>
      </w:r>
      <w:r>
        <w:rPr>
          <w:color w:val="000000"/>
          <w:sz w:val="28"/>
          <w:szCs w:val="28"/>
        </w:rPr>
        <w:t>8</w:t>
      </w:r>
      <w:r w:rsidRPr="004B7356">
        <w:rPr>
          <w:color w:val="000000"/>
          <w:sz w:val="28"/>
          <w:szCs w:val="28"/>
        </w:rPr>
        <w:t>70*27,</w:t>
      </w:r>
      <w:r>
        <w:rPr>
          <w:color w:val="000000"/>
          <w:sz w:val="28"/>
          <w:szCs w:val="28"/>
        </w:rPr>
        <w:t>88</w:t>
      </w:r>
      <w:r w:rsidRPr="004B7356">
        <w:rPr>
          <w:color w:val="000000"/>
          <w:sz w:val="28"/>
          <w:szCs w:val="28"/>
        </w:rPr>
        <w:t>/</w:t>
      </w:r>
      <w:r>
        <w:rPr>
          <w:color w:val="000000"/>
          <w:sz w:val="28"/>
          <w:szCs w:val="28"/>
        </w:rPr>
        <w:t>1</w:t>
      </w:r>
      <w:r w:rsidRPr="004B7356">
        <w:rPr>
          <w:color w:val="000000"/>
          <w:sz w:val="28"/>
          <w:szCs w:val="28"/>
        </w:rPr>
        <w:t>00+7000*</w:t>
      </w:r>
      <w:r>
        <w:rPr>
          <w:color w:val="000000"/>
          <w:sz w:val="28"/>
          <w:szCs w:val="28"/>
        </w:rPr>
        <w:t>12,69</w:t>
      </w:r>
      <w:r w:rsidRPr="004B7356">
        <w:rPr>
          <w:color w:val="000000"/>
          <w:sz w:val="28"/>
          <w:szCs w:val="28"/>
        </w:rPr>
        <w:t>/100</w:t>
      </w:r>
      <w:r>
        <w:rPr>
          <w:color w:val="000000"/>
          <w:sz w:val="28"/>
          <w:szCs w:val="28"/>
        </w:rPr>
        <w:t xml:space="preserve"> = 6390,75 руб.</w:t>
      </w:r>
    </w:p>
    <w:p w:rsidR="00F16CF4" w:rsidRPr="00F1225F" w:rsidRDefault="00F16CF4" w:rsidP="00F1225F">
      <w:pPr>
        <w:pStyle w:val="21"/>
        <w:spacing w:line="360" w:lineRule="auto"/>
        <w:jc w:val="both"/>
        <w:rPr>
          <w:sz w:val="28"/>
          <w:szCs w:val="28"/>
        </w:rPr>
      </w:pPr>
      <w:r w:rsidRPr="00F1225F">
        <w:rPr>
          <w:sz w:val="28"/>
          <w:szCs w:val="28"/>
        </w:rPr>
        <w:t>Аналогичным образом определяется влияние структуры реализованной продукции на сумму выручки (таблица 5).</w:t>
      </w:r>
    </w:p>
    <w:p w:rsidR="00F1225F" w:rsidRPr="00F1225F" w:rsidRDefault="00F1225F" w:rsidP="005B06E7">
      <w:r>
        <w:t>Таблица 5</w:t>
      </w:r>
    </w:p>
    <w:p w:rsidR="00F16CF4" w:rsidRDefault="00F16CF4" w:rsidP="005B06E7">
      <w:r>
        <w:t>Расчет влияния структуры реализованной продукции на сумму выручки</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727"/>
        <w:gridCol w:w="716"/>
        <w:gridCol w:w="716"/>
        <w:gridCol w:w="700"/>
        <w:gridCol w:w="700"/>
        <w:gridCol w:w="520"/>
        <w:gridCol w:w="766"/>
        <w:gridCol w:w="816"/>
        <w:gridCol w:w="1233"/>
        <w:gridCol w:w="976"/>
        <w:gridCol w:w="1351"/>
      </w:tblGrid>
      <w:tr w:rsidR="00F16CF4">
        <w:trPr>
          <w:cantSplit/>
          <w:trHeight w:val="1134"/>
        </w:trPr>
        <w:tc>
          <w:tcPr>
            <w:tcW w:w="833" w:type="dxa"/>
            <w:vMerge w:val="restart"/>
            <w:textDirection w:val="btLr"/>
            <w:vAlign w:val="center"/>
          </w:tcPr>
          <w:p w:rsidR="00F16CF4" w:rsidRDefault="00F16CF4" w:rsidP="00F16CF4">
            <w:pPr>
              <w:ind w:left="113" w:right="113"/>
              <w:jc w:val="center"/>
            </w:pPr>
            <w:r>
              <w:t>Изделие</w:t>
            </w:r>
          </w:p>
        </w:tc>
        <w:tc>
          <w:tcPr>
            <w:tcW w:w="731" w:type="dxa"/>
            <w:vMerge w:val="restart"/>
            <w:vAlign w:val="center"/>
          </w:tcPr>
          <w:p w:rsidR="00F16CF4" w:rsidRDefault="00F16CF4" w:rsidP="00F16CF4">
            <w:pPr>
              <w:jc w:val="center"/>
            </w:pPr>
            <w:r>
              <w:t>Цена за 1 шт., руб.</w:t>
            </w:r>
          </w:p>
        </w:tc>
        <w:tc>
          <w:tcPr>
            <w:tcW w:w="1432" w:type="dxa"/>
            <w:gridSpan w:val="2"/>
            <w:vAlign w:val="center"/>
          </w:tcPr>
          <w:p w:rsidR="00F16CF4" w:rsidRDefault="00F16CF4" w:rsidP="00F16CF4">
            <w:pPr>
              <w:jc w:val="center"/>
            </w:pPr>
            <w:r>
              <w:t>Объем реализации продукции, шт.</w:t>
            </w:r>
          </w:p>
        </w:tc>
        <w:tc>
          <w:tcPr>
            <w:tcW w:w="1400" w:type="dxa"/>
            <w:gridSpan w:val="2"/>
            <w:vAlign w:val="center"/>
          </w:tcPr>
          <w:p w:rsidR="00F16CF4" w:rsidRDefault="00F16CF4" w:rsidP="00F16CF4">
            <w:pPr>
              <w:jc w:val="center"/>
            </w:pPr>
            <w:r>
              <w:t>Структура продукции, %</w:t>
            </w:r>
          </w:p>
        </w:tc>
        <w:tc>
          <w:tcPr>
            <w:tcW w:w="506" w:type="dxa"/>
            <w:vMerge w:val="restart"/>
            <w:textDirection w:val="btLr"/>
            <w:vAlign w:val="center"/>
          </w:tcPr>
          <w:p w:rsidR="00F16CF4" w:rsidRDefault="00F16CF4" w:rsidP="00F16CF4">
            <w:pPr>
              <w:ind w:left="113" w:right="-142"/>
              <w:jc w:val="center"/>
            </w:pPr>
            <w:r>
              <w:t>Изменение структуры, +;-</w:t>
            </w:r>
          </w:p>
        </w:tc>
        <w:tc>
          <w:tcPr>
            <w:tcW w:w="766" w:type="dxa"/>
            <w:vMerge w:val="restart"/>
            <w:textDirection w:val="btLr"/>
            <w:vAlign w:val="center"/>
          </w:tcPr>
          <w:p w:rsidR="00F16CF4" w:rsidRDefault="00F16CF4" w:rsidP="00F16CF4">
            <w:pPr>
              <w:ind w:left="113" w:right="-142"/>
              <w:jc w:val="center"/>
            </w:pPr>
            <w:r>
              <w:t>Процент выполнения плана</w:t>
            </w:r>
          </w:p>
        </w:tc>
        <w:tc>
          <w:tcPr>
            <w:tcW w:w="3028" w:type="dxa"/>
            <w:gridSpan w:val="3"/>
            <w:vAlign w:val="center"/>
          </w:tcPr>
          <w:p w:rsidR="00F16CF4" w:rsidRDefault="00F16CF4" w:rsidP="00F16CF4">
            <w:pPr>
              <w:jc w:val="center"/>
            </w:pPr>
            <w:r>
              <w:t>Стоимость реализованной продукции, тыс. руб.</w:t>
            </w:r>
          </w:p>
        </w:tc>
        <w:tc>
          <w:tcPr>
            <w:tcW w:w="1351" w:type="dxa"/>
            <w:vMerge w:val="restart"/>
            <w:vAlign w:val="center"/>
          </w:tcPr>
          <w:p w:rsidR="00F16CF4" w:rsidRDefault="00F16CF4" w:rsidP="00F16CF4">
            <w:pPr>
              <w:jc w:val="center"/>
            </w:pPr>
            <w:r>
              <w:t>Изменение товарной продукции за счет структуры, тыс. руб.</w:t>
            </w:r>
          </w:p>
        </w:tc>
      </w:tr>
      <w:tr w:rsidR="00F16CF4">
        <w:trPr>
          <w:cantSplit/>
        </w:trPr>
        <w:tc>
          <w:tcPr>
            <w:tcW w:w="833" w:type="dxa"/>
            <w:vMerge/>
            <w:vAlign w:val="center"/>
          </w:tcPr>
          <w:p w:rsidR="00F16CF4" w:rsidRDefault="00F16CF4" w:rsidP="00F16CF4">
            <w:pPr>
              <w:jc w:val="center"/>
            </w:pPr>
          </w:p>
        </w:tc>
        <w:tc>
          <w:tcPr>
            <w:tcW w:w="731" w:type="dxa"/>
            <w:vMerge/>
            <w:vAlign w:val="center"/>
          </w:tcPr>
          <w:p w:rsidR="00F16CF4" w:rsidRDefault="00F16CF4" w:rsidP="00F16CF4">
            <w:pPr>
              <w:jc w:val="center"/>
            </w:pPr>
          </w:p>
        </w:tc>
        <w:tc>
          <w:tcPr>
            <w:tcW w:w="716" w:type="dxa"/>
            <w:vAlign w:val="center"/>
          </w:tcPr>
          <w:p w:rsidR="00F16CF4" w:rsidRDefault="00F16CF4" w:rsidP="00F16CF4">
            <w:pPr>
              <w:jc w:val="center"/>
            </w:pPr>
            <w:r>
              <w:t>план</w:t>
            </w:r>
          </w:p>
        </w:tc>
        <w:tc>
          <w:tcPr>
            <w:tcW w:w="716" w:type="dxa"/>
            <w:vAlign w:val="center"/>
          </w:tcPr>
          <w:p w:rsidR="00F16CF4" w:rsidRDefault="00F16CF4" w:rsidP="00F16CF4">
            <w:pPr>
              <w:jc w:val="center"/>
            </w:pPr>
            <w:r>
              <w:t>факт</w:t>
            </w:r>
          </w:p>
        </w:tc>
        <w:tc>
          <w:tcPr>
            <w:tcW w:w="700" w:type="dxa"/>
            <w:vAlign w:val="center"/>
          </w:tcPr>
          <w:p w:rsidR="00F16CF4" w:rsidRDefault="00F16CF4" w:rsidP="00F16CF4">
            <w:pPr>
              <w:jc w:val="center"/>
            </w:pPr>
            <w:r>
              <w:t>план</w:t>
            </w:r>
          </w:p>
        </w:tc>
        <w:tc>
          <w:tcPr>
            <w:tcW w:w="700" w:type="dxa"/>
            <w:vAlign w:val="center"/>
          </w:tcPr>
          <w:p w:rsidR="00F16CF4" w:rsidRDefault="00F16CF4" w:rsidP="00F16CF4">
            <w:pPr>
              <w:jc w:val="center"/>
            </w:pPr>
            <w:r>
              <w:t>факт</w:t>
            </w:r>
          </w:p>
        </w:tc>
        <w:tc>
          <w:tcPr>
            <w:tcW w:w="506" w:type="dxa"/>
            <w:vMerge/>
            <w:vAlign w:val="center"/>
          </w:tcPr>
          <w:p w:rsidR="00F16CF4" w:rsidRDefault="00F16CF4" w:rsidP="00F16CF4">
            <w:pPr>
              <w:jc w:val="center"/>
            </w:pPr>
          </w:p>
        </w:tc>
        <w:tc>
          <w:tcPr>
            <w:tcW w:w="766" w:type="dxa"/>
            <w:vMerge/>
            <w:vAlign w:val="center"/>
          </w:tcPr>
          <w:p w:rsidR="00F16CF4" w:rsidRDefault="00F16CF4" w:rsidP="00F16CF4">
            <w:pPr>
              <w:jc w:val="center"/>
            </w:pPr>
          </w:p>
        </w:tc>
        <w:tc>
          <w:tcPr>
            <w:tcW w:w="816" w:type="dxa"/>
            <w:vAlign w:val="center"/>
          </w:tcPr>
          <w:p w:rsidR="00F16CF4" w:rsidRDefault="00F16CF4" w:rsidP="00F16CF4">
            <w:pPr>
              <w:jc w:val="center"/>
            </w:pPr>
            <w:r>
              <w:t>план</w:t>
            </w:r>
          </w:p>
        </w:tc>
        <w:tc>
          <w:tcPr>
            <w:tcW w:w="1236" w:type="dxa"/>
            <w:vAlign w:val="center"/>
          </w:tcPr>
          <w:p w:rsidR="00F16CF4" w:rsidRDefault="00F16CF4" w:rsidP="00F16CF4">
            <w:pPr>
              <w:jc w:val="center"/>
            </w:pPr>
            <w:r>
              <w:t>Факт при плановой структуре</w:t>
            </w:r>
          </w:p>
        </w:tc>
        <w:tc>
          <w:tcPr>
            <w:tcW w:w="976" w:type="dxa"/>
            <w:vAlign w:val="center"/>
          </w:tcPr>
          <w:p w:rsidR="00F16CF4" w:rsidRDefault="00F16CF4" w:rsidP="00F16CF4">
            <w:pPr>
              <w:jc w:val="center"/>
            </w:pPr>
            <w:r>
              <w:t>факт</w:t>
            </w:r>
          </w:p>
        </w:tc>
        <w:tc>
          <w:tcPr>
            <w:tcW w:w="1351" w:type="dxa"/>
            <w:vMerge/>
            <w:vAlign w:val="center"/>
          </w:tcPr>
          <w:p w:rsidR="00F16CF4" w:rsidRDefault="00F16CF4" w:rsidP="00F16CF4">
            <w:pPr>
              <w:jc w:val="center"/>
            </w:pPr>
          </w:p>
        </w:tc>
      </w:tr>
      <w:tr w:rsidR="00F16CF4">
        <w:tc>
          <w:tcPr>
            <w:tcW w:w="833" w:type="dxa"/>
            <w:vAlign w:val="center"/>
          </w:tcPr>
          <w:p w:rsidR="00F16CF4" w:rsidRDefault="00F16CF4" w:rsidP="00F16CF4">
            <w:pPr>
              <w:jc w:val="center"/>
            </w:pPr>
            <w:r>
              <w:t>1</w:t>
            </w:r>
          </w:p>
        </w:tc>
        <w:tc>
          <w:tcPr>
            <w:tcW w:w="731" w:type="dxa"/>
            <w:vAlign w:val="center"/>
          </w:tcPr>
          <w:p w:rsidR="00F16CF4" w:rsidRDefault="00F16CF4" w:rsidP="00F16CF4">
            <w:pPr>
              <w:jc w:val="center"/>
            </w:pPr>
            <w:r>
              <w:t>2</w:t>
            </w:r>
          </w:p>
        </w:tc>
        <w:tc>
          <w:tcPr>
            <w:tcW w:w="716" w:type="dxa"/>
            <w:vAlign w:val="center"/>
          </w:tcPr>
          <w:p w:rsidR="00F16CF4" w:rsidRDefault="00F16CF4" w:rsidP="00F16CF4">
            <w:pPr>
              <w:jc w:val="center"/>
            </w:pPr>
            <w:r>
              <w:t>3</w:t>
            </w:r>
          </w:p>
        </w:tc>
        <w:tc>
          <w:tcPr>
            <w:tcW w:w="716" w:type="dxa"/>
            <w:vAlign w:val="center"/>
          </w:tcPr>
          <w:p w:rsidR="00F16CF4" w:rsidRDefault="00F16CF4" w:rsidP="00F16CF4">
            <w:pPr>
              <w:jc w:val="center"/>
            </w:pPr>
            <w:r>
              <w:t>4</w:t>
            </w:r>
          </w:p>
        </w:tc>
        <w:tc>
          <w:tcPr>
            <w:tcW w:w="700" w:type="dxa"/>
            <w:vAlign w:val="center"/>
          </w:tcPr>
          <w:p w:rsidR="00F16CF4" w:rsidRDefault="00F16CF4" w:rsidP="00F16CF4">
            <w:pPr>
              <w:jc w:val="center"/>
            </w:pPr>
            <w:r>
              <w:t>5</w:t>
            </w:r>
          </w:p>
        </w:tc>
        <w:tc>
          <w:tcPr>
            <w:tcW w:w="700" w:type="dxa"/>
            <w:vAlign w:val="center"/>
          </w:tcPr>
          <w:p w:rsidR="00F16CF4" w:rsidRDefault="00F16CF4" w:rsidP="00F16CF4">
            <w:pPr>
              <w:jc w:val="center"/>
            </w:pPr>
            <w:r>
              <w:t>6</w:t>
            </w:r>
          </w:p>
        </w:tc>
        <w:tc>
          <w:tcPr>
            <w:tcW w:w="506" w:type="dxa"/>
            <w:vAlign w:val="center"/>
          </w:tcPr>
          <w:p w:rsidR="00F16CF4" w:rsidRDefault="00F16CF4" w:rsidP="00F16CF4">
            <w:pPr>
              <w:jc w:val="center"/>
            </w:pPr>
            <w:r>
              <w:t>7</w:t>
            </w:r>
          </w:p>
        </w:tc>
        <w:tc>
          <w:tcPr>
            <w:tcW w:w="766" w:type="dxa"/>
            <w:vAlign w:val="center"/>
          </w:tcPr>
          <w:p w:rsidR="00F16CF4" w:rsidRDefault="00F16CF4" w:rsidP="00F16CF4">
            <w:pPr>
              <w:jc w:val="center"/>
            </w:pPr>
            <w:r>
              <w:t>8</w:t>
            </w:r>
          </w:p>
        </w:tc>
        <w:tc>
          <w:tcPr>
            <w:tcW w:w="816" w:type="dxa"/>
            <w:vAlign w:val="center"/>
          </w:tcPr>
          <w:p w:rsidR="00F16CF4" w:rsidRDefault="00F16CF4" w:rsidP="00F16CF4">
            <w:pPr>
              <w:jc w:val="center"/>
            </w:pPr>
            <w:r>
              <w:t>9</w:t>
            </w:r>
          </w:p>
        </w:tc>
        <w:tc>
          <w:tcPr>
            <w:tcW w:w="1236" w:type="dxa"/>
            <w:vAlign w:val="center"/>
          </w:tcPr>
          <w:p w:rsidR="00F16CF4" w:rsidRDefault="00F16CF4" w:rsidP="00F16CF4">
            <w:pPr>
              <w:jc w:val="center"/>
            </w:pPr>
            <w:r>
              <w:t>10</w:t>
            </w:r>
          </w:p>
        </w:tc>
        <w:tc>
          <w:tcPr>
            <w:tcW w:w="976" w:type="dxa"/>
            <w:vAlign w:val="center"/>
          </w:tcPr>
          <w:p w:rsidR="00F16CF4" w:rsidRDefault="00F16CF4" w:rsidP="00F16CF4">
            <w:pPr>
              <w:jc w:val="center"/>
            </w:pPr>
            <w:r>
              <w:t>11</w:t>
            </w:r>
          </w:p>
        </w:tc>
        <w:tc>
          <w:tcPr>
            <w:tcW w:w="1351" w:type="dxa"/>
            <w:vAlign w:val="center"/>
          </w:tcPr>
          <w:p w:rsidR="00F16CF4" w:rsidRDefault="00F16CF4" w:rsidP="00F16CF4">
            <w:pPr>
              <w:jc w:val="center"/>
            </w:pPr>
            <w:r>
              <w:t>12</w:t>
            </w:r>
          </w:p>
        </w:tc>
      </w:tr>
      <w:tr w:rsidR="0023049F">
        <w:tc>
          <w:tcPr>
            <w:tcW w:w="833" w:type="dxa"/>
            <w:vAlign w:val="center"/>
          </w:tcPr>
          <w:p w:rsidR="0023049F" w:rsidRDefault="0023049F" w:rsidP="00F16CF4">
            <w:pPr>
              <w:jc w:val="center"/>
            </w:pPr>
            <w:r>
              <w:t>А</w:t>
            </w:r>
          </w:p>
        </w:tc>
        <w:tc>
          <w:tcPr>
            <w:tcW w:w="731" w:type="dxa"/>
            <w:vAlign w:val="center"/>
          </w:tcPr>
          <w:p w:rsidR="0023049F" w:rsidRPr="00727C0E" w:rsidRDefault="0023049F" w:rsidP="008E742D">
            <w:pPr>
              <w:jc w:val="center"/>
              <w:rPr>
                <w:sz w:val="20"/>
                <w:szCs w:val="20"/>
              </w:rPr>
            </w:pPr>
            <w:r w:rsidRPr="00727C0E">
              <w:rPr>
                <w:sz w:val="20"/>
                <w:szCs w:val="20"/>
              </w:rPr>
              <w:t>5800</w:t>
            </w:r>
          </w:p>
        </w:tc>
        <w:tc>
          <w:tcPr>
            <w:tcW w:w="716" w:type="dxa"/>
            <w:vAlign w:val="center"/>
          </w:tcPr>
          <w:p w:rsidR="0023049F" w:rsidRPr="006373CC" w:rsidRDefault="0023049F" w:rsidP="00F16CF4">
            <w:pPr>
              <w:jc w:val="center"/>
              <w:rPr>
                <w:sz w:val="20"/>
                <w:szCs w:val="20"/>
              </w:rPr>
            </w:pPr>
            <w:r>
              <w:rPr>
                <w:sz w:val="20"/>
                <w:szCs w:val="20"/>
              </w:rPr>
              <w:t>6270</w:t>
            </w:r>
          </w:p>
        </w:tc>
        <w:tc>
          <w:tcPr>
            <w:tcW w:w="716" w:type="dxa"/>
            <w:vAlign w:val="center"/>
          </w:tcPr>
          <w:p w:rsidR="0023049F" w:rsidRPr="006373CC" w:rsidRDefault="0023049F" w:rsidP="00F16CF4">
            <w:pPr>
              <w:jc w:val="center"/>
              <w:rPr>
                <w:sz w:val="20"/>
                <w:szCs w:val="20"/>
              </w:rPr>
            </w:pPr>
            <w:r>
              <w:rPr>
                <w:sz w:val="20"/>
                <w:szCs w:val="20"/>
              </w:rPr>
              <w:t>6580</w:t>
            </w:r>
          </w:p>
        </w:tc>
        <w:tc>
          <w:tcPr>
            <w:tcW w:w="700" w:type="dxa"/>
            <w:vAlign w:val="center"/>
          </w:tcPr>
          <w:p w:rsidR="0023049F" w:rsidRPr="006373CC" w:rsidRDefault="0023049F" w:rsidP="00F16CF4">
            <w:pPr>
              <w:jc w:val="center"/>
              <w:rPr>
                <w:sz w:val="20"/>
                <w:szCs w:val="20"/>
              </w:rPr>
            </w:pPr>
            <w:r>
              <w:rPr>
                <w:sz w:val="20"/>
                <w:szCs w:val="20"/>
              </w:rPr>
              <w:t>28,82</w:t>
            </w:r>
          </w:p>
        </w:tc>
        <w:tc>
          <w:tcPr>
            <w:tcW w:w="700" w:type="dxa"/>
            <w:vAlign w:val="center"/>
          </w:tcPr>
          <w:p w:rsidR="0023049F" w:rsidRPr="006373CC" w:rsidRDefault="0023049F" w:rsidP="00F16CF4">
            <w:pPr>
              <w:jc w:val="center"/>
              <w:rPr>
                <w:sz w:val="20"/>
                <w:szCs w:val="20"/>
              </w:rPr>
            </w:pPr>
            <w:r>
              <w:rPr>
                <w:sz w:val="20"/>
                <w:szCs w:val="20"/>
              </w:rPr>
              <w:t>29,2</w:t>
            </w:r>
          </w:p>
        </w:tc>
        <w:tc>
          <w:tcPr>
            <w:tcW w:w="506" w:type="dxa"/>
            <w:vAlign w:val="center"/>
          </w:tcPr>
          <w:p w:rsidR="0023049F" w:rsidRPr="006373CC" w:rsidRDefault="0023049F" w:rsidP="00F16CF4">
            <w:pPr>
              <w:ind w:left="-76" w:right="-114"/>
              <w:jc w:val="center"/>
              <w:rPr>
                <w:sz w:val="20"/>
                <w:szCs w:val="20"/>
              </w:rPr>
            </w:pPr>
            <w:r>
              <w:rPr>
                <w:sz w:val="20"/>
                <w:szCs w:val="20"/>
              </w:rPr>
              <w:t>0,38</w:t>
            </w:r>
          </w:p>
        </w:tc>
        <w:tc>
          <w:tcPr>
            <w:tcW w:w="766" w:type="dxa"/>
            <w:vAlign w:val="center"/>
          </w:tcPr>
          <w:p w:rsidR="0023049F" w:rsidRPr="006373CC" w:rsidRDefault="0023049F" w:rsidP="00F16CF4">
            <w:pPr>
              <w:jc w:val="center"/>
              <w:rPr>
                <w:sz w:val="20"/>
                <w:szCs w:val="20"/>
              </w:rPr>
            </w:pPr>
            <w:r>
              <w:rPr>
                <w:sz w:val="20"/>
                <w:szCs w:val="20"/>
              </w:rPr>
              <w:t>104,94</w:t>
            </w:r>
          </w:p>
        </w:tc>
        <w:tc>
          <w:tcPr>
            <w:tcW w:w="816" w:type="dxa"/>
            <w:vAlign w:val="center"/>
          </w:tcPr>
          <w:p w:rsidR="0023049F" w:rsidRPr="006373CC" w:rsidRDefault="0023049F" w:rsidP="00F16CF4">
            <w:pPr>
              <w:jc w:val="center"/>
              <w:rPr>
                <w:sz w:val="20"/>
                <w:szCs w:val="20"/>
              </w:rPr>
            </w:pPr>
            <w:r>
              <w:rPr>
                <w:sz w:val="20"/>
                <w:szCs w:val="20"/>
              </w:rPr>
              <w:t>36366</w:t>
            </w:r>
          </w:p>
        </w:tc>
        <w:tc>
          <w:tcPr>
            <w:tcW w:w="1236" w:type="dxa"/>
            <w:vAlign w:val="center"/>
          </w:tcPr>
          <w:p w:rsidR="0023049F" w:rsidRPr="006373CC" w:rsidRDefault="0023049F" w:rsidP="00F16CF4">
            <w:pPr>
              <w:ind w:left="-64" w:right="4"/>
              <w:jc w:val="center"/>
              <w:rPr>
                <w:sz w:val="20"/>
                <w:szCs w:val="20"/>
              </w:rPr>
            </w:pPr>
            <w:r>
              <w:rPr>
                <w:sz w:val="20"/>
                <w:szCs w:val="20"/>
              </w:rPr>
              <w:t>37669,86</w:t>
            </w:r>
          </w:p>
        </w:tc>
        <w:tc>
          <w:tcPr>
            <w:tcW w:w="976" w:type="dxa"/>
            <w:vAlign w:val="center"/>
          </w:tcPr>
          <w:p w:rsidR="0023049F" w:rsidRPr="006373CC" w:rsidRDefault="0023049F" w:rsidP="00F16CF4">
            <w:pPr>
              <w:ind w:left="-40" w:right="-50"/>
              <w:jc w:val="center"/>
              <w:rPr>
                <w:sz w:val="20"/>
                <w:szCs w:val="20"/>
              </w:rPr>
            </w:pPr>
            <w:r>
              <w:rPr>
                <w:sz w:val="20"/>
                <w:szCs w:val="20"/>
              </w:rPr>
              <w:t>38164</w:t>
            </w:r>
          </w:p>
        </w:tc>
        <w:tc>
          <w:tcPr>
            <w:tcW w:w="1351" w:type="dxa"/>
            <w:vAlign w:val="center"/>
          </w:tcPr>
          <w:p w:rsidR="0023049F" w:rsidRPr="006373CC" w:rsidRDefault="0023049F" w:rsidP="00F16CF4">
            <w:pPr>
              <w:jc w:val="center"/>
              <w:rPr>
                <w:sz w:val="20"/>
                <w:szCs w:val="20"/>
              </w:rPr>
            </w:pPr>
            <w:r>
              <w:rPr>
                <w:sz w:val="20"/>
                <w:szCs w:val="20"/>
              </w:rPr>
              <w:t>494,14</w:t>
            </w:r>
          </w:p>
        </w:tc>
      </w:tr>
      <w:tr w:rsidR="0023049F">
        <w:tc>
          <w:tcPr>
            <w:tcW w:w="833" w:type="dxa"/>
            <w:vAlign w:val="center"/>
          </w:tcPr>
          <w:p w:rsidR="0023049F" w:rsidRDefault="0023049F" w:rsidP="00F16CF4">
            <w:pPr>
              <w:jc w:val="center"/>
            </w:pPr>
            <w:r>
              <w:t>В</w:t>
            </w:r>
          </w:p>
        </w:tc>
        <w:tc>
          <w:tcPr>
            <w:tcW w:w="731" w:type="dxa"/>
            <w:vAlign w:val="center"/>
          </w:tcPr>
          <w:p w:rsidR="0023049F" w:rsidRPr="00727C0E" w:rsidRDefault="0023049F" w:rsidP="008E742D">
            <w:pPr>
              <w:jc w:val="center"/>
              <w:rPr>
                <w:sz w:val="20"/>
                <w:szCs w:val="20"/>
              </w:rPr>
            </w:pPr>
            <w:r w:rsidRPr="00727C0E">
              <w:rPr>
                <w:sz w:val="20"/>
                <w:szCs w:val="20"/>
              </w:rPr>
              <w:t>6250</w:t>
            </w:r>
          </w:p>
        </w:tc>
        <w:tc>
          <w:tcPr>
            <w:tcW w:w="716" w:type="dxa"/>
            <w:vAlign w:val="center"/>
          </w:tcPr>
          <w:p w:rsidR="0023049F" w:rsidRPr="006373CC" w:rsidRDefault="0023049F" w:rsidP="00F16CF4">
            <w:pPr>
              <w:jc w:val="center"/>
              <w:rPr>
                <w:sz w:val="20"/>
                <w:szCs w:val="20"/>
              </w:rPr>
            </w:pPr>
            <w:r>
              <w:rPr>
                <w:sz w:val="20"/>
                <w:szCs w:val="20"/>
              </w:rPr>
              <w:t>7400</w:t>
            </w:r>
          </w:p>
        </w:tc>
        <w:tc>
          <w:tcPr>
            <w:tcW w:w="716" w:type="dxa"/>
            <w:vAlign w:val="center"/>
          </w:tcPr>
          <w:p w:rsidR="0023049F" w:rsidRPr="006373CC" w:rsidRDefault="0023049F" w:rsidP="00F16CF4">
            <w:pPr>
              <w:jc w:val="center"/>
              <w:rPr>
                <w:sz w:val="20"/>
                <w:szCs w:val="20"/>
              </w:rPr>
            </w:pPr>
            <w:r>
              <w:rPr>
                <w:sz w:val="20"/>
                <w:szCs w:val="20"/>
              </w:rPr>
              <w:t>7350</w:t>
            </w:r>
          </w:p>
        </w:tc>
        <w:tc>
          <w:tcPr>
            <w:tcW w:w="700" w:type="dxa"/>
            <w:vAlign w:val="center"/>
          </w:tcPr>
          <w:p w:rsidR="0023049F" w:rsidRPr="006373CC" w:rsidRDefault="0023049F" w:rsidP="00F16CF4">
            <w:pPr>
              <w:jc w:val="center"/>
              <w:rPr>
                <w:sz w:val="20"/>
                <w:szCs w:val="20"/>
              </w:rPr>
            </w:pPr>
            <w:r>
              <w:rPr>
                <w:sz w:val="20"/>
                <w:szCs w:val="20"/>
              </w:rPr>
              <w:t>34,02</w:t>
            </w:r>
          </w:p>
        </w:tc>
        <w:tc>
          <w:tcPr>
            <w:tcW w:w="700" w:type="dxa"/>
            <w:vAlign w:val="center"/>
          </w:tcPr>
          <w:p w:rsidR="0023049F" w:rsidRPr="006373CC" w:rsidRDefault="0023049F" w:rsidP="00F16CF4">
            <w:pPr>
              <w:jc w:val="center"/>
              <w:rPr>
                <w:sz w:val="20"/>
                <w:szCs w:val="20"/>
              </w:rPr>
            </w:pPr>
            <w:r>
              <w:rPr>
                <w:sz w:val="20"/>
                <w:szCs w:val="20"/>
              </w:rPr>
              <w:t>32,62</w:t>
            </w:r>
          </w:p>
        </w:tc>
        <w:tc>
          <w:tcPr>
            <w:tcW w:w="506" w:type="dxa"/>
            <w:vAlign w:val="center"/>
          </w:tcPr>
          <w:p w:rsidR="0023049F" w:rsidRPr="006373CC" w:rsidRDefault="0023049F" w:rsidP="00F16CF4">
            <w:pPr>
              <w:ind w:left="-76" w:right="-114"/>
              <w:jc w:val="center"/>
              <w:rPr>
                <w:sz w:val="20"/>
                <w:szCs w:val="20"/>
              </w:rPr>
            </w:pPr>
            <w:r>
              <w:rPr>
                <w:sz w:val="20"/>
                <w:szCs w:val="20"/>
              </w:rPr>
              <w:t>-1,40</w:t>
            </w:r>
          </w:p>
        </w:tc>
        <w:tc>
          <w:tcPr>
            <w:tcW w:w="766" w:type="dxa"/>
            <w:vAlign w:val="center"/>
          </w:tcPr>
          <w:p w:rsidR="0023049F" w:rsidRPr="006373CC" w:rsidRDefault="0023049F" w:rsidP="00F16CF4">
            <w:pPr>
              <w:jc w:val="center"/>
              <w:rPr>
                <w:sz w:val="20"/>
                <w:szCs w:val="20"/>
              </w:rPr>
            </w:pPr>
            <w:r>
              <w:rPr>
                <w:sz w:val="20"/>
                <w:szCs w:val="20"/>
              </w:rPr>
              <w:t>99,32</w:t>
            </w:r>
          </w:p>
        </w:tc>
        <w:tc>
          <w:tcPr>
            <w:tcW w:w="816" w:type="dxa"/>
            <w:vAlign w:val="center"/>
          </w:tcPr>
          <w:p w:rsidR="0023049F" w:rsidRPr="006373CC" w:rsidRDefault="0023049F" w:rsidP="00F16CF4">
            <w:pPr>
              <w:jc w:val="center"/>
              <w:rPr>
                <w:sz w:val="20"/>
                <w:szCs w:val="20"/>
              </w:rPr>
            </w:pPr>
            <w:r>
              <w:rPr>
                <w:sz w:val="20"/>
                <w:szCs w:val="20"/>
              </w:rPr>
              <w:t>46250</w:t>
            </w:r>
          </w:p>
        </w:tc>
        <w:tc>
          <w:tcPr>
            <w:tcW w:w="1236" w:type="dxa"/>
            <w:vAlign w:val="center"/>
          </w:tcPr>
          <w:p w:rsidR="0023049F" w:rsidRPr="006373CC" w:rsidRDefault="0023049F" w:rsidP="00F16CF4">
            <w:pPr>
              <w:ind w:left="-64" w:right="4"/>
              <w:jc w:val="center"/>
              <w:rPr>
                <w:sz w:val="20"/>
                <w:szCs w:val="20"/>
              </w:rPr>
            </w:pPr>
            <w:r>
              <w:rPr>
                <w:sz w:val="20"/>
                <w:szCs w:val="20"/>
              </w:rPr>
              <w:t>47908,24</w:t>
            </w:r>
          </w:p>
        </w:tc>
        <w:tc>
          <w:tcPr>
            <w:tcW w:w="976" w:type="dxa"/>
            <w:vAlign w:val="center"/>
          </w:tcPr>
          <w:p w:rsidR="0023049F" w:rsidRPr="006373CC" w:rsidRDefault="0023049F" w:rsidP="00F16CF4">
            <w:pPr>
              <w:ind w:left="-40" w:right="-50"/>
              <w:jc w:val="center"/>
              <w:rPr>
                <w:sz w:val="20"/>
                <w:szCs w:val="20"/>
              </w:rPr>
            </w:pPr>
            <w:r>
              <w:rPr>
                <w:sz w:val="20"/>
                <w:szCs w:val="20"/>
              </w:rPr>
              <w:t>45937,5</w:t>
            </w:r>
          </w:p>
        </w:tc>
        <w:tc>
          <w:tcPr>
            <w:tcW w:w="1351" w:type="dxa"/>
            <w:vAlign w:val="center"/>
          </w:tcPr>
          <w:p w:rsidR="0023049F" w:rsidRPr="006373CC" w:rsidRDefault="0023049F" w:rsidP="00F16CF4">
            <w:pPr>
              <w:jc w:val="center"/>
              <w:rPr>
                <w:sz w:val="20"/>
                <w:szCs w:val="20"/>
              </w:rPr>
            </w:pPr>
            <w:r>
              <w:rPr>
                <w:sz w:val="20"/>
                <w:szCs w:val="20"/>
              </w:rPr>
              <w:t>-1970,74</w:t>
            </w:r>
          </w:p>
        </w:tc>
      </w:tr>
      <w:tr w:rsidR="0023049F">
        <w:tc>
          <w:tcPr>
            <w:tcW w:w="833" w:type="dxa"/>
            <w:vAlign w:val="center"/>
          </w:tcPr>
          <w:p w:rsidR="0023049F" w:rsidRDefault="0023049F" w:rsidP="00F16CF4">
            <w:pPr>
              <w:jc w:val="center"/>
            </w:pPr>
            <w:r>
              <w:t>С</w:t>
            </w:r>
          </w:p>
        </w:tc>
        <w:tc>
          <w:tcPr>
            <w:tcW w:w="731" w:type="dxa"/>
            <w:vAlign w:val="center"/>
          </w:tcPr>
          <w:p w:rsidR="0023049F" w:rsidRPr="00727C0E" w:rsidRDefault="0023049F" w:rsidP="008E742D">
            <w:pPr>
              <w:jc w:val="center"/>
              <w:rPr>
                <w:sz w:val="20"/>
                <w:szCs w:val="20"/>
              </w:rPr>
            </w:pPr>
            <w:r w:rsidRPr="00727C0E">
              <w:rPr>
                <w:sz w:val="20"/>
                <w:szCs w:val="20"/>
              </w:rPr>
              <w:t>6870</w:t>
            </w:r>
          </w:p>
        </w:tc>
        <w:tc>
          <w:tcPr>
            <w:tcW w:w="716" w:type="dxa"/>
            <w:vAlign w:val="center"/>
          </w:tcPr>
          <w:p w:rsidR="0023049F" w:rsidRPr="006373CC" w:rsidRDefault="0023049F" w:rsidP="00F16CF4">
            <w:pPr>
              <w:jc w:val="center"/>
              <w:rPr>
                <w:sz w:val="20"/>
                <w:szCs w:val="20"/>
              </w:rPr>
            </w:pPr>
            <w:r>
              <w:rPr>
                <w:sz w:val="20"/>
                <w:szCs w:val="20"/>
              </w:rPr>
              <w:t>5900</w:t>
            </w:r>
          </w:p>
        </w:tc>
        <w:tc>
          <w:tcPr>
            <w:tcW w:w="716" w:type="dxa"/>
            <w:vAlign w:val="center"/>
          </w:tcPr>
          <w:p w:rsidR="0023049F" w:rsidRPr="006373CC" w:rsidRDefault="0023049F" w:rsidP="00F16CF4">
            <w:pPr>
              <w:jc w:val="center"/>
              <w:rPr>
                <w:sz w:val="20"/>
                <w:szCs w:val="20"/>
              </w:rPr>
            </w:pPr>
            <w:r>
              <w:rPr>
                <w:sz w:val="20"/>
                <w:szCs w:val="20"/>
              </w:rPr>
              <w:t>6155</w:t>
            </w:r>
          </w:p>
        </w:tc>
        <w:tc>
          <w:tcPr>
            <w:tcW w:w="700" w:type="dxa"/>
            <w:vAlign w:val="center"/>
          </w:tcPr>
          <w:p w:rsidR="0023049F" w:rsidRPr="006373CC" w:rsidRDefault="0023049F" w:rsidP="00F16CF4">
            <w:pPr>
              <w:jc w:val="center"/>
              <w:rPr>
                <w:sz w:val="20"/>
                <w:szCs w:val="20"/>
              </w:rPr>
            </w:pPr>
            <w:r>
              <w:rPr>
                <w:sz w:val="20"/>
                <w:szCs w:val="20"/>
              </w:rPr>
              <w:t>27,12</w:t>
            </w:r>
          </w:p>
        </w:tc>
        <w:tc>
          <w:tcPr>
            <w:tcW w:w="700" w:type="dxa"/>
            <w:vAlign w:val="center"/>
          </w:tcPr>
          <w:p w:rsidR="0023049F" w:rsidRPr="006373CC" w:rsidRDefault="0023049F" w:rsidP="00F16CF4">
            <w:pPr>
              <w:jc w:val="center"/>
              <w:rPr>
                <w:sz w:val="20"/>
                <w:szCs w:val="20"/>
              </w:rPr>
            </w:pPr>
            <w:r>
              <w:rPr>
                <w:sz w:val="20"/>
                <w:szCs w:val="20"/>
              </w:rPr>
              <w:t>27,31</w:t>
            </w:r>
          </w:p>
        </w:tc>
        <w:tc>
          <w:tcPr>
            <w:tcW w:w="506" w:type="dxa"/>
            <w:vAlign w:val="center"/>
          </w:tcPr>
          <w:p w:rsidR="0023049F" w:rsidRPr="006373CC" w:rsidRDefault="0023049F" w:rsidP="00F16CF4">
            <w:pPr>
              <w:ind w:left="-76" w:right="-114"/>
              <w:jc w:val="center"/>
              <w:rPr>
                <w:sz w:val="20"/>
                <w:szCs w:val="20"/>
              </w:rPr>
            </w:pPr>
            <w:r>
              <w:rPr>
                <w:sz w:val="20"/>
                <w:szCs w:val="20"/>
              </w:rPr>
              <w:t>0,19</w:t>
            </w:r>
          </w:p>
        </w:tc>
        <w:tc>
          <w:tcPr>
            <w:tcW w:w="766" w:type="dxa"/>
            <w:vAlign w:val="center"/>
          </w:tcPr>
          <w:p w:rsidR="0023049F" w:rsidRPr="006373CC" w:rsidRDefault="0023049F" w:rsidP="00F16CF4">
            <w:pPr>
              <w:jc w:val="center"/>
              <w:rPr>
                <w:sz w:val="20"/>
                <w:szCs w:val="20"/>
              </w:rPr>
            </w:pPr>
            <w:r>
              <w:rPr>
                <w:sz w:val="20"/>
                <w:szCs w:val="20"/>
              </w:rPr>
              <w:t>104,32</w:t>
            </w:r>
          </w:p>
        </w:tc>
        <w:tc>
          <w:tcPr>
            <w:tcW w:w="816" w:type="dxa"/>
            <w:vAlign w:val="center"/>
          </w:tcPr>
          <w:p w:rsidR="0023049F" w:rsidRPr="006373CC" w:rsidRDefault="0023049F" w:rsidP="00F16CF4">
            <w:pPr>
              <w:jc w:val="center"/>
              <w:rPr>
                <w:sz w:val="20"/>
                <w:szCs w:val="20"/>
              </w:rPr>
            </w:pPr>
            <w:r>
              <w:rPr>
                <w:sz w:val="20"/>
                <w:szCs w:val="20"/>
              </w:rPr>
              <w:t>40533</w:t>
            </w:r>
          </w:p>
        </w:tc>
        <w:tc>
          <w:tcPr>
            <w:tcW w:w="1236" w:type="dxa"/>
            <w:vAlign w:val="center"/>
          </w:tcPr>
          <w:p w:rsidR="0023049F" w:rsidRPr="006373CC" w:rsidRDefault="0023049F" w:rsidP="00F16CF4">
            <w:pPr>
              <w:ind w:left="-64" w:right="4"/>
              <w:jc w:val="center"/>
              <w:rPr>
                <w:sz w:val="20"/>
                <w:szCs w:val="20"/>
              </w:rPr>
            </w:pPr>
            <w:r>
              <w:rPr>
                <w:sz w:val="20"/>
                <w:szCs w:val="20"/>
              </w:rPr>
              <w:t>41986,26</w:t>
            </w:r>
          </w:p>
        </w:tc>
        <w:tc>
          <w:tcPr>
            <w:tcW w:w="976" w:type="dxa"/>
            <w:vAlign w:val="center"/>
          </w:tcPr>
          <w:p w:rsidR="0023049F" w:rsidRPr="006373CC" w:rsidRDefault="0023049F" w:rsidP="00F16CF4">
            <w:pPr>
              <w:ind w:left="-40" w:right="-50"/>
              <w:jc w:val="center"/>
              <w:rPr>
                <w:sz w:val="20"/>
                <w:szCs w:val="20"/>
              </w:rPr>
            </w:pPr>
            <w:r>
              <w:rPr>
                <w:sz w:val="20"/>
                <w:szCs w:val="20"/>
              </w:rPr>
              <w:t>42284,85</w:t>
            </w:r>
          </w:p>
        </w:tc>
        <w:tc>
          <w:tcPr>
            <w:tcW w:w="1351" w:type="dxa"/>
            <w:vAlign w:val="center"/>
          </w:tcPr>
          <w:p w:rsidR="0023049F" w:rsidRPr="006373CC" w:rsidRDefault="0023049F" w:rsidP="00F16CF4">
            <w:pPr>
              <w:jc w:val="center"/>
              <w:rPr>
                <w:sz w:val="20"/>
                <w:szCs w:val="20"/>
              </w:rPr>
            </w:pPr>
            <w:r>
              <w:rPr>
                <w:sz w:val="20"/>
                <w:szCs w:val="20"/>
              </w:rPr>
              <w:t>298,59</w:t>
            </w:r>
          </w:p>
        </w:tc>
      </w:tr>
      <w:tr w:rsidR="0023049F">
        <w:tc>
          <w:tcPr>
            <w:tcW w:w="833" w:type="dxa"/>
            <w:vAlign w:val="center"/>
          </w:tcPr>
          <w:p w:rsidR="0023049F" w:rsidRDefault="0023049F" w:rsidP="00F16CF4">
            <w:pPr>
              <w:jc w:val="center"/>
            </w:pPr>
            <w:r>
              <w:rPr>
                <w:lang w:val="en-US"/>
              </w:rPr>
              <w:t>D</w:t>
            </w:r>
          </w:p>
        </w:tc>
        <w:tc>
          <w:tcPr>
            <w:tcW w:w="731" w:type="dxa"/>
            <w:vAlign w:val="center"/>
          </w:tcPr>
          <w:p w:rsidR="0023049F" w:rsidRPr="00727C0E" w:rsidRDefault="0023049F" w:rsidP="008E742D">
            <w:pPr>
              <w:jc w:val="center"/>
              <w:rPr>
                <w:sz w:val="20"/>
                <w:szCs w:val="20"/>
              </w:rPr>
            </w:pPr>
            <w:r w:rsidRPr="00727C0E">
              <w:rPr>
                <w:sz w:val="20"/>
                <w:szCs w:val="20"/>
              </w:rPr>
              <w:t>7000</w:t>
            </w:r>
          </w:p>
        </w:tc>
        <w:tc>
          <w:tcPr>
            <w:tcW w:w="716" w:type="dxa"/>
            <w:vAlign w:val="center"/>
          </w:tcPr>
          <w:p w:rsidR="0023049F" w:rsidRPr="006373CC" w:rsidRDefault="0023049F" w:rsidP="00F16CF4">
            <w:pPr>
              <w:jc w:val="center"/>
              <w:rPr>
                <w:sz w:val="20"/>
                <w:szCs w:val="20"/>
              </w:rPr>
            </w:pPr>
            <w:r>
              <w:rPr>
                <w:sz w:val="20"/>
                <w:szCs w:val="20"/>
              </w:rPr>
              <w:t>2185</w:t>
            </w:r>
          </w:p>
        </w:tc>
        <w:tc>
          <w:tcPr>
            <w:tcW w:w="716" w:type="dxa"/>
            <w:vAlign w:val="center"/>
          </w:tcPr>
          <w:p w:rsidR="0023049F" w:rsidRPr="006373CC" w:rsidRDefault="0023049F" w:rsidP="00F16CF4">
            <w:pPr>
              <w:jc w:val="center"/>
              <w:rPr>
                <w:sz w:val="20"/>
                <w:szCs w:val="20"/>
              </w:rPr>
            </w:pPr>
            <w:r>
              <w:rPr>
                <w:sz w:val="20"/>
                <w:szCs w:val="20"/>
              </w:rPr>
              <w:t>2450</w:t>
            </w:r>
          </w:p>
        </w:tc>
        <w:tc>
          <w:tcPr>
            <w:tcW w:w="700" w:type="dxa"/>
            <w:vAlign w:val="center"/>
          </w:tcPr>
          <w:p w:rsidR="0023049F" w:rsidRPr="006373CC" w:rsidRDefault="0023049F" w:rsidP="00F16CF4">
            <w:pPr>
              <w:jc w:val="center"/>
              <w:rPr>
                <w:sz w:val="20"/>
                <w:szCs w:val="20"/>
              </w:rPr>
            </w:pPr>
            <w:r>
              <w:rPr>
                <w:sz w:val="20"/>
                <w:szCs w:val="20"/>
              </w:rPr>
              <w:t>10,04</w:t>
            </w:r>
          </w:p>
        </w:tc>
        <w:tc>
          <w:tcPr>
            <w:tcW w:w="700" w:type="dxa"/>
            <w:vAlign w:val="center"/>
          </w:tcPr>
          <w:p w:rsidR="0023049F" w:rsidRPr="006373CC" w:rsidRDefault="0023049F" w:rsidP="00F16CF4">
            <w:pPr>
              <w:jc w:val="center"/>
              <w:rPr>
                <w:sz w:val="20"/>
                <w:szCs w:val="20"/>
              </w:rPr>
            </w:pPr>
            <w:r>
              <w:rPr>
                <w:sz w:val="20"/>
                <w:szCs w:val="20"/>
              </w:rPr>
              <w:t>10,87</w:t>
            </w:r>
          </w:p>
        </w:tc>
        <w:tc>
          <w:tcPr>
            <w:tcW w:w="506" w:type="dxa"/>
            <w:vAlign w:val="center"/>
          </w:tcPr>
          <w:p w:rsidR="0023049F" w:rsidRPr="006373CC" w:rsidRDefault="0023049F" w:rsidP="00F16CF4">
            <w:pPr>
              <w:ind w:left="-76" w:right="-114"/>
              <w:jc w:val="center"/>
              <w:rPr>
                <w:sz w:val="20"/>
                <w:szCs w:val="20"/>
              </w:rPr>
            </w:pPr>
            <w:r>
              <w:rPr>
                <w:sz w:val="20"/>
                <w:szCs w:val="20"/>
              </w:rPr>
              <w:t>0,83</w:t>
            </w:r>
          </w:p>
        </w:tc>
        <w:tc>
          <w:tcPr>
            <w:tcW w:w="766" w:type="dxa"/>
            <w:vAlign w:val="center"/>
          </w:tcPr>
          <w:p w:rsidR="0023049F" w:rsidRPr="006373CC" w:rsidRDefault="0023049F" w:rsidP="00F16CF4">
            <w:pPr>
              <w:jc w:val="center"/>
              <w:rPr>
                <w:sz w:val="20"/>
                <w:szCs w:val="20"/>
              </w:rPr>
            </w:pPr>
            <w:r>
              <w:rPr>
                <w:sz w:val="20"/>
                <w:szCs w:val="20"/>
              </w:rPr>
              <w:t>112,13</w:t>
            </w:r>
          </w:p>
        </w:tc>
        <w:tc>
          <w:tcPr>
            <w:tcW w:w="816" w:type="dxa"/>
            <w:vAlign w:val="center"/>
          </w:tcPr>
          <w:p w:rsidR="0023049F" w:rsidRPr="006373CC" w:rsidRDefault="0023049F" w:rsidP="00F16CF4">
            <w:pPr>
              <w:jc w:val="center"/>
              <w:rPr>
                <w:sz w:val="20"/>
                <w:szCs w:val="20"/>
              </w:rPr>
            </w:pPr>
            <w:r>
              <w:rPr>
                <w:sz w:val="20"/>
                <w:szCs w:val="20"/>
              </w:rPr>
              <w:t>15295</w:t>
            </w:r>
          </w:p>
        </w:tc>
        <w:tc>
          <w:tcPr>
            <w:tcW w:w="1236" w:type="dxa"/>
            <w:vAlign w:val="center"/>
          </w:tcPr>
          <w:p w:rsidR="0023049F" w:rsidRPr="006373CC" w:rsidRDefault="0023049F" w:rsidP="00F16CF4">
            <w:pPr>
              <w:ind w:left="-64" w:right="4"/>
              <w:jc w:val="center"/>
              <w:rPr>
                <w:sz w:val="20"/>
                <w:szCs w:val="20"/>
              </w:rPr>
            </w:pPr>
            <w:r>
              <w:rPr>
                <w:sz w:val="20"/>
                <w:szCs w:val="20"/>
              </w:rPr>
              <w:t>15843,38</w:t>
            </w:r>
          </w:p>
        </w:tc>
        <w:tc>
          <w:tcPr>
            <w:tcW w:w="976" w:type="dxa"/>
            <w:vAlign w:val="center"/>
          </w:tcPr>
          <w:p w:rsidR="0023049F" w:rsidRPr="006373CC" w:rsidRDefault="0023049F" w:rsidP="00F16CF4">
            <w:pPr>
              <w:ind w:left="-40" w:right="-50"/>
              <w:jc w:val="center"/>
              <w:rPr>
                <w:sz w:val="20"/>
                <w:szCs w:val="20"/>
              </w:rPr>
            </w:pPr>
            <w:r>
              <w:rPr>
                <w:sz w:val="20"/>
                <w:szCs w:val="20"/>
              </w:rPr>
              <w:t>17150</w:t>
            </w:r>
          </w:p>
        </w:tc>
        <w:tc>
          <w:tcPr>
            <w:tcW w:w="1351" w:type="dxa"/>
            <w:vAlign w:val="center"/>
          </w:tcPr>
          <w:p w:rsidR="0023049F" w:rsidRPr="006373CC" w:rsidRDefault="0023049F" w:rsidP="00F16CF4">
            <w:pPr>
              <w:jc w:val="center"/>
              <w:rPr>
                <w:sz w:val="20"/>
                <w:szCs w:val="20"/>
              </w:rPr>
            </w:pPr>
            <w:r>
              <w:rPr>
                <w:sz w:val="20"/>
                <w:szCs w:val="20"/>
              </w:rPr>
              <w:t>1306,62</w:t>
            </w:r>
          </w:p>
        </w:tc>
      </w:tr>
      <w:tr w:rsidR="00F16CF4">
        <w:tc>
          <w:tcPr>
            <w:tcW w:w="833" w:type="dxa"/>
            <w:vAlign w:val="center"/>
          </w:tcPr>
          <w:p w:rsidR="00F16CF4" w:rsidRDefault="00F16CF4" w:rsidP="00F16CF4">
            <w:pPr>
              <w:jc w:val="center"/>
            </w:pPr>
            <w:r>
              <w:t>Итого</w:t>
            </w:r>
          </w:p>
        </w:tc>
        <w:tc>
          <w:tcPr>
            <w:tcW w:w="731" w:type="dxa"/>
            <w:vAlign w:val="center"/>
          </w:tcPr>
          <w:p w:rsidR="00F16CF4" w:rsidRPr="006373CC" w:rsidRDefault="00F16CF4" w:rsidP="00F16CF4">
            <w:pPr>
              <w:jc w:val="center"/>
              <w:rPr>
                <w:sz w:val="20"/>
                <w:szCs w:val="20"/>
              </w:rPr>
            </w:pPr>
            <w:r w:rsidRPr="006373CC">
              <w:rPr>
                <w:sz w:val="20"/>
                <w:szCs w:val="20"/>
              </w:rPr>
              <w:t>-</w:t>
            </w:r>
          </w:p>
        </w:tc>
        <w:tc>
          <w:tcPr>
            <w:tcW w:w="716" w:type="dxa"/>
            <w:vAlign w:val="center"/>
          </w:tcPr>
          <w:p w:rsidR="00F16CF4" w:rsidRPr="006373CC" w:rsidRDefault="00F16CF4" w:rsidP="00F16CF4">
            <w:pPr>
              <w:jc w:val="center"/>
              <w:rPr>
                <w:sz w:val="20"/>
                <w:szCs w:val="20"/>
              </w:rPr>
            </w:pPr>
            <w:r>
              <w:rPr>
                <w:sz w:val="20"/>
                <w:szCs w:val="20"/>
              </w:rPr>
              <w:t>21755</w:t>
            </w:r>
          </w:p>
        </w:tc>
        <w:tc>
          <w:tcPr>
            <w:tcW w:w="716" w:type="dxa"/>
            <w:vAlign w:val="center"/>
          </w:tcPr>
          <w:p w:rsidR="00F16CF4" w:rsidRPr="006373CC" w:rsidRDefault="00F16CF4" w:rsidP="00F16CF4">
            <w:pPr>
              <w:jc w:val="center"/>
              <w:rPr>
                <w:sz w:val="20"/>
                <w:szCs w:val="20"/>
              </w:rPr>
            </w:pPr>
            <w:r>
              <w:rPr>
                <w:sz w:val="20"/>
                <w:szCs w:val="20"/>
              </w:rPr>
              <w:t>22535</w:t>
            </w:r>
          </w:p>
        </w:tc>
        <w:tc>
          <w:tcPr>
            <w:tcW w:w="700" w:type="dxa"/>
            <w:vAlign w:val="center"/>
          </w:tcPr>
          <w:p w:rsidR="00F16CF4" w:rsidRPr="006373CC" w:rsidRDefault="00F16CF4" w:rsidP="00F16CF4">
            <w:pPr>
              <w:jc w:val="center"/>
              <w:rPr>
                <w:sz w:val="20"/>
                <w:szCs w:val="20"/>
              </w:rPr>
            </w:pPr>
            <w:r w:rsidRPr="006373CC">
              <w:rPr>
                <w:sz w:val="20"/>
                <w:szCs w:val="20"/>
              </w:rPr>
              <w:t>100</w:t>
            </w:r>
          </w:p>
        </w:tc>
        <w:tc>
          <w:tcPr>
            <w:tcW w:w="700" w:type="dxa"/>
            <w:vAlign w:val="center"/>
          </w:tcPr>
          <w:p w:rsidR="00F16CF4" w:rsidRPr="006373CC" w:rsidRDefault="00F16CF4" w:rsidP="00F16CF4">
            <w:pPr>
              <w:jc w:val="center"/>
              <w:rPr>
                <w:sz w:val="20"/>
                <w:szCs w:val="20"/>
              </w:rPr>
            </w:pPr>
            <w:r w:rsidRPr="006373CC">
              <w:rPr>
                <w:sz w:val="20"/>
                <w:szCs w:val="20"/>
              </w:rPr>
              <w:t>100</w:t>
            </w:r>
          </w:p>
        </w:tc>
        <w:tc>
          <w:tcPr>
            <w:tcW w:w="506" w:type="dxa"/>
            <w:vAlign w:val="center"/>
          </w:tcPr>
          <w:p w:rsidR="00F16CF4" w:rsidRPr="006373CC" w:rsidRDefault="00F16CF4" w:rsidP="00F16CF4">
            <w:pPr>
              <w:ind w:left="-76" w:right="-114"/>
              <w:jc w:val="center"/>
              <w:rPr>
                <w:sz w:val="20"/>
                <w:szCs w:val="20"/>
              </w:rPr>
            </w:pPr>
            <w:r>
              <w:rPr>
                <w:sz w:val="20"/>
                <w:szCs w:val="20"/>
              </w:rPr>
              <w:t>-</w:t>
            </w:r>
          </w:p>
        </w:tc>
        <w:tc>
          <w:tcPr>
            <w:tcW w:w="766" w:type="dxa"/>
            <w:vAlign w:val="center"/>
          </w:tcPr>
          <w:p w:rsidR="00F16CF4" w:rsidRPr="006373CC" w:rsidRDefault="00F16CF4" w:rsidP="00F16CF4">
            <w:pPr>
              <w:jc w:val="center"/>
              <w:rPr>
                <w:sz w:val="20"/>
                <w:szCs w:val="20"/>
              </w:rPr>
            </w:pPr>
            <w:r>
              <w:rPr>
                <w:sz w:val="20"/>
                <w:szCs w:val="20"/>
              </w:rPr>
              <w:t>103,59</w:t>
            </w:r>
          </w:p>
        </w:tc>
        <w:tc>
          <w:tcPr>
            <w:tcW w:w="816" w:type="dxa"/>
            <w:vAlign w:val="center"/>
          </w:tcPr>
          <w:p w:rsidR="00F16CF4" w:rsidRPr="006373CC" w:rsidRDefault="00F16CF4" w:rsidP="00F16CF4">
            <w:pPr>
              <w:jc w:val="center"/>
              <w:rPr>
                <w:sz w:val="20"/>
                <w:szCs w:val="20"/>
              </w:rPr>
            </w:pPr>
            <w:r>
              <w:rPr>
                <w:sz w:val="20"/>
                <w:szCs w:val="20"/>
              </w:rPr>
              <w:t>138444</w:t>
            </w:r>
          </w:p>
        </w:tc>
        <w:tc>
          <w:tcPr>
            <w:tcW w:w="1236" w:type="dxa"/>
            <w:vAlign w:val="center"/>
          </w:tcPr>
          <w:p w:rsidR="00F16CF4" w:rsidRPr="006373CC" w:rsidRDefault="00F16CF4" w:rsidP="00F16CF4">
            <w:pPr>
              <w:ind w:left="-64" w:right="4"/>
              <w:jc w:val="center"/>
              <w:rPr>
                <w:sz w:val="20"/>
                <w:szCs w:val="20"/>
              </w:rPr>
            </w:pPr>
            <w:r>
              <w:rPr>
                <w:sz w:val="20"/>
                <w:szCs w:val="20"/>
              </w:rPr>
              <w:t>143407,75</w:t>
            </w:r>
          </w:p>
        </w:tc>
        <w:tc>
          <w:tcPr>
            <w:tcW w:w="976" w:type="dxa"/>
            <w:vAlign w:val="center"/>
          </w:tcPr>
          <w:p w:rsidR="00F16CF4" w:rsidRPr="006373CC" w:rsidRDefault="00F16CF4" w:rsidP="00F16CF4">
            <w:pPr>
              <w:ind w:left="-40" w:right="-50"/>
              <w:jc w:val="center"/>
              <w:rPr>
                <w:sz w:val="20"/>
                <w:szCs w:val="20"/>
              </w:rPr>
            </w:pPr>
            <w:r>
              <w:rPr>
                <w:sz w:val="20"/>
                <w:szCs w:val="20"/>
              </w:rPr>
              <w:t>143536,35</w:t>
            </w:r>
          </w:p>
        </w:tc>
        <w:tc>
          <w:tcPr>
            <w:tcW w:w="1351" w:type="dxa"/>
            <w:vAlign w:val="center"/>
          </w:tcPr>
          <w:p w:rsidR="00F16CF4" w:rsidRPr="006373CC" w:rsidRDefault="00F16CF4" w:rsidP="00F16CF4">
            <w:pPr>
              <w:jc w:val="center"/>
              <w:rPr>
                <w:sz w:val="20"/>
                <w:szCs w:val="20"/>
              </w:rPr>
            </w:pPr>
            <w:r>
              <w:rPr>
                <w:sz w:val="20"/>
                <w:szCs w:val="20"/>
              </w:rPr>
              <w:t>128,60</w:t>
            </w:r>
          </w:p>
        </w:tc>
      </w:tr>
    </w:tbl>
    <w:p w:rsidR="00F16CF4" w:rsidRDefault="00F16CF4" w:rsidP="00F16CF4">
      <w:pPr>
        <w:pStyle w:val="ab"/>
        <w:tabs>
          <w:tab w:val="clear" w:pos="4153"/>
          <w:tab w:val="clear" w:pos="8306"/>
        </w:tabs>
        <w:ind w:firstLine="709"/>
        <w:jc w:val="both"/>
        <w:rPr>
          <w:sz w:val="28"/>
        </w:rPr>
      </w:pPr>
    </w:p>
    <w:p w:rsidR="00F16CF4" w:rsidRDefault="00F16CF4" w:rsidP="00F16CF4">
      <w:pPr>
        <w:pStyle w:val="ab"/>
        <w:tabs>
          <w:tab w:val="clear" w:pos="4153"/>
          <w:tab w:val="clear" w:pos="8306"/>
        </w:tabs>
        <w:spacing w:line="360" w:lineRule="auto"/>
        <w:ind w:firstLine="709"/>
        <w:jc w:val="both"/>
        <w:rPr>
          <w:sz w:val="28"/>
        </w:rPr>
      </w:pPr>
      <w:r>
        <w:rPr>
          <w:sz w:val="28"/>
        </w:rPr>
        <w:t>Определить изменение объема валовой продукции за счет:</w:t>
      </w:r>
    </w:p>
    <w:p w:rsidR="00F16CF4" w:rsidRDefault="00F16CF4" w:rsidP="00F16CF4">
      <w:pPr>
        <w:pStyle w:val="ab"/>
        <w:tabs>
          <w:tab w:val="clear" w:pos="4153"/>
          <w:tab w:val="clear" w:pos="8306"/>
        </w:tabs>
        <w:spacing w:line="360" w:lineRule="auto"/>
        <w:ind w:firstLine="709"/>
        <w:jc w:val="both"/>
        <w:rPr>
          <w:sz w:val="28"/>
        </w:rPr>
      </w:pPr>
      <w:r>
        <w:rPr>
          <w:sz w:val="28"/>
        </w:rPr>
        <w:t>- структурных сдвигов:</w:t>
      </w:r>
    </w:p>
    <w:p w:rsidR="00F16CF4" w:rsidRDefault="00F16CF4" w:rsidP="00F16CF4">
      <w:pPr>
        <w:shd w:val="clear" w:color="auto" w:fill="FFFFFF"/>
        <w:spacing w:line="360" w:lineRule="auto"/>
        <w:ind w:firstLine="720"/>
        <w:jc w:val="center"/>
        <w:rPr>
          <w:color w:val="000000"/>
          <w:sz w:val="28"/>
          <w:szCs w:val="28"/>
        </w:rPr>
      </w:pPr>
      <w:r>
        <w:rPr>
          <w:sz w:val="28"/>
        </w:rPr>
        <w:t>РП</w:t>
      </w:r>
      <w:r>
        <w:rPr>
          <w:sz w:val="28"/>
          <w:vertAlign w:val="subscript"/>
        </w:rPr>
        <w:t>усл0</w:t>
      </w:r>
      <w:r>
        <w:rPr>
          <w:sz w:val="28"/>
        </w:rPr>
        <w:t xml:space="preserve"> = </w:t>
      </w:r>
      <w:r>
        <w:rPr>
          <w:sz w:val="28"/>
        </w:rPr>
        <w:sym w:font="Symbol" w:char="F0E5"/>
      </w:r>
      <w:r>
        <w:rPr>
          <w:sz w:val="28"/>
        </w:rPr>
        <w:t>(</w:t>
      </w:r>
      <w:r>
        <w:rPr>
          <w:sz w:val="28"/>
          <w:lang w:val="en-US"/>
        </w:rPr>
        <w:t>V</w:t>
      </w:r>
      <w:r>
        <w:rPr>
          <w:sz w:val="28"/>
          <w:vertAlign w:val="subscript"/>
        </w:rPr>
        <w:t xml:space="preserve">пл.общ. </w:t>
      </w:r>
      <w:r>
        <w:rPr>
          <w:sz w:val="28"/>
        </w:rPr>
        <w:t>* Уд</w:t>
      </w:r>
      <w:r>
        <w:rPr>
          <w:sz w:val="28"/>
          <w:lang w:val="en-US"/>
        </w:rPr>
        <w:t>i</w:t>
      </w:r>
      <w:r>
        <w:rPr>
          <w:sz w:val="28"/>
          <w:vertAlign w:val="subscript"/>
        </w:rPr>
        <w:t>пл</w:t>
      </w:r>
      <w:r>
        <w:rPr>
          <w:sz w:val="28"/>
        </w:rPr>
        <w:t xml:space="preserve"> * Ц</w:t>
      </w:r>
      <w:r>
        <w:rPr>
          <w:sz w:val="28"/>
          <w:lang w:val="en-US"/>
        </w:rPr>
        <w:t>i</w:t>
      </w:r>
      <w:r>
        <w:rPr>
          <w:sz w:val="28"/>
          <w:vertAlign w:val="subscript"/>
        </w:rPr>
        <w:t>пл</w:t>
      </w:r>
      <w:r>
        <w:rPr>
          <w:sz w:val="28"/>
        </w:rPr>
        <w:t>) = (</w:t>
      </w:r>
      <w:r w:rsidRPr="00030F33">
        <w:rPr>
          <w:color w:val="000000"/>
          <w:sz w:val="28"/>
          <w:szCs w:val="28"/>
        </w:rPr>
        <w:t>21755*0,2882*</w:t>
      </w:r>
      <w:r>
        <w:rPr>
          <w:color w:val="000000"/>
          <w:sz w:val="28"/>
          <w:szCs w:val="28"/>
        </w:rPr>
        <w:t>5900+21755*0,3202*6250+21755*0,</w:t>
      </w:r>
      <w:r w:rsidRPr="00030F33">
        <w:rPr>
          <w:color w:val="000000"/>
          <w:sz w:val="28"/>
          <w:szCs w:val="28"/>
        </w:rPr>
        <w:t>2712*6870+21755*0,1004*7</w:t>
      </w:r>
      <w:r>
        <w:rPr>
          <w:color w:val="000000"/>
          <w:sz w:val="28"/>
          <w:szCs w:val="28"/>
        </w:rPr>
        <w:t xml:space="preserve">000) = </w:t>
      </w:r>
      <w:r w:rsidRPr="00030F33">
        <w:rPr>
          <w:color w:val="000000"/>
          <w:sz w:val="28"/>
          <w:szCs w:val="28"/>
        </w:rPr>
        <w:t xml:space="preserve">138444 </w:t>
      </w:r>
      <w:r>
        <w:rPr>
          <w:color w:val="000000"/>
          <w:sz w:val="28"/>
          <w:szCs w:val="28"/>
        </w:rPr>
        <w:t>тыс.руб.</w:t>
      </w:r>
      <w:r w:rsidRPr="00030F33">
        <w:rPr>
          <w:color w:val="000000"/>
          <w:sz w:val="28"/>
          <w:szCs w:val="28"/>
        </w:rPr>
        <w:t>;</w:t>
      </w:r>
    </w:p>
    <w:p w:rsidR="00F16CF4" w:rsidRDefault="00F16CF4" w:rsidP="00F16CF4">
      <w:pPr>
        <w:ind w:firstLine="709"/>
        <w:jc w:val="center"/>
        <w:rPr>
          <w:sz w:val="28"/>
        </w:rPr>
      </w:pPr>
      <w:r>
        <w:rPr>
          <w:sz w:val="28"/>
        </w:rPr>
        <w:t>РП</w:t>
      </w:r>
      <w:r>
        <w:rPr>
          <w:sz w:val="28"/>
          <w:vertAlign w:val="subscript"/>
        </w:rPr>
        <w:t>усл1</w:t>
      </w:r>
      <w:r>
        <w:rPr>
          <w:sz w:val="28"/>
        </w:rPr>
        <w:t xml:space="preserve"> = </w:t>
      </w:r>
      <w:r>
        <w:rPr>
          <w:sz w:val="28"/>
        </w:rPr>
        <w:sym w:font="Symbol" w:char="F0E5"/>
      </w:r>
      <w:r>
        <w:rPr>
          <w:sz w:val="28"/>
        </w:rPr>
        <w:t>(</w:t>
      </w:r>
      <w:r>
        <w:rPr>
          <w:sz w:val="28"/>
          <w:lang w:val="en-US"/>
        </w:rPr>
        <w:t>V</w:t>
      </w:r>
      <w:r>
        <w:rPr>
          <w:sz w:val="28"/>
          <w:vertAlign w:val="subscript"/>
        </w:rPr>
        <w:t xml:space="preserve">ф.общ. </w:t>
      </w:r>
      <w:r>
        <w:rPr>
          <w:sz w:val="28"/>
        </w:rPr>
        <w:t>* Уд</w:t>
      </w:r>
      <w:r>
        <w:rPr>
          <w:sz w:val="28"/>
          <w:lang w:val="en-US"/>
        </w:rPr>
        <w:t>i</w:t>
      </w:r>
      <w:r>
        <w:rPr>
          <w:sz w:val="28"/>
          <w:vertAlign w:val="subscript"/>
        </w:rPr>
        <w:t>пл</w:t>
      </w:r>
      <w:r>
        <w:rPr>
          <w:sz w:val="28"/>
        </w:rPr>
        <w:t xml:space="preserve"> * Ц</w:t>
      </w:r>
      <w:r>
        <w:rPr>
          <w:sz w:val="28"/>
          <w:lang w:val="en-US"/>
        </w:rPr>
        <w:t>i</w:t>
      </w:r>
      <w:r>
        <w:rPr>
          <w:sz w:val="28"/>
          <w:vertAlign w:val="subscript"/>
        </w:rPr>
        <w:t>пл</w:t>
      </w:r>
      <w:r>
        <w:rPr>
          <w:sz w:val="28"/>
        </w:rPr>
        <w:t>) = 145407,7 тыс.руб.;</w:t>
      </w:r>
    </w:p>
    <w:p w:rsidR="00F16CF4" w:rsidRDefault="00F16CF4" w:rsidP="00F16CF4">
      <w:pPr>
        <w:ind w:firstLine="709"/>
        <w:jc w:val="center"/>
        <w:rPr>
          <w:sz w:val="28"/>
        </w:rPr>
      </w:pPr>
      <w:r>
        <w:rPr>
          <w:sz w:val="28"/>
        </w:rPr>
        <w:t>РП</w:t>
      </w:r>
      <w:r>
        <w:rPr>
          <w:sz w:val="28"/>
          <w:vertAlign w:val="subscript"/>
        </w:rPr>
        <w:t>усл2</w:t>
      </w:r>
      <w:r>
        <w:rPr>
          <w:sz w:val="28"/>
        </w:rPr>
        <w:t xml:space="preserve"> = </w:t>
      </w:r>
      <w:r>
        <w:rPr>
          <w:sz w:val="28"/>
        </w:rPr>
        <w:sym w:font="Symbol" w:char="F0E5"/>
      </w:r>
      <w:r>
        <w:rPr>
          <w:sz w:val="28"/>
        </w:rPr>
        <w:t>(</w:t>
      </w:r>
      <w:r>
        <w:rPr>
          <w:sz w:val="28"/>
          <w:lang w:val="en-US"/>
        </w:rPr>
        <w:t>V</w:t>
      </w:r>
      <w:r>
        <w:rPr>
          <w:sz w:val="28"/>
          <w:vertAlign w:val="subscript"/>
        </w:rPr>
        <w:t xml:space="preserve">ф.общ. </w:t>
      </w:r>
      <w:r>
        <w:rPr>
          <w:sz w:val="28"/>
        </w:rPr>
        <w:t>* Уд</w:t>
      </w:r>
      <w:r>
        <w:rPr>
          <w:sz w:val="28"/>
          <w:lang w:val="en-US"/>
        </w:rPr>
        <w:t>i</w:t>
      </w:r>
      <w:r>
        <w:rPr>
          <w:sz w:val="28"/>
          <w:vertAlign w:val="subscript"/>
        </w:rPr>
        <w:t>ф</w:t>
      </w:r>
      <w:r>
        <w:rPr>
          <w:sz w:val="28"/>
        </w:rPr>
        <w:t xml:space="preserve"> * Ц</w:t>
      </w:r>
      <w:r>
        <w:rPr>
          <w:sz w:val="28"/>
          <w:lang w:val="en-US"/>
        </w:rPr>
        <w:t>i</w:t>
      </w:r>
      <w:r>
        <w:rPr>
          <w:sz w:val="28"/>
          <w:vertAlign w:val="subscript"/>
        </w:rPr>
        <w:t>пл</w:t>
      </w:r>
      <w:r>
        <w:rPr>
          <w:sz w:val="28"/>
        </w:rPr>
        <w:t>) = 143536,3 тыс.руб.;</w:t>
      </w:r>
    </w:p>
    <w:p w:rsidR="00F16CF4" w:rsidRDefault="00F16CF4" w:rsidP="00F16CF4">
      <w:pPr>
        <w:ind w:firstLine="709"/>
        <w:jc w:val="center"/>
        <w:rPr>
          <w:sz w:val="28"/>
        </w:rPr>
      </w:pPr>
      <w:r>
        <w:rPr>
          <w:sz w:val="28"/>
        </w:rPr>
        <w:sym w:font="Symbol" w:char="F044"/>
      </w:r>
      <w:r>
        <w:rPr>
          <w:sz w:val="28"/>
        </w:rPr>
        <w:t>РПстр = РП</w:t>
      </w:r>
      <w:r>
        <w:rPr>
          <w:sz w:val="28"/>
          <w:vertAlign w:val="subscript"/>
        </w:rPr>
        <w:t>усл2</w:t>
      </w:r>
      <w:r>
        <w:rPr>
          <w:sz w:val="28"/>
        </w:rPr>
        <w:t xml:space="preserve"> – РП</w:t>
      </w:r>
      <w:r>
        <w:rPr>
          <w:sz w:val="28"/>
          <w:vertAlign w:val="subscript"/>
        </w:rPr>
        <w:t xml:space="preserve">усл1  </w:t>
      </w:r>
      <w:r>
        <w:rPr>
          <w:sz w:val="28"/>
        </w:rPr>
        <w:t>= 143536,35 – 145407,75 = 128,6 тыс.руб.;</w:t>
      </w:r>
    </w:p>
    <w:p w:rsidR="00F16CF4" w:rsidRDefault="00F16CF4" w:rsidP="00F16CF4">
      <w:pPr>
        <w:pStyle w:val="ab"/>
        <w:tabs>
          <w:tab w:val="clear" w:pos="4153"/>
          <w:tab w:val="clear" w:pos="8306"/>
        </w:tabs>
        <w:spacing w:line="360" w:lineRule="auto"/>
        <w:ind w:firstLine="709"/>
        <w:jc w:val="both"/>
        <w:rPr>
          <w:sz w:val="28"/>
        </w:rPr>
      </w:pPr>
      <w:r>
        <w:rPr>
          <w:sz w:val="28"/>
        </w:rPr>
        <w:t>- изменения объема выручки:</w:t>
      </w:r>
    </w:p>
    <w:p w:rsidR="00F16CF4" w:rsidRDefault="00F16CF4" w:rsidP="00F16CF4">
      <w:pPr>
        <w:pStyle w:val="ab"/>
        <w:tabs>
          <w:tab w:val="clear" w:pos="4153"/>
          <w:tab w:val="clear" w:pos="8306"/>
        </w:tabs>
        <w:spacing w:line="360" w:lineRule="auto"/>
        <w:ind w:firstLine="709"/>
        <w:jc w:val="both"/>
        <w:rPr>
          <w:sz w:val="28"/>
        </w:rPr>
      </w:pPr>
      <w:r>
        <w:rPr>
          <w:sz w:val="28"/>
        </w:rPr>
        <w:t>Определить изменение объема товарной продукции:</w:t>
      </w:r>
    </w:p>
    <w:p w:rsidR="00F16CF4" w:rsidRDefault="00F16CF4" w:rsidP="00F16CF4">
      <w:pPr>
        <w:pStyle w:val="ab"/>
        <w:tabs>
          <w:tab w:val="clear" w:pos="4153"/>
          <w:tab w:val="clear" w:pos="8306"/>
        </w:tabs>
        <w:spacing w:line="360" w:lineRule="auto"/>
        <w:ind w:firstLine="709"/>
        <w:jc w:val="both"/>
        <w:rPr>
          <w:sz w:val="28"/>
        </w:rPr>
      </w:pPr>
      <w:r>
        <w:rPr>
          <w:sz w:val="28"/>
        </w:rPr>
        <w:t xml:space="preserve">- Объем РП при фактическом выпуске, плановой структуре и плановой цене </w:t>
      </w:r>
    </w:p>
    <w:p w:rsidR="00F16CF4" w:rsidRDefault="00F16CF4" w:rsidP="00F16CF4">
      <w:pPr>
        <w:pStyle w:val="ab"/>
        <w:tabs>
          <w:tab w:val="clear" w:pos="4153"/>
          <w:tab w:val="clear" w:pos="8306"/>
        </w:tabs>
        <w:spacing w:line="360" w:lineRule="auto"/>
        <w:ind w:firstLine="709"/>
        <w:jc w:val="center"/>
        <w:rPr>
          <w:sz w:val="28"/>
        </w:rPr>
      </w:pPr>
      <w:r>
        <w:rPr>
          <w:sz w:val="28"/>
          <w:lang w:val="en-US"/>
        </w:rPr>
        <w:t>N</w:t>
      </w:r>
      <w:r>
        <w:rPr>
          <w:sz w:val="28"/>
        </w:rPr>
        <w:t xml:space="preserve">1 = </w:t>
      </w:r>
      <w:r>
        <w:rPr>
          <w:sz w:val="28"/>
          <w:lang w:val="en-US"/>
        </w:rPr>
        <w:t>Q</w:t>
      </w:r>
      <w:r>
        <w:rPr>
          <w:sz w:val="28"/>
        </w:rPr>
        <w:t>ф*(∑</w:t>
      </w:r>
      <w:r>
        <w:rPr>
          <w:sz w:val="28"/>
          <w:lang w:val="en-US"/>
        </w:rPr>
        <w:t>Di</w:t>
      </w:r>
      <w:r>
        <w:rPr>
          <w:sz w:val="28"/>
        </w:rPr>
        <w:t>пл*</w:t>
      </w:r>
      <w:r>
        <w:rPr>
          <w:sz w:val="28"/>
          <w:lang w:val="en-US"/>
        </w:rPr>
        <w:t>Pi</w:t>
      </w:r>
      <w:r>
        <w:rPr>
          <w:sz w:val="28"/>
        </w:rPr>
        <w:t>пл)</w:t>
      </w:r>
      <w:r w:rsidRPr="00D80C91">
        <w:rPr>
          <w:sz w:val="28"/>
        </w:rPr>
        <w:t xml:space="preserve"> </w:t>
      </w:r>
      <w:r>
        <w:rPr>
          <w:sz w:val="28"/>
        </w:rPr>
        <w:t>= 22535*(0,2882*5800+0,3202*6250+0,2712*6870</w:t>
      </w:r>
    </w:p>
    <w:p w:rsidR="00F16CF4" w:rsidRDefault="00F16CF4" w:rsidP="00F16CF4">
      <w:pPr>
        <w:pStyle w:val="ab"/>
        <w:tabs>
          <w:tab w:val="clear" w:pos="4153"/>
          <w:tab w:val="clear" w:pos="8306"/>
        </w:tabs>
        <w:spacing w:line="360" w:lineRule="auto"/>
        <w:ind w:firstLine="709"/>
        <w:jc w:val="center"/>
        <w:rPr>
          <w:sz w:val="28"/>
        </w:rPr>
      </w:pPr>
      <w:r>
        <w:rPr>
          <w:sz w:val="28"/>
        </w:rPr>
        <w:t>+0,1004*7000) = 143407,75 тыс.руб.;</w:t>
      </w:r>
    </w:p>
    <w:p w:rsidR="00F16CF4" w:rsidRDefault="00F16CF4" w:rsidP="00F1225F">
      <w:pPr>
        <w:pStyle w:val="ab"/>
        <w:tabs>
          <w:tab w:val="clear" w:pos="4153"/>
          <w:tab w:val="clear" w:pos="8306"/>
        </w:tabs>
        <w:spacing w:line="360" w:lineRule="auto"/>
        <w:jc w:val="both"/>
        <w:rPr>
          <w:sz w:val="28"/>
        </w:rPr>
      </w:pPr>
      <w:r>
        <w:rPr>
          <w:sz w:val="28"/>
        </w:rPr>
        <w:t>- Объем ВП при фактическом выпуске, фактической структуре и плановой цене</w:t>
      </w:r>
      <w:r w:rsidR="00F1225F">
        <w:rPr>
          <w:sz w:val="28"/>
        </w:rPr>
        <w:t xml:space="preserve"> </w:t>
      </w:r>
      <w:r>
        <w:rPr>
          <w:sz w:val="28"/>
          <w:lang w:val="en-US"/>
        </w:rPr>
        <w:t>N</w:t>
      </w:r>
      <w:r>
        <w:rPr>
          <w:sz w:val="28"/>
        </w:rPr>
        <w:t xml:space="preserve">2 = </w:t>
      </w:r>
      <w:r>
        <w:rPr>
          <w:sz w:val="28"/>
          <w:lang w:val="en-US"/>
        </w:rPr>
        <w:t>Q</w:t>
      </w:r>
      <w:r>
        <w:rPr>
          <w:sz w:val="28"/>
        </w:rPr>
        <w:t>ф*(∑</w:t>
      </w:r>
      <w:r>
        <w:rPr>
          <w:sz w:val="28"/>
          <w:lang w:val="en-US"/>
        </w:rPr>
        <w:t>Di</w:t>
      </w:r>
      <w:r>
        <w:rPr>
          <w:sz w:val="28"/>
        </w:rPr>
        <w:t>ф*</w:t>
      </w:r>
      <w:r>
        <w:rPr>
          <w:sz w:val="28"/>
          <w:lang w:val="en-US"/>
        </w:rPr>
        <w:t>Pi</w:t>
      </w:r>
      <w:r>
        <w:rPr>
          <w:sz w:val="28"/>
        </w:rPr>
        <w:t>пл) = 22535*(0,292*5800+0,3262*6250+0,2731*6870</w:t>
      </w:r>
    </w:p>
    <w:p w:rsidR="00F16CF4" w:rsidRDefault="00F16CF4" w:rsidP="00F16CF4">
      <w:pPr>
        <w:pStyle w:val="ab"/>
        <w:tabs>
          <w:tab w:val="clear" w:pos="4153"/>
          <w:tab w:val="clear" w:pos="8306"/>
        </w:tabs>
        <w:spacing w:line="360" w:lineRule="auto"/>
        <w:ind w:firstLine="709"/>
        <w:jc w:val="center"/>
        <w:rPr>
          <w:sz w:val="28"/>
        </w:rPr>
      </w:pPr>
      <w:r>
        <w:rPr>
          <w:sz w:val="28"/>
        </w:rPr>
        <w:t>+0,1084*7000) = 143536,35 тыс.руб.;</w:t>
      </w:r>
    </w:p>
    <w:p w:rsidR="00F16CF4" w:rsidRDefault="00F16CF4" w:rsidP="00F16CF4">
      <w:pPr>
        <w:pStyle w:val="ab"/>
        <w:tabs>
          <w:tab w:val="clear" w:pos="4153"/>
          <w:tab w:val="clear" w:pos="8306"/>
        </w:tabs>
        <w:spacing w:line="360" w:lineRule="auto"/>
        <w:ind w:firstLine="709"/>
        <w:jc w:val="both"/>
        <w:rPr>
          <w:sz w:val="28"/>
        </w:rPr>
      </w:pPr>
      <w:r>
        <w:rPr>
          <w:sz w:val="28"/>
        </w:rPr>
        <w:t xml:space="preserve">- Изменение объема ВП за счет структурных сдвигов </w:t>
      </w:r>
      <w:r>
        <w:rPr>
          <w:sz w:val="28"/>
          <w:lang w:val="en-US"/>
        </w:rPr>
        <w:t>N</w:t>
      </w:r>
      <w:r>
        <w:rPr>
          <w:sz w:val="28"/>
        </w:rPr>
        <w:t>1-</w:t>
      </w:r>
      <w:r>
        <w:rPr>
          <w:sz w:val="28"/>
          <w:lang w:val="en-US"/>
        </w:rPr>
        <w:t>N</w:t>
      </w:r>
      <w:r>
        <w:rPr>
          <w:sz w:val="28"/>
        </w:rPr>
        <w:t>2 = 128,6 тыс.руб.;</w:t>
      </w:r>
    </w:p>
    <w:p w:rsidR="00F16CF4" w:rsidRDefault="00F16CF4" w:rsidP="00F16CF4">
      <w:pPr>
        <w:pStyle w:val="ab"/>
        <w:tabs>
          <w:tab w:val="clear" w:pos="4153"/>
          <w:tab w:val="clear" w:pos="8306"/>
        </w:tabs>
        <w:spacing w:line="360" w:lineRule="auto"/>
        <w:ind w:firstLine="709"/>
        <w:jc w:val="both"/>
        <w:rPr>
          <w:sz w:val="28"/>
        </w:rPr>
      </w:pPr>
      <w:r>
        <w:rPr>
          <w:sz w:val="28"/>
        </w:rPr>
        <w:t xml:space="preserve">- Общее изменение объема РП: </w:t>
      </w:r>
      <w:r>
        <w:rPr>
          <w:position w:val="-14"/>
          <w:sz w:val="28"/>
        </w:rPr>
        <w:object w:dxaOrig="2860" w:dyaOrig="400">
          <v:shape id="_x0000_i1047" type="#_x0000_t75" style="width:143.25pt;height:20.25pt" o:ole="">
            <v:imagedata r:id="rId47" o:title=""/>
          </v:shape>
          <o:OLEObject Type="Embed" ProgID="Equation.3" ShapeID="_x0000_i1047" DrawAspect="Content" ObjectID="_1459802474" r:id="rId48"/>
        </w:object>
      </w:r>
      <w:r>
        <w:rPr>
          <w:sz w:val="28"/>
        </w:rPr>
        <w:t xml:space="preserve"> = 143536,35-138444 = 5092,35 тыс.руб.;</w:t>
      </w:r>
    </w:p>
    <w:p w:rsidR="00F16CF4" w:rsidRDefault="00F16CF4" w:rsidP="00F16CF4">
      <w:pPr>
        <w:pStyle w:val="ab"/>
        <w:tabs>
          <w:tab w:val="clear" w:pos="4153"/>
          <w:tab w:val="clear" w:pos="8306"/>
        </w:tabs>
        <w:spacing w:line="360" w:lineRule="auto"/>
        <w:ind w:firstLine="709"/>
        <w:jc w:val="both"/>
        <w:rPr>
          <w:sz w:val="28"/>
        </w:rPr>
      </w:pPr>
      <w:r>
        <w:rPr>
          <w:sz w:val="28"/>
        </w:rPr>
        <w:t xml:space="preserve">- Изменение объема РП за счет изменения объема выпуска: </w:t>
      </w:r>
      <w:r>
        <w:rPr>
          <w:sz w:val="28"/>
        </w:rPr>
        <w:sym w:font="Symbol" w:char="F053"/>
      </w:r>
      <w:r>
        <w:rPr>
          <w:sz w:val="28"/>
        </w:rPr>
        <w:t xml:space="preserve">ВПф/пл - </w:t>
      </w:r>
      <w:r>
        <w:rPr>
          <w:position w:val="-14"/>
          <w:sz w:val="28"/>
        </w:rPr>
        <w:object w:dxaOrig="1380" w:dyaOrig="400">
          <v:shape id="_x0000_i1048" type="#_x0000_t75" style="width:69pt;height:20.25pt" o:ole="">
            <v:imagedata r:id="rId49" o:title=""/>
          </v:shape>
          <o:OLEObject Type="Embed" ProgID="Equation.3" ShapeID="_x0000_i1048" DrawAspect="Content" ObjectID="_1459802475" r:id="rId50"/>
        </w:object>
      </w:r>
      <w:r>
        <w:rPr>
          <w:sz w:val="28"/>
        </w:rPr>
        <w:t xml:space="preserve"> = 143407,75-138444 = 4963,75 тыс.руб.;</w:t>
      </w:r>
    </w:p>
    <w:p w:rsidR="00F16CF4" w:rsidRDefault="00F16CF4" w:rsidP="00F16CF4">
      <w:pPr>
        <w:spacing w:line="360" w:lineRule="auto"/>
        <w:ind w:firstLine="709"/>
        <w:jc w:val="center"/>
        <w:rPr>
          <w:sz w:val="28"/>
          <w:vertAlign w:val="subscript"/>
        </w:rPr>
      </w:pPr>
      <w:r>
        <w:rPr>
          <w:sz w:val="28"/>
        </w:rPr>
        <w:sym w:font="Symbol" w:char="F044"/>
      </w:r>
      <w:r>
        <w:rPr>
          <w:sz w:val="28"/>
        </w:rPr>
        <w:t xml:space="preserve">РП = 5092,35-4963,75 = 128,6 </w:t>
      </w:r>
    </w:p>
    <w:p w:rsidR="00F16CF4" w:rsidRDefault="00F16CF4" w:rsidP="00F16CF4">
      <w:pPr>
        <w:pStyle w:val="ab"/>
        <w:tabs>
          <w:tab w:val="clear" w:pos="4153"/>
          <w:tab w:val="clear" w:pos="8306"/>
        </w:tabs>
        <w:spacing w:line="360" w:lineRule="auto"/>
        <w:ind w:firstLine="709"/>
        <w:jc w:val="both"/>
        <w:rPr>
          <w:sz w:val="28"/>
        </w:rPr>
      </w:pPr>
      <w:r>
        <w:rPr>
          <w:sz w:val="28"/>
        </w:rPr>
        <w:t xml:space="preserve">- Объем ВП, пересчитанный на фактический выпуск при плановой структуре </w:t>
      </w:r>
      <w:r>
        <w:rPr>
          <w:sz w:val="28"/>
          <w:lang w:val="en-US"/>
        </w:rPr>
        <w:t>N</w:t>
      </w:r>
      <w:r>
        <w:rPr>
          <w:sz w:val="28"/>
        </w:rPr>
        <w:t>3 = ∑</w:t>
      </w:r>
      <w:r>
        <w:rPr>
          <w:sz w:val="28"/>
          <w:lang w:val="en-US"/>
        </w:rPr>
        <w:t>Q</w:t>
      </w:r>
      <w:r>
        <w:rPr>
          <w:sz w:val="28"/>
        </w:rPr>
        <w:t xml:space="preserve">пл * %ВП * </w:t>
      </w:r>
      <w:r>
        <w:rPr>
          <w:sz w:val="28"/>
          <w:lang w:val="en-US"/>
        </w:rPr>
        <w:t>Pi</w:t>
      </w:r>
      <w:r>
        <w:rPr>
          <w:sz w:val="28"/>
        </w:rPr>
        <w:t xml:space="preserve"> = 143406,75 тыс.руб.;</w:t>
      </w:r>
    </w:p>
    <w:p w:rsidR="00F16CF4" w:rsidRDefault="00F16CF4" w:rsidP="00F16CF4">
      <w:pPr>
        <w:pStyle w:val="ab"/>
        <w:tabs>
          <w:tab w:val="clear" w:pos="4153"/>
          <w:tab w:val="clear" w:pos="8306"/>
        </w:tabs>
        <w:spacing w:line="360" w:lineRule="auto"/>
        <w:ind w:firstLine="709"/>
        <w:jc w:val="both"/>
        <w:rPr>
          <w:sz w:val="28"/>
        </w:rPr>
      </w:pPr>
      <w:r>
        <w:rPr>
          <w:sz w:val="28"/>
        </w:rPr>
        <w:t xml:space="preserve">- Влияние структурных сдвигов на объем ВП: </w:t>
      </w:r>
      <w:r>
        <w:rPr>
          <w:position w:val="-14"/>
          <w:sz w:val="28"/>
        </w:rPr>
        <w:object w:dxaOrig="2020" w:dyaOrig="400">
          <v:shape id="_x0000_i1049" type="#_x0000_t75" style="width:101.25pt;height:20.25pt" o:ole="">
            <v:imagedata r:id="rId51" o:title=""/>
          </v:shape>
          <o:OLEObject Type="Embed" ProgID="Equation.3" ShapeID="_x0000_i1049" DrawAspect="Content" ObjectID="_1459802476" r:id="rId52"/>
        </w:object>
      </w:r>
      <w:r w:rsidR="001A7B4D">
        <w:rPr>
          <w:sz w:val="28"/>
        </w:rPr>
        <w:t xml:space="preserve"> = 143</w:t>
      </w:r>
      <w:r>
        <w:rPr>
          <w:sz w:val="28"/>
        </w:rPr>
        <w:t>536,35-143409,55 = 128,6 тыс.руб.</w:t>
      </w:r>
    </w:p>
    <w:p w:rsidR="00F16CF4" w:rsidRDefault="001914A5" w:rsidP="00F16CF4">
      <w:pPr>
        <w:ind w:firstLine="709"/>
        <w:jc w:val="both"/>
        <w:rPr>
          <w:sz w:val="28"/>
        </w:rPr>
      </w:pPr>
      <w:r>
        <w:rPr>
          <w:noProof/>
          <w:sz w:val="28"/>
        </w:rPr>
        <w:pict>
          <v:shape id="Диаграмма 10" o:spid="_x0000_i1050" type="#_x0000_t75" style="width:398.25pt;height:195.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">
            <v:imagedata r:id="rId53" o:title="" croptop="-2338f" cropbottom="-5349f" cropleft="-3300f" cropright="-16792f"/>
            <o:lock v:ext="edit" aspectratio="f"/>
          </v:shape>
        </w:pict>
      </w:r>
    </w:p>
    <w:p w:rsidR="00F16CF4" w:rsidRDefault="00F16CF4" w:rsidP="00F16CF4">
      <w:pPr>
        <w:ind w:firstLine="709"/>
        <w:jc w:val="both"/>
        <w:rPr>
          <w:sz w:val="28"/>
        </w:rPr>
      </w:pPr>
    </w:p>
    <w:p w:rsidR="00F16CF4" w:rsidRPr="00666537" w:rsidRDefault="00666537" w:rsidP="003F63C4">
      <w:pPr>
        <w:ind w:firstLine="709"/>
        <w:jc w:val="center"/>
      </w:pPr>
      <w:r w:rsidRPr="00666537">
        <w:rPr>
          <w:color w:val="000000"/>
          <w:spacing w:val="-3"/>
        </w:rPr>
        <w:t>Рис.3.</w:t>
      </w:r>
      <w:r w:rsidR="00F1225F" w:rsidRPr="00666537">
        <w:t xml:space="preserve"> </w:t>
      </w:r>
      <w:r w:rsidR="00F43F88" w:rsidRPr="00666537">
        <w:t>Влияние изменения структуры реализованной продукции на сумму выручки</w:t>
      </w:r>
    </w:p>
    <w:p w:rsidR="00F43F88" w:rsidRDefault="00F43F88" w:rsidP="00F16CF4">
      <w:pPr>
        <w:ind w:firstLine="709"/>
        <w:jc w:val="both"/>
        <w:rPr>
          <w:sz w:val="28"/>
        </w:rPr>
      </w:pPr>
    </w:p>
    <w:p w:rsidR="00F43F88" w:rsidRDefault="00F43F88" w:rsidP="00F16CF4">
      <w:pPr>
        <w:ind w:firstLine="709"/>
        <w:jc w:val="both"/>
        <w:rPr>
          <w:sz w:val="28"/>
        </w:rPr>
      </w:pPr>
    </w:p>
    <w:p w:rsidR="00F43F88" w:rsidRDefault="00F43F88" w:rsidP="00F16CF4">
      <w:pPr>
        <w:ind w:firstLine="709"/>
        <w:jc w:val="both"/>
        <w:rPr>
          <w:sz w:val="28"/>
        </w:rPr>
      </w:pPr>
    </w:p>
    <w:p w:rsidR="00F43F88" w:rsidRDefault="00F43F88" w:rsidP="00F16CF4">
      <w:pPr>
        <w:ind w:firstLine="709"/>
        <w:jc w:val="both"/>
        <w:rPr>
          <w:sz w:val="28"/>
        </w:rPr>
      </w:pPr>
    </w:p>
    <w:p w:rsidR="0024783F" w:rsidRDefault="0024783F" w:rsidP="00F16CF4">
      <w:pPr>
        <w:ind w:firstLine="709"/>
        <w:jc w:val="both"/>
        <w:rPr>
          <w:sz w:val="28"/>
        </w:rPr>
      </w:pPr>
    </w:p>
    <w:p w:rsidR="00F43F88" w:rsidRDefault="00F43F88" w:rsidP="00F16CF4">
      <w:pPr>
        <w:ind w:firstLine="709"/>
        <w:jc w:val="both"/>
        <w:rPr>
          <w:sz w:val="28"/>
        </w:rPr>
      </w:pPr>
    </w:p>
    <w:p w:rsidR="00F16CF4" w:rsidRPr="00666537" w:rsidRDefault="00F1225F" w:rsidP="00666537">
      <w:pPr>
        <w:pStyle w:val="3"/>
        <w:jc w:val="center"/>
        <w:rPr>
          <w:rFonts w:ascii="Times New Roman" w:hAnsi="Times New Roman"/>
          <w:b w:val="0"/>
          <w:bCs w:val="0"/>
          <w:caps/>
          <w:sz w:val="28"/>
          <w:u w:val="single"/>
        </w:rPr>
      </w:pPr>
      <w:bookmarkStart w:id="44" w:name="_Toc222502683"/>
      <w:r w:rsidRPr="00666537">
        <w:rPr>
          <w:rFonts w:ascii="Times New Roman" w:hAnsi="Times New Roman"/>
          <w:b w:val="0"/>
          <w:bCs w:val="0"/>
          <w:caps/>
          <w:sz w:val="28"/>
          <w:u w:val="single"/>
        </w:rPr>
        <w:t>2.</w:t>
      </w:r>
      <w:r w:rsidR="00F16CF4" w:rsidRPr="00666537">
        <w:rPr>
          <w:rFonts w:ascii="Times New Roman" w:hAnsi="Times New Roman"/>
          <w:b w:val="0"/>
          <w:bCs w:val="0"/>
          <w:caps/>
          <w:sz w:val="28"/>
          <w:u w:val="single"/>
        </w:rPr>
        <w:t>1.3. АНАЛИЗ КАЧЕСТВА ПРОИЗВЕДЕННОЙ ПРОДУКЦИИ</w:t>
      </w:r>
      <w:bookmarkEnd w:id="44"/>
    </w:p>
    <w:p w:rsidR="00F16CF4" w:rsidRDefault="00F16CF4" w:rsidP="00F16CF4">
      <w:pPr>
        <w:ind w:firstLine="709"/>
        <w:jc w:val="both"/>
        <w:rPr>
          <w:sz w:val="28"/>
        </w:rPr>
      </w:pPr>
    </w:p>
    <w:p w:rsidR="00F16CF4" w:rsidRDefault="00F16CF4" w:rsidP="00F16CF4">
      <w:pPr>
        <w:spacing w:line="360" w:lineRule="auto"/>
        <w:ind w:firstLine="709"/>
        <w:jc w:val="both"/>
        <w:rPr>
          <w:sz w:val="28"/>
        </w:rPr>
      </w:pPr>
      <w:r>
        <w:rPr>
          <w:sz w:val="28"/>
        </w:rPr>
        <w:t>Средний коэффициент сортности определяется следующим образом (таблица 6):</w:t>
      </w:r>
    </w:p>
    <w:p w:rsidR="00F16CF4" w:rsidRDefault="00F16CF4" w:rsidP="00F16CF4">
      <w:pPr>
        <w:ind w:firstLine="709"/>
        <w:jc w:val="center"/>
      </w:pPr>
      <w:r>
        <w:t xml:space="preserve">Ксорт = </w:t>
      </w:r>
      <w:r>
        <w:rPr>
          <w:position w:val="-30"/>
        </w:rPr>
        <w:object w:dxaOrig="1440" w:dyaOrig="740">
          <v:shape id="_x0000_i1051" type="#_x0000_t75" style="width:1in;height:36.75pt" o:ole="">
            <v:imagedata r:id="rId54" o:title=""/>
          </v:shape>
          <o:OLEObject Type="Embed" ProgID="Equation.3" ShapeID="_x0000_i1051" DrawAspect="Content" ObjectID="_1459802477" r:id="rId55"/>
        </w:object>
      </w:r>
      <w:r>
        <w:t xml:space="preserve"> (план;факт)</w:t>
      </w:r>
    </w:p>
    <w:p w:rsidR="00F16CF4" w:rsidRDefault="00F16CF4" w:rsidP="00F16CF4">
      <w:pPr>
        <w:ind w:firstLine="709"/>
        <w:jc w:val="center"/>
      </w:pPr>
    </w:p>
    <w:p w:rsidR="00F16CF4" w:rsidRDefault="00F16CF4" w:rsidP="00F16CF4">
      <w:pPr>
        <w:ind w:firstLine="709"/>
        <w:jc w:val="center"/>
        <w:rPr>
          <w:sz w:val="28"/>
        </w:rPr>
      </w:pPr>
      <w:r>
        <w:t xml:space="preserve">Ксорт план = </w:t>
      </w:r>
      <w:r>
        <w:rPr>
          <w:position w:val="-30"/>
        </w:rPr>
        <w:object w:dxaOrig="1440" w:dyaOrig="740">
          <v:shape id="_x0000_i1052" type="#_x0000_t75" style="width:1in;height:36.75pt" o:ole="">
            <v:imagedata r:id="rId54" o:title=""/>
          </v:shape>
          <o:OLEObject Type="Embed" ProgID="Equation.3" ShapeID="_x0000_i1052" DrawAspect="Content" ObjectID="_1459802478" r:id="rId56"/>
        </w:object>
      </w:r>
      <w:r>
        <w:t xml:space="preserve"> = </w:t>
      </w:r>
      <w:r w:rsidRPr="00D239C3">
        <w:rPr>
          <w:position w:val="-24"/>
        </w:rPr>
        <w:object w:dxaOrig="1880" w:dyaOrig="620">
          <v:shape id="_x0000_i1053" type="#_x0000_t75" style="width:93.75pt;height:30.75pt" o:ole="">
            <v:imagedata r:id="rId57" o:title=""/>
          </v:shape>
          <o:OLEObject Type="Embed" ProgID="Equation.3" ShapeID="_x0000_i1053" DrawAspect="Content" ObjectID="_1459802479" r:id="rId58"/>
        </w:object>
      </w:r>
      <w:r>
        <w:t xml:space="preserve"> </w:t>
      </w:r>
    </w:p>
    <w:p w:rsidR="00F16CF4" w:rsidRDefault="00F16CF4" w:rsidP="00F16CF4">
      <w:pPr>
        <w:ind w:firstLine="709"/>
        <w:jc w:val="center"/>
        <w:rPr>
          <w:sz w:val="28"/>
        </w:rPr>
      </w:pPr>
    </w:p>
    <w:p w:rsidR="00F16CF4" w:rsidRDefault="00F16CF4" w:rsidP="00F16CF4">
      <w:pPr>
        <w:ind w:firstLine="709"/>
        <w:jc w:val="center"/>
        <w:rPr>
          <w:sz w:val="28"/>
        </w:rPr>
      </w:pPr>
      <w:r>
        <w:t xml:space="preserve">Ксорт факт = </w:t>
      </w:r>
      <w:r>
        <w:rPr>
          <w:position w:val="-30"/>
        </w:rPr>
        <w:object w:dxaOrig="1440" w:dyaOrig="740">
          <v:shape id="_x0000_i1054" type="#_x0000_t75" style="width:1in;height:36.75pt" o:ole="">
            <v:imagedata r:id="rId54" o:title=""/>
          </v:shape>
          <o:OLEObject Type="Embed" ProgID="Equation.3" ShapeID="_x0000_i1054" DrawAspect="Content" ObjectID="_1459802480" r:id="rId59"/>
        </w:object>
      </w:r>
      <w:r>
        <w:t xml:space="preserve"> = </w:t>
      </w:r>
      <w:r w:rsidRPr="00D239C3">
        <w:rPr>
          <w:position w:val="-24"/>
        </w:rPr>
        <w:object w:dxaOrig="1900" w:dyaOrig="620">
          <v:shape id="_x0000_i1055" type="#_x0000_t75" style="width:95.25pt;height:30.75pt" o:ole="">
            <v:imagedata r:id="rId60" o:title=""/>
          </v:shape>
          <o:OLEObject Type="Embed" ProgID="Equation.3" ShapeID="_x0000_i1055" DrawAspect="Content" ObjectID="_1459802481" r:id="rId61"/>
        </w:object>
      </w:r>
      <w:r>
        <w:t xml:space="preserve"> </w:t>
      </w:r>
    </w:p>
    <w:p w:rsidR="00F16CF4" w:rsidRDefault="00F16CF4" w:rsidP="00F16CF4">
      <w:pPr>
        <w:ind w:firstLine="709"/>
        <w:jc w:val="center"/>
        <w:rPr>
          <w:sz w:val="28"/>
        </w:rPr>
      </w:pPr>
    </w:p>
    <w:p w:rsidR="00F43F88" w:rsidRPr="00F1225F" w:rsidRDefault="00F43F88" w:rsidP="005B06E7">
      <w:r>
        <w:t>Таблица 6</w:t>
      </w:r>
    </w:p>
    <w:p w:rsidR="00F16CF4" w:rsidRPr="00F43F88" w:rsidRDefault="00F16CF4" w:rsidP="005B06E7">
      <w:pPr>
        <w:rPr>
          <w:b/>
          <w:i/>
        </w:rPr>
      </w:pPr>
      <w:r w:rsidRPr="00F43F88">
        <w:rPr>
          <w:b/>
          <w:i/>
        </w:rPr>
        <w:t>Анализ качества продукции «А»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0"/>
        <w:gridCol w:w="1187"/>
        <w:gridCol w:w="1176"/>
        <w:gridCol w:w="1175"/>
        <w:gridCol w:w="1175"/>
        <w:gridCol w:w="1176"/>
        <w:gridCol w:w="1176"/>
        <w:gridCol w:w="1176"/>
      </w:tblGrid>
      <w:tr w:rsidR="00F16CF4">
        <w:trPr>
          <w:cantSplit/>
        </w:trPr>
        <w:tc>
          <w:tcPr>
            <w:tcW w:w="1330" w:type="dxa"/>
            <w:vMerge w:val="restart"/>
            <w:vAlign w:val="center"/>
          </w:tcPr>
          <w:p w:rsidR="00F16CF4" w:rsidRDefault="00F16CF4" w:rsidP="00F16CF4">
            <w:pPr>
              <w:jc w:val="center"/>
            </w:pPr>
            <w:r>
              <w:t>Сорт продукции</w:t>
            </w:r>
          </w:p>
        </w:tc>
        <w:tc>
          <w:tcPr>
            <w:tcW w:w="1187" w:type="dxa"/>
            <w:vMerge w:val="restart"/>
            <w:vAlign w:val="center"/>
          </w:tcPr>
          <w:p w:rsidR="00F16CF4" w:rsidRDefault="00F16CF4" w:rsidP="00F16CF4">
            <w:pPr>
              <w:jc w:val="center"/>
            </w:pPr>
            <w:r>
              <w:t>Цена за 1 шт., руб.</w:t>
            </w:r>
          </w:p>
        </w:tc>
        <w:tc>
          <w:tcPr>
            <w:tcW w:w="2351" w:type="dxa"/>
            <w:gridSpan w:val="2"/>
            <w:vAlign w:val="center"/>
          </w:tcPr>
          <w:p w:rsidR="00F16CF4" w:rsidRDefault="00F16CF4" w:rsidP="00F16CF4">
            <w:pPr>
              <w:jc w:val="center"/>
            </w:pPr>
            <w:r>
              <w:t>Выпуск продукции, шт.</w:t>
            </w:r>
          </w:p>
        </w:tc>
        <w:tc>
          <w:tcPr>
            <w:tcW w:w="4703" w:type="dxa"/>
            <w:gridSpan w:val="4"/>
            <w:vAlign w:val="center"/>
          </w:tcPr>
          <w:p w:rsidR="00F16CF4" w:rsidRDefault="00F16CF4" w:rsidP="00F16CF4">
            <w:pPr>
              <w:jc w:val="center"/>
            </w:pPr>
            <w:r>
              <w:t>Стоимость выпуска, тыс. руб.</w:t>
            </w:r>
          </w:p>
        </w:tc>
      </w:tr>
      <w:tr w:rsidR="00F16CF4">
        <w:trPr>
          <w:cantSplit/>
        </w:trPr>
        <w:tc>
          <w:tcPr>
            <w:tcW w:w="1330" w:type="dxa"/>
            <w:vMerge/>
            <w:vAlign w:val="center"/>
          </w:tcPr>
          <w:p w:rsidR="00F16CF4" w:rsidRDefault="00F16CF4" w:rsidP="00F16CF4">
            <w:pPr>
              <w:jc w:val="center"/>
            </w:pPr>
          </w:p>
        </w:tc>
        <w:tc>
          <w:tcPr>
            <w:tcW w:w="1187" w:type="dxa"/>
            <w:vMerge/>
            <w:vAlign w:val="center"/>
          </w:tcPr>
          <w:p w:rsidR="00F16CF4" w:rsidRDefault="00F16CF4" w:rsidP="00F16CF4">
            <w:pPr>
              <w:jc w:val="center"/>
            </w:pPr>
          </w:p>
        </w:tc>
        <w:tc>
          <w:tcPr>
            <w:tcW w:w="1176" w:type="dxa"/>
            <w:vMerge w:val="restart"/>
            <w:vAlign w:val="center"/>
          </w:tcPr>
          <w:p w:rsidR="00F16CF4" w:rsidRDefault="00F16CF4" w:rsidP="00F16CF4">
            <w:pPr>
              <w:jc w:val="center"/>
            </w:pPr>
            <w:r>
              <w:t>план</w:t>
            </w:r>
          </w:p>
        </w:tc>
        <w:tc>
          <w:tcPr>
            <w:tcW w:w="1175" w:type="dxa"/>
            <w:vMerge w:val="restart"/>
            <w:vAlign w:val="center"/>
          </w:tcPr>
          <w:p w:rsidR="00F16CF4" w:rsidRDefault="00F16CF4" w:rsidP="00F16CF4">
            <w:pPr>
              <w:jc w:val="center"/>
            </w:pPr>
            <w:r>
              <w:t>факт</w:t>
            </w:r>
          </w:p>
        </w:tc>
        <w:tc>
          <w:tcPr>
            <w:tcW w:w="1175" w:type="dxa"/>
            <w:vMerge w:val="restart"/>
            <w:vAlign w:val="center"/>
          </w:tcPr>
          <w:p w:rsidR="00F16CF4" w:rsidRDefault="00F16CF4" w:rsidP="00F16CF4">
            <w:pPr>
              <w:jc w:val="center"/>
            </w:pPr>
            <w:r>
              <w:t>план</w:t>
            </w:r>
          </w:p>
        </w:tc>
        <w:tc>
          <w:tcPr>
            <w:tcW w:w="1176" w:type="dxa"/>
            <w:vMerge w:val="restart"/>
            <w:vAlign w:val="center"/>
          </w:tcPr>
          <w:p w:rsidR="00F16CF4" w:rsidRDefault="00F16CF4" w:rsidP="00F16CF4">
            <w:pPr>
              <w:jc w:val="center"/>
            </w:pPr>
            <w:r>
              <w:t>факт</w:t>
            </w:r>
          </w:p>
        </w:tc>
        <w:tc>
          <w:tcPr>
            <w:tcW w:w="2352" w:type="dxa"/>
            <w:gridSpan w:val="2"/>
            <w:vAlign w:val="center"/>
          </w:tcPr>
          <w:p w:rsidR="00F16CF4" w:rsidRDefault="00F16CF4" w:rsidP="00F16CF4">
            <w:pPr>
              <w:jc w:val="center"/>
            </w:pPr>
            <w:r>
              <w:t xml:space="preserve">по цене </w:t>
            </w:r>
            <w:r>
              <w:rPr>
                <w:lang w:val="en-US"/>
              </w:rPr>
              <w:t>I</w:t>
            </w:r>
            <w:r>
              <w:t xml:space="preserve"> сорта</w:t>
            </w:r>
          </w:p>
        </w:tc>
      </w:tr>
      <w:tr w:rsidR="00F16CF4">
        <w:trPr>
          <w:cantSplit/>
        </w:trPr>
        <w:tc>
          <w:tcPr>
            <w:tcW w:w="1330" w:type="dxa"/>
            <w:vMerge/>
            <w:vAlign w:val="center"/>
          </w:tcPr>
          <w:p w:rsidR="00F16CF4" w:rsidRDefault="00F16CF4" w:rsidP="00F16CF4">
            <w:pPr>
              <w:jc w:val="center"/>
            </w:pPr>
          </w:p>
        </w:tc>
        <w:tc>
          <w:tcPr>
            <w:tcW w:w="1187" w:type="dxa"/>
            <w:vMerge/>
            <w:vAlign w:val="center"/>
          </w:tcPr>
          <w:p w:rsidR="00F16CF4" w:rsidRDefault="00F16CF4" w:rsidP="00F16CF4">
            <w:pPr>
              <w:jc w:val="center"/>
            </w:pPr>
          </w:p>
        </w:tc>
        <w:tc>
          <w:tcPr>
            <w:tcW w:w="1176" w:type="dxa"/>
            <w:vMerge/>
            <w:vAlign w:val="center"/>
          </w:tcPr>
          <w:p w:rsidR="00F16CF4" w:rsidRDefault="00F16CF4" w:rsidP="00F16CF4">
            <w:pPr>
              <w:jc w:val="center"/>
            </w:pPr>
          </w:p>
        </w:tc>
        <w:tc>
          <w:tcPr>
            <w:tcW w:w="1175" w:type="dxa"/>
            <w:vMerge/>
            <w:vAlign w:val="center"/>
          </w:tcPr>
          <w:p w:rsidR="00F16CF4" w:rsidRDefault="00F16CF4" w:rsidP="00F16CF4">
            <w:pPr>
              <w:jc w:val="center"/>
            </w:pPr>
          </w:p>
        </w:tc>
        <w:tc>
          <w:tcPr>
            <w:tcW w:w="1175" w:type="dxa"/>
            <w:vMerge/>
            <w:vAlign w:val="center"/>
          </w:tcPr>
          <w:p w:rsidR="00F16CF4" w:rsidRDefault="00F16CF4" w:rsidP="00F16CF4">
            <w:pPr>
              <w:jc w:val="center"/>
            </w:pPr>
          </w:p>
        </w:tc>
        <w:tc>
          <w:tcPr>
            <w:tcW w:w="1176" w:type="dxa"/>
            <w:vMerge/>
            <w:vAlign w:val="center"/>
          </w:tcPr>
          <w:p w:rsidR="00F16CF4" w:rsidRDefault="00F16CF4" w:rsidP="00F16CF4">
            <w:pPr>
              <w:jc w:val="center"/>
            </w:pPr>
          </w:p>
        </w:tc>
        <w:tc>
          <w:tcPr>
            <w:tcW w:w="1176" w:type="dxa"/>
            <w:vAlign w:val="center"/>
          </w:tcPr>
          <w:p w:rsidR="00F16CF4" w:rsidRDefault="00F16CF4" w:rsidP="00F16CF4">
            <w:pPr>
              <w:jc w:val="center"/>
            </w:pPr>
            <w:r>
              <w:t>план</w:t>
            </w:r>
          </w:p>
        </w:tc>
        <w:tc>
          <w:tcPr>
            <w:tcW w:w="1176" w:type="dxa"/>
            <w:vAlign w:val="center"/>
          </w:tcPr>
          <w:p w:rsidR="00F16CF4" w:rsidRDefault="00F16CF4" w:rsidP="00F16CF4">
            <w:pPr>
              <w:jc w:val="center"/>
            </w:pPr>
            <w:r>
              <w:t>факт</w:t>
            </w:r>
          </w:p>
        </w:tc>
      </w:tr>
      <w:tr w:rsidR="00F16CF4">
        <w:tc>
          <w:tcPr>
            <w:tcW w:w="1330" w:type="dxa"/>
            <w:vAlign w:val="center"/>
          </w:tcPr>
          <w:p w:rsidR="00F16CF4" w:rsidRDefault="00F16CF4" w:rsidP="00F16CF4">
            <w:pPr>
              <w:jc w:val="center"/>
            </w:pPr>
            <w:r>
              <w:t>1</w:t>
            </w:r>
          </w:p>
        </w:tc>
        <w:tc>
          <w:tcPr>
            <w:tcW w:w="1187" w:type="dxa"/>
            <w:vAlign w:val="center"/>
          </w:tcPr>
          <w:p w:rsidR="00F16CF4" w:rsidRDefault="00F16CF4" w:rsidP="00F16CF4">
            <w:pPr>
              <w:jc w:val="center"/>
            </w:pPr>
            <w:r>
              <w:t>2</w:t>
            </w:r>
          </w:p>
        </w:tc>
        <w:tc>
          <w:tcPr>
            <w:tcW w:w="1176" w:type="dxa"/>
            <w:vAlign w:val="center"/>
          </w:tcPr>
          <w:p w:rsidR="00F16CF4" w:rsidRDefault="00F16CF4" w:rsidP="00F16CF4">
            <w:pPr>
              <w:jc w:val="center"/>
            </w:pPr>
            <w:r>
              <w:t>3</w:t>
            </w:r>
          </w:p>
        </w:tc>
        <w:tc>
          <w:tcPr>
            <w:tcW w:w="1175" w:type="dxa"/>
            <w:vAlign w:val="center"/>
          </w:tcPr>
          <w:p w:rsidR="00F16CF4" w:rsidRDefault="00F16CF4" w:rsidP="00F16CF4">
            <w:pPr>
              <w:jc w:val="center"/>
            </w:pPr>
            <w:r>
              <w:t>4</w:t>
            </w:r>
          </w:p>
        </w:tc>
        <w:tc>
          <w:tcPr>
            <w:tcW w:w="1175" w:type="dxa"/>
            <w:vAlign w:val="center"/>
          </w:tcPr>
          <w:p w:rsidR="00F16CF4" w:rsidRDefault="00F16CF4" w:rsidP="00F16CF4">
            <w:pPr>
              <w:jc w:val="center"/>
            </w:pPr>
            <w:r>
              <w:t>5</w:t>
            </w:r>
          </w:p>
        </w:tc>
        <w:tc>
          <w:tcPr>
            <w:tcW w:w="1176" w:type="dxa"/>
            <w:vAlign w:val="center"/>
          </w:tcPr>
          <w:p w:rsidR="00F16CF4" w:rsidRDefault="00F16CF4" w:rsidP="00F16CF4">
            <w:pPr>
              <w:jc w:val="center"/>
            </w:pPr>
            <w:r>
              <w:t>6</w:t>
            </w:r>
          </w:p>
        </w:tc>
        <w:tc>
          <w:tcPr>
            <w:tcW w:w="1176" w:type="dxa"/>
            <w:vAlign w:val="center"/>
          </w:tcPr>
          <w:p w:rsidR="00F16CF4" w:rsidRDefault="00F16CF4" w:rsidP="00F16CF4">
            <w:pPr>
              <w:jc w:val="center"/>
            </w:pPr>
            <w:r>
              <w:t>7</w:t>
            </w:r>
          </w:p>
        </w:tc>
        <w:tc>
          <w:tcPr>
            <w:tcW w:w="1176" w:type="dxa"/>
            <w:vAlign w:val="center"/>
          </w:tcPr>
          <w:p w:rsidR="00F16CF4" w:rsidRDefault="00F16CF4" w:rsidP="00F16CF4">
            <w:pPr>
              <w:jc w:val="center"/>
            </w:pPr>
            <w:r>
              <w:t>8</w:t>
            </w:r>
          </w:p>
        </w:tc>
      </w:tr>
      <w:tr w:rsidR="00F16CF4">
        <w:tc>
          <w:tcPr>
            <w:tcW w:w="1330" w:type="dxa"/>
            <w:vAlign w:val="center"/>
          </w:tcPr>
          <w:p w:rsidR="00F16CF4" w:rsidRDefault="00F16CF4" w:rsidP="00F16CF4">
            <w:pPr>
              <w:jc w:val="center"/>
            </w:pPr>
            <w:r>
              <w:rPr>
                <w:lang w:val="en-US"/>
              </w:rPr>
              <w:t>I</w:t>
            </w:r>
          </w:p>
        </w:tc>
        <w:tc>
          <w:tcPr>
            <w:tcW w:w="1187" w:type="dxa"/>
            <w:vAlign w:val="center"/>
          </w:tcPr>
          <w:p w:rsidR="00F16CF4" w:rsidRDefault="00F16CF4" w:rsidP="00F16CF4">
            <w:pPr>
              <w:jc w:val="right"/>
            </w:pPr>
            <w:r>
              <w:t>5500</w:t>
            </w:r>
          </w:p>
        </w:tc>
        <w:tc>
          <w:tcPr>
            <w:tcW w:w="1176" w:type="dxa"/>
            <w:vAlign w:val="center"/>
          </w:tcPr>
          <w:p w:rsidR="00F16CF4" w:rsidRDefault="00F16CF4" w:rsidP="00F16CF4">
            <w:pPr>
              <w:jc w:val="right"/>
            </w:pPr>
            <w:r>
              <w:t>2000</w:t>
            </w:r>
          </w:p>
        </w:tc>
        <w:tc>
          <w:tcPr>
            <w:tcW w:w="1175" w:type="dxa"/>
            <w:vAlign w:val="center"/>
          </w:tcPr>
          <w:p w:rsidR="00F16CF4" w:rsidRDefault="00F16CF4" w:rsidP="00F16CF4">
            <w:pPr>
              <w:jc w:val="right"/>
            </w:pPr>
            <w:r>
              <w:t>2010</w:t>
            </w:r>
          </w:p>
        </w:tc>
        <w:tc>
          <w:tcPr>
            <w:tcW w:w="1175" w:type="dxa"/>
            <w:vAlign w:val="center"/>
          </w:tcPr>
          <w:p w:rsidR="00F16CF4" w:rsidRDefault="00F16CF4" w:rsidP="00F16CF4">
            <w:pPr>
              <w:jc w:val="right"/>
            </w:pPr>
            <w:r>
              <w:t>11000</w:t>
            </w:r>
          </w:p>
        </w:tc>
        <w:tc>
          <w:tcPr>
            <w:tcW w:w="1176" w:type="dxa"/>
            <w:vAlign w:val="center"/>
          </w:tcPr>
          <w:p w:rsidR="00F16CF4" w:rsidRDefault="00F16CF4" w:rsidP="00F16CF4">
            <w:pPr>
              <w:jc w:val="right"/>
            </w:pPr>
            <w:r>
              <w:t>11,55</w:t>
            </w:r>
          </w:p>
        </w:tc>
        <w:tc>
          <w:tcPr>
            <w:tcW w:w="1176" w:type="dxa"/>
            <w:vAlign w:val="center"/>
          </w:tcPr>
          <w:p w:rsidR="00F16CF4" w:rsidRDefault="00F16CF4" w:rsidP="00F16CF4">
            <w:pPr>
              <w:jc w:val="right"/>
            </w:pPr>
            <w:r>
              <w:t>11000</w:t>
            </w:r>
          </w:p>
        </w:tc>
        <w:tc>
          <w:tcPr>
            <w:tcW w:w="1176" w:type="dxa"/>
            <w:vAlign w:val="center"/>
          </w:tcPr>
          <w:p w:rsidR="00F16CF4" w:rsidRDefault="00F16CF4" w:rsidP="00F16CF4">
            <w:pPr>
              <w:jc w:val="right"/>
            </w:pPr>
            <w:r>
              <w:t>11055</w:t>
            </w:r>
          </w:p>
        </w:tc>
      </w:tr>
      <w:tr w:rsidR="00F16CF4">
        <w:tc>
          <w:tcPr>
            <w:tcW w:w="1330" w:type="dxa"/>
            <w:vAlign w:val="center"/>
          </w:tcPr>
          <w:p w:rsidR="00F16CF4" w:rsidRDefault="00F16CF4" w:rsidP="00F16CF4">
            <w:pPr>
              <w:jc w:val="center"/>
            </w:pPr>
            <w:r>
              <w:rPr>
                <w:lang w:val="en-US"/>
              </w:rPr>
              <w:t>II</w:t>
            </w:r>
          </w:p>
        </w:tc>
        <w:tc>
          <w:tcPr>
            <w:tcW w:w="1187" w:type="dxa"/>
            <w:vAlign w:val="center"/>
          </w:tcPr>
          <w:p w:rsidR="00F16CF4" w:rsidRDefault="00F16CF4" w:rsidP="00F16CF4">
            <w:pPr>
              <w:jc w:val="right"/>
            </w:pPr>
            <w:r>
              <w:t>6697,67</w:t>
            </w:r>
          </w:p>
        </w:tc>
        <w:tc>
          <w:tcPr>
            <w:tcW w:w="1176" w:type="dxa"/>
            <w:vAlign w:val="center"/>
          </w:tcPr>
          <w:p w:rsidR="00F16CF4" w:rsidRDefault="00F16CF4" w:rsidP="00F16CF4">
            <w:pPr>
              <w:jc w:val="right"/>
            </w:pPr>
            <w:r>
              <w:t>2150</w:t>
            </w:r>
          </w:p>
        </w:tc>
        <w:tc>
          <w:tcPr>
            <w:tcW w:w="1175" w:type="dxa"/>
            <w:vAlign w:val="center"/>
          </w:tcPr>
          <w:p w:rsidR="00F16CF4" w:rsidRDefault="00F16CF4" w:rsidP="00F16CF4">
            <w:pPr>
              <w:jc w:val="right"/>
            </w:pPr>
            <w:r>
              <w:t>2000</w:t>
            </w:r>
          </w:p>
        </w:tc>
        <w:tc>
          <w:tcPr>
            <w:tcW w:w="1175" w:type="dxa"/>
            <w:vAlign w:val="center"/>
          </w:tcPr>
          <w:p w:rsidR="00F16CF4" w:rsidRDefault="00F16CF4" w:rsidP="00F16CF4">
            <w:pPr>
              <w:jc w:val="right"/>
            </w:pPr>
            <w:r>
              <w:t>14400</w:t>
            </w:r>
          </w:p>
        </w:tc>
        <w:tc>
          <w:tcPr>
            <w:tcW w:w="1176" w:type="dxa"/>
            <w:vAlign w:val="center"/>
          </w:tcPr>
          <w:p w:rsidR="00F16CF4" w:rsidRDefault="00F16CF4" w:rsidP="00F16CF4">
            <w:pPr>
              <w:jc w:val="right"/>
            </w:pPr>
            <w:r>
              <w:t>13395,35</w:t>
            </w:r>
          </w:p>
        </w:tc>
        <w:tc>
          <w:tcPr>
            <w:tcW w:w="1176" w:type="dxa"/>
            <w:vAlign w:val="center"/>
          </w:tcPr>
          <w:p w:rsidR="00F16CF4" w:rsidRDefault="00F16CF4" w:rsidP="00F16CF4">
            <w:pPr>
              <w:jc w:val="right"/>
            </w:pPr>
            <w:r>
              <w:t>11825</w:t>
            </w:r>
          </w:p>
        </w:tc>
        <w:tc>
          <w:tcPr>
            <w:tcW w:w="1176" w:type="dxa"/>
            <w:vAlign w:val="center"/>
          </w:tcPr>
          <w:p w:rsidR="00F16CF4" w:rsidRDefault="00F16CF4" w:rsidP="00F16CF4">
            <w:pPr>
              <w:jc w:val="right"/>
            </w:pPr>
            <w:r>
              <w:t>11000</w:t>
            </w:r>
          </w:p>
        </w:tc>
      </w:tr>
      <w:tr w:rsidR="00F16CF4">
        <w:tc>
          <w:tcPr>
            <w:tcW w:w="1330" w:type="dxa"/>
            <w:vAlign w:val="center"/>
          </w:tcPr>
          <w:p w:rsidR="00F16CF4" w:rsidRDefault="00F16CF4" w:rsidP="00F16CF4">
            <w:pPr>
              <w:jc w:val="center"/>
            </w:pPr>
            <w:r>
              <w:rPr>
                <w:lang w:val="en-US"/>
              </w:rPr>
              <w:t>III</w:t>
            </w:r>
          </w:p>
        </w:tc>
        <w:tc>
          <w:tcPr>
            <w:tcW w:w="1187" w:type="dxa"/>
            <w:vAlign w:val="center"/>
          </w:tcPr>
          <w:p w:rsidR="00F16CF4" w:rsidRDefault="00F16CF4" w:rsidP="00F16CF4">
            <w:pPr>
              <w:jc w:val="right"/>
            </w:pPr>
            <w:r>
              <w:t>5117,95</w:t>
            </w:r>
          </w:p>
        </w:tc>
        <w:tc>
          <w:tcPr>
            <w:tcW w:w="1176" w:type="dxa"/>
            <w:vAlign w:val="center"/>
          </w:tcPr>
          <w:p w:rsidR="00F16CF4" w:rsidRDefault="00F16CF4" w:rsidP="00F16CF4">
            <w:pPr>
              <w:jc w:val="right"/>
            </w:pPr>
            <w:r>
              <w:t>1950</w:t>
            </w:r>
          </w:p>
        </w:tc>
        <w:tc>
          <w:tcPr>
            <w:tcW w:w="1175" w:type="dxa"/>
            <w:vAlign w:val="center"/>
          </w:tcPr>
          <w:p w:rsidR="00F16CF4" w:rsidRDefault="00F16CF4" w:rsidP="00F16CF4">
            <w:pPr>
              <w:jc w:val="right"/>
            </w:pPr>
            <w:r>
              <w:t>2230</w:t>
            </w:r>
          </w:p>
        </w:tc>
        <w:tc>
          <w:tcPr>
            <w:tcW w:w="1175" w:type="dxa"/>
            <w:vAlign w:val="center"/>
          </w:tcPr>
          <w:p w:rsidR="00F16CF4" w:rsidRDefault="00F16CF4" w:rsidP="00F16CF4">
            <w:pPr>
              <w:jc w:val="right"/>
            </w:pPr>
            <w:r>
              <w:t>9980</w:t>
            </w:r>
          </w:p>
        </w:tc>
        <w:tc>
          <w:tcPr>
            <w:tcW w:w="1176" w:type="dxa"/>
            <w:vAlign w:val="center"/>
          </w:tcPr>
          <w:p w:rsidR="00F16CF4" w:rsidRDefault="00F16CF4" w:rsidP="00F16CF4">
            <w:pPr>
              <w:jc w:val="right"/>
            </w:pPr>
            <w:r>
              <w:t>11413,03</w:t>
            </w:r>
          </w:p>
        </w:tc>
        <w:tc>
          <w:tcPr>
            <w:tcW w:w="1176" w:type="dxa"/>
            <w:vAlign w:val="center"/>
          </w:tcPr>
          <w:p w:rsidR="00F16CF4" w:rsidRDefault="00F16CF4" w:rsidP="00F16CF4">
            <w:pPr>
              <w:jc w:val="right"/>
            </w:pPr>
            <w:r>
              <w:t>10725</w:t>
            </w:r>
          </w:p>
        </w:tc>
        <w:tc>
          <w:tcPr>
            <w:tcW w:w="1176" w:type="dxa"/>
            <w:vAlign w:val="center"/>
          </w:tcPr>
          <w:p w:rsidR="00F16CF4" w:rsidRDefault="00F16CF4" w:rsidP="00F16CF4">
            <w:pPr>
              <w:jc w:val="right"/>
            </w:pPr>
            <w:r>
              <w:t>12265</w:t>
            </w:r>
          </w:p>
        </w:tc>
      </w:tr>
      <w:tr w:rsidR="00F16CF4">
        <w:tc>
          <w:tcPr>
            <w:tcW w:w="1330" w:type="dxa"/>
            <w:vAlign w:val="center"/>
          </w:tcPr>
          <w:p w:rsidR="00F16CF4" w:rsidRDefault="00F16CF4" w:rsidP="00F16CF4">
            <w:pPr>
              <w:jc w:val="center"/>
            </w:pPr>
            <w:r>
              <w:t>Итого</w:t>
            </w:r>
          </w:p>
        </w:tc>
        <w:tc>
          <w:tcPr>
            <w:tcW w:w="1187" w:type="dxa"/>
            <w:vAlign w:val="center"/>
          </w:tcPr>
          <w:p w:rsidR="00F16CF4" w:rsidRPr="0033263A" w:rsidRDefault="00F16CF4" w:rsidP="00F16CF4">
            <w:pPr>
              <w:jc w:val="right"/>
            </w:pPr>
            <w:r>
              <w:t>5800</w:t>
            </w:r>
          </w:p>
        </w:tc>
        <w:tc>
          <w:tcPr>
            <w:tcW w:w="1176" w:type="dxa"/>
            <w:vAlign w:val="center"/>
          </w:tcPr>
          <w:p w:rsidR="00F16CF4" w:rsidRDefault="00F16CF4" w:rsidP="00F16CF4">
            <w:pPr>
              <w:jc w:val="right"/>
            </w:pPr>
            <w:r>
              <w:t>6100</w:t>
            </w:r>
          </w:p>
        </w:tc>
        <w:tc>
          <w:tcPr>
            <w:tcW w:w="1175" w:type="dxa"/>
            <w:vAlign w:val="center"/>
          </w:tcPr>
          <w:p w:rsidR="00F16CF4" w:rsidRDefault="00F16CF4" w:rsidP="00F16CF4">
            <w:pPr>
              <w:jc w:val="right"/>
            </w:pPr>
            <w:r>
              <w:t>6240</w:t>
            </w:r>
          </w:p>
        </w:tc>
        <w:tc>
          <w:tcPr>
            <w:tcW w:w="1175" w:type="dxa"/>
            <w:vAlign w:val="center"/>
          </w:tcPr>
          <w:p w:rsidR="00F16CF4" w:rsidRDefault="00F16CF4" w:rsidP="00F16CF4">
            <w:pPr>
              <w:jc w:val="right"/>
            </w:pPr>
            <w:r>
              <w:t>35380</w:t>
            </w:r>
          </w:p>
        </w:tc>
        <w:tc>
          <w:tcPr>
            <w:tcW w:w="1176" w:type="dxa"/>
            <w:vAlign w:val="center"/>
          </w:tcPr>
          <w:p w:rsidR="00F16CF4" w:rsidRDefault="00F16CF4" w:rsidP="00F16CF4">
            <w:pPr>
              <w:jc w:val="right"/>
            </w:pPr>
            <w:r>
              <w:t>35863,37</w:t>
            </w:r>
          </w:p>
        </w:tc>
        <w:tc>
          <w:tcPr>
            <w:tcW w:w="1176" w:type="dxa"/>
            <w:vAlign w:val="center"/>
          </w:tcPr>
          <w:p w:rsidR="00F16CF4" w:rsidRDefault="00F16CF4" w:rsidP="00F16CF4">
            <w:pPr>
              <w:jc w:val="right"/>
            </w:pPr>
            <w:r>
              <w:t>33550</w:t>
            </w:r>
          </w:p>
        </w:tc>
        <w:tc>
          <w:tcPr>
            <w:tcW w:w="1176" w:type="dxa"/>
            <w:vAlign w:val="center"/>
          </w:tcPr>
          <w:p w:rsidR="00F16CF4" w:rsidRDefault="00F16CF4" w:rsidP="00F16CF4">
            <w:pPr>
              <w:jc w:val="right"/>
            </w:pPr>
            <w:r>
              <w:t>34320</w:t>
            </w:r>
          </w:p>
        </w:tc>
      </w:tr>
    </w:tbl>
    <w:p w:rsidR="00F16CF4" w:rsidRDefault="00F16CF4" w:rsidP="00F16CF4">
      <w:pPr>
        <w:ind w:firstLine="709"/>
        <w:jc w:val="both"/>
        <w:rPr>
          <w:sz w:val="28"/>
        </w:rPr>
      </w:pPr>
      <w:r>
        <w:rPr>
          <w:sz w:val="28"/>
        </w:rPr>
        <w:t>Средневзвешенная цена рассчитывается следующим образом:</w:t>
      </w:r>
    </w:p>
    <w:p w:rsidR="00F16CF4" w:rsidRDefault="00F16CF4" w:rsidP="00F16CF4">
      <w:pPr>
        <w:ind w:firstLine="709"/>
        <w:jc w:val="center"/>
        <w:rPr>
          <w:sz w:val="28"/>
        </w:rPr>
      </w:pPr>
      <w:r>
        <w:rPr>
          <w:sz w:val="28"/>
        </w:rPr>
        <w:t xml:space="preserve">Рпл = </w:t>
      </w:r>
      <w:r>
        <w:rPr>
          <w:position w:val="-32"/>
          <w:sz w:val="28"/>
        </w:rPr>
        <w:object w:dxaOrig="1660" w:dyaOrig="760">
          <v:shape id="_x0000_i1056" type="#_x0000_t75" style="width:83.25pt;height:38.25pt" o:ole="">
            <v:imagedata r:id="rId62" o:title=""/>
          </v:shape>
          <o:OLEObject Type="Embed" ProgID="Equation.3" ShapeID="_x0000_i1056" DrawAspect="Content" ObjectID="_1459802482" r:id="rId63"/>
        </w:object>
      </w:r>
      <w:r>
        <w:rPr>
          <w:sz w:val="28"/>
        </w:rPr>
        <w:t xml:space="preserve"> = </w:t>
      </w:r>
      <w:r w:rsidRPr="00122E21">
        <w:rPr>
          <w:position w:val="-24"/>
          <w:sz w:val="28"/>
        </w:rPr>
        <w:object w:dxaOrig="1300" w:dyaOrig="620">
          <v:shape id="_x0000_i1057" type="#_x0000_t75" style="width:65.25pt;height:30.75pt" o:ole="">
            <v:imagedata r:id="rId64" o:title=""/>
          </v:shape>
          <o:OLEObject Type="Embed" ProgID="Equation.3" ShapeID="_x0000_i1057" DrawAspect="Content" ObjectID="_1459802483" r:id="rId65"/>
        </w:object>
      </w:r>
      <w:r>
        <w:rPr>
          <w:sz w:val="28"/>
        </w:rPr>
        <w:t xml:space="preserve">; Рф = </w:t>
      </w:r>
      <w:r>
        <w:rPr>
          <w:position w:val="-32"/>
          <w:sz w:val="28"/>
        </w:rPr>
        <w:object w:dxaOrig="1540" w:dyaOrig="760">
          <v:shape id="_x0000_i1058" type="#_x0000_t75" style="width:77.25pt;height:38.25pt" o:ole="">
            <v:imagedata r:id="rId66" o:title=""/>
          </v:shape>
          <o:OLEObject Type="Embed" ProgID="Equation.3" ShapeID="_x0000_i1058" DrawAspect="Content" ObjectID="_1459802484" r:id="rId67"/>
        </w:object>
      </w:r>
      <w:r>
        <w:rPr>
          <w:sz w:val="28"/>
        </w:rPr>
        <w:t xml:space="preserve"> = </w:t>
      </w:r>
      <w:r w:rsidRPr="00122E21">
        <w:rPr>
          <w:position w:val="-24"/>
          <w:sz w:val="28"/>
        </w:rPr>
        <w:object w:dxaOrig="1300" w:dyaOrig="620">
          <v:shape id="_x0000_i1059" type="#_x0000_t75" style="width:65.25pt;height:30.75pt" o:ole="">
            <v:imagedata r:id="rId68" o:title=""/>
          </v:shape>
          <o:OLEObject Type="Embed" ProgID="Equation.3" ShapeID="_x0000_i1059" DrawAspect="Content" ObjectID="_1459802485" r:id="rId69"/>
        </w:object>
      </w:r>
      <w:r>
        <w:rPr>
          <w:sz w:val="28"/>
        </w:rPr>
        <w:t>.</w:t>
      </w:r>
    </w:p>
    <w:p w:rsidR="00F16CF4" w:rsidRDefault="00F16CF4" w:rsidP="00F16CF4">
      <w:pPr>
        <w:ind w:firstLine="709"/>
        <w:jc w:val="both"/>
        <w:rPr>
          <w:sz w:val="28"/>
        </w:rPr>
      </w:pPr>
      <w:r>
        <w:rPr>
          <w:sz w:val="28"/>
        </w:rPr>
        <w:t>Расчет влияния сортового состава продукции на объем ее производства в стоимостном выражении производится по способам, которые применяются при анализе структуры производства продукции. Выполнить этот расчет способом абсолютных разниц (таблица 7).</w:t>
      </w:r>
    </w:p>
    <w:p w:rsidR="00F16CF4" w:rsidRDefault="00F16CF4" w:rsidP="00F16CF4">
      <w:pPr>
        <w:ind w:firstLine="709"/>
        <w:jc w:val="both"/>
        <w:rPr>
          <w:sz w:val="28"/>
        </w:rPr>
      </w:pPr>
    </w:p>
    <w:p w:rsidR="00F43F88" w:rsidRPr="00F1225F" w:rsidRDefault="00F43F88" w:rsidP="005B06E7">
      <w:r w:rsidRPr="00F1225F">
        <w:t xml:space="preserve">Таблица </w:t>
      </w:r>
      <w:r>
        <w:t>7</w:t>
      </w:r>
    </w:p>
    <w:p w:rsidR="00F16CF4" w:rsidRDefault="00F16CF4" w:rsidP="00F16CF4">
      <w:pPr>
        <w:pStyle w:val="a7"/>
      </w:pPr>
      <w:r>
        <w:t>Влияние сортового состава продукции на объем выпуска изделия «А» в стоимостном выражении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F16CF4">
        <w:trPr>
          <w:cantSplit/>
        </w:trPr>
        <w:tc>
          <w:tcPr>
            <w:tcW w:w="1595" w:type="dxa"/>
            <w:vMerge w:val="restart"/>
            <w:vAlign w:val="center"/>
          </w:tcPr>
          <w:p w:rsidR="00F16CF4" w:rsidRDefault="00F16CF4" w:rsidP="00F16CF4">
            <w:pPr>
              <w:jc w:val="center"/>
            </w:pPr>
            <w:r>
              <w:t>Сорт продукции</w:t>
            </w:r>
          </w:p>
        </w:tc>
        <w:tc>
          <w:tcPr>
            <w:tcW w:w="1595" w:type="dxa"/>
            <w:vMerge w:val="restart"/>
            <w:vAlign w:val="center"/>
          </w:tcPr>
          <w:p w:rsidR="00F16CF4" w:rsidRDefault="00F16CF4" w:rsidP="00F16CF4">
            <w:pPr>
              <w:jc w:val="center"/>
            </w:pPr>
            <w:r>
              <w:t>Цена за 1 шт., руб.</w:t>
            </w:r>
          </w:p>
        </w:tc>
        <w:tc>
          <w:tcPr>
            <w:tcW w:w="4785" w:type="dxa"/>
            <w:gridSpan w:val="3"/>
            <w:vAlign w:val="center"/>
          </w:tcPr>
          <w:p w:rsidR="00F16CF4" w:rsidRDefault="00F16CF4" w:rsidP="00F16CF4">
            <w:pPr>
              <w:jc w:val="center"/>
            </w:pPr>
            <w:r>
              <w:t>Структура продукции, %</w:t>
            </w:r>
          </w:p>
        </w:tc>
        <w:tc>
          <w:tcPr>
            <w:tcW w:w="1596" w:type="dxa"/>
            <w:vMerge w:val="restart"/>
            <w:vAlign w:val="center"/>
          </w:tcPr>
          <w:p w:rsidR="00F16CF4" w:rsidRDefault="00F16CF4" w:rsidP="00F16CF4">
            <w:pPr>
              <w:jc w:val="center"/>
            </w:pPr>
            <w:r>
              <w:t>Изменение средней цены за счет структуры, руб.</w:t>
            </w:r>
          </w:p>
        </w:tc>
      </w:tr>
      <w:tr w:rsidR="00F16CF4">
        <w:trPr>
          <w:cantSplit/>
        </w:trPr>
        <w:tc>
          <w:tcPr>
            <w:tcW w:w="1595" w:type="dxa"/>
            <w:vMerge/>
            <w:vAlign w:val="center"/>
          </w:tcPr>
          <w:p w:rsidR="00F16CF4" w:rsidRDefault="00F16CF4" w:rsidP="00F16CF4">
            <w:pPr>
              <w:jc w:val="center"/>
            </w:pPr>
          </w:p>
        </w:tc>
        <w:tc>
          <w:tcPr>
            <w:tcW w:w="1595" w:type="dxa"/>
            <w:vMerge/>
            <w:vAlign w:val="center"/>
          </w:tcPr>
          <w:p w:rsidR="00F16CF4" w:rsidRDefault="00F16CF4" w:rsidP="00F16CF4">
            <w:pPr>
              <w:jc w:val="center"/>
            </w:pPr>
          </w:p>
        </w:tc>
        <w:tc>
          <w:tcPr>
            <w:tcW w:w="1595" w:type="dxa"/>
            <w:vAlign w:val="center"/>
          </w:tcPr>
          <w:p w:rsidR="00F16CF4" w:rsidRDefault="00F16CF4" w:rsidP="00F16CF4">
            <w:pPr>
              <w:jc w:val="center"/>
            </w:pPr>
            <w:r>
              <w:t>план</w:t>
            </w:r>
          </w:p>
        </w:tc>
        <w:tc>
          <w:tcPr>
            <w:tcW w:w="1595" w:type="dxa"/>
            <w:vAlign w:val="center"/>
          </w:tcPr>
          <w:p w:rsidR="00F16CF4" w:rsidRDefault="00F16CF4" w:rsidP="00F16CF4">
            <w:pPr>
              <w:jc w:val="center"/>
            </w:pPr>
            <w:r>
              <w:t>факт</w:t>
            </w:r>
          </w:p>
        </w:tc>
        <w:tc>
          <w:tcPr>
            <w:tcW w:w="1595" w:type="dxa"/>
            <w:vAlign w:val="center"/>
          </w:tcPr>
          <w:p w:rsidR="00F16CF4" w:rsidRDefault="00F16CF4" w:rsidP="00F16CF4">
            <w:pPr>
              <w:jc w:val="center"/>
            </w:pPr>
            <w:r>
              <w:t>+, -</w:t>
            </w:r>
          </w:p>
        </w:tc>
        <w:tc>
          <w:tcPr>
            <w:tcW w:w="1596" w:type="dxa"/>
            <w:vMerge/>
            <w:vAlign w:val="center"/>
          </w:tcPr>
          <w:p w:rsidR="00F16CF4" w:rsidRDefault="00F16CF4" w:rsidP="00F16CF4">
            <w:pPr>
              <w:jc w:val="center"/>
            </w:pPr>
          </w:p>
        </w:tc>
      </w:tr>
      <w:tr w:rsidR="00F16CF4">
        <w:tc>
          <w:tcPr>
            <w:tcW w:w="1595" w:type="dxa"/>
            <w:vAlign w:val="center"/>
          </w:tcPr>
          <w:p w:rsidR="00F16CF4" w:rsidRDefault="00F16CF4" w:rsidP="00F16CF4">
            <w:pPr>
              <w:jc w:val="center"/>
            </w:pPr>
            <w:r>
              <w:t>1</w:t>
            </w:r>
          </w:p>
        </w:tc>
        <w:tc>
          <w:tcPr>
            <w:tcW w:w="1595" w:type="dxa"/>
            <w:vAlign w:val="center"/>
          </w:tcPr>
          <w:p w:rsidR="00F16CF4" w:rsidRDefault="00F16CF4" w:rsidP="00F16CF4">
            <w:pPr>
              <w:jc w:val="center"/>
            </w:pPr>
            <w:r>
              <w:t>2</w:t>
            </w:r>
          </w:p>
        </w:tc>
        <w:tc>
          <w:tcPr>
            <w:tcW w:w="1595" w:type="dxa"/>
            <w:vAlign w:val="center"/>
          </w:tcPr>
          <w:p w:rsidR="00F16CF4" w:rsidRDefault="00F16CF4" w:rsidP="00F16CF4">
            <w:pPr>
              <w:jc w:val="center"/>
            </w:pPr>
            <w:r>
              <w:t>3</w:t>
            </w:r>
          </w:p>
        </w:tc>
        <w:tc>
          <w:tcPr>
            <w:tcW w:w="1595" w:type="dxa"/>
            <w:vAlign w:val="center"/>
          </w:tcPr>
          <w:p w:rsidR="00F16CF4" w:rsidRDefault="00F16CF4" w:rsidP="00F16CF4">
            <w:pPr>
              <w:jc w:val="center"/>
            </w:pPr>
            <w:r>
              <w:t>4</w:t>
            </w:r>
          </w:p>
        </w:tc>
        <w:tc>
          <w:tcPr>
            <w:tcW w:w="1595" w:type="dxa"/>
            <w:vAlign w:val="center"/>
          </w:tcPr>
          <w:p w:rsidR="00F16CF4" w:rsidRDefault="00F16CF4" w:rsidP="00F16CF4">
            <w:pPr>
              <w:jc w:val="center"/>
            </w:pPr>
            <w:r>
              <w:t>5</w:t>
            </w:r>
          </w:p>
        </w:tc>
        <w:tc>
          <w:tcPr>
            <w:tcW w:w="1596" w:type="dxa"/>
            <w:vAlign w:val="center"/>
          </w:tcPr>
          <w:p w:rsidR="00F16CF4" w:rsidRDefault="00F16CF4" w:rsidP="00F16CF4">
            <w:pPr>
              <w:jc w:val="center"/>
            </w:pPr>
            <w:r>
              <w:t>6</w:t>
            </w:r>
          </w:p>
        </w:tc>
      </w:tr>
      <w:tr w:rsidR="00F16CF4">
        <w:tc>
          <w:tcPr>
            <w:tcW w:w="1595" w:type="dxa"/>
            <w:vAlign w:val="center"/>
          </w:tcPr>
          <w:p w:rsidR="00F16CF4" w:rsidRDefault="00F16CF4" w:rsidP="00F16CF4">
            <w:pPr>
              <w:jc w:val="center"/>
            </w:pPr>
            <w:r>
              <w:rPr>
                <w:lang w:val="en-US"/>
              </w:rPr>
              <w:t>I</w:t>
            </w:r>
          </w:p>
        </w:tc>
        <w:tc>
          <w:tcPr>
            <w:tcW w:w="1595" w:type="dxa"/>
            <w:vAlign w:val="center"/>
          </w:tcPr>
          <w:p w:rsidR="00F16CF4" w:rsidRDefault="00F16CF4" w:rsidP="00F16CF4">
            <w:pPr>
              <w:jc w:val="center"/>
            </w:pPr>
            <w:r>
              <w:t>5500</w:t>
            </w:r>
          </w:p>
        </w:tc>
        <w:tc>
          <w:tcPr>
            <w:tcW w:w="1595" w:type="dxa"/>
            <w:vAlign w:val="center"/>
          </w:tcPr>
          <w:p w:rsidR="00F16CF4" w:rsidRDefault="00F16CF4" w:rsidP="00F16CF4">
            <w:pPr>
              <w:jc w:val="center"/>
            </w:pPr>
            <w:r>
              <w:t>32,79</w:t>
            </w:r>
          </w:p>
        </w:tc>
        <w:tc>
          <w:tcPr>
            <w:tcW w:w="1595" w:type="dxa"/>
            <w:vAlign w:val="center"/>
          </w:tcPr>
          <w:p w:rsidR="00F16CF4" w:rsidRDefault="00F16CF4" w:rsidP="00F16CF4">
            <w:pPr>
              <w:jc w:val="center"/>
            </w:pPr>
            <w:r>
              <w:t>32,21</w:t>
            </w:r>
          </w:p>
        </w:tc>
        <w:tc>
          <w:tcPr>
            <w:tcW w:w="1595" w:type="dxa"/>
            <w:vAlign w:val="center"/>
          </w:tcPr>
          <w:p w:rsidR="00F16CF4" w:rsidRDefault="00F16CF4" w:rsidP="00F16CF4">
            <w:pPr>
              <w:jc w:val="center"/>
            </w:pPr>
            <w:r>
              <w:t>-0,58</w:t>
            </w:r>
          </w:p>
        </w:tc>
        <w:tc>
          <w:tcPr>
            <w:tcW w:w="1596" w:type="dxa"/>
            <w:vAlign w:val="center"/>
          </w:tcPr>
          <w:p w:rsidR="00F16CF4" w:rsidRDefault="00F16CF4" w:rsidP="00F16CF4">
            <w:pPr>
              <w:jc w:val="center"/>
            </w:pPr>
            <w:r>
              <w:t>-31,64</w:t>
            </w:r>
          </w:p>
        </w:tc>
      </w:tr>
      <w:tr w:rsidR="00F16CF4">
        <w:tc>
          <w:tcPr>
            <w:tcW w:w="1595" w:type="dxa"/>
            <w:vAlign w:val="center"/>
          </w:tcPr>
          <w:p w:rsidR="00F16CF4" w:rsidRDefault="00F16CF4" w:rsidP="00F16CF4">
            <w:pPr>
              <w:jc w:val="center"/>
              <w:rPr>
                <w:lang w:val="en-US"/>
              </w:rPr>
            </w:pPr>
            <w:r>
              <w:rPr>
                <w:lang w:val="en-US"/>
              </w:rPr>
              <w:t>II</w:t>
            </w:r>
          </w:p>
        </w:tc>
        <w:tc>
          <w:tcPr>
            <w:tcW w:w="1595" w:type="dxa"/>
            <w:vAlign w:val="center"/>
          </w:tcPr>
          <w:p w:rsidR="00F16CF4" w:rsidRDefault="00F16CF4" w:rsidP="00F16CF4">
            <w:pPr>
              <w:jc w:val="center"/>
            </w:pPr>
            <w:r>
              <w:t>6697,67</w:t>
            </w:r>
          </w:p>
        </w:tc>
        <w:tc>
          <w:tcPr>
            <w:tcW w:w="1595" w:type="dxa"/>
            <w:vAlign w:val="center"/>
          </w:tcPr>
          <w:p w:rsidR="00F16CF4" w:rsidRDefault="00F16CF4" w:rsidP="00F16CF4">
            <w:pPr>
              <w:jc w:val="center"/>
            </w:pPr>
            <w:r>
              <w:t>35,25</w:t>
            </w:r>
          </w:p>
        </w:tc>
        <w:tc>
          <w:tcPr>
            <w:tcW w:w="1595" w:type="dxa"/>
            <w:vAlign w:val="center"/>
          </w:tcPr>
          <w:p w:rsidR="00F16CF4" w:rsidRDefault="00F16CF4" w:rsidP="00F16CF4">
            <w:pPr>
              <w:jc w:val="center"/>
            </w:pPr>
            <w:r>
              <w:t>32,05</w:t>
            </w:r>
          </w:p>
        </w:tc>
        <w:tc>
          <w:tcPr>
            <w:tcW w:w="1595" w:type="dxa"/>
            <w:vAlign w:val="center"/>
          </w:tcPr>
          <w:p w:rsidR="00F16CF4" w:rsidRDefault="00F16CF4" w:rsidP="00F16CF4">
            <w:pPr>
              <w:jc w:val="center"/>
            </w:pPr>
            <w:r>
              <w:t>-3,19</w:t>
            </w:r>
          </w:p>
        </w:tc>
        <w:tc>
          <w:tcPr>
            <w:tcW w:w="1596" w:type="dxa"/>
            <w:vAlign w:val="center"/>
          </w:tcPr>
          <w:p w:rsidR="00F16CF4" w:rsidRDefault="00F16CF4" w:rsidP="00F16CF4">
            <w:pPr>
              <w:jc w:val="center"/>
            </w:pPr>
            <w:r>
              <w:t>-213,97</w:t>
            </w:r>
          </w:p>
        </w:tc>
      </w:tr>
      <w:tr w:rsidR="00F16CF4">
        <w:tc>
          <w:tcPr>
            <w:tcW w:w="1595" w:type="dxa"/>
            <w:vAlign w:val="center"/>
          </w:tcPr>
          <w:p w:rsidR="00F16CF4" w:rsidRDefault="00F16CF4" w:rsidP="00F16CF4">
            <w:pPr>
              <w:jc w:val="center"/>
            </w:pPr>
            <w:r>
              <w:rPr>
                <w:lang w:val="en-US"/>
              </w:rPr>
              <w:t>III</w:t>
            </w:r>
          </w:p>
        </w:tc>
        <w:tc>
          <w:tcPr>
            <w:tcW w:w="1595" w:type="dxa"/>
            <w:vAlign w:val="center"/>
          </w:tcPr>
          <w:p w:rsidR="00F16CF4" w:rsidRDefault="00F16CF4" w:rsidP="00F16CF4">
            <w:pPr>
              <w:jc w:val="center"/>
            </w:pPr>
            <w:r>
              <w:t>5117,95</w:t>
            </w:r>
          </w:p>
        </w:tc>
        <w:tc>
          <w:tcPr>
            <w:tcW w:w="1595" w:type="dxa"/>
            <w:vAlign w:val="center"/>
          </w:tcPr>
          <w:p w:rsidR="00F16CF4" w:rsidRDefault="00F16CF4" w:rsidP="00F16CF4">
            <w:pPr>
              <w:jc w:val="center"/>
            </w:pPr>
            <w:r>
              <w:t>31,97</w:t>
            </w:r>
          </w:p>
        </w:tc>
        <w:tc>
          <w:tcPr>
            <w:tcW w:w="1595" w:type="dxa"/>
            <w:vAlign w:val="center"/>
          </w:tcPr>
          <w:p w:rsidR="00F16CF4" w:rsidRDefault="00F16CF4" w:rsidP="00F16CF4">
            <w:pPr>
              <w:jc w:val="center"/>
            </w:pPr>
            <w:r>
              <w:t>35,74</w:t>
            </w:r>
          </w:p>
        </w:tc>
        <w:tc>
          <w:tcPr>
            <w:tcW w:w="1595" w:type="dxa"/>
            <w:vAlign w:val="center"/>
          </w:tcPr>
          <w:p w:rsidR="00F16CF4" w:rsidRDefault="00F16CF4" w:rsidP="00F16CF4">
            <w:pPr>
              <w:jc w:val="center"/>
            </w:pPr>
            <w:r>
              <w:t>3,77</w:t>
            </w:r>
          </w:p>
        </w:tc>
        <w:tc>
          <w:tcPr>
            <w:tcW w:w="1596" w:type="dxa"/>
            <w:vAlign w:val="center"/>
          </w:tcPr>
          <w:p w:rsidR="00F16CF4" w:rsidRDefault="00F16CF4" w:rsidP="00F16CF4">
            <w:pPr>
              <w:jc w:val="center"/>
            </w:pPr>
            <w:r>
              <w:t>192,94</w:t>
            </w:r>
          </w:p>
        </w:tc>
      </w:tr>
      <w:tr w:rsidR="00F16CF4">
        <w:tc>
          <w:tcPr>
            <w:tcW w:w="1595" w:type="dxa"/>
            <w:vAlign w:val="center"/>
          </w:tcPr>
          <w:p w:rsidR="00F16CF4" w:rsidRDefault="00F16CF4" w:rsidP="00F16CF4">
            <w:pPr>
              <w:jc w:val="center"/>
            </w:pPr>
            <w:r>
              <w:t>Итого</w:t>
            </w:r>
          </w:p>
        </w:tc>
        <w:tc>
          <w:tcPr>
            <w:tcW w:w="1595" w:type="dxa"/>
            <w:vAlign w:val="center"/>
          </w:tcPr>
          <w:p w:rsidR="00F16CF4" w:rsidRDefault="00F16CF4" w:rsidP="00F16CF4">
            <w:pPr>
              <w:jc w:val="center"/>
            </w:pPr>
            <w:r>
              <w:t>5800</w:t>
            </w:r>
          </w:p>
        </w:tc>
        <w:tc>
          <w:tcPr>
            <w:tcW w:w="1595" w:type="dxa"/>
            <w:vAlign w:val="center"/>
          </w:tcPr>
          <w:p w:rsidR="00F16CF4" w:rsidRDefault="00F16CF4" w:rsidP="00F16CF4">
            <w:pPr>
              <w:jc w:val="center"/>
            </w:pPr>
            <w:r>
              <w:t>100</w:t>
            </w:r>
          </w:p>
        </w:tc>
        <w:tc>
          <w:tcPr>
            <w:tcW w:w="1595" w:type="dxa"/>
            <w:vAlign w:val="center"/>
          </w:tcPr>
          <w:p w:rsidR="00F16CF4" w:rsidRDefault="00F16CF4" w:rsidP="00F16CF4">
            <w:pPr>
              <w:jc w:val="center"/>
            </w:pPr>
            <w:r>
              <w:t>100</w:t>
            </w:r>
          </w:p>
        </w:tc>
        <w:tc>
          <w:tcPr>
            <w:tcW w:w="1595" w:type="dxa"/>
            <w:vAlign w:val="center"/>
          </w:tcPr>
          <w:p w:rsidR="00F16CF4" w:rsidRDefault="00F16CF4" w:rsidP="00F16CF4">
            <w:pPr>
              <w:jc w:val="center"/>
            </w:pPr>
            <w:r>
              <w:t>-</w:t>
            </w:r>
          </w:p>
        </w:tc>
        <w:tc>
          <w:tcPr>
            <w:tcW w:w="1596" w:type="dxa"/>
            <w:vAlign w:val="center"/>
          </w:tcPr>
          <w:p w:rsidR="00F16CF4" w:rsidRPr="001A7B4D" w:rsidRDefault="001A7B4D" w:rsidP="001A7B4D">
            <w:pPr>
              <w:jc w:val="center"/>
            </w:pPr>
            <w:r>
              <w:t>-52,66</w:t>
            </w:r>
          </w:p>
        </w:tc>
      </w:tr>
    </w:tbl>
    <w:p w:rsidR="00F16CF4" w:rsidRDefault="00F16CF4" w:rsidP="00F16CF4">
      <w:pPr>
        <w:pStyle w:val="23"/>
        <w:ind w:firstLine="720"/>
        <w:jc w:val="both"/>
        <w:rPr>
          <w:sz w:val="28"/>
        </w:rPr>
      </w:pPr>
    </w:p>
    <w:p w:rsidR="00F16CF4" w:rsidRDefault="00F16CF4" w:rsidP="00F16CF4">
      <w:pPr>
        <w:pStyle w:val="23"/>
        <w:ind w:firstLine="720"/>
        <w:jc w:val="both"/>
        <w:rPr>
          <w:sz w:val="28"/>
          <w:szCs w:val="28"/>
        </w:rPr>
      </w:pPr>
      <w:r>
        <w:rPr>
          <w:sz w:val="28"/>
        </w:rPr>
        <w:t xml:space="preserve">1. Стоимость всего фактического </w:t>
      </w:r>
      <w:r>
        <w:rPr>
          <w:sz w:val="28"/>
          <w:szCs w:val="28"/>
        </w:rPr>
        <w:t xml:space="preserve">ВП = </w:t>
      </w:r>
      <w:r>
        <w:rPr>
          <w:sz w:val="28"/>
          <w:szCs w:val="28"/>
          <w:lang w:val="en-US"/>
        </w:rPr>
        <w:t>Z</w:t>
      </w:r>
      <w:r>
        <w:rPr>
          <w:sz w:val="28"/>
          <w:szCs w:val="28"/>
        </w:rPr>
        <w:t xml:space="preserve"> * ВПобщ прод А = -52,66*5800 = -3286,26 руб.</w:t>
      </w:r>
    </w:p>
    <w:p w:rsidR="00F16CF4" w:rsidRDefault="00F16CF4" w:rsidP="00F16CF4">
      <w:pPr>
        <w:pStyle w:val="23"/>
        <w:ind w:firstLine="720"/>
        <w:jc w:val="both"/>
        <w:rPr>
          <w:sz w:val="28"/>
          <w:szCs w:val="28"/>
        </w:rPr>
      </w:pPr>
      <w:r>
        <w:rPr>
          <w:sz w:val="28"/>
          <w:szCs w:val="28"/>
        </w:rPr>
        <w:t xml:space="preserve">2. ∆Рсорт = </w:t>
      </w:r>
      <w:r>
        <w:t>Σ(</w:t>
      </w:r>
      <w:r>
        <w:rPr>
          <w:sz w:val="28"/>
          <w:szCs w:val="28"/>
        </w:rPr>
        <w:t xml:space="preserve">∆Удпл * </w:t>
      </w:r>
      <w:r>
        <w:rPr>
          <w:sz w:val="28"/>
          <w:szCs w:val="28"/>
          <w:lang w:val="en-US"/>
        </w:rPr>
        <w:t>Pi</w:t>
      </w:r>
      <w:r>
        <w:rPr>
          <w:sz w:val="28"/>
          <w:szCs w:val="28"/>
        </w:rPr>
        <w:t>) = -0,0058*5500-0,0319*6697,67+0,0377*5117,95 = -52,66</w:t>
      </w:r>
    </w:p>
    <w:p w:rsidR="00F16CF4" w:rsidRDefault="00F16CF4" w:rsidP="00F16CF4">
      <w:pPr>
        <w:pStyle w:val="23"/>
        <w:spacing w:line="360" w:lineRule="auto"/>
        <w:ind w:firstLine="720"/>
        <w:jc w:val="both"/>
        <w:rPr>
          <w:sz w:val="28"/>
          <w:szCs w:val="28"/>
        </w:rPr>
      </w:pPr>
      <w:r>
        <w:rPr>
          <w:sz w:val="28"/>
          <w:szCs w:val="28"/>
        </w:rPr>
        <w:t>3. ∆ВПсорт = ∆Рсорт * ВПобщ(ф) = -10,15*6240 = -3286,35 руб.</w:t>
      </w:r>
    </w:p>
    <w:p w:rsidR="00F16CF4" w:rsidRPr="00030F33" w:rsidRDefault="00F16CF4" w:rsidP="00F16CF4">
      <w:pPr>
        <w:shd w:val="clear" w:color="auto" w:fill="FFFFFF"/>
        <w:spacing w:line="360" w:lineRule="auto"/>
        <w:ind w:firstLine="720"/>
        <w:jc w:val="both"/>
        <w:rPr>
          <w:sz w:val="28"/>
          <w:szCs w:val="28"/>
        </w:rPr>
      </w:pPr>
      <w:r w:rsidRPr="00F43F88">
        <w:rPr>
          <w:b/>
          <w:color w:val="000000"/>
          <w:sz w:val="28"/>
          <w:szCs w:val="28"/>
        </w:rPr>
        <w:t>Вывод</w:t>
      </w:r>
      <w:r w:rsidRPr="00030F33">
        <w:rPr>
          <w:color w:val="000000"/>
          <w:sz w:val="28"/>
          <w:szCs w:val="28"/>
        </w:rPr>
        <w:t>: Как видно из таб. 6 и таб. 7., за отчетный год на предприятии наблюдается снижение качества произведенной продукции, о чем свидетельствуют уменьшение удельного веса продукции высшей категории (высокой цены) качества. Так выпуск изделия А второго сорта ( цена -6687,67 руб.) в отчетном периоде снизился на 6,98%, при этом и удельный вес продукции в общем объеме производства так же снизилась на 0,58%. Как</w:t>
      </w:r>
      <w:r>
        <w:rPr>
          <w:color w:val="000000"/>
          <w:sz w:val="28"/>
          <w:szCs w:val="28"/>
        </w:rPr>
        <w:t xml:space="preserve"> </w:t>
      </w:r>
      <w:r w:rsidRPr="00030F33">
        <w:rPr>
          <w:color w:val="000000"/>
          <w:sz w:val="28"/>
          <w:szCs w:val="28"/>
        </w:rPr>
        <w:t>видно из рис.5, на предприятии снижается выпуск высококачественных сортов продукции А, о чем свидетельствует рост удельного веса продукции третьего сорта в общем объеме производства ( цена -5117,95 руб.) на 3,77% и снижение удельных весов продукции первого и второго сорта на 0,58% и 3,19%.</w:t>
      </w:r>
    </w:p>
    <w:p w:rsidR="00F16CF4" w:rsidRDefault="00F16CF4" w:rsidP="00F16CF4">
      <w:pPr>
        <w:pStyle w:val="23"/>
        <w:spacing w:line="360" w:lineRule="auto"/>
        <w:ind w:firstLine="720"/>
        <w:jc w:val="both"/>
        <w:rPr>
          <w:color w:val="000000"/>
          <w:sz w:val="28"/>
          <w:szCs w:val="28"/>
        </w:rPr>
      </w:pPr>
      <w:r w:rsidRPr="00030F33">
        <w:rPr>
          <w:color w:val="000000"/>
          <w:sz w:val="28"/>
          <w:szCs w:val="28"/>
        </w:rPr>
        <w:t>Причины снижения качества продукции могут быть следующие: -наличие брака (допущенный, производственный, экспедиционный), причиной допущенного производственного брака может являться поломка оборудования; - наличие не аттестованной и не сертифицированной продукции; - поставка и использование материалов и сырья низкого качества; и пр.</w:t>
      </w:r>
    </w:p>
    <w:p w:rsidR="003C2627" w:rsidRDefault="001914A5" w:rsidP="00F16CF4">
      <w:pPr>
        <w:pStyle w:val="23"/>
        <w:spacing w:line="360" w:lineRule="auto"/>
        <w:ind w:firstLine="720"/>
        <w:jc w:val="both"/>
        <w:rPr>
          <w:sz w:val="28"/>
          <w:szCs w:val="28"/>
        </w:rPr>
      </w:pPr>
      <w:r>
        <w:rPr>
          <w:noProof/>
          <w:sz w:val="28"/>
          <w:szCs w:val="28"/>
        </w:rPr>
        <w:pict>
          <v:shape id="Диаграмма 11" o:spid="_x0000_i1060" type="#_x0000_t75" style="width:425.25pt;height:194.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">
            <v:imagedata r:id="rId70" o:title="" croptop="-2731f" cropbottom="-5405f" cropleft="-1752f" cropright="-3347f"/>
            <o:lock v:ext="edit" aspectratio="f"/>
          </v:shape>
        </w:pict>
      </w:r>
    </w:p>
    <w:p w:rsidR="00F43F88" w:rsidRPr="00666537" w:rsidRDefault="00666537" w:rsidP="00F16CF4">
      <w:pPr>
        <w:ind w:firstLine="709"/>
        <w:jc w:val="center"/>
        <w:rPr>
          <w:bCs/>
        </w:rPr>
      </w:pPr>
      <w:r w:rsidRPr="00666537">
        <w:rPr>
          <w:color w:val="000000"/>
          <w:spacing w:val="-3"/>
        </w:rPr>
        <w:t xml:space="preserve">Рис.4. </w:t>
      </w:r>
      <w:r w:rsidR="00F43F88" w:rsidRPr="00666537">
        <w:rPr>
          <w:bCs/>
        </w:rPr>
        <w:t>Влияние сортового состава продукции на объем выпуска изделия «А»</w:t>
      </w:r>
    </w:p>
    <w:p w:rsidR="00F43F88" w:rsidRPr="00F43F88" w:rsidRDefault="00F43F88" w:rsidP="00F16CF4">
      <w:pPr>
        <w:ind w:firstLine="709"/>
        <w:jc w:val="center"/>
        <w:rPr>
          <w:bCs/>
          <w:sz w:val="28"/>
        </w:rPr>
      </w:pPr>
    </w:p>
    <w:p w:rsidR="00F16CF4" w:rsidRPr="00666537" w:rsidRDefault="00F43F88" w:rsidP="00666537">
      <w:pPr>
        <w:pStyle w:val="3"/>
        <w:jc w:val="center"/>
        <w:rPr>
          <w:rFonts w:ascii="Times New Roman" w:hAnsi="Times New Roman"/>
          <w:b w:val="0"/>
          <w:bCs w:val="0"/>
          <w:caps/>
          <w:sz w:val="28"/>
          <w:u w:val="single"/>
        </w:rPr>
      </w:pPr>
      <w:bookmarkStart w:id="45" w:name="_Toc222502684"/>
      <w:r w:rsidRPr="00666537">
        <w:rPr>
          <w:rFonts w:ascii="Times New Roman" w:hAnsi="Times New Roman"/>
          <w:b w:val="0"/>
          <w:bCs w:val="0"/>
          <w:caps/>
          <w:sz w:val="28"/>
          <w:u w:val="single"/>
        </w:rPr>
        <w:t>2.</w:t>
      </w:r>
      <w:r w:rsidR="00F16CF4" w:rsidRPr="00666537">
        <w:rPr>
          <w:rFonts w:ascii="Times New Roman" w:hAnsi="Times New Roman"/>
          <w:b w:val="0"/>
          <w:bCs w:val="0"/>
          <w:caps/>
          <w:sz w:val="28"/>
          <w:u w:val="single"/>
        </w:rPr>
        <w:t>1.4. АНАЛИЗ РИТМИЧНОСТИ РАБОТЫ ПРЕДПРИЯТИЯ</w:t>
      </w:r>
      <w:bookmarkEnd w:id="45"/>
    </w:p>
    <w:p w:rsidR="00F16CF4" w:rsidRDefault="00F16CF4" w:rsidP="00F16CF4">
      <w:pPr>
        <w:ind w:firstLine="709"/>
        <w:jc w:val="both"/>
        <w:rPr>
          <w:sz w:val="28"/>
        </w:rPr>
      </w:pPr>
    </w:p>
    <w:p w:rsidR="00F16CF4" w:rsidRDefault="00F16CF4" w:rsidP="00F16CF4">
      <w:pPr>
        <w:spacing w:line="360" w:lineRule="auto"/>
        <w:ind w:firstLine="709"/>
        <w:jc w:val="both"/>
        <w:rPr>
          <w:sz w:val="28"/>
        </w:rPr>
      </w:pPr>
      <w:r>
        <w:rPr>
          <w:sz w:val="28"/>
        </w:rPr>
        <w:t>Ритмичность – равномерный выпуск продукции в соответствии с графиком в объеме и ассортименте, предусмотренных планом.</w:t>
      </w:r>
    </w:p>
    <w:p w:rsidR="00F16CF4" w:rsidRPr="003F63C4" w:rsidRDefault="00F16CF4" w:rsidP="003F63C4">
      <w:pPr>
        <w:pStyle w:val="21"/>
        <w:spacing w:line="360" w:lineRule="auto"/>
        <w:ind w:left="0" w:firstLine="709"/>
        <w:jc w:val="both"/>
        <w:rPr>
          <w:sz w:val="28"/>
          <w:szCs w:val="28"/>
        </w:rPr>
      </w:pPr>
      <w:r w:rsidRPr="003F63C4">
        <w:rPr>
          <w:sz w:val="28"/>
          <w:szCs w:val="28"/>
        </w:rPr>
        <w:t>Один из наиболее распространенных – коэффициент ритмичности. Величина его определяется путем суммирования фактических удельных весов выпуска за каждый период, но не более планового их уровня. Чем Критм ближе к единице, тем ритмичнее работает предприятие.</w:t>
      </w:r>
    </w:p>
    <w:p w:rsidR="00F16CF4" w:rsidRDefault="00F16CF4" w:rsidP="00F16CF4">
      <w:pPr>
        <w:spacing w:line="360" w:lineRule="auto"/>
        <w:ind w:firstLine="709"/>
        <w:jc w:val="both"/>
        <w:rPr>
          <w:sz w:val="28"/>
        </w:rPr>
      </w:pPr>
      <w:r>
        <w:rPr>
          <w:sz w:val="28"/>
          <w:u w:val="single"/>
        </w:rPr>
        <w:t>Коэффициент вариации</w:t>
      </w:r>
      <w:r>
        <w:rPr>
          <w:sz w:val="28"/>
        </w:rPr>
        <w:t xml:space="preserve"> определяется как отношение среднеквадратического отклонения от планового задания за сутки (декаду, месяц, квартал) к среднесуточному (среднедекадному, среднемесячному, среднеквартальному) плановому выпуску продукции.</w:t>
      </w:r>
    </w:p>
    <w:p w:rsidR="00F16CF4" w:rsidRDefault="00F16CF4" w:rsidP="00F16CF4">
      <w:pPr>
        <w:ind w:firstLine="709"/>
        <w:jc w:val="center"/>
        <w:rPr>
          <w:sz w:val="28"/>
        </w:rPr>
      </w:pPr>
      <w:r>
        <w:t xml:space="preserve">Кв = </w:t>
      </w:r>
      <w:r>
        <w:rPr>
          <w:position w:val="-54"/>
        </w:rPr>
        <w:object w:dxaOrig="1579" w:dyaOrig="1160">
          <v:shape id="_x0000_i1061" type="#_x0000_t75" style="width:78.75pt;height:57.75pt" o:ole="">
            <v:imagedata r:id="rId71" o:title=""/>
          </v:shape>
          <o:OLEObject Type="Embed" ProgID="Equation.3" ShapeID="_x0000_i1061" DrawAspect="Content" ObjectID="_1459802486" r:id="rId72"/>
        </w:object>
      </w:r>
      <w:r>
        <w:t xml:space="preserve"> = </w:t>
      </w:r>
      <w:r w:rsidRPr="003D2F05">
        <w:rPr>
          <w:position w:val="-28"/>
        </w:rPr>
        <w:object w:dxaOrig="6600" w:dyaOrig="760">
          <v:shape id="_x0000_i1062" type="#_x0000_t75" style="width:330pt;height:38.25pt" o:ole="">
            <v:imagedata r:id="rId73" o:title=""/>
          </v:shape>
          <o:OLEObject Type="Embed" ProgID="Equation.3" ShapeID="_x0000_i1062" DrawAspect="Content" ObjectID="_1459802487" r:id="rId74"/>
        </w:object>
      </w:r>
    </w:p>
    <w:p w:rsidR="00F16CF4" w:rsidRDefault="00F16CF4" w:rsidP="00F16CF4">
      <w:pPr>
        <w:spacing w:line="360" w:lineRule="auto"/>
        <w:ind w:firstLine="709"/>
        <w:jc w:val="both"/>
        <w:rPr>
          <w:sz w:val="28"/>
        </w:rPr>
      </w:pPr>
      <w:r>
        <w:rPr>
          <w:sz w:val="28"/>
        </w:rPr>
        <w:t xml:space="preserve">Для оценки ритмичности производства на предприятии рассчитывается также </w:t>
      </w:r>
      <w:r>
        <w:rPr>
          <w:sz w:val="28"/>
          <w:u w:val="single"/>
        </w:rPr>
        <w:t>коэффициент аритмичности</w:t>
      </w:r>
      <w:r>
        <w:rPr>
          <w:sz w:val="28"/>
        </w:rPr>
        <w:t xml:space="preserve"> как сумма «+» и «-» отклонений в выпуске продукции от плана за каждый день (неделю, декаду) Кар = 0,035+0,003+0,034 = 0,66 или Кар = 1 – Критм = 1-0,9944 = 0,0056.</w:t>
      </w:r>
    </w:p>
    <w:p w:rsidR="00F43F88" w:rsidRPr="00F1225F" w:rsidRDefault="00F43F88" w:rsidP="005B06E7">
      <w:r w:rsidRPr="00F1225F">
        <w:t xml:space="preserve">Таблица </w:t>
      </w:r>
      <w:r>
        <w:t>8</w:t>
      </w:r>
    </w:p>
    <w:p w:rsidR="00F16CF4" w:rsidRPr="00F43F88" w:rsidRDefault="00F16CF4" w:rsidP="005B06E7">
      <w:pPr>
        <w:rPr>
          <w:b/>
          <w:i/>
        </w:rPr>
      </w:pPr>
      <w:r w:rsidRPr="00F43F88">
        <w:rPr>
          <w:b/>
          <w:i/>
        </w:rPr>
        <w:t>Ритмичность выпуска продукции по декадам</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080"/>
        <w:gridCol w:w="1080"/>
        <w:gridCol w:w="1080"/>
        <w:gridCol w:w="1080"/>
        <w:gridCol w:w="1252"/>
        <w:gridCol w:w="1504"/>
        <w:gridCol w:w="1204"/>
      </w:tblGrid>
      <w:tr w:rsidR="00F16CF4">
        <w:trPr>
          <w:cantSplit/>
          <w:trHeight w:val="1781"/>
        </w:trPr>
        <w:tc>
          <w:tcPr>
            <w:tcW w:w="1008" w:type="dxa"/>
            <w:vMerge w:val="restart"/>
            <w:vAlign w:val="center"/>
          </w:tcPr>
          <w:p w:rsidR="00F16CF4" w:rsidRDefault="00F16CF4" w:rsidP="00F16CF4">
            <w:pPr>
              <w:jc w:val="center"/>
            </w:pPr>
            <w:r>
              <w:t>Декада</w:t>
            </w:r>
          </w:p>
        </w:tc>
        <w:tc>
          <w:tcPr>
            <w:tcW w:w="2160" w:type="dxa"/>
            <w:gridSpan w:val="2"/>
            <w:vAlign w:val="center"/>
          </w:tcPr>
          <w:p w:rsidR="00F16CF4" w:rsidRDefault="00F16CF4" w:rsidP="00F16CF4">
            <w:pPr>
              <w:jc w:val="center"/>
            </w:pPr>
            <w:r>
              <w:t>Выпуск продукции, тыс. руб.</w:t>
            </w:r>
          </w:p>
        </w:tc>
        <w:tc>
          <w:tcPr>
            <w:tcW w:w="2160" w:type="dxa"/>
            <w:gridSpan w:val="2"/>
            <w:vAlign w:val="center"/>
          </w:tcPr>
          <w:p w:rsidR="00F16CF4" w:rsidRDefault="00F16CF4" w:rsidP="00F16CF4">
            <w:pPr>
              <w:jc w:val="center"/>
            </w:pPr>
            <w:r>
              <w:t>Удельный вес продукции, %</w:t>
            </w:r>
          </w:p>
        </w:tc>
        <w:tc>
          <w:tcPr>
            <w:tcW w:w="1252" w:type="dxa"/>
            <w:vMerge w:val="restart"/>
            <w:vAlign w:val="center"/>
          </w:tcPr>
          <w:p w:rsidR="00F16CF4" w:rsidRDefault="00F16CF4" w:rsidP="00F16CF4">
            <w:pPr>
              <w:jc w:val="center"/>
            </w:pPr>
            <w:r>
              <w:t>Выполнение плана, коэффициент</w:t>
            </w:r>
          </w:p>
        </w:tc>
        <w:tc>
          <w:tcPr>
            <w:tcW w:w="1504" w:type="dxa"/>
            <w:vMerge w:val="restart"/>
            <w:vAlign w:val="center"/>
          </w:tcPr>
          <w:p w:rsidR="00F16CF4" w:rsidRDefault="00F16CF4" w:rsidP="00F16CF4">
            <w:pPr>
              <w:jc w:val="center"/>
            </w:pPr>
            <w:r>
              <w:t>Доля продукции, зачтенная в выполнении плана по ритмичности, %</w:t>
            </w:r>
          </w:p>
        </w:tc>
        <w:tc>
          <w:tcPr>
            <w:tcW w:w="1204" w:type="dxa"/>
            <w:vMerge w:val="restart"/>
            <w:vAlign w:val="center"/>
          </w:tcPr>
          <w:p w:rsidR="00F16CF4" w:rsidRPr="00C0321A" w:rsidRDefault="00F16CF4" w:rsidP="00F16CF4">
            <w:pPr>
              <w:jc w:val="center"/>
            </w:pPr>
            <w:r>
              <w:t>Коэффициент ритмичности</w:t>
            </w:r>
          </w:p>
        </w:tc>
      </w:tr>
      <w:tr w:rsidR="00F16CF4">
        <w:trPr>
          <w:cantSplit/>
          <w:trHeight w:val="70"/>
        </w:trPr>
        <w:tc>
          <w:tcPr>
            <w:tcW w:w="1008" w:type="dxa"/>
            <w:vMerge/>
            <w:vAlign w:val="center"/>
          </w:tcPr>
          <w:p w:rsidR="00F16CF4" w:rsidRDefault="00F16CF4" w:rsidP="00F16CF4">
            <w:pPr>
              <w:jc w:val="center"/>
            </w:pPr>
          </w:p>
        </w:tc>
        <w:tc>
          <w:tcPr>
            <w:tcW w:w="1080" w:type="dxa"/>
            <w:vAlign w:val="center"/>
          </w:tcPr>
          <w:p w:rsidR="00F16CF4" w:rsidRDefault="00F16CF4" w:rsidP="00F16CF4">
            <w:pPr>
              <w:jc w:val="center"/>
            </w:pPr>
            <w:r>
              <w:t>план</w:t>
            </w:r>
          </w:p>
        </w:tc>
        <w:tc>
          <w:tcPr>
            <w:tcW w:w="1080" w:type="dxa"/>
            <w:vAlign w:val="center"/>
          </w:tcPr>
          <w:p w:rsidR="00F16CF4" w:rsidRDefault="00F16CF4" w:rsidP="00F16CF4">
            <w:pPr>
              <w:jc w:val="center"/>
            </w:pPr>
            <w:r>
              <w:t>факт</w:t>
            </w:r>
          </w:p>
        </w:tc>
        <w:tc>
          <w:tcPr>
            <w:tcW w:w="1080" w:type="dxa"/>
            <w:vAlign w:val="center"/>
          </w:tcPr>
          <w:p w:rsidR="00F16CF4" w:rsidRDefault="00F16CF4" w:rsidP="00F16CF4">
            <w:pPr>
              <w:jc w:val="center"/>
            </w:pPr>
            <w:r>
              <w:t>план</w:t>
            </w:r>
          </w:p>
        </w:tc>
        <w:tc>
          <w:tcPr>
            <w:tcW w:w="1080" w:type="dxa"/>
            <w:vAlign w:val="center"/>
          </w:tcPr>
          <w:p w:rsidR="00F16CF4" w:rsidRDefault="00F16CF4" w:rsidP="00F16CF4">
            <w:pPr>
              <w:jc w:val="center"/>
            </w:pPr>
            <w:r>
              <w:t>факт</w:t>
            </w:r>
          </w:p>
        </w:tc>
        <w:tc>
          <w:tcPr>
            <w:tcW w:w="1252" w:type="dxa"/>
            <w:vMerge/>
            <w:vAlign w:val="center"/>
          </w:tcPr>
          <w:p w:rsidR="00F16CF4" w:rsidRDefault="00F16CF4" w:rsidP="00F16CF4">
            <w:pPr>
              <w:jc w:val="center"/>
            </w:pPr>
          </w:p>
        </w:tc>
        <w:tc>
          <w:tcPr>
            <w:tcW w:w="1504" w:type="dxa"/>
            <w:vMerge/>
            <w:vAlign w:val="center"/>
          </w:tcPr>
          <w:p w:rsidR="00F16CF4" w:rsidRDefault="00F16CF4" w:rsidP="00F16CF4">
            <w:pPr>
              <w:jc w:val="center"/>
            </w:pPr>
          </w:p>
        </w:tc>
        <w:tc>
          <w:tcPr>
            <w:tcW w:w="1204" w:type="dxa"/>
            <w:vMerge/>
            <w:vAlign w:val="center"/>
          </w:tcPr>
          <w:p w:rsidR="00F16CF4" w:rsidRDefault="00F16CF4" w:rsidP="00F16CF4">
            <w:pPr>
              <w:jc w:val="center"/>
            </w:pPr>
          </w:p>
        </w:tc>
      </w:tr>
      <w:tr w:rsidR="00F16CF4">
        <w:tc>
          <w:tcPr>
            <w:tcW w:w="1008" w:type="dxa"/>
            <w:vAlign w:val="center"/>
          </w:tcPr>
          <w:p w:rsidR="00F16CF4" w:rsidRDefault="00F16CF4" w:rsidP="00F16CF4">
            <w:pPr>
              <w:jc w:val="center"/>
            </w:pPr>
            <w:r>
              <w:t>1</w:t>
            </w:r>
          </w:p>
        </w:tc>
        <w:tc>
          <w:tcPr>
            <w:tcW w:w="1080" w:type="dxa"/>
            <w:vAlign w:val="center"/>
          </w:tcPr>
          <w:p w:rsidR="00F16CF4" w:rsidRDefault="00F16CF4" w:rsidP="00F16CF4">
            <w:pPr>
              <w:jc w:val="center"/>
            </w:pPr>
            <w:r>
              <w:t>2</w:t>
            </w:r>
          </w:p>
        </w:tc>
        <w:tc>
          <w:tcPr>
            <w:tcW w:w="1080" w:type="dxa"/>
            <w:vAlign w:val="center"/>
          </w:tcPr>
          <w:p w:rsidR="00F16CF4" w:rsidRDefault="00F16CF4" w:rsidP="00F16CF4">
            <w:pPr>
              <w:jc w:val="center"/>
            </w:pPr>
            <w:r>
              <w:t>3</w:t>
            </w:r>
          </w:p>
        </w:tc>
        <w:tc>
          <w:tcPr>
            <w:tcW w:w="1080" w:type="dxa"/>
            <w:vAlign w:val="center"/>
          </w:tcPr>
          <w:p w:rsidR="00F16CF4" w:rsidRDefault="00F16CF4" w:rsidP="00F16CF4">
            <w:pPr>
              <w:jc w:val="center"/>
            </w:pPr>
            <w:r>
              <w:t>4</w:t>
            </w:r>
          </w:p>
        </w:tc>
        <w:tc>
          <w:tcPr>
            <w:tcW w:w="1080" w:type="dxa"/>
            <w:vAlign w:val="center"/>
          </w:tcPr>
          <w:p w:rsidR="00F16CF4" w:rsidRDefault="00F16CF4" w:rsidP="00F16CF4">
            <w:pPr>
              <w:jc w:val="center"/>
            </w:pPr>
            <w:r>
              <w:t>5</w:t>
            </w:r>
          </w:p>
        </w:tc>
        <w:tc>
          <w:tcPr>
            <w:tcW w:w="1252" w:type="dxa"/>
            <w:vAlign w:val="center"/>
          </w:tcPr>
          <w:p w:rsidR="00F16CF4" w:rsidRDefault="00F16CF4" w:rsidP="00F16CF4">
            <w:pPr>
              <w:jc w:val="center"/>
            </w:pPr>
            <w:r>
              <w:t>7</w:t>
            </w:r>
          </w:p>
        </w:tc>
        <w:tc>
          <w:tcPr>
            <w:tcW w:w="1504" w:type="dxa"/>
            <w:vAlign w:val="center"/>
          </w:tcPr>
          <w:p w:rsidR="00F16CF4" w:rsidRDefault="00F16CF4" w:rsidP="00F16CF4">
            <w:pPr>
              <w:jc w:val="center"/>
            </w:pPr>
            <w:r>
              <w:t>6</w:t>
            </w:r>
          </w:p>
        </w:tc>
        <w:tc>
          <w:tcPr>
            <w:tcW w:w="1204" w:type="dxa"/>
            <w:vAlign w:val="center"/>
          </w:tcPr>
          <w:p w:rsidR="00F16CF4" w:rsidRDefault="00F16CF4" w:rsidP="00F16CF4">
            <w:pPr>
              <w:jc w:val="center"/>
            </w:pPr>
            <w:r>
              <w:t>7</w:t>
            </w:r>
          </w:p>
        </w:tc>
      </w:tr>
      <w:tr w:rsidR="00462846">
        <w:tc>
          <w:tcPr>
            <w:tcW w:w="1008" w:type="dxa"/>
            <w:vAlign w:val="center"/>
          </w:tcPr>
          <w:p w:rsidR="00462846" w:rsidRDefault="00462846" w:rsidP="00F16CF4">
            <w:r>
              <w:t>Первая</w:t>
            </w:r>
          </w:p>
        </w:tc>
        <w:tc>
          <w:tcPr>
            <w:tcW w:w="1080" w:type="dxa"/>
            <w:vAlign w:val="bottom"/>
          </w:tcPr>
          <w:p w:rsidR="00462846" w:rsidRDefault="00462846" w:rsidP="00462846">
            <w:pPr>
              <w:ind w:left="-157" w:right="-113"/>
              <w:jc w:val="center"/>
            </w:pPr>
            <w:r>
              <w:t>44790,59</w:t>
            </w:r>
          </w:p>
        </w:tc>
        <w:tc>
          <w:tcPr>
            <w:tcW w:w="1080" w:type="dxa"/>
            <w:vAlign w:val="bottom"/>
          </w:tcPr>
          <w:p w:rsidR="00462846" w:rsidRDefault="00462846" w:rsidP="00462846">
            <w:pPr>
              <w:ind w:left="-157" w:right="-113"/>
              <w:jc w:val="center"/>
            </w:pPr>
            <w:r>
              <w:t>46169,9</w:t>
            </w:r>
          </w:p>
        </w:tc>
        <w:tc>
          <w:tcPr>
            <w:tcW w:w="1080" w:type="dxa"/>
            <w:vAlign w:val="bottom"/>
          </w:tcPr>
          <w:p w:rsidR="00462846" w:rsidRDefault="00462846" w:rsidP="00462846">
            <w:pPr>
              <w:ind w:left="-157" w:right="-113"/>
              <w:jc w:val="center"/>
            </w:pPr>
            <w:r>
              <w:t>32,78</w:t>
            </w:r>
          </w:p>
        </w:tc>
        <w:tc>
          <w:tcPr>
            <w:tcW w:w="1080" w:type="dxa"/>
            <w:vAlign w:val="bottom"/>
          </w:tcPr>
          <w:p w:rsidR="00462846" w:rsidRDefault="00462846" w:rsidP="00462846">
            <w:pPr>
              <w:ind w:left="-157" w:right="-113"/>
              <w:jc w:val="center"/>
            </w:pPr>
            <w:r>
              <w:t>33,05</w:t>
            </w:r>
          </w:p>
        </w:tc>
        <w:tc>
          <w:tcPr>
            <w:tcW w:w="1252" w:type="dxa"/>
            <w:vAlign w:val="bottom"/>
          </w:tcPr>
          <w:p w:rsidR="00462846" w:rsidRDefault="00462846" w:rsidP="00462846">
            <w:pPr>
              <w:ind w:left="-157" w:right="-113"/>
              <w:jc w:val="center"/>
            </w:pPr>
            <w:r>
              <w:t>1,031</w:t>
            </w:r>
          </w:p>
        </w:tc>
        <w:tc>
          <w:tcPr>
            <w:tcW w:w="1504" w:type="dxa"/>
            <w:vAlign w:val="bottom"/>
          </w:tcPr>
          <w:p w:rsidR="00462846" w:rsidRDefault="00462846" w:rsidP="00462846">
            <w:pPr>
              <w:ind w:left="-157" w:right="-113"/>
              <w:jc w:val="center"/>
            </w:pPr>
            <w:r>
              <w:t>32,78</w:t>
            </w:r>
          </w:p>
        </w:tc>
        <w:tc>
          <w:tcPr>
            <w:tcW w:w="1204" w:type="dxa"/>
            <w:vAlign w:val="bottom"/>
          </w:tcPr>
          <w:p w:rsidR="00462846" w:rsidRDefault="00462846" w:rsidP="00462846">
            <w:pPr>
              <w:ind w:left="-157" w:right="-113"/>
              <w:jc w:val="center"/>
            </w:pPr>
            <w:r>
              <w:t>0,031</w:t>
            </w:r>
          </w:p>
        </w:tc>
      </w:tr>
      <w:tr w:rsidR="00462846">
        <w:tc>
          <w:tcPr>
            <w:tcW w:w="1008" w:type="dxa"/>
            <w:vAlign w:val="center"/>
          </w:tcPr>
          <w:p w:rsidR="00462846" w:rsidRDefault="00462846" w:rsidP="00F16CF4">
            <w:r>
              <w:t>Вторая</w:t>
            </w:r>
          </w:p>
        </w:tc>
        <w:tc>
          <w:tcPr>
            <w:tcW w:w="1080" w:type="dxa"/>
            <w:vAlign w:val="bottom"/>
          </w:tcPr>
          <w:p w:rsidR="00462846" w:rsidRDefault="00462846" w:rsidP="00462846">
            <w:pPr>
              <w:ind w:left="-157" w:right="-113"/>
              <w:jc w:val="center"/>
            </w:pPr>
            <w:r>
              <w:t>32834,59</w:t>
            </w:r>
          </w:p>
        </w:tc>
        <w:tc>
          <w:tcPr>
            <w:tcW w:w="1080" w:type="dxa"/>
            <w:vAlign w:val="bottom"/>
          </w:tcPr>
          <w:p w:rsidR="00462846" w:rsidRDefault="00462846" w:rsidP="00462846">
            <w:pPr>
              <w:ind w:left="-157" w:right="-113"/>
              <w:jc w:val="center"/>
            </w:pPr>
            <w:r>
              <w:t>32786,9</w:t>
            </w:r>
          </w:p>
        </w:tc>
        <w:tc>
          <w:tcPr>
            <w:tcW w:w="1080" w:type="dxa"/>
            <w:vAlign w:val="bottom"/>
          </w:tcPr>
          <w:p w:rsidR="00462846" w:rsidRDefault="00462846" w:rsidP="00462846">
            <w:pPr>
              <w:ind w:left="-157" w:right="-113"/>
              <w:jc w:val="center"/>
            </w:pPr>
            <w:r>
              <w:t>24,03</w:t>
            </w:r>
          </w:p>
        </w:tc>
        <w:tc>
          <w:tcPr>
            <w:tcW w:w="1080" w:type="dxa"/>
            <w:vAlign w:val="bottom"/>
          </w:tcPr>
          <w:p w:rsidR="00462846" w:rsidRDefault="00462846" w:rsidP="00462846">
            <w:pPr>
              <w:ind w:left="-157" w:right="-113"/>
              <w:jc w:val="center"/>
            </w:pPr>
            <w:r>
              <w:t>23,47</w:t>
            </w:r>
          </w:p>
        </w:tc>
        <w:tc>
          <w:tcPr>
            <w:tcW w:w="1252" w:type="dxa"/>
            <w:vAlign w:val="bottom"/>
          </w:tcPr>
          <w:p w:rsidR="00462846" w:rsidRDefault="00462846" w:rsidP="00462846">
            <w:pPr>
              <w:ind w:left="-157" w:right="-113"/>
              <w:jc w:val="center"/>
            </w:pPr>
            <w:r>
              <w:t>1,001</w:t>
            </w:r>
          </w:p>
        </w:tc>
        <w:tc>
          <w:tcPr>
            <w:tcW w:w="1504" w:type="dxa"/>
            <w:vAlign w:val="bottom"/>
          </w:tcPr>
          <w:p w:rsidR="00462846" w:rsidRDefault="00462846" w:rsidP="00462846">
            <w:pPr>
              <w:ind w:left="-157" w:right="-113"/>
              <w:jc w:val="center"/>
            </w:pPr>
            <w:r>
              <w:t>23,47</w:t>
            </w:r>
          </w:p>
        </w:tc>
        <w:tc>
          <w:tcPr>
            <w:tcW w:w="1204" w:type="dxa"/>
            <w:vAlign w:val="bottom"/>
          </w:tcPr>
          <w:p w:rsidR="00462846" w:rsidRDefault="00462846" w:rsidP="00462846">
            <w:pPr>
              <w:ind w:left="-157" w:right="-113"/>
              <w:jc w:val="center"/>
            </w:pPr>
            <w:r>
              <w:t>0,001</w:t>
            </w:r>
          </w:p>
        </w:tc>
      </w:tr>
      <w:tr w:rsidR="00462846">
        <w:tc>
          <w:tcPr>
            <w:tcW w:w="1008" w:type="dxa"/>
            <w:vAlign w:val="center"/>
          </w:tcPr>
          <w:p w:rsidR="00462846" w:rsidRDefault="00462846" w:rsidP="00F16CF4">
            <w:r>
              <w:t>Третья</w:t>
            </w:r>
          </w:p>
        </w:tc>
        <w:tc>
          <w:tcPr>
            <w:tcW w:w="1080" w:type="dxa"/>
            <w:vAlign w:val="bottom"/>
          </w:tcPr>
          <w:p w:rsidR="00462846" w:rsidRDefault="00462846" w:rsidP="00462846">
            <w:pPr>
              <w:ind w:left="-157" w:right="-113"/>
              <w:jc w:val="center"/>
            </w:pPr>
            <w:r>
              <w:t>59014,82</w:t>
            </w:r>
          </w:p>
        </w:tc>
        <w:tc>
          <w:tcPr>
            <w:tcW w:w="1080" w:type="dxa"/>
            <w:vAlign w:val="bottom"/>
          </w:tcPr>
          <w:p w:rsidR="00462846" w:rsidRDefault="00462846" w:rsidP="00462846">
            <w:pPr>
              <w:ind w:left="-157" w:right="-113"/>
              <w:jc w:val="center"/>
            </w:pPr>
            <w:r>
              <w:t>60740,3</w:t>
            </w:r>
          </w:p>
        </w:tc>
        <w:tc>
          <w:tcPr>
            <w:tcW w:w="1080" w:type="dxa"/>
            <w:vAlign w:val="bottom"/>
          </w:tcPr>
          <w:p w:rsidR="00462846" w:rsidRDefault="00462846" w:rsidP="00462846">
            <w:pPr>
              <w:ind w:left="-157" w:right="-113"/>
              <w:jc w:val="center"/>
            </w:pPr>
            <w:r>
              <w:t>43,19</w:t>
            </w:r>
          </w:p>
        </w:tc>
        <w:tc>
          <w:tcPr>
            <w:tcW w:w="1080" w:type="dxa"/>
            <w:vAlign w:val="bottom"/>
          </w:tcPr>
          <w:p w:rsidR="00462846" w:rsidRDefault="00462846" w:rsidP="00462846">
            <w:pPr>
              <w:ind w:left="-157" w:right="-113"/>
              <w:jc w:val="center"/>
            </w:pPr>
            <w:r>
              <w:t>43,48</w:t>
            </w:r>
          </w:p>
        </w:tc>
        <w:tc>
          <w:tcPr>
            <w:tcW w:w="1252" w:type="dxa"/>
            <w:vAlign w:val="bottom"/>
          </w:tcPr>
          <w:p w:rsidR="00462846" w:rsidRDefault="00462846" w:rsidP="00462846">
            <w:pPr>
              <w:ind w:left="-157" w:right="-113"/>
              <w:jc w:val="center"/>
            </w:pPr>
            <w:r>
              <w:t>1,029</w:t>
            </w:r>
          </w:p>
        </w:tc>
        <w:tc>
          <w:tcPr>
            <w:tcW w:w="1504" w:type="dxa"/>
            <w:vAlign w:val="bottom"/>
          </w:tcPr>
          <w:p w:rsidR="00462846" w:rsidRDefault="00462846" w:rsidP="00462846">
            <w:pPr>
              <w:ind w:left="-157" w:right="-113"/>
              <w:jc w:val="center"/>
            </w:pPr>
            <w:r>
              <w:t>43,19</w:t>
            </w:r>
          </w:p>
        </w:tc>
        <w:tc>
          <w:tcPr>
            <w:tcW w:w="1204" w:type="dxa"/>
            <w:vAlign w:val="bottom"/>
          </w:tcPr>
          <w:p w:rsidR="00462846" w:rsidRDefault="00462846" w:rsidP="00462846">
            <w:pPr>
              <w:ind w:left="-157" w:right="-113"/>
              <w:jc w:val="center"/>
            </w:pPr>
            <w:r>
              <w:t>0,029</w:t>
            </w:r>
          </w:p>
        </w:tc>
      </w:tr>
      <w:tr w:rsidR="00462846">
        <w:tc>
          <w:tcPr>
            <w:tcW w:w="1008" w:type="dxa"/>
            <w:vAlign w:val="center"/>
          </w:tcPr>
          <w:p w:rsidR="00462846" w:rsidRDefault="00462846" w:rsidP="00F16CF4">
            <w:r>
              <w:t>Итого</w:t>
            </w:r>
          </w:p>
        </w:tc>
        <w:tc>
          <w:tcPr>
            <w:tcW w:w="1080" w:type="dxa"/>
            <w:vAlign w:val="bottom"/>
          </w:tcPr>
          <w:p w:rsidR="00462846" w:rsidRDefault="00462846" w:rsidP="00462846">
            <w:pPr>
              <w:ind w:left="-157" w:right="-113"/>
              <w:jc w:val="center"/>
            </w:pPr>
            <w:r>
              <w:t>136640</w:t>
            </w:r>
          </w:p>
        </w:tc>
        <w:tc>
          <w:tcPr>
            <w:tcW w:w="1080" w:type="dxa"/>
            <w:vAlign w:val="bottom"/>
          </w:tcPr>
          <w:p w:rsidR="00462846" w:rsidRDefault="00462846" w:rsidP="00462846">
            <w:pPr>
              <w:ind w:left="-157" w:right="-113"/>
              <w:jc w:val="center"/>
            </w:pPr>
            <w:r>
              <w:t>139697</w:t>
            </w:r>
          </w:p>
        </w:tc>
        <w:tc>
          <w:tcPr>
            <w:tcW w:w="1080" w:type="dxa"/>
            <w:vAlign w:val="bottom"/>
          </w:tcPr>
          <w:p w:rsidR="00462846" w:rsidRDefault="00462846" w:rsidP="00462846">
            <w:pPr>
              <w:ind w:left="-157" w:right="-113"/>
              <w:jc w:val="center"/>
            </w:pPr>
            <w:r>
              <w:t>100</w:t>
            </w:r>
          </w:p>
        </w:tc>
        <w:tc>
          <w:tcPr>
            <w:tcW w:w="1080" w:type="dxa"/>
            <w:vAlign w:val="bottom"/>
          </w:tcPr>
          <w:p w:rsidR="00462846" w:rsidRDefault="00462846" w:rsidP="00462846">
            <w:pPr>
              <w:ind w:left="-157" w:right="-113"/>
              <w:jc w:val="center"/>
            </w:pPr>
            <w:r>
              <w:t>100</w:t>
            </w:r>
          </w:p>
        </w:tc>
        <w:tc>
          <w:tcPr>
            <w:tcW w:w="1252" w:type="dxa"/>
            <w:vAlign w:val="bottom"/>
          </w:tcPr>
          <w:p w:rsidR="00462846" w:rsidRDefault="00462846" w:rsidP="00462846">
            <w:pPr>
              <w:ind w:left="-157" w:right="-113"/>
              <w:jc w:val="center"/>
            </w:pPr>
            <w:r>
              <w:t>1,022</w:t>
            </w:r>
          </w:p>
        </w:tc>
        <w:tc>
          <w:tcPr>
            <w:tcW w:w="1504" w:type="dxa"/>
            <w:vAlign w:val="bottom"/>
          </w:tcPr>
          <w:p w:rsidR="00462846" w:rsidRDefault="00462846" w:rsidP="00462846">
            <w:pPr>
              <w:ind w:left="-157" w:right="-113"/>
              <w:jc w:val="center"/>
            </w:pPr>
            <w:r>
              <w:t>99,45</w:t>
            </w:r>
          </w:p>
        </w:tc>
        <w:tc>
          <w:tcPr>
            <w:tcW w:w="1204" w:type="dxa"/>
            <w:vAlign w:val="bottom"/>
          </w:tcPr>
          <w:p w:rsidR="00462846" w:rsidRDefault="00462846" w:rsidP="00462846">
            <w:pPr>
              <w:ind w:left="-157" w:right="-113"/>
              <w:jc w:val="center"/>
            </w:pPr>
            <w:r>
              <w:t>0,061</w:t>
            </w:r>
          </w:p>
        </w:tc>
      </w:tr>
    </w:tbl>
    <w:p w:rsidR="00F43F88" w:rsidRDefault="00F43F88" w:rsidP="00F43F88">
      <w:pPr>
        <w:pStyle w:val="23"/>
        <w:spacing w:line="360" w:lineRule="auto"/>
        <w:ind w:firstLine="720"/>
        <w:rPr>
          <w:sz w:val="28"/>
        </w:rPr>
      </w:pPr>
    </w:p>
    <w:p w:rsidR="00F16CF4" w:rsidRDefault="00F16CF4" w:rsidP="00F43F88">
      <w:pPr>
        <w:pStyle w:val="23"/>
        <w:spacing w:line="360" w:lineRule="auto"/>
        <w:ind w:firstLine="720"/>
        <w:rPr>
          <w:sz w:val="28"/>
        </w:rPr>
      </w:pPr>
      <w:r>
        <w:rPr>
          <w:sz w:val="28"/>
        </w:rPr>
        <w:t xml:space="preserve">Объем недовыпущенной продукции в связи с неритмичной работой: </w:t>
      </w:r>
    </w:p>
    <w:p w:rsidR="00F16CF4" w:rsidRDefault="00F16CF4" w:rsidP="00F16CF4">
      <w:pPr>
        <w:pStyle w:val="23"/>
        <w:spacing w:line="360" w:lineRule="auto"/>
        <w:ind w:firstLine="720"/>
        <w:rPr>
          <w:sz w:val="28"/>
        </w:rPr>
      </w:pPr>
      <w:r>
        <w:rPr>
          <w:sz w:val="28"/>
        </w:rPr>
        <w:t xml:space="preserve">Каритм * </w:t>
      </w:r>
      <w:r>
        <w:rPr>
          <w:sz w:val="28"/>
        </w:rPr>
        <w:sym w:font="Symbol" w:char="F053"/>
      </w:r>
      <w:r>
        <w:rPr>
          <w:sz w:val="28"/>
        </w:rPr>
        <w:t>Впобщ.пл = 0,072*137268,13 = 9883,3 тыс.руб.</w:t>
      </w:r>
    </w:p>
    <w:p w:rsidR="00464CA8" w:rsidRDefault="001914A5" w:rsidP="00F16CF4">
      <w:pPr>
        <w:pStyle w:val="23"/>
        <w:spacing w:line="360" w:lineRule="auto"/>
        <w:ind w:firstLine="720"/>
        <w:rPr>
          <w:noProof/>
          <w:sz w:val="28"/>
        </w:rPr>
      </w:pPr>
      <w:r>
        <w:rPr>
          <w:noProof/>
          <w:sz w:val="28"/>
        </w:rPr>
        <w:pict>
          <v:shape id="Диаграмма 13" o:spid="_x0000_i1063" type="#_x0000_t75" style="width:5in;height:279.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">
            <v:imagedata r:id="rId75" o:title="" croptop="-8989f" cropbottom="-2492f" cropleft="-2038f" cropright="-1950f"/>
            <o:lock v:ext="edit" aspectratio="f"/>
          </v:shape>
        </w:pict>
      </w:r>
    </w:p>
    <w:p w:rsidR="00F43F88" w:rsidRPr="00666537" w:rsidRDefault="00666537" w:rsidP="00666537">
      <w:pPr>
        <w:pStyle w:val="23"/>
        <w:spacing w:line="360" w:lineRule="auto"/>
        <w:ind w:firstLine="720"/>
      </w:pPr>
      <w:r w:rsidRPr="00666537">
        <w:rPr>
          <w:color w:val="000000"/>
          <w:spacing w:val="-3"/>
        </w:rPr>
        <w:t xml:space="preserve">Рис.5. </w:t>
      </w:r>
      <w:r w:rsidR="00F43F88" w:rsidRPr="00666537">
        <w:rPr>
          <w:noProof/>
        </w:rPr>
        <w:t>Изменение ритмичности выпуска продукции по декадам</w:t>
      </w:r>
    </w:p>
    <w:p w:rsidR="00F16CF4" w:rsidRPr="00030F33" w:rsidRDefault="00F16CF4" w:rsidP="00F16CF4">
      <w:pPr>
        <w:shd w:val="clear" w:color="auto" w:fill="FFFFFF"/>
        <w:spacing w:line="360" w:lineRule="auto"/>
        <w:ind w:firstLine="720"/>
        <w:jc w:val="both"/>
        <w:rPr>
          <w:sz w:val="28"/>
          <w:szCs w:val="28"/>
        </w:rPr>
      </w:pPr>
      <w:r w:rsidRPr="00F43F88">
        <w:rPr>
          <w:b/>
          <w:bCs/>
          <w:color w:val="000000"/>
          <w:sz w:val="28"/>
          <w:szCs w:val="28"/>
        </w:rPr>
        <w:t>Вывод</w:t>
      </w:r>
      <w:r w:rsidRPr="00030F33">
        <w:rPr>
          <w:bCs/>
          <w:color w:val="000000"/>
          <w:sz w:val="28"/>
          <w:szCs w:val="28"/>
        </w:rPr>
        <w:t xml:space="preserve">: </w:t>
      </w:r>
      <w:r w:rsidRPr="00030F33">
        <w:rPr>
          <w:color w:val="000000"/>
          <w:sz w:val="28"/>
          <w:szCs w:val="28"/>
        </w:rPr>
        <w:t>Согласно данным табл.8, коэффициент ритмичности производства составляет 1,027(140980/137268,13). Значение коэффициента больше единицы, что свидетельствует о достаточно ритмичном уровне производства продукции. Кроме того, для оценки ритмичности производства на предприятии рассчитывается показатель аритмичности как сумма положительных и отрицательных отклонений в выпуске продукции за квартал. Коэффициент</w:t>
      </w:r>
      <w:r>
        <w:rPr>
          <w:color w:val="000000"/>
          <w:sz w:val="28"/>
          <w:szCs w:val="28"/>
        </w:rPr>
        <w:t xml:space="preserve"> </w:t>
      </w:r>
      <w:r w:rsidRPr="00030F33">
        <w:rPr>
          <w:color w:val="000000"/>
          <w:sz w:val="28"/>
          <w:szCs w:val="28"/>
        </w:rPr>
        <w:t xml:space="preserve">аритмичности - 0,072 (0,035+0,003+0,034). Значение коэффициента также свидетельствует о высокой ритмичности производства. Не большое снижение ритмичности выпуска наблюдается в 2-м квартале отчетного года. Упущенные возможности по выпуску продукции в связи с неритмичной работой составили: 9883,31 </w:t>
      </w:r>
      <w:r>
        <w:rPr>
          <w:color w:val="000000"/>
          <w:sz w:val="28"/>
          <w:szCs w:val="28"/>
        </w:rPr>
        <w:t>тыс.руб.</w:t>
      </w:r>
    </w:p>
    <w:p w:rsidR="00F16CF4" w:rsidRDefault="00F16CF4" w:rsidP="00F16CF4">
      <w:pPr>
        <w:pStyle w:val="23"/>
        <w:spacing w:line="360" w:lineRule="auto"/>
        <w:ind w:firstLine="720"/>
        <w:rPr>
          <w:sz w:val="28"/>
        </w:rPr>
      </w:pPr>
    </w:p>
    <w:p w:rsidR="003F63C4" w:rsidRDefault="003F63C4" w:rsidP="00F16CF4">
      <w:pPr>
        <w:pStyle w:val="23"/>
        <w:spacing w:line="360" w:lineRule="auto"/>
        <w:ind w:firstLine="720"/>
        <w:rPr>
          <w:sz w:val="28"/>
        </w:rPr>
      </w:pPr>
    </w:p>
    <w:p w:rsidR="003F63C4" w:rsidRDefault="003F63C4" w:rsidP="00F16CF4">
      <w:pPr>
        <w:pStyle w:val="23"/>
        <w:spacing w:line="360" w:lineRule="auto"/>
        <w:ind w:firstLine="720"/>
        <w:rPr>
          <w:sz w:val="28"/>
        </w:rPr>
      </w:pPr>
    </w:p>
    <w:p w:rsidR="003F63C4" w:rsidRDefault="003F63C4" w:rsidP="00F16CF4">
      <w:pPr>
        <w:pStyle w:val="23"/>
        <w:spacing w:line="360" w:lineRule="auto"/>
        <w:ind w:firstLine="720"/>
        <w:rPr>
          <w:sz w:val="28"/>
        </w:rPr>
      </w:pPr>
    </w:p>
    <w:p w:rsidR="003F63C4" w:rsidRDefault="003F63C4" w:rsidP="00F16CF4">
      <w:pPr>
        <w:pStyle w:val="23"/>
        <w:spacing w:line="360" w:lineRule="auto"/>
        <w:ind w:firstLine="720"/>
        <w:rPr>
          <w:sz w:val="28"/>
        </w:rPr>
      </w:pPr>
    </w:p>
    <w:p w:rsidR="003F63C4" w:rsidRDefault="003F63C4" w:rsidP="00F16CF4">
      <w:pPr>
        <w:pStyle w:val="23"/>
        <w:spacing w:line="360" w:lineRule="auto"/>
        <w:ind w:firstLine="720"/>
        <w:rPr>
          <w:sz w:val="28"/>
        </w:rPr>
      </w:pPr>
    </w:p>
    <w:p w:rsidR="003F63C4" w:rsidRDefault="003F63C4" w:rsidP="00F16CF4">
      <w:pPr>
        <w:pStyle w:val="23"/>
        <w:spacing w:line="360" w:lineRule="auto"/>
        <w:ind w:firstLine="720"/>
        <w:rPr>
          <w:sz w:val="28"/>
        </w:rPr>
      </w:pPr>
    </w:p>
    <w:p w:rsidR="003F63C4" w:rsidRDefault="003F63C4" w:rsidP="00F16CF4">
      <w:pPr>
        <w:pStyle w:val="23"/>
        <w:spacing w:line="360" w:lineRule="auto"/>
        <w:ind w:firstLine="720"/>
        <w:rPr>
          <w:sz w:val="28"/>
        </w:rPr>
      </w:pPr>
    </w:p>
    <w:p w:rsidR="003F63C4" w:rsidRDefault="003F63C4" w:rsidP="00F16CF4">
      <w:pPr>
        <w:pStyle w:val="23"/>
        <w:spacing w:line="360" w:lineRule="auto"/>
        <w:ind w:firstLine="720"/>
        <w:rPr>
          <w:sz w:val="28"/>
        </w:rPr>
      </w:pPr>
    </w:p>
    <w:p w:rsidR="003F63C4" w:rsidRDefault="003F63C4" w:rsidP="00F16CF4">
      <w:pPr>
        <w:pStyle w:val="23"/>
        <w:spacing w:line="360" w:lineRule="auto"/>
        <w:ind w:firstLine="720"/>
        <w:rPr>
          <w:sz w:val="28"/>
        </w:rPr>
      </w:pPr>
    </w:p>
    <w:p w:rsidR="003F63C4" w:rsidRDefault="003F63C4" w:rsidP="00F16CF4">
      <w:pPr>
        <w:pStyle w:val="23"/>
        <w:spacing w:line="360" w:lineRule="auto"/>
        <w:ind w:firstLine="720"/>
        <w:rPr>
          <w:sz w:val="28"/>
        </w:rPr>
      </w:pPr>
    </w:p>
    <w:p w:rsidR="003F63C4" w:rsidRDefault="003F63C4" w:rsidP="00F16CF4">
      <w:pPr>
        <w:pStyle w:val="23"/>
        <w:spacing w:line="360" w:lineRule="auto"/>
        <w:ind w:firstLine="720"/>
        <w:rPr>
          <w:sz w:val="28"/>
        </w:rPr>
      </w:pPr>
    </w:p>
    <w:p w:rsidR="003F63C4" w:rsidRDefault="003F63C4" w:rsidP="00F16CF4">
      <w:pPr>
        <w:pStyle w:val="23"/>
        <w:spacing w:line="360" w:lineRule="auto"/>
        <w:ind w:firstLine="720"/>
        <w:rPr>
          <w:sz w:val="28"/>
        </w:rPr>
      </w:pPr>
    </w:p>
    <w:p w:rsidR="003F63C4" w:rsidRDefault="003F63C4" w:rsidP="00F16CF4">
      <w:pPr>
        <w:pStyle w:val="23"/>
        <w:spacing w:line="360" w:lineRule="auto"/>
        <w:ind w:firstLine="720"/>
        <w:rPr>
          <w:sz w:val="28"/>
        </w:rPr>
      </w:pPr>
    </w:p>
    <w:p w:rsidR="003F63C4" w:rsidRDefault="003F63C4" w:rsidP="00F16CF4">
      <w:pPr>
        <w:pStyle w:val="23"/>
        <w:spacing w:line="360" w:lineRule="auto"/>
        <w:ind w:firstLine="720"/>
        <w:rPr>
          <w:sz w:val="28"/>
        </w:rPr>
      </w:pPr>
    </w:p>
    <w:p w:rsidR="003F63C4" w:rsidRDefault="003F63C4" w:rsidP="00F16CF4">
      <w:pPr>
        <w:pStyle w:val="23"/>
        <w:spacing w:line="360" w:lineRule="auto"/>
        <w:ind w:firstLine="720"/>
        <w:rPr>
          <w:sz w:val="28"/>
        </w:rPr>
      </w:pPr>
    </w:p>
    <w:p w:rsidR="003F63C4" w:rsidRDefault="003F63C4" w:rsidP="00F16CF4">
      <w:pPr>
        <w:pStyle w:val="23"/>
        <w:spacing w:line="360" w:lineRule="auto"/>
        <w:ind w:firstLine="720"/>
        <w:rPr>
          <w:sz w:val="28"/>
        </w:rPr>
      </w:pPr>
    </w:p>
    <w:p w:rsidR="00F16CF4" w:rsidRDefault="00F16CF4" w:rsidP="00F16CF4">
      <w:pPr>
        <w:ind w:firstLine="709"/>
        <w:jc w:val="both"/>
        <w:rPr>
          <w:sz w:val="28"/>
        </w:rPr>
      </w:pPr>
    </w:p>
    <w:p w:rsidR="00F16CF4" w:rsidRPr="00666537" w:rsidRDefault="00F16CF4" w:rsidP="00666537">
      <w:pPr>
        <w:pStyle w:val="31"/>
        <w:jc w:val="center"/>
        <w:outlineLvl w:val="1"/>
        <w:rPr>
          <w:caps/>
          <w:sz w:val="32"/>
          <w:szCs w:val="28"/>
          <w:u w:val="single"/>
        </w:rPr>
      </w:pPr>
      <w:bookmarkStart w:id="46" w:name="_Toc222502685"/>
      <w:r w:rsidRPr="00666537">
        <w:rPr>
          <w:caps/>
          <w:sz w:val="32"/>
          <w:szCs w:val="28"/>
          <w:u w:val="single"/>
        </w:rPr>
        <w:t>2</w:t>
      </w:r>
      <w:r w:rsidR="00641B51" w:rsidRPr="00666537">
        <w:rPr>
          <w:caps/>
          <w:sz w:val="32"/>
          <w:szCs w:val="28"/>
          <w:u w:val="single"/>
        </w:rPr>
        <w:t>.2</w:t>
      </w:r>
      <w:r w:rsidRPr="00666537">
        <w:rPr>
          <w:caps/>
          <w:sz w:val="32"/>
          <w:szCs w:val="28"/>
          <w:u w:val="single"/>
        </w:rPr>
        <w:t>. АНАЛИЗ ИСПОЛЬЗОВАНИЯ ПЕРСОНАЛА ПРЕДПРИЯТИЯ И ФОНДА ЗАРАБОТНОЙ ПЛАТЫ</w:t>
      </w:r>
      <w:bookmarkEnd w:id="46"/>
    </w:p>
    <w:p w:rsidR="00F16CF4" w:rsidRDefault="00F16CF4" w:rsidP="00F16CF4">
      <w:pPr>
        <w:ind w:firstLine="709"/>
        <w:jc w:val="both"/>
        <w:rPr>
          <w:sz w:val="28"/>
        </w:rPr>
      </w:pPr>
    </w:p>
    <w:p w:rsidR="00F16CF4" w:rsidRPr="00666537" w:rsidRDefault="00F16CF4" w:rsidP="00666537">
      <w:pPr>
        <w:pStyle w:val="a7"/>
        <w:outlineLvl w:val="2"/>
        <w:rPr>
          <w:bCs/>
          <w:caps/>
          <w:u w:val="single"/>
        </w:rPr>
      </w:pPr>
      <w:bookmarkStart w:id="47" w:name="_Toc222502686"/>
      <w:r w:rsidRPr="00666537">
        <w:rPr>
          <w:bCs/>
          <w:caps/>
          <w:u w:val="single"/>
        </w:rPr>
        <w:t>2.</w:t>
      </w:r>
      <w:r w:rsidR="00641B51" w:rsidRPr="00666537">
        <w:rPr>
          <w:bCs/>
          <w:caps/>
          <w:u w:val="single"/>
        </w:rPr>
        <w:t>2</w:t>
      </w:r>
      <w:r w:rsidRPr="00666537">
        <w:rPr>
          <w:bCs/>
          <w:caps/>
          <w:u w:val="single"/>
        </w:rPr>
        <w:t>.</w:t>
      </w:r>
      <w:r w:rsidR="00641B51" w:rsidRPr="00666537">
        <w:rPr>
          <w:bCs/>
          <w:caps/>
          <w:u w:val="single"/>
        </w:rPr>
        <w:t xml:space="preserve">1. </w:t>
      </w:r>
      <w:r w:rsidRPr="00666537">
        <w:rPr>
          <w:bCs/>
          <w:caps/>
          <w:u w:val="single"/>
        </w:rPr>
        <w:t>АНАЛИЗ ОБЕСПЕЧЕННОСТИ ПРЕДПРИЯТИЯ ТРУДОВЫМИ РЕСУРСАМИ</w:t>
      </w:r>
      <w:bookmarkEnd w:id="47"/>
    </w:p>
    <w:p w:rsidR="00F16CF4" w:rsidRDefault="00F16CF4" w:rsidP="00F16CF4">
      <w:pPr>
        <w:ind w:firstLine="709"/>
        <w:jc w:val="both"/>
        <w:rPr>
          <w:sz w:val="28"/>
        </w:rPr>
      </w:pPr>
    </w:p>
    <w:p w:rsidR="00641B51" w:rsidRPr="00F1225F" w:rsidRDefault="00641B51" w:rsidP="005B06E7">
      <w:r w:rsidRPr="00F1225F">
        <w:t xml:space="preserve">Таблица </w:t>
      </w:r>
      <w:r>
        <w:t>9</w:t>
      </w:r>
    </w:p>
    <w:p w:rsidR="00F16CF4" w:rsidRPr="00641B51" w:rsidRDefault="00F16CF4" w:rsidP="005B06E7">
      <w:pPr>
        <w:rPr>
          <w:b/>
          <w:i/>
        </w:rPr>
      </w:pPr>
      <w:r w:rsidRPr="00641B51">
        <w:rPr>
          <w:b/>
          <w:i/>
        </w:rPr>
        <w:t>Данные о движении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1"/>
        <w:gridCol w:w="1088"/>
        <w:gridCol w:w="1074"/>
        <w:gridCol w:w="844"/>
      </w:tblGrid>
      <w:tr w:rsidR="00F16CF4">
        <w:tc>
          <w:tcPr>
            <w:tcW w:w="3475" w:type="pct"/>
            <w:vAlign w:val="center"/>
          </w:tcPr>
          <w:p w:rsidR="00F16CF4" w:rsidRDefault="00F16CF4" w:rsidP="00F16CF4">
            <w:pPr>
              <w:jc w:val="center"/>
            </w:pPr>
            <w:r>
              <w:t>Показатель</w:t>
            </w:r>
          </w:p>
        </w:tc>
        <w:tc>
          <w:tcPr>
            <w:tcW w:w="552" w:type="pct"/>
            <w:vAlign w:val="center"/>
          </w:tcPr>
          <w:p w:rsidR="00F16CF4" w:rsidRDefault="00F16CF4" w:rsidP="00F16CF4">
            <w:pPr>
              <w:jc w:val="center"/>
            </w:pPr>
            <w:r>
              <w:t>План</w:t>
            </w:r>
          </w:p>
        </w:tc>
        <w:tc>
          <w:tcPr>
            <w:tcW w:w="545" w:type="pct"/>
            <w:vAlign w:val="center"/>
          </w:tcPr>
          <w:p w:rsidR="00F16CF4" w:rsidRDefault="00F16CF4" w:rsidP="00F16CF4">
            <w:pPr>
              <w:jc w:val="center"/>
            </w:pPr>
            <w:r>
              <w:t>Факт</w:t>
            </w:r>
          </w:p>
        </w:tc>
        <w:tc>
          <w:tcPr>
            <w:tcW w:w="428" w:type="pct"/>
            <w:vAlign w:val="center"/>
          </w:tcPr>
          <w:p w:rsidR="00F16CF4" w:rsidRDefault="00F16CF4" w:rsidP="00F16CF4">
            <w:pPr>
              <w:jc w:val="center"/>
            </w:pPr>
            <w:r>
              <w:t>+, -</w:t>
            </w:r>
          </w:p>
        </w:tc>
      </w:tr>
      <w:tr w:rsidR="00F16CF4">
        <w:tc>
          <w:tcPr>
            <w:tcW w:w="3475" w:type="pct"/>
            <w:vAlign w:val="center"/>
          </w:tcPr>
          <w:p w:rsidR="00F16CF4" w:rsidRDefault="00F16CF4" w:rsidP="00F16CF4">
            <w:pPr>
              <w:jc w:val="center"/>
            </w:pPr>
            <w:r>
              <w:t>1</w:t>
            </w:r>
          </w:p>
        </w:tc>
        <w:tc>
          <w:tcPr>
            <w:tcW w:w="552" w:type="pct"/>
            <w:vAlign w:val="center"/>
          </w:tcPr>
          <w:p w:rsidR="00F16CF4" w:rsidRDefault="00F16CF4" w:rsidP="00F16CF4">
            <w:pPr>
              <w:jc w:val="center"/>
            </w:pPr>
            <w:r>
              <w:t>2</w:t>
            </w:r>
          </w:p>
        </w:tc>
        <w:tc>
          <w:tcPr>
            <w:tcW w:w="545" w:type="pct"/>
            <w:vAlign w:val="center"/>
          </w:tcPr>
          <w:p w:rsidR="00F16CF4" w:rsidRDefault="00F16CF4" w:rsidP="00F16CF4">
            <w:pPr>
              <w:jc w:val="center"/>
            </w:pPr>
            <w:r>
              <w:t>3</w:t>
            </w:r>
          </w:p>
        </w:tc>
        <w:tc>
          <w:tcPr>
            <w:tcW w:w="428" w:type="pct"/>
            <w:vAlign w:val="center"/>
          </w:tcPr>
          <w:p w:rsidR="00F16CF4" w:rsidRDefault="00F16CF4" w:rsidP="00F16CF4">
            <w:pPr>
              <w:jc w:val="center"/>
            </w:pPr>
            <w:r>
              <w:t>4</w:t>
            </w:r>
          </w:p>
        </w:tc>
      </w:tr>
      <w:tr w:rsidR="00F16CF4">
        <w:tc>
          <w:tcPr>
            <w:tcW w:w="3475" w:type="pct"/>
            <w:vAlign w:val="center"/>
          </w:tcPr>
          <w:p w:rsidR="00F16CF4" w:rsidRDefault="00F16CF4" w:rsidP="00F16CF4">
            <w:r>
              <w:t>1. Численность ППП на начало года, чел.</w:t>
            </w:r>
          </w:p>
        </w:tc>
        <w:tc>
          <w:tcPr>
            <w:tcW w:w="552" w:type="pct"/>
            <w:vAlign w:val="center"/>
          </w:tcPr>
          <w:p w:rsidR="00F16CF4" w:rsidRDefault="00F16CF4" w:rsidP="00F16CF4">
            <w:pPr>
              <w:jc w:val="center"/>
            </w:pPr>
            <w:r>
              <w:t>150</w:t>
            </w:r>
          </w:p>
        </w:tc>
        <w:tc>
          <w:tcPr>
            <w:tcW w:w="545" w:type="pct"/>
            <w:vAlign w:val="center"/>
          </w:tcPr>
          <w:p w:rsidR="00F16CF4" w:rsidRDefault="00F16CF4" w:rsidP="00F16CF4">
            <w:pPr>
              <w:jc w:val="center"/>
            </w:pPr>
            <w:r>
              <w:t>180</w:t>
            </w:r>
          </w:p>
        </w:tc>
        <w:tc>
          <w:tcPr>
            <w:tcW w:w="428" w:type="pct"/>
            <w:vAlign w:val="center"/>
          </w:tcPr>
          <w:p w:rsidR="00F16CF4" w:rsidRDefault="00F16CF4" w:rsidP="00F16CF4">
            <w:pPr>
              <w:jc w:val="center"/>
            </w:pPr>
            <w:r>
              <w:t>30</w:t>
            </w:r>
          </w:p>
        </w:tc>
      </w:tr>
      <w:tr w:rsidR="00F16CF4">
        <w:tc>
          <w:tcPr>
            <w:tcW w:w="3475" w:type="pct"/>
            <w:vAlign w:val="center"/>
          </w:tcPr>
          <w:p w:rsidR="00F16CF4" w:rsidRDefault="00F16CF4" w:rsidP="00F16CF4">
            <w:r>
              <w:t>2. Приняты на работу, руб.</w:t>
            </w:r>
          </w:p>
        </w:tc>
        <w:tc>
          <w:tcPr>
            <w:tcW w:w="552" w:type="pct"/>
            <w:vAlign w:val="center"/>
          </w:tcPr>
          <w:p w:rsidR="00F16CF4" w:rsidRDefault="00F16CF4" w:rsidP="00F16CF4">
            <w:pPr>
              <w:jc w:val="center"/>
            </w:pPr>
            <w:r>
              <w:t>50</w:t>
            </w:r>
          </w:p>
        </w:tc>
        <w:tc>
          <w:tcPr>
            <w:tcW w:w="545" w:type="pct"/>
            <w:vAlign w:val="center"/>
          </w:tcPr>
          <w:p w:rsidR="00F16CF4" w:rsidRDefault="00F16CF4" w:rsidP="00F16CF4">
            <w:pPr>
              <w:jc w:val="center"/>
            </w:pPr>
            <w:r>
              <w:t>36</w:t>
            </w:r>
          </w:p>
        </w:tc>
        <w:tc>
          <w:tcPr>
            <w:tcW w:w="428" w:type="pct"/>
            <w:vAlign w:val="center"/>
          </w:tcPr>
          <w:p w:rsidR="00F16CF4" w:rsidRDefault="00F16CF4" w:rsidP="00F16CF4">
            <w:pPr>
              <w:jc w:val="center"/>
            </w:pPr>
            <w:r>
              <w:t>-14</w:t>
            </w:r>
          </w:p>
        </w:tc>
      </w:tr>
      <w:tr w:rsidR="00F16CF4">
        <w:tc>
          <w:tcPr>
            <w:tcW w:w="3475" w:type="pct"/>
            <w:vAlign w:val="center"/>
          </w:tcPr>
          <w:p w:rsidR="00F16CF4" w:rsidRDefault="00F16CF4" w:rsidP="00F16CF4">
            <w:r>
              <w:t>3. Выбыли, чел.</w:t>
            </w:r>
          </w:p>
        </w:tc>
        <w:tc>
          <w:tcPr>
            <w:tcW w:w="552" w:type="pct"/>
            <w:vAlign w:val="center"/>
          </w:tcPr>
          <w:p w:rsidR="00F16CF4" w:rsidRDefault="00F16CF4" w:rsidP="00F16CF4">
            <w:pPr>
              <w:jc w:val="center"/>
            </w:pPr>
            <w:r>
              <w:t>15</w:t>
            </w:r>
          </w:p>
        </w:tc>
        <w:tc>
          <w:tcPr>
            <w:tcW w:w="545" w:type="pct"/>
            <w:vAlign w:val="center"/>
          </w:tcPr>
          <w:p w:rsidR="00F16CF4" w:rsidRDefault="00F16CF4" w:rsidP="00F16CF4">
            <w:pPr>
              <w:jc w:val="center"/>
            </w:pPr>
            <w:r>
              <w:t>20</w:t>
            </w:r>
          </w:p>
        </w:tc>
        <w:tc>
          <w:tcPr>
            <w:tcW w:w="428" w:type="pct"/>
            <w:vAlign w:val="center"/>
          </w:tcPr>
          <w:p w:rsidR="00F16CF4" w:rsidRDefault="00F16CF4" w:rsidP="00F16CF4">
            <w:pPr>
              <w:jc w:val="center"/>
            </w:pPr>
            <w:r>
              <w:t>5</w:t>
            </w:r>
          </w:p>
        </w:tc>
      </w:tr>
      <w:tr w:rsidR="00F16CF4">
        <w:tc>
          <w:tcPr>
            <w:tcW w:w="3475" w:type="pct"/>
            <w:vAlign w:val="center"/>
          </w:tcPr>
          <w:p w:rsidR="00F16CF4" w:rsidRDefault="00F16CF4" w:rsidP="00F16CF4">
            <w:r>
              <w:t>В том числе:</w:t>
            </w:r>
          </w:p>
          <w:p w:rsidR="00F16CF4" w:rsidRDefault="00F16CF4" w:rsidP="00F16CF4">
            <w:r>
              <w:t>а)по собственному желанию</w:t>
            </w:r>
          </w:p>
          <w:p w:rsidR="00F16CF4" w:rsidRDefault="00F16CF4" w:rsidP="00F16CF4">
            <w:r>
              <w:t>б)уволены за нарушение трудовой дисциплины</w:t>
            </w:r>
          </w:p>
        </w:tc>
        <w:tc>
          <w:tcPr>
            <w:tcW w:w="552" w:type="pct"/>
            <w:vAlign w:val="center"/>
          </w:tcPr>
          <w:p w:rsidR="00F16CF4" w:rsidRDefault="00F16CF4" w:rsidP="00F16CF4">
            <w:pPr>
              <w:jc w:val="center"/>
            </w:pPr>
          </w:p>
          <w:p w:rsidR="00F16CF4" w:rsidRDefault="00F16CF4" w:rsidP="00F16CF4">
            <w:pPr>
              <w:jc w:val="center"/>
            </w:pPr>
            <w:r>
              <w:t>10</w:t>
            </w:r>
          </w:p>
          <w:p w:rsidR="00F16CF4" w:rsidRDefault="00F16CF4" w:rsidP="00F16CF4">
            <w:pPr>
              <w:jc w:val="center"/>
            </w:pPr>
            <w:r>
              <w:t>2</w:t>
            </w:r>
          </w:p>
        </w:tc>
        <w:tc>
          <w:tcPr>
            <w:tcW w:w="545" w:type="pct"/>
            <w:vAlign w:val="center"/>
          </w:tcPr>
          <w:p w:rsidR="00F16CF4" w:rsidRDefault="00F16CF4" w:rsidP="00F16CF4">
            <w:pPr>
              <w:jc w:val="center"/>
            </w:pPr>
          </w:p>
          <w:p w:rsidR="00F16CF4" w:rsidRDefault="00F16CF4" w:rsidP="00F16CF4">
            <w:pPr>
              <w:jc w:val="center"/>
            </w:pPr>
            <w:r>
              <w:t>5</w:t>
            </w:r>
          </w:p>
          <w:p w:rsidR="00F16CF4" w:rsidRDefault="00F16CF4" w:rsidP="00F16CF4">
            <w:pPr>
              <w:jc w:val="center"/>
            </w:pPr>
            <w:r>
              <w:t>5</w:t>
            </w:r>
          </w:p>
        </w:tc>
        <w:tc>
          <w:tcPr>
            <w:tcW w:w="428" w:type="pct"/>
            <w:vAlign w:val="center"/>
          </w:tcPr>
          <w:p w:rsidR="00F16CF4" w:rsidRDefault="00F16CF4" w:rsidP="00F16CF4">
            <w:pPr>
              <w:jc w:val="center"/>
            </w:pPr>
          </w:p>
          <w:p w:rsidR="00F16CF4" w:rsidRDefault="00F16CF4" w:rsidP="00F16CF4">
            <w:pPr>
              <w:jc w:val="center"/>
            </w:pPr>
            <w:r>
              <w:t>-5</w:t>
            </w:r>
          </w:p>
          <w:p w:rsidR="00F16CF4" w:rsidRDefault="00F16CF4" w:rsidP="00F16CF4">
            <w:pPr>
              <w:jc w:val="center"/>
            </w:pPr>
            <w:r>
              <w:t>3</w:t>
            </w:r>
          </w:p>
        </w:tc>
      </w:tr>
      <w:tr w:rsidR="00F16CF4">
        <w:tc>
          <w:tcPr>
            <w:tcW w:w="3475" w:type="pct"/>
            <w:vAlign w:val="center"/>
          </w:tcPr>
          <w:p w:rsidR="00F16CF4" w:rsidRDefault="00F16CF4" w:rsidP="00F16CF4">
            <w:r>
              <w:t>4. Численность персонала на конец года, чел.</w:t>
            </w:r>
          </w:p>
        </w:tc>
        <w:tc>
          <w:tcPr>
            <w:tcW w:w="552" w:type="pct"/>
          </w:tcPr>
          <w:p w:rsidR="00F16CF4" w:rsidRDefault="00F16CF4" w:rsidP="00F16CF4">
            <w:pPr>
              <w:jc w:val="center"/>
            </w:pPr>
            <w:r>
              <w:t>185</w:t>
            </w:r>
          </w:p>
        </w:tc>
        <w:tc>
          <w:tcPr>
            <w:tcW w:w="545" w:type="pct"/>
            <w:vAlign w:val="center"/>
          </w:tcPr>
          <w:p w:rsidR="00F16CF4" w:rsidRDefault="00F16CF4" w:rsidP="00F16CF4">
            <w:pPr>
              <w:jc w:val="center"/>
            </w:pPr>
            <w:r>
              <w:t>196</w:t>
            </w:r>
          </w:p>
        </w:tc>
        <w:tc>
          <w:tcPr>
            <w:tcW w:w="428" w:type="pct"/>
            <w:vAlign w:val="center"/>
          </w:tcPr>
          <w:p w:rsidR="00F16CF4" w:rsidRDefault="00F16CF4" w:rsidP="00F16CF4">
            <w:pPr>
              <w:jc w:val="center"/>
            </w:pPr>
            <w:r>
              <w:t>11</w:t>
            </w:r>
          </w:p>
        </w:tc>
      </w:tr>
      <w:tr w:rsidR="00F16CF4">
        <w:tc>
          <w:tcPr>
            <w:tcW w:w="3475" w:type="pct"/>
            <w:vAlign w:val="center"/>
          </w:tcPr>
          <w:p w:rsidR="00F16CF4" w:rsidRDefault="00F16CF4" w:rsidP="00F16CF4">
            <w:r>
              <w:t>5. Среднегодовая численность персонала, чел.</w:t>
            </w:r>
          </w:p>
        </w:tc>
        <w:tc>
          <w:tcPr>
            <w:tcW w:w="552" w:type="pct"/>
          </w:tcPr>
          <w:p w:rsidR="00F16CF4" w:rsidRDefault="00F16CF4" w:rsidP="00F16CF4">
            <w:pPr>
              <w:jc w:val="center"/>
            </w:pPr>
            <w:r>
              <w:t>168</w:t>
            </w:r>
          </w:p>
        </w:tc>
        <w:tc>
          <w:tcPr>
            <w:tcW w:w="545" w:type="pct"/>
            <w:vAlign w:val="center"/>
          </w:tcPr>
          <w:p w:rsidR="00F16CF4" w:rsidRDefault="00F16CF4" w:rsidP="00F16CF4">
            <w:pPr>
              <w:jc w:val="center"/>
            </w:pPr>
            <w:r>
              <w:t>188</w:t>
            </w:r>
          </w:p>
        </w:tc>
        <w:tc>
          <w:tcPr>
            <w:tcW w:w="428" w:type="pct"/>
            <w:vAlign w:val="center"/>
          </w:tcPr>
          <w:p w:rsidR="00F16CF4" w:rsidRDefault="00F16CF4" w:rsidP="00F16CF4">
            <w:pPr>
              <w:jc w:val="center"/>
            </w:pPr>
            <w:r>
              <w:t>20</w:t>
            </w:r>
          </w:p>
        </w:tc>
      </w:tr>
      <w:tr w:rsidR="00F16CF4">
        <w:tc>
          <w:tcPr>
            <w:tcW w:w="3475" w:type="pct"/>
            <w:vAlign w:val="center"/>
          </w:tcPr>
          <w:p w:rsidR="00F16CF4" w:rsidRDefault="00F16CF4" w:rsidP="00F16CF4">
            <w:r>
              <w:t>6. Коэффициент оборота по приему работников</w:t>
            </w:r>
          </w:p>
        </w:tc>
        <w:tc>
          <w:tcPr>
            <w:tcW w:w="552" w:type="pct"/>
          </w:tcPr>
          <w:p w:rsidR="00F16CF4" w:rsidRDefault="00F16CF4" w:rsidP="00F16CF4">
            <w:pPr>
              <w:jc w:val="center"/>
            </w:pPr>
            <w:r>
              <w:t>0,30</w:t>
            </w:r>
          </w:p>
        </w:tc>
        <w:tc>
          <w:tcPr>
            <w:tcW w:w="545" w:type="pct"/>
            <w:vAlign w:val="center"/>
          </w:tcPr>
          <w:p w:rsidR="00F16CF4" w:rsidRDefault="00F16CF4" w:rsidP="00F16CF4">
            <w:pPr>
              <w:jc w:val="center"/>
            </w:pPr>
            <w:r>
              <w:t>0,19</w:t>
            </w:r>
          </w:p>
        </w:tc>
        <w:tc>
          <w:tcPr>
            <w:tcW w:w="428" w:type="pct"/>
            <w:vAlign w:val="center"/>
          </w:tcPr>
          <w:p w:rsidR="00F16CF4" w:rsidRDefault="00F16CF4" w:rsidP="00F16CF4">
            <w:pPr>
              <w:jc w:val="center"/>
            </w:pPr>
            <w:r>
              <w:t>-0,11</w:t>
            </w:r>
          </w:p>
        </w:tc>
      </w:tr>
      <w:tr w:rsidR="00F16CF4">
        <w:tc>
          <w:tcPr>
            <w:tcW w:w="3475" w:type="pct"/>
            <w:vAlign w:val="center"/>
          </w:tcPr>
          <w:p w:rsidR="00F16CF4" w:rsidRDefault="00F16CF4" w:rsidP="00F16CF4">
            <w:r>
              <w:t>7. Коэффициент оборота по выбытию работников</w:t>
            </w:r>
          </w:p>
        </w:tc>
        <w:tc>
          <w:tcPr>
            <w:tcW w:w="552" w:type="pct"/>
          </w:tcPr>
          <w:p w:rsidR="00F16CF4" w:rsidRDefault="00F16CF4" w:rsidP="00F16CF4">
            <w:pPr>
              <w:jc w:val="center"/>
            </w:pPr>
            <w:r>
              <w:t>0,09</w:t>
            </w:r>
          </w:p>
        </w:tc>
        <w:tc>
          <w:tcPr>
            <w:tcW w:w="545" w:type="pct"/>
            <w:vAlign w:val="center"/>
          </w:tcPr>
          <w:p w:rsidR="00F16CF4" w:rsidRDefault="00F16CF4" w:rsidP="00F16CF4">
            <w:pPr>
              <w:jc w:val="center"/>
            </w:pPr>
            <w:r>
              <w:t>0,11</w:t>
            </w:r>
          </w:p>
        </w:tc>
        <w:tc>
          <w:tcPr>
            <w:tcW w:w="428" w:type="pct"/>
            <w:vAlign w:val="center"/>
          </w:tcPr>
          <w:p w:rsidR="00F16CF4" w:rsidRDefault="00F16CF4" w:rsidP="00F16CF4">
            <w:pPr>
              <w:jc w:val="center"/>
            </w:pPr>
            <w:r>
              <w:t>0,02</w:t>
            </w:r>
          </w:p>
        </w:tc>
      </w:tr>
      <w:tr w:rsidR="00F16CF4">
        <w:tc>
          <w:tcPr>
            <w:tcW w:w="3475" w:type="pct"/>
            <w:vAlign w:val="center"/>
          </w:tcPr>
          <w:p w:rsidR="00F16CF4" w:rsidRDefault="00F16CF4" w:rsidP="00F16CF4">
            <w:r>
              <w:t xml:space="preserve">8. Коэффициент текучести кадров </w:t>
            </w:r>
          </w:p>
        </w:tc>
        <w:tc>
          <w:tcPr>
            <w:tcW w:w="552" w:type="pct"/>
          </w:tcPr>
          <w:p w:rsidR="00F16CF4" w:rsidRDefault="00F16CF4" w:rsidP="00F16CF4">
            <w:pPr>
              <w:jc w:val="center"/>
            </w:pPr>
            <w:r>
              <w:t>0,072</w:t>
            </w:r>
          </w:p>
        </w:tc>
        <w:tc>
          <w:tcPr>
            <w:tcW w:w="545" w:type="pct"/>
            <w:vAlign w:val="center"/>
          </w:tcPr>
          <w:p w:rsidR="00F16CF4" w:rsidRDefault="00F16CF4" w:rsidP="00F16CF4">
            <w:pPr>
              <w:jc w:val="center"/>
            </w:pPr>
            <w:r>
              <w:t>0,053</w:t>
            </w:r>
          </w:p>
        </w:tc>
        <w:tc>
          <w:tcPr>
            <w:tcW w:w="428" w:type="pct"/>
            <w:vAlign w:val="center"/>
          </w:tcPr>
          <w:p w:rsidR="00F16CF4" w:rsidRDefault="00F16CF4" w:rsidP="00F16CF4">
            <w:pPr>
              <w:jc w:val="center"/>
            </w:pPr>
            <w:r>
              <w:t>-0,018</w:t>
            </w:r>
          </w:p>
        </w:tc>
      </w:tr>
      <w:tr w:rsidR="00F16CF4">
        <w:tc>
          <w:tcPr>
            <w:tcW w:w="3475" w:type="pct"/>
            <w:vAlign w:val="center"/>
          </w:tcPr>
          <w:p w:rsidR="00F16CF4" w:rsidRDefault="00F16CF4" w:rsidP="00F16CF4">
            <w:r>
              <w:t>9. Коэффициент постоянства кадров</w:t>
            </w:r>
          </w:p>
        </w:tc>
        <w:tc>
          <w:tcPr>
            <w:tcW w:w="552" w:type="pct"/>
          </w:tcPr>
          <w:p w:rsidR="00F16CF4" w:rsidRDefault="00F16CF4" w:rsidP="00F16CF4">
            <w:pPr>
              <w:jc w:val="center"/>
            </w:pPr>
            <w:r>
              <w:t>0,81</w:t>
            </w:r>
          </w:p>
        </w:tc>
        <w:tc>
          <w:tcPr>
            <w:tcW w:w="545" w:type="pct"/>
            <w:vAlign w:val="center"/>
          </w:tcPr>
          <w:p w:rsidR="00F16CF4" w:rsidRDefault="00F16CF4" w:rsidP="00F16CF4">
            <w:pPr>
              <w:jc w:val="center"/>
            </w:pPr>
            <w:r>
              <w:t>0,85</w:t>
            </w:r>
          </w:p>
        </w:tc>
        <w:tc>
          <w:tcPr>
            <w:tcW w:w="428" w:type="pct"/>
            <w:vAlign w:val="center"/>
          </w:tcPr>
          <w:p w:rsidR="00F16CF4" w:rsidRDefault="00F16CF4" w:rsidP="00F16CF4">
            <w:pPr>
              <w:jc w:val="center"/>
            </w:pPr>
            <w:r>
              <w:t>0,05</w:t>
            </w:r>
          </w:p>
        </w:tc>
      </w:tr>
    </w:tbl>
    <w:p w:rsidR="00F16CF4" w:rsidRDefault="00F16CF4" w:rsidP="00F16CF4">
      <w:pPr>
        <w:ind w:firstLine="709"/>
        <w:jc w:val="both"/>
        <w:rPr>
          <w:sz w:val="28"/>
        </w:rPr>
      </w:pPr>
    </w:p>
    <w:p w:rsidR="00F16CF4" w:rsidRDefault="00F16CF4" w:rsidP="00F16CF4">
      <w:pPr>
        <w:spacing w:line="360" w:lineRule="auto"/>
        <w:ind w:firstLine="709"/>
        <w:jc w:val="both"/>
        <w:rPr>
          <w:sz w:val="28"/>
        </w:rPr>
      </w:pPr>
      <w:r>
        <w:rPr>
          <w:sz w:val="28"/>
        </w:rPr>
        <w:t>Движение трудовых ресурсов, т.е. изменение их численности, влияет на результаты работы предприятия. Для этого рассчитывают и анализируют динамику следующих показателей (таблица 9):</w:t>
      </w:r>
    </w:p>
    <w:p w:rsidR="00F16CF4" w:rsidRDefault="00F16CF4" w:rsidP="00F16CF4">
      <w:pPr>
        <w:spacing w:line="360" w:lineRule="auto"/>
        <w:ind w:firstLine="709"/>
        <w:jc w:val="both"/>
        <w:rPr>
          <w:sz w:val="28"/>
        </w:rPr>
      </w:pPr>
      <w:r>
        <w:rPr>
          <w:sz w:val="28"/>
        </w:rPr>
        <w:t>- коэффициент оборота по приему рабочих – отношение количества принятого на работу персонала к среднесписочной численности персонала;</w:t>
      </w:r>
    </w:p>
    <w:p w:rsidR="00F16CF4" w:rsidRDefault="00F16CF4" w:rsidP="00F16CF4">
      <w:pPr>
        <w:spacing w:line="360" w:lineRule="auto"/>
        <w:ind w:firstLine="709"/>
        <w:jc w:val="both"/>
        <w:rPr>
          <w:sz w:val="28"/>
        </w:rPr>
      </w:pPr>
      <w:r>
        <w:rPr>
          <w:sz w:val="28"/>
        </w:rPr>
        <w:t>- коэффициент оборота по выбытию – отношение количества уволившихся работников к среднесписочной численности персонала;</w:t>
      </w:r>
    </w:p>
    <w:p w:rsidR="00F16CF4" w:rsidRDefault="00F16CF4" w:rsidP="00F16CF4">
      <w:pPr>
        <w:spacing w:line="360" w:lineRule="auto"/>
        <w:ind w:firstLine="709"/>
        <w:jc w:val="both"/>
        <w:rPr>
          <w:sz w:val="28"/>
        </w:rPr>
      </w:pPr>
      <w:r>
        <w:rPr>
          <w:sz w:val="28"/>
        </w:rPr>
        <w:t>- коэффициент текучести кадров – отношение суммы количества уволившихся по собственному желанию и за нарушение трудовой дисциплины к среднесписочной численности персонала;</w:t>
      </w:r>
    </w:p>
    <w:p w:rsidR="00F16CF4" w:rsidRDefault="00F16CF4" w:rsidP="00F16CF4">
      <w:pPr>
        <w:spacing w:line="360" w:lineRule="auto"/>
        <w:ind w:firstLine="709"/>
        <w:jc w:val="both"/>
        <w:rPr>
          <w:sz w:val="28"/>
        </w:rPr>
      </w:pPr>
      <w:r>
        <w:rPr>
          <w:sz w:val="28"/>
        </w:rPr>
        <w:t>- коэффициент постоянства состава персонала предприятия – отношение количества работников проработавших весь год к среднесписочной численности персонала.</w:t>
      </w:r>
    </w:p>
    <w:p w:rsidR="00F16CF4" w:rsidRDefault="00F16CF4" w:rsidP="00F16CF4">
      <w:pPr>
        <w:ind w:firstLine="709"/>
        <w:jc w:val="both"/>
      </w:pPr>
      <w:r>
        <w:t>Кпр</w:t>
      </w:r>
      <w:r>
        <w:rPr>
          <w:vertAlign w:val="subscript"/>
        </w:rPr>
        <w:t>пл</w:t>
      </w:r>
      <w:r>
        <w:t xml:space="preserve"> = </w:t>
      </w:r>
      <w:r w:rsidRPr="00C37445">
        <w:rPr>
          <w:position w:val="-24"/>
        </w:rPr>
        <w:object w:dxaOrig="980" w:dyaOrig="620">
          <v:shape id="_x0000_i1064" type="#_x0000_t75" style="width:48.75pt;height:30.75pt" o:ole="">
            <v:imagedata r:id="rId76" o:title=""/>
          </v:shape>
          <o:OLEObject Type="Embed" ProgID="Equation.3" ShapeID="_x0000_i1064" DrawAspect="Content" ObjectID="_1459802488" r:id="rId77"/>
        </w:object>
      </w:r>
      <w:r>
        <w:t xml:space="preserve">                                              Кпр</w:t>
      </w:r>
      <w:r>
        <w:rPr>
          <w:vertAlign w:val="subscript"/>
        </w:rPr>
        <w:t>ф</w:t>
      </w:r>
      <w:r>
        <w:t xml:space="preserve"> = </w:t>
      </w:r>
      <w:r w:rsidRPr="00C37445">
        <w:rPr>
          <w:position w:val="-24"/>
        </w:rPr>
        <w:object w:dxaOrig="1080" w:dyaOrig="620">
          <v:shape id="_x0000_i1065" type="#_x0000_t75" style="width:54pt;height:30.75pt" o:ole="">
            <v:imagedata r:id="rId78" o:title=""/>
          </v:shape>
          <o:OLEObject Type="Embed" ProgID="Equation.3" ShapeID="_x0000_i1065" DrawAspect="Content" ObjectID="_1459802489" r:id="rId79"/>
        </w:object>
      </w:r>
    </w:p>
    <w:p w:rsidR="00F16CF4" w:rsidRDefault="00F16CF4" w:rsidP="00F16CF4">
      <w:pPr>
        <w:ind w:firstLine="709"/>
        <w:jc w:val="both"/>
        <w:rPr>
          <w:sz w:val="28"/>
        </w:rPr>
      </w:pPr>
    </w:p>
    <w:p w:rsidR="00F16CF4" w:rsidRDefault="00F16CF4" w:rsidP="00F16CF4">
      <w:pPr>
        <w:ind w:firstLine="709"/>
        <w:jc w:val="both"/>
      </w:pPr>
      <w:r>
        <w:t>Кв</w:t>
      </w:r>
      <w:r>
        <w:rPr>
          <w:vertAlign w:val="subscript"/>
        </w:rPr>
        <w:t>пл</w:t>
      </w:r>
      <w:r>
        <w:t xml:space="preserve"> = </w:t>
      </w:r>
      <w:r w:rsidRPr="00C37445">
        <w:rPr>
          <w:position w:val="-24"/>
        </w:rPr>
        <w:object w:dxaOrig="1100" w:dyaOrig="620">
          <v:shape id="_x0000_i1066" type="#_x0000_t75" style="width:54.75pt;height:30.75pt" o:ole="">
            <v:imagedata r:id="rId80" o:title=""/>
          </v:shape>
          <o:OLEObject Type="Embed" ProgID="Equation.3" ShapeID="_x0000_i1066" DrawAspect="Content" ObjectID="_1459802490" r:id="rId81"/>
        </w:object>
      </w:r>
      <w:r>
        <w:t xml:space="preserve">                                              Кв</w:t>
      </w:r>
      <w:r>
        <w:rPr>
          <w:vertAlign w:val="subscript"/>
        </w:rPr>
        <w:t>ф</w:t>
      </w:r>
      <w:r>
        <w:t xml:space="preserve"> = </w:t>
      </w:r>
      <w:r w:rsidRPr="00C37445">
        <w:rPr>
          <w:position w:val="-24"/>
        </w:rPr>
        <w:object w:dxaOrig="1060" w:dyaOrig="620">
          <v:shape id="_x0000_i1067" type="#_x0000_t75" style="width:53.25pt;height:30.75pt" o:ole="">
            <v:imagedata r:id="rId82" o:title=""/>
          </v:shape>
          <o:OLEObject Type="Embed" ProgID="Equation.3" ShapeID="_x0000_i1067" DrawAspect="Content" ObjectID="_1459802491" r:id="rId83"/>
        </w:object>
      </w:r>
    </w:p>
    <w:p w:rsidR="00F16CF4" w:rsidRDefault="00F16CF4" w:rsidP="00F16CF4">
      <w:pPr>
        <w:ind w:firstLine="709"/>
        <w:jc w:val="both"/>
      </w:pPr>
    </w:p>
    <w:p w:rsidR="00F16CF4" w:rsidRDefault="00F16CF4" w:rsidP="00F16CF4">
      <w:pPr>
        <w:ind w:firstLine="709"/>
        <w:jc w:val="both"/>
      </w:pPr>
      <w:r>
        <w:t>Ктк</w:t>
      </w:r>
      <w:r>
        <w:rPr>
          <w:vertAlign w:val="subscript"/>
        </w:rPr>
        <w:t>пл</w:t>
      </w:r>
      <w:r>
        <w:t xml:space="preserve"> = </w:t>
      </w:r>
      <w:r w:rsidRPr="00C37445">
        <w:rPr>
          <w:position w:val="-24"/>
        </w:rPr>
        <w:object w:dxaOrig="1219" w:dyaOrig="620">
          <v:shape id="_x0000_i1068" type="#_x0000_t75" style="width:60.75pt;height:30.75pt" o:ole="">
            <v:imagedata r:id="rId84" o:title=""/>
          </v:shape>
          <o:OLEObject Type="Embed" ProgID="Equation.3" ShapeID="_x0000_i1068" DrawAspect="Content" ObjectID="_1459802492" r:id="rId85"/>
        </w:object>
      </w:r>
      <w:r>
        <w:t xml:space="preserve">                                          Ктк</w:t>
      </w:r>
      <w:r>
        <w:rPr>
          <w:vertAlign w:val="subscript"/>
        </w:rPr>
        <w:t>ф</w:t>
      </w:r>
      <w:r>
        <w:t xml:space="preserve"> = </w:t>
      </w:r>
      <w:r w:rsidRPr="00C37445">
        <w:rPr>
          <w:position w:val="-24"/>
        </w:rPr>
        <w:object w:dxaOrig="1219" w:dyaOrig="620">
          <v:shape id="_x0000_i1069" type="#_x0000_t75" style="width:60.75pt;height:30.75pt" o:ole="">
            <v:imagedata r:id="rId86" o:title=""/>
          </v:shape>
          <o:OLEObject Type="Embed" ProgID="Equation.3" ShapeID="_x0000_i1069" DrawAspect="Content" ObjectID="_1459802493" r:id="rId87"/>
        </w:object>
      </w:r>
    </w:p>
    <w:p w:rsidR="00F16CF4" w:rsidRDefault="00F16CF4" w:rsidP="00F16CF4">
      <w:pPr>
        <w:ind w:firstLine="709"/>
        <w:jc w:val="both"/>
      </w:pPr>
    </w:p>
    <w:p w:rsidR="00F16CF4" w:rsidRDefault="00F16CF4" w:rsidP="00F16CF4">
      <w:pPr>
        <w:ind w:firstLine="709"/>
        <w:jc w:val="both"/>
      </w:pPr>
      <w:r>
        <w:t>Кпс</w:t>
      </w:r>
      <w:r>
        <w:rPr>
          <w:vertAlign w:val="subscript"/>
        </w:rPr>
        <w:t>пл</w:t>
      </w:r>
      <w:r>
        <w:t xml:space="preserve"> = </w:t>
      </w:r>
      <w:r w:rsidRPr="00C37445">
        <w:rPr>
          <w:position w:val="-24"/>
        </w:rPr>
        <w:object w:dxaOrig="1080" w:dyaOrig="620">
          <v:shape id="_x0000_i1070" type="#_x0000_t75" style="width:54pt;height:30.75pt" o:ole="">
            <v:imagedata r:id="rId88" o:title=""/>
          </v:shape>
          <o:OLEObject Type="Embed" ProgID="Equation.3" ShapeID="_x0000_i1070" DrawAspect="Content" ObjectID="_1459802494" r:id="rId89"/>
        </w:object>
      </w:r>
      <w:r>
        <w:t xml:space="preserve">                                             Кпс</w:t>
      </w:r>
      <w:r>
        <w:rPr>
          <w:vertAlign w:val="subscript"/>
        </w:rPr>
        <w:t>ф</w:t>
      </w:r>
      <w:r>
        <w:t xml:space="preserve"> = </w:t>
      </w:r>
      <w:r w:rsidRPr="00C37445">
        <w:rPr>
          <w:position w:val="-24"/>
        </w:rPr>
        <w:object w:dxaOrig="1100" w:dyaOrig="620">
          <v:shape id="_x0000_i1071" type="#_x0000_t75" style="width:54.75pt;height:30.75pt" o:ole="">
            <v:imagedata r:id="rId90" o:title=""/>
          </v:shape>
          <o:OLEObject Type="Embed" ProgID="Equation.3" ShapeID="_x0000_i1071" DrawAspect="Content" ObjectID="_1459802495" r:id="rId91"/>
        </w:object>
      </w:r>
    </w:p>
    <w:p w:rsidR="00464CA8" w:rsidRDefault="00464CA8" w:rsidP="00F16CF4">
      <w:pPr>
        <w:ind w:firstLine="709"/>
        <w:jc w:val="both"/>
      </w:pPr>
    </w:p>
    <w:p w:rsidR="00464CA8" w:rsidRDefault="001914A5" w:rsidP="00F16CF4">
      <w:pPr>
        <w:ind w:firstLine="709"/>
        <w:jc w:val="both"/>
      </w:pPr>
      <w:r>
        <w:rPr>
          <w:noProof/>
        </w:rPr>
        <w:pict>
          <v:shape id="Диаграмма 14" o:spid="_x0000_i1072" type="#_x0000_t75" style="width:360.75pt;height:3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">
            <v:imagedata r:id="rId92" o:title="" cropbottom="-152f"/>
            <o:lock v:ext="edit" aspectratio="f"/>
          </v:shape>
        </w:pict>
      </w:r>
    </w:p>
    <w:p w:rsidR="00464CA8" w:rsidRPr="00666537" w:rsidRDefault="00666537" w:rsidP="00666537">
      <w:pPr>
        <w:shd w:val="clear" w:color="auto" w:fill="FFFFFF"/>
        <w:spacing w:line="360" w:lineRule="auto"/>
        <w:ind w:firstLine="720"/>
        <w:rPr>
          <w:bCs/>
          <w:color w:val="000000"/>
        </w:rPr>
      </w:pPr>
      <w:r w:rsidRPr="00666537">
        <w:rPr>
          <w:color w:val="000000"/>
          <w:spacing w:val="-3"/>
        </w:rPr>
        <w:t xml:space="preserve">Рис.6. </w:t>
      </w:r>
      <w:r w:rsidR="00641B51" w:rsidRPr="00666537">
        <w:rPr>
          <w:bCs/>
          <w:color w:val="000000"/>
        </w:rPr>
        <w:t>Изменение численности персонала</w:t>
      </w:r>
    </w:p>
    <w:p w:rsidR="00F16CF4" w:rsidRPr="00030F33" w:rsidRDefault="00F16CF4" w:rsidP="00F16CF4">
      <w:pPr>
        <w:shd w:val="clear" w:color="auto" w:fill="FFFFFF"/>
        <w:spacing w:line="360" w:lineRule="auto"/>
        <w:ind w:firstLine="720"/>
        <w:jc w:val="both"/>
        <w:rPr>
          <w:sz w:val="28"/>
          <w:szCs w:val="28"/>
        </w:rPr>
      </w:pPr>
      <w:r w:rsidRPr="00641B51">
        <w:rPr>
          <w:b/>
          <w:bCs/>
          <w:color w:val="000000"/>
          <w:sz w:val="28"/>
          <w:szCs w:val="28"/>
        </w:rPr>
        <w:t>Вывод</w:t>
      </w:r>
      <w:r w:rsidRPr="00030F33">
        <w:rPr>
          <w:bCs/>
          <w:color w:val="000000"/>
          <w:sz w:val="28"/>
          <w:szCs w:val="28"/>
        </w:rPr>
        <w:t xml:space="preserve">: </w:t>
      </w:r>
      <w:r w:rsidRPr="00030F33">
        <w:rPr>
          <w:color w:val="000000"/>
          <w:sz w:val="28"/>
          <w:szCs w:val="28"/>
        </w:rPr>
        <w:t>Проведенные расчеты показали, что по сравнению с плановыми показателями произошло увеличение среднегодовой численности работников предприятия на 20 человек. При этом число уволившихся работников (фактически) составило больше планируемого количества на 33,33 %. Из табл. 9 следует, что в отчетном периоде принято больше рабочих, чем выбыло, текучесть кадров незначительная, но при этом показатель текучести кадров выше планируемого на 0,015.</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Как видно на рис.</w:t>
      </w:r>
      <w:r w:rsidR="00641B51">
        <w:rPr>
          <w:color w:val="000000"/>
          <w:sz w:val="28"/>
          <w:szCs w:val="28"/>
        </w:rPr>
        <w:t>6</w:t>
      </w:r>
      <w:r w:rsidRPr="00030F33">
        <w:rPr>
          <w:color w:val="000000"/>
          <w:sz w:val="28"/>
          <w:szCs w:val="28"/>
        </w:rPr>
        <w:t>, на предприятии численность на начало и на конец отчетного года выше, чем запланированные показатели на 20% и 5,9% соответственно. Таким образом, можно сделать вывод, что предприятие не испытывает напряжения в обеспечении трудовыми ресурсами.</w:t>
      </w:r>
    </w:p>
    <w:p w:rsidR="00F16CF4" w:rsidRDefault="00F16CF4" w:rsidP="00F16CF4">
      <w:pPr>
        <w:pStyle w:val="31"/>
      </w:pPr>
    </w:p>
    <w:p w:rsidR="003F63C4" w:rsidRDefault="003F63C4" w:rsidP="00F16CF4">
      <w:pPr>
        <w:pStyle w:val="31"/>
      </w:pPr>
    </w:p>
    <w:p w:rsidR="003F63C4" w:rsidRDefault="003F63C4" w:rsidP="00F16CF4">
      <w:pPr>
        <w:pStyle w:val="31"/>
      </w:pPr>
    </w:p>
    <w:p w:rsidR="0024783F" w:rsidRDefault="0024783F" w:rsidP="00F16CF4">
      <w:pPr>
        <w:pStyle w:val="31"/>
      </w:pPr>
    </w:p>
    <w:p w:rsidR="003F63C4" w:rsidRDefault="003F63C4" w:rsidP="00F16CF4">
      <w:pPr>
        <w:pStyle w:val="31"/>
      </w:pPr>
    </w:p>
    <w:p w:rsidR="00F16CF4" w:rsidRPr="00666537" w:rsidRDefault="00F16CF4" w:rsidP="00666537">
      <w:pPr>
        <w:pStyle w:val="31"/>
        <w:jc w:val="center"/>
        <w:outlineLvl w:val="2"/>
        <w:rPr>
          <w:caps/>
          <w:sz w:val="28"/>
          <w:szCs w:val="24"/>
          <w:u w:val="single"/>
        </w:rPr>
      </w:pPr>
      <w:bookmarkStart w:id="48" w:name="_Toc222502687"/>
      <w:r w:rsidRPr="00666537">
        <w:rPr>
          <w:caps/>
          <w:sz w:val="28"/>
          <w:szCs w:val="24"/>
          <w:u w:val="single"/>
        </w:rPr>
        <w:t>2.2.</w:t>
      </w:r>
      <w:r w:rsidR="00641B51" w:rsidRPr="00666537">
        <w:rPr>
          <w:caps/>
          <w:sz w:val="28"/>
          <w:szCs w:val="24"/>
          <w:u w:val="single"/>
        </w:rPr>
        <w:t>2.</w:t>
      </w:r>
      <w:r w:rsidRPr="00666537">
        <w:rPr>
          <w:caps/>
          <w:sz w:val="28"/>
          <w:szCs w:val="24"/>
          <w:u w:val="single"/>
        </w:rPr>
        <w:t xml:space="preserve"> АНАЛИЗ ИСПОЛЬЗОВАНИЯ ФОНДА РАБОЧЕГО ВРЕМЕНИ</w:t>
      </w:r>
      <w:bookmarkEnd w:id="48"/>
    </w:p>
    <w:p w:rsidR="00F16CF4" w:rsidRDefault="00F16CF4" w:rsidP="00F16CF4">
      <w:pPr>
        <w:ind w:firstLine="709"/>
        <w:jc w:val="both"/>
        <w:rPr>
          <w:sz w:val="28"/>
        </w:rPr>
      </w:pPr>
    </w:p>
    <w:p w:rsidR="00F16CF4" w:rsidRDefault="00F16CF4" w:rsidP="00F16CF4">
      <w:pPr>
        <w:spacing w:line="360" w:lineRule="auto"/>
        <w:ind w:firstLine="709"/>
        <w:jc w:val="both"/>
        <w:rPr>
          <w:sz w:val="28"/>
        </w:rPr>
      </w:pPr>
      <w:r>
        <w:rPr>
          <w:sz w:val="28"/>
        </w:rPr>
        <w:t>Фонд рабочего времени зависит от численности рабочих, количества отработанных дней одним рабочим в среднем за год и средней продолжительности рабочего дня (таблица 10):</w:t>
      </w:r>
    </w:p>
    <w:p w:rsidR="00F16CF4" w:rsidRPr="00641B51" w:rsidRDefault="00F16CF4" w:rsidP="005B06E7">
      <w:pPr>
        <w:rPr>
          <w:i/>
        </w:rPr>
      </w:pPr>
      <w:r w:rsidRPr="00641B51">
        <w:rPr>
          <w:i/>
        </w:rPr>
        <w:t xml:space="preserve">ФРВ = ЧР * Д * П = </w:t>
      </w:r>
      <w:r w:rsidRPr="00641B51">
        <w:rPr>
          <w:i/>
          <w:color w:val="000000"/>
        </w:rPr>
        <w:t>168*192*6=193536</w:t>
      </w:r>
    </w:p>
    <w:p w:rsidR="00F16CF4" w:rsidRDefault="00F16CF4" w:rsidP="00F16CF4">
      <w:pPr>
        <w:spacing w:line="360" w:lineRule="auto"/>
        <w:ind w:firstLine="709"/>
        <w:jc w:val="both"/>
        <w:rPr>
          <w:sz w:val="28"/>
        </w:rPr>
      </w:pPr>
      <w:r>
        <w:rPr>
          <w:sz w:val="28"/>
        </w:rPr>
        <w:t>ФРВ зависит от изменения следующих показателей:</w:t>
      </w:r>
    </w:p>
    <w:p w:rsidR="00F16CF4" w:rsidRDefault="00F16CF4" w:rsidP="00F16CF4">
      <w:pPr>
        <w:spacing w:line="360" w:lineRule="auto"/>
        <w:ind w:firstLine="709"/>
        <w:jc w:val="both"/>
        <w:rPr>
          <w:sz w:val="28"/>
        </w:rPr>
      </w:pPr>
      <w:r>
        <w:rPr>
          <w:sz w:val="28"/>
        </w:rPr>
        <w:t>- численности рабочих:</w:t>
      </w:r>
    </w:p>
    <w:p w:rsidR="00F16CF4" w:rsidRPr="00030F33" w:rsidRDefault="00F16CF4" w:rsidP="00F16CF4">
      <w:pPr>
        <w:shd w:val="clear" w:color="auto" w:fill="FFFFFF"/>
        <w:spacing w:line="360" w:lineRule="auto"/>
        <w:ind w:firstLine="720"/>
        <w:jc w:val="both"/>
        <w:rPr>
          <w:sz w:val="28"/>
          <w:szCs w:val="28"/>
        </w:rPr>
      </w:pPr>
      <w:r>
        <w:t xml:space="preserve">ΔФРВчр = (ЧРф – ЧРпл) * Дпл * Ппл = </w:t>
      </w:r>
      <w:r w:rsidRPr="00030F33">
        <w:rPr>
          <w:color w:val="000000"/>
          <w:sz w:val="28"/>
          <w:szCs w:val="28"/>
        </w:rPr>
        <w:t>(188-168)* 192*6</w:t>
      </w:r>
      <w:r>
        <w:rPr>
          <w:color w:val="000000"/>
          <w:sz w:val="28"/>
          <w:szCs w:val="28"/>
        </w:rPr>
        <w:t xml:space="preserve"> </w:t>
      </w:r>
      <w:r w:rsidRPr="00030F33">
        <w:rPr>
          <w:color w:val="000000"/>
          <w:sz w:val="28"/>
          <w:szCs w:val="28"/>
        </w:rPr>
        <w:t>=</w:t>
      </w:r>
      <w:r>
        <w:rPr>
          <w:color w:val="000000"/>
          <w:sz w:val="28"/>
          <w:szCs w:val="28"/>
        </w:rPr>
        <w:t xml:space="preserve"> </w:t>
      </w:r>
      <w:r w:rsidRPr="00030F33">
        <w:rPr>
          <w:color w:val="000000"/>
          <w:sz w:val="28"/>
          <w:szCs w:val="28"/>
        </w:rPr>
        <w:t>23040</w:t>
      </w:r>
    </w:p>
    <w:p w:rsidR="00F16CF4" w:rsidRDefault="00F16CF4" w:rsidP="00F16CF4">
      <w:pPr>
        <w:spacing w:line="360" w:lineRule="auto"/>
        <w:ind w:firstLine="709"/>
        <w:jc w:val="both"/>
        <w:rPr>
          <w:sz w:val="28"/>
        </w:rPr>
      </w:pPr>
      <w:r>
        <w:rPr>
          <w:sz w:val="28"/>
        </w:rPr>
        <w:t>- количества отработанных дней одним рабочим:</w:t>
      </w:r>
    </w:p>
    <w:p w:rsidR="00F16CF4" w:rsidRPr="00641B51" w:rsidRDefault="00F16CF4" w:rsidP="005B06E7">
      <w:pPr>
        <w:rPr>
          <w:i/>
        </w:rPr>
      </w:pPr>
      <w:r w:rsidRPr="00641B51">
        <w:rPr>
          <w:i/>
        </w:rPr>
        <w:t xml:space="preserve">ΔФРВд = ЧРф * (Дф – Дпл) * Ппл </w:t>
      </w:r>
      <w:r w:rsidRPr="00641B51">
        <w:rPr>
          <w:bCs/>
          <w:i/>
          <w:color w:val="000000"/>
        </w:rPr>
        <w:t>= 188*(201 -192)*6 = 101</w:t>
      </w:r>
      <w:r w:rsidRPr="00641B51">
        <w:rPr>
          <w:i/>
          <w:color w:val="000000"/>
        </w:rPr>
        <w:t>52</w:t>
      </w:r>
    </w:p>
    <w:p w:rsidR="00F16CF4" w:rsidRDefault="00F16CF4" w:rsidP="00F16CF4">
      <w:pPr>
        <w:spacing w:line="360" w:lineRule="auto"/>
        <w:ind w:firstLine="709"/>
        <w:jc w:val="both"/>
        <w:rPr>
          <w:sz w:val="28"/>
        </w:rPr>
      </w:pPr>
      <w:r>
        <w:rPr>
          <w:sz w:val="28"/>
        </w:rPr>
        <w:t>- продолжительности рабочего дня:</w:t>
      </w:r>
    </w:p>
    <w:p w:rsidR="00F16CF4" w:rsidRDefault="00F16CF4" w:rsidP="00F16CF4">
      <w:pPr>
        <w:pStyle w:val="a7"/>
        <w:spacing w:line="360" w:lineRule="auto"/>
      </w:pPr>
      <w:r>
        <w:t>ΔФРВп = ЧРф * Дф * (Пф – Ппл)</w:t>
      </w:r>
      <w:r w:rsidRPr="00845539">
        <w:rPr>
          <w:color w:val="000000"/>
          <w:szCs w:val="28"/>
        </w:rPr>
        <w:t xml:space="preserve"> </w:t>
      </w:r>
      <w:r>
        <w:rPr>
          <w:color w:val="000000"/>
          <w:szCs w:val="28"/>
        </w:rPr>
        <w:t>= 188</w:t>
      </w:r>
      <w:r w:rsidRPr="00030F33">
        <w:rPr>
          <w:color w:val="000000"/>
          <w:szCs w:val="28"/>
        </w:rPr>
        <w:t>*201*(6-6,5)</w:t>
      </w:r>
      <w:r>
        <w:rPr>
          <w:color w:val="000000"/>
          <w:szCs w:val="28"/>
        </w:rPr>
        <w:t xml:space="preserve"> = </w:t>
      </w:r>
      <w:r w:rsidRPr="00030F33">
        <w:rPr>
          <w:color w:val="000000"/>
          <w:szCs w:val="28"/>
        </w:rPr>
        <w:t>-18894</w:t>
      </w:r>
    </w:p>
    <w:p w:rsidR="00641B51" w:rsidRPr="00F1225F" w:rsidRDefault="00641B51" w:rsidP="005B06E7">
      <w:r w:rsidRPr="00F1225F">
        <w:t>Таблица 1</w:t>
      </w:r>
      <w:r>
        <w:t>0</w:t>
      </w:r>
    </w:p>
    <w:p w:rsidR="00F16CF4" w:rsidRPr="00641B51" w:rsidRDefault="00F16CF4" w:rsidP="005B06E7">
      <w:pPr>
        <w:rPr>
          <w:b/>
          <w:i/>
        </w:rPr>
      </w:pPr>
      <w:r w:rsidRPr="00641B51">
        <w:rPr>
          <w:b/>
          <w:i/>
        </w:rPr>
        <w:t>Использование трудовых ресурсов предприятия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6"/>
        <w:gridCol w:w="1165"/>
        <w:gridCol w:w="1151"/>
        <w:gridCol w:w="905"/>
      </w:tblGrid>
      <w:tr w:rsidR="00F16CF4">
        <w:tc>
          <w:tcPr>
            <w:tcW w:w="3366" w:type="pct"/>
            <w:vAlign w:val="center"/>
          </w:tcPr>
          <w:p w:rsidR="00F16CF4" w:rsidRDefault="00F16CF4" w:rsidP="00F16CF4">
            <w:pPr>
              <w:jc w:val="center"/>
            </w:pPr>
            <w:r>
              <w:t>Показатель</w:t>
            </w:r>
          </w:p>
        </w:tc>
        <w:tc>
          <w:tcPr>
            <w:tcW w:w="591" w:type="pct"/>
            <w:vAlign w:val="center"/>
          </w:tcPr>
          <w:p w:rsidR="00F16CF4" w:rsidRDefault="00F16CF4" w:rsidP="00F16CF4">
            <w:pPr>
              <w:jc w:val="center"/>
            </w:pPr>
            <w:r>
              <w:t>План</w:t>
            </w:r>
          </w:p>
        </w:tc>
        <w:tc>
          <w:tcPr>
            <w:tcW w:w="584" w:type="pct"/>
            <w:vAlign w:val="center"/>
          </w:tcPr>
          <w:p w:rsidR="00F16CF4" w:rsidRDefault="00F16CF4" w:rsidP="00F16CF4">
            <w:pPr>
              <w:jc w:val="center"/>
            </w:pPr>
            <w:r>
              <w:t>Факт</w:t>
            </w:r>
          </w:p>
        </w:tc>
        <w:tc>
          <w:tcPr>
            <w:tcW w:w="459" w:type="pct"/>
            <w:vAlign w:val="center"/>
          </w:tcPr>
          <w:p w:rsidR="00F16CF4" w:rsidRDefault="00F16CF4" w:rsidP="00F16CF4">
            <w:pPr>
              <w:jc w:val="center"/>
            </w:pPr>
            <w:r>
              <w:t>+, -</w:t>
            </w:r>
          </w:p>
        </w:tc>
      </w:tr>
      <w:tr w:rsidR="00F16CF4">
        <w:tc>
          <w:tcPr>
            <w:tcW w:w="3366" w:type="pct"/>
            <w:vAlign w:val="center"/>
          </w:tcPr>
          <w:p w:rsidR="00F16CF4" w:rsidRDefault="00F16CF4" w:rsidP="00F16CF4">
            <w:pPr>
              <w:jc w:val="center"/>
            </w:pPr>
            <w:r>
              <w:t>1</w:t>
            </w:r>
          </w:p>
        </w:tc>
        <w:tc>
          <w:tcPr>
            <w:tcW w:w="591" w:type="pct"/>
            <w:vAlign w:val="center"/>
          </w:tcPr>
          <w:p w:rsidR="00F16CF4" w:rsidRDefault="00F16CF4" w:rsidP="00F16CF4">
            <w:pPr>
              <w:jc w:val="center"/>
            </w:pPr>
            <w:r>
              <w:t>2</w:t>
            </w:r>
          </w:p>
        </w:tc>
        <w:tc>
          <w:tcPr>
            <w:tcW w:w="584" w:type="pct"/>
            <w:vAlign w:val="center"/>
          </w:tcPr>
          <w:p w:rsidR="00F16CF4" w:rsidRDefault="00F16CF4" w:rsidP="00F16CF4">
            <w:pPr>
              <w:jc w:val="center"/>
            </w:pPr>
            <w:r>
              <w:t>3</w:t>
            </w:r>
          </w:p>
        </w:tc>
        <w:tc>
          <w:tcPr>
            <w:tcW w:w="459" w:type="pct"/>
            <w:vAlign w:val="center"/>
          </w:tcPr>
          <w:p w:rsidR="00F16CF4" w:rsidRDefault="00F16CF4" w:rsidP="00F16CF4">
            <w:pPr>
              <w:jc w:val="center"/>
            </w:pPr>
            <w:r>
              <w:t>4</w:t>
            </w:r>
          </w:p>
        </w:tc>
      </w:tr>
      <w:tr w:rsidR="00F16CF4">
        <w:tc>
          <w:tcPr>
            <w:tcW w:w="3366" w:type="pct"/>
            <w:vAlign w:val="center"/>
          </w:tcPr>
          <w:p w:rsidR="00F16CF4" w:rsidRDefault="00F16CF4" w:rsidP="00F16CF4">
            <w:pPr>
              <w:jc w:val="both"/>
            </w:pPr>
            <w:r>
              <w:t>Среднегодовая численность рабочих</w:t>
            </w:r>
          </w:p>
        </w:tc>
        <w:tc>
          <w:tcPr>
            <w:tcW w:w="591" w:type="pct"/>
            <w:vAlign w:val="center"/>
          </w:tcPr>
          <w:p w:rsidR="00F16CF4" w:rsidRDefault="00F16CF4" w:rsidP="00F16CF4">
            <w:pPr>
              <w:jc w:val="center"/>
            </w:pPr>
            <w:r>
              <w:t>166</w:t>
            </w:r>
          </w:p>
        </w:tc>
        <w:tc>
          <w:tcPr>
            <w:tcW w:w="584" w:type="pct"/>
            <w:vAlign w:val="center"/>
          </w:tcPr>
          <w:p w:rsidR="00F16CF4" w:rsidRDefault="00F16CF4" w:rsidP="00F16CF4">
            <w:pPr>
              <w:jc w:val="center"/>
            </w:pPr>
            <w:r>
              <w:t>112</w:t>
            </w:r>
          </w:p>
        </w:tc>
        <w:tc>
          <w:tcPr>
            <w:tcW w:w="459" w:type="pct"/>
            <w:vAlign w:val="center"/>
          </w:tcPr>
          <w:p w:rsidR="00F16CF4" w:rsidRDefault="00F16CF4" w:rsidP="00F16CF4">
            <w:pPr>
              <w:jc w:val="center"/>
            </w:pPr>
            <w:r>
              <w:t>-54</w:t>
            </w:r>
          </w:p>
        </w:tc>
      </w:tr>
      <w:tr w:rsidR="00F16CF4">
        <w:tc>
          <w:tcPr>
            <w:tcW w:w="3366" w:type="pct"/>
            <w:vAlign w:val="center"/>
          </w:tcPr>
          <w:p w:rsidR="00F16CF4" w:rsidRDefault="00F16CF4" w:rsidP="00F16CF4">
            <w:r>
              <w:t>Отработано дней одним рабочим за год</w:t>
            </w:r>
          </w:p>
        </w:tc>
        <w:tc>
          <w:tcPr>
            <w:tcW w:w="591" w:type="pct"/>
            <w:vAlign w:val="center"/>
          </w:tcPr>
          <w:p w:rsidR="00F16CF4" w:rsidRDefault="00F16CF4" w:rsidP="00F16CF4">
            <w:pPr>
              <w:jc w:val="center"/>
            </w:pPr>
            <w:r>
              <w:t>192</w:t>
            </w:r>
          </w:p>
        </w:tc>
        <w:tc>
          <w:tcPr>
            <w:tcW w:w="584" w:type="pct"/>
            <w:vAlign w:val="center"/>
          </w:tcPr>
          <w:p w:rsidR="00F16CF4" w:rsidRDefault="00F16CF4" w:rsidP="00F16CF4">
            <w:pPr>
              <w:jc w:val="center"/>
            </w:pPr>
            <w:r>
              <w:t>201</w:t>
            </w:r>
          </w:p>
        </w:tc>
        <w:tc>
          <w:tcPr>
            <w:tcW w:w="459" w:type="pct"/>
            <w:vAlign w:val="center"/>
          </w:tcPr>
          <w:p w:rsidR="00F16CF4" w:rsidRDefault="00F16CF4" w:rsidP="00F16CF4">
            <w:pPr>
              <w:jc w:val="center"/>
            </w:pPr>
            <w:r>
              <w:t>9</w:t>
            </w:r>
          </w:p>
        </w:tc>
      </w:tr>
      <w:tr w:rsidR="00F16CF4">
        <w:tc>
          <w:tcPr>
            <w:tcW w:w="3366" w:type="pct"/>
            <w:vAlign w:val="center"/>
          </w:tcPr>
          <w:p w:rsidR="00F16CF4" w:rsidRDefault="00F16CF4" w:rsidP="00F16CF4">
            <w:r>
              <w:t>Средняя продолжительность рабочего дня, ч</w:t>
            </w:r>
          </w:p>
        </w:tc>
        <w:tc>
          <w:tcPr>
            <w:tcW w:w="591" w:type="pct"/>
            <w:vAlign w:val="center"/>
          </w:tcPr>
          <w:p w:rsidR="00F16CF4" w:rsidRDefault="00F16CF4" w:rsidP="00F16CF4">
            <w:pPr>
              <w:jc w:val="center"/>
            </w:pPr>
            <w:r>
              <w:t>6,5</w:t>
            </w:r>
          </w:p>
        </w:tc>
        <w:tc>
          <w:tcPr>
            <w:tcW w:w="584" w:type="pct"/>
            <w:vAlign w:val="center"/>
          </w:tcPr>
          <w:p w:rsidR="00F16CF4" w:rsidRDefault="00F16CF4" w:rsidP="00F16CF4">
            <w:pPr>
              <w:jc w:val="center"/>
            </w:pPr>
            <w:r>
              <w:t>6</w:t>
            </w:r>
          </w:p>
        </w:tc>
        <w:tc>
          <w:tcPr>
            <w:tcW w:w="459" w:type="pct"/>
            <w:vAlign w:val="center"/>
          </w:tcPr>
          <w:p w:rsidR="00F16CF4" w:rsidRDefault="00F16CF4" w:rsidP="00F16CF4">
            <w:pPr>
              <w:jc w:val="center"/>
            </w:pPr>
            <w:r>
              <w:t>-0,5</w:t>
            </w:r>
          </w:p>
        </w:tc>
      </w:tr>
      <w:tr w:rsidR="00F16CF4">
        <w:tc>
          <w:tcPr>
            <w:tcW w:w="3366" w:type="pct"/>
            <w:vAlign w:val="center"/>
          </w:tcPr>
          <w:p w:rsidR="00F16CF4" w:rsidRDefault="00F16CF4" w:rsidP="00F16CF4">
            <w:r>
              <w:t>Общий фонд рабочего времени, чел. –ч.</w:t>
            </w:r>
          </w:p>
        </w:tc>
        <w:tc>
          <w:tcPr>
            <w:tcW w:w="591" w:type="pct"/>
            <w:vAlign w:val="center"/>
          </w:tcPr>
          <w:p w:rsidR="00F16CF4" w:rsidRDefault="00F16CF4" w:rsidP="00F16CF4">
            <w:pPr>
              <w:jc w:val="center"/>
            </w:pPr>
            <w:r>
              <w:t>207168</w:t>
            </w:r>
          </w:p>
        </w:tc>
        <w:tc>
          <w:tcPr>
            <w:tcW w:w="584" w:type="pct"/>
            <w:vAlign w:val="center"/>
          </w:tcPr>
          <w:p w:rsidR="00F16CF4" w:rsidRDefault="00F16CF4" w:rsidP="00F16CF4">
            <w:pPr>
              <w:jc w:val="center"/>
            </w:pPr>
            <w:r>
              <w:t>135072</w:t>
            </w:r>
          </w:p>
        </w:tc>
        <w:tc>
          <w:tcPr>
            <w:tcW w:w="459" w:type="pct"/>
            <w:vAlign w:val="center"/>
          </w:tcPr>
          <w:p w:rsidR="00F16CF4" w:rsidRDefault="00F16CF4" w:rsidP="00F16CF4">
            <w:pPr>
              <w:jc w:val="center"/>
            </w:pPr>
            <w:r>
              <w:t>-72096</w:t>
            </w:r>
          </w:p>
        </w:tc>
      </w:tr>
      <w:tr w:rsidR="00F16CF4">
        <w:tc>
          <w:tcPr>
            <w:tcW w:w="3366" w:type="pct"/>
            <w:vAlign w:val="center"/>
          </w:tcPr>
          <w:p w:rsidR="00F16CF4" w:rsidRDefault="00F16CF4" w:rsidP="00F16CF4">
            <w:r>
              <w:t>Отработано часов одним рабочим за год</w:t>
            </w:r>
          </w:p>
        </w:tc>
        <w:tc>
          <w:tcPr>
            <w:tcW w:w="591" w:type="pct"/>
            <w:vAlign w:val="center"/>
          </w:tcPr>
          <w:p w:rsidR="00F16CF4" w:rsidRDefault="00F16CF4" w:rsidP="00F16CF4">
            <w:pPr>
              <w:jc w:val="center"/>
            </w:pPr>
            <w:r>
              <w:t>1248</w:t>
            </w:r>
          </w:p>
        </w:tc>
        <w:tc>
          <w:tcPr>
            <w:tcW w:w="584" w:type="pct"/>
            <w:vAlign w:val="center"/>
          </w:tcPr>
          <w:p w:rsidR="00F16CF4" w:rsidRDefault="00F16CF4" w:rsidP="00F16CF4">
            <w:pPr>
              <w:jc w:val="center"/>
            </w:pPr>
            <w:r>
              <w:t>1206</w:t>
            </w:r>
          </w:p>
        </w:tc>
        <w:tc>
          <w:tcPr>
            <w:tcW w:w="459" w:type="pct"/>
            <w:vAlign w:val="center"/>
          </w:tcPr>
          <w:p w:rsidR="00F16CF4" w:rsidRDefault="00F16CF4" w:rsidP="00F16CF4">
            <w:pPr>
              <w:jc w:val="center"/>
            </w:pPr>
            <w:r>
              <w:t>-42</w:t>
            </w:r>
          </w:p>
        </w:tc>
      </w:tr>
    </w:tbl>
    <w:p w:rsidR="00F16CF4" w:rsidRDefault="00F16CF4" w:rsidP="00F16CF4">
      <w:pPr>
        <w:ind w:firstLine="709"/>
        <w:jc w:val="center"/>
        <w:rPr>
          <w:b/>
          <w:bCs/>
          <w:sz w:val="28"/>
        </w:rPr>
      </w:pPr>
    </w:p>
    <w:p w:rsidR="00F16CF4" w:rsidRDefault="00F16CF4" w:rsidP="00F16CF4">
      <w:pPr>
        <w:spacing w:line="360" w:lineRule="auto"/>
        <w:ind w:firstLine="709"/>
        <w:jc w:val="both"/>
        <w:rPr>
          <w:sz w:val="28"/>
        </w:rPr>
      </w:pPr>
      <w:r>
        <w:rPr>
          <w:sz w:val="28"/>
        </w:rPr>
        <w:t>Общий фонд рабочего времени пл. = 166*192*6,5 = 207168 чел.-ч</w:t>
      </w:r>
    </w:p>
    <w:p w:rsidR="00F16CF4" w:rsidRDefault="00F16CF4" w:rsidP="00F16CF4">
      <w:pPr>
        <w:spacing w:line="360" w:lineRule="auto"/>
        <w:ind w:firstLine="709"/>
        <w:jc w:val="both"/>
        <w:rPr>
          <w:sz w:val="28"/>
        </w:rPr>
      </w:pPr>
      <w:r>
        <w:rPr>
          <w:sz w:val="28"/>
        </w:rPr>
        <w:t>Общий фонд рабочего времени ф. = 112*201*6 = 135072 чел.-ч</w:t>
      </w:r>
    </w:p>
    <w:p w:rsidR="00F16CF4" w:rsidRDefault="00F16CF4" w:rsidP="00F16CF4">
      <w:pPr>
        <w:spacing w:line="360" w:lineRule="auto"/>
        <w:ind w:firstLine="709"/>
        <w:jc w:val="both"/>
        <w:rPr>
          <w:sz w:val="28"/>
        </w:rPr>
      </w:pPr>
      <w:r>
        <w:rPr>
          <w:sz w:val="28"/>
        </w:rPr>
        <w:t>Отработано часов одним рабочим пл. = 166*6,5 = 1248 ч.</w:t>
      </w:r>
    </w:p>
    <w:p w:rsidR="00F16CF4" w:rsidRDefault="00F16CF4" w:rsidP="00F16CF4">
      <w:pPr>
        <w:spacing w:line="360" w:lineRule="auto"/>
        <w:ind w:firstLine="709"/>
        <w:jc w:val="both"/>
        <w:rPr>
          <w:sz w:val="28"/>
        </w:rPr>
      </w:pPr>
      <w:r>
        <w:rPr>
          <w:sz w:val="28"/>
        </w:rPr>
        <w:t>Отработано часов одним рабочим ф. = 112*6 = 1206 ч.</w:t>
      </w:r>
    </w:p>
    <w:p w:rsidR="00F16CF4" w:rsidRPr="00030F33" w:rsidRDefault="00F16CF4" w:rsidP="00F16CF4">
      <w:pPr>
        <w:shd w:val="clear" w:color="auto" w:fill="FFFFFF"/>
        <w:spacing w:line="360" w:lineRule="auto"/>
        <w:ind w:firstLine="720"/>
        <w:jc w:val="both"/>
        <w:rPr>
          <w:sz w:val="28"/>
          <w:szCs w:val="28"/>
        </w:rPr>
      </w:pPr>
      <w:r w:rsidRPr="00030F33">
        <w:rPr>
          <w:bCs/>
          <w:color w:val="000000"/>
          <w:sz w:val="28"/>
          <w:szCs w:val="28"/>
        </w:rPr>
        <w:t xml:space="preserve">Вывод: </w:t>
      </w:r>
      <w:r w:rsidRPr="00030F33">
        <w:rPr>
          <w:color w:val="000000"/>
          <w:sz w:val="28"/>
          <w:szCs w:val="28"/>
        </w:rPr>
        <w:t>Как видно из приведенных данных, предприятие использует имеющиеся трудовые ресурсы недостаточно полно. В среднем за 1 день одним рабочим отработано 6 ч вместо 6,5, в силу чего потери рабочего времени на одного рабочего составили 42 ч, а на всех 72096 ч.</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Как показывают данные табл.10, имеющиеся трудовые ресурсы предприятие использует в сравнении с планируемыми показателями не достаточно полно. При этом в среднем одним рабочим отработано по 201 дней, вместо 192, в связи, с чем уменьшение рабочего времени на одного работника составило 9 дней, а на всех - 1008 дней (9*112) или 6048 часов (1008*6).</w:t>
      </w:r>
    </w:p>
    <w:p w:rsidR="00F16CF4" w:rsidRDefault="00F16CF4" w:rsidP="00F16CF4">
      <w:pPr>
        <w:shd w:val="clear" w:color="auto" w:fill="FFFFFF"/>
        <w:spacing w:line="360" w:lineRule="auto"/>
        <w:ind w:firstLine="720"/>
        <w:jc w:val="both"/>
        <w:rPr>
          <w:color w:val="000000"/>
          <w:sz w:val="28"/>
          <w:szCs w:val="28"/>
        </w:rPr>
      </w:pPr>
      <w:r w:rsidRPr="00030F33">
        <w:rPr>
          <w:color w:val="000000"/>
          <w:sz w:val="28"/>
          <w:szCs w:val="28"/>
        </w:rPr>
        <w:t xml:space="preserve">Кроме того, произошло снижение внутрисменного рабочего времени: за один день оно составили 0, 5 час, а за все отработанные дни всеми рабочими -11256 </w:t>
      </w:r>
      <w:r>
        <w:rPr>
          <w:color w:val="000000"/>
          <w:sz w:val="28"/>
          <w:szCs w:val="28"/>
        </w:rPr>
        <w:t>час</w:t>
      </w:r>
      <w:r w:rsidRPr="00030F33">
        <w:rPr>
          <w:color w:val="000000"/>
          <w:sz w:val="28"/>
          <w:szCs w:val="28"/>
        </w:rPr>
        <w:t>. (0</w:t>
      </w:r>
      <w:r>
        <w:rPr>
          <w:color w:val="000000"/>
          <w:sz w:val="28"/>
          <w:szCs w:val="28"/>
        </w:rPr>
        <w:t>,5*201*11</w:t>
      </w:r>
      <w:r w:rsidRPr="00030F33">
        <w:rPr>
          <w:color w:val="000000"/>
          <w:sz w:val="28"/>
          <w:szCs w:val="28"/>
        </w:rPr>
        <w:t>2).</w:t>
      </w:r>
    </w:p>
    <w:p w:rsidR="0024783F" w:rsidRPr="00030F33" w:rsidRDefault="0024783F" w:rsidP="00F16CF4">
      <w:pPr>
        <w:shd w:val="clear" w:color="auto" w:fill="FFFFFF"/>
        <w:spacing w:line="360" w:lineRule="auto"/>
        <w:ind w:firstLine="720"/>
        <w:jc w:val="both"/>
        <w:rPr>
          <w:sz w:val="28"/>
          <w:szCs w:val="28"/>
        </w:rPr>
      </w:pPr>
    </w:p>
    <w:p w:rsidR="00F16CF4" w:rsidRDefault="001914A5" w:rsidP="00F16CF4">
      <w:pPr>
        <w:ind w:firstLine="709"/>
        <w:jc w:val="center"/>
        <w:rPr>
          <w:b/>
          <w:bCs/>
          <w:sz w:val="28"/>
        </w:rPr>
      </w:pPr>
      <w:r>
        <w:rPr>
          <w:b/>
          <w:noProof/>
          <w:sz w:val="28"/>
        </w:rPr>
        <w:pict>
          <v:shape id="Диаграмма 15" o:spid="_x0000_i1073" type="#_x0000_t75" style="width:391.5pt;height:362.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">
            <v:imagedata r:id="rId93" o:title="" cropbottom="-142f"/>
            <o:lock v:ext="edit" aspectratio="f"/>
          </v:shape>
        </w:pict>
      </w:r>
    </w:p>
    <w:p w:rsidR="00F16CF4" w:rsidRPr="0074788E" w:rsidRDefault="0074788E" w:rsidP="0074788E">
      <w:pPr>
        <w:ind w:firstLine="709"/>
        <w:rPr>
          <w:bCs/>
        </w:rPr>
      </w:pPr>
      <w:r w:rsidRPr="0074788E">
        <w:rPr>
          <w:color w:val="000000"/>
          <w:spacing w:val="-3"/>
        </w:rPr>
        <w:t xml:space="preserve">Рис.7. </w:t>
      </w:r>
      <w:r w:rsidR="00641B51" w:rsidRPr="0074788E">
        <w:rPr>
          <w:bCs/>
        </w:rPr>
        <w:t>Показатели использования трудовых ресурсов предприятия</w:t>
      </w:r>
    </w:p>
    <w:p w:rsidR="00F16CF4" w:rsidRPr="0074788E" w:rsidRDefault="00F16CF4" w:rsidP="00F16CF4">
      <w:pPr>
        <w:ind w:firstLine="709"/>
        <w:jc w:val="center"/>
        <w:rPr>
          <w:b/>
          <w:bCs/>
        </w:rPr>
      </w:pPr>
    </w:p>
    <w:p w:rsidR="0024783F" w:rsidRDefault="0024783F" w:rsidP="00666537">
      <w:pPr>
        <w:pStyle w:val="3"/>
        <w:jc w:val="center"/>
        <w:rPr>
          <w:rFonts w:ascii="Times New Roman" w:hAnsi="Times New Roman"/>
          <w:b w:val="0"/>
          <w:bCs w:val="0"/>
          <w:caps/>
          <w:sz w:val="28"/>
          <w:u w:val="single"/>
        </w:rPr>
      </w:pPr>
    </w:p>
    <w:p w:rsidR="0024783F" w:rsidRDefault="0024783F" w:rsidP="00666537">
      <w:pPr>
        <w:pStyle w:val="3"/>
        <w:jc w:val="center"/>
        <w:rPr>
          <w:rFonts w:ascii="Times New Roman" w:hAnsi="Times New Roman"/>
          <w:b w:val="0"/>
          <w:bCs w:val="0"/>
          <w:caps/>
          <w:sz w:val="28"/>
          <w:u w:val="single"/>
        </w:rPr>
      </w:pPr>
    </w:p>
    <w:p w:rsidR="00F16CF4" w:rsidRPr="00666537" w:rsidRDefault="00F16CF4" w:rsidP="00666537">
      <w:pPr>
        <w:pStyle w:val="3"/>
        <w:jc w:val="center"/>
        <w:rPr>
          <w:rFonts w:ascii="Times New Roman" w:hAnsi="Times New Roman"/>
          <w:b w:val="0"/>
          <w:bCs w:val="0"/>
          <w:caps/>
          <w:sz w:val="28"/>
          <w:u w:val="single"/>
        </w:rPr>
      </w:pPr>
      <w:bookmarkStart w:id="49" w:name="_Toc222502688"/>
      <w:r w:rsidRPr="00666537">
        <w:rPr>
          <w:rFonts w:ascii="Times New Roman" w:hAnsi="Times New Roman"/>
          <w:b w:val="0"/>
          <w:bCs w:val="0"/>
          <w:caps/>
          <w:sz w:val="28"/>
          <w:u w:val="single"/>
        </w:rPr>
        <w:t>2.</w:t>
      </w:r>
      <w:r w:rsidR="003F63C4" w:rsidRPr="00666537">
        <w:rPr>
          <w:rFonts w:ascii="Times New Roman" w:hAnsi="Times New Roman"/>
          <w:b w:val="0"/>
          <w:bCs w:val="0"/>
          <w:caps/>
          <w:sz w:val="28"/>
          <w:u w:val="single"/>
        </w:rPr>
        <w:t>2.</w:t>
      </w:r>
      <w:r w:rsidRPr="00666537">
        <w:rPr>
          <w:rFonts w:ascii="Times New Roman" w:hAnsi="Times New Roman"/>
          <w:b w:val="0"/>
          <w:bCs w:val="0"/>
          <w:caps/>
          <w:sz w:val="28"/>
          <w:u w:val="single"/>
        </w:rPr>
        <w:t>3. АНАЛИЗ ПРОИЗВОДИТЕЛЬНОСТИ ТРУДА</w:t>
      </w:r>
      <w:bookmarkEnd w:id="49"/>
    </w:p>
    <w:p w:rsidR="00F16CF4" w:rsidRDefault="00F16CF4" w:rsidP="00F16CF4">
      <w:pPr>
        <w:ind w:firstLine="709"/>
        <w:jc w:val="both"/>
        <w:rPr>
          <w:sz w:val="28"/>
        </w:rPr>
      </w:pPr>
    </w:p>
    <w:p w:rsidR="00F16CF4" w:rsidRDefault="00F16CF4" w:rsidP="00641B51">
      <w:pPr>
        <w:pStyle w:val="23"/>
        <w:spacing w:line="360" w:lineRule="auto"/>
        <w:ind w:firstLine="720"/>
        <w:jc w:val="both"/>
        <w:rPr>
          <w:sz w:val="28"/>
        </w:rPr>
      </w:pPr>
      <w:r>
        <w:rPr>
          <w:sz w:val="28"/>
        </w:rPr>
        <w:t>Среднегодовая выработка продукции одним работником определяется следующим образом:</w:t>
      </w:r>
    </w:p>
    <w:p w:rsidR="00F16CF4" w:rsidRDefault="00F16CF4" w:rsidP="00641B51">
      <w:pPr>
        <w:pStyle w:val="23"/>
        <w:spacing w:line="360" w:lineRule="auto"/>
        <w:ind w:firstLine="720"/>
        <w:rPr>
          <w:sz w:val="28"/>
        </w:rPr>
      </w:pPr>
      <w:r>
        <w:rPr>
          <w:sz w:val="28"/>
        </w:rPr>
        <w:t>ГВппп = Уд * Д * П * ЧВ</w:t>
      </w:r>
    </w:p>
    <w:p w:rsidR="00641B51" w:rsidRPr="00F1225F" w:rsidRDefault="00641B51" w:rsidP="005B06E7">
      <w:r w:rsidRPr="00F1225F">
        <w:t>Таблица 1</w:t>
      </w:r>
      <w:r>
        <w:t>1</w:t>
      </w:r>
    </w:p>
    <w:p w:rsidR="00F16CF4" w:rsidRDefault="00F16CF4" w:rsidP="0024783F">
      <w:pPr>
        <w:pStyle w:val="23"/>
        <w:spacing w:line="360" w:lineRule="auto"/>
        <w:rPr>
          <w:sz w:val="28"/>
        </w:rPr>
      </w:pPr>
      <w:r>
        <w:rPr>
          <w:sz w:val="28"/>
        </w:rPr>
        <w:t>Анализ производительности труда</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5"/>
        <w:gridCol w:w="1001"/>
        <w:gridCol w:w="1090"/>
        <w:gridCol w:w="979"/>
        <w:gridCol w:w="832"/>
      </w:tblGrid>
      <w:tr w:rsidR="00641B51">
        <w:trPr>
          <w:cantSplit/>
          <w:trHeight w:val="188"/>
        </w:trPr>
        <w:tc>
          <w:tcPr>
            <w:tcW w:w="2992" w:type="pct"/>
            <w:vMerge w:val="restart"/>
            <w:vAlign w:val="center"/>
          </w:tcPr>
          <w:p w:rsidR="00F16CF4" w:rsidRDefault="00F16CF4" w:rsidP="003F63C4">
            <w:pPr>
              <w:pStyle w:val="23"/>
              <w:spacing w:line="240" w:lineRule="auto"/>
              <w:jc w:val="center"/>
            </w:pPr>
            <w:r>
              <w:t>Показатели</w:t>
            </w:r>
          </w:p>
        </w:tc>
        <w:tc>
          <w:tcPr>
            <w:tcW w:w="515" w:type="pct"/>
            <w:vMerge w:val="restart"/>
            <w:vAlign w:val="center"/>
          </w:tcPr>
          <w:p w:rsidR="00F16CF4" w:rsidRDefault="00F16CF4" w:rsidP="003F63C4">
            <w:pPr>
              <w:pStyle w:val="23"/>
              <w:spacing w:line="240" w:lineRule="auto"/>
              <w:jc w:val="center"/>
            </w:pPr>
            <w:r>
              <w:t>План</w:t>
            </w:r>
          </w:p>
        </w:tc>
        <w:tc>
          <w:tcPr>
            <w:tcW w:w="561" w:type="pct"/>
            <w:vMerge w:val="restart"/>
            <w:vAlign w:val="center"/>
          </w:tcPr>
          <w:p w:rsidR="00F16CF4" w:rsidRDefault="00F16CF4" w:rsidP="003F63C4">
            <w:pPr>
              <w:pStyle w:val="23"/>
              <w:spacing w:line="240" w:lineRule="auto"/>
              <w:jc w:val="center"/>
            </w:pPr>
            <w:r>
              <w:t>Факт</w:t>
            </w:r>
          </w:p>
        </w:tc>
        <w:tc>
          <w:tcPr>
            <w:tcW w:w="932" w:type="pct"/>
            <w:gridSpan w:val="2"/>
            <w:vAlign w:val="center"/>
          </w:tcPr>
          <w:p w:rsidR="00F16CF4" w:rsidRDefault="00F16CF4" w:rsidP="003F63C4">
            <w:pPr>
              <w:pStyle w:val="23"/>
              <w:spacing w:line="240" w:lineRule="auto"/>
              <w:jc w:val="center"/>
            </w:pPr>
            <w:r>
              <w:t>Отклонение</w:t>
            </w:r>
          </w:p>
        </w:tc>
      </w:tr>
      <w:tr w:rsidR="003F63C4">
        <w:trPr>
          <w:cantSplit/>
          <w:trHeight w:val="187"/>
        </w:trPr>
        <w:tc>
          <w:tcPr>
            <w:tcW w:w="2992" w:type="pct"/>
            <w:vMerge/>
            <w:vAlign w:val="center"/>
          </w:tcPr>
          <w:p w:rsidR="00F16CF4" w:rsidRDefault="00F16CF4" w:rsidP="003F63C4">
            <w:pPr>
              <w:pStyle w:val="23"/>
              <w:spacing w:line="240" w:lineRule="auto"/>
              <w:jc w:val="center"/>
            </w:pPr>
          </w:p>
        </w:tc>
        <w:tc>
          <w:tcPr>
            <w:tcW w:w="515" w:type="pct"/>
            <w:vMerge/>
            <w:vAlign w:val="center"/>
          </w:tcPr>
          <w:p w:rsidR="00F16CF4" w:rsidRDefault="00F16CF4" w:rsidP="003F63C4">
            <w:pPr>
              <w:pStyle w:val="23"/>
              <w:spacing w:line="240" w:lineRule="auto"/>
              <w:jc w:val="center"/>
            </w:pPr>
          </w:p>
        </w:tc>
        <w:tc>
          <w:tcPr>
            <w:tcW w:w="561" w:type="pct"/>
            <w:vMerge/>
            <w:vAlign w:val="center"/>
          </w:tcPr>
          <w:p w:rsidR="00F16CF4" w:rsidRDefault="00F16CF4" w:rsidP="003F63C4">
            <w:pPr>
              <w:pStyle w:val="23"/>
              <w:spacing w:line="240" w:lineRule="auto"/>
              <w:jc w:val="center"/>
            </w:pPr>
          </w:p>
        </w:tc>
        <w:tc>
          <w:tcPr>
            <w:tcW w:w="504" w:type="pct"/>
            <w:vAlign w:val="center"/>
          </w:tcPr>
          <w:p w:rsidR="00F16CF4" w:rsidRDefault="00F16CF4" w:rsidP="003F63C4">
            <w:pPr>
              <w:pStyle w:val="23"/>
              <w:spacing w:line="240" w:lineRule="auto"/>
              <w:jc w:val="center"/>
            </w:pPr>
            <w:r>
              <w:t>+, -.</w:t>
            </w:r>
          </w:p>
        </w:tc>
        <w:tc>
          <w:tcPr>
            <w:tcW w:w="429" w:type="pct"/>
            <w:vAlign w:val="center"/>
          </w:tcPr>
          <w:p w:rsidR="00F16CF4" w:rsidRDefault="00F16CF4" w:rsidP="003F63C4">
            <w:pPr>
              <w:pStyle w:val="23"/>
              <w:spacing w:line="240" w:lineRule="auto"/>
              <w:jc w:val="center"/>
            </w:pPr>
            <w:r>
              <w:t>%.</w:t>
            </w:r>
          </w:p>
        </w:tc>
      </w:tr>
      <w:tr w:rsidR="003F63C4">
        <w:trPr>
          <w:cantSplit/>
          <w:trHeight w:val="187"/>
        </w:trPr>
        <w:tc>
          <w:tcPr>
            <w:tcW w:w="2992" w:type="pct"/>
            <w:vAlign w:val="center"/>
          </w:tcPr>
          <w:p w:rsidR="00F16CF4" w:rsidRDefault="00F16CF4" w:rsidP="003F63C4">
            <w:pPr>
              <w:pStyle w:val="23"/>
              <w:spacing w:line="240" w:lineRule="auto"/>
              <w:jc w:val="center"/>
            </w:pPr>
            <w:r>
              <w:t>1</w:t>
            </w:r>
          </w:p>
        </w:tc>
        <w:tc>
          <w:tcPr>
            <w:tcW w:w="515" w:type="pct"/>
            <w:vAlign w:val="center"/>
          </w:tcPr>
          <w:p w:rsidR="00F16CF4" w:rsidRDefault="00F16CF4" w:rsidP="003F63C4">
            <w:pPr>
              <w:pStyle w:val="23"/>
              <w:spacing w:line="240" w:lineRule="auto"/>
              <w:jc w:val="center"/>
            </w:pPr>
            <w:r>
              <w:t>2</w:t>
            </w:r>
          </w:p>
        </w:tc>
        <w:tc>
          <w:tcPr>
            <w:tcW w:w="561" w:type="pct"/>
            <w:vAlign w:val="center"/>
          </w:tcPr>
          <w:p w:rsidR="00F16CF4" w:rsidRDefault="00F16CF4" w:rsidP="003F63C4">
            <w:pPr>
              <w:pStyle w:val="23"/>
              <w:spacing w:line="240" w:lineRule="auto"/>
              <w:jc w:val="center"/>
            </w:pPr>
            <w:r>
              <w:t>3</w:t>
            </w:r>
          </w:p>
        </w:tc>
        <w:tc>
          <w:tcPr>
            <w:tcW w:w="504" w:type="pct"/>
            <w:vAlign w:val="center"/>
          </w:tcPr>
          <w:p w:rsidR="00F16CF4" w:rsidRDefault="00F16CF4" w:rsidP="003F63C4">
            <w:pPr>
              <w:pStyle w:val="23"/>
              <w:spacing w:line="240" w:lineRule="auto"/>
              <w:jc w:val="center"/>
            </w:pPr>
            <w:r>
              <w:t>4</w:t>
            </w:r>
          </w:p>
        </w:tc>
        <w:tc>
          <w:tcPr>
            <w:tcW w:w="429" w:type="pct"/>
            <w:vAlign w:val="center"/>
          </w:tcPr>
          <w:p w:rsidR="00F16CF4" w:rsidRDefault="00F16CF4" w:rsidP="003F63C4">
            <w:pPr>
              <w:pStyle w:val="23"/>
              <w:spacing w:line="240" w:lineRule="auto"/>
              <w:jc w:val="center"/>
            </w:pPr>
            <w:r>
              <w:t>5</w:t>
            </w:r>
          </w:p>
        </w:tc>
      </w:tr>
      <w:tr w:rsidR="003F63C4">
        <w:trPr>
          <w:cantSplit/>
          <w:trHeight w:val="187"/>
        </w:trPr>
        <w:tc>
          <w:tcPr>
            <w:tcW w:w="2992" w:type="pct"/>
            <w:vAlign w:val="center"/>
          </w:tcPr>
          <w:p w:rsidR="00F16CF4" w:rsidRDefault="00F16CF4" w:rsidP="003F63C4">
            <w:pPr>
              <w:pStyle w:val="23"/>
              <w:spacing w:line="240" w:lineRule="auto"/>
            </w:pPr>
            <w:r>
              <w:t>1. Товарная продукция, тыс. руб.</w:t>
            </w:r>
          </w:p>
        </w:tc>
        <w:tc>
          <w:tcPr>
            <w:tcW w:w="515" w:type="pct"/>
            <w:vAlign w:val="center"/>
          </w:tcPr>
          <w:p w:rsidR="00F16CF4" w:rsidRDefault="00F16CF4" w:rsidP="003F63C4">
            <w:pPr>
              <w:pStyle w:val="23"/>
              <w:spacing w:line="240" w:lineRule="auto"/>
              <w:ind w:left="-123" w:right="-129"/>
              <w:jc w:val="center"/>
            </w:pPr>
            <w:r>
              <w:t>137268,13</w:t>
            </w:r>
          </w:p>
        </w:tc>
        <w:tc>
          <w:tcPr>
            <w:tcW w:w="561" w:type="pct"/>
            <w:vAlign w:val="center"/>
          </w:tcPr>
          <w:p w:rsidR="00F16CF4" w:rsidRDefault="00F16CF4" w:rsidP="003F63C4">
            <w:pPr>
              <w:pStyle w:val="23"/>
              <w:spacing w:line="240" w:lineRule="auto"/>
              <w:ind w:left="-87" w:right="-169"/>
              <w:jc w:val="center"/>
            </w:pPr>
            <w:r>
              <w:t>140980</w:t>
            </w:r>
          </w:p>
        </w:tc>
        <w:tc>
          <w:tcPr>
            <w:tcW w:w="504" w:type="pct"/>
            <w:vAlign w:val="center"/>
          </w:tcPr>
          <w:p w:rsidR="00F16CF4" w:rsidRDefault="00F16CF4" w:rsidP="003F63C4">
            <w:pPr>
              <w:pStyle w:val="23"/>
              <w:spacing w:line="240" w:lineRule="auto"/>
              <w:ind w:left="-47" w:right="-64"/>
              <w:jc w:val="center"/>
            </w:pPr>
            <w:r>
              <w:t>3711,87</w:t>
            </w:r>
          </w:p>
        </w:tc>
        <w:tc>
          <w:tcPr>
            <w:tcW w:w="429" w:type="pct"/>
            <w:vAlign w:val="center"/>
          </w:tcPr>
          <w:p w:rsidR="00F16CF4" w:rsidRDefault="00F16CF4" w:rsidP="003F63C4">
            <w:pPr>
              <w:pStyle w:val="23"/>
              <w:spacing w:line="240" w:lineRule="auto"/>
              <w:ind w:left="-47" w:right="-64"/>
              <w:jc w:val="center"/>
            </w:pPr>
            <w:r>
              <w:t>2,7</w:t>
            </w:r>
          </w:p>
        </w:tc>
      </w:tr>
      <w:tr w:rsidR="003F63C4">
        <w:trPr>
          <w:cantSplit/>
          <w:trHeight w:val="187"/>
        </w:trPr>
        <w:tc>
          <w:tcPr>
            <w:tcW w:w="2992" w:type="pct"/>
            <w:vAlign w:val="center"/>
          </w:tcPr>
          <w:p w:rsidR="00F16CF4" w:rsidRDefault="00F16CF4" w:rsidP="003F63C4">
            <w:pPr>
              <w:pStyle w:val="23"/>
              <w:spacing w:line="240" w:lineRule="auto"/>
            </w:pPr>
            <w:r>
              <w:t>2. Среднегодовая численность ППП, чел,</w:t>
            </w:r>
          </w:p>
          <w:p w:rsidR="00F16CF4" w:rsidRDefault="00F16CF4" w:rsidP="003F63C4">
            <w:pPr>
              <w:pStyle w:val="23"/>
              <w:spacing w:line="240" w:lineRule="auto"/>
            </w:pPr>
            <w:r>
              <w:t>в том числе рабочих</w:t>
            </w:r>
          </w:p>
        </w:tc>
        <w:tc>
          <w:tcPr>
            <w:tcW w:w="515" w:type="pct"/>
            <w:vAlign w:val="center"/>
          </w:tcPr>
          <w:p w:rsidR="00F16CF4" w:rsidRDefault="00F16CF4" w:rsidP="003F63C4">
            <w:pPr>
              <w:pStyle w:val="23"/>
              <w:spacing w:line="240" w:lineRule="auto"/>
              <w:ind w:left="-123" w:right="-129"/>
              <w:jc w:val="center"/>
            </w:pPr>
            <w:r>
              <w:t>168</w:t>
            </w:r>
          </w:p>
          <w:p w:rsidR="00F16CF4" w:rsidRDefault="00F16CF4" w:rsidP="003F63C4">
            <w:pPr>
              <w:pStyle w:val="23"/>
              <w:spacing w:line="240" w:lineRule="auto"/>
              <w:ind w:left="-123" w:right="-129"/>
              <w:jc w:val="center"/>
            </w:pPr>
            <w:r>
              <w:t>166</w:t>
            </w:r>
          </w:p>
        </w:tc>
        <w:tc>
          <w:tcPr>
            <w:tcW w:w="561" w:type="pct"/>
            <w:vAlign w:val="center"/>
          </w:tcPr>
          <w:p w:rsidR="00F16CF4" w:rsidRDefault="00F16CF4" w:rsidP="003F63C4">
            <w:pPr>
              <w:pStyle w:val="23"/>
              <w:spacing w:line="240" w:lineRule="auto"/>
              <w:ind w:left="-87" w:right="-169"/>
              <w:jc w:val="center"/>
            </w:pPr>
            <w:r>
              <w:t>188</w:t>
            </w:r>
          </w:p>
          <w:p w:rsidR="00F16CF4" w:rsidRDefault="00F16CF4" w:rsidP="003F63C4">
            <w:pPr>
              <w:pStyle w:val="23"/>
              <w:spacing w:line="240" w:lineRule="auto"/>
              <w:ind w:left="-87" w:right="-169"/>
              <w:jc w:val="center"/>
            </w:pPr>
            <w:r>
              <w:t>112</w:t>
            </w:r>
          </w:p>
        </w:tc>
        <w:tc>
          <w:tcPr>
            <w:tcW w:w="504" w:type="pct"/>
            <w:vAlign w:val="center"/>
          </w:tcPr>
          <w:p w:rsidR="00F16CF4" w:rsidRDefault="00F16CF4" w:rsidP="003F63C4">
            <w:pPr>
              <w:pStyle w:val="23"/>
              <w:spacing w:line="240" w:lineRule="auto"/>
              <w:ind w:left="-47" w:right="-64"/>
              <w:jc w:val="center"/>
            </w:pPr>
            <w:r>
              <w:t>20</w:t>
            </w:r>
          </w:p>
          <w:p w:rsidR="00F16CF4" w:rsidRDefault="00F16CF4" w:rsidP="003F63C4">
            <w:pPr>
              <w:pStyle w:val="23"/>
              <w:spacing w:line="240" w:lineRule="auto"/>
              <w:ind w:left="-47" w:right="-64"/>
              <w:jc w:val="center"/>
            </w:pPr>
            <w:r>
              <w:t>-54</w:t>
            </w:r>
          </w:p>
        </w:tc>
        <w:tc>
          <w:tcPr>
            <w:tcW w:w="429" w:type="pct"/>
            <w:vAlign w:val="center"/>
          </w:tcPr>
          <w:p w:rsidR="00F16CF4" w:rsidRDefault="00F16CF4" w:rsidP="003F63C4">
            <w:pPr>
              <w:pStyle w:val="23"/>
              <w:spacing w:line="240" w:lineRule="auto"/>
              <w:ind w:left="-47" w:right="-64"/>
              <w:jc w:val="center"/>
            </w:pPr>
            <w:r>
              <w:t>12,24</w:t>
            </w:r>
          </w:p>
          <w:p w:rsidR="00F16CF4" w:rsidRDefault="00F16CF4" w:rsidP="003F63C4">
            <w:pPr>
              <w:pStyle w:val="23"/>
              <w:spacing w:line="240" w:lineRule="auto"/>
              <w:ind w:left="-47" w:right="-64"/>
              <w:jc w:val="center"/>
            </w:pPr>
            <w:r>
              <w:t>-32,5</w:t>
            </w:r>
          </w:p>
        </w:tc>
      </w:tr>
      <w:tr w:rsidR="003F63C4">
        <w:trPr>
          <w:cantSplit/>
          <w:trHeight w:val="875"/>
        </w:trPr>
        <w:tc>
          <w:tcPr>
            <w:tcW w:w="2992" w:type="pct"/>
            <w:vAlign w:val="center"/>
          </w:tcPr>
          <w:p w:rsidR="00F16CF4" w:rsidRDefault="00F16CF4" w:rsidP="003F63C4">
            <w:pPr>
              <w:pStyle w:val="23"/>
              <w:spacing w:line="240" w:lineRule="auto"/>
            </w:pPr>
            <w:r>
              <w:t>3. Удельный вес рабочих в общей численности работающих, %</w:t>
            </w:r>
          </w:p>
        </w:tc>
        <w:tc>
          <w:tcPr>
            <w:tcW w:w="515" w:type="pct"/>
            <w:vAlign w:val="center"/>
          </w:tcPr>
          <w:p w:rsidR="00F16CF4" w:rsidRDefault="00F16CF4" w:rsidP="003F63C4">
            <w:pPr>
              <w:pStyle w:val="23"/>
              <w:spacing w:line="240" w:lineRule="auto"/>
              <w:ind w:left="-123" w:right="-129"/>
              <w:jc w:val="center"/>
            </w:pPr>
            <w:r>
              <w:t>98,81</w:t>
            </w:r>
          </w:p>
        </w:tc>
        <w:tc>
          <w:tcPr>
            <w:tcW w:w="561" w:type="pct"/>
            <w:vAlign w:val="center"/>
          </w:tcPr>
          <w:p w:rsidR="00F16CF4" w:rsidRDefault="00F16CF4" w:rsidP="003F63C4">
            <w:pPr>
              <w:pStyle w:val="23"/>
              <w:spacing w:line="240" w:lineRule="auto"/>
              <w:ind w:left="-87" w:right="-169"/>
              <w:jc w:val="center"/>
            </w:pPr>
            <w:r>
              <w:t>59,57</w:t>
            </w:r>
          </w:p>
        </w:tc>
        <w:tc>
          <w:tcPr>
            <w:tcW w:w="504" w:type="pct"/>
            <w:vAlign w:val="center"/>
          </w:tcPr>
          <w:p w:rsidR="00F16CF4" w:rsidRDefault="00F16CF4" w:rsidP="003F63C4">
            <w:pPr>
              <w:pStyle w:val="23"/>
              <w:spacing w:line="240" w:lineRule="auto"/>
              <w:ind w:left="-47" w:right="-64"/>
              <w:jc w:val="center"/>
            </w:pPr>
            <w:r>
              <w:t>-39,24</w:t>
            </w:r>
          </w:p>
        </w:tc>
        <w:tc>
          <w:tcPr>
            <w:tcW w:w="429" w:type="pct"/>
            <w:vAlign w:val="center"/>
          </w:tcPr>
          <w:p w:rsidR="00F16CF4" w:rsidRDefault="00F16CF4" w:rsidP="003F63C4">
            <w:pPr>
              <w:pStyle w:val="23"/>
              <w:spacing w:line="240" w:lineRule="auto"/>
              <w:ind w:left="-47" w:right="-64"/>
              <w:jc w:val="center"/>
            </w:pPr>
            <w:r>
              <w:t>-39,71</w:t>
            </w:r>
          </w:p>
        </w:tc>
      </w:tr>
      <w:tr w:rsidR="003F63C4">
        <w:trPr>
          <w:cantSplit/>
          <w:trHeight w:val="187"/>
        </w:trPr>
        <w:tc>
          <w:tcPr>
            <w:tcW w:w="2992" w:type="pct"/>
            <w:vAlign w:val="center"/>
          </w:tcPr>
          <w:p w:rsidR="00F16CF4" w:rsidRDefault="00F16CF4" w:rsidP="003F63C4">
            <w:pPr>
              <w:pStyle w:val="23"/>
              <w:spacing w:line="240" w:lineRule="auto"/>
            </w:pPr>
            <w:r>
              <w:t>4. Среднее количество дней, отработанных одним рабочим.</w:t>
            </w:r>
          </w:p>
        </w:tc>
        <w:tc>
          <w:tcPr>
            <w:tcW w:w="515" w:type="pct"/>
            <w:vAlign w:val="center"/>
          </w:tcPr>
          <w:p w:rsidR="00F16CF4" w:rsidRDefault="00F16CF4" w:rsidP="003F63C4">
            <w:pPr>
              <w:pStyle w:val="23"/>
              <w:spacing w:line="240" w:lineRule="auto"/>
              <w:ind w:left="-123" w:right="-129"/>
              <w:jc w:val="center"/>
            </w:pPr>
            <w:r>
              <w:t>192</w:t>
            </w:r>
          </w:p>
        </w:tc>
        <w:tc>
          <w:tcPr>
            <w:tcW w:w="561" w:type="pct"/>
            <w:vAlign w:val="center"/>
          </w:tcPr>
          <w:p w:rsidR="00F16CF4" w:rsidRDefault="00F16CF4" w:rsidP="003F63C4">
            <w:pPr>
              <w:pStyle w:val="23"/>
              <w:spacing w:line="240" w:lineRule="auto"/>
              <w:ind w:left="-87" w:right="-169"/>
              <w:jc w:val="center"/>
            </w:pPr>
            <w:r>
              <w:t>201</w:t>
            </w:r>
          </w:p>
        </w:tc>
        <w:tc>
          <w:tcPr>
            <w:tcW w:w="504" w:type="pct"/>
            <w:vAlign w:val="center"/>
          </w:tcPr>
          <w:p w:rsidR="00F16CF4" w:rsidRDefault="00F16CF4" w:rsidP="003F63C4">
            <w:pPr>
              <w:pStyle w:val="23"/>
              <w:spacing w:line="240" w:lineRule="auto"/>
              <w:ind w:left="-47" w:right="-64"/>
              <w:jc w:val="center"/>
            </w:pPr>
            <w:r>
              <w:t>9</w:t>
            </w:r>
          </w:p>
        </w:tc>
        <w:tc>
          <w:tcPr>
            <w:tcW w:w="429" w:type="pct"/>
            <w:vAlign w:val="center"/>
          </w:tcPr>
          <w:p w:rsidR="00F16CF4" w:rsidRDefault="00F16CF4" w:rsidP="003F63C4">
            <w:pPr>
              <w:pStyle w:val="23"/>
              <w:spacing w:line="240" w:lineRule="auto"/>
              <w:ind w:left="-47" w:right="-64"/>
              <w:jc w:val="center"/>
            </w:pPr>
            <w:r>
              <w:t>4,69</w:t>
            </w:r>
          </w:p>
        </w:tc>
      </w:tr>
      <w:tr w:rsidR="003F63C4">
        <w:trPr>
          <w:cantSplit/>
          <w:trHeight w:val="187"/>
        </w:trPr>
        <w:tc>
          <w:tcPr>
            <w:tcW w:w="2992" w:type="pct"/>
            <w:vAlign w:val="center"/>
          </w:tcPr>
          <w:p w:rsidR="00F16CF4" w:rsidRDefault="00F16CF4" w:rsidP="003F63C4">
            <w:pPr>
              <w:pStyle w:val="23"/>
              <w:spacing w:line="240" w:lineRule="auto"/>
            </w:pPr>
            <w:r>
              <w:t>5. Средняя продолжительность рабочего дня, часы.</w:t>
            </w:r>
          </w:p>
        </w:tc>
        <w:tc>
          <w:tcPr>
            <w:tcW w:w="515" w:type="pct"/>
            <w:vAlign w:val="center"/>
          </w:tcPr>
          <w:p w:rsidR="00F16CF4" w:rsidRDefault="00F16CF4" w:rsidP="003F63C4">
            <w:pPr>
              <w:pStyle w:val="23"/>
              <w:spacing w:line="240" w:lineRule="auto"/>
              <w:ind w:left="-123" w:right="-129"/>
              <w:jc w:val="center"/>
            </w:pPr>
            <w:r>
              <w:t>6,5</w:t>
            </w:r>
          </w:p>
        </w:tc>
        <w:tc>
          <w:tcPr>
            <w:tcW w:w="561" w:type="pct"/>
            <w:vAlign w:val="center"/>
          </w:tcPr>
          <w:p w:rsidR="00F16CF4" w:rsidRDefault="00F16CF4" w:rsidP="003F63C4">
            <w:pPr>
              <w:pStyle w:val="23"/>
              <w:spacing w:line="240" w:lineRule="auto"/>
              <w:ind w:left="-87" w:right="-169"/>
              <w:jc w:val="center"/>
            </w:pPr>
            <w:r>
              <w:t>6</w:t>
            </w:r>
          </w:p>
        </w:tc>
        <w:tc>
          <w:tcPr>
            <w:tcW w:w="504" w:type="pct"/>
            <w:vAlign w:val="center"/>
          </w:tcPr>
          <w:p w:rsidR="00F16CF4" w:rsidRDefault="00F16CF4" w:rsidP="003F63C4">
            <w:pPr>
              <w:pStyle w:val="23"/>
              <w:spacing w:line="240" w:lineRule="auto"/>
              <w:ind w:left="-47" w:right="-64"/>
              <w:jc w:val="center"/>
            </w:pPr>
            <w:r>
              <w:t>-0,5</w:t>
            </w:r>
          </w:p>
        </w:tc>
        <w:tc>
          <w:tcPr>
            <w:tcW w:w="429" w:type="pct"/>
            <w:vAlign w:val="center"/>
          </w:tcPr>
          <w:p w:rsidR="00F16CF4" w:rsidRDefault="00F16CF4" w:rsidP="003F63C4">
            <w:pPr>
              <w:pStyle w:val="23"/>
              <w:spacing w:line="240" w:lineRule="auto"/>
              <w:ind w:left="-47" w:right="-64"/>
              <w:jc w:val="center"/>
            </w:pPr>
            <w:r>
              <w:t>-7,69</w:t>
            </w:r>
          </w:p>
        </w:tc>
      </w:tr>
      <w:tr w:rsidR="003F63C4">
        <w:trPr>
          <w:cantSplit/>
          <w:trHeight w:val="187"/>
        </w:trPr>
        <w:tc>
          <w:tcPr>
            <w:tcW w:w="2992" w:type="pct"/>
            <w:vAlign w:val="center"/>
          </w:tcPr>
          <w:p w:rsidR="00F16CF4" w:rsidRDefault="00F16CF4" w:rsidP="003F63C4">
            <w:pPr>
              <w:pStyle w:val="23"/>
              <w:spacing w:line="240" w:lineRule="auto"/>
            </w:pPr>
            <w:r>
              <w:t>6. Общее количество отработанного времени рабочим за год, тыс.чел.час</w:t>
            </w:r>
          </w:p>
        </w:tc>
        <w:tc>
          <w:tcPr>
            <w:tcW w:w="515" w:type="pct"/>
            <w:vAlign w:val="center"/>
          </w:tcPr>
          <w:p w:rsidR="00F16CF4" w:rsidRDefault="00F16CF4" w:rsidP="003F63C4">
            <w:pPr>
              <w:pStyle w:val="23"/>
              <w:spacing w:line="240" w:lineRule="auto"/>
              <w:ind w:left="-123" w:right="-129"/>
              <w:jc w:val="center"/>
            </w:pPr>
            <w:r>
              <w:t>207168</w:t>
            </w:r>
          </w:p>
        </w:tc>
        <w:tc>
          <w:tcPr>
            <w:tcW w:w="561" w:type="pct"/>
            <w:vAlign w:val="center"/>
          </w:tcPr>
          <w:p w:rsidR="00F16CF4" w:rsidRDefault="00F16CF4" w:rsidP="003F63C4">
            <w:pPr>
              <w:pStyle w:val="23"/>
              <w:spacing w:line="240" w:lineRule="auto"/>
              <w:ind w:left="-87" w:right="-169"/>
              <w:jc w:val="center"/>
            </w:pPr>
            <w:r>
              <w:t>135072</w:t>
            </w:r>
          </w:p>
        </w:tc>
        <w:tc>
          <w:tcPr>
            <w:tcW w:w="504" w:type="pct"/>
            <w:vAlign w:val="center"/>
          </w:tcPr>
          <w:p w:rsidR="00F16CF4" w:rsidRDefault="00F16CF4" w:rsidP="003F63C4">
            <w:pPr>
              <w:pStyle w:val="23"/>
              <w:spacing w:line="240" w:lineRule="auto"/>
              <w:ind w:left="-47" w:right="-64"/>
              <w:jc w:val="center"/>
            </w:pPr>
            <w:r>
              <w:t>-72096</w:t>
            </w:r>
          </w:p>
        </w:tc>
        <w:tc>
          <w:tcPr>
            <w:tcW w:w="429" w:type="pct"/>
            <w:vAlign w:val="center"/>
          </w:tcPr>
          <w:p w:rsidR="00F16CF4" w:rsidRDefault="00F16CF4" w:rsidP="003F63C4">
            <w:pPr>
              <w:pStyle w:val="23"/>
              <w:spacing w:line="240" w:lineRule="auto"/>
              <w:ind w:left="-47" w:right="-64"/>
              <w:jc w:val="center"/>
            </w:pPr>
            <w:r>
              <w:t>-34,8</w:t>
            </w:r>
          </w:p>
        </w:tc>
      </w:tr>
      <w:tr w:rsidR="003F63C4">
        <w:trPr>
          <w:cantSplit/>
          <w:trHeight w:val="187"/>
        </w:trPr>
        <w:tc>
          <w:tcPr>
            <w:tcW w:w="2992" w:type="pct"/>
            <w:vAlign w:val="center"/>
          </w:tcPr>
          <w:p w:rsidR="00F16CF4" w:rsidRDefault="00F16CF4" w:rsidP="003F63C4">
            <w:pPr>
              <w:pStyle w:val="23"/>
              <w:spacing w:line="240" w:lineRule="auto"/>
            </w:pPr>
            <w:r>
              <w:t>7. в том числе одним рабочим, чел. часов</w:t>
            </w:r>
          </w:p>
        </w:tc>
        <w:tc>
          <w:tcPr>
            <w:tcW w:w="515" w:type="pct"/>
            <w:vAlign w:val="center"/>
          </w:tcPr>
          <w:p w:rsidR="00F16CF4" w:rsidRDefault="00F16CF4" w:rsidP="003F63C4">
            <w:pPr>
              <w:pStyle w:val="23"/>
              <w:spacing w:line="240" w:lineRule="auto"/>
              <w:ind w:left="-123" w:right="-129"/>
              <w:jc w:val="center"/>
            </w:pPr>
            <w:r>
              <w:t>1248</w:t>
            </w:r>
          </w:p>
        </w:tc>
        <w:tc>
          <w:tcPr>
            <w:tcW w:w="561" w:type="pct"/>
            <w:vAlign w:val="center"/>
          </w:tcPr>
          <w:p w:rsidR="00F16CF4" w:rsidRDefault="00F16CF4" w:rsidP="003F63C4">
            <w:pPr>
              <w:pStyle w:val="23"/>
              <w:spacing w:line="240" w:lineRule="auto"/>
              <w:ind w:left="-87" w:right="-169"/>
              <w:jc w:val="center"/>
            </w:pPr>
            <w:r>
              <w:t>1206</w:t>
            </w:r>
          </w:p>
        </w:tc>
        <w:tc>
          <w:tcPr>
            <w:tcW w:w="504" w:type="pct"/>
            <w:vAlign w:val="center"/>
          </w:tcPr>
          <w:p w:rsidR="00F16CF4" w:rsidRDefault="00F16CF4" w:rsidP="003F63C4">
            <w:pPr>
              <w:pStyle w:val="23"/>
              <w:spacing w:line="240" w:lineRule="auto"/>
              <w:ind w:left="-47" w:right="-64"/>
              <w:jc w:val="center"/>
            </w:pPr>
            <w:r>
              <w:t>-42</w:t>
            </w:r>
          </w:p>
        </w:tc>
        <w:tc>
          <w:tcPr>
            <w:tcW w:w="429" w:type="pct"/>
            <w:vAlign w:val="center"/>
          </w:tcPr>
          <w:p w:rsidR="00F16CF4" w:rsidRDefault="00F16CF4" w:rsidP="003F63C4">
            <w:pPr>
              <w:pStyle w:val="23"/>
              <w:spacing w:line="240" w:lineRule="auto"/>
              <w:ind w:left="-47" w:right="-64"/>
              <w:jc w:val="center"/>
            </w:pPr>
            <w:r>
              <w:t>-3,37</w:t>
            </w:r>
          </w:p>
        </w:tc>
      </w:tr>
      <w:tr w:rsidR="003F63C4">
        <w:trPr>
          <w:cantSplit/>
          <w:trHeight w:val="897"/>
        </w:trPr>
        <w:tc>
          <w:tcPr>
            <w:tcW w:w="2992" w:type="pct"/>
            <w:vAlign w:val="center"/>
          </w:tcPr>
          <w:p w:rsidR="00F16CF4" w:rsidRDefault="00F16CF4" w:rsidP="003F63C4">
            <w:pPr>
              <w:pStyle w:val="23"/>
              <w:spacing w:line="240" w:lineRule="auto"/>
            </w:pPr>
            <w:r>
              <w:t>8. Среднегодовая выработка на 1-го работающего, тыс.руб./чел.</w:t>
            </w:r>
          </w:p>
        </w:tc>
        <w:tc>
          <w:tcPr>
            <w:tcW w:w="515" w:type="pct"/>
            <w:vAlign w:val="center"/>
          </w:tcPr>
          <w:p w:rsidR="00F16CF4" w:rsidRDefault="00F16CF4" w:rsidP="003F63C4">
            <w:pPr>
              <w:pStyle w:val="23"/>
              <w:spacing w:line="240" w:lineRule="auto"/>
              <w:ind w:left="-123" w:right="-129"/>
              <w:jc w:val="center"/>
            </w:pPr>
            <w:r>
              <w:t>819,51</w:t>
            </w:r>
          </w:p>
        </w:tc>
        <w:tc>
          <w:tcPr>
            <w:tcW w:w="561" w:type="pct"/>
            <w:vAlign w:val="center"/>
          </w:tcPr>
          <w:p w:rsidR="00F16CF4" w:rsidRDefault="00F16CF4" w:rsidP="003F63C4">
            <w:pPr>
              <w:pStyle w:val="23"/>
              <w:spacing w:line="240" w:lineRule="auto"/>
              <w:ind w:left="-87" w:right="-169"/>
              <w:jc w:val="center"/>
            </w:pPr>
            <w:r>
              <w:t>749,89</w:t>
            </w:r>
          </w:p>
        </w:tc>
        <w:tc>
          <w:tcPr>
            <w:tcW w:w="504" w:type="pct"/>
            <w:vAlign w:val="center"/>
          </w:tcPr>
          <w:p w:rsidR="00F16CF4" w:rsidRDefault="00F16CF4" w:rsidP="003F63C4">
            <w:pPr>
              <w:pStyle w:val="23"/>
              <w:spacing w:line="240" w:lineRule="auto"/>
              <w:ind w:left="-47" w:right="-64"/>
              <w:jc w:val="center"/>
            </w:pPr>
            <w:r>
              <w:t>-69,62</w:t>
            </w:r>
          </w:p>
        </w:tc>
        <w:tc>
          <w:tcPr>
            <w:tcW w:w="429" w:type="pct"/>
            <w:vAlign w:val="center"/>
          </w:tcPr>
          <w:p w:rsidR="00F16CF4" w:rsidRDefault="00F16CF4" w:rsidP="003F63C4">
            <w:pPr>
              <w:pStyle w:val="23"/>
              <w:spacing w:line="240" w:lineRule="auto"/>
              <w:ind w:left="-47" w:right="-64"/>
              <w:jc w:val="center"/>
            </w:pPr>
            <w:r>
              <w:t>-8,5</w:t>
            </w:r>
          </w:p>
        </w:tc>
      </w:tr>
      <w:tr w:rsidR="003F63C4">
        <w:trPr>
          <w:cantSplit/>
          <w:trHeight w:val="187"/>
        </w:trPr>
        <w:tc>
          <w:tcPr>
            <w:tcW w:w="2992" w:type="pct"/>
            <w:vAlign w:val="center"/>
          </w:tcPr>
          <w:p w:rsidR="00F16CF4" w:rsidRDefault="00F16CF4" w:rsidP="003F63C4">
            <w:pPr>
              <w:pStyle w:val="23"/>
              <w:spacing w:line="240" w:lineRule="auto"/>
            </w:pPr>
            <w:r>
              <w:t>9. Среднегодовая выработка на 1-го рабочего, руб./чел.</w:t>
            </w:r>
          </w:p>
        </w:tc>
        <w:tc>
          <w:tcPr>
            <w:tcW w:w="515" w:type="pct"/>
            <w:vAlign w:val="center"/>
          </w:tcPr>
          <w:p w:rsidR="00F16CF4" w:rsidRDefault="00F16CF4" w:rsidP="003F63C4">
            <w:pPr>
              <w:pStyle w:val="23"/>
              <w:spacing w:line="240" w:lineRule="auto"/>
              <w:ind w:left="-123" w:right="-129"/>
              <w:jc w:val="center"/>
            </w:pPr>
            <w:r>
              <w:t>826,92</w:t>
            </w:r>
          </w:p>
        </w:tc>
        <w:tc>
          <w:tcPr>
            <w:tcW w:w="561" w:type="pct"/>
            <w:vAlign w:val="center"/>
          </w:tcPr>
          <w:p w:rsidR="00F16CF4" w:rsidRDefault="00F16CF4" w:rsidP="003F63C4">
            <w:pPr>
              <w:pStyle w:val="23"/>
              <w:spacing w:line="240" w:lineRule="auto"/>
              <w:ind w:left="-87" w:right="-169"/>
              <w:jc w:val="center"/>
            </w:pPr>
            <w:r>
              <w:t>1258,75</w:t>
            </w:r>
          </w:p>
        </w:tc>
        <w:tc>
          <w:tcPr>
            <w:tcW w:w="504" w:type="pct"/>
            <w:vAlign w:val="center"/>
          </w:tcPr>
          <w:p w:rsidR="00F16CF4" w:rsidRDefault="00F16CF4" w:rsidP="003F63C4">
            <w:pPr>
              <w:pStyle w:val="23"/>
              <w:spacing w:line="240" w:lineRule="auto"/>
              <w:ind w:left="-47" w:right="-64"/>
              <w:jc w:val="center"/>
            </w:pPr>
            <w:r>
              <w:t>431,83</w:t>
            </w:r>
          </w:p>
        </w:tc>
        <w:tc>
          <w:tcPr>
            <w:tcW w:w="429" w:type="pct"/>
            <w:vAlign w:val="center"/>
          </w:tcPr>
          <w:p w:rsidR="00F16CF4" w:rsidRDefault="00F16CF4" w:rsidP="003F63C4">
            <w:pPr>
              <w:pStyle w:val="23"/>
              <w:spacing w:line="240" w:lineRule="auto"/>
              <w:ind w:left="-47" w:right="-64"/>
              <w:jc w:val="center"/>
            </w:pPr>
            <w:r>
              <w:t>52,22</w:t>
            </w:r>
          </w:p>
        </w:tc>
      </w:tr>
      <w:tr w:rsidR="003F63C4">
        <w:trPr>
          <w:cantSplit/>
          <w:trHeight w:val="187"/>
        </w:trPr>
        <w:tc>
          <w:tcPr>
            <w:tcW w:w="2992" w:type="pct"/>
            <w:vAlign w:val="center"/>
          </w:tcPr>
          <w:p w:rsidR="00F16CF4" w:rsidRDefault="00F16CF4" w:rsidP="003F63C4">
            <w:pPr>
              <w:pStyle w:val="23"/>
              <w:spacing w:line="240" w:lineRule="auto"/>
            </w:pPr>
            <w:r>
              <w:t xml:space="preserve">10. Среднедневная выработка 1-го рабочего, руб./ дни </w:t>
            </w:r>
          </w:p>
        </w:tc>
        <w:tc>
          <w:tcPr>
            <w:tcW w:w="515" w:type="pct"/>
            <w:vAlign w:val="center"/>
          </w:tcPr>
          <w:p w:rsidR="00F16CF4" w:rsidRDefault="00F16CF4" w:rsidP="003F63C4">
            <w:pPr>
              <w:pStyle w:val="23"/>
              <w:spacing w:line="240" w:lineRule="auto"/>
              <w:jc w:val="center"/>
            </w:pPr>
            <w:r>
              <w:t>4306,86</w:t>
            </w:r>
          </w:p>
        </w:tc>
        <w:tc>
          <w:tcPr>
            <w:tcW w:w="561" w:type="pct"/>
            <w:vAlign w:val="center"/>
          </w:tcPr>
          <w:p w:rsidR="00F16CF4" w:rsidRDefault="00F16CF4" w:rsidP="003F63C4">
            <w:pPr>
              <w:pStyle w:val="23"/>
              <w:spacing w:line="240" w:lineRule="auto"/>
              <w:jc w:val="center"/>
            </w:pPr>
            <w:r>
              <w:t>6262,44</w:t>
            </w:r>
          </w:p>
        </w:tc>
        <w:tc>
          <w:tcPr>
            <w:tcW w:w="504" w:type="pct"/>
            <w:vAlign w:val="center"/>
          </w:tcPr>
          <w:p w:rsidR="00F16CF4" w:rsidRDefault="00F16CF4" w:rsidP="003F63C4">
            <w:pPr>
              <w:pStyle w:val="23"/>
              <w:spacing w:line="240" w:lineRule="auto"/>
              <w:jc w:val="center"/>
            </w:pPr>
            <w:r>
              <w:t>1955,58</w:t>
            </w:r>
          </w:p>
        </w:tc>
        <w:tc>
          <w:tcPr>
            <w:tcW w:w="429" w:type="pct"/>
            <w:vAlign w:val="center"/>
          </w:tcPr>
          <w:p w:rsidR="00F16CF4" w:rsidRDefault="00F16CF4" w:rsidP="003F63C4">
            <w:pPr>
              <w:pStyle w:val="23"/>
              <w:spacing w:line="240" w:lineRule="auto"/>
              <w:jc w:val="center"/>
            </w:pPr>
            <w:r>
              <w:t>45,41</w:t>
            </w:r>
          </w:p>
        </w:tc>
      </w:tr>
      <w:tr w:rsidR="003F63C4">
        <w:trPr>
          <w:cantSplit/>
          <w:trHeight w:val="187"/>
        </w:trPr>
        <w:tc>
          <w:tcPr>
            <w:tcW w:w="2992" w:type="pct"/>
            <w:vAlign w:val="center"/>
          </w:tcPr>
          <w:p w:rsidR="00F16CF4" w:rsidRDefault="00F16CF4" w:rsidP="003F63C4">
            <w:pPr>
              <w:pStyle w:val="23"/>
              <w:spacing w:line="240" w:lineRule="auto"/>
            </w:pPr>
            <w:r>
              <w:t>11. Среднечасовая выработка 1-го рабочего, руб./ час</w:t>
            </w:r>
          </w:p>
        </w:tc>
        <w:tc>
          <w:tcPr>
            <w:tcW w:w="515" w:type="pct"/>
            <w:vAlign w:val="center"/>
          </w:tcPr>
          <w:p w:rsidR="00F16CF4" w:rsidRDefault="00F16CF4" w:rsidP="003F63C4">
            <w:pPr>
              <w:pStyle w:val="23"/>
              <w:spacing w:line="240" w:lineRule="auto"/>
              <w:jc w:val="center"/>
            </w:pPr>
            <w:r>
              <w:t>662,59</w:t>
            </w:r>
          </w:p>
        </w:tc>
        <w:tc>
          <w:tcPr>
            <w:tcW w:w="561" w:type="pct"/>
            <w:vAlign w:val="center"/>
          </w:tcPr>
          <w:p w:rsidR="00F16CF4" w:rsidRDefault="00F16CF4" w:rsidP="003F63C4">
            <w:pPr>
              <w:pStyle w:val="23"/>
              <w:spacing w:line="240" w:lineRule="auto"/>
              <w:jc w:val="center"/>
            </w:pPr>
            <w:r>
              <w:t>1043,74</w:t>
            </w:r>
          </w:p>
        </w:tc>
        <w:tc>
          <w:tcPr>
            <w:tcW w:w="504" w:type="pct"/>
            <w:vAlign w:val="center"/>
          </w:tcPr>
          <w:p w:rsidR="00F16CF4" w:rsidRDefault="00F16CF4" w:rsidP="003F63C4">
            <w:pPr>
              <w:pStyle w:val="23"/>
              <w:spacing w:line="240" w:lineRule="auto"/>
              <w:jc w:val="center"/>
            </w:pPr>
            <w:r>
              <w:t>381,15</w:t>
            </w:r>
          </w:p>
        </w:tc>
        <w:tc>
          <w:tcPr>
            <w:tcW w:w="429" w:type="pct"/>
            <w:vAlign w:val="center"/>
          </w:tcPr>
          <w:p w:rsidR="00F16CF4" w:rsidRDefault="00F16CF4" w:rsidP="003F63C4">
            <w:pPr>
              <w:pStyle w:val="23"/>
              <w:spacing w:line="240" w:lineRule="auto"/>
              <w:jc w:val="center"/>
            </w:pPr>
            <w:r>
              <w:t>57,52</w:t>
            </w:r>
          </w:p>
        </w:tc>
      </w:tr>
      <w:tr w:rsidR="003F63C4">
        <w:trPr>
          <w:cantSplit/>
          <w:trHeight w:val="187"/>
        </w:trPr>
        <w:tc>
          <w:tcPr>
            <w:tcW w:w="2992" w:type="pct"/>
            <w:tcBorders>
              <w:top w:val="single" w:sz="4" w:space="0" w:color="auto"/>
              <w:left w:val="single" w:sz="4" w:space="0" w:color="auto"/>
              <w:bottom w:val="single" w:sz="4" w:space="0" w:color="auto"/>
              <w:right w:val="single" w:sz="4" w:space="0" w:color="auto"/>
            </w:tcBorders>
            <w:vAlign w:val="center"/>
          </w:tcPr>
          <w:p w:rsidR="00F16CF4" w:rsidRDefault="00F16CF4" w:rsidP="003F63C4">
            <w:pPr>
              <w:pStyle w:val="23"/>
              <w:spacing w:line="240" w:lineRule="auto"/>
            </w:pPr>
            <w:r>
              <w:t>12. Среднедневная выработка 1-го рабочего, руб./ дни</w:t>
            </w:r>
          </w:p>
        </w:tc>
        <w:tc>
          <w:tcPr>
            <w:tcW w:w="515" w:type="pct"/>
            <w:tcBorders>
              <w:top w:val="single" w:sz="4" w:space="0" w:color="auto"/>
              <w:left w:val="single" w:sz="4" w:space="0" w:color="auto"/>
              <w:bottom w:val="single" w:sz="4" w:space="0" w:color="auto"/>
              <w:right w:val="single" w:sz="4" w:space="0" w:color="auto"/>
            </w:tcBorders>
            <w:vAlign w:val="center"/>
          </w:tcPr>
          <w:p w:rsidR="00F16CF4" w:rsidRDefault="00F16CF4" w:rsidP="003F63C4">
            <w:pPr>
              <w:pStyle w:val="23"/>
              <w:spacing w:line="240" w:lineRule="auto"/>
              <w:jc w:val="center"/>
            </w:pPr>
            <w:r>
              <w:t>4268,29</w:t>
            </w:r>
          </w:p>
        </w:tc>
        <w:tc>
          <w:tcPr>
            <w:tcW w:w="561" w:type="pct"/>
            <w:tcBorders>
              <w:top w:val="single" w:sz="4" w:space="0" w:color="auto"/>
              <w:left w:val="single" w:sz="4" w:space="0" w:color="auto"/>
              <w:bottom w:val="single" w:sz="4" w:space="0" w:color="auto"/>
              <w:right w:val="single" w:sz="4" w:space="0" w:color="auto"/>
            </w:tcBorders>
            <w:vAlign w:val="center"/>
          </w:tcPr>
          <w:p w:rsidR="00F16CF4" w:rsidRDefault="00F16CF4" w:rsidP="003F63C4">
            <w:pPr>
              <w:pStyle w:val="23"/>
              <w:spacing w:line="240" w:lineRule="auto"/>
              <w:jc w:val="center"/>
            </w:pPr>
            <w:r>
              <w:t>3730,81</w:t>
            </w:r>
          </w:p>
        </w:tc>
        <w:tc>
          <w:tcPr>
            <w:tcW w:w="504" w:type="pct"/>
            <w:tcBorders>
              <w:top w:val="single" w:sz="4" w:space="0" w:color="auto"/>
              <w:left w:val="single" w:sz="4" w:space="0" w:color="auto"/>
              <w:bottom w:val="single" w:sz="4" w:space="0" w:color="auto"/>
              <w:right w:val="single" w:sz="4" w:space="0" w:color="auto"/>
            </w:tcBorders>
            <w:vAlign w:val="center"/>
          </w:tcPr>
          <w:p w:rsidR="00F16CF4" w:rsidRDefault="00F16CF4" w:rsidP="003F63C4">
            <w:pPr>
              <w:pStyle w:val="23"/>
              <w:spacing w:line="240" w:lineRule="auto"/>
              <w:jc w:val="center"/>
            </w:pPr>
            <w:r>
              <w:t>-537,47</w:t>
            </w:r>
          </w:p>
        </w:tc>
        <w:tc>
          <w:tcPr>
            <w:tcW w:w="429" w:type="pct"/>
            <w:tcBorders>
              <w:top w:val="single" w:sz="4" w:space="0" w:color="auto"/>
              <w:left w:val="single" w:sz="4" w:space="0" w:color="auto"/>
              <w:bottom w:val="single" w:sz="4" w:space="0" w:color="auto"/>
              <w:right w:val="single" w:sz="4" w:space="0" w:color="auto"/>
            </w:tcBorders>
            <w:vAlign w:val="center"/>
          </w:tcPr>
          <w:p w:rsidR="00F16CF4" w:rsidRDefault="00F16CF4" w:rsidP="003F63C4">
            <w:pPr>
              <w:pStyle w:val="23"/>
              <w:spacing w:line="240" w:lineRule="auto"/>
              <w:jc w:val="center"/>
            </w:pPr>
            <w:r>
              <w:t>-12,59</w:t>
            </w:r>
          </w:p>
        </w:tc>
      </w:tr>
      <w:tr w:rsidR="003F63C4">
        <w:trPr>
          <w:cantSplit/>
          <w:trHeight w:val="187"/>
        </w:trPr>
        <w:tc>
          <w:tcPr>
            <w:tcW w:w="2992" w:type="pct"/>
            <w:tcBorders>
              <w:top w:val="single" w:sz="4" w:space="0" w:color="auto"/>
              <w:left w:val="single" w:sz="4" w:space="0" w:color="auto"/>
              <w:bottom w:val="single" w:sz="4" w:space="0" w:color="auto"/>
              <w:right w:val="single" w:sz="4" w:space="0" w:color="auto"/>
            </w:tcBorders>
            <w:vAlign w:val="center"/>
          </w:tcPr>
          <w:p w:rsidR="00F16CF4" w:rsidRDefault="00F16CF4" w:rsidP="003F63C4">
            <w:pPr>
              <w:pStyle w:val="23"/>
              <w:spacing w:line="240" w:lineRule="auto"/>
            </w:pPr>
            <w:r>
              <w:t>13. Среднечасовая выработка 1-го рабочего, руб./ час</w:t>
            </w:r>
          </w:p>
        </w:tc>
        <w:tc>
          <w:tcPr>
            <w:tcW w:w="515" w:type="pct"/>
            <w:tcBorders>
              <w:top w:val="single" w:sz="4" w:space="0" w:color="auto"/>
              <w:left w:val="single" w:sz="4" w:space="0" w:color="auto"/>
              <w:bottom w:val="single" w:sz="4" w:space="0" w:color="auto"/>
              <w:right w:val="single" w:sz="4" w:space="0" w:color="auto"/>
            </w:tcBorders>
            <w:vAlign w:val="center"/>
          </w:tcPr>
          <w:p w:rsidR="00F16CF4" w:rsidRDefault="00F16CF4" w:rsidP="003F63C4">
            <w:pPr>
              <w:pStyle w:val="23"/>
              <w:spacing w:line="240" w:lineRule="auto"/>
              <w:jc w:val="center"/>
            </w:pPr>
            <w:r>
              <w:t>656,66</w:t>
            </w:r>
          </w:p>
        </w:tc>
        <w:tc>
          <w:tcPr>
            <w:tcW w:w="561" w:type="pct"/>
            <w:tcBorders>
              <w:top w:val="single" w:sz="4" w:space="0" w:color="auto"/>
              <w:left w:val="single" w:sz="4" w:space="0" w:color="auto"/>
              <w:bottom w:val="single" w:sz="4" w:space="0" w:color="auto"/>
              <w:right w:val="single" w:sz="4" w:space="0" w:color="auto"/>
            </w:tcBorders>
            <w:vAlign w:val="center"/>
          </w:tcPr>
          <w:p w:rsidR="00F16CF4" w:rsidRDefault="00F16CF4" w:rsidP="003F63C4">
            <w:pPr>
              <w:pStyle w:val="23"/>
              <w:spacing w:line="240" w:lineRule="auto"/>
              <w:jc w:val="center"/>
            </w:pPr>
            <w:r>
              <w:t>621,8</w:t>
            </w:r>
          </w:p>
        </w:tc>
        <w:tc>
          <w:tcPr>
            <w:tcW w:w="504" w:type="pct"/>
            <w:tcBorders>
              <w:top w:val="single" w:sz="4" w:space="0" w:color="auto"/>
              <w:left w:val="single" w:sz="4" w:space="0" w:color="auto"/>
              <w:bottom w:val="single" w:sz="4" w:space="0" w:color="auto"/>
              <w:right w:val="single" w:sz="4" w:space="0" w:color="auto"/>
            </w:tcBorders>
            <w:vAlign w:val="center"/>
          </w:tcPr>
          <w:p w:rsidR="00F16CF4" w:rsidRDefault="00F16CF4" w:rsidP="003F63C4">
            <w:pPr>
              <w:pStyle w:val="23"/>
              <w:spacing w:line="240" w:lineRule="auto"/>
              <w:jc w:val="center"/>
            </w:pPr>
            <w:r>
              <w:t>-34,86</w:t>
            </w:r>
          </w:p>
        </w:tc>
        <w:tc>
          <w:tcPr>
            <w:tcW w:w="429" w:type="pct"/>
            <w:tcBorders>
              <w:top w:val="single" w:sz="4" w:space="0" w:color="auto"/>
              <w:left w:val="single" w:sz="4" w:space="0" w:color="auto"/>
              <w:bottom w:val="single" w:sz="4" w:space="0" w:color="auto"/>
              <w:right w:val="single" w:sz="4" w:space="0" w:color="auto"/>
            </w:tcBorders>
            <w:vAlign w:val="center"/>
          </w:tcPr>
          <w:p w:rsidR="00F16CF4" w:rsidRDefault="00F16CF4" w:rsidP="003F63C4">
            <w:pPr>
              <w:pStyle w:val="23"/>
              <w:spacing w:line="240" w:lineRule="auto"/>
              <w:jc w:val="center"/>
            </w:pPr>
            <w:r>
              <w:t>-5,31</w:t>
            </w:r>
          </w:p>
        </w:tc>
      </w:tr>
    </w:tbl>
    <w:p w:rsidR="00F16CF4" w:rsidRDefault="00F16CF4" w:rsidP="00F16CF4">
      <w:pPr>
        <w:pStyle w:val="23"/>
        <w:spacing w:line="360" w:lineRule="auto"/>
        <w:ind w:firstLine="720"/>
        <w:jc w:val="both"/>
        <w:rPr>
          <w:sz w:val="28"/>
        </w:rPr>
      </w:pPr>
      <w:r>
        <w:rPr>
          <w:sz w:val="28"/>
        </w:rPr>
        <w:t>Среднегодовая выработка одного работника зависит за счет изменения:</w:t>
      </w:r>
    </w:p>
    <w:p w:rsidR="00F16CF4" w:rsidRDefault="00F16CF4" w:rsidP="00F16CF4">
      <w:pPr>
        <w:pStyle w:val="23"/>
        <w:spacing w:line="360" w:lineRule="auto"/>
        <w:ind w:firstLine="720"/>
        <w:jc w:val="both"/>
        <w:rPr>
          <w:sz w:val="28"/>
        </w:rPr>
      </w:pPr>
      <w:r>
        <w:rPr>
          <w:sz w:val="28"/>
        </w:rPr>
        <w:t>- удельного веса рабочих в общей численности персонала предприятия</w:t>
      </w:r>
    </w:p>
    <w:p w:rsidR="00F16CF4" w:rsidRPr="008772D8" w:rsidRDefault="00F16CF4" w:rsidP="005B06E7">
      <w:pPr>
        <w:rPr>
          <w:b/>
          <w:i/>
        </w:rPr>
      </w:pPr>
      <w:r w:rsidRPr="008772D8">
        <w:rPr>
          <w:b/>
          <w:i/>
        </w:rPr>
        <w:t>ΔГВуд = ΔУд * Дпл * Ппл * ЧВпл = -0,3953*192*6,5*662,59 = -326880,15 руб.</w:t>
      </w:r>
    </w:p>
    <w:p w:rsidR="00F16CF4" w:rsidRPr="008772D8" w:rsidRDefault="00F16CF4" w:rsidP="005B06E7">
      <w:pPr>
        <w:rPr>
          <w:sz w:val="28"/>
        </w:rPr>
      </w:pPr>
      <w:r w:rsidRPr="008772D8">
        <w:rPr>
          <w:sz w:val="28"/>
        </w:rPr>
        <w:t>- количества отработанных дней одним рабочим за год</w:t>
      </w:r>
    </w:p>
    <w:p w:rsidR="00F16CF4" w:rsidRPr="008772D8" w:rsidRDefault="00F16CF4" w:rsidP="005B06E7">
      <w:pPr>
        <w:rPr>
          <w:b/>
          <w:i/>
        </w:rPr>
      </w:pPr>
      <w:r w:rsidRPr="008772D8">
        <w:rPr>
          <w:b/>
          <w:i/>
        </w:rPr>
        <w:t>ΔГВд = Удф * ΔД * Ппл * ЧВпл = 0,5957*9*6,5*662,59 = 23092,0816 руб.</w:t>
      </w:r>
    </w:p>
    <w:p w:rsidR="00F16CF4" w:rsidRPr="008772D8" w:rsidRDefault="00F16CF4" w:rsidP="005B06E7">
      <w:pPr>
        <w:rPr>
          <w:sz w:val="28"/>
        </w:rPr>
      </w:pPr>
      <w:r w:rsidRPr="008772D8">
        <w:rPr>
          <w:sz w:val="28"/>
        </w:rPr>
        <w:t>- продолжительности рабочего дня</w:t>
      </w:r>
    </w:p>
    <w:p w:rsidR="00F16CF4" w:rsidRPr="008772D8" w:rsidRDefault="00F16CF4" w:rsidP="005B06E7">
      <w:pPr>
        <w:rPr>
          <w:b/>
          <w:i/>
        </w:rPr>
      </w:pPr>
      <w:r w:rsidRPr="008772D8">
        <w:rPr>
          <w:b/>
          <w:i/>
        </w:rPr>
        <w:t>ΔГВп = Удф * Дф * ΔП * ЧВпл = 0,5957*201*(-0,5)*662,59 = -39671,012 руб.</w:t>
      </w:r>
    </w:p>
    <w:p w:rsidR="00F16CF4" w:rsidRPr="008772D8" w:rsidRDefault="00F16CF4" w:rsidP="005B06E7">
      <w:pPr>
        <w:rPr>
          <w:sz w:val="28"/>
        </w:rPr>
      </w:pPr>
      <w:r w:rsidRPr="008772D8">
        <w:rPr>
          <w:sz w:val="28"/>
        </w:rPr>
        <w:t>- среднечасовой выработки рабочих</w:t>
      </w:r>
    </w:p>
    <w:p w:rsidR="00F16CF4" w:rsidRPr="008772D8" w:rsidRDefault="00F16CF4" w:rsidP="005B06E7">
      <w:pPr>
        <w:rPr>
          <w:b/>
          <w:i/>
        </w:rPr>
      </w:pPr>
      <w:r w:rsidRPr="008772D8">
        <w:rPr>
          <w:b/>
          <w:i/>
        </w:rPr>
        <w:t>ΔГВчв = Удф * Дф * Пф * ΔЧВ = 0,5957*201*6*318,15 = 273841,4733 руб.</w:t>
      </w:r>
    </w:p>
    <w:p w:rsidR="00F16CF4" w:rsidRPr="008772D8" w:rsidRDefault="00F16CF4" w:rsidP="005B06E7">
      <w:pPr>
        <w:rPr>
          <w:b/>
          <w:i/>
        </w:rPr>
      </w:pPr>
      <w:r w:rsidRPr="008772D8">
        <w:rPr>
          <w:b/>
          <w:i/>
        </w:rPr>
        <w:t>Итого -69617,6069 руб. Или – 69,62 тыс.руб.</w:t>
      </w:r>
    </w:p>
    <w:p w:rsidR="00F16CF4" w:rsidRDefault="00F16CF4" w:rsidP="00F16CF4">
      <w:pPr>
        <w:spacing w:line="360" w:lineRule="auto"/>
        <w:ind w:firstLine="709"/>
        <w:jc w:val="both"/>
        <w:rPr>
          <w:sz w:val="28"/>
        </w:rPr>
      </w:pPr>
      <w:r>
        <w:rPr>
          <w:sz w:val="28"/>
        </w:rPr>
        <w:t>Аналогичным образом проанализировать изменение среднегодовой выработки рабочего:</w:t>
      </w:r>
    </w:p>
    <w:p w:rsidR="003F63C4" w:rsidRDefault="00F16CF4" w:rsidP="003F63C4">
      <w:pPr>
        <w:pStyle w:val="23"/>
        <w:spacing w:line="360" w:lineRule="auto"/>
        <w:ind w:firstLine="720"/>
        <w:rPr>
          <w:sz w:val="28"/>
        </w:rPr>
      </w:pPr>
      <w:r>
        <w:rPr>
          <w:sz w:val="28"/>
        </w:rPr>
        <w:t>ГВ</w:t>
      </w:r>
      <w:r w:rsidRPr="004B501C">
        <w:rPr>
          <w:sz w:val="28"/>
        </w:rPr>
        <w:t>`</w:t>
      </w:r>
      <w:r>
        <w:rPr>
          <w:sz w:val="28"/>
        </w:rPr>
        <w:t xml:space="preserve"> = Д*П*ЧВ</w:t>
      </w:r>
    </w:p>
    <w:p w:rsidR="003F63C4" w:rsidRPr="003F63C4" w:rsidRDefault="00F16CF4" w:rsidP="003F63C4">
      <w:pPr>
        <w:pStyle w:val="23"/>
        <w:spacing w:line="360" w:lineRule="auto"/>
        <w:ind w:firstLine="720"/>
        <w:rPr>
          <w:sz w:val="28"/>
          <w:szCs w:val="28"/>
        </w:rPr>
      </w:pPr>
      <w:r w:rsidRPr="003F63C4">
        <w:rPr>
          <w:sz w:val="28"/>
          <w:szCs w:val="28"/>
        </w:rPr>
        <w:t>ΔГВд = ΔД * Ппл * ЧВпл = 9*6,5*662,59 = 38761,52 тыс.руб.</w:t>
      </w:r>
    </w:p>
    <w:p w:rsidR="003F63C4" w:rsidRPr="003F63C4" w:rsidRDefault="00F16CF4" w:rsidP="003F63C4">
      <w:pPr>
        <w:pStyle w:val="23"/>
        <w:spacing w:line="360" w:lineRule="auto"/>
        <w:ind w:firstLine="720"/>
        <w:rPr>
          <w:sz w:val="28"/>
          <w:szCs w:val="28"/>
        </w:rPr>
      </w:pPr>
      <w:r w:rsidRPr="003F63C4">
        <w:rPr>
          <w:sz w:val="28"/>
          <w:szCs w:val="28"/>
        </w:rPr>
        <w:t>ΔГВп = Дф * ΔП * ЧВпл = 201*(-0,5)*662,59 = -664566 тыс.руб.</w:t>
      </w:r>
    </w:p>
    <w:p w:rsidR="003F63C4" w:rsidRPr="003F63C4" w:rsidRDefault="00F16CF4" w:rsidP="003F63C4">
      <w:pPr>
        <w:pStyle w:val="23"/>
        <w:spacing w:line="360" w:lineRule="auto"/>
        <w:ind w:firstLine="720"/>
        <w:rPr>
          <w:sz w:val="28"/>
          <w:szCs w:val="28"/>
        </w:rPr>
      </w:pPr>
      <w:r w:rsidRPr="003F63C4">
        <w:rPr>
          <w:sz w:val="28"/>
          <w:szCs w:val="28"/>
        </w:rPr>
        <w:t>ΔГВчв = Дф * Пф * ΔЧВ = 201*6*381,15 = 459666,9 тыс.руб.</w:t>
      </w:r>
    </w:p>
    <w:p w:rsidR="00F16CF4" w:rsidRPr="003F63C4" w:rsidRDefault="00F16CF4" w:rsidP="003F63C4">
      <w:pPr>
        <w:pStyle w:val="23"/>
        <w:spacing w:line="360" w:lineRule="auto"/>
        <w:ind w:firstLine="720"/>
        <w:rPr>
          <w:sz w:val="28"/>
          <w:szCs w:val="28"/>
        </w:rPr>
      </w:pPr>
      <w:r w:rsidRPr="003F63C4">
        <w:rPr>
          <w:sz w:val="28"/>
          <w:szCs w:val="28"/>
        </w:rPr>
        <w:t>Итого 481,833 тыс.руб.</w:t>
      </w:r>
    </w:p>
    <w:p w:rsidR="00F16CF4" w:rsidRPr="00030F33" w:rsidRDefault="00F16CF4" w:rsidP="00F16CF4">
      <w:pPr>
        <w:shd w:val="clear" w:color="auto" w:fill="FFFFFF"/>
        <w:spacing w:line="360" w:lineRule="auto"/>
        <w:ind w:firstLine="720"/>
        <w:jc w:val="center"/>
        <w:rPr>
          <w:sz w:val="28"/>
          <w:szCs w:val="28"/>
        </w:rPr>
      </w:pPr>
      <w:r w:rsidRPr="00030F33">
        <w:rPr>
          <w:color w:val="000000"/>
          <w:sz w:val="28"/>
          <w:szCs w:val="28"/>
        </w:rPr>
        <w:t>ГВпл= ВПпл/ЧРпл= 137268,13/166= 826,92 тыс.руб.</w:t>
      </w:r>
    </w:p>
    <w:p w:rsidR="00F16CF4" w:rsidRPr="00030F33" w:rsidRDefault="00F16CF4" w:rsidP="00F16CF4">
      <w:pPr>
        <w:shd w:val="clear" w:color="auto" w:fill="FFFFFF"/>
        <w:spacing w:line="360" w:lineRule="auto"/>
        <w:ind w:firstLine="720"/>
        <w:jc w:val="center"/>
        <w:rPr>
          <w:sz w:val="28"/>
          <w:szCs w:val="28"/>
        </w:rPr>
      </w:pPr>
      <w:r w:rsidRPr="00030F33">
        <w:rPr>
          <w:color w:val="000000"/>
          <w:sz w:val="28"/>
          <w:szCs w:val="28"/>
        </w:rPr>
        <w:t>ГВф= ВПф/ЧРф= 1409890/112 = 1258,75 тыс.руб.</w:t>
      </w:r>
    </w:p>
    <w:p w:rsidR="00F16CF4" w:rsidRPr="00030F33" w:rsidRDefault="00F16CF4" w:rsidP="00F16CF4">
      <w:pPr>
        <w:shd w:val="clear" w:color="auto" w:fill="FFFFFF"/>
        <w:spacing w:line="360" w:lineRule="auto"/>
        <w:ind w:firstLine="720"/>
        <w:jc w:val="center"/>
        <w:rPr>
          <w:sz w:val="28"/>
          <w:szCs w:val="28"/>
        </w:rPr>
      </w:pPr>
      <w:r>
        <w:rPr>
          <w:color w:val="000000"/>
          <w:sz w:val="28"/>
          <w:szCs w:val="28"/>
        </w:rPr>
        <w:t>ГВусл= ВПф/ЧРп</w:t>
      </w:r>
      <w:r w:rsidRPr="00030F33">
        <w:rPr>
          <w:color w:val="000000"/>
          <w:sz w:val="28"/>
          <w:szCs w:val="28"/>
        </w:rPr>
        <w:t>л= 140980/166 = 849,28 тыс.руб.</w:t>
      </w:r>
    </w:p>
    <w:p w:rsidR="00F16CF4" w:rsidRPr="00030F33" w:rsidRDefault="00F16CF4" w:rsidP="00F16CF4">
      <w:pPr>
        <w:shd w:val="clear" w:color="auto" w:fill="FFFFFF"/>
        <w:spacing w:line="360" w:lineRule="auto"/>
        <w:ind w:firstLine="720"/>
        <w:jc w:val="center"/>
        <w:rPr>
          <w:sz w:val="28"/>
          <w:szCs w:val="28"/>
        </w:rPr>
      </w:pPr>
      <w:r w:rsidRPr="00030F33">
        <w:rPr>
          <w:color w:val="000000"/>
          <w:sz w:val="28"/>
          <w:szCs w:val="28"/>
        </w:rPr>
        <w:t xml:space="preserve">Тогда </w:t>
      </w:r>
      <w:r>
        <w:t>Δ ГВ</w:t>
      </w:r>
      <w:r w:rsidRPr="00030F33">
        <w:rPr>
          <w:color w:val="000000"/>
          <w:sz w:val="28"/>
          <w:szCs w:val="28"/>
        </w:rPr>
        <w:t xml:space="preserve"> = 1258,75-826,92 </w:t>
      </w:r>
      <w:r>
        <w:rPr>
          <w:color w:val="000000"/>
          <w:sz w:val="28"/>
          <w:szCs w:val="28"/>
        </w:rPr>
        <w:t>=</w:t>
      </w:r>
      <w:r w:rsidRPr="00030F33">
        <w:rPr>
          <w:color w:val="000000"/>
          <w:sz w:val="28"/>
          <w:szCs w:val="28"/>
        </w:rPr>
        <w:t xml:space="preserve"> 431,833 </w:t>
      </w:r>
      <w:r>
        <w:rPr>
          <w:color w:val="000000"/>
          <w:sz w:val="28"/>
          <w:szCs w:val="28"/>
        </w:rPr>
        <w:t>тыс</w:t>
      </w:r>
      <w:r w:rsidRPr="00030F33">
        <w:rPr>
          <w:color w:val="000000"/>
          <w:sz w:val="28"/>
          <w:szCs w:val="28"/>
        </w:rPr>
        <w:t>.py</w:t>
      </w:r>
      <w:r>
        <w:rPr>
          <w:color w:val="000000"/>
          <w:sz w:val="28"/>
          <w:szCs w:val="28"/>
        </w:rPr>
        <w:t>б</w:t>
      </w:r>
      <w:r w:rsidRPr="00030F33">
        <w:rPr>
          <w:color w:val="000000"/>
          <w:sz w:val="28"/>
          <w:szCs w:val="28"/>
        </w:rPr>
        <w:t>.</w:t>
      </w:r>
    </w:p>
    <w:p w:rsidR="00F16CF4" w:rsidRPr="00030F33" w:rsidRDefault="00F16CF4" w:rsidP="00F16CF4">
      <w:pPr>
        <w:shd w:val="clear" w:color="auto" w:fill="FFFFFF"/>
        <w:spacing w:line="360" w:lineRule="auto"/>
        <w:ind w:firstLine="720"/>
        <w:jc w:val="both"/>
        <w:rPr>
          <w:sz w:val="28"/>
          <w:szCs w:val="28"/>
        </w:rPr>
      </w:pPr>
      <w:r w:rsidRPr="008772D8">
        <w:rPr>
          <w:b/>
          <w:bCs/>
          <w:color w:val="000000"/>
          <w:sz w:val="28"/>
          <w:szCs w:val="28"/>
        </w:rPr>
        <w:t>Вывод</w:t>
      </w:r>
      <w:r w:rsidRPr="00030F33">
        <w:rPr>
          <w:bCs/>
          <w:color w:val="000000"/>
          <w:sz w:val="28"/>
          <w:szCs w:val="28"/>
        </w:rPr>
        <w:t xml:space="preserve">: </w:t>
      </w:r>
      <w:r w:rsidRPr="00030F33">
        <w:rPr>
          <w:color w:val="000000"/>
          <w:sz w:val="28"/>
          <w:szCs w:val="28"/>
        </w:rPr>
        <w:t>Среднегодовая выработка работника предприятия в отчетном периоде ниже план</w:t>
      </w:r>
      <w:r>
        <w:rPr>
          <w:color w:val="000000"/>
          <w:sz w:val="28"/>
          <w:szCs w:val="28"/>
        </w:rPr>
        <w:t>ового показателя на 69,62 тыс. р</w:t>
      </w:r>
      <w:r w:rsidRPr="00030F33">
        <w:rPr>
          <w:color w:val="000000"/>
          <w:sz w:val="28"/>
          <w:szCs w:val="28"/>
        </w:rPr>
        <w:t>уб. Она уменьшилась на 8,5 %; на это отклонение оказали влияния следующие факторы: снижение трудоемкости выпуска (рост производительности труда); изменение структуры работающих; другие факторы.</w:t>
      </w:r>
    </w:p>
    <w:p w:rsidR="00F16CF4" w:rsidRDefault="00F16CF4" w:rsidP="00F16CF4">
      <w:pPr>
        <w:shd w:val="clear" w:color="auto" w:fill="FFFFFF"/>
        <w:spacing w:line="360" w:lineRule="auto"/>
        <w:ind w:firstLine="720"/>
        <w:jc w:val="both"/>
        <w:rPr>
          <w:color w:val="000000"/>
          <w:sz w:val="28"/>
          <w:szCs w:val="28"/>
        </w:rPr>
      </w:pPr>
      <w:r w:rsidRPr="00030F33">
        <w:rPr>
          <w:color w:val="000000"/>
          <w:sz w:val="28"/>
          <w:szCs w:val="28"/>
        </w:rPr>
        <w:t>Как видно на рис.9, среднегодовая производительность работников предприятия возросла в связи с увеличением производительности труда рабочих (рост среднегодовой выработки на 1-го рабочего на 52,22%), повышением фонда рабочего времени (количество отработанных дней на 9 дней). Отрицательно на ее уровень повлияли снижение продолжительности рабочего дня на 0,5 ч., структурные изменения в общей численности промышленно-производственного персонала предприятия.</w:t>
      </w:r>
    </w:p>
    <w:p w:rsidR="00F16CF4" w:rsidRDefault="001914A5" w:rsidP="00F16CF4">
      <w:pPr>
        <w:rPr>
          <w:noProof/>
        </w:rPr>
      </w:pPr>
      <w:r>
        <w:rPr>
          <w:noProof/>
        </w:rPr>
        <w:pict>
          <v:shape id="Диаграмма 1" o:spid="_x0000_i1074" type="#_x0000_t75" style="width:5in;height:222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pkvXu3AAAAAUBAAAPAAAAZHJzL2Rvd25y&#10;ZXYueG1sTI/NasMwEITvhb6D2EJvjZzGNMG1HEqht0BofshVsTaWqbVyJCVx8vTd9tJeBpZZZr4p&#10;54PrxBlDbD0pGI8yEEi1Ny01Cjbrj6cZiJg0Gd15QgVXjDCv7u9KXRh/oU88r1IjOIRioRXYlPpC&#10;ylhbdDqOfI/E3sEHpxOfoZEm6AuHu04+Z9mLdLolbrC6x3eL9dfq5BSEiTXT22583N2W6+VxcUjb&#10;4WqUenwY3l5BJBzS3zP84DM6VMy09ycyUXQKeEj6VfamXAViryDP8wxkVcr/9NU3AA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">
            <v:imagedata r:id="rId94" o:title="" croptop="-2163f" cropbottom="-3954f" cropleft="-1948f" cropright="-1948f"/>
            <o:lock v:ext="edit" aspectratio="f"/>
          </v:shape>
        </w:pict>
      </w:r>
    </w:p>
    <w:p w:rsidR="00232229" w:rsidRDefault="00232229" w:rsidP="00F16CF4"/>
    <w:p w:rsidR="00232229" w:rsidRDefault="0074788E" w:rsidP="00F16CF4">
      <w:pPr>
        <w:rPr>
          <w:color w:val="000000"/>
          <w:spacing w:val="-3"/>
          <w:szCs w:val="28"/>
        </w:rPr>
      </w:pPr>
      <w:r>
        <w:rPr>
          <w:color w:val="000000"/>
          <w:spacing w:val="-3"/>
          <w:szCs w:val="28"/>
        </w:rPr>
        <w:t>Рис.8. Изменение показателей производительности труда</w:t>
      </w:r>
    </w:p>
    <w:p w:rsidR="0074788E" w:rsidRDefault="0074788E" w:rsidP="00F16CF4">
      <w:pPr>
        <w:rPr>
          <w:color w:val="000000"/>
          <w:spacing w:val="-3"/>
          <w:szCs w:val="28"/>
        </w:rPr>
      </w:pPr>
    </w:p>
    <w:p w:rsidR="0074788E" w:rsidRPr="00316A5A" w:rsidRDefault="0074788E" w:rsidP="00F16CF4"/>
    <w:p w:rsidR="00F16CF4" w:rsidRPr="00666537" w:rsidRDefault="00F16CF4" w:rsidP="00666537">
      <w:pPr>
        <w:pStyle w:val="31"/>
        <w:ind w:left="0"/>
        <w:jc w:val="center"/>
        <w:outlineLvl w:val="2"/>
        <w:rPr>
          <w:caps/>
          <w:sz w:val="28"/>
          <w:szCs w:val="24"/>
          <w:u w:val="single"/>
        </w:rPr>
      </w:pPr>
      <w:bookmarkStart w:id="50" w:name="_Toc222502689"/>
      <w:r w:rsidRPr="00666537">
        <w:rPr>
          <w:caps/>
          <w:sz w:val="28"/>
          <w:szCs w:val="24"/>
          <w:u w:val="single"/>
        </w:rPr>
        <w:t>2.</w:t>
      </w:r>
      <w:r w:rsidR="003F63C4" w:rsidRPr="00666537">
        <w:rPr>
          <w:caps/>
          <w:sz w:val="28"/>
          <w:szCs w:val="24"/>
          <w:u w:val="single"/>
        </w:rPr>
        <w:t>2.</w:t>
      </w:r>
      <w:r w:rsidRPr="00666537">
        <w:rPr>
          <w:caps/>
          <w:sz w:val="28"/>
          <w:szCs w:val="24"/>
          <w:u w:val="single"/>
        </w:rPr>
        <w:t>4. АНАЛИЗ ЭФФЕКТИВНОСТИ ИСПОЛЬЗОВАНИЯ ТРУДОВЫХ РЕСУРСОВ</w:t>
      </w:r>
      <w:bookmarkEnd w:id="50"/>
    </w:p>
    <w:p w:rsidR="00F16CF4" w:rsidRDefault="00F16CF4" w:rsidP="00F16CF4">
      <w:pPr>
        <w:ind w:firstLine="709"/>
        <w:jc w:val="both"/>
        <w:rPr>
          <w:sz w:val="28"/>
        </w:rPr>
      </w:pPr>
    </w:p>
    <w:p w:rsidR="00F16CF4" w:rsidRDefault="00F16CF4" w:rsidP="003F63C4">
      <w:pPr>
        <w:spacing w:line="360" w:lineRule="auto"/>
        <w:ind w:firstLine="709"/>
        <w:jc w:val="both"/>
        <w:rPr>
          <w:sz w:val="28"/>
        </w:rPr>
      </w:pPr>
      <w:r>
        <w:rPr>
          <w:sz w:val="28"/>
        </w:rPr>
        <w:t>Большое значение для оценки эффективности использования трудовых ресурсов на предприятии в условиях рыночной экономики имеет показатель рентабельности персонала (отношение прибыли к среднесписочной численности ППП).</w:t>
      </w:r>
    </w:p>
    <w:p w:rsidR="003F63C4" w:rsidRPr="00F1225F" w:rsidRDefault="003F63C4" w:rsidP="005B06E7">
      <w:r w:rsidRPr="00F1225F">
        <w:t>Таблица 1</w:t>
      </w:r>
      <w:r>
        <w:t>2</w:t>
      </w:r>
    </w:p>
    <w:p w:rsidR="00F16CF4" w:rsidRPr="003F63C4" w:rsidRDefault="00F16CF4" w:rsidP="005B06E7">
      <w:pPr>
        <w:rPr>
          <w:b/>
          <w:i/>
        </w:rPr>
      </w:pPr>
      <w:r w:rsidRPr="003F63C4">
        <w:rPr>
          <w:b/>
          <w:i/>
        </w:rPr>
        <w:t>Анализ рентабельности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9"/>
        <w:gridCol w:w="1262"/>
        <w:gridCol w:w="1262"/>
        <w:gridCol w:w="1114"/>
      </w:tblGrid>
      <w:tr w:rsidR="00F16CF4">
        <w:tc>
          <w:tcPr>
            <w:tcW w:w="3155" w:type="pct"/>
            <w:vAlign w:val="center"/>
          </w:tcPr>
          <w:p w:rsidR="00F16CF4" w:rsidRDefault="00F16CF4" w:rsidP="00F16CF4">
            <w:pPr>
              <w:jc w:val="center"/>
            </w:pPr>
            <w:r>
              <w:t>Показатели</w:t>
            </w:r>
          </w:p>
        </w:tc>
        <w:tc>
          <w:tcPr>
            <w:tcW w:w="640" w:type="pct"/>
            <w:vAlign w:val="center"/>
          </w:tcPr>
          <w:p w:rsidR="00F16CF4" w:rsidRDefault="00F16CF4" w:rsidP="00F16CF4">
            <w:pPr>
              <w:jc w:val="center"/>
            </w:pPr>
            <w:r>
              <w:t>План</w:t>
            </w:r>
          </w:p>
        </w:tc>
        <w:tc>
          <w:tcPr>
            <w:tcW w:w="640" w:type="pct"/>
            <w:vAlign w:val="center"/>
          </w:tcPr>
          <w:p w:rsidR="00F16CF4" w:rsidRDefault="00F16CF4" w:rsidP="00F16CF4">
            <w:pPr>
              <w:jc w:val="center"/>
            </w:pPr>
            <w:r>
              <w:t>Факт</w:t>
            </w:r>
          </w:p>
        </w:tc>
        <w:tc>
          <w:tcPr>
            <w:tcW w:w="565" w:type="pct"/>
            <w:vAlign w:val="center"/>
          </w:tcPr>
          <w:p w:rsidR="00F16CF4" w:rsidRDefault="00F16CF4" w:rsidP="00F16CF4">
            <w:pPr>
              <w:jc w:val="center"/>
            </w:pPr>
            <w:r>
              <w:t>+, -</w:t>
            </w:r>
          </w:p>
        </w:tc>
      </w:tr>
      <w:tr w:rsidR="00F16CF4">
        <w:tc>
          <w:tcPr>
            <w:tcW w:w="3155" w:type="pct"/>
            <w:vAlign w:val="center"/>
          </w:tcPr>
          <w:p w:rsidR="00F16CF4" w:rsidRDefault="00F16CF4" w:rsidP="00F16CF4">
            <w:pPr>
              <w:jc w:val="center"/>
            </w:pPr>
            <w:r>
              <w:t>1</w:t>
            </w:r>
          </w:p>
        </w:tc>
        <w:tc>
          <w:tcPr>
            <w:tcW w:w="640" w:type="pct"/>
            <w:vAlign w:val="center"/>
          </w:tcPr>
          <w:p w:rsidR="00F16CF4" w:rsidRDefault="00F16CF4" w:rsidP="00F16CF4">
            <w:pPr>
              <w:jc w:val="center"/>
            </w:pPr>
            <w:r>
              <w:t>2</w:t>
            </w:r>
          </w:p>
        </w:tc>
        <w:tc>
          <w:tcPr>
            <w:tcW w:w="640" w:type="pct"/>
            <w:vAlign w:val="center"/>
          </w:tcPr>
          <w:p w:rsidR="00F16CF4" w:rsidRDefault="00F16CF4" w:rsidP="00F16CF4">
            <w:pPr>
              <w:jc w:val="center"/>
            </w:pPr>
            <w:r>
              <w:t>3</w:t>
            </w:r>
          </w:p>
        </w:tc>
        <w:tc>
          <w:tcPr>
            <w:tcW w:w="565" w:type="pct"/>
            <w:vAlign w:val="center"/>
          </w:tcPr>
          <w:p w:rsidR="00F16CF4" w:rsidRDefault="00F16CF4" w:rsidP="00F16CF4">
            <w:pPr>
              <w:jc w:val="center"/>
            </w:pPr>
            <w:r>
              <w:t>4</w:t>
            </w:r>
          </w:p>
        </w:tc>
      </w:tr>
      <w:tr w:rsidR="00F16CF4">
        <w:tc>
          <w:tcPr>
            <w:tcW w:w="3155" w:type="pct"/>
            <w:vAlign w:val="center"/>
          </w:tcPr>
          <w:p w:rsidR="00F16CF4" w:rsidRDefault="00F16CF4" w:rsidP="00F16CF4">
            <w:r>
              <w:t>1. Прибыль от реализации продукции, тыс. руб.</w:t>
            </w:r>
          </w:p>
        </w:tc>
        <w:tc>
          <w:tcPr>
            <w:tcW w:w="640" w:type="pct"/>
            <w:vAlign w:val="center"/>
          </w:tcPr>
          <w:p w:rsidR="00F16CF4" w:rsidRDefault="00F16CF4" w:rsidP="00F16CF4">
            <w:pPr>
              <w:jc w:val="center"/>
            </w:pPr>
            <w:r>
              <w:t>67660,92</w:t>
            </w:r>
          </w:p>
        </w:tc>
        <w:tc>
          <w:tcPr>
            <w:tcW w:w="640" w:type="pct"/>
            <w:vAlign w:val="center"/>
          </w:tcPr>
          <w:p w:rsidR="00F16CF4" w:rsidRDefault="00F16CF4" w:rsidP="00F16CF4">
            <w:pPr>
              <w:jc w:val="center"/>
            </w:pPr>
            <w:r>
              <w:t>37984,36</w:t>
            </w:r>
          </w:p>
        </w:tc>
        <w:tc>
          <w:tcPr>
            <w:tcW w:w="565" w:type="pct"/>
            <w:vAlign w:val="center"/>
          </w:tcPr>
          <w:p w:rsidR="00F16CF4" w:rsidRDefault="00F16CF4" w:rsidP="00F16CF4">
            <w:pPr>
              <w:ind w:left="-98" w:right="-82"/>
              <w:jc w:val="center"/>
            </w:pPr>
            <w:r>
              <w:t>-29676,56</w:t>
            </w:r>
          </w:p>
        </w:tc>
      </w:tr>
      <w:tr w:rsidR="00F16CF4">
        <w:tc>
          <w:tcPr>
            <w:tcW w:w="3155" w:type="pct"/>
            <w:vAlign w:val="center"/>
          </w:tcPr>
          <w:p w:rsidR="00F16CF4" w:rsidRDefault="00F16CF4" w:rsidP="00F16CF4">
            <w:r>
              <w:t>2. Среднегодовая численность персонала, чел.</w:t>
            </w:r>
          </w:p>
        </w:tc>
        <w:tc>
          <w:tcPr>
            <w:tcW w:w="640" w:type="pct"/>
            <w:vAlign w:val="center"/>
          </w:tcPr>
          <w:p w:rsidR="00F16CF4" w:rsidRDefault="00F16CF4" w:rsidP="00F16CF4">
            <w:pPr>
              <w:jc w:val="center"/>
            </w:pPr>
            <w:r>
              <w:t>168</w:t>
            </w:r>
          </w:p>
        </w:tc>
        <w:tc>
          <w:tcPr>
            <w:tcW w:w="640" w:type="pct"/>
            <w:vAlign w:val="center"/>
          </w:tcPr>
          <w:p w:rsidR="00F16CF4" w:rsidRDefault="00F16CF4" w:rsidP="00F16CF4">
            <w:pPr>
              <w:jc w:val="center"/>
            </w:pPr>
            <w:r>
              <w:t>188</w:t>
            </w:r>
          </w:p>
        </w:tc>
        <w:tc>
          <w:tcPr>
            <w:tcW w:w="565" w:type="pct"/>
            <w:vAlign w:val="center"/>
          </w:tcPr>
          <w:p w:rsidR="00F16CF4" w:rsidRDefault="00F16CF4" w:rsidP="00F16CF4">
            <w:pPr>
              <w:ind w:left="-98" w:right="-82"/>
              <w:jc w:val="center"/>
            </w:pPr>
            <w:r>
              <w:t>20,5</w:t>
            </w:r>
          </w:p>
        </w:tc>
      </w:tr>
      <w:tr w:rsidR="00F16CF4">
        <w:tc>
          <w:tcPr>
            <w:tcW w:w="3155" w:type="pct"/>
            <w:vAlign w:val="center"/>
          </w:tcPr>
          <w:p w:rsidR="00F16CF4" w:rsidRDefault="00F16CF4" w:rsidP="00F16CF4">
            <w:r>
              <w:t>3. Выручка от реализации продукции, тыс. руб.</w:t>
            </w:r>
          </w:p>
        </w:tc>
        <w:tc>
          <w:tcPr>
            <w:tcW w:w="640" w:type="pct"/>
            <w:vAlign w:val="center"/>
          </w:tcPr>
          <w:p w:rsidR="00F16CF4" w:rsidRDefault="00F16CF4" w:rsidP="00F16CF4">
            <w:pPr>
              <w:jc w:val="center"/>
            </w:pPr>
            <w:r>
              <w:t>138444</w:t>
            </w:r>
          </w:p>
        </w:tc>
        <w:tc>
          <w:tcPr>
            <w:tcW w:w="640" w:type="pct"/>
            <w:vAlign w:val="center"/>
          </w:tcPr>
          <w:p w:rsidR="00F16CF4" w:rsidRDefault="00F16CF4" w:rsidP="00F16CF4">
            <w:pPr>
              <w:jc w:val="center"/>
            </w:pPr>
            <w:r>
              <w:t>143536,35</w:t>
            </w:r>
          </w:p>
        </w:tc>
        <w:tc>
          <w:tcPr>
            <w:tcW w:w="565" w:type="pct"/>
            <w:vAlign w:val="center"/>
          </w:tcPr>
          <w:p w:rsidR="00F16CF4" w:rsidRDefault="00F16CF4" w:rsidP="00F16CF4">
            <w:pPr>
              <w:ind w:left="-98" w:right="-82"/>
              <w:jc w:val="center"/>
            </w:pPr>
            <w:r>
              <w:t>5092,35</w:t>
            </w:r>
          </w:p>
        </w:tc>
      </w:tr>
      <w:tr w:rsidR="00F16CF4">
        <w:tc>
          <w:tcPr>
            <w:tcW w:w="3155" w:type="pct"/>
            <w:vAlign w:val="center"/>
          </w:tcPr>
          <w:p w:rsidR="00F16CF4" w:rsidRDefault="00F16CF4" w:rsidP="00F16CF4">
            <w:r>
              <w:t>4. Стоимость товарной продукции, тыс. руб. (ВП)</w:t>
            </w:r>
          </w:p>
        </w:tc>
        <w:tc>
          <w:tcPr>
            <w:tcW w:w="640" w:type="pct"/>
            <w:vAlign w:val="center"/>
          </w:tcPr>
          <w:p w:rsidR="00F16CF4" w:rsidRDefault="00F16CF4" w:rsidP="00F16CF4">
            <w:pPr>
              <w:jc w:val="center"/>
            </w:pPr>
            <w:r>
              <w:t>137268,13</w:t>
            </w:r>
          </w:p>
        </w:tc>
        <w:tc>
          <w:tcPr>
            <w:tcW w:w="640" w:type="pct"/>
            <w:vAlign w:val="center"/>
          </w:tcPr>
          <w:p w:rsidR="00F16CF4" w:rsidRDefault="00F16CF4" w:rsidP="00F16CF4">
            <w:pPr>
              <w:jc w:val="center"/>
            </w:pPr>
            <w:r>
              <w:t>140980</w:t>
            </w:r>
          </w:p>
        </w:tc>
        <w:tc>
          <w:tcPr>
            <w:tcW w:w="565" w:type="pct"/>
            <w:vAlign w:val="center"/>
          </w:tcPr>
          <w:p w:rsidR="00F16CF4" w:rsidRDefault="00F16CF4" w:rsidP="00F16CF4">
            <w:pPr>
              <w:ind w:left="-98" w:right="-82"/>
              <w:jc w:val="center"/>
            </w:pPr>
            <w:r>
              <w:t>3711,87</w:t>
            </w:r>
          </w:p>
        </w:tc>
      </w:tr>
      <w:tr w:rsidR="00F16CF4">
        <w:tc>
          <w:tcPr>
            <w:tcW w:w="3155" w:type="pct"/>
            <w:vAlign w:val="center"/>
          </w:tcPr>
          <w:p w:rsidR="00F16CF4" w:rsidRDefault="00F16CF4" w:rsidP="00F16CF4">
            <w:r>
              <w:t>5. Удельный вес выручки в стоимости товарной продукции, % (Дрп)</w:t>
            </w:r>
          </w:p>
        </w:tc>
        <w:tc>
          <w:tcPr>
            <w:tcW w:w="640" w:type="pct"/>
            <w:vAlign w:val="center"/>
          </w:tcPr>
          <w:p w:rsidR="00F16CF4" w:rsidRDefault="00F16CF4" w:rsidP="00F16CF4">
            <w:pPr>
              <w:jc w:val="center"/>
            </w:pPr>
            <w:r>
              <w:t>100,86</w:t>
            </w:r>
          </w:p>
        </w:tc>
        <w:tc>
          <w:tcPr>
            <w:tcW w:w="640" w:type="pct"/>
            <w:vAlign w:val="center"/>
          </w:tcPr>
          <w:p w:rsidR="00F16CF4" w:rsidRDefault="00F16CF4" w:rsidP="00F16CF4">
            <w:pPr>
              <w:jc w:val="center"/>
            </w:pPr>
            <w:r>
              <w:t>101,81</w:t>
            </w:r>
          </w:p>
        </w:tc>
        <w:tc>
          <w:tcPr>
            <w:tcW w:w="565" w:type="pct"/>
            <w:vAlign w:val="center"/>
          </w:tcPr>
          <w:p w:rsidR="00F16CF4" w:rsidRDefault="00F16CF4" w:rsidP="00F16CF4">
            <w:pPr>
              <w:ind w:left="-98" w:right="-82"/>
              <w:jc w:val="center"/>
            </w:pPr>
            <w:r>
              <w:t>0,96</w:t>
            </w:r>
          </w:p>
        </w:tc>
      </w:tr>
      <w:tr w:rsidR="00F16CF4">
        <w:tc>
          <w:tcPr>
            <w:tcW w:w="3155" w:type="pct"/>
            <w:vAlign w:val="center"/>
          </w:tcPr>
          <w:p w:rsidR="00F16CF4" w:rsidRDefault="00F16CF4" w:rsidP="00F16CF4">
            <w:r>
              <w:t>6. Среднегодовая сумма капитала, тыс. руб. (ОПФ)</w:t>
            </w:r>
          </w:p>
        </w:tc>
        <w:tc>
          <w:tcPr>
            <w:tcW w:w="640" w:type="pct"/>
            <w:vAlign w:val="center"/>
          </w:tcPr>
          <w:p w:rsidR="00F16CF4" w:rsidRDefault="00F16CF4" w:rsidP="00F16CF4">
            <w:pPr>
              <w:jc w:val="center"/>
            </w:pPr>
            <w:r>
              <w:t>10955</w:t>
            </w:r>
          </w:p>
        </w:tc>
        <w:tc>
          <w:tcPr>
            <w:tcW w:w="640" w:type="pct"/>
            <w:vAlign w:val="center"/>
          </w:tcPr>
          <w:p w:rsidR="00F16CF4" w:rsidRDefault="00F16CF4" w:rsidP="00F16CF4">
            <w:pPr>
              <w:jc w:val="center"/>
            </w:pPr>
            <w:r>
              <w:t>10992,5</w:t>
            </w:r>
          </w:p>
        </w:tc>
        <w:tc>
          <w:tcPr>
            <w:tcW w:w="565" w:type="pct"/>
            <w:vAlign w:val="center"/>
          </w:tcPr>
          <w:p w:rsidR="00F16CF4" w:rsidRDefault="00F16CF4" w:rsidP="00F16CF4">
            <w:pPr>
              <w:ind w:left="-98" w:right="-82"/>
              <w:jc w:val="center"/>
            </w:pPr>
            <w:r>
              <w:t>37,5</w:t>
            </w:r>
          </w:p>
        </w:tc>
      </w:tr>
      <w:tr w:rsidR="00F16CF4">
        <w:tc>
          <w:tcPr>
            <w:tcW w:w="3155" w:type="pct"/>
            <w:vAlign w:val="center"/>
          </w:tcPr>
          <w:p w:rsidR="00F16CF4" w:rsidRDefault="00F16CF4" w:rsidP="00F16CF4">
            <w:r>
              <w:t>7. Прибыль на одного работающего, тыс. руб.</w:t>
            </w:r>
          </w:p>
        </w:tc>
        <w:tc>
          <w:tcPr>
            <w:tcW w:w="640" w:type="pct"/>
            <w:vAlign w:val="center"/>
          </w:tcPr>
          <w:p w:rsidR="00F16CF4" w:rsidRDefault="00F16CF4" w:rsidP="00F16CF4">
            <w:pPr>
              <w:jc w:val="center"/>
            </w:pPr>
            <w:r>
              <w:t>403,95</w:t>
            </w:r>
          </w:p>
        </w:tc>
        <w:tc>
          <w:tcPr>
            <w:tcW w:w="640" w:type="pct"/>
            <w:vAlign w:val="center"/>
          </w:tcPr>
          <w:p w:rsidR="00F16CF4" w:rsidRDefault="00F16CF4" w:rsidP="00F16CF4">
            <w:pPr>
              <w:jc w:val="center"/>
            </w:pPr>
            <w:r>
              <w:t>202,04</w:t>
            </w:r>
          </w:p>
        </w:tc>
        <w:tc>
          <w:tcPr>
            <w:tcW w:w="565" w:type="pct"/>
            <w:vAlign w:val="center"/>
          </w:tcPr>
          <w:p w:rsidR="00F16CF4" w:rsidRDefault="00F16CF4" w:rsidP="00F16CF4">
            <w:pPr>
              <w:ind w:left="-98" w:right="-82"/>
              <w:jc w:val="center"/>
            </w:pPr>
            <w:r>
              <w:t>-201,9</w:t>
            </w:r>
          </w:p>
        </w:tc>
      </w:tr>
      <w:tr w:rsidR="00F16CF4">
        <w:tc>
          <w:tcPr>
            <w:tcW w:w="3155" w:type="pct"/>
            <w:vAlign w:val="center"/>
          </w:tcPr>
          <w:p w:rsidR="00F16CF4" w:rsidRDefault="00F16CF4" w:rsidP="00F16CF4">
            <w:r>
              <w:t>8. Рентабельность продукции, % (1)</w:t>
            </w:r>
          </w:p>
        </w:tc>
        <w:tc>
          <w:tcPr>
            <w:tcW w:w="640" w:type="pct"/>
            <w:vAlign w:val="center"/>
          </w:tcPr>
          <w:p w:rsidR="00F16CF4" w:rsidRDefault="00F16CF4" w:rsidP="00F16CF4">
            <w:pPr>
              <w:jc w:val="center"/>
            </w:pPr>
            <w:r>
              <w:t>95,59</w:t>
            </w:r>
          </w:p>
        </w:tc>
        <w:tc>
          <w:tcPr>
            <w:tcW w:w="640" w:type="pct"/>
            <w:vAlign w:val="center"/>
          </w:tcPr>
          <w:p w:rsidR="00F16CF4" w:rsidRDefault="00F16CF4" w:rsidP="00F16CF4">
            <w:pPr>
              <w:jc w:val="center"/>
            </w:pPr>
            <w:r>
              <w:t>35,99</w:t>
            </w:r>
          </w:p>
        </w:tc>
        <w:tc>
          <w:tcPr>
            <w:tcW w:w="565" w:type="pct"/>
            <w:vAlign w:val="center"/>
          </w:tcPr>
          <w:p w:rsidR="00F16CF4" w:rsidRDefault="00F16CF4" w:rsidP="00F16CF4">
            <w:pPr>
              <w:ind w:left="-98" w:right="-82"/>
              <w:jc w:val="center"/>
            </w:pPr>
            <w:r>
              <w:t>-59,6</w:t>
            </w:r>
          </w:p>
        </w:tc>
      </w:tr>
      <w:tr w:rsidR="00F16CF4">
        <w:tc>
          <w:tcPr>
            <w:tcW w:w="3155" w:type="pct"/>
            <w:vAlign w:val="center"/>
          </w:tcPr>
          <w:p w:rsidR="00F16CF4" w:rsidRDefault="00F16CF4" w:rsidP="00F16CF4">
            <w:r>
              <w:t>9. Себестоимость тыс. руб.</w:t>
            </w:r>
          </w:p>
        </w:tc>
        <w:tc>
          <w:tcPr>
            <w:tcW w:w="640" w:type="pct"/>
            <w:vAlign w:val="center"/>
          </w:tcPr>
          <w:p w:rsidR="00F16CF4" w:rsidRDefault="00F16CF4" w:rsidP="00F16CF4">
            <w:pPr>
              <w:jc w:val="center"/>
            </w:pPr>
            <w:r>
              <w:t>70783,08</w:t>
            </w:r>
          </w:p>
        </w:tc>
        <w:tc>
          <w:tcPr>
            <w:tcW w:w="640" w:type="pct"/>
            <w:vAlign w:val="center"/>
          </w:tcPr>
          <w:p w:rsidR="00F16CF4" w:rsidRDefault="00F16CF4" w:rsidP="00F16CF4">
            <w:pPr>
              <w:jc w:val="center"/>
            </w:pPr>
            <w:r>
              <w:t>105551,99</w:t>
            </w:r>
          </w:p>
        </w:tc>
        <w:tc>
          <w:tcPr>
            <w:tcW w:w="565" w:type="pct"/>
            <w:vAlign w:val="center"/>
          </w:tcPr>
          <w:p w:rsidR="00F16CF4" w:rsidRDefault="00F16CF4" w:rsidP="00F16CF4">
            <w:pPr>
              <w:ind w:left="-98" w:right="-82"/>
              <w:jc w:val="center"/>
            </w:pPr>
            <w:r>
              <w:t>34768,91</w:t>
            </w:r>
          </w:p>
        </w:tc>
      </w:tr>
      <w:tr w:rsidR="00F16CF4">
        <w:tc>
          <w:tcPr>
            <w:tcW w:w="3155" w:type="pct"/>
            <w:vAlign w:val="center"/>
          </w:tcPr>
          <w:p w:rsidR="00F16CF4" w:rsidRDefault="00F16CF4" w:rsidP="00F16CF4">
            <w:r>
              <w:t xml:space="preserve">10. Рентабельность продаж, % (2) </w:t>
            </w:r>
            <w:r>
              <w:rPr>
                <w:i/>
              </w:rPr>
              <w:t>оборота</w:t>
            </w:r>
          </w:p>
        </w:tc>
        <w:tc>
          <w:tcPr>
            <w:tcW w:w="640" w:type="pct"/>
            <w:vAlign w:val="center"/>
          </w:tcPr>
          <w:p w:rsidR="00F16CF4" w:rsidRDefault="00F16CF4" w:rsidP="00F16CF4">
            <w:pPr>
              <w:jc w:val="center"/>
            </w:pPr>
            <w:r>
              <w:t>48,87</w:t>
            </w:r>
          </w:p>
        </w:tc>
        <w:tc>
          <w:tcPr>
            <w:tcW w:w="640" w:type="pct"/>
            <w:vAlign w:val="center"/>
          </w:tcPr>
          <w:p w:rsidR="00F16CF4" w:rsidRDefault="00F16CF4" w:rsidP="00F16CF4">
            <w:pPr>
              <w:jc w:val="center"/>
            </w:pPr>
            <w:r>
              <w:t>26,46</w:t>
            </w:r>
          </w:p>
        </w:tc>
        <w:tc>
          <w:tcPr>
            <w:tcW w:w="565" w:type="pct"/>
            <w:vAlign w:val="center"/>
          </w:tcPr>
          <w:p w:rsidR="00F16CF4" w:rsidRDefault="00F16CF4" w:rsidP="00F16CF4">
            <w:pPr>
              <w:ind w:left="-98" w:right="-82"/>
              <w:jc w:val="center"/>
            </w:pPr>
            <w:r>
              <w:t>-22,41</w:t>
            </w:r>
          </w:p>
        </w:tc>
      </w:tr>
      <w:tr w:rsidR="00F16CF4">
        <w:tc>
          <w:tcPr>
            <w:tcW w:w="3155" w:type="pct"/>
            <w:vAlign w:val="center"/>
          </w:tcPr>
          <w:p w:rsidR="00F16CF4" w:rsidRDefault="00F16CF4" w:rsidP="00F16CF4">
            <w:r>
              <w:t>11. Коэффициент оборачиваемости капитала</w:t>
            </w:r>
          </w:p>
        </w:tc>
        <w:tc>
          <w:tcPr>
            <w:tcW w:w="640" w:type="pct"/>
            <w:vAlign w:val="center"/>
          </w:tcPr>
          <w:p w:rsidR="00F16CF4" w:rsidRDefault="00F16CF4" w:rsidP="00F16CF4">
            <w:pPr>
              <w:jc w:val="center"/>
            </w:pPr>
            <w:r>
              <w:t>12,64</w:t>
            </w:r>
          </w:p>
        </w:tc>
        <w:tc>
          <w:tcPr>
            <w:tcW w:w="640" w:type="pct"/>
            <w:vAlign w:val="center"/>
          </w:tcPr>
          <w:p w:rsidR="00F16CF4" w:rsidRDefault="00F16CF4" w:rsidP="00F16CF4">
            <w:pPr>
              <w:jc w:val="center"/>
            </w:pPr>
            <w:r>
              <w:t>13,06</w:t>
            </w:r>
          </w:p>
        </w:tc>
        <w:tc>
          <w:tcPr>
            <w:tcW w:w="565" w:type="pct"/>
            <w:vAlign w:val="center"/>
          </w:tcPr>
          <w:p w:rsidR="00F16CF4" w:rsidRDefault="00F16CF4" w:rsidP="00F16CF4">
            <w:pPr>
              <w:ind w:left="-98" w:right="-82"/>
              <w:jc w:val="center"/>
            </w:pPr>
            <w:r>
              <w:t>0,42</w:t>
            </w:r>
          </w:p>
        </w:tc>
      </w:tr>
      <w:tr w:rsidR="00F16CF4">
        <w:tc>
          <w:tcPr>
            <w:tcW w:w="3155" w:type="pct"/>
            <w:vAlign w:val="center"/>
          </w:tcPr>
          <w:p w:rsidR="00F16CF4" w:rsidRDefault="00F16CF4" w:rsidP="00F16CF4">
            <w:r>
              <w:t>12. Сумма капитала на одного работающего тыс. руб./чел. (К)</w:t>
            </w:r>
          </w:p>
        </w:tc>
        <w:tc>
          <w:tcPr>
            <w:tcW w:w="640" w:type="pct"/>
            <w:vAlign w:val="center"/>
          </w:tcPr>
          <w:p w:rsidR="00F16CF4" w:rsidRDefault="00F16CF4" w:rsidP="00F16CF4">
            <w:pPr>
              <w:jc w:val="center"/>
            </w:pPr>
            <w:r>
              <w:t>65,40</w:t>
            </w:r>
          </w:p>
        </w:tc>
        <w:tc>
          <w:tcPr>
            <w:tcW w:w="640" w:type="pct"/>
            <w:vAlign w:val="center"/>
          </w:tcPr>
          <w:p w:rsidR="00F16CF4" w:rsidRDefault="00F16CF4" w:rsidP="00F16CF4">
            <w:pPr>
              <w:jc w:val="center"/>
            </w:pPr>
            <w:r>
              <w:t>58,47</w:t>
            </w:r>
          </w:p>
        </w:tc>
        <w:tc>
          <w:tcPr>
            <w:tcW w:w="565" w:type="pct"/>
            <w:vAlign w:val="center"/>
          </w:tcPr>
          <w:p w:rsidR="00F16CF4" w:rsidRDefault="00F16CF4" w:rsidP="00F16CF4">
            <w:pPr>
              <w:ind w:left="-98" w:right="-82"/>
              <w:jc w:val="center"/>
            </w:pPr>
            <w:r>
              <w:t>-6,93</w:t>
            </w:r>
          </w:p>
        </w:tc>
      </w:tr>
      <w:tr w:rsidR="00F16CF4">
        <w:tc>
          <w:tcPr>
            <w:tcW w:w="3155" w:type="pct"/>
            <w:vAlign w:val="center"/>
          </w:tcPr>
          <w:p w:rsidR="00F16CF4" w:rsidRDefault="00F16CF4" w:rsidP="00F16CF4">
            <w:r>
              <w:t>13. Среднегодовая выработка работающего в действующих ценах, тыс. руб./чел.</w:t>
            </w:r>
          </w:p>
        </w:tc>
        <w:tc>
          <w:tcPr>
            <w:tcW w:w="640" w:type="pct"/>
            <w:vAlign w:val="center"/>
          </w:tcPr>
          <w:p w:rsidR="00F16CF4" w:rsidRDefault="00F16CF4" w:rsidP="00F16CF4">
            <w:pPr>
              <w:jc w:val="center"/>
            </w:pPr>
            <w:r>
              <w:t>815,51</w:t>
            </w:r>
          </w:p>
        </w:tc>
        <w:tc>
          <w:tcPr>
            <w:tcW w:w="640" w:type="pct"/>
            <w:vAlign w:val="center"/>
          </w:tcPr>
          <w:p w:rsidR="00F16CF4" w:rsidRDefault="00F16CF4" w:rsidP="00F16CF4">
            <w:pPr>
              <w:jc w:val="center"/>
            </w:pPr>
            <w:r>
              <w:t>749,89</w:t>
            </w:r>
          </w:p>
        </w:tc>
        <w:tc>
          <w:tcPr>
            <w:tcW w:w="565" w:type="pct"/>
            <w:vAlign w:val="center"/>
          </w:tcPr>
          <w:p w:rsidR="00F16CF4" w:rsidRDefault="00F16CF4" w:rsidP="00F16CF4">
            <w:pPr>
              <w:ind w:left="-98" w:right="-82"/>
              <w:jc w:val="center"/>
            </w:pPr>
            <w:r>
              <w:t>-69,62</w:t>
            </w:r>
          </w:p>
        </w:tc>
      </w:tr>
    </w:tbl>
    <w:p w:rsidR="00F16CF4" w:rsidRDefault="00F16CF4" w:rsidP="00F16CF4">
      <w:pPr>
        <w:ind w:firstLine="709"/>
        <w:jc w:val="both"/>
        <w:rPr>
          <w:sz w:val="28"/>
        </w:rPr>
      </w:pPr>
    </w:p>
    <w:p w:rsidR="00F16CF4" w:rsidRDefault="00F16CF4" w:rsidP="00F16CF4">
      <w:pPr>
        <w:spacing w:line="360" w:lineRule="auto"/>
        <w:ind w:firstLine="709"/>
        <w:jc w:val="both"/>
        <w:rPr>
          <w:sz w:val="28"/>
        </w:rPr>
      </w:pPr>
      <w:r>
        <w:rPr>
          <w:sz w:val="28"/>
        </w:rPr>
        <w:t>Факторную модель данного показателя можно предоставить:</w:t>
      </w:r>
    </w:p>
    <w:p w:rsidR="00F16CF4" w:rsidRDefault="00F16CF4" w:rsidP="00F16CF4">
      <w:pPr>
        <w:spacing w:line="360" w:lineRule="auto"/>
        <w:ind w:firstLine="709"/>
        <w:jc w:val="both"/>
        <w:rPr>
          <w:sz w:val="28"/>
        </w:rPr>
      </w:pPr>
      <w:r>
        <w:rPr>
          <w:sz w:val="28"/>
        </w:rPr>
        <w:t>По первой модели можно определить, как изменилась прибыль на одного работника за счет изменения капиталовооруженности труда, скорости оборота капитала и рентабельности оборота:</w:t>
      </w:r>
    </w:p>
    <w:p w:rsidR="00F16CF4" w:rsidRDefault="00F16CF4" w:rsidP="00F16CF4">
      <w:pPr>
        <w:spacing w:line="360" w:lineRule="auto"/>
        <w:ind w:firstLine="709"/>
        <w:jc w:val="both"/>
        <w:rPr>
          <w:sz w:val="28"/>
        </w:rPr>
      </w:pPr>
      <w:r>
        <w:rPr>
          <w:sz w:val="28"/>
        </w:rPr>
        <w:t>- капиталовооруженности труда:</w:t>
      </w:r>
    </w:p>
    <w:p w:rsidR="00F16CF4" w:rsidRDefault="00F16CF4" w:rsidP="00F16CF4">
      <w:pPr>
        <w:spacing w:line="360" w:lineRule="auto"/>
        <w:ind w:firstLine="709"/>
        <w:jc w:val="center"/>
        <w:rPr>
          <w:sz w:val="28"/>
        </w:rPr>
      </w:pPr>
      <w:r>
        <w:rPr>
          <w:sz w:val="28"/>
        </w:rPr>
        <w:t xml:space="preserve">ΔК * Кобпл * </w:t>
      </w:r>
      <w:r>
        <w:rPr>
          <w:sz w:val="28"/>
          <w:lang w:val="en-US"/>
        </w:rPr>
        <w:t>R</w:t>
      </w:r>
      <w:r>
        <w:rPr>
          <w:sz w:val="28"/>
        </w:rPr>
        <w:t xml:space="preserve">2пл / 100 = </w:t>
      </w:r>
      <w:r w:rsidRPr="00F16CF4">
        <w:rPr>
          <w:color w:val="000000"/>
          <w:sz w:val="28"/>
          <w:szCs w:val="28"/>
        </w:rPr>
        <w:t>-6,93*12.64</w:t>
      </w:r>
      <w:r>
        <w:rPr>
          <w:color w:val="000000"/>
          <w:sz w:val="28"/>
          <w:szCs w:val="28"/>
        </w:rPr>
        <w:t>*</w:t>
      </w:r>
      <w:r w:rsidRPr="00F16CF4">
        <w:rPr>
          <w:color w:val="000000"/>
          <w:sz w:val="28"/>
          <w:szCs w:val="28"/>
        </w:rPr>
        <w:t>48,87</w:t>
      </w:r>
      <w:r>
        <w:rPr>
          <w:color w:val="000000"/>
          <w:sz w:val="28"/>
          <w:szCs w:val="28"/>
        </w:rPr>
        <w:t>/</w:t>
      </w:r>
      <w:r w:rsidRPr="00F16CF4">
        <w:rPr>
          <w:color w:val="000000"/>
          <w:sz w:val="28"/>
          <w:szCs w:val="28"/>
        </w:rPr>
        <w:t>100</w:t>
      </w:r>
      <w:r>
        <w:rPr>
          <w:color w:val="000000"/>
          <w:sz w:val="28"/>
          <w:szCs w:val="28"/>
        </w:rPr>
        <w:t xml:space="preserve"> =</w:t>
      </w:r>
      <w:r w:rsidRPr="00F16CF4">
        <w:rPr>
          <w:color w:val="000000"/>
          <w:sz w:val="28"/>
          <w:szCs w:val="28"/>
        </w:rPr>
        <w:t xml:space="preserve"> -42,81</w:t>
      </w:r>
    </w:p>
    <w:p w:rsidR="00F16CF4" w:rsidRDefault="00F16CF4" w:rsidP="00F16CF4">
      <w:pPr>
        <w:spacing w:line="360" w:lineRule="auto"/>
        <w:ind w:firstLine="709"/>
        <w:jc w:val="both"/>
        <w:rPr>
          <w:sz w:val="28"/>
        </w:rPr>
      </w:pPr>
      <w:r>
        <w:rPr>
          <w:sz w:val="28"/>
        </w:rPr>
        <w:t>- оборачиваемости капитала:</w:t>
      </w:r>
    </w:p>
    <w:p w:rsidR="00F16CF4" w:rsidRDefault="00F16CF4" w:rsidP="00F16CF4">
      <w:pPr>
        <w:spacing w:line="360" w:lineRule="auto"/>
        <w:ind w:firstLine="709"/>
        <w:jc w:val="center"/>
        <w:rPr>
          <w:sz w:val="28"/>
        </w:rPr>
      </w:pPr>
      <w:r>
        <w:rPr>
          <w:sz w:val="28"/>
        </w:rPr>
        <w:t xml:space="preserve">Кф * ΔКоб * </w:t>
      </w:r>
      <w:r>
        <w:rPr>
          <w:sz w:val="28"/>
          <w:lang w:val="en-US"/>
        </w:rPr>
        <w:t>R</w:t>
      </w:r>
      <w:r>
        <w:rPr>
          <w:sz w:val="28"/>
        </w:rPr>
        <w:t xml:space="preserve">2пл / 100 = </w:t>
      </w:r>
      <w:r w:rsidRPr="00030F33">
        <w:rPr>
          <w:color w:val="000000"/>
          <w:sz w:val="28"/>
          <w:szCs w:val="28"/>
        </w:rPr>
        <w:t>58,47*(0,42)*48,87</w:t>
      </w:r>
      <w:r>
        <w:rPr>
          <w:color w:val="000000"/>
          <w:sz w:val="28"/>
          <w:szCs w:val="28"/>
        </w:rPr>
        <w:t>/</w:t>
      </w:r>
      <w:r w:rsidRPr="00030F33">
        <w:rPr>
          <w:color w:val="000000"/>
          <w:sz w:val="28"/>
          <w:szCs w:val="28"/>
        </w:rPr>
        <w:t xml:space="preserve">100 </w:t>
      </w:r>
      <w:r>
        <w:rPr>
          <w:color w:val="000000"/>
          <w:sz w:val="28"/>
          <w:szCs w:val="28"/>
        </w:rPr>
        <w:t>=</w:t>
      </w:r>
      <w:r w:rsidRPr="00030F33">
        <w:rPr>
          <w:color w:val="000000"/>
          <w:sz w:val="28"/>
          <w:szCs w:val="28"/>
        </w:rPr>
        <w:t xml:space="preserve"> 12</w:t>
      </w:r>
    </w:p>
    <w:p w:rsidR="00F16CF4" w:rsidRDefault="00F16CF4" w:rsidP="00F16CF4">
      <w:pPr>
        <w:spacing w:line="360" w:lineRule="auto"/>
        <w:ind w:firstLine="709"/>
        <w:jc w:val="both"/>
        <w:rPr>
          <w:sz w:val="28"/>
        </w:rPr>
      </w:pPr>
      <w:r>
        <w:rPr>
          <w:sz w:val="28"/>
        </w:rPr>
        <w:t>- рентабельности оборота:</w:t>
      </w:r>
    </w:p>
    <w:p w:rsidR="00F16CF4" w:rsidRDefault="00F16CF4" w:rsidP="00F16CF4">
      <w:pPr>
        <w:spacing w:line="360" w:lineRule="auto"/>
        <w:ind w:firstLine="709"/>
        <w:jc w:val="center"/>
        <w:rPr>
          <w:sz w:val="28"/>
        </w:rPr>
      </w:pPr>
      <w:r>
        <w:rPr>
          <w:sz w:val="28"/>
        </w:rPr>
        <w:t>Кф * Кобф * Δ</w:t>
      </w:r>
      <w:r>
        <w:rPr>
          <w:sz w:val="28"/>
          <w:lang w:val="en-US"/>
        </w:rPr>
        <w:t>R</w:t>
      </w:r>
      <w:r>
        <w:rPr>
          <w:sz w:val="28"/>
        </w:rPr>
        <w:t xml:space="preserve">2 / 100 = </w:t>
      </w:r>
      <w:r w:rsidRPr="00030F33">
        <w:rPr>
          <w:color w:val="000000"/>
          <w:sz w:val="28"/>
          <w:szCs w:val="28"/>
        </w:rPr>
        <w:t>58,47* 13,06*(-22,41)</w:t>
      </w:r>
      <w:r>
        <w:rPr>
          <w:color w:val="000000"/>
          <w:sz w:val="28"/>
          <w:szCs w:val="28"/>
        </w:rPr>
        <w:t>/</w:t>
      </w:r>
      <w:r w:rsidRPr="00030F33">
        <w:rPr>
          <w:color w:val="000000"/>
          <w:sz w:val="28"/>
          <w:szCs w:val="28"/>
        </w:rPr>
        <w:t xml:space="preserve">100 </w:t>
      </w:r>
      <w:r>
        <w:rPr>
          <w:color w:val="000000"/>
          <w:sz w:val="28"/>
          <w:szCs w:val="28"/>
        </w:rPr>
        <w:t>=</w:t>
      </w:r>
      <w:r w:rsidRPr="00030F33">
        <w:rPr>
          <w:color w:val="000000"/>
          <w:sz w:val="28"/>
          <w:szCs w:val="28"/>
        </w:rPr>
        <w:t xml:space="preserve"> -171,12</w:t>
      </w:r>
    </w:p>
    <w:p w:rsidR="00F16CF4" w:rsidRDefault="00F16CF4" w:rsidP="00F16CF4">
      <w:pPr>
        <w:spacing w:line="360" w:lineRule="auto"/>
        <w:ind w:firstLine="709"/>
        <w:jc w:val="both"/>
        <w:rPr>
          <w:sz w:val="28"/>
        </w:rPr>
      </w:pPr>
      <w:r>
        <w:rPr>
          <w:sz w:val="28"/>
        </w:rPr>
        <w:t>Итого -42,81+12-171,12 = -201,94</w:t>
      </w:r>
    </w:p>
    <w:p w:rsidR="00F16CF4" w:rsidRDefault="00F16CF4" w:rsidP="00F16CF4">
      <w:pPr>
        <w:spacing w:line="360" w:lineRule="auto"/>
        <w:ind w:firstLine="709"/>
        <w:jc w:val="both"/>
        <w:rPr>
          <w:sz w:val="28"/>
        </w:rPr>
      </w:pPr>
      <w:r>
        <w:rPr>
          <w:sz w:val="28"/>
        </w:rPr>
        <w:t>Вторая модель позволяет установить, как изменилась прибыль на одного работника за счет:</w:t>
      </w:r>
    </w:p>
    <w:p w:rsidR="00F16CF4" w:rsidRDefault="00F16CF4" w:rsidP="00F16CF4">
      <w:pPr>
        <w:spacing w:line="360" w:lineRule="auto"/>
        <w:ind w:firstLine="709"/>
        <w:jc w:val="both"/>
        <w:rPr>
          <w:sz w:val="28"/>
        </w:rPr>
      </w:pPr>
      <w:r>
        <w:rPr>
          <w:sz w:val="28"/>
        </w:rPr>
        <w:t>- производительности труда</w:t>
      </w:r>
    </w:p>
    <w:p w:rsidR="00F16CF4" w:rsidRPr="00030F33" w:rsidRDefault="00F16CF4" w:rsidP="00F16CF4">
      <w:pPr>
        <w:shd w:val="clear" w:color="auto" w:fill="FFFFFF"/>
        <w:spacing w:line="360" w:lineRule="auto"/>
        <w:ind w:firstLine="720"/>
        <w:jc w:val="both"/>
        <w:rPr>
          <w:sz w:val="28"/>
          <w:szCs w:val="28"/>
        </w:rPr>
      </w:pPr>
      <w:r>
        <w:rPr>
          <w:sz w:val="28"/>
        </w:rPr>
        <w:t>Δ</w:t>
      </w:r>
      <w:r>
        <w:rPr>
          <w:sz w:val="28"/>
          <w:lang w:val="en-US"/>
        </w:rPr>
        <w:t>R</w:t>
      </w:r>
      <w:r>
        <w:rPr>
          <w:sz w:val="28"/>
        </w:rPr>
        <w:t>ппп = ΔГВ * Дрп</w:t>
      </w:r>
      <w:r>
        <w:rPr>
          <w:sz w:val="28"/>
          <w:vertAlign w:val="subscript"/>
        </w:rPr>
        <w:t>пл</w:t>
      </w:r>
      <w:r>
        <w:rPr>
          <w:sz w:val="28"/>
        </w:rPr>
        <w:t xml:space="preserve"> * </w:t>
      </w:r>
      <w:r>
        <w:rPr>
          <w:sz w:val="28"/>
          <w:lang w:val="en-US"/>
        </w:rPr>
        <w:t>R</w:t>
      </w:r>
      <w:r>
        <w:rPr>
          <w:sz w:val="28"/>
        </w:rPr>
        <w:t>об</w:t>
      </w:r>
      <w:r>
        <w:rPr>
          <w:sz w:val="28"/>
          <w:vertAlign w:val="subscript"/>
        </w:rPr>
        <w:t>пл</w:t>
      </w:r>
      <w:r>
        <w:rPr>
          <w:sz w:val="28"/>
        </w:rPr>
        <w:t xml:space="preserve"> = </w:t>
      </w:r>
      <w:r w:rsidRPr="00030F33">
        <w:rPr>
          <w:color w:val="000000"/>
          <w:sz w:val="28"/>
          <w:szCs w:val="28"/>
        </w:rPr>
        <w:t>-69,62* 1,0086*0,4887</w:t>
      </w:r>
      <w:r>
        <w:rPr>
          <w:color w:val="000000"/>
          <w:sz w:val="28"/>
          <w:szCs w:val="28"/>
        </w:rPr>
        <w:t xml:space="preserve"> =</w:t>
      </w:r>
      <w:r w:rsidRPr="00030F33">
        <w:rPr>
          <w:color w:val="000000"/>
          <w:sz w:val="28"/>
          <w:szCs w:val="28"/>
        </w:rPr>
        <w:t xml:space="preserve"> -34,32 </w:t>
      </w:r>
      <w:r>
        <w:rPr>
          <w:color w:val="000000"/>
          <w:sz w:val="28"/>
          <w:szCs w:val="28"/>
        </w:rPr>
        <w:t>тыс.</w:t>
      </w:r>
      <w:r w:rsidRPr="00030F33">
        <w:rPr>
          <w:color w:val="000000"/>
          <w:sz w:val="28"/>
          <w:szCs w:val="28"/>
        </w:rPr>
        <w:t>py</w:t>
      </w:r>
      <w:r>
        <w:rPr>
          <w:color w:val="000000"/>
          <w:sz w:val="28"/>
          <w:szCs w:val="28"/>
        </w:rPr>
        <w:t>б.</w:t>
      </w:r>
    </w:p>
    <w:p w:rsidR="00F16CF4" w:rsidRDefault="00F16CF4" w:rsidP="00F16CF4">
      <w:pPr>
        <w:spacing w:line="360" w:lineRule="auto"/>
        <w:ind w:firstLine="709"/>
        <w:jc w:val="both"/>
        <w:rPr>
          <w:sz w:val="28"/>
        </w:rPr>
      </w:pPr>
      <w:r>
        <w:rPr>
          <w:sz w:val="28"/>
        </w:rPr>
        <w:t>- удельного веса реализованной продукции в общем ее выпуске</w:t>
      </w:r>
    </w:p>
    <w:p w:rsidR="00F16CF4" w:rsidRPr="00BF2AB5" w:rsidRDefault="00F16CF4" w:rsidP="00F16CF4">
      <w:pPr>
        <w:spacing w:line="360" w:lineRule="auto"/>
        <w:ind w:firstLine="709"/>
        <w:jc w:val="center"/>
        <w:rPr>
          <w:sz w:val="28"/>
        </w:rPr>
      </w:pPr>
      <w:r>
        <w:rPr>
          <w:sz w:val="28"/>
        </w:rPr>
        <w:t>Δ</w:t>
      </w:r>
      <w:r>
        <w:rPr>
          <w:sz w:val="28"/>
          <w:lang w:val="en-US"/>
        </w:rPr>
        <w:t>R</w:t>
      </w:r>
      <w:r>
        <w:rPr>
          <w:sz w:val="28"/>
        </w:rPr>
        <w:t xml:space="preserve">ппп = ГВф * ΔДрп * </w:t>
      </w:r>
      <w:r>
        <w:rPr>
          <w:sz w:val="28"/>
          <w:lang w:val="en-US"/>
        </w:rPr>
        <w:t>R</w:t>
      </w:r>
      <w:r>
        <w:rPr>
          <w:sz w:val="28"/>
        </w:rPr>
        <w:t>об</w:t>
      </w:r>
      <w:r>
        <w:rPr>
          <w:sz w:val="28"/>
          <w:vertAlign w:val="subscript"/>
        </w:rPr>
        <w:t>пл</w:t>
      </w:r>
      <w:r>
        <w:rPr>
          <w:sz w:val="28"/>
        </w:rPr>
        <w:t xml:space="preserve"> = </w:t>
      </w:r>
      <w:r w:rsidRPr="00BF2AB5">
        <w:rPr>
          <w:color w:val="000000"/>
          <w:sz w:val="28"/>
          <w:szCs w:val="28"/>
        </w:rPr>
        <w:t>749,89*0,0096*0,4887</w:t>
      </w:r>
      <w:r>
        <w:rPr>
          <w:color w:val="000000"/>
          <w:sz w:val="28"/>
          <w:szCs w:val="28"/>
        </w:rPr>
        <w:t xml:space="preserve"> = </w:t>
      </w:r>
      <w:r w:rsidRPr="00BF2AB5">
        <w:rPr>
          <w:color w:val="000000"/>
          <w:sz w:val="28"/>
          <w:szCs w:val="28"/>
        </w:rPr>
        <w:t>3,506</w:t>
      </w:r>
      <w:r>
        <w:rPr>
          <w:color w:val="000000"/>
          <w:sz w:val="28"/>
          <w:szCs w:val="28"/>
        </w:rPr>
        <w:t xml:space="preserve"> тыс.руб.</w:t>
      </w:r>
    </w:p>
    <w:p w:rsidR="00F16CF4" w:rsidRDefault="00F16CF4" w:rsidP="00F16CF4">
      <w:pPr>
        <w:spacing w:line="360" w:lineRule="auto"/>
        <w:ind w:firstLine="709"/>
        <w:jc w:val="both"/>
        <w:rPr>
          <w:sz w:val="28"/>
        </w:rPr>
      </w:pPr>
      <w:r>
        <w:rPr>
          <w:sz w:val="28"/>
        </w:rPr>
        <w:t>- рентабельности продаж</w:t>
      </w:r>
    </w:p>
    <w:p w:rsidR="00F16CF4" w:rsidRPr="00030F33" w:rsidRDefault="00F16CF4" w:rsidP="00F16CF4">
      <w:pPr>
        <w:shd w:val="clear" w:color="auto" w:fill="FFFFFF"/>
        <w:spacing w:line="360" w:lineRule="auto"/>
        <w:ind w:firstLine="720"/>
        <w:jc w:val="both"/>
        <w:rPr>
          <w:sz w:val="28"/>
          <w:szCs w:val="28"/>
        </w:rPr>
      </w:pPr>
      <w:r>
        <w:rPr>
          <w:sz w:val="28"/>
        </w:rPr>
        <w:t>Δ</w:t>
      </w:r>
      <w:r>
        <w:rPr>
          <w:sz w:val="28"/>
          <w:lang w:val="en-US"/>
        </w:rPr>
        <w:t>R</w:t>
      </w:r>
      <w:r>
        <w:rPr>
          <w:sz w:val="28"/>
        </w:rPr>
        <w:t>ппп = ГВф * Дрпф * Δ</w:t>
      </w:r>
      <w:r>
        <w:rPr>
          <w:sz w:val="28"/>
          <w:lang w:val="en-US"/>
        </w:rPr>
        <w:t>R</w:t>
      </w:r>
      <w:r>
        <w:rPr>
          <w:sz w:val="28"/>
        </w:rPr>
        <w:t xml:space="preserve">об = </w:t>
      </w:r>
      <w:r w:rsidRPr="00030F33">
        <w:rPr>
          <w:color w:val="000000"/>
          <w:sz w:val="28"/>
          <w:szCs w:val="28"/>
        </w:rPr>
        <w:t>749,89* 1,0181 *-0,2241 = -171,092</w:t>
      </w:r>
      <w:r>
        <w:rPr>
          <w:color w:val="000000"/>
          <w:sz w:val="28"/>
          <w:szCs w:val="28"/>
        </w:rPr>
        <w:t xml:space="preserve"> </w:t>
      </w:r>
      <w:r w:rsidRPr="00030F33">
        <w:rPr>
          <w:color w:val="000000"/>
          <w:sz w:val="28"/>
          <w:szCs w:val="28"/>
        </w:rPr>
        <w:t>тыс.руб.</w:t>
      </w:r>
    </w:p>
    <w:p w:rsidR="00F16CF4" w:rsidRPr="00030F33" w:rsidRDefault="00F16CF4" w:rsidP="00F16CF4">
      <w:pPr>
        <w:shd w:val="clear" w:color="auto" w:fill="FFFFFF"/>
        <w:spacing w:line="360" w:lineRule="auto"/>
        <w:ind w:firstLine="720"/>
        <w:jc w:val="both"/>
        <w:rPr>
          <w:sz w:val="28"/>
          <w:szCs w:val="28"/>
        </w:rPr>
      </w:pPr>
      <w:r w:rsidRPr="00030F33">
        <w:rPr>
          <w:bCs/>
          <w:color w:val="000000"/>
          <w:sz w:val="28"/>
          <w:szCs w:val="28"/>
        </w:rPr>
        <w:t xml:space="preserve">Вывод: </w:t>
      </w:r>
      <w:r>
        <w:rPr>
          <w:bCs/>
          <w:color w:val="000000"/>
          <w:sz w:val="28"/>
          <w:szCs w:val="28"/>
        </w:rPr>
        <w:t>В</w:t>
      </w:r>
      <w:r w:rsidRPr="00030F33">
        <w:rPr>
          <w:color w:val="000000"/>
          <w:sz w:val="28"/>
          <w:szCs w:val="28"/>
        </w:rPr>
        <w:t xml:space="preserve"> большей степени рентабельность персонала изменилась за счет уменьшения рентабельности продаж, что в свою очередь обусловлено увеличением себестоимости и как следствие снижение прибыль предприятия.</w:t>
      </w:r>
    </w:p>
    <w:p w:rsidR="00F16CF4" w:rsidRDefault="00F16CF4" w:rsidP="00F16CF4">
      <w:pPr>
        <w:shd w:val="clear" w:color="auto" w:fill="FFFFFF"/>
        <w:spacing w:line="360" w:lineRule="auto"/>
        <w:ind w:firstLine="720"/>
        <w:jc w:val="both"/>
        <w:rPr>
          <w:color w:val="000000"/>
          <w:sz w:val="28"/>
          <w:szCs w:val="28"/>
        </w:rPr>
      </w:pPr>
      <w:r w:rsidRPr="00030F33">
        <w:rPr>
          <w:color w:val="000000"/>
          <w:sz w:val="28"/>
          <w:szCs w:val="28"/>
        </w:rPr>
        <w:t>Прибыль на одного работающего снизилась на 201,9 тыс.руб. или на 49,98%. Это говорит о том, что предприятие не использует резерв повышения эффективности использования трудовых ресурсов на предприятии.</w:t>
      </w:r>
    </w:p>
    <w:p w:rsidR="00232229" w:rsidRPr="00030F33" w:rsidRDefault="001914A5" w:rsidP="00F16CF4">
      <w:pPr>
        <w:shd w:val="clear" w:color="auto" w:fill="FFFFFF"/>
        <w:spacing w:line="360" w:lineRule="auto"/>
        <w:ind w:firstLine="720"/>
        <w:jc w:val="both"/>
        <w:rPr>
          <w:sz w:val="28"/>
          <w:szCs w:val="28"/>
        </w:rPr>
      </w:pPr>
      <w:r>
        <w:rPr>
          <w:noProof/>
          <w:sz w:val="28"/>
          <w:szCs w:val="28"/>
        </w:rPr>
        <w:pict>
          <v:shape id="Диаграмма 3" o:spid="_x0000_i1075" type="#_x0000_t75" style="width:5in;height:3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">
            <v:imagedata r:id="rId95" o:title="" croptop="-1752f" cropbottom="-4133f" cropleft="-1844f" cropright="-1747f"/>
            <o:lock v:ext="edit" aspectratio="f"/>
          </v:shape>
        </w:pict>
      </w:r>
    </w:p>
    <w:p w:rsidR="00F16CF4" w:rsidRDefault="0074788E" w:rsidP="00F16CF4">
      <w:pPr>
        <w:ind w:firstLine="709"/>
        <w:jc w:val="both"/>
        <w:rPr>
          <w:sz w:val="28"/>
        </w:rPr>
      </w:pPr>
      <w:r>
        <w:rPr>
          <w:color w:val="000000"/>
          <w:spacing w:val="-3"/>
          <w:szCs w:val="28"/>
        </w:rPr>
        <w:t>Рис.9. Динамика показателей рентабельности персонала</w:t>
      </w:r>
    </w:p>
    <w:p w:rsidR="00F16CF4" w:rsidRPr="00666537" w:rsidRDefault="00F16CF4" w:rsidP="00666537">
      <w:pPr>
        <w:pStyle w:val="3"/>
        <w:jc w:val="center"/>
        <w:rPr>
          <w:rFonts w:ascii="Times New Roman" w:hAnsi="Times New Roman"/>
          <w:b w:val="0"/>
          <w:bCs w:val="0"/>
          <w:caps/>
          <w:sz w:val="28"/>
          <w:u w:val="single"/>
        </w:rPr>
      </w:pPr>
      <w:bookmarkStart w:id="51" w:name="_Toc222502690"/>
      <w:r w:rsidRPr="00666537">
        <w:rPr>
          <w:rFonts w:ascii="Times New Roman" w:hAnsi="Times New Roman"/>
          <w:b w:val="0"/>
          <w:bCs w:val="0"/>
          <w:caps/>
          <w:sz w:val="28"/>
          <w:u w:val="single"/>
        </w:rPr>
        <w:t>2.</w:t>
      </w:r>
      <w:r w:rsidR="003F63C4" w:rsidRPr="00666537">
        <w:rPr>
          <w:rFonts w:ascii="Times New Roman" w:hAnsi="Times New Roman"/>
          <w:b w:val="0"/>
          <w:bCs w:val="0"/>
          <w:caps/>
          <w:sz w:val="28"/>
          <w:u w:val="single"/>
        </w:rPr>
        <w:t>2.</w:t>
      </w:r>
      <w:r w:rsidRPr="00666537">
        <w:rPr>
          <w:rFonts w:ascii="Times New Roman" w:hAnsi="Times New Roman"/>
          <w:b w:val="0"/>
          <w:bCs w:val="0"/>
          <w:caps/>
          <w:sz w:val="28"/>
          <w:u w:val="single"/>
        </w:rPr>
        <w:t>5. АНАЛИЗ ТРУДОЁМКОСТИ ПРОДУКЦИИ</w:t>
      </w:r>
      <w:bookmarkEnd w:id="51"/>
    </w:p>
    <w:p w:rsidR="00F16CF4" w:rsidRDefault="00F16CF4" w:rsidP="00F16CF4">
      <w:pPr>
        <w:ind w:firstLine="709"/>
        <w:jc w:val="both"/>
        <w:rPr>
          <w:sz w:val="28"/>
        </w:rPr>
      </w:pPr>
    </w:p>
    <w:p w:rsidR="00F16CF4" w:rsidRDefault="00F16CF4" w:rsidP="00F16CF4">
      <w:pPr>
        <w:pStyle w:val="23"/>
        <w:spacing w:line="360" w:lineRule="auto"/>
        <w:ind w:firstLine="720"/>
        <w:jc w:val="both"/>
        <w:rPr>
          <w:sz w:val="28"/>
        </w:rPr>
      </w:pPr>
      <w:r>
        <w:rPr>
          <w:sz w:val="28"/>
        </w:rPr>
        <w:t>При анализе и планировании деятельности промышленного предприятия, а также для оценки производительности живого труда используется трудоемкость и выработка.</w:t>
      </w:r>
    </w:p>
    <w:p w:rsidR="00F16CF4" w:rsidRDefault="00F16CF4" w:rsidP="00F16CF4">
      <w:pPr>
        <w:pStyle w:val="23"/>
        <w:spacing w:line="360" w:lineRule="auto"/>
        <w:ind w:firstLine="720"/>
        <w:jc w:val="both"/>
        <w:rPr>
          <w:sz w:val="28"/>
        </w:rPr>
      </w:pPr>
      <w:r>
        <w:rPr>
          <w:sz w:val="28"/>
        </w:rPr>
        <w:t>Трудоемкость - это затраты рабочего времени на единицу продукции или на весь объем изготовленной продукции. Трудоемкость может быть нормативной, фактической и плановой.</w:t>
      </w:r>
    </w:p>
    <w:p w:rsidR="00F16CF4" w:rsidRDefault="00F16CF4" w:rsidP="00F16CF4">
      <w:pPr>
        <w:pStyle w:val="23"/>
        <w:spacing w:line="360" w:lineRule="auto"/>
        <w:ind w:firstLine="720"/>
        <w:jc w:val="both"/>
        <w:rPr>
          <w:sz w:val="28"/>
        </w:rPr>
      </w:pPr>
      <w:r>
        <w:rPr>
          <w:sz w:val="28"/>
        </w:rPr>
        <w:t>Выработка - основной показатель производительности труда, характеризующий количество или стоимость произведенной продукции, приходящейся на единицу времени или одного среднесписочного работника.</w:t>
      </w:r>
    </w:p>
    <w:p w:rsidR="00F16CF4" w:rsidRDefault="00F16CF4" w:rsidP="00F16CF4">
      <w:pPr>
        <w:spacing w:line="360" w:lineRule="auto"/>
        <w:ind w:firstLine="709"/>
        <w:jc w:val="both"/>
        <w:rPr>
          <w:sz w:val="28"/>
        </w:rPr>
      </w:pPr>
      <w:r>
        <w:rPr>
          <w:sz w:val="28"/>
        </w:rPr>
        <w:t>Использование показателя трудоемкости в анализе более предпочтительно, так как он имеет ряд преимуществ по сравнению с показателями выработки и устанавливает прямую зависимость объема производства от трудовых затрат.</w:t>
      </w:r>
    </w:p>
    <w:p w:rsidR="00F16CF4" w:rsidRDefault="00F16CF4" w:rsidP="00F16CF4">
      <w:pPr>
        <w:spacing w:line="360" w:lineRule="auto"/>
        <w:ind w:firstLine="709"/>
        <w:jc w:val="both"/>
        <w:rPr>
          <w:sz w:val="28"/>
        </w:rPr>
      </w:pPr>
      <w:r>
        <w:rPr>
          <w:sz w:val="28"/>
        </w:rPr>
        <w:t>Целью анализа трудоемкости продукции является изучение динамики трудоемкости продукции с выявлением причин, оказавших влияние на уровень производительности труда (таблица 13).</w:t>
      </w:r>
    </w:p>
    <w:p w:rsidR="0024783F" w:rsidRDefault="0024783F" w:rsidP="00F16CF4">
      <w:pPr>
        <w:spacing w:line="360" w:lineRule="auto"/>
        <w:ind w:firstLine="709"/>
        <w:jc w:val="both"/>
        <w:rPr>
          <w:sz w:val="28"/>
        </w:rPr>
      </w:pPr>
    </w:p>
    <w:p w:rsidR="0024783F" w:rsidRDefault="0024783F" w:rsidP="00F16CF4">
      <w:pPr>
        <w:spacing w:line="360" w:lineRule="auto"/>
        <w:ind w:firstLine="709"/>
        <w:jc w:val="both"/>
        <w:rPr>
          <w:sz w:val="28"/>
        </w:rPr>
      </w:pPr>
    </w:p>
    <w:p w:rsidR="003F63C4" w:rsidRPr="00F1225F" w:rsidRDefault="003F63C4" w:rsidP="005B06E7">
      <w:r w:rsidRPr="00F1225F">
        <w:t>Таблица 1</w:t>
      </w:r>
      <w:r>
        <w:t>3</w:t>
      </w:r>
    </w:p>
    <w:p w:rsidR="00F16CF4" w:rsidRDefault="00F16CF4" w:rsidP="00F16CF4">
      <w:pPr>
        <w:pStyle w:val="a7"/>
      </w:pPr>
      <w:r>
        <w:t>Анализ динамики и выполнения плана по уровню трудоемкости продукции</w:t>
      </w:r>
    </w:p>
    <w:tbl>
      <w:tblPr>
        <w:tblW w:w="4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5"/>
        <w:gridCol w:w="1247"/>
        <w:gridCol w:w="1245"/>
        <w:gridCol w:w="1710"/>
      </w:tblGrid>
      <w:tr w:rsidR="00F16CF4">
        <w:trPr>
          <w:jc w:val="center"/>
        </w:trPr>
        <w:tc>
          <w:tcPr>
            <w:tcW w:w="2813" w:type="pct"/>
            <w:vAlign w:val="center"/>
          </w:tcPr>
          <w:p w:rsidR="00F16CF4" w:rsidRDefault="00F16CF4" w:rsidP="003F63C4">
            <w:pPr>
              <w:pStyle w:val="23"/>
              <w:spacing w:line="240" w:lineRule="auto"/>
            </w:pPr>
            <w:r>
              <w:t>Показатели</w:t>
            </w:r>
          </w:p>
        </w:tc>
        <w:tc>
          <w:tcPr>
            <w:tcW w:w="649" w:type="pct"/>
            <w:vAlign w:val="center"/>
          </w:tcPr>
          <w:p w:rsidR="00F16CF4" w:rsidRDefault="00F16CF4" w:rsidP="003F63C4">
            <w:pPr>
              <w:pStyle w:val="23"/>
              <w:spacing w:line="240" w:lineRule="auto"/>
            </w:pPr>
            <w:r>
              <w:t>План</w:t>
            </w:r>
          </w:p>
        </w:tc>
        <w:tc>
          <w:tcPr>
            <w:tcW w:w="648" w:type="pct"/>
            <w:vAlign w:val="center"/>
          </w:tcPr>
          <w:p w:rsidR="00F16CF4" w:rsidRDefault="00F16CF4" w:rsidP="003F63C4">
            <w:pPr>
              <w:pStyle w:val="23"/>
              <w:spacing w:line="240" w:lineRule="auto"/>
            </w:pPr>
            <w:r>
              <w:t>Факт</w:t>
            </w:r>
          </w:p>
        </w:tc>
        <w:tc>
          <w:tcPr>
            <w:tcW w:w="891" w:type="pct"/>
            <w:vAlign w:val="center"/>
          </w:tcPr>
          <w:p w:rsidR="00F16CF4" w:rsidRDefault="00F16CF4" w:rsidP="003F63C4">
            <w:pPr>
              <w:pStyle w:val="23"/>
              <w:spacing w:line="240" w:lineRule="auto"/>
            </w:pPr>
            <w:r>
              <w:t>Рост уровня показателя, %</w:t>
            </w:r>
          </w:p>
        </w:tc>
      </w:tr>
      <w:tr w:rsidR="00F16CF4">
        <w:trPr>
          <w:trHeight w:val="321"/>
          <w:jc w:val="center"/>
        </w:trPr>
        <w:tc>
          <w:tcPr>
            <w:tcW w:w="2813" w:type="pct"/>
            <w:vAlign w:val="center"/>
          </w:tcPr>
          <w:p w:rsidR="00F16CF4" w:rsidRDefault="00F16CF4" w:rsidP="003F63C4">
            <w:pPr>
              <w:pStyle w:val="23"/>
              <w:spacing w:line="240" w:lineRule="auto"/>
            </w:pPr>
            <w:r>
              <w:t>1</w:t>
            </w:r>
          </w:p>
        </w:tc>
        <w:tc>
          <w:tcPr>
            <w:tcW w:w="649" w:type="pct"/>
            <w:vAlign w:val="center"/>
          </w:tcPr>
          <w:p w:rsidR="00F16CF4" w:rsidRDefault="00F16CF4" w:rsidP="003F63C4">
            <w:pPr>
              <w:pStyle w:val="23"/>
              <w:spacing w:line="240" w:lineRule="auto"/>
            </w:pPr>
            <w:r>
              <w:t>2</w:t>
            </w:r>
          </w:p>
        </w:tc>
        <w:tc>
          <w:tcPr>
            <w:tcW w:w="648" w:type="pct"/>
            <w:vAlign w:val="center"/>
          </w:tcPr>
          <w:p w:rsidR="00F16CF4" w:rsidRDefault="00F16CF4" w:rsidP="003F63C4">
            <w:pPr>
              <w:pStyle w:val="23"/>
              <w:spacing w:line="240" w:lineRule="auto"/>
            </w:pPr>
            <w:r>
              <w:t>3</w:t>
            </w:r>
          </w:p>
        </w:tc>
        <w:tc>
          <w:tcPr>
            <w:tcW w:w="891" w:type="pct"/>
            <w:vAlign w:val="center"/>
          </w:tcPr>
          <w:p w:rsidR="00F16CF4" w:rsidRDefault="00F16CF4" w:rsidP="003F63C4">
            <w:pPr>
              <w:pStyle w:val="23"/>
              <w:spacing w:line="240" w:lineRule="auto"/>
            </w:pPr>
            <w:r>
              <w:t>4</w:t>
            </w:r>
          </w:p>
        </w:tc>
      </w:tr>
      <w:tr w:rsidR="00F16CF4">
        <w:trPr>
          <w:trHeight w:val="488"/>
          <w:jc w:val="center"/>
        </w:trPr>
        <w:tc>
          <w:tcPr>
            <w:tcW w:w="2813" w:type="pct"/>
            <w:vAlign w:val="center"/>
          </w:tcPr>
          <w:p w:rsidR="00F16CF4" w:rsidRDefault="00F16CF4" w:rsidP="003F63C4">
            <w:pPr>
              <w:pStyle w:val="23"/>
              <w:spacing w:line="240" w:lineRule="auto"/>
            </w:pPr>
            <w:r>
              <w:t>1. Выпуск продукции, тыс. руб.</w:t>
            </w:r>
          </w:p>
        </w:tc>
        <w:tc>
          <w:tcPr>
            <w:tcW w:w="649" w:type="pct"/>
            <w:vAlign w:val="center"/>
          </w:tcPr>
          <w:p w:rsidR="00F16CF4" w:rsidRDefault="00F16CF4" w:rsidP="003F63C4">
            <w:pPr>
              <w:pStyle w:val="23"/>
              <w:spacing w:line="240" w:lineRule="auto"/>
            </w:pPr>
            <w:r>
              <w:t>137268,13</w:t>
            </w:r>
          </w:p>
        </w:tc>
        <w:tc>
          <w:tcPr>
            <w:tcW w:w="648" w:type="pct"/>
            <w:vAlign w:val="center"/>
          </w:tcPr>
          <w:p w:rsidR="00F16CF4" w:rsidRDefault="00F16CF4" w:rsidP="003F63C4">
            <w:pPr>
              <w:pStyle w:val="23"/>
              <w:spacing w:line="240" w:lineRule="auto"/>
            </w:pPr>
            <w:r>
              <w:t>140980</w:t>
            </w:r>
          </w:p>
        </w:tc>
        <w:tc>
          <w:tcPr>
            <w:tcW w:w="891" w:type="pct"/>
            <w:vAlign w:val="center"/>
          </w:tcPr>
          <w:p w:rsidR="00F16CF4" w:rsidRDefault="00F16CF4" w:rsidP="003F63C4">
            <w:pPr>
              <w:pStyle w:val="23"/>
              <w:spacing w:line="240" w:lineRule="auto"/>
            </w:pPr>
            <w:r>
              <w:t>2,7</w:t>
            </w:r>
          </w:p>
        </w:tc>
      </w:tr>
      <w:tr w:rsidR="00F16CF4">
        <w:trPr>
          <w:jc w:val="center"/>
        </w:trPr>
        <w:tc>
          <w:tcPr>
            <w:tcW w:w="2813" w:type="pct"/>
            <w:vAlign w:val="center"/>
          </w:tcPr>
          <w:p w:rsidR="00F16CF4" w:rsidRDefault="00F16CF4" w:rsidP="003F63C4">
            <w:pPr>
              <w:pStyle w:val="23"/>
              <w:spacing w:line="240" w:lineRule="auto"/>
            </w:pPr>
            <w:r>
              <w:t>2. Отработано всеми рабочими человеко-часов</w:t>
            </w:r>
          </w:p>
        </w:tc>
        <w:tc>
          <w:tcPr>
            <w:tcW w:w="649" w:type="pct"/>
            <w:vAlign w:val="center"/>
          </w:tcPr>
          <w:p w:rsidR="00F16CF4" w:rsidRDefault="00F16CF4" w:rsidP="003F63C4">
            <w:pPr>
              <w:pStyle w:val="23"/>
              <w:spacing w:line="240" w:lineRule="auto"/>
            </w:pPr>
            <w:r>
              <w:t>207168</w:t>
            </w:r>
          </w:p>
        </w:tc>
        <w:tc>
          <w:tcPr>
            <w:tcW w:w="648" w:type="pct"/>
            <w:vAlign w:val="center"/>
          </w:tcPr>
          <w:p w:rsidR="00F16CF4" w:rsidRDefault="00F16CF4" w:rsidP="003F63C4">
            <w:pPr>
              <w:pStyle w:val="23"/>
              <w:spacing w:line="240" w:lineRule="auto"/>
            </w:pPr>
            <w:r>
              <w:t>135072</w:t>
            </w:r>
          </w:p>
        </w:tc>
        <w:tc>
          <w:tcPr>
            <w:tcW w:w="891" w:type="pct"/>
            <w:vAlign w:val="center"/>
          </w:tcPr>
          <w:p w:rsidR="00F16CF4" w:rsidRDefault="00F16CF4" w:rsidP="003F63C4">
            <w:pPr>
              <w:pStyle w:val="23"/>
              <w:spacing w:line="240" w:lineRule="auto"/>
            </w:pPr>
            <w:r>
              <w:t>-34,8</w:t>
            </w:r>
          </w:p>
        </w:tc>
      </w:tr>
      <w:tr w:rsidR="00F16CF4">
        <w:trPr>
          <w:jc w:val="center"/>
        </w:trPr>
        <w:tc>
          <w:tcPr>
            <w:tcW w:w="2813" w:type="pct"/>
            <w:vAlign w:val="center"/>
          </w:tcPr>
          <w:p w:rsidR="00F16CF4" w:rsidRDefault="00F16CF4" w:rsidP="003F63C4">
            <w:pPr>
              <w:pStyle w:val="23"/>
              <w:spacing w:line="240" w:lineRule="auto"/>
            </w:pPr>
            <w:r>
              <w:t>3. Удельная трудоемкость на 1 тыс. руб., ч.</w:t>
            </w:r>
          </w:p>
        </w:tc>
        <w:tc>
          <w:tcPr>
            <w:tcW w:w="649" w:type="pct"/>
            <w:vAlign w:val="center"/>
          </w:tcPr>
          <w:p w:rsidR="00F16CF4" w:rsidRDefault="00F16CF4" w:rsidP="003F63C4">
            <w:pPr>
              <w:pStyle w:val="23"/>
              <w:spacing w:line="240" w:lineRule="auto"/>
            </w:pPr>
            <w:r>
              <w:t>1,51</w:t>
            </w:r>
          </w:p>
        </w:tc>
        <w:tc>
          <w:tcPr>
            <w:tcW w:w="648" w:type="pct"/>
            <w:vAlign w:val="center"/>
          </w:tcPr>
          <w:p w:rsidR="00F16CF4" w:rsidRDefault="00F16CF4" w:rsidP="003F63C4">
            <w:pPr>
              <w:pStyle w:val="23"/>
              <w:spacing w:line="240" w:lineRule="auto"/>
            </w:pPr>
            <w:r>
              <w:t>0,96</w:t>
            </w:r>
          </w:p>
        </w:tc>
        <w:tc>
          <w:tcPr>
            <w:tcW w:w="891" w:type="pct"/>
            <w:vAlign w:val="center"/>
          </w:tcPr>
          <w:p w:rsidR="00F16CF4" w:rsidRDefault="00F16CF4" w:rsidP="003F63C4">
            <w:pPr>
              <w:pStyle w:val="23"/>
              <w:spacing w:line="240" w:lineRule="auto"/>
            </w:pPr>
            <w:r>
              <w:t>-36,52</w:t>
            </w:r>
          </w:p>
        </w:tc>
      </w:tr>
      <w:tr w:rsidR="00F16CF4">
        <w:trPr>
          <w:jc w:val="center"/>
        </w:trPr>
        <w:tc>
          <w:tcPr>
            <w:tcW w:w="2813" w:type="pct"/>
            <w:vAlign w:val="center"/>
          </w:tcPr>
          <w:p w:rsidR="00F16CF4" w:rsidRDefault="00F16CF4" w:rsidP="003F63C4">
            <w:pPr>
              <w:pStyle w:val="23"/>
              <w:spacing w:line="240" w:lineRule="auto"/>
            </w:pPr>
            <w:r>
              <w:t>4. Среднечасовая выработка, руб.</w:t>
            </w:r>
          </w:p>
        </w:tc>
        <w:tc>
          <w:tcPr>
            <w:tcW w:w="649" w:type="pct"/>
            <w:vAlign w:val="center"/>
          </w:tcPr>
          <w:p w:rsidR="00F16CF4" w:rsidRDefault="00F16CF4" w:rsidP="003F63C4">
            <w:pPr>
              <w:pStyle w:val="23"/>
              <w:spacing w:line="240" w:lineRule="auto"/>
            </w:pPr>
            <w:r>
              <w:t>662,59</w:t>
            </w:r>
          </w:p>
        </w:tc>
        <w:tc>
          <w:tcPr>
            <w:tcW w:w="648" w:type="pct"/>
            <w:vAlign w:val="center"/>
          </w:tcPr>
          <w:p w:rsidR="00F16CF4" w:rsidRDefault="00F16CF4" w:rsidP="003F63C4">
            <w:pPr>
              <w:pStyle w:val="23"/>
              <w:spacing w:line="240" w:lineRule="auto"/>
            </w:pPr>
            <w:r>
              <w:t>1043,74</w:t>
            </w:r>
          </w:p>
        </w:tc>
        <w:tc>
          <w:tcPr>
            <w:tcW w:w="891" w:type="pct"/>
            <w:vAlign w:val="center"/>
          </w:tcPr>
          <w:p w:rsidR="00F16CF4" w:rsidRDefault="00F16CF4" w:rsidP="003F63C4">
            <w:pPr>
              <w:pStyle w:val="23"/>
              <w:spacing w:line="240" w:lineRule="auto"/>
            </w:pPr>
            <w:r>
              <w:t>57,52</w:t>
            </w:r>
          </w:p>
        </w:tc>
      </w:tr>
    </w:tbl>
    <w:p w:rsidR="00F16CF4" w:rsidRDefault="00F16CF4" w:rsidP="00F16CF4">
      <w:pPr>
        <w:pStyle w:val="23"/>
        <w:spacing w:line="360" w:lineRule="auto"/>
        <w:ind w:firstLine="720"/>
        <w:jc w:val="both"/>
        <w:rPr>
          <w:sz w:val="28"/>
        </w:rPr>
      </w:pPr>
    </w:p>
    <w:p w:rsidR="00F16CF4" w:rsidRDefault="00F16CF4" w:rsidP="00F16CF4">
      <w:pPr>
        <w:pStyle w:val="23"/>
        <w:spacing w:line="360" w:lineRule="auto"/>
        <w:ind w:firstLine="720"/>
        <w:jc w:val="both"/>
        <w:rPr>
          <w:sz w:val="28"/>
        </w:rPr>
      </w:pPr>
      <w:r>
        <w:rPr>
          <w:sz w:val="28"/>
        </w:rPr>
        <w:t>Между изменением общей трудоемкости и среднечасовой выработки существует обратно пропорциональная зависимость.</w:t>
      </w:r>
    </w:p>
    <w:p w:rsidR="00F16CF4" w:rsidRDefault="00F16CF4" w:rsidP="00F16CF4">
      <w:pPr>
        <w:pStyle w:val="23"/>
        <w:spacing w:line="360" w:lineRule="auto"/>
        <w:ind w:firstLine="720"/>
        <w:jc w:val="both"/>
        <w:rPr>
          <w:sz w:val="28"/>
        </w:rPr>
      </w:pPr>
      <w:r>
        <w:rPr>
          <w:sz w:val="28"/>
        </w:rPr>
        <w:t>Зная, как изменилась трудоемкость продукции можно определить темпы прироста среднечасовой выработки:</w:t>
      </w:r>
    </w:p>
    <w:p w:rsidR="00F16CF4" w:rsidRDefault="00F16CF4" w:rsidP="00F16CF4">
      <w:pPr>
        <w:pStyle w:val="23"/>
        <w:spacing w:line="360" w:lineRule="auto"/>
        <w:ind w:firstLine="720"/>
        <w:rPr>
          <w:sz w:val="28"/>
        </w:rPr>
      </w:pPr>
      <w:r w:rsidRPr="00EF10A0">
        <w:rPr>
          <w:position w:val="-28"/>
          <w:sz w:val="28"/>
        </w:rPr>
        <w:object w:dxaOrig="4360" w:dyaOrig="660">
          <v:shape id="_x0000_i1076" type="#_x0000_t75" style="width:218.25pt;height:33pt" o:ole="">
            <v:imagedata r:id="rId96" o:title=""/>
          </v:shape>
          <o:OLEObject Type="Embed" ProgID="Equation.3" ShapeID="_x0000_i1076" DrawAspect="Content" ObjectID="_1459802496" r:id="rId97"/>
        </w:object>
      </w:r>
    </w:p>
    <w:p w:rsidR="00F16CF4" w:rsidRDefault="00F16CF4" w:rsidP="00F16CF4">
      <w:pPr>
        <w:pStyle w:val="23"/>
        <w:spacing w:line="360" w:lineRule="auto"/>
        <w:ind w:firstLine="720"/>
        <w:jc w:val="both"/>
        <w:rPr>
          <w:sz w:val="28"/>
        </w:rPr>
      </w:pPr>
      <w:r>
        <w:rPr>
          <w:sz w:val="28"/>
        </w:rPr>
        <w:t>Зная темп роста производительности труда можно определить процент снижения трудоемкости продукции:</w:t>
      </w:r>
    </w:p>
    <w:p w:rsidR="00F16CF4" w:rsidRDefault="00F16CF4" w:rsidP="00F16CF4">
      <w:pPr>
        <w:pStyle w:val="23"/>
        <w:spacing w:line="360" w:lineRule="auto"/>
        <w:ind w:firstLine="720"/>
        <w:rPr>
          <w:sz w:val="28"/>
        </w:rPr>
      </w:pPr>
      <w:r w:rsidRPr="00EF10A0">
        <w:rPr>
          <w:position w:val="-28"/>
          <w:sz w:val="28"/>
        </w:rPr>
        <w:object w:dxaOrig="4200" w:dyaOrig="660">
          <v:shape id="_x0000_i1077" type="#_x0000_t75" style="width:210pt;height:33pt" o:ole="">
            <v:imagedata r:id="rId98" o:title=""/>
          </v:shape>
          <o:OLEObject Type="Embed" ProgID="Equation.3" ShapeID="_x0000_i1077" DrawAspect="Content" ObjectID="_1459802497" r:id="rId99"/>
        </w:object>
      </w:r>
    </w:p>
    <w:p w:rsidR="00F16CF4" w:rsidRDefault="00F16CF4" w:rsidP="00F16CF4">
      <w:pPr>
        <w:spacing w:line="360" w:lineRule="auto"/>
        <w:ind w:firstLine="709"/>
        <w:jc w:val="both"/>
        <w:rPr>
          <w:sz w:val="28"/>
        </w:rPr>
      </w:pPr>
      <w:r>
        <w:rPr>
          <w:sz w:val="28"/>
        </w:rPr>
        <w:t>Сравнение удельной трудоемкости продукции дает возможность выявить резервы производства (таблица 14).</w:t>
      </w:r>
    </w:p>
    <w:p w:rsidR="003F63C4" w:rsidRPr="005B06E7" w:rsidRDefault="003F63C4" w:rsidP="005B06E7">
      <w:r w:rsidRPr="005B06E7">
        <w:t>Таблица 14</w:t>
      </w:r>
    </w:p>
    <w:p w:rsidR="00F16CF4" w:rsidRPr="005B06E7" w:rsidRDefault="00F16CF4" w:rsidP="005B06E7">
      <w:pPr>
        <w:rPr>
          <w:sz w:val="28"/>
          <w:szCs w:val="28"/>
        </w:rPr>
      </w:pPr>
      <w:r w:rsidRPr="005B06E7">
        <w:rPr>
          <w:sz w:val="28"/>
          <w:szCs w:val="28"/>
        </w:rPr>
        <w:t>Анализ удельной трудоемкости по видам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0"/>
        <w:gridCol w:w="1058"/>
        <w:gridCol w:w="1058"/>
        <w:gridCol w:w="1063"/>
        <w:gridCol w:w="1063"/>
        <w:gridCol w:w="1116"/>
        <w:gridCol w:w="1536"/>
        <w:gridCol w:w="1407"/>
      </w:tblGrid>
      <w:tr w:rsidR="00F16CF4">
        <w:trPr>
          <w:cantSplit/>
        </w:trPr>
        <w:tc>
          <w:tcPr>
            <w:tcW w:w="1330" w:type="dxa"/>
            <w:vMerge w:val="restart"/>
            <w:vAlign w:val="center"/>
          </w:tcPr>
          <w:p w:rsidR="00F16CF4" w:rsidRDefault="00F16CF4" w:rsidP="00F16CF4">
            <w:pPr>
              <w:jc w:val="center"/>
            </w:pPr>
            <w:r>
              <w:t>Вид продукции</w:t>
            </w:r>
          </w:p>
        </w:tc>
        <w:tc>
          <w:tcPr>
            <w:tcW w:w="2116" w:type="dxa"/>
            <w:gridSpan w:val="2"/>
            <w:vAlign w:val="center"/>
          </w:tcPr>
          <w:p w:rsidR="00F16CF4" w:rsidRDefault="00F16CF4" w:rsidP="00F16CF4">
            <w:pPr>
              <w:jc w:val="center"/>
            </w:pPr>
            <w:r>
              <w:t>Объем производства, шт.</w:t>
            </w:r>
          </w:p>
        </w:tc>
        <w:tc>
          <w:tcPr>
            <w:tcW w:w="2126" w:type="dxa"/>
            <w:gridSpan w:val="2"/>
            <w:vAlign w:val="center"/>
          </w:tcPr>
          <w:p w:rsidR="00F16CF4" w:rsidRDefault="00F16CF4" w:rsidP="00F16CF4">
            <w:pPr>
              <w:jc w:val="center"/>
            </w:pPr>
            <w:r>
              <w:t>Удельная трудоемкость, ч</w:t>
            </w:r>
          </w:p>
        </w:tc>
        <w:tc>
          <w:tcPr>
            <w:tcW w:w="3999" w:type="dxa"/>
            <w:gridSpan w:val="3"/>
            <w:vAlign w:val="center"/>
          </w:tcPr>
          <w:p w:rsidR="00F16CF4" w:rsidRDefault="00F16CF4" w:rsidP="00F16CF4">
            <w:pPr>
              <w:jc w:val="center"/>
            </w:pPr>
            <w:r>
              <w:t>Затраты труда на выпуск продукции, ч</w:t>
            </w:r>
          </w:p>
        </w:tc>
      </w:tr>
      <w:tr w:rsidR="00F16CF4">
        <w:trPr>
          <w:cantSplit/>
        </w:trPr>
        <w:tc>
          <w:tcPr>
            <w:tcW w:w="1330" w:type="dxa"/>
            <w:vMerge/>
            <w:vAlign w:val="center"/>
          </w:tcPr>
          <w:p w:rsidR="00F16CF4" w:rsidRDefault="00F16CF4" w:rsidP="00F16CF4">
            <w:pPr>
              <w:jc w:val="center"/>
            </w:pPr>
          </w:p>
        </w:tc>
        <w:tc>
          <w:tcPr>
            <w:tcW w:w="1058" w:type="dxa"/>
            <w:vAlign w:val="center"/>
          </w:tcPr>
          <w:p w:rsidR="00F16CF4" w:rsidRDefault="00F16CF4" w:rsidP="00F16CF4">
            <w:pPr>
              <w:jc w:val="center"/>
            </w:pPr>
            <w:r>
              <w:t>план</w:t>
            </w:r>
          </w:p>
        </w:tc>
        <w:tc>
          <w:tcPr>
            <w:tcW w:w="1058" w:type="dxa"/>
            <w:vAlign w:val="center"/>
          </w:tcPr>
          <w:p w:rsidR="00F16CF4" w:rsidRDefault="00F16CF4" w:rsidP="00F16CF4">
            <w:pPr>
              <w:jc w:val="center"/>
            </w:pPr>
            <w:r>
              <w:t>факт</w:t>
            </w:r>
          </w:p>
        </w:tc>
        <w:tc>
          <w:tcPr>
            <w:tcW w:w="1063" w:type="dxa"/>
            <w:vAlign w:val="center"/>
          </w:tcPr>
          <w:p w:rsidR="00F16CF4" w:rsidRDefault="00F16CF4" w:rsidP="00F16CF4">
            <w:pPr>
              <w:jc w:val="center"/>
            </w:pPr>
            <w:r>
              <w:t>план</w:t>
            </w:r>
          </w:p>
        </w:tc>
        <w:tc>
          <w:tcPr>
            <w:tcW w:w="1063" w:type="dxa"/>
            <w:vAlign w:val="center"/>
          </w:tcPr>
          <w:p w:rsidR="00F16CF4" w:rsidRDefault="00F16CF4" w:rsidP="00F16CF4">
            <w:pPr>
              <w:jc w:val="center"/>
            </w:pPr>
            <w:r>
              <w:t>факт</w:t>
            </w:r>
          </w:p>
        </w:tc>
        <w:tc>
          <w:tcPr>
            <w:tcW w:w="1056" w:type="dxa"/>
            <w:vAlign w:val="center"/>
          </w:tcPr>
          <w:p w:rsidR="00F16CF4" w:rsidRDefault="00F16CF4" w:rsidP="00F16CF4">
            <w:pPr>
              <w:jc w:val="center"/>
            </w:pPr>
            <w:r>
              <w:t>по плану</w:t>
            </w:r>
          </w:p>
        </w:tc>
        <w:tc>
          <w:tcPr>
            <w:tcW w:w="1536" w:type="dxa"/>
            <w:vAlign w:val="center"/>
          </w:tcPr>
          <w:p w:rsidR="00F16CF4" w:rsidRDefault="00F16CF4" w:rsidP="00F16CF4">
            <w:pPr>
              <w:jc w:val="center"/>
            </w:pPr>
            <w:r>
              <w:t>по плану на фактический выпуск</w:t>
            </w:r>
          </w:p>
        </w:tc>
        <w:tc>
          <w:tcPr>
            <w:tcW w:w="1407" w:type="dxa"/>
            <w:vAlign w:val="center"/>
          </w:tcPr>
          <w:p w:rsidR="00F16CF4" w:rsidRDefault="00F16CF4" w:rsidP="00F16CF4">
            <w:pPr>
              <w:jc w:val="center"/>
            </w:pPr>
            <w:r>
              <w:t>фактически</w:t>
            </w:r>
          </w:p>
        </w:tc>
      </w:tr>
      <w:tr w:rsidR="00F16CF4">
        <w:tc>
          <w:tcPr>
            <w:tcW w:w="1330" w:type="dxa"/>
            <w:vAlign w:val="center"/>
          </w:tcPr>
          <w:p w:rsidR="00F16CF4" w:rsidRDefault="00F16CF4" w:rsidP="00F16CF4">
            <w:pPr>
              <w:jc w:val="center"/>
            </w:pPr>
            <w:r>
              <w:t>1</w:t>
            </w:r>
          </w:p>
        </w:tc>
        <w:tc>
          <w:tcPr>
            <w:tcW w:w="1058" w:type="dxa"/>
            <w:vAlign w:val="center"/>
          </w:tcPr>
          <w:p w:rsidR="00F16CF4" w:rsidRDefault="00F16CF4" w:rsidP="00F16CF4">
            <w:pPr>
              <w:jc w:val="center"/>
            </w:pPr>
            <w:r>
              <w:t>2</w:t>
            </w:r>
          </w:p>
        </w:tc>
        <w:tc>
          <w:tcPr>
            <w:tcW w:w="1058" w:type="dxa"/>
            <w:vAlign w:val="center"/>
          </w:tcPr>
          <w:p w:rsidR="00F16CF4" w:rsidRDefault="00F16CF4" w:rsidP="00F16CF4">
            <w:pPr>
              <w:jc w:val="center"/>
            </w:pPr>
            <w:r>
              <w:t>3</w:t>
            </w:r>
          </w:p>
        </w:tc>
        <w:tc>
          <w:tcPr>
            <w:tcW w:w="1063" w:type="dxa"/>
            <w:vAlign w:val="center"/>
          </w:tcPr>
          <w:p w:rsidR="00F16CF4" w:rsidRDefault="00F16CF4" w:rsidP="00F16CF4">
            <w:pPr>
              <w:jc w:val="center"/>
            </w:pPr>
            <w:r>
              <w:t>4</w:t>
            </w:r>
          </w:p>
        </w:tc>
        <w:tc>
          <w:tcPr>
            <w:tcW w:w="1063" w:type="dxa"/>
            <w:vAlign w:val="center"/>
          </w:tcPr>
          <w:p w:rsidR="00F16CF4" w:rsidRDefault="00F16CF4" w:rsidP="00F16CF4">
            <w:pPr>
              <w:jc w:val="center"/>
            </w:pPr>
            <w:r>
              <w:t>5</w:t>
            </w:r>
          </w:p>
        </w:tc>
        <w:tc>
          <w:tcPr>
            <w:tcW w:w="1056" w:type="dxa"/>
            <w:vAlign w:val="center"/>
          </w:tcPr>
          <w:p w:rsidR="00F16CF4" w:rsidRDefault="00F16CF4" w:rsidP="00F16CF4">
            <w:pPr>
              <w:jc w:val="center"/>
            </w:pPr>
            <w:r>
              <w:t>6</w:t>
            </w:r>
          </w:p>
        </w:tc>
        <w:tc>
          <w:tcPr>
            <w:tcW w:w="1536" w:type="dxa"/>
            <w:vAlign w:val="center"/>
          </w:tcPr>
          <w:p w:rsidR="00F16CF4" w:rsidRDefault="00F16CF4" w:rsidP="00F16CF4">
            <w:pPr>
              <w:jc w:val="center"/>
            </w:pPr>
            <w:r>
              <w:t>7</w:t>
            </w:r>
          </w:p>
        </w:tc>
        <w:tc>
          <w:tcPr>
            <w:tcW w:w="1407" w:type="dxa"/>
            <w:vAlign w:val="center"/>
          </w:tcPr>
          <w:p w:rsidR="00F16CF4" w:rsidRDefault="00F16CF4" w:rsidP="00F16CF4">
            <w:pPr>
              <w:jc w:val="center"/>
            </w:pPr>
            <w:r>
              <w:t>8</w:t>
            </w:r>
          </w:p>
        </w:tc>
      </w:tr>
      <w:tr w:rsidR="00F16CF4">
        <w:tc>
          <w:tcPr>
            <w:tcW w:w="1330" w:type="dxa"/>
            <w:vAlign w:val="center"/>
          </w:tcPr>
          <w:p w:rsidR="00F16CF4" w:rsidRDefault="00F16CF4" w:rsidP="00F16CF4">
            <w:pPr>
              <w:jc w:val="center"/>
            </w:pPr>
            <w:r>
              <w:rPr>
                <w:lang w:val="en-US"/>
              </w:rPr>
              <w:t>A</w:t>
            </w:r>
          </w:p>
        </w:tc>
        <w:tc>
          <w:tcPr>
            <w:tcW w:w="1058" w:type="dxa"/>
            <w:vAlign w:val="center"/>
          </w:tcPr>
          <w:p w:rsidR="00F16CF4" w:rsidRDefault="00F16CF4" w:rsidP="00F16CF4">
            <w:pPr>
              <w:jc w:val="center"/>
            </w:pPr>
            <w:r>
              <w:t>6100</w:t>
            </w:r>
          </w:p>
        </w:tc>
        <w:tc>
          <w:tcPr>
            <w:tcW w:w="1058" w:type="dxa"/>
            <w:vAlign w:val="center"/>
          </w:tcPr>
          <w:p w:rsidR="00F16CF4" w:rsidRDefault="00F16CF4" w:rsidP="00F16CF4">
            <w:pPr>
              <w:jc w:val="center"/>
            </w:pPr>
            <w:r>
              <w:t>6240</w:t>
            </w:r>
          </w:p>
        </w:tc>
        <w:tc>
          <w:tcPr>
            <w:tcW w:w="1063" w:type="dxa"/>
            <w:vAlign w:val="center"/>
          </w:tcPr>
          <w:p w:rsidR="00F16CF4" w:rsidRDefault="00F16CF4" w:rsidP="00F16CF4">
            <w:pPr>
              <w:jc w:val="center"/>
            </w:pPr>
            <w:r>
              <w:t>8,75</w:t>
            </w:r>
          </w:p>
        </w:tc>
        <w:tc>
          <w:tcPr>
            <w:tcW w:w="1063" w:type="dxa"/>
            <w:vAlign w:val="center"/>
          </w:tcPr>
          <w:p w:rsidR="00F16CF4" w:rsidRDefault="00F16CF4" w:rsidP="00F16CF4">
            <w:pPr>
              <w:jc w:val="center"/>
            </w:pPr>
            <w:r>
              <w:t>5,56</w:t>
            </w:r>
          </w:p>
        </w:tc>
        <w:tc>
          <w:tcPr>
            <w:tcW w:w="1056" w:type="dxa"/>
            <w:vAlign w:val="center"/>
          </w:tcPr>
          <w:p w:rsidR="00F16CF4" w:rsidRDefault="00F16CF4" w:rsidP="00F16CF4">
            <w:pPr>
              <w:jc w:val="center"/>
            </w:pPr>
            <w:r>
              <w:t>53396,25</w:t>
            </w:r>
          </w:p>
        </w:tc>
        <w:tc>
          <w:tcPr>
            <w:tcW w:w="1536" w:type="dxa"/>
            <w:vAlign w:val="center"/>
          </w:tcPr>
          <w:p w:rsidR="00F16CF4" w:rsidRDefault="00F16CF4" w:rsidP="00F16CF4">
            <w:pPr>
              <w:jc w:val="center"/>
            </w:pPr>
            <w:r>
              <w:t>54621,74</w:t>
            </w:r>
          </w:p>
        </w:tc>
        <w:tc>
          <w:tcPr>
            <w:tcW w:w="1407" w:type="dxa"/>
            <w:vAlign w:val="center"/>
          </w:tcPr>
          <w:p w:rsidR="00F16CF4" w:rsidRDefault="00F16CF4" w:rsidP="00F16CF4">
            <w:pPr>
              <w:jc w:val="center"/>
            </w:pPr>
            <w:r>
              <w:t>34675,31</w:t>
            </w:r>
          </w:p>
        </w:tc>
      </w:tr>
      <w:tr w:rsidR="00F16CF4">
        <w:tc>
          <w:tcPr>
            <w:tcW w:w="1330" w:type="dxa"/>
            <w:vAlign w:val="center"/>
          </w:tcPr>
          <w:p w:rsidR="00F16CF4" w:rsidRDefault="00F16CF4" w:rsidP="00F16CF4">
            <w:pPr>
              <w:jc w:val="center"/>
            </w:pPr>
            <w:r>
              <w:rPr>
                <w:lang w:val="en-US"/>
              </w:rPr>
              <w:t>B</w:t>
            </w:r>
          </w:p>
        </w:tc>
        <w:tc>
          <w:tcPr>
            <w:tcW w:w="1058" w:type="dxa"/>
            <w:vAlign w:val="center"/>
          </w:tcPr>
          <w:p w:rsidR="00F16CF4" w:rsidRDefault="00F16CF4" w:rsidP="00F16CF4">
            <w:pPr>
              <w:jc w:val="center"/>
            </w:pPr>
            <w:r>
              <w:t>7020</w:t>
            </w:r>
          </w:p>
        </w:tc>
        <w:tc>
          <w:tcPr>
            <w:tcW w:w="1058" w:type="dxa"/>
            <w:vAlign w:val="center"/>
          </w:tcPr>
          <w:p w:rsidR="00F16CF4" w:rsidRDefault="00F16CF4" w:rsidP="00F16CF4">
            <w:pPr>
              <w:jc w:val="center"/>
            </w:pPr>
            <w:r>
              <w:t>6870</w:t>
            </w:r>
          </w:p>
        </w:tc>
        <w:tc>
          <w:tcPr>
            <w:tcW w:w="1063" w:type="dxa"/>
            <w:vAlign w:val="center"/>
          </w:tcPr>
          <w:p w:rsidR="00F16CF4" w:rsidRDefault="00F16CF4" w:rsidP="00F16CF4">
            <w:pPr>
              <w:jc w:val="center"/>
            </w:pPr>
            <w:r>
              <w:t>9,43</w:t>
            </w:r>
          </w:p>
        </w:tc>
        <w:tc>
          <w:tcPr>
            <w:tcW w:w="1063" w:type="dxa"/>
            <w:vAlign w:val="center"/>
          </w:tcPr>
          <w:p w:rsidR="00F16CF4" w:rsidRDefault="00F16CF4" w:rsidP="00F16CF4">
            <w:pPr>
              <w:jc w:val="center"/>
            </w:pPr>
            <w:r>
              <w:t>5,99</w:t>
            </w:r>
          </w:p>
        </w:tc>
        <w:tc>
          <w:tcPr>
            <w:tcW w:w="1056" w:type="dxa"/>
            <w:vAlign w:val="center"/>
          </w:tcPr>
          <w:p w:rsidR="00F16CF4" w:rsidRDefault="00F16CF4" w:rsidP="00F16CF4">
            <w:pPr>
              <w:jc w:val="center"/>
            </w:pPr>
            <w:r>
              <w:t>66217,09</w:t>
            </w:r>
          </w:p>
        </w:tc>
        <w:tc>
          <w:tcPr>
            <w:tcW w:w="1536" w:type="dxa"/>
            <w:vAlign w:val="center"/>
          </w:tcPr>
          <w:p w:rsidR="00F16CF4" w:rsidRDefault="00F16CF4" w:rsidP="00F16CF4">
            <w:pPr>
              <w:jc w:val="center"/>
            </w:pPr>
            <w:r>
              <w:t>64802,19</w:t>
            </w:r>
          </w:p>
        </w:tc>
        <w:tc>
          <w:tcPr>
            <w:tcW w:w="1407" w:type="dxa"/>
            <w:vAlign w:val="center"/>
          </w:tcPr>
          <w:p w:rsidR="00F16CF4" w:rsidRDefault="00F16CF4" w:rsidP="00F16CF4">
            <w:pPr>
              <w:jc w:val="center"/>
            </w:pPr>
            <w:r>
              <w:t>41138,13</w:t>
            </w:r>
          </w:p>
        </w:tc>
      </w:tr>
      <w:tr w:rsidR="00F16CF4">
        <w:tc>
          <w:tcPr>
            <w:tcW w:w="1330" w:type="dxa"/>
            <w:vAlign w:val="center"/>
          </w:tcPr>
          <w:p w:rsidR="00F16CF4" w:rsidRDefault="00F16CF4" w:rsidP="00F16CF4">
            <w:pPr>
              <w:jc w:val="center"/>
            </w:pPr>
            <w:r>
              <w:rPr>
                <w:lang w:val="en-US"/>
              </w:rPr>
              <w:t>C</w:t>
            </w:r>
          </w:p>
        </w:tc>
        <w:tc>
          <w:tcPr>
            <w:tcW w:w="1058" w:type="dxa"/>
            <w:vAlign w:val="center"/>
          </w:tcPr>
          <w:p w:rsidR="00F16CF4" w:rsidRDefault="00F16CF4" w:rsidP="00F16CF4">
            <w:pPr>
              <w:jc w:val="center"/>
            </w:pPr>
            <w:r>
              <w:t>5999</w:t>
            </w:r>
          </w:p>
        </w:tc>
        <w:tc>
          <w:tcPr>
            <w:tcW w:w="1058" w:type="dxa"/>
            <w:vAlign w:val="center"/>
          </w:tcPr>
          <w:p w:rsidR="00F16CF4" w:rsidRDefault="00F16CF4" w:rsidP="00F16CF4">
            <w:pPr>
              <w:jc w:val="center"/>
            </w:pPr>
            <w:r>
              <w:t>6150</w:t>
            </w:r>
          </w:p>
        </w:tc>
        <w:tc>
          <w:tcPr>
            <w:tcW w:w="1063" w:type="dxa"/>
            <w:vAlign w:val="center"/>
          </w:tcPr>
          <w:p w:rsidR="00F16CF4" w:rsidRDefault="00F16CF4" w:rsidP="00F16CF4">
            <w:pPr>
              <w:jc w:val="center"/>
            </w:pPr>
            <w:r>
              <w:t>10,37</w:t>
            </w:r>
          </w:p>
        </w:tc>
        <w:tc>
          <w:tcPr>
            <w:tcW w:w="1063" w:type="dxa"/>
            <w:vAlign w:val="center"/>
          </w:tcPr>
          <w:p w:rsidR="00F16CF4" w:rsidRDefault="00F16CF4" w:rsidP="00F16CF4">
            <w:pPr>
              <w:jc w:val="center"/>
            </w:pPr>
            <w:r>
              <w:t>6,58</w:t>
            </w:r>
          </w:p>
        </w:tc>
        <w:tc>
          <w:tcPr>
            <w:tcW w:w="1056" w:type="dxa"/>
            <w:vAlign w:val="center"/>
          </w:tcPr>
          <w:p w:rsidR="00F16CF4" w:rsidRDefault="00F16CF4" w:rsidP="00F16CF4">
            <w:pPr>
              <w:jc w:val="center"/>
            </w:pPr>
            <w:r>
              <w:t>62199,74</w:t>
            </w:r>
          </w:p>
        </w:tc>
        <w:tc>
          <w:tcPr>
            <w:tcW w:w="1536" w:type="dxa"/>
            <w:vAlign w:val="center"/>
          </w:tcPr>
          <w:p w:rsidR="00F16CF4" w:rsidRDefault="00F16CF4" w:rsidP="00F16CF4">
            <w:pPr>
              <w:jc w:val="center"/>
            </w:pPr>
            <w:r>
              <w:t>63765,36</w:t>
            </w:r>
          </w:p>
        </w:tc>
        <w:tc>
          <w:tcPr>
            <w:tcW w:w="1407" w:type="dxa"/>
            <w:vAlign w:val="center"/>
          </w:tcPr>
          <w:p w:rsidR="00F16CF4" w:rsidRDefault="00F16CF4" w:rsidP="00F16CF4">
            <w:pPr>
              <w:jc w:val="center"/>
            </w:pPr>
            <w:r>
              <w:t>40479,92</w:t>
            </w:r>
          </w:p>
        </w:tc>
      </w:tr>
      <w:tr w:rsidR="00F16CF4">
        <w:tc>
          <w:tcPr>
            <w:tcW w:w="1330" w:type="dxa"/>
            <w:vAlign w:val="center"/>
          </w:tcPr>
          <w:p w:rsidR="00F16CF4" w:rsidRDefault="00F16CF4" w:rsidP="00F16CF4">
            <w:pPr>
              <w:jc w:val="center"/>
            </w:pPr>
            <w:r>
              <w:rPr>
                <w:lang w:val="en-US"/>
              </w:rPr>
              <w:t>D</w:t>
            </w:r>
          </w:p>
        </w:tc>
        <w:tc>
          <w:tcPr>
            <w:tcW w:w="1058" w:type="dxa"/>
            <w:vAlign w:val="center"/>
          </w:tcPr>
          <w:p w:rsidR="00F16CF4" w:rsidRDefault="00F16CF4" w:rsidP="00F16CF4">
            <w:pPr>
              <w:jc w:val="center"/>
            </w:pPr>
            <w:r>
              <w:t>2400</w:t>
            </w:r>
          </w:p>
        </w:tc>
        <w:tc>
          <w:tcPr>
            <w:tcW w:w="1058" w:type="dxa"/>
            <w:vAlign w:val="center"/>
          </w:tcPr>
          <w:p w:rsidR="00F16CF4" w:rsidRDefault="00F16CF4" w:rsidP="00F16CF4">
            <w:pPr>
              <w:jc w:val="center"/>
            </w:pPr>
            <w:r>
              <w:t>2800</w:t>
            </w:r>
          </w:p>
        </w:tc>
        <w:tc>
          <w:tcPr>
            <w:tcW w:w="1063" w:type="dxa"/>
            <w:vAlign w:val="center"/>
          </w:tcPr>
          <w:p w:rsidR="00F16CF4" w:rsidRDefault="00F16CF4" w:rsidP="00F16CF4">
            <w:pPr>
              <w:jc w:val="center"/>
            </w:pPr>
            <w:r>
              <w:t>10,56</w:t>
            </w:r>
          </w:p>
        </w:tc>
        <w:tc>
          <w:tcPr>
            <w:tcW w:w="1063" w:type="dxa"/>
            <w:vAlign w:val="center"/>
          </w:tcPr>
          <w:p w:rsidR="00F16CF4" w:rsidRDefault="00F16CF4" w:rsidP="00F16CF4">
            <w:pPr>
              <w:jc w:val="center"/>
            </w:pPr>
            <w:r>
              <w:t>6,71</w:t>
            </w:r>
          </w:p>
        </w:tc>
        <w:tc>
          <w:tcPr>
            <w:tcW w:w="1056" w:type="dxa"/>
            <w:vAlign w:val="center"/>
          </w:tcPr>
          <w:p w:rsidR="00F16CF4" w:rsidRDefault="00F16CF4" w:rsidP="00F16CF4">
            <w:pPr>
              <w:jc w:val="center"/>
            </w:pPr>
            <w:r>
              <w:t>25354,92</w:t>
            </w:r>
          </w:p>
        </w:tc>
        <w:tc>
          <w:tcPr>
            <w:tcW w:w="1536" w:type="dxa"/>
            <w:vAlign w:val="center"/>
          </w:tcPr>
          <w:p w:rsidR="00F16CF4" w:rsidRDefault="00F16CF4" w:rsidP="00F16CF4">
            <w:pPr>
              <w:jc w:val="center"/>
            </w:pPr>
            <w:r>
              <w:t>29580,74</w:t>
            </w:r>
          </w:p>
        </w:tc>
        <w:tc>
          <w:tcPr>
            <w:tcW w:w="1407" w:type="dxa"/>
            <w:vAlign w:val="center"/>
          </w:tcPr>
          <w:p w:rsidR="00F16CF4" w:rsidRDefault="00F16CF4" w:rsidP="00F16CF4">
            <w:pPr>
              <w:jc w:val="center"/>
            </w:pPr>
            <w:r>
              <w:t>18778,63</w:t>
            </w:r>
          </w:p>
        </w:tc>
      </w:tr>
      <w:tr w:rsidR="00F16CF4">
        <w:tc>
          <w:tcPr>
            <w:tcW w:w="1330" w:type="dxa"/>
            <w:vAlign w:val="center"/>
          </w:tcPr>
          <w:p w:rsidR="00F16CF4" w:rsidRDefault="00F16CF4" w:rsidP="00F16CF4">
            <w:pPr>
              <w:jc w:val="center"/>
            </w:pPr>
            <w:r>
              <w:t>Итого</w:t>
            </w:r>
          </w:p>
        </w:tc>
        <w:tc>
          <w:tcPr>
            <w:tcW w:w="1058" w:type="dxa"/>
            <w:vAlign w:val="center"/>
          </w:tcPr>
          <w:p w:rsidR="00F16CF4" w:rsidRDefault="00F16CF4" w:rsidP="00F16CF4">
            <w:pPr>
              <w:jc w:val="center"/>
            </w:pPr>
            <w:r>
              <w:t>21519</w:t>
            </w:r>
          </w:p>
        </w:tc>
        <w:tc>
          <w:tcPr>
            <w:tcW w:w="1058" w:type="dxa"/>
            <w:vAlign w:val="center"/>
          </w:tcPr>
          <w:p w:rsidR="00F16CF4" w:rsidRDefault="00F16CF4" w:rsidP="00F16CF4">
            <w:pPr>
              <w:jc w:val="center"/>
            </w:pPr>
            <w:r>
              <w:t>22060</w:t>
            </w:r>
          </w:p>
        </w:tc>
        <w:tc>
          <w:tcPr>
            <w:tcW w:w="1063" w:type="dxa"/>
            <w:vAlign w:val="center"/>
          </w:tcPr>
          <w:p w:rsidR="00F16CF4" w:rsidRDefault="00F16CF4" w:rsidP="00F16CF4">
            <w:pPr>
              <w:jc w:val="center"/>
            </w:pPr>
            <w:r>
              <w:t>39,12</w:t>
            </w:r>
          </w:p>
        </w:tc>
        <w:tc>
          <w:tcPr>
            <w:tcW w:w="1063" w:type="dxa"/>
            <w:vAlign w:val="center"/>
          </w:tcPr>
          <w:p w:rsidR="00F16CF4" w:rsidRDefault="00F16CF4" w:rsidP="00F16CF4">
            <w:pPr>
              <w:jc w:val="center"/>
            </w:pPr>
            <w:r>
              <w:t>24,83</w:t>
            </w:r>
          </w:p>
        </w:tc>
        <w:tc>
          <w:tcPr>
            <w:tcW w:w="1056" w:type="dxa"/>
            <w:vAlign w:val="center"/>
          </w:tcPr>
          <w:p w:rsidR="00F16CF4" w:rsidRDefault="00F16CF4" w:rsidP="00F16CF4">
            <w:pPr>
              <w:jc w:val="center"/>
            </w:pPr>
            <w:r>
              <w:t>207168</w:t>
            </w:r>
          </w:p>
        </w:tc>
        <w:tc>
          <w:tcPr>
            <w:tcW w:w="1536" w:type="dxa"/>
            <w:vAlign w:val="center"/>
          </w:tcPr>
          <w:p w:rsidR="00F16CF4" w:rsidRDefault="00F16CF4" w:rsidP="00F16CF4">
            <w:pPr>
              <w:jc w:val="center"/>
            </w:pPr>
            <w:r>
              <w:t>212770,03</w:t>
            </w:r>
          </w:p>
        </w:tc>
        <w:tc>
          <w:tcPr>
            <w:tcW w:w="1407" w:type="dxa"/>
            <w:vAlign w:val="center"/>
          </w:tcPr>
          <w:p w:rsidR="00F16CF4" w:rsidRDefault="00F16CF4" w:rsidP="00F16CF4">
            <w:pPr>
              <w:jc w:val="center"/>
            </w:pPr>
            <w:r>
              <w:t>135072</w:t>
            </w:r>
          </w:p>
        </w:tc>
      </w:tr>
    </w:tbl>
    <w:p w:rsidR="00F16CF4" w:rsidRDefault="00F16CF4" w:rsidP="00F16CF4">
      <w:pPr>
        <w:pStyle w:val="23"/>
        <w:spacing w:line="360" w:lineRule="auto"/>
        <w:ind w:firstLine="720"/>
        <w:jc w:val="both"/>
        <w:rPr>
          <w:sz w:val="28"/>
        </w:rPr>
      </w:pPr>
      <w:r>
        <w:rPr>
          <w:sz w:val="28"/>
        </w:rPr>
        <w:t>Уменьшение или увеличение среднего уровня Уте может произойти за счет изменения ее уровня по отдельным видам продукции (Те</w:t>
      </w:r>
      <w:r>
        <w:rPr>
          <w:sz w:val="28"/>
          <w:lang w:val="en-US"/>
        </w:rPr>
        <w:t>i</w:t>
      </w:r>
      <w:r>
        <w:rPr>
          <w:sz w:val="28"/>
        </w:rPr>
        <w:t>) и структуры предприятия (Уд). При увеличении удельного веса более трудоемких изделий средний ее уровень увеличится, и наоборот:</w:t>
      </w:r>
    </w:p>
    <w:p w:rsidR="00F16CF4" w:rsidRDefault="00F16CF4" w:rsidP="00F16CF4">
      <w:pPr>
        <w:pStyle w:val="23"/>
        <w:spacing w:line="360" w:lineRule="auto"/>
        <w:ind w:firstLine="720"/>
        <w:jc w:val="both"/>
        <w:rPr>
          <w:sz w:val="28"/>
        </w:rPr>
      </w:pPr>
    </w:p>
    <w:p w:rsidR="00F16CF4" w:rsidRDefault="00F16CF4" w:rsidP="00F16CF4">
      <w:pPr>
        <w:pStyle w:val="23"/>
        <w:spacing w:line="360" w:lineRule="auto"/>
        <w:ind w:firstLine="720"/>
        <w:rPr>
          <w:sz w:val="28"/>
        </w:rPr>
      </w:pPr>
      <w:r>
        <w:rPr>
          <w:position w:val="-6"/>
          <w:sz w:val="28"/>
        </w:rPr>
        <w:object w:dxaOrig="300" w:dyaOrig="340">
          <v:shape id="_x0000_i1078" type="#_x0000_t75" style="width:15pt;height:17.25pt" o:ole="">
            <v:imagedata r:id="rId100" o:title=""/>
          </v:shape>
          <o:OLEObject Type="Embed" ProgID="Equation.3" ShapeID="_x0000_i1078" DrawAspect="Content" ObjectID="_1459802498" r:id="rId101"/>
        </w:object>
      </w:r>
      <w:r>
        <w:rPr>
          <w:sz w:val="28"/>
        </w:rPr>
        <w:t xml:space="preserve"> = ∑(Уд</w:t>
      </w:r>
      <w:r>
        <w:rPr>
          <w:sz w:val="28"/>
          <w:lang w:val="en-US"/>
        </w:rPr>
        <w:t>i</w:t>
      </w:r>
      <w:r>
        <w:rPr>
          <w:sz w:val="28"/>
        </w:rPr>
        <w:t xml:space="preserve"> * ТЕ</w:t>
      </w:r>
      <w:r>
        <w:rPr>
          <w:sz w:val="28"/>
          <w:lang w:val="en-US"/>
        </w:rPr>
        <w:t>i</w:t>
      </w:r>
      <w:r>
        <w:rPr>
          <w:sz w:val="28"/>
        </w:rPr>
        <w:t xml:space="preserve">) или </w:t>
      </w:r>
      <w:r>
        <w:rPr>
          <w:position w:val="-6"/>
          <w:sz w:val="28"/>
        </w:rPr>
        <w:object w:dxaOrig="300" w:dyaOrig="340">
          <v:shape id="_x0000_i1079" type="#_x0000_t75" style="width:15pt;height:17.25pt" o:ole="">
            <v:imagedata r:id="rId102" o:title=""/>
          </v:shape>
          <o:OLEObject Type="Embed" ProgID="Equation.3" ShapeID="_x0000_i1079" DrawAspect="Content" ObjectID="_1459802499" r:id="rId103"/>
        </w:object>
      </w:r>
      <w:r>
        <w:rPr>
          <w:sz w:val="28"/>
        </w:rPr>
        <w:t xml:space="preserve"> = ∑ (ВП</w:t>
      </w:r>
      <w:r>
        <w:rPr>
          <w:sz w:val="28"/>
          <w:lang w:val="en-US"/>
        </w:rPr>
        <w:t>i</w:t>
      </w:r>
      <w:r>
        <w:rPr>
          <w:sz w:val="28"/>
        </w:rPr>
        <w:t xml:space="preserve"> * ТЕ</w:t>
      </w:r>
      <w:r>
        <w:rPr>
          <w:sz w:val="28"/>
          <w:lang w:val="en-US"/>
        </w:rPr>
        <w:t>i</w:t>
      </w:r>
      <w:r>
        <w:rPr>
          <w:sz w:val="28"/>
        </w:rPr>
        <w:t>) : ∑ВП</w:t>
      </w:r>
      <w:r>
        <w:rPr>
          <w:sz w:val="28"/>
          <w:lang w:val="en-US"/>
        </w:rPr>
        <w:t>i</w:t>
      </w:r>
    </w:p>
    <w:p w:rsidR="00F16CF4" w:rsidRDefault="00F16CF4" w:rsidP="00F16CF4">
      <w:pPr>
        <w:pStyle w:val="23"/>
        <w:spacing w:line="360" w:lineRule="auto"/>
        <w:ind w:firstLine="720"/>
        <w:rPr>
          <w:sz w:val="28"/>
        </w:rPr>
      </w:pPr>
      <w:r>
        <w:rPr>
          <w:sz w:val="28"/>
        </w:rPr>
        <w:t xml:space="preserve">           план                                                              факт</w:t>
      </w:r>
    </w:p>
    <w:p w:rsidR="00F16CF4" w:rsidRDefault="00F16CF4" w:rsidP="00F16CF4">
      <w:pPr>
        <w:pStyle w:val="23"/>
        <w:spacing w:line="360" w:lineRule="auto"/>
        <w:rPr>
          <w:sz w:val="28"/>
        </w:rPr>
      </w:pPr>
      <w:r>
        <w:rPr>
          <w:sz w:val="28"/>
        </w:rPr>
        <w:t xml:space="preserve">А: </w:t>
      </w:r>
      <w:r>
        <w:rPr>
          <w:position w:val="-6"/>
          <w:sz w:val="28"/>
        </w:rPr>
        <w:object w:dxaOrig="300" w:dyaOrig="340">
          <v:shape id="_x0000_i1080" type="#_x0000_t75" style="width:15pt;height:17.25pt" o:ole="">
            <v:imagedata r:id="rId100" o:title=""/>
          </v:shape>
          <o:OLEObject Type="Embed" ProgID="Equation.3" ShapeID="_x0000_i1080" DrawAspect="Content" ObjectID="_1459802500" r:id="rId104"/>
        </w:object>
      </w:r>
      <w:r>
        <w:rPr>
          <w:sz w:val="28"/>
        </w:rPr>
        <w:t xml:space="preserve"> = 35380*1,5/6100 = 8,75                       А: </w:t>
      </w:r>
      <w:r>
        <w:rPr>
          <w:position w:val="-6"/>
          <w:sz w:val="28"/>
        </w:rPr>
        <w:object w:dxaOrig="300" w:dyaOrig="340">
          <v:shape id="_x0000_i1081" type="#_x0000_t75" style="width:15pt;height:17.25pt" o:ole="">
            <v:imagedata r:id="rId100" o:title=""/>
          </v:shape>
          <o:OLEObject Type="Embed" ProgID="Equation.3" ShapeID="_x0000_i1081" DrawAspect="Content" ObjectID="_1459802501" r:id="rId105"/>
        </w:object>
      </w:r>
      <w:r>
        <w:rPr>
          <w:sz w:val="28"/>
        </w:rPr>
        <w:t xml:space="preserve"> = 36192*0,96/6240 = 5,56</w:t>
      </w:r>
    </w:p>
    <w:p w:rsidR="00F16CF4" w:rsidRDefault="00F16CF4" w:rsidP="00F16CF4">
      <w:pPr>
        <w:pStyle w:val="23"/>
        <w:spacing w:line="360" w:lineRule="auto"/>
        <w:rPr>
          <w:sz w:val="28"/>
        </w:rPr>
      </w:pPr>
      <w:r>
        <w:rPr>
          <w:sz w:val="28"/>
        </w:rPr>
        <w:t xml:space="preserve">В: </w:t>
      </w:r>
      <w:r>
        <w:rPr>
          <w:position w:val="-6"/>
          <w:sz w:val="28"/>
        </w:rPr>
        <w:object w:dxaOrig="300" w:dyaOrig="340">
          <v:shape id="_x0000_i1082" type="#_x0000_t75" style="width:15pt;height:17.25pt" o:ole="">
            <v:imagedata r:id="rId100" o:title=""/>
          </v:shape>
          <o:OLEObject Type="Embed" ProgID="Equation.3" ShapeID="_x0000_i1082" DrawAspect="Content" ObjectID="_1459802502" r:id="rId106"/>
        </w:object>
      </w:r>
      <w:r>
        <w:rPr>
          <w:sz w:val="28"/>
        </w:rPr>
        <w:t xml:space="preserve"> = 43875*1,51/7020 = 9,43                     В: </w:t>
      </w:r>
      <w:r>
        <w:rPr>
          <w:position w:val="-6"/>
          <w:sz w:val="28"/>
        </w:rPr>
        <w:object w:dxaOrig="300" w:dyaOrig="340">
          <v:shape id="_x0000_i1083" type="#_x0000_t75" style="width:15pt;height:17.25pt" o:ole="">
            <v:imagedata r:id="rId100" o:title=""/>
          </v:shape>
          <o:OLEObject Type="Embed" ProgID="Equation.3" ShapeID="_x0000_i1083" DrawAspect="Content" ObjectID="_1459802503" r:id="rId107"/>
        </w:object>
      </w:r>
      <w:r>
        <w:rPr>
          <w:sz w:val="28"/>
        </w:rPr>
        <w:t xml:space="preserve"> = 42937,5*0,96/6870 = 5,99</w:t>
      </w:r>
    </w:p>
    <w:p w:rsidR="00F16CF4" w:rsidRDefault="00F16CF4" w:rsidP="00F16CF4">
      <w:pPr>
        <w:pStyle w:val="23"/>
        <w:spacing w:line="360" w:lineRule="auto"/>
        <w:rPr>
          <w:sz w:val="28"/>
        </w:rPr>
      </w:pPr>
      <w:r>
        <w:rPr>
          <w:sz w:val="28"/>
        </w:rPr>
        <w:t xml:space="preserve">С: </w:t>
      </w:r>
      <w:r>
        <w:rPr>
          <w:position w:val="-6"/>
          <w:sz w:val="28"/>
        </w:rPr>
        <w:object w:dxaOrig="300" w:dyaOrig="340">
          <v:shape id="_x0000_i1084" type="#_x0000_t75" style="width:15pt;height:17.25pt" o:ole="">
            <v:imagedata r:id="rId100" o:title=""/>
          </v:shape>
          <o:OLEObject Type="Embed" ProgID="Equation.3" ShapeID="_x0000_i1084" DrawAspect="Content" ObjectID="_1459802504" r:id="rId108"/>
        </w:object>
      </w:r>
      <w:r>
        <w:rPr>
          <w:sz w:val="28"/>
        </w:rPr>
        <w:t xml:space="preserve"> = 41213,13*1,51/5999 = 10,37              С: </w:t>
      </w:r>
      <w:r>
        <w:rPr>
          <w:position w:val="-6"/>
          <w:sz w:val="28"/>
        </w:rPr>
        <w:object w:dxaOrig="300" w:dyaOrig="340">
          <v:shape id="_x0000_i1085" type="#_x0000_t75" style="width:15pt;height:17.25pt" o:ole="">
            <v:imagedata r:id="rId100" o:title=""/>
          </v:shape>
          <o:OLEObject Type="Embed" ProgID="Equation.3" ShapeID="_x0000_i1085" DrawAspect="Content" ObjectID="_1459802505" r:id="rId109"/>
        </w:object>
      </w:r>
      <w:r>
        <w:rPr>
          <w:sz w:val="28"/>
        </w:rPr>
        <w:t xml:space="preserve"> = 42250,5*0,96/6150 = 6,58</w:t>
      </w:r>
    </w:p>
    <w:p w:rsidR="00F16CF4" w:rsidRPr="000D340A" w:rsidRDefault="00F16CF4" w:rsidP="00F16CF4">
      <w:pPr>
        <w:pStyle w:val="23"/>
        <w:spacing w:line="360" w:lineRule="auto"/>
        <w:rPr>
          <w:sz w:val="28"/>
        </w:rPr>
      </w:pPr>
      <w:r>
        <w:rPr>
          <w:sz w:val="28"/>
          <w:lang w:val="en-US"/>
        </w:rPr>
        <w:t>D</w:t>
      </w:r>
      <w:r>
        <w:rPr>
          <w:sz w:val="28"/>
        </w:rPr>
        <w:t xml:space="preserve">: </w:t>
      </w:r>
      <w:r>
        <w:rPr>
          <w:position w:val="-6"/>
          <w:sz w:val="28"/>
        </w:rPr>
        <w:object w:dxaOrig="300" w:dyaOrig="340">
          <v:shape id="_x0000_i1086" type="#_x0000_t75" style="width:15pt;height:17.25pt" o:ole="">
            <v:imagedata r:id="rId100" o:title=""/>
          </v:shape>
          <o:OLEObject Type="Embed" ProgID="Equation.3" ShapeID="_x0000_i1086" DrawAspect="Content" ObjectID="_1459802506" r:id="rId110"/>
        </w:object>
      </w:r>
      <w:r>
        <w:rPr>
          <w:sz w:val="28"/>
        </w:rPr>
        <w:t xml:space="preserve"> = 16800*1,51/2400 = 10,56                   </w:t>
      </w:r>
      <w:r>
        <w:rPr>
          <w:sz w:val="28"/>
          <w:lang w:val="en-US"/>
        </w:rPr>
        <w:t>D</w:t>
      </w:r>
      <w:r>
        <w:rPr>
          <w:sz w:val="28"/>
        </w:rPr>
        <w:t xml:space="preserve">: </w:t>
      </w:r>
      <w:r>
        <w:rPr>
          <w:position w:val="-6"/>
          <w:sz w:val="28"/>
        </w:rPr>
        <w:object w:dxaOrig="300" w:dyaOrig="340">
          <v:shape id="_x0000_i1087" type="#_x0000_t75" style="width:15pt;height:17.25pt" o:ole="">
            <v:imagedata r:id="rId100" o:title=""/>
          </v:shape>
          <o:OLEObject Type="Embed" ProgID="Equation.3" ShapeID="_x0000_i1087" DrawAspect="Content" ObjectID="_1459802507" r:id="rId111"/>
        </w:object>
      </w:r>
      <w:r>
        <w:rPr>
          <w:sz w:val="28"/>
        </w:rPr>
        <w:t xml:space="preserve"> = 19600*0,96/2800 = 6,71</w:t>
      </w:r>
    </w:p>
    <w:p w:rsidR="00F16CF4" w:rsidRDefault="00F16CF4" w:rsidP="00F16CF4">
      <w:pPr>
        <w:pStyle w:val="23"/>
        <w:spacing w:line="360" w:lineRule="auto"/>
        <w:ind w:firstLine="720"/>
        <w:rPr>
          <w:sz w:val="28"/>
        </w:rPr>
      </w:pPr>
      <w:r>
        <w:rPr>
          <w:position w:val="-6"/>
          <w:sz w:val="28"/>
        </w:rPr>
        <w:object w:dxaOrig="300" w:dyaOrig="340">
          <v:shape id="_x0000_i1088" type="#_x0000_t75" style="width:15pt;height:17.25pt" o:ole="">
            <v:imagedata r:id="rId100" o:title=""/>
          </v:shape>
          <o:OLEObject Type="Embed" ProgID="Equation.3" ShapeID="_x0000_i1088" DrawAspect="Content" ObjectID="_1459802508" r:id="rId112"/>
        </w:object>
      </w:r>
      <w:r>
        <w:rPr>
          <w:sz w:val="28"/>
        </w:rPr>
        <w:t xml:space="preserve"> усл = Σ(</w:t>
      </w:r>
      <w:r>
        <w:rPr>
          <w:sz w:val="28"/>
          <w:lang w:val="en-US"/>
        </w:rPr>
        <w:t>V</w:t>
      </w:r>
      <w:r>
        <w:rPr>
          <w:sz w:val="28"/>
        </w:rPr>
        <w:t>ВПф(т.р.) * Тепл) / Σ(</w:t>
      </w:r>
      <w:r>
        <w:rPr>
          <w:sz w:val="28"/>
          <w:lang w:val="en-US"/>
        </w:rPr>
        <w:t>V</w:t>
      </w:r>
      <w:r>
        <w:rPr>
          <w:sz w:val="28"/>
        </w:rPr>
        <w:t>ВПф(шт);</w:t>
      </w:r>
    </w:p>
    <w:p w:rsidR="00F16CF4" w:rsidRDefault="00F16CF4" w:rsidP="00F16CF4">
      <w:pPr>
        <w:pStyle w:val="23"/>
        <w:spacing w:line="360" w:lineRule="auto"/>
        <w:rPr>
          <w:sz w:val="28"/>
        </w:rPr>
      </w:pPr>
      <w:r>
        <w:rPr>
          <w:sz w:val="28"/>
        </w:rPr>
        <w:t xml:space="preserve">А: </w:t>
      </w:r>
      <w:r>
        <w:rPr>
          <w:position w:val="-6"/>
          <w:sz w:val="28"/>
        </w:rPr>
        <w:object w:dxaOrig="300" w:dyaOrig="340">
          <v:shape id="_x0000_i1089" type="#_x0000_t75" style="width:15pt;height:17.25pt" o:ole="">
            <v:imagedata r:id="rId100" o:title=""/>
          </v:shape>
          <o:OLEObject Type="Embed" ProgID="Equation.3" ShapeID="_x0000_i1089" DrawAspect="Content" ObjectID="_1459802509" r:id="rId113"/>
        </w:object>
      </w:r>
      <w:r>
        <w:rPr>
          <w:sz w:val="28"/>
        </w:rPr>
        <w:t xml:space="preserve"> = 36192*1,51/6240 = 8,75</w:t>
      </w:r>
    </w:p>
    <w:p w:rsidR="00F16CF4" w:rsidRPr="000D340A" w:rsidRDefault="00F16CF4" w:rsidP="00F16CF4">
      <w:pPr>
        <w:pStyle w:val="23"/>
        <w:spacing w:line="360" w:lineRule="auto"/>
        <w:rPr>
          <w:sz w:val="28"/>
        </w:rPr>
      </w:pPr>
      <w:r>
        <w:rPr>
          <w:sz w:val="28"/>
        </w:rPr>
        <w:t xml:space="preserve">В: </w:t>
      </w:r>
      <w:r>
        <w:rPr>
          <w:position w:val="-6"/>
          <w:sz w:val="28"/>
        </w:rPr>
        <w:object w:dxaOrig="300" w:dyaOrig="340">
          <v:shape id="_x0000_i1090" type="#_x0000_t75" style="width:15pt;height:17.25pt" o:ole="">
            <v:imagedata r:id="rId100" o:title=""/>
          </v:shape>
          <o:OLEObject Type="Embed" ProgID="Equation.3" ShapeID="_x0000_i1090" DrawAspect="Content" ObjectID="_1459802510" r:id="rId114"/>
        </w:object>
      </w:r>
      <w:r>
        <w:rPr>
          <w:sz w:val="28"/>
        </w:rPr>
        <w:t xml:space="preserve"> = 42937,5*1,51/6870 = 9,43</w:t>
      </w:r>
    </w:p>
    <w:p w:rsidR="00F16CF4" w:rsidRDefault="00F16CF4" w:rsidP="00F16CF4">
      <w:pPr>
        <w:pStyle w:val="23"/>
        <w:spacing w:line="360" w:lineRule="auto"/>
        <w:rPr>
          <w:sz w:val="28"/>
        </w:rPr>
      </w:pPr>
      <w:r>
        <w:rPr>
          <w:sz w:val="28"/>
        </w:rPr>
        <w:t xml:space="preserve">С: </w:t>
      </w:r>
      <w:r>
        <w:rPr>
          <w:position w:val="-6"/>
          <w:sz w:val="28"/>
        </w:rPr>
        <w:object w:dxaOrig="300" w:dyaOrig="340">
          <v:shape id="_x0000_i1091" type="#_x0000_t75" style="width:15pt;height:17.25pt" o:ole="">
            <v:imagedata r:id="rId100" o:title=""/>
          </v:shape>
          <o:OLEObject Type="Embed" ProgID="Equation.3" ShapeID="_x0000_i1091" DrawAspect="Content" ObjectID="_1459802511" r:id="rId115"/>
        </w:object>
      </w:r>
      <w:r>
        <w:rPr>
          <w:sz w:val="28"/>
        </w:rPr>
        <w:t xml:space="preserve"> = 42250,5*1,51/6150 = 10,37</w:t>
      </w:r>
    </w:p>
    <w:p w:rsidR="00F16CF4" w:rsidRDefault="00F16CF4" w:rsidP="00F16CF4">
      <w:pPr>
        <w:pStyle w:val="23"/>
        <w:spacing w:line="360" w:lineRule="auto"/>
        <w:rPr>
          <w:sz w:val="28"/>
        </w:rPr>
      </w:pPr>
      <w:r>
        <w:rPr>
          <w:sz w:val="28"/>
          <w:lang w:val="en-US"/>
        </w:rPr>
        <w:t>D</w:t>
      </w:r>
      <w:r>
        <w:rPr>
          <w:sz w:val="28"/>
        </w:rPr>
        <w:t xml:space="preserve">: </w:t>
      </w:r>
      <w:r>
        <w:rPr>
          <w:position w:val="-6"/>
          <w:sz w:val="28"/>
        </w:rPr>
        <w:object w:dxaOrig="300" w:dyaOrig="340">
          <v:shape id="_x0000_i1092" type="#_x0000_t75" style="width:15pt;height:17.25pt" o:ole="">
            <v:imagedata r:id="rId100" o:title=""/>
          </v:shape>
          <o:OLEObject Type="Embed" ProgID="Equation.3" ShapeID="_x0000_i1092" DrawAspect="Content" ObjectID="_1459802512" r:id="rId116"/>
        </w:object>
      </w:r>
      <w:r>
        <w:rPr>
          <w:sz w:val="28"/>
        </w:rPr>
        <w:t xml:space="preserve"> = 19600*1,51/2800 = 10,56</w:t>
      </w:r>
    </w:p>
    <w:p w:rsidR="00F16CF4" w:rsidRDefault="00F16CF4" w:rsidP="00F16CF4">
      <w:pPr>
        <w:pStyle w:val="23"/>
        <w:spacing w:line="360" w:lineRule="auto"/>
        <w:ind w:firstLine="720"/>
        <w:jc w:val="both"/>
        <w:rPr>
          <w:sz w:val="28"/>
        </w:rPr>
      </w:pPr>
      <w:r>
        <w:rPr>
          <w:sz w:val="28"/>
        </w:rPr>
        <w:t>Влияние структурного фактора на изменение среднего уровня УТЕ выполняется способом цепной подстановки:</w:t>
      </w:r>
    </w:p>
    <w:p w:rsidR="00F16CF4" w:rsidRDefault="00F16CF4" w:rsidP="00F16CF4">
      <w:pPr>
        <w:pStyle w:val="23"/>
        <w:spacing w:line="360" w:lineRule="auto"/>
        <w:ind w:firstLine="720"/>
        <w:rPr>
          <w:sz w:val="28"/>
        </w:rPr>
      </w:pPr>
      <w:r>
        <w:rPr>
          <w:sz w:val="28"/>
        </w:rPr>
        <w:t>∆ТЕстр = [∑∆Уд (шт)* ТЕпл] : 100 = 1,78/100 = 0,0178</w:t>
      </w:r>
    </w:p>
    <w:p w:rsidR="00F16CF4" w:rsidRDefault="00F16CF4" w:rsidP="00F16CF4">
      <w:pPr>
        <w:pStyle w:val="23"/>
        <w:spacing w:line="360" w:lineRule="auto"/>
        <w:ind w:firstLine="720"/>
        <w:jc w:val="both"/>
        <w:rPr>
          <w:sz w:val="28"/>
        </w:rPr>
      </w:pPr>
      <w:r>
        <w:rPr>
          <w:sz w:val="28"/>
        </w:rPr>
        <w:t>Существенное влияние на средний уровень выработки оказывает изменение структуры продукции: при увеличении доли более трудоемкой продукции увеличиваются затраты труда на ее производство:</w:t>
      </w:r>
    </w:p>
    <w:p w:rsidR="00F16CF4" w:rsidRDefault="00F16CF4" w:rsidP="00F16CF4">
      <w:pPr>
        <w:pStyle w:val="23"/>
        <w:spacing w:line="360" w:lineRule="auto"/>
        <w:ind w:firstLine="720"/>
        <w:rPr>
          <w:sz w:val="28"/>
        </w:rPr>
      </w:pPr>
      <w:r>
        <w:rPr>
          <w:sz w:val="28"/>
        </w:rPr>
        <w:t>∆ФРВстр = ∑(∆Уд</w:t>
      </w:r>
      <w:r>
        <w:rPr>
          <w:sz w:val="28"/>
          <w:lang w:val="en-US"/>
        </w:rPr>
        <w:t>i</w:t>
      </w:r>
      <w:r>
        <w:rPr>
          <w:sz w:val="28"/>
        </w:rPr>
        <w:t xml:space="preserve"> (ВПшт)* Те</w:t>
      </w:r>
      <w:r>
        <w:rPr>
          <w:sz w:val="28"/>
          <w:lang w:val="en-US"/>
        </w:rPr>
        <w:t>i</w:t>
      </w:r>
      <w:r>
        <w:rPr>
          <w:sz w:val="28"/>
        </w:rPr>
        <w:t xml:space="preserve">пл) * </w:t>
      </w:r>
      <w:r>
        <w:rPr>
          <w:sz w:val="28"/>
          <w:lang w:val="en-US"/>
        </w:rPr>
        <w:t>V</w:t>
      </w:r>
      <w:r>
        <w:rPr>
          <w:sz w:val="28"/>
        </w:rPr>
        <w:t>ВПобщф(шт) = 1,78*22060 = 39371,13 тыс.руб.</w:t>
      </w:r>
    </w:p>
    <w:p w:rsidR="00F16CF4" w:rsidRDefault="00F16CF4" w:rsidP="00F16CF4">
      <w:pPr>
        <w:pStyle w:val="23"/>
        <w:spacing w:line="360" w:lineRule="auto"/>
        <w:ind w:firstLine="720"/>
        <w:jc w:val="both"/>
        <w:rPr>
          <w:sz w:val="28"/>
        </w:rPr>
      </w:pPr>
      <w:r>
        <w:rPr>
          <w:sz w:val="28"/>
        </w:rPr>
        <w:t>Чтобы определить, насколько из-за структурного фактора изменился уровень среднечасовой выработки, необходимо сделать следующий расчет:</w:t>
      </w:r>
    </w:p>
    <w:p w:rsidR="00F16CF4" w:rsidRDefault="00F16CF4" w:rsidP="00F16CF4">
      <w:pPr>
        <w:pStyle w:val="23"/>
        <w:spacing w:line="360" w:lineRule="auto"/>
        <w:ind w:firstLine="720"/>
        <w:rPr>
          <w:sz w:val="28"/>
        </w:rPr>
      </w:pPr>
      <w:r>
        <w:rPr>
          <w:sz w:val="28"/>
        </w:rPr>
        <w:t xml:space="preserve">∆ЧВстр = </w:t>
      </w:r>
      <w:r>
        <w:rPr>
          <w:position w:val="-28"/>
          <w:sz w:val="28"/>
        </w:rPr>
        <w:object w:dxaOrig="2079" w:dyaOrig="660">
          <v:shape id="_x0000_i1093" type="#_x0000_t75" style="width:104.25pt;height:33pt" o:ole="">
            <v:imagedata r:id="rId117" o:title=""/>
          </v:shape>
          <o:OLEObject Type="Embed" ProgID="Equation.3" ShapeID="_x0000_i1093" DrawAspect="Content" ObjectID="_1459802513" r:id="rId118"/>
        </w:object>
      </w:r>
      <w:r>
        <w:rPr>
          <w:sz w:val="28"/>
        </w:rPr>
        <w:t xml:space="preserve"> - Чвпл = </w:t>
      </w:r>
      <w:r w:rsidRPr="009A01FA">
        <w:rPr>
          <w:position w:val="-24"/>
          <w:sz w:val="28"/>
        </w:rPr>
        <w:object w:dxaOrig="3420" w:dyaOrig="620">
          <v:shape id="_x0000_i1094" type="#_x0000_t75" style="width:171pt;height:30.75pt" o:ole="">
            <v:imagedata r:id="rId119" o:title=""/>
          </v:shape>
          <o:OLEObject Type="Embed" ProgID="Equation.3" ShapeID="_x0000_i1094" DrawAspect="Content" ObjectID="_1459802514" r:id="rId120"/>
        </w:object>
      </w:r>
      <w:r>
        <w:rPr>
          <w:sz w:val="28"/>
        </w:rPr>
        <w:t>.</w:t>
      </w:r>
    </w:p>
    <w:p w:rsidR="00232229" w:rsidRPr="00232229" w:rsidRDefault="001914A5" w:rsidP="00F16CF4">
      <w:pPr>
        <w:pStyle w:val="23"/>
        <w:spacing w:line="360" w:lineRule="auto"/>
        <w:ind w:firstLine="720"/>
        <w:rPr>
          <w:b/>
          <w:sz w:val="28"/>
        </w:rPr>
      </w:pPr>
      <w:r>
        <w:rPr>
          <w:b/>
          <w:noProof/>
          <w:sz w:val="28"/>
        </w:rPr>
        <w:pict>
          <v:shape id="Диаграмма 4" o:spid="_x0000_i1095" type="#_x0000_t75" style="width:5in;height:3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">
            <v:imagedata r:id="rId121" o:title="" croptop="-2416f" cropbottom="-4512f" cropleft="-1942f" cropright="-1750f"/>
            <o:lock v:ext="edit" aspectratio="f"/>
          </v:shape>
        </w:pict>
      </w:r>
    </w:p>
    <w:p w:rsidR="00232229" w:rsidRDefault="0074788E" w:rsidP="00F16CF4">
      <w:pPr>
        <w:pStyle w:val="23"/>
        <w:spacing w:line="360" w:lineRule="auto"/>
        <w:ind w:firstLine="720"/>
        <w:rPr>
          <w:sz w:val="28"/>
        </w:rPr>
      </w:pPr>
      <w:r>
        <w:rPr>
          <w:color w:val="000000"/>
          <w:spacing w:val="-3"/>
          <w:szCs w:val="28"/>
        </w:rPr>
        <w:t>Рис.10. Изменение удельной трудоемкости</w:t>
      </w:r>
    </w:p>
    <w:p w:rsidR="00F16CF4" w:rsidRPr="00030F33" w:rsidRDefault="00F16CF4" w:rsidP="00F16CF4">
      <w:pPr>
        <w:shd w:val="clear" w:color="auto" w:fill="FFFFFF"/>
        <w:spacing w:line="360" w:lineRule="auto"/>
        <w:ind w:firstLine="720"/>
        <w:jc w:val="both"/>
        <w:rPr>
          <w:sz w:val="28"/>
          <w:szCs w:val="28"/>
        </w:rPr>
      </w:pPr>
      <w:r w:rsidRPr="003F63C4">
        <w:rPr>
          <w:b/>
          <w:color w:val="000000"/>
          <w:sz w:val="28"/>
          <w:szCs w:val="28"/>
        </w:rPr>
        <w:t>Вывод</w:t>
      </w:r>
      <w:r w:rsidRPr="00030F33">
        <w:rPr>
          <w:color w:val="000000"/>
          <w:sz w:val="28"/>
          <w:szCs w:val="28"/>
        </w:rPr>
        <w:t>: Проведенный анализ производительности труда показал, что динамика показателя положительная (темп роста 152,22 %). Рост производительности труда произошел в первую очередь за счет снижения трудоемкости36,52%. Из табл.14, видно, что фактическое снижение удельной трудоемкости по видам в общем продукции к плановому уровню - 14,29%.</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При это</w:t>
      </w:r>
      <w:r>
        <w:rPr>
          <w:color w:val="000000"/>
          <w:sz w:val="28"/>
          <w:szCs w:val="28"/>
        </w:rPr>
        <w:t>м</w:t>
      </w:r>
      <w:r w:rsidRPr="00030F33">
        <w:rPr>
          <w:color w:val="000000"/>
          <w:sz w:val="28"/>
          <w:szCs w:val="28"/>
        </w:rPr>
        <w:t xml:space="preserve"> наиболее трудоемкими изделиями являются продукция </w:t>
      </w:r>
      <w:r w:rsidRPr="00030F33">
        <w:rPr>
          <w:color w:val="000000"/>
          <w:sz w:val="28"/>
          <w:szCs w:val="28"/>
          <w:lang w:val="en-US"/>
        </w:rPr>
        <w:t>D</w:t>
      </w:r>
      <w:r w:rsidRPr="00030F33">
        <w:rPr>
          <w:color w:val="000000"/>
          <w:sz w:val="28"/>
          <w:szCs w:val="28"/>
        </w:rPr>
        <w:t>, снижение же трудоемкости по данному виду продукции составило 36,48%.</w:t>
      </w:r>
    </w:p>
    <w:p w:rsidR="00F16CF4" w:rsidRDefault="00F16CF4" w:rsidP="00F16CF4">
      <w:pPr>
        <w:ind w:firstLine="709"/>
        <w:jc w:val="both"/>
        <w:rPr>
          <w:sz w:val="28"/>
        </w:rPr>
      </w:pPr>
    </w:p>
    <w:p w:rsidR="00F16CF4" w:rsidRPr="00666537" w:rsidRDefault="00F16CF4" w:rsidP="00666537">
      <w:pPr>
        <w:pStyle w:val="3"/>
        <w:jc w:val="center"/>
        <w:rPr>
          <w:rFonts w:ascii="Times New Roman" w:hAnsi="Times New Roman"/>
          <w:b w:val="0"/>
          <w:bCs w:val="0"/>
          <w:caps/>
          <w:sz w:val="28"/>
          <w:u w:val="single"/>
        </w:rPr>
      </w:pPr>
      <w:bookmarkStart w:id="52" w:name="_Toc222502691"/>
      <w:r w:rsidRPr="00666537">
        <w:rPr>
          <w:rFonts w:ascii="Times New Roman" w:hAnsi="Times New Roman"/>
          <w:b w:val="0"/>
          <w:bCs w:val="0"/>
          <w:caps/>
          <w:sz w:val="28"/>
          <w:u w:val="single"/>
        </w:rPr>
        <w:t>2.</w:t>
      </w:r>
      <w:r w:rsidR="003F63C4" w:rsidRPr="00666537">
        <w:rPr>
          <w:rFonts w:ascii="Times New Roman" w:hAnsi="Times New Roman"/>
          <w:b w:val="0"/>
          <w:bCs w:val="0"/>
          <w:caps/>
          <w:sz w:val="28"/>
          <w:u w:val="single"/>
        </w:rPr>
        <w:t>2.</w:t>
      </w:r>
      <w:r w:rsidRPr="00666537">
        <w:rPr>
          <w:rFonts w:ascii="Times New Roman" w:hAnsi="Times New Roman"/>
          <w:b w:val="0"/>
          <w:bCs w:val="0"/>
          <w:caps/>
          <w:sz w:val="28"/>
          <w:u w:val="single"/>
        </w:rPr>
        <w:t>6. АНАЛИЗ ФОНДА ЗАРАБОТНОЙ ПЛАТЫ</w:t>
      </w:r>
      <w:bookmarkEnd w:id="52"/>
    </w:p>
    <w:p w:rsidR="00F16CF4" w:rsidRDefault="00F16CF4" w:rsidP="00F16CF4">
      <w:pPr>
        <w:ind w:firstLine="709"/>
        <w:jc w:val="both"/>
        <w:rPr>
          <w:sz w:val="28"/>
        </w:rPr>
      </w:pPr>
    </w:p>
    <w:p w:rsidR="003F63C4" w:rsidRPr="00F1225F" w:rsidRDefault="003F63C4" w:rsidP="005B06E7">
      <w:r w:rsidRPr="00F1225F">
        <w:t>Таблица 1</w:t>
      </w:r>
      <w:r>
        <w:t>5</w:t>
      </w:r>
    </w:p>
    <w:p w:rsidR="00F16CF4" w:rsidRDefault="00F16CF4" w:rsidP="003F63C4">
      <w:pPr>
        <w:pStyle w:val="23"/>
        <w:spacing w:line="240" w:lineRule="auto"/>
        <w:ind w:firstLine="709"/>
        <w:jc w:val="center"/>
        <w:rPr>
          <w:sz w:val="28"/>
        </w:rPr>
      </w:pPr>
      <w:r>
        <w:rPr>
          <w:sz w:val="28"/>
        </w:rPr>
        <w:t>Анализ фонда заработной платы</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1748"/>
        <w:gridCol w:w="1749"/>
        <w:gridCol w:w="1363"/>
      </w:tblGrid>
      <w:tr w:rsidR="00F16CF4">
        <w:trPr>
          <w:cantSplit/>
          <w:trHeight w:val="188"/>
          <w:jc w:val="center"/>
        </w:trPr>
        <w:tc>
          <w:tcPr>
            <w:tcW w:w="5040" w:type="dxa"/>
            <w:vMerge w:val="restart"/>
            <w:vAlign w:val="center"/>
          </w:tcPr>
          <w:p w:rsidR="00F16CF4" w:rsidRDefault="00F16CF4" w:rsidP="0074788E">
            <w:pPr>
              <w:pStyle w:val="23"/>
              <w:spacing w:line="240" w:lineRule="auto"/>
              <w:jc w:val="center"/>
            </w:pPr>
            <w:r>
              <w:t>Вид оплаты</w:t>
            </w:r>
          </w:p>
        </w:tc>
        <w:tc>
          <w:tcPr>
            <w:tcW w:w="4860" w:type="dxa"/>
            <w:gridSpan w:val="3"/>
            <w:vAlign w:val="center"/>
          </w:tcPr>
          <w:p w:rsidR="00F16CF4" w:rsidRDefault="00F16CF4" w:rsidP="0074788E">
            <w:pPr>
              <w:pStyle w:val="23"/>
              <w:spacing w:line="240" w:lineRule="auto"/>
              <w:jc w:val="center"/>
            </w:pPr>
            <w:r>
              <w:t>Сумма зарплаты, тыс. руб.</w:t>
            </w:r>
          </w:p>
        </w:tc>
      </w:tr>
      <w:tr w:rsidR="00F16CF4">
        <w:trPr>
          <w:cantSplit/>
          <w:trHeight w:val="187"/>
          <w:jc w:val="center"/>
        </w:trPr>
        <w:tc>
          <w:tcPr>
            <w:tcW w:w="5040" w:type="dxa"/>
            <w:vMerge/>
            <w:vAlign w:val="center"/>
          </w:tcPr>
          <w:p w:rsidR="00F16CF4" w:rsidRDefault="00F16CF4" w:rsidP="0074788E">
            <w:pPr>
              <w:pStyle w:val="23"/>
              <w:spacing w:line="240" w:lineRule="auto"/>
              <w:jc w:val="center"/>
            </w:pPr>
          </w:p>
        </w:tc>
        <w:tc>
          <w:tcPr>
            <w:tcW w:w="1748" w:type="dxa"/>
            <w:vAlign w:val="center"/>
          </w:tcPr>
          <w:p w:rsidR="00F16CF4" w:rsidRDefault="00F16CF4" w:rsidP="0074788E">
            <w:pPr>
              <w:pStyle w:val="23"/>
              <w:spacing w:line="240" w:lineRule="auto"/>
              <w:jc w:val="center"/>
            </w:pPr>
            <w:r>
              <w:t>План</w:t>
            </w:r>
          </w:p>
        </w:tc>
        <w:tc>
          <w:tcPr>
            <w:tcW w:w="1749" w:type="dxa"/>
            <w:vAlign w:val="center"/>
          </w:tcPr>
          <w:p w:rsidR="00F16CF4" w:rsidRDefault="00F16CF4" w:rsidP="0074788E">
            <w:pPr>
              <w:pStyle w:val="23"/>
              <w:spacing w:line="240" w:lineRule="auto"/>
              <w:jc w:val="center"/>
            </w:pPr>
            <w:r>
              <w:t>Факт</w:t>
            </w:r>
          </w:p>
        </w:tc>
        <w:tc>
          <w:tcPr>
            <w:tcW w:w="1363" w:type="dxa"/>
            <w:vAlign w:val="center"/>
          </w:tcPr>
          <w:p w:rsidR="00F16CF4" w:rsidRDefault="00F16CF4" w:rsidP="0074788E">
            <w:pPr>
              <w:pStyle w:val="23"/>
              <w:spacing w:line="240" w:lineRule="auto"/>
              <w:jc w:val="center"/>
            </w:pPr>
            <w:r>
              <w:t>+, -</w:t>
            </w:r>
          </w:p>
        </w:tc>
      </w:tr>
      <w:tr w:rsidR="00F16CF4">
        <w:trPr>
          <w:cantSplit/>
          <w:trHeight w:val="187"/>
          <w:jc w:val="center"/>
        </w:trPr>
        <w:tc>
          <w:tcPr>
            <w:tcW w:w="5040" w:type="dxa"/>
            <w:vAlign w:val="center"/>
          </w:tcPr>
          <w:p w:rsidR="00F16CF4" w:rsidRDefault="00F16CF4" w:rsidP="0074788E">
            <w:pPr>
              <w:pStyle w:val="23"/>
              <w:spacing w:line="240" w:lineRule="auto"/>
              <w:jc w:val="center"/>
            </w:pPr>
            <w:r>
              <w:t>1</w:t>
            </w:r>
          </w:p>
        </w:tc>
        <w:tc>
          <w:tcPr>
            <w:tcW w:w="1748" w:type="dxa"/>
            <w:vAlign w:val="center"/>
          </w:tcPr>
          <w:p w:rsidR="00F16CF4" w:rsidRDefault="00F16CF4" w:rsidP="0074788E">
            <w:pPr>
              <w:pStyle w:val="23"/>
              <w:spacing w:line="240" w:lineRule="auto"/>
              <w:jc w:val="center"/>
            </w:pPr>
            <w:r>
              <w:t>2</w:t>
            </w:r>
          </w:p>
        </w:tc>
        <w:tc>
          <w:tcPr>
            <w:tcW w:w="1749" w:type="dxa"/>
            <w:vAlign w:val="center"/>
          </w:tcPr>
          <w:p w:rsidR="00F16CF4" w:rsidRDefault="00F16CF4" w:rsidP="0074788E">
            <w:pPr>
              <w:pStyle w:val="23"/>
              <w:spacing w:line="240" w:lineRule="auto"/>
              <w:jc w:val="center"/>
            </w:pPr>
            <w:r>
              <w:t>3</w:t>
            </w:r>
          </w:p>
        </w:tc>
        <w:tc>
          <w:tcPr>
            <w:tcW w:w="1363" w:type="dxa"/>
            <w:vAlign w:val="center"/>
          </w:tcPr>
          <w:p w:rsidR="00F16CF4" w:rsidRDefault="00F16CF4" w:rsidP="0074788E">
            <w:pPr>
              <w:pStyle w:val="23"/>
              <w:spacing w:line="240" w:lineRule="auto"/>
              <w:jc w:val="center"/>
            </w:pPr>
            <w:r>
              <w:t>4</w:t>
            </w:r>
          </w:p>
        </w:tc>
      </w:tr>
      <w:tr w:rsidR="00F16CF4">
        <w:trPr>
          <w:cantSplit/>
          <w:trHeight w:val="187"/>
          <w:jc w:val="center"/>
        </w:trPr>
        <w:tc>
          <w:tcPr>
            <w:tcW w:w="5040" w:type="dxa"/>
          </w:tcPr>
          <w:p w:rsidR="00F16CF4" w:rsidRDefault="00F16CF4" w:rsidP="0074788E">
            <w:pPr>
              <w:pStyle w:val="23"/>
              <w:spacing w:line="240" w:lineRule="auto"/>
            </w:pPr>
            <w:r>
              <w:t>1.Переменная часть оплаты труда рабочих</w:t>
            </w:r>
          </w:p>
          <w:p w:rsidR="00F16CF4" w:rsidRDefault="00F16CF4" w:rsidP="0074788E">
            <w:pPr>
              <w:pStyle w:val="23"/>
              <w:numPr>
                <w:ilvl w:val="1"/>
                <w:numId w:val="9"/>
              </w:numPr>
              <w:spacing w:after="0" w:line="240" w:lineRule="auto"/>
            </w:pPr>
            <w:r>
              <w:t xml:space="preserve"> По сдельным расценкам</w:t>
            </w:r>
          </w:p>
          <w:p w:rsidR="00F16CF4" w:rsidRDefault="00F16CF4" w:rsidP="0074788E">
            <w:pPr>
              <w:pStyle w:val="23"/>
              <w:spacing w:line="240" w:lineRule="auto"/>
            </w:pPr>
            <w:r>
              <w:t>1.2. Премии за производственные результаты</w:t>
            </w:r>
          </w:p>
        </w:tc>
        <w:tc>
          <w:tcPr>
            <w:tcW w:w="1748" w:type="dxa"/>
            <w:vAlign w:val="center"/>
          </w:tcPr>
          <w:p w:rsidR="00F16CF4" w:rsidRDefault="00F16CF4" w:rsidP="0074788E">
            <w:pPr>
              <w:pStyle w:val="23"/>
              <w:spacing w:line="240" w:lineRule="auto"/>
              <w:jc w:val="center"/>
            </w:pPr>
            <w:r>
              <w:t>602</w:t>
            </w:r>
          </w:p>
          <w:p w:rsidR="00F16CF4" w:rsidRDefault="00F16CF4" w:rsidP="0074788E">
            <w:pPr>
              <w:pStyle w:val="23"/>
              <w:spacing w:line="240" w:lineRule="auto"/>
              <w:jc w:val="center"/>
            </w:pPr>
            <w:r>
              <w:t>503</w:t>
            </w:r>
          </w:p>
          <w:p w:rsidR="00F16CF4" w:rsidRDefault="00F16CF4" w:rsidP="0074788E">
            <w:pPr>
              <w:pStyle w:val="23"/>
              <w:spacing w:line="240" w:lineRule="auto"/>
              <w:jc w:val="center"/>
            </w:pPr>
            <w:r>
              <w:t>99</w:t>
            </w:r>
          </w:p>
        </w:tc>
        <w:tc>
          <w:tcPr>
            <w:tcW w:w="1749" w:type="dxa"/>
            <w:vAlign w:val="center"/>
          </w:tcPr>
          <w:p w:rsidR="00F16CF4" w:rsidRDefault="00F16CF4" w:rsidP="0074788E">
            <w:pPr>
              <w:pStyle w:val="23"/>
              <w:spacing w:line="240" w:lineRule="auto"/>
              <w:jc w:val="center"/>
            </w:pPr>
            <w:r>
              <w:t>988</w:t>
            </w:r>
          </w:p>
          <w:p w:rsidR="00F16CF4" w:rsidRDefault="00F16CF4" w:rsidP="0074788E">
            <w:pPr>
              <w:pStyle w:val="23"/>
              <w:spacing w:line="240" w:lineRule="auto"/>
              <w:jc w:val="center"/>
            </w:pPr>
            <w:r>
              <w:t>830</w:t>
            </w:r>
          </w:p>
          <w:p w:rsidR="00F16CF4" w:rsidRDefault="00F16CF4" w:rsidP="0074788E">
            <w:pPr>
              <w:pStyle w:val="23"/>
              <w:spacing w:line="240" w:lineRule="auto"/>
              <w:jc w:val="center"/>
            </w:pPr>
            <w:r>
              <w:t>158</w:t>
            </w:r>
          </w:p>
        </w:tc>
        <w:tc>
          <w:tcPr>
            <w:tcW w:w="1363" w:type="dxa"/>
            <w:vAlign w:val="center"/>
          </w:tcPr>
          <w:p w:rsidR="00F16CF4" w:rsidRDefault="00F16CF4" w:rsidP="0074788E">
            <w:pPr>
              <w:pStyle w:val="23"/>
              <w:spacing w:line="240" w:lineRule="auto"/>
              <w:jc w:val="center"/>
            </w:pPr>
            <w:r>
              <w:t>386</w:t>
            </w:r>
          </w:p>
          <w:p w:rsidR="00F16CF4" w:rsidRDefault="00F16CF4" w:rsidP="0074788E">
            <w:pPr>
              <w:pStyle w:val="23"/>
              <w:spacing w:line="240" w:lineRule="auto"/>
              <w:jc w:val="center"/>
            </w:pPr>
            <w:r>
              <w:t>327</w:t>
            </w:r>
          </w:p>
          <w:p w:rsidR="00F16CF4" w:rsidRDefault="00F16CF4" w:rsidP="0074788E">
            <w:pPr>
              <w:pStyle w:val="23"/>
              <w:spacing w:line="240" w:lineRule="auto"/>
              <w:jc w:val="center"/>
            </w:pPr>
            <w:r>
              <w:t>59</w:t>
            </w:r>
          </w:p>
        </w:tc>
      </w:tr>
      <w:tr w:rsidR="00F16CF4">
        <w:trPr>
          <w:cantSplit/>
          <w:trHeight w:val="187"/>
          <w:jc w:val="center"/>
        </w:trPr>
        <w:tc>
          <w:tcPr>
            <w:tcW w:w="5040" w:type="dxa"/>
          </w:tcPr>
          <w:p w:rsidR="00F16CF4" w:rsidRDefault="00F16CF4" w:rsidP="0074788E">
            <w:pPr>
              <w:pStyle w:val="23"/>
              <w:spacing w:line="240" w:lineRule="auto"/>
            </w:pPr>
            <w:r>
              <w:t xml:space="preserve">2.Постоянная часть оплаты труда рабочих </w:t>
            </w:r>
          </w:p>
          <w:p w:rsidR="00F16CF4" w:rsidRDefault="00F16CF4" w:rsidP="0074788E">
            <w:pPr>
              <w:pStyle w:val="23"/>
              <w:spacing w:line="240" w:lineRule="auto"/>
            </w:pPr>
            <w:r>
              <w:t>2.1. Повременная часть оплаты труда рабочих</w:t>
            </w:r>
          </w:p>
          <w:p w:rsidR="00F16CF4" w:rsidRDefault="00F16CF4" w:rsidP="0074788E">
            <w:pPr>
              <w:pStyle w:val="23"/>
              <w:spacing w:line="240" w:lineRule="auto"/>
            </w:pPr>
            <w:r>
              <w:t>2.2. Доплаты</w:t>
            </w:r>
          </w:p>
          <w:p w:rsidR="00F16CF4" w:rsidRDefault="00F16CF4" w:rsidP="0074788E">
            <w:pPr>
              <w:pStyle w:val="23"/>
              <w:spacing w:line="240" w:lineRule="auto"/>
            </w:pPr>
            <w:r>
              <w:t>2.2.1. За сверхурочное время работы</w:t>
            </w:r>
          </w:p>
          <w:p w:rsidR="00F16CF4" w:rsidRDefault="00F16CF4" w:rsidP="0074788E">
            <w:pPr>
              <w:pStyle w:val="23"/>
              <w:spacing w:line="240" w:lineRule="auto"/>
            </w:pPr>
            <w:r>
              <w:t>2.2.2. За стаж работы</w:t>
            </w:r>
          </w:p>
          <w:p w:rsidR="00F16CF4" w:rsidRDefault="00F16CF4" w:rsidP="0074788E">
            <w:pPr>
              <w:pStyle w:val="23"/>
              <w:spacing w:line="240" w:lineRule="auto"/>
            </w:pPr>
            <w:r>
              <w:t>2.2.3. За простои по вине предприятия</w:t>
            </w:r>
          </w:p>
        </w:tc>
        <w:tc>
          <w:tcPr>
            <w:tcW w:w="1748" w:type="dxa"/>
            <w:vAlign w:val="center"/>
          </w:tcPr>
          <w:p w:rsidR="00F16CF4" w:rsidRDefault="00F16CF4" w:rsidP="0074788E">
            <w:pPr>
              <w:pStyle w:val="23"/>
              <w:spacing w:line="240" w:lineRule="auto"/>
              <w:jc w:val="center"/>
            </w:pPr>
            <w:r>
              <w:t>704</w:t>
            </w:r>
          </w:p>
          <w:p w:rsidR="00F16CF4" w:rsidRDefault="00F16CF4" w:rsidP="0074788E">
            <w:pPr>
              <w:pStyle w:val="23"/>
              <w:spacing w:line="240" w:lineRule="auto"/>
              <w:jc w:val="center"/>
            </w:pPr>
            <w:r>
              <w:t>-</w:t>
            </w:r>
          </w:p>
          <w:p w:rsidR="00F16CF4" w:rsidRDefault="00F16CF4" w:rsidP="0074788E">
            <w:pPr>
              <w:pStyle w:val="23"/>
              <w:spacing w:line="240" w:lineRule="auto"/>
              <w:jc w:val="center"/>
            </w:pPr>
            <w:r>
              <w:t>699</w:t>
            </w:r>
          </w:p>
          <w:p w:rsidR="00F16CF4" w:rsidRDefault="00F16CF4" w:rsidP="0074788E">
            <w:pPr>
              <w:pStyle w:val="23"/>
              <w:spacing w:line="240" w:lineRule="auto"/>
              <w:jc w:val="center"/>
            </w:pPr>
            <w:r>
              <w:t>-</w:t>
            </w:r>
          </w:p>
          <w:p w:rsidR="00F16CF4" w:rsidRDefault="00F16CF4" w:rsidP="0074788E">
            <w:pPr>
              <w:pStyle w:val="23"/>
              <w:spacing w:line="240" w:lineRule="auto"/>
              <w:jc w:val="center"/>
            </w:pPr>
            <w:r>
              <w:t>5</w:t>
            </w:r>
          </w:p>
          <w:p w:rsidR="00F16CF4" w:rsidRDefault="00F16CF4" w:rsidP="0074788E">
            <w:pPr>
              <w:pStyle w:val="23"/>
              <w:spacing w:line="240" w:lineRule="auto"/>
              <w:jc w:val="center"/>
            </w:pPr>
            <w:r>
              <w:t>5</w:t>
            </w:r>
          </w:p>
        </w:tc>
        <w:tc>
          <w:tcPr>
            <w:tcW w:w="1749" w:type="dxa"/>
            <w:vAlign w:val="center"/>
          </w:tcPr>
          <w:p w:rsidR="00F16CF4" w:rsidRDefault="00F16CF4" w:rsidP="0074788E">
            <w:pPr>
              <w:pStyle w:val="23"/>
              <w:spacing w:line="240" w:lineRule="auto"/>
              <w:jc w:val="center"/>
            </w:pPr>
            <w:r>
              <w:t>1076</w:t>
            </w:r>
          </w:p>
          <w:p w:rsidR="00F16CF4" w:rsidRDefault="00F16CF4" w:rsidP="0074788E">
            <w:pPr>
              <w:pStyle w:val="23"/>
              <w:spacing w:line="240" w:lineRule="auto"/>
              <w:jc w:val="center"/>
            </w:pPr>
          </w:p>
          <w:p w:rsidR="00F16CF4" w:rsidRDefault="00F16CF4" w:rsidP="0074788E">
            <w:pPr>
              <w:pStyle w:val="23"/>
              <w:spacing w:line="240" w:lineRule="auto"/>
              <w:jc w:val="center"/>
            </w:pPr>
            <w:r>
              <w:t>1058</w:t>
            </w:r>
          </w:p>
          <w:p w:rsidR="00F16CF4" w:rsidRDefault="00F16CF4" w:rsidP="0074788E">
            <w:pPr>
              <w:pStyle w:val="23"/>
              <w:spacing w:line="240" w:lineRule="auto"/>
              <w:jc w:val="center"/>
            </w:pPr>
          </w:p>
          <w:p w:rsidR="00F16CF4" w:rsidRDefault="00F16CF4" w:rsidP="0074788E">
            <w:pPr>
              <w:pStyle w:val="23"/>
              <w:spacing w:line="240" w:lineRule="auto"/>
              <w:jc w:val="center"/>
            </w:pPr>
            <w:r>
              <w:t>18</w:t>
            </w:r>
          </w:p>
          <w:p w:rsidR="00F16CF4" w:rsidRDefault="00F16CF4" w:rsidP="0074788E">
            <w:pPr>
              <w:pStyle w:val="23"/>
              <w:spacing w:line="240" w:lineRule="auto"/>
              <w:jc w:val="center"/>
            </w:pPr>
            <w:r>
              <w:t>-</w:t>
            </w:r>
          </w:p>
        </w:tc>
        <w:tc>
          <w:tcPr>
            <w:tcW w:w="1363" w:type="dxa"/>
            <w:vAlign w:val="center"/>
          </w:tcPr>
          <w:p w:rsidR="00F16CF4" w:rsidRDefault="00F16CF4" w:rsidP="0074788E">
            <w:pPr>
              <w:pStyle w:val="23"/>
              <w:spacing w:line="240" w:lineRule="auto"/>
              <w:jc w:val="center"/>
            </w:pPr>
            <w:r>
              <w:t>372</w:t>
            </w:r>
          </w:p>
          <w:p w:rsidR="00F16CF4" w:rsidRDefault="00F16CF4" w:rsidP="0074788E">
            <w:pPr>
              <w:pStyle w:val="23"/>
              <w:spacing w:line="240" w:lineRule="auto"/>
              <w:jc w:val="center"/>
            </w:pPr>
          </w:p>
          <w:p w:rsidR="00F16CF4" w:rsidRDefault="00F16CF4" w:rsidP="0074788E">
            <w:pPr>
              <w:pStyle w:val="23"/>
              <w:spacing w:line="240" w:lineRule="auto"/>
              <w:jc w:val="center"/>
            </w:pPr>
            <w:r>
              <w:t>359</w:t>
            </w:r>
          </w:p>
          <w:p w:rsidR="00F16CF4" w:rsidRDefault="00F16CF4" w:rsidP="0074788E">
            <w:pPr>
              <w:pStyle w:val="23"/>
              <w:spacing w:line="240" w:lineRule="auto"/>
              <w:jc w:val="center"/>
            </w:pPr>
          </w:p>
          <w:p w:rsidR="00F16CF4" w:rsidRDefault="00F16CF4" w:rsidP="0074788E">
            <w:pPr>
              <w:pStyle w:val="23"/>
              <w:spacing w:line="240" w:lineRule="auto"/>
              <w:jc w:val="center"/>
            </w:pPr>
            <w:r>
              <w:t>13</w:t>
            </w:r>
          </w:p>
          <w:p w:rsidR="00F16CF4" w:rsidRDefault="00F16CF4" w:rsidP="0074788E">
            <w:pPr>
              <w:pStyle w:val="23"/>
              <w:spacing w:line="240" w:lineRule="auto"/>
              <w:jc w:val="center"/>
            </w:pPr>
            <w:r>
              <w:t>-5</w:t>
            </w:r>
          </w:p>
        </w:tc>
      </w:tr>
      <w:tr w:rsidR="00F16CF4">
        <w:trPr>
          <w:cantSplit/>
          <w:trHeight w:val="187"/>
          <w:jc w:val="center"/>
        </w:trPr>
        <w:tc>
          <w:tcPr>
            <w:tcW w:w="5040" w:type="dxa"/>
          </w:tcPr>
          <w:p w:rsidR="00F16CF4" w:rsidRDefault="00F16CF4" w:rsidP="0074788E">
            <w:pPr>
              <w:pStyle w:val="23"/>
              <w:spacing w:line="240" w:lineRule="auto"/>
            </w:pPr>
            <w:r>
              <w:t>3. Всего оплаты труда рабочих без отпускных</w:t>
            </w:r>
          </w:p>
        </w:tc>
        <w:tc>
          <w:tcPr>
            <w:tcW w:w="1748" w:type="dxa"/>
            <w:vAlign w:val="center"/>
          </w:tcPr>
          <w:p w:rsidR="00F16CF4" w:rsidRDefault="00F16CF4" w:rsidP="0074788E">
            <w:pPr>
              <w:pStyle w:val="23"/>
              <w:spacing w:line="240" w:lineRule="auto"/>
              <w:jc w:val="center"/>
            </w:pPr>
            <w:r>
              <w:t>1306</w:t>
            </w:r>
          </w:p>
        </w:tc>
        <w:tc>
          <w:tcPr>
            <w:tcW w:w="1749" w:type="dxa"/>
            <w:vAlign w:val="center"/>
          </w:tcPr>
          <w:p w:rsidR="00F16CF4" w:rsidRDefault="00F16CF4" w:rsidP="0074788E">
            <w:pPr>
              <w:pStyle w:val="23"/>
              <w:spacing w:line="240" w:lineRule="auto"/>
              <w:jc w:val="center"/>
            </w:pPr>
            <w:r>
              <w:t>2064</w:t>
            </w:r>
          </w:p>
        </w:tc>
        <w:tc>
          <w:tcPr>
            <w:tcW w:w="1363" w:type="dxa"/>
            <w:vAlign w:val="center"/>
          </w:tcPr>
          <w:p w:rsidR="00F16CF4" w:rsidRDefault="00F16CF4" w:rsidP="0074788E">
            <w:pPr>
              <w:pStyle w:val="23"/>
              <w:spacing w:line="240" w:lineRule="auto"/>
              <w:jc w:val="center"/>
            </w:pPr>
            <w:r>
              <w:t>758</w:t>
            </w:r>
          </w:p>
        </w:tc>
      </w:tr>
      <w:tr w:rsidR="00F16CF4">
        <w:trPr>
          <w:cantSplit/>
          <w:trHeight w:val="187"/>
          <w:jc w:val="center"/>
        </w:trPr>
        <w:tc>
          <w:tcPr>
            <w:tcW w:w="5040" w:type="dxa"/>
          </w:tcPr>
          <w:p w:rsidR="00F16CF4" w:rsidRDefault="00F16CF4" w:rsidP="0074788E">
            <w:pPr>
              <w:pStyle w:val="23"/>
              <w:spacing w:line="240" w:lineRule="auto"/>
            </w:pPr>
            <w:r>
              <w:t>4. Оплата отпусков рабочих</w:t>
            </w:r>
          </w:p>
          <w:p w:rsidR="00F16CF4" w:rsidRDefault="00F16CF4" w:rsidP="0074788E">
            <w:pPr>
              <w:pStyle w:val="23"/>
              <w:spacing w:line="240" w:lineRule="auto"/>
            </w:pPr>
            <w:r>
              <w:t>4.1. Относящаяся к переменной части</w:t>
            </w:r>
          </w:p>
          <w:p w:rsidR="00F16CF4" w:rsidRDefault="00F16CF4" w:rsidP="0074788E">
            <w:pPr>
              <w:pStyle w:val="23"/>
              <w:spacing w:line="240" w:lineRule="auto"/>
            </w:pPr>
            <w:r>
              <w:t>4.2. Относящаяся к постоянной части</w:t>
            </w:r>
          </w:p>
        </w:tc>
        <w:tc>
          <w:tcPr>
            <w:tcW w:w="1748" w:type="dxa"/>
            <w:vAlign w:val="center"/>
          </w:tcPr>
          <w:p w:rsidR="00F16CF4" w:rsidRDefault="00F16CF4" w:rsidP="0074788E">
            <w:pPr>
              <w:pStyle w:val="23"/>
              <w:spacing w:line="240" w:lineRule="auto"/>
              <w:jc w:val="center"/>
            </w:pPr>
            <w:r>
              <w:t>146</w:t>
            </w:r>
          </w:p>
          <w:p w:rsidR="00F16CF4" w:rsidRDefault="00F16CF4" w:rsidP="0074788E">
            <w:pPr>
              <w:pStyle w:val="23"/>
              <w:spacing w:line="240" w:lineRule="auto"/>
              <w:jc w:val="center"/>
            </w:pPr>
            <w:r>
              <w:t>57</w:t>
            </w:r>
          </w:p>
          <w:p w:rsidR="00F16CF4" w:rsidRDefault="00F16CF4" w:rsidP="0074788E">
            <w:pPr>
              <w:pStyle w:val="23"/>
              <w:spacing w:line="240" w:lineRule="auto"/>
              <w:jc w:val="center"/>
            </w:pPr>
            <w:r>
              <w:t>89</w:t>
            </w:r>
          </w:p>
        </w:tc>
        <w:tc>
          <w:tcPr>
            <w:tcW w:w="1749" w:type="dxa"/>
            <w:vAlign w:val="center"/>
          </w:tcPr>
          <w:p w:rsidR="00F16CF4" w:rsidRDefault="00F16CF4" w:rsidP="0074788E">
            <w:pPr>
              <w:pStyle w:val="23"/>
              <w:spacing w:line="240" w:lineRule="auto"/>
              <w:jc w:val="center"/>
            </w:pPr>
            <w:r>
              <w:t>287</w:t>
            </w:r>
          </w:p>
          <w:p w:rsidR="00F16CF4" w:rsidRDefault="00F16CF4" w:rsidP="0074788E">
            <w:pPr>
              <w:pStyle w:val="23"/>
              <w:spacing w:line="240" w:lineRule="auto"/>
              <w:jc w:val="center"/>
            </w:pPr>
            <w:r>
              <w:t>95</w:t>
            </w:r>
          </w:p>
          <w:p w:rsidR="00F16CF4" w:rsidRDefault="00F16CF4" w:rsidP="0074788E">
            <w:pPr>
              <w:pStyle w:val="23"/>
              <w:spacing w:line="240" w:lineRule="auto"/>
              <w:jc w:val="center"/>
            </w:pPr>
            <w:r>
              <w:t>192</w:t>
            </w:r>
          </w:p>
        </w:tc>
        <w:tc>
          <w:tcPr>
            <w:tcW w:w="1363" w:type="dxa"/>
            <w:vAlign w:val="center"/>
          </w:tcPr>
          <w:p w:rsidR="00F16CF4" w:rsidRDefault="00F16CF4" w:rsidP="0074788E">
            <w:pPr>
              <w:pStyle w:val="23"/>
              <w:spacing w:line="240" w:lineRule="auto"/>
              <w:jc w:val="center"/>
            </w:pPr>
            <w:r>
              <w:t>141</w:t>
            </w:r>
          </w:p>
          <w:p w:rsidR="00F16CF4" w:rsidRDefault="00F16CF4" w:rsidP="0074788E">
            <w:pPr>
              <w:pStyle w:val="23"/>
              <w:spacing w:line="240" w:lineRule="auto"/>
              <w:jc w:val="center"/>
            </w:pPr>
            <w:r>
              <w:t>38</w:t>
            </w:r>
          </w:p>
          <w:p w:rsidR="00F16CF4" w:rsidRDefault="00F16CF4" w:rsidP="0074788E">
            <w:pPr>
              <w:pStyle w:val="23"/>
              <w:spacing w:line="240" w:lineRule="auto"/>
              <w:jc w:val="center"/>
            </w:pPr>
            <w:r>
              <w:t>103</w:t>
            </w:r>
          </w:p>
        </w:tc>
      </w:tr>
      <w:tr w:rsidR="00F16CF4">
        <w:trPr>
          <w:cantSplit/>
          <w:trHeight w:val="187"/>
          <w:jc w:val="center"/>
        </w:trPr>
        <w:tc>
          <w:tcPr>
            <w:tcW w:w="5040" w:type="dxa"/>
            <w:vAlign w:val="center"/>
          </w:tcPr>
          <w:p w:rsidR="00F16CF4" w:rsidRDefault="00F16CF4" w:rsidP="0074788E">
            <w:pPr>
              <w:pStyle w:val="23"/>
              <w:spacing w:line="240" w:lineRule="auto"/>
              <w:jc w:val="both"/>
            </w:pPr>
            <w:r>
              <w:t>5. Оплата труда служащих</w:t>
            </w:r>
          </w:p>
        </w:tc>
        <w:tc>
          <w:tcPr>
            <w:tcW w:w="1748" w:type="dxa"/>
            <w:vAlign w:val="center"/>
          </w:tcPr>
          <w:p w:rsidR="00F16CF4" w:rsidRDefault="00F16CF4" w:rsidP="0074788E">
            <w:pPr>
              <w:pStyle w:val="23"/>
              <w:spacing w:line="240" w:lineRule="auto"/>
              <w:jc w:val="center"/>
            </w:pPr>
            <w:r>
              <w:t>423</w:t>
            </w:r>
          </w:p>
        </w:tc>
        <w:tc>
          <w:tcPr>
            <w:tcW w:w="1749" w:type="dxa"/>
            <w:vAlign w:val="center"/>
          </w:tcPr>
          <w:p w:rsidR="00F16CF4" w:rsidRDefault="00F16CF4" w:rsidP="0074788E">
            <w:pPr>
              <w:pStyle w:val="23"/>
              <w:spacing w:line="240" w:lineRule="auto"/>
              <w:jc w:val="center"/>
            </w:pPr>
            <w:r>
              <w:t>426</w:t>
            </w:r>
          </w:p>
        </w:tc>
        <w:tc>
          <w:tcPr>
            <w:tcW w:w="1363" w:type="dxa"/>
            <w:vAlign w:val="center"/>
          </w:tcPr>
          <w:p w:rsidR="00F16CF4" w:rsidRDefault="00F16CF4" w:rsidP="0074788E">
            <w:pPr>
              <w:pStyle w:val="23"/>
              <w:spacing w:line="240" w:lineRule="auto"/>
              <w:jc w:val="center"/>
            </w:pPr>
            <w:r>
              <w:t>3</w:t>
            </w:r>
          </w:p>
        </w:tc>
      </w:tr>
      <w:tr w:rsidR="00F16CF4">
        <w:trPr>
          <w:cantSplit/>
          <w:trHeight w:val="187"/>
          <w:jc w:val="center"/>
        </w:trPr>
        <w:tc>
          <w:tcPr>
            <w:tcW w:w="5040" w:type="dxa"/>
            <w:vAlign w:val="center"/>
          </w:tcPr>
          <w:p w:rsidR="00F16CF4" w:rsidRDefault="00F16CF4" w:rsidP="0074788E">
            <w:pPr>
              <w:pStyle w:val="23"/>
              <w:spacing w:line="240" w:lineRule="auto"/>
              <w:jc w:val="both"/>
            </w:pPr>
            <w:r>
              <w:t>6. Общий фонд заработной платы</w:t>
            </w:r>
          </w:p>
          <w:p w:rsidR="00F16CF4" w:rsidRDefault="00F16CF4" w:rsidP="0074788E">
            <w:pPr>
              <w:pStyle w:val="23"/>
              <w:spacing w:line="240" w:lineRule="auto"/>
              <w:jc w:val="both"/>
            </w:pPr>
            <w:r>
              <w:t xml:space="preserve">   В том числе:</w:t>
            </w:r>
          </w:p>
          <w:p w:rsidR="00F16CF4" w:rsidRDefault="00F16CF4" w:rsidP="0074788E">
            <w:pPr>
              <w:pStyle w:val="23"/>
              <w:spacing w:line="240" w:lineRule="auto"/>
              <w:jc w:val="both"/>
            </w:pPr>
            <w:r>
              <w:t>переменная часть (</w:t>
            </w:r>
            <w:r>
              <w:rPr>
                <w:lang w:val="en-US"/>
              </w:rPr>
              <w:t>V</w:t>
            </w:r>
            <w:r>
              <w:t>)</w:t>
            </w:r>
          </w:p>
          <w:p w:rsidR="00F16CF4" w:rsidRDefault="00F16CF4" w:rsidP="0074788E">
            <w:pPr>
              <w:pStyle w:val="23"/>
              <w:spacing w:line="240" w:lineRule="auto"/>
              <w:jc w:val="both"/>
            </w:pPr>
            <w:r>
              <w:t>постоянная часть (</w:t>
            </w:r>
            <w:r>
              <w:rPr>
                <w:lang w:val="en-US"/>
              </w:rPr>
              <w:t>F</w:t>
            </w:r>
            <w:r>
              <w:t>)</w:t>
            </w:r>
          </w:p>
        </w:tc>
        <w:tc>
          <w:tcPr>
            <w:tcW w:w="1748" w:type="dxa"/>
            <w:vAlign w:val="center"/>
          </w:tcPr>
          <w:p w:rsidR="00F16CF4" w:rsidRDefault="00F16CF4" w:rsidP="0074788E">
            <w:pPr>
              <w:pStyle w:val="23"/>
              <w:spacing w:line="240" w:lineRule="auto"/>
              <w:jc w:val="center"/>
            </w:pPr>
            <w:r>
              <w:t>1875</w:t>
            </w:r>
          </w:p>
          <w:p w:rsidR="00F16CF4" w:rsidRDefault="00F16CF4" w:rsidP="0074788E">
            <w:pPr>
              <w:pStyle w:val="23"/>
              <w:spacing w:line="240" w:lineRule="auto"/>
              <w:jc w:val="center"/>
            </w:pPr>
          </w:p>
          <w:p w:rsidR="00F16CF4" w:rsidRDefault="00F16CF4" w:rsidP="0074788E">
            <w:pPr>
              <w:pStyle w:val="23"/>
              <w:spacing w:line="240" w:lineRule="auto"/>
              <w:jc w:val="center"/>
            </w:pPr>
            <w:r>
              <w:t>659</w:t>
            </w:r>
          </w:p>
          <w:p w:rsidR="00F16CF4" w:rsidRDefault="00F16CF4" w:rsidP="0074788E">
            <w:pPr>
              <w:pStyle w:val="23"/>
              <w:spacing w:line="240" w:lineRule="auto"/>
              <w:jc w:val="center"/>
            </w:pPr>
            <w:r>
              <w:t>1216</w:t>
            </w:r>
          </w:p>
        </w:tc>
        <w:tc>
          <w:tcPr>
            <w:tcW w:w="1749" w:type="dxa"/>
            <w:vAlign w:val="center"/>
          </w:tcPr>
          <w:p w:rsidR="00F16CF4" w:rsidRDefault="00F16CF4" w:rsidP="0074788E">
            <w:pPr>
              <w:pStyle w:val="23"/>
              <w:spacing w:line="240" w:lineRule="auto"/>
              <w:jc w:val="center"/>
            </w:pPr>
            <w:r>
              <w:t>2777</w:t>
            </w:r>
          </w:p>
          <w:p w:rsidR="00F16CF4" w:rsidRDefault="00F16CF4" w:rsidP="0074788E">
            <w:pPr>
              <w:pStyle w:val="23"/>
              <w:spacing w:line="240" w:lineRule="auto"/>
              <w:jc w:val="center"/>
            </w:pPr>
          </w:p>
          <w:p w:rsidR="00F16CF4" w:rsidRDefault="00F16CF4" w:rsidP="0074788E">
            <w:pPr>
              <w:pStyle w:val="23"/>
              <w:spacing w:line="240" w:lineRule="auto"/>
              <w:jc w:val="center"/>
            </w:pPr>
            <w:r>
              <w:t>1083</w:t>
            </w:r>
          </w:p>
          <w:p w:rsidR="00F16CF4" w:rsidRDefault="00F16CF4" w:rsidP="0074788E">
            <w:pPr>
              <w:pStyle w:val="23"/>
              <w:spacing w:line="240" w:lineRule="auto"/>
              <w:jc w:val="center"/>
            </w:pPr>
            <w:r>
              <w:t>1694</w:t>
            </w:r>
          </w:p>
        </w:tc>
        <w:tc>
          <w:tcPr>
            <w:tcW w:w="1363" w:type="dxa"/>
            <w:vAlign w:val="center"/>
          </w:tcPr>
          <w:p w:rsidR="00F16CF4" w:rsidRDefault="00F16CF4" w:rsidP="0074788E">
            <w:pPr>
              <w:pStyle w:val="23"/>
              <w:spacing w:line="240" w:lineRule="auto"/>
              <w:jc w:val="center"/>
            </w:pPr>
            <w:r>
              <w:t>902</w:t>
            </w:r>
          </w:p>
          <w:p w:rsidR="00F16CF4" w:rsidRDefault="00F16CF4" w:rsidP="0074788E">
            <w:pPr>
              <w:pStyle w:val="23"/>
              <w:spacing w:line="240" w:lineRule="auto"/>
              <w:jc w:val="center"/>
            </w:pPr>
          </w:p>
          <w:p w:rsidR="00F16CF4" w:rsidRDefault="00F16CF4" w:rsidP="0074788E">
            <w:pPr>
              <w:pStyle w:val="23"/>
              <w:spacing w:line="240" w:lineRule="auto"/>
              <w:jc w:val="center"/>
            </w:pPr>
            <w:r>
              <w:t>424</w:t>
            </w:r>
          </w:p>
          <w:p w:rsidR="00F16CF4" w:rsidRDefault="00F16CF4" w:rsidP="0074788E">
            <w:pPr>
              <w:pStyle w:val="23"/>
              <w:spacing w:line="240" w:lineRule="auto"/>
              <w:jc w:val="center"/>
            </w:pPr>
            <w:r>
              <w:t>478</w:t>
            </w:r>
          </w:p>
        </w:tc>
      </w:tr>
      <w:tr w:rsidR="00F16CF4">
        <w:trPr>
          <w:cantSplit/>
          <w:trHeight w:val="187"/>
          <w:jc w:val="center"/>
        </w:trPr>
        <w:tc>
          <w:tcPr>
            <w:tcW w:w="5040" w:type="dxa"/>
            <w:vAlign w:val="center"/>
          </w:tcPr>
          <w:p w:rsidR="00F16CF4" w:rsidRDefault="00F16CF4" w:rsidP="0074788E">
            <w:pPr>
              <w:pStyle w:val="23"/>
              <w:spacing w:line="240" w:lineRule="auto"/>
            </w:pPr>
            <w:r>
              <w:t xml:space="preserve">7. Удельный вес в общем фонде заработной плате, </w:t>
            </w:r>
            <w:r>
              <w:rPr>
                <w:lang w:val="en-US"/>
              </w:rPr>
              <w:t>D</w:t>
            </w:r>
            <w:r>
              <w:t xml:space="preserve"> %</w:t>
            </w:r>
          </w:p>
          <w:p w:rsidR="00F16CF4" w:rsidRDefault="00F16CF4" w:rsidP="0074788E">
            <w:pPr>
              <w:pStyle w:val="23"/>
              <w:spacing w:line="240" w:lineRule="auto"/>
              <w:jc w:val="both"/>
            </w:pPr>
            <w:r>
              <w:t>переменной части</w:t>
            </w:r>
          </w:p>
          <w:p w:rsidR="00F16CF4" w:rsidRDefault="00F16CF4" w:rsidP="0074788E">
            <w:pPr>
              <w:pStyle w:val="23"/>
              <w:spacing w:line="240" w:lineRule="auto"/>
              <w:jc w:val="both"/>
            </w:pPr>
            <w:r>
              <w:t>постоянной части</w:t>
            </w:r>
          </w:p>
        </w:tc>
        <w:tc>
          <w:tcPr>
            <w:tcW w:w="1748" w:type="dxa"/>
            <w:vAlign w:val="center"/>
          </w:tcPr>
          <w:p w:rsidR="00F16CF4" w:rsidRDefault="00F16CF4" w:rsidP="0074788E">
            <w:pPr>
              <w:pStyle w:val="23"/>
              <w:spacing w:line="240" w:lineRule="auto"/>
              <w:jc w:val="center"/>
            </w:pPr>
          </w:p>
          <w:p w:rsidR="00F16CF4" w:rsidRDefault="00F16CF4" w:rsidP="0074788E">
            <w:pPr>
              <w:pStyle w:val="23"/>
              <w:spacing w:line="240" w:lineRule="auto"/>
              <w:jc w:val="center"/>
            </w:pPr>
          </w:p>
          <w:p w:rsidR="00F16CF4" w:rsidRDefault="00F16CF4" w:rsidP="0074788E">
            <w:pPr>
              <w:pStyle w:val="23"/>
              <w:spacing w:line="240" w:lineRule="auto"/>
              <w:jc w:val="center"/>
            </w:pPr>
            <w:r>
              <w:t>35,15</w:t>
            </w:r>
          </w:p>
          <w:p w:rsidR="00F16CF4" w:rsidRDefault="00F16CF4" w:rsidP="0074788E">
            <w:pPr>
              <w:pStyle w:val="23"/>
              <w:spacing w:line="240" w:lineRule="auto"/>
              <w:jc w:val="center"/>
            </w:pPr>
            <w:r>
              <w:t>64,85</w:t>
            </w:r>
          </w:p>
        </w:tc>
        <w:tc>
          <w:tcPr>
            <w:tcW w:w="1749" w:type="dxa"/>
            <w:vAlign w:val="center"/>
          </w:tcPr>
          <w:p w:rsidR="00F16CF4" w:rsidRDefault="00F16CF4" w:rsidP="0074788E">
            <w:pPr>
              <w:pStyle w:val="23"/>
              <w:spacing w:line="240" w:lineRule="auto"/>
              <w:jc w:val="center"/>
            </w:pPr>
          </w:p>
          <w:p w:rsidR="00F16CF4" w:rsidRDefault="00F16CF4" w:rsidP="0074788E">
            <w:pPr>
              <w:pStyle w:val="23"/>
              <w:spacing w:line="240" w:lineRule="auto"/>
              <w:jc w:val="center"/>
            </w:pPr>
          </w:p>
          <w:p w:rsidR="00F16CF4" w:rsidRDefault="00F16CF4" w:rsidP="0074788E">
            <w:pPr>
              <w:pStyle w:val="23"/>
              <w:spacing w:line="240" w:lineRule="auto"/>
              <w:jc w:val="center"/>
            </w:pPr>
            <w:r>
              <w:t>39,00</w:t>
            </w:r>
          </w:p>
          <w:p w:rsidR="00F16CF4" w:rsidRDefault="00F16CF4" w:rsidP="0074788E">
            <w:pPr>
              <w:pStyle w:val="23"/>
              <w:spacing w:line="240" w:lineRule="auto"/>
              <w:jc w:val="center"/>
            </w:pPr>
            <w:r>
              <w:t>61,00</w:t>
            </w:r>
          </w:p>
        </w:tc>
        <w:tc>
          <w:tcPr>
            <w:tcW w:w="1363" w:type="dxa"/>
            <w:vAlign w:val="center"/>
          </w:tcPr>
          <w:p w:rsidR="00F16CF4" w:rsidRDefault="00F16CF4" w:rsidP="0074788E">
            <w:pPr>
              <w:pStyle w:val="23"/>
              <w:spacing w:line="240" w:lineRule="auto"/>
              <w:jc w:val="center"/>
            </w:pPr>
          </w:p>
          <w:p w:rsidR="00F16CF4" w:rsidRDefault="00F16CF4" w:rsidP="0074788E">
            <w:pPr>
              <w:pStyle w:val="23"/>
              <w:spacing w:line="240" w:lineRule="auto"/>
              <w:jc w:val="center"/>
            </w:pPr>
          </w:p>
          <w:p w:rsidR="00F16CF4" w:rsidRDefault="00F16CF4" w:rsidP="0074788E">
            <w:pPr>
              <w:pStyle w:val="23"/>
              <w:spacing w:line="240" w:lineRule="auto"/>
              <w:jc w:val="center"/>
            </w:pPr>
            <w:r>
              <w:t>3,85</w:t>
            </w:r>
          </w:p>
          <w:p w:rsidR="00F16CF4" w:rsidRDefault="00F16CF4" w:rsidP="0074788E">
            <w:pPr>
              <w:pStyle w:val="23"/>
              <w:spacing w:line="240" w:lineRule="auto"/>
              <w:jc w:val="center"/>
            </w:pPr>
            <w:r>
              <w:t>-3,85</w:t>
            </w:r>
          </w:p>
        </w:tc>
      </w:tr>
    </w:tbl>
    <w:p w:rsidR="00F16CF4" w:rsidRDefault="00F16CF4" w:rsidP="00F16CF4">
      <w:pPr>
        <w:pStyle w:val="23"/>
        <w:ind w:firstLine="720"/>
        <w:jc w:val="both"/>
        <w:rPr>
          <w:sz w:val="28"/>
        </w:rPr>
      </w:pPr>
    </w:p>
    <w:p w:rsidR="00F16CF4" w:rsidRDefault="00F16CF4" w:rsidP="00F16CF4">
      <w:pPr>
        <w:pStyle w:val="23"/>
        <w:spacing w:line="360" w:lineRule="auto"/>
        <w:ind w:firstLine="720"/>
        <w:jc w:val="both"/>
        <w:rPr>
          <w:sz w:val="28"/>
          <w:szCs w:val="28"/>
        </w:rPr>
      </w:pPr>
      <w:r>
        <w:rPr>
          <w:sz w:val="28"/>
          <w:szCs w:val="28"/>
        </w:rPr>
        <w:t>Абсолютное отклонение ФЗП:</w:t>
      </w:r>
    </w:p>
    <w:p w:rsidR="00F16CF4" w:rsidRDefault="00F16CF4" w:rsidP="00F16CF4">
      <w:pPr>
        <w:pStyle w:val="23"/>
        <w:spacing w:line="360" w:lineRule="auto"/>
        <w:ind w:firstLine="720"/>
        <w:rPr>
          <w:sz w:val="28"/>
          <w:szCs w:val="28"/>
        </w:rPr>
      </w:pPr>
      <w:r>
        <w:rPr>
          <w:sz w:val="28"/>
          <w:szCs w:val="28"/>
        </w:rPr>
        <w:t>ФЗПабс = ФЗПф – ФЗПпл = 2777-1875 = 902 тыс.руб.</w:t>
      </w:r>
    </w:p>
    <w:p w:rsidR="00F16CF4" w:rsidRDefault="00F16CF4" w:rsidP="00F16CF4">
      <w:pPr>
        <w:pStyle w:val="23"/>
        <w:spacing w:line="360" w:lineRule="auto"/>
        <w:ind w:firstLine="720"/>
        <w:jc w:val="both"/>
        <w:rPr>
          <w:sz w:val="28"/>
          <w:szCs w:val="28"/>
        </w:rPr>
      </w:pPr>
      <w:r>
        <w:rPr>
          <w:sz w:val="28"/>
          <w:szCs w:val="28"/>
        </w:rPr>
        <w:t>Относительное отклонение по ФЗП с учетом изменения объема производства продукции:</w:t>
      </w:r>
    </w:p>
    <w:p w:rsidR="00F16CF4" w:rsidRDefault="00F16CF4" w:rsidP="00F16CF4">
      <w:pPr>
        <w:pStyle w:val="23"/>
        <w:spacing w:line="360" w:lineRule="auto"/>
        <w:ind w:firstLine="720"/>
        <w:rPr>
          <w:sz w:val="28"/>
        </w:rPr>
      </w:pPr>
      <w:r>
        <w:rPr>
          <w:sz w:val="28"/>
        </w:rPr>
        <w:t xml:space="preserve">ФЗП = </w:t>
      </w:r>
      <w:r>
        <w:rPr>
          <w:sz w:val="28"/>
          <w:szCs w:val="28"/>
        </w:rPr>
        <w:t xml:space="preserve">ФЗПф – ФЗПскор = </w:t>
      </w:r>
      <w:r>
        <w:rPr>
          <w:sz w:val="28"/>
        </w:rPr>
        <w:t>ФЗПобщ(ф) – (</w:t>
      </w:r>
      <w:r>
        <w:rPr>
          <w:sz w:val="28"/>
          <w:lang w:val="en-US"/>
        </w:rPr>
        <w:t>V</w:t>
      </w:r>
      <w:r>
        <w:rPr>
          <w:sz w:val="28"/>
        </w:rPr>
        <w:t xml:space="preserve">ФЗПобщ(пл) * </w:t>
      </w:r>
      <w:r>
        <w:rPr>
          <w:sz w:val="28"/>
          <w:lang w:val="en-US"/>
        </w:rPr>
        <w:t>I</w:t>
      </w:r>
      <w:r>
        <w:rPr>
          <w:sz w:val="28"/>
        </w:rPr>
        <w:t xml:space="preserve">вп + </w:t>
      </w:r>
      <w:r>
        <w:rPr>
          <w:sz w:val="28"/>
          <w:lang w:val="en-US"/>
        </w:rPr>
        <w:t>F</w:t>
      </w:r>
      <w:r>
        <w:rPr>
          <w:sz w:val="28"/>
        </w:rPr>
        <w:t xml:space="preserve">ФЗПобщ(пл)) = </w:t>
      </w:r>
      <w:r w:rsidRPr="00AA0876">
        <w:rPr>
          <w:position w:val="-28"/>
          <w:sz w:val="28"/>
        </w:rPr>
        <w:object w:dxaOrig="3960" w:dyaOrig="660">
          <v:shape id="_x0000_i1096" type="#_x0000_t75" style="width:198pt;height:33pt" o:ole="">
            <v:imagedata r:id="rId122" o:title=""/>
          </v:shape>
          <o:OLEObject Type="Embed" ProgID="Equation.3" ShapeID="_x0000_i1096" DrawAspect="Content" ObjectID="_1459802515" r:id="rId123"/>
        </w:object>
      </w:r>
      <w:r w:rsidRPr="00AA0876">
        <w:rPr>
          <w:sz w:val="28"/>
        </w:rPr>
        <w:t xml:space="preserve"> </w:t>
      </w:r>
      <w:r>
        <w:rPr>
          <w:sz w:val="28"/>
        </w:rPr>
        <w:t>тыс.руб.</w:t>
      </w:r>
    </w:p>
    <w:p w:rsidR="00F16CF4" w:rsidRDefault="00F16CF4" w:rsidP="00F16CF4">
      <w:pPr>
        <w:pStyle w:val="23"/>
        <w:spacing w:line="360" w:lineRule="auto"/>
        <w:ind w:firstLine="720"/>
        <w:rPr>
          <w:sz w:val="28"/>
        </w:rPr>
      </w:pPr>
    </w:p>
    <w:p w:rsidR="00F16CF4" w:rsidRDefault="00F16CF4" w:rsidP="00F16CF4">
      <w:pPr>
        <w:pStyle w:val="23"/>
        <w:spacing w:line="360" w:lineRule="auto"/>
        <w:ind w:firstLine="720"/>
        <w:jc w:val="both"/>
        <w:rPr>
          <w:sz w:val="28"/>
        </w:rPr>
      </w:pPr>
      <w:r>
        <w:rPr>
          <w:sz w:val="28"/>
        </w:rPr>
        <w:t>При расчете относительного отклонения по фонду заработной платы можно также использовать поправочный коэффициент, который отражает удельный вес переменной заработной платы в общем фонде:</w:t>
      </w:r>
    </w:p>
    <w:p w:rsidR="00F16CF4" w:rsidRDefault="00F16CF4" w:rsidP="00F16CF4">
      <w:pPr>
        <w:pStyle w:val="23"/>
        <w:spacing w:line="360" w:lineRule="auto"/>
        <w:ind w:firstLine="709"/>
        <w:rPr>
          <w:sz w:val="28"/>
        </w:rPr>
      </w:pPr>
      <w:r>
        <w:rPr>
          <w:sz w:val="28"/>
        </w:rPr>
        <w:t xml:space="preserve">ФЗП = ФЗПобщ(ф) – ФЗПск = ФЗПобщ(ф) - (ФЗПобщ(пл) * </w:t>
      </w:r>
      <w:r>
        <w:rPr>
          <w:position w:val="-24"/>
          <w:sz w:val="28"/>
        </w:rPr>
        <w:object w:dxaOrig="2340" w:dyaOrig="620">
          <v:shape id="_x0000_i1097" type="#_x0000_t75" style="width:117pt;height:30.75pt" o:ole="">
            <v:imagedata r:id="rId124" o:title=""/>
          </v:shape>
          <o:OLEObject Type="Embed" ProgID="Equation.3" ShapeID="_x0000_i1097" DrawAspect="Content" ObjectID="_1459802516" r:id="rId125"/>
        </w:object>
      </w:r>
      <w:r>
        <w:rPr>
          <w:sz w:val="28"/>
        </w:rPr>
        <w:t xml:space="preserve">) = </w:t>
      </w:r>
      <w:r w:rsidRPr="00AA0876">
        <w:rPr>
          <w:position w:val="-24"/>
          <w:sz w:val="28"/>
        </w:rPr>
        <w:object w:dxaOrig="4220" w:dyaOrig="620">
          <v:shape id="_x0000_i1098" type="#_x0000_t75" style="width:210.75pt;height:30.75pt" o:ole="">
            <v:imagedata r:id="rId126" o:title=""/>
          </v:shape>
          <o:OLEObject Type="Embed" ProgID="Equation.3" ShapeID="_x0000_i1098" DrawAspect="Content" ObjectID="_1459802517" r:id="rId127"/>
        </w:object>
      </w:r>
      <w:r>
        <w:rPr>
          <w:sz w:val="28"/>
        </w:rPr>
        <w:t>тыс.руб.</w:t>
      </w:r>
    </w:p>
    <w:p w:rsidR="00F16CF4" w:rsidRDefault="00F16CF4" w:rsidP="00F16CF4">
      <w:pPr>
        <w:shd w:val="clear" w:color="auto" w:fill="FFFFFF"/>
        <w:spacing w:line="360" w:lineRule="auto"/>
        <w:ind w:firstLine="720"/>
        <w:jc w:val="both"/>
        <w:rPr>
          <w:color w:val="000000"/>
          <w:sz w:val="28"/>
          <w:szCs w:val="28"/>
        </w:rPr>
      </w:pPr>
      <w:r w:rsidRPr="003F63C4">
        <w:rPr>
          <w:b/>
          <w:bCs/>
          <w:color w:val="000000"/>
          <w:sz w:val="28"/>
          <w:szCs w:val="28"/>
        </w:rPr>
        <w:t>Вывод</w:t>
      </w:r>
      <w:r w:rsidRPr="00030F33">
        <w:rPr>
          <w:bCs/>
          <w:color w:val="000000"/>
          <w:sz w:val="28"/>
          <w:szCs w:val="28"/>
        </w:rPr>
        <w:t xml:space="preserve">: </w:t>
      </w:r>
      <w:r w:rsidRPr="00030F33">
        <w:rPr>
          <w:color w:val="000000"/>
          <w:sz w:val="28"/>
          <w:szCs w:val="28"/>
        </w:rPr>
        <w:t>На предприятии имеется относительное увеличение фонда заработной планы по сравнению с прошлым годом в размере 902 тыс. руб. На предприятии имеется относительный перерасход использовании ФЗП в размере 884,18 тыс.руб. При этом увеличение удельного веса переменой части в общем ФЗП фактически выше запланированного, что непосредственно связано с увеличением количества рабочих. Увеличения затрат на оплату труда одного работника в среднем по предприятию в отчетном периоде по сравнению с прошлым годом на 31,96 % способствовало росту фонда оплаты труда на увеличился на 858,54 тыс. руб. (+ 3,577 *12 *20чел.). Таким образом, основополагающим фактором роста фонда оплаты труда явилось увеличение средней заработной платы работника предприятия. Такая тенденция стала возможна в результате развития производства продукции и повышения производительности труда.</w:t>
      </w:r>
    </w:p>
    <w:p w:rsidR="0074788E" w:rsidRDefault="001914A5" w:rsidP="0074788E">
      <w:pPr>
        <w:pStyle w:val="ad"/>
        <w:jc w:val="left"/>
        <w:rPr>
          <w:b/>
          <w:i w:val="0"/>
          <w:noProof/>
          <w:sz w:val="24"/>
        </w:rPr>
      </w:pPr>
      <w:r>
        <w:rPr>
          <w:b/>
          <w:i w:val="0"/>
          <w:noProof/>
          <w:sz w:val="24"/>
        </w:rPr>
        <w:pict>
          <v:shape id="_x0000_i1099" type="#_x0000_t75" style="width:222pt;height:199.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">
            <v:imagedata r:id="rId128" o:title="" cropbottom="-16f"/>
            <o:lock v:ext="edit" aspectratio="f"/>
          </v:shape>
        </w:pict>
      </w:r>
      <w:r w:rsidR="00232229" w:rsidRPr="00232229">
        <w:rPr>
          <w:noProof/>
        </w:rPr>
        <w:t xml:space="preserve"> </w:t>
      </w:r>
      <w:r>
        <w:rPr>
          <w:b/>
          <w:i w:val="0"/>
          <w:noProof/>
          <w:sz w:val="24"/>
        </w:rPr>
        <w:pict>
          <v:shape id="Диаграмма 6" o:spid="_x0000_i1100" type="#_x0000_t75" style="width:222pt;height:199.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">
            <v:imagedata r:id="rId129" o:title="" cropbottom="-16f"/>
            <o:lock v:ext="edit" aspectratio="f"/>
          </v:shape>
        </w:pict>
      </w:r>
    </w:p>
    <w:p w:rsidR="0074788E" w:rsidRDefault="0074788E" w:rsidP="00666537">
      <w:pPr>
        <w:pStyle w:val="ad"/>
        <w:outlineLvl w:val="2"/>
        <w:rPr>
          <w:i w:val="0"/>
          <w:caps/>
          <w:sz w:val="28"/>
          <w:u w:val="single"/>
        </w:rPr>
      </w:pPr>
    </w:p>
    <w:p w:rsidR="0074788E" w:rsidRDefault="0074788E" w:rsidP="0074788E">
      <w:pPr>
        <w:pStyle w:val="23"/>
        <w:spacing w:line="360" w:lineRule="auto"/>
        <w:rPr>
          <w:sz w:val="28"/>
        </w:rPr>
      </w:pPr>
      <w:r>
        <w:rPr>
          <w:color w:val="000000"/>
          <w:spacing w:val="-3"/>
          <w:szCs w:val="28"/>
        </w:rPr>
        <w:t>Рис.11. Изменение фонда заработной платы</w:t>
      </w:r>
    </w:p>
    <w:p w:rsidR="0074788E" w:rsidRDefault="0074788E" w:rsidP="00666537">
      <w:pPr>
        <w:pStyle w:val="ad"/>
        <w:outlineLvl w:val="2"/>
        <w:rPr>
          <w:i w:val="0"/>
          <w:caps/>
          <w:sz w:val="28"/>
          <w:u w:val="single"/>
        </w:rPr>
      </w:pPr>
    </w:p>
    <w:p w:rsidR="00F16CF4" w:rsidRPr="00666537" w:rsidRDefault="00F16CF4" w:rsidP="00666537">
      <w:pPr>
        <w:pStyle w:val="ad"/>
        <w:outlineLvl w:val="2"/>
        <w:rPr>
          <w:i w:val="0"/>
          <w:caps/>
          <w:sz w:val="28"/>
          <w:u w:val="single"/>
        </w:rPr>
      </w:pPr>
      <w:bookmarkStart w:id="53" w:name="_Toc222502692"/>
      <w:r w:rsidRPr="00666537">
        <w:rPr>
          <w:i w:val="0"/>
          <w:caps/>
          <w:sz w:val="28"/>
          <w:u w:val="single"/>
        </w:rPr>
        <w:t>2.</w:t>
      </w:r>
      <w:r w:rsidR="003F63C4" w:rsidRPr="00666537">
        <w:rPr>
          <w:i w:val="0"/>
          <w:caps/>
          <w:sz w:val="28"/>
          <w:u w:val="single"/>
        </w:rPr>
        <w:t>2.</w:t>
      </w:r>
      <w:r w:rsidRPr="00666537">
        <w:rPr>
          <w:i w:val="0"/>
          <w:caps/>
          <w:sz w:val="28"/>
          <w:u w:val="single"/>
        </w:rPr>
        <w:t>7. ОЦЕНКА СООТНОШЕНИЯ ТЕМПОВ РОСТА ПРОИЗВОДИТЕЛЬНОСТИ ТРУДА И СРЕДНЕЙ ЗАРАБОТНОЙ ПЛАТЫ</w:t>
      </w:r>
      <w:bookmarkEnd w:id="53"/>
    </w:p>
    <w:p w:rsidR="003F63C4" w:rsidRPr="00F1225F" w:rsidRDefault="003F63C4" w:rsidP="005B06E7">
      <w:r w:rsidRPr="00F1225F">
        <w:t>Таблица 1</w:t>
      </w:r>
      <w:r>
        <w:t>6</w:t>
      </w:r>
    </w:p>
    <w:p w:rsidR="00F16CF4" w:rsidRDefault="00F16CF4" w:rsidP="00F16CF4">
      <w:pPr>
        <w:pStyle w:val="ad"/>
        <w:rPr>
          <w:i w:val="0"/>
          <w:sz w:val="28"/>
          <w:szCs w:val="28"/>
        </w:rPr>
      </w:pPr>
      <w:r>
        <w:rPr>
          <w:i w:val="0"/>
          <w:sz w:val="28"/>
          <w:szCs w:val="28"/>
        </w:rPr>
        <w:t>Анализ темпов роста производительности труда и средней заработной платы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389"/>
        <w:gridCol w:w="1421"/>
        <w:gridCol w:w="1267"/>
        <w:gridCol w:w="1101"/>
      </w:tblGrid>
      <w:tr w:rsidR="00F16CF4">
        <w:tc>
          <w:tcPr>
            <w:tcW w:w="4395"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Показатели</w:t>
            </w:r>
          </w:p>
        </w:tc>
        <w:tc>
          <w:tcPr>
            <w:tcW w:w="1389"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План</w:t>
            </w:r>
          </w:p>
        </w:tc>
        <w:tc>
          <w:tcPr>
            <w:tcW w:w="1421"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Факт</w:t>
            </w:r>
          </w:p>
        </w:tc>
        <w:tc>
          <w:tcPr>
            <w:tcW w:w="1267"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Отклонение, (+,-)</w:t>
            </w:r>
          </w:p>
        </w:tc>
        <w:tc>
          <w:tcPr>
            <w:tcW w:w="1101"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Темп роста, %</w:t>
            </w:r>
          </w:p>
        </w:tc>
      </w:tr>
      <w:tr w:rsidR="00F16CF4">
        <w:tc>
          <w:tcPr>
            <w:tcW w:w="4395" w:type="dxa"/>
            <w:tcBorders>
              <w:top w:val="single" w:sz="4" w:space="0" w:color="auto"/>
              <w:left w:val="single" w:sz="4" w:space="0" w:color="auto"/>
              <w:bottom w:val="single" w:sz="4" w:space="0" w:color="auto"/>
              <w:right w:val="single" w:sz="4" w:space="0" w:color="auto"/>
            </w:tcBorders>
          </w:tcPr>
          <w:p w:rsidR="00F16CF4" w:rsidRDefault="00F16CF4" w:rsidP="00F16CF4">
            <w:pPr>
              <w:pStyle w:val="ad"/>
              <w:jc w:val="left"/>
              <w:rPr>
                <w:bCs/>
                <w:i w:val="0"/>
                <w:sz w:val="24"/>
              </w:rPr>
            </w:pPr>
            <w:r>
              <w:rPr>
                <w:bCs/>
                <w:i w:val="0"/>
                <w:sz w:val="24"/>
              </w:rPr>
              <w:t>1. Объем продукции, тыс. руб.</w:t>
            </w:r>
          </w:p>
        </w:tc>
        <w:tc>
          <w:tcPr>
            <w:tcW w:w="1389"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137268,13</w:t>
            </w:r>
          </w:p>
        </w:tc>
        <w:tc>
          <w:tcPr>
            <w:tcW w:w="1421"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140980</w:t>
            </w:r>
          </w:p>
        </w:tc>
        <w:tc>
          <w:tcPr>
            <w:tcW w:w="1267"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3711,87</w:t>
            </w:r>
          </w:p>
        </w:tc>
        <w:tc>
          <w:tcPr>
            <w:tcW w:w="1101"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2,7</w:t>
            </w:r>
          </w:p>
        </w:tc>
      </w:tr>
      <w:tr w:rsidR="00F16CF4">
        <w:tc>
          <w:tcPr>
            <w:tcW w:w="4395" w:type="dxa"/>
            <w:tcBorders>
              <w:top w:val="single" w:sz="4" w:space="0" w:color="auto"/>
              <w:left w:val="single" w:sz="4" w:space="0" w:color="auto"/>
              <w:bottom w:val="single" w:sz="4" w:space="0" w:color="auto"/>
              <w:right w:val="single" w:sz="4" w:space="0" w:color="auto"/>
            </w:tcBorders>
          </w:tcPr>
          <w:p w:rsidR="00F16CF4" w:rsidRDefault="00F16CF4" w:rsidP="00F16CF4">
            <w:pPr>
              <w:pStyle w:val="ad"/>
              <w:jc w:val="left"/>
              <w:rPr>
                <w:bCs/>
                <w:i w:val="0"/>
                <w:sz w:val="24"/>
              </w:rPr>
            </w:pPr>
            <w:r>
              <w:rPr>
                <w:bCs/>
                <w:i w:val="0"/>
                <w:sz w:val="24"/>
              </w:rPr>
              <w:t>2. Численность ППП, чел.</w:t>
            </w:r>
          </w:p>
        </w:tc>
        <w:tc>
          <w:tcPr>
            <w:tcW w:w="1389"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168</w:t>
            </w:r>
          </w:p>
        </w:tc>
        <w:tc>
          <w:tcPr>
            <w:tcW w:w="1421"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188</w:t>
            </w:r>
          </w:p>
        </w:tc>
        <w:tc>
          <w:tcPr>
            <w:tcW w:w="1267"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20</w:t>
            </w:r>
          </w:p>
        </w:tc>
        <w:tc>
          <w:tcPr>
            <w:tcW w:w="1101"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11,9</w:t>
            </w:r>
          </w:p>
        </w:tc>
      </w:tr>
      <w:tr w:rsidR="00F16CF4">
        <w:tc>
          <w:tcPr>
            <w:tcW w:w="4395" w:type="dxa"/>
            <w:tcBorders>
              <w:top w:val="single" w:sz="4" w:space="0" w:color="auto"/>
              <w:left w:val="single" w:sz="4" w:space="0" w:color="auto"/>
              <w:bottom w:val="single" w:sz="4" w:space="0" w:color="auto"/>
              <w:right w:val="single" w:sz="4" w:space="0" w:color="auto"/>
            </w:tcBorders>
          </w:tcPr>
          <w:p w:rsidR="00F16CF4" w:rsidRDefault="00F16CF4" w:rsidP="00F16CF4">
            <w:pPr>
              <w:pStyle w:val="ad"/>
              <w:jc w:val="left"/>
              <w:rPr>
                <w:bCs/>
                <w:i w:val="0"/>
                <w:sz w:val="24"/>
              </w:rPr>
            </w:pPr>
            <w:r>
              <w:rPr>
                <w:bCs/>
                <w:i w:val="0"/>
                <w:sz w:val="24"/>
              </w:rPr>
              <w:t>3. Фонд заработной платы ППП, тыс. руб.</w:t>
            </w:r>
          </w:p>
        </w:tc>
        <w:tc>
          <w:tcPr>
            <w:tcW w:w="1389"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1875</w:t>
            </w:r>
          </w:p>
        </w:tc>
        <w:tc>
          <w:tcPr>
            <w:tcW w:w="1421"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2777</w:t>
            </w:r>
          </w:p>
        </w:tc>
        <w:tc>
          <w:tcPr>
            <w:tcW w:w="1267"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902</w:t>
            </w:r>
          </w:p>
        </w:tc>
        <w:tc>
          <w:tcPr>
            <w:tcW w:w="1101"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48,11</w:t>
            </w:r>
          </w:p>
        </w:tc>
      </w:tr>
      <w:tr w:rsidR="00F16CF4">
        <w:tc>
          <w:tcPr>
            <w:tcW w:w="4395" w:type="dxa"/>
            <w:tcBorders>
              <w:top w:val="single" w:sz="4" w:space="0" w:color="auto"/>
              <w:left w:val="single" w:sz="4" w:space="0" w:color="auto"/>
              <w:bottom w:val="single" w:sz="4" w:space="0" w:color="auto"/>
              <w:right w:val="single" w:sz="4" w:space="0" w:color="auto"/>
            </w:tcBorders>
          </w:tcPr>
          <w:p w:rsidR="00F16CF4" w:rsidRDefault="00F16CF4" w:rsidP="00F16CF4">
            <w:pPr>
              <w:pStyle w:val="ad"/>
              <w:jc w:val="left"/>
              <w:rPr>
                <w:bCs/>
                <w:i w:val="0"/>
                <w:sz w:val="24"/>
              </w:rPr>
            </w:pPr>
            <w:r>
              <w:rPr>
                <w:bCs/>
                <w:i w:val="0"/>
                <w:sz w:val="24"/>
              </w:rPr>
              <w:t>4. Выработка 1 работающего ППП, руб.</w:t>
            </w:r>
          </w:p>
        </w:tc>
        <w:tc>
          <w:tcPr>
            <w:tcW w:w="1389"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826916,45</w:t>
            </w:r>
          </w:p>
        </w:tc>
        <w:tc>
          <w:tcPr>
            <w:tcW w:w="1421"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1258750,00</w:t>
            </w:r>
          </w:p>
        </w:tc>
        <w:tc>
          <w:tcPr>
            <w:tcW w:w="1267"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431833,55</w:t>
            </w:r>
          </w:p>
        </w:tc>
        <w:tc>
          <w:tcPr>
            <w:tcW w:w="1101"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52,22</w:t>
            </w:r>
          </w:p>
        </w:tc>
      </w:tr>
      <w:tr w:rsidR="00F16CF4">
        <w:tc>
          <w:tcPr>
            <w:tcW w:w="4395" w:type="dxa"/>
            <w:tcBorders>
              <w:top w:val="single" w:sz="4" w:space="0" w:color="auto"/>
              <w:left w:val="single" w:sz="4" w:space="0" w:color="auto"/>
              <w:bottom w:val="single" w:sz="4" w:space="0" w:color="auto"/>
              <w:right w:val="single" w:sz="4" w:space="0" w:color="auto"/>
            </w:tcBorders>
          </w:tcPr>
          <w:p w:rsidR="00F16CF4" w:rsidRDefault="00F16CF4" w:rsidP="00F16CF4">
            <w:pPr>
              <w:pStyle w:val="ad"/>
              <w:jc w:val="left"/>
              <w:rPr>
                <w:bCs/>
                <w:i w:val="0"/>
                <w:sz w:val="24"/>
              </w:rPr>
            </w:pPr>
            <w:r>
              <w:rPr>
                <w:bCs/>
                <w:i w:val="0"/>
                <w:sz w:val="24"/>
              </w:rPr>
              <w:t>5. Средняя заработная плата 1 работника ППП, руб.</w:t>
            </w:r>
          </w:p>
        </w:tc>
        <w:tc>
          <w:tcPr>
            <w:tcW w:w="1389"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11194,03</w:t>
            </w:r>
          </w:p>
        </w:tc>
        <w:tc>
          <w:tcPr>
            <w:tcW w:w="1421"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14771,28</w:t>
            </w:r>
          </w:p>
        </w:tc>
        <w:tc>
          <w:tcPr>
            <w:tcW w:w="1267"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3577,25</w:t>
            </w:r>
          </w:p>
        </w:tc>
        <w:tc>
          <w:tcPr>
            <w:tcW w:w="1101"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31,96</w:t>
            </w:r>
          </w:p>
        </w:tc>
      </w:tr>
      <w:tr w:rsidR="00F16CF4">
        <w:tc>
          <w:tcPr>
            <w:tcW w:w="4395" w:type="dxa"/>
            <w:tcBorders>
              <w:top w:val="single" w:sz="4" w:space="0" w:color="auto"/>
              <w:left w:val="single" w:sz="4" w:space="0" w:color="auto"/>
              <w:bottom w:val="single" w:sz="4" w:space="0" w:color="auto"/>
              <w:right w:val="single" w:sz="4" w:space="0" w:color="auto"/>
            </w:tcBorders>
          </w:tcPr>
          <w:p w:rsidR="00F16CF4" w:rsidRDefault="00F16CF4" w:rsidP="00F16CF4">
            <w:pPr>
              <w:pStyle w:val="ad"/>
              <w:jc w:val="left"/>
              <w:rPr>
                <w:bCs/>
                <w:i w:val="0"/>
                <w:sz w:val="24"/>
              </w:rPr>
            </w:pPr>
            <w:r>
              <w:rPr>
                <w:bCs/>
                <w:i w:val="0"/>
                <w:sz w:val="24"/>
              </w:rPr>
              <w:t>6. Средства фонда зарплаты на 1 рубль объема продукции, коп. (п.3:п.1х100) (</w:t>
            </w:r>
            <w:r>
              <w:rPr>
                <w:bCs/>
                <w:i w:val="0"/>
                <w:sz w:val="24"/>
                <w:lang w:val="en-US"/>
              </w:rPr>
              <w:t>S</w:t>
            </w:r>
            <w:r>
              <w:rPr>
                <w:bCs/>
                <w:i w:val="0"/>
                <w:sz w:val="24"/>
              </w:rPr>
              <w:t>)</w:t>
            </w:r>
          </w:p>
        </w:tc>
        <w:tc>
          <w:tcPr>
            <w:tcW w:w="1389"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1,37</w:t>
            </w:r>
          </w:p>
        </w:tc>
        <w:tc>
          <w:tcPr>
            <w:tcW w:w="1421"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1,97</w:t>
            </w:r>
          </w:p>
        </w:tc>
        <w:tc>
          <w:tcPr>
            <w:tcW w:w="1267"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0,60</w:t>
            </w:r>
          </w:p>
        </w:tc>
        <w:tc>
          <w:tcPr>
            <w:tcW w:w="1101"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44,21</w:t>
            </w:r>
          </w:p>
        </w:tc>
      </w:tr>
      <w:tr w:rsidR="00F16CF4">
        <w:tc>
          <w:tcPr>
            <w:tcW w:w="4395" w:type="dxa"/>
            <w:tcBorders>
              <w:top w:val="single" w:sz="4" w:space="0" w:color="auto"/>
              <w:left w:val="single" w:sz="4" w:space="0" w:color="auto"/>
              <w:bottom w:val="single" w:sz="4" w:space="0" w:color="auto"/>
              <w:right w:val="single" w:sz="4" w:space="0" w:color="auto"/>
            </w:tcBorders>
          </w:tcPr>
          <w:p w:rsidR="00F16CF4" w:rsidRDefault="00F16CF4" w:rsidP="00F16CF4">
            <w:pPr>
              <w:pStyle w:val="ad"/>
              <w:jc w:val="left"/>
              <w:rPr>
                <w:bCs/>
                <w:i w:val="0"/>
                <w:sz w:val="24"/>
              </w:rPr>
            </w:pPr>
            <w:r>
              <w:rPr>
                <w:bCs/>
                <w:i w:val="0"/>
                <w:sz w:val="24"/>
              </w:rPr>
              <w:t>7. Коэффициент опережения на 1 работающего ППП (п.4:п.5)</w:t>
            </w:r>
          </w:p>
        </w:tc>
        <w:tc>
          <w:tcPr>
            <w:tcW w:w="1389"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Х</w:t>
            </w:r>
          </w:p>
        </w:tc>
        <w:tc>
          <w:tcPr>
            <w:tcW w:w="1421"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Х</w:t>
            </w:r>
          </w:p>
        </w:tc>
        <w:tc>
          <w:tcPr>
            <w:tcW w:w="1267"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Х</w:t>
            </w:r>
          </w:p>
        </w:tc>
        <w:tc>
          <w:tcPr>
            <w:tcW w:w="1101"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1,63</w:t>
            </w:r>
          </w:p>
        </w:tc>
      </w:tr>
    </w:tbl>
    <w:p w:rsidR="00F16CF4" w:rsidRDefault="00F16CF4" w:rsidP="00F16CF4">
      <w:pPr>
        <w:ind w:firstLine="709"/>
        <w:jc w:val="both"/>
        <w:rPr>
          <w:sz w:val="28"/>
          <w:szCs w:val="28"/>
        </w:rPr>
      </w:pPr>
    </w:p>
    <w:p w:rsidR="00F16CF4" w:rsidRDefault="00F16CF4" w:rsidP="00F16CF4">
      <w:pPr>
        <w:spacing w:line="360" w:lineRule="auto"/>
        <w:ind w:firstLine="709"/>
        <w:jc w:val="both"/>
        <w:rPr>
          <w:sz w:val="28"/>
          <w:szCs w:val="28"/>
        </w:rPr>
      </w:pPr>
      <w:r>
        <w:rPr>
          <w:sz w:val="28"/>
          <w:szCs w:val="28"/>
        </w:rPr>
        <w:t>Относительная экономия (перерасход) фонда оплаты труда может быть определена соответствующими методами.</w:t>
      </w:r>
    </w:p>
    <w:p w:rsidR="00F16CF4" w:rsidRDefault="00F16CF4" w:rsidP="00F16CF4">
      <w:pPr>
        <w:spacing w:line="360" w:lineRule="auto"/>
        <w:ind w:firstLine="709"/>
        <w:jc w:val="both"/>
        <w:rPr>
          <w:sz w:val="28"/>
          <w:szCs w:val="28"/>
        </w:rPr>
      </w:pPr>
      <w:r>
        <w:rPr>
          <w:sz w:val="28"/>
          <w:szCs w:val="28"/>
          <w:u w:val="single"/>
          <w:lang w:val="en-US"/>
        </w:rPr>
        <w:t>I</w:t>
      </w:r>
      <w:r>
        <w:rPr>
          <w:sz w:val="28"/>
          <w:szCs w:val="28"/>
          <w:u w:val="single"/>
        </w:rPr>
        <w:t xml:space="preserve"> Метод: </w:t>
      </w:r>
      <w:r>
        <w:rPr>
          <w:sz w:val="28"/>
          <w:szCs w:val="28"/>
        </w:rPr>
        <w:t>Просчитывается разница между фактическим ФОТ и ФОТ по плану, скорректированным на процент выполнения плана:</w:t>
      </w:r>
    </w:p>
    <w:p w:rsidR="00F16CF4" w:rsidRDefault="00F16CF4" w:rsidP="00F16CF4">
      <w:pPr>
        <w:spacing w:line="360" w:lineRule="auto"/>
        <w:ind w:firstLine="709"/>
        <w:jc w:val="center"/>
        <w:rPr>
          <w:sz w:val="28"/>
          <w:szCs w:val="28"/>
        </w:rPr>
      </w:pPr>
      <w:r>
        <w:rPr>
          <w:sz w:val="28"/>
          <w:szCs w:val="28"/>
        </w:rPr>
        <w:t>ФОТф-ФОТпл * (ВПф/ВПпл) = 2777-1875*(140980/137268,13) = 2777-1925,7 = 851,3 тыс.руб.</w:t>
      </w:r>
    </w:p>
    <w:p w:rsidR="00F16CF4" w:rsidRDefault="00F16CF4" w:rsidP="00F16CF4">
      <w:pPr>
        <w:spacing w:line="360" w:lineRule="auto"/>
        <w:ind w:firstLine="709"/>
        <w:jc w:val="both"/>
        <w:rPr>
          <w:sz w:val="28"/>
          <w:szCs w:val="28"/>
        </w:rPr>
      </w:pPr>
      <w:r>
        <w:rPr>
          <w:sz w:val="28"/>
          <w:szCs w:val="28"/>
          <w:u w:val="single"/>
          <w:lang w:val="en-US"/>
        </w:rPr>
        <w:t>II</w:t>
      </w:r>
      <w:r>
        <w:rPr>
          <w:sz w:val="28"/>
          <w:szCs w:val="28"/>
          <w:u w:val="single"/>
        </w:rPr>
        <w:t xml:space="preserve"> Метод</w:t>
      </w:r>
      <w:r>
        <w:rPr>
          <w:sz w:val="28"/>
          <w:szCs w:val="28"/>
        </w:rPr>
        <w:t>: Сначала просчитывается скорректированный ФОТ с учетом изменения выпуска продукции и коэффициента пересчета заработной платы на единицу продукции. Коэффициент пересчета заработной платы на единицу продукции показывает, как меняется расход на зарплату при перевыполнении плана выпуска продукции (0,5).</w:t>
      </w:r>
    </w:p>
    <w:p w:rsidR="00F16CF4" w:rsidRPr="00AA0876" w:rsidRDefault="00F16CF4" w:rsidP="00F16CF4">
      <w:pPr>
        <w:spacing w:line="360" w:lineRule="auto"/>
        <w:ind w:firstLine="709"/>
        <w:jc w:val="center"/>
        <w:rPr>
          <w:sz w:val="28"/>
          <w:szCs w:val="28"/>
        </w:rPr>
      </w:pPr>
      <w:r>
        <w:rPr>
          <w:sz w:val="28"/>
          <w:szCs w:val="28"/>
        </w:rPr>
        <w:t xml:space="preserve">(∆ВП * </w:t>
      </w:r>
      <w:r>
        <w:rPr>
          <w:sz w:val="28"/>
          <w:szCs w:val="28"/>
          <w:lang w:val="en-US"/>
        </w:rPr>
        <w:t>S</w:t>
      </w:r>
      <w:r>
        <w:rPr>
          <w:sz w:val="28"/>
          <w:szCs w:val="28"/>
        </w:rPr>
        <w:t>пл * 0,5) / 100 = (3711,87*1,37*0,5)/100 = 25,43 =</w:t>
      </w:r>
      <w:r w:rsidRPr="00F16CF4">
        <w:rPr>
          <w:sz w:val="28"/>
          <w:szCs w:val="28"/>
        </w:rPr>
        <w:t xml:space="preserve"> </w:t>
      </w:r>
      <w:r>
        <w:rPr>
          <w:sz w:val="28"/>
          <w:szCs w:val="28"/>
          <w:lang w:val="en-US"/>
        </w:rPr>
        <w:t>Z</w:t>
      </w:r>
    </w:p>
    <w:p w:rsidR="00F16CF4" w:rsidRDefault="00F16CF4" w:rsidP="00F16CF4">
      <w:pPr>
        <w:spacing w:line="360" w:lineRule="auto"/>
        <w:ind w:firstLine="709"/>
        <w:jc w:val="both"/>
        <w:rPr>
          <w:sz w:val="28"/>
          <w:szCs w:val="28"/>
        </w:rPr>
      </w:pPr>
      <w:r>
        <w:rPr>
          <w:sz w:val="28"/>
          <w:szCs w:val="28"/>
        </w:rPr>
        <w:t>Затем просчитывается разница между фактическим ФОТ и скоррктированным:</w:t>
      </w:r>
    </w:p>
    <w:p w:rsidR="00F16CF4" w:rsidRDefault="00F16CF4" w:rsidP="00F16CF4">
      <w:pPr>
        <w:spacing w:line="360" w:lineRule="auto"/>
        <w:ind w:firstLine="709"/>
        <w:jc w:val="center"/>
        <w:rPr>
          <w:sz w:val="28"/>
          <w:szCs w:val="28"/>
        </w:rPr>
      </w:pPr>
      <w:r>
        <w:rPr>
          <w:sz w:val="28"/>
          <w:szCs w:val="28"/>
        </w:rPr>
        <w:t xml:space="preserve">ФОТф – (ФОТпл + </w:t>
      </w:r>
      <w:r>
        <w:rPr>
          <w:sz w:val="28"/>
          <w:szCs w:val="28"/>
          <w:lang w:val="en-US"/>
        </w:rPr>
        <w:t>Z</w:t>
      </w:r>
      <w:r>
        <w:rPr>
          <w:sz w:val="28"/>
          <w:szCs w:val="28"/>
        </w:rPr>
        <w:t>) = 2777-(1875+25,43) = 2777-1900,43 = 876,57 тыс.руб.</w:t>
      </w:r>
    </w:p>
    <w:p w:rsidR="00F16CF4" w:rsidRDefault="00F16CF4" w:rsidP="00F16CF4">
      <w:pPr>
        <w:spacing w:line="360" w:lineRule="auto"/>
        <w:ind w:firstLine="709"/>
        <w:jc w:val="both"/>
        <w:rPr>
          <w:sz w:val="28"/>
          <w:szCs w:val="28"/>
        </w:rPr>
      </w:pPr>
      <w:r>
        <w:rPr>
          <w:sz w:val="28"/>
          <w:szCs w:val="28"/>
        </w:rPr>
        <w:t>Скорректированный ФОТ может быть просчитан следующим образом:</w:t>
      </w:r>
    </w:p>
    <w:p w:rsidR="00F16CF4" w:rsidRDefault="00F16CF4" w:rsidP="00F16CF4">
      <w:pPr>
        <w:spacing w:line="360" w:lineRule="auto"/>
        <w:ind w:firstLine="709"/>
        <w:jc w:val="center"/>
        <w:rPr>
          <w:sz w:val="28"/>
          <w:szCs w:val="28"/>
        </w:rPr>
      </w:pPr>
      <w:r>
        <w:rPr>
          <w:sz w:val="28"/>
          <w:szCs w:val="28"/>
        </w:rPr>
        <w:t>ФОТпл * (</w:t>
      </w:r>
      <w:r w:rsidR="00C92F32" w:rsidRPr="00C92F32">
        <w:rPr>
          <w:position w:val="-24"/>
          <w:sz w:val="28"/>
          <w:szCs w:val="28"/>
        </w:rPr>
        <w:object w:dxaOrig="1900" w:dyaOrig="620">
          <v:shape id="_x0000_i1101" type="#_x0000_t75" style="width:95.25pt;height:30.75pt" o:ole="">
            <v:imagedata r:id="rId130" o:title=""/>
          </v:shape>
          <o:OLEObject Type="Embed" ProgID="Equation.3" ShapeID="_x0000_i1101" DrawAspect="Content" ObjectID="_1459802518" r:id="rId131"/>
        </w:object>
      </w:r>
      <w:r>
        <w:rPr>
          <w:sz w:val="28"/>
          <w:szCs w:val="28"/>
        </w:rPr>
        <w:t xml:space="preserve">) = </w:t>
      </w:r>
      <w:r>
        <w:rPr>
          <w:position w:val="-24"/>
          <w:sz w:val="28"/>
          <w:szCs w:val="28"/>
        </w:rPr>
        <w:object w:dxaOrig="2640" w:dyaOrig="620">
          <v:shape id="_x0000_i1102" type="#_x0000_t75" style="width:132pt;height:30.75pt" o:ole="">
            <v:imagedata r:id="rId132" o:title=""/>
          </v:shape>
          <o:OLEObject Type="Embed" ProgID="Equation.3" ShapeID="_x0000_i1102" DrawAspect="Content" ObjectID="_1459802519" r:id="rId133"/>
        </w:object>
      </w:r>
      <w:r>
        <w:rPr>
          <w:sz w:val="28"/>
          <w:szCs w:val="28"/>
        </w:rPr>
        <w:t>тыс.руб.</w:t>
      </w:r>
    </w:p>
    <w:p w:rsidR="00F16CF4" w:rsidRDefault="00F16CF4" w:rsidP="00F16CF4">
      <w:pPr>
        <w:spacing w:line="360" w:lineRule="auto"/>
        <w:ind w:firstLine="709"/>
        <w:jc w:val="both"/>
        <w:rPr>
          <w:sz w:val="28"/>
          <w:szCs w:val="28"/>
        </w:rPr>
      </w:pPr>
      <w:r>
        <w:rPr>
          <w:sz w:val="28"/>
          <w:szCs w:val="28"/>
        </w:rPr>
        <w:t>Можно просчитать степень зависимости роста средней заработной платы от повышения производительности труда. Для этого прирост заработной платы в процентах делится на прирост производительности труда.</w:t>
      </w:r>
    </w:p>
    <w:p w:rsidR="00F16CF4" w:rsidRDefault="00F16CF4" w:rsidP="00F16CF4">
      <w:pPr>
        <w:spacing w:line="360" w:lineRule="auto"/>
        <w:ind w:firstLine="709"/>
        <w:jc w:val="center"/>
        <w:rPr>
          <w:sz w:val="28"/>
          <w:szCs w:val="28"/>
        </w:rPr>
      </w:pPr>
      <w:r>
        <w:rPr>
          <w:sz w:val="28"/>
          <w:szCs w:val="28"/>
        </w:rPr>
        <w:t>Работники ППП = ∆ЗПср% : ∆ГВ% = 31,96/52,22 = 0,612 руб.</w:t>
      </w:r>
    </w:p>
    <w:p w:rsidR="00F16CF4" w:rsidRDefault="00F16CF4" w:rsidP="00F16CF4">
      <w:pPr>
        <w:spacing w:line="360" w:lineRule="auto"/>
        <w:ind w:firstLine="709"/>
        <w:jc w:val="both"/>
        <w:rPr>
          <w:sz w:val="28"/>
          <w:szCs w:val="28"/>
        </w:rPr>
      </w:pPr>
      <w:r>
        <w:rPr>
          <w:sz w:val="28"/>
          <w:szCs w:val="28"/>
        </w:rPr>
        <w:t>Следует также установить соответствие между темпами роста средней заработной платы и производительности труда.</w:t>
      </w:r>
    </w:p>
    <w:p w:rsidR="00F16CF4" w:rsidRDefault="00F16CF4" w:rsidP="00F16CF4">
      <w:pPr>
        <w:spacing w:line="360" w:lineRule="auto"/>
        <w:ind w:firstLine="709"/>
        <w:jc w:val="both"/>
        <w:rPr>
          <w:sz w:val="28"/>
          <w:szCs w:val="28"/>
        </w:rPr>
      </w:pPr>
      <w:r>
        <w:rPr>
          <w:sz w:val="28"/>
          <w:szCs w:val="28"/>
        </w:rPr>
        <w:t>Изменение среднего заработка работающих за тот или иной отрезок времени характеризуется его индексом:</w:t>
      </w:r>
    </w:p>
    <w:p w:rsidR="00F16CF4" w:rsidRDefault="00F16CF4" w:rsidP="00F16CF4">
      <w:pPr>
        <w:spacing w:line="360" w:lineRule="auto"/>
        <w:ind w:firstLine="709"/>
        <w:jc w:val="center"/>
        <w:rPr>
          <w:sz w:val="28"/>
          <w:szCs w:val="28"/>
        </w:rPr>
      </w:pPr>
      <w:r>
        <w:rPr>
          <w:sz w:val="28"/>
          <w:szCs w:val="28"/>
          <w:lang w:val="en-US"/>
        </w:rPr>
        <w:t>I</w:t>
      </w:r>
      <w:r>
        <w:rPr>
          <w:sz w:val="28"/>
          <w:szCs w:val="28"/>
        </w:rPr>
        <w:t xml:space="preserve">сз = </w:t>
      </w:r>
      <w:r>
        <w:rPr>
          <w:position w:val="-24"/>
          <w:sz w:val="28"/>
          <w:szCs w:val="28"/>
        </w:rPr>
        <w:object w:dxaOrig="620" w:dyaOrig="620">
          <v:shape id="_x0000_i1103" type="#_x0000_t75" style="width:30.75pt;height:30.75pt" o:ole="">
            <v:imagedata r:id="rId134" o:title=""/>
          </v:shape>
          <o:OLEObject Type="Embed" ProgID="Equation.3" ShapeID="_x0000_i1103" DrawAspect="Content" ObjectID="_1459802520" r:id="rId135"/>
        </w:object>
      </w:r>
      <w:r>
        <w:rPr>
          <w:sz w:val="28"/>
          <w:szCs w:val="28"/>
        </w:rPr>
        <w:t xml:space="preserve"> = </w:t>
      </w:r>
      <w:r w:rsidRPr="002C509C">
        <w:rPr>
          <w:position w:val="-28"/>
          <w:sz w:val="28"/>
          <w:szCs w:val="28"/>
        </w:rPr>
        <w:object w:dxaOrig="1600" w:dyaOrig="660">
          <v:shape id="_x0000_i1104" type="#_x0000_t75" style="width:80.25pt;height:33pt" o:ole="">
            <v:imagedata r:id="rId136" o:title=""/>
          </v:shape>
          <o:OLEObject Type="Embed" ProgID="Equation.3" ShapeID="_x0000_i1104" DrawAspect="Content" ObjectID="_1459802521" r:id="rId137"/>
        </w:object>
      </w:r>
    </w:p>
    <w:p w:rsidR="00F16CF4" w:rsidRPr="003F63C4" w:rsidRDefault="00F16CF4" w:rsidP="00F16CF4">
      <w:pPr>
        <w:pStyle w:val="21"/>
        <w:spacing w:line="360" w:lineRule="auto"/>
        <w:rPr>
          <w:sz w:val="28"/>
          <w:szCs w:val="28"/>
        </w:rPr>
      </w:pPr>
      <w:r w:rsidRPr="003F63C4">
        <w:rPr>
          <w:sz w:val="28"/>
          <w:szCs w:val="28"/>
        </w:rPr>
        <w:t>Аналогичным образом рассчитывается индекс производительности труда:</w:t>
      </w:r>
    </w:p>
    <w:p w:rsidR="00F16CF4" w:rsidRDefault="00F16CF4" w:rsidP="00F16CF4">
      <w:pPr>
        <w:spacing w:line="360" w:lineRule="auto"/>
        <w:ind w:firstLine="709"/>
        <w:jc w:val="center"/>
        <w:rPr>
          <w:sz w:val="28"/>
          <w:szCs w:val="28"/>
        </w:rPr>
      </w:pPr>
      <w:r>
        <w:rPr>
          <w:sz w:val="28"/>
          <w:szCs w:val="28"/>
          <w:lang w:val="en-US"/>
        </w:rPr>
        <w:t>I</w:t>
      </w:r>
      <w:r>
        <w:rPr>
          <w:sz w:val="28"/>
          <w:szCs w:val="28"/>
        </w:rPr>
        <w:t xml:space="preserve">гв = </w:t>
      </w:r>
      <w:r>
        <w:rPr>
          <w:position w:val="-24"/>
          <w:sz w:val="28"/>
          <w:szCs w:val="28"/>
        </w:rPr>
        <w:object w:dxaOrig="639" w:dyaOrig="620">
          <v:shape id="_x0000_i1105" type="#_x0000_t75" style="width:32.25pt;height:30.75pt" o:ole="">
            <v:imagedata r:id="rId138" o:title=""/>
          </v:shape>
          <o:OLEObject Type="Embed" ProgID="Equation.3" ShapeID="_x0000_i1105" DrawAspect="Content" ObjectID="_1459802522" r:id="rId139"/>
        </w:object>
      </w:r>
      <w:r>
        <w:rPr>
          <w:sz w:val="28"/>
          <w:szCs w:val="28"/>
        </w:rPr>
        <w:t xml:space="preserve"> = </w:t>
      </w:r>
      <w:r w:rsidRPr="002C509C">
        <w:rPr>
          <w:position w:val="-28"/>
          <w:sz w:val="28"/>
          <w:szCs w:val="28"/>
        </w:rPr>
        <w:object w:dxaOrig="1740" w:dyaOrig="660">
          <v:shape id="_x0000_i1106" type="#_x0000_t75" style="width:87pt;height:33pt" o:ole="">
            <v:imagedata r:id="rId140" o:title=""/>
          </v:shape>
          <o:OLEObject Type="Embed" ProgID="Equation.3" ShapeID="_x0000_i1106" DrawAspect="Content" ObjectID="_1459802523" r:id="rId141"/>
        </w:object>
      </w:r>
    </w:p>
    <w:p w:rsidR="00F16CF4" w:rsidRDefault="00F16CF4" w:rsidP="00F16CF4">
      <w:pPr>
        <w:spacing w:line="360" w:lineRule="auto"/>
        <w:ind w:firstLine="709"/>
        <w:jc w:val="center"/>
        <w:rPr>
          <w:sz w:val="28"/>
          <w:szCs w:val="28"/>
        </w:rPr>
      </w:pPr>
    </w:p>
    <w:p w:rsidR="00F16CF4" w:rsidRDefault="00F16CF4" w:rsidP="00F16CF4">
      <w:pPr>
        <w:spacing w:line="360" w:lineRule="auto"/>
        <w:ind w:firstLine="709"/>
        <w:jc w:val="both"/>
        <w:rPr>
          <w:sz w:val="28"/>
          <w:szCs w:val="28"/>
        </w:rPr>
      </w:pPr>
      <w:r>
        <w:rPr>
          <w:sz w:val="28"/>
          <w:szCs w:val="28"/>
        </w:rPr>
        <w:t>Затем рассчитывают коэффициент опережения:</w:t>
      </w:r>
    </w:p>
    <w:p w:rsidR="00F16CF4" w:rsidRDefault="00F16CF4" w:rsidP="00F16CF4">
      <w:pPr>
        <w:spacing w:line="360" w:lineRule="auto"/>
        <w:ind w:firstLine="709"/>
        <w:jc w:val="center"/>
        <w:rPr>
          <w:sz w:val="28"/>
          <w:szCs w:val="28"/>
        </w:rPr>
      </w:pPr>
      <w:r>
        <w:rPr>
          <w:sz w:val="28"/>
          <w:szCs w:val="28"/>
        </w:rPr>
        <w:t xml:space="preserve">Коп = </w:t>
      </w:r>
      <w:r>
        <w:rPr>
          <w:sz w:val="28"/>
          <w:szCs w:val="28"/>
          <w:lang w:val="en-US"/>
        </w:rPr>
        <w:t>I</w:t>
      </w:r>
      <w:r>
        <w:rPr>
          <w:sz w:val="28"/>
          <w:szCs w:val="28"/>
        </w:rPr>
        <w:t xml:space="preserve">гв / </w:t>
      </w:r>
      <w:r>
        <w:rPr>
          <w:sz w:val="28"/>
          <w:szCs w:val="28"/>
          <w:lang w:val="en-US"/>
        </w:rPr>
        <w:t>I</w:t>
      </w:r>
      <w:r>
        <w:rPr>
          <w:sz w:val="28"/>
          <w:szCs w:val="28"/>
        </w:rPr>
        <w:t>сз = 1,52/1,32 = 1,15</w:t>
      </w:r>
    </w:p>
    <w:p w:rsidR="00F16CF4" w:rsidRDefault="00F16CF4" w:rsidP="00F16CF4">
      <w:pPr>
        <w:spacing w:line="360" w:lineRule="auto"/>
        <w:ind w:firstLine="709"/>
        <w:jc w:val="center"/>
        <w:rPr>
          <w:sz w:val="28"/>
          <w:szCs w:val="28"/>
        </w:rPr>
      </w:pPr>
    </w:p>
    <w:p w:rsidR="00F16CF4" w:rsidRDefault="00F16CF4" w:rsidP="00F16CF4">
      <w:pPr>
        <w:spacing w:line="360" w:lineRule="auto"/>
        <w:ind w:firstLine="709"/>
        <w:jc w:val="both"/>
        <w:rPr>
          <w:sz w:val="28"/>
          <w:szCs w:val="28"/>
        </w:rPr>
      </w:pPr>
      <w:r>
        <w:rPr>
          <w:sz w:val="28"/>
          <w:szCs w:val="28"/>
        </w:rPr>
        <w:t>Для определения суммы экономии или перерасхода ФЗП в связи с изменением соотношений между темпами роста ПТ и его оплаты можно использовать следующую формулу:</w:t>
      </w:r>
    </w:p>
    <w:p w:rsidR="00F16CF4" w:rsidRDefault="00F16CF4" w:rsidP="00F16CF4">
      <w:pPr>
        <w:spacing w:line="360" w:lineRule="auto"/>
        <w:ind w:firstLine="709"/>
        <w:jc w:val="center"/>
        <w:rPr>
          <w:sz w:val="28"/>
          <w:szCs w:val="28"/>
        </w:rPr>
      </w:pPr>
      <w:r>
        <w:rPr>
          <w:sz w:val="28"/>
          <w:szCs w:val="28"/>
        </w:rPr>
        <w:t>Э = ФЗПобщ факт * [(</w:t>
      </w:r>
      <w:r>
        <w:rPr>
          <w:sz w:val="28"/>
          <w:szCs w:val="28"/>
          <w:lang w:val="en-US"/>
        </w:rPr>
        <w:t>I</w:t>
      </w:r>
      <w:r>
        <w:rPr>
          <w:sz w:val="28"/>
          <w:szCs w:val="28"/>
        </w:rPr>
        <w:t>сз-</w:t>
      </w:r>
      <w:r>
        <w:rPr>
          <w:sz w:val="28"/>
          <w:szCs w:val="28"/>
          <w:lang w:val="en-US"/>
        </w:rPr>
        <w:t>I</w:t>
      </w:r>
      <w:r>
        <w:rPr>
          <w:sz w:val="28"/>
          <w:szCs w:val="28"/>
        </w:rPr>
        <w:t>гв)/</w:t>
      </w:r>
      <w:r>
        <w:rPr>
          <w:sz w:val="28"/>
          <w:szCs w:val="28"/>
          <w:lang w:val="en-US"/>
        </w:rPr>
        <w:t>I</w:t>
      </w:r>
      <w:r>
        <w:rPr>
          <w:sz w:val="28"/>
          <w:szCs w:val="28"/>
        </w:rPr>
        <w:t xml:space="preserve">сз] = </w:t>
      </w:r>
      <w:r w:rsidRPr="008E2E3F">
        <w:rPr>
          <w:position w:val="-10"/>
          <w:sz w:val="28"/>
          <w:szCs w:val="28"/>
        </w:rPr>
        <w:object w:dxaOrig="3500" w:dyaOrig="340">
          <v:shape id="_x0000_i1107" type="#_x0000_t75" style="width:174.75pt;height:17.25pt" o:ole="">
            <v:imagedata r:id="rId142" o:title=""/>
          </v:shape>
          <o:OLEObject Type="Embed" ProgID="Equation.3" ShapeID="_x0000_i1107" DrawAspect="Content" ObjectID="_1459802524" r:id="rId143"/>
        </w:object>
      </w:r>
      <w:r>
        <w:rPr>
          <w:sz w:val="28"/>
          <w:szCs w:val="28"/>
        </w:rPr>
        <w:t xml:space="preserve"> тыс.руб.</w:t>
      </w:r>
    </w:p>
    <w:p w:rsidR="00F16CF4" w:rsidRDefault="00F16CF4" w:rsidP="00F16CF4">
      <w:pPr>
        <w:spacing w:line="360" w:lineRule="auto"/>
        <w:ind w:firstLine="709"/>
        <w:jc w:val="center"/>
        <w:rPr>
          <w:sz w:val="28"/>
          <w:szCs w:val="28"/>
        </w:rPr>
      </w:pPr>
    </w:p>
    <w:p w:rsidR="00F16CF4" w:rsidRDefault="00F16CF4" w:rsidP="00F16CF4">
      <w:pPr>
        <w:spacing w:line="360" w:lineRule="auto"/>
        <w:ind w:firstLine="709"/>
        <w:jc w:val="both"/>
        <w:rPr>
          <w:sz w:val="28"/>
          <w:szCs w:val="28"/>
        </w:rPr>
      </w:pPr>
      <w:r>
        <w:rPr>
          <w:sz w:val="28"/>
          <w:szCs w:val="28"/>
        </w:rPr>
        <w:t>Можно также рассчитать влияние на себестоимость опережающего темпа роста производительности труда:</w:t>
      </w:r>
    </w:p>
    <w:p w:rsidR="00F16CF4" w:rsidRDefault="00F16CF4" w:rsidP="00F16CF4">
      <w:pPr>
        <w:spacing w:line="360" w:lineRule="auto"/>
        <w:ind w:firstLine="709"/>
        <w:jc w:val="center"/>
        <w:rPr>
          <w:sz w:val="28"/>
        </w:rPr>
      </w:pPr>
      <w:r>
        <w:rPr>
          <w:sz w:val="28"/>
        </w:rPr>
        <w:t>∆С = Уд(зп/с) * [((</w:t>
      </w:r>
      <w:r>
        <w:rPr>
          <w:sz w:val="28"/>
          <w:lang w:val="en-US"/>
        </w:rPr>
        <w:t>I</w:t>
      </w:r>
      <w:r>
        <w:rPr>
          <w:sz w:val="28"/>
        </w:rPr>
        <w:t xml:space="preserve">гв – </w:t>
      </w:r>
      <w:r>
        <w:rPr>
          <w:sz w:val="28"/>
          <w:lang w:val="en-US"/>
        </w:rPr>
        <w:t>I</w:t>
      </w:r>
      <w:r>
        <w:rPr>
          <w:sz w:val="28"/>
        </w:rPr>
        <w:t xml:space="preserve">сз) / </w:t>
      </w:r>
      <w:r>
        <w:rPr>
          <w:sz w:val="28"/>
          <w:lang w:val="en-US"/>
        </w:rPr>
        <w:t>I</w:t>
      </w:r>
      <w:r>
        <w:rPr>
          <w:sz w:val="28"/>
        </w:rPr>
        <w:t>гв] * 100% = 0,004 тыс.руб.</w:t>
      </w:r>
    </w:p>
    <w:p w:rsidR="00F16CF4" w:rsidRPr="00030F33" w:rsidRDefault="00F16CF4" w:rsidP="00F16CF4">
      <w:pPr>
        <w:shd w:val="clear" w:color="auto" w:fill="FFFFFF"/>
        <w:spacing w:line="360" w:lineRule="auto"/>
        <w:ind w:firstLine="720"/>
        <w:jc w:val="both"/>
        <w:rPr>
          <w:sz w:val="28"/>
          <w:szCs w:val="28"/>
        </w:rPr>
      </w:pPr>
      <w:r w:rsidRPr="00030F33">
        <w:rPr>
          <w:bCs/>
          <w:color w:val="000000"/>
          <w:sz w:val="28"/>
          <w:szCs w:val="28"/>
        </w:rPr>
        <w:t xml:space="preserve">Вывод: </w:t>
      </w:r>
      <w:r w:rsidRPr="00030F33">
        <w:rPr>
          <w:color w:val="000000"/>
          <w:sz w:val="28"/>
          <w:szCs w:val="28"/>
        </w:rPr>
        <w:t>Поскольку с ростом производительности труда создаются реальные предпосылки для повышения уровня его оплаты. При этом средства на оплату труда нужно использовать таким образом, чтобы темпы роста производительности труда обгоняли темпы роста его оплаты. Только при таких условиях создаются возможности для наращивания темпов расширенного воспроизводства.</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Анализ показал, что темп роста производительности труда работников основного производства составляет 52,22 %, соответственно, темп роста средней заработной платы - 31,96 %. То есть, в данном случае более высокий темпы роста производительности труда работников предприятия по сравнению с темпами роста оплаты труда способствовали экономии заработной платы в размере 420,76 тыс.руб.</w:t>
      </w:r>
    </w:p>
    <w:p w:rsidR="00F16CF4" w:rsidRDefault="001914A5" w:rsidP="00F16CF4">
      <w:pPr>
        <w:spacing w:line="360" w:lineRule="auto"/>
        <w:ind w:firstLine="709"/>
        <w:jc w:val="both"/>
        <w:rPr>
          <w:sz w:val="28"/>
          <w:szCs w:val="28"/>
        </w:rPr>
      </w:pPr>
      <w:r>
        <w:rPr>
          <w:noProof/>
          <w:sz w:val="28"/>
          <w:szCs w:val="28"/>
        </w:rPr>
        <w:pict>
          <v:shape id="Диаграмма 9" o:spid="_x0000_i1108" type="#_x0000_t75" style="width:5in;height:3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">
            <v:imagedata r:id="rId144" o:title="" croptop="-2380f" cropbottom="-3488f" cropleft="-2233f" cropright="-15969f"/>
            <o:lock v:ext="edit" aspectratio="f"/>
          </v:shape>
        </w:pict>
      </w:r>
    </w:p>
    <w:p w:rsidR="0074788E" w:rsidRDefault="0074788E" w:rsidP="0074788E">
      <w:pPr>
        <w:pStyle w:val="23"/>
        <w:spacing w:line="360" w:lineRule="auto"/>
        <w:rPr>
          <w:sz w:val="28"/>
        </w:rPr>
      </w:pPr>
      <w:r>
        <w:rPr>
          <w:color w:val="000000"/>
          <w:spacing w:val="-3"/>
          <w:szCs w:val="28"/>
        </w:rPr>
        <w:t>Рис.12. Зависимость темпа роста производительности труда и средней заработной платы</w:t>
      </w:r>
    </w:p>
    <w:p w:rsidR="003F63C4" w:rsidRDefault="003F63C4" w:rsidP="00F16CF4">
      <w:pPr>
        <w:spacing w:line="360" w:lineRule="auto"/>
        <w:ind w:firstLine="709"/>
        <w:jc w:val="both"/>
        <w:rPr>
          <w:sz w:val="28"/>
          <w:szCs w:val="28"/>
        </w:rPr>
      </w:pPr>
    </w:p>
    <w:p w:rsidR="003F63C4" w:rsidRDefault="003F63C4" w:rsidP="00F16CF4">
      <w:pPr>
        <w:spacing w:line="360" w:lineRule="auto"/>
        <w:ind w:firstLine="709"/>
        <w:jc w:val="both"/>
        <w:rPr>
          <w:sz w:val="28"/>
          <w:szCs w:val="28"/>
        </w:rPr>
      </w:pPr>
    </w:p>
    <w:p w:rsidR="0024783F" w:rsidRDefault="0024783F" w:rsidP="00F16CF4">
      <w:pPr>
        <w:spacing w:line="360" w:lineRule="auto"/>
        <w:ind w:firstLine="709"/>
        <w:jc w:val="both"/>
        <w:rPr>
          <w:sz w:val="28"/>
          <w:szCs w:val="28"/>
        </w:rPr>
      </w:pPr>
    </w:p>
    <w:p w:rsidR="0024783F" w:rsidRDefault="0024783F" w:rsidP="00F16CF4">
      <w:pPr>
        <w:spacing w:line="360" w:lineRule="auto"/>
        <w:ind w:firstLine="709"/>
        <w:jc w:val="both"/>
        <w:rPr>
          <w:sz w:val="28"/>
          <w:szCs w:val="28"/>
        </w:rPr>
      </w:pPr>
    </w:p>
    <w:p w:rsidR="0024783F" w:rsidRDefault="0024783F" w:rsidP="00F16CF4">
      <w:pPr>
        <w:spacing w:line="360" w:lineRule="auto"/>
        <w:ind w:firstLine="709"/>
        <w:jc w:val="both"/>
        <w:rPr>
          <w:sz w:val="28"/>
          <w:szCs w:val="28"/>
        </w:rPr>
      </w:pPr>
    </w:p>
    <w:p w:rsidR="0024783F" w:rsidRDefault="0024783F" w:rsidP="00F16CF4">
      <w:pPr>
        <w:spacing w:line="360" w:lineRule="auto"/>
        <w:ind w:firstLine="709"/>
        <w:jc w:val="both"/>
        <w:rPr>
          <w:sz w:val="28"/>
          <w:szCs w:val="28"/>
        </w:rPr>
      </w:pPr>
    </w:p>
    <w:p w:rsidR="0024783F" w:rsidRDefault="0024783F" w:rsidP="00F16CF4">
      <w:pPr>
        <w:spacing w:line="360" w:lineRule="auto"/>
        <w:ind w:firstLine="709"/>
        <w:jc w:val="both"/>
        <w:rPr>
          <w:sz w:val="28"/>
          <w:szCs w:val="28"/>
        </w:rPr>
      </w:pPr>
    </w:p>
    <w:p w:rsidR="0024783F" w:rsidRDefault="0024783F" w:rsidP="00F16CF4">
      <w:pPr>
        <w:spacing w:line="360" w:lineRule="auto"/>
        <w:ind w:firstLine="709"/>
        <w:jc w:val="both"/>
        <w:rPr>
          <w:sz w:val="28"/>
          <w:szCs w:val="28"/>
        </w:rPr>
      </w:pPr>
    </w:p>
    <w:p w:rsidR="0024783F" w:rsidRDefault="0024783F" w:rsidP="00F16CF4">
      <w:pPr>
        <w:spacing w:line="360" w:lineRule="auto"/>
        <w:ind w:firstLine="709"/>
        <w:jc w:val="both"/>
        <w:rPr>
          <w:sz w:val="28"/>
          <w:szCs w:val="28"/>
        </w:rPr>
      </w:pPr>
    </w:p>
    <w:p w:rsidR="0024783F" w:rsidRDefault="0024783F" w:rsidP="00F16CF4">
      <w:pPr>
        <w:spacing w:line="360" w:lineRule="auto"/>
        <w:ind w:firstLine="709"/>
        <w:jc w:val="both"/>
        <w:rPr>
          <w:sz w:val="28"/>
          <w:szCs w:val="28"/>
        </w:rPr>
      </w:pPr>
    </w:p>
    <w:p w:rsidR="00F16CF4" w:rsidRPr="00666537" w:rsidRDefault="003F63C4" w:rsidP="00666537">
      <w:pPr>
        <w:pStyle w:val="2"/>
        <w:jc w:val="center"/>
        <w:rPr>
          <w:rFonts w:ascii="Times New Roman" w:hAnsi="Times New Roman"/>
          <w:b w:val="0"/>
          <w:bCs w:val="0"/>
          <w:i w:val="0"/>
          <w:caps/>
          <w:sz w:val="32"/>
          <w:u w:val="single"/>
        </w:rPr>
      </w:pPr>
      <w:bookmarkStart w:id="54" w:name="_Toc222502693"/>
      <w:r w:rsidRPr="00666537">
        <w:rPr>
          <w:rFonts w:ascii="Times New Roman" w:hAnsi="Times New Roman"/>
          <w:b w:val="0"/>
          <w:bCs w:val="0"/>
          <w:i w:val="0"/>
          <w:caps/>
          <w:sz w:val="32"/>
          <w:u w:val="single"/>
        </w:rPr>
        <w:t>2.</w:t>
      </w:r>
      <w:r w:rsidR="00F16CF4" w:rsidRPr="00666537">
        <w:rPr>
          <w:rFonts w:ascii="Times New Roman" w:hAnsi="Times New Roman"/>
          <w:b w:val="0"/>
          <w:bCs w:val="0"/>
          <w:i w:val="0"/>
          <w:caps/>
          <w:sz w:val="32"/>
          <w:u w:val="single"/>
        </w:rPr>
        <w:t>3. АНАЛИЗ ИСПОЛЬЗОВАНИЯ ОСНОВНЫХ СРЕДСТВ</w:t>
      </w:r>
      <w:bookmarkEnd w:id="54"/>
    </w:p>
    <w:p w:rsidR="00F16CF4" w:rsidRDefault="00F16CF4" w:rsidP="00F16CF4">
      <w:pPr>
        <w:ind w:firstLine="709"/>
        <w:jc w:val="both"/>
        <w:rPr>
          <w:sz w:val="28"/>
        </w:rPr>
      </w:pPr>
    </w:p>
    <w:p w:rsidR="00F16CF4" w:rsidRDefault="00F16CF4" w:rsidP="00F16CF4">
      <w:pPr>
        <w:spacing w:line="360" w:lineRule="auto"/>
        <w:ind w:firstLine="709"/>
        <w:jc w:val="both"/>
        <w:rPr>
          <w:sz w:val="28"/>
        </w:rPr>
      </w:pPr>
      <w:r>
        <w:rPr>
          <w:sz w:val="28"/>
        </w:rPr>
        <w:t>Основные средства – один из важнейших факторов любого производства. Их состояние и эффективное использование влияют на конечные результаты хозяйственной деятельности предприятий. Рациональное использование ОФ и ПМ предприятия способствует улучшению всех технико-экономических показателей.</w:t>
      </w:r>
    </w:p>
    <w:p w:rsidR="00F16CF4" w:rsidRPr="00666537" w:rsidRDefault="003F63C4" w:rsidP="00666537">
      <w:pPr>
        <w:pStyle w:val="3"/>
        <w:jc w:val="center"/>
        <w:rPr>
          <w:rFonts w:ascii="Times New Roman" w:hAnsi="Times New Roman"/>
          <w:b w:val="0"/>
          <w:caps/>
          <w:sz w:val="28"/>
          <w:u w:val="single"/>
        </w:rPr>
      </w:pPr>
      <w:bookmarkStart w:id="55" w:name="_Toc222502694"/>
      <w:r w:rsidRPr="00666537">
        <w:rPr>
          <w:rFonts w:ascii="Times New Roman" w:hAnsi="Times New Roman"/>
          <w:b w:val="0"/>
          <w:caps/>
          <w:sz w:val="28"/>
          <w:u w:val="single"/>
        </w:rPr>
        <w:t>2.</w:t>
      </w:r>
      <w:r w:rsidR="00F16CF4" w:rsidRPr="00666537">
        <w:rPr>
          <w:rFonts w:ascii="Times New Roman" w:hAnsi="Times New Roman"/>
          <w:b w:val="0"/>
          <w:caps/>
          <w:sz w:val="28"/>
          <w:u w:val="single"/>
        </w:rPr>
        <w:t>3.1.АНАЛИЗ ОБЕСПЕЧЕННОСТИ ПРЕДПРИЯТИЯ ОСНОВНЫМИ СРЕДСТВАМИ ПРОИЗВОДСТВА</w:t>
      </w:r>
      <w:bookmarkEnd w:id="55"/>
    </w:p>
    <w:p w:rsidR="00F16CF4" w:rsidRDefault="00F16CF4" w:rsidP="00F16CF4">
      <w:pPr>
        <w:ind w:firstLine="709"/>
        <w:jc w:val="both"/>
        <w:rPr>
          <w:sz w:val="28"/>
        </w:rPr>
      </w:pPr>
    </w:p>
    <w:p w:rsidR="003F63C4" w:rsidRPr="00F1225F" w:rsidRDefault="003F63C4" w:rsidP="005B06E7">
      <w:r w:rsidRPr="00F1225F">
        <w:t>Таблица 1</w:t>
      </w:r>
      <w:r>
        <w:t>7</w:t>
      </w:r>
    </w:p>
    <w:p w:rsidR="00F16CF4" w:rsidRDefault="00F16CF4" w:rsidP="003F63C4">
      <w:pPr>
        <w:pStyle w:val="23"/>
        <w:spacing w:line="240" w:lineRule="auto"/>
        <w:ind w:firstLine="709"/>
        <w:jc w:val="center"/>
        <w:rPr>
          <w:sz w:val="28"/>
        </w:rPr>
      </w:pPr>
      <w:r>
        <w:rPr>
          <w:sz w:val="28"/>
        </w:rPr>
        <w:t>Анализ состояния технического уровня машин, оборудования и транспортных средств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8"/>
        <w:gridCol w:w="1352"/>
        <w:gridCol w:w="1295"/>
        <w:gridCol w:w="1662"/>
      </w:tblGrid>
      <w:tr w:rsidR="00F16CF4">
        <w:tc>
          <w:tcPr>
            <w:tcW w:w="2814" w:type="pct"/>
            <w:vAlign w:val="center"/>
          </w:tcPr>
          <w:p w:rsidR="00F16CF4" w:rsidRDefault="00F16CF4" w:rsidP="003F63C4">
            <w:pPr>
              <w:pStyle w:val="23"/>
              <w:spacing w:line="240" w:lineRule="auto"/>
              <w:jc w:val="center"/>
            </w:pPr>
            <w:r>
              <w:t>Показатели</w:t>
            </w:r>
          </w:p>
        </w:tc>
        <w:tc>
          <w:tcPr>
            <w:tcW w:w="686" w:type="pct"/>
            <w:vAlign w:val="center"/>
          </w:tcPr>
          <w:p w:rsidR="00F16CF4" w:rsidRDefault="00F16CF4" w:rsidP="003F63C4">
            <w:pPr>
              <w:pStyle w:val="23"/>
              <w:spacing w:line="240" w:lineRule="auto"/>
              <w:jc w:val="center"/>
            </w:pPr>
            <w:r>
              <w:t>План</w:t>
            </w:r>
          </w:p>
        </w:tc>
        <w:tc>
          <w:tcPr>
            <w:tcW w:w="657" w:type="pct"/>
            <w:vAlign w:val="center"/>
          </w:tcPr>
          <w:p w:rsidR="00F16CF4" w:rsidRDefault="00F16CF4" w:rsidP="003F63C4">
            <w:pPr>
              <w:pStyle w:val="23"/>
              <w:spacing w:line="240" w:lineRule="auto"/>
              <w:jc w:val="center"/>
            </w:pPr>
            <w:r>
              <w:t>Факт</w:t>
            </w:r>
          </w:p>
        </w:tc>
        <w:tc>
          <w:tcPr>
            <w:tcW w:w="843" w:type="pct"/>
            <w:vAlign w:val="center"/>
          </w:tcPr>
          <w:p w:rsidR="00F16CF4" w:rsidRDefault="00F16CF4" w:rsidP="003F63C4">
            <w:pPr>
              <w:pStyle w:val="23"/>
              <w:spacing w:line="240" w:lineRule="auto"/>
              <w:jc w:val="center"/>
            </w:pPr>
            <w:r>
              <w:t>Отклонение</w:t>
            </w:r>
          </w:p>
          <w:p w:rsidR="00F16CF4" w:rsidRDefault="00F16CF4" w:rsidP="003F63C4">
            <w:pPr>
              <w:pStyle w:val="23"/>
              <w:spacing w:line="240" w:lineRule="auto"/>
              <w:jc w:val="center"/>
            </w:pPr>
            <w:r>
              <w:t>(+;-)</w:t>
            </w:r>
          </w:p>
        </w:tc>
      </w:tr>
      <w:tr w:rsidR="00F16CF4">
        <w:tc>
          <w:tcPr>
            <w:tcW w:w="2814" w:type="pct"/>
            <w:tcBorders>
              <w:bottom w:val="single" w:sz="4" w:space="0" w:color="auto"/>
            </w:tcBorders>
            <w:vAlign w:val="center"/>
          </w:tcPr>
          <w:p w:rsidR="00F16CF4" w:rsidRDefault="00F16CF4" w:rsidP="003F63C4">
            <w:pPr>
              <w:pStyle w:val="23"/>
              <w:spacing w:line="240" w:lineRule="auto"/>
              <w:jc w:val="center"/>
            </w:pPr>
            <w:r>
              <w:t>1</w:t>
            </w:r>
          </w:p>
        </w:tc>
        <w:tc>
          <w:tcPr>
            <w:tcW w:w="686" w:type="pct"/>
            <w:vAlign w:val="center"/>
          </w:tcPr>
          <w:p w:rsidR="00F16CF4" w:rsidRDefault="00F16CF4" w:rsidP="003F63C4">
            <w:pPr>
              <w:pStyle w:val="23"/>
              <w:spacing w:line="240" w:lineRule="auto"/>
              <w:jc w:val="center"/>
            </w:pPr>
            <w:r>
              <w:t>2</w:t>
            </w:r>
          </w:p>
        </w:tc>
        <w:tc>
          <w:tcPr>
            <w:tcW w:w="657" w:type="pct"/>
            <w:vAlign w:val="center"/>
          </w:tcPr>
          <w:p w:rsidR="00F16CF4" w:rsidRDefault="00F16CF4" w:rsidP="003F63C4">
            <w:pPr>
              <w:pStyle w:val="23"/>
              <w:spacing w:line="240" w:lineRule="auto"/>
              <w:jc w:val="center"/>
            </w:pPr>
            <w:r>
              <w:t>3</w:t>
            </w:r>
          </w:p>
        </w:tc>
        <w:tc>
          <w:tcPr>
            <w:tcW w:w="843" w:type="pct"/>
            <w:vAlign w:val="center"/>
          </w:tcPr>
          <w:p w:rsidR="00F16CF4" w:rsidRDefault="00F16CF4" w:rsidP="003F63C4">
            <w:pPr>
              <w:pStyle w:val="23"/>
              <w:spacing w:line="240" w:lineRule="auto"/>
              <w:jc w:val="center"/>
            </w:pPr>
            <w:r>
              <w:t>4</w:t>
            </w:r>
          </w:p>
        </w:tc>
      </w:tr>
      <w:tr w:rsidR="00F16CF4">
        <w:trPr>
          <w:trHeight w:val="440"/>
        </w:trPr>
        <w:tc>
          <w:tcPr>
            <w:tcW w:w="2814" w:type="pct"/>
          </w:tcPr>
          <w:p w:rsidR="00F16CF4" w:rsidRDefault="00F16CF4" w:rsidP="003F63C4">
            <w:pPr>
              <w:pStyle w:val="23"/>
              <w:spacing w:line="240" w:lineRule="auto"/>
            </w:pPr>
            <w:r>
              <w:t>1. Первоначальная стоимость машин, оборудования, транспортных средств, тыс. руб.</w:t>
            </w:r>
          </w:p>
        </w:tc>
        <w:tc>
          <w:tcPr>
            <w:tcW w:w="686" w:type="pct"/>
            <w:vAlign w:val="center"/>
          </w:tcPr>
          <w:p w:rsidR="00F16CF4" w:rsidRDefault="00F16CF4" w:rsidP="003F63C4">
            <w:pPr>
              <w:pStyle w:val="23"/>
              <w:spacing w:line="240" w:lineRule="auto"/>
              <w:jc w:val="center"/>
            </w:pPr>
            <w:r>
              <w:t>1400</w:t>
            </w:r>
          </w:p>
        </w:tc>
        <w:tc>
          <w:tcPr>
            <w:tcW w:w="657" w:type="pct"/>
            <w:vAlign w:val="center"/>
          </w:tcPr>
          <w:p w:rsidR="00F16CF4" w:rsidRDefault="00F16CF4" w:rsidP="003F63C4">
            <w:pPr>
              <w:pStyle w:val="23"/>
              <w:spacing w:line="240" w:lineRule="auto"/>
              <w:jc w:val="center"/>
            </w:pPr>
            <w:r>
              <w:t>1415</w:t>
            </w:r>
          </w:p>
        </w:tc>
        <w:tc>
          <w:tcPr>
            <w:tcW w:w="843" w:type="pct"/>
            <w:vAlign w:val="center"/>
          </w:tcPr>
          <w:p w:rsidR="00F16CF4" w:rsidRDefault="00F16CF4" w:rsidP="003F63C4">
            <w:pPr>
              <w:pStyle w:val="23"/>
              <w:spacing w:line="240" w:lineRule="auto"/>
              <w:jc w:val="center"/>
            </w:pPr>
            <w:r>
              <w:t>15</w:t>
            </w:r>
          </w:p>
        </w:tc>
      </w:tr>
      <w:tr w:rsidR="00F16CF4">
        <w:trPr>
          <w:trHeight w:val="580"/>
        </w:trPr>
        <w:tc>
          <w:tcPr>
            <w:tcW w:w="2814" w:type="pct"/>
          </w:tcPr>
          <w:p w:rsidR="00F16CF4" w:rsidRDefault="00F16CF4" w:rsidP="003F63C4">
            <w:pPr>
              <w:pStyle w:val="23"/>
              <w:spacing w:line="240" w:lineRule="auto"/>
            </w:pPr>
            <w:r>
              <w:t>2. Износ машин, оборудования, транспортных средств, тыс. руб. (на н.г.11лет, на к.г. 12лет)</w:t>
            </w:r>
          </w:p>
        </w:tc>
        <w:tc>
          <w:tcPr>
            <w:tcW w:w="686" w:type="pct"/>
            <w:vAlign w:val="center"/>
          </w:tcPr>
          <w:p w:rsidR="00F16CF4" w:rsidRDefault="00F16CF4" w:rsidP="003F63C4">
            <w:pPr>
              <w:pStyle w:val="23"/>
              <w:spacing w:line="240" w:lineRule="auto"/>
              <w:jc w:val="center"/>
            </w:pPr>
            <w:r>
              <w:t>127,27</w:t>
            </w:r>
          </w:p>
        </w:tc>
        <w:tc>
          <w:tcPr>
            <w:tcW w:w="657" w:type="pct"/>
            <w:vAlign w:val="center"/>
          </w:tcPr>
          <w:p w:rsidR="00F16CF4" w:rsidRDefault="00F16CF4" w:rsidP="003F63C4">
            <w:pPr>
              <w:pStyle w:val="23"/>
              <w:spacing w:line="240" w:lineRule="auto"/>
              <w:jc w:val="center"/>
            </w:pPr>
            <w:r>
              <w:t>117,92</w:t>
            </w:r>
          </w:p>
        </w:tc>
        <w:tc>
          <w:tcPr>
            <w:tcW w:w="843" w:type="pct"/>
            <w:vAlign w:val="center"/>
          </w:tcPr>
          <w:p w:rsidR="00F16CF4" w:rsidRDefault="00F16CF4" w:rsidP="003F63C4">
            <w:pPr>
              <w:pStyle w:val="23"/>
              <w:spacing w:line="240" w:lineRule="auto"/>
              <w:jc w:val="center"/>
            </w:pPr>
            <w:r>
              <w:t>-9,36</w:t>
            </w:r>
          </w:p>
        </w:tc>
      </w:tr>
      <w:tr w:rsidR="00F16CF4">
        <w:trPr>
          <w:trHeight w:val="639"/>
        </w:trPr>
        <w:tc>
          <w:tcPr>
            <w:tcW w:w="2814" w:type="pct"/>
          </w:tcPr>
          <w:p w:rsidR="00F16CF4" w:rsidRDefault="00F16CF4" w:rsidP="003F63C4">
            <w:pPr>
              <w:pStyle w:val="23"/>
              <w:spacing w:line="240" w:lineRule="auto"/>
            </w:pPr>
            <w:r>
              <w:t>3. Стоимость машин, оборудования, транспортных средств, поступивших в течение года, тыс. руб.</w:t>
            </w:r>
          </w:p>
        </w:tc>
        <w:tc>
          <w:tcPr>
            <w:tcW w:w="686" w:type="pct"/>
            <w:vAlign w:val="center"/>
          </w:tcPr>
          <w:p w:rsidR="00F16CF4" w:rsidRDefault="00F16CF4" w:rsidP="003F63C4">
            <w:pPr>
              <w:pStyle w:val="23"/>
              <w:spacing w:line="240" w:lineRule="auto"/>
              <w:jc w:val="center"/>
            </w:pPr>
            <w:r>
              <w:t>-</w:t>
            </w:r>
          </w:p>
        </w:tc>
        <w:tc>
          <w:tcPr>
            <w:tcW w:w="657" w:type="pct"/>
            <w:vAlign w:val="center"/>
          </w:tcPr>
          <w:p w:rsidR="00F16CF4" w:rsidRDefault="00F16CF4" w:rsidP="003F63C4">
            <w:pPr>
              <w:pStyle w:val="23"/>
              <w:spacing w:line="240" w:lineRule="auto"/>
              <w:jc w:val="center"/>
            </w:pPr>
            <w:r>
              <w:t>15</w:t>
            </w:r>
          </w:p>
        </w:tc>
        <w:tc>
          <w:tcPr>
            <w:tcW w:w="843" w:type="pct"/>
            <w:vAlign w:val="center"/>
          </w:tcPr>
          <w:p w:rsidR="00F16CF4" w:rsidRDefault="00F16CF4" w:rsidP="003F63C4">
            <w:pPr>
              <w:pStyle w:val="23"/>
              <w:spacing w:line="240" w:lineRule="auto"/>
              <w:jc w:val="center"/>
            </w:pPr>
            <w:r>
              <w:t>15</w:t>
            </w:r>
          </w:p>
        </w:tc>
      </w:tr>
      <w:tr w:rsidR="00F16CF4">
        <w:trPr>
          <w:trHeight w:val="540"/>
        </w:trPr>
        <w:tc>
          <w:tcPr>
            <w:tcW w:w="2814" w:type="pct"/>
          </w:tcPr>
          <w:p w:rsidR="00F16CF4" w:rsidRDefault="00F16CF4" w:rsidP="003F63C4">
            <w:pPr>
              <w:pStyle w:val="23"/>
              <w:spacing w:line="240" w:lineRule="auto"/>
            </w:pPr>
            <w:r>
              <w:t>4. Уровень износа машин, оборудования, транспортных средств, %</w:t>
            </w:r>
          </w:p>
        </w:tc>
        <w:tc>
          <w:tcPr>
            <w:tcW w:w="686" w:type="pct"/>
            <w:vAlign w:val="center"/>
          </w:tcPr>
          <w:p w:rsidR="00F16CF4" w:rsidRDefault="00F16CF4" w:rsidP="003F63C4">
            <w:pPr>
              <w:pStyle w:val="23"/>
              <w:spacing w:line="240" w:lineRule="auto"/>
              <w:jc w:val="center"/>
            </w:pPr>
            <w:r>
              <w:t>9,09</w:t>
            </w:r>
          </w:p>
        </w:tc>
        <w:tc>
          <w:tcPr>
            <w:tcW w:w="657" w:type="pct"/>
            <w:vAlign w:val="center"/>
          </w:tcPr>
          <w:p w:rsidR="00F16CF4" w:rsidRDefault="00F16CF4" w:rsidP="003F63C4">
            <w:pPr>
              <w:pStyle w:val="23"/>
              <w:spacing w:line="240" w:lineRule="auto"/>
              <w:jc w:val="center"/>
            </w:pPr>
            <w:r>
              <w:t>8,33</w:t>
            </w:r>
          </w:p>
        </w:tc>
        <w:tc>
          <w:tcPr>
            <w:tcW w:w="843" w:type="pct"/>
            <w:vAlign w:val="center"/>
          </w:tcPr>
          <w:p w:rsidR="00F16CF4" w:rsidRDefault="00F16CF4" w:rsidP="003F63C4">
            <w:pPr>
              <w:pStyle w:val="23"/>
              <w:spacing w:line="240" w:lineRule="auto"/>
              <w:jc w:val="center"/>
            </w:pPr>
            <w:r>
              <w:t>-0,76</w:t>
            </w:r>
          </w:p>
        </w:tc>
      </w:tr>
      <w:tr w:rsidR="00F16CF4">
        <w:trPr>
          <w:trHeight w:val="620"/>
        </w:trPr>
        <w:tc>
          <w:tcPr>
            <w:tcW w:w="2814" w:type="pct"/>
          </w:tcPr>
          <w:p w:rsidR="00F16CF4" w:rsidRDefault="00F16CF4" w:rsidP="003F63C4">
            <w:pPr>
              <w:pStyle w:val="23"/>
              <w:spacing w:line="240" w:lineRule="auto"/>
            </w:pPr>
            <w:r>
              <w:t>5. Уровень обновляемости машин, оборудования, транспортных средств в течение года, %</w:t>
            </w:r>
          </w:p>
        </w:tc>
        <w:tc>
          <w:tcPr>
            <w:tcW w:w="686" w:type="pct"/>
            <w:vAlign w:val="center"/>
          </w:tcPr>
          <w:p w:rsidR="00F16CF4" w:rsidRDefault="00F16CF4" w:rsidP="003F63C4">
            <w:pPr>
              <w:pStyle w:val="23"/>
              <w:spacing w:line="240" w:lineRule="auto"/>
              <w:jc w:val="center"/>
            </w:pPr>
            <w:r>
              <w:t>-</w:t>
            </w:r>
          </w:p>
        </w:tc>
        <w:tc>
          <w:tcPr>
            <w:tcW w:w="657" w:type="pct"/>
            <w:vAlign w:val="center"/>
          </w:tcPr>
          <w:p w:rsidR="00F16CF4" w:rsidRDefault="00F16CF4" w:rsidP="003F63C4">
            <w:pPr>
              <w:pStyle w:val="23"/>
              <w:spacing w:line="240" w:lineRule="auto"/>
              <w:jc w:val="center"/>
            </w:pPr>
            <w:r>
              <w:t>1,06</w:t>
            </w:r>
          </w:p>
        </w:tc>
        <w:tc>
          <w:tcPr>
            <w:tcW w:w="843" w:type="pct"/>
            <w:vAlign w:val="center"/>
          </w:tcPr>
          <w:p w:rsidR="00F16CF4" w:rsidRDefault="00F16CF4" w:rsidP="003F63C4">
            <w:pPr>
              <w:pStyle w:val="23"/>
              <w:spacing w:line="240" w:lineRule="auto"/>
              <w:jc w:val="center"/>
            </w:pPr>
            <w:r>
              <w:t>1,06</w:t>
            </w:r>
          </w:p>
        </w:tc>
      </w:tr>
    </w:tbl>
    <w:p w:rsidR="0024783F" w:rsidRDefault="001914A5" w:rsidP="0024783F">
      <w:pPr>
        <w:shd w:val="clear" w:color="auto" w:fill="FFFFFF"/>
        <w:spacing w:line="360" w:lineRule="auto"/>
        <w:ind w:firstLine="720"/>
        <w:jc w:val="both"/>
        <w:rPr>
          <w:b/>
          <w:noProof/>
          <w:color w:val="000000"/>
          <w:sz w:val="28"/>
          <w:szCs w:val="28"/>
        </w:rPr>
      </w:pPr>
      <w:r>
        <w:rPr>
          <w:b/>
          <w:noProof/>
          <w:color w:val="000000"/>
          <w:sz w:val="28"/>
          <w:szCs w:val="28"/>
        </w:rPr>
        <w:pict>
          <v:shape id="_x0000_i1109" type="#_x0000_t75" style="width:360.75pt;height:1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">
            <v:imagedata r:id="rId145" o:title="" cropbottom="-152f"/>
            <o:lock v:ext="edit" aspectratio="f"/>
          </v:shape>
        </w:pict>
      </w:r>
    </w:p>
    <w:p w:rsidR="0074788E" w:rsidRDefault="0074788E" w:rsidP="0024783F">
      <w:pPr>
        <w:shd w:val="clear" w:color="auto" w:fill="FFFFFF"/>
        <w:spacing w:line="360" w:lineRule="auto"/>
        <w:ind w:firstLine="720"/>
        <w:jc w:val="both"/>
        <w:rPr>
          <w:sz w:val="28"/>
        </w:rPr>
      </w:pPr>
      <w:r>
        <w:rPr>
          <w:color w:val="000000"/>
          <w:spacing w:val="-3"/>
          <w:szCs w:val="28"/>
        </w:rPr>
        <w:t>Рис.13. Изменение уровня износа машин и оборудования</w:t>
      </w:r>
    </w:p>
    <w:p w:rsidR="00F16CF4" w:rsidRPr="00030F33" w:rsidRDefault="00F16CF4" w:rsidP="00F16CF4">
      <w:pPr>
        <w:shd w:val="clear" w:color="auto" w:fill="FFFFFF"/>
        <w:spacing w:line="360" w:lineRule="auto"/>
        <w:ind w:firstLine="720"/>
        <w:jc w:val="both"/>
        <w:rPr>
          <w:sz w:val="28"/>
          <w:szCs w:val="28"/>
        </w:rPr>
      </w:pPr>
      <w:r w:rsidRPr="003F63C4">
        <w:rPr>
          <w:b/>
          <w:bCs/>
          <w:color w:val="000000"/>
          <w:sz w:val="28"/>
          <w:szCs w:val="28"/>
        </w:rPr>
        <w:t>Вывод</w:t>
      </w:r>
      <w:r w:rsidRPr="00030F33">
        <w:rPr>
          <w:bCs/>
          <w:color w:val="000000"/>
          <w:sz w:val="28"/>
          <w:szCs w:val="28"/>
        </w:rPr>
        <w:t xml:space="preserve">: </w:t>
      </w:r>
      <w:r w:rsidRPr="00030F33">
        <w:rPr>
          <w:color w:val="000000"/>
          <w:sz w:val="28"/>
          <w:szCs w:val="28"/>
        </w:rPr>
        <w:t>Обобщающим показателем технического состояния основных фондов является коэффициент износа и годности. По предприятию данные о степени изношенности основных средств приведенные в табл.17 показывают, что если первоначальная стоимость основных средств возросла на 15 тыс. руб., то износ за время эксплуатации уменьшился на 9,36 тыс. руб. Это привело к незначительному уменьшению степени изношенности (увеличению степени годности) основных фондов, что относительно оценивает улудшение их технического состояния.</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Проведенные расчеты показывают, что техническое состояние основных фондов предприятия в принципе нормальное (рис.14), поскольку степень их изношенности составил только 8,33 %, а степень годности достаточно высокая - 91,67 % (на конец отчетного периода).</w:t>
      </w:r>
    </w:p>
    <w:p w:rsidR="003F63C4" w:rsidRPr="00F1225F" w:rsidRDefault="003F63C4" w:rsidP="005B06E7">
      <w:r w:rsidRPr="00F1225F">
        <w:t>Таблица 1</w:t>
      </w:r>
      <w:r>
        <w:t>8</w:t>
      </w:r>
    </w:p>
    <w:p w:rsidR="00F16CF4" w:rsidRDefault="00F16CF4" w:rsidP="003F63C4">
      <w:pPr>
        <w:pStyle w:val="23"/>
        <w:spacing w:line="240" w:lineRule="auto"/>
        <w:ind w:firstLine="709"/>
        <w:jc w:val="center"/>
        <w:rPr>
          <w:sz w:val="28"/>
        </w:rPr>
      </w:pPr>
      <w:r>
        <w:rPr>
          <w:sz w:val="28"/>
        </w:rPr>
        <w:t>Структура основных производственных фондов</w:t>
      </w:r>
    </w:p>
    <w:tbl>
      <w:tblPr>
        <w:tblW w:w="95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00"/>
        <w:gridCol w:w="1080"/>
        <w:gridCol w:w="900"/>
        <w:gridCol w:w="900"/>
        <w:gridCol w:w="900"/>
        <w:gridCol w:w="1080"/>
        <w:gridCol w:w="956"/>
        <w:gridCol w:w="1080"/>
      </w:tblGrid>
      <w:tr w:rsidR="00F16CF4">
        <w:trPr>
          <w:cantSplit/>
        </w:trPr>
        <w:tc>
          <w:tcPr>
            <w:tcW w:w="1800" w:type="dxa"/>
            <w:vMerge w:val="restart"/>
            <w:vAlign w:val="center"/>
          </w:tcPr>
          <w:p w:rsidR="00F16CF4" w:rsidRDefault="00F16CF4" w:rsidP="003F63C4">
            <w:pPr>
              <w:pStyle w:val="23"/>
              <w:spacing w:line="240" w:lineRule="auto"/>
              <w:jc w:val="center"/>
            </w:pPr>
            <w:r>
              <w:t>Группа основных средств</w:t>
            </w:r>
          </w:p>
        </w:tc>
        <w:tc>
          <w:tcPr>
            <w:tcW w:w="1980" w:type="dxa"/>
            <w:gridSpan w:val="2"/>
            <w:vAlign w:val="center"/>
          </w:tcPr>
          <w:p w:rsidR="00F16CF4" w:rsidRDefault="00F16CF4" w:rsidP="003F63C4">
            <w:pPr>
              <w:pStyle w:val="23"/>
              <w:spacing w:line="240" w:lineRule="auto"/>
              <w:jc w:val="center"/>
            </w:pPr>
            <w:r>
              <w:t>Наличие на начало года</w:t>
            </w:r>
          </w:p>
        </w:tc>
        <w:tc>
          <w:tcPr>
            <w:tcW w:w="1800" w:type="dxa"/>
            <w:gridSpan w:val="2"/>
            <w:vAlign w:val="center"/>
          </w:tcPr>
          <w:p w:rsidR="00F16CF4" w:rsidRDefault="00F16CF4" w:rsidP="003F63C4">
            <w:pPr>
              <w:pStyle w:val="23"/>
              <w:spacing w:line="240" w:lineRule="auto"/>
              <w:jc w:val="center"/>
            </w:pPr>
            <w:r>
              <w:t>В отчетном году, тыс. руб.</w:t>
            </w:r>
          </w:p>
        </w:tc>
        <w:tc>
          <w:tcPr>
            <w:tcW w:w="1980" w:type="dxa"/>
            <w:gridSpan w:val="2"/>
            <w:vAlign w:val="center"/>
          </w:tcPr>
          <w:p w:rsidR="00F16CF4" w:rsidRDefault="00F16CF4" w:rsidP="003F63C4">
            <w:pPr>
              <w:pStyle w:val="23"/>
              <w:spacing w:line="240" w:lineRule="auto"/>
              <w:jc w:val="center"/>
            </w:pPr>
            <w:r>
              <w:t>Наличие на конец года</w:t>
            </w:r>
          </w:p>
        </w:tc>
        <w:tc>
          <w:tcPr>
            <w:tcW w:w="2036" w:type="dxa"/>
            <w:gridSpan w:val="2"/>
            <w:vAlign w:val="center"/>
          </w:tcPr>
          <w:p w:rsidR="00F16CF4" w:rsidRDefault="00F16CF4" w:rsidP="003F63C4">
            <w:pPr>
              <w:pStyle w:val="23"/>
              <w:spacing w:line="240" w:lineRule="auto"/>
              <w:jc w:val="center"/>
            </w:pPr>
            <w:r>
              <w:t>Изменение за отчетный год</w:t>
            </w:r>
          </w:p>
        </w:tc>
      </w:tr>
      <w:tr w:rsidR="00F16CF4">
        <w:trPr>
          <w:cantSplit/>
          <w:trHeight w:val="1134"/>
        </w:trPr>
        <w:tc>
          <w:tcPr>
            <w:tcW w:w="1800" w:type="dxa"/>
            <w:vMerge/>
            <w:vAlign w:val="center"/>
          </w:tcPr>
          <w:p w:rsidR="00F16CF4" w:rsidRDefault="00F16CF4" w:rsidP="003F63C4">
            <w:pPr>
              <w:pStyle w:val="23"/>
              <w:spacing w:line="240" w:lineRule="auto"/>
              <w:jc w:val="center"/>
            </w:pPr>
          </w:p>
        </w:tc>
        <w:tc>
          <w:tcPr>
            <w:tcW w:w="900" w:type="dxa"/>
            <w:textDirection w:val="btLr"/>
            <w:vAlign w:val="center"/>
          </w:tcPr>
          <w:p w:rsidR="00F16CF4" w:rsidRDefault="00F16CF4" w:rsidP="003F63C4">
            <w:pPr>
              <w:pStyle w:val="23"/>
              <w:spacing w:line="240" w:lineRule="auto"/>
              <w:ind w:left="113" w:right="113"/>
              <w:jc w:val="center"/>
            </w:pPr>
            <w:r>
              <w:t>Сумма, тыс. руб.</w:t>
            </w:r>
          </w:p>
        </w:tc>
        <w:tc>
          <w:tcPr>
            <w:tcW w:w="1080" w:type="dxa"/>
            <w:vAlign w:val="center"/>
          </w:tcPr>
          <w:p w:rsidR="00F16CF4" w:rsidRDefault="00F16CF4" w:rsidP="003F63C4">
            <w:pPr>
              <w:pStyle w:val="23"/>
              <w:spacing w:line="240" w:lineRule="auto"/>
              <w:jc w:val="center"/>
            </w:pPr>
            <w:r>
              <w:t>Уд.вес в общей стоимости ОФ, %</w:t>
            </w:r>
          </w:p>
        </w:tc>
        <w:tc>
          <w:tcPr>
            <w:tcW w:w="900" w:type="dxa"/>
            <w:vAlign w:val="center"/>
          </w:tcPr>
          <w:p w:rsidR="00F16CF4" w:rsidRDefault="00F16CF4" w:rsidP="003F63C4">
            <w:pPr>
              <w:pStyle w:val="23"/>
              <w:spacing w:line="240" w:lineRule="auto"/>
              <w:jc w:val="center"/>
            </w:pPr>
            <w:r>
              <w:t>Поступило</w:t>
            </w:r>
          </w:p>
        </w:tc>
        <w:tc>
          <w:tcPr>
            <w:tcW w:w="900" w:type="dxa"/>
            <w:vAlign w:val="center"/>
          </w:tcPr>
          <w:p w:rsidR="00F16CF4" w:rsidRDefault="00F16CF4" w:rsidP="003F63C4">
            <w:pPr>
              <w:pStyle w:val="23"/>
              <w:spacing w:line="240" w:lineRule="auto"/>
              <w:jc w:val="center"/>
            </w:pPr>
            <w:r>
              <w:t>Выбы ло</w:t>
            </w:r>
          </w:p>
        </w:tc>
        <w:tc>
          <w:tcPr>
            <w:tcW w:w="900" w:type="dxa"/>
            <w:textDirection w:val="btLr"/>
            <w:vAlign w:val="center"/>
          </w:tcPr>
          <w:p w:rsidR="00F16CF4" w:rsidRDefault="00F16CF4" w:rsidP="003F63C4">
            <w:pPr>
              <w:pStyle w:val="23"/>
              <w:spacing w:line="240" w:lineRule="auto"/>
              <w:ind w:left="113" w:right="113"/>
              <w:jc w:val="center"/>
            </w:pPr>
            <w:r>
              <w:t>Сумма, тыс. руб.</w:t>
            </w:r>
          </w:p>
        </w:tc>
        <w:tc>
          <w:tcPr>
            <w:tcW w:w="1080" w:type="dxa"/>
            <w:vAlign w:val="center"/>
          </w:tcPr>
          <w:p w:rsidR="00F16CF4" w:rsidRDefault="00F16CF4" w:rsidP="003F63C4">
            <w:pPr>
              <w:pStyle w:val="23"/>
              <w:spacing w:line="240" w:lineRule="auto"/>
              <w:jc w:val="center"/>
            </w:pPr>
            <w:r>
              <w:t>Уд.вес в общей стоимости ОФ, %</w:t>
            </w:r>
          </w:p>
        </w:tc>
        <w:tc>
          <w:tcPr>
            <w:tcW w:w="956" w:type="dxa"/>
            <w:textDirection w:val="btLr"/>
            <w:vAlign w:val="center"/>
          </w:tcPr>
          <w:p w:rsidR="00F16CF4" w:rsidRDefault="00F16CF4" w:rsidP="003F63C4">
            <w:pPr>
              <w:pStyle w:val="23"/>
              <w:spacing w:line="240" w:lineRule="auto"/>
              <w:ind w:left="113" w:right="113"/>
              <w:jc w:val="center"/>
            </w:pPr>
            <w:r>
              <w:t>Абсолютные величины, тыс. руб.</w:t>
            </w:r>
          </w:p>
        </w:tc>
        <w:tc>
          <w:tcPr>
            <w:tcW w:w="1080" w:type="dxa"/>
            <w:vAlign w:val="center"/>
          </w:tcPr>
          <w:p w:rsidR="00F16CF4" w:rsidRDefault="00F16CF4" w:rsidP="003F63C4">
            <w:pPr>
              <w:pStyle w:val="23"/>
              <w:spacing w:line="240" w:lineRule="auto"/>
              <w:jc w:val="center"/>
            </w:pPr>
            <w:r>
              <w:t>Темпы прирос та относи тельно прошло го года, %</w:t>
            </w:r>
          </w:p>
        </w:tc>
      </w:tr>
      <w:tr w:rsidR="00F16CF4">
        <w:trPr>
          <w:cantSplit/>
          <w:trHeight w:val="405"/>
        </w:trPr>
        <w:tc>
          <w:tcPr>
            <w:tcW w:w="1800" w:type="dxa"/>
            <w:vAlign w:val="center"/>
          </w:tcPr>
          <w:p w:rsidR="00F16CF4" w:rsidRDefault="00F16CF4" w:rsidP="003F63C4">
            <w:pPr>
              <w:pStyle w:val="23"/>
              <w:spacing w:line="240" w:lineRule="auto"/>
              <w:jc w:val="center"/>
            </w:pPr>
            <w:r>
              <w:t>1</w:t>
            </w:r>
          </w:p>
        </w:tc>
        <w:tc>
          <w:tcPr>
            <w:tcW w:w="900" w:type="dxa"/>
            <w:vAlign w:val="center"/>
          </w:tcPr>
          <w:p w:rsidR="00F16CF4" w:rsidRDefault="00F16CF4" w:rsidP="003F63C4">
            <w:pPr>
              <w:pStyle w:val="23"/>
              <w:spacing w:line="240" w:lineRule="auto"/>
              <w:jc w:val="center"/>
            </w:pPr>
            <w:r>
              <w:t>2</w:t>
            </w:r>
          </w:p>
        </w:tc>
        <w:tc>
          <w:tcPr>
            <w:tcW w:w="1080" w:type="dxa"/>
            <w:vAlign w:val="center"/>
          </w:tcPr>
          <w:p w:rsidR="00F16CF4" w:rsidRDefault="00F16CF4" w:rsidP="003F63C4">
            <w:pPr>
              <w:pStyle w:val="23"/>
              <w:spacing w:line="240" w:lineRule="auto"/>
              <w:jc w:val="center"/>
            </w:pPr>
            <w:r>
              <w:t>3</w:t>
            </w:r>
          </w:p>
        </w:tc>
        <w:tc>
          <w:tcPr>
            <w:tcW w:w="900" w:type="dxa"/>
            <w:vAlign w:val="center"/>
          </w:tcPr>
          <w:p w:rsidR="00F16CF4" w:rsidRDefault="00F16CF4" w:rsidP="003F63C4">
            <w:pPr>
              <w:pStyle w:val="23"/>
              <w:spacing w:line="240" w:lineRule="auto"/>
              <w:jc w:val="center"/>
            </w:pPr>
            <w:r>
              <w:t>4</w:t>
            </w:r>
          </w:p>
        </w:tc>
        <w:tc>
          <w:tcPr>
            <w:tcW w:w="900" w:type="dxa"/>
            <w:vAlign w:val="center"/>
          </w:tcPr>
          <w:p w:rsidR="00F16CF4" w:rsidRDefault="00F16CF4" w:rsidP="003F63C4">
            <w:pPr>
              <w:pStyle w:val="23"/>
              <w:spacing w:line="240" w:lineRule="auto"/>
              <w:jc w:val="center"/>
            </w:pPr>
            <w:r>
              <w:t>5</w:t>
            </w:r>
          </w:p>
        </w:tc>
        <w:tc>
          <w:tcPr>
            <w:tcW w:w="900" w:type="dxa"/>
            <w:vAlign w:val="center"/>
          </w:tcPr>
          <w:p w:rsidR="00F16CF4" w:rsidRDefault="00F16CF4" w:rsidP="003F63C4">
            <w:pPr>
              <w:pStyle w:val="23"/>
              <w:spacing w:line="240" w:lineRule="auto"/>
              <w:jc w:val="center"/>
            </w:pPr>
            <w:r>
              <w:t>6</w:t>
            </w:r>
          </w:p>
        </w:tc>
        <w:tc>
          <w:tcPr>
            <w:tcW w:w="1080" w:type="dxa"/>
            <w:vAlign w:val="center"/>
          </w:tcPr>
          <w:p w:rsidR="00F16CF4" w:rsidRDefault="00F16CF4" w:rsidP="003F63C4">
            <w:pPr>
              <w:pStyle w:val="23"/>
              <w:spacing w:line="240" w:lineRule="auto"/>
              <w:jc w:val="center"/>
            </w:pPr>
            <w:r>
              <w:t>7</w:t>
            </w:r>
          </w:p>
        </w:tc>
        <w:tc>
          <w:tcPr>
            <w:tcW w:w="956" w:type="dxa"/>
            <w:vAlign w:val="center"/>
          </w:tcPr>
          <w:p w:rsidR="00F16CF4" w:rsidRDefault="00F16CF4" w:rsidP="003F63C4">
            <w:pPr>
              <w:pStyle w:val="23"/>
              <w:spacing w:line="240" w:lineRule="auto"/>
              <w:jc w:val="center"/>
            </w:pPr>
            <w:r>
              <w:t>8</w:t>
            </w:r>
          </w:p>
        </w:tc>
        <w:tc>
          <w:tcPr>
            <w:tcW w:w="1080" w:type="dxa"/>
            <w:vAlign w:val="center"/>
          </w:tcPr>
          <w:p w:rsidR="00F16CF4" w:rsidRDefault="00F16CF4" w:rsidP="003F63C4">
            <w:pPr>
              <w:pStyle w:val="23"/>
              <w:spacing w:line="240" w:lineRule="auto"/>
              <w:jc w:val="center"/>
            </w:pPr>
            <w:r>
              <w:t>9</w:t>
            </w:r>
          </w:p>
        </w:tc>
      </w:tr>
      <w:tr w:rsidR="00F16CF4">
        <w:trPr>
          <w:cantSplit/>
        </w:trPr>
        <w:tc>
          <w:tcPr>
            <w:tcW w:w="1800" w:type="dxa"/>
          </w:tcPr>
          <w:p w:rsidR="00F16CF4" w:rsidRDefault="00F16CF4" w:rsidP="003F63C4">
            <w:pPr>
              <w:pStyle w:val="23"/>
              <w:spacing w:line="240" w:lineRule="auto"/>
            </w:pPr>
            <w:r>
              <w:t>1. Здания</w:t>
            </w:r>
          </w:p>
        </w:tc>
        <w:tc>
          <w:tcPr>
            <w:tcW w:w="900" w:type="dxa"/>
            <w:vAlign w:val="center"/>
          </w:tcPr>
          <w:p w:rsidR="00F16CF4" w:rsidRDefault="00F16CF4" w:rsidP="003F63C4">
            <w:pPr>
              <w:pStyle w:val="23"/>
              <w:spacing w:line="240" w:lineRule="auto"/>
              <w:jc w:val="center"/>
            </w:pPr>
            <w:r>
              <w:t>8901</w:t>
            </w:r>
          </w:p>
        </w:tc>
        <w:tc>
          <w:tcPr>
            <w:tcW w:w="1080" w:type="dxa"/>
            <w:vAlign w:val="center"/>
          </w:tcPr>
          <w:p w:rsidR="00F16CF4" w:rsidRDefault="00F16CF4" w:rsidP="003F63C4">
            <w:pPr>
              <w:pStyle w:val="23"/>
              <w:spacing w:line="240" w:lineRule="auto"/>
              <w:jc w:val="center"/>
            </w:pPr>
            <w:r>
              <w:t>81,18</w:t>
            </w:r>
          </w:p>
        </w:tc>
        <w:tc>
          <w:tcPr>
            <w:tcW w:w="900" w:type="dxa"/>
            <w:vAlign w:val="center"/>
          </w:tcPr>
          <w:p w:rsidR="00F16CF4" w:rsidRDefault="00F16CF4" w:rsidP="003F63C4">
            <w:pPr>
              <w:pStyle w:val="23"/>
              <w:spacing w:line="240" w:lineRule="auto"/>
              <w:jc w:val="center"/>
            </w:pPr>
            <w:r>
              <w:t>0</w:t>
            </w:r>
          </w:p>
        </w:tc>
        <w:tc>
          <w:tcPr>
            <w:tcW w:w="900" w:type="dxa"/>
            <w:vAlign w:val="center"/>
          </w:tcPr>
          <w:p w:rsidR="00F16CF4" w:rsidRDefault="00F16CF4" w:rsidP="003F63C4">
            <w:pPr>
              <w:pStyle w:val="23"/>
              <w:spacing w:line="240" w:lineRule="auto"/>
              <w:jc w:val="center"/>
            </w:pPr>
            <w:r>
              <w:t>0</w:t>
            </w:r>
          </w:p>
        </w:tc>
        <w:tc>
          <w:tcPr>
            <w:tcW w:w="900" w:type="dxa"/>
            <w:vAlign w:val="center"/>
          </w:tcPr>
          <w:p w:rsidR="00F16CF4" w:rsidRDefault="00F16CF4" w:rsidP="003F63C4">
            <w:pPr>
              <w:pStyle w:val="23"/>
              <w:spacing w:line="240" w:lineRule="auto"/>
              <w:jc w:val="center"/>
            </w:pPr>
            <w:r>
              <w:t>8901</w:t>
            </w:r>
          </w:p>
        </w:tc>
        <w:tc>
          <w:tcPr>
            <w:tcW w:w="1080" w:type="dxa"/>
            <w:vAlign w:val="center"/>
          </w:tcPr>
          <w:p w:rsidR="00F16CF4" w:rsidRDefault="00F16CF4" w:rsidP="003F63C4">
            <w:pPr>
              <w:pStyle w:val="23"/>
              <w:spacing w:line="240" w:lineRule="auto"/>
              <w:jc w:val="center"/>
            </w:pPr>
            <w:r>
              <w:t>80,77</w:t>
            </w:r>
          </w:p>
        </w:tc>
        <w:tc>
          <w:tcPr>
            <w:tcW w:w="956" w:type="dxa"/>
            <w:vAlign w:val="center"/>
          </w:tcPr>
          <w:p w:rsidR="00F16CF4" w:rsidRDefault="00F16CF4" w:rsidP="003F63C4">
            <w:pPr>
              <w:pStyle w:val="23"/>
              <w:spacing w:line="240" w:lineRule="auto"/>
              <w:jc w:val="center"/>
            </w:pPr>
            <w:r>
              <w:t>0</w:t>
            </w:r>
          </w:p>
        </w:tc>
        <w:tc>
          <w:tcPr>
            <w:tcW w:w="1080" w:type="dxa"/>
            <w:vAlign w:val="center"/>
          </w:tcPr>
          <w:p w:rsidR="00F16CF4" w:rsidRDefault="00F16CF4" w:rsidP="003F63C4">
            <w:pPr>
              <w:pStyle w:val="23"/>
              <w:spacing w:line="240" w:lineRule="auto"/>
              <w:jc w:val="center"/>
            </w:pPr>
            <w:r>
              <w:t>0</w:t>
            </w:r>
          </w:p>
        </w:tc>
      </w:tr>
      <w:tr w:rsidR="00F16CF4">
        <w:trPr>
          <w:cantSplit/>
        </w:trPr>
        <w:tc>
          <w:tcPr>
            <w:tcW w:w="1800" w:type="dxa"/>
          </w:tcPr>
          <w:p w:rsidR="00F16CF4" w:rsidRDefault="00F16CF4" w:rsidP="003F63C4">
            <w:pPr>
              <w:pStyle w:val="23"/>
              <w:spacing w:line="240" w:lineRule="auto"/>
            </w:pPr>
            <w:r>
              <w:t>2. Сооружения</w:t>
            </w:r>
          </w:p>
        </w:tc>
        <w:tc>
          <w:tcPr>
            <w:tcW w:w="900" w:type="dxa"/>
            <w:vAlign w:val="center"/>
          </w:tcPr>
          <w:p w:rsidR="00F16CF4" w:rsidRDefault="00F16CF4" w:rsidP="003F63C4">
            <w:pPr>
              <w:pStyle w:val="23"/>
              <w:spacing w:line="240" w:lineRule="auto"/>
              <w:jc w:val="center"/>
            </w:pPr>
            <w:r>
              <w:t>263</w:t>
            </w:r>
          </w:p>
        </w:tc>
        <w:tc>
          <w:tcPr>
            <w:tcW w:w="1080" w:type="dxa"/>
            <w:vAlign w:val="center"/>
          </w:tcPr>
          <w:p w:rsidR="00F16CF4" w:rsidRDefault="00F16CF4" w:rsidP="003F63C4">
            <w:pPr>
              <w:pStyle w:val="23"/>
              <w:spacing w:line="240" w:lineRule="auto"/>
              <w:jc w:val="center"/>
            </w:pPr>
            <w:r>
              <w:t>2,4</w:t>
            </w:r>
          </w:p>
        </w:tc>
        <w:tc>
          <w:tcPr>
            <w:tcW w:w="900" w:type="dxa"/>
            <w:vAlign w:val="center"/>
          </w:tcPr>
          <w:p w:rsidR="00F16CF4" w:rsidRDefault="00F16CF4" w:rsidP="003F63C4">
            <w:pPr>
              <w:pStyle w:val="23"/>
              <w:spacing w:line="240" w:lineRule="auto"/>
              <w:jc w:val="center"/>
            </w:pPr>
            <w:r>
              <w:t>0</w:t>
            </w:r>
          </w:p>
        </w:tc>
        <w:tc>
          <w:tcPr>
            <w:tcW w:w="900" w:type="dxa"/>
            <w:vAlign w:val="center"/>
          </w:tcPr>
          <w:p w:rsidR="00F16CF4" w:rsidRDefault="00F16CF4" w:rsidP="003F63C4">
            <w:pPr>
              <w:pStyle w:val="23"/>
              <w:spacing w:line="240" w:lineRule="auto"/>
              <w:jc w:val="center"/>
            </w:pPr>
            <w:r>
              <w:t>0</w:t>
            </w:r>
          </w:p>
        </w:tc>
        <w:tc>
          <w:tcPr>
            <w:tcW w:w="900" w:type="dxa"/>
            <w:vAlign w:val="center"/>
          </w:tcPr>
          <w:p w:rsidR="00F16CF4" w:rsidRDefault="00F16CF4" w:rsidP="003F63C4">
            <w:pPr>
              <w:pStyle w:val="23"/>
              <w:spacing w:line="240" w:lineRule="auto"/>
              <w:jc w:val="center"/>
            </w:pPr>
            <w:r>
              <w:t>263</w:t>
            </w:r>
          </w:p>
        </w:tc>
        <w:tc>
          <w:tcPr>
            <w:tcW w:w="1080" w:type="dxa"/>
            <w:vAlign w:val="center"/>
          </w:tcPr>
          <w:p w:rsidR="00F16CF4" w:rsidRDefault="00F16CF4" w:rsidP="003F63C4">
            <w:pPr>
              <w:pStyle w:val="23"/>
              <w:spacing w:line="240" w:lineRule="auto"/>
              <w:jc w:val="center"/>
            </w:pPr>
            <w:r>
              <w:t>2,39</w:t>
            </w:r>
          </w:p>
        </w:tc>
        <w:tc>
          <w:tcPr>
            <w:tcW w:w="956" w:type="dxa"/>
            <w:vAlign w:val="center"/>
          </w:tcPr>
          <w:p w:rsidR="00F16CF4" w:rsidRDefault="00F16CF4" w:rsidP="003F63C4">
            <w:pPr>
              <w:pStyle w:val="23"/>
              <w:spacing w:line="240" w:lineRule="auto"/>
              <w:jc w:val="center"/>
            </w:pPr>
            <w:r>
              <w:t>0</w:t>
            </w:r>
          </w:p>
        </w:tc>
        <w:tc>
          <w:tcPr>
            <w:tcW w:w="1080" w:type="dxa"/>
            <w:vAlign w:val="center"/>
          </w:tcPr>
          <w:p w:rsidR="00F16CF4" w:rsidRDefault="00F16CF4" w:rsidP="003F63C4">
            <w:pPr>
              <w:pStyle w:val="23"/>
              <w:spacing w:line="240" w:lineRule="auto"/>
              <w:jc w:val="center"/>
            </w:pPr>
            <w:r>
              <w:t>0</w:t>
            </w:r>
          </w:p>
        </w:tc>
      </w:tr>
      <w:tr w:rsidR="00F16CF4">
        <w:trPr>
          <w:cantSplit/>
        </w:trPr>
        <w:tc>
          <w:tcPr>
            <w:tcW w:w="1800" w:type="dxa"/>
          </w:tcPr>
          <w:p w:rsidR="00F16CF4" w:rsidRDefault="00F16CF4" w:rsidP="003F63C4">
            <w:pPr>
              <w:pStyle w:val="23"/>
              <w:spacing w:line="240" w:lineRule="auto"/>
            </w:pPr>
            <w:r>
              <w:t>3. Машины и оборудование</w:t>
            </w:r>
          </w:p>
        </w:tc>
        <w:tc>
          <w:tcPr>
            <w:tcW w:w="900" w:type="dxa"/>
            <w:vAlign w:val="center"/>
          </w:tcPr>
          <w:p w:rsidR="00F16CF4" w:rsidRDefault="00F16CF4" w:rsidP="003F63C4">
            <w:pPr>
              <w:pStyle w:val="23"/>
              <w:spacing w:line="240" w:lineRule="auto"/>
              <w:jc w:val="center"/>
            </w:pPr>
            <w:r>
              <w:t>800</w:t>
            </w:r>
          </w:p>
        </w:tc>
        <w:tc>
          <w:tcPr>
            <w:tcW w:w="1080" w:type="dxa"/>
            <w:vAlign w:val="center"/>
          </w:tcPr>
          <w:p w:rsidR="00F16CF4" w:rsidRDefault="00F16CF4" w:rsidP="003F63C4">
            <w:pPr>
              <w:pStyle w:val="23"/>
              <w:spacing w:line="240" w:lineRule="auto"/>
              <w:jc w:val="center"/>
            </w:pPr>
            <w:r>
              <w:t>7,3</w:t>
            </w:r>
          </w:p>
        </w:tc>
        <w:tc>
          <w:tcPr>
            <w:tcW w:w="900" w:type="dxa"/>
            <w:vAlign w:val="center"/>
          </w:tcPr>
          <w:p w:rsidR="00F16CF4" w:rsidRDefault="00F16CF4" w:rsidP="003F63C4">
            <w:pPr>
              <w:pStyle w:val="23"/>
              <w:spacing w:line="240" w:lineRule="auto"/>
              <w:jc w:val="center"/>
            </w:pPr>
            <w:r>
              <w:t>10</w:t>
            </w:r>
          </w:p>
        </w:tc>
        <w:tc>
          <w:tcPr>
            <w:tcW w:w="900" w:type="dxa"/>
            <w:vAlign w:val="center"/>
          </w:tcPr>
          <w:p w:rsidR="00F16CF4" w:rsidRDefault="00F16CF4" w:rsidP="003F63C4">
            <w:pPr>
              <w:pStyle w:val="23"/>
              <w:spacing w:line="240" w:lineRule="auto"/>
              <w:jc w:val="center"/>
            </w:pPr>
            <w:r>
              <w:t>0</w:t>
            </w:r>
          </w:p>
        </w:tc>
        <w:tc>
          <w:tcPr>
            <w:tcW w:w="900" w:type="dxa"/>
            <w:vAlign w:val="center"/>
          </w:tcPr>
          <w:p w:rsidR="00F16CF4" w:rsidRDefault="00F16CF4" w:rsidP="003F63C4">
            <w:pPr>
              <w:pStyle w:val="23"/>
              <w:spacing w:line="240" w:lineRule="auto"/>
              <w:jc w:val="center"/>
            </w:pPr>
            <w:r>
              <w:t>810</w:t>
            </w:r>
          </w:p>
        </w:tc>
        <w:tc>
          <w:tcPr>
            <w:tcW w:w="1080" w:type="dxa"/>
            <w:vAlign w:val="center"/>
          </w:tcPr>
          <w:p w:rsidR="00F16CF4" w:rsidRDefault="00F16CF4" w:rsidP="003F63C4">
            <w:pPr>
              <w:pStyle w:val="23"/>
              <w:spacing w:line="240" w:lineRule="auto"/>
              <w:jc w:val="center"/>
            </w:pPr>
            <w:r>
              <w:t>7,35</w:t>
            </w:r>
          </w:p>
        </w:tc>
        <w:tc>
          <w:tcPr>
            <w:tcW w:w="956" w:type="dxa"/>
            <w:vAlign w:val="center"/>
          </w:tcPr>
          <w:p w:rsidR="00F16CF4" w:rsidRDefault="00F16CF4" w:rsidP="003F63C4">
            <w:pPr>
              <w:pStyle w:val="23"/>
              <w:spacing w:line="240" w:lineRule="auto"/>
              <w:jc w:val="center"/>
            </w:pPr>
            <w:r>
              <w:t>10</w:t>
            </w:r>
          </w:p>
        </w:tc>
        <w:tc>
          <w:tcPr>
            <w:tcW w:w="1080" w:type="dxa"/>
            <w:vAlign w:val="center"/>
          </w:tcPr>
          <w:p w:rsidR="00F16CF4" w:rsidRDefault="00F16CF4" w:rsidP="003F63C4">
            <w:pPr>
              <w:pStyle w:val="23"/>
              <w:spacing w:line="240" w:lineRule="auto"/>
              <w:jc w:val="center"/>
            </w:pPr>
            <w:r>
              <w:t>1,25</w:t>
            </w:r>
          </w:p>
        </w:tc>
      </w:tr>
      <w:tr w:rsidR="00F16CF4">
        <w:trPr>
          <w:cantSplit/>
        </w:trPr>
        <w:tc>
          <w:tcPr>
            <w:tcW w:w="1800" w:type="dxa"/>
          </w:tcPr>
          <w:p w:rsidR="00F16CF4" w:rsidRDefault="00F16CF4" w:rsidP="003F63C4">
            <w:pPr>
              <w:pStyle w:val="23"/>
              <w:spacing w:line="240" w:lineRule="auto"/>
            </w:pPr>
            <w:r>
              <w:t>4.Транспорт ные средства</w:t>
            </w:r>
          </w:p>
        </w:tc>
        <w:tc>
          <w:tcPr>
            <w:tcW w:w="900" w:type="dxa"/>
            <w:vAlign w:val="center"/>
          </w:tcPr>
          <w:p w:rsidR="00F16CF4" w:rsidRDefault="00F16CF4" w:rsidP="003F63C4">
            <w:pPr>
              <w:pStyle w:val="23"/>
              <w:spacing w:line="240" w:lineRule="auto"/>
              <w:jc w:val="center"/>
            </w:pPr>
            <w:r>
              <w:t>615</w:t>
            </w:r>
          </w:p>
        </w:tc>
        <w:tc>
          <w:tcPr>
            <w:tcW w:w="1080" w:type="dxa"/>
            <w:vAlign w:val="center"/>
          </w:tcPr>
          <w:p w:rsidR="00F16CF4" w:rsidRDefault="00F16CF4" w:rsidP="003F63C4">
            <w:pPr>
              <w:pStyle w:val="23"/>
              <w:spacing w:line="240" w:lineRule="auto"/>
              <w:jc w:val="center"/>
            </w:pPr>
            <w:r>
              <w:t>5,61</w:t>
            </w:r>
          </w:p>
        </w:tc>
        <w:tc>
          <w:tcPr>
            <w:tcW w:w="900" w:type="dxa"/>
            <w:vAlign w:val="center"/>
          </w:tcPr>
          <w:p w:rsidR="00F16CF4" w:rsidRDefault="00F16CF4" w:rsidP="003F63C4">
            <w:pPr>
              <w:pStyle w:val="23"/>
              <w:spacing w:line="240" w:lineRule="auto"/>
              <w:jc w:val="center"/>
            </w:pPr>
            <w:r>
              <w:t>5</w:t>
            </w:r>
          </w:p>
        </w:tc>
        <w:tc>
          <w:tcPr>
            <w:tcW w:w="900" w:type="dxa"/>
            <w:vAlign w:val="center"/>
          </w:tcPr>
          <w:p w:rsidR="00F16CF4" w:rsidRDefault="00F16CF4" w:rsidP="003F63C4">
            <w:pPr>
              <w:pStyle w:val="23"/>
              <w:spacing w:line="240" w:lineRule="auto"/>
              <w:jc w:val="center"/>
            </w:pPr>
            <w:r>
              <w:t>10</w:t>
            </w:r>
          </w:p>
        </w:tc>
        <w:tc>
          <w:tcPr>
            <w:tcW w:w="900" w:type="dxa"/>
            <w:vAlign w:val="center"/>
          </w:tcPr>
          <w:p w:rsidR="00F16CF4" w:rsidRDefault="00F16CF4" w:rsidP="003F63C4">
            <w:pPr>
              <w:pStyle w:val="23"/>
              <w:spacing w:line="240" w:lineRule="auto"/>
              <w:jc w:val="center"/>
            </w:pPr>
            <w:r>
              <w:t>610</w:t>
            </w:r>
          </w:p>
        </w:tc>
        <w:tc>
          <w:tcPr>
            <w:tcW w:w="1080" w:type="dxa"/>
            <w:vAlign w:val="center"/>
          </w:tcPr>
          <w:p w:rsidR="00F16CF4" w:rsidRDefault="00F16CF4" w:rsidP="003F63C4">
            <w:pPr>
              <w:pStyle w:val="23"/>
              <w:spacing w:line="240" w:lineRule="auto"/>
              <w:jc w:val="center"/>
            </w:pPr>
            <w:r>
              <w:t>5,54</w:t>
            </w:r>
          </w:p>
        </w:tc>
        <w:tc>
          <w:tcPr>
            <w:tcW w:w="956" w:type="dxa"/>
            <w:vAlign w:val="center"/>
          </w:tcPr>
          <w:p w:rsidR="00F16CF4" w:rsidRDefault="00F16CF4" w:rsidP="003F63C4">
            <w:pPr>
              <w:pStyle w:val="23"/>
              <w:spacing w:line="240" w:lineRule="auto"/>
              <w:jc w:val="center"/>
            </w:pPr>
            <w:r>
              <w:t>-5</w:t>
            </w:r>
          </w:p>
        </w:tc>
        <w:tc>
          <w:tcPr>
            <w:tcW w:w="1080" w:type="dxa"/>
            <w:vAlign w:val="center"/>
          </w:tcPr>
          <w:p w:rsidR="00F16CF4" w:rsidRDefault="00F16CF4" w:rsidP="003F63C4">
            <w:pPr>
              <w:pStyle w:val="23"/>
              <w:spacing w:line="240" w:lineRule="auto"/>
              <w:jc w:val="center"/>
            </w:pPr>
            <w:r>
              <w:t>-0,81</w:t>
            </w:r>
          </w:p>
        </w:tc>
      </w:tr>
      <w:tr w:rsidR="00F16CF4">
        <w:trPr>
          <w:cantSplit/>
        </w:trPr>
        <w:tc>
          <w:tcPr>
            <w:tcW w:w="1800" w:type="dxa"/>
          </w:tcPr>
          <w:p w:rsidR="00F16CF4" w:rsidRDefault="00F16CF4" w:rsidP="003F63C4">
            <w:pPr>
              <w:pStyle w:val="23"/>
              <w:spacing w:line="240" w:lineRule="auto"/>
            </w:pPr>
            <w:r>
              <w:t>5. Производ ственный и хозяйственный инвентарь</w:t>
            </w:r>
          </w:p>
        </w:tc>
        <w:tc>
          <w:tcPr>
            <w:tcW w:w="900" w:type="dxa"/>
            <w:vAlign w:val="center"/>
          </w:tcPr>
          <w:p w:rsidR="00F16CF4" w:rsidRDefault="00F16CF4" w:rsidP="003F63C4">
            <w:pPr>
              <w:pStyle w:val="23"/>
              <w:spacing w:line="240" w:lineRule="auto"/>
              <w:jc w:val="center"/>
            </w:pPr>
            <w:r>
              <w:t>75</w:t>
            </w:r>
          </w:p>
        </w:tc>
        <w:tc>
          <w:tcPr>
            <w:tcW w:w="1080" w:type="dxa"/>
            <w:vAlign w:val="center"/>
          </w:tcPr>
          <w:p w:rsidR="00F16CF4" w:rsidRDefault="00F16CF4" w:rsidP="003F63C4">
            <w:pPr>
              <w:pStyle w:val="23"/>
              <w:spacing w:line="240" w:lineRule="auto"/>
              <w:jc w:val="center"/>
            </w:pPr>
            <w:r>
              <w:t>0,68</w:t>
            </w:r>
          </w:p>
        </w:tc>
        <w:tc>
          <w:tcPr>
            <w:tcW w:w="900" w:type="dxa"/>
            <w:vAlign w:val="center"/>
          </w:tcPr>
          <w:p w:rsidR="00F16CF4" w:rsidRDefault="00F16CF4" w:rsidP="003F63C4">
            <w:pPr>
              <w:pStyle w:val="23"/>
              <w:spacing w:line="240" w:lineRule="auto"/>
              <w:jc w:val="center"/>
            </w:pPr>
            <w:r>
              <w:t>50</w:t>
            </w:r>
          </w:p>
        </w:tc>
        <w:tc>
          <w:tcPr>
            <w:tcW w:w="900" w:type="dxa"/>
            <w:vAlign w:val="center"/>
          </w:tcPr>
          <w:p w:rsidR="00F16CF4" w:rsidRDefault="00F16CF4" w:rsidP="003F63C4">
            <w:pPr>
              <w:pStyle w:val="23"/>
              <w:spacing w:line="240" w:lineRule="auto"/>
              <w:jc w:val="center"/>
            </w:pPr>
            <w:r>
              <w:t>0</w:t>
            </w:r>
          </w:p>
        </w:tc>
        <w:tc>
          <w:tcPr>
            <w:tcW w:w="900" w:type="dxa"/>
            <w:vAlign w:val="center"/>
          </w:tcPr>
          <w:p w:rsidR="00F16CF4" w:rsidRDefault="00F16CF4" w:rsidP="003F63C4">
            <w:pPr>
              <w:pStyle w:val="23"/>
              <w:spacing w:line="240" w:lineRule="auto"/>
              <w:jc w:val="center"/>
            </w:pPr>
            <w:r>
              <w:t>125</w:t>
            </w:r>
          </w:p>
        </w:tc>
        <w:tc>
          <w:tcPr>
            <w:tcW w:w="1080" w:type="dxa"/>
            <w:vAlign w:val="center"/>
          </w:tcPr>
          <w:p w:rsidR="00F16CF4" w:rsidRDefault="00F16CF4" w:rsidP="003F63C4">
            <w:pPr>
              <w:pStyle w:val="23"/>
              <w:spacing w:line="240" w:lineRule="auto"/>
              <w:jc w:val="center"/>
            </w:pPr>
            <w:r>
              <w:t>1,13</w:t>
            </w:r>
          </w:p>
        </w:tc>
        <w:tc>
          <w:tcPr>
            <w:tcW w:w="956" w:type="dxa"/>
            <w:vAlign w:val="center"/>
          </w:tcPr>
          <w:p w:rsidR="00F16CF4" w:rsidRDefault="00F16CF4" w:rsidP="003F63C4">
            <w:pPr>
              <w:pStyle w:val="23"/>
              <w:spacing w:line="240" w:lineRule="auto"/>
              <w:jc w:val="center"/>
            </w:pPr>
            <w:r>
              <w:t>50</w:t>
            </w:r>
          </w:p>
        </w:tc>
        <w:tc>
          <w:tcPr>
            <w:tcW w:w="1080" w:type="dxa"/>
            <w:vAlign w:val="center"/>
          </w:tcPr>
          <w:p w:rsidR="00F16CF4" w:rsidRDefault="00F16CF4" w:rsidP="003F63C4">
            <w:pPr>
              <w:pStyle w:val="23"/>
              <w:spacing w:line="240" w:lineRule="auto"/>
              <w:jc w:val="center"/>
            </w:pPr>
            <w:r>
              <w:t>66,67</w:t>
            </w:r>
          </w:p>
        </w:tc>
      </w:tr>
      <w:tr w:rsidR="00F16CF4">
        <w:trPr>
          <w:cantSplit/>
        </w:trPr>
        <w:tc>
          <w:tcPr>
            <w:tcW w:w="1800" w:type="dxa"/>
          </w:tcPr>
          <w:p w:rsidR="00F16CF4" w:rsidRDefault="00F16CF4" w:rsidP="003F63C4">
            <w:pPr>
              <w:pStyle w:val="23"/>
              <w:spacing w:line="240" w:lineRule="auto"/>
            </w:pPr>
            <w:r>
              <w:t>6. Другие виды основных средств</w:t>
            </w:r>
          </w:p>
        </w:tc>
        <w:tc>
          <w:tcPr>
            <w:tcW w:w="900" w:type="dxa"/>
            <w:vAlign w:val="center"/>
          </w:tcPr>
          <w:p w:rsidR="00F16CF4" w:rsidRDefault="00F16CF4" w:rsidP="003F63C4">
            <w:pPr>
              <w:pStyle w:val="23"/>
              <w:spacing w:line="240" w:lineRule="auto"/>
              <w:jc w:val="center"/>
            </w:pPr>
            <w:r>
              <w:t>311</w:t>
            </w:r>
          </w:p>
        </w:tc>
        <w:tc>
          <w:tcPr>
            <w:tcW w:w="1080" w:type="dxa"/>
            <w:vAlign w:val="center"/>
          </w:tcPr>
          <w:p w:rsidR="00F16CF4" w:rsidRDefault="00F16CF4" w:rsidP="003F63C4">
            <w:pPr>
              <w:pStyle w:val="23"/>
              <w:spacing w:line="240" w:lineRule="auto"/>
              <w:jc w:val="center"/>
            </w:pPr>
            <w:r>
              <w:t>2,84</w:t>
            </w:r>
          </w:p>
        </w:tc>
        <w:tc>
          <w:tcPr>
            <w:tcW w:w="900" w:type="dxa"/>
            <w:vAlign w:val="center"/>
          </w:tcPr>
          <w:p w:rsidR="00F16CF4" w:rsidRDefault="00F16CF4" w:rsidP="003F63C4">
            <w:pPr>
              <w:pStyle w:val="23"/>
              <w:spacing w:line="240" w:lineRule="auto"/>
              <w:jc w:val="center"/>
            </w:pPr>
            <w:r>
              <w:t>0</w:t>
            </w:r>
          </w:p>
        </w:tc>
        <w:tc>
          <w:tcPr>
            <w:tcW w:w="900" w:type="dxa"/>
            <w:vAlign w:val="center"/>
          </w:tcPr>
          <w:p w:rsidR="00F16CF4" w:rsidRDefault="00F16CF4" w:rsidP="003F63C4">
            <w:pPr>
              <w:pStyle w:val="23"/>
              <w:spacing w:line="240" w:lineRule="auto"/>
              <w:jc w:val="center"/>
            </w:pPr>
            <w:r>
              <w:t>0</w:t>
            </w:r>
          </w:p>
        </w:tc>
        <w:tc>
          <w:tcPr>
            <w:tcW w:w="900" w:type="dxa"/>
            <w:vAlign w:val="center"/>
          </w:tcPr>
          <w:p w:rsidR="00F16CF4" w:rsidRDefault="00F16CF4" w:rsidP="003F63C4">
            <w:pPr>
              <w:pStyle w:val="23"/>
              <w:spacing w:line="240" w:lineRule="auto"/>
              <w:jc w:val="center"/>
            </w:pPr>
            <w:r>
              <w:t>311</w:t>
            </w:r>
          </w:p>
        </w:tc>
        <w:tc>
          <w:tcPr>
            <w:tcW w:w="1080" w:type="dxa"/>
            <w:vAlign w:val="center"/>
          </w:tcPr>
          <w:p w:rsidR="00F16CF4" w:rsidRDefault="00F16CF4" w:rsidP="003F63C4">
            <w:pPr>
              <w:pStyle w:val="23"/>
              <w:spacing w:line="240" w:lineRule="auto"/>
              <w:jc w:val="center"/>
            </w:pPr>
            <w:r>
              <w:t>8,82</w:t>
            </w:r>
          </w:p>
        </w:tc>
        <w:tc>
          <w:tcPr>
            <w:tcW w:w="956" w:type="dxa"/>
            <w:vAlign w:val="center"/>
          </w:tcPr>
          <w:p w:rsidR="00F16CF4" w:rsidRDefault="00F16CF4" w:rsidP="003F63C4">
            <w:pPr>
              <w:pStyle w:val="23"/>
              <w:spacing w:line="240" w:lineRule="auto"/>
              <w:jc w:val="center"/>
            </w:pPr>
            <w:r>
              <w:t>0</w:t>
            </w:r>
          </w:p>
        </w:tc>
        <w:tc>
          <w:tcPr>
            <w:tcW w:w="1080" w:type="dxa"/>
            <w:vAlign w:val="center"/>
          </w:tcPr>
          <w:p w:rsidR="00F16CF4" w:rsidRDefault="00F16CF4" w:rsidP="003F63C4">
            <w:pPr>
              <w:pStyle w:val="23"/>
              <w:spacing w:line="240" w:lineRule="auto"/>
              <w:jc w:val="center"/>
            </w:pPr>
            <w:r>
              <w:t>0</w:t>
            </w:r>
          </w:p>
        </w:tc>
      </w:tr>
      <w:tr w:rsidR="00F16CF4">
        <w:trPr>
          <w:cantSplit/>
        </w:trPr>
        <w:tc>
          <w:tcPr>
            <w:tcW w:w="1800" w:type="dxa"/>
          </w:tcPr>
          <w:p w:rsidR="00F16CF4" w:rsidRDefault="00F16CF4" w:rsidP="003F63C4">
            <w:pPr>
              <w:pStyle w:val="23"/>
              <w:spacing w:line="240" w:lineRule="auto"/>
            </w:pPr>
            <w:r>
              <w:t>Итого:</w:t>
            </w:r>
          </w:p>
        </w:tc>
        <w:tc>
          <w:tcPr>
            <w:tcW w:w="900" w:type="dxa"/>
            <w:vAlign w:val="center"/>
          </w:tcPr>
          <w:p w:rsidR="00F16CF4" w:rsidRDefault="00F16CF4" w:rsidP="003F63C4">
            <w:pPr>
              <w:pStyle w:val="23"/>
              <w:spacing w:line="240" w:lineRule="auto"/>
              <w:jc w:val="center"/>
            </w:pPr>
            <w:r>
              <w:t>10965</w:t>
            </w:r>
          </w:p>
        </w:tc>
        <w:tc>
          <w:tcPr>
            <w:tcW w:w="1080" w:type="dxa"/>
            <w:vAlign w:val="center"/>
          </w:tcPr>
          <w:p w:rsidR="00F16CF4" w:rsidRDefault="00F16CF4" w:rsidP="003F63C4">
            <w:pPr>
              <w:pStyle w:val="23"/>
              <w:spacing w:line="240" w:lineRule="auto"/>
              <w:jc w:val="center"/>
            </w:pPr>
            <w:r>
              <w:t>100</w:t>
            </w:r>
          </w:p>
        </w:tc>
        <w:tc>
          <w:tcPr>
            <w:tcW w:w="900" w:type="dxa"/>
            <w:vAlign w:val="center"/>
          </w:tcPr>
          <w:p w:rsidR="00F16CF4" w:rsidRDefault="00F16CF4" w:rsidP="003F63C4">
            <w:pPr>
              <w:pStyle w:val="23"/>
              <w:spacing w:line="240" w:lineRule="auto"/>
              <w:jc w:val="center"/>
            </w:pPr>
            <w:r>
              <w:t>65</w:t>
            </w:r>
          </w:p>
        </w:tc>
        <w:tc>
          <w:tcPr>
            <w:tcW w:w="900" w:type="dxa"/>
            <w:vAlign w:val="center"/>
          </w:tcPr>
          <w:p w:rsidR="00F16CF4" w:rsidRDefault="00F16CF4" w:rsidP="003F63C4">
            <w:pPr>
              <w:pStyle w:val="23"/>
              <w:spacing w:line="240" w:lineRule="auto"/>
              <w:jc w:val="center"/>
            </w:pPr>
            <w:r>
              <w:t>10</w:t>
            </w:r>
          </w:p>
        </w:tc>
        <w:tc>
          <w:tcPr>
            <w:tcW w:w="900" w:type="dxa"/>
            <w:vAlign w:val="center"/>
          </w:tcPr>
          <w:p w:rsidR="00F16CF4" w:rsidRDefault="00F16CF4" w:rsidP="003F63C4">
            <w:pPr>
              <w:pStyle w:val="23"/>
              <w:spacing w:line="240" w:lineRule="auto"/>
              <w:jc w:val="center"/>
            </w:pPr>
            <w:r>
              <w:t>11020</w:t>
            </w:r>
          </w:p>
        </w:tc>
        <w:tc>
          <w:tcPr>
            <w:tcW w:w="1080" w:type="dxa"/>
            <w:vAlign w:val="center"/>
          </w:tcPr>
          <w:p w:rsidR="00F16CF4" w:rsidRDefault="00F16CF4" w:rsidP="003F63C4">
            <w:pPr>
              <w:pStyle w:val="23"/>
              <w:spacing w:line="240" w:lineRule="auto"/>
              <w:jc w:val="center"/>
            </w:pPr>
            <w:r>
              <w:t>100</w:t>
            </w:r>
          </w:p>
        </w:tc>
        <w:tc>
          <w:tcPr>
            <w:tcW w:w="956" w:type="dxa"/>
            <w:vAlign w:val="center"/>
          </w:tcPr>
          <w:p w:rsidR="00F16CF4" w:rsidRDefault="00F16CF4" w:rsidP="003F63C4">
            <w:pPr>
              <w:pStyle w:val="23"/>
              <w:spacing w:line="240" w:lineRule="auto"/>
              <w:jc w:val="center"/>
            </w:pPr>
            <w:r>
              <w:t>55</w:t>
            </w:r>
          </w:p>
        </w:tc>
        <w:tc>
          <w:tcPr>
            <w:tcW w:w="1080" w:type="dxa"/>
            <w:vAlign w:val="center"/>
          </w:tcPr>
          <w:p w:rsidR="00F16CF4" w:rsidRDefault="00F16CF4" w:rsidP="003F63C4">
            <w:pPr>
              <w:pStyle w:val="23"/>
              <w:spacing w:line="240" w:lineRule="auto"/>
              <w:jc w:val="center"/>
            </w:pPr>
            <w:r>
              <w:t>0,5</w:t>
            </w:r>
          </w:p>
        </w:tc>
      </w:tr>
      <w:tr w:rsidR="00F16CF4">
        <w:trPr>
          <w:cantSplit/>
        </w:trPr>
        <w:tc>
          <w:tcPr>
            <w:tcW w:w="1800" w:type="dxa"/>
            <w:vAlign w:val="center"/>
          </w:tcPr>
          <w:p w:rsidR="00F16CF4" w:rsidRDefault="00F16CF4" w:rsidP="003F63C4">
            <w:pPr>
              <w:pStyle w:val="23"/>
              <w:spacing w:line="240" w:lineRule="auto"/>
            </w:pPr>
            <w:r>
              <w:t>В том числе активная часть</w:t>
            </w:r>
          </w:p>
        </w:tc>
        <w:tc>
          <w:tcPr>
            <w:tcW w:w="900" w:type="dxa"/>
            <w:vAlign w:val="center"/>
          </w:tcPr>
          <w:p w:rsidR="00F16CF4" w:rsidRDefault="00F16CF4" w:rsidP="003F63C4">
            <w:pPr>
              <w:pStyle w:val="23"/>
              <w:spacing w:line="240" w:lineRule="auto"/>
              <w:jc w:val="center"/>
            </w:pPr>
            <w:r>
              <w:t>1415</w:t>
            </w:r>
          </w:p>
        </w:tc>
        <w:tc>
          <w:tcPr>
            <w:tcW w:w="1080" w:type="dxa"/>
            <w:vAlign w:val="center"/>
          </w:tcPr>
          <w:p w:rsidR="00F16CF4" w:rsidRDefault="00F16CF4" w:rsidP="003F63C4">
            <w:pPr>
              <w:pStyle w:val="23"/>
              <w:spacing w:line="240" w:lineRule="auto"/>
              <w:jc w:val="center"/>
            </w:pPr>
            <w:r>
              <w:t>12,9</w:t>
            </w:r>
          </w:p>
        </w:tc>
        <w:tc>
          <w:tcPr>
            <w:tcW w:w="900" w:type="dxa"/>
            <w:vAlign w:val="center"/>
          </w:tcPr>
          <w:p w:rsidR="00F16CF4" w:rsidRDefault="00F16CF4" w:rsidP="003F63C4">
            <w:pPr>
              <w:pStyle w:val="23"/>
              <w:spacing w:line="240" w:lineRule="auto"/>
              <w:jc w:val="center"/>
            </w:pPr>
            <w:r>
              <w:t>15</w:t>
            </w:r>
          </w:p>
        </w:tc>
        <w:tc>
          <w:tcPr>
            <w:tcW w:w="900" w:type="dxa"/>
            <w:vAlign w:val="center"/>
          </w:tcPr>
          <w:p w:rsidR="00F16CF4" w:rsidRDefault="00F16CF4" w:rsidP="003F63C4">
            <w:pPr>
              <w:pStyle w:val="23"/>
              <w:spacing w:line="240" w:lineRule="auto"/>
              <w:jc w:val="center"/>
            </w:pPr>
            <w:r>
              <w:t>10</w:t>
            </w:r>
          </w:p>
        </w:tc>
        <w:tc>
          <w:tcPr>
            <w:tcW w:w="900" w:type="dxa"/>
            <w:vAlign w:val="center"/>
          </w:tcPr>
          <w:p w:rsidR="00F16CF4" w:rsidRDefault="00F16CF4" w:rsidP="003F63C4">
            <w:pPr>
              <w:pStyle w:val="23"/>
              <w:spacing w:line="240" w:lineRule="auto"/>
              <w:jc w:val="center"/>
            </w:pPr>
            <w:r>
              <w:t>1420</w:t>
            </w:r>
          </w:p>
        </w:tc>
        <w:tc>
          <w:tcPr>
            <w:tcW w:w="1080" w:type="dxa"/>
            <w:vAlign w:val="center"/>
          </w:tcPr>
          <w:p w:rsidR="00F16CF4" w:rsidRDefault="00F16CF4" w:rsidP="003F63C4">
            <w:pPr>
              <w:pStyle w:val="23"/>
              <w:spacing w:line="240" w:lineRule="auto"/>
              <w:jc w:val="center"/>
            </w:pPr>
            <w:r>
              <w:t>12,89</w:t>
            </w:r>
          </w:p>
        </w:tc>
        <w:tc>
          <w:tcPr>
            <w:tcW w:w="956" w:type="dxa"/>
            <w:vAlign w:val="center"/>
          </w:tcPr>
          <w:p w:rsidR="00F16CF4" w:rsidRDefault="00F16CF4" w:rsidP="003F63C4">
            <w:pPr>
              <w:pStyle w:val="23"/>
              <w:spacing w:line="240" w:lineRule="auto"/>
              <w:jc w:val="center"/>
            </w:pPr>
            <w:r>
              <w:t>5</w:t>
            </w:r>
          </w:p>
        </w:tc>
        <w:tc>
          <w:tcPr>
            <w:tcW w:w="1080" w:type="dxa"/>
            <w:vAlign w:val="center"/>
          </w:tcPr>
          <w:p w:rsidR="00F16CF4" w:rsidRDefault="00F16CF4" w:rsidP="003F63C4">
            <w:pPr>
              <w:pStyle w:val="23"/>
              <w:spacing w:line="240" w:lineRule="auto"/>
              <w:jc w:val="center"/>
            </w:pPr>
            <w:r>
              <w:t>0,44</w:t>
            </w:r>
          </w:p>
        </w:tc>
      </w:tr>
    </w:tbl>
    <w:p w:rsidR="003F63C4" w:rsidRDefault="003F63C4" w:rsidP="001F3148">
      <w:pPr>
        <w:pStyle w:val="23"/>
        <w:spacing w:line="240" w:lineRule="auto"/>
        <w:ind w:firstLine="720"/>
        <w:jc w:val="both"/>
        <w:rPr>
          <w:sz w:val="28"/>
        </w:rPr>
      </w:pPr>
    </w:p>
    <w:p w:rsidR="00F16CF4" w:rsidRDefault="00F16CF4" w:rsidP="001F3148">
      <w:pPr>
        <w:pStyle w:val="23"/>
        <w:spacing w:line="240" w:lineRule="auto"/>
        <w:ind w:firstLine="720"/>
        <w:jc w:val="both"/>
        <w:rPr>
          <w:sz w:val="28"/>
        </w:rPr>
      </w:pPr>
      <w:r>
        <w:rPr>
          <w:sz w:val="28"/>
        </w:rPr>
        <w:t>Среднегодовая стоимость ОПФ определяется по формуле:</w:t>
      </w:r>
    </w:p>
    <w:p w:rsidR="00F16CF4" w:rsidRDefault="00F16CF4" w:rsidP="001F3148">
      <w:pPr>
        <w:pStyle w:val="23"/>
        <w:spacing w:line="360" w:lineRule="auto"/>
        <w:ind w:firstLine="720"/>
        <w:jc w:val="center"/>
        <w:rPr>
          <w:sz w:val="28"/>
        </w:rPr>
      </w:pPr>
      <w:r>
        <w:rPr>
          <w:position w:val="-6"/>
          <w:sz w:val="28"/>
        </w:rPr>
        <w:object w:dxaOrig="620" w:dyaOrig="340">
          <v:shape id="_x0000_i1110" type="#_x0000_t75" style="width:30.75pt;height:17.25pt" o:ole="" o:bullet="t">
            <v:imagedata r:id="rId146" o:title=""/>
          </v:shape>
          <o:OLEObject Type="Embed" ProgID="Equation.3" ShapeID="_x0000_i1110" DrawAspect="Content" ObjectID="_1459802525" r:id="rId147"/>
        </w:object>
      </w:r>
      <w:r>
        <w:rPr>
          <w:sz w:val="28"/>
        </w:rPr>
        <w:t xml:space="preserve"> = ОПФнг + </w:t>
      </w:r>
      <w:r>
        <w:rPr>
          <w:position w:val="-24"/>
          <w:sz w:val="28"/>
        </w:rPr>
        <w:object w:dxaOrig="3019" w:dyaOrig="620">
          <v:shape id="_x0000_i1111" type="#_x0000_t75" style="width:150.75pt;height:30.75pt" o:ole="">
            <v:imagedata r:id="rId148" o:title=""/>
          </v:shape>
          <o:OLEObject Type="Embed" ProgID="Equation.3" ShapeID="_x0000_i1111" DrawAspect="Content" ObjectID="_1459802526" r:id="rId149"/>
        </w:object>
      </w:r>
      <w:r>
        <w:rPr>
          <w:sz w:val="28"/>
        </w:rPr>
        <w:t xml:space="preserve">= </w:t>
      </w:r>
      <w:r w:rsidRPr="00A0066A">
        <w:rPr>
          <w:position w:val="-24"/>
          <w:sz w:val="28"/>
        </w:rPr>
        <w:object w:dxaOrig="2659" w:dyaOrig="620">
          <v:shape id="_x0000_i1112" type="#_x0000_t75" style="width:132.75pt;height:30.75pt" o:ole="">
            <v:imagedata r:id="rId150" o:title=""/>
          </v:shape>
          <o:OLEObject Type="Embed" ProgID="Equation.3" ShapeID="_x0000_i1112" DrawAspect="Content" ObjectID="_1459802527" r:id="rId151"/>
        </w:object>
      </w:r>
      <w:r>
        <w:rPr>
          <w:sz w:val="28"/>
        </w:rPr>
        <w:t>тыс.руб.</w:t>
      </w:r>
    </w:p>
    <w:p w:rsidR="00F16CF4" w:rsidRDefault="00F16CF4" w:rsidP="00F16CF4">
      <w:pPr>
        <w:pStyle w:val="23"/>
        <w:spacing w:line="360" w:lineRule="auto"/>
        <w:ind w:firstLine="720"/>
        <w:rPr>
          <w:sz w:val="28"/>
        </w:rPr>
      </w:pPr>
      <w:r>
        <w:rPr>
          <w:sz w:val="28"/>
        </w:rPr>
        <w:t>Амортизация оборудования: А = 1415*8,33/100 = 1179,17</w:t>
      </w:r>
    </w:p>
    <w:p w:rsidR="00F16CF4" w:rsidRDefault="00F16CF4" w:rsidP="00F16CF4">
      <w:pPr>
        <w:pStyle w:val="23"/>
        <w:spacing w:line="360" w:lineRule="auto"/>
        <w:ind w:firstLine="720"/>
        <w:rPr>
          <w:sz w:val="28"/>
        </w:rPr>
      </w:pPr>
      <w:r>
        <w:rPr>
          <w:sz w:val="28"/>
          <w:lang w:val="en-US"/>
        </w:rPr>
        <w:t>N</w:t>
      </w:r>
      <w:r>
        <w:rPr>
          <w:sz w:val="28"/>
        </w:rPr>
        <w:t xml:space="preserve">а = </w:t>
      </w:r>
      <w:r>
        <w:rPr>
          <w:position w:val="-24"/>
          <w:sz w:val="28"/>
        </w:rPr>
        <w:object w:dxaOrig="1300" w:dyaOrig="620">
          <v:shape id="_x0000_i1113" type="#_x0000_t75" style="width:65.25pt;height:30.75pt" o:ole="">
            <v:imagedata r:id="rId152" o:title=""/>
          </v:shape>
          <o:OLEObject Type="Embed" ProgID="Equation.3" ShapeID="_x0000_i1113" DrawAspect="Content" ObjectID="_1459802528" r:id="rId153"/>
        </w:object>
      </w:r>
    </w:p>
    <w:p w:rsidR="00F16CF4" w:rsidRPr="00030F33" w:rsidRDefault="00F16CF4" w:rsidP="00F16CF4">
      <w:pPr>
        <w:shd w:val="clear" w:color="auto" w:fill="FFFFFF"/>
        <w:spacing w:line="360" w:lineRule="auto"/>
        <w:ind w:firstLine="720"/>
        <w:jc w:val="both"/>
        <w:rPr>
          <w:sz w:val="28"/>
          <w:szCs w:val="28"/>
        </w:rPr>
      </w:pPr>
      <w:r w:rsidRPr="001F3148">
        <w:rPr>
          <w:b/>
          <w:color w:val="000000"/>
          <w:sz w:val="28"/>
          <w:szCs w:val="28"/>
        </w:rPr>
        <w:t>Вывод</w:t>
      </w:r>
      <w:r w:rsidRPr="00030F33">
        <w:rPr>
          <w:color w:val="000000"/>
          <w:sz w:val="28"/>
          <w:szCs w:val="28"/>
        </w:rPr>
        <w:t>: Стоимость основных фондов возросла на 55 тыс. руб. или на 0,5 %, в том числе основных производственных фондов на 6,55тыс. руб., или на 204,,69 0.</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Данные табл.18, показывают, что стоимость зданий осталась неизменной, но удельный вес данного вида основных фондов уменьшился на 0,41 %. Величина машин и оборудования увеличивается не большими темпами (на 1,25 %). Наибольшее поступление в течении года производственного и хозяйственного инвентаря на сумму 50 тыс.руб. привело к увеличению удельного веса данной категории ОПФ в общей стоимости на 66,67%.</w:t>
      </w:r>
    </w:p>
    <w:p w:rsidR="00F16CF4" w:rsidRDefault="00F16CF4" w:rsidP="00F16CF4">
      <w:pPr>
        <w:pStyle w:val="23"/>
        <w:spacing w:line="360" w:lineRule="auto"/>
        <w:ind w:firstLine="720"/>
        <w:rPr>
          <w:color w:val="000000"/>
          <w:sz w:val="28"/>
          <w:szCs w:val="28"/>
        </w:rPr>
      </w:pPr>
      <w:r w:rsidRPr="00030F33">
        <w:rPr>
          <w:color w:val="000000"/>
          <w:sz w:val="28"/>
          <w:szCs w:val="28"/>
        </w:rPr>
        <w:t>Следовательно</w:t>
      </w:r>
      <w:r>
        <w:rPr>
          <w:color w:val="000000"/>
          <w:sz w:val="28"/>
          <w:szCs w:val="28"/>
        </w:rPr>
        <w:t>,</w:t>
      </w:r>
      <w:r w:rsidRPr="00030F33">
        <w:rPr>
          <w:color w:val="000000"/>
          <w:sz w:val="28"/>
          <w:szCs w:val="28"/>
        </w:rPr>
        <w:t xml:space="preserve"> в своей политике в отношении ОПФ предприятие большое внимание уделяет основной производственной деятельности, т.е. осуществляет покупку и перевооружение в производства. Положительной тенденцией является рост на 0,44% удельного веса активной части фондов, что следует оценить положительно. Поскольку повышение удельного веса активной части фондов способствует росту технической оснащенности предприятия, увеличению производственной мощности, возрастанию фондоотдачи.</w:t>
      </w:r>
    </w:p>
    <w:p w:rsidR="00232229" w:rsidRDefault="001914A5" w:rsidP="00F16CF4">
      <w:pPr>
        <w:pStyle w:val="23"/>
        <w:spacing w:line="360" w:lineRule="auto"/>
        <w:ind w:firstLine="720"/>
        <w:rPr>
          <w:noProof/>
          <w:sz w:val="28"/>
        </w:rPr>
      </w:pPr>
      <w:r>
        <w:rPr>
          <w:noProof/>
          <w:sz w:val="28"/>
        </w:rPr>
        <w:pict>
          <v:shape id="_x0000_i1114" type="#_x0000_t75" style="width:360.75pt;height:3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">
            <v:imagedata r:id="rId154" o:title="" cropbottom="-152f"/>
            <o:lock v:ext="edit" aspectratio="f"/>
          </v:shape>
        </w:pict>
      </w:r>
    </w:p>
    <w:p w:rsidR="0074788E" w:rsidRDefault="0074788E" w:rsidP="0074788E">
      <w:pPr>
        <w:pStyle w:val="23"/>
        <w:spacing w:line="360" w:lineRule="auto"/>
        <w:ind w:firstLine="720"/>
        <w:rPr>
          <w:sz w:val="28"/>
        </w:rPr>
      </w:pPr>
      <w:r>
        <w:rPr>
          <w:color w:val="000000"/>
          <w:spacing w:val="-3"/>
          <w:szCs w:val="28"/>
        </w:rPr>
        <w:t>Рис.14. Изменение структуры основных производственных фондов</w:t>
      </w:r>
    </w:p>
    <w:p w:rsidR="001F3148" w:rsidRPr="00F1225F" w:rsidRDefault="001F3148" w:rsidP="005B06E7">
      <w:r w:rsidRPr="00F1225F">
        <w:t>Таблица 1</w:t>
      </w:r>
      <w:r>
        <w:t>9</w:t>
      </w:r>
    </w:p>
    <w:p w:rsidR="00F16CF4" w:rsidRDefault="00F16CF4" w:rsidP="001F3148">
      <w:pPr>
        <w:pStyle w:val="23"/>
        <w:spacing w:line="240" w:lineRule="auto"/>
        <w:ind w:firstLine="709"/>
        <w:jc w:val="center"/>
        <w:rPr>
          <w:sz w:val="28"/>
        </w:rPr>
      </w:pPr>
      <w:r>
        <w:rPr>
          <w:sz w:val="28"/>
        </w:rPr>
        <w:t>Движение и техническое состояние основных средств</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4"/>
        <w:gridCol w:w="1256"/>
        <w:gridCol w:w="1262"/>
        <w:gridCol w:w="1079"/>
      </w:tblGrid>
      <w:tr w:rsidR="00F16CF4">
        <w:tc>
          <w:tcPr>
            <w:tcW w:w="3170" w:type="pct"/>
            <w:vAlign w:val="center"/>
          </w:tcPr>
          <w:p w:rsidR="00F16CF4" w:rsidRDefault="00F16CF4" w:rsidP="001F3148">
            <w:pPr>
              <w:pStyle w:val="23"/>
              <w:spacing w:line="240" w:lineRule="auto"/>
              <w:jc w:val="center"/>
              <w:rPr>
                <w:sz w:val="26"/>
                <w:szCs w:val="26"/>
              </w:rPr>
            </w:pPr>
            <w:r>
              <w:rPr>
                <w:sz w:val="26"/>
                <w:szCs w:val="26"/>
              </w:rPr>
              <w:t>Показатели</w:t>
            </w:r>
          </w:p>
        </w:tc>
        <w:tc>
          <w:tcPr>
            <w:tcW w:w="639" w:type="pct"/>
            <w:vAlign w:val="center"/>
          </w:tcPr>
          <w:p w:rsidR="00F16CF4" w:rsidRDefault="00F16CF4" w:rsidP="001F3148">
            <w:pPr>
              <w:pStyle w:val="23"/>
              <w:spacing w:line="240" w:lineRule="auto"/>
              <w:jc w:val="center"/>
              <w:rPr>
                <w:sz w:val="26"/>
                <w:szCs w:val="26"/>
              </w:rPr>
            </w:pPr>
            <w:r>
              <w:rPr>
                <w:sz w:val="26"/>
                <w:szCs w:val="26"/>
              </w:rPr>
              <w:t>План</w:t>
            </w:r>
          </w:p>
        </w:tc>
        <w:tc>
          <w:tcPr>
            <w:tcW w:w="642" w:type="pct"/>
            <w:vAlign w:val="center"/>
          </w:tcPr>
          <w:p w:rsidR="00F16CF4" w:rsidRDefault="00F16CF4" w:rsidP="001F3148">
            <w:pPr>
              <w:pStyle w:val="23"/>
              <w:spacing w:line="240" w:lineRule="auto"/>
              <w:jc w:val="center"/>
              <w:rPr>
                <w:sz w:val="26"/>
                <w:szCs w:val="26"/>
              </w:rPr>
            </w:pPr>
            <w:r>
              <w:rPr>
                <w:sz w:val="26"/>
                <w:szCs w:val="26"/>
              </w:rPr>
              <w:t>Факт</w:t>
            </w:r>
          </w:p>
        </w:tc>
        <w:tc>
          <w:tcPr>
            <w:tcW w:w="549" w:type="pct"/>
            <w:vAlign w:val="center"/>
          </w:tcPr>
          <w:p w:rsidR="00F16CF4" w:rsidRDefault="00F16CF4" w:rsidP="001F3148">
            <w:pPr>
              <w:pStyle w:val="23"/>
              <w:spacing w:line="240" w:lineRule="auto"/>
              <w:jc w:val="center"/>
              <w:rPr>
                <w:sz w:val="26"/>
                <w:szCs w:val="26"/>
              </w:rPr>
            </w:pPr>
            <w:r>
              <w:rPr>
                <w:sz w:val="26"/>
                <w:szCs w:val="26"/>
              </w:rPr>
              <w:t>+, -</w:t>
            </w:r>
          </w:p>
        </w:tc>
      </w:tr>
      <w:tr w:rsidR="00F16CF4">
        <w:tc>
          <w:tcPr>
            <w:tcW w:w="3170" w:type="pct"/>
            <w:vAlign w:val="center"/>
          </w:tcPr>
          <w:p w:rsidR="00F16CF4" w:rsidRDefault="00F16CF4" w:rsidP="001F3148">
            <w:pPr>
              <w:pStyle w:val="23"/>
              <w:spacing w:line="240" w:lineRule="auto"/>
              <w:jc w:val="center"/>
              <w:rPr>
                <w:sz w:val="26"/>
                <w:szCs w:val="26"/>
              </w:rPr>
            </w:pPr>
            <w:r>
              <w:rPr>
                <w:sz w:val="26"/>
                <w:szCs w:val="26"/>
              </w:rPr>
              <w:t>1</w:t>
            </w:r>
          </w:p>
        </w:tc>
        <w:tc>
          <w:tcPr>
            <w:tcW w:w="639" w:type="pct"/>
            <w:vAlign w:val="center"/>
          </w:tcPr>
          <w:p w:rsidR="00F16CF4" w:rsidRDefault="00F16CF4" w:rsidP="001F3148">
            <w:pPr>
              <w:pStyle w:val="23"/>
              <w:spacing w:line="240" w:lineRule="auto"/>
              <w:jc w:val="center"/>
              <w:rPr>
                <w:sz w:val="26"/>
                <w:szCs w:val="26"/>
              </w:rPr>
            </w:pPr>
            <w:r>
              <w:rPr>
                <w:sz w:val="26"/>
                <w:szCs w:val="26"/>
              </w:rPr>
              <w:t>2</w:t>
            </w:r>
          </w:p>
        </w:tc>
        <w:tc>
          <w:tcPr>
            <w:tcW w:w="642" w:type="pct"/>
            <w:vAlign w:val="center"/>
          </w:tcPr>
          <w:p w:rsidR="00F16CF4" w:rsidRDefault="00F16CF4" w:rsidP="001F3148">
            <w:pPr>
              <w:pStyle w:val="23"/>
              <w:spacing w:line="240" w:lineRule="auto"/>
              <w:jc w:val="center"/>
              <w:rPr>
                <w:sz w:val="26"/>
                <w:szCs w:val="26"/>
              </w:rPr>
            </w:pPr>
            <w:r>
              <w:rPr>
                <w:sz w:val="26"/>
                <w:szCs w:val="26"/>
              </w:rPr>
              <w:t>3</w:t>
            </w:r>
          </w:p>
        </w:tc>
        <w:tc>
          <w:tcPr>
            <w:tcW w:w="549" w:type="pct"/>
            <w:vAlign w:val="center"/>
          </w:tcPr>
          <w:p w:rsidR="00F16CF4" w:rsidRDefault="00F16CF4" w:rsidP="001F3148">
            <w:pPr>
              <w:pStyle w:val="23"/>
              <w:spacing w:line="240" w:lineRule="auto"/>
              <w:jc w:val="center"/>
              <w:rPr>
                <w:sz w:val="26"/>
                <w:szCs w:val="26"/>
              </w:rPr>
            </w:pPr>
            <w:r>
              <w:rPr>
                <w:sz w:val="26"/>
                <w:szCs w:val="26"/>
              </w:rPr>
              <w:t>4</w:t>
            </w:r>
          </w:p>
        </w:tc>
      </w:tr>
      <w:tr w:rsidR="00F16CF4" w:rsidRPr="007458F7">
        <w:tc>
          <w:tcPr>
            <w:tcW w:w="3170" w:type="pct"/>
            <w:vAlign w:val="center"/>
          </w:tcPr>
          <w:p w:rsidR="00F16CF4" w:rsidRPr="007458F7" w:rsidRDefault="00F16CF4" w:rsidP="001F3148">
            <w:pPr>
              <w:pStyle w:val="23"/>
              <w:spacing w:line="240" w:lineRule="auto"/>
              <w:jc w:val="both"/>
            </w:pPr>
            <w:r w:rsidRPr="007458F7">
              <w:t>1. ОФ на начало года</w:t>
            </w:r>
          </w:p>
        </w:tc>
        <w:tc>
          <w:tcPr>
            <w:tcW w:w="639" w:type="pct"/>
            <w:vAlign w:val="center"/>
          </w:tcPr>
          <w:p w:rsidR="00F16CF4" w:rsidRPr="007458F7" w:rsidRDefault="00F16CF4" w:rsidP="001F3148">
            <w:pPr>
              <w:pStyle w:val="23"/>
              <w:spacing w:line="240" w:lineRule="auto"/>
              <w:jc w:val="center"/>
            </w:pPr>
            <w:r w:rsidRPr="007458F7">
              <w:t>10945</w:t>
            </w:r>
          </w:p>
        </w:tc>
        <w:tc>
          <w:tcPr>
            <w:tcW w:w="642" w:type="pct"/>
            <w:vAlign w:val="center"/>
          </w:tcPr>
          <w:p w:rsidR="00F16CF4" w:rsidRPr="007458F7" w:rsidRDefault="00F16CF4" w:rsidP="001F3148">
            <w:pPr>
              <w:pStyle w:val="23"/>
              <w:spacing w:line="240" w:lineRule="auto"/>
              <w:jc w:val="center"/>
            </w:pPr>
            <w:r w:rsidRPr="007458F7">
              <w:t>10965</w:t>
            </w:r>
          </w:p>
        </w:tc>
        <w:tc>
          <w:tcPr>
            <w:tcW w:w="549" w:type="pct"/>
            <w:vAlign w:val="center"/>
          </w:tcPr>
          <w:p w:rsidR="00F16CF4" w:rsidRPr="007458F7" w:rsidRDefault="00F16CF4" w:rsidP="001F3148">
            <w:pPr>
              <w:pStyle w:val="23"/>
              <w:spacing w:line="240" w:lineRule="auto"/>
              <w:jc w:val="center"/>
            </w:pPr>
            <w:r w:rsidRPr="007458F7">
              <w:t>20</w:t>
            </w:r>
          </w:p>
        </w:tc>
      </w:tr>
      <w:tr w:rsidR="00F16CF4" w:rsidRPr="007458F7">
        <w:tc>
          <w:tcPr>
            <w:tcW w:w="3170" w:type="pct"/>
            <w:vAlign w:val="center"/>
          </w:tcPr>
          <w:p w:rsidR="00F16CF4" w:rsidRPr="007458F7" w:rsidRDefault="00F16CF4" w:rsidP="001F3148">
            <w:pPr>
              <w:pStyle w:val="23"/>
              <w:spacing w:line="240" w:lineRule="auto"/>
              <w:jc w:val="both"/>
            </w:pPr>
            <w:r w:rsidRPr="007458F7">
              <w:t>2. Ввод в действие ОФ, в т.ч. новых:</w:t>
            </w:r>
          </w:p>
        </w:tc>
        <w:tc>
          <w:tcPr>
            <w:tcW w:w="639" w:type="pct"/>
            <w:vAlign w:val="center"/>
          </w:tcPr>
          <w:p w:rsidR="00F16CF4" w:rsidRPr="007458F7" w:rsidRDefault="00F16CF4" w:rsidP="001F3148">
            <w:pPr>
              <w:pStyle w:val="23"/>
              <w:spacing w:line="240" w:lineRule="auto"/>
              <w:jc w:val="center"/>
            </w:pPr>
            <w:r w:rsidRPr="007458F7">
              <w:t>32</w:t>
            </w:r>
          </w:p>
        </w:tc>
        <w:tc>
          <w:tcPr>
            <w:tcW w:w="642" w:type="pct"/>
            <w:vAlign w:val="center"/>
          </w:tcPr>
          <w:p w:rsidR="00F16CF4" w:rsidRPr="007458F7" w:rsidRDefault="00F16CF4" w:rsidP="001F3148">
            <w:pPr>
              <w:pStyle w:val="23"/>
              <w:spacing w:line="240" w:lineRule="auto"/>
              <w:jc w:val="center"/>
            </w:pPr>
            <w:r>
              <w:t>65</w:t>
            </w:r>
          </w:p>
        </w:tc>
        <w:tc>
          <w:tcPr>
            <w:tcW w:w="549" w:type="pct"/>
            <w:vAlign w:val="center"/>
          </w:tcPr>
          <w:p w:rsidR="00F16CF4" w:rsidRPr="007458F7" w:rsidRDefault="00F16CF4" w:rsidP="001F3148">
            <w:pPr>
              <w:pStyle w:val="23"/>
              <w:spacing w:line="240" w:lineRule="auto"/>
              <w:jc w:val="center"/>
            </w:pPr>
            <w:r>
              <w:t>33</w:t>
            </w:r>
          </w:p>
        </w:tc>
      </w:tr>
      <w:tr w:rsidR="00F16CF4" w:rsidRPr="007458F7">
        <w:tc>
          <w:tcPr>
            <w:tcW w:w="3170" w:type="pct"/>
            <w:vAlign w:val="center"/>
          </w:tcPr>
          <w:p w:rsidR="00F16CF4" w:rsidRPr="007458F7" w:rsidRDefault="00F16CF4" w:rsidP="001F3148">
            <w:pPr>
              <w:pStyle w:val="23"/>
              <w:spacing w:line="240" w:lineRule="auto"/>
              <w:jc w:val="both"/>
            </w:pPr>
            <w:r w:rsidRPr="007458F7">
              <w:t>- по плану (условно 10%)</w:t>
            </w:r>
          </w:p>
          <w:p w:rsidR="00F16CF4" w:rsidRPr="007458F7" w:rsidRDefault="00F16CF4" w:rsidP="001F3148">
            <w:pPr>
              <w:pStyle w:val="23"/>
              <w:spacing w:line="240" w:lineRule="auto"/>
              <w:jc w:val="both"/>
            </w:pPr>
            <w:r w:rsidRPr="007458F7">
              <w:t>- по факту (условно 15%)</w:t>
            </w:r>
          </w:p>
        </w:tc>
        <w:tc>
          <w:tcPr>
            <w:tcW w:w="639" w:type="pct"/>
            <w:vAlign w:val="center"/>
          </w:tcPr>
          <w:p w:rsidR="00F16CF4" w:rsidRPr="007458F7" w:rsidRDefault="00F16CF4" w:rsidP="001F3148">
            <w:pPr>
              <w:pStyle w:val="23"/>
              <w:spacing w:line="240" w:lineRule="auto"/>
              <w:jc w:val="center"/>
            </w:pPr>
            <w:r w:rsidRPr="007458F7">
              <w:t>3,2</w:t>
            </w:r>
          </w:p>
        </w:tc>
        <w:tc>
          <w:tcPr>
            <w:tcW w:w="642" w:type="pct"/>
            <w:vAlign w:val="center"/>
          </w:tcPr>
          <w:p w:rsidR="00F16CF4" w:rsidRPr="007458F7" w:rsidRDefault="00F16CF4" w:rsidP="001F3148">
            <w:pPr>
              <w:pStyle w:val="23"/>
              <w:spacing w:line="240" w:lineRule="auto"/>
              <w:jc w:val="center"/>
            </w:pPr>
            <w:r>
              <w:t>9,75</w:t>
            </w:r>
          </w:p>
        </w:tc>
        <w:tc>
          <w:tcPr>
            <w:tcW w:w="549" w:type="pct"/>
            <w:vAlign w:val="center"/>
          </w:tcPr>
          <w:p w:rsidR="00F16CF4" w:rsidRPr="007458F7" w:rsidRDefault="00F16CF4" w:rsidP="001F3148">
            <w:pPr>
              <w:pStyle w:val="23"/>
              <w:spacing w:line="240" w:lineRule="auto"/>
              <w:jc w:val="center"/>
            </w:pPr>
            <w:r>
              <w:t>6,55</w:t>
            </w:r>
          </w:p>
        </w:tc>
      </w:tr>
      <w:tr w:rsidR="00F16CF4" w:rsidRPr="007458F7">
        <w:tc>
          <w:tcPr>
            <w:tcW w:w="3170" w:type="pct"/>
            <w:vAlign w:val="center"/>
          </w:tcPr>
          <w:p w:rsidR="00F16CF4" w:rsidRPr="007458F7" w:rsidRDefault="00F16CF4" w:rsidP="001F3148">
            <w:pPr>
              <w:pStyle w:val="23"/>
              <w:spacing w:line="240" w:lineRule="auto"/>
              <w:jc w:val="both"/>
            </w:pPr>
            <w:r w:rsidRPr="007458F7">
              <w:t>3. Выбытие ОФ</w:t>
            </w:r>
          </w:p>
        </w:tc>
        <w:tc>
          <w:tcPr>
            <w:tcW w:w="639" w:type="pct"/>
            <w:vAlign w:val="center"/>
          </w:tcPr>
          <w:p w:rsidR="00F16CF4" w:rsidRPr="007458F7" w:rsidRDefault="00F16CF4" w:rsidP="001F3148">
            <w:pPr>
              <w:pStyle w:val="23"/>
              <w:spacing w:line="240" w:lineRule="auto"/>
              <w:jc w:val="center"/>
            </w:pPr>
            <w:r w:rsidRPr="007458F7">
              <w:t>12</w:t>
            </w:r>
          </w:p>
        </w:tc>
        <w:tc>
          <w:tcPr>
            <w:tcW w:w="642" w:type="pct"/>
            <w:vAlign w:val="center"/>
          </w:tcPr>
          <w:p w:rsidR="00F16CF4" w:rsidRPr="007458F7" w:rsidRDefault="00F16CF4" w:rsidP="001F3148">
            <w:pPr>
              <w:pStyle w:val="23"/>
              <w:spacing w:line="240" w:lineRule="auto"/>
              <w:jc w:val="center"/>
            </w:pPr>
            <w:r>
              <w:t>10</w:t>
            </w:r>
          </w:p>
        </w:tc>
        <w:tc>
          <w:tcPr>
            <w:tcW w:w="549" w:type="pct"/>
            <w:vAlign w:val="center"/>
          </w:tcPr>
          <w:p w:rsidR="00F16CF4" w:rsidRPr="007458F7" w:rsidRDefault="00F16CF4" w:rsidP="001F3148">
            <w:pPr>
              <w:pStyle w:val="23"/>
              <w:spacing w:line="240" w:lineRule="auto"/>
              <w:jc w:val="center"/>
            </w:pPr>
            <w:r>
              <w:t>-2</w:t>
            </w:r>
          </w:p>
        </w:tc>
      </w:tr>
      <w:tr w:rsidR="00F16CF4" w:rsidRPr="007458F7">
        <w:tc>
          <w:tcPr>
            <w:tcW w:w="3170" w:type="pct"/>
            <w:vAlign w:val="center"/>
          </w:tcPr>
          <w:p w:rsidR="00F16CF4" w:rsidRPr="007458F7" w:rsidRDefault="00F16CF4" w:rsidP="001F3148">
            <w:pPr>
              <w:pStyle w:val="23"/>
              <w:spacing w:line="240" w:lineRule="auto"/>
              <w:jc w:val="both"/>
            </w:pPr>
            <w:r w:rsidRPr="007458F7">
              <w:t>4. ОФ на конец года</w:t>
            </w:r>
          </w:p>
        </w:tc>
        <w:tc>
          <w:tcPr>
            <w:tcW w:w="639" w:type="pct"/>
            <w:vAlign w:val="center"/>
          </w:tcPr>
          <w:p w:rsidR="00F16CF4" w:rsidRPr="007458F7" w:rsidRDefault="00F16CF4" w:rsidP="001F3148">
            <w:pPr>
              <w:pStyle w:val="23"/>
              <w:spacing w:line="240" w:lineRule="auto"/>
              <w:jc w:val="center"/>
            </w:pPr>
            <w:r w:rsidRPr="007458F7">
              <w:t>10965</w:t>
            </w:r>
          </w:p>
        </w:tc>
        <w:tc>
          <w:tcPr>
            <w:tcW w:w="642" w:type="pct"/>
            <w:vAlign w:val="center"/>
          </w:tcPr>
          <w:p w:rsidR="00F16CF4" w:rsidRPr="007458F7" w:rsidRDefault="00F16CF4" w:rsidP="001F3148">
            <w:pPr>
              <w:pStyle w:val="23"/>
              <w:spacing w:line="240" w:lineRule="auto"/>
              <w:jc w:val="center"/>
            </w:pPr>
            <w:r>
              <w:t>11020</w:t>
            </w:r>
          </w:p>
        </w:tc>
        <w:tc>
          <w:tcPr>
            <w:tcW w:w="549" w:type="pct"/>
            <w:vAlign w:val="center"/>
          </w:tcPr>
          <w:p w:rsidR="00F16CF4" w:rsidRPr="007458F7" w:rsidRDefault="00F16CF4" w:rsidP="001F3148">
            <w:pPr>
              <w:pStyle w:val="23"/>
              <w:spacing w:line="240" w:lineRule="auto"/>
              <w:jc w:val="center"/>
            </w:pPr>
            <w:r>
              <w:t>55</w:t>
            </w:r>
          </w:p>
        </w:tc>
      </w:tr>
      <w:tr w:rsidR="00F16CF4" w:rsidRPr="007458F7">
        <w:tc>
          <w:tcPr>
            <w:tcW w:w="3170" w:type="pct"/>
            <w:vAlign w:val="center"/>
          </w:tcPr>
          <w:p w:rsidR="00F16CF4" w:rsidRPr="007458F7" w:rsidRDefault="00F16CF4" w:rsidP="001F3148">
            <w:pPr>
              <w:pStyle w:val="23"/>
              <w:spacing w:line="240" w:lineRule="auto"/>
              <w:jc w:val="both"/>
            </w:pPr>
            <w:r w:rsidRPr="007458F7">
              <w:t>5. Среднегодовая стоимость ОФ</w:t>
            </w:r>
          </w:p>
        </w:tc>
        <w:tc>
          <w:tcPr>
            <w:tcW w:w="639" w:type="pct"/>
            <w:vAlign w:val="center"/>
          </w:tcPr>
          <w:p w:rsidR="00F16CF4" w:rsidRPr="007458F7" w:rsidRDefault="00F16CF4" w:rsidP="001F3148">
            <w:pPr>
              <w:pStyle w:val="23"/>
              <w:spacing w:line="240" w:lineRule="auto"/>
              <w:jc w:val="center"/>
            </w:pPr>
            <w:r w:rsidRPr="007458F7">
              <w:t>10955</w:t>
            </w:r>
          </w:p>
        </w:tc>
        <w:tc>
          <w:tcPr>
            <w:tcW w:w="642" w:type="pct"/>
            <w:vAlign w:val="center"/>
          </w:tcPr>
          <w:p w:rsidR="00F16CF4" w:rsidRPr="007458F7" w:rsidRDefault="00F16CF4" w:rsidP="001F3148">
            <w:pPr>
              <w:pStyle w:val="23"/>
              <w:spacing w:line="240" w:lineRule="auto"/>
              <w:jc w:val="center"/>
            </w:pPr>
            <w:r>
              <w:t>10992,5</w:t>
            </w:r>
          </w:p>
        </w:tc>
        <w:tc>
          <w:tcPr>
            <w:tcW w:w="549" w:type="pct"/>
            <w:vAlign w:val="center"/>
          </w:tcPr>
          <w:p w:rsidR="00F16CF4" w:rsidRPr="007458F7" w:rsidRDefault="00F16CF4" w:rsidP="001F3148">
            <w:pPr>
              <w:pStyle w:val="23"/>
              <w:spacing w:line="240" w:lineRule="auto"/>
              <w:jc w:val="center"/>
            </w:pPr>
            <w:r>
              <w:t>37,5</w:t>
            </w:r>
          </w:p>
        </w:tc>
      </w:tr>
      <w:tr w:rsidR="00F16CF4" w:rsidRPr="007458F7">
        <w:tc>
          <w:tcPr>
            <w:tcW w:w="3170" w:type="pct"/>
            <w:vAlign w:val="center"/>
          </w:tcPr>
          <w:p w:rsidR="00F16CF4" w:rsidRPr="007458F7" w:rsidRDefault="00F16CF4" w:rsidP="001F3148">
            <w:pPr>
              <w:pStyle w:val="23"/>
              <w:spacing w:line="240" w:lineRule="auto"/>
              <w:jc w:val="both"/>
            </w:pPr>
            <w:r w:rsidRPr="007458F7">
              <w:t>6. Износ ОФ: на начало года</w:t>
            </w:r>
          </w:p>
        </w:tc>
        <w:tc>
          <w:tcPr>
            <w:tcW w:w="639" w:type="pct"/>
            <w:vAlign w:val="center"/>
          </w:tcPr>
          <w:p w:rsidR="00F16CF4" w:rsidRPr="007458F7" w:rsidRDefault="00F16CF4" w:rsidP="001F3148">
            <w:pPr>
              <w:pStyle w:val="23"/>
              <w:spacing w:line="240" w:lineRule="auto"/>
              <w:jc w:val="center"/>
            </w:pPr>
            <w:r w:rsidRPr="007458F7">
              <w:t>912,08</w:t>
            </w:r>
          </w:p>
        </w:tc>
        <w:tc>
          <w:tcPr>
            <w:tcW w:w="642" w:type="pct"/>
            <w:vAlign w:val="center"/>
          </w:tcPr>
          <w:p w:rsidR="00F16CF4" w:rsidRPr="007458F7" w:rsidRDefault="00F16CF4" w:rsidP="001F3148">
            <w:pPr>
              <w:pStyle w:val="23"/>
              <w:spacing w:line="240" w:lineRule="auto"/>
              <w:jc w:val="center"/>
            </w:pPr>
            <w:r>
              <w:t>913,75</w:t>
            </w:r>
          </w:p>
        </w:tc>
        <w:tc>
          <w:tcPr>
            <w:tcW w:w="549" w:type="pct"/>
            <w:vAlign w:val="center"/>
          </w:tcPr>
          <w:p w:rsidR="00F16CF4" w:rsidRPr="007458F7" w:rsidRDefault="00F16CF4" w:rsidP="001F3148">
            <w:pPr>
              <w:pStyle w:val="23"/>
              <w:spacing w:line="240" w:lineRule="auto"/>
              <w:jc w:val="center"/>
            </w:pPr>
            <w:r>
              <w:t>1,67</w:t>
            </w:r>
          </w:p>
        </w:tc>
      </w:tr>
      <w:tr w:rsidR="00F16CF4" w:rsidRPr="007458F7">
        <w:tc>
          <w:tcPr>
            <w:tcW w:w="3170" w:type="pct"/>
            <w:vAlign w:val="center"/>
          </w:tcPr>
          <w:p w:rsidR="00F16CF4" w:rsidRPr="007458F7" w:rsidRDefault="00F16CF4" w:rsidP="001F3148">
            <w:pPr>
              <w:pStyle w:val="23"/>
              <w:spacing w:line="240" w:lineRule="auto"/>
              <w:jc w:val="both"/>
            </w:pPr>
            <w:r w:rsidRPr="007458F7">
              <w:t xml:space="preserve">                        на конец года</w:t>
            </w:r>
          </w:p>
        </w:tc>
        <w:tc>
          <w:tcPr>
            <w:tcW w:w="639" w:type="pct"/>
            <w:vAlign w:val="center"/>
          </w:tcPr>
          <w:p w:rsidR="00F16CF4" w:rsidRPr="007458F7" w:rsidRDefault="00F16CF4" w:rsidP="001F3148">
            <w:pPr>
              <w:pStyle w:val="23"/>
              <w:spacing w:line="240" w:lineRule="auto"/>
              <w:jc w:val="center"/>
            </w:pPr>
            <w:r w:rsidRPr="007458F7">
              <w:t>913,75</w:t>
            </w:r>
          </w:p>
        </w:tc>
        <w:tc>
          <w:tcPr>
            <w:tcW w:w="642" w:type="pct"/>
            <w:vAlign w:val="center"/>
          </w:tcPr>
          <w:p w:rsidR="00F16CF4" w:rsidRPr="007458F7" w:rsidRDefault="00F16CF4" w:rsidP="001F3148">
            <w:pPr>
              <w:pStyle w:val="23"/>
              <w:spacing w:line="240" w:lineRule="auto"/>
              <w:jc w:val="center"/>
            </w:pPr>
            <w:r>
              <w:t>918,33</w:t>
            </w:r>
          </w:p>
        </w:tc>
        <w:tc>
          <w:tcPr>
            <w:tcW w:w="549" w:type="pct"/>
            <w:vAlign w:val="center"/>
          </w:tcPr>
          <w:p w:rsidR="00F16CF4" w:rsidRPr="007458F7" w:rsidRDefault="00F16CF4" w:rsidP="001F3148">
            <w:pPr>
              <w:pStyle w:val="23"/>
              <w:spacing w:line="240" w:lineRule="auto"/>
              <w:jc w:val="center"/>
            </w:pPr>
            <w:r>
              <w:t>4,58</w:t>
            </w:r>
          </w:p>
        </w:tc>
      </w:tr>
      <w:tr w:rsidR="00F16CF4" w:rsidRPr="007458F7">
        <w:tc>
          <w:tcPr>
            <w:tcW w:w="3170" w:type="pct"/>
            <w:vAlign w:val="center"/>
          </w:tcPr>
          <w:p w:rsidR="00F16CF4" w:rsidRPr="007458F7" w:rsidRDefault="00F16CF4" w:rsidP="001F3148">
            <w:pPr>
              <w:pStyle w:val="23"/>
              <w:spacing w:line="240" w:lineRule="auto"/>
              <w:jc w:val="both"/>
            </w:pPr>
            <w:r w:rsidRPr="007458F7">
              <w:t>7. Остаточная стоимость ОФ</w:t>
            </w:r>
          </w:p>
        </w:tc>
        <w:tc>
          <w:tcPr>
            <w:tcW w:w="639" w:type="pct"/>
            <w:vAlign w:val="center"/>
          </w:tcPr>
          <w:p w:rsidR="00F16CF4" w:rsidRPr="007458F7" w:rsidRDefault="00F16CF4" w:rsidP="001F3148">
            <w:pPr>
              <w:pStyle w:val="23"/>
              <w:spacing w:line="240" w:lineRule="auto"/>
              <w:jc w:val="center"/>
            </w:pPr>
            <w:r w:rsidRPr="007458F7">
              <w:t>10051,25</w:t>
            </w:r>
          </w:p>
        </w:tc>
        <w:tc>
          <w:tcPr>
            <w:tcW w:w="642" w:type="pct"/>
            <w:vAlign w:val="center"/>
          </w:tcPr>
          <w:p w:rsidR="00F16CF4" w:rsidRPr="007458F7" w:rsidRDefault="00F16CF4" w:rsidP="001F3148">
            <w:pPr>
              <w:pStyle w:val="23"/>
              <w:spacing w:line="240" w:lineRule="auto"/>
              <w:jc w:val="center"/>
            </w:pPr>
            <w:r>
              <w:t>10101,67</w:t>
            </w:r>
          </w:p>
        </w:tc>
        <w:tc>
          <w:tcPr>
            <w:tcW w:w="549" w:type="pct"/>
            <w:vAlign w:val="center"/>
          </w:tcPr>
          <w:p w:rsidR="00F16CF4" w:rsidRPr="007458F7" w:rsidRDefault="00F16CF4" w:rsidP="001F3148">
            <w:pPr>
              <w:pStyle w:val="23"/>
              <w:spacing w:line="240" w:lineRule="auto"/>
              <w:jc w:val="center"/>
            </w:pPr>
            <w:r>
              <w:t>50,42</w:t>
            </w:r>
          </w:p>
        </w:tc>
      </w:tr>
      <w:tr w:rsidR="00F16CF4" w:rsidRPr="007458F7">
        <w:tc>
          <w:tcPr>
            <w:tcW w:w="3170" w:type="pct"/>
            <w:vAlign w:val="center"/>
          </w:tcPr>
          <w:p w:rsidR="00F16CF4" w:rsidRPr="007458F7" w:rsidRDefault="00F16CF4" w:rsidP="001F3148">
            <w:pPr>
              <w:pStyle w:val="23"/>
              <w:spacing w:line="240" w:lineRule="auto"/>
              <w:jc w:val="both"/>
            </w:pPr>
            <w:r w:rsidRPr="007458F7">
              <w:t>8. Срок обновления ОС</w:t>
            </w:r>
          </w:p>
        </w:tc>
        <w:tc>
          <w:tcPr>
            <w:tcW w:w="639" w:type="pct"/>
            <w:vAlign w:val="center"/>
          </w:tcPr>
          <w:p w:rsidR="00F16CF4" w:rsidRPr="007458F7" w:rsidRDefault="00F16CF4" w:rsidP="001F3148">
            <w:pPr>
              <w:pStyle w:val="23"/>
              <w:spacing w:line="240" w:lineRule="auto"/>
              <w:jc w:val="center"/>
            </w:pPr>
            <w:r w:rsidRPr="007458F7">
              <w:t>342,03</w:t>
            </w:r>
          </w:p>
        </w:tc>
        <w:tc>
          <w:tcPr>
            <w:tcW w:w="642" w:type="pct"/>
            <w:vAlign w:val="center"/>
          </w:tcPr>
          <w:p w:rsidR="00F16CF4" w:rsidRPr="007458F7" w:rsidRDefault="00F16CF4" w:rsidP="001F3148">
            <w:pPr>
              <w:pStyle w:val="23"/>
              <w:spacing w:line="240" w:lineRule="auto"/>
              <w:jc w:val="center"/>
            </w:pPr>
            <w:r>
              <w:t>168,69</w:t>
            </w:r>
          </w:p>
        </w:tc>
        <w:tc>
          <w:tcPr>
            <w:tcW w:w="549" w:type="pct"/>
            <w:vAlign w:val="center"/>
          </w:tcPr>
          <w:p w:rsidR="00F16CF4" w:rsidRPr="007458F7" w:rsidRDefault="00F16CF4" w:rsidP="001F3148">
            <w:pPr>
              <w:pStyle w:val="23"/>
              <w:spacing w:line="240" w:lineRule="auto"/>
              <w:jc w:val="center"/>
            </w:pPr>
            <w:r>
              <w:t>-173,34</w:t>
            </w:r>
          </w:p>
        </w:tc>
      </w:tr>
      <w:tr w:rsidR="00F16CF4" w:rsidRPr="007458F7">
        <w:tc>
          <w:tcPr>
            <w:tcW w:w="3170" w:type="pct"/>
            <w:vAlign w:val="center"/>
          </w:tcPr>
          <w:p w:rsidR="00F16CF4" w:rsidRPr="007458F7" w:rsidRDefault="00F16CF4" w:rsidP="001F3148">
            <w:pPr>
              <w:pStyle w:val="23"/>
              <w:spacing w:line="240" w:lineRule="auto"/>
              <w:jc w:val="both"/>
            </w:pPr>
            <w:r w:rsidRPr="007458F7">
              <w:t>9. Коэффициент ввода</w:t>
            </w:r>
          </w:p>
        </w:tc>
        <w:tc>
          <w:tcPr>
            <w:tcW w:w="639" w:type="pct"/>
            <w:vAlign w:val="center"/>
          </w:tcPr>
          <w:p w:rsidR="00F16CF4" w:rsidRPr="007458F7" w:rsidRDefault="00F16CF4" w:rsidP="001F3148">
            <w:pPr>
              <w:pStyle w:val="23"/>
              <w:spacing w:line="240" w:lineRule="auto"/>
              <w:jc w:val="center"/>
            </w:pPr>
            <w:r w:rsidRPr="007458F7">
              <w:t>0,003</w:t>
            </w:r>
          </w:p>
        </w:tc>
        <w:tc>
          <w:tcPr>
            <w:tcW w:w="642" w:type="pct"/>
            <w:vAlign w:val="center"/>
          </w:tcPr>
          <w:p w:rsidR="00F16CF4" w:rsidRPr="007458F7" w:rsidRDefault="00F16CF4" w:rsidP="001F3148">
            <w:pPr>
              <w:pStyle w:val="23"/>
              <w:spacing w:line="240" w:lineRule="auto"/>
              <w:jc w:val="center"/>
            </w:pPr>
            <w:r>
              <w:t>0,006</w:t>
            </w:r>
          </w:p>
        </w:tc>
        <w:tc>
          <w:tcPr>
            <w:tcW w:w="549" w:type="pct"/>
            <w:vAlign w:val="center"/>
          </w:tcPr>
          <w:p w:rsidR="00F16CF4" w:rsidRPr="007458F7" w:rsidRDefault="00F16CF4" w:rsidP="001F3148">
            <w:pPr>
              <w:pStyle w:val="23"/>
              <w:spacing w:line="240" w:lineRule="auto"/>
              <w:jc w:val="center"/>
            </w:pPr>
            <w:r>
              <w:t>0,003</w:t>
            </w:r>
          </w:p>
        </w:tc>
      </w:tr>
      <w:tr w:rsidR="00F16CF4" w:rsidRPr="007458F7">
        <w:tc>
          <w:tcPr>
            <w:tcW w:w="3170" w:type="pct"/>
            <w:vAlign w:val="center"/>
          </w:tcPr>
          <w:p w:rsidR="00F16CF4" w:rsidRPr="007458F7" w:rsidRDefault="00F16CF4" w:rsidP="001F3148">
            <w:pPr>
              <w:pStyle w:val="23"/>
              <w:spacing w:line="240" w:lineRule="auto"/>
              <w:jc w:val="both"/>
            </w:pPr>
            <w:r w:rsidRPr="007458F7">
              <w:rPr>
                <w:lang w:val="en-US"/>
              </w:rPr>
              <w:t>10</w:t>
            </w:r>
            <w:r w:rsidRPr="007458F7">
              <w:t>. Коэффициент обновления</w:t>
            </w:r>
          </w:p>
        </w:tc>
        <w:tc>
          <w:tcPr>
            <w:tcW w:w="639" w:type="pct"/>
            <w:vAlign w:val="center"/>
          </w:tcPr>
          <w:p w:rsidR="00F16CF4" w:rsidRPr="007458F7" w:rsidRDefault="00F16CF4" w:rsidP="001F3148">
            <w:pPr>
              <w:pStyle w:val="23"/>
              <w:spacing w:line="240" w:lineRule="auto"/>
              <w:jc w:val="center"/>
            </w:pPr>
            <w:r w:rsidRPr="007458F7">
              <w:t>0,003</w:t>
            </w:r>
          </w:p>
        </w:tc>
        <w:tc>
          <w:tcPr>
            <w:tcW w:w="642" w:type="pct"/>
            <w:vAlign w:val="center"/>
          </w:tcPr>
          <w:p w:rsidR="00F16CF4" w:rsidRPr="007458F7" w:rsidRDefault="00F16CF4" w:rsidP="001F3148">
            <w:pPr>
              <w:pStyle w:val="23"/>
              <w:spacing w:line="240" w:lineRule="auto"/>
              <w:jc w:val="center"/>
            </w:pPr>
            <w:r>
              <w:t>0,006</w:t>
            </w:r>
          </w:p>
        </w:tc>
        <w:tc>
          <w:tcPr>
            <w:tcW w:w="549" w:type="pct"/>
            <w:vAlign w:val="center"/>
          </w:tcPr>
          <w:p w:rsidR="00F16CF4" w:rsidRPr="007458F7" w:rsidRDefault="00F16CF4" w:rsidP="001F3148">
            <w:pPr>
              <w:pStyle w:val="23"/>
              <w:spacing w:line="240" w:lineRule="auto"/>
              <w:jc w:val="center"/>
            </w:pPr>
            <w:r>
              <w:t>0,003</w:t>
            </w:r>
          </w:p>
        </w:tc>
      </w:tr>
      <w:tr w:rsidR="00F16CF4" w:rsidRPr="007458F7">
        <w:tc>
          <w:tcPr>
            <w:tcW w:w="3170" w:type="pct"/>
            <w:vAlign w:val="center"/>
          </w:tcPr>
          <w:p w:rsidR="00F16CF4" w:rsidRPr="007458F7" w:rsidRDefault="00F16CF4" w:rsidP="001F3148">
            <w:pPr>
              <w:pStyle w:val="23"/>
              <w:spacing w:line="240" w:lineRule="auto"/>
              <w:jc w:val="both"/>
            </w:pPr>
            <w:r w:rsidRPr="007458F7">
              <w:rPr>
                <w:lang w:val="en-US"/>
              </w:rPr>
              <w:t>11</w:t>
            </w:r>
            <w:r w:rsidRPr="007458F7">
              <w:t>. Коэффициент выбытия</w:t>
            </w:r>
          </w:p>
        </w:tc>
        <w:tc>
          <w:tcPr>
            <w:tcW w:w="639" w:type="pct"/>
            <w:vAlign w:val="center"/>
          </w:tcPr>
          <w:p w:rsidR="00F16CF4" w:rsidRPr="007458F7" w:rsidRDefault="00F16CF4" w:rsidP="001F3148">
            <w:pPr>
              <w:pStyle w:val="23"/>
              <w:spacing w:line="240" w:lineRule="auto"/>
              <w:jc w:val="center"/>
            </w:pPr>
            <w:r w:rsidRPr="007458F7">
              <w:t>0,0011</w:t>
            </w:r>
          </w:p>
        </w:tc>
        <w:tc>
          <w:tcPr>
            <w:tcW w:w="642" w:type="pct"/>
            <w:vAlign w:val="center"/>
          </w:tcPr>
          <w:p w:rsidR="00F16CF4" w:rsidRPr="007458F7" w:rsidRDefault="00F16CF4" w:rsidP="001F3148">
            <w:pPr>
              <w:pStyle w:val="23"/>
              <w:spacing w:line="240" w:lineRule="auto"/>
              <w:jc w:val="center"/>
            </w:pPr>
            <w:r>
              <w:t>0,0009</w:t>
            </w:r>
          </w:p>
        </w:tc>
        <w:tc>
          <w:tcPr>
            <w:tcW w:w="549" w:type="pct"/>
            <w:vAlign w:val="center"/>
          </w:tcPr>
          <w:p w:rsidR="00F16CF4" w:rsidRPr="007458F7" w:rsidRDefault="00F16CF4" w:rsidP="001F3148">
            <w:pPr>
              <w:pStyle w:val="23"/>
              <w:spacing w:line="240" w:lineRule="auto"/>
              <w:jc w:val="center"/>
            </w:pPr>
            <w:r>
              <w:t>-0,0002</w:t>
            </w:r>
          </w:p>
        </w:tc>
      </w:tr>
      <w:tr w:rsidR="00F16CF4" w:rsidRPr="007458F7">
        <w:tc>
          <w:tcPr>
            <w:tcW w:w="3170" w:type="pct"/>
            <w:vAlign w:val="center"/>
          </w:tcPr>
          <w:p w:rsidR="00F16CF4" w:rsidRPr="007458F7" w:rsidRDefault="00F16CF4" w:rsidP="001F3148">
            <w:pPr>
              <w:pStyle w:val="23"/>
              <w:spacing w:line="240" w:lineRule="auto"/>
              <w:jc w:val="both"/>
            </w:pPr>
            <w:r w:rsidRPr="007458F7">
              <w:t>1</w:t>
            </w:r>
            <w:r w:rsidRPr="007458F7">
              <w:rPr>
                <w:lang w:val="en-US"/>
              </w:rPr>
              <w:t>2</w:t>
            </w:r>
            <w:r w:rsidRPr="007458F7">
              <w:t xml:space="preserve">. Коэффициент прироста </w:t>
            </w:r>
          </w:p>
        </w:tc>
        <w:tc>
          <w:tcPr>
            <w:tcW w:w="639" w:type="pct"/>
            <w:vAlign w:val="center"/>
          </w:tcPr>
          <w:p w:rsidR="00F16CF4" w:rsidRPr="007458F7" w:rsidRDefault="00F16CF4" w:rsidP="001F3148">
            <w:pPr>
              <w:pStyle w:val="23"/>
              <w:spacing w:line="240" w:lineRule="auto"/>
              <w:jc w:val="center"/>
            </w:pPr>
            <w:r w:rsidRPr="007458F7">
              <w:t>0,0018</w:t>
            </w:r>
          </w:p>
        </w:tc>
        <w:tc>
          <w:tcPr>
            <w:tcW w:w="642" w:type="pct"/>
            <w:vAlign w:val="center"/>
          </w:tcPr>
          <w:p w:rsidR="00F16CF4" w:rsidRPr="007458F7" w:rsidRDefault="00F16CF4" w:rsidP="001F3148">
            <w:pPr>
              <w:pStyle w:val="23"/>
              <w:spacing w:line="240" w:lineRule="auto"/>
              <w:jc w:val="center"/>
            </w:pPr>
            <w:r>
              <w:t>0,005</w:t>
            </w:r>
          </w:p>
        </w:tc>
        <w:tc>
          <w:tcPr>
            <w:tcW w:w="549" w:type="pct"/>
            <w:vAlign w:val="center"/>
          </w:tcPr>
          <w:p w:rsidR="00F16CF4" w:rsidRPr="007458F7" w:rsidRDefault="00F16CF4" w:rsidP="001F3148">
            <w:pPr>
              <w:pStyle w:val="23"/>
              <w:spacing w:line="240" w:lineRule="auto"/>
              <w:jc w:val="center"/>
            </w:pPr>
            <w:r>
              <w:t>0,0032</w:t>
            </w:r>
          </w:p>
        </w:tc>
      </w:tr>
      <w:tr w:rsidR="00F16CF4" w:rsidRPr="007458F7">
        <w:tc>
          <w:tcPr>
            <w:tcW w:w="3170" w:type="pct"/>
            <w:vAlign w:val="center"/>
          </w:tcPr>
          <w:p w:rsidR="00F16CF4" w:rsidRPr="007458F7" w:rsidRDefault="00F16CF4" w:rsidP="001F3148">
            <w:pPr>
              <w:pStyle w:val="23"/>
              <w:spacing w:line="240" w:lineRule="auto"/>
              <w:jc w:val="both"/>
            </w:pPr>
            <w:r w:rsidRPr="007458F7">
              <w:t>1</w:t>
            </w:r>
            <w:r w:rsidRPr="007458F7">
              <w:rPr>
                <w:lang w:val="en-US"/>
              </w:rPr>
              <w:t>3</w:t>
            </w:r>
            <w:r w:rsidRPr="007458F7">
              <w:t>. Коэффициент износа</w:t>
            </w:r>
          </w:p>
        </w:tc>
        <w:tc>
          <w:tcPr>
            <w:tcW w:w="639" w:type="pct"/>
            <w:vAlign w:val="center"/>
          </w:tcPr>
          <w:p w:rsidR="00F16CF4" w:rsidRPr="007458F7" w:rsidRDefault="00F16CF4" w:rsidP="001F3148">
            <w:pPr>
              <w:pStyle w:val="23"/>
              <w:spacing w:line="240" w:lineRule="auto"/>
              <w:jc w:val="center"/>
            </w:pPr>
            <w:r w:rsidRPr="007458F7">
              <w:t>0,083</w:t>
            </w:r>
          </w:p>
        </w:tc>
        <w:tc>
          <w:tcPr>
            <w:tcW w:w="642" w:type="pct"/>
            <w:vAlign w:val="center"/>
          </w:tcPr>
          <w:p w:rsidR="00F16CF4" w:rsidRPr="007458F7" w:rsidRDefault="00F16CF4" w:rsidP="001F3148">
            <w:pPr>
              <w:pStyle w:val="23"/>
              <w:spacing w:line="240" w:lineRule="auto"/>
              <w:jc w:val="center"/>
            </w:pPr>
            <w:r>
              <w:t>0,083</w:t>
            </w:r>
          </w:p>
        </w:tc>
        <w:tc>
          <w:tcPr>
            <w:tcW w:w="549" w:type="pct"/>
            <w:vAlign w:val="center"/>
          </w:tcPr>
          <w:p w:rsidR="00F16CF4" w:rsidRPr="007458F7" w:rsidRDefault="00F16CF4" w:rsidP="001F3148">
            <w:pPr>
              <w:pStyle w:val="23"/>
              <w:spacing w:line="240" w:lineRule="auto"/>
              <w:jc w:val="center"/>
            </w:pPr>
            <w:r>
              <w:t>0</w:t>
            </w:r>
          </w:p>
        </w:tc>
      </w:tr>
      <w:tr w:rsidR="00F16CF4" w:rsidRPr="007458F7">
        <w:tc>
          <w:tcPr>
            <w:tcW w:w="3170" w:type="pct"/>
            <w:vAlign w:val="center"/>
          </w:tcPr>
          <w:p w:rsidR="00F16CF4" w:rsidRPr="007458F7" w:rsidRDefault="00F16CF4" w:rsidP="001F3148">
            <w:pPr>
              <w:pStyle w:val="23"/>
              <w:spacing w:line="240" w:lineRule="auto"/>
              <w:jc w:val="both"/>
            </w:pPr>
            <w:r w:rsidRPr="007458F7">
              <w:t>1</w:t>
            </w:r>
            <w:r w:rsidRPr="007458F7">
              <w:rPr>
                <w:lang w:val="en-US"/>
              </w:rPr>
              <w:t>4</w:t>
            </w:r>
            <w:r w:rsidRPr="007458F7">
              <w:t>. Коэффициент годности</w:t>
            </w:r>
          </w:p>
        </w:tc>
        <w:tc>
          <w:tcPr>
            <w:tcW w:w="639" w:type="pct"/>
            <w:vAlign w:val="center"/>
          </w:tcPr>
          <w:p w:rsidR="00F16CF4" w:rsidRPr="007458F7" w:rsidRDefault="00F16CF4" w:rsidP="001F3148">
            <w:pPr>
              <w:pStyle w:val="23"/>
              <w:spacing w:line="240" w:lineRule="auto"/>
              <w:jc w:val="center"/>
            </w:pPr>
            <w:r w:rsidRPr="007458F7">
              <w:t>0,9167</w:t>
            </w:r>
          </w:p>
        </w:tc>
        <w:tc>
          <w:tcPr>
            <w:tcW w:w="642" w:type="pct"/>
            <w:vAlign w:val="center"/>
          </w:tcPr>
          <w:p w:rsidR="00F16CF4" w:rsidRPr="007458F7" w:rsidRDefault="00F16CF4" w:rsidP="001F3148">
            <w:pPr>
              <w:pStyle w:val="23"/>
              <w:spacing w:line="240" w:lineRule="auto"/>
              <w:jc w:val="center"/>
            </w:pPr>
            <w:r>
              <w:t>0,9167</w:t>
            </w:r>
          </w:p>
        </w:tc>
        <w:tc>
          <w:tcPr>
            <w:tcW w:w="549" w:type="pct"/>
            <w:vAlign w:val="center"/>
          </w:tcPr>
          <w:p w:rsidR="00F16CF4" w:rsidRPr="007458F7" w:rsidRDefault="00F16CF4" w:rsidP="001F3148">
            <w:pPr>
              <w:pStyle w:val="23"/>
              <w:spacing w:line="240" w:lineRule="auto"/>
              <w:jc w:val="center"/>
            </w:pPr>
            <w:r>
              <w:t>0</w:t>
            </w:r>
          </w:p>
        </w:tc>
      </w:tr>
      <w:tr w:rsidR="00F16CF4" w:rsidRPr="007458F7">
        <w:tc>
          <w:tcPr>
            <w:tcW w:w="3170" w:type="pct"/>
            <w:vAlign w:val="center"/>
          </w:tcPr>
          <w:p w:rsidR="00F16CF4" w:rsidRPr="007458F7" w:rsidRDefault="00F16CF4" w:rsidP="001F3148">
            <w:pPr>
              <w:pStyle w:val="23"/>
              <w:spacing w:line="240" w:lineRule="auto"/>
              <w:jc w:val="both"/>
            </w:pPr>
            <w:r w:rsidRPr="007458F7">
              <w:t>1</w:t>
            </w:r>
            <w:r w:rsidRPr="007458F7">
              <w:rPr>
                <w:lang w:val="en-US"/>
              </w:rPr>
              <w:t>5</w:t>
            </w:r>
            <w:r w:rsidRPr="007458F7">
              <w:t>. Коэффициент замены (компенсации)</w:t>
            </w:r>
          </w:p>
        </w:tc>
        <w:tc>
          <w:tcPr>
            <w:tcW w:w="639" w:type="pct"/>
            <w:vAlign w:val="center"/>
          </w:tcPr>
          <w:p w:rsidR="00F16CF4" w:rsidRPr="007458F7" w:rsidRDefault="00F16CF4" w:rsidP="001F3148">
            <w:pPr>
              <w:pStyle w:val="23"/>
              <w:spacing w:line="240" w:lineRule="auto"/>
              <w:jc w:val="center"/>
            </w:pPr>
            <w:r w:rsidRPr="007458F7">
              <w:t>0,375</w:t>
            </w:r>
          </w:p>
        </w:tc>
        <w:tc>
          <w:tcPr>
            <w:tcW w:w="642" w:type="pct"/>
            <w:vAlign w:val="center"/>
          </w:tcPr>
          <w:p w:rsidR="00F16CF4" w:rsidRPr="007458F7" w:rsidRDefault="00F16CF4" w:rsidP="001F3148">
            <w:pPr>
              <w:pStyle w:val="23"/>
              <w:spacing w:line="240" w:lineRule="auto"/>
              <w:jc w:val="center"/>
            </w:pPr>
            <w:r>
              <w:t>0,154</w:t>
            </w:r>
          </w:p>
        </w:tc>
        <w:tc>
          <w:tcPr>
            <w:tcW w:w="549" w:type="pct"/>
            <w:vAlign w:val="center"/>
          </w:tcPr>
          <w:p w:rsidR="00F16CF4" w:rsidRPr="007458F7" w:rsidRDefault="00F16CF4" w:rsidP="001F3148">
            <w:pPr>
              <w:pStyle w:val="23"/>
              <w:spacing w:line="240" w:lineRule="auto"/>
              <w:jc w:val="center"/>
            </w:pPr>
            <w:r>
              <w:t>-0,2211</w:t>
            </w:r>
          </w:p>
        </w:tc>
      </w:tr>
      <w:tr w:rsidR="00F16CF4" w:rsidRPr="007458F7">
        <w:tc>
          <w:tcPr>
            <w:tcW w:w="3170" w:type="pct"/>
            <w:vAlign w:val="center"/>
          </w:tcPr>
          <w:p w:rsidR="00F16CF4" w:rsidRPr="007458F7" w:rsidRDefault="00F16CF4" w:rsidP="001F3148">
            <w:pPr>
              <w:pStyle w:val="23"/>
              <w:spacing w:line="240" w:lineRule="auto"/>
              <w:jc w:val="both"/>
            </w:pPr>
            <w:r w:rsidRPr="007458F7">
              <w:t>16. Коэффициент расширения парка машин и оборудования</w:t>
            </w:r>
          </w:p>
        </w:tc>
        <w:tc>
          <w:tcPr>
            <w:tcW w:w="639" w:type="pct"/>
            <w:vAlign w:val="center"/>
          </w:tcPr>
          <w:p w:rsidR="00F16CF4" w:rsidRPr="007458F7" w:rsidRDefault="00F16CF4" w:rsidP="001F3148">
            <w:pPr>
              <w:pStyle w:val="23"/>
              <w:spacing w:line="240" w:lineRule="auto"/>
              <w:jc w:val="center"/>
            </w:pPr>
            <w:r w:rsidRPr="007458F7">
              <w:t>0,625</w:t>
            </w:r>
          </w:p>
        </w:tc>
        <w:tc>
          <w:tcPr>
            <w:tcW w:w="642" w:type="pct"/>
            <w:vAlign w:val="center"/>
          </w:tcPr>
          <w:p w:rsidR="00F16CF4" w:rsidRPr="007458F7" w:rsidRDefault="00F16CF4" w:rsidP="001F3148">
            <w:pPr>
              <w:pStyle w:val="23"/>
              <w:spacing w:line="240" w:lineRule="auto"/>
              <w:jc w:val="center"/>
            </w:pPr>
            <w:r>
              <w:t>0,846</w:t>
            </w:r>
          </w:p>
        </w:tc>
        <w:tc>
          <w:tcPr>
            <w:tcW w:w="549" w:type="pct"/>
            <w:vAlign w:val="center"/>
          </w:tcPr>
          <w:p w:rsidR="00F16CF4" w:rsidRPr="007458F7" w:rsidRDefault="00F16CF4" w:rsidP="001F3148">
            <w:pPr>
              <w:pStyle w:val="23"/>
              <w:spacing w:line="240" w:lineRule="auto"/>
              <w:jc w:val="center"/>
            </w:pPr>
            <w:r>
              <w:t>0,2211</w:t>
            </w:r>
          </w:p>
        </w:tc>
      </w:tr>
    </w:tbl>
    <w:p w:rsidR="00F16CF4" w:rsidRDefault="00F16CF4" w:rsidP="001F3148">
      <w:pPr>
        <w:pStyle w:val="23"/>
        <w:spacing w:line="240" w:lineRule="auto"/>
        <w:ind w:firstLine="720"/>
        <w:jc w:val="both"/>
        <w:rPr>
          <w:sz w:val="28"/>
        </w:rPr>
      </w:pPr>
    </w:p>
    <w:p w:rsidR="00F16CF4" w:rsidRDefault="00F16CF4" w:rsidP="00F16CF4">
      <w:pPr>
        <w:pStyle w:val="23"/>
        <w:spacing w:line="360" w:lineRule="auto"/>
        <w:ind w:firstLine="720"/>
        <w:jc w:val="both"/>
        <w:rPr>
          <w:sz w:val="28"/>
          <w:szCs w:val="28"/>
        </w:rPr>
      </w:pPr>
      <w:r>
        <w:rPr>
          <w:rFonts w:ascii="Times New Roman CYR" w:hAnsi="Times New Roman CYR" w:cs="Times New Roman CYR"/>
          <w:sz w:val="28"/>
          <w:szCs w:val="28"/>
        </w:rPr>
        <w:t xml:space="preserve">Показатель экономии основных средств является значимым для организации, так как отражает годовую сумму возврата </w:t>
      </w:r>
      <w:r>
        <w:rPr>
          <w:rFonts w:ascii="Times New Roman CYR" w:hAnsi="Times New Roman CYR" w:cs="Times New Roman CYR"/>
          <w:bCs/>
          <w:sz w:val="28"/>
          <w:szCs w:val="28"/>
        </w:rPr>
        <w:t>инвестиций</w:t>
      </w:r>
      <w:r>
        <w:rPr>
          <w:rFonts w:ascii="Times New Roman CYR" w:hAnsi="Times New Roman CYR" w:cs="Times New Roman CYR"/>
          <w:sz w:val="28"/>
          <w:szCs w:val="28"/>
        </w:rPr>
        <w:t xml:space="preserve"> в основные средства, влияет на амортизационную составляющую </w:t>
      </w:r>
      <w:r>
        <w:rPr>
          <w:rFonts w:ascii="Times New Roman CYR" w:hAnsi="Times New Roman CYR" w:cs="Times New Roman CYR"/>
          <w:bCs/>
          <w:sz w:val="28"/>
          <w:szCs w:val="28"/>
        </w:rPr>
        <w:t>себестоимости</w:t>
      </w:r>
      <w:r>
        <w:rPr>
          <w:rFonts w:ascii="Times New Roman CYR" w:hAnsi="Times New Roman CYR" w:cs="Times New Roman CYR"/>
          <w:sz w:val="28"/>
          <w:szCs w:val="28"/>
        </w:rPr>
        <w:t xml:space="preserve"> товаров, а значит, и на </w:t>
      </w:r>
      <w:r>
        <w:rPr>
          <w:rFonts w:ascii="Times New Roman CYR" w:hAnsi="Times New Roman CYR" w:cs="Times New Roman CYR"/>
          <w:bCs/>
          <w:sz w:val="28"/>
          <w:szCs w:val="28"/>
        </w:rPr>
        <w:t>цену</w:t>
      </w:r>
      <w:r>
        <w:rPr>
          <w:rFonts w:ascii="Times New Roman CYR" w:hAnsi="Times New Roman CYR" w:cs="Times New Roman CYR"/>
          <w:sz w:val="28"/>
          <w:szCs w:val="28"/>
        </w:rPr>
        <w:t xml:space="preserve"> товаров, снижает налоговую составляющую в части налога на имущество (недвижимость):</w:t>
      </w:r>
    </w:p>
    <w:p w:rsidR="00F16CF4" w:rsidRDefault="00F16CF4" w:rsidP="00F16CF4">
      <w:pPr>
        <w:pStyle w:val="23"/>
        <w:spacing w:line="360" w:lineRule="auto"/>
        <w:ind w:firstLine="720"/>
        <w:jc w:val="both"/>
        <w:rPr>
          <w:sz w:val="28"/>
        </w:rPr>
      </w:pPr>
      <w:r>
        <w:rPr>
          <w:sz w:val="28"/>
        </w:rPr>
        <w:t>Относительная экономия основных средств:</w:t>
      </w:r>
    </w:p>
    <w:p w:rsidR="00F16CF4" w:rsidRDefault="00F16CF4" w:rsidP="00F16CF4">
      <w:pPr>
        <w:pStyle w:val="23"/>
        <w:spacing w:line="360" w:lineRule="auto"/>
        <w:ind w:firstLine="720"/>
        <w:rPr>
          <w:sz w:val="28"/>
        </w:rPr>
      </w:pPr>
      <w:r>
        <w:rPr>
          <w:sz w:val="28"/>
        </w:rPr>
        <w:t xml:space="preserve">Эос = ∆ОФсрг * </w:t>
      </w:r>
      <w:r>
        <w:rPr>
          <w:sz w:val="28"/>
          <w:lang w:val="en-US"/>
        </w:rPr>
        <w:t>I</w:t>
      </w:r>
      <w:r>
        <w:rPr>
          <w:sz w:val="28"/>
        </w:rPr>
        <w:t>вп = 37,5*140980/137268,13 = 38,5 тыс.руб.</w:t>
      </w:r>
    </w:p>
    <w:p w:rsidR="00F16CF4" w:rsidRPr="00030F33" w:rsidRDefault="00F16CF4" w:rsidP="00F16CF4">
      <w:pPr>
        <w:shd w:val="clear" w:color="auto" w:fill="FFFFFF"/>
        <w:spacing w:line="360" w:lineRule="auto"/>
        <w:ind w:firstLine="720"/>
        <w:jc w:val="both"/>
        <w:rPr>
          <w:sz w:val="28"/>
          <w:szCs w:val="28"/>
        </w:rPr>
      </w:pPr>
      <w:r w:rsidRPr="00232229">
        <w:rPr>
          <w:b/>
          <w:bCs/>
          <w:color w:val="000000"/>
          <w:sz w:val="28"/>
          <w:szCs w:val="28"/>
        </w:rPr>
        <w:t>Вывод</w:t>
      </w:r>
      <w:r w:rsidRPr="00030F33">
        <w:rPr>
          <w:bCs/>
          <w:color w:val="000000"/>
          <w:sz w:val="28"/>
          <w:szCs w:val="28"/>
        </w:rPr>
        <w:t xml:space="preserve">: </w:t>
      </w:r>
      <w:r w:rsidRPr="00030F33">
        <w:rPr>
          <w:color w:val="000000"/>
          <w:sz w:val="28"/>
          <w:szCs w:val="28"/>
        </w:rPr>
        <w:t>Стоимость основных фондов возросла на 55 тыс. руб. или на 0,5 %. в том числе основных производственных фондов на 6,55тыс. руб., или на 204,69</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На 0,08 % возросла доля промышленно-производственных фондов в общей сумме основных фондов, что может быть связано с введением нового производственного цеха или оборудования. Соответственно снизилась доля непро</w:t>
      </w:r>
      <w:r>
        <w:rPr>
          <w:color w:val="000000"/>
          <w:sz w:val="28"/>
          <w:szCs w:val="28"/>
        </w:rPr>
        <w:t>изводственных фондов</w:t>
      </w:r>
      <w:r w:rsidRPr="00030F33">
        <w:rPr>
          <w:color w:val="000000"/>
          <w:sz w:val="28"/>
          <w:szCs w:val="28"/>
        </w:rPr>
        <w:t>.</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Обобщающую оценку движения основных фондов дают коэффициенты обновления, выбытия, прироста.</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Как следует из данных табл.19 - коэффициент обновления, отражающий интенсивность обновления основных фондов незначительный и составляет 0,0059. Т.е., доля введенных основных фондов составляет 0,59 % к их величине на конец года. Выбытие основных фондов в отчетном периоде составляет 0,00091 % к их величине на начало года. Таким образом, в отчетном периоде наблюдается увеличение основных фондов, за счет интенсивного введени</w:t>
      </w:r>
      <w:r>
        <w:rPr>
          <w:color w:val="000000"/>
          <w:sz w:val="28"/>
          <w:szCs w:val="28"/>
        </w:rPr>
        <w:t>я</w:t>
      </w:r>
      <w:r w:rsidRPr="00030F33">
        <w:rPr>
          <w:color w:val="000000"/>
          <w:sz w:val="28"/>
          <w:szCs w:val="28"/>
        </w:rPr>
        <w:t xml:space="preserve"> в действие дополнительных фондов.</w:t>
      </w:r>
    </w:p>
    <w:p w:rsidR="00F16CF4" w:rsidRDefault="00F16CF4" w:rsidP="00F16CF4">
      <w:pPr>
        <w:ind w:firstLine="709"/>
        <w:jc w:val="both"/>
        <w:rPr>
          <w:sz w:val="28"/>
        </w:rPr>
      </w:pPr>
    </w:p>
    <w:p w:rsidR="0024783F" w:rsidRDefault="0024783F" w:rsidP="00F16CF4">
      <w:pPr>
        <w:ind w:firstLine="709"/>
        <w:jc w:val="both"/>
        <w:rPr>
          <w:sz w:val="28"/>
        </w:rPr>
      </w:pPr>
    </w:p>
    <w:p w:rsidR="0024783F" w:rsidRDefault="0024783F" w:rsidP="00F16CF4">
      <w:pPr>
        <w:ind w:firstLine="709"/>
        <w:jc w:val="both"/>
        <w:rPr>
          <w:sz w:val="28"/>
        </w:rPr>
      </w:pPr>
    </w:p>
    <w:p w:rsidR="00F16CF4" w:rsidRPr="00666537" w:rsidRDefault="001F3148" w:rsidP="00666537">
      <w:pPr>
        <w:pStyle w:val="3"/>
        <w:jc w:val="center"/>
        <w:rPr>
          <w:rFonts w:ascii="Times New Roman" w:hAnsi="Times New Roman"/>
          <w:b w:val="0"/>
          <w:caps/>
          <w:sz w:val="28"/>
          <w:u w:val="single"/>
        </w:rPr>
      </w:pPr>
      <w:bookmarkStart w:id="56" w:name="_Toc222502695"/>
      <w:r w:rsidRPr="00666537">
        <w:rPr>
          <w:rFonts w:ascii="Times New Roman" w:hAnsi="Times New Roman"/>
          <w:b w:val="0"/>
          <w:caps/>
          <w:sz w:val="28"/>
          <w:u w:val="single"/>
        </w:rPr>
        <w:t>2.</w:t>
      </w:r>
      <w:r w:rsidR="00F16CF4" w:rsidRPr="00666537">
        <w:rPr>
          <w:rFonts w:ascii="Times New Roman" w:hAnsi="Times New Roman"/>
          <w:b w:val="0"/>
          <w:caps/>
          <w:sz w:val="28"/>
          <w:u w:val="single"/>
        </w:rPr>
        <w:t>3.2. АНАЛИЗ ИНТЕНСИВНОСТИ И ЭФФЕКТИВНОСТИ ИСПОЛЬЗОВАНИЯ ОСНОВНЫХ ПРОИЗВОДСТВЕННЫХ ФОНДОВ</w:t>
      </w:r>
      <w:bookmarkEnd w:id="56"/>
    </w:p>
    <w:p w:rsidR="00F16CF4" w:rsidRDefault="00F16CF4" w:rsidP="00F16CF4">
      <w:pPr>
        <w:jc w:val="both"/>
        <w:rPr>
          <w:sz w:val="28"/>
        </w:rPr>
      </w:pPr>
    </w:p>
    <w:p w:rsidR="00F16CF4" w:rsidRDefault="00F16CF4" w:rsidP="00F16CF4">
      <w:pPr>
        <w:spacing w:line="360" w:lineRule="auto"/>
        <w:ind w:firstLine="709"/>
        <w:jc w:val="both"/>
        <w:rPr>
          <w:sz w:val="28"/>
        </w:rPr>
      </w:pPr>
      <w:r>
        <w:rPr>
          <w:sz w:val="28"/>
        </w:rPr>
        <w:t>Наиболее обобщающим показателем эффективности использования ОФ является фондорентабельность. Ее уровень зависит не только от фондоотдачи, но и от рентабельности продукции</w:t>
      </w:r>
    </w:p>
    <w:p w:rsidR="00F16CF4" w:rsidRDefault="00F16CF4" w:rsidP="00F16CF4">
      <w:pPr>
        <w:spacing w:line="360" w:lineRule="auto"/>
        <w:ind w:firstLine="709"/>
        <w:jc w:val="center"/>
        <w:rPr>
          <w:sz w:val="28"/>
          <w:szCs w:val="28"/>
        </w:rPr>
      </w:pPr>
      <w:r>
        <w:rPr>
          <w:position w:val="-12"/>
          <w:sz w:val="28"/>
          <w:szCs w:val="28"/>
        </w:rPr>
        <w:object w:dxaOrig="2040" w:dyaOrig="360">
          <v:shape id="_x0000_i1115" type="#_x0000_t75" style="width:102pt;height:18pt" o:ole="" fillcolor="window">
            <v:imagedata r:id="rId155" o:title=""/>
          </v:shape>
          <o:OLEObject Type="Embed" ProgID="Equation.3" ShapeID="_x0000_i1115" DrawAspect="Content" ObjectID="_1459802529" r:id="rId156"/>
        </w:object>
      </w:r>
      <w:r>
        <w:rPr>
          <w:sz w:val="28"/>
          <w:szCs w:val="28"/>
        </w:rPr>
        <w:t>= 12,53*0,4929 = 6,17%</w:t>
      </w:r>
      <w:r>
        <w:rPr>
          <w:sz w:val="28"/>
          <w:szCs w:val="28"/>
        </w:rPr>
        <w:tab/>
      </w:r>
    </w:p>
    <w:p w:rsidR="00F16CF4" w:rsidRDefault="00F16CF4" w:rsidP="00F16CF4">
      <w:pPr>
        <w:spacing w:line="360" w:lineRule="auto"/>
        <w:ind w:firstLine="709"/>
        <w:jc w:val="center"/>
        <w:rPr>
          <w:sz w:val="28"/>
          <w:szCs w:val="28"/>
        </w:rPr>
      </w:pPr>
      <w:r>
        <w:rPr>
          <w:sz w:val="28"/>
          <w:szCs w:val="28"/>
        </w:rPr>
        <w:t xml:space="preserve">или </w:t>
      </w:r>
      <w:r>
        <w:rPr>
          <w:position w:val="-24"/>
          <w:sz w:val="28"/>
          <w:szCs w:val="28"/>
        </w:rPr>
        <w:object w:dxaOrig="1420" w:dyaOrig="620">
          <v:shape id="_x0000_i1116" type="#_x0000_t75" style="width:71.25pt;height:30.75pt" o:ole="" fillcolor="window">
            <v:imagedata r:id="rId157" o:title=""/>
          </v:shape>
          <o:OLEObject Type="Embed" ProgID="Equation.3" ShapeID="_x0000_i1116" DrawAspect="Content" ObjectID="_1459802530" r:id="rId158"/>
        </w:object>
      </w:r>
      <w:r>
        <w:rPr>
          <w:sz w:val="28"/>
          <w:szCs w:val="28"/>
        </w:rPr>
        <w:t>= 67660,92/10955 = 6,17 %,</w:t>
      </w:r>
    </w:p>
    <w:p w:rsidR="00F16CF4" w:rsidRDefault="00F16CF4" w:rsidP="00F16CF4">
      <w:pPr>
        <w:spacing w:line="360" w:lineRule="auto"/>
        <w:ind w:firstLine="709"/>
        <w:jc w:val="both"/>
        <w:rPr>
          <w:sz w:val="28"/>
          <w:szCs w:val="28"/>
        </w:rPr>
      </w:pPr>
      <w:r>
        <w:rPr>
          <w:sz w:val="28"/>
          <w:szCs w:val="28"/>
        </w:rPr>
        <w:t>где ФО</w:t>
      </w:r>
      <w:r>
        <w:rPr>
          <w:sz w:val="28"/>
          <w:szCs w:val="28"/>
          <w:vertAlign w:val="subscript"/>
        </w:rPr>
        <w:t>ОПФ</w:t>
      </w:r>
      <w:r>
        <w:rPr>
          <w:sz w:val="28"/>
          <w:szCs w:val="28"/>
        </w:rPr>
        <w:t xml:space="preserve"> – фондоотдача ОПФ; </w:t>
      </w:r>
      <w:r>
        <w:rPr>
          <w:sz w:val="28"/>
          <w:szCs w:val="28"/>
          <w:lang w:val="en-US"/>
        </w:rPr>
        <w:t>R</w:t>
      </w:r>
      <w:r>
        <w:rPr>
          <w:sz w:val="28"/>
          <w:szCs w:val="28"/>
          <w:vertAlign w:val="subscript"/>
        </w:rPr>
        <w:t>ВП</w:t>
      </w:r>
      <w:r>
        <w:rPr>
          <w:sz w:val="28"/>
          <w:szCs w:val="28"/>
        </w:rPr>
        <w:t xml:space="preserve"> – рентабельность продукции</w:t>
      </w:r>
      <w:r>
        <w:rPr>
          <w:b/>
          <w:bCs/>
          <w:sz w:val="28"/>
          <w:szCs w:val="28"/>
        </w:rPr>
        <w:t xml:space="preserve">. </w:t>
      </w:r>
      <w:r>
        <w:rPr>
          <w:sz w:val="28"/>
          <w:szCs w:val="28"/>
        </w:rPr>
        <w:t xml:space="preserve">При этом </w:t>
      </w:r>
      <w:r>
        <w:rPr>
          <w:position w:val="-24"/>
          <w:sz w:val="28"/>
          <w:szCs w:val="28"/>
        </w:rPr>
        <w:object w:dxaOrig="1100" w:dyaOrig="620">
          <v:shape id="_x0000_i1117" type="#_x0000_t75" style="width:54.75pt;height:30.75pt" o:ole="">
            <v:imagedata r:id="rId159" o:title=""/>
          </v:shape>
          <o:OLEObject Type="Embed" ProgID="Equation.3" ShapeID="_x0000_i1117" DrawAspect="Content" ObjectID="_1459802531" r:id="rId160"/>
        </w:object>
      </w:r>
      <w:r>
        <w:rPr>
          <w:sz w:val="28"/>
          <w:szCs w:val="28"/>
        </w:rPr>
        <w:t>.</w:t>
      </w:r>
    </w:p>
    <w:p w:rsidR="00F16CF4" w:rsidRDefault="00F16CF4" w:rsidP="00F16CF4">
      <w:pPr>
        <w:spacing w:line="360" w:lineRule="auto"/>
        <w:ind w:firstLine="709"/>
        <w:jc w:val="both"/>
        <w:rPr>
          <w:sz w:val="28"/>
        </w:rPr>
      </w:pPr>
      <w:r>
        <w:rPr>
          <w:sz w:val="28"/>
        </w:rPr>
        <w:t>Все факторы изменения фоондоотдачи и роста объема выпуска продукции делят на две группы:</w:t>
      </w:r>
    </w:p>
    <w:p w:rsidR="00F16CF4" w:rsidRDefault="00F16CF4" w:rsidP="00F16CF4">
      <w:pPr>
        <w:spacing w:line="360" w:lineRule="auto"/>
        <w:ind w:firstLine="709"/>
        <w:jc w:val="both"/>
        <w:rPr>
          <w:sz w:val="28"/>
        </w:rPr>
      </w:pPr>
      <w:r>
        <w:rPr>
          <w:sz w:val="28"/>
        </w:rPr>
        <w:t>- интенсивные факторы – производительность единицы оборудования за 1ч использования полезного времени;</w:t>
      </w:r>
    </w:p>
    <w:p w:rsidR="00F16CF4" w:rsidRDefault="00F16CF4" w:rsidP="00F16CF4">
      <w:pPr>
        <w:spacing w:line="360" w:lineRule="auto"/>
        <w:ind w:firstLine="709"/>
        <w:jc w:val="both"/>
        <w:rPr>
          <w:sz w:val="28"/>
        </w:rPr>
      </w:pPr>
      <w:r>
        <w:rPr>
          <w:sz w:val="28"/>
        </w:rPr>
        <w:t>- экстенсивные факторы – факторы использования рабочего времени и количество единиц оборудования.</w:t>
      </w:r>
    </w:p>
    <w:p w:rsidR="00F16CF4" w:rsidRDefault="00F16CF4" w:rsidP="00F16CF4">
      <w:pPr>
        <w:spacing w:line="360" w:lineRule="auto"/>
        <w:ind w:firstLine="709"/>
        <w:jc w:val="both"/>
        <w:rPr>
          <w:sz w:val="28"/>
        </w:rPr>
      </w:pPr>
      <w:r>
        <w:rPr>
          <w:sz w:val="28"/>
        </w:rPr>
        <w:t>Соответственно рассчитывается прирост объема выпуска продукции за счет экстенсивных и интенсивных факторов.</w:t>
      </w:r>
    </w:p>
    <w:p w:rsidR="00F16CF4" w:rsidRDefault="00F16CF4" w:rsidP="00F16CF4">
      <w:pPr>
        <w:spacing w:line="360" w:lineRule="auto"/>
        <w:ind w:firstLine="709"/>
        <w:jc w:val="both"/>
        <w:rPr>
          <w:sz w:val="28"/>
        </w:rPr>
      </w:pPr>
      <w:r>
        <w:rPr>
          <w:sz w:val="28"/>
        </w:rPr>
        <w:t>Интенсивность загрузки измеряется количеством произведенной продукции в единицу времени (выработкой).</w:t>
      </w:r>
    </w:p>
    <w:p w:rsidR="00F16CF4" w:rsidRDefault="00F16CF4" w:rsidP="00F16CF4">
      <w:pPr>
        <w:spacing w:line="360" w:lineRule="auto"/>
        <w:ind w:firstLine="709"/>
        <w:jc w:val="both"/>
        <w:rPr>
          <w:sz w:val="28"/>
        </w:rPr>
      </w:pPr>
      <w:r>
        <w:rPr>
          <w:sz w:val="28"/>
        </w:rPr>
        <w:t>Коэффициент экстенсивной загрузки определяется отношением полезного времени к календарному, умноженным на количество единиц оборудования.</w:t>
      </w:r>
    </w:p>
    <w:p w:rsidR="00F16CF4" w:rsidRDefault="00F16CF4" w:rsidP="00F16CF4">
      <w:pPr>
        <w:spacing w:line="360" w:lineRule="auto"/>
        <w:ind w:firstLine="709"/>
        <w:jc w:val="both"/>
        <w:rPr>
          <w:sz w:val="28"/>
        </w:rPr>
      </w:pPr>
      <w:r>
        <w:rPr>
          <w:sz w:val="28"/>
        </w:rPr>
        <w:t>Интегральный показатель загрузки определяется как произведение коэффициентов интенсивной и экстенсивной загрузки.</w:t>
      </w:r>
    </w:p>
    <w:p w:rsidR="0024783F" w:rsidRDefault="0024783F" w:rsidP="00F16CF4">
      <w:pPr>
        <w:spacing w:line="360" w:lineRule="auto"/>
        <w:ind w:firstLine="709"/>
        <w:jc w:val="both"/>
        <w:rPr>
          <w:sz w:val="28"/>
        </w:rPr>
      </w:pPr>
    </w:p>
    <w:p w:rsidR="0024783F" w:rsidRDefault="0024783F" w:rsidP="00F16CF4">
      <w:pPr>
        <w:spacing w:line="360" w:lineRule="auto"/>
        <w:ind w:firstLine="709"/>
        <w:jc w:val="both"/>
        <w:rPr>
          <w:sz w:val="28"/>
        </w:rPr>
      </w:pPr>
    </w:p>
    <w:p w:rsidR="0024783F" w:rsidRDefault="0024783F" w:rsidP="00F16CF4">
      <w:pPr>
        <w:spacing w:line="360" w:lineRule="auto"/>
        <w:ind w:firstLine="709"/>
        <w:jc w:val="both"/>
        <w:rPr>
          <w:sz w:val="28"/>
        </w:rPr>
      </w:pPr>
    </w:p>
    <w:p w:rsidR="0024783F" w:rsidRDefault="0024783F" w:rsidP="00F16CF4">
      <w:pPr>
        <w:spacing w:line="360" w:lineRule="auto"/>
        <w:ind w:firstLine="709"/>
        <w:jc w:val="both"/>
        <w:rPr>
          <w:sz w:val="28"/>
        </w:rPr>
      </w:pPr>
    </w:p>
    <w:p w:rsidR="0024783F" w:rsidRDefault="0024783F" w:rsidP="00F16CF4">
      <w:pPr>
        <w:spacing w:line="360" w:lineRule="auto"/>
        <w:ind w:firstLine="709"/>
        <w:jc w:val="both"/>
        <w:rPr>
          <w:sz w:val="28"/>
        </w:rPr>
      </w:pPr>
    </w:p>
    <w:p w:rsidR="001F3148" w:rsidRPr="00F1225F" w:rsidRDefault="001F3148" w:rsidP="005B06E7">
      <w:r w:rsidRPr="00F1225F">
        <w:t xml:space="preserve">Таблица </w:t>
      </w:r>
      <w:r>
        <w:t>20</w:t>
      </w:r>
    </w:p>
    <w:p w:rsidR="00F16CF4" w:rsidRDefault="00F16CF4" w:rsidP="001F3148">
      <w:pPr>
        <w:pStyle w:val="23"/>
        <w:spacing w:line="240" w:lineRule="auto"/>
        <w:ind w:firstLine="709"/>
        <w:jc w:val="center"/>
        <w:rPr>
          <w:sz w:val="28"/>
        </w:rPr>
      </w:pPr>
      <w:r>
        <w:rPr>
          <w:sz w:val="28"/>
        </w:rPr>
        <w:t>Анализ эффективности использование ОПФ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1440"/>
        <w:gridCol w:w="1440"/>
        <w:gridCol w:w="1260"/>
        <w:gridCol w:w="1080"/>
      </w:tblGrid>
      <w:tr w:rsidR="00F16CF4">
        <w:trPr>
          <w:cantSplit/>
          <w:trHeight w:val="188"/>
        </w:trPr>
        <w:tc>
          <w:tcPr>
            <w:tcW w:w="4320" w:type="dxa"/>
            <w:vMerge w:val="restart"/>
            <w:vAlign w:val="center"/>
          </w:tcPr>
          <w:p w:rsidR="00F16CF4" w:rsidRDefault="00F16CF4" w:rsidP="001F3148">
            <w:pPr>
              <w:pStyle w:val="23"/>
              <w:spacing w:line="240" w:lineRule="auto"/>
              <w:jc w:val="center"/>
            </w:pPr>
            <w:r>
              <w:t>Показатели</w:t>
            </w:r>
          </w:p>
        </w:tc>
        <w:tc>
          <w:tcPr>
            <w:tcW w:w="1440" w:type="dxa"/>
            <w:vMerge w:val="restart"/>
            <w:vAlign w:val="center"/>
          </w:tcPr>
          <w:p w:rsidR="00F16CF4" w:rsidRDefault="00F16CF4" w:rsidP="001F3148">
            <w:pPr>
              <w:pStyle w:val="23"/>
              <w:spacing w:line="240" w:lineRule="auto"/>
              <w:jc w:val="center"/>
            </w:pPr>
            <w:r>
              <w:t>План</w:t>
            </w:r>
          </w:p>
        </w:tc>
        <w:tc>
          <w:tcPr>
            <w:tcW w:w="1440" w:type="dxa"/>
            <w:vMerge w:val="restart"/>
            <w:vAlign w:val="center"/>
          </w:tcPr>
          <w:p w:rsidR="00F16CF4" w:rsidRDefault="00F16CF4" w:rsidP="001F3148">
            <w:pPr>
              <w:pStyle w:val="23"/>
              <w:spacing w:line="240" w:lineRule="auto"/>
              <w:jc w:val="center"/>
            </w:pPr>
            <w:r>
              <w:t>Факт</w:t>
            </w:r>
          </w:p>
        </w:tc>
        <w:tc>
          <w:tcPr>
            <w:tcW w:w="2340" w:type="dxa"/>
            <w:gridSpan w:val="2"/>
            <w:vAlign w:val="center"/>
          </w:tcPr>
          <w:p w:rsidR="00F16CF4" w:rsidRDefault="00F16CF4" w:rsidP="001F3148">
            <w:pPr>
              <w:pStyle w:val="23"/>
              <w:spacing w:line="240" w:lineRule="auto"/>
              <w:jc w:val="center"/>
            </w:pPr>
            <w:r>
              <w:t>Отклонение</w:t>
            </w:r>
          </w:p>
        </w:tc>
      </w:tr>
      <w:tr w:rsidR="00F16CF4">
        <w:trPr>
          <w:cantSplit/>
          <w:trHeight w:val="187"/>
        </w:trPr>
        <w:tc>
          <w:tcPr>
            <w:tcW w:w="4320" w:type="dxa"/>
            <w:vMerge/>
            <w:vAlign w:val="center"/>
          </w:tcPr>
          <w:p w:rsidR="00F16CF4" w:rsidRDefault="00F16CF4" w:rsidP="001F3148">
            <w:pPr>
              <w:pStyle w:val="23"/>
              <w:spacing w:line="240" w:lineRule="auto"/>
              <w:jc w:val="center"/>
            </w:pPr>
          </w:p>
        </w:tc>
        <w:tc>
          <w:tcPr>
            <w:tcW w:w="1440" w:type="dxa"/>
            <w:vMerge/>
            <w:vAlign w:val="center"/>
          </w:tcPr>
          <w:p w:rsidR="00F16CF4" w:rsidRDefault="00F16CF4" w:rsidP="001F3148">
            <w:pPr>
              <w:pStyle w:val="23"/>
              <w:spacing w:line="240" w:lineRule="auto"/>
              <w:jc w:val="center"/>
            </w:pPr>
          </w:p>
        </w:tc>
        <w:tc>
          <w:tcPr>
            <w:tcW w:w="1440" w:type="dxa"/>
            <w:vMerge/>
            <w:vAlign w:val="center"/>
          </w:tcPr>
          <w:p w:rsidR="00F16CF4" w:rsidRDefault="00F16CF4" w:rsidP="001F3148">
            <w:pPr>
              <w:pStyle w:val="23"/>
              <w:spacing w:line="240" w:lineRule="auto"/>
              <w:jc w:val="center"/>
            </w:pPr>
          </w:p>
        </w:tc>
        <w:tc>
          <w:tcPr>
            <w:tcW w:w="1260" w:type="dxa"/>
            <w:vAlign w:val="center"/>
          </w:tcPr>
          <w:p w:rsidR="00F16CF4" w:rsidRDefault="00F16CF4" w:rsidP="001F3148">
            <w:pPr>
              <w:pStyle w:val="23"/>
              <w:spacing w:line="240" w:lineRule="auto"/>
              <w:jc w:val="center"/>
            </w:pPr>
            <w:r>
              <w:t>+; -</w:t>
            </w:r>
          </w:p>
        </w:tc>
        <w:tc>
          <w:tcPr>
            <w:tcW w:w="1080" w:type="dxa"/>
            <w:vAlign w:val="center"/>
          </w:tcPr>
          <w:p w:rsidR="00F16CF4" w:rsidRDefault="00F16CF4" w:rsidP="001F3148">
            <w:pPr>
              <w:pStyle w:val="23"/>
              <w:spacing w:line="240" w:lineRule="auto"/>
              <w:jc w:val="center"/>
            </w:pPr>
            <w:r>
              <w:rPr>
                <w:sz w:val="28"/>
              </w:rPr>
              <w:t>∆,</w:t>
            </w:r>
            <w:r>
              <w:t>%</w:t>
            </w:r>
          </w:p>
        </w:tc>
      </w:tr>
      <w:tr w:rsidR="00F16CF4">
        <w:trPr>
          <w:cantSplit/>
          <w:trHeight w:val="187"/>
        </w:trPr>
        <w:tc>
          <w:tcPr>
            <w:tcW w:w="4320" w:type="dxa"/>
            <w:vAlign w:val="center"/>
          </w:tcPr>
          <w:p w:rsidR="00F16CF4" w:rsidRDefault="00F16CF4" w:rsidP="001F3148">
            <w:pPr>
              <w:pStyle w:val="23"/>
              <w:spacing w:line="240" w:lineRule="auto"/>
              <w:jc w:val="center"/>
            </w:pPr>
            <w:r>
              <w:t>1</w:t>
            </w:r>
          </w:p>
        </w:tc>
        <w:tc>
          <w:tcPr>
            <w:tcW w:w="1440" w:type="dxa"/>
            <w:vAlign w:val="center"/>
          </w:tcPr>
          <w:p w:rsidR="00F16CF4" w:rsidRDefault="00F16CF4" w:rsidP="001F3148">
            <w:pPr>
              <w:pStyle w:val="23"/>
              <w:spacing w:line="240" w:lineRule="auto"/>
              <w:jc w:val="center"/>
            </w:pPr>
            <w:r>
              <w:t>2</w:t>
            </w:r>
          </w:p>
        </w:tc>
        <w:tc>
          <w:tcPr>
            <w:tcW w:w="1440" w:type="dxa"/>
            <w:vAlign w:val="center"/>
          </w:tcPr>
          <w:p w:rsidR="00F16CF4" w:rsidRDefault="00F16CF4" w:rsidP="001F3148">
            <w:pPr>
              <w:pStyle w:val="23"/>
              <w:spacing w:line="240" w:lineRule="auto"/>
              <w:jc w:val="center"/>
            </w:pPr>
            <w:r>
              <w:t>3</w:t>
            </w:r>
          </w:p>
        </w:tc>
        <w:tc>
          <w:tcPr>
            <w:tcW w:w="1260" w:type="dxa"/>
            <w:vAlign w:val="center"/>
          </w:tcPr>
          <w:p w:rsidR="00F16CF4" w:rsidRDefault="00F16CF4" w:rsidP="001F3148">
            <w:pPr>
              <w:pStyle w:val="23"/>
              <w:spacing w:line="240" w:lineRule="auto"/>
              <w:jc w:val="center"/>
            </w:pPr>
            <w:r>
              <w:t>4</w:t>
            </w:r>
          </w:p>
        </w:tc>
        <w:tc>
          <w:tcPr>
            <w:tcW w:w="1080" w:type="dxa"/>
            <w:vAlign w:val="center"/>
          </w:tcPr>
          <w:p w:rsidR="00F16CF4" w:rsidRDefault="00F16CF4" w:rsidP="001F3148">
            <w:pPr>
              <w:pStyle w:val="23"/>
              <w:spacing w:line="240" w:lineRule="auto"/>
              <w:jc w:val="center"/>
            </w:pPr>
            <w:r>
              <w:t>5</w:t>
            </w:r>
          </w:p>
        </w:tc>
      </w:tr>
      <w:tr w:rsidR="00F16CF4">
        <w:trPr>
          <w:cantSplit/>
          <w:trHeight w:val="187"/>
        </w:trPr>
        <w:tc>
          <w:tcPr>
            <w:tcW w:w="4320" w:type="dxa"/>
            <w:vAlign w:val="center"/>
          </w:tcPr>
          <w:p w:rsidR="00F16CF4" w:rsidRDefault="00F16CF4" w:rsidP="001F3148">
            <w:pPr>
              <w:pStyle w:val="23"/>
              <w:spacing w:line="240" w:lineRule="auto"/>
            </w:pPr>
            <w:r>
              <w:t>1. Объем реализуемой продукции, тыс. руб.</w:t>
            </w:r>
          </w:p>
        </w:tc>
        <w:tc>
          <w:tcPr>
            <w:tcW w:w="1440" w:type="dxa"/>
            <w:vAlign w:val="center"/>
          </w:tcPr>
          <w:p w:rsidR="00F16CF4" w:rsidRDefault="00F16CF4" w:rsidP="001F3148">
            <w:pPr>
              <w:pStyle w:val="23"/>
              <w:spacing w:line="240" w:lineRule="auto"/>
              <w:jc w:val="center"/>
            </w:pPr>
            <w:r>
              <w:t>138444</w:t>
            </w:r>
          </w:p>
        </w:tc>
        <w:tc>
          <w:tcPr>
            <w:tcW w:w="1440" w:type="dxa"/>
            <w:vAlign w:val="center"/>
          </w:tcPr>
          <w:p w:rsidR="00F16CF4" w:rsidRDefault="00F16CF4" w:rsidP="001F3148">
            <w:pPr>
              <w:pStyle w:val="23"/>
              <w:spacing w:line="240" w:lineRule="auto"/>
              <w:jc w:val="center"/>
            </w:pPr>
            <w:r>
              <w:t>143536,35</w:t>
            </w:r>
          </w:p>
        </w:tc>
        <w:tc>
          <w:tcPr>
            <w:tcW w:w="1260" w:type="dxa"/>
            <w:vAlign w:val="center"/>
          </w:tcPr>
          <w:p w:rsidR="00F16CF4" w:rsidRDefault="00F16CF4" w:rsidP="001F3148">
            <w:pPr>
              <w:pStyle w:val="23"/>
              <w:spacing w:line="240" w:lineRule="auto"/>
              <w:jc w:val="center"/>
            </w:pPr>
            <w:r>
              <w:t>5092,35</w:t>
            </w:r>
          </w:p>
        </w:tc>
        <w:tc>
          <w:tcPr>
            <w:tcW w:w="1080" w:type="dxa"/>
            <w:vAlign w:val="center"/>
          </w:tcPr>
          <w:p w:rsidR="00F16CF4" w:rsidRDefault="00F16CF4" w:rsidP="001F3148">
            <w:pPr>
              <w:pStyle w:val="23"/>
              <w:spacing w:line="240" w:lineRule="auto"/>
              <w:jc w:val="center"/>
            </w:pPr>
            <w:r>
              <w:t>3,68</w:t>
            </w:r>
          </w:p>
        </w:tc>
      </w:tr>
      <w:tr w:rsidR="00F16CF4">
        <w:trPr>
          <w:cantSplit/>
          <w:trHeight w:val="187"/>
        </w:trPr>
        <w:tc>
          <w:tcPr>
            <w:tcW w:w="4320" w:type="dxa"/>
            <w:vAlign w:val="center"/>
          </w:tcPr>
          <w:p w:rsidR="00F16CF4" w:rsidRDefault="00F16CF4" w:rsidP="001F3148">
            <w:pPr>
              <w:pStyle w:val="23"/>
              <w:spacing w:line="240" w:lineRule="auto"/>
            </w:pPr>
            <w:r>
              <w:t>2. Объем товарной продукции, тыс. руб.</w:t>
            </w:r>
          </w:p>
        </w:tc>
        <w:tc>
          <w:tcPr>
            <w:tcW w:w="1440" w:type="dxa"/>
            <w:vAlign w:val="center"/>
          </w:tcPr>
          <w:p w:rsidR="00F16CF4" w:rsidRDefault="00F16CF4" w:rsidP="001F3148">
            <w:pPr>
              <w:pStyle w:val="23"/>
              <w:spacing w:line="240" w:lineRule="auto"/>
              <w:jc w:val="center"/>
            </w:pPr>
            <w:r>
              <w:t>137268,13</w:t>
            </w:r>
          </w:p>
        </w:tc>
        <w:tc>
          <w:tcPr>
            <w:tcW w:w="1440" w:type="dxa"/>
            <w:vAlign w:val="center"/>
          </w:tcPr>
          <w:p w:rsidR="00F16CF4" w:rsidRDefault="00F16CF4" w:rsidP="001F3148">
            <w:pPr>
              <w:pStyle w:val="23"/>
              <w:spacing w:line="240" w:lineRule="auto"/>
              <w:jc w:val="center"/>
            </w:pPr>
            <w:r>
              <w:t>140980</w:t>
            </w:r>
          </w:p>
        </w:tc>
        <w:tc>
          <w:tcPr>
            <w:tcW w:w="1260" w:type="dxa"/>
            <w:vAlign w:val="center"/>
          </w:tcPr>
          <w:p w:rsidR="00F16CF4" w:rsidRDefault="00F16CF4" w:rsidP="001F3148">
            <w:pPr>
              <w:pStyle w:val="23"/>
              <w:spacing w:line="240" w:lineRule="auto"/>
              <w:jc w:val="center"/>
            </w:pPr>
            <w:r>
              <w:t>3711,87</w:t>
            </w:r>
          </w:p>
        </w:tc>
        <w:tc>
          <w:tcPr>
            <w:tcW w:w="1080" w:type="dxa"/>
            <w:vAlign w:val="center"/>
          </w:tcPr>
          <w:p w:rsidR="00F16CF4" w:rsidRDefault="00F16CF4" w:rsidP="001F3148">
            <w:pPr>
              <w:pStyle w:val="23"/>
              <w:spacing w:line="240" w:lineRule="auto"/>
              <w:jc w:val="center"/>
            </w:pPr>
            <w:r>
              <w:t>2,7</w:t>
            </w:r>
          </w:p>
        </w:tc>
      </w:tr>
      <w:tr w:rsidR="00F16CF4">
        <w:trPr>
          <w:cantSplit/>
          <w:trHeight w:val="187"/>
        </w:trPr>
        <w:tc>
          <w:tcPr>
            <w:tcW w:w="4320" w:type="dxa"/>
            <w:vAlign w:val="center"/>
          </w:tcPr>
          <w:p w:rsidR="00F16CF4" w:rsidRDefault="00F16CF4" w:rsidP="001F3148">
            <w:pPr>
              <w:pStyle w:val="23"/>
              <w:spacing w:line="240" w:lineRule="auto"/>
            </w:pPr>
            <w:r>
              <w:t>3. Остановки основного оборудования по технологическим причинам, дни</w:t>
            </w:r>
          </w:p>
        </w:tc>
        <w:tc>
          <w:tcPr>
            <w:tcW w:w="1440" w:type="dxa"/>
            <w:vAlign w:val="center"/>
          </w:tcPr>
          <w:p w:rsidR="00F16CF4" w:rsidRDefault="00F16CF4" w:rsidP="001F3148">
            <w:pPr>
              <w:pStyle w:val="23"/>
              <w:spacing w:line="240" w:lineRule="auto"/>
              <w:jc w:val="center"/>
            </w:pPr>
            <w:r>
              <w:t>29</w:t>
            </w:r>
          </w:p>
        </w:tc>
        <w:tc>
          <w:tcPr>
            <w:tcW w:w="1440" w:type="dxa"/>
            <w:vAlign w:val="center"/>
          </w:tcPr>
          <w:p w:rsidR="00F16CF4" w:rsidRDefault="00F16CF4" w:rsidP="001F3148">
            <w:pPr>
              <w:pStyle w:val="23"/>
              <w:spacing w:line="240" w:lineRule="auto"/>
              <w:jc w:val="center"/>
            </w:pPr>
            <w:r>
              <w:t>35</w:t>
            </w:r>
          </w:p>
        </w:tc>
        <w:tc>
          <w:tcPr>
            <w:tcW w:w="1260" w:type="dxa"/>
            <w:vAlign w:val="center"/>
          </w:tcPr>
          <w:p w:rsidR="00F16CF4" w:rsidRDefault="00F16CF4" w:rsidP="001F3148">
            <w:pPr>
              <w:pStyle w:val="23"/>
              <w:spacing w:line="240" w:lineRule="auto"/>
              <w:jc w:val="center"/>
            </w:pPr>
            <w:r>
              <w:t>6</w:t>
            </w:r>
          </w:p>
        </w:tc>
        <w:tc>
          <w:tcPr>
            <w:tcW w:w="1080" w:type="dxa"/>
            <w:vAlign w:val="center"/>
          </w:tcPr>
          <w:p w:rsidR="00F16CF4" w:rsidRDefault="00F16CF4" w:rsidP="001F3148">
            <w:pPr>
              <w:pStyle w:val="23"/>
              <w:spacing w:line="240" w:lineRule="auto"/>
              <w:jc w:val="center"/>
            </w:pPr>
            <w:r>
              <w:t>20,6</w:t>
            </w:r>
          </w:p>
        </w:tc>
      </w:tr>
      <w:tr w:rsidR="00F16CF4">
        <w:trPr>
          <w:cantSplit/>
          <w:trHeight w:val="187"/>
        </w:trPr>
        <w:tc>
          <w:tcPr>
            <w:tcW w:w="4320" w:type="dxa"/>
            <w:vAlign w:val="center"/>
          </w:tcPr>
          <w:p w:rsidR="00F16CF4" w:rsidRDefault="00F16CF4" w:rsidP="001F3148">
            <w:pPr>
              <w:pStyle w:val="23"/>
              <w:spacing w:line="240" w:lineRule="auto"/>
            </w:pPr>
            <w:r>
              <w:t>4. Ср.стоимость ОПФ, тыс. руб., в том числе</w:t>
            </w:r>
          </w:p>
          <w:p w:rsidR="00F16CF4" w:rsidRDefault="00F16CF4" w:rsidP="001F3148">
            <w:pPr>
              <w:pStyle w:val="23"/>
              <w:spacing w:line="240" w:lineRule="auto"/>
            </w:pPr>
            <w:r>
              <w:t>- активная часть ОПФ (условно 55% по плану и 60% по факту)</w:t>
            </w:r>
          </w:p>
        </w:tc>
        <w:tc>
          <w:tcPr>
            <w:tcW w:w="1440" w:type="dxa"/>
            <w:vAlign w:val="center"/>
          </w:tcPr>
          <w:p w:rsidR="00F16CF4" w:rsidRDefault="00F16CF4" w:rsidP="001F3148">
            <w:pPr>
              <w:pStyle w:val="23"/>
              <w:spacing w:line="240" w:lineRule="auto"/>
              <w:jc w:val="center"/>
            </w:pPr>
            <w:r>
              <w:t>10955</w:t>
            </w:r>
          </w:p>
          <w:p w:rsidR="00F16CF4" w:rsidRDefault="00F16CF4" w:rsidP="001F3148">
            <w:pPr>
              <w:pStyle w:val="23"/>
              <w:spacing w:line="240" w:lineRule="auto"/>
              <w:jc w:val="center"/>
            </w:pPr>
            <w:r>
              <w:t>6025,25</w:t>
            </w:r>
          </w:p>
        </w:tc>
        <w:tc>
          <w:tcPr>
            <w:tcW w:w="1440" w:type="dxa"/>
            <w:vAlign w:val="center"/>
          </w:tcPr>
          <w:p w:rsidR="00F16CF4" w:rsidRDefault="00F16CF4" w:rsidP="001F3148">
            <w:pPr>
              <w:pStyle w:val="23"/>
              <w:spacing w:line="240" w:lineRule="auto"/>
              <w:jc w:val="center"/>
            </w:pPr>
            <w:r>
              <w:t>10992,5</w:t>
            </w:r>
          </w:p>
          <w:p w:rsidR="00F16CF4" w:rsidRDefault="00F16CF4" w:rsidP="001F3148">
            <w:pPr>
              <w:pStyle w:val="23"/>
              <w:spacing w:line="240" w:lineRule="auto"/>
              <w:jc w:val="center"/>
            </w:pPr>
            <w:r>
              <w:t>6595,5</w:t>
            </w:r>
          </w:p>
        </w:tc>
        <w:tc>
          <w:tcPr>
            <w:tcW w:w="1260" w:type="dxa"/>
            <w:vAlign w:val="center"/>
          </w:tcPr>
          <w:p w:rsidR="00F16CF4" w:rsidRDefault="00F16CF4" w:rsidP="001F3148">
            <w:pPr>
              <w:pStyle w:val="23"/>
              <w:spacing w:line="240" w:lineRule="auto"/>
              <w:jc w:val="center"/>
            </w:pPr>
            <w:r>
              <w:t>37,5</w:t>
            </w:r>
          </w:p>
          <w:p w:rsidR="00F16CF4" w:rsidRDefault="00F16CF4" w:rsidP="001F3148">
            <w:pPr>
              <w:pStyle w:val="23"/>
              <w:spacing w:line="240" w:lineRule="auto"/>
              <w:jc w:val="center"/>
            </w:pPr>
            <w:r>
              <w:t>570,25</w:t>
            </w:r>
          </w:p>
        </w:tc>
        <w:tc>
          <w:tcPr>
            <w:tcW w:w="1080" w:type="dxa"/>
            <w:vAlign w:val="center"/>
          </w:tcPr>
          <w:p w:rsidR="00F16CF4" w:rsidRDefault="00F16CF4" w:rsidP="001F3148">
            <w:pPr>
              <w:pStyle w:val="23"/>
              <w:spacing w:line="240" w:lineRule="auto"/>
              <w:jc w:val="center"/>
            </w:pPr>
            <w:r>
              <w:t>0,34</w:t>
            </w:r>
          </w:p>
          <w:p w:rsidR="00F16CF4" w:rsidRDefault="00F16CF4" w:rsidP="001F3148">
            <w:pPr>
              <w:pStyle w:val="23"/>
              <w:spacing w:line="240" w:lineRule="auto"/>
              <w:jc w:val="center"/>
            </w:pPr>
            <w:r>
              <w:t>9,46</w:t>
            </w:r>
          </w:p>
        </w:tc>
      </w:tr>
      <w:tr w:rsidR="00F16CF4">
        <w:trPr>
          <w:cantSplit/>
          <w:trHeight w:val="187"/>
        </w:trPr>
        <w:tc>
          <w:tcPr>
            <w:tcW w:w="4320" w:type="dxa"/>
            <w:vAlign w:val="center"/>
          </w:tcPr>
          <w:p w:rsidR="00F16CF4" w:rsidRDefault="00F16CF4" w:rsidP="001F3148">
            <w:pPr>
              <w:pStyle w:val="23"/>
              <w:spacing w:line="240" w:lineRule="auto"/>
            </w:pPr>
            <w:r>
              <w:t>5. Среднегодовая численность персонала, чел.</w:t>
            </w:r>
          </w:p>
        </w:tc>
        <w:tc>
          <w:tcPr>
            <w:tcW w:w="1440" w:type="dxa"/>
            <w:vAlign w:val="center"/>
          </w:tcPr>
          <w:p w:rsidR="00F16CF4" w:rsidRDefault="00F16CF4" w:rsidP="001F3148">
            <w:pPr>
              <w:pStyle w:val="23"/>
              <w:spacing w:line="240" w:lineRule="auto"/>
              <w:jc w:val="center"/>
            </w:pPr>
            <w:r>
              <w:t>168</w:t>
            </w:r>
          </w:p>
        </w:tc>
        <w:tc>
          <w:tcPr>
            <w:tcW w:w="1440" w:type="dxa"/>
            <w:vAlign w:val="center"/>
          </w:tcPr>
          <w:p w:rsidR="00F16CF4" w:rsidRDefault="00F16CF4" w:rsidP="001F3148">
            <w:pPr>
              <w:pStyle w:val="23"/>
              <w:spacing w:line="240" w:lineRule="auto"/>
              <w:jc w:val="center"/>
            </w:pPr>
            <w:r>
              <w:t>188</w:t>
            </w:r>
          </w:p>
        </w:tc>
        <w:tc>
          <w:tcPr>
            <w:tcW w:w="1260" w:type="dxa"/>
            <w:vAlign w:val="center"/>
          </w:tcPr>
          <w:p w:rsidR="00F16CF4" w:rsidRDefault="00F16CF4" w:rsidP="001F3148">
            <w:pPr>
              <w:pStyle w:val="23"/>
              <w:spacing w:line="240" w:lineRule="auto"/>
              <w:jc w:val="center"/>
            </w:pPr>
            <w:r>
              <w:t>20</w:t>
            </w:r>
          </w:p>
        </w:tc>
        <w:tc>
          <w:tcPr>
            <w:tcW w:w="1080" w:type="dxa"/>
            <w:vAlign w:val="center"/>
          </w:tcPr>
          <w:p w:rsidR="00F16CF4" w:rsidRDefault="00F16CF4" w:rsidP="001F3148">
            <w:pPr>
              <w:pStyle w:val="23"/>
              <w:spacing w:line="240" w:lineRule="auto"/>
              <w:jc w:val="center"/>
            </w:pPr>
            <w:r>
              <w:t>11,9</w:t>
            </w:r>
          </w:p>
        </w:tc>
      </w:tr>
      <w:tr w:rsidR="00F16CF4">
        <w:trPr>
          <w:cantSplit/>
          <w:trHeight w:val="187"/>
        </w:trPr>
        <w:tc>
          <w:tcPr>
            <w:tcW w:w="4320" w:type="dxa"/>
            <w:vAlign w:val="center"/>
          </w:tcPr>
          <w:p w:rsidR="00F16CF4" w:rsidRDefault="00F16CF4" w:rsidP="001F3148">
            <w:pPr>
              <w:pStyle w:val="23"/>
              <w:spacing w:line="240" w:lineRule="auto"/>
            </w:pPr>
            <w:r>
              <w:t>6. Прибыль от реализации, тыс. руб.</w:t>
            </w:r>
          </w:p>
        </w:tc>
        <w:tc>
          <w:tcPr>
            <w:tcW w:w="1440" w:type="dxa"/>
            <w:vAlign w:val="center"/>
          </w:tcPr>
          <w:p w:rsidR="00F16CF4" w:rsidRDefault="00F16CF4" w:rsidP="001F3148">
            <w:pPr>
              <w:pStyle w:val="23"/>
              <w:spacing w:line="240" w:lineRule="auto"/>
              <w:jc w:val="center"/>
            </w:pPr>
            <w:r>
              <w:t>67660,92</w:t>
            </w:r>
          </w:p>
        </w:tc>
        <w:tc>
          <w:tcPr>
            <w:tcW w:w="1440" w:type="dxa"/>
            <w:vAlign w:val="center"/>
          </w:tcPr>
          <w:p w:rsidR="00F16CF4" w:rsidRDefault="00F16CF4" w:rsidP="001F3148">
            <w:pPr>
              <w:pStyle w:val="23"/>
              <w:spacing w:line="240" w:lineRule="auto"/>
              <w:jc w:val="center"/>
            </w:pPr>
            <w:r>
              <w:t>37984,36</w:t>
            </w:r>
          </w:p>
        </w:tc>
        <w:tc>
          <w:tcPr>
            <w:tcW w:w="1260" w:type="dxa"/>
            <w:vAlign w:val="center"/>
          </w:tcPr>
          <w:p w:rsidR="00F16CF4" w:rsidRDefault="00F16CF4" w:rsidP="001F3148">
            <w:pPr>
              <w:pStyle w:val="23"/>
              <w:spacing w:line="240" w:lineRule="auto"/>
              <w:jc w:val="center"/>
            </w:pPr>
            <w:r>
              <w:t>-29676,56</w:t>
            </w:r>
          </w:p>
        </w:tc>
        <w:tc>
          <w:tcPr>
            <w:tcW w:w="1080" w:type="dxa"/>
            <w:vAlign w:val="center"/>
          </w:tcPr>
          <w:p w:rsidR="00F16CF4" w:rsidRDefault="00F16CF4" w:rsidP="001F3148">
            <w:pPr>
              <w:pStyle w:val="23"/>
              <w:spacing w:line="240" w:lineRule="auto"/>
              <w:jc w:val="center"/>
            </w:pPr>
            <w:r>
              <w:t>-43,86</w:t>
            </w:r>
          </w:p>
        </w:tc>
      </w:tr>
      <w:tr w:rsidR="00F16CF4">
        <w:trPr>
          <w:cantSplit/>
          <w:trHeight w:val="187"/>
        </w:trPr>
        <w:tc>
          <w:tcPr>
            <w:tcW w:w="4320" w:type="dxa"/>
            <w:vAlign w:val="center"/>
          </w:tcPr>
          <w:p w:rsidR="00F16CF4" w:rsidRDefault="00F16CF4" w:rsidP="001F3148">
            <w:pPr>
              <w:pStyle w:val="23"/>
              <w:spacing w:line="240" w:lineRule="auto"/>
            </w:pPr>
            <w:r>
              <w:t>7. Фондоотдача, руб., в том числе:</w:t>
            </w:r>
          </w:p>
          <w:p w:rsidR="00F16CF4" w:rsidRDefault="00F16CF4" w:rsidP="001F3148">
            <w:pPr>
              <w:pStyle w:val="23"/>
              <w:spacing w:line="240" w:lineRule="auto"/>
            </w:pPr>
            <w:r>
              <w:t>- активная часть ОПФ</w:t>
            </w:r>
          </w:p>
        </w:tc>
        <w:tc>
          <w:tcPr>
            <w:tcW w:w="1440" w:type="dxa"/>
            <w:vAlign w:val="center"/>
          </w:tcPr>
          <w:p w:rsidR="00F16CF4" w:rsidRDefault="00F16CF4" w:rsidP="001F3148">
            <w:pPr>
              <w:pStyle w:val="23"/>
              <w:spacing w:line="240" w:lineRule="auto"/>
              <w:jc w:val="center"/>
            </w:pPr>
            <w:r>
              <w:t>12,53</w:t>
            </w:r>
          </w:p>
        </w:tc>
        <w:tc>
          <w:tcPr>
            <w:tcW w:w="1440" w:type="dxa"/>
            <w:vAlign w:val="center"/>
          </w:tcPr>
          <w:p w:rsidR="00F16CF4" w:rsidRDefault="00F16CF4" w:rsidP="001F3148">
            <w:pPr>
              <w:pStyle w:val="23"/>
              <w:spacing w:line="240" w:lineRule="auto"/>
              <w:jc w:val="center"/>
            </w:pPr>
            <w:r>
              <w:t>12,825</w:t>
            </w:r>
          </w:p>
        </w:tc>
        <w:tc>
          <w:tcPr>
            <w:tcW w:w="1260" w:type="dxa"/>
            <w:vAlign w:val="center"/>
          </w:tcPr>
          <w:p w:rsidR="00F16CF4" w:rsidRDefault="00F16CF4" w:rsidP="001F3148">
            <w:pPr>
              <w:pStyle w:val="23"/>
              <w:spacing w:line="240" w:lineRule="auto"/>
              <w:jc w:val="center"/>
            </w:pPr>
            <w:r>
              <w:t>0,295</w:t>
            </w:r>
          </w:p>
        </w:tc>
        <w:tc>
          <w:tcPr>
            <w:tcW w:w="1080" w:type="dxa"/>
            <w:vAlign w:val="center"/>
          </w:tcPr>
          <w:p w:rsidR="00F16CF4" w:rsidRDefault="00F16CF4" w:rsidP="001F3148">
            <w:pPr>
              <w:pStyle w:val="23"/>
              <w:spacing w:line="240" w:lineRule="auto"/>
              <w:jc w:val="center"/>
            </w:pPr>
            <w:r>
              <w:t>2,35</w:t>
            </w:r>
          </w:p>
        </w:tc>
      </w:tr>
      <w:tr w:rsidR="00F16CF4">
        <w:trPr>
          <w:cantSplit/>
          <w:trHeight w:val="187"/>
        </w:trPr>
        <w:tc>
          <w:tcPr>
            <w:tcW w:w="4320" w:type="dxa"/>
            <w:vAlign w:val="center"/>
          </w:tcPr>
          <w:p w:rsidR="00F16CF4" w:rsidRDefault="00F16CF4" w:rsidP="001F3148">
            <w:pPr>
              <w:pStyle w:val="23"/>
              <w:spacing w:line="240" w:lineRule="auto"/>
            </w:pPr>
            <w:r>
              <w:t>8. Фондоемкость, руб.</w:t>
            </w:r>
          </w:p>
        </w:tc>
        <w:tc>
          <w:tcPr>
            <w:tcW w:w="1440" w:type="dxa"/>
            <w:vAlign w:val="center"/>
          </w:tcPr>
          <w:p w:rsidR="00F16CF4" w:rsidRDefault="00F16CF4" w:rsidP="001F3148">
            <w:pPr>
              <w:pStyle w:val="23"/>
              <w:spacing w:line="240" w:lineRule="auto"/>
              <w:jc w:val="center"/>
            </w:pPr>
            <w:r>
              <w:t>0,0798</w:t>
            </w:r>
          </w:p>
        </w:tc>
        <w:tc>
          <w:tcPr>
            <w:tcW w:w="1440" w:type="dxa"/>
            <w:vAlign w:val="center"/>
          </w:tcPr>
          <w:p w:rsidR="00F16CF4" w:rsidRDefault="00F16CF4" w:rsidP="001F3148">
            <w:pPr>
              <w:pStyle w:val="23"/>
              <w:spacing w:line="240" w:lineRule="auto"/>
              <w:jc w:val="center"/>
            </w:pPr>
            <w:r>
              <w:t>0,0780</w:t>
            </w:r>
          </w:p>
        </w:tc>
        <w:tc>
          <w:tcPr>
            <w:tcW w:w="1260" w:type="dxa"/>
            <w:vAlign w:val="center"/>
          </w:tcPr>
          <w:p w:rsidR="00F16CF4" w:rsidRDefault="00F16CF4" w:rsidP="001F3148">
            <w:pPr>
              <w:pStyle w:val="23"/>
              <w:spacing w:line="240" w:lineRule="auto"/>
              <w:jc w:val="center"/>
            </w:pPr>
            <w:r>
              <w:t>-0,0018</w:t>
            </w:r>
          </w:p>
        </w:tc>
        <w:tc>
          <w:tcPr>
            <w:tcW w:w="1080" w:type="dxa"/>
            <w:vAlign w:val="center"/>
          </w:tcPr>
          <w:p w:rsidR="00F16CF4" w:rsidRDefault="00F16CF4" w:rsidP="001F3148">
            <w:pPr>
              <w:pStyle w:val="23"/>
              <w:spacing w:line="240" w:lineRule="auto"/>
              <w:jc w:val="center"/>
            </w:pPr>
            <w:r>
              <w:t>-2,3</w:t>
            </w:r>
          </w:p>
        </w:tc>
      </w:tr>
      <w:tr w:rsidR="00F16CF4">
        <w:trPr>
          <w:cantSplit/>
          <w:trHeight w:val="187"/>
        </w:trPr>
        <w:tc>
          <w:tcPr>
            <w:tcW w:w="4320" w:type="dxa"/>
            <w:vAlign w:val="center"/>
          </w:tcPr>
          <w:p w:rsidR="00F16CF4" w:rsidRDefault="00F16CF4" w:rsidP="001F3148">
            <w:pPr>
              <w:pStyle w:val="23"/>
              <w:spacing w:line="240" w:lineRule="auto"/>
            </w:pPr>
            <w:r>
              <w:t>9. Фондовооруженность, руб.</w:t>
            </w:r>
          </w:p>
        </w:tc>
        <w:tc>
          <w:tcPr>
            <w:tcW w:w="1440" w:type="dxa"/>
            <w:vAlign w:val="center"/>
          </w:tcPr>
          <w:p w:rsidR="00F16CF4" w:rsidRDefault="00F16CF4" w:rsidP="001F3148">
            <w:pPr>
              <w:pStyle w:val="23"/>
              <w:spacing w:line="240" w:lineRule="auto"/>
              <w:jc w:val="center"/>
            </w:pPr>
            <w:r>
              <w:t>65,40</w:t>
            </w:r>
          </w:p>
        </w:tc>
        <w:tc>
          <w:tcPr>
            <w:tcW w:w="1440" w:type="dxa"/>
            <w:vAlign w:val="center"/>
          </w:tcPr>
          <w:p w:rsidR="00F16CF4" w:rsidRDefault="00F16CF4" w:rsidP="001F3148">
            <w:pPr>
              <w:pStyle w:val="23"/>
              <w:spacing w:line="240" w:lineRule="auto"/>
              <w:jc w:val="center"/>
            </w:pPr>
            <w:r>
              <w:t>58,47</w:t>
            </w:r>
          </w:p>
        </w:tc>
        <w:tc>
          <w:tcPr>
            <w:tcW w:w="1260" w:type="dxa"/>
            <w:vAlign w:val="center"/>
          </w:tcPr>
          <w:p w:rsidR="00F16CF4" w:rsidRDefault="00F16CF4" w:rsidP="001F3148">
            <w:pPr>
              <w:pStyle w:val="23"/>
              <w:spacing w:line="240" w:lineRule="auto"/>
              <w:jc w:val="center"/>
            </w:pPr>
            <w:r>
              <w:t>-6,93</w:t>
            </w:r>
          </w:p>
        </w:tc>
        <w:tc>
          <w:tcPr>
            <w:tcW w:w="1080" w:type="dxa"/>
            <w:vAlign w:val="center"/>
          </w:tcPr>
          <w:p w:rsidR="00F16CF4" w:rsidRDefault="00F16CF4" w:rsidP="001F3148">
            <w:pPr>
              <w:pStyle w:val="23"/>
              <w:spacing w:line="240" w:lineRule="auto"/>
              <w:jc w:val="center"/>
            </w:pPr>
            <w:r>
              <w:t>-10,6</w:t>
            </w:r>
          </w:p>
        </w:tc>
      </w:tr>
      <w:tr w:rsidR="00F16CF4">
        <w:trPr>
          <w:cantSplit/>
          <w:trHeight w:val="187"/>
        </w:trPr>
        <w:tc>
          <w:tcPr>
            <w:tcW w:w="4320" w:type="dxa"/>
            <w:vAlign w:val="center"/>
          </w:tcPr>
          <w:p w:rsidR="00F16CF4" w:rsidRDefault="00F16CF4" w:rsidP="001F3148">
            <w:pPr>
              <w:pStyle w:val="23"/>
              <w:spacing w:line="240" w:lineRule="auto"/>
            </w:pPr>
            <w:r>
              <w:t>10. Коэффициент интенсивности</w:t>
            </w:r>
          </w:p>
        </w:tc>
        <w:tc>
          <w:tcPr>
            <w:tcW w:w="1440" w:type="dxa"/>
            <w:vAlign w:val="center"/>
          </w:tcPr>
          <w:p w:rsidR="00F16CF4" w:rsidRDefault="00F16CF4" w:rsidP="001F3148">
            <w:pPr>
              <w:pStyle w:val="23"/>
              <w:spacing w:line="240" w:lineRule="auto"/>
              <w:jc w:val="center"/>
            </w:pPr>
            <w:r>
              <w:t>1,49</w:t>
            </w:r>
          </w:p>
        </w:tc>
        <w:tc>
          <w:tcPr>
            <w:tcW w:w="1440" w:type="dxa"/>
            <w:vAlign w:val="center"/>
          </w:tcPr>
          <w:p w:rsidR="00F16CF4" w:rsidRDefault="00F16CF4" w:rsidP="001F3148">
            <w:pPr>
              <w:pStyle w:val="23"/>
              <w:spacing w:line="240" w:lineRule="auto"/>
              <w:jc w:val="center"/>
            </w:pPr>
            <w:r>
              <w:t>1,19</w:t>
            </w:r>
          </w:p>
        </w:tc>
        <w:tc>
          <w:tcPr>
            <w:tcW w:w="1260" w:type="dxa"/>
            <w:vAlign w:val="center"/>
          </w:tcPr>
          <w:p w:rsidR="00F16CF4" w:rsidRDefault="00F16CF4" w:rsidP="001F3148">
            <w:pPr>
              <w:pStyle w:val="23"/>
              <w:spacing w:line="240" w:lineRule="auto"/>
              <w:jc w:val="center"/>
            </w:pPr>
            <w:r>
              <w:t>-0,3</w:t>
            </w:r>
          </w:p>
        </w:tc>
        <w:tc>
          <w:tcPr>
            <w:tcW w:w="1080" w:type="dxa"/>
            <w:vAlign w:val="center"/>
          </w:tcPr>
          <w:p w:rsidR="00F16CF4" w:rsidRDefault="00F16CF4" w:rsidP="001F3148">
            <w:pPr>
              <w:pStyle w:val="23"/>
              <w:spacing w:line="240" w:lineRule="auto"/>
              <w:jc w:val="center"/>
            </w:pPr>
            <w:r>
              <w:t>-20,1</w:t>
            </w:r>
          </w:p>
        </w:tc>
      </w:tr>
      <w:tr w:rsidR="00F16CF4">
        <w:trPr>
          <w:cantSplit/>
          <w:trHeight w:val="187"/>
        </w:trPr>
        <w:tc>
          <w:tcPr>
            <w:tcW w:w="4320" w:type="dxa"/>
            <w:vAlign w:val="center"/>
          </w:tcPr>
          <w:p w:rsidR="00F16CF4" w:rsidRDefault="00F16CF4" w:rsidP="001F3148">
            <w:pPr>
              <w:pStyle w:val="23"/>
              <w:spacing w:line="240" w:lineRule="auto"/>
            </w:pPr>
            <w:r>
              <w:t>11. Коэффициент экстенсивности</w:t>
            </w:r>
          </w:p>
        </w:tc>
        <w:tc>
          <w:tcPr>
            <w:tcW w:w="1440" w:type="dxa"/>
            <w:vAlign w:val="center"/>
          </w:tcPr>
          <w:p w:rsidR="00F16CF4" w:rsidRDefault="00F16CF4" w:rsidP="001F3148">
            <w:pPr>
              <w:pStyle w:val="23"/>
              <w:spacing w:line="240" w:lineRule="auto"/>
              <w:jc w:val="center"/>
            </w:pPr>
            <w:r>
              <w:t>10,48</w:t>
            </w:r>
          </w:p>
        </w:tc>
        <w:tc>
          <w:tcPr>
            <w:tcW w:w="1440" w:type="dxa"/>
            <w:vAlign w:val="center"/>
          </w:tcPr>
          <w:p w:rsidR="00F16CF4" w:rsidRDefault="00F16CF4" w:rsidP="001F3148">
            <w:pPr>
              <w:pStyle w:val="23"/>
              <w:spacing w:line="240" w:lineRule="auto"/>
              <w:jc w:val="center"/>
            </w:pPr>
            <w:r>
              <w:t>13,50</w:t>
            </w:r>
          </w:p>
        </w:tc>
        <w:tc>
          <w:tcPr>
            <w:tcW w:w="1260" w:type="dxa"/>
            <w:vAlign w:val="center"/>
          </w:tcPr>
          <w:p w:rsidR="00F16CF4" w:rsidRDefault="00F16CF4" w:rsidP="001F3148">
            <w:pPr>
              <w:pStyle w:val="23"/>
              <w:spacing w:line="240" w:lineRule="auto"/>
              <w:jc w:val="center"/>
            </w:pPr>
            <w:r>
              <w:t>3,02</w:t>
            </w:r>
          </w:p>
        </w:tc>
        <w:tc>
          <w:tcPr>
            <w:tcW w:w="1080" w:type="dxa"/>
            <w:vAlign w:val="center"/>
          </w:tcPr>
          <w:p w:rsidR="00F16CF4" w:rsidRDefault="00F16CF4" w:rsidP="001F3148">
            <w:pPr>
              <w:pStyle w:val="23"/>
              <w:spacing w:line="240" w:lineRule="auto"/>
              <w:jc w:val="center"/>
            </w:pPr>
            <w:r>
              <w:t>28,8</w:t>
            </w:r>
          </w:p>
        </w:tc>
      </w:tr>
      <w:tr w:rsidR="00F16CF4">
        <w:trPr>
          <w:cantSplit/>
          <w:trHeight w:val="187"/>
        </w:trPr>
        <w:tc>
          <w:tcPr>
            <w:tcW w:w="4320" w:type="dxa"/>
            <w:vAlign w:val="center"/>
          </w:tcPr>
          <w:p w:rsidR="00F16CF4" w:rsidRDefault="00F16CF4" w:rsidP="001F3148">
            <w:pPr>
              <w:pStyle w:val="23"/>
              <w:spacing w:line="240" w:lineRule="auto"/>
            </w:pPr>
            <w:r>
              <w:t>12. Коэффициент интегральный</w:t>
            </w:r>
          </w:p>
        </w:tc>
        <w:tc>
          <w:tcPr>
            <w:tcW w:w="1440" w:type="dxa"/>
            <w:vAlign w:val="center"/>
          </w:tcPr>
          <w:p w:rsidR="00F16CF4" w:rsidRDefault="00F16CF4" w:rsidP="001F3148">
            <w:pPr>
              <w:pStyle w:val="23"/>
              <w:spacing w:line="240" w:lineRule="auto"/>
              <w:jc w:val="center"/>
            </w:pPr>
            <w:r>
              <w:t>15,67</w:t>
            </w:r>
          </w:p>
        </w:tc>
        <w:tc>
          <w:tcPr>
            <w:tcW w:w="1440" w:type="dxa"/>
            <w:vAlign w:val="center"/>
          </w:tcPr>
          <w:p w:rsidR="00F16CF4" w:rsidRDefault="00F16CF4" w:rsidP="001F3148">
            <w:pPr>
              <w:pStyle w:val="23"/>
              <w:spacing w:line="240" w:lineRule="auto"/>
              <w:jc w:val="center"/>
            </w:pPr>
            <w:r>
              <w:t>16,09</w:t>
            </w:r>
          </w:p>
        </w:tc>
        <w:tc>
          <w:tcPr>
            <w:tcW w:w="1260" w:type="dxa"/>
            <w:vAlign w:val="center"/>
          </w:tcPr>
          <w:p w:rsidR="00F16CF4" w:rsidRDefault="00F16CF4" w:rsidP="001F3148">
            <w:pPr>
              <w:pStyle w:val="23"/>
              <w:spacing w:line="240" w:lineRule="auto"/>
              <w:jc w:val="center"/>
            </w:pPr>
            <w:r>
              <w:t>0,42</w:t>
            </w:r>
          </w:p>
        </w:tc>
        <w:tc>
          <w:tcPr>
            <w:tcW w:w="1080" w:type="dxa"/>
            <w:vAlign w:val="center"/>
          </w:tcPr>
          <w:p w:rsidR="00F16CF4" w:rsidRDefault="00F16CF4" w:rsidP="001F3148">
            <w:pPr>
              <w:pStyle w:val="23"/>
              <w:spacing w:line="240" w:lineRule="auto"/>
              <w:jc w:val="center"/>
            </w:pPr>
            <w:r>
              <w:t>2,70</w:t>
            </w:r>
          </w:p>
        </w:tc>
      </w:tr>
      <w:tr w:rsidR="00F16CF4">
        <w:trPr>
          <w:cantSplit/>
          <w:trHeight w:val="187"/>
        </w:trPr>
        <w:tc>
          <w:tcPr>
            <w:tcW w:w="4320" w:type="dxa"/>
            <w:vAlign w:val="center"/>
          </w:tcPr>
          <w:p w:rsidR="00F16CF4" w:rsidRDefault="00F16CF4" w:rsidP="001F3148">
            <w:pPr>
              <w:pStyle w:val="23"/>
              <w:spacing w:line="240" w:lineRule="auto"/>
            </w:pPr>
            <w:r>
              <w:t>13. Рентабельность ОПФ, к-т</w:t>
            </w:r>
          </w:p>
        </w:tc>
        <w:tc>
          <w:tcPr>
            <w:tcW w:w="1440" w:type="dxa"/>
            <w:vAlign w:val="center"/>
          </w:tcPr>
          <w:p w:rsidR="00F16CF4" w:rsidRDefault="00F16CF4" w:rsidP="001F3148">
            <w:pPr>
              <w:pStyle w:val="23"/>
              <w:spacing w:line="240" w:lineRule="auto"/>
              <w:jc w:val="center"/>
            </w:pPr>
            <w:r>
              <w:t>6,18</w:t>
            </w:r>
          </w:p>
        </w:tc>
        <w:tc>
          <w:tcPr>
            <w:tcW w:w="1440" w:type="dxa"/>
            <w:vAlign w:val="center"/>
          </w:tcPr>
          <w:p w:rsidR="00F16CF4" w:rsidRDefault="00F16CF4" w:rsidP="001F3148">
            <w:pPr>
              <w:pStyle w:val="23"/>
              <w:spacing w:line="240" w:lineRule="auto"/>
              <w:jc w:val="center"/>
            </w:pPr>
            <w:r>
              <w:t>3,46</w:t>
            </w:r>
          </w:p>
        </w:tc>
        <w:tc>
          <w:tcPr>
            <w:tcW w:w="1260" w:type="dxa"/>
            <w:vAlign w:val="center"/>
          </w:tcPr>
          <w:p w:rsidR="00F16CF4" w:rsidRDefault="00F16CF4" w:rsidP="001F3148">
            <w:pPr>
              <w:pStyle w:val="23"/>
              <w:spacing w:line="240" w:lineRule="auto"/>
              <w:jc w:val="center"/>
            </w:pPr>
            <w:r>
              <w:t>-2,72</w:t>
            </w:r>
          </w:p>
        </w:tc>
        <w:tc>
          <w:tcPr>
            <w:tcW w:w="1080" w:type="dxa"/>
            <w:vAlign w:val="center"/>
          </w:tcPr>
          <w:p w:rsidR="00F16CF4" w:rsidRDefault="00F16CF4" w:rsidP="001F3148">
            <w:pPr>
              <w:pStyle w:val="23"/>
              <w:spacing w:line="240" w:lineRule="auto"/>
              <w:jc w:val="center"/>
            </w:pPr>
            <w:r>
              <w:t>-44,05</w:t>
            </w:r>
          </w:p>
        </w:tc>
      </w:tr>
      <w:tr w:rsidR="00F16CF4">
        <w:trPr>
          <w:cantSplit/>
          <w:trHeight w:val="187"/>
        </w:trPr>
        <w:tc>
          <w:tcPr>
            <w:tcW w:w="4320" w:type="dxa"/>
            <w:vAlign w:val="center"/>
          </w:tcPr>
          <w:p w:rsidR="00F16CF4" w:rsidRDefault="00F16CF4" w:rsidP="001F3148">
            <w:pPr>
              <w:pStyle w:val="23"/>
              <w:spacing w:line="240" w:lineRule="auto"/>
            </w:pPr>
            <w:r>
              <w:t>14. Машиноотдача</w:t>
            </w:r>
          </w:p>
        </w:tc>
        <w:tc>
          <w:tcPr>
            <w:tcW w:w="1440" w:type="dxa"/>
            <w:vAlign w:val="center"/>
          </w:tcPr>
          <w:p w:rsidR="00F16CF4" w:rsidRDefault="00F16CF4" w:rsidP="001F3148">
            <w:pPr>
              <w:pStyle w:val="23"/>
              <w:spacing w:line="240" w:lineRule="auto"/>
              <w:jc w:val="center"/>
            </w:pPr>
            <w:r>
              <w:t>22,78</w:t>
            </w:r>
          </w:p>
        </w:tc>
        <w:tc>
          <w:tcPr>
            <w:tcW w:w="1440" w:type="dxa"/>
            <w:vAlign w:val="center"/>
          </w:tcPr>
          <w:p w:rsidR="00F16CF4" w:rsidRDefault="00F16CF4" w:rsidP="001F3148">
            <w:pPr>
              <w:pStyle w:val="23"/>
              <w:spacing w:line="240" w:lineRule="auto"/>
              <w:jc w:val="center"/>
            </w:pPr>
            <w:r>
              <w:t>21,38</w:t>
            </w:r>
          </w:p>
        </w:tc>
        <w:tc>
          <w:tcPr>
            <w:tcW w:w="1260" w:type="dxa"/>
            <w:vAlign w:val="center"/>
          </w:tcPr>
          <w:p w:rsidR="00F16CF4" w:rsidRDefault="00F16CF4" w:rsidP="001F3148">
            <w:pPr>
              <w:pStyle w:val="23"/>
              <w:spacing w:line="240" w:lineRule="auto"/>
              <w:jc w:val="center"/>
            </w:pPr>
            <w:r>
              <w:t>-1,41</w:t>
            </w:r>
          </w:p>
        </w:tc>
        <w:tc>
          <w:tcPr>
            <w:tcW w:w="1080" w:type="dxa"/>
            <w:vAlign w:val="center"/>
          </w:tcPr>
          <w:p w:rsidR="00F16CF4" w:rsidRDefault="00F16CF4" w:rsidP="001F3148">
            <w:pPr>
              <w:pStyle w:val="23"/>
              <w:spacing w:line="240" w:lineRule="auto"/>
              <w:jc w:val="center"/>
            </w:pPr>
            <w:r>
              <w:t>-6,18</w:t>
            </w:r>
          </w:p>
        </w:tc>
      </w:tr>
    </w:tbl>
    <w:p w:rsidR="00F16CF4" w:rsidRDefault="00F16CF4" w:rsidP="00F16CF4">
      <w:pPr>
        <w:ind w:firstLine="709"/>
        <w:jc w:val="both"/>
        <w:rPr>
          <w:sz w:val="28"/>
        </w:rPr>
      </w:pPr>
    </w:p>
    <w:p w:rsidR="00F16CF4" w:rsidRDefault="00F16CF4" w:rsidP="00F16CF4">
      <w:pPr>
        <w:spacing w:line="360" w:lineRule="auto"/>
        <w:ind w:firstLine="709"/>
        <w:jc w:val="both"/>
        <w:rPr>
          <w:sz w:val="28"/>
        </w:rPr>
      </w:pPr>
      <w:smartTag w:uri="urn:schemas-microsoft-com:office:smarttags" w:element="place">
        <w:r>
          <w:rPr>
            <w:sz w:val="28"/>
            <w:lang w:val="en-US"/>
          </w:rPr>
          <w:t>I</w:t>
        </w:r>
        <w:r>
          <w:rPr>
            <w:sz w:val="28"/>
          </w:rPr>
          <w:t>.</w:t>
        </w:r>
      </w:smartTag>
      <w:r>
        <w:rPr>
          <w:sz w:val="28"/>
        </w:rPr>
        <w:t xml:space="preserve"> Влияние изменения фондоотдачи на объем выпущенной продукции:</w:t>
      </w:r>
    </w:p>
    <w:p w:rsidR="00F16CF4" w:rsidRDefault="00F16CF4" w:rsidP="00F16CF4">
      <w:pPr>
        <w:spacing w:line="360" w:lineRule="auto"/>
        <w:ind w:firstLine="709"/>
        <w:jc w:val="both"/>
        <w:rPr>
          <w:sz w:val="28"/>
        </w:rPr>
      </w:pPr>
      <w:r>
        <w:rPr>
          <w:sz w:val="28"/>
        </w:rPr>
        <w:t>1. за счет интенсивности использования основных средств</w:t>
      </w:r>
    </w:p>
    <w:p w:rsidR="00F16CF4" w:rsidRPr="00030F33" w:rsidRDefault="00F16CF4" w:rsidP="00F16CF4">
      <w:pPr>
        <w:widowControl w:val="0"/>
        <w:numPr>
          <w:ilvl w:val="0"/>
          <w:numId w:val="19"/>
        </w:numPr>
        <w:shd w:val="clear" w:color="auto" w:fill="FFFFFF"/>
        <w:tabs>
          <w:tab w:val="left" w:pos="859"/>
          <w:tab w:val="left" w:pos="1421"/>
        </w:tabs>
        <w:autoSpaceDE w:val="0"/>
        <w:autoSpaceDN w:val="0"/>
        <w:adjustRightInd w:val="0"/>
        <w:spacing w:line="360" w:lineRule="auto"/>
        <w:ind w:firstLine="720"/>
        <w:jc w:val="both"/>
        <w:rPr>
          <w:color w:val="000000"/>
          <w:sz w:val="28"/>
          <w:szCs w:val="28"/>
        </w:rPr>
      </w:pPr>
      <w:r>
        <w:rPr>
          <w:sz w:val="28"/>
        </w:rPr>
        <w:t xml:space="preserve">- ∆Фо = (Фоф – Фопл) * ОПФф = </w:t>
      </w:r>
      <w:r w:rsidRPr="008D7BA8">
        <w:rPr>
          <w:color w:val="000000"/>
          <w:sz w:val="28"/>
          <w:szCs w:val="28"/>
        </w:rPr>
        <w:t>(12,83-12,53)*1</w:t>
      </w:r>
      <w:r>
        <w:rPr>
          <w:color w:val="000000"/>
          <w:sz w:val="28"/>
          <w:szCs w:val="28"/>
        </w:rPr>
        <w:t>0</w:t>
      </w:r>
      <w:r w:rsidRPr="008D7BA8">
        <w:rPr>
          <w:color w:val="000000"/>
          <w:sz w:val="28"/>
          <w:szCs w:val="28"/>
        </w:rPr>
        <w:t>992,5 -3297,75</w:t>
      </w:r>
      <w:r>
        <w:rPr>
          <w:color w:val="000000"/>
          <w:sz w:val="28"/>
          <w:szCs w:val="28"/>
        </w:rPr>
        <w:t xml:space="preserve"> =</w:t>
      </w:r>
      <w:r>
        <w:rPr>
          <w:sz w:val="28"/>
        </w:rPr>
        <w:t xml:space="preserve">А (тыс. руб.); А / ∆ВП (%) = </w:t>
      </w:r>
      <w:r w:rsidRPr="00030F33">
        <w:rPr>
          <w:color w:val="000000"/>
          <w:sz w:val="28"/>
          <w:szCs w:val="28"/>
        </w:rPr>
        <w:t>3297,75</w:t>
      </w:r>
      <w:r>
        <w:rPr>
          <w:color w:val="000000"/>
          <w:sz w:val="28"/>
          <w:szCs w:val="28"/>
        </w:rPr>
        <w:t>/</w:t>
      </w:r>
      <w:r w:rsidRPr="00030F33">
        <w:rPr>
          <w:color w:val="000000"/>
          <w:sz w:val="28"/>
          <w:szCs w:val="28"/>
        </w:rPr>
        <w:t>3771,87</w:t>
      </w:r>
      <w:r>
        <w:rPr>
          <w:color w:val="000000"/>
          <w:sz w:val="28"/>
          <w:szCs w:val="28"/>
        </w:rPr>
        <w:t xml:space="preserve"> = </w:t>
      </w:r>
      <w:r w:rsidRPr="00030F33">
        <w:rPr>
          <w:color w:val="000000"/>
          <w:sz w:val="28"/>
          <w:szCs w:val="28"/>
        </w:rPr>
        <w:t>0,88%</w:t>
      </w:r>
    </w:p>
    <w:p w:rsidR="00F16CF4" w:rsidRDefault="00F16CF4" w:rsidP="00F16CF4">
      <w:pPr>
        <w:spacing w:line="360" w:lineRule="auto"/>
        <w:ind w:firstLine="709"/>
        <w:jc w:val="both"/>
        <w:rPr>
          <w:sz w:val="28"/>
        </w:rPr>
      </w:pPr>
    </w:p>
    <w:p w:rsidR="00F16CF4" w:rsidRDefault="00F16CF4" w:rsidP="00F16CF4">
      <w:pPr>
        <w:spacing w:line="360" w:lineRule="auto"/>
        <w:ind w:firstLine="709"/>
        <w:jc w:val="both"/>
        <w:rPr>
          <w:sz w:val="28"/>
        </w:rPr>
      </w:pPr>
      <w:r>
        <w:rPr>
          <w:sz w:val="28"/>
        </w:rPr>
        <w:t xml:space="preserve">- ∆Фо = 1 – (∆ОПФ%/∆ВП%) = </w:t>
      </w:r>
      <w:r w:rsidRPr="00030F33">
        <w:rPr>
          <w:color w:val="000000"/>
          <w:sz w:val="28"/>
          <w:szCs w:val="28"/>
        </w:rPr>
        <w:t>1 - (0,34</w:t>
      </w:r>
      <w:r>
        <w:rPr>
          <w:color w:val="000000"/>
          <w:sz w:val="28"/>
          <w:szCs w:val="28"/>
        </w:rPr>
        <w:t>/</w:t>
      </w:r>
      <w:r w:rsidRPr="00030F33">
        <w:rPr>
          <w:color w:val="000000"/>
          <w:sz w:val="28"/>
          <w:szCs w:val="28"/>
        </w:rPr>
        <w:t>2,7)</w:t>
      </w:r>
      <w:r>
        <w:rPr>
          <w:color w:val="000000"/>
          <w:sz w:val="28"/>
          <w:szCs w:val="28"/>
        </w:rPr>
        <w:t xml:space="preserve"> =</w:t>
      </w:r>
      <w:r w:rsidRPr="00030F33">
        <w:rPr>
          <w:color w:val="000000"/>
          <w:sz w:val="28"/>
          <w:szCs w:val="28"/>
        </w:rPr>
        <w:t xml:space="preserve"> 0,88</w:t>
      </w:r>
      <w:r>
        <w:rPr>
          <w:sz w:val="28"/>
        </w:rPr>
        <w:t>(%)</w:t>
      </w:r>
    </w:p>
    <w:p w:rsidR="00F16CF4" w:rsidRDefault="00F16CF4" w:rsidP="00F16CF4">
      <w:pPr>
        <w:spacing w:line="360" w:lineRule="auto"/>
        <w:ind w:firstLine="709"/>
        <w:jc w:val="both"/>
        <w:rPr>
          <w:sz w:val="28"/>
        </w:rPr>
      </w:pPr>
      <w:r>
        <w:rPr>
          <w:sz w:val="28"/>
        </w:rPr>
        <w:t>2. за счет экстенсивности использования основных средств</w:t>
      </w:r>
    </w:p>
    <w:p w:rsidR="00F16CF4" w:rsidRDefault="00F16CF4" w:rsidP="00F16CF4">
      <w:pPr>
        <w:spacing w:line="360" w:lineRule="auto"/>
        <w:ind w:firstLine="709"/>
        <w:jc w:val="both"/>
        <w:rPr>
          <w:sz w:val="28"/>
        </w:rPr>
      </w:pPr>
      <w:r>
        <w:rPr>
          <w:sz w:val="28"/>
        </w:rPr>
        <w:t xml:space="preserve">- ∆Фо = (ОПФф – ОПФпл) * Фопл = </w:t>
      </w:r>
      <w:r w:rsidRPr="008D7BA8">
        <w:rPr>
          <w:color w:val="000000"/>
          <w:sz w:val="28"/>
          <w:szCs w:val="28"/>
        </w:rPr>
        <w:t>(10992,5-10955)*12,53</w:t>
      </w:r>
      <w:r>
        <w:rPr>
          <w:color w:val="000000"/>
          <w:sz w:val="28"/>
          <w:szCs w:val="28"/>
        </w:rPr>
        <w:t xml:space="preserve"> =</w:t>
      </w:r>
      <w:r w:rsidRPr="008D7BA8">
        <w:rPr>
          <w:color w:val="000000"/>
          <w:sz w:val="28"/>
          <w:szCs w:val="28"/>
        </w:rPr>
        <w:t xml:space="preserve"> 469,88</w:t>
      </w:r>
      <w:r>
        <w:rPr>
          <w:sz w:val="28"/>
        </w:rPr>
        <w:t xml:space="preserve"> (тыс. руб.)</w:t>
      </w:r>
    </w:p>
    <w:p w:rsidR="00F16CF4" w:rsidRDefault="00F16CF4" w:rsidP="00F16CF4">
      <w:pPr>
        <w:spacing w:line="360" w:lineRule="auto"/>
        <w:ind w:firstLine="709"/>
        <w:jc w:val="both"/>
        <w:rPr>
          <w:sz w:val="28"/>
        </w:rPr>
      </w:pPr>
      <w:r>
        <w:rPr>
          <w:sz w:val="28"/>
        </w:rPr>
        <w:t xml:space="preserve">- ∆Фо = [(∆ОПФ / ОПФпл) : (∆ВП / ВПпл)] * ∆ВП = </w:t>
      </w:r>
      <w:r>
        <w:rPr>
          <w:color w:val="000000"/>
          <w:sz w:val="28"/>
          <w:szCs w:val="28"/>
        </w:rPr>
        <w:t>((37,5/1</w:t>
      </w:r>
      <w:r w:rsidRPr="008D7BA8">
        <w:rPr>
          <w:color w:val="000000"/>
          <w:sz w:val="28"/>
          <w:szCs w:val="28"/>
        </w:rPr>
        <w:t>0955):(3711,87</w:t>
      </w:r>
      <w:r>
        <w:rPr>
          <w:color w:val="000000"/>
          <w:sz w:val="28"/>
          <w:szCs w:val="28"/>
        </w:rPr>
        <w:t>/</w:t>
      </w:r>
      <w:r w:rsidRPr="008D7BA8">
        <w:rPr>
          <w:color w:val="000000"/>
          <w:sz w:val="28"/>
          <w:szCs w:val="28"/>
        </w:rPr>
        <w:t>137268,</w:t>
      </w:r>
      <w:r w:rsidRPr="00030F33">
        <w:rPr>
          <w:color w:val="000000"/>
          <w:sz w:val="28"/>
          <w:szCs w:val="28"/>
          <w:lang w:val="en-US"/>
        </w:rPr>
        <w:t>I</w:t>
      </w:r>
      <w:r w:rsidRPr="008D7BA8">
        <w:rPr>
          <w:color w:val="000000"/>
          <w:sz w:val="28"/>
          <w:szCs w:val="28"/>
        </w:rPr>
        <w:t>3))*37</w:t>
      </w:r>
      <w:r>
        <w:rPr>
          <w:color w:val="000000"/>
          <w:sz w:val="28"/>
          <w:szCs w:val="28"/>
        </w:rPr>
        <w:t>1</w:t>
      </w:r>
      <w:r w:rsidRPr="008D7BA8">
        <w:rPr>
          <w:color w:val="000000"/>
          <w:sz w:val="28"/>
          <w:szCs w:val="28"/>
        </w:rPr>
        <w:t>1,87</w:t>
      </w:r>
      <w:r>
        <w:rPr>
          <w:color w:val="000000"/>
          <w:sz w:val="28"/>
          <w:szCs w:val="28"/>
        </w:rPr>
        <w:t xml:space="preserve"> = </w:t>
      </w:r>
      <w:r w:rsidRPr="008D7BA8">
        <w:rPr>
          <w:color w:val="000000"/>
          <w:sz w:val="28"/>
          <w:szCs w:val="28"/>
        </w:rPr>
        <w:t>469,88</w:t>
      </w:r>
      <w:r>
        <w:rPr>
          <w:sz w:val="28"/>
        </w:rPr>
        <w:t xml:space="preserve"> (тыс. руб.)</w:t>
      </w:r>
    </w:p>
    <w:p w:rsidR="00F16CF4" w:rsidRDefault="00F16CF4" w:rsidP="00F16CF4">
      <w:pPr>
        <w:spacing w:line="360" w:lineRule="auto"/>
        <w:ind w:firstLine="709"/>
        <w:jc w:val="both"/>
        <w:rPr>
          <w:sz w:val="28"/>
        </w:rPr>
      </w:pPr>
    </w:p>
    <w:p w:rsidR="00F16CF4" w:rsidRDefault="00F16CF4" w:rsidP="00F16CF4">
      <w:pPr>
        <w:spacing w:line="360" w:lineRule="auto"/>
        <w:ind w:firstLine="709"/>
        <w:jc w:val="both"/>
        <w:rPr>
          <w:sz w:val="28"/>
        </w:rPr>
      </w:pPr>
      <w:r>
        <w:rPr>
          <w:sz w:val="28"/>
          <w:lang w:val="en-US"/>
        </w:rPr>
        <w:t>II</w:t>
      </w:r>
      <w:r>
        <w:rPr>
          <w:sz w:val="28"/>
        </w:rPr>
        <w:t>. Факторный анализ:</w:t>
      </w:r>
    </w:p>
    <w:p w:rsidR="00F16CF4" w:rsidRDefault="00F16CF4" w:rsidP="00F16CF4">
      <w:pPr>
        <w:pStyle w:val="23"/>
        <w:numPr>
          <w:ilvl w:val="0"/>
          <w:numId w:val="20"/>
        </w:numPr>
        <w:spacing w:after="0" w:line="360" w:lineRule="auto"/>
        <w:jc w:val="both"/>
        <w:rPr>
          <w:sz w:val="28"/>
        </w:rPr>
      </w:pPr>
      <w:r>
        <w:rPr>
          <w:sz w:val="28"/>
        </w:rPr>
        <w:t>Влияние объема товарной продукции на увеличение фондоотдачи</w:t>
      </w:r>
    </w:p>
    <w:p w:rsidR="00F16CF4" w:rsidRPr="00030F33" w:rsidRDefault="00F16CF4" w:rsidP="00F16CF4">
      <w:pPr>
        <w:shd w:val="clear" w:color="auto" w:fill="FFFFFF"/>
        <w:tabs>
          <w:tab w:val="left" w:pos="288"/>
        </w:tabs>
        <w:spacing w:line="360" w:lineRule="auto"/>
        <w:ind w:left="1080"/>
        <w:jc w:val="both"/>
        <w:rPr>
          <w:sz w:val="28"/>
          <w:szCs w:val="28"/>
        </w:rPr>
      </w:pPr>
      <w:r>
        <w:rPr>
          <w:sz w:val="28"/>
        </w:rPr>
        <w:t>∆</w:t>
      </w:r>
      <w:r w:rsidRPr="00030F33">
        <w:rPr>
          <w:color w:val="000000"/>
          <w:sz w:val="28"/>
          <w:szCs w:val="28"/>
        </w:rPr>
        <w:t>Фо усл</w:t>
      </w:r>
      <w:r>
        <w:rPr>
          <w:color w:val="000000"/>
          <w:sz w:val="28"/>
          <w:szCs w:val="28"/>
        </w:rPr>
        <w:t xml:space="preserve"> </w:t>
      </w:r>
      <w:r w:rsidRPr="00030F33">
        <w:rPr>
          <w:color w:val="000000"/>
          <w:sz w:val="28"/>
          <w:szCs w:val="28"/>
        </w:rPr>
        <w:t>=</w:t>
      </w:r>
      <w:r>
        <w:rPr>
          <w:color w:val="000000"/>
          <w:sz w:val="28"/>
          <w:szCs w:val="28"/>
        </w:rPr>
        <w:t xml:space="preserve"> </w:t>
      </w:r>
      <w:r w:rsidRPr="00030F33">
        <w:rPr>
          <w:color w:val="000000"/>
          <w:sz w:val="28"/>
          <w:szCs w:val="28"/>
        </w:rPr>
        <w:t>ВПф/ОПФпл</w:t>
      </w:r>
      <w:r>
        <w:rPr>
          <w:color w:val="000000"/>
          <w:sz w:val="28"/>
          <w:szCs w:val="28"/>
        </w:rPr>
        <w:t xml:space="preserve"> </w:t>
      </w:r>
      <w:r w:rsidRPr="00030F33">
        <w:rPr>
          <w:color w:val="000000"/>
          <w:sz w:val="28"/>
          <w:szCs w:val="28"/>
        </w:rPr>
        <w:t>= 13,1 руб.</w:t>
      </w:r>
    </w:p>
    <w:p w:rsidR="00F16CF4" w:rsidRDefault="00F16CF4" w:rsidP="00F16CF4">
      <w:pPr>
        <w:shd w:val="clear" w:color="auto" w:fill="FFFFFF"/>
        <w:spacing w:line="360" w:lineRule="auto"/>
        <w:ind w:left="1080"/>
        <w:jc w:val="both"/>
        <w:rPr>
          <w:color w:val="000000"/>
          <w:sz w:val="28"/>
          <w:szCs w:val="28"/>
        </w:rPr>
      </w:pPr>
      <w:r w:rsidRPr="008D7BA8">
        <w:rPr>
          <w:sz w:val="28"/>
        </w:rPr>
        <w:t>∆</w:t>
      </w:r>
      <w:r w:rsidRPr="00030F33">
        <w:rPr>
          <w:color w:val="000000"/>
          <w:sz w:val="28"/>
          <w:szCs w:val="28"/>
        </w:rPr>
        <w:t>Фо</w:t>
      </w:r>
      <w:r w:rsidRPr="008D7BA8">
        <w:rPr>
          <w:color w:val="000000"/>
          <w:sz w:val="28"/>
          <w:szCs w:val="28"/>
        </w:rPr>
        <w:t xml:space="preserve">= </w:t>
      </w:r>
      <w:r w:rsidRPr="00030F33">
        <w:rPr>
          <w:color w:val="000000"/>
          <w:sz w:val="28"/>
          <w:szCs w:val="28"/>
        </w:rPr>
        <w:t>ВПф</w:t>
      </w:r>
      <w:r w:rsidRPr="008D7BA8">
        <w:rPr>
          <w:color w:val="000000"/>
          <w:sz w:val="28"/>
          <w:szCs w:val="28"/>
        </w:rPr>
        <w:t>/</w:t>
      </w:r>
      <w:r w:rsidRPr="00030F33">
        <w:rPr>
          <w:color w:val="000000"/>
          <w:sz w:val="28"/>
          <w:szCs w:val="28"/>
        </w:rPr>
        <w:t>ОПФ</w:t>
      </w:r>
      <w:r>
        <w:rPr>
          <w:color w:val="000000"/>
          <w:sz w:val="28"/>
          <w:szCs w:val="28"/>
        </w:rPr>
        <w:t>ф</w:t>
      </w:r>
      <w:r w:rsidRPr="008D7BA8">
        <w:rPr>
          <w:color w:val="000000"/>
          <w:sz w:val="28"/>
          <w:szCs w:val="28"/>
        </w:rPr>
        <w:t xml:space="preserve"> = 140980</w:t>
      </w:r>
      <w:r>
        <w:rPr>
          <w:color w:val="000000"/>
          <w:sz w:val="28"/>
          <w:szCs w:val="28"/>
        </w:rPr>
        <w:t>/</w:t>
      </w:r>
      <w:r w:rsidRPr="008D7BA8">
        <w:rPr>
          <w:color w:val="000000"/>
          <w:sz w:val="28"/>
          <w:szCs w:val="28"/>
        </w:rPr>
        <w:t>10992,5</w:t>
      </w:r>
      <w:r>
        <w:rPr>
          <w:color w:val="000000"/>
          <w:sz w:val="28"/>
          <w:szCs w:val="28"/>
        </w:rPr>
        <w:t xml:space="preserve"> = </w:t>
      </w:r>
      <w:r w:rsidRPr="008D7BA8">
        <w:rPr>
          <w:color w:val="000000"/>
          <w:sz w:val="28"/>
          <w:szCs w:val="28"/>
        </w:rPr>
        <w:t xml:space="preserve">12,83 </w:t>
      </w:r>
      <w:r w:rsidRPr="00030F33">
        <w:rPr>
          <w:color w:val="000000"/>
          <w:sz w:val="28"/>
          <w:szCs w:val="28"/>
          <w:lang w:val="en-US"/>
        </w:rPr>
        <w:t>py</w:t>
      </w:r>
      <w:r w:rsidRPr="008D7BA8">
        <w:rPr>
          <w:color w:val="000000"/>
          <w:sz w:val="28"/>
          <w:szCs w:val="28"/>
        </w:rPr>
        <w:t xml:space="preserve">6. </w:t>
      </w:r>
    </w:p>
    <w:p w:rsidR="00F16CF4" w:rsidRPr="008D7BA8" w:rsidRDefault="00F16CF4" w:rsidP="00F16CF4">
      <w:pPr>
        <w:shd w:val="clear" w:color="auto" w:fill="FFFFFF"/>
        <w:spacing w:line="360" w:lineRule="auto"/>
        <w:ind w:left="1080"/>
        <w:jc w:val="both"/>
        <w:rPr>
          <w:sz w:val="28"/>
          <w:szCs w:val="28"/>
        </w:rPr>
      </w:pPr>
      <w:r w:rsidRPr="00030F33">
        <w:rPr>
          <w:color w:val="000000"/>
          <w:sz w:val="28"/>
          <w:szCs w:val="28"/>
        </w:rPr>
        <w:t>Итого</w:t>
      </w:r>
      <w:r w:rsidRPr="008D7BA8">
        <w:rPr>
          <w:color w:val="000000"/>
          <w:sz w:val="28"/>
          <w:szCs w:val="28"/>
        </w:rPr>
        <w:t xml:space="preserve"> 13,102-12,83</w:t>
      </w:r>
      <w:r>
        <w:rPr>
          <w:color w:val="000000"/>
          <w:sz w:val="28"/>
          <w:szCs w:val="28"/>
        </w:rPr>
        <w:t xml:space="preserve"> = </w:t>
      </w:r>
      <w:r w:rsidRPr="008D7BA8">
        <w:rPr>
          <w:color w:val="000000"/>
          <w:sz w:val="28"/>
          <w:szCs w:val="28"/>
        </w:rPr>
        <w:t xml:space="preserve">0,28 </w:t>
      </w:r>
      <w:r w:rsidRPr="008D7BA8">
        <w:rPr>
          <w:color w:val="000000"/>
          <w:sz w:val="28"/>
          <w:szCs w:val="28"/>
          <w:lang w:val="en-US"/>
        </w:rPr>
        <w:t>py</w:t>
      </w:r>
      <w:r w:rsidRPr="008D7BA8">
        <w:rPr>
          <w:color w:val="000000"/>
          <w:sz w:val="28"/>
          <w:szCs w:val="28"/>
        </w:rPr>
        <w:t>6.</w:t>
      </w:r>
    </w:p>
    <w:p w:rsidR="00F16CF4" w:rsidRDefault="00F16CF4" w:rsidP="00F16CF4">
      <w:pPr>
        <w:pStyle w:val="23"/>
        <w:spacing w:line="360" w:lineRule="auto"/>
        <w:ind w:firstLine="720"/>
        <w:jc w:val="both"/>
        <w:rPr>
          <w:sz w:val="28"/>
        </w:rPr>
      </w:pPr>
      <w:r>
        <w:rPr>
          <w:sz w:val="28"/>
        </w:rPr>
        <w:t>2. Влияние среднегодовой стоимости ОФ на увеличение фондоотдачи</w:t>
      </w:r>
    </w:p>
    <w:p w:rsidR="00F16CF4" w:rsidRDefault="00F16CF4" w:rsidP="00F16CF4">
      <w:pPr>
        <w:pStyle w:val="23"/>
        <w:spacing w:line="360" w:lineRule="auto"/>
        <w:ind w:firstLine="720"/>
        <w:jc w:val="both"/>
        <w:rPr>
          <w:sz w:val="28"/>
        </w:rPr>
      </w:pPr>
      <w:r>
        <w:rPr>
          <w:sz w:val="28"/>
        </w:rPr>
        <w:t>Определим Фо плановую, фактическую и условную и отклонение между ними.</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Фопл = 12,53 py6.</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Фоф= 12,83 py6.</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Фо у</w:t>
      </w:r>
      <w:r>
        <w:rPr>
          <w:color w:val="000000"/>
          <w:sz w:val="28"/>
          <w:szCs w:val="28"/>
        </w:rPr>
        <w:t>с</w:t>
      </w:r>
      <w:r w:rsidRPr="00030F33">
        <w:rPr>
          <w:color w:val="000000"/>
          <w:sz w:val="28"/>
          <w:szCs w:val="28"/>
        </w:rPr>
        <w:t>л = ВПф/ОПФпл= 140980/10955= 12,82 руб.</w:t>
      </w:r>
    </w:p>
    <w:p w:rsidR="00F16CF4" w:rsidRPr="00030F33" w:rsidRDefault="00F16CF4" w:rsidP="00F16CF4">
      <w:pPr>
        <w:shd w:val="clear" w:color="auto" w:fill="FFFFFF"/>
        <w:spacing w:line="360" w:lineRule="auto"/>
        <w:ind w:firstLine="720"/>
        <w:jc w:val="both"/>
        <w:rPr>
          <w:sz w:val="28"/>
          <w:szCs w:val="28"/>
        </w:rPr>
      </w:pPr>
      <w:r>
        <w:rPr>
          <w:sz w:val="28"/>
        </w:rPr>
        <w:t>∆</w:t>
      </w:r>
      <w:r w:rsidRPr="00030F33">
        <w:rPr>
          <w:color w:val="000000"/>
          <w:sz w:val="28"/>
          <w:szCs w:val="28"/>
        </w:rPr>
        <w:t>Фо= 12</w:t>
      </w:r>
      <w:r>
        <w:rPr>
          <w:color w:val="000000"/>
          <w:sz w:val="28"/>
          <w:szCs w:val="28"/>
        </w:rPr>
        <w:t>,82-12,</w:t>
      </w:r>
      <w:r w:rsidRPr="00030F33">
        <w:rPr>
          <w:color w:val="000000"/>
          <w:sz w:val="28"/>
          <w:szCs w:val="28"/>
        </w:rPr>
        <w:t>53</w:t>
      </w:r>
      <w:r>
        <w:rPr>
          <w:color w:val="000000"/>
          <w:sz w:val="28"/>
          <w:szCs w:val="28"/>
        </w:rPr>
        <w:t xml:space="preserve"> = </w:t>
      </w:r>
      <w:r w:rsidRPr="00030F33">
        <w:rPr>
          <w:color w:val="000000"/>
          <w:sz w:val="28"/>
          <w:szCs w:val="28"/>
        </w:rPr>
        <w:t>0</w:t>
      </w:r>
      <w:r>
        <w:rPr>
          <w:color w:val="000000"/>
          <w:sz w:val="28"/>
          <w:szCs w:val="28"/>
        </w:rPr>
        <w:t>,</w:t>
      </w:r>
      <w:r w:rsidRPr="00030F33">
        <w:rPr>
          <w:color w:val="000000"/>
          <w:sz w:val="28"/>
          <w:szCs w:val="28"/>
        </w:rPr>
        <w:t>2</w:t>
      </w:r>
      <w:r>
        <w:rPr>
          <w:color w:val="000000"/>
          <w:sz w:val="28"/>
          <w:szCs w:val="28"/>
        </w:rPr>
        <w:t>7</w:t>
      </w:r>
    </w:p>
    <w:p w:rsidR="00232229" w:rsidRDefault="00232229" w:rsidP="00F16CF4">
      <w:pPr>
        <w:shd w:val="clear" w:color="auto" w:fill="FFFFFF"/>
        <w:spacing w:line="360" w:lineRule="auto"/>
        <w:ind w:firstLine="720"/>
        <w:jc w:val="both"/>
        <w:rPr>
          <w:b/>
          <w:bCs/>
          <w:color w:val="000000"/>
          <w:sz w:val="28"/>
          <w:szCs w:val="28"/>
        </w:rPr>
      </w:pPr>
    </w:p>
    <w:p w:rsidR="00232229" w:rsidRDefault="001914A5" w:rsidP="00F16CF4">
      <w:pPr>
        <w:shd w:val="clear" w:color="auto" w:fill="FFFFFF"/>
        <w:spacing w:line="360" w:lineRule="auto"/>
        <w:ind w:firstLine="720"/>
        <w:jc w:val="both"/>
        <w:rPr>
          <w:b/>
          <w:noProof/>
          <w:color w:val="000000"/>
          <w:sz w:val="28"/>
          <w:szCs w:val="28"/>
        </w:rPr>
      </w:pPr>
      <w:r>
        <w:rPr>
          <w:b/>
          <w:noProof/>
          <w:color w:val="000000"/>
          <w:sz w:val="28"/>
          <w:szCs w:val="28"/>
        </w:rPr>
        <w:pict>
          <v:shape id="Диаграмма 18" o:spid="_x0000_i1118" type="#_x0000_t75" style="width:360.75pt;height:3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">
            <v:imagedata r:id="rId161" o:title="" cropbottom="-152f"/>
            <o:lock v:ext="edit" aspectratio="f"/>
          </v:shape>
        </w:pict>
      </w:r>
    </w:p>
    <w:p w:rsidR="0074788E" w:rsidRDefault="0074788E" w:rsidP="0074788E">
      <w:pPr>
        <w:pStyle w:val="23"/>
        <w:spacing w:line="360" w:lineRule="auto"/>
        <w:ind w:firstLine="720"/>
        <w:rPr>
          <w:sz w:val="28"/>
        </w:rPr>
      </w:pPr>
      <w:r>
        <w:rPr>
          <w:color w:val="000000"/>
          <w:spacing w:val="-3"/>
          <w:szCs w:val="28"/>
        </w:rPr>
        <w:t>Рис.15. Показатели эффективности использования ОПФ</w:t>
      </w:r>
    </w:p>
    <w:p w:rsidR="00F16CF4" w:rsidRPr="00030F33" w:rsidRDefault="00F16CF4" w:rsidP="00F16CF4">
      <w:pPr>
        <w:shd w:val="clear" w:color="auto" w:fill="FFFFFF"/>
        <w:spacing w:line="360" w:lineRule="auto"/>
        <w:ind w:firstLine="720"/>
        <w:jc w:val="both"/>
        <w:rPr>
          <w:sz w:val="28"/>
          <w:szCs w:val="28"/>
        </w:rPr>
      </w:pPr>
      <w:r w:rsidRPr="00232229">
        <w:rPr>
          <w:b/>
          <w:bCs/>
          <w:color w:val="000000"/>
          <w:sz w:val="28"/>
          <w:szCs w:val="28"/>
        </w:rPr>
        <w:t>Вывод</w:t>
      </w:r>
      <w:r w:rsidRPr="00030F33">
        <w:rPr>
          <w:bCs/>
          <w:color w:val="000000"/>
          <w:sz w:val="28"/>
          <w:szCs w:val="28"/>
        </w:rPr>
        <w:t xml:space="preserve">: </w:t>
      </w:r>
      <w:r w:rsidRPr="00030F33">
        <w:rPr>
          <w:color w:val="000000"/>
          <w:sz w:val="28"/>
          <w:szCs w:val="28"/>
        </w:rPr>
        <w:t>Фондоотдача - важнейший обобщающий показатель эффективности использования основных фондов. Данные для анализа показателя фондоотдачи представлены в табл.20 и рис. 16.</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Данные табл.20. показывают, что фондоотдача основных фондов в отчетном году составила 12,83 руб. Динамика показателя эффективности использования основных фондов положительная - по сравнению с прошлым годом фондоотдача увеличилась на 0,29 руб. (или на 2,35%).</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На изменение уровня фондоотдачи оказывает влияние ряд факторов, в том числе: изменение доли активной части фондов в общей их сумме; изменение фондоотдачи активной части фондов.</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Таким образом, в результате увеличения в отчетном периоде доли активной части основных фондов, фондоотдача возросла на 1,14 руб. Отрицательно повлиял на эффективность использования основных фондов снижение фондоотдачи активной части фондов на 6,18 %, в результате чего фондоотдача основных средств уменьшилась на 0,84 руб. Общее увеличение фондоотдачи составило 0,29 руб.</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Как следует из данных табл.20, средняя стоимость активной части фондов увеличилась на 570,25 тыс. руб. или на 9,46% и составила 6595,5 тыс. руб. Увеличение произошло за счет введение в действие новых типов машин, оборудования.</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В отчетном году технологическое оборудование на предприятии использовалось не достаточно эффективно, о чем свидетельствует снижение фондоотдачи активной части</w:t>
      </w:r>
      <w:r>
        <w:rPr>
          <w:color w:val="000000"/>
          <w:sz w:val="28"/>
          <w:szCs w:val="28"/>
        </w:rPr>
        <w:t xml:space="preserve"> основных фондов с 22,78 руб. (</w:t>
      </w:r>
      <w:r w:rsidRPr="00030F33">
        <w:rPr>
          <w:color w:val="000000"/>
          <w:sz w:val="28"/>
          <w:szCs w:val="28"/>
        </w:rPr>
        <w:t>по плану) до 22,38 руб. (фактически).</w:t>
      </w:r>
    </w:p>
    <w:p w:rsidR="00F16CF4" w:rsidRDefault="00F16CF4" w:rsidP="00F16CF4">
      <w:pPr>
        <w:spacing w:line="360" w:lineRule="auto"/>
        <w:ind w:firstLine="709"/>
        <w:jc w:val="both"/>
        <w:rPr>
          <w:sz w:val="28"/>
          <w:szCs w:val="28"/>
        </w:rPr>
      </w:pPr>
    </w:p>
    <w:p w:rsidR="00F16CF4" w:rsidRPr="00666537" w:rsidRDefault="001F3148" w:rsidP="00666537">
      <w:pPr>
        <w:pStyle w:val="ad"/>
        <w:outlineLvl w:val="2"/>
        <w:rPr>
          <w:i w:val="0"/>
          <w:caps/>
          <w:sz w:val="28"/>
          <w:u w:val="single"/>
        </w:rPr>
      </w:pPr>
      <w:bookmarkStart w:id="57" w:name="_Toc222502696"/>
      <w:r w:rsidRPr="00666537">
        <w:rPr>
          <w:i w:val="0"/>
          <w:caps/>
          <w:sz w:val="28"/>
          <w:u w:val="single"/>
        </w:rPr>
        <w:t>2.</w:t>
      </w:r>
      <w:r w:rsidR="00F16CF4" w:rsidRPr="00666537">
        <w:rPr>
          <w:i w:val="0"/>
          <w:caps/>
          <w:sz w:val="28"/>
          <w:u w:val="single"/>
        </w:rPr>
        <w:t>3.3 АНАЛИЗ ВЛИЯНИЯ ФАКТОРОВ НА ИЗМЕНЕНИЕ УРОВНЯ ФОНДООТДАЧИ</w:t>
      </w:r>
      <w:bookmarkEnd w:id="57"/>
    </w:p>
    <w:p w:rsidR="00F16CF4" w:rsidRDefault="00F16CF4" w:rsidP="00F16CF4">
      <w:pPr>
        <w:pStyle w:val="ad"/>
        <w:ind w:firstLine="720"/>
        <w:jc w:val="both"/>
        <w:rPr>
          <w:bCs/>
          <w:i w:val="0"/>
          <w:sz w:val="28"/>
          <w:szCs w:val="28"/>
        </w:rPr>
      </w:pPr>
    </w:p>
    <w:p w:rsidR="00F16CF4" w:rsidRDefault="00F16CF4" w:rsidP="00F16CF4">
      <w:pPr>
        <w:pStyle w:val="ad"/>
        <w:spacing w:line="360" w:lineRule="auto"/>
        <w:ind w:firstLine="720"/>
        <w:jc w:val="both"/>
        <w:rPr>
          <w:bCs/>
          <w:i w:val="0"/>
          <w:sz w:val="28"/>
          <w:szCs w:val="28"/>
        </w:rPr>
      </w:pPr>
      <w:r>
        <w:rPr>
          <w:bCs/>
          <w:i w:val="0"/>
          <w:sz w:val="28"/>
          <w:szCs w:val="28"/>
        </w:rPr>
        <w:t>Факторами первого уровня, влияющими на фондоотдачу основных производственных фондов, являются изменение доли активной части фондов в общей сумме основных производственных фондов, удельного веса действующего оборудования активной части фондов и фондоотдачи действующего оборудования:</w:t>
      </w:r>
    </w:p>
    <w:p w:rsidR="00F16CF4" w:rsidRDefault="00F16CF4" w:rsidP="00F16CF4">
      <w:pPr>
        <w:pStyle w:val="ad"/>
        <w:spacing w:line="360" w:lineRule="auto"/>
        <w:ind w:firstLine="720"/>
        <w:rPr>
          <w:i w:val="0"/>
          <w:sz w:val="28"/>
          <w:szCs w:val="28"/>
        </w:rPr>
      </w:pPr>
      <w:r>
        <w:rPr>
          <w:i w:val="0"/>
          <w:position w:val="-12"/>
          <w:sz w:val="28"/>
          <w:szCs w:val="28"/>
        </w:rPr>
        <w:object w:dxaOrig="2799" w:dyaOrig="380">
          <v:shape id="_x0000_i1119" type="#_x0000_t75" style="width:140.25pt;height:18.75pt" o:ole="">
            <v:imagedata r:id="rId162" o:title=""/>
          </v:shape>
          <o:OLEObject Type="Embed" ProgID="Equation.3" ShapeID="_x0000_i1119" DrawAspect="Content" ObjectID="_1459802532" r:id="rId163"/>
        </w:object>
      </w:r>
      <w:r>
        <w:rPr>
          <w:i w:val="0"/>
          <w:sz w:val="28"/>
          <w:szCs w:val="28"/>
        </w:rPr>
        <w:t>,</w:t>
      </w:r>
    </w:p>
    <w:p w:rsidR="00F16CF4" w:rsidRDefault="00F16CF4" w:rsidP="00F16CF4">
      <w:pPr>
        <w:pStyle w:val="ad"/>
        <w:spacing w:line="360" w:lineRule="auto"/>
        <w:ind w:firstLine="720"/>
        <w:jc w:val="both"/>
        <w:rPr>
          <w:bCs/>
          <w:i w:val="0"/>
          <w:sz w:val="28"/>
          <w:szCs w:val="28"/>
        </w:rPr>
      </w:pPr>
      <w:r>
        <w:rPr>
          <w:bCs/>
          <w:i w:val="0"/>
          <w:sz w:val="28"/>
          <w:szCs w:val="28"/>
        </w:rPr>
        <w:t>где:</w:t>
      </w:r>
      <w:r>
        <w:rPr>
          <w:i w:val="0"/>
          <w:sz w:val="28"/>
          <w:szCs w:val="28"/>
        </w:rPr>
        <w:t xml:space="preserve"> </w:t>
      </w:r>
      <w:r>
        <w:rPr>
          <w:bCs/>
          <w:i w:val="0"/>
          <w:sz w:val="28"/>
          <w:szCs w:val="28"/>
        </w:rPr>
        <w:t>УД</w:t>
      </w:r>
      <w:r>
        <w:rPr>
          <w:bCs/>
          <w:i w:val="0"/>
          <w:sz w:val="28"/>
          <w:szCs w:val="28"/>
          <w:vertAlign w:val="superscript"/>
        </w:rPr>
        <w:t>А</w:t>
      </w:r>
      <w:r>
        <w:rPr>
          <w:bCs/>
          <w:i w:val="0"/>
          <w:sz w:val="28"/>
          <w:szCs w:val="28"/>
        </w:rPr>
        <w:t xml:space="preserve"> – удельный вес активной части ОПФ; УД</w:t>
      </w:r>
      <w:r>
        <w:rPr>
          <w:bCs/>
          <w:i w:val="0"/>
          <w:sz w:val="28"/>
          <w:szCs w:val="28"/>
          <w:vertAlign w:val="superscript"/>
        </w:rPr>
        <w:t>Д</w:t>
      </w:r>
      <w:r>
        <w:rPr>
          <w:bCs/>
          <w:i w:val="0"/>
          <w:sz w:val="28"/>
          <w:szCs w:val="28"/>
        </w:rPr>
        <w:t xml:space="preserve"> – удельный вес действующего оборудования; ФО</w:t>
      </w:r>
      <w:r>
        <w:rPr>
          <w:bCs/>
          <w:i w:val="0"/>
          <w:sz w:val="28"/>
          <w:szCs w:val="28"/>
          <w:vertAlign w:val="superscript"/>
        </w:rPr>
        <w:t>Д</w:t>
      </w:r>
      <w:r>
        <w:rPr>
          <w:bCs/>
          <w:i w:val="0"/>
          <w:sz w:val="28"/>
          <w:szCs w:val="28"/>
        </w:rPr>
        <w:t xml:space="preserve"> – фондоотдача действующего оборудования.</w:t>
      </w:r>
    </w:p>
    <w:p w:rsidR="001F3148" w:rsidRPr="00F1225F" w:rsidRDefault="001F3148" w:rsidP="005B06E7">
      <w:r w:rsidRPr="00F1225F">
        <w:t xml:space="preserve">Таблица </w:t>
      </w:r>
      <w:r>
        <w:t>2</w:t>
      </w:r>
      <w:r w:rsidRPr="00F1225F">
        <w:t>1</w:t>
      </w:r>
    </w:p>
    <w:p w:rsidR="00F16CF4" w:rsidRDefault="00F16CF4" w:rsidP="00F16CF4">
      <w:pPr>
        <w:pStyle w:val="ad"/>
        <w:rPr>
          <w:i w:val="0"/>
          <w:sz w:val="28"/>
          <w:szCs w:val="28"/>
        </w:rPr>
      </w:pPr>
      <w:r>
        <w:rPr>
          <w:i w:val="0"/>
          <w:sz w:val="28"/>
          <w:szCs w:val="28"/>
        </w:rPr>
        <w:t>Исходные данные для факторного анализа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1620"/>
        <w:gridCol w:w="1440"/>
        <w:gridCol w:w="1620"/>
      </w:tblGrid>
      <w:tr w:rsidR="00F16CF4">
        <w:tc>
          <w:tcPr>
            <w:tcW w:w="468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Показатель</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План</w:t>
            </w:r>
          </w:p>
        </w:tc>
        <w:tc>
          <w:tcPr>
            <w:tcW w:w="144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Факт</w:t>
            </w:r>
          </w:p>
        </w:tc>
        <w:tc>
          <w:tcPr>
            <w:tcW w:w="1620" w:type="dxa"/>
            <w:tcBorders>
              <w:top w:val="single" w:sz="4" w:space="0" w:color="auto"/>
              <w:left w:val="single" w:sz="4" w:space="0" w:color="auto"/>
              <w:bottom w:val="single" w:sz="4" w:space="0" w:color="auto"/>
              <w:right w:val="single" w:sz="4" w:space="0" w:color="auto"/>
            </w:tcBorders>
          </w:tcPr>
          <w:p w:rsidR="00F16CF4" w:rsidRDefault="00F16CF4" w:rsidP="00F16CF4">
            <w:pPr>
              <w:pStyle w:val="ad"/>
              <w:rPr>
                <w:bCs/>
                <w:i w:val="0"/>
                <w:sz w:val="24"/>
              </w:rPr>
            </w:pPr>
            <w:r>
              <w:rPr>
                <w:bCs/>
                <w:i w:val="0"/>
                <w:sz w:val="24"/>
              </w:rPr>
              <w:t>Отклонение (+,-)</w:t>
            </w:r>
          </w:p>
        </w:tc>
      </w:tr>
      <w:tr w:rsidR="00F16CF4">
        <w:tc>
          <w:tcPr>
            <w:tcW w:w="468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jc w:val="left"/>
              <w:rPr>
                <w:bCs/>
                <w:i w:val="0"/>
                <w:sz w:val="24"/>
              </w:rPr>
            </w:pPr>
            <w:r>
              <w:rPr>
                <w:bCs/>
                <w:i w:val="0"/>
                <w:sz w:val="24"/>
              </w:rPr>
              <w:t>1. Объем выпуска продукции, тыс. руб.</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137268,13</w:t>
            </w:r>
          </w:p>
        </w:tc>
        <w:tc>
          <w:tcPr>
            <w:tcW w:w="144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140980</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3711,87</w:t>
            </w:r>
          </w:p>
        </w:tc>
      </w:tr>
      <w:tr w:rsidR="00F16CF4">
        <w:tc>
          <w:tcPr>
            <w:tcW w:w="468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jc w:val="left"/>
              <w:rPr>
                <w:bCs/>
                <w:i w:val="0"/>
                <w:sz w:val="24"/>
              </w:rPr>
            </w:pPr>
            <w:r>
              <w:rPr>
                <w:bCs/>
                <w:i w:val="0"/>
                <w:sz w:val="24"/>
              </w:rPr>
              <w:t>2. Среднегодовая стоимость ОПФ, тыс. руб.</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10955</w:t>
            </w:r>
          </w:p>
        </w:tc>
        <w:tc>
          <w:tcPr>
            <w:tcW w:w="144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10992,5</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37,5</w:t>
            </w:r>
          </w:p>
        </w:tc>
      </w:tr>
      <w:tr w:rsidR="00F16CF4">
        <w:tc>
          <w:tcPr>
            <w:tcW w:w="468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jc w:val="left"/>
              <w:rPr>
                <w:bCs/>
                <w:i w:val="0"/>
                <w:sz w:val="24"/>
              </w:rPr>
            </w:pPr>
            <w:r>
              <w:rPr>
                <w:bCs/>
                <w:i w:val="0"/>
                <w:sz w:val="24"/>
              </w:rPr>
              <w:t>3. Среднегодовая стоимость активной части ОПФ, тыс. руб.</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6025,25</w:t>
            </w:r>
          </w:p>
        </w:tc>
        <w:tc>
          <w:tcPr>
            <w:tcW w:w="144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6595,5</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570,25</w:t>
            </w:r>
          </w:p>
        </w:tc>
      </w:tr>
      <w:tr w:rsidR="00F16CF4">
        <w:tc>
          <w:tcPr>
            <w:tcW w:w="468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jc w:val="left"/>
              <w:rPr>
                <w:bCs/>
                <w:i w:val="0"/>
                <w:sz w:val="24"/>
              </w:rPr>
            </w:pPr>
            <w:r>
              <w:rPr>
                <w:bCs/>
                <w:i w:val="0"/>
                <w:sz w:val="24"/>
              </w:rPr>
              <w:t>4. Среднегодовая стоимость действующего оборудования, тыс. руб.</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3062,8</w:t>
            </w:r>
          </w:p>
        </w:tc>
        <w:tc>
          <w:tcPr>
            <w:tcW w:w="144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3416</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353,2</w:t>
            </w:r>
          </w:p>
        </w:tc>
      </w:tr>
      <w:tr w:rsidR="00F16CF4">
        <w:tc>
          <w:tcPr>
            <w:tcW w:w="468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jc w:val="left"/>
              <w:rPr>
                <w:bCs/>
                <w:i w:val="0"/>
                <w:sz w:val="24"/>
              </w:rPr>
            </w:pPr>
            <w:r>
              <w:rPr>
                <w:bCs/>
                <w:i w:val="0"/>
                <w:sz w:val="24"/>
              </w:rPr>
              <w:t>5. Удельный вес активной части ОПФ, %</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55</w:t>
            </w:r>
          </w:p>
        </w:tc>
        <w:tc>
          <w:tcPr>
            <w:tcW w:w="144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60</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5</w:t>
            </w:r>
          </w:p>
        </w:tc>
      </w:tr>
      <w:tr w:rsidR="00F16CF4">
        <w:tc>
          <w:tcPr>
            <w:tcW w:w="468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jc w:val="left"/>
              <w:rPr>
                <w:bCs/>
                <w:i w:val="0"/>
                <w:sz w:val="24"/>
              </w:rPr>
            </w:pPr>
            <w:r>
              <w:rPr>
                <w:bCs/>
                <w:i w:val="0"/>
                <w:sz w:val="24"/>
              </w:rPr>
              <w:t>6. Удельный вес действующего оборудования в активной части, %</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0,88</w:t>
            </w:r>
          </w:p>
        </w:tc>
        <w:tc>
          <w:tcPr>
            <w:tcW w:w="144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0,9</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0,02</w:t>
            </w:r>
          </w:p>
        </w:tc>
      </w:tr>
      <w:tr w:rsidR="00F16CF4">
        <w:tc>
          <w:tcPr>
            <w:tcW w:w="468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jc w:val="left"/>
              <w:rPr>
                <w:bCs/>
                <w:i w:val="0"/>
                <w:sz w:val="24"/>
              </w:rPr>
            </w:pPr>
            <w:r>
              <w:rPr>
                <w:bCs/>
                <w:i w:val="0"/>
                <w:sz w:val="24"/>
              </w:rPr>
              <w:t>7. Количество единиц действующего оборудования. ед.</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31</w:t>
            </w:r>
          </w:p>
        </w:tc>
        <w:tc>
          <w:tcPr>
            <w:tcW w:w="144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32</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w:t>
            </w:r>
          </w:p>
        </w:tc>
      </w:tr>
      <w:tr w:rsidR="00F16CF4">
        <w:tc>
          <w:tcPr>
            <w:tcW w:w="468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jc w:val="left"/>
              <w:rPr>
                <w:bCs/>
                <w:i w:val="0"/>
                <w:sz w:val="24"/>
              </w:rPr>
            </w:pPr>
            <w:r>
              <w:rPr>
                <w:bCs/>
                <w:i w:val="0"/>
                <w:sz w:val="24"/>
              </w:rPr>
              <w:t>8. Средняя стоимость единицы действующего оборудования, тыс.руб.</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98,8</w:t>
            </w:r>
          </w:p>
        </w:tc>
        <w:tc>
          <w:tcPr>
            <w:tcW w:w="144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106,75</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7,95</w:t>
            </w:r>
          </w:p>
        </w:tc>
      </w:tr>
      <w:tr w:rsidR="00F16CF4">
        <w:tc>
          <w:tcPr>
            <w:tcW w:w="468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jc w:val="left"/>
              <w:rPr>
                <w:bCs/>
                <w:i w:val="0"/>
                <w:sz w:val="24"/>
              </w:rPr>
            </w:pPr>
            <w:r>
              <w:rPr>
                <w:bCs/>
                <w:i w:val="0"/>
                <w:sz w:val="24"/>
              </w:rPr>
              <w:t>9. Количество рабочих дней</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305</w:t>
            </w:r>
          </w:p>
        </w:tc>
        <w:tc>
          <w:tcPr>
            <w:tcW w:w="144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305</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0</w:t>
            </w:r>
          </w:p>
        </w:tc>
      </w:tr>
      <w:tr w:rsidR="00F16CF4">
        <w:tc>
          <w:tcPr>
            <w:tcW w:w="468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jc w:val="left"/>
              <w:rPr>
                <w:bCs/>
                <w:i w:val="0"/>
                <w:sz w:val="24"/>
              </w:rPr>
            </w:pPr>
            <w:r>
              <w:rPr>
                <w:bCs/>
                <w:i w:val="0"/>
                <w:sz w:val="24"/>
              </w:rPr>
              <w:t>10. Количество отработанных станко-смен</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19654</w:t>
            </w:r>
          </w:p>
        </w:tc>
        <w:tc>
          <w:tcPr>
            <w:tcW w:w="144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21184</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1530</w:t>
            </w:r>
          </w:p>
        </w:tc>
      </w:tr>
      <w:tr w:rsidR="00F16CF4">
        <w:tc>
          <w:tcPr>
            <w:tcW w:w="468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jc w:val="left"/>
              <w:rPr>
                <w:bCs/>
                <w:i w:val="0"/>
                <w:sz w:val="24"/>
              </w:rPr>
            </w:pPr>
            <w:r>
              <w:rPr>
                <w:bCs/>
                <w:i w:val="0"/>
                <w:sz w:val="24"/>
              </w:rPr>
              <w:t>11. Коэффициент сменности</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0,09</w:t>
            </w:r>
          </w:p>
        </w:tc>
      </w:tr>
      <w:tr w:rsidR="00F16CF4">
        <w:tc>
          <w:tcPr>
            <w:tcW w:w="468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jc w:val="left"/>
              <w:rPr>
                <w:bCs/>
                <w:i w:val="0"/>
                <w:sz w:val="24"/>
              </w:rPr>
            </w:pPr>
            <w:r>
              <w:rPr>
                <w:bCs/>
                <w:i w:val="0"/>
                <w:sz w:val="24"/>
              </w:rPr>
              <w:t>12. Продолжительность 1 смены, ч</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8</w:t>
            </w:r>
          </w:p>
        </w:tc>
        <w:tc>
          <w:tcPr>
            <w:tcW w:w="144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8</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0</w:t>
            </w:r>
          </w:p>
        </w:tc>
      </w:tr>
      <w:tr w:rsidR="00F16CF4">
        <w:tc>
          <w:tcPr>
            <w:tcW w:w="468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jc w:val="left"/>
              <w:rPr>
                <w:bCs/>
                <w:i w:val="0"/>
                <w:sz w:val="24"/>
              </w:rPr>
            </w:pPr>
            <w:r>
              <w:rPr>
                <w:bCs/>
                <w:i w:val="0"/>
                <w:sz w:val="24"/>
              </w:rPr>
              <w:t>13. Коэффициент загрузки оборудования в течение смены</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0,584</w:t>
            </w:r>
          </w:p>
        </w:tc>
        <w:tc>
          <w:tcPr>
            <w:tcW w:w="144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0,698</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0,114</w:t>
            </w:r>
          </w:p>
        </w:tc>
      </w:tr>
      <w:tr w:rsidR="00F16CF4">
        <w:tc>
          <w:tcPr>
            <w:tcW w:w="468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jc w:val="left"/>
              <w:rPr>
                <w:bCs/>
                <w:i w:val="0"/>
                <w:sz w:val="24"/>
              </w:rPr>
            </w:pPr>
            <w:r>
              <w:rPr>
                <w:bCs/>
                <w:i w:val="0"/>
                <w:sz w:val="24"/>
              </w:rPr>
              <w:t>14. Полезное время работы оборудования, ч</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2962,05</w:t>
            </w:r>
          </w:p>
        </w:tc>
        <w:tc>
          <w:tcPr>
            <w:tcW w:w="144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3696,61</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734,56</w:t>
            </w:r>
          </w:p>
        </w:tc>
      </w:tr>
      <w:tr w:rsidR="00F16CF4">
        <w:tc>
          <w:tcPr>
            <w:tcW w:w="468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jc w:val="left"/>
              <w:rPr>
                <w:bCs/>
                <w:i w:val="0"/>
                <w:sz w:val="24"/>
              </w:rPr>
            </w:pPr>
            <w:r>
              <w:rPr>
                <w:bCs/>
                <w:i w:val="0"/>
                <w:sz w:val="24"/>
              </w:rPr>
              <w:t xml:space="preserve">15. Среднечасовой объем выпуска продукции на 1 ед. оборудования, тыс.руб. </w:t>
            </w:r>
            <w:r>
              <w:rPr>
                <w:bCs/>
                <w:i w:val="0"/>
                <w:sz w:val="24"/>
                <w:lang w:val="en-US"/>
              </w:rPr>
              <w:t>N</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1,49</w:t>
            </w:r>
          </w:p>
        </w:tc>
        <w:tc>
          <w:tcPr>
            <w:tcW w:w="144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1,19</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-0,3</w:t>
            </w:r>
          </w:p>
        </w:tc>
      </w:tr>
      <w:tr w:rsidR="00F16CF4">
        <w:tc>
          <w:tcPr>
            <w:tcW w:w="468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jc w:val="left"/>
              <w:rPr>
                <w:bCs/>
                <w:i w:val="0"/>
                <w:sz w:val="24"/>
              </w:rPr>
            </w:pPr>
            <w:r>
              <w:rPr>
                <w:bCs/>
                <w:i w:val="0"/>
                <w:sz w:val="24"/>
              </w:rPr>
              <w:t>16. Фондоотдача действующего оборудования, руб.</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44,82</w:t>
            </w:r>
          </w:p>
        </w:tc>
        <w:tc>
          <w:tcPr>
            <w:tcW w:w="144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41,27</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-3,55</w:t>
            </w:r>
          </w:p>
        </w:tc>
      </w:tr>
      <w:tr w:rsidR="00F16CF4">
        <w:tc>
          <w:tcPr>
            <w:tcW w:w="468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jc w:val="left"/>
              <w:rPr>
                <w:bCs/>
                <w:i w:val="0"/>
                <w:sz w:val="24"/>
              </w:rPr>
            </w:pPr>
            <w:r>
              <w:rPr>
                <w:bCs/>
                <w:i w:val="0"/>
                <w:sz w:val="24"/>
              </w:rPr>
              <w:t>17. Фондоотдача ОПФ, руб.</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12,53</w:t>
            </w:r>
          </w:p>
        </w:tc>
        <w:tc>
          <w:tcPr>
            <w:tcW w:w="144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12,83</w:t>
            </w:r>
          </w:p>
        </w:tc>
        <w:tc>
          <w:tcPr>
            <w:tcW w:w="1620" w:type="dxa"/>
            <w:tcBorders>
              <w:top w:val="single" w:sz="4" w:space="0" w:color="auto"/>
              <w:left w:val="single" w:sz="4" w:space="0" w:color="auto"/>
              <w:bottom w:val="single" w:sz="4" w:space="0" w:color="auto"/>
              <w:right w:val="single" w:sz="4" w:space="0" w:color="auto"/>
            </w:tcBorders>
            <w:vAlign w:val="center"/>
          </w:tcPr>
          <w:p w:rsidR="00F16CF4" w:rsidRDefault="00F16CF4" w:rsidP="00F16CF4">
            <w:pPr>
              <w:pStyle w:val="ad"/>
              <w:rPr>
                <w:bCs/>
                <w:i w:val="0"/>
                <w:sz w:val="24"/>
              </w:rPr>
            </w:pPr>
            <w:r>
              <w:rPr>
                <w:bCs/>
                <w:i w:val="0"/>
                <w:sz w:val="24"/>
              </w:rPr>
              <w:t>0,29</w:t>
            </w:r>
          </w:p>
        </w:tc>
      </w:tr>
    </w:tbl>
    <w:p w:rsidR="00F16CF4" w:rsidRDefault="00F16CF4" w:rsidP="00F16CF4">
      <w:pPr>
        <w:pStyle w:val="ad"/>
        <w:ind w:firstLine="720"/>
        <w:jc w:val="both"/>
        <w:rPr>
          <w:i w:val="0"/>
          <w:sz w:val="28"/>
          <w:szCs w:val="28"/>
        </w:rPr>
      </w:pPr>
    </w:p>
    <w:p w:rsidR="00F16CF4" w:rsidRDefault="00F16CF4" w:rsidP="00F16CF4">
      <w:pPr>
        <w:pStyle w:val="ad"/>
        <w:tabs>
          <w:tab w:val="left" w:pos="1080"/>
        </w:tabs>
        <w:spacing w:line="360" w:lineRule="auto"/>
        <w:ind w:firstLine="709"/>
        <w:jc w:val="both"/>
        <w:rPr>
          <w:i w:val="0"/>
          <w:sz w:val="28"/>
          <w:szCs w:val="28"/>
        </w:rPr>
      </w:pPr>
      <w:r>
        <w:rPr>
          <w:i w:val="0"/>
          <w:sz w:val="28"/>
          <w:szCs w:val="28"/>
          <w:u w:val="single"/>
        </w:rPr>
        <w:t>Первый уровень</w:t>
      </w:r>
      <w:r>
        <w:rPr>
          <w:i w:val="0"/>
          <w:sz w:val="28"/>
          <w:szCs w:val="28"/>
        </w:rPr>
        <w:t>: влияние факторов на изменение Фо ОПФ.</w:t>
      </w:r>
    </w:p>
    <w:p w:rsidR="00F16CF4" w:rsidRDefault="00F16CF4" w:rsidP="00F16CF4">
      <w:pPr>
        <w:pStyle w:val="ad"/>
        <w:tabs>
          <w:tab w:val="left" w:pos="1080"/>
        </w:tabs>
        <w:spacing w:line="360" w:lineRule="auto"/>
        <w:ind w:firstLine="709"/>
        <w:jc w:val="both"/>
        <w:rPr>
          <w:i w:val="0"/>
          <w:sz w:val="28"/>
          <w:szCs w:val="28"/>
        </w:rPr>
      </w:pPr>
      <w:r>
        <w:rPr>
          <w:i w:val="0"/>
          <w:sz w:val="28"/>
          <w:szCs w:val="28"/>
        </w:rPr>
        <w:t>1. Изменение Фо ОПФ за счет изменения доли активной части ОПФ</w:t>
      </w:r>
    </w:p>
    <w:p w:rsidR="00F16CF4" w:rsidRDefault="00F16CF4" w:rsidP="00F16CF4">
      <w:pPr>
        <w:pStyle w:val="ad"/>
        <w:tabs>
          <w:tab w:val="left" w:pos="1080"/>
        </w:tabs>
        <w:spacing w:line="360" w:lineRule="auto"/>
        <w:ind w:firstLine="709"/>
        <w:rPr>
          <w:i w:val="0"/>
          <w:sz w:val="28"/>
          <w:szCs w:val="28"/>
        </w:rPr>
      </w:pPr>
      <w:r>
        <w:rPr>
          <w:i w:val="0"/>
          <w:sz w:val="28"/>
          <w:szCs w:val="28"/>
        </w:rPr>
        <w:t xml:space="preserve">∆Фо (акт) пл = ∆Уд вес (акт) * Уд вес (дейст) пл * Фо (дейст) пл = </w:t>
      </w:r>
      <w:r w:rsidRPr="008D7BA8">
        <w:rPr>
          <w:i w:val="0"/>
          <w:color w:val="000000"/>
          <w:sz w:val="28"/>
          <w:szCs w:val="28"/>
        </w:rPr>
        <w:t>0,05*0,88*44,82</w:t>
      </w:r>
      <w:r>
        <w:rPr>
          <w:i w:val="0"/>
          <w:color w:val="000000"/>
          <w:sz w:val="28"/>
          <w:szCs w:val="28"/>
        </w:rPr>
        <w:t xml:space="preserve"> = </w:t>
      </w:r>
      <w:r w:rsidRPr="008D7BA8">
        <w:rPr>
          <w:i w:val="0"/>
          <w:color w:val="000000"/>
          <w:sz w:val="28"/>
          <w:szCs w:val="28"/>
        </w:rPr>
        <w:t>l,97 py</w:t>
      </w:r>
      <w:r>
        <w:rPr>
          <w:i w:val="0"/>
          <w:color w:val="000000"/>
          <w:sz w:val="28"/>
          <w:szCs w:val="28"/>
        </w:rPr>
        <w:t>б.</w:t>
      </w:r>
    </w:p>
    <w:p w:rsidR="00F16CF4" w:rsidRDefault="00F16CF4" w:rsidP="00F16CF4">
      <w:pPr>
        <w:pStyle w:val="ad"/>
        <w:tabs>
          <w:tab w:val="left" w:pos="1080"/>
        </w:tabs>
        <w:spacing w:line="360" w:lineRule="auto"/>
        <w:ind w:firstLine="709"/>
        <w:rPr>
          <w:i w:val="0"/>
          <w:sz w:val="28"/>
          <w:szCs w:val="28"/>
        </w:rPr>
      </w:pPr>
    </w:p>
    <w:p w:rsidR="00F16CF4" w:rsidRDefault="00F16CF4" w:rsidP="00F16CF4">
      <w:pPr>
        <w:pStyle w:val="ad"/>
        <w:tabs>
          <w:tab w:val="left" w:pos="1080"/>
        </w:tabs>
        <w:spacing w:line="360" w:lineRule="auto"/>
        <w:ind w:firstLine="709"/>
        <w:jc w:val="both"/>
        <w:rPr>
          <w:i w:val="0"/>
          <w:sz w:val="28"/>
          <w:szCs w:val="28"/>
        </w:rPr>
      </w:pPr>
      <w:r>
        <w:rPr>
          <w:i w:val="0"/>
          <w:sz w:val="28"/>
          <w:szCs w:val="28"/>
        </w:rPr>
        <w:t>2. Изменение Фо ОПФ за счет изменения удельного веса действующего оборудования:</w:t>
      </w:r>
    </w:p>
    <w:p w:rsidR="00F16CF4" w:rsidRPr="008D7BA8" w:rsidRDefault="00F16CF4" w:rsidP="00F16CF4">
      <w:pPr>
        <w:pStyle w:val="ad"/>
        <w:tabs>
          <w:tab w:val="left" w:pos="1080"/>
        </w:tabs>
        <w:spacing w:line="360" w:lineRule="auto"/>
        <w:ind w:firstLine="709"/>
        <w:rPr>
          <w:i w:val="0"/>
          <w:sz w:val="28"/>
          <w:szCs w:val="28"/>
        </w:rPr>
      </w:pPr>
      <w:r>
        <w:rPr>
          <w:i w:val="0"/>
          <w:sz w:val="28"/>
          <w:szCs w:val="28"/>
        </w:rPr>
        <w:t xml:space="preserve">∆Фо (дейст) пл = ∆Уд вес (дейст) * Уд вес (акт) факт * Фо (дейст) пл = </w:t>
      </w:r>
      <w:r w:rsidRPr="008D7BA8">
        <w:rPr>
          <w:i w:val="0"/>
          <w:color w:val="000000"/>
          <w:sz w:val="28"/>
          <w:szCs w:val="28"/>
        </w:rPr>
        <w:t>0,02</w:t>
      </w:r>
      <w:r>
        <w:rPr>
          <w:i w:val="0"/>
          <w:color w:val="000000"/>
          <w:sz w:val="28"/>
          <w:szCs w:val="28"/>
        </w:rPr>
        <w:t>*</w:t>
      </w:r>
      <w:r w:rsidRPr="008D7BA8">
        <w:rPr>
          <w:i w:val="0"/>
          <w:color w:val="000000"/>
          <w:sz w:val="28"/>
          <w:szCs w:val="28"/>
        </w:rPr>
        <w:t>0,6*44,82</w:t>
      </w:r>
      <w:r>
        <w:rPr>
          <w:i w:val="0"/>
          <w:color w:val="000000"/>
          <w:sz w:val="28"/>
          <w:szCs w:val="28"/>
        </w:rPr>
        <w:t xml:space="preserve"> = </w:t>
      </w:r>
      <w:r w:rsidRPr="008D7BA8">
        <w:rPr>
          <w:i w:val="0"/>
          <w:color w:val="000000"/>
          <w:sz w:val="28"/>
          <w:szCs w:val="28"/>
        </w:rPr>
        <w:t>0,5</w:t>
      </w:r>
      <w:r>
        <w:rPr>
          <w:i w:val="0"/>
          <w:color w:val="000000"/>
          <w:sz w:val="28"/>
          <w:szCs w:val="28"/>
        </w:rPr>
        <w:t>4 руб</w:t>
      </w:r>
      <w:r w:rsidRPr="008D7BA8">
        <w:rPr>
          <w:i w:val="0"/>
          <w:color w:val="000000"/>
          <w:sz w:val="28"/>
          <w:szCs w:val="28"/>
        </w:rPr>
        <w:t>.</w:t>
      </w:r>
    </w:p>
    <w:p w:rsidR="00F16CF4" w:rsidRDefault="00F16CF4" w:rsidP="00F16CF4">
      <w:pPr>
        <w:pStyle w:val="ad"/>
        <w:tabs>
          <w:tab w:val="left" w:pos="1080"/>
        </w:tabs>
        <w:spacing w:line="360" w:lineRule="auto"/>
        <w:ind w:firstLine="709"/>
        <w:rPr>
          <w:i w:val="0"/>
          <w:sz w:val="28"/>
          <w:szCs w:val="28"/>
        </w:rPr>
      </w:pPr>
    </w:p>
    <w:p w:rsidR="00F16CF4" w:rsidRDefault="00F16CF4" w:rsidP="00F16CF4">
      <w:pPr>
        <w:pStyle w:val="ad"/>
        <w:tabs>
          <w:tab w:val="left" w:pos="1080"/>
        </w:tabs>
        <w:spacing w:line="360" w:lineRule="auto"/>
        <w:ind w:firstLine="709"/>
        <w:jc w:val="both"/>
        <w:rPr>
          <w:i w:val="0"/>
          <w:sz w:val="28"/>
          <w:szCs w:val="28"/>
        </w:rPr>
      </w:pPr>
      <w:r>
        <w:rPr>
          <w:i w:val="0"/>
          <w:sz w:val="28"/>
          <w:szCs w:val="28"/>
        </w:rPr>
        <w:t>3. Изменение Фо ОПФ под влиянием Фо действующего оборудования:</w:t>
      </w:r>
    </w:p>
    <w:p w:rsidR="00F16CF4" w:rsidRDefault="00F16CF4" w:rsidP="00F16CF4">
      <w:pPr>
        <w:pStyle w:val="ad"/>
        <w:tabs>
          <w:tab w:val="left" w:pos="1080"/>
        </w:tabs>
        <w:spacing w:line="360" w:lineRule="auto"/>
        <w:ind w:firstLine="709"/>
        <w:rPr>
          <w:i w:val="0"/>
          <w:sz w:val="28"/>
          <w:szCs w:val="28"/>
        </w:rPr>
      </w:pPr>
      <w:r>
        <w:rPr>
          <w:i w:val="0"/>
          <w:sz w:val="28"/>
          <w:szCs w:val="28"/>
        </w:rPr>
        <w:t xml:space="preserve">∆Фо (Фо дейст) пл = ∆Фо (дейст) * Уд вес (акт) факт * Уд вес (дейст) факт = </w:t>
      </w:r>
      <w:r>
        <w:rPr>
          <w:i w:val="0"/>
          <w:color w:val="000000"/>
          <w:sz w:val="28"/>
          <w:szCs w:val="28"/>
        </w:rPr>
        <w:t>3,55</w:t>
      </w:r>
      <w:r w:rsidRPr="008D7BA8">
        <w:rPr>
          <w:i w:val="0"/>
          <w:color w:val="000000"/>
          <w:sz w:val="28"/>
          <w:szCs w:val="28"/>
        </w:rPr>
        <w:t>*0,6*0,9</w:t>
      </w:r>
      <w:r>
        <w:rPr>
          <w:i w:val="0"/>
          <w:color w:val="000000"/>
          <w:sz w:val="28"/>
          <w:szCs w:val="28"/>
        </w:rPr>
        <w:t xml:space="preserve"> = </w:t>
      </w:r>
      <w:r w:rsidRPr="008D7BA8">
        <w:rPr>
          <w:i w:val="0"/>
          <w:color w:val="000000"/>
          <w:sz w:val="28"/>
          <w:szCs w:val="28"/>
        </w:rPr>
        <w:t>-</w:t>
      </w:r>
      <w:r>
        <w:rPr>
          <w:i w:val="0"/>
          <w:color w:val="000000"/>
          <w:sz w:val="28"/>
          <w:szCs w:val="28"/>
        </w:rPr>
        <w:t>1</w:t>
      </w:r>
      <w:r w:rsidRPr="008D7BA8">
        <w:rPr>
          <w:i w:val="0"/>
          <w:color w:val="000000"/>
          <w:sz w:val="28"/>
          <w:szCs w:val="28"/>
        </w:rPr>
        <w:t>,92</w:t>
      </w:r>
    </w:p>
    <w:p w:rsidR="00F16CF4" w:rsidRPr="00030F33" w:rsidRDefault="00F16CF4" w:rsidP="00F16CF4">
      <w:pPr>
        <w:shd w:val="clear" w:color="auto" w:fill="FFFFFF"/>
        <w:spacing w:line="360" w:lineRule="auto"/>
        <w:ind w:firstLine="720"/>
        <w:jc w:val="both"/>
        <w:rPr>
          <w:sz w:val="28"/>
          <w:szCs w:val="28"/>
        </w:rPr>
      </w:pPr>
      <w:r>
        <w:rPr>
          <w:i/>
          <w:sz w:val="28"/>
          <w:szCs w:val="28"/>
        </w:rPr>
        <w:t xml:space="preserve">Совокупное влияние факторов = </w:t>
      </w:r>
      <w:r w:rsidRPr="00030F33">
        <w:rPr>
          <w:color w:val="000000"/>
          <w:sz w:val="28"/>
          <w:szCs w:val="28"/>
        </w:rPr>
        <w:t>1,97+0,54-1,92=0,29</w:t>
      </w:r>
    </w:p>
    <w:p w:rsidR="00F16CF4" w:rsidRDefault="00F16CF4" w:rsidP="00F16CF4">
      <w:pPr>
        <w:pStyle w:val="ad"/>
        <w:tabs>
          <w:tab w:val="left" w:pos="1080"/>
        </w:tabs>
        <w:spacing w:line="360" w:lineRule="auto"/>
        <w:ind w:firstLine="709"/>
        <w:jc w:val="both"/>
        <w:rPr>
          <w:i w:val="0"/>
          <w:sz w:val="28"/>
          <w:szCs w:val="28"/>
        </w:rPr>
      </w:pPr>
      <w:r>
        <w:rPr>
          <w:i w:val="0"/>
          <w:sz w:val="28"/>
          <w:szCs w:val="28"/>
          <w:u w:val="single"/>
        </w:rPr>
        <w:t>Второй уровень</w:t>
      </w:r>
      <w:r>
        <w:rPr>
          <w:i w:val="0"/>
          <w:sz w:val="28"/>
          <w:szCs w:val="28"/>
        </w:rPr>
        <w:t>: влияние факторов на изменение Фо действующего оборудования.</w:t>
      </w:r>
    </w:p>
    <w:p w:rsidR="00F16CF4" w:rsidRDefault="00F16CF4" w:rsidP="00F16CF4">
      <w:pPr>
        <w:pStyle w:val="ad"/>
        <w:tabs>
          <w:tab w:val="left" w:pos="1080"/>
        </w:tabs>
        <w:spacing w:line="360" w:lineRule="auto"/>
        <w:ind w:firstLine="709"/>
        <w:jc w:val="both"/>
        <w:rPr>
          <w:i w:val="0"/>
          <w:sz w:val="28"/>
          <w:szCs w:val="28"/>
        </w:rPr>
      </w:pPr>
      <w:r>
        <w:rPr>
          <w:i w:val="0"/>
          <w:sz w:val="28"/>
          <w:szCs w:val="28"/>
        </w:rPr>
        <w:t>1. Изменение Фо под влиянием изменения сезонности работы:</w:t>
      </w:r>
    </w:p>
    <w:p w:rsidR="00F16CF4" w:rsidRPr="008D7BA8" w:rsidRDefault="00F16CF4" w:rsidP="00F16CF4">
      <w:pPr>
        <w:shd w:val="clear" w:color="auto" w:fill="FFFFFF"/>
        <w:spacing w:line="360" w:lineRule="auto"/>
        <w:ind w:firstLine="720"/>
        <w:jc w:val="center"/>
        <w:rPr>
          <w:sz w:val="28"/>
          <w:szCs w:val="28"/>
        </w:rPr>
      </w:pPr>
      <w:r w:rsidRPr="008D7BA8">
        <w:rPr>
          <w:sz w:val="28"/>
          <w:szCs w:val="28"/>
        </w:rPr>
        <w:t xml:space="preserve">∆Фо (дейст) (Ксм) = ∆Ксм * Кз (пл) * п.9пл * п.15пл (1/п.8пл) = </w:t>
      </w:r>
      <w:r>
        <w:rPr>
          <w:sz w:val="28"/>
          <w:szCs w:val="28"/>
        </w:rPr>
        <w:t>-</w:t>
      </w:r>
      <w:r w:rsidRPr="008D7BA8">
        <w:rPr>
          <w:color w:val="000000"/>
          <w:sz w:val="28"/>
          <w:szCs w:val="28"/>
        </w:rPr>
        <w:t>0,09*0</w:t>
      </w:r>
      <w:r w:rsidRPr="008D7BA8">
        <w:rPr>
          <w:color w:val="000000"/>
          <w:sz w:val="28"/>
          <w:szCs w:val="28"/>
          <w:vertAlign w:val="subscript"/>
        </w:rPr>
        <w:t>'</w:t>
      </w:r>
      <w:r w:rsidRPr="008D7BA8">
        <w:rPr>
          <w:color w:val="000000"/>
          <w:sz w:val="28"/>
          <w:szCs w:val="28"/>
        </w:rPr>
        <w:t>584*305*0,05*8*</w:t>
      </w:r>
      <w:r>
        <w:rPr>
          <w:color w:val="000000"/>
          <w:sz w:val="28"/>
          <w:szCs w:val="28"/>
        </w:rPr>
        <w:t>1</w:t>
      </w:r>
      <w:r w:rsidRPr="008D7BA8">
        <w:rPr>
          <w:color w:val="000000"/>
          <w:sz w:val="28"/>
          <w:szCs w:val="28"/>
        </w:rPr>
        <w:t>/98,8</w:t>
      </w:r>
      <w:r>
        <w:rPr>
          <w:color w:val="000000"/>
          <w:sz w:val="28"/>
          <w:szCs w:val="28"/>
        </w:rPr>
        <w:t xml:space="preserve"> =</w:t>
      </w:r>
      <w:r w:rsidRPr="008D7BA8">
        <w:rPr>
          <w:color w:val="000000"/>
          <w:sz w:val="28"/>
          <w:szCs w:val="28"/>
        </w:rPr>
        <w:t xml:space="preserve"> 1,98 py6.</w:t>
      </w:r>
    </w:p>
    <w:p w:rsidR="00F16CF4" w:rsidRDefault="00F16CF4" w:rsidP="00F16CF4">
      <w:pPr>
        <w:pStyle w:val="ad"/>
        <w:tabs>
          <w:tab w:val="left" w:pos="1080"/>
        </w:tabs>
        <w:spacing w:line="360" w:lineRule="auto"/>
        <w:ind w:firstLine="709"/>
        <w:jc w:val="both"/>
        <w:rPr>
          <w:i w:val="0"/>
          <w:sz w:val="28"/>
          <w:szCs w:val="28"/>
        </w:rPr>
      </w:pPr>
      <w:r>
        <w:rPr>
          <w:i w:val="0"/>
          <w:sz w:val="28"/>
          <w:szCs w:val="28"/>
        </w:rPr>
        <w:t>2. Изменение Фо под влиянием изменения загрузки оборудования (эффективности использования рабочего времени в течение смены):</w:t>
      </w:r>
    </w:p>
    <w:p w:rsidR="00F16CF4" w:rsidRPr="008D7BA8" w:rsidRDefault="00F16CF4" w:rsidP="00F16CF4">
      <w:pPr>
        <w:shd w:val="clear" w:color="auto" w:fill="FFFFFF"/>
        <w:spacing w:line="360" w:lineRule="auto"/>
        <w:ind w:firstLine="720"/>
        <w:jc w:val="center"/>
        <w:rPr>
          <w:sz w:val="28"/>
          <w:szCs w:val="28"/>
        </w:rPr>
      </w:pPr>
      <w:r w:rsidRPr="008D7BA8">
        <w:rPr>
          <w:sz w:val="28"/>
          <w:szCs w:val="28"/>
        </w:rPr>
        <w:t>∆Фо (дейст) (Кз) = ∆Кз * Ксм факт * п.9пл * п.15пл * (1/п.8пл) =</w:t>
      </w:r>
      <w:r>
        <w:rPr>
          <w:sz w:val="28"/>
          <w:szCs w:val="28"/>
        </w:rPr>
        <w:t xml:space="preserve"> </w:t>
      </w:r>
      <w:r w:rsidRPr="008D7BA8">
        <w:rPr>
          <w:color w:val="000000"/>
          <w:sz w:val="28"/>
          <w:szCs w:val="28"/>
        </w:rPr>
        <w:t>0,1</w:t>
      </w:r>
      <w:r>
        <w:rPr>
          <w:color w:val="000000"/>
          <w:sz w:val="28"/>
          <w:szCs w:val="28"/>
        </w:rPr>
        <w:t>1</w:t>
      </w:r>
      <w:r w:rsidRPr="008D7BA8">
        <w:rPr>
          <w:color w:val="000000"/>
          <w:sz w:val="28"/>
          <w:szCs w:val="28"/>
        </w:rPr>
        <w:t>4*2,17*305*0,05*8*(1/98,8)</w:t>
      </w:r>
      <w:r>
        <w:rPr>
          <w:color w:val="000000"/>
          <w:sz w:val="28"/>
          <w:szCs w:val="28"/>
        </w:rPr>
        <w:t xml:space="preserve"> =</w:t>
      </w:r>
      <w:r w:rsidRPr="008D7BA8">
        <w:rPr>
          <w:color w:val="000000"/>
          <w:sz w:val="28"/>
          <w:szCs w:val="28"/>
        </w:rPr>
        <w:t xml:space="preserve"> 9,14 py</w:t>
      </w:r>
      <w:r>
        <w:rPr>
          <w:color w:val="000000"/>
          <w:sz w:val="28"/>
          <w:szCs w:val="28"/>
        </w:rPr>
        <w:t>б</w:t>
      </w:r>
      <w:r w:rsidRPr="008D7BA8">
        <w:rPr>
          <w:color w:val="000000"/>
          <w:sz w:val="28"/>
          <w:szCs w:val="28"/>
        </w:rPr>
        <w:t>.</w:t>
      </w:r>
    </w:p>
    <w:p w:rsidR="00F16CF4" w:rsidRDefault="00F16CF4" w:rsidP="00F16CF4">
      <w:pPr>
        <w:pStyle w:val="ad"/>
        <w:tabs>
          <w:tab w:val="left" w:pos="1080"/>
        </w:tabs>
        <w:spacing w:line="360" w:lineRule="auto"/>
        <w:ind w:firstLine="709"/>
        <w:jc w:val="both"/>
        <w:rPr>
          <w:i w:val="0"/>
          <w:sz w:val="28"/>
          <w:szCs w:val="28"/>
        </w:rPr>
      </w:pPr>
      <w:r>
        <w:rPr>
          <w:i w:val="0"/>
          <w:sz w:val="28"/>
          <w:szCs w:val="28"/>
        </w:rPr>
        <w:t>3. Изменение Фо в результате изменения фонда рабочего времени:</w:t>
      </w:r>
    </w:p>
    <w:p w:rsidR="00F16CF4" w:rsidRDefault="00F16CF4" w:rsidP="00F16CF4">
      <w:pPr>
        <w:pStyle w:val="ad"/>
        <w:tabs>
          <w:tab w:val="left" w:pos="1080"/>
        </w:tabs>
        <w:spacing w:line="360" w:lineRule="auto"/>
        <w:ind w:firstLine="709"/>
        <w:jc w:val="both"/>
        <w:rPr>
          <w:i w:val="0"/>
          <w:sz w:val="28"/>
          <w:szCs w:val="28"/>
        </w:rPr>
      </w:pPr>
      <w:r>
        <w:rPr>
          <w:i w:val="0"/>
          <w:sz w:val="28"/>
          <w:szCs w:val="28"/>
        </w:rPr>
        <w:t>∆Фо (дейст) (п.9) = ∆п.9 * Кз факт * Ксм факт * п.12пл * п.15пл * (1/п.8пл) = 0</w:t>
      </w:r>
    </w:p>
    <w:p w:rsidR="00F16CF4" w:rsidRDefault="00F16CF4" w:rsidP="00F16CF4">
      <w:pPr>
        <w:pStyle w:val="ad"/>
        <w:tabs>
          <w:tab w:val="left" w:pos="1080"/>
        </w:tabs>
        <w:spacing w:line="360" w:lineRule="auto"/>
        <w:ind w:firstLine="709"/>
        <w:jc w:val="both"/>
        <w:rPr>
          <w:i w:val="0"/>
          <w:sz w:val="28"/>
          <w:szCs w:val="28"/>
        </w:rPr>
      </w:pPr>
      <w:r>
        <w:rPr>
          <w:i w:val="0"/>
          <w:sz w:val="28"/>
          <w:szCs w:val="28"/>
        </w:rPr>
        <w:t>4. Изменение Фо в результате изменения среднечасовой выработки единицы оборудования:</w:t>
      </w:r>
    </w:p>
    <w:p w:rsidR="00F16CF4" w:rsidRPr="008D7BA8" w:rsidRDefault="00F16CF4" w:rsidP="00F16CF4">
      <w:pPr>
        <w:pStyle w:val="ad"/>
        <w:tabs>
          <w:tab w:val="left" w:pos="1080"/>
        </w:tabs>
        <w:spacing w:line="360" w:lineRule="auto"/>
        <w:ind w:firstLine="709"/>
        <w:rPr>
          <w:i w:val="0"/>
          <w:sz w:val="28"/>
          <w:szCs w:val="28"/>
        </w:rPr>
      </w:pPr>
      <w:r>
        <w:rPr>
          <w:i w:val="0"/>
          <w:sz w:val="28"/>
          <w:szCs w:val="28"/>
        </w:rPr>
        <w:t>∆Фо (дейст) (</w:t>
      </w:r>
      <w:r>
        <w:rPr>
          <w:i w:val="0"/>
          <w:sz w:val="28"/>
          <w:szCs w:val="28"/>
          <w:lang w:val="en-US"/>
        </w:rPr>
        <w:t>N</w:t>
      </w:r>
      <w:r>
        <w:rPr>
          <w:i w:val="0"/>
          <w:sz w:val="28"/>
          <w:szCs w:val="28"/>
        </w:rPr>
        <w:t>) = ∆</w:t>
      </w:r>
      <w:r>
        <w:rPr>
          <w:i w:val="0"/>
          <w:sz w:val="28"/>
          <w:szCs w:val="28"/>
          <w:lang w:val="en-US"/>
        </w:rPr>
        <w:t>N</w:t>
      </w:r>
      <w:r>
        <w:rPr>
          <w:i w:val="0"/>
          <w:sz w:val="28"/>
          <w:szCs w:val="28"/>
        </w:rPr>
        <w:t xml:space="preserve"> * Кз факт * Ксм факт * п.9ф * п.12ф * (1/п.8ф) = -</w:t>
      </w:r>
      <w:r w:rsidRPr="008D7BA8">
        <w:rPr>
          <w:i w:val="0"/>
          <w:color w:val="000000"/>
          <w:sz w:val="28"/>
          <w:szCs w:val="28"/>
        </w:rPr>
        <w:t>0,3*0,698*2,</w:t>
      </w:r>
      <w:r>
        <w:rPr>
          <w:i w:val="0"/>
          <w:color w:val="000000"/>
          <w:sz w:val="28"/>
          <w:szCs w:val="28"/>
        </w:rPr>
        <w:t>17*305*8*(1/98,</w:t>
      </w:r>
      <w:r w:rsidRPr="008D7BA8">
        <w:rPr>
          <w:i w:val="0"/>
          <w:color w:val="000000"/>
          <w:sz w:val="28"/>
          <w:szCs w:val="28"/>
        </w:rPr>
        <w:t>8)</w:t>
      </w:r>
      <w:r>
        <w:rPr>
          <w:i w:val="0"/>
          <w:color w:val="000000"/>
          <w:sz w:val="28"/>
          <w:szCs w:val="28"/>
        </w:rPr>
        <w:t xml:space="preserve"> =</w:t>
      </w:r>
      <w:r w:rsidRPr="008D7BA8">
        <w:rPr>
          <w:i w:val="0"/>
          <w:color w:val="000000"/>
          <w:sz w:val="28"/>
          <w:szCs w:val="28"/>
        </w:rPr>
        <w:t xml:space="preserve"> -</w:t>
      </w:r>
      <w:r>
        <w:rPr>
          <w:i w:val="0"/>
          <w:color w:val="000000"/>
          <w:sz w:val="28"/>
          <w:szCs w:val="28"/>
        </w:rPr>
        <w:t>1</w:t>
      </w:r>
      <w:r w:rsidRPr="008D7BA8">
        <w:rPr>
          <w:i w:val="0"/>
          <w:color w:val="000000"/>
          <w:sz w:val="28"/>
          <w:szCs w:val="28"/>
        </w:rPr>
        <w:t>1,34 py6.</w:t>
      </w:r>
    </w:p>
    <w:p w:rsidR="00F16CF4" w:rsidRDefault="00F16CF4" w:rsidP="00F16CF4">
      <w:pPr>
        <w:pStyle w:val="ad"/>
        <w:tabs>
          <w:tab w:val="left" w:pos="1080"/>
        </w:tabs>
        <w:spacing w:line="360" w:lineRule="auto"/>
        <w:ind w:firstLine="709"/>
        <w:jc w:val="both"/>
        <w:rPr>
          <w:i w:val="0"/>
          <w:sz w:val="28"/>
          <w:szCs w:val="28"/>
        </w:rPr>
      </w:pPr>
    </w:p>
    <w:p w:rsidR="00F16CF4" w:rsidRDefault="00F16CF4" w:rsidP="00F16CF4">
      <w:pPr>
        <w:pStyle w:val="ad"/>
        <w:tabs>
          <w:tab w:val="left" w:pos="1080"/>
        </w:tabs>
        <w:spacing w:line="360" w:lineRule="auto"/>
        <w:ind w:firstLine="709"/>
        <w:jc w:val="both"/>
        <w:rPr>
          <w:i w:val="0"/>
          <w:sz w:val="28"/>
          <w:szCs w:val="28"/>
        </w:rPr>
      </w:pPr>
      <w:r>
        <w:rPr>
          <w:i w:val="0"/>
          <w:sz w:val="28"/>
          <w:szCs w:val="28"/>
        </w:rPr>
        <w:t>5. Изменение Фо в результате изменения средней стоимости оборудования:</w:t>
      </w:r>
    </w:p>
    <w:p w:rsidR="00F16CF4" w:rsidRDefault="00F16CF4" w:rsidP="00F16CF4">
      <w:pPr>
        <w:pStyle w:val="ad"/>
        <w:tabs>
          <w:tab w:val="left" w:pos="1080"/>
        </w:tabs>
        <w:spacing w:line="360" w:lineRule="auto"/>
        <w:ind w:firstLine="709"/>
        <w:rPr>
          <w:i w:val="0"/>
          <w:sz w:val="28"/>
          <w:szCs w:val="28"/>
        </w:rPr>
      </w:pPr>
      <w:r>
        <w:rPr>
          <w:i w:val="0"/>
          <w:sz w:val="28"/>
          <w:szCs w:val="28"/>
        </w:rPr>
        <w:t>∆Фо (дейст) (п.8) = ∆(1/п.8) * Кз факт * Ксм факт * п.12ф * п.15ф * п.9ф = -3,32 руб.</w:t>
      </w:r>
    </w:p>
    <w:p w:rsidR="00F16CF4" w:rsidRDefault="00F16CF4" w:rsidP="00F16CF4">
      <w:pPr>
        <w:pStyle w:val="ad"/>
        <w:tabs>
          <w:tab w:val="left" w:pos="1080"/>
        </w:tabs>
        <w:spacing w:line="360" w:lineRule="auto"/>
        <w:ind w:firstLine="709"/>
        <w:jc w:val="both"/>
        <w:rPr>
          <w:i w:val="0"/>
          <w:sz w:val="28"/>
          <w:szCs w:val="28"/>
        </w:rPr>
      </w:pPr>
      <w:r>
        <w:rPr>
          <w:i w:val="0"/>
          <w:sz w:val="28"/>
          <w:szCs w:val="28"/>
        </w:rPr>
        <w:t>Продолжительность смены и количество рабочих дней не влияют на Фо, так как приняты неизменными.</w:t>
      </w:r>
    </w:p>
    <w:p w:rsidR="00F16CF4" w:rsidRPr="008D7BA8" w:rsidRDefault="00F16CF4" w:rsidP="00F16CF4">
      <w:pPr>
        <w:pStyle w:val="ad"/>
        <w:tabs>
          <w:tab w:val="left" w:pos="1080"/>
        </w:tabs>
        <w:spacing w:line="360" w:lineRule="auto"/>
        <w:ind w:firstLine="709"/>
        <w:jc w:val="both"/>
        <w:rPr>
          <w:i w:val="0"/>
          <w:sz w:val="28"/>
          <w:szCs w:val="28"/>
        </w:rPr>
      </w:pPr>
      <w:r>
        <w:rPr>
          <w:i w:val="0"/>
          <w:sz w:val="28"/>
          <w:szCs w:val="28"/>
        </w:rPr>
        <w:t>Совокупное влияние факторов на изменения Фо действующего оборудования = 1</w:t>
      </w:r>
      <w:r w:rsidRPr="008D7BA8">
        <w:rPr>
          <w:i w:val="0"/>
          <w:color w:val="000000"/>
          <w:sz w:val="28"/>
          <w:szCs w:val="28"/>
        </w:rPr>
        <w:t>,98+9,14+0-</w:t>
      </w:r>
      <w:r>
        <w:rPr>
          <w:i w:val="0"/>
          <w:color w:val="000000"/>
          <w:sz w:val="28"/>
          <w:szCs w:val="28"/>
        </w:rPr>
        <w:t>1</w:t>
      </w:r>
      <w:r w:rsidRPr="008D7BA8">
        <w:rPr>
          <w:i w:val="0"/>
          <w:color w:val="000000"/>
          <w:sz w:val="28"/>
          <w:szCs w:val="28"/>
        </w:rPr>
        <w:t>1,34-3,32</w:t>
      </w:r>
      <w:r>
        <w:rPr>
          <w:i w:val="0"/>
          <w:color w:val="000000"/>
          <w:sz w:val="28"/>
          <w:szCs w:val="28"/>
        </w:rPr>
        <w:t xml:space="preserve"> = </w:t>
      </w:r>
      <w:r w:rsidRPr="008D7BA8">
        <w:rPr>
          <w:i w:val="0"/>
          <w:color w:val="000000"/>
          <w:sz w:val="28"/>
          <w:szCs w:val="28"/>
        </w:rPr>
        <w:t>-3,55 py</w:t>
      </w:r>
      <w:r>
        <w:rPr>
          <w:i w:val="0"/>
          <w:color w:val="000000"/>
          <w:sz w:val="28"/>
          <w:szCs w:val="28"/>
        </w:rPr>
        <w:t>б.</w:t>
      </w:r>
    </w:p>
    <w:p w:rsidR="00F16CF4" w:rsidRPr="00030F33" w:rsidRDefault="00F16CF4" w:rsidP="00F16CF4">
      <w:pPr>
        <w:shd w:val="clear" w:color="auto" w:fill="FFFFFF"/>
        <w:spacing w:line="360" w:lineRule="auto"/>
        <w:ind w:firstLine="720"/>
        <w:jc w:val="both"/>
        <w:rPr>
          <w:sz w:val="28"/>
          <w:szCs w:val="28"/>
        </w:rPr>
      </w:pPr>
      <w:r w:rsidRPr="00030F33">
        <w:rPr>
          <w:bCs/>
          <w:color w:val="000000"/>
          <w:sz w:val="28"/>
          <w:szCs w:val="28"/>
        </w:rPr>
        <w:t xml:space="preserve">Вывод: </w:t>
      </w:r>
      <w:r w:rsidRPr="00030F33">
        <w:rPr>
          <w:color w:val="000000"/>
          <w:sz w:val="28"/>
          <w:szCs w:val="28"/>
        </w:rPr>
        <w:t>Проведенные расчеты факторного анализа показывают, что в отчетном году фондоотдача ОПФ предприятия увеличилась на 0,29 руб. На изменение показателя эффективности использования ОПФ оказали влияние различные факторы, в том числе:</w:t>
      </w:r>
    </w:p>
    <w:p w:rsidR="00F16CF4" w:rsidRPr="00030F33" w:rsidRDefault="00F16CF4" w:rsidP="00F16CF4">
      <w:pPr>
        <w:widowControl w:val="0"/>
        <w:numPr>
          <w:ilvl w:val="0"/>
          <w:numId w:val="21"/>
        </w:numPr>
        <w:shd w:val="clear" w:color="auto" w:fill="FFFFFF"/>
        <w:tabs>
          <w:tab w:val="left" w:pos="869"/>
        </w:tabs>
        <w:autoSpaceDE w:val="0"/>
        <w:autoSpaceDN w:val="0"/>
        <w:adjustRightInd w:val="0"/>
        <w:spacing w:line="360" w:lineRule="auto"/>
        <w:ind w:firstLine="720"/>
        <w:jc w:val="both"/>
        <w:rPr>
          <w:color w:val="000000"/>
          <w:sz w:val="28"/>
          <w:szCs w:val="28"/>
        </w:rPr>
      </w:pPr>
      <w:r w:rsidRPr="00030F33">
        <w:rPr>
          <w:color w:val="000000"/>
          <w:sz w:val="28"/>
          <w:szCs w:val="28"/>
        </w:rPr>
        <w:t>В результате изменения структуры оборудования уровень фондоотда</w:t>
      </w:r>
      <w:r>
        <w:rPr>
          <w:color w:val="000000"/>
          <w:sz w:val="28"/>
          <w:szCs w:val="28"/>
        </w:rPr>
        <w:t xml:space="preserve">чи </w:t>
      </w:r>
      <w:r w:rsidRPr="00030F33">
        <w:rPr>
          <w:color w:val="000000"/>
          <w:sz w:val="28"/>
          <w:szCs w:val="28"/>
        </w:rPr>
        <w:t>увеличился на 0,54руб.</w:t>
      </w:r>
    </w:p>
    <w:p w:rsidR="00F16CF4" w:rsidRPr="00030F33" w:rsidRDefault="00F16CF4" w:rsidP="00F16CF4">
      <w:pPr>
        <w:widowControl w:val="0"/>
        <w:numPr>
          <w:ilvl w:val="0"/>
          <w:numId w:val="21"/>
        </w:numPr>
        <w:shd w:val="clear" w:color="auto" w:fill="FFFFFF"/>
        <w:tabs>
          <w:tab w:val="left" w:pos="869"/>
        </w:tabs>
        <w:autoSpaceDE w:val="0"/>
        <w:autoSpaceDN w:val="0"/>
        <w:adjustRightInd w:val="0"/>
        <w:spacing w:line="360" w:lineRule="auto"/>
        <w:ind w:firstLine="720"/>
        <w:jc w:val="both"/>
        <w:rPr>
          <w:color w:val="000000"/>
          <w:sz w:val="28"/>
          <w:szCs w:val="28"/>
        </w:rPr>
      </w:pPr>
      <w:r w:rsidRPr="00030F33">
        <w:rPr>
          <w:color w:val="000000"/>
          <w:sz w:val="28"/>
          <w:szCs w:val="28"/>
        </w:rPr>
        <w:t>Рост   фондоотдачи   на   1,97   руб.   является   результатом   увеличе</w:t>
      </w:r>
      <w:r>
        <w:rPr>
          <w:color w:val="000000"/>
          <w:sz w:val="28"/>
          <w:szCs w:val="28"/>
        </w:rPr>
        <w:t xml:space="preserve">ния </w:t>
      </w:r>
      <w:r w:rsidRPr="00030F33">
        <w:rPr>
          <w:color w:val="000000"/>
          <w:sz w:val="28"/>
          <w:szCs w:val="28"/>
        </w:rPr>
        <w:t>активной части ОПФ.</w:t>
      </w:r>
    </w:p>
    <w:p w:rsidR="00F16CF4" w:rsidRPr="00030F33" w:rsidRDefault="00F16CF4" w:rsidP="00F16CF4">
      <w:pPr>
        <w:widowControl w:val="0"/>
        <w:numPr>
          <w:ilvl w:val="0"/>
          <w:numId w:val="21"/>
        </w:numPr>
        <w:shd w:val="clear" w:color="auto" w:fill="FFFFFF"/>
        <w:tabs>
          <w:tab w:val="left" w:pos="869"/>
        </w:tabs>
        <w:autoSpaceDE w:val="0"/>
        <w:autoSpaceDN w:val="0"/>
        <w:adjustRightInd w:val="0"/>
        <w:spacing w:line="360" w:lineRule="auto"/>
        <w:ind w:firstLine="720"/>
        <w:jc w:val="both"/>
        <w:rPr>
          <w:color w:val="000000"/>
          <w:sz w:val="28"/>
          <w:szCs w:val="28"/>
        </w:rPr>
      </w:pPr>
      <w:r w:rsidRPr="00030F33">
        <w:rPr>
          <w:color w:val="000000"/>
          <w:sz w:val="28"/>
          <w:szCs w:val="28"/>
        </w:rPr>
        <w:t>Снижение   фондоотдачи   произошло   за   счет   снижения   фондоот</w:t>
      </w:r>
      <w:r>
        <w:rPr>
          <w:color w:val="000000"/>
          <w:sz w:val="28"/>
          <w:szCs w:val="28"/>
        </w:rPr>
        <w:t xml:space="preserve">дачи </w:t>
      </w:r>
      <w:r w:rsidRPr="00030F33">
        <w:rPr>
          <w:color w:val="000000"/>
          <w:sz w:val="28"/>
          <w:szCs w:val="28"/>
        </w:rPr>
        <w:t>действующего оборудования, величина составляет 1,92 руб.</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Анализ фондоотдачи действующего оборудования показал, снижение величины фондоотдачи действующего оборудования на 3,55 руб. произошло за счет:</w:t>
      </w:r>
    </w:p>
    <w:p w:rsidR="00F16CF4" w:rsidRPr="00030F33" w:rsidRDefault="00F16CF4" w:rsidP="00F16CF4">
      <w:pPr>
        <w:widowControl w:val="0"/>
        <w:numPr>
          <w:ilvl w:val="0"/>
          <w:numId w:val="22"/>
        </w:numPr>
        <w:shd w:val="clear" w:color="auto" w:fill="FFFFFF"/>
        <w:tabs>
          <w:tab w:val="left" w:pos="470"/>
        </w:tabs>
        <w:autoSpaceDE w:val="0"/>
        <w:autoSpaceDN w:val="0"/>
        <w:adjustRightInd w:val="0"/>
        <w:spacing w:line="360" w:lineRule="auto"/>
        <w:ind w:firstLine="720"/>
        <w:jc w:val="both"/>
        <w:rPr>
          <w:color w:val="000000"/>
          <w:sz w:val="28"/>
          <w:szCs w:val="28"/>
        </w:rPr>
      </w:pPr>
      <w:r w:rsidRPr="00030F33">
        <w:rPr>
          <w:color w:val="000000"/>
          <w:sz w:val="28"/>
          <w:szCs w:val="28"/>
        </w:rPr>
        <w:t>За    счет    роста    коэффициента    сменности    работы    оборудова</w:t>
      </w:r>
      <w:r>
        <w:rPr>
          <w:color w:val="000000"/>
          <w:sz w:val="28"/>
          <w:szCs w:val="28"/>
        </w:rPr>
        <w:t xml:space="preserve">ния его </w:t>
      </w:r>
      <w:r w:rsidRPr="00030F33">
        <w:rPr>
          <w:color w:val="000000"/>
          <w:sz w:val="28"/>
          <w:szCs w:val="28"/>
        </w:rPr>
        <w:t>фондоотдача увеличилась на 1,98 руб.</w:t>
      </w:r>
    </w:p>
    <w:p w:rsidR="00F16CF4" w:rsidRPr="00030F33" w:rsidRDefault="00F16CF4" w:rsidP="00F16CF4">
      <w:pPr>
        <w:widowControl w:val="0"/>
        <w:numPr>
          <w:ilvl w:val="0"/>
          <w:numId w:val="22"/>
        </w:numPr>
        <w:shd w:val="clear" w:color="auto" w:fill="FFFFFF"/>
        <w:tabs>
          <w:tab w:val="left" w:pos="470"/>
        </w:tabs>
        <w:autoSpaceDE w:val="0"/>
        <w:autoSpaceDN w:val="0"/>
        <w:adjustRightInd w:val="0"/>
        <w:spacing w:line="360" w:lineRule="auto"/>
        <w:ind w:firstLine="720"/>
        <w:jc w:val="both"/>
        <w:rPr>
          <w:color w:val="000000"/>
          <w:sz w:val="28"/>
          <w:szCs w:val="28"/>
        </w:rPr>
      </w:pPr>
      <w:r w:rsidRPr="00030F33">
        <w:rPr>
          <w:color w:val="000000"/>
          <w:sz w:val="28"/>
          <w:szCs w:val="28"/>
        </w:rPr>
        <w:t>Важный    фактор,    оказавший    отрицательное    влияние    на   фон</w:t>
      </w:r>
      <w:r>
        <w:rPr>
          <w:color w:val="000000"/>
          <w:sz w:val="28"/>
          <w:szCs w:val="28"/>
        </w:rPr>
        <w:t xml:space="preserve">доотдачу </w:t>
      </w:r>
      <w:r w:rsidRPr="00030F33">
        <w:rPr>
          <w:color w:val="000000"/>
          <w:sz w:val="28"/>
          <w:szCs w:val="28"/>
        </w:rPr>
        <w:t>технологического     оборудования</w:t>
      </w:r>
      <w:r>
        <w:rPr>
          <w:color w:val="000000"/>
          <w:sz w:val="28"/>
          <w:szCs w:val="28"/>
        </w:rPr>
        <w:t xml:space="preserve"> – </w:t>
      </w:r>
      <w:r w:rsidRPr="00030F33">
        <w:rPr>
          <w:color w:val="000000"/>
          <w:sz w:val="28"/>
          <w:szCs w:val="28"/>
        </w:rPr>
        <w:t>снижение</w:t>
      </w:r>
      <w:r>
        <w:rPr>
          <w:color w:val="000000"/>
          <w:sz w:val="28"/>
          <w:szCs w:val="28"/>
        </w:rPr>
        <w:t xml:space="preserve"> </w:t>
      </w:r>
      <w:r w:rsidRPr="00030F33">
        <w:rPr>
          <w:color w:val="000000"/>
          <w:sz w:val="28"/>
          <w:szCs w:val="28"/>
        </w:rPr>
        <w:t>среднечасовой     выработ</w:t>
      </w:r>
      <w:r>
        <w:rPr>
          <w:color w:val="000000"/>
          <w:sz w:val="28"/>
          <w:szCs w:val="28"/>
        </w:rPr>
        <w:t xml:space="preserve">ки </w:t>
      </w:r>
      <w:r w:rsidRPr="00030F33">
        <w:rPr>
          <w:color w:val="000000"/>
          <w:sz w:val="28"/>
          <w:szCs w:val="28"/>
        </w:rPr>
        <w:t>оборудования (в результате поломки более производительного обо</w:t>
      </w:r>
      <w:r>
        <w:rPr>
          <w:color w:val="000000"/>
          <w:sz w:val="28"/>
          <w:szCs w:val="28"/>
        </w:rPr>
        <w:t xml:space="preserve">рудования и </w:t>
      </w:r>
      <w:r w:rsidRPr="00030F33">
        <w:rPr>
          <w:color w:val="000000"/>
          <w:sz w:val="28"/>
          <w:szCs w:val="28"/>
        </w:rPr>
        <w:t>введения в действие заменяющей техники).</w:t>
      </w:r>
      <w:r>
        <w:rPr>
          <w:color w:val="000000"/>
          <w:sz w:val="28"/>
          <w:szCs w:val="28"/>
        </w:rPr>
        <w:t xml:space="preserve"> Количественное влияние фактора </w:t>
      </w:r>
      <w:r w:rsidRPr="00030F33">
        <w:rPr>
          <w:color w:val="000000"/>
          <w:sz w:val="28"/>
          <w:szCs w:val="28"/>
        </w:rPr>
        <w:t>составило -0,3 руб.</w:t>
      </w:r>
    </w:p>
    <w:p w:rsidR="00F16CF4" w:rsidRPr="00030F33" w:rsidRDefault="00F16CF4" w:rsidP="00F16CF4">
      <w:pPr>
        <w:widowControl w:val="0"/>
        <w:numPr>
          <w:ilvl w:val="0"/>
          <w:numId w:val="22"/>
        </w:numPr>
        <w:shd w:val="clear" w:color="auto" w:fill="FFFFFF"/>
        <w:tabs>
          <w:tab w:val="left" w:pos="470"/>
        </w:tabs>
        <w:autoSpaceDE w:val="0"/>
        <w:autoSpaceDN w:val="0"/>
        <w:adjustRightInd w:val="0"/>
        <w:spacing w:line="360" w:lineRule="auto"/>
        <w:ind w:firstLine="720"/>
        <w:jc w:val="both"/>
        <w:rPr>
          <w:color w:val="000000"/>
          <w:sz w:val="28"/>
          <w:szCs w:val="28"/>
        </w:rPr>
      </w:pPr>
      <w:r w:rsidRPr="00030F33">
        <w:rPr>
          <w:color w:val="000000"/>
          <w:sz w:val="28"/>
          <w:szCs w:val="28"/>
        </w:rPr>
        <w:t xml:space="preserve">За счет изменения загрузки оборудования </w:t>
      </w:r>
      <w:r>
        <w:rPr>
          <w:color w:val="000000"/>
          <w:sz w:val="28"/>
          <w:szCs w:val="28"/>
        </w:rPr>
        <w:t xml:space="preserve">фондоотдача увеличилась на 9,14 </w:t>
      </w:r>
      <w:r w:rsidRPr="00030F33">
        <w:rPr>
          <w:color w:val="000000"/>
          <w:sz w:val="28"/>
          <w:szCs w:val="28"/>
        </w:rPr>
        <w:t>руб.</w:t>
      </w:r>
    </w:p>
    <w:p w:rsidR="00F16CF4" w:rsidRPr="00030F33" w:rsidRDefault="00F16CF4" w:rsidP="00F16CF4">
      <w:pPr>
        <w:widowControl w:val="0"/>
        <w:numPr>
          <w:ilvl w:val="0"/>
          <w:numId w:val="22"/>
        </w:numPr>
        <w:shd w:val="clear" w:color="auto" w:fill="FFFFFF"/>
        <w:tabs>
          <w:tab w:val="left" w:pos="470"/>
        </w:tabs>
        <w:autoSpaceDE w:val="0"/>
        <w:autoSpaceDN w:val="0"/>
        <w:adjustRightInd w:val="0"/>
        <w:spacing w:line="360" w:lineRule="auto"/>
        <w:ind w:firstLine="720"/>
        <w:jc w:val="both"/>
        <w:rPr>
          <w:color w:val="000000"/>
          <w:sz w:val="28"/>
          <w:szCs w:val="28"/>
        </w:rPr>
      </w:pPr>
      <w:r w:rsidRPr="00030F33">
        <w:rPr>
          <w:color w:val="000000"/>
          <w:sz w:val="28"/>
          <w:szCs w:val="28"/>
        </w:rPr>
        <w:t>Отрицательно</w:t>
      </w:r>
      <w:r>
        <w:rPr>
          <w:color w:val="000000"/>
          <w:sz w:val="28"/>
          <w:szCs w:val="28"/>
        </w:rPr>
        <w:t xml:space="preserve"> </w:t>
      </w:r>
      <w:r w:rsidRPr="00030F33">
        <w:rPr>
          <w:color w:val="000000"/>
          <w:sz w:val="28"/>
          <w:szCs w:val="28"/>
        </w:rPr>
        <w:t xml:space="preserve"> повлияло увеличение ср</w:t>
      </w:r>
      <w:r>
        <w:rPr>
          <w:color w:val="000000"/>
          <w:sz w:val="28"/>
          <w:szCs w:val="28"/>
        </w:rPr>
        <w:t xml:space="preserve">едней стоимости единицы </w:t>
      </w:r>
      <w:r w:rsidRPr="00030F33">
        <w:rPr>
          <w:color w:val="000000"/>
          <w:sz w:val="28"/>
          <w:szCs w:val="28"/>
        </w:rPr>
        <w:t>действующего оборудования.</w:t>
      </w:r>
    </w:p>
    <w:p w:rsidR="001F3148" w:rsidRDefault="001F3148" w:rsidP="00F16CF4">
      <w:pPr>
        <w:spacing w:line="360" w:lineRule="auto"/>
        <w:jc w:val="center"/>
        <w:rPr>
          <w:b/>
        </w:rPr>
      </w:pPr>
    </w:p>
    <w:p w:rsidR="00F16CF4" w:rsidRPr="00666537" w:rsidRDefault="001F3148" w:rsidP="00666537">
      <w:pPr>
        <w:pStyle w:val="3"/>
        <w:jc w:val="center"/>
        <w:rPr>
          <w:rFonts w:ascii="Times New Roman" w:hAnsi="Times New Roman"/>
          <w:b w:val="0"/>
          <w:caps/>
          <w:sz w:val="28"/>
          <w:u w:val="single"/>
        </w:rPr>
      </w:pPr>
      <w:bookmarkStart w:id="58" w:name="_Toc222502697"/>
      <w:r w:rsidRPr="00666537">
        <w:rPr>
          <w:rFonts w:ascii="Times New Roman" w:hAnsi="Times New Roman"/>
          <w:b w:val="0"/>
          <w:caps/>
          <w:sz w:val="28"/>
          <w:u w:val="single"/>
        </w:rPr>
        <w:t>2.</w:t>
      </w:r>
      <w:r w:rsidR="00F16CF4" w:rsidRPr="00666537">
        <w:rPr>
          <w:rFonts w:ascii="Times New Roman" w:hAnsi="Times New Roman"/>
          <w:b w:val="0"/>
          <w:caps/>
          <w:sz w:val="28"/>
          <w:u w:val="single"/>
        </w:rPr>
        <w:t>3.4. АНАЛИЗ ИСПОЛЬЗОВАНИЯ ПРОИЗВОДСТВЕННОЙ МОЩНОСТИ ПРЕДПРИЯТИЯ</w:t>
      </w:r>
      <w:bookmarkEnd w:id="58"/>
    </w:p>
    <w:p w:rsidR="001F3148" w:rsidRPr="001F3148" w:rsidRDefault="001F3148" w:rsidP="00F16CF4">
      <w:pPr>
        <w:spacing w:line="360" w:lineRule="auto"/>
        <w:jc w:val="center"/>
      </w:pPr>
    </w:p>
    <w:p w:rsidR="00F16CF4" w:rsidRDefault="00F16CF4" w:rsidP="00F16CF4">
      <w:pPr>
        <w:pStyle w:val="23"/>
        <w:spacing w:line="360" w:lineRule="auto"/>
        <w:ind w:firstLine="720"/>
        <w:jc w:val="both"/>
        <w:rPr>
          <w:sz w:val="28"/>
        </w:rPr>
      </w:pPr>
      <w:r>
        <w:rPr>
          <w:sz w:val="28"/>
        </w:rPr>
        <w:t>Под производственной мощностью предприятия подразумевается максимально возможный выпуск продукции за единицу времени при полном использовании производственного оборудования и производственный площадей, применение прогрессивных технологий, эффективной организации труда и производства, обеспечении высокого качества продукции. Производственная мощность измеряется, как правило, в тех же единицах, в которых планируется производство продукции в натуральном измерении. Производственная мощность предприятия устанавливается по оборудованию, являющемуся основным в технологическом и экономическом отношении.</w:t>
      </w:r>
    </w:p>
    <w:p w:rsidR="00F16CF4" w:rsidRDefault="00F16CF4" w:rsidP="00F16CF4">
      <w:pPr>
        <w:pStyle w:val="23"/>
        <w:ind w:firstLine="720"/>
        <w:jc w:val="both"/>
        <w:rPr>
          <w:sz w:val="28"/>
        </w:rPr>
      </w:pPr>
    </w:p>
    <w:p w:rsidR="00F16CF4" w:rsidRDefault="00F16CF4" w:rsidP="00F16CF4">
      <w:pPr>
        <w:ind w:firstLine="709"/>
        <w:jc w:val="both"/>
        <w:rPr>
          <w:sz w:val="28"/>
        </w:rPr>
      </w:pPr>
    </w:p>
    <w:p w:rsidR="001F3148" w:rsidRPr="00F1225F" w:rsidRDefault="001F3148" w:rsidP="005B06E7">
      <w:r w:rsidRPr="00F1225F">
        <w:t xml:space="preserve">Таблица </w:t>
      </w:r>
      <w:r>
        <w:t>22</w:t>
      </w:r>
    </w:p>
    <w:p w:rsidR="00F16CF4" w:rsidRDefault="00F16CF4" w:rsidP="0014545B">
      <w:pPr>
        <w:pStyle w:val="23"/>
        <w:spacing w:line="240" w:lineRule="auto"/>
        <w:ind w:firstLine="709"/>
        <w:jc w:val="center"/>
        <w:rPr>
          <w:sz w:val="28"/>
        </w:rPr>
      </w:pPr>
      <w:r>
        <w:rPr>
          <w:sz w:val="28"/>
        </w:rPr>
        <w:t>Баланс производственной мощности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1256"/>
        <w:gridCol w:w="1664"/>
        <w:gridCol w:w="1048"/>
        <w:gridCol w:w="1032"/>
        <w:gridCol w:w="1248"/>
        <w:gridCol w:w="1248"/>
        <w:gridCol w:w="1248"/>
      </w:tblGrid>
      <w:tr w:rsidR="00F16CF4">
        <w:trPr>
          <w:cantSplit/>
          <w:trHeight w:val="2010"/>
          <w:jc w:val="center"/>
        </w:trPr>
        <w:tc>
          <w:tcPr>
            <w:tcW w:w="624" w:type="dxa"/>
            <w:vAlign w:val="center"/>
          </w:tcPr>
          <w:p w:rsidR="00F16CF4" w:rsidRDefault="00F16CF4" w:rsidP="0014545B">
            <w:pPr>
              <w:pStyle w:val="23"/>
              <w:spacing w:line="240" w:lineRule="auto"/>
              <w:jc w:val="center"/>
            </w:pPr>
            <w:r>
              <w:t>№ п/п</w:t>
            </w:r>
          </w:p>
        </w:tc>
        <w:tc>
          <w:tcPr>
            <w:tcW w:w="1256" w:type="dxa"/>
            <w:textDirection w:val="btLr"/>
            <w:vAlign w:val="center"/>
          </w:tcPr>
          <w:p w:rsidR="00F16CF4" w:rsidRDefault="00F16CF4" w:rsidP="0014545B">
            <w:pPr>
              <w:pStyle w:val="23"/>
              <w:spacing w:line="240" w:lineRule="auto"/>
              <w:ind w:left="113" w:right="113"/>
              <w:jc w:val="center"/>
            </w:pPr>
            <w:r>
              <w:t>Мощность на начало года</w:t>
            </w:r>
          </w:p>
        </w:tc>
        <w:tc>
          <w:tcPr>
            <w:tcW w:w="1664" w:type="dxa"/>
            <w:textDirection w:val="btLr"/>
            <w:vAlign w:val="center"/>
          </w:tcPr>
          <w:p w:rsidR="00F16CF4" w:rsidRDefault="00F16CF4" w:rsidP="0014545B">
            <w:pPr>
              <w:pStyle w:val="23"/>
              <w:spacing w:line="240" w:lineRule="auto"/>
              <w:ind w:left="113" w:right="113"/>
              <w:jc w:val="center"/>
            </w:pPr>
            <w:r>
              <w:t>Ввод в действие мощности за счет нового строительства</w:t>
            </w:r>
          </w:p>
        </w:tc>
        <w:tc>
          <w:tcPr>
            <w:tcW w:w="1048" w:type="dxa"/>
            <w:textDirection w:val="btLr"/>
            <w:vAlign w:val="center"/>
          </w:tcPr>
          <w:p w:rsidR="00F16CF4" w:rsidRDefault="00F16CF4" w:rsidP="0014545B">
            <w:pPr>
              <w:pStyle w:val="23"/>
              <w:spacing w:line="240" w:lineRule="auto"/>
              <w:ind w:left="113" w:right="113"/>
              <w:jc w:val="center"/>
            </w:pPr>
            <w:r>
              <w:t>Выбытие мощности</w:t>
            </w:r>
          </w:p>
        </w:tc>
        <w:tc>
          <w:tcPr>
            <w:tcW w:w="1032" w:type="dxa"/>
            <w:textDirection w:val="btLr"/>
            <w:vAlign w:val="center"/>
          </w:tcPr>
          <w:p w:rsidR="00F16CF4" w:rsidRDefault="00F16CF4" w:rsidP="0014545B">
            <w:pPr>
              <w:pStyle w:val="23"/>
              <w:spacing w:line="240" w:lineRule="auto"/>
              <w:ind w:left="113" w:right="113"/>
              <w:jc w:val="center"/>
            </w:pPr>
            <w:r>
              <w:t>Мощность на конец года</w:t>
            </w:r>
          </w:p>
        </w:tc>
        <w:tc>
          <w:tcPr>
            <w:tcW w:w="1248" w:type="dxa"/>
            <w:textDirection w:val="btLr"/>
            <w:vAlign w:val="center"/>
          </w:tcPr>
          <w:p w:rsidR="00F16CF4" w:rsidRDefault="00F16CF4" w:rsidP="0014545B">
            <w:pPr>
              <w:pStyle w:val="23"/>
              <w:spacing w:line="240" w:lineRule="auto"/>
              <w:ind w:left="113" w:right="113"/>
              <w:jc w:val="center"/>
            </w:pPr>
            <w:r>
              <w:t>Объем произ-водства, тыс. м</w:t>
            </w:r>
            <w:r>
              <w:rPr>
                <w:vertAlign w:val="superscript"/>
              </w:rPr>
              <w:t>2</w:t>
            </w:r>
          </w:p>
        </w:tc>
        <w:tc>
          <w:tcPr>
            <w:tcW w:w="1248" w:type="dxa"/>
            <w:textDirection w:val="btLr"/>
            <w:vAlign w:val="center"/>
          </w:tcPr>
          <w:p w:rsidR="00F16CF4" w:rsidRDefault="00F16CF4" w:rsidP="0014545B">
            <w:pPr>
              <w:pStyle w:val="23"/>
              <w:spacing w:line="240" w:lineRule="auto"/>
              <w:ind w:left="113" w:right="113"/>
              <w:jc w:val="center"/>
            </w:pPr>
            <w:r>
              <w:t>Среднегодовая мощность</w:t>
            </w:r>
          </w:p>
        </w:tc>
        <w:tc>
          <w:tcPr>
            <w:tcW w:w="1248" w:type="dxa"/>
            <w:textDirection w:val="btLr"/>
            <w:vAlign w:val="center"/>
          </w:tcPr>
          <w:p w:rsidR="00F16CF4" w:rsidRDefault="00F16CF4" w:rsidP="0014545B">
            <w:pPr>
              <w:pStyle w:val="23"/>
              <w:spacing w:line="240" w:lineRule="auto"/>
              <w:ind w:left="113" w:right="113"/>
              <w:jc w:val="center"/>
            </w:pPr>
            <w:r>
              <w:t>Коэффициент использования мощности</w:t>
            </w:r>
          </w:p>
        </w:tc>
      </w:tr>
      <w:tr w:rsidR="00F16CF4">
        <w:trPr>
          <w:trHeight w:val="284"/>
          <w:jc w:val="center"/>
        </w:trPr>
        <w:tc>
          <w:tcPr>
            <w:tcW w:w="624" w:type="dxa"/>
            <w:vAlign w:val="center"/>
          </w:tcPr>
          <w:p w:rsidR="00F16CF4" w:rsidRDefault="00F16CF4" w:rsidP="0014545B">
            <w:pPr>
              <w:pStyle w:val="23"/>
              <w:spacing w:line="240" w:lineRule="auto"/>
              <w:jc w:val="center"/>
            </w:pPr>
            <w:r>
              <w:t>1</w:t>
            </w:r>
          </w:p>
        </w:tc>
        <w:tc>
          <w:tcPr>
            <w:tcW w:w="1256" w:type="dxa"/>
            <w:vAlign w:val="center"/>
          </w:tcPr>
          <w:p w:rsidR="00F16CF4" w:rsidRDefault="00F16CF4" w:rsidP="0014545B">
            <w:pPr>
              <w:pStyle w:val="23"/>
              <w:spacing w:line="240" w:lineRule="auto"/>
              <w:jc w:val="center"/>
            </w:pPr>
            <w:r>
              <w:t>2</w:t>
            </w:r>
          </w:p>
        </w:tc>
        <w:tc>
          <w:tcPr>
            <w:tcW w:w="1664" w:type="dxa"/>
            <w:vAlign w:val="center"/>
          </w:tcPr>
          <w:p w:rsidR="00F16CF4" w:rsidRDefault="00F16CF4" w:rsidP="0014545B">
            <w:pPr>
              <w:pStyle w:val="23"/>
              <w:spacing w:line="240" w:lineRule="auto"/>
              <w:jc w:val="center"/>
            </w:pPr>
            <w:r>
              <w:t>3</w:t>
            </w:r>
          </w:p>
        </w:tc>
        <w:tc>
          <w:tcPr>
            <w:tcW w:w="1048" w:type="dxa"/>
            <w:vAlign w:val="center"/>
          </w:tcPr>
          <w:p w:rsidR="00F16CF4" w:rsidRDefault="00F16CF4" w:rsidP="0014545B">
            <w:pPr>
              <w:pStyle w:val="23"/>
              <w:spacing w:line="240" w:lineRule="auto"/>
              <w:jc w:val="center"/>
            </w:pPr>
            <w:r>
              <w:t>4</w:t>
            </w:r>
          </w:p>
        </w:tc>
        <w:tc>
          <w:tcPr>
            <w:tcW w:w="1032" w:type="dxa"/>
            <w:vAlign w:val="center"/>
          </w:tcPr>
          <w:p w:rsidR="00F16CF4" w:rsidRDefault="00F16CF4" w:rsidP="0014545B">
            <w:pPr>
              <w:pStyle w:val="23"/>
              <w:spacing w:line="240" w:lineRule="auto"/>
              <w:jc w:val="center"/>
            </w:pPr>
            <w:r>
              <w:t>5</w:t>
            </w:r>
          </w:p>
        </w:tc>
        <w:tc>
          <w:tcPr>
            <w:tcW w:w="1248" w:type="dxa"/>
            <w:vAlign w:val="center"/>
          </w:tcPr>
          <w:p w:rsidR="00F16CF4" w:rsidRDefault="00F16CF4" w:rsidP="0014545B">
            <w:pPr>
              <w:pStyle w:val="23"/>
              <w:spacing w:line="240" w:lineRule="auto"/>
              <w:jc w:val="center"/>
            </w:pPr>
            <w:r>
              <w:t>6</w:t>
            </w:r>
          </w:p>
        </w:tc>
        <w:tc>
          <w:tcPr>
            <w:tcW w:w="1248" w:type="dxa"/>
            <w:vAlign w:val="center"/>
          </w:tcPr>
          <w:p w:rsidR="00F16CF4" w:rsidRDefault="00F16CF4" w:rsidP="0014545B">
            <w:pPr>
              <w:pStyle w:val="23"/>
              <w:spacing w:line="240" w:lineRule="auto"/>
              <w:jc w:val="center"/>
            </w:pPr>
            <w:r>
              <w:t>7</w:t>
            </w:r>
          </w:p>
        </w:tc>
        <w:tc>
          <w:tcPr>
            <w:tcW w:w="1248" w:type="dxa"/>
            <w:vAlign w:val="center"/>
          </w:tcPr>
          <w:p w:rsidR="00F16CF4" w:rsidRDefault="00F16CF4" w:rsidP="0014545B">
            <w:pPr>
              <w:pStyle w:val="23"/>
              <w:spacing w:line="240" w:lineRule="auto"/>
              <w:jc w:val="center"/>
            </w:pPr>
            <w:r>
              <w:t>8</w:t>
            </w:r>
          </w:p>
        </w:tc>
      </w:tr>
      <w:tr w:rsidR="00F16CF4">
        <w:trPr>
          <w:trHeight w:val="284"/>
          <w:jc w:val="center"/>
        </w:trPr>
        <w:tc>
          <w:tcPr>
            <w:tcW w:w="624" w:type="dxa"/>
            <w:vAlign w:val="center"/>
          </w:tcPr>
          <w:p w:rsidR="00F16CF4" w:rsidRDefault="00F16CF4" w:rsidP="0014545B">
            <w:pPr>
              <w:pStyle w:val="23"/>
              <w:spacing w:line="240" w:lineRule="auto"/>
              <w:jc w:val="center"/>
            </w:pPr>
            <w:r>
              <w:t>1</w:t>
            </w:r>
          </w:p>
        </w:tc>
        <w:tc>
          <w:tcPr>
            <w:tcW w:w="1256" w:type="dxa"/>
            <w:vAlign w:val="center"/>
          </w:tcPr>
          <w:p w:rsidR="00F16CF4" w:rsidRDefault="00F16CF4" w:rsidP="0014545B">
            <w:pPr>
              <w:pStyle w:val="23"/>
              <w:spacing w:line="240" w:lineRule="auto"/>
              <w:jc w:val="center"/>
            </w:pPr>
            <w:r>
              <w:t>1171</w:t>
            </w:r>
          </w:p>
        </w:tc>
        <w:tc>
          <w:tcPr>
            <w:tcW w:w="1664" w:type="dxa"/>
            <w:vAlign w:val="center"/>
          </w:tcPr>
          <w:p w:rsidR="00F16CF4" w:rsidRDefault="00F16CF4" w:rsidP="0014545B">
            <w:pPr>
              <w:pStyle w:val="23"/>
              <w:spacing w:line="240" w:lineRule="auto"/>
              <w:jc w:val="center"/>
            </w:pPr>
            <w:r>
              <w:t>7</w:t>
            </w:r>
          </w:p>
        </w:tc>
        <w:tc>
          <w:tcPr>
            <w:tcW w:w="1048" w:type="dxa"/>
            <w:vAlign w:val="center"/>
          </w:tcPr>
          <w:p w:rsidR="00F16CF4" w:rsidRDefault="00F16CF4" w:rsidP="0014545B">
            <w:pPr>
              <w:pStyle w:val="23"/>
              <w:spacing w:line="240" w:lineRule="auto"/>
              <w:jc w:val="center"/>
            </w:pPr>
            <w:r>
              <w:t>3</w:t>
            </w:r>
          </w:p>
        </w:tc>
        <w:tc>
          <w:tcPr>
            <w:tcW w:w="1032" w:type="dxa"/>
            <w:vAlign w:val="center"/>
          </w:tcPr>
          <w:p w:rsidR="00F16CF4" w:rsidRDefault="00F16CF4" w:rsidP="0014545B">
            <w:pPr>
              <w:pStyle w:val="23"/>
              <w:spacing w:line="240" w:lineRule="auto"/>
              <w:jc w:val="center"/>
            </w:pPr>
            <w:r>
              <w:t>1175</w:t>
            </w:r>
          </w:p>
        </w:tc>
        <w:tc>
          <w:tcPr>
            <w:tcW w:w="1248" w:type="dxa"/>
            <w:vAlign w:val="center"/>
          </w:tcPr>
          <w:p w:rsidR="00F16CF4" w:rsidRDefault="00F16CF4" w:rsidP="0014545B">
            <w:pPr>
              <w:pStyle w:val="23"/>
              <w:spacing w:line="240" w:lineRule="auto"/>
              <w:jc w:val="center"/>
            </w:pPr>
            <w:r>
              <w:t>586</w:t>
            </w:r>
          </w:p>
        </w:tc>
        <w:tc>
          <w:tcPr>
            <w:tcW w:w="1248" w:type="dxa"/>
            <w:vAlign w:val="center"/>
          </w:tcPr>
          <w:p w:rsidR="00F16CF4" w:rsidRDefault="00F16CF4" w:rsidP="0014545B">
            <w:pPr>
              <w:pStyle w:val="23"/>
              <w:spacing w:line="240" w:lineRule="auto"/>
              <w:jc w:val="center"/>
            </w:pPr>
            <w:r>
              <w:t>1173</w:t>
            </w:r>
          </w:p>
        </w:tc>
        <w:tc>
          <w:tcPr>
            <w:tcW w:w="1248" w:type="dxa"/>
            <w:vAlign w:val="center"/>
          </w:tcPr>
          <w:p w:rsidR="00F16CF4" w:rsidRDefault="00F16CF4" w:rsidP="0014545B">
            <w:pPr>
              <w:pStyle w:val="23"/>
              <w:spacing w:line="240" w:lineRule="auto"/>
              <w:jc w:val="center"/>
            </w:pPr>
            <w:r>
              <w:t>0,50</w:t>
            </w:r>
          </w:p>
        </w:tc>
      </w:tr>
    </w:tbl>
    <w:p w:rsidR="00F16CF4" w:rsidRDefault="00F16CF4" w:rsidP="0014545B">
      <w:pPr>
        <w:ind w:firstLine="709"/>
        <w:jc w:val="both"/>
        <w:rPr>
          <w:sz w:val="28"/>
        </w:rPr>
      </w:pPr>
    </w:p>
    <w:p w:rsidR="00F16CF4" w:rsidRDefault="00F16CF4" w:rsidP="00F16CF4">
      <w:pPr>
        <w:spacing w:line="360" w:lineRule="auto"/>
        <w:ind w:firstLine="709"/>
        <w:jc w:val="both"/>
        <w:rPr>
          <w:sz w:val="28"/>
        </w:rPr>
      </w:pPr>
      <w:r>
        <w:rPr>
          <w:sz w:val="28"/>
        </w:rPr>
        <w:t>Мощность ср.годовая = (1171+1175)/2 = 1173 тыс.руб.</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Вывод: Из данных баланса производственной мощности видно, предприятие использует производственную мощность на 50%. Причинами недоиспользования мощности могут быть: непропорциональный ввод и выбытие мощности в течении года, не достаточный объем производства в тыс.м</w:t>
      </w:r>
      <w:r w:rsidRPr="00030F33">
        <w:rPr>
          <w:color w:val="000000"/>
          <w:sz w:val="28"/>
          <w:szCs w:val="28"/>
          <w:vertAlign w:val="superscript"/>
        </w:rPr>
        <w:t>2</w:t>
      </w:r>
      <w:r w:rsidRPr="00030F33">
        <w:rPr>
          <w:color w:val="000000"/>
          <w:sz w:val="28"/>
          <w:szCs w:val="28"/>
        </w:rPr>
        <w:t>. В данном случа</w:t>
      </w:r>
      <w:r>
        <w:rPr>
          <w:color w:val="000000"/>
          <w:sz w:val="28"/>
          <w:szCs w:val="28"/>
        </w:rPr>
        <w:t>е</w:t>
      </w:r>
      <w:r w:rsidRPr="00030F33">
        <w:rPr>
          <w:color w:val="000000"/>
          <w:sz w:val="28"/>
          <w:szCs w:val="28"/>
        </w:rPr>
        <w:t xml:space="preserve"> для устранения причин не полного использования мощности требуется изучения использования отдельных видов машин и оборудования.</w:t>
      </w:r>
    </w:p>
    <w:p w:rsidR="00F16CF4" w:rsidRDefault="00F16CF4" w:rsidP="00F16CF4">
      <w:pPr>
        <w:shd w:val="clear" w:color="auto" w:fill="FFFFFF"/>
        <w:spacing w:line="360" w:lineRule="auto"/>
        <w:ind w:firstLine="720"/>
        <w:jc w:val="both"/>
        <w:rPr>
          <w:color w:val="000000"/>
          <w:sz w:val="28"/>
          <w:szCs w:val="28"/>
        </w:rPr>
      </w:pPr>
      <w:r>
        <w:rPr>
          <w:sz w:val="28"/>
        </w:rPr>
        <w:t>Для характеристики степени использования пассивной части основных средств рассчитывают показатель выхода продукции на м</w:t>
      </w:r>
      <w:r>
        <w:rPr>
          <w:sz w:val="28"/>
          <w:szCs w:val="28"/>
          <w:vertAlign w:val="superscript"/>
        </w:rPr>
        <w:t>2</w:t>
      </w:r>
      <w:r>
        <w:rPr>
          <w:sz w:val="28"/>
          <w:szCs w:val="28"/>
        </w:rPr>
        <w:t xml:space="preserve">производственной площади, который дополняет характеристику использования производственных мощностей предприятия. Его повышение способствует увеличению производства продукции и снижению ее себестоимости. </w:t>
      </w:r>
      <w:r w:rsidRPr="00030F33">
        <w:rPr>
          <w:color w:val="000000"/>
          <w:sz w:val="28"/>
          <w:szCs w:val="28"/>
        </w:rPr>
        <w:t>Так по плану на предприятии выход продукции на 1м производственной площади составляет 0,2466 тыс.руб. по факту же выход продукции ниже на 0,01 тыс.руб., что свидетельствует о не полном использовании пассивной части основных средств.</w:t>
      </w:r>
    </w:p>
    <w:p w:rsidR="0042741F" w:rsidRDefault="001914A5" w:rsidP="00F16CF4">
      <w:pPr>
        <w:shd w:val="clear" w:color="auto" w:fill="FFFFFF"/>
        <w:spacing w:line="360" w:lineRule="auto"/>
        <w:ind w:firstLine="720"/>
        <w:jc w:val="both"/>
        <w:rPr>
          <w:noProof/>
          <w:sz w:val="28"/>
          <w:szCs w:val="28"/>
        </w:rPr>
      </w:pPr>
      <w:r>
        <w:rPr>
          <w:noProof/>
          <w:sz w:val="28"/>
          <w:szCs w:val="28"/>
        </w:rPr>
        <w:pict>
          <v:shape id="Диаграмма 19" o:spid="_x0000_i1120" type="#_x0000_t75" style="width:360.75pt;height:341.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">
            <v:imagedata r:id="rId164" o:title="" cropbottom="-83f"/>
            <o:lock v:ext="edit" aspectratio="f"/>
          </v:shape>
        </w:pict>
      </w:r>
    </w:p>
    <w:p w:rsidR="0074788E" w:rsidRDefault="0074788E" w:rsidP="0074788E">
      <w:pPr>
        <w:pStyle w:val="23"/>
        <w:spacing w:line="360" w:lineRule="auto"/>
        <w:ind w:firstLine="720"/>
        <w:rPr>
          <w:sz w:val="28"/>
        </w:rPr>
      </w:pPr>
      <w:r>
        <w:rPr>
          <w:color w:val="000000"/>
          <w:spacing w:val="-3"/>
          <w:szCs w:val="28"/>
        </w:rPr>
        <w:t>Рис.16. Баланс производственной мощности</w:t>
      </w:r>
    </w:p>
    <w:p w:rsidR="0074788E" w:rsidRPr="00030F33" w:rsidRDefault="0074788E" w:rsidP="00F16CF4">
      <w:pPr>
        <w:shd w:val="clear" w:color="auto" w:fill="FFFFFF"/>
        <w:spacing w:line="360" w:lineRule="auto"/>
        <w:ind w:firstLine="720"/>
        <w:jc w:val="both"/>
        <w:rPr>
          <w:sz w:val="28"/>
          <w:szCs w:val="28"/>
        </w:rPr>
      </w:pPr>
    </w:p>
    <w:p w:rsidR="0014545B" w:rsidRPr="00F1225F" w:rsidRDefault="0014545B" w:rsidP="005B06E7">
      <w:r w:rsidRPr="00F1225F">
        <w:t xml:space="preserve">Таблица </w:t>
      </w:r>
      <w:r>
        <w:t>23</w:t>
      </w:r>
    </w:p>
    <w:p w:rsidR="00F16CF4" w:rsidRDefault="00F16CF4" w:rsidP="00F16CF4">
      <w:pPr>
        <w:ind w:firstLine="709"/>
        <w:jc w:val="center"/>
        <w:rPr>
          <w:sz w:val="28"/>
        </w:rPr>
      </w:pPr>
      <w:r>
        <w:rPr>
          <w:sz w:val="28"/>
        </w:rPr>
        <w:t>Данные для анализа использования производственной площади предприятия</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1260"/>
        <w:gridCol w:w="1260"/>
        <w:gridCol w:w="1669"/>
      </w:tblGrid>
      <w:tr w:rsidR="00F16CF4">
        <w:tc>
          <w:tcPr>
            <w:tcW w:w="5508" w:type="dxa"/>
          </w:tcPr>
          <w:p w:rsidR="00F16CF4" w:rsidRDefault="00F16CF4" w:rsidP="00F16CF4">
            <w:pPr>
              <w:jc w:val="center"/>
            </w:pPr>
            <w:r>
              <w:t>Показатель</w:t>
            </w:r>
          </w:p>
        </w:tc>
        <w:tc>
          <w:tcPr>
            <w:tcW w:w="1260" w:type="dxa"/>
          </w:tcPr>
          <w:p w:rsidR="00F16CF4" w:rsidRDefault="00F16CF4" w:rsidP="00F16CF4">
            <w:pPr>
              <w:jc w:val="center"/>
            </w:pPr>
            <w:r>
              <w:t>План</w:t>
            </w:r>
          </w:p>
        </w:tc>
        <w:tc>
          <w:tcPr>
            <w:tcW w:w="1260" w:type="dxa"/>
          </w:tcPr>
          <w:p w:rsidR="00F16CF4" w:rsidRDefault="00F16CF4" w:rsidP="00F16CF4">
            <w:pPr>
              <w:jc w:val="center"/>
            </w:pPr>
            <w:r>
              <w:t>Факт</w:t>
            </w:r>
          </w:p>
        </w:tc>
        <w:tc>
          <w:tcPr>
            <w:tcW w:w="1669" w:type="dxa"/>
          </w:tcPr>
          <w:p w:rsidR="00F16CF4" w:rsidRDefault="00F16CF4" w:rsidP="00F16CF4">
            <w:pPr>
              <w:jc w:val="center"/>
            </w:pPr>
            <w:r>
              <w:t>Изменение</w:t>
            </w:r>
          </w:p>
        </w:tc>
      </w:tr>
      <w:tr w:rsidR="00F16CF4">
        <w:tc>
          <w:tcPr>
            <w:tcW w:w="5508" w:type="dxa"/>
          </w:tcPr>
          <w:p w:rsidR="00F16CF4" w:rsidRDefault="00F16CF4" w:rsidP="00F16CF4">
            <w:r>
              <w:t>1. Объем производства продукции, тыс. руб.</w:t>
            </w:r>
          </w:p>
        </w:tc>
        <w:tc>
          <w:tcPr>
            <w:tcW w:w="1260" w:type="dxa"/>
            <w:vAlign w:val="center"/>
          </w:tcPr>
          <w:p w:rsidR="00F16CF4" w:rsidRDefault="00F16CF4" w:rsidP="00F16CF4">
            <w:pPr>
              <w:jc w:val="center"/>
            </w:pPr>
            <w:r>
              <w:t>137268,13</w:t>
            </w:r>
          </w:p>
        </w:tc>
        <w:tc>
          <w:tcPr>
            <w:tcW w:w="1260" w:type="dxa"/>
            <w:vAlign w:val="center"/>
          </w:tcPr>
          <w:p w:rsidR="00F16CF4" w:rsidRDefault="00F16CF4" w:rsidP="00F16CF4">
            <w:pPr>
              <w:jc w:val="center"/>
            </w:pPr>
            <w:r>
              <w:t>140980</w:t>
            </w:r>
          </w:p>
        </w:tc>
        <w:tc>
          <w:tcPr>
            <w:tcW w:w="1669" w:type="dxa"/>
            <w:vAlign w:val="center"/>
          </w:tcPr>
          <w:p w:rsidR="00F16CF4" w:rsidRDefault="00F16CF4" w:rsidP="00F16CF4">
            <w:pPr>
              <w:jc w:val="center"/>
            </w:pPr>
            <w:r>
              <w:t>3711,87</w:t>
            </w:r>
          </w:p>
        </w:tc>
      </w:tr>
      <w:tr w:rsidR="00F16CF4">
        <w:tc>
          <w:tcPr>
            <w:tcW w:w="5508" w:type="dxa"/>
          </w:tcPr>
          <w:p w:rsidR="00F16CF4" w:rsidRDefault="00F16CF4" w:rsidP="00F16CF4">
            <w:r>
              <w:t>2. Производственная мощность, млн.руб.</w:t>
            </w:r>
          </w:p>
        </w:tc>
        <w:tc>
          <w:tcPr>
            <w:tcW w:w="1260" w:type="dxa"/>
            <w:vAlign w:val="center"/>
          </w:tcPr>
          <w:p w:rsidR="00F16CF4" w:rsidRDefault="00F16CF4" w:rsidP="00F16CF4">
            <w:pPr>
              <w:jc w:val="center"/>
            </w:pPr>
            <w:r>
              <w:t>1171</w:t>
            </w:r>
          </w:p>
        </w:tc>
        <w:tc>
          <w:tcPr>
            <w:tcW w:w="1260" w:type="dxa"/>
            <w:vAlign w:val="center"/>
          </w:tcPr>
          <w:p w:rsidR="00F16CF4" w:rsidRDefault="00F16CF4" w:rsidP="00F16CF4">
            <w:pPr>
              <w:jc w:val="center"/>
            </w:pPr>
            <w:r>
              <w:t>1175</w:t>
            </w:r>
          </w:p>
        </w:tc>
        <w:tc>
          <w:tcPr>
            <w:tcW w:w="1669" w:type="dxa"/>
            <w:vAlign w:val="center"/>
          </w:tcPr>
          <w:p w:rsidR="00F16CF4" w:rsidRDefault="00F16CF4" w:rsidP="00F16CF4">
            <w:pPr>
              <w:jc w:val="center"/>
            </w:pPr>
            <w:r>
              <w:t>4</w:t>
            </w:r>
          </w:p>
        </w:tc>
      </w:tr>
      <w:tr w:rsidR="00F16CF4">
        <w:tc>
          <w:tcPr>
            <w:tcW w:w="5508" w:type="dxa"/>
          </w:tcPr>
          <w:p w:rsidR="00F16CF4" w:rsidRDefault="00F16CF4" w:rsidP="00F16CF4">
            <w:r>
              <w:t>3. Степень использования мощности, %</w:t>
            </w:r>
          </w:p>
        </w:tc>
        <w:tc>
          <w:tcPr>
            <w:tcW w:w="1260" w:type="dxa"/>
            <w:vAlign w:val="center"/>
          </w:tcPr>
          <w:p w:rsidR="00F16CF4" w:rsidRDefault="00F16CF4" w:rsidP="00F16CF4">
            <w:pPr>
              <w:jc w:val="center"/>
            </w:pPr>
            <w:r>
              <w:t>11,722</w:t>
            </w:r>
          </w:p>
        </w:tc>
        <w:tc>
          <w:tcPr>
            <w:tcW w:w="1260" w:type="dxa"/>
            <w:vAlign w:val="center"/>
          </w:tcPr>
          <w:p w:rsidR="00F16CF4" w:rsidRDefault="00F16CF4" w:rsidP="00F16CF4">
            <w:pPr>
              <w:jc w:val="center"/>
            </w:pPr>
            <w:r>
              <w:t>11,998</w:t>
            </w:r>
          </w:p>
        </w:tc>
        <w:tc>
          <w:tcPr>
            <w:tcW w:w="1669" w:type="dxa"/>
            <w:vAlign w:val="center"/>
          </w:tcPr>
          <w:p w:rsidR="00F16CF4" w:rsidRDefault="00F16CF4" w:rsidP="00F16CF4">
            <w:pPr>
              <w:jc w:val="center"/>
            </w:pPr>
            <w:r>
              <w:t>0,28</w:t>
            </w:r>
          </w:p>
        </w:tc>
      </w:tr>
      <w:tr w:rsidR="00F16CF4">
        <w:tc>
          <w:tcPr>
            <w:tcW w:w="5508" w:type="dxa"/>
          </w:tcPr>
          <w:p w:rsidR="00F16CF4" w:rsidRDefault="00F16CF4" w:rsidP="00F16CF4">
            <w:r>
              <w:t>4. Производственная площадь, м</w:t>
            </w:r>
            <w:r>
              <w:rPr>
                <w:vertAlign w:val="superscript"/>
              </w:rPr>
              <w:t>2</w:t>
            </w:r>
            <w:r>
              <w:t>, в том числе:</w:t>
            </w:r>
          </w:p>
        </w:tc>
        <w:tc>
          <w:tcPr>
            <w:tcW w:w="1260" w:type="dxa"/>
            <w:vAlign w:val="center"/>
          </w:tcPr>
          <w:p w:rsidR="00F16CF4" w:rsidRDefault="00F16CF4" w:rsidP="00F16CF4">
            <w:pPr>
              <w:jc w:val="center"/>
            </w:pPr>
            <w:r>
              <w:t>556700</w:t>
            </w:r>
          </w:p>
        </w:tc>
        <w:tc>
          <w:tcPr>
            <w:tcW w:w="1260" w:type="dxa"/>
            <w:vAlign w:val="center"/>
          </w:tcPr>
          <w:p w:rsidR="00F16CF4" w:rsidRDefault="00F16CF4" w:rsidP="00F16CF4">
            <w:pPr>
              <w:jc w:val="center"/>
            </w:pPr>
            <w:r>
              <w:t>586000</w:t>
            </w:r>
          </w:p>
        </w:tc>
        <w:tc>
          <w:tcPr>
            <w:tcW w:w="1669" w:type="dxa"/>
            <w:vAlign w:val="center"/>
          </w:tcPr>
          <w:p w:rsidR="00F16CF4" w:rsidRDefault="00F16CF4" w:rsidP="00F16CF4">
            <w:pPr>
              <w:jc w:val="center"/>
            </w:pPr>
            <w:r>
              <w:t>29300</w:t>
            </w:r>
          </w:p>
        </w:tc>
      </w:tr>
      <w:tr w:rsidR="00F16CF4">
        <w:tc>
          <w:tcPr>
            <w:tcW w:w="5508" w:type="dxa"/>
          </w:tcPr>
          <w:p w:rsidR="00F16CF4" w:rsidRDefault="00F16CF4" w:rsidP="00F16CF4">
            <w:r>
              <w:t>- площадь цехов, м</w:t>
            </w:r>
            <w:r>
              <w:rPr>
                <w:vertAlign w:val="superscript"/>
              </w:rPr>
              <w:t xml:space="preserve">2 </w:t>
            </w:r>
            <w:r>
              <w:t>(условно по плану10%, по факту 12%)</w:t>
            </w:r>
          </w:p>
        </w:tc>
        <w:tc>
          <w:tcPr>
            <w:tcW w:w="1260" w:type="dxa"/>
            <w:vAlign w:val="center"/>
          </w:tcPr>
          <w:p w:rsidR="00F16CF4" w:rsidRDefault="00F16CF4" w:rsidP="00F16CF4">
            <w:pPr>
              <w:jc w:val="center"/>
            </w:pPr>
            <w:r>
              <w:t>55670</w:t>
            </w:r>
          </w:p>
        </w:tc>
        <w:tc>
          <w:tcPr>
            <w:tcW w:w="1260" w:type="dxa"/>
            <w:vAlign w:val="center"/>
          </w:tcPr>
          <w:p w:rsidR="00F16CF4" w:rsidRDefault="00F16CF4" w:rsidP="00F16CF4">
            <w:pPr>
              <w:jc w:val="center"/>
            </w:pPr>
            <w:r>
              <w:t>70320</w:t>
            </w:r>
          </w:p>
        </w:tc>
        <w:tc>
          <w:tcPr>
            <w:tcW w:w="1669" w:type="dxa"/>
            <w:vAlign w:val="center"/>
          </w:tcPr>
          <w:p w:rsidR="00F16CF4" w:rsidRDefault="00F16CF4" w:rsidP="00F16CF4">
            <w:pPr>
              <w:jc w:val="center"/>
            </w:pPr>
            <w:r>
              <w:t>14650</w:t>
            </w:r>
          </w:p>
        </w:tc>
      </w:tr>
      <w:tr w:rsidR="00F16CF4">
        <w:tc>
          <w:tcPr>
            <w:tcW w:w="5508" w:type="dxa"/>
          </w:tcPr>
          <w:p w:rsidR="00F16CF4" w:rsidRDefault="00F16CF4" w:rsidP="00F16CF4">
            <w:r>
              <w:t>5. Удельный вес площади цехов в общей производственной площади</w:t>
            </w:r>
          </w:p>
        </w:tc>
        <w:tc>
          <w:tcPr>
            <w:tcW w:w="1260" w:type="dxa"/>
            <w:vAlign w:val="center"/>
          </w:tcPr>
          <w:p w:rsidR="00F16CF4" w:rsidRDefault="00F16CF4" w:rsidP="00F16CF4">
            <w:pPr>
              <w:jc w:val="center"/>
            </w:pPr>
            <w:r>
              <w:t>10</w:t>
            </w:r>
          </w:p>
        </w:tc>
        <w:tc>
          <w:tcPr>
            <w:tcW w:w="1260" w:type="dxa"/>
            <w:vAlign w:val="center"/>
          </w:tcPr>
          <w:p w:rsidR="00F16CF4" w:rsidRDefault="00F16CF4" w:rsidP="00F16CF4">
            <w:pPr>
              <w:jc w:val="center"/>
            </w:pPr>
            <w:r>
              <w:t>12</w:t>
            </w:r>
          </w:p>
        </w:tc>
        <w:tc>
          <w:tcPr>
            <w:tcW w:w="1669" w:type="dxa"/>
            <w:vAlign w:val="center"/>
          </w:tcPr>
          <w:p w:rsidR="00F16CF4" w:rsidRDefault="00F16CF4" w:rsidP="00F16CF4">
            <w:pPr>
              <w:jc w:val="center"/>
            </w:pPr>
            <w:r>
              <w:t>2</w:t>
            </w:r>
          </w:p>
        </w:tc>
      </w:tr>
      <w:tr w:rsidR="00F16CF4">
        <w:tc>
          <w:tcPr>
            <w:tcW w:w="5508" w:type="dxa"/>
          </w:tcPr>
          <w:p w:rsidR="00F16CF4" w:rsidRDefault="00F16CF4" w:rsidP="00F16CF4">
            <w:r>
              <w:t xml:space="preserve">6. Выпуск продукции на </w:t>
            </w:r>
            <w:smartTag w:uri="urn:schemas-microsoft-com:office:smarttags" w:element="metricconverter">
              <w:smartTagPr>
                <w:attr w:name="ProductID" w:val="1 м2"/>
              </w:smartTagPr>
              <w:r>
                <w:t>1 м</w:t>
              </w:r>
              <w:r>
                <w:rPr>
                  <w:vertAlign w:val="superscript"/>
                </w:rPr>
                <w:t>2</w:t>
              </w:r>
            </w:smartTag>
            <w:r>
              <w:t>, тыс.руб.:</w:t>
            </w:r>
          </w:p>
        </w:tc>
        <w:tc>
          <w:tcPr>
            <w:tcW w:w="1260" w:type="dxa"/>
            <w:vAlign w:val="center"/>
          </w:tcPr>
          <w:p w:rsidR="00F16CF4" w:rsidRDefault="00F16CF4" w:rsidP="00F16CF4">
            <w:pPr>
              <w:jc w:val="center"/>
            </w:pPr>
          </w:p>
        </w:tc>
        <w:tc>
          <w:tcPr>
            <w:tcW w:w="1260" w:type="dxa"/>
            <w:vAlign w:val="center"/>
          </w:tcPr>
          <w:p w:rsidR="00F16CF4" w:rsidRDefault="00F16CF4" w:rsidP="00F16CF4">
            <w:pPr>
              <w:jc w:val="center"/>
            </w:pPr>
          </w:p>
        </w:tc>
        <w:tc>
          <w:tcPr>
            <w:tcW w:w="1669" w:type="dxa"/>
            <w:vAlign w:val="center"/>
          </w:tcPr>
          <w:p w:rsidR="00F16CF4" w:rsidRDefault="00F16CF4" w:rsidP="00F16CF4">
            <w:pPr>
              <w:jc w:val="center"/>
            </w:pPr>
          </w:p>
        </w:tc>
      </w:tr>
      <w:tr w:rsidR="00F16CF4">
        <w:tc>
          <w:tcPr>
            <w:tcW w:w="5508" w:type="dxa"/>
          </w:tcPr>
          <w:p w:rsidR="00F16CF4" w:rsidRDefault="00F16CF4" w:rsidP="00F16CF4">
            <w:r>
              <w:t>- производственной площади (А)</w:t>
            </w:r>
          </w:p>
        </w:tc>
        <w:tc>
          <w:tcPr>
            <w:tcW w:w="1260" w:type="dxa"/>
            <w:vAlign w:val="center"/>
          </w:tcPr>
          <w:p w:rsidR="00F16CF4" w:rsidRDefault="00F16CF4" w:rsidP="00F16CF4">
            <w:pPr>
              <w:jc w:val="center"/>
            </w:pPr>
            <w:r>
              <w:t>246,55</w:t>
            </w:r>
          </w:p>
        </w:tc>
        <w:tc>
          <w:tcPr>
            <w:tcW w:w="1260" w:type="dxa"/>
            <w:vAlign w:val="center"/>
          </w:tcPr>
          <w:p w:rsidR="00F16CF4" w:rsidRDefault="00F16CF4" w:rsidP="00F16CF4">
            <w:pPr>
              <w:jc w:val="center"/>
            </w:pPr>
            <w:r>
              <w:t>240,58</w:t>
            </w:r>
          </w:p>
        </w:tc>
        <w:tc>
          <w:tcPr>
            <w:tcW w:w="1669" w:type="dxa"/>
            <w:vAlign w:val="center"/>
          </w:tcPr>
          <w:p w:rsidR="00F16CF4" w:rsidRDefault="00F16CF4" w:rsidP="00F16CF4">
            <w:pPr>
              <w:jc w:val="center"/>
            </w:pPr>
            <w:r>
              <w:t>-5,97</w:t>
            </w:r>
          </w:p>
        </w:tc>
      </w:tr>
      <w:tr w:rsidR="00F16CF4">
        <w:tc>
          <w:tcPr>
            <w:tcW w:w="5508" w:type="dxa"/>
          </w:tcPr>
          <w:p w:rsidR="00F16CF4" w:rsidRDefault="00F16CF4" w:rsidP="00F16CF4">
            <w:r>
              <w:t>- площади цехов (Б)</w:t>
            </w:r>
          </w:p>
        </w:tc>
        <w:tc>
          <w:tcPr>
            <w:tcW w:w="1260" w:type="dxa"/>
            <w:vAlign w:val="center"/>
          </w:tcPr>
          <w:p w:rsidR="00F16CF4" w:rsidRDefault="00F16CF4" w:rsidP="00F16CF4">
            <w:pPr>
              <w:jc w:val="center"/>
            </w:pPr>
            <w:r>
              <w:t>2465,75</w:t>
            </w:r>
          </w:p>
        </w:tc>
        <w:tc>
          <w:tcPr>
            <w:tcW w:w="1260" w:type="dxa"/>
            <w:vAlign w:val="center"/>
          </w:tcPr>
          <w:p w:rsidR="00F16CF4" w:rsidRDefault="00F16CF4" w:rsidP="00F16CF4">
            <w:pPr>
              <w:jc w:val="center"/>
            </w:pPr>
            <w:r>
              <w:t>2004,84</w:t>
            </w:r>
          </w:p>
        </w:tc>
        <w:tc>
          <w:tcPr>
            <w:tcW w:w="1669" w:type="dxa"/>
            <w:vAlign w:val="center"/>
          </w:tcPr>
          <w:p w:rsidR="00F16CF4" w:rsidRDefault="00F16CF4" w:rsidP="00F16CF4">
            <w:pPr>
              <w:jc w:val="center"/>
            </w:pPr>
            <w:r>
              <w:t>-460,91</w:t>
            </w:r>
          </w:p>
        </w:tc>
      </w:tr>
    </w:tbl>
    <w:p w:rsidR="00F16CF4" w:rsidRDefault="00F16CF4" w:rsidP="00F16CF4">
      <w:pPr>
        <w:ind w:firstLine="709"/>
        <w:jc w:val="both"/>
        <w:rPr>
          <w:sz w:val="28"/>
        </w:rPr>
      </w:pPr>
    </w:p>
    <w:p w:rsidR="00F16CF4" w:rsidRDefault="00F16CF4" w:rsidP="00F16CF4">
      <w:pPr>
        <w:ind w:firstLine="709"/>
        <w:jc w:val="both"/>
        <w:rPr>
          <w:sz w:val="28"/>
        </w:rPr>
      </w:pPr>
      <w:r>
        <w:rPr>
          <w:sz w:val="28"/>
        </w:rPr>
        <w:t>Определить увеличение или снижение объема производства на предприятии за счет:</w:t>
      </w:r>
    </w:p>
    <w:p w:rsidR="00F16CF4" w:rsidRDefault="00F16CF4" w:rsidP="00F16CF4">
      <w:pPr>
        <w:ind w:firstLine="709"/>
        <w:jc w:val="both"/>
        <w:rPr>
          <w:sz w:val="28"/>
        </w:rPr>
      </w:pPr>
      <w:r>
        <w:rPr>
          <w:sz w:val="28"/>
        </w:rPr>
        <w:t>1. Производственной площади предприятия:</w:t>
      </w:r>
    </w:p>
    <w:p w:rsidR="00F16CF4" w:rsidRPr="00030F33" w:rsidRDefault="00F16CF4" w:rsidP="00F16CF4">
      <w:pPr>
        <w:shd w:val="clear" w:color="auto" w:fill="FFFFFF"/>
        <w:spacing w:line="360" w:lineRule="auto"/>
        <w:ind w:firstLine="720"/>
        <w:jc w:val="both"/>
        <w:rPr>
          <w:sz w:val="28"/>
          <w:szCs w:val="28"/>
        </w:rPr>
      </w:pPr>
      <w:r>
        <w:rPr>
          <w:sz w:val="28"/>
          <w:szCs w:val="28"/>
        </w:rPr>
        <w:t xml:space="preserve">∆ВП = (∆Пр площадь) * Уд вес пл * Б пл = </w:t>
      </w:r>
      <w:r w:rsidRPr="00030F33">
        <w:rPr>
          <w:color w:val="000000"/>
          <w:sz w:val="28"/>
          <w:szCs w:val="28"/>
        </w:rPr>
        <w:t>29300*0,1*2465,75= 7224638,421 руб.</w:t>
      </w:r>
    </w:p>
    <w:p w:rsidR="00F16CF4" w:rsidRDefault="00F16CF4" w:rsidP="00F16CF4">
      <w:pPr>
        <w:ind w:firstLine="709"/>
        <w:jc w:val="both"/>
        <w:rPr>
          <w:sz w:val="28"/>
        </w:rPr>
      </w:pPr>
      <w:r>
        <w:rPr>
          <w:sz w:val="28"/>
        </w:rPr>
        <w:t>2. Удельного веса площади цехов в общей производственной площади:</w:t>
      </w:r>
    </w:p>
    <w:p w:rsidR="00F16CF4" w:rsidRPr="00030F33" w:rsidRDefault="00F16CF4" w:rsidP="00F16CF4">
      <w:pPr>
        <w:shd w:val="clear" w:color="auto" w:fill="FFFFFF"/>
        <w:spacing w:line="360" w:lineRule="auto"/>
        <w:ind w:firstLine="720"/>
        <w:jc w:val="both"/>
        <w:rPr>
          <w:sz w:val="28"/>
          <w:szCs w:val="28"/>
        </w:rPr>
      </w:pPr>
      <w:r>
        <w:rPr>
          <w:sz w:val="28"/>
          <w:szCs w:val="28"/>
        </w:rPr>
        <w:t xml:space="preserve">∆ВП = Пр площадь (факт) * ∆Уд вес * Б пл = </w:t>
      </w:r>
      <w:r w:rsidRPr="00030F33">
        <w:rPr>
          <w:color w:val="000000"/>
          <w:sz w:val="28"/>
          <w:szCs w:val="28"/>
        </w:rPr>
        <w:t>556700*0,02*2465,75= 28898553,68 руб.</w:t>
      </w:r>
    </w:p>
    <w:p w:rsidR="00F16CF4" w:rsidRDefault="00F16CF4" w:rsidP="00F16CF4">
      <w:pPr>
        <w:ind w:firstLine="709"/>
        <w:jc w:val="both"/>
        <w:rPr>
          <w:sz w:val="28"/>
        </w:rPr>
      </w:pPr>
      <w:r>
        <w:rPr>
          <w:sz w:val="28"/>
        </w:rPr>
        <w:t xml:space="preserve">3. Выпуска продукции на </w:t>
      </w:r>
      <w:smartTag w:uri="urn:schemas-microsoft-com:office:smarttags" w:element="metricconverter">
        <w:smartTagPr>
          <w:attr w:name="ProductID" w:val="1 м2"/>
        </w:smartTagPr>
        <w:r>
          <w:rPr>
            <w:sz w:val="28"/>
          </w:rPr>
          <w:t>1 м</w:t>
        </w:r>
        <w:r>
          <w:rPr>
            <w:sz w:val="28"/>
            <w:szCs w:val="28"/>
            <w:vertAlign w:val="superscript"/>
          </w:rPr>
          <w:t>2</w:t>
        </w:r>
      </w:smartTag>
      <w:r>
        <w:rPr>
          <w:sz w:val="28"/>
          <w:szCs w:val="28"/>
        </w:rPr>
        <w:t xml:space="preserve"> площади цехов:</w:t>
      </w:r>
    </w:p>
    <w:p w:rsidR="00F16CF4" w:rsidRDefault="00F16CF4" w:rsidP="00F16CF4">
      <w:pPr>
        <w:shd w:val="clear" w:color="auto" w:fill="FFFFFF"/>
        <w:spacing w:line="360" w:lineRule="auto"/>
        <w:ind w:firstLine="720"/>
        <w:jc w:val="both"/>
        <w:rPr>
          <w:color w:val="000000"/>
          <w:sz w:val="28"/>
          <w:szCs w:val="28"/>
        </w:rPr>
      </w:pPr>
      <w:r>
        <w:rPr>
          <w:sz w:val="28"/>
          <w:szCs w:val="28"/>
        </w:rPr>
        <w:t xml:space="preserve">∆ВП = Пр площадь (факт) * Уд вес факт * ∆Б = </w:t>
      </w:r>
      <w:r w:rsidRPr="00030F33">
        <w:rPr>
          <w:color w:val="000000"/>
          <w:sz w:val="28"/>
          <w:szCs w:val="28"/>
        </w:rPr>
        <w:t xml:space="preserve">556700*0,12*(-460,91 )=    </w:t>
      </w:r>
      <w:r w:rsidRPr="00853817">
        <w:rPr>
          <w:color w:val="000000"/>
          <w:sz w:val="28"/>
          <w:szCs w:val="28"/>
        </w:rPr>
        <w:t xml:space="preserve">32411322,1 </w:t>
      </w:r>
      <w:r w:rsidRPr="00030F33">
        <w:rPr>
          <w:color w:val="000000"/>
          <w:sz w:val="28"/>
          <w:szCs w:val="28"/>
          <w:lang w:val="en-US"/>
        </w:rPr>
        <w:t>py</w:t>
      </w:r>
      <w:r w:rsidRPr="00853817">
        <w:rPr>
          <w:color w:val="000000"/>
          <w:sz w:val="28"/>
          <w:szCs w:val="28"/>
        </w:rPr>
        <w:t>6.</w:t>
      </w:r>
    </w:p>
    <w:p w:rsidR="00F16CF4" w:rsidRDefault="00F16CF4" w:rsidP="00F16CF4">
      <w:pPr>
        <w:shd w:val="clear" w:color="auto" w:fill="FFFFFF"/>
        <w:spacing w:line="360" w:lineRule="auto"/>
        <w:ind w:firstLine="720"/>
        <w:jc w:val="both"/>
        <w:rPr>
          <w:color w:val="000000"/>
          <w:sz w:val="28"/>
          <w:szCs w:val="28"/>
        </w:rPr>
      </w:pPr>
      <w:r>
        <w:rPr>
          <w:sz w:val="28"/>
          <w:szCs w:val="28"/>
        </w:rPr>
        <w:t xml:space="preserve">Итого ∆ВП = </w:t>
      </w:r>
      <w:r w:rsidRPr="00853817">
        <w:rPr>
          <w:color w:val="000000"/>
          <w:sz w:val="28"/>
          <w:szCs w:val="28"/>
        </w:rPr>
        <w:t>7224638,421+28898553,68-32411322,1</w:t>
      </w:r>
      <w:r>
        <w:rPr>
          <w:color w:val="000000"/>
          <w:sz w:val="28"/>
          <w:szCs w:val="28"/>
        </w:rPr>
        <w:t xml:space="preserve"> =</w:t>
      </w:r>
      <w:r w:rsidRPr="00853817">
        <w:rPr>
          <w:color w:val="000000"/>
          <w:sz w:val="28"/>
          <w:szCs w:val="28"/>
        </w:rPr>
        <w:t xml:space="preserve"> 37</w:t>
      </w:r>
      <w:r>
        <w:rPr>
          <w:color w:val="000000"/>
          <w:sz w:val="28"/>
          <w:szCs w:val="28"/>
        </w:rPr>
        <w:t>1</w:t>
      </w:r>
      <w:r w:rsidRPr="00853817">
        <w:rPr>
          <w:color w:val="000000"/>
          <w:sz w:val="28"/>
          <w:szCs w:val="28"/>
        </w:rPr>
        <w:t xml:space="preserve">1870 </w:t>
      </w:r>
      <w:r w:rsidRPr="00030F33">
        <w:rPr>
          <w:color w:val="000000"/>
          <w:sz w:val="28"/>
          <w:szCs w:val="28"/>
          <w:lang w:val="en-US"/>
        </w:rPr>
        <w:t>py</w:t>
      </w:r>
      <w:r w:rsidRPr="00853817">
        <w:rPr>
          <w:color w:val="000000"/>
          <w:sz w:val="28"/>
          <w:szCs w:val="28"/>
        </w:rPr>
        <w:t xml:space="preserve">6. </w:t>
      </w:r>
      <w:r>
        <w:rPr>
          <w:color w:val="000000"/>
          <w:sz w:val="28"/>
          <w:szCs w:val="28"/>
        </w:rPr>
        <w:t>Или 3711,87 тыс.руб.</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Вывод: из расчетов видно, что предприятие недостаточно полно использует производственную площадь цехов, следовательно неполный выпуск продукции на 1 м</w:t>
      </w:r>
      <w:r w:rsidRPr="00030F33">
        <w:rPr>
          <w:color w:val="000000"/>
          <w:sz w:val="28"/>
          <w:szCs w:val="28"/>
          <w:vertAlign w:val="superscript"/>
        </w:rPr>
        <w:t>2</w:t>
      </w:r>
      <w:r w:rsidRPr="00030F33">
        <w:rPr>
          <w:color w:val="000000"/>
          <w:sz w:val="28"/>
          <w:szCs w:val="28"/>
        </w:rPr>
        <w:t xml:space="preserve"> площади цехов. Снижение выпуска продукции за счет уменьшения выпуска продукции на 1 м</w:t>
      </w:r>
      <w:r w:rsidRPr="00030F33">
        <w:rPr>
          <w:color w:val="000000"/>
          <w:sz w:val="28"/>
          <w:szCs w:val="28"/>
          <w:vertAlign w:val="superscript"/>
        </w:rPr>
        <w:t>2</w:t>
      </w:r>
      <w:r w:rsidRPr="00030F33">
        <w:rPr>
          <w:color w:val="000000"/>
          <w:sz w:val="28"/>
          <w:szCs w:val="28"/>
        </w:rPr>
        <w:t xml:space="preserve"> на 460,91 тыс. руб. привело к снижению выпуска продукции на 3241,322 тыс.</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Степень    использования    производственной    мощности    на    конец    года превышает запланированного уровня на 2,39%.</w:t>
      </w:r>
    </w:p>
    <w:p w:rsidR="00F16CF4" w:rsidRPr="00853817" w:rsidRDefault="00F16CF4" w:rsidP="00F16CF4">
      <w:pPr>
        <w:shd w:val="clear" w:color="auto" w:fill="FFFFFF"/>
        <w:spacing w:line="360" w:lineRule="auto"/>
        <w:ind w:firstLine="720"/>
        <w:jc w:val="both"/>
        <w:rPr>
          <w:sz w:val="28"/>
          <w:szCs w:val="28"/>
        </w:rPr>
      </w:pPr>
    </w:p>
    <w:p w:rsidR="00F16CF4" w:rsidRDefault="00F16CF4" w:rsidP="00F16CF4">
      <w:pPr>
        <w:shd w:val="clear" w:color="auto" w:fill="FFFFFF"/>
        <w:spacing w:line="360" w:lineRule="auto"/>
        <w:ind w:firstLine="720"/>
        <w:jc w:val="both"/>
        <w:rPr>
          <w:sz w:val="28"/>
          <w:szCs w:val="28"/>
        </w:rPr>
      </w:pPr>
    </w:p>
    <w:p w:rsidR="0024783F" w:rsidRDefault="0024783F" w:rsidP="00F16CF4">
      <w:pPr>
        <w:shd w:val="clear" w:color="auto" w:fill="FFFFFF"/>
        <w:spacing w:line="360" w:lineRule="auto"/>
        <w:ind w:firstLine="720"/>
        <w:jc w:val="both"/>
        <w:rPr>
          <w:sz w:val="28"/>
          <w:szCs w:val="28"/>
        </w:rPr>
      </w:pPr>
    </w:p>
    <w:p w:rsidR="0024783F" w:rsidRDefault="0024783F" w:rsidP="00F16CF4">
      <w:pPr>
        <w:shd w:val="clear" w:color="auto" w:fill="FFFFFF"/>
        <w:spacing w:line="360" w:lineRule="auto"/>
        <w:ind w:firstLine="720"/>
        <w:jc w:val="both"/>
        <w:rPr>
          <w:sz w:val="28"/>
          <w:szCs w:val="28"/>
        </w:rPr>
      </w:pPr>
    </w:p>
    <w:p w:rsidR="00F16CF4" w:rsidRPr="00666537" w:rsidRDefault="0014545B" w:rsidP="00666537">
      <w:pPr>
        <w:pStyle w:val="2"/>
        <w:jc w:val="center"/>
        <w:rPr>
          <w:rFonts w:ascii="Times New Roman" w:hAnsi="Times New Roman"/>
          <w:b w:val="0"/>
          <w:i w:val="0"/>
          <w:caps/>
          <w:sz w:val="32"/>
          <w:u w:val="single"/>
        </w:rPr>
      </w:pPr>
      <w:bookmarkStart w:id="59" w:name="_Toc222502698"/>
      <w:r w:rsidRPr="00666537">
        <w:rPr>
          <w:rFonts w:ascii="Times New Roman" w:hAnsi="Times New Roman"/>
          <w:b w:val="0"/>
          <w:i w:val="0"/>
          <w:caps/>
          <w:sz w:val="32"/>
          <w:u w:val="single"/>
        </w:rPr>
        <w:t>2.</w:t>
      </w:r>
      <w:r w:rsidR="00F16CF4" w:rsidRPr="00666537">
        <w:rPr>
          <w:rFonts w:ascii="Times New Roman" w:hAnsi="Times New Roman"/>
          <w:b w:val="0"/>
          <w:i w:val="0"/>
          <w:caps/>
          <w:sz w:val="32"/>
          <w:u w:val="single"/>
        </w:rPr>
        <w:t>4. АНАЛИЗ ИСПОЛЬЗОВАНИЯ МАТЕРИАЛЬНЫХ РЕСУРСОВ ПРЕДПРИЯТИЯ</w:t>
      </w:r>
      <w:bookmarkEnd w:id="59"/>
    </w:p>
    <w:p w:rsidR="00F16CF4" w:rsidRDefault="00F16CF4" w:rsidP="00F16CF4">
      <w:pPr>
        <w:ind w:firstLine="709"/>
        <w:jc w:val="both"/>
        <w:rPr>
          <w:sz w:val="28"/>
        </w:rPr>
      </w:pPr>
    </w:p>
    <w:p w:rsidR="00F16CF4" w:rsidRPr="00666537" w:rsidRDefault="0014545B" w:rsidP="00666537">
      <w:pPr>
        <w:pStyle w:val="3"/>
        <w:jc w:val="center"/>
        <w:rPr>
          <w:rFonts w:ascii="Times New Roman" w:hAnsi="Times New Roman"/>
          <w:b w:val="0"/>
          <w:caps/>
          <w:sz w:val="28"/>
          <w:u w:val="single"/>
        </w:rPr>
      </w:pPr>
      <w:bookmarkStart w:id="60" w:name="_Toc222502699"/>
      <w:r w:rsidRPr="00666537">
        <w:rPr>
          <w:rFonts w:ascii="Times New Roman" w:hAnsi="Times New Roman"/>
          <w:b w:val="0"/>
          <w:caps/>
          <w:sz w:val="28"/>
          <w:u w:val="single"/>
        </w:rPr>
        <w:t>2.</w:t>
      </w:r>
      <w:r w:rsidR="00F16CF4" w:rsidRPr="00666537">
        <w:rPr>
          <w:rFonts w:ascii="Times New Roman" w:hAnsi="Times New Roman"/>
          <w:b w:val="0"/>
          <w:caps/>
          <w:sz w:val="28"/>
          <w:u w:val="single"/>
        </w:rPr>
        <w:t>4.1.АНАЛИЗ ОБЕСПЕЧЕННОСТИ ПРЕДПРИЯТИЯ МАТЕРИАЛЬНЫМИ РЕСУРСАМИ</w:t>
      </w:r>
      <w:bookmarkEnd w:id="60"/>
    </w:p>
    <w:p w:rsidR="00F16CF4" w:rsidRDefault="00F16CF4" w:rsidP="00F16CF4">
      <w:pPr>
        <w:ind w:firstLine="709"/>
        <w:jc w:val="both"/>
        <w:rPr>
          <w:sz w:val="28"/>
        </w:rPr>
      </w:pPr>
    </w:p>
    <w:p w:rsidR="00F16CF4" w:rsidRDefault="00F16CF4" w:rsidP="00F16CF4">
      <w:pPr>
        <w:spacing w:line="360" w:lineRule="auto"/>
        <w:ind w:firstLine="709"/>
        <w:jc w:val="both"/>
        <w:rPr>
          <w:sz w:val="28"/>
        </w:rPr>
      </w:pPr>
      <w:r>
        <w:rPr>
          <w:sz w:val="28"/>
        </w:rPr>
        <w:t>Необходимым условием организации производства продукции является обеспечение его материальными ресурсами: сырьем, материалами, топливом, энергией и т.д. В процессе потребления материальных ресурсов происходит их трансформация в материальные затраты, поэтому экономное использование топлива, сырья, материалов, энергии и т.д. снижает себестоимость продукции.</w:t>
      </w:r>
    </w:p>
    <w:p w:rsidR="0014545B" w:rsidRPr="00F1225F" w:rsidRDefault="0014545B" w:rsidP="005B06E7">
      <w:r w:rsidRPr="00F1225F">
        <w:t xml:space="preserve">Таблица </w:t>
      </w:r>
      <w:r>
        <w:t>24</w:t>
      </w:r>
    </w:p>
    <w:p w:rsidR="00F16CF4" w:rsidRDefault="00F16CF4" w:rsidP="00F16CF4">
      <w:pPr>
        <w:ind w:firstLine="709"/>
        <w:jc w:val="center"/>
        <w:rPr>
          <w:sz w:val="28"/>
        </w:rPr>
      </w:pPr>
      <w:r>
        <w:rPr>
          <w:sz w:val="28"/>
        </w:rPr>
        <w:t>Анализ использования материальных ресурсов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0"/>
        <w:gridCol w:w="1516"/>
        <w:gridCol w:w="1516"/>
        <w:gridCol w:w="1705"/>
      </w:tblGrid>
      <w:tr w:rsidR="00F16CF4">
        <w:trPr>
          <w:cantSplit/>
        </w:trPr>
        <w:tc>
          <w:tcPr>
            <w:tcW w:w="2597" w:type="pct"/>
            <w:vMerge w:val="restart"/>
            <w:vAlign w:val="center"/>
          </w:tcPr>
          <w:p w:rsidR="00F16CF4" w:rsidRDefault="00F16CF4" w:rsidP="00F16CF4">
            <w:pPr>
              <w:jc w:val="center"/>
            </w:pPr>
          </w:p>
          <w:p w:rsidR="00F16CF4" w:rsidRDefault="00F16CF4" w:rsidP="00F16CF4">
            <w:pPr>
              <w:jc w:val="center"/>
            </w:pPr>
            <w:r>
              <w:t>Виды материальных ресурсов</w:t>
            </w:r>
          </w:p>
        </w:tc>
        <w:tc>
          <w:tcPr>
            <w:tcW w:w="1538" w:type="pct"/>
            <w:gridSpan w:val="2"/>
            <w:vAlign w:val="center"/>
          </w:tcPr>
          <w:p w:rsidR="00F16CF4" w:rsidRDefault="00F16CF4" w:rsidP="00F16CF4">
            <w:pPr>
              <w:jc w:val="center"/>
            </w:pPr>
            <w:r>
              <w:t>Расход материальных ресурсов, тыс. руб.</w:t>
            </w:r>
          </w:p>
        </w:tc>
        <w:tc>
          <w:tcPr>
            <w:tcW w:w="865" w:type="pct"/>
            <w:vMerge w:val="restart"/>
            <w:vAlign w:val="center"/>
          </w:tcPr>
          <w:p w:rsidR="00F16CF4" w:rsidRDefault="00F16CF4" w:rsidP="00F16CF4">
            <w:pPr>
              <w:jc w:val="center"/>
            </w:pPr>
            <w:r>
              <w:t>+, -</w:t>
            </w:r>
          </w:p>
        </w:tc>
      </w:tr>
      <w:tr w:rsidR="00F16CF4">
        <w:trPr>
          <w:cantSplit/>
        </w:trPr>
        <w:tc>
          <w:tcPr>
            <w:tcW w:w="2597" w:type="pct"/>
            <w:vMerge/>
            <w:vAlign w:val="center"/>
          </w:tcPr>
          <w:p w:rsidR="00F16CF4" w:rsidRDefault="00F16CF4" w:rsidP="00F16CF4">
            <w:pPr>
              <w:jc w:val="both"/>
            </w:pPr>
          </w:p>
        </w:tc>
        <w:tc>
          <w:tcPr>
            <w:tcW w:w="769" w:type="pct"/>
            <w:vAlign w:val="center"/>
          </w:tcPr>
          <w:p w:rsidR="00F16CF4" w:rsidRDefault="00F16CF4" w:rsidP="00F16CF4">
            <w:pPr>
              <w:jc w:val="center"/>
            </w:pPr>
            <w:r>
              <w:t>план</w:t>
            </w:r>
          </w:p>
        </w:tc>
        <w:tc>
          <w:tcPr>
            <w:tcW w:w="769" w:type="pct"/>
            <w:vAlign w:val="center"/>
          </w:tcPr>
          <w:p w:rsidR="00F16CF4" w:rsidRDefault="00F16CF4" w:rsidP="00F16CF4">
            <w:pPr>
              <w:jc w:val="center"/>
            </w:pPr>
            <w:r>
              <w:t>факт</w:t>
            </w:r>
          </w:p>
        </w:tc>
        <w:tc>
          <w:tcPr>
            <w:tcW w:w="865" w:type="pct"/>
            <w:vMerge/>
            <w:vAlign w:val="center"/>
          </w:tcPr>
          <w:p w:rsidR="00F16CF4" w:rsidRDefault="00F16CF4" w:rsidP="00F16CF4">
            <w:pPr>
              <w:jc w:val="both"/>
            </w:pPr>
          </w:p>
        </w:tc>
      </w:tr>
      <w:tr w:rsidR="00F16CF4">
        <w:trPr>
          <w:cantSplit/>
        </w:trPr>
        <w:tc>
          <w:tcPr>
            <w:tcW w:w="2597" w:type="pct"/>
            <w:vAlign w:val="center"/>
          </w:tcPr>
          <w:p w:rsidR="00F16CF4" w:rsidRDefault="00F16CF4" w:rsidP="00F16CF4">
            <w:pPr>
              <w:jc w:val="center"/>
            </w:pPr>
            <w:r>
              <w:t>1</w:t>
            </w:r>
          </w:p>
        </w:tc>
        <w:tc>
          <w:tcPr>
            <w:tcW w:w="769" w:type="pct"/>
            <w:vAlign w:val="center"/>
          </w:tcPr>
          <w:p w:rsidR="00F16CF4" w:rsidRDefault="00F16CF4" w:rsidP="00F16CF4">
            <w:pPr>
              <w:jc w:val="center"/>
            </w:pPr>
            <w:r>
              <w:t>2</w:t>
            </w:r>
          </w:p>
        </w:tc>
        <w:tc>
          <w:tcPr>
            <w:tcW w:w="769" w:type="pct"/>
            <w:vAlign w:val="center"/>
          </w:tcPr>
          <w:p w:rsidR="00F16CF4" w:rsidRDefault="00F16CF4" w:rsidP="00F16CF4">
            <w:pPr>
              <w:jc w:val="center"/>
            </w:pPr>
            <w:r>
              <w:t>3</w:t>
            </w:r>
          </w:p>
        </w:tc>
        <w:tc>
          <w:tcPr>
            <w:tcW w:w="865" w:type="pct"/>
            <w:vAlign w:val="center"/>
          </w:tcPr>
          <w:p w:rsidR="00F16CF4" w:rsidRDefault="00F16CF4" w:rsidP="00F16CF4">
            <w:pPr>
              <w:jc w:val="center"/>
            </w:pPr>
            <w:r>
              <w:t>4</w:t>
            </w:r>
          </w:p>
        </w:tc>
      </w:tr>
      <w:tr w:rsidR="00F16CF4">
        <w:trPr>
          <w:trHeight w:val="300"/>
        </w:trPr>
        <w:tc>
          <w:tcPr>
            <w:tcW w:w="2597" w:type="pct"/>
          </w:tcPr>
          <w:p w:rsidR="00F16CF4" w:rsidRDefault="00F16CF4" w:rsidP="00F16CF4">
            <w:pPr>
              <w:jc w:val="both"/>
            </w:pPr>
            <w:r>
              <w:t>1. Сырье и основные материалы</w:t>
            </w:r>
          </w:p>
        </w:tc>
        <w:tc>
          <w:tcPr>
            <w:tcW w:w="769" w:type="pct"/>
            <w:vAlign w:val="center"/>
          </w:tcPr>
          <w:p w:rsidR="00F16CF4" w:rsidRDefault="00F16CF4" w:rsidP="00F16CF4">
            <w:pPr>
              <w:jc w:val="center"/>
            </w:pPr>
            <w:r>
              <w:t>60380</w:t>
            </w:r>
          </w:p>
        </w:tc>
        <w:tc>
          <w:tcPr>
            <w:tcW w:w="769" w:type="pct"/>
            <w:vAlign w:val="center"/>
          </w:tcPr>
          <w:p w:rsidR="00F16CF4" w:rsidRDefault="00F16CF4" w:rsidP="00F16CF4">
            <w:pPr>
              <w:jc w:val="center"/>
            </w:pPr>
            <w:r>
              <w:t>90580</w:t>
            </w:r>
          </w:p>
        </w:tc>
        <w:tc>
          <w:tcPr>
            <w:tcW w:w="865" w:type="pct"/>
            <w:vAlign w:val="center"/>
          </w:tcPr>
          <w:p w:rsidR="00F16CF4" w:rsidRDefault="00F16CF4" w:rsidP="00F16CF4">
            <w:pPr>
              <w:jc w:val="center"/>
            </w:pPr>
            <w:r>
              <w:t>30200</w:t>
            </w:r>
          </w:p>
        </w:tc>
      </w:tr>
      <w:tr w:rsidR="00F16CF4">
        <w:trPr>
          <w:trHeight w:val="340"/>
        </w:trPr>
        <w:tc>
          <w:tcPr>
            <w:tcW w:w="2597" w:type="pct"/>
          </w:tcPr>
          <w:p w:rsidR="00F16CF4" w:rsidRDefault="00F16CF4" w:rsidP="00F16CF4">
            <w:pPr>
              <w:jc w:val="both"/>
            </w:pPr>
            <w:r>
              <w:t>2. Вспомогательные материалы</w:t>
            </w:r>
          </w:p>
        </w:tc>
        <w:tc>
          <w:tcPr>
            <w:tcW w:w="769" w:type="pct"/>
            <w:vAlign w:val="center"/>
          </w:tcPr>
          <w:p w:rsidR="00F16CF4" w:rsidRDefault="00F16CF4" w:rsidP="00F16CF4">
            <w:pPr>
              <w:jc w:val="center"/>
            </w:pPr>
            <w:r>
              <w:t>165</w:t>
            </w:r>
          </w:p>
        </w:tc>
        <w:tc>
          <w:tcPr>
            <w:tcW w:w="769" w:type="pct"/>
            <w:vAlign w:val="center"/>
          </w:tcPr>
          <w:p w:rsidR="00F16CF4" w:rsidRDefault="00F16CF4" w:rsidP="00F16CF4">
            <w:pPr>
              <w:jc w:val="center"/>
            </w:pPr>
            <w:r>
              <w:t>264</w:t>
            </w:r>
          </w:p>
        </w:tc>
        <w:tc>
          <w:tcPr>
            <w:tcW w:w="865" w:type="pct"/>
            <w:vAlign w:val="center"/>
          </w:tcPr>
          <w:p w:rsidR="00F16CF4" w:rsidRDefault="00F16CF4" w:rsidP="00F16CF4">
            <w:pPr>
              <w:jc w:val="center"/>
            </w:pPr>
            <w:r>
              <w:t>99</w:t>
            </w:r>
          </w:p>
        </w:tc>
      </w:tr>
      <w:tr w:rsidR="00F16CF4">
        <w:trPr>
          <w:trHeight w:val="160"/>
        </w:trPr>
        <w:tc>
          <w:tcPr>
            <w:tcW w:w="2597" w:type="pct"/>
          </w:tcPr>
          <w:p w:rsidR="00F16CF4" w:rsidRDefault="00F16CF4" w:rsidP="00F16CF4">
            <w:pPr>
              <w:jc w:val="both"/>
            </w:pPr>
            <w:r>
              <w:t>3. Топливо</w:t>
            </w:r>
          </w:p>
        </w:tc>
        <w:tc>
          <w:tcPr>
            <w:tcW w:w="769" w:type="pct"/>
            <w:vAlign w:val="center"/>
          </w:tcPr>
          <w:p w:rsidR="00F16CF4" w:rsidRDefault="00F16CF4" w:rsidP="00F16CF4">
            <w:pPr>
              <w:jc w:val="center"/>
            </w:pPr>
            <w:r>
              <w:t>475</w:t>
            </w:r>
          </w:p>
        </w:tc>
        <w:tc>
          <w:tcPr>
            <w:tcW w:w="769" w:type="pct"/>
            <w:vAlign w:val="center"/>
          </w:tcPr>
          <w:p w:rsidR="00F16CF4" w:rsidRDefault="00F16CF4" w:rsidP="00F16CF4">
            <w:pPr>
              <w:jc w:val="center"/>
            </w:pPr>
            <w:r>
              <w:t>593</w:t>
            </w:r>
          </w:p>
        </w:tc>
        <w:tc>
          <w:tcPr>
            <w:tcW w:w="865" w:type="pct"/>
            <w:vAlign w:val="center"/>
          </w:tcPr>
          <w:p w:rsidR="00F16CF4" w:rsidRDefault="00F16CF4" w:rsidP="00F16CF4">
            <w:pPr>
              <w:jc w:val="center"/>
            </w:pPr>
            <w:r>
              <w:t>118</w:t>
            </w:r>
          </w:p>
        </w:tc>
      </w:tr>
      <w:tr w:rsidR="00F16CF4">
        <w:trPr>
          <w:trHeight w:val="240"/>
        </w:trPr>
        <w:tc>
          <w:tcPr>
            <w:tcW w:w="2597" w:type="pct"/>
          </w:tcPr>
          <w:p w:rsidR="00F16CF4" w:rsidRDefault="00F16CF4" w:rsidP="00F16CF4">
            <w:pPr>
              <w:jc w:val="both"/>
            </w:pPr>
            <w:r>
              <w:t>4. Энергия</w:t>
            </w:r>
          </w:p>
        </w:tc>
        <w:tc>
          <w:tcPr>
            <w:tcW w:w="769" w:type="pct"/>
            <w:vAlign w:val="center"/>
          </w:tcPr>
          <w:p w:rsidR="00F16CF4" w:rsidRDefault="00F16CF4" w:rsidP="00F16CF4">
            <w:pPr>
              <w:jc w:val="center"/>
            </w:pPr>
            <w:r>
              <w:t>17</w:t>
            </w:r>
          </w:p>
        </w:tc>
        <w:tc>
          <w:tcPr>
            <w:tcW w:w="769" w:type="pct"/>
            <w:vAlign w:val="center"/>
          </w:tcPr>
          <w:p w:rsidR="00F16CF4" w:rsidRDefault="00F16CF4" w:rsidP="00F16CF4">
            <w:pPr>
              <w:jc w:val="center"/>
            </w:pPr>
            <w:r>
              <w:t>53</w:t>
            </w:r>
          </w:p>
        </w:tc>
        <w:tc>
          <w:tcPr>
            <w:tcW w:w="865" w:type="pct"/>
            <w:vAlign w:val="center"/>
          </w:tcPr>
          <w:p w:rsidR="00F16CF4" w:rsidRDefault="00F16CF4" w:rsidP="00F16CF4">
            <w:pPr>
              <w:jc w:val="center"/>
            </w:pPr>
            <w:r>
              <w:t>36</w:t>
            </w:r>
          </w:p>
        </w:tc>
      </w:tr>
      <w:tr w:rsidR="00F16CF4">
        <w:trPr>
          <w:trHeight w:val="278"/>
        </w:trPr>
        <w:tc>
          <w:tcPr>
            <w:tcW w:w="2597" w:type="pct"/>
          </w:tcPr>
          <w:p w:rsidR="00F16CF4" w:rsidRDefault="00F16CF4" w:rsidP="00F16CF4">
            <w:pPr>
              <w:jc w:val="both"/>
            </w:pPr>
            <w:r>
              <w:t>5. Запасные части</w:t>
            </w:r>
          </w:p>
        </w:tc>
        <w:tc>
          <w:tcPr>
            <w:tcW w:w="769" w:type="pct"/>
            <w:vAlign w:val="center"/>
          </w:tcPr>
          <w:p w:rsidR="00F16CF4" w:rsidRDefault="00F16CF4" w:rsidP="00F16CF4">
            <w:pPr>
              <w:jc w:val="center"/>
            </w:pPr>
            <w:r>
              <w:t>35</w:t>
            </w:r>
          </w:p>
        </w:tc>
        <w:tc>
          <w:tcPr>
            <w:tcW w:w="769" w:type="pct"/>
            <w:vAlign w:val="center"/>
          </w:tcPr>
          <w:p w:rsidR="00F16CF4" w:rsidRDefault="00F16CF4" w:rsidP="00F16CF4">
            <w:pPr>
              <w:jc w:val="center"/>
            </w:pPr>
            <w:r>
              <w:t>49</w:t>
            </w:r>
          </w:p>
        </w:tc>
        <w:tc>
          <w:tcPr>
            <w:tcW w:w="865" w:type="pct"/>
            <w:vAlign w:val="center"/>
          </w:tcPr>
          <w:p w:rsidR="00F16CF4" w:rsidRDefault="00F16CF4" w:rsidP="00F16CF4">
            <w:pPr>
              <w:jc w:val="center"/>
            </w:pPr>
            <w:r>
              <w:t>14</w:t>
            </w:r>
          </w:p>
        </w:tc>
      </w:tr>
      <w:tr w:rsidR="00F16CF4">
        <w:tc>
          <w:tcPr>
            <w:tcW w:w="2597" w:type="pct"/>
          </w:tcPr>
          <w:p w:rsidR="00F16CF4" w:rsidRDefault="00F16CF4" w:rsidP="00F16CF4">
            <w:pPr>
              <w:jc w:val="both"/>
            </w:pPr>
            <w:r>
              <w:t>Всего</w:t>
            </w:r>
          </w:p>
        </w:tc>
        <w:tc>
          <w:tcPr>
            <w:tcW w:w="769" w:type="pct"/>
            <w:vAlign w:val="center"/>
          </w:tcPr>
          <w:p w:rsidR="00F16CF4" w:rsidRDefault="00F16CF4" w:rsidP="00F16CF4">
            <w:pPr>
              <w:jc w:val="center"/>
            </w:pPr>
            <w:r>
              <w:t>61072</w:t>
            </w:r>
          </w:p>
        </w:tc>
        <w:tc>
          <w:tcPr>
            <w:tcW w:w="769" w:type="pct"/>
            <w:vAlign w:val="center"/>
          </w:tcPr>
          <w:p w:rsidR="00F16CF4" w:rsidRDefault="00F16CF4" w:rsidP="00F16CF4">
            <w:pPr>
              <w:jc w:val="center"/>
            </w:pPr>
            <w:r>
              <w:t>91539</w:t>
            </w:r>
          </w:p>
        </w:tc>
        <w:tc>
          <w:tcPr>
            <w:tcW w:w="865" w:type="pct"/>
            <w:vAlign w:val="center"/>
          </w:tcPr>
          <w:p w:rsidR="00F16CF4" w:rsidRDefault="00F16CF4" w:rsidP="00F16CF4">
            <w:pPr>
              <w:jc w:val="center"/>
            </w:pPr>
            <w:r>
              <w:t>30467</w:t>
            </w:r>
          </w:p>
        </w:tc>
      </w:tr>
    </w:tbl>
    <w:p w:rsidR="00F16CF4" w:rsidRDefault="00F16CF4" w:rsidP="00F16CF4">
      <w:pPr>
        <w:ind w:firstLine="709"/>
        <w:jc w:val="both"/>
        <w:rPr>
          <w:sz w:val="28"/>
        </w:rPr>
      </w:pP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Вывод: Как видно из табл.24, за отчетный период наблюдается перерасход материальных ресурсов на 30467 тыс. руб. или на 49,89%. Что в первую очередь связано с увеличением объемов производства, дополнительного ввода в производство основного оборудования, увеличения штатного расписания.</w:t>
      </w:r>
    </w:p>
    <w:p w:rsidR="0014545B" w:rsidRPr="00F1225F" w:rsidRDefault="0014545B" w:rsidP="005B06E7">
      <w:r w:rsidRPr="00F1225F">
        <w:t xml:space="preserve">Таблица </w:t>
      </w:r>
      <w:r>
        <w:t>25</w:t>
      </w:r>
    </w:p>
    <w:p w:rsidR="00F16CF4" w:rsidRDefault="00F16CF4" w:rsidP="00F16CF4">
      <w:pPr>
        <w:pStyle w:val="a7"/>
      </w:pPr>
      <w:r>
        <w:t>Коэффициент оборачиваемости и длительности одного оборота запасов на складе</w:t>
      </w: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0"/>
        <w:gridCol w:w="1262"/>
        <w:gridCol w:w="1079"/>
        <w:gridCol w:w="1079"/>
      </w:tblGrid>
      <w:tr w:rsidR="00F16CF4">
        <w:tc>
          <w:tcPr>
            <w:tcW w:w="3228" w:type="pct"/>
            <w:vAlign w:val="center"/>
          </w:tcPr>
          <w:p w:rsidR="00F16CF4" w:rsidRDefault="00F16CF4" w:rsidP="00F16CF4">
            <w:pPr>
              <w:jc w:val="center"/>
            </w:pPr>
            <w:r>
              <w:t>Показатель</w:t>
            </w:r>
          </w:p>
        </w:tc>
        <w:tc>
          <w:tcPr>
            <w:tcW w:w="654" w:type="pct"/>
            <w:vAlign w:val="center"/>
          </w:tcPr>
          <w:p w:rsidR="00F16CF4" w:rsidRDefault="00F16CF4" w:rsidP="00F16CF4">
            <w:pPr>
              <w:jc w:val="center"/>
            </w:pPr>
            <w:r>
              <w:t>План</w:t>
            </w:r>
          </w:p>
        </w:tc>
        <w:tc>
          <w:tcPr>
            <w:tcW w:w="559" w:type="pct"/>
            <w:vAlign w:val="center"/>
          </w:tcPr>
          <w:p w:rsidR="00F16CF4" w:rsidRDefault="00F16CF4" w:rsidP="00F16CF4">
            <w:pPr>
              <w:jc w:val="center"/>
            </w:pPr>
            <w:r>
              <w:t>Факт</w:t>
            </w:r>
          </w:p>
        </w:tc>
        <w:tc>
          <w:tcPr>
            <w:tcW w:w="559" w:type="pct"/>
            <w:vAlign w:val="center"/>
          </w:tcPr>
          <w:p w:rsidR="00F16CF4" w:rsidRDefault="00F16CF4" w:rsidP="00F16CF4">
            <w:pPr>
              <w:jc w:val="center"/>
            </w:pPr>
            <w:r>
              <w:t>+, -</w:t>
            </w:r>
          </w:p>
        </w:tc>
      </w:tr>
      <w:tr w:rsidR="00F16CF4">
        <w:tc>
          <w:tcPr>
            <w:tcW w:w="3228" w:type="pct"/>
            <w:vAlign w:val="center"/>
          </w:tcPr>
          <w:p w:rsidR="00F16CF4" w:rsidRDefault="00F16CF4" w:rsidP="00F16CF4">
            <w:pPr>
              <w:jc w:val="center"/>
            </w:pPr>
            <w:r>
              <w:t>1</w:t>
            </w:r>
          </w:p>
        </w:tc>
        <w:tc>
          <w:tcPr>
            <w:tcW w:w="654" w:type="pct"/>
            <w:vAlign w:val="center"/>
          </w:tcPr>
          <w:p w:rsidR="00F16CF4" w:rsidRDefault="00F16CF4" w:rsidP="00F16CF4">
            <w:pPr>
              <w:jc w:val="center"/>
            </w:pPr>
            <w:r>
              <w:t>2</w:t>
            </w:r>
          </w:p>
        </w:tc>
        <w:tc>
          <w:tcPr>
            <w:tcW w:w="559" w:type="pct"/>
            <w:vAlign w:val="center"/>
          </w:tcPr>
          <w:p w:rsidR="00F16CF4" w:rsidRDefault="00F16CF4" w:rsidP="00F16CF4">
            <w:pPr>
              <w:jc w:val="center"/>
            </w:pPr>
            <w:r>
              <w:t>3</w:t>
            </w:r>
          </w:p>
        </w:tc>
        <w:tc>
          <w:tcPr>
            <w:tcW w:w="559" w:type="pct"/>
            <w:vAlign w:val="center"/>
          </w:tcPr>
          <w:p w:rsidR="00F16CF4" w:rsidRDefault="00F16CF4" w:rsidP="00F16CF4">
            <w:pPr>
              <w:jc w:val="center"/>
            </w:pPr>
            <w:r>
              <w:t>4</w:t>
            </w:r>
          </w:p>
        </w:tc>
      </w:tr>
      <w:tr w:rsidR="00F16CF4">
        <w:tc>
          <w:tcPr>
            <w:tcW w:w="3228" w:type="pct"/>
            <w:vAlign w:val="center"/>
          </w:tcPr>
          <w:p w:rsidR="00F16CF4" w:rsidRDefault="00F16CF4" w:rsidP="00F16CF4">
            <w:r>
              <w:t>1. Материальные затраты, тыс. руб.</w:t>
            </w:r>
          </w:p>
        </w:tc>
        <w:tc>
          <w:tcPr>
            <w:tcW w:w="654" w:type="pct"/>
            <w:vAlign w:val="center"/>
          </w:tcPr>
          <w:p w:rsidR="00F16CF4" w:rsidRDefault="00F16CF4" w:rsidP="00F16CF4">
            <w:pPr>
              <w:jc w:val="center"/>
            </w:pPr>
            <w:r>
              <w:t>61072</w:t>
            </w:r>
          </w:p>
        </w:tc>
        <w:tc>
          <w:tcPr>
            <w:tcW w:w="559" w:type="pct"/>
            <w:vAlign w:val="center"/>
          </w:tcPr>
          <w:p w:rsidR="00F16CF4" w:rsidRDefault="00F16CF4" w:rsidP="00F16CF4">
            <w:pPr>
              <w:jc w:val="center"/>
            </w:pPr>
            <w:r>
              <w:t>91539</w:t>
            </w:r>
          </w:p>
        </w:tc>
        <w:tc>
          <w:tcPr>
            <w:tcW w:w="559" w:type="pct"/>
            <w:vAlign w:val="center"/>
          </w:tcPr>
          <w:p w:rsidR="00F16CF4" w:rsidRDefault="00F16CF4" w:rsidP="00F16CF4">
            <w:pPr>
              <w:jc w:val="center"/>
            </w:pPr>
            <w:r>
              <w:t>30467</w:t>
            </w:r>
          </w:p>
        </w:tc>
      </w:tr>
      <w:tr w:rsidR="00F16CF4">
        <w:tc>
          <w:tcPr>
            <w:tcW w:w="3228" w:type="pct"/>
            <w:vAlign w:val="center"/>
          </w:tcPr>
          <w:p w:rsidR="00F16CF4" w:rsidRDefault="00F16CF4" w:rsidP="00F16CF4">
            <w:r>
              <w:t>2. Средние остатки производственных запасов тыс. руб.</w:t>
            </w:r>
          </w:p>
        </w:tc>
        <w:tc>
          <w:tcPr>
            <w:tcW w:w="654" w:type="pct"/>
            <w:vAlign w:val="center"/>
          </w:tcPr>
          <w:p w:rsidR="00F16CF4" w:rsidRDefault="00F16CF4" w:rsidP="00F16CF4">
            <w:pPr>
              <w:jc w:val="center"/>
            </w:pPr>
            <w:r>
              <w:t>800</w:t>
            </w:r>
          </w:p>
        </w:tc>
        <w:tc>
          <w:tcPr>
            <w:tcW w:w="559" w:type="pct"/>
            <w:vAlign w:val="center"/>
          </w:tcPr>
          <w:p w:rsidR="00F16CF4" w:rsidRDefault="00F16CF4" w:rsidP="00F16CF4">
            <w:pPr>
              <w:jc w:val="center"/>
            </w:pPr>
            <w:r>
              <w:t>1078</w:t>
            </w:r>
          </w:p>
        </w:tc>
        <w:tc>
          <w:tcPr>
            <w:tcW w:w="559" w:type="pct"/>
            <w:vAlign w:val="center"/>
          </w:tcPr>
          <w:p w:rsidR="00F16CF4" w:rsidRDefault="00F16CF4" w:rsidP="00F16CF4">
            <w:pPr>
              <w:jc w:val="center"/>
            </w:pPr>
            <w:r>
              <w:t>278</w:t>
            </w:r>
          </w:p>
        </w:tc>
      </w:tr>
      <w:tr w:rsidR="00F16CF4">
        <w:tc>
          <w:tcPr>
            <w:tcW w:w="3228" w:type="pct"/>
            <w:vAlign w:val="center"/>
          </w:tcPr>
          <w:p w:rsidR="00F16CF4" w:rsidRDefault="00F16CF4" w:rsidP="00F16CF4">
            <w:r>
              <w:t>3.Среднесуточный запас материалов</w:t>
            </w:r>
          </w:p>
        </w:tc>
        <w:tc>
          <w:tcPr>
            <w:tcW w:w="654" w:type="pct"/>
            <w:vAlign w:val="center"/>
          </w:tcPr>
          <w:p w:rsidR="00F16CF4" w:rsidRDefault="00F16CF4" w:rsidP="00F16CF4">
            <w:pPr>
              <w:jc w:val="center"/>
            </w:pPr>
            <w:r>
              <w:t>2,19</w:t>
            </w:r>
          </w:p>
        </w:tc>
        <w:tc>
          <w:tcPr>
            <w:tcW w:w="559" w:type="pct"/>
            <w:vAlign w:val="center"/>
          </w:tcPr>
          <w:p w:rsidR="00F16CF4" w:rsidRDefault="00F16CF4" w:rsidP="00F16CF4">
            <w:pPr>
              <w:jc w:val="center"/>
            </w:pPr>
            <w:r>
              <w:t>2,95</w:t>
            </w:r>
          </w:p>
        </w:tc>
        <w:tc>
          <w:tcPr>
            <w:tcW w:w="559" w:type="pct"/>
            <w:vAlign w:val="center"/>
          </w:tcPr>
          <w:p w:rsidR="00F16CF4" w:rsidRDefault="00F16CF4" w:rsidP="00F16CF4">
            <w:pPr>
              <w:jc w:val="center"/>
            </w:pPr>
            <w:r>
              <w:t>0,76</w:t>
            </w:r>
          </w:p>
        </w:tc>
      </w:tr>
      <w:tr w:rsidR="00F16CF4">
        <w:tc>
          <w:tcPr>
            <w:tcW w:w="3228" w:type="pct"/>
            <w:vAlign w:val="center"/>
          </w:tcPr>
          <w:p w:rsidR="00F16CF4" w:rsidRDefault="00F16CF4" w:rsidP="00F16CF4">
            <w:r>
              <w:t>4. Коэффициент оборачиваемости</w:t>
            </w:r>
          </w:p>
        </w:tc>
        <w:tc>
          <w:tcPr>
            <w:tcW w:w="654" w:type="pct"/>
            <w:vAlign w:val="center"/>
          </w:tcPr>
          <w:p w:rsidR="00F16CF4" w:rsidRDefault="00F16CF4" w:rsidP="00F16CF4">
            <w:pPr>
              <w:jc w:val="center"/>
            </w:pPr>
            <w:r>
              <w:t>173,06</w:t>
            </w:r>
          </w:p>
        </w:tc>
        <w:tc>
          <w:tcPr>
            <w:tcW w:w="559" w:type="pct"/>
            <w:vAlign w:val="center"/>
          </w:tcPr>
          <w:p w:rsidR="00F16CF4" w:rsidRDefault="00F16CF4" w:rsidP="00F16CF4">
            <w:pPr>
              <w:jc w:val="center"/>
            </w:pPr>
            <w:r>
              <w:t>133,15</w:t>
            </w:r>
          </w:p>
        </w:tc>
        <w:tc>
          <w:tcPr>
            <w:tcW w:w="559" w:type="pct"/>
            <w:vAlign w:val="center"/>
          </w:tcPr>
          <w:p w:rsidR="00F16CF4" w:rsidRDefault="00F16CF4" w:rsidP="00F16CF4">
            <w:pPr>
              <w:jc w:val="center"/>
            </w:pPr>
            <w:r>
              <w:t>-39,9</w:t>
            </w:r>
          </w:p>
        </w:tc>
      </w:tr>
      <w:tr w:rsidR="00F16CF4">
        <w:tc>
          <w:tcPr>
            <w:tcW w:w="3228" w:type="pct"/>
            <w:vAlign w:val="center"/>
          </w:tcPr>
          <w:p w:rsidR="00F16CF4" w:rsidRDefault="00F16CF4" w:rsidP="00F16CF4">
            <w:r>
              <w:t>5. Длительность хранения запасов на складе, дни</w:t>
            </w:r>
          </w:p>
        </w:tc>
        <w:tc>
          <w:tcPr>
            <w:tcW w:w="654" w:type="pct"/>
            <w:vAlign w:val="center"/>
          </w:tcPr>
          <w:p w:rsidR="00F16CF4" w:rsidRDefault="00F16CF4" w:rsidP="00F16CF4">
            <w:pPr>
              <w:jc w:val="center"/>
            </w:pPr>
            <w:r>
              <w:t>365</w:t>
            </w:r>
          </w:p>
        </w:tc>
        <w:tc>
          <w:tcPr>
            <w:tcW w:w="559" w:type="pct"/>
            <w:vAlign w:val="center"/>
          </w:tcPr>
          <w:p w:rsidR="00F16CF4" w:rsidRDefault="00F16CF4" w:rsidP="00F16CF4">
            <w:pPr>
              <w:jc w:val="center"/>
            </w:pPr>
            <w:r>
              <w:t>365</w:t>
            </w:r>
          </w:p>
        </w:tc>
        <w:tc>
          <w:tcPr>
            <w:tcW w:w="559" w:type="pct"/>
            <w:vAlign w:val="center"/>
          </w:tcPr>
          <w:p w:rsidR="00F16CF4" w:rsidRDefault="00F16CF4" w:rsidP="00F16CF4">
            <w:pPr>
              <w:jc w:val="center"/>
            </w:pPr>
            <w:r>
              <w:t>-</w:t>
            </w:r>
          </w:p>
        </w:tc>
      </w:tr>
      <w:tr w:rsidR="00F16CF4">
        <w:tc>
          <w:tcPr>
            <w:tcW w:w="3228" w:type="pct"/>
            <w:vAlign w:val="center"/>
          </w:tcPr>
          <w:p w:rsidR="00F16CF4" w:rsidRDefault="00F16CF4" w:rsidP="00F16CF4">
            <w:r>
              <w:t>6. Коэффициент закрепления</w:t>
            </w:r>
          </w:p>
        </w:tc>
        <w:tc>
          <w:tcPr>
            <w:tcW w:w="654" w:type="pct"/>
            <w:vAlign w:val="center"/>
          </w:tcPr>
          <w:p w:rsidR="00F16CF4" w:rsidRDefault="00F16CF4" w:rsidP="00F16CF4">
            <w:pPr>
              <w:jc w:val="center"/>
            </w:pPr>
            <w:r>
              <w:t>0,0058</w:t>
            </w:r>
          </w:p>
        </w:tc>
        <w:tc>
          <w:tcPr>
            <w:tcW w:w="559" w:type="pct"/>
            <w:vAlign w:val="center"/>
          </w:tcPr>
          <w:p w:rsidR="00F16CF4" w:rsidRDefault="00F16CF4" w:rsidP="00F16CF4">
            <w:pPr>
              <w:jc w:val="center"/>
            </w:pPr>
            <w:r>
              <w:t>0,0075</w:t>
            </w:r>
          </w:p>
        </w:tc>
        <w:tc>
          <w:tcPr>
            <w:tcW w:w="559" w:type="pct"/>
            <w:vAlign w:val="center"/>
          </w:tcPr>
          <w:p w:rsidR="00F16CF4" w:rsidRDefault="00F16CF4" w:rsidP="00F16CF4">
            <w:pPr>
              <w:jc w:val="center"/>
            </w:pPr>
            <w:r>
              <w:t>0,0017</w:t>
            </w:r>
          </w:p>
        </w:tc>
      </w:tr>
    </w:tbl>
    <w:p w:rsidR="00F16CF4" w:rsidRDefault="00F16CF4" w:rsidP="00F16CF4">
      <w:pPr>
        <w:ind w:firstLine="709"/>
        <w:jc w:val="both"/>
        <w:rPr>
          <w:sz w:val="28"/>
        </w:rPr>
      </w:pPr>
    </w:p>
    <w:p w:rsidR="00F16CF4" w:rsidRPr="00030F33" w:rsidRDefault="00F16CF4" w:rsidP="00F16CF4">
      <w:pPr>
        <w:shd w:val="clear" w:color="auto" w:fill="FFFFFF"/>
        <w:spacing w:line="360" w:lineRule="auto"/>
        <w:ind w:firstLine="720"/>
        <w:jc w:val="both"/>
        <w:rPr>
          <w:sz w:val="28"/>
          <w:szCs w:val="28"/>
        </w:rPr>
      </w:pPr>
      <w:r w:rsidRPr="0014545B">
        <w:rPr>
          <w:b/>
          <w:bCs/>
          <w:color w:val="000000"/>
          <w:sz w:val="28"/>
          <w:szCs w:val="28"/>
        </w:rPr>
        <w:t>Вывод</w:t>
      </w:r>
      <w:r w:rsidRPr="00030F33">
        <w:rPr>
          <w:bCs/>
          <w:color w:val="000000"/>
          <w:sz w:val="28"/>
          <w:szCs w:val="28"/>
        </w:rPr>
        <w:t xml:space="preserve">: </w:t>
      </w:r>
      <w:r w:rsidRPr="00030F33">
        <w:rPr>
          <w:color w:val="000000"/>
          <w:sz w:val="28"/>
          <w:szCs w:val="28"/>
        </w:rPr>
        <w:t xml:space="preserve">из табл. </w:t>
      </w:r>
      <w:r>
        <w:rPr>
          <w:color w:val="000000"/>
          <w:sz w:val="28"/>
          <w:szCs w:val="28"/>
        </w:rPr>
        <w:t>2</w:t>
      </w:r>
      <w:r w:rsidRPr="00030F33">
        <w:rPr>
          <w:color w:val="000000"/>
          <w:sz w:val="28"/>
          <w:szCs w:val="28"/>
        </w:rPr>
        <w:t>5 видно, что повышение материальных затрат на 49,89% привело к снижению коэффициента оборачиваемости на 23,06% и увеличению коэффициента закрепления на 29,31%.</w:t>
      </w:r>
    </w:p>
    <w:p w:rsidR="0014545B" w:rsidRPr="005B06E7" w:rsidRDefault="0014545B" w:rsidP="005B06E7">
      <w:r w:rsidRPr="005B06E7">
        <w:t>Таблица 26</w:t>
      </w:r>
    </w:p>
    <w:p w:rsidR="00F16CF4" w:rsidRPr="005B06E7" w:rsidRDefault="00F16CF4" w:rsidP="005B06E7">
      <w:r w:rsidRPr="005B06E7">
        <w:t>Анализ использования материальных ресурсов</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9"/>
        <w:gridCol w:w="1237"/>
        <w:gridCol w:w="1237"/>
        <w:gridCol w:w="1248"/>
      </w:tblGrid>
      <w:tr w:rsidR="00F16CF4">
        <w:tc>
          <w:tcPr>
            <w:tcW w:w="3034" w:type="pct"/>
            <w:vAlign w:val="center"/>
          </w:tcPr>
          <w:p w:rsidR="00F16CF4" w:rsidRDefault="00F16CF4" w:rsidP="00F16CF4">
            <w:pPr>
              <w:jc w:val="center"/>
            </w:pPr>
            <w:r>
              <w:t>Показатель</w:t>
            </w:r>
          </w:p>
        </w:tc>
        <w:tc>
          <w:tcPr>
            <w:tcW w:w="653" w:type="pct"/>
            <w:vAlign w:val="center"/>
          </w:tcPr>
          <w:p w:rsidR="00F16CF4" w:rsidRDefault="00F16CF4" w:rsidP="00F16CF4">
            <w:pPr>
              <w:jc w:val="center"/>
            </w:pPr>
            <w:r>
              <w:t>План</w:t>
            </w:r>
          </w:p>
        </w:tc>
        <w:tc>
          <w:tcPr>
            <w:tcW w:w="653" w:type="pct"/>
            <w:vAlign w:val="center"/>
          </w:tcPr>
          <w:p w:rsidR="00F16CF4" w:rsidRDefault="00F16CF4" w:rsidP="00F16CF4">
            <w:pPr>
              <w:jc w:val="center"/>
            </w:pPr>
            <w:r>
              <w:t>Факт</w:t>
            </w:r>
          </w:p>
        </w:tc>
        <w:tc>
          <w:tcPr>
            <w:tcW w:w="659" w:type="pct"/>
            <w:vAlign w:val="center"/>
          </w:tcPr>
          <w:p w:rsidR="00F16CF4" w:rsidRDefault="00F16CF4" w:rsidP="00F16CF4">
            <w:pPr>
              <w:jc w:val="center"/>
            </w:pPr>
            <w:r>
              <w:t>+, -</w:t>
            </w:r>
          </w:p>
        </w:tc>
      </w:tr>
      <w:tr w:rsidR="00F16CF4">
        <w:tc>
          <w:tcPr>
            <w:tcW w:w="3034" w:type="pct"/>
            <w:vAlign w:val="center"/>
          </w:tcPr>
          <w:p w:rsidR="00F16CF4" w:rsidRDefault="00F16CF4" w:rsidP="00F16CF4">
            <w:pPr>
              <w:jc w:val="center"/>
            </w:pPr>
            <w:r>
              <w:t>1</w:t>
            </w:r>
          </w:p>
        </w:tc>
        <w:tc>
          <w:tcPr>
            <w:tcW w:w="653" w:type="pct"/>
            <w:vAlign w:val="center"/>
          </w:tcPr>
          <w:p w:rsidR="00F16CF4" w:rsidRDefault="00F16CF4" w:rsidP="00F16CF4">
            <w:pPr>
              <w:jc w:val="center"/>
            </w:pPr>
            <w:r>
              <w:t>2</w:t>
            </w:r>
          </w:p>
        </w:tc>
        <w:tc>
          <w:tcPr>
            <w:tcW w:w="653" w:type="pct"/>
            <w:vAlign w:val="center"/>
          </w:tcPr>
          <w:p w:rsidR="00F16CF4" w:rsidRDefault="00F16CF4" w:rsidP="00F16CF4">
            <w:pPr>
              <w:jc w:val="center"/>
            </w:pPr>
            <w:r>
              <w:t>3</w:t>
            </w:r>
          </w:p>
        </w:tc>
        <w:tc>
          <w:tcPr>
            <w:tcW w:w="659" w:type="pct"/>
            <w:vAlign w:val="center"/>
          </w:tcPr>
          <w:p w:rsidR="00F16CF4" w:rsidRDefault="00F16CF4" w:rsidP="00F16CF4">
            <w:pPr>
              <w:jc w:val="center"/>
            </w:pPr>
            <w:r>
              <w:t>4</w:t>
            </w:r>
          </w:p>
        </w:tc>
      </w:tr>
      <w:tr w:rsidR="00F16CF4">
        <w:tc>
          <w:tcPr>
            <w:tcW w:w="3034" w:type="pct"/>
            <w:vAlign w:val="center"/>
          </w:tcPr>
          <w:p w:rsidR="00F16CF4" w:rsidRDefault="00F16CF4" w:rsidP="00F16CF4">
            <w:r>
              <w:t>1. Прибыль от реализации, тыс. руб.</w:t>
            </w:r>
          </w:p>
        </w:tc>
        <w:tc>
          <w:tcPr>
            <w:tcW w:w="653" w:type="pct"/>
            <w:vAlign w:val="center"/>
          </w:tcPr>
          <w:p w:rsidR="00F16CF4" w:rsidRDefault="00F16CF4" w:rsidP="00F16CF4">
            <w:pPr>
              <w:jc w:val="center"/>
            </w:pPr>
            <w:r>
              <w:t>67660,92</w:t>
            </w:r>
          </w:p>
        </w:tc>
        <w:tc>
          <w:tcPr>
            <w:tcW w:w="653" w:type="pct"/>
            <w:vAlign w:val="center"/>
          </w:tcPr>
          <w:p w:rsidR="00F16CF4" w:rsidRDefault="00F16CF4" w:rsidP="00F16CF4">
            <w:pPr>
              <w:jc w:val="center"/>
            </w:pPr>
            <w:r>
              <w:t>37984,36</w:t>
            </w:r>
          </w:p>
        </w:tc>
        <w:tc>
          <w:tcPr>
            <w:tcW w:w="659" w:type="pct"/>
            <w:vAlign w:val="center"/>
          </w:tcPr>
          <w:p w:rsidR="00F16CF4" w:rsidRDefault="00F16CF4" w:rsidP="00F16CF4">
            <w:pPr>
              <w:jc w:val="center"/>
            </w:pPr>
            <w:r>
              <w:t>-29676,56</w:t>
            </w:r>
          </w:p>
        </w:tc>
      </w:tr>
      <w:tr w:rsidR="00F16CF4">
        <w:tc>
          <w:tcPr>
            <w:tcW w:w="3034" w:type="pct"/>
            <w:vAlign w:val="center"/>
          </w:tcPr>
          <w:p w:rsidR="00F16CF4" w:rsidRDefault="00F16CF4" w:rsidP="00F16CF4">
            <w:r>
              <w:t>2. Выручка от реализации продукции, тыс. руб.</w:t>
            </w:r>
          </w:p>
        </w:tc>
        <w:tc>
          <w:tcPr>
            <w:tcW w:w="653" w:type="pct"/>
            <w:vAlign w:val="center"/>
          </w:tcPr>
          <w:p w:rsidR="00F16CF4" w:rsidRDefault="00F16CF4" w:rsidP="00F16CF4">
            <w:pPr>
              <w:jc w:val="center"/>
            </w:pPr>
            <w:r>
              <w:t>138444,00</w:t>
            </w:r>
          </w:p>
        </w:tc>
        <w:tc>
          <w:tcPr>
            <w:tcW w:w="653" w:type="pct"/>
            <w:vAlign w:val="center"/>
          </w:tcPr>
          <w:p w:rsidR="00F16CF4" w:rsidRDefault="00F16CF4" w:rsidP="00F16CF4">
            <w:pPr>
              <w:jc w:val="center"/>
            </w:pPr>
            <w:r>
              <w:t>143536,35</w:t>
            </w:r>
          </w:p>
        </w:tc>
        <w:tc>
          <w:tcPr>
            <w:tcW w:w="659" w:type="pct"/>
            <w:vAlign w:val="center"/>
          </w:tcPr>
          <w:p w:rsidR="00F16CF4" w:rsidRDefault="00F16CF4" w:rsidP="00F16CF4">
            <w:pPr>
              <w:jc w:val="center"/>
            </w:pPr>
            <w:r>
              <w:t>5092,35</w:t>
            </w:r>
          </w:p>
        </w:tc>
      </w:tr>
      <w:tr w:rsidR="00F16CF4">
        <w:tc>
          <w:tcPr>
            <w:tcW w:w="3034" w:type="pct"/>
            <w:vAlign w:val="center"/>
          </w:tcPr>
          <w:p w:rsidR="00F16CF4" w:rsidRDefault="00F16CF4" w:rsidP="00F16CF4">
            <w:r>
              <w:t>3. Объем выпуска продукции, тыс. руб.</w:t>
            </w:r>
          </w:p>
        </w:tc>
        <w:tc>
          <w:tcPr>
            <w:tcW w:w="653" w:type="pct"/>
            <w:vAlign w:val="center"/>
          </w:tcPr>
          <w:p w:rsidR="00F16CF4" w:rsidRDefault="00F16CF4" w:rsidP="00F16CF4">
            <w:pPr>
              <w:jc w:val="center"/>
            </w:pPr>
            <w:r>
              <w:t>137268,13</w:t>
            </w:r>
          </w:p>
        </w:tc>
        <w:tc>
          <w:tcPr>
            <w:tcW w:w="653" w:type="pct"/>
            <w:vAlign w:val="center"/>
          </w:tcPr>
          <w:p w:rsidR="00F16CF4" w:rsidRDefault="00F16CF4" w:rsidP="00F16CF4">
            <w:pPr>
              <w:jc w:val="center"/>
            </w:pPr>
            <w:r>
              <w:t>140980</w:t>
            </w:r>
          </w:p>
        </w:tc>
        <w:tc>
          <w:tcPr>
            <w:tcW w:w="659" w:type="pct"/>
            <w:vAlign w:val="center"/>
          </w:tcPr>
          <w:p w:rsidR="00F16CF4" w:rsidRDefault="00F16CF4" w:rsidP="00F16CF4">
            <w:pPr>
              <w:jc w:val="center"/>
            </w:pPr>
            <w:r>
              <w:t>3711,87</w:t>
            </w:r>
          </w:p>
        </w:tc>
      </w:tr>
      <w:tr w:rsidR="00F16CF4">
        <w:tc>
          <w:tcPr>
            <w:tcW w:w="3034" w:type="pct"/>
            <w:vAlign w:val="center"/>
          </w:tcPr>
          <w:p w:rsidR="00F16CF4" w:rsidRDefault="00F16CF4" w:rsidP="00F16CF4">
            <w:r>
              <w:t>4. Материальные затраты, тыс. руб.</w:t>
            </w:r>
          </w:p>
        </w:tc>
        <w:tc>
          <w:tcPr>
            <w:tcW w:w="653" w:type="pct"/>
            <w:vAlign w:val="center"/>
          </w:tcPr>
          <w:p w:rsidR="00F16CF4" w:rsidRDefault="00F16CF4" w:rsidP="00F16CF4">
            <w:pPr>
              <w:jc w:val="center"/>
            </w:pPr>
            <w:r>
              <w:t>61072,00</w:t>
            </w:r>
          </w:p>
        </w:tc>
        <w:tc>
          <w:tcPr>
            <w:tcW w:w="653" w:type="pct"/>
            <w:vAlign w:val="center"/>
          </w:tcPr>
          <w:p w:rsidR="00F16CF4" w:rsidRDefault="00F16CF4" w:rsidP="00F16CF4">
            <w:pPr>
              <w:jc w:val="center"/>
            </w:pPr>
            <w:r>
              <w:t>91539</w:t>
            </w:r>
          </w:p>
        </w:tc>
        <w:tc>
          <w:tcPr>
            <w:tcW w:w="659" w:type="pct"/>
            <w:vAlign w:val="center"/>
          </w:tcPr>
          <w:p w:rsidR="00F16CF4" w:rsidRDefault="00F16CF4" w:rsidP="00F16CF4">
            <w:pPr>
              <w:jc w:val="center"/>
            </w:pPr>
            <w:r>
              <w:t>30467</w:t>
            </w:r>
          </w:p>
        </w:tc>
      </w:tr>
      <w:tr w:rsidR="00F16CF4">
        <w:tc>
          <w:tcPr>
            <w:tcW w:w="3034" w:type="pct"/>
            <w:vAlign w:val="center"/>
          </w:tcPr>
          <w:p w:rsidR="00F16CF4" w:rsidRDefault="00F16CF4" w:rsidP="00F16CF4">
            <w:r>
              <w:t>5. Рентабельность оборота, %</w:t>
            </w:r>
          </w:p>
        </w:tc>
        <w:tc>
          <w:tcPr>
            <w:tcW w:w="653" w:type="pct"/>
            <w:vAlign w:val="center"/>
          </w:tcPr>
          <w:p w:rsidR="00F16CF4" w:rsidRDefault="00F16CF4" w:rsidP="00F16CF4">
            <w:pPr>
              <w:jc w:val="center"/>
            </w:pPr>
            <w:r>
              <w:t>49</w:t>
            </w:r>
          </w:p>
        </w:tc>
        <w:tc>
          <w:tcPr>
            <w:tcW w:w="653" w:type="pct"/>
            <w:vAlign w:val="center"/>
          </w:tcPr>
          <w:p w:rsidR="00F16CF4" w:rsidRDefault="00F16CF4" w:rsidP="00F16CF4">
            <w:pPr>
              <w:jc w:val="center"/>
            </w:pPr>
            <w:r>
              <w:t>26</w:t>
            </w:r>
          </w:p>
        </w:tc>
        <w:tc>
          <w:tcPr>
            <w:tcW w:w="659" w:type="pct"/>
            <w:vAlign w:val="center"/>
          </w:tcPr>
          <w:p w:rsidR="00F16CF4" w:rsidRDefault="00F16CF4" w:rsidP="00F16CF4">
            <w:pPr>
              <w:jc w:val="center"/>
            </w:pPr>
            <w:r>
              <w:t>-22</w:t>
            </w:r>
          </w:p>
        </w:tc>
      </w:tr>
      <w:tr w:rsidR="00F16CF4">
        <w:tc>
          <w:tcPr>
            <w:tcW w:w="3034" w:type="pct"/>
            <w:vAlign w:val="center"/>
          </w:tcPr>
          <w:p w:rsidR="00F16CF4" w:rsidRDefault="00F16CF4" w:rsidP="00F16CF4">
            <w:r>
              <w:t>6. Доля выручки в общем выпуске продукции</w:t>
            </w:r>
          </w:p>
        </w:tc>
        <w:tc>
          <w:tcPr>
            <w:tcW w:w="653" w:type="pct"/>
            <w:vAlign w:val="center"/>
          </w:tcPr>
          <w:p w:rsidR="00F16CF4" w:rsidRDefault="00F16CF4" w:rsidP="00F16CF4">
            <w:pPr>
              <w:jc w:val="center"/>
            </w:pPr>
            <w:r>
              <w:t>1,01</w:t>
            </w:r>
          </w:p>
        </w:tc>
        <w:tc>
          <w:tcPr>
            <w:tcW w:w="653" w:type="pct"/>
            <w:vAlign w:val="center"/>
          </w:tcPr>
          <w:p w:rsidR="00F16CF4" w:rsidRDefault="00F16CF4" w:rsidP="00F16CF4">
            <w:pPr>
              <w:jc w:val="center"/>
            </w:pPr>
            <w:r>
              <w:t>1,02</w:t>
            </w:r>
          </w:p>
        </w:tc>
        <w:tc>
          <w:tcPr>
            <w:tcW w:w="659" w:type="pct"/>
            <w:vAlign w:val="center"/>
          </w:tcPr>
          <w:p w:rsidR="00F16CF4" w:rsidRDefault="00F16CF4" w:rsidP="00F16CF4">
            <w:pPr>
              <w:jc w:val="center"/>
            </w:pPr>
            <w:r>
              <w:t>0,01</w:t>
            </w:r>
          </w:p>
        </w:tc>
      </w:tr>
      <w:tr w:rsidR="00F16CF4">
        <w:tc>
          <w:tcPr>
            <w:tcW w:w="3034" w:type="pct"/>
            <w:vAlign w:val="center"/>
          </w:tcPr>
          <w:p w:rsidR="00F16CF4" w:rsidRDefault="00F16CF4" w:rsidP="00F16CF4">
            <w:r>
              <w:t>7. Прибыль на 1 руб. материальных ресурсов</w:t>
            </w:r>
          </w:p>
        </w:tc>
        <w:tc>
          <w:tcPr>
            <w:tcW w:w="653" w:type="pct"/>
            <w:vAlign w:val="center"/>
          </w:tcPr>
          <w:p w:rsidR="00F16CF4" w:rsidRDefault="00F16CF4" w:rsidP="00F16CF4">
            <w:pPr>
              <w:jc w:val="center"/>
            </w:pPr>
            <w:r>
              <w:t>1,11</w:t>
            </w:r>
          </w:p>
        </w:tc>
        <w:tc>
          <w:tcPr>
            <w:tcW w:w="653" w:type="pct"/>
            <w:vAlign w:val="center"/>
          </w:tcPr>
          <w:p w:rsidR="00F16CF4" w:rsidRDefault="00F16CF4" w:rsidP="00F16CF4">
            <w:pPr>
              <w:jc w:val="center"/>
            </w:pPr>
            <w:r>
              <w:t>0,41</w:t>
            </w:r>
          </w:p>
        </w:tc>
        <w:tc>
          <w:tcPr>
            <w:tcW w:w="659" w:type="pct"/>
            <w:vAlign w:val="center"/>
          </w:tcPr>
          <w:p w:rsidR="00F16CF4" w:rsidRDefault="00F16CF4" w:rsidP="00F16CF4">
            <w:pPr>
              <w:jc w:val="center"/>
            </w:pPr>
            <w:r>
              <w:t>-0,69</w:t>
            </w:r>
          </w:p>
        </w:tc>
      </w:tr>
      <w:tr w:rsidR="00F16CF4">
        <w:tc>
          <w:tcPr>
            <w:tcW w:w="3034" w:type="pct"/>
            <w:vAlign w:val="center"/>
          </w:tcPr>
          <w:p w:rsidR="00F16CF4" w:rsidRDefault="00F16CF4" w:rsidP="00F16CF4">
            <w:r>
              <w:t>8. Материалоотдача, руб.</w:t>
            </w:r>
          </w:p>
        </w:tc>
        <w:tc>
          <w:tcPr>
            <w:tcW w:w="653" w:type="pct"/>
            <w:vAlign w:val="center"/>
          </w:tcPr>
          <w:p w:rsidR="00F16CF4" w:rsidRDefault="00F16CF4" w:rsidP="00F16CF4">
            <w:pPr>
              <w:jc w:val="center"/>
            </w:pPr>
            <w:r>
              <w:t>2,25</w:t>
            </w:r>
          </w:p>
        </w:tc>
        <w:tc>
          <w:tcPr>
            <w:tcW w:w="653" w:type="pct"/>
            <w:vAlign w:val="center"/>
          </w:tcPr>
          <w:p w:rsidR="00F16CF4" w:rsidRDefault="00F16CF4" w:rsidP="00F16CF4">
            <w:pPr>
              <w:jc w:val="center"/>
            </w:pPr>
            <w:r>
              <w:t>1,54</w:t>
            </w:r>
          </w:p>
        </w:tc>
        <w:tc>
          <w:tcPr>
            <w:tcW w:w="659" w:type="pct"/>
            <w:vAlign w:val="center"/>
          </w:tcPr>
          <w:p w:rsidR="00F16CF4" w:rsidRDefault="00F16CF4" w:rsidP="00F16CF4">
            <w:pPr>
              <w:jc w:val="center"/>
            </w:pPr>
            <w:r>
              <w:t>-0,71</w:t>
            </w:r>
          </w:p>
        </w:tc>
      </w:tr>
      <w:tr w:rsidR="00F16CF4">
        <w:tc>
          <w:tcPr>
            <w:tcW w:w="3034" w:type="pct"/>
            <w:vAlign w:val="center"/>
          </w:tcPr>
          <w:p w:rsidR="00F16CF4" w:rsidRDefault="00F16CF4" w:rsidP="00F16CF4">
            <w:r>
              <w:t>9. Материалоемкость, руб.</w:t>
            </w:r>
          </w:p>
        </w:tc>
        <w:tc>
          <w:tcPr>
            <w:tcW w:w="653" w:type="pct"/>
            <w:vAlign w:val="center"/>
          </w:tcPr>
          <w:p w:rsidR="00F16CF4" w:rsidRDefault="00F16CF4" w:rsidP="00F16CF4">
            <w:pPr>
              <w:jc w:val="center"/>
            </w:pPr>
            <w:r>
              <w:t>0,44</w:t>
            </w:r>
          </w:p>
        </w:tc>
        <w:tc>
          <w:tcPr>
            <w:tcW w:w="653" w:type="pct"/>
            <w:vAlign w:val="center"/>
          </w:tcPr>
          <w:p w:rsidR="00F16CF4" w:rsidRDefault="00F16CF4" w:rsidP="00F16CF4">
            <w:pPr>
              <w:jc w:val="center"/>
            </w:pPr>
            <w:r>
              <w:t>0,65</w:t>
            </w:r>
          </w:p>
        </w:tc>
        <w:tc>
          <w:tcPr>
            <w:tcW w:w="659" w:type="pct"/>
            <w:vAlign w:val="center"/>
          </w:tcPr>
          <w:p w:rsidR="00F16CF4" w:rsidRDefault="00F16CF4" w:rsidP="00F16CF4">
            <w:pPr>
              <w:jc w:val="center"/>
            </w:pPr>
            <w:r>
              <w:t>0,2</w:t>
            </w:r>
          </w:p>
        </w:tc>
      </w:tr>
      <w:tr w:rsidR="00F16CF4">
        <w:tc>
          <w:tcPr>
            <w:tcW w:w="3034" w:type="pct"/>
            <w:vAlign w:val="center"/>
          </w:tcPr>
          <w:p w:rsidR="00F16CF4" w:rsidRDefault="00F16CF4" w:rsidP="00F16CF4">
            <w:r>
              <w:t>10. Коэффициент использования МЗ</w:t>
            </w:r>
          </w:p>
        </w:tc>
        <w:tc>
          <w:tcPr>
            <w:tcW w:w="653" w:type="pct"/>
            <w:vAlign w:val="center"/>
          </w:tcPr>
          <w:p w:rsidR="00F16CF4" w:rsidRDefault="00F16CF4" w:rsidP="00F16CF4">
            <w:pPr>
              <w:jc w:val="center"/>
            </w:pPr>
            <w:r>
              <w:t>-0</w:t>
            </w:r>
          </w:p>
        </w:tc>
        <w:tc>
          <w:tcPr>
            <w:tcW w:w="653" w:type="pct"/>
            <w:vAlign w:val="center"/>
          </w:tcPr>
          <w:p w:rsidR="00F16CF4" w:rsidRDefault="00F16CF4" w:rsidP="00F16CF4">
            <w:pPr>
              <w:jc w:val="center"/>
            </w:pPr>
            <w:r>
              <w:t>1,50</w:t>
            </w:r>
          </w:p>
        </w:tc>
        <w:tc>
          <w:tcPr>
            <w:tcW w:w="659" w:type="pct"/>
            <w:vAlign w:val="center"/>
          </w:tcPr>
          <w:p w:rsidR="00F16CF4" w:rsidRDefault="00F16CF4" w:rsidP="00F16CF4">
            <w:pPr>
              <w:jc w:val="center"/>
            </w:pPr>
            <w:r>
              <w:t>1,5</w:t>
            </w:r>
          </w:p>
        </w:tc>
      </w:tr>
      <w:tr w:rsidR="00F16CF4">
        <w:tc>
          <w:tcPr>
            <w:tcW w:w="3034" w:type="pct"/>
            <w:vAlign w:val="center"/>
          </w:tcPr>
          <w:p w:rsidR="00F16CF4" w:rsidRDefault="00F16CF4" w:rsidP="00F16CF4">
            <w:r>
              <w:t>11. Доля МЗ в себестоимости</w:t>
            </w:r>
          </w:p>
        </w:tc>
        <w:tc>
          <w:tcPr>
            <w:tcW w:w="653" w:type="pct"/>
            <w:vAlign w:val="center"/>
          </w:tcPr>
          <w:p w:rsidR="00F16CF4" w:rsidRDefault="00F16CF4" w:rsidP="00F16CF4">
            <w:pPr>
              <w:jc w:val="center"/>
            </w:pPr>
            <w:r>
              <w:t>1,16</w:t>
            </w:r>
          </w:p>
        </w:tc>
        <w:tc>
          <w:tcPr>
            <w:tcW w:w="653" w:type="pct"/>
            <w:vAlign w:val="center"/>
          </w:tcPr>
          <w:p w:rsidR="00F16CF4" w:rsidRDefault="00F16CF4" w:rsidP="00F16CF4">
            <w:pPr>
              <w:jc w:val="center"/>
            </w:pPr>
            <w:r>
              <w:t>1,15</w:t>
            </w:r>
          </w:p>
        </w:tc>
        <w:tc>
          <w:tcPr>
            <w:tcW w:w="659" w:type="pct"/>
            <w:vAlign w:val="center"/>
          </w:tcPr>
          <w:p w:rsidR="00F16CF4" w:rsidRDefault="00F16CF4" w:rsidP="00F16CF4">
            <w:pPr>
              <w:jc w:val="center"/>
            </w:pPr>
            <w:r>
              <w:t>-0,01</w:t>
            </w:r>
          </w:p>
        </w:tc>
      </w:tr>
      <w:tr w:rsidR="00F16CF4">
        <w:tc>
          <w:tcPr>
            <w:tcW w:w="3034" w:type="pct"/>
            <w:vAlign w:val="center"/>
          </w:tcPr>
          <w:p w:rsidR="00F16CF4" w:rsidRPr="003F63C4" w:rsidRDefault="00F16CF4" w:rsidP="00F16CF4">
            <w:pPr>
              <w:rPr>
                <w:color w:val="FF0000"/>
              </w:rPr>
            </w:pPr>
            <w:r w:rsidRPr="003F63C4">
              <w:rPr>
                <w:color w:val="FF0000"/>
              </w:rPr>
              <w:t xml:space="preserve">12. Экономия или доп. потребность в материальных ресурсах </w:t>
            </w:r>
          </w:p>
        </w:tc>
        <w:tc>
          <w:tcPr>
            <w:tcW w:w="653" w:type="pct"/>
            <w:vAlign w:val="center"/>
          </w:tcPr>
          <w:p w:rsidR="00F16CF4" w:rsidRDefault="00F16CF4" w:rsidP="00F16CF4">
            <w:pPr>
              <w:jc w:val="center"/>
            </w:pPr>
            <w:r>
              <w:t>-</w:t>
            </w:r>
          </w:p>
        </w:tc>
        <w:tc>
          <w:tcPr>
            <w:tcW w:w="653" w:type="pct"/>
            <w:vAlign w:val="center"/>
          </w:tcPr>
          <w:p w:rsidR="00F16CF4" w:rsidRDefault="00F16CF4" w:rsidP="00F16CF4">
            <w:pPr>
              <w:jc w:val="center"/>
            </w:pPr>
            <w:r>
              <w:t>31290,86</w:t>
            </w:r>
          </w:p>
        </w:tc>
        <w:tc>
          <w:tcPr>
            <w:tcW w:w="659" w:type="pct"/>
            <w:vAlign w:val="center"/>
          </w:tcPr>
          <w:p w:rsidR="00F16CF4" w:rsidRDefault="00F16CF4" w:rsidP="00F16CF4">
            <w:pPr>
              <w:jc w:val="center"/>
            </w:pPr>
            <w:r>
              <w:t>31290,86</w:t>
            </w:r>
          </w:p>
        </w:tc>
      </w:tr>
      <w:tr w:rsidR="00F16CF4">
        <w:tc>
          <w:tcPr>
            <w:tcW w:w="3034" w:type="pct"/>
            <w:vAlign w:val="center"/>
          </w:tcPr>
          <w:p w:rsidR="00F16CF4" w:rsidRDefault="00F16CF4" w:rsidP="00F16CF4">
            <w:r>
              <w:t>13 Коэффициент Мё</w:t>
            </w:r>
          </w:p>
        </w:tc>
        <w:tc>
          <w:tcPr>
            <w:tcW w:w="653" w:type="pct"/>
            <w:vAlign w:val="center"/>
          </w:tcPr>
          <w:p w:rsidR="00F16CF4" w:rsidRDefault="00F16CF4" w:rsidP="00F16CF4">
            <w:pPr>
              <w:jc w:val="center"/>
            </w:pPr>
            <w:r>
              <w:t>0,45</w:t>
            </w:r>
          </w:p>
        </w:tc>
        <w:tc>
          <w:tcPr>
            <w:tcW w:w="653" w:type="pct"/>
            <w:vAlign w:val="center"/>
          </w:tcPr>
          <w:p w:rsidR="00F16CF4" w:rsidRDefault="00F16CF4" w:rsidP="00F16CF4">
            <w:pPr>
              <w:jc w:val="center"/>
            </w:pPr>
            <w:r>
              <w:t>0,65</w:t>
            </w:r>
          </w:p>
        </w:tc>
        <w:tc>
          <w:tcPr>
            <w:tcW w:w="659" w:type="pct"/>
            <w:vAlign w:val="center"/>
          </w:tcPr>
          <w:p w:rsidR="00F16CF4" w:rsidRDefault="00F16CF4" w:rsidP="00F16CF4">
            <w:pPr>
              <w:jc w:val="center"/>
            </w:pPr>
            <w:r>
              <w:t>0,20</w:t>
            </w:r>
          </w:p>
        </w:tc>
      </w:tr>
      <w:tr w:rsidR="00F16CF4">
        <w:tc>
          <w:tcPr>
            <w:tcW w:w="3034" w:type="pct"/>
            <w:vAlign w:val="center"/>
          </w:tcPr>
          <w:p w:rsidR="00F16CF4" w:rsidRPr="003F63C4" w:rsidRDefault="00F16CF4" w:rsidP="00F16CF4">
            <w:pPr>
              <w:rPr>
                <w:color w:val="FF0000"/>
              </w:rPr>
            </w:pPr>
            <w:r w:rsidRPr="003F63C4">
              <w:rPr>
                <w:color w:val="FF0000"/>
              </w:rPr>
              <w:t>14. Коэффициент соотношения темпов роста объема пр-ва и МЗ</w:t>
            </w:r>
          </w:p>
        </w:tc>
        <w:tc>
          <w:tcPr>
            <w:tcW w:w="653" w:type="pct"/>
            <w:vAlign w:val="center"/>
          </w:tcPr>
          <w:p w:rsidR="00F16CF4" w:rsidRDefault="00F16CF4" w:rsidP="00F16CF4">
            <w:pPr>
              <w:jc w:val="center"/>
            </w:pPr>
            <w:r>
              <w:t>0,69</w:t>
            </w:r>
          </w:p>
        </w:tc>
        <w:tc>
          <w:tcPr>
            <w:tcW w:w="653" w:type="pct"/>
            <w:vAlign w:val="center"/>
          </w:tcPr>
          <w:p w:rsidR="00F16CF4" w:rsidRDefault="00F16CF4" w:rsidP="00F16CF4">
            <w:pPr>
              <w:jc w:val="center"/>
            </w:pPr>
            <w:r>
              <w:t>0,08</w:t>
            </w:r>
          </w:p>
        </w:tc>
        <w:tc>
          <w:tcPr>
            <w:tcW w:w="659" w:type="pct"/>
            <w:vAlign w:val="center"/>
          </w:tcPr>
          <w:p w:rsidR="00F16CF4" w:rsidRDefault="00F16CF4" w:rsidP="00F16CF4">
            <w:pPr>
              <w:jc w:val="center"/>
            </w:pPr>
            <w:r>
              <w:t>-0,61</w:t>
            </w:r>
          </w:p>
        </w:tc>
      </w:tr>
    </w:tbl>
    <w:p w:rsidR="00F16CF4" w:rsidRDefault="00F16CF4" w:rsidP="00F16CF4">
      <w:pPr>
        <w:ind w:firstLine="709"/>
        <w:jc w:val="both"/>
        <w:rPr>
          <w:sz w:val="28"/>
        </w:rPr>
      </w:pPr>
    </w:p>
    <w:p w:rsidR="00F16CF4" w:rsidRDefault="00F16CF4" w:rsidP="00F16CF4">
      <w:pPr>
        <w:spacing w:line="360" w:lineRule="auto"/>
        <w:ind w:firstLine="709"/>
        <w:jc w:val="both"/>
        <w:rPr>
          <w:sz w:val="28"/>
        </w:rPr>
      </w:pPr>
      <w:r>
        <w:rPr>
          <w:sz w:val="28"/>
        </w:rPr>
        <w:t>Прибыль на рубль материальных затрат снизился на 0,69 коп., или на 62,16 %, в том числе за счет:</w:t>
      </w:r>
    </w:p>
    <w:p w:rsidR="00F16CF4" w:rsidRDefault="00F16CF4" w:rsidP="00F16CF4">
      <w:pPr>
        <w:spacing w:line="360" w:lineRule="auto"/>
        <w:ind w:firstLine="709"/>
        <w:jc w:val="both"/>
        <w:rPr>
          <w:sz w:val="28"/>
        </w:rPr>
      </w:pPr>
      <w:r>
        <w:rPr>
          <w:sz w:val="28"/>
        </w:rPr>
        <w:t xml:space="preserve">- материалоотдачи: ∆Мо * Двпл * </w:t>
      </w:r>
      <w:r>
        <w:rPr>
          <w:sz w:val="28"/>
          <w:lang w:val="en-US"/>
        </w:rPr>
        <w:t>R</w:t>
      </w:r>
      <w:r>
        <w:rPr>
          <w:sz w:val="28"/>
        </w:rPr>
        <w:t>обпл = -0,71*1,01*0,027 = -0,35</w:t>
      </w:r>
    </w:p>
    <w:p w:rsidR="00F16CF4" w:rsidRDefault="00F16CF4" w:rsidP="00F16CF4">
      <w:pPr>
        <w:spacing w:line="360" w:lineRule="auto"/>
        <w:ind w:firstLine="709"/>
        <w:jc w:val="both"/>
        <w:rPr>
          <w:sz w:val="28"/>
        </w:rPr>
      </w:pPr>
      <w:r>
        <w:rPr>
          <w:sz w:val="28"/>
        </w:rPr>
        <w:t xml:space="preserve">- доли РП в общем объеме ее производства: Мофакт * ∆Дв * </w:t>
      </w:r>
      <w:r>
        <w:rPr>
          <w:sz w:val="28"/>
          <w:lang w:val="en-US"/>
        </w:rPr>
        <w:t>R</w:t>
      </w:r>
      <w:r>
        <w:rPr>
          <w:sz w:val="28"/>
        </w:rPr>
        <w:t>обпл = 1,54*0,01*0,027 = 0,01</w:t>
      </w:r>
    </w:p>
    <w:p w:rsidR="00F16CF4" w:rsidRDefault="00F16CF4" w:rsidP="00F16CF4">
      <w:pPr>
        <w:spacing w:line="360" w:lineRule="auto"/>
        <w:ind w:firstLine="709"/>
        <w:jc w:val="both"/>
        <w:rPr>
          <w:sz w:val="28"/>
        </w:rPr>
      </w:pPr>
      <w:r>
        <w:rPr>
          <w:sz w:val="28"/>
        </w:rPr>
        <w:t>- рентабельности продаж: Мофакт * Двфакт * ∆</w:t>
      </w:r>
      <w:r>
        <w:rPr>
          <w:sz w:val="28"/>
          <w:lang w:val="en-US"/>
        </w:rPr>
        <w:t>R</w:t>
      </w:r>
      <w:r>
        <w:rPr>
          <w:sz w:val="28"/>
        </w:rPr>
        <w:t>об = 1,54*1,02*0,001 = -0,35</w:t>
      </w:r>
    </w:p>
    <w:p w:rsidR="00F16CF4" w:rsidRDefault="00F16CF4" w:rsidP="00F16CF4">
      <w:pPr>
        <w:spacing w:line="360" w:lineRule="auto"/>
        <w:ind w:firstLine="709"/>
        <w:jc w:val="both"/>
        <w:rPr>
          <w:sz w:val="28"/>
        </w:rPr>
      </w:pPr>
      <w:r>
        <w:rPr>
          <w:sz w:val="28"/>
        </w:rPr>
        <w:t>Итого -0,35+0,01-0,35 = -0,69.</w:t>
      </w:r>
    </w:p>
    <w:p w:rsidR="00F16CF4" w:rsidRDefault="00F16CF4" w:rsidP="00F16CF4">
      <w:pPr>
        <w:spacing w:line="360" w:lineRule="auto"/>
        <w:ind w:firstLine="709"/>
        <w:jc w:val="both"/>
        <w:rPr>
          <w:sz w:val="28"/>
        </w:rPr>
      </w:pPr>
      <w:r>
        <w:rPr>
          <w:sz w:val="28"/>
        </w:rPr>
        <w:t>Факторный анализ показателя прибыли на рубль материальных затрат:</w:t>
      </w:r>
    </w:p>
    <w:p w:rsidR="00F16CF4" w:rsidRDefault="00F16CF4" w:rsidP="00F16CF4">
      <w:pPr>
        <w:ind w:firstLine="709"/>
        <w:jc w:val="both"/>
        <w:rPr>
          <w:sz w:val="28"/>
        </w:rPr>
      </w:pPr>
    </w:p>
    <w:p w:rsidR="00F16CF4" w:rsidRDefault="00F16CF4" w:rsidP="00F16CF4">
      <w:pPr>
        <w:ind w:firstLine="709"/>
        <w:jc w:val="center"/>
        <w:rPr>
          <w:sz w:val="28"/>
        </w:rPr>
      </w:pPr>
      <w:r>
        <w:rPr>
          <w:position w:val="-24"/>
          <w:sz w:val="28"/>
        </w:rPr>
        <w:object w:dxaOrig="3739" w:dyaOrig="620">
          <v:shape id="_x0000_i1121" type="#_x0000_t75" style="width:186.75pt;height:30.75pt" o:ole="">
            <v:imagedata r:id="rId165" o:title=""/>
          </v:shape>
          <o:OLEObject Type="Embed" ProgID="Equation.3" ShapeID="_x0000_i1121" DrawAspect="Content" ObjectID="_1459802533" r:id="rId166"/>
        </w:object>
      </w:r>
      <w:r>
        <w:rPr>
          <w:sz w:val="28"/>
        </w:rPr>
        <w:t>, где</w:t>
      </w:r>
    </w:p>
    <w:p w:rsidR="00F16CF4" w:rsidRDefault="00F16CF4" w:rsidP="00F16CF4">
      <w:pPr>
        <w:ind w:firstLine="709"/>
        <w:jc w:val="center"/>
        <w:rPr>
          <w:sz w:val="28"/>
        </w:rPr>
      </w:pPr>
    </w:p>
    <w:p w:rsidR="00F16CF4" w:rsidRDefault="00F16CF4" w:rsidP="00F16CF4">
      <w:pPr>
        <w:spacing w:line="360" w:lineRule="auto"/>
        <w:ind w:firstLine="709"/>
        <w:jc w:val="both"/>
        <w:rPr>
          <w:sz w:val="28"/>
        </w:rPr>
      </w:pPr>
      <w:r>
        <w:rPr>
          <w:sz w:val="28"/>
        </w:rPr>
        <w:t>∆</w:t>
      </w:r>
      <w:r>
        <w:rPr>
          <w:position w:val="-24"/>
          <w:sz w:val="28"/>
        </w:rPr>
        <w:object w:dxaOrig="440" w:dyaOrig="620">
          <v:shape id="_x0000_i1122" type="#_x0000_t75" style="width:21.75pt;height:30.75pt" o:ole="">
            <v:imagedata r:id="rId167" o:title=""/>
          </v:shape>
          <o:OLEObject Type="Embed" ProgID="Equation.3" ShapeID="_x0000_i1122" DrawAspect="Content" ObjectID="_1459802534" r:id="rId168"/>
        </w:object>
      </w:r>
      <w:r>
        <w:rPr>
          <w:sz w:val="28"/>
        </w:rPr>
        <w:t xml:space="preserve"> = ∆</w:t>
      </w:r>
      <w:r>
        <w:rPr>
          <w:sz w:val="28"/>
          <w:lang w:val="en-US"/>
        </w:rPr>
        <w:t>R</w:t>
      </w:r>
      <w:r>
        <w:rPr>
          <w:sz w:val="28"/>
        </w:rPr>
        <w:t>оо*Двпл*Мопл = -0,22*1,01*2,25 = -0,4999</w:t>
      </w:r>
    </w:p>
    <w:p w:rsidR="00F16CF4" w:rsidRDefault="00F16CF4" w:rsidP="00F16CF4">
      <w:pPr>
        <w:spacing w:line="360" w:lineRule="auto"/>
        <w:ind w:firstLine="709"/>
        <w:jc w:val="both"/>
        <w:rPr>
          <w:sz w:val="28"/>
        </w:rPr>
      </w:pPr>
      <w:r>
        <w:rPr>
          <w:sz w:val="28"/>
        </w:rPr>
        <w:t>∆</w:t>
      </w:r>
      <w:r>
        <w:rPr>
          <w:position w:val="-24"/>
          <w:sz w:val="28"/>
        </w:rPr>
        <w:object w:dxaOrig="440" w:dyaOrig="620">
          <v:shape id="_x0000_i1123" type="#_x0000_t75" style="width:21.75pt;height:30.75pt" o:ole="">
            <v:imagedata r:id="rId167" o:title=""/>
          </v:shape>
          <o:OLEObject Type="Embed" ProgID="Equation.3" ShapeID="_x0000_i1123" DrawAspect="Content" ObjectID="_1459802535" r:id="rId169"/>
        </w:object>
      </w:r>
      <w:r>
        <w:rPr>
          <w:sz w:val="28"/>
        </w:rPr>
        <w:t xml:space="preserve"> = </w:t>
      </w:r>
      <w:r>
        <w:rPr>
          <w:sz w:val="28"/>
          <w:lang w:val="en-US"/>
        </w:rPr>
        <w:t>R</w:t>
      </w:r>
      <w:r>
        <w:rPr>
          <w:sz w:val="28"/>
        </w:rPr>
        <w:t>ооф*∆Дв*Мопл = 0,26*0,01*2,25 = 0,00585</w:t>
      </w:r>
    </w:p>
    <w:p w:rsidR="00F16CF4" w:rsidRDefault="00F16CF4" w:rsidP="00F16CF4">
      <w:pPr>
        <w:spacing w:line="360" w:lineRule="auto"/>
        <w:ind w:firstLine="709"/>
        <w:jc w:val="both"/>
        <w:rPr>
          <w:sz w:val="28"/>
        </w:rPr>
      </w:pPr>
      <w:r>
        <w:rPr>
          <w:sz w:val="28"/>
        </w:rPr>
        <w:t>∆</w:t>
      </w:r>
      <w:r>
        <w:rPr>
          <w:position w:val="-24"/>
          <w:sz w:val="28"/>
        </w:rPr>
        <w:object w:dxaOrig="440" w:dyaOrig="620">
          <v:shape id="_x0000_i1124" type="#_x0000_t75" style="width:21.75pt;height:30.75pt" o:ole="">
            <v:imagedata r:id="rId167" o:title=""/>
          </v:shape>
          <o:OLEObject Type="Embed" ProgID="Equation.3" ShapeID="_x0000_i1124" DrawAspect="Content" ObjectID="_1459802536" r:id="rId170"/>
        </w:object>
      </w:r>
      <w:r>
        <w:rPr>
          <w:sz w:val="28"/>
        </w:rPr>
        <w:t xml:space="preserve"> = </w:t>
      </w:r>
      <w:r>
        <w:rPr>
          <w:sz w:val="28"/>
          <w:lang w:val="en-US"/>
        </w:rPr>
        <w:t>R</w:t>
      </w:r>
      <w:r>
        <w:rPr>
          <w:sz w:val="28"/>
        </w:rPr>
        <w:t>ооф*Двф*∆Мо = 0,26*1,02*(-0,71) = -0,1883</w:t>
      </w:r>
    </w:p>
    <w:p w:rsidR="00F16CF4" w:rsidRPr="00970511" w:rsidRDefault="00F16CF4" w:rsidP="00F16CF4">
      <w:pPr>
        <w:ind w:firstLine="709"/>
        <w:jc w:val="both"/>
        <w:rPr>
          <w:sz w:val="28"/>
        </w:rPr>
      </w:pPr>
    </w:p>
    <w:p w:rsidR="00F16CF4" w:rsidRPr="00030F33" w:rsidRDefault="00F16CF4" w:rsidP="00F16CF4">
      <w:pPr>
        <w:shd w:val="clear" w:color="auto" w:fill="FFFFFF"/>
        <w:spacing w:line="360" w:lineRule="auto"/>
        <w:ind w:firstLine="709"/>
        <w:jc w:val="both"/>
        <w:rPr>
          <w:sz w:val="28"/>
          <w:szCs w:val="28"/>
        </w:rPr>
      </w:pPr>
      <w:r w:rsidRPr="00030F33">
        <w:rPr>
          <w:color w:val="000000"/>
          <w:sz w:val="28"/>
          <w:szCs w:val="28"/>
        </w:rPr>
        <w:t>Итого -0,4999+0,00585-0,</w:t>
      </w:r>
      <w:r>
        <w:rPr>
          <w:color w:val="000000"/>
          <w:sz w:val="28"/>
          <w:szCs w:val="28"/>
        </w:rPr>
        <w:t>1</w:t>
      </w:r>
      <w:r w:rsidRPr="00030F33">
        <w:rPr>
          <w:color w:val="000000"/>
          <w:sz w:val="28"/>
          <w:szCs w:val="28"/>
        </w:rPr>
        <w:t>883</w:t>
      </w:r>
      <w:r>
        <w:rPr>
          <w:color w:val="000000"/>
          <w:sz w:val="28"/>
          <w:szCs w:val="28"/>
        </w:rPr>
        <w:t xml:space="preserve"> = </w:t>
      </w:r>
      <w:r w:rsidRPr="00030F33">
        <w:rPr>
          <w:color w:val="000000"/>
          <w:sz w:val="28"/>
          <w:szCs w:val="28"/>
        </w:rPr>
        <w:t>-0,69</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 xml:space="preserve">П - прибыль от реализации продукции; В - выручка от реализации продукции; </w:t>
      </w:r>
      <w:r w:rsidRPr="00030F33">
        <w:rPr>
          <w:color w:val="000000"/>
          <w:sz w:val="28"/>
          <w:szCs w:val="28"/>
          <w:lang w:val="en-US"/>
        </w:rPr>
        <w:t>Ro</w:t>
      </w:r>
      <w:r w:rsidRPr="00030F33">
        <w:rPr>
          <w:color w:val="000000"/>
          <w:sz w:val="28"/>
          <w:szCs w:val="28"/>
        </w:rPr>
        <w:t>6 - рентабельность оборота; Дв — доля выручки в общем объеме выпуска ТП; Мо - материалоотдача.</w:t>
      </w:r>
    </w:p>
    <w:p w:rsidR="00F16CF4" w:rsidRPr="00030F33" w:rsidRDefault="00F16CF4" w:rsidP="00F16CF4">
      <w:pPr>
        <w:shd w:val="clear" w:color="auto" w:fill="FFFFFF"/>
        <w:spacing w:line="360" w:lineRule="auto"/>
        <w:ind w:firstLine="720"/>
        <w:jc w:val="both"/>
        <w:rPr>
          <w:sz w:val="28"/>
          <w:szCs w:val="28"/>
        </w:rPr>
      </w:pPr>
      <w:r w:rsidRPr="0014545B">
        <w:rPr>
          <w:b/>
          <w:bCs/>
          <w:color w:val="000000"/>
          <w:sz w:val="28"/>
          <w:szCs w:val="28"/>
        </w:rPr>
        <w:t>Вывод</w:t>
      </w:r>
      <w:r w:rsidRPr="00030F33">
        <w:rPr>
          <w:bCs/>
          <w:color w:val="000000"/>
          <w:sz w:val="28"/>
          <w:szCs w:val="28"/>
        </w:rPr>
        <w:t xml:space="preserve">: </w:t>
      </w:r>
      <w:r w:rsidRPr="00030F33">
        <w:rPr>
          <w:color w:val="000000"/>
          <w:sz w:val="28"/>
          <w:szCs w:val="28"/>
        </w:rPr>
        <w:t>данные факторного анализа показывают, что показатель прибыли на 1 руб. материальных затрат снизился в большей степени за счет снижения рентабельности оборота на 22% на 0,5 единиц, за счет снижения материалоотдачи на 31,56% на 0,19 единиц. Положительно на данный показатель влияет повышение доли выручки в общем объеме выпуска ТП.</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На объем продукции оказывают влияние эффективность использования материальных ресурсов (Мё) и изменение абсолютной суммы материальных затрат. Зависимость выражается следующей формулой: ВП = МЗ * (1 / Мё)</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Чем больше МЗ, тем больше ВП; чем больше Мё, тем меньше ВП.</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Влияние факторов на объем продукции:</w:t>
      </w:r>
    </w:p>
    <w:p w:rsidR="00F16CF4" w:rsidRPr="00030F33" w:rsidRDefault="00F16CF4" w:rsidP="00F16CF4">
      <w:pPr>
        <w:shd w:val="clear" w:color="auto" w:fill="FFFFFF"/>
        <w:tabs>
          <w:tab w:val="left" w:pos="1080"/>
        </w:tabs>
        <w:spacing w:line="360" w:lineRule="auto"/>
        <w:ind w:firstLine="720"/>
        <w:jc w:val="both"/>
        <w:rPr>
          <w:sz w:val="28"/>
          <w:szCs w:val="28"/>
        </w:rPr>
      </w:pPr>
      <w:r w:rsidRPr="00030F33">
        <w:rPr>
          <w:color w:val="000000"/>
          <w:sz w:val="28"/>
          <w:szCs w:val="28"/>
        </w:rPr>
        <w:t>1.</w:t>
      </w:r>
      <w:r w:rsidRPr="00030F33">
        <w:rPr>
          <w:color w:val="000000"/>
          <w:sz w:val="28"/>
          <w:szCs w:val="28"/>
        </w:rPr>
        <w:tab/>
        <w:t>Влияние изменения абсолютной суммы затрат:</w:t>
      </w:r>
    </w:p>
    <w:p w:rsidR="00F16CF4" w:rsidRPr="00030F33" w:rsidRDefault="00F16CF4" w:rsidP="00F16CF4">
      <w:pPr>
        <w:shd w:val="clear" w:color="auto" w:fill="FFFFFF"/>
        <w:spacing w:line="360" w:lineRule="auto"/>
        <w:ind w:firstLine="720"/>
        <w:jc w:val="both"/>
        <w:rPr>
          <w:sz w:val="28"/>
          <w:szCs w:val="28"/>
        </w:rPr>
      </w:pPr>
      <w:r>
        <w:rPr>
          <w:sz w:val="28"/>
        </w:rPr>
        <w:t>∆</w:t>
      </w:r>
      <w:r w:rsidRPr="00030F33">
        <w:rPr>
          <w:color w:val="000000"/>
          <w:sz w:val="28"/>
          <w:szCs w:val="28"/>
        </w:rPr>
        <w:t xml:space="preserve">ВПмз = </w:t>
      </w:r>
      <w:r>
        <w:rPr>
          <w:sz w:val="28"/>
        </w:rPr>
        <w:t>∆</w:t>
      </w:r>
      <w:r w:rsidRPr="00030F33">
        <w:rPr>
          <w:color w:val="000000"/>
          <w:sz w:val="28"/>
          <w:szCs w:val="28"/>
        </w:rPr>
        <w:t>МЗ * (1 / Мёпл)= 30467*(1/0,44)= 68478,98 тыс.руб.</w:t>
      </w:r>
    </w:p>
    <w:p w:rsidR="00F16CF4" w:rsidRPr="00030F33" w:rsidRDefault="00F16CF4" w:rsidP="00F16CF4">
      <w:pPr>
        <w:shd w:val="clear" w:color="auto" w:fill="FFFFFF"/>
        <w:tabs>
          <w:tab w:val="left" w:pos="1080"/>
        </w:tabs>
        <w:spacing w:line="360" w:lineRule="auto"/>
        <w:ind w:firstLine="720"/>
        <w:jc w:val="both"/>
        <w:rPr>
          <w:sz w:val="28"/>
          <w:szCs w:val="28"/>
        </w:rPr>
      </w:pPr>
      <w:r w:rsidRPr="00030F33">
        <w:rPr>
          <w:color w:val="000000"/>
          <w:sz w:val="28"/>
          <w:szCs w:val="28"/>
        </w:rPr>
        <w:t>2.</w:t>
      </w:r>
      <w:r w:rsidRPr="00030F33">
        <w:rPr>
          <w:color w:val="000000"/>
          <w:sz w:val="28"/>
          <w:szCs w:val="28"/>
        </w:rPr>
        <w:tab/>
        <w:t>Влияние изменения Мё продукции:</w:t>
      </w:r>
    </w:p>
    <w:p w:rsidR="00F16CF4" w:rsidRPr="00030F33" w:rsidRDefault="00F16CF4" w:rsidP="00F16CF4">
      <w:pPr>
        <w:shd w:val="clear" w:color="auto" w:fill="FFFFFF"/>
        <w:spacing w:line="360" w:lineRule="auto"/>
        <w:ind w:firstLine="720"/>
        <w:jc w:val="both"/>
        <w:rPr>
          <w:sz w:val="28"/>
          <w:szCs w:val="28"/>
        </w:rPr>
      </w:pPr>
      <w:r>
        <w:rPr>
          <w:sz w:val="28"/>
        </w:rPr>
        <w:t>∆</w:t>
      </w:r>
      <w:r w:rsidRPr="00030F33">
        <w:rPr>
          <w:color w:val="000000"/>
          <w:sz w:val="28"/>
          <w:szCs w:val="28"/>
        </w:rPr>
        <w:t xml:space="preserve">ВПмз =МЗф *[(1/Мёф)-(1/Мёпл)]=91539*((1/0,65)-(1/0,44))=-64767,11 тыс.руб. Баланс влияния факторов: </w:t>
      </w:r>
      <w:r>
        <w:rPr>
          <w:sz w:val="28"/>
        </w:rPr>
        <w:t>∆</w:t>
      </w:r>
      <w:r w:rsidRPr="00030F33">
        <w:rPr>
          <w:color w:val="000000"/>
          <w:sz w:val="28"/>
          <w:szCs w:val="28"/>
        </w:rPr>
        <w:t xml:space="preserve">ВП = </w:t>
      </w:r>
      <w:r>
        <w:rPr>
          <w:sz w:val="28"/>
        </w:rPr>
        <w:t>∆</w:t>
      </w:r>
      <w:r w:rsidRPr="00030F33">
        <w:rPr>
          <w:color w:val="000000"/>
          <w:sz w:val="28"/>
          <w:szCs w:val="28"/>
        </w:rPr>
        <w:t xml:space="preserve">ВПмз + </w:t>
      </w:r>
      <w:r>
        <w:rPr>
          <w:sz w:val="28"/>
        </w:rPr>
        <w:t>∆</w:t>
      </w:r>
      <w:r w:rsidRPr="00030F33">
        <w:rPr>
          <w:color w:val="000000"/>
          <w:sz w:val="28"/>
          <w:szCs w:val="28"/>
        </w:rPr>
        <w:t>ВПмз = 68478,98 - 64767,11 = 37</w:t>
      </w:r>
      <w:r>
        <w:rPr>
          <w:color w:val="000000"/>
          <w:sz w:val="28"/>
          <w:szCs w:val="28"/>
        </w:rPr>
        <w:t>11</w:t>
      </w:r>
      <w:r w:rsidRPr="00030F33">
        <w:rPr>
          <w:color w:val="000000"/>
          <w:sz w:val="28"/>
          <w:szCs w:val="28"/>
        </w:rPr>
        <w:t xml:space="preserve">,87 </w:t>
      </w:r>
      <w:r>
        <w:rPr>
          <w:color w:val="000000"/>
          <w:sz w:val="28"/>
          <w:szCs w:val="28"/>
        </w:rPr>
        <w:t>тыс.руб.</w:t>
      </w:r>
    </w:p>
    <w:p w:rsidR="00F16CF4" w:rsidRDefault="001914A5" w:rsidP="00F16CF4">
      <w:pPr>
        <w:ind w:firstLine="709"/>
        <w:jc w:val="both"/>
        <w:rPr>
          <w:sz w:val="28"/>
        </w:rPr>
      </w:pPr>
      <w:r>
        <w:rPr>
          <w:noProof/>
          <w:sz w:val="28"/>
        </w:rPr>
        <w:pict>
          <v:shape id="Диаграмма 20" o:spid="_x0000_i1125" type="#_x0000_t75" style="width:360.75pt;height:3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">
            <v:imagedata r:id="rId171" o:title="" cropbottom="-152f"/>
            <o:lock v:ext="edit" aspectratio="f"/>
          </v:shape>
        </w:pict>
      </w:r>
    </w:p>
    <w:p w:rsidR="0074788E" w:rsidRDefault="0074788E" w:rsidP="0074788E">
      <w:pPr>
        <w:pStyle w:val="23"/>
        <w:spacing w:line="360" w:lineRule="auto"/>
        <w:ind w:firstLine="720"/>
        <w:rPr>
          <w:sz w:val="28"/>
        </w:rPr>
      </w:pPr>
      <w:r>
        <w:rPr>
          <w:color w:val="000000"/>
          <w:spacing w:val="-3"/>
          <w:szCs w:val="28"/>
        </w:rPr>
        <w:t>Рис.17. Динамика показателей использования материальных ресурсов</w:t>
      </w:r>
    </w:p>
    <w:p w:rsidR="0042741F" w:rsidRDefault="0042741F" w:rsidP="00F16CF4">
      <w:pPr>
        <w:ind w:firstLine="709"/>
        <w:jc w:val="both"/>
        <w:rPr>
          <w:sz w:val="28"/>
        </w:rPr>
      </w:pPr>
    </w:p>
    <w:p w:rsidR="00F16CF4" w:rsidRPr="00666537" w:rsidRDefault="0014545B" w:rsidP="00666537">
      <w:pPr>
        <w:pStyle w:val="3"/>
        <w:jc w:val="center"/>
        <w:rPr>
          <w:rFonts w:ascii="Times New Roman" w:hAnsi="Times New Roman"/>
          <w:b w:val="0"/>
          <w:caps/>
          <w:sz w:val="28"/>
          <w:u w:val="single"/>
        </w:rPr>
      </w:pPr>
      <w:bookmarkStart w:id="61" w:name="_Toc222502700"/>
      <w:r w:rsidRPr="00666537">
        <w:rPr>
          <w:rFonts w:ascii="Times New Roman" w:hAnsi="Times New Roman"/>
          <w:b w:val="0"/>
          <w:caps/>
          <w:sz w:val="28"/>
          <w:u w:val="single"/>
        </w:rPr>
        <w:t>2.</w:t>
      </w:r>
      <w:r w:rsidR="00F16CF4" w:rsidRPr="00666537">
        <w:rPr>
          <w:rFonts w:ascii="Times New Roman" w:hAnsi="Times New Roman"/>
          <w:b w:val="0"/>
          <w:caps/>
          <w:sz w:val="28"/>
          <w:u w:val="single"/>
        </w:rPr>
        <w:t>4.2. АНАЛИЗ ЭФФЕКТИВНОСТИ ИСПОЛЬЗОВАНИЯ МАТЕРИАЛЬНЫХ РЕСУРСОВ</w:t>
      </w:r>
      <w:bookmarkEnd w:id="61"/>
    </w:p>
    <w:p w:rsidR="00F16CF4" w:rsidRDefault="00F16CF4" w:rsidP="00F16CF4">
      <w:pPr>
        <w:ind w:firstLine="709"/>
        <w:jc w:val="both"/>
        <w:rPr>
          <w:sz w:val="28"/>
        </w:rPr>
      </w:pPr>
    </w:p>
    <w:p w:rsidR="00F16CF4" w:rsidRDefault="00F16CF4" w:rsidP="00F16CF4">
      <w:pPr>
        <w:spacing w:line="360" w:lineRule="auto"/>
        <w:ind w:firstLine="709"/>
        <w:jc w:val="both"/>
        <w:rPr>
          <w:sz w:val="28"/>
        </w:rPr>
      </w:pPr>
      <w:r>
        <w:rPr>
          <w:sz w:val="28"/>
        </w:rPr>
        <w:t>В процессе анализа проверяется соответствие фактического размера запасов важнейших видов сырья и материалов нормативным. С этой целью рассчитывают фактическую обеспеченность материалами в днях и сравнивают ее с нормативной.</w:t>
      </w:r>
    </w:p>
    <w:p w:rsidR="00F16CF4" w:rsidRDefault="00F16CF4" w:rsidP="00F16CF4">
      <w:pPr>
        <w:ind w:firstLine="709"/>
        <w:jc w:val="both"/>
        <w:rPr>
          <w:sz w:val="28"/>
        </w:rPr>
      </w:pPr>
    </w:p>
    <w:p w:rsidR="0014545B" w:rsidRPr="005B06E7" w:rsidRDefault="0014545B" w:rsidP="005B06E7">
      <w:r w:rsidRPr="005B06E7">
        <w:t>Таблица 27</w:t>
      </w:r>
    </w:p>
    <w:p w:rsidR="00F16CF4" w:rsidRPr="005B06E7" w:rsidRDefault="00F16CF4" w:rsidP="005B06E7">
      <w:pPr>
        <w:rPr>
          <w:sz w:val="28"/>
          <w:szCs w:val="28"/>
        </w:rPr>
      </w:pPr>
      <w:r w:rsidRPr="005B06E7">
        <w:rPr>
          <w:sz w:val="28"/>
          <w:szCs w:val="28"/>
        </w:rPr>
        <w:t>Анализ состояния запасов материальных ресурсов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1"/>
        <w:gridCol w:w="1540"/>
        <w:gridCol w:w="1540"/>
        <w:gridCol w:w="1295"/>
        <w:gridCol w:w="1457"/>
        <w:gridCol w:w="1013"/>
        <w:gridCol w:w="1471"/>
      </w:tblGrid>
      <w:tr w:rsidR="00F16CF4">
        <w:trPr>
          <w:cantSplit/>
          <w:jc w:val="center"/>
        </w:trPr>
        <w:tc>
          <w:tcPr>
            <w:tcW w:w="781" w:type="pct"/>
            <w:vMerge w:val="restart"/>
            <w:vAlign w:val="center"/>
          </w:tcPr>
          <w:p w:rsidR="00F16CF4" w:rsidRDefault="00F16CF4" w:rsidP="00F16CF4">
            <w:pPr>
              <w:jc w:val="center"/>
            </w:pPr>
            <w:r>
              <w:t>Материал</w:t>
            </w:r>
          </w:p>
        </w:tc>
        <w:tc>
          <w:tcPr>
            <w:tcW w:w="781" w:type="pct"/>
            <w:vMerge w:val="restart"/>
            <w:vAlign w:val="center"/>
          </w:tcPr>
          <w:p w:rsidR="00F16CF4" w:rsidRDefault="00F16CF4" w:rsidP="00F16CF4">
            <w:pPr>
              <w:jc w:val="center"/>
            </w:pPr>
            <w:r>
              <w:t>Средне суточный расход, м</w:t>
            </w:r>
          </w:p>
        </w:tc>
        <w:tc>
          <w:tcPr>
            <w:tcW w:w="1438" w:type="pct"/>
            <w:gridSpan w:val="2"/>
            <w:vAlign w:val="center"/>
          </w:tcPr>
          <w:p w:rsidR="00F16CF4" w:rsidRDefault="00F16CF4" w:rsidP="00F16CF4">
            <w:pPr>
              <w:jc w:val="center"/>
            </w:pPr>
            <w:r>
              <w:t>Фактический запас</w:t>
            </w:r>
          </w:p>
        </w:tc>
        <w:tc>
          <w:tcPr>
            <w:tcW w:w="739" w:type="pct"/>
            <w:vAlign w:val="center"/>
          </w:tcPr>
          <w:p w:rsidR="00F16CF4" w:rsidRDefault="00F16CF4" w:rsidP="00F16CF4">
            <w:pPr>
              <w:jc w:val="center"/>
            </w:pPr>
            <w:r>
              <w:t>Норма</w:t>
            </w:r>
          </w:p>
          <w:p w:rsidR="00F16CF4" w:rsidRDefault="00F16CF4" w:rsidP="00F16CF4">
            <w:pPr>
              <w:jc w:val="center"/>
            </w:pPr>
            <w:r>
              <w:t>запаса,</w:t>
            </w:r>
          </w:p>
          <w:p w:rsidR="00F16CF4" w:rsidRDefault="00F16CF4" w:rsidP="00F16CF4">
            <w:pPr>
              <w:jc w:val="center"/>
            </w:pPr>
            <w:r>
              <w:t>дни</w:t>
            </w:r>
          </w:p>
        </w:tc>
        <w:tc>
          <w:tcPr>
            <w:tcW w:w="1260" w:type="pct"/>
            <w:gridSpan w:val="2"/>
            <w:vAlign w:val="center"/>
          </w:tcPr>
          <w:p w:rsidR="00F16CF4" w:rsidRDefault="00F16CF4" w:rsidP="00F16CF4">
            <w:pPr>
              <w:jc w:val="center"/>
            </w:pPr>
            <w:r>
              <w:t>Отклонение от нормы запаса</w:t>
            </w:r>
          </w:p>
        </w:tc>
      </w:tr>
      <w:tr w:rsidR="00F16CF4">
        <w:trPr>
          <w:cantSplit/>
          <w:jc w:val="center"/>
        </w:trPr>
        <w:tc>
          <w:tcPr>
            <w:tcW w:w="781" w:type="pct"/>
            <w:vMerge/>
            <w:vAlign w:val="center"/>
          </w:tcPr>
          <w:p w:rsidR="00F16CF4" w:rsidRDefault="00F16CF4" w:rsidP="00F16CF4">
            <w:pPr>
              <w:jc w:val="center"/>
            </w:pPr>
          </w:p>
        </w:tc>
        <w:tc>
          <w:tcPr>
            <w:tcW w:w="781" w:type="pct"/>
            <w:vMerge/>
            <w:vAlign w:val="center"/>
          </w:tcPr>
          <w:p w:rsidR="00F16CF4" w:rsidRDefault="00F16CF4" w:rsidP="00F16CF4">
            <w:pPr>
              <w:jc w:val="center"/>
            </w:pPr>
          </w:p>
        </w:tc>
        <w:tc>
          <w:tcPr>
            <w:tcW w:w="781" w:type="pct"/>
            <w:vAlign w:val="center"/>
          </w:tcPr>
          <w:p w:rsidR="00F16CF4" w:rsidRDefault="00F16CF4" w:rsidP="00F16CF4">
            <w:pPr>
              <w:jc w:val="center"/>
            </w:pPr>
            <w:r>
              <w:t>м</w:t>
            </w:r>
          </w:p>
        </w:tc>
        <w:tc>
          <w:tcPr>
            <w:tcW w:w="657" w:type="pct"/>
            <w:vAlign w:val="center"/>
          </w:tcPr>
          <w:p w:rsidR="00F16CF4" w:rsidRDefault="00F16CF4" w:rsidP="00F16CF4">
            <w:pPr>
              <w:jc w:val="center"/>
            </w:pPr>
            <w:r>
              <w:t>дни</w:t>
            </w:r>
          </w:p>
        </w:tc>
        <w:tc>
          <w:tcPr>
            <w:tcW w:w="739" w:type="pct"/>
            <w:vAlign w:val="center"/>
          </w:tcPr>
          <w:p w:rsidR="00F16CF4" w:rsidRDefault="00F16CF4" w:rsidP="00F16CF4">
            <w:pPr>
              <w:jc w:val="center"/>
            </w:pPr>
          </w:p>
        </w:tc>
        <w:tc>
          <w:tcPr>
            <w:tcW w:w="514" w:type="pct"/>
            <w:vAlign w:val="center"/>
          </w:tcPr>
          <w:p w:rsidR="00F16CF4" w:rsidRDefault="00F16CF4" w:rsidP="00F16CF4">
            <w:pPr>
              <w:jc w:val="center"/>
            </w:pPr>
            <w:r>
              <w:t>дни</w:t>
            </w:r>
          </w:p>
        </w:tc>
        <w:tc>
          <w:tcPr>
            <w:tcW w:w="746" w:type="pct"/>
            <w:vAlign w:val="center"/>
          </w:tcPr>
          <w:p w:rsidR="00F16CF4" w:rsidRDefault="00F16CF4" w:rsidP="00F16CF4">
            <w:pPr>
              <w:jc w:val="center"/>
            </w:pPr>
            <w:r>
              <w:t>м</w:t>
            </w:r>
          </w:p>
        </w:tc>
      </w:tr>
      <w:tr w:rsidR="00F16CF4">
        <w:trPr>
          <w:cantSplit/>
          <w:jc w:val="center"/>
        </w:trPr>
        <w:tc>
          <w:tcPr>
            <w:tcW w:w="781" w:type="pct"/>
            <w:vAlign w:val="center"/>
          </w:tcPr>
          <w:p w:rsidR="00F16CF4" w:rsidRDefault="00F16CF4" w:rsidP="00F16CF4">
            <w:pPr>
              <w:jc w:val="center"/>
            </w:pPr>
            <w:r>
              <w:t>1</w:t>
            </w:r>
          </w:p>
        </w:tc>
        <w:tc>
          <w:tcPr>
            <w:tcW w:w="781" w:type="pct"/>
            <w:vAlign w:val="center"/>
          </w:tcPr>
          <w:p w:rsidR="00F16CF4" w:rsidRDefault="00F16CF4" w:rsidP="00F16CF4">
            <w:pPr>
              <w:jc w:val="center"/>
            </w:pPr>
            <w:r>
              <w:t>2</w:t>
            </w:r>
          </w:p>
        </w:tc>
        <w:tc>
          <w:tcPr>
            <w:tcW w:w="781" w:type="pct"/>
            <w:vAlign w:val="center"/>
          </w:tcPr>
          <w:p w:rsidR="00F16CF4" w:rsidRDefault="00F16CF4" w:rsidP="00F16CF4">
            <w:pPr>
              <w:jc w:val="center"/>
            </w:pPr>
            <w:r>
              <w:t>3</w:t>
            </w:r>
          </w:p>
        </w:tc>
        <w:tc>
          <w:tcPr>
            <w:tcW w:w="657" w:type="pct"/>
            <w:vAlign w:val="center"/>
          </w:tcPr>
          <w:p w:rsidR="00F16CF4" w:rsidRDefault="00F16CF4" w:rsidP="00F16CF4">
            <w:pPr>
              <w:jc w:val="center"/>
            </w:pPr>
            <w:r>
              <w:t>4</w:t>
            </w:r>
          </w:p>
        </w:tc>
        <w:tc>
          <w:tcPr>
            <w:tcW w:w="739" w:type="pct"/>
            <w:vAlign w:val="center"/>
          </w:tcPr>
          <w:p w:rsidR="00F16CF4" w:rsidRDefault="00F16CF4" w:rsidP="00F16CF4">
            <w:pPr>
              <w:jc w:val="center"/>
            </w:pPr>
            <w:r>
              <w:t>5</w:t>
            </w:r>
          </w:p>
        </w:tc>
        <w:tc>
          <w:tcPr>
            <w:tcW w:w="514" w:type="pct"/>
            <w:vAlign w:val="center"/>
          </w:tcPr>
          <w:p w:rsidR="00F16CF4" w:rsidRDefault="00F16CF4" w:rsidP="00F16CF4">
            <w:pPr>
              <w:jc w:val="center"/>
            </w:pPr>
            <w:r>
              <w:t>6</w:t>
            </w:r>
          </w:p>
        </w:tc>
        <w:tc>
          <w:tcPr>
            <w:tcW w:w="746" w:type="pct"/>
            <w:vAlign w:val="center"/>
          </w:tcPr>
          <w:p w:rsidR="00F16CF4" w:rsidRDefault="00F16CF4" w:rsidP="00F16CF4">
            <w:pPr>
              <w:jc w:val="center"/>
            </w:pPr>
            <w:r>
              <w:t>7</w:t>
            </w:r>
          </w:p>
        </w:tc>
      </w:tr>
      <w:tr w:rsidR="00F16CF4">
        <w:trPr>
          <w:cantSplit/>
          <w:trHeight w:val="260"/>
          <w:jc w:val="center"/>
        </w:trPr>
        <w:tc>
          <w:tcPr>
            <w:tcW w:w="781" w:type="pct"/>
            <w:vAlign w:val="center"/>
          </w:tcPr>
          <w:p w:rsidR="00F16CF4" w:rsidRDefault="00F16CF4" w:rsidP="00F16CF4">
            <w:pPr>
              <w:jc w:val="center"/>
            </w:pPr>
            <w:r>
              <w:t>Х</w:t>
            </w:r>
          </w:p>
        </w:tc>
        <w:tc>
          <w:tcPr>
            <w:tcW w:w="781" w:type="pct"/>
            <w:vAlign w:val="center"/>
          </w:tcPr>
          <w:p w:rsidR="00F16CF4" w:rsidRDefault="00F16CF4" w:rsidP="00F16CF4">
            <w:pPr>
              <w:jc w:val="center"/>
              <w:rPr>
                <w:lang w:val="en-US"/>
              </w:rPr>
            </w:pPr>
            <w:r>
              <w:rPr>
                <w:lang w:val="en-US"/>
              </w:rPr>
              <w:t>1420</w:t>
            </w:r>
          </w:p>
        </w:tc>
        <w:tc>
          <w:tcPr>
            <w:tcW w:w="781" w:type="pct"/>
            <w:vAlign w:val="center"/>
          </w:tcPr>
          <w:p w:rsidR="00F16CF4" w:rsidRDefault="00F16CF4" w:rsidP="00F16CF4">
            <w:pPr>
              <w:jc w:val="center"/>
            </w:pPr>
            <w:r>
              <w:t>7100</w:t>
            </w:r>
          </w:p>
        </w:tc>
        <w:tc>
          <w:tcPr>
            <w:tcW w:w="657" w:type="pct"/>
            <w:vAlign w:val="center"/>
          </w:tcPr>
          <w:p w:rsidR="00F16CF4" w:rsidRDefault="00F16CF4" w:rsidP="00F16CF4">
            <w:pPr>
              <w:jc w:val="center"/>
              <w:rPr>
                <w:lang w:val="en-US"/>
              </w:rPr>
            </w:pPr>
            <w:r>
              <w:rPr>
                <w:lang w:val="en-US"/>
              </w:rPr>
              <w:t>5</w:t>
            </w:r>
          </w:p>
        </w:tc>
        <w:tc>
          <w:tcPr>
            <w:tcW w:w="739" w:type="pct"/>
            <w:vAlign w:val="center"/>
          </w:tcPr>
          <w:p w:rsidR="00F16CF4" w:rsidRDefault="00F16CF4" w:rsidP="00F16CF4">
            <w:pPr>
              <w:jc w:val="center"/>
              <w:rPr>
                <w:lang w:val="en-US"/>
              </w:rPr>
            </w:pPr>
            <w:r>
              <w:rPr>
                <w:lang w:val="en-US"/>
              </w:rPr>
              <w:t>3</w:t>
            </w:r>
          </w:p>
        </w:tc>
        <w:tc>
          <w:tcPr>
            <w:tcW w:w="514" w:type="pct"/>
            <w:vAlign w:val="center"/>
          </w:tcPr>
          <w:p w:rsidR="00F16CF4" w:rsidRPr="00C321BE" w:rsidRDefault="00F16CF4" w:rsidP="00F16CF4">
            <w:pPr>
              <w:jc w:val="center"/>
            </w:pPr>
            <w:r>
              <w:t>-2</w:t>
            </w:r>
          </w:p>
        </w:tc>
        <w:tc>
          <w:tcPr>
            <w:tcW w:w="746" w:type="pct"/>
            <w:vAlign w:val="center"/>
          </w:tcPr>
          <w:p w:rsidR="00F16CF4" w:rsidRPr="00C321BE" w:rsidRDefault="00F16CF4" w:rsidP="00F16CF4">
            <w:pPr>
              <w:jc w:val="center"/>
            </w:pPr>
            <w:r>
              <w:t>-2840</w:t>
            </w:r>
          </w:p>
        </w:tc>
      </w:tr>
      <w:tr w:rsidR="00F16CF4">
        <w:trPr>
          <w:cantSplit/>
          <w:trHeight w:val="160"/>
          <w:jc w:val="center"/>
        </w:trPr>
        <w:tc>
          <w:tcPr>
            <w:tcW w:w="781" w:type="pct"/>
            <w:vAlign w:val="center"/>
          </w:tcPr>
          <w:p w:rsidR="00F16CF4" w:rsidRDefault="00F16CF4" w:rsidP="00F16CF4">
            <w:pPr>
              <w:jc w:val="center"/>
              <w:rPr>
                <w:lang w:val="en-US"/>
              </w:rPr>
            </w:pPr>
            <w:r>
              <w:rPr>
                <w:lang w:val="en-US"/>
              </w:rPr>
              <w:t>Y</w:t>
            </w:r>
          </w:p>
        </w:tc>
        <w:tc>
          <w:tcPr>
            <w:tcW w:w="781" w:type="pct"/>
            <w:vAlign w:val="center"/>
          </w:tcPr>
          <w:p w:rsidR="00F16CF4" w:rsidRDefault="00F16CF4" w:rsidP="00F16CF4">
            <w:pPr>
              <w:jc w:val="center"/>
              <w:rPr>
                <w:lang w:val="en-US"/>
              </w:rPr>
            </w:pPr>
            <w:r>
              <w:rPr>
                <w:lang w:val="en-US"/>
              </w:rPr>
              <w:t>184</w:t>
            </w:r>
          </w:p>
        </w:tc>
        <w:tc>
          <w:tcPr>
            <w:tcW w:w="781" w:type="pct"/>
            <w:vAlign w:val="center"/>
          </w:tcPr>
          <w:p w:rsidR="00F16CF4" w:rsidRDefault="00F16CF4" w:rsidP="00F16CF4">
            <w:pPr>
              <w:jc w:val="center"/>
              <w:rPr>
                <w:lang w:val="en-US"/>
              </w:rPr>
            </w:pPr>
            <w:r>
              <w:rPr>
                <w:lang w:val="en-US"/>
              </w:rPr>
              <w:t>552</w:t>
            </w:r>
          </w:p>
        </w:tc>
        <w:tc>
          <w:tcPr>
            <w:tcW w:w="657" w:type="pct"/>
            <w:vAlign w:val="center"/>
          </w:tcPr>
          <w:p w:rsidR="00F16CF4" w:rsidRDefault="00F16CF4" w:rsidP="00F16CF4">
            <w:pPr>
              <w:jc w:val="center"/>
              <w:rPr>
                <w:lang w:val="en-US"/>
              </w:rPr>
            </w:pPr>
            <w:r>
              <w:rPr>
                <w:lang w:val="en-US"/>
              </w:rPr>
              <w:t>3</w:t>
            </w:r>
          </w:p>
        </w:tc>
        <w:tc>
          <w:tcPr>
            <w:tcW w:w="739" w:type="pct"/>
            <w:vAlign w:val="center"/>
          </w:tcPr>
          <w:p w:rsidR="00F16CF4" w:rsidRDefault="00F16CF4" w:rsidP="00F16CF4">
            <w:pPr>
              <w:jc w:val="center"/>
              <w:rPr>
                <w:lang w:val="en-US"/>
              </w:rPr>
            </w:pPr>
            <w:r>
              <w:rPr>
                <w:lang w:val="en-US"/>
              </w:rPr>
              <w:t>3</w:t>
            </w:r>
          </w:p>
        </w:tc>
        <w:tc>
          <w:tcPr>
            <w:tcW w:w="514" w:type="pct"/>
            <w:vAlign w:val="center"/>
          </w:tcPr>
          <w:p w:rsidR="00F16CF4" w:rsidRPr="00C321BE" w:rsidRDefault="00F16CF4" w:rsidP="00F16CF4">
            <w:pPr>
              <w:jc w:val="center"/>
            </w:pPr>
            <w:r>
              <w:t>0</w:t>
            </w:r>
          </w:p>
        </w:tc>
        <w:tc>
          <w:tcPr>
            <w:tcW w:w="746" w:type="pct"/>
            <w:vAlign w:val="center"/>
          </w:tcPr>
          <w:p w:rsidR="00F16CF4" w:rsidRPr="00C321BE" w:rsidRDefault="00F16CF4" w:rsidP="00F16CF4">
            <w:pPr>
              <w:jc w:val="center"/>
            </w:pPr>
            <w:r>
              <w:t>0</w:t>
            </w:r>
          </w:p>
        </w:tc>
      </w:tr>
      <w:tr w:rsidR="00F16CF4">
        <w:trPr>
          <w:cantSplit/>
          <w:trHeight w:val="220"/>
          <w:jc w:val="center"/>
        </w:trPr>
        <w:tc>
          <w:tcPr>
            <w:tcW w:w="781" w:type="pct"/>
            <w:vAlign w:val="center"/>
          </w:tcPr>
          <w:p w:rsidR="00F16CF4" w:rsidRDefault="00F16CF4" w:rsidP="00F16CF4">
            <w:pPr>
              <w:jc w:val="center"/>
              <w:rPr>
                <w:lang w:val="en-US"/>
              </w:rPr>
            </w:pPr>
            <w:r>
              <w:rPr>
                <w:lang w:val="en-US"/>
              </w:rPr>
              <w:t>Z</w:t>
            </w:r>
          </w:p>
        </w:tc>
        <w:tc>
          <w:tcPr>
            <w:tcW w:w="781" w:type="pct"/>
            <w:vAlign w:val="center"/>
          </w:tcPr>
          <w:p w:rsidR="00F16CF4" w:rsidRDefault="00F16CF4" w:rsidP="00F16CF4">
            <w:pPr>
              <w:jc w:val="center"/>
              <w:rPr>
                <w:lang w:val="en-US"/>
              </w:rPr>
            </w:pPr>
            <w:r>
              <w:rPr>
                <w:lang w:val="en-US"/>
              </w:rPr>
              <w:t>109</w:t>
            </w:r>
          </w:p>
        </w:tc>
        <w:tc>
          <w:tcPr>
            <w:tcW w:w="781" w:type="pct"/>
            <w:vAlign w:val="center"/>
          </w:tcPr>
          <w:p w:rsidR="00F16CF4" w:rsidRDefault="00F16CF4" w:rsidP="00F16CF4">
            <w:pPr>
              <w:jc w:val="center"/>
              <w:rPr>
                <w:lang w:val="en-US"/>
              </w:rPr>
            </w:pPr>
            <w:r>
              <w:rPr>
                <w:lang w:val="en-US"/>
              </w:rPr>
              <w:t>218</w:t>
            </w:r>
          </w:p>
        </w:tc>
        <w:tc>
          <w:tcPr>
            <w:tcW w:w="657" w:type="pct"/>
            <w:vAlign w:val="center"/>
          </w:tcPr>
          <w:p w:rsidR="00F16CF4" w:rsidRDefault="00F16CF4" w:rsidP="00F16CF4">
            <w:pPr>
              <w:jc w:val="center"/>
              <w:rPr>
                <w:lang w:val="en-US"/>
              </w:rPr>
            </w:pPr>
            <w:r>
              <w:rPr>
                <w:lang w:val="en-US"/>
              </w:rPr>
              <w:t>2</w:t>
            </w:r>
          </w:p>
        </w:tc>
        <w:tc>
          <w:tcPr>
            <w:tcW w:w="739" w:type="pct"/>
            <w:vAlign w:val="center"/>
          </w:tcPr>
          <w:p w:rsidR="00F16CF4" w:rsidRDefault="00F16CF4" w:rsidP="00F16CF4">
            <w:pPr>
              <w:jc w:val="center"/>
              <w:rPr>
                <w:lang w:val="en-US"/>
              </w:rPr>
            </w:pPr>
            <w:r>
              <w:rPr>
                <w:lang w:val="en-US"/>
              </w:rPr>
              <w:t>3</w:t>
            </w:r>
          </w:p>
        </w:tc>
        <w:tc>
          <w:tcPr>
            <w:tcW w:w="514" w:type="pct"/>
            <w:vAlign w:val="center"/>
          </w:tcPr>
          <w:p w:rsidR="00F16CF4" w:rsidRPr="00C321BE" w:rsidRDefault="00F16CF4" w:rsidP="00F16CF4">
            <w:pPr>
              <w:jc w:val="center"/>
            </w:pPr>
            <w:r>
              <w:t>1</w:t>
            </w:r>
          </w:p>
        </w:tc>
        <w:tc>
          <w:tcPr>
            <w:tcW w:w="746" w:type="pct"/>
            <w:vAlign w:val="center"/>
          </w:tcPr>
          <w:p w:rsidR="00F16CF4" w:rsidRPr="00C321BE" w:rsidRDefault="00F16CF4" w:rsidP="00F16CF4">
            <w:pPr>
              <w:jc w:val="center"/>
            </w:pPr>
            <w:r>
              <w:t>109</w:t>
            </w:r>
          </w:p>
        </w:tc>
      </w:tr>
      <w:tr w:rsidR="00F16CF4">
        <w:trPr>
          <w:cantSplit/>
          <w:trHeight w:val="262"/>
          <w:jc w:val="center"/>
        </w:trPr>
        <w:tc>
          <w:tcPr>
            <w:tcW w:w="781" w:type="pct"/>
            <w:vAlign w:val="center"/>
          </w:tcPr>
          <w:p w:rsidR="00F16CF4" w:rsidRDefault="00F16CF4" w:rsidP="00F16CF4">
            <w:pPr>
              <w:jc w:val="center"/>
              <w:rPr>
                <w:lang w:val="en-US"/>
              </w:rPr>
            </w:pPr>
            <w:r>
              <w:rPr>
                <w:lang w:val="en-US"/>
              </w:rPr>
              <w:t>V</w:t>
            </w:r>
          </w:p>
        </w:tc>
        <w:tc>
          <w:tcPr>
            <w:tcW w:w="781" w:type="pct"/>
            <w:vAlign w:val="center"/>
          </w:tcPr>
          <w:p w:rsidR="00F16CF4" w:rsidRDefault="00F16CF4" w:rsidP="00F16CF4">
            <w:pPr>
              <w:jc w:val="center"/>
              <w:rPr>
                <w:lang w:val="en-US"/>
              </w:rPr>
            </w:pPr>
            <w:r>
              <w:rPr>
                <w:lang w:val="en-US"/>
              </w:rPr>
              <w:t>16</w:t>
            </w:r>
          </w:p>
        </w:tc>
        <w:tc>
          <w:tcPr>
            <w:tcW w:w="781" w:type="pct"/>
            <w:vAlign w:val="center"/>
          </w:tcPr>
          <w:p w:rsidR="00F16CF4" w:rsidRDefault="00F16CF4" w:rsidP="00F16CF4">
            <w:pPr>
              <w:jc w:val="center"/>
              <w:rPr>
                <w:lang w:val="en-US"/>
              </w:rPr>
            </w:pPr>
            <w:r>
              <w:rPr>
                <w:lang w:val="en-US"/>
              </w:rPr>
              <w:t>32</w:t>
            </w:r>
          </w:p>
        </w:tc>
        <w:tc>
          <w:tcPr>
            <w:tcW w:w="657" w:type="pct"/>
            <w:vAlign w:val="center"/>
          </w:tcPr>
          <w:p w:rsidR="00F16CF4" w:rsidRDefault="00F16CF4" w:rsidP="00F16CF4">
            <w:pPr>
              <w:jc w:val="center"/>
              <w:rPr>
                <w:lang w:val="en-US"/>
              </w:rPr>
            </w:pPr>
            <w:r>
              <w:rPr>
                <w:lang w:val="en-US"/>
              </w:rPr>
              <w:t>2</w:t>
            </w:r>
          </w:p>
        </w:tc>
        <w:tc>
          <w:tcPr>
            <w:tcW w:w="739" w:type="pct"/>
            <w:vAlign w:val="center"/>
          </w:tcPr>
          <w:p w:rsidR="00F16CF4" w:rsidRDefault="00F16CF4" w:rsidP="00F16CF4">
            <w:pPr>
              <w:jc w:val="center"/>
              <w:rPr>
                <w:lang w:val="en-US"/>
              </w:rPr>
            </w:pPr>
            <w:r>
              <w:rPr>
                <w:lang w:val="en-US"/>
              </w:rPr>
              <w:t>3</w:t>
            </w:r>
          </w:p>
        </w:tc>
        <w:tc>
          <w:tcPr>
            <w:tcW w:w="514" w:type="pct"/>
            <w:vAlign w:val="center"/>
          </w:tcPr>
          <w:p w:rsidR="00F16CF4" w:rsidRPr="00C321BE" w:rsidRDefault="00F16CF4" w:rsidP="00F16CF4">
            <w:pPr>
              <w:jc w:val="center"/>
            </w:pPr>
            <w:r>
              <w:t>1</w:t>
            </w:r>
          </w:p>
        </w:tc>
        <w:tc>
          <w:tcPr>
            <w:tcW w:w="746" w:type="pct"/>
            <w:vAlign w:val="center"/>
          </w:tcPr>
          <w:p w:rsidR="00F16CF4" w:rsidRPr="00C321BE" w:rsidRDefault="00F16CF4" w:rsidP="00F16CF4">
            <w:pPr>
              <w:jc w:val="center"/>
            </w:pPr>
            <w:r>
              <w:t>16</w:t>
            </w:r>
          </w:p>
        </w:tc>
      </w:tr>
    </w:tbl>
    <w:p w:rsidR="00F16CF4" w:rsidRDefault="00F16CF4" w:rsidP="00F16CF4">
      <w:pPr>
        <w:spacing w:line="360" w:lineRule="auto"/>
        <w:ind w:firstLine="709"/>
        <w:jc w:val="both"/>
        <w:rPr>
          <w:sz w:val="28"/>
        </w:rPr>
      </w:pPr>
      <w:r>
        <w:rPr>
          <w:sz w:val="28"/>
        </w:rPr>
        <w:t>Экономия (дополнительная потребность) в запасах:</w:t>
      </w:r>
    </w:p>
    <w:p w:rsidR="00F16CF4" w:rsidRPr="00802D46" w:rsidRDefault="00F16CF4" w:rsidP="00F16CF4">
      <w:pPr>
        <w:shd w:val="clear" w:color="auto" w:fill="FFFFFF"/>
        <w:spacing w:line="360" w:lineRule="auto"/>
        <w:ind w:firstLine="720"/>
        <w:jc w:val="both"/>
        <w:rPr>
          <w:sz w:val="28"/>
          <w:szCs w:val="28"/>
        </w:rPr>
      </w:pPr>
      <w:r>
        <w:rPr>
          <w:sz w:val="28"/>
        </w:rPr>
        <w:t xml:space="preserve">±Э = Знорма – Зфакт * </w:t>
      </w:r>
      <w:r>
        <w:rPr>
          <w:position w:val="-28"/>
          <w:sz w:val="28"/>
        </w:rPr>
        <w:object w:dxaOrig="660" w:dyaOrig="660">
          <v:shape id="_x0000_i1126" type="#_x0000_t75" style="width:33pt;height:33pt" o:ole="">
            <v:imagedata r:id="rId172" o:title=""/>
          </v:shape>
          <o:OLEObject Type="Embed" ProgID="Equation.3" ShapeID="_x0000_i1126" DrawAspect="Content" ObjectID="_1459802537" r:id="rId173"/>
        </w:object>
      </w:r>
      <w:r>
        <w:rPr>
          <w:sz w:val="28"/>
        </w:rPr>
        <w:t xml:space="preserve"> = </w:t>
      </w:r>
      <w:r w:rsidRPr="00802D46">
        <w:rPr>
          <w:color w:val="000000"/>
          <w:sz w:val="28"/>
          <w:szCs w:val="28"/>
        </w:rPr>
        <w:t>3-5*137268,13</w:t>
      </w:r>
      <w:r>
        <w:rPr>
          <w:color w:val="000000"/>
          <w:sz w:val="28"/>
          <w:szCs w:val="28"/>
        </w:rPr>
        <w:t>/1</w:t>
      </w:r>
      <w:r w:rsidRPr="00802D46">
        <w:rPr>
          <w:color w:val="000000"/>
          <w:sz w:val="28"/>
          <w:szCs w:val="28"/>
        </w:rPr>
        <w:t>40980</w:t>
      </w:r>
      <w:r>
        <w:rPr>
          <w:color w:val="000000"/>
          <w:sz w:val="28"/>
          <w:szCs w:val="28"/>
        </w:rPr>
        <w:t xml:space="preserve"> = </w:t>
      </w:r>
      <w:r w:rsidRPr="00802D46">
        <w:rPr>
          <w:color w:val="000000"/>
          <w:sz w:val="28"/>
          <w:szCs w:val="28"/>
        </w:rPr>
        <w:t>-1,87</w:t>
      </w:r>
    </w:p>
    <w:p w:rsidR="00F16CF4" w:rsidRDefault="00F16CF4" w:rsidP="00F16CF4">
      <w:pPr>
        <w:spacing w:line="360" w:lineRule="auto"/>
        <w:jc w:val="center"/>
        <w:rPr>
          <w:color w:val="000000"/>
          <w:sz w:val="28"/>
          <w:szCs w:val="28"/>
        </w:rPr>
      </w:pPr>
      <w:r>
        <w:rPr>
          <w:sz w:val="28"/>
        </w:rPr>
        <w:t>±Э</w:t>
      </w:r>
      <w:r>
        <w:rPr>
          <w:sz w:val="28"/>
          <w:vertAlign w:val="subscript"/>
          <w:lang w:val="en-US"/>
        </w:rPr>
        <w:t>Y</w:t>
      </w:r>
      <w:r>
        <w:t xml:space="preserve"> = </w:t>
      </w:r>
      <w:r>
        <w:rPr>
          <w:color w:val="000000"/>
          <w:sz w:val="28"/>
          <w:szCs w:val="28"/>
        </w:rPr>
        <w:t>3</w:t>
      </w:r>
      <w:r w:rsidRPr="00802D46">
        <w:rPr>
          <w:color w:val="000000"/>
          <w:sz w:val="28"/>
          <w:szCs w:val="28"/>
        </w:rPr>
        <w:t>-</w:t>
      </w:r>
      <w:r>
        <w:rPr>
          <w:color w:val="000000"/>
          <w:sz w:val="28"/>
          <w:szCs w:val="28"/>
        </w:rPr>
        <w:t>3</w:t>
      </w:r>
      <w:r w:rsidRPr="00802D46">
        <w:rPr>
          <w:color w:val="000000"/>
          <w:sz w:val="28"/>
          <w:szCs w:val="28"/>
        </w:rPr>
        <w:t>*137268,13</w:t>
      </w:r>
      <w:r>
        <w:rPr>
          <w:color w:val="000000"/>
          <w:sz w:val="28"/>
          <w:szCs w:val="28"/>
        </w:rPr>
        <w:t>/1</w:t>
      </w:r>
      <w:r w:rsidRPr="00802D46">
        <w:rPr>
          <w:color w:val="000000"/>
          <w:sz w:val="28"/>
          <w:szCs w:val="28"/>
        </w:rPr>
        <w:t>40980</w:t>
      </w:r>
      <w:r>
        <w:rPr>
          <w:color w:val="000000"/>
          <w:sz w:val="28"/>
          <w:szCs w:val="28"/>
        </w:rPr>
        <w:t xml:space="preserve"> = 0,079</w:t>
      </w:r>
    </w:p>
    <w:p w:rsidR="00F16CF4" w:rsidRPr="00F16CF4" w:rsidRDefault="00F16CF4" w:rsidP="00F16CF4">
      <w:pPr>
        <w:spacing w:line="360" w:lineRule="auto"/>
        <w:jc w:val="center"/>
        <w:rPr>
          <w:color w:val="000000"/>
          <w:sz w:val="28"/>
          <w:szCs w:val="28"/>
        </w:rPr>
      </w:pPr>
      <w:r>
        <w:rPr>
          <w:sz w:val="28"/>
        </w:rPr>
        <w:t>±Э</w:t>
      </w:r>
      <w:r>
        <w:rPr>
          <w:sz w:val="28"/>
          <w:vertAlign w:val="subscript"/>
          <w:lang w:val="en-US"/>
        </w:rPr>
        <w:t>Z</w:t>
      </w:r>
      <w:r>
        <w:t xml:space="preserve"> = </w:t>
      </w:r>
      <w:r>
        <w:rPr>
          <w:color w:val="000000"/>
          <w:sz w:val="28"/>
          <w:szCs w:val="28"/>
        </w:rPr>
        <w:t>3</w:t>
      </w:r>
      <w:r w:rsidRPr="00802D46">
        <w:rPr>
          <w:color w:val="000000"/>
          <w:sz w:val="28"/>
          <w:szCs w:val="28"/>
        </w:rPr>
        <w:t>-</w:t>
      </w:r>
      <w:r>
        <w:rPr>
          <w:color w:val="000000"/>
          <w:sz w:val="28"/>
          <w:szCs w:val="28"/>
        </w:rPr>
        <w:t>2</w:t>
      </w:r>
      <w:r w:rsidRPr="00802D46">
        <w:rPr>
          <w:color w:val="000000"/>
          <w:sz w:val="28"/>
          <w:szCs w:val="28"/>
        </w:rPr>
        <w:t>*13726</w:t>
      </w:r>
      <w:r>
        <w:rPr>
          <w:color w:val="000000"/>
          <w:sz w:val="28"/>
          <w:szCs w:val="28"/>
        </w:rPr>
        <w:t>9</w:t>
      </w:r>
      <w:r w:rsidRPr="00802D46">
        <w:rPr>
          <w:color w:val="000000"/>
          <w:sz w:val="28"/>
          <w:szCs w:val="28"/>
        </w:rPr>
        <w:t>,13</w:t>
      </w:r>
      <w:r>
        <w:rPr>
          <w:color w:val="000000"/>
          <w:sz w:val="28"/>
          <w:szCs w:val="28"/>
        </w:rPr>
        <w:t>/1</w:t>
      </w:r>
      <w:r w:rsidRPr="00802D46">
        <w:rPr>
          <w:color w:val="000000"/>
          <w:sz w:val="28"/>
          <w:szCs w:val="28"/>
        </w:rPr>
        <w:t>40980</w:t>
      </w:r>
      <w:r>
        <w:rPr>
          <w:color w:val="000000"/>
          <w:sz w:val="28"/>
          <w:szCs w:val="28"/>
        </w:rPr>
        <w:t xml:space="preserve"> = 1,053</w:t>
      </w:r>
    </w:p>
    <w:p w:rsidR="00F16CF4" w:rsidRDefault="00F16CF4" w:rsidP="00F16CF4">
      <w:pPr>
        <w:spacing w:line="360" w:lineRule="auto"/>
        <w:jc w:val="center"/>
        <w:rPr>
          <w:color w:val="000000"/>
          <w:sz w:val="28"/>
          <w:szCs w:val="28"/>
        </w:rPr>
      </w:pPr>
      <w:r>
        <w:rPr>
          <w:sz w:val="28"/>
        </w:rPr>
        <w:t>±Э</w:t>
      </w:r>
      <w:r>
        <w:rPr>
          <w:sz w:val="28"/>
          <w:vertAlign w:val="subscript"/>
          <w:lang w:val="en-US"/>
        </w:rPr>
        <w:t>V</w:t>
      </w:r>
      <w:r>
        <w:t xml:space="preserve"> = </w:t>
      </w:r>
      <w:r>
        <w:rPr>
          <w:color w:val="000000"/>
          <w:sz w:val="28"/>
          <w:szCs w:val="28"/>
        </w:rPr>
        <w:t>3</w:t>
      </w:r>
      <w:r w:rsidRPr="00802D46">
        <w:rPr>
          <w:color w:val="000000"/>
          <w:sz w:val="28"/>
          <w:szCs w:val="28"/>
        </w:rPr>
        <w:t>-</w:t>
      </w:r>
      <w:r w:rsidRPr="00241613">
        <w:rPr>
          <w:color w:val="000000"/>
          <w:sz w:val="28"/>
          <w:szCs w:val="28"/>
        </w:rPr>
        <w:t>2</w:t>
      </w:r>
      <w:r w:rsidRPr="00802D46">
        <w:rPr>
          <w:color w:val="000000"/>
          <w:sz w:val="28"/>
          <w:szCs w:val="28"/>
        </w:rPr>
        <w:t>*137268,13</w:t>
      </w:r>
      <w:r>
        <w:rPr>
          <w:color w:val="000000"/>
          <w:sz w:val="28"/>
          <w:szCs w:val="28"/>
        </w:rPr>
        <w:t>/1</w:t>
      </w:r>
      <w:r w:rsidRPr="00802D46">
        <w:rPr>
          <w:color w:val="000000"/>
          <w:sz w:val="28"/>
          <w:szCs w:val="28"/>
        </w:rPr>
        <w:t>40980</w:t>
      </w:r>
      <w:r>
        <w:rPr>
          <w:color w:val="000000"/>
          <w:sz w:val="28"/>
          <w:szCs w:val="28"/>
        </w:rPr>
        <w:t xml:space="preserve"> = </w:t>
      </w:r>
      <w:r w:rsidRPr="00241613">
        <w:rPr>
          <w:color w:val="000000"/>
          <w:sz w:val="28"/>
          <w:szCs w:val="28"/>
        </w:rPr>
        <w:t>1</w:t>
      </w:r>
      <w:r>
        <w:rPr>
          <w:color w:val="000000"/>
          <w:sz w:val="28"/>
          <w:szCs w:val="28"/>
        </w:rPr>
        <w:t>,</w:t>
      </w:r>
      <w:r w:rsidRPr="00241613">
        <w:rPr>
          <w:color w:val="000000"/>
          <w:sz w:val="28"/>
          <w:szCs w:val="28"/>
        </w:rPr>
        <w:t>053</w:t>
      </w:r>
    </w:p>
    <w:p w:rsidR="0042741F" w:rsidRDefault="0042741F" w:rsidP="00F16CF4">
      <w:pPr>
        <w:shd w:val="clear" w:color="auto" w:fill="FFFFFF"/>
        <w:spacing w:line="360" w:lineRule="auto"/>
        <w:ind w:firstLine="720"/>
        <w:jc w:val="both"/>
        <w:rPr>
          <w:color w:val="000000"/>
          <w:sz w:val="28"/>
          <w:szCs w:val="28"/>
        </w:rPr>
      </w:pPr>
    </w:p>
    <w:p w:rsidR="0042741F" w:rsidRDefault="001914A5" w:rsidP="00F16CF4">
      <w:pPr>
        <w:shd w:val="clear" w:color="auto" w:fill="FFFFFF"/>
        <w:spacing w:line="360" w:lineRule="auto"/>
        <w:ind w:firstLine="720"/>
        <w:jc w:val="both"/>
        <w:rPr>
          <w:b/>
          <w:noProof/>
          <w:color w:val="000000"/>
          <w:sz w:val="28"/>
          <w:szCs w:val="28"/>
        </w:rPr>
      </w:pPr>
      <w:r>
        <w:rPr>
          <w:b/>
          <w:noProof/>
          <w:color w:val="000000"/>
          <w:sz w:val="28"/>
          <w:szCs w:val="28"/>
        </w:rPr>
        <w:pict>
          <v:shape id="Диаграмма 21" o:spid="_x0000_i1127" type="#_x0000_t75" style="width:360.75pt;height:233.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">
            <v:imagedata r:id="rId174" o:title="" cropbottom="-126f"/>
            <o:lock v:ext="edit" aspectratio="f"/>
          </v:shape>
        </w:pict>
      </w:r>
    </w:p>
    <w:p w:rsidR="0074788E" w:rsidRDefault="0074788E" w:rsidP="0074788E">
      <w:pPr>
        <w:pStyle w:val="23"/>
        <w:spacing w:line="360" w:lineRule="auto"/>
        <w:ind w:firstLine="720"/>
        <w:rPr>
          <w:sz w:val="28"/>
        </w:rPr>
      </w:pPr>
      <w:r>
        <w:rPr>
          <w:color w:val="000000"/>
          <w:spacing w:val="-3"/>
          <w:szCs w:val="28"/>
        </w:rPr>
        <w:t>Рис.18. Состояние запасов материальных ресурсов</w:t>
      </w:r>
    </w:p>
    <w:p w:rsidR="0074788E" w:rsidRDefault="0074788E" w:rsidP="00F16CF4">
      <w:pPr>
        <w:shd w:val="clear" w:color="auto" w:fill="FFFFFF"/>
        <w:spacing w:line="360" w:lineRule="auto"/>
        <w:ind w:firstLine="720"/>
        <w:jc w:val="both"/>
        <w:rPr>
          <w:b/>
          <w:color w:val="000000"/>
          <w:sz w:val="28"/>
          <w:szCs w:val="28"/>
        </w:rPr>
      </w:pPr>
    </w:p>
    <w:p w:rsidR="00F16CF4" w:rsidRPr="00030F33" w:rsidRDefault="00F16CF4" w:rsidP="00F16CF4">
      <w:pPr>
        <w:shd w:val="clear" w:color="auto" w:fill="FFFFFF"/>
        <w:spacing w:line="360" w:lineRule="auto"/>
        <w:ind w:firstLine="720"/>
        <w:jc w:val="both"/>
        <w:rPr>
          <w:sz w:val="28"/>
          <w:szCs w:val="28"/>
        </w:rPr>
      </w:pPr>
      <w:r w:rsidRPr="0042741F">
        <w:rPr>
          <w:b/>
          <w:color w:val="000000"/>
          <w:sz w:val="28"/>
          <w:szCs w:val="28"/>
        </w:rPr>
        <w:t>Вывод</w:t>
      </w:r>
      <w:r>
        <w:rPr>
          <w:color w:val="000000"/>
          <w:sz w:val="28"/>
          <w:szCs w:val="28"/>
        </w:rPr>
        <w:t xml:space="preserve">:  Из таблицы 27 видно, </w:t>
      </w:r>
      <w:r w:rsidRPr="00030F33">
        <w:rPr>
          <w:color w:val="000000"/>
          <w:sz w:val="28"/>
          <w:szCs w:val="28"/>
        </w:rPr>
        <w:t>что</w:t>
      </w:r>
      <w:r>
        <w:rPr>
          <w:color w:val="000000"/>
          <w:sz w:val="28"/>
          <w:szCs w:val="28"/>
        </w:rPr>
        <w:t xml:space="preserve"> </w:t>
      </w:r>
      <w:r w:rsidRPr="00030F33">
        <w:rPr>
          <w:color w:val="000000"/>
          <w:sz w:val="28"/>
          <w:szCs w:val="28"/>
        </w:rPr>
        <w:t>на</w:t>
      </w:r>
      <w:r>
        <w:rPr>
          <w:color w:val="000000"/>
          <w:sz w:val="28"/>
          <w:szCs w:val="28"/>
        </w:rPr>
        <w:t xml:space="preserve"> </w:t>
      </w:r>
      <w:r w:rsidRPr="00030F33">
        <w:rPr>
          <w:color w:val="000000"/>
          <w:sz w:val="28"/>
          <w:szCs w:val="28"/>
        </w:rPr>
        <w:t>предприятии</w:t>
      </w:r>
      <w:r>
        <w:rPr>
          <w:color w:val="000000"/>
          <w:sz w:val="28"/>
          <w:szCs w:val="28"/>
        </w:rPr>
        <w:t xml:space="preserve"> </w:t>
      </w:r>
      <w:r w:rsidRPr="00030F33">
        <w:rPr>
          <w:color w:val="000000"/>
          <w:sz w:val="28"/>
          <w:szCs w:val="28"/>
        </w:rPr>
        <w:t>наибольшее</w:t>
      </w:r>
      <w:r>
        <w:rPr>
          <w:sz w:val="28"/>
          <w:szCs w:val="28"/>
        </w:rPr>
        <w:t xml:space="preserve"> </w:t>
      </w:r>
      <w:r w:rsidRPr="00030F33">
        <w:rPr>
          <w:color w:val="000000"/>
          <w:sz w:val="28"/>
          <w:szCs w:val="28"/>
        </w:rPr>
        <w:t xml:space="preserve">отклонение от нормы запасов наблюдается по товару </w:t>
      </w:r>
      <w:r w:rsidRPr="00030F33">
        <w:rPr>
          <w:color w:val="000000"/>
          <w:sz w:val="28"/>
          <w:szCs w:val="28"/>
          <w:lang w:val="en-US"/>
        </w:rPr>
        <w:t>X</w:t>
      </w:r>
      <w:r w:rsidRPr="00030F33">
        <w:rPr>
          <w:color w:val="000000"/>
          <w:sz w:val="28"/>
          <w:szCs w:val="28"/>
        </w:rPr>
        <w:t xml:space="preserve">, величина нехватки запаса составляет 2840 м. По материалу </w:t>
      </w:r>
      <w:r w:rsidRPr="00030F33">
        <w:rPr>
          <w:color w:val="000000"/>
          <w:sz w:val="28"/>
          <w:szCs w:val="28"/>
          <w:lang w:val="en-US"/>
        </w:rPr>
        <w:t>Z</w:t>
      </w:r>
      <w:r w:rsidRPr="00030F33">
        <w:rPr>
          <w:color w:val="000000"/>
          <w:sz w:val="28"/>
          <w:szCs w:val="28"/>
        </w:rPr>
        <w:t xml:space="preserve"> и </w:t>
      </w:r>
      <w:r w:rsidRPr="00030F33">
        <w:rPr>
          <w:color w:val="000000"/>
          <w:sz w:val="28"/>
          <w:szCs w:val="28"/>
          <w:lang w:val="en-US"/>
        </w:rPr>
        <w:t>V</w:t>
      </w:r>
      <w:r w:rsidRPr="00030F33">
        <w:rPr>
          <w:color w:val="000000"/>
          <w:sz w:val="28"/>
          <w:szCs w:val="28"/>
        </w:rPr>
        <w:t xml:space="preserve"> наблюдается излишки запасов на 109 м и 16 м соответственно. Запас материала </w:t>
      </w:r>
      <w:r w:rsidRPr="00030F33">
        <w:rPr>
          <w:color w:val="000000"/>
          <w:sz w:val="28"/>
          <w:szCs w:val="28"/>
          <w:lang w:val="en-US"/>
        </w:rPr>
        <w:t>Y</w:t>
      </w:r>
      <w:r w:rsidRPr="00030F33">
        <w:rPr>
          <w:color w:val="000000"/>
          <w:sz w:val="28"/>
          <w:szCs w:val="28"/>
        </w:rPr>
        <w:t xml:space="preserve"> полностью соответствует норме.</w:t>
      </w:r>
    </w:p>
    <w:p w:rsidR="00F16CF4" w:rsidRDefault="00F16CF4" w:rsidP="00F16CF4">
      <w:pPr>
        <w:jc w:val="center"/>
      </w:pPr>
    </w:p>
    <w:p w:rsidR="00F16CF4" w:rsidRDefault="00F16CF4" w:rsidP="00F16CF4">
      <w:pPr>
        <w:ind w:firstLine="709"/>
        <w:jc w:val="both"/>
        <w:rPr>
          <w:sz w:val="28"/>
        </w:rPr>
      </w:pPr>
    </w:p>
    <w:p w:rsidR="0014545B" w:rsidRDefault="0014545B" w:rsidP="00F16CF4">
      <w:pPr>
        <w:ind w:firstLine="709"/>
        <w:jc w:val="both"/>
        <w:rPr>
          <w:sz w:val="28"/>
        </w:rPr>
      </w:pPr>
    </w:p>
    <w:p w:rsidR="0014545B" w:rsidRDefault="0014545B" w:rsidP="00F16CF4">
      <w:pPr>
        <w:ind w:firstLine="709"/>
        <w:jc w:val="both"/>
        <w:rPr>
          <w:sz w:val="28"/>
        </w:rPr>
      </w:pPr>
    </w:p>
    <w:p w:rsidR="0014545B" w:rsidRDefault="0014545B" w:rsidP="00F16CF4">
      <w:pPr>
        <w:ind w:firstLine="709"/>
        <w:jc w:val="both"/>
        <w:rPr>
          <w:sz w:val="28"/>
        </w:rPr>
      </w:pPr>
    </w:p>
    <w:p w:rsidR="0014545B" w:rsidRDefault="0014545B" w:rsidP="00F16CF4">
      <w:pPr>
        <w:ind w:firstLine="709"/>
        <w:jc w:val="both"/>
        <w:rPr>
          <w:sz w:val="28"/>
        </w:rPr>
      </w:pPr>
    </w:p>
    <w:p w:rsidR="0014545B" w:rsidRDefault="0014545B" w:rsidP="00F16CF4">
      <w:pPr>
        <w:ind w:firstLine="709"/>
        <w:jc w:val="both"/>
        <w:rPr>
          <w:sz w:val="28"/>
        </w:rPr>
      </w:pPr>
    </w:p>
    <w:p w:rsidR="0014545B" w:rsidRDefault="0014545B" w:rsidP="00F16CF4">
      <w:pPr>
        <w:ind w:firstLine="709"/>
        <w:jc w:val="both"/>
        <w:rPr>
          <w:sz w:val="28"/>
        </w:rPr>
      </w:pPr>
    </w:p>
    <w:p w:rsidR="0014545B" w:rsidRDefault="0014545B" w:rsidP="00F16CF4">
      <w:pPr>
        <w:ind w:firstLine="709"/>
        <w:jc w:val="both"/>
        <w:rPr>
          <w:sz w:val="28"/>
        </w:rPr>
      </w:pPr>
    </w:p>
    <w:p w:rsidR="0014545B" w:rsidRDefault="0014545B" w:rsidP="00F16CF4">
      <w:pPr>
        <w:ind w:firstLine="709"/>
        <w:jc w:val="both"/>
        <w:rPr>
          <w:sz w:val="28"/>
        </w:rPr>
      </w:pPr>
    </w:p>
    <w:p w:rsidR="0014545B" w:rsidRDefault="0014545B" w:rsidP="00F16CF4">
      <w:pPr>
        <w:ind w:firstLine="709"/>
        <w:jc w:val="both"/>
        <w:rPr>
          <w:sz w:val="28"/>
        </w:rPr>
      </w:pPr>
    </w:p>
    <w:p w:rsidR="0014545B" w:rsidRDefault="0014545B" w:rsidP="00F16CF4">
      <w:pPr>
        <w:ind w:firstLine="709"/>
        <w:jc w:val="both"/>
        <w:rPr>
          <w:sz w:val="28"/>
        </w:rPr>
      </w:pPr>
    </w:p>
    <w:p w:rsidR="0014545B" w:rsidRDefault="0014545B" w:rsidP="00F16CF4">
      <w:pPr>
        <w:ind w:firstLine="709"/>
        <w:jc w:val="both"/>
        <w:rPr>
          <w:sz w:val="28"/>
        </w:rPr>
      </w:pPr>
    </w:p>
    <w:p w:rsidR="0014545B" w:rsidRDefault="0014545B" w:rsidP="00F16CF4">
      <w:pPr>
        <w:ind w:firstLine="709"/>
        <w:jc w:val="both"/>
        <w:rPr>
          <w:sz w:val="28"/>
        </w:rPr>
      </w:pPr>
    </w:p>
    <w:p w:rsidR="0014545B" w:rsidRDefault="0014545B" w:rsidP="00F16CF4">
      <w:pPr>
        <w:ind w:firstLine="709"/>
        <w:jc w:val="both"/>
        <w:rPr>
          <w:sz w:val="28"/>
        </w:rPr>
      </w:pPr>
    </w:p>
    <w:p w:rsidR="0014545B" w:rsidRDefault="0014545B" w:rsidP="00F16CF4">
      <w:pPr>
        <w:ind w:firstLine="709"/>
        <w:jc w:val="both"/>
        <w:rPr>
          <w:sz w:val="28"/>
        </w:rPr>
      </w:pPr>
    </w:p>
    <w:p w:rsidR="0014545B" w:rsidRDefault="0014545B" w:rsidP="00F16CF4">
      <w:pPr>
        <w:ind w:firstLine="709"/>
        <w:jc w:val="both"/>
        <w:rPr>
          <w:sz w:val="28"/>
        </w:rPr>
      </w:pPr>
    </w:p>
    <w:p w:rsidR="00F16CF4" w:rsidRPr="00666537" w:rsidRDefault="0014545B" w:rsidP="00666537">
      <w:pPr>
        <w:pStyle w:val="2"/>
        <w:jc w:val="center"/>
        <w:rPr>
          <w:rFonts w:ascii="Times New Roman" w:hAnsi="Times New Roman"/>
          <w:b w:val="0"/>
          <w:i w:val="0"/>
          <w:caps/>
          <w:sz w:val="32"/>
          <w:u w:val="single"/>
        </w:rPr>
      </w:pPr>
      <w:bookmarkStart w:id="62" w:name="_Toc222502701"/>
      <w:r w:rsidRPr="00666537">
        <w:rPr>
          <w:rFonts w:ascii="Times New Roman" w:hAnsi="Times New Roman"/>
          <w:b w:val="0"/>
          <w:i w:val="0"/>
          <w:caps/>
          <w:sz w:val="32"/>
          <w:u w:val="single"/>
        </w:rPr>
        <w:t>2.</w:t>
      </w:r>
      <w:r w:rsidR="00F16CF4" w:rsidRPr="00666537">
        <w:rPr>
          <w:rFonts w:ascii="Times New Roman" w:hAnsi="Times New Roman"/>
          <w:b w:val="0"/>
          <w:i w:val="0"/>
          <w:caps/>
          <w:sz w:val="32"/>
          <w:u w:val="single"/>
        </w:rPr>
        <w:t>5. АНАЛИЗ ОБЩЕЙ СУММЫ ЗАТРАТ НА ПРОИЗВОДСТВО ПРОДУКЦИИ</w:t>
      </w:r>
      <w:bookmarkEnd w:id="62"/>
    </w:p>
    <w:p w:rsidR="00F16CF4" w:rsidRDefault="00F16CF4" w:rsidP="00F16CF4">
      <w:pPr>
        <w:ind w:firstLine="709"/>
        <w:jc w:val="both"/>
        <w:rPr>
          <w:sz w:val="28"/>
        </w:rPr>
      </w:pPr>
    </w:p>
    <w:p w:rsidR="00F16CF4" w:rsidRDefault="00F16CF4" w:rsidP="00F16CF4">
      <w:pPr>
        <w:spacing w:line="360" w:lineRule="auto"/>
        <w:ind w:firstLine="709"/>
        <w:jc w:val="both"/>
        <w:rPr>
          <w:sz w:val="28"/>
        </w:rPr>
      </w:pPr>
      <w:r>
        <w:rPr>
          <w:sz w:val="28"/>
        </w:rPr>
        <w:t>Себестоимость – это основной ценообразующий и прибылеобразующий фактор, поэтому анализ себестоимости позволяет, с одной стороны, дать обобщенную оценку эффективности использования ресурсов, с другой – определить резервы увеличения прибыли и снижения цены единицы продукции.</w:t>
      </w:r>
    </w:p>
    <w:p w:rsidR="00F16CF4" w:rsidRDefault="00F16CF4" w:rsidP="00F16CF4">
      <w:pPr>
        <w:ind w:firstLine="709"/>
        <w:jc w:val="both"/>
        <w:rPr>
          <w:sz w:val="28"/>
        </w:rPr>
      </w:pPr>
    </w:p>
    <w:p w:rsidR="0014545B" w:rsidRPr="005B06E7" w:rsidRDefault="0014545B" w:rsidP="005B06E7">
      <w:r w:rsidRPr="005B06E7">
        <w:t>Таблица 28</w:t>
      </w:r>
    </w:p>
    <w:p w:rsidR="00F16CF4" w:rsidRPr="005B06E7" w:rsidRDefault="00F16CF4" w:rsidP="005B06E7">
      <w:pPr>
        <w:rPr>
          <w:sz w:val="28"/>
          <w:szCs w:val="28"/>
        </w:rPr>
      </w:pPr>
      <w:r w:rsidRPr="005B06E7">
        <w:rPr>
          <w:sz w:val="28"/>
          <w:szCs w:val="28"/>
        </w:rPr>
        <w:t>Анализ затрат на производство продукции</w:t>
      </w:r>
    </w:p>
    <w:tbl>
      <w:tblPr>
        <w:tblW w:w="46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7"/>
        <w:gridCol w:w="1237"/>
        <w:gridCol w:w="1237"/>
        <w:gridCol w:w="1179"/>
        <w:gridCol w:w="756"/>
        <w:gridCol w:w="760"/>
        <w:gridCol w:w="776"/>
      </w:tblGrid>
      <w:tr w:rsidR="00F16CF4">
        <w:trPr>
          <w:cantSplit/>
        </w:trPr>
        <w:tc>
          <w:tcPr>
            <w:tcW w:w="1784" w:type="pct"/>
            <w:vMerge w:val="restart"/>
            <w:vAlign w:val="center"/>
          </w:tcPr>
          <w:p w:rsidR="00F16CF4" w:rsidRDefault="00F16CF4" w:rsidP="00F16CF4">
            <w:pPr>
              <w:jc w:val="center"/>
            </w:pPr>
            <w:r>
              <w:t>Элементы затрат</w:t>
            </w:r>
          </w:p>
        </w:tc>
        <w:tc>
          <w:tcPr>
            <w:tcW w:w="1976" w:type="pct"/>
            <w:gridSpan w:val="3"/>
            <w:vAlign w:val="center"/>
          </w:tcPr>
          <w:p w:rsidR="00F16CF4" w:rsidRDefault="00F16CF4" w:rsidP="00F16CF4">
            <w:pPr>
              <w:jc w:val="center"/>
            </w:pPr>
            <w:r>
              <w:t>Сумма, тыс. руб.</w:t>
            </w:r>
          </w:p>
        </w:tc>
        <w:tc>
          <w:tcPr>
            <w:tcW w:w="1240" w:type="pct"/>
            <w:gridSpan w:val="3"/>
            <w:vAlign w:val="center"/>
          </w:tcPr>
          <w:p w:rsidR="00F16CF4" w:rsidRDefault="00F16CF4" w:rsidP="00F16CF4">
            <w:pPr>
              <w:jc w:val="center"/>
            </w:pPr>
            <w:r>
              <w:t>Структура затрат, %</w:t>
            </w:r>
          </w:p>
        </w:tc>
      </w:tr>
      <w:tr w:rsidR="00F16CF4">
        <w:trPr>
          <w:cantSplit/>
        </w:trPr>
        <w:tc>
          <w:tcPr>
            <w:tcW w:w="1784" w:type="pct"/>
            <w:vMerge/>
            <w:vAlign w:val="center"/>
          </w:tcPr>
          <w:p w:rsidR="00F16CF4" w:rsidRDefault="00F16CF4" w:rsidP="00F16CF4">
            <w:pPr>
              <w:jc w:val="center"/>
            </w:pPr>
          </w:p>
        </w:tc>
        <w:tc>
          <w:tcPr>
            <w:tcW w:w="669" w:type="pct"/>
            <w:vAlign w:val="center"/>
          </w:tcPr>
          <w:p w:rsidR="00F16CF4" w:rsidRDefault="00F16CF4" w:rsidP="00F16CF4">
            <w:pPr>
              <w:jc w:val="center"/>
            </w:pPr>
            <w:r>
              <w:t>План</w:t>
            </w:r>
          </w:p>
        </w:tc>
        <w:tc>
          <w:tcPr>
            <w:tcW w:w="669" w:type="pct"/>
            <w:vAlign w:val="center"/>
          </w:tcPr>
          <w:p w:rsidR="00F16CF4" w:rsidRDefault="00F16CF4" w:rsidP="00F16CF4">
            <w:pPr>
              <w:jc w:val="center"/>
            </w:pPr>
            <w:r>
              <w:t>Факт</w:t>
            </w:r>
          </w:p>
        </w:tc>
        <w:tc>
          <w:tcPr>
            <w:tcW w:w="638" w:type="pct"/>
            <w:vAlign w:val="center"/>
          </w:tcPr>
          <w:p w:rsidR="00F16CF4" w:rsidRDefault="00F16CF4" w:rsidP="00F16CF4">
            <w:pPr>
              <w:jc w:val="center"/>
            </w:pPr>
            <w:r>
              <w:t>+; -</w:t>
            </w:r>
          </w:p>
        </w:tc>
        <w:tc>
          <w:tcPr>
            <w:tcW w:w="409" w:type="pct"/>
            <w:vAlign w:val="center"/>
          </w:tcPr>
          <w:p w:rsidR="00F16CF4" w:rsidRDefault="00F16CF4" w:rsidP="00F16CF4">
            <w:pPr>
              <w:jc w:val="center"/>
            </w:pPr>
            <w:r>
              <w:t>План</w:t>
            </w:r>
          </w:p>
        </w:tc>
        <w:tc>
          <w:tcPr>
            <w:tcW w:w="411" w:type="pct"/>
            <w:vAlign w:val="center"/>
          </w:tcPr>
          <w:p w:rsidR="00F16CF4" w:rsidRDefault="00F16CF4" w:rsidP="00F16CF4">
            <w:pPr>
              <w:jc w:val="center"/>
            </w:pPr>
            <w:r>
              <w:t>Факт</w:t>
            </w:r>
          </w:p>
        </w:tc>
        <w:tc>
          <w:tcPr>
            <w:tcW w:w="419" w:type="pct"/>
            <w:vAlign w:val="center"/>
          </w:tcPr>
          <w:p w:rsidR="00F16CF4" w:rsidRDefault="00F16CF4" w:rsidP="00F16CF4">
            <w:pPr>
              <w:jc w:val="center"/>
            </w:pPr>
            <w:r>
              <w:t>+;-</w:t>
            </w:r>
          </w:p>
        </w:tc>
      </w:tr>
      <w:tr w:rsidR="00F16CF4">
        <w:trPr>
          <w:cantSplit/>
        </w:trPr>
        <w:tc>
          <w:tcPr>
            <w:tcW w:w="1784" w:type="pct"/>
            <w:vAlign w:val="center"/>
          </w:tcPr>
          <w:p w:rsidR="00F16CF4" w:rsidRDefault="00F16CF4" w:rsidP="00F16CF4">
            <w:pPr>
              <w:jc w:val="center"/>
            </w:pPr>
            <w:r>
              <w:t>1</w:t>
            </w:r>
          </w:p>
        </w:tc>
        <w:tc>
          <w:tcPr>
            <w:tcW w:w="669" w:type="pct"/>
            <w:vAlign w:val="center"/>
          </w:tcPr>
          <w:p w:rsidR="00F16CF4" w:rsidRDefault="00F16CF4" w:rsidP="00F16CF4">
            <w:pPr>
              <w:jc w:val="center"/>
            </w:pPr>
            <w:r>
              <w:t>2</w:t>
            </w:r>
          </w:p>
        </w:tc>
        <w:tc>
          <w:tcPr>
            <w:tcW w:w="669" w:type="pct"/>
            <w:vAlign w:val="center"/>
          </w:tcPr>
          <w:p w:rsidR="00F16CF4" w:rsidRDefault="00F16CF4" w:rsidP="00F16CF4">
            <w:pPr>
              <w:jc w:val="center"/>
            </w:pPr>
            <w:r>
              <w:t>3</w:t>
            </w:r>
          </w:p>
        </w:tc>
        <w:tc>
          <w:tcPr>
            <w:tcW w:w="638" w:type="pct"/>
            <w:vAlign w:val="center"/>
          </w:tcPr>
          <w:p w:rsidR="00F16CF4" w:rsidRDefault="00F16CF4" w:rsidP="00F16CF4">
            <w:pPr>
              <w:jc w:val="center"/>
            </w:pPr>
            <w:r>
              <w:t>4</w:t>
            </w:r>
          </w:p>
        </w:tc>
        <w:tc>
          <w:tcPr>
            <w:tcW w:w="409" w:type="pct"/>
            <w:vAlign w:val="center"/>
          </w:tcPr>
          <w:p w:rsidR="00F16CF4" w:rsidRDefault="00F16CF4" w:rsidP="00F16CF4">
            <w:pPr>
              <w:jc w:val="center"/>
            </w:pPr>
            <w:r>
              <w:t>5</w:t>
            </w:r>
          </w:p>
        </w:tc>
        <w:tc>
          <w:tcPr>
            <w:tcW w:w="411" w:type="pct"/>
            <w:vAlign w:val="center"/>
          </w:tcPr>
          <w:p w:rsidR="00F16CF4" w:rsidRDefault="00F16CF4" w:rsidP="00F16CF4">
            <w:pPr>
              <w:jc w:val="center"/>
            </w:pPr>
            <w:r>
              <w:t>6</w:t>
            </w:r>
          </w:p>
        </w:tc>
        <w:tc>
          <w:tcPr>
            <w:tcW w:w="419" w:type="pct"/>
            <w:vAlign w:val="center"/>
          </w:tcPr>
          <w:p w:rsidR="00F16CF4" w:rsidRDefault="00F16CF4" w:rsidP="00F16CF4">
            <w:pPr>
              <w:jc w:val="center"/>
            </w:pPr>
            <w:r>
              <w:t>7</w:t>
            </w:r>
          </w:p>
        </w:tc>
      </w:tr>
      <w:tr w:rsidR="00F16CF4">
        <w:trPr>
          <w:trHeight w:val="260"/>
        </w:trPr>
        <w:tc>
          <w:tcPr>
            <w:tcW w:w="1784" w:type="pct"/>
          </w:tcPr>
          <w:p w:rsidR="00F16CF4" w:rsidRDefault="00F16CF4" w:rsidP="00F16CF4">
            <w:r>
              <w:t>1. Товарная продукция, тыс. руб.</w:t>
            </w:r>
          </w:p>
        </w:tc>
        <w:tc>
          <w:tcPr>
            <w:tcW w:w="669" w:type="pct"/>
            <w:vAlign w:val="center"/>
          </w:tcPr>
          <w:p w:rsidR="00F16CF4" w:rsidRDefault="00F16CF4" w:rsidP="00F16CF4">
            <w:pPr>
              <w:jc w:val="center"/>
            </w:pPr>
            <w:r>
              <w:t>137268,13</w:t>
            </w:r>
          </w:p>
        </w:tc>
        <w:tc>
          <w:tcPr>
            <w:tcW w:w="669" w:type="pct"/>
            <w:vAlign w:val="center"/>
          </w:tcPr>
          <w:p w:rsidR="00F16CF4" w:rsidRDefault="00F16CF4" w:rsidP="00F16CF4">
            <w:pPr>
              <w:jc w:val="center"/>
            </w:pPr>
            <w:r>
              <w:t>140980</w:t>
            </w:r>
          </w:p>
        </w:tc>
        <w:tc>
          <w:tcPr>
            <w:tcW w:w="638" w:type="pct"/>
            <w:vAlign w:val="center"/>
          </w:tcPr>
          <w:p w:rsidR="00F16CF4" w:rsidRDefault="00F16CF4" w:rsidP="00F16CF4">
            <w:pPr>
              <w:ind w:left="-9" w:right="-108"/>
              <w:jc w:val="center"/>
            </w:pPr>
            <w:r>
              <w:t>3711,87</w:t>
            </w:r>
          </w:p>
        </w:tc>
        <w:tc>
          <w:tcPr>
            <w:tcW w:w="409" w:type="pct"/>
          </w:tcPr>
          <w:p w:rsidR="00F16CF4" w:rsidRDefault="00F16CF4" w:rsidP="00F16CF4">
            <w:pPr>
              <w:jc w:val="center"/>
            </w:pPr>
            <w:r>
              <w:t>-</w:t>
            </w:r>
          </w:p>
        </w:tc>
        <w:tc>
          <w:tcPr>
            <w:tcW w:w="411" w:type="pct"/>
          </w:tcPr>
          <w:p w:rsidR="00F16CF4" w:rsidRDefault="00F16CF4" w:rsidP="00F16CF4">
            <w:pPr>
              <w:jc w:val="center"/>
            </w:pPr>
            <w:r>
              <w:t>-</w:t>
            </w:r>
          </w:p>
        </w:tc>
        <w:tc>
          <w:tcPr>
            <w:tcW w:w="419" w:type="pct"/>
          </w:tcPr>
          <w:p w:rsidR="00F16CF4" w:rsidRDefault="00F16CF4" w:rsidP="00F16CF4">
            <w:pPr>
              <w:jc w:val="center"/>
            </w:pPr>
            <w:r>
              <w:t>-</w:t>
            </w:r>
          </w:p>
        </w:tc>
      </w:tr>
      <w:tr w:rsidR="00F16CF4">
        <w:trPr>
          <w:trHeight w:val="260"/>
        </w:trPr>
        <w:tc>
          <w:tcPr>
            <w:tcW w:w="1784" w:type="pct"/>
          </w:tcPr>
          <w:p w:rsidR="00F16CF4" w:rsidRDefault="00F16CF4" w:rsidP="00F16CF4">
            <w:r>
              <w:t>2. Реализация продукции тыс. руб.</w:t>
            </w:r>
          </w:p>
        </w:tc>
        <w:tc>
          <w:tcPr>
            <w:tcW w:w="669" w:type="pct"/>
            <w:vAlign w:val="center"/>
          </w:tcPr>
          <w:p w:rsidR="00F16CF4" w:rsidRDefault="00F16CF4" w:rsidP="00F16CF4">
            <w:pPr>
              <w:jc w:val="center"/>
            </w:pPr>
            <w:r>
              <w:t>138444</w:t>
            </w:r>
          </w:p>
        </w:tc>
        <w:tc>
          <w:tcPr>
            <w:tcW w:w="669" w:type="pct"/>
            <w:vAlign w:val="center"/>
          </w:tcPr>
          <w:p w:rsidR="00F16CF4" w:rsidRDefault="00F16CF4" w:rsidP="00F16CF4">
            <w:pPr>
              <w:jc w:val="center"/>
            </w:pPr>
            <w:r>
              <w:t>143536,35</w:t>
            </w:r>
          </w:p>
        </w:tc>
        <w:tc>
          <w:tcPr>
            <w:tcW w:w="638" w:type="pct"/>
            <w:vAlign w:val="center"/>
          </w:tcPr>
          <w:p w:rsidR="00F16CF4" w:rsidRDefault="00F16CF4" w:rsidP="00F16CF4">
            <w:pPr>
              <w:ind w:left="-9" w:right="-108"/>
              <w:jc w:val="center"/>
            </w:pPr>
            <w:r>
              <w:t>5092,35</w:t>
            </w:r>
          </w:p>
        </w:tc>
        <w:tc>
          <w:tcPr>
            <w:tcW w:w="409" w:type="pct"/>
          </w:tcPr>
          <w:p w:rsidR="00F16CF4" w:rsidRDefault="00F16CF4" w:rsidP="00F16CF4">
            <w:pPr>
              <w:jc w:val="center"/>
            </w:pPr>
            <w:r>
              <w:t>-</w:t>
            </w:r>
          </w:p>
        </w:tc>
        <w:tc>
          <w:tcPr>
            <w:tcW w:w="411" w:type="pct"/>
          </w:tcPr>
          <w:p w:rsidR="00F16CF4" w:rsidRDefault="00F16CF4" w:rsidP="00F16CF4">
            <w:pPr>
              <w:jc w:val="center"/>
            </w:pPr>
            <w:r>
              <w:t>-</w:t>
            </w:r>
          </w:p>
        </w:tc>
        <w:tc>
          <w:tcPr>
            <w:tcW w:w="419" w:type="pct"/>
          </w:tcPr>
          <w:p w:rsidR="00F16CF4" w:rsidRDefault="00F16CF4" w:rsidP="00F16CF4">
            <w:pPr>
              <w:jc w:val="center"/>
            </w:pPr>
            <w:r>
              <w:t>-</w:t>
            </w:r>
          </w:p>
        </w:tc>
      </w:tr>
      <w:tr w:rsidR="00F16CF4">
        <w:trPr>
          <w:trHeight w:val="260"/>
        </w:trPr>
        <w:tc>
          <w:tcPr>
            <w:tcW w:w="1784" w:type="pct"/>
          </w:tcPr>
          <w:p w:rsidR="00F16CF4" w:rsidRDefault="00F16CF4" w:rsidP="00F16CF4">
            <w:r>
              <w:t>3. Рентабельность реализации продукции, %</w:t>
            </w:r>
          </w:p>
        </w:tc>
        <w:tc>
          <w:tcPr>
            <w:tcW w:w="669" w:type="pct"/>
            <w:vAlign w:val="center"/>
          </w:tcPr>
          <w:p w:rsidR="00F16CF4" w:rsidRDefault="00F16CF4" w:rsidP="00F16CF4">
            <w:pPr>
              <w:jc w:val="center"/>
            </w:pPr>
            <w:r>
              <w:t>1,008566</w:t>
            </w:r>
          </w:p>
        </w:tc>
        <w:tc>
          <w:tcPr>
            <w:tcW w:w="669" w:type="pct"/>
            <w:vAlign w:val="center"/>
          </w:tcPr>
          <w:p w:rsidR="00F16CF4" w:rsidRDefault="00F16CF4" w:rsidP="00F16CF4">
            <w:pPr>
              <w:jc w:val="center"/>
            </w:pPr>
            <w:r>
              <w:t>1,018133</w:t>
            </w:r>
          </w:p>
        </w:tc>
        <w:tc>
          <w:tcPr>
            <w:tcW w:w="638" w:type="pct"/>
            <w:vAlign w:val="center"/>
          </w:tcPr>
          <w:p w:rsidR="00F16CF4" w:rsidRDefault="00F16CF4" w:rsidP="00F16CF4">
            <w:pPr>
              <w:ind w:left="-9" w:right="-108"/>
              <w:jc w:val="center"/>
            </w:pPr>
            <w:r>
              <w:t>0,009566</w:t>
            </w:r>
          </w:p>
        </w:tc>
        <w:tc>
          <w:tcPr>
            <w:tcW w:w="409" w:type="pct"/>
          </w:tcPr>
          <w:p w:rsidR="00F16CF4" w:rsidRDefault="00F16CF4" w:rsidP="00F16CF4">
            <w:pPr>
              <w:jc w:val="center"/>
            </w:pPr>
            <w:r>
              <w:t>-</w:t>
            </w:r>
          </w:p>
        </w:tc>
        <w:tc>
          <w:tcPr>
            <w:tcW w:w="411" w:type="pct"/>
          </w:tcPr>
          <w:p w:rsidR="00F16CF4" w:rsidRDefault="00F16CF4" w:rsidP="00F16CF4">
            <w:pPr>
              <w:jc w:val="center"/>
            </w:pPr>
            <w:r>
              <w:t>-</w:t>
            </w:r>
          </w:p>
        </w:tc>
        <w:tc>
          <w:tcPr>
            <w:tcW w:w="419" w:type="pct"/>
          </w:tcPr>
          <w:p w:rsidR="00F16CF4" w:rsidRDefault="00F16CF4" w:rsidP="00F16CF4">
            <w:pPr>
              <w:jc w:val="center"/>
            </w:pPr>
            <w:r>
              <w:t>-</w:t>
            </w:r>
          </w:p>
        </w:tc>
      </w:tr>
      <w:tr w:rsidR="00F16CF4">
        <w:trPr>
          <w:trHeight w:val="260"/>
        </w:trPr>
        <w:tc>
          <w:tcPr>
            <w:tcW w:w="1784" w:type="pct"/>
          </w:tcPr>
          <w:p w:rsidR="00F16CF4" w:rsidRDefault="00F16CF4" w:rsidP="00F16CF4">
            <w:r>
              <w:t>4. Рентабельность продаж, %</w:t>
            </w:r>
          </w:p>
        </w:tc>
        <w:tc>
          <w:tcPr>
            <w:tcW w:w="669" w:type="pct"/>
            <w:vAlign w:val="center"/>
          </w:tcPr>
          <w:p w:rsidR="00F16CF4" w:rsidRDefault="00F16CF4" w:rsidP="00F16CF4">
            <w:pPr>
              <w:jc w:val="center"/>
            </w:pPr>
            <w:r>
              <w:t>95,59</w:t>
            </w:r>
          </w:p>
        </w:tc>
        <w:tc>
          <w:tcPr>
            <w:tcW w:w="669" w:type="pct"/>
            <w:vAlign w:val="center"/>
          </w:tcPr>
          <w:p w:rsidR="00F16CF4" w:rsidRDefault="00F16CF4" w:rsidP="00F16CF4">
            <w:pPr>
              <w:jc w:val="center"/>
            </w:pPr>
            <w:r>
              <w:t>35,99</w:t>
            </w:r>
          </w:p>
        </w:tc>
        <w:tc>
          <w:tcPr>
            <w:tcW w:w="638" w:type="pct"/>
            <w:vAlign w:val="center"/>
          </w:tcPr>
          <w:p w:rsidR="00F16CF4" w:rsidRDefault="00F16CF4" w:rsidP="00F16CF4">
            <w:pPr>
              <w:ind w:left="-9" w:right="-108"/>
              <w:jc w:val="center"/>
            </w:pPr>
            <w:r>
              <w:t>-59,60</w:t>
            </w:r>
          </w:p>
        </w:tc>
        <w:tc>
          <w:tcPr>
            <w:tcW w:w="409" w:type="pct"/>
          </w:tcPr>
          <w:p w:rsidR="00F16CF4" w:rsidRDefault="00F16CF4" w:rsidP="00F16CF4">
            <w:pPr>
              <w:jc w:val="center"/>
            </w:pPr>
            <w:r>
              <w:t>-</w:t>
            </w:r>
          </w:p>
        </w:tc>
        <w:tc>
          <w:tcPr>
            <w:tcW w:w="411" w:type="pct"/>
          </w:tcPr>
          <w:p w:rsidR="00F16CF4" w:rsidRDefault="00F16CF4" w:rsidP="00F16CF4">
            <w:pPr>
              <w:jc w:val="center"/>
            </w:pPr>
            <w:r>
              <w:t>-</w:t>
            </w:r>
          </w:p>
        </w:tc>
        <w:tc>
          <w:tcPr>
            <w:tcW w:w="419" w:type="pct"/>
          </w:tcPr>
          <w:p w:rsidR="00F16CF4" w:rsidRDefault="00F16CF4" w:rsidP="00F16CF4">
            <w:pPr>
              <w:jc w:val="center"/>
            </w:pPr>
            <w:r>
              <w:t>-</w:t>
            </w:r>
          </w:p>
        </w:tc>
      </w:tr>
      <w:tr w:rsidR="00F16CF4">
        <w:trPr>
          <w:trHeight w:val="260"/>
        </w:trPr>
        <w:tc>
          <w:tcPr>
            <w:tcW w:w="1784" w:type="pct"/>
            <w:tcBorders>
              <w:bottom w:val="single" w:sz="4" w:space="0" w:color="auto"/>
            </w:tcBorders>
          </w:tcPr>
          <w:p w:rsidR="00F16CF4" w:rsidRDefault="00F16CF4" w:rsidP="00F16CF4">
            <w:r>
              <w:t>5. Прибыль от реализации тыс. руб.</w:t>
            </w:r>
          </w:p>
        </w:tc>
        <w:tc>
          <w:tcPr>
            <w:tcW w:w="669" w:type="pct"/>
            <w:tcBorders>
              <w:bottom w:val="single" w:sz="4" w:space="0" w:color="auto"/>
            </w:tcBorders>
            <w:vAlign w:val="center"/>
          </w:tcPr>
          <w:p w:rsidR="00F16CF4" w:rsidRDefault="00F16CF4" w:rsidP="00F16CF4">
            <w:pPr>
              <w:jc w:val="center"/>
            </w:pPr>
            <w:r>
              <w:t>67660,92</w:t>
            </w:r>
          </w:p>
        </w:tc>
        <w:tc>
          <w:tcPr>
            <w:tcW w:w="669" w:type="pct"/>
            <w:tcBorders>
              <w:bottom w:val="single" w:sz="4" w:space="0" w:color="auto"/>
            </w:tcBorders>
            <w:vAlign w:val="center"/>
          </w:tcPr>
          <w:p w:rsidR="00F16CF4" w:rsidRDefault="00F16CF4" w:rsidP="00F16CF4">
            <w:pPr>
              <w:jc w:val="center"/>
            </w:pPr>
            <w:r>
              <w:t>37984,36</w:t>
            </w:r>
          </w:p>
        </w:tc>
        <w:tc>
          <w:tcPr>
            <w:tcW w:w="638" w:type="pct"/>
            <w:tcBorders>
              <w:bottom w:val="single" w:sz="4" w:space="0" w:color="auto"/>
            </w:tcBorders>
            <w:vAlign w:val="center"/>
          </w:tcPr>
          <w:p w:rsidR="00F16CF4" w:rsidRDefault="00F16CF4" w:rsidP="00F16CF4">
            <w:pPr>
              <w:ind w:left="-9" w:right="-108"/>
              <w:jc w:val="center"/>
            </w:pPr>
            <w:r>
              <w:t>-29676,56</w:t>
            </w:r>
          </w:p>
        </w:tc>
        <w:tc>
          <w:tcPr>
            <w:tcW w:w="409" w:type="pct"/>
            <w:tcBorders>
              <w:bottom w:val="single" w:sz="4" w:space="0" w:color="auto"/>
            </w:tcBorders>
          </w:tcPr>
          <w:p w:rsidR="00F16CF4" w:rsidRDefault="00F16CF4" w:rsidP="00F16CF4">
            <w:pPr>
              <w:jc w:val="center"/>
            </w:pPr>
            <w:r>
              <w:t>-</w:t>
            </w:r>
          </w:p>
        </w:tc>
        <w:tc>
          <w:tcPr>
            <w:tcW w:w="411" w:type="pct"/>
            <w:tcBorders>
              <w:bottom w:val="single" w:sz="4" w:space="0" w:color="auto"/>
            </w:tcBorders>
          </w:tcPr>
          <w:p w:rsidR="00F16CF4" w:rsidRDefault="00F16CF4" w:rsidP="00F16CF4">
            <w:pPr>
              <w:jc w:val="center"/>
            </w:pPr>
            <w:r>
              <w:t>-</w:t>
            </w:r>
          </w:p>
        </w:tc>
        <w:tc>
          <w:tcPr>
            <w:tcW w:w="419" w:type="pct"/>
            <w:tcBorders>
              <w:bottom w:val="single" w:sz="4" w:space="0" w:color="auto"/>
            </w:tcBorders>
          </w:tcPr>
          <w:p w:rsidR="00F16CF4" w:rsidRDefault="00F16CF4" w:rsidP="00F16CF4">
            <w:pPr>
              <w:jc w:val="center"/>
            </w:pPr>
            <w:r>
              <w:t>-</w:t>
            </w:r>
          </w:p>
        </w:tc>
      </w:tr>
      <w:tr w:rsidR="00F16CF4">
        <w:trPr>
          <w:trHeight w:val="260"/>
        </w:trPr>
        <w:tc>
          <w:tcPr>
            <w:tcW w:w="1784" w:type="pct"/>
            <w:tcBorders>
              <w:top w:val="single" w:sz="4" w:space="0" w:color="auto"/>
              <w:left w:val="single" w:sz="4" w:space="0" w:color="auto"/>
              <w:bottom w:val="single" w:sz="4" w:space="0" w:color="auto"/>
              <w:right w:val="single" w:sz="4" w:space="0" w:color="auto"/>
            </w:tcBorders>
          </w:tcPr>
          <w:p w:rsidR="00F16CF4" w:rsidRDefault="00F16CF4" w:rsidP="00F16CF4">
            <w:r>
              <w:t>6. Себестоимость продукции, тыс. руб.</w:t>
            </w:r>
          </w:p>
        </w:tc>
        <w:tc>
          <w:tcPr>
            <w:tcW w:w="669" w:type="pct"/>
            <w:tcBorders>
              <w:top w:val="single" w:sz="4" w:space="0" w:color="auto"/>
              <w:left w:val="single" w:sz="4" w:space="0" w:color="auto"/>
              <w:bottom w:val="single" w:sz="4" w:space="0" w:color="auto"/>
              <w:right w:val="single" w:sz="4" w:space="0" w:color="auto"/>
            </w:tcBorders>
            <w:vAlign w:val="center"/>
          </w:tcPr>
          <w:p w:rsidR="00F16CF4" w:rsidRDefault="00F16CF4" w:rsidP="00F16CF4">
            <w:pPr>
              <w:jc w:val="center"/>
            </w:pPr>
            <w:r>
              <w:t>70783,08</w:t>
            </w:r>
          </w:p>
        </w:tc>
        <w:tc>
          <w:tcPr>
            <w:tcW w:w="669" w:type="pct"/>
            <w:tcBorders>
              <w:top w:val="single" w:sz="4" w:space="0" w:color="auto"/>
              <w:left w:val="single" w:sz="4" w:space="0" w:color="auto"/>
              <w:bottom w:val="single" w:sz="4" w:space="0" w:color="auto"/>
              <w:right w:val="single" w:sz="4" w:space="0" w:color="auto"/>
            </w:tcBorders>
            <w:vAlign w:val="center"/>
          </w:tcPr>
          <w:p w:rsidR="00F16CF4" w:rsidRDefault="00F16CF4" w:rsidP="00F16CF4">
            <w:pPr>
              <w:jc w:val="center"/>
            </w:pPr>
            <w:r>
              <w:t>105551,99</w:t>
            </w:r>
          </w:p>
        </w:tc>
        <w:tc>
          <w:tcPr>
            <w:tcW w:w="638" w:type="pct"/>
            <w:tcBorders>
              <w:top w:val="single" w:sz="4" w:space="0" w:color="auto"/>
              <w:left w:val="single" w:sz="4" w:space="0" w:color="auto"/>
              <w:bottom w:val="single" w:sz="4" w:space="0" w:color="auto"/>
              <w:right w:val="single" w:sz="4" w:space="0" w:color="auto"/>
            </w:tcBorders>
            <w:vAlign w:val="center"/>
          </w:tcPr>
          <w:p w:rsidR="00F16CF4" w:rsidRDefault="00F16CF4" w:rsidP="00F16CF4">
            <w:pPr>
              <w:ind w:left="-9" w:right="-108"/>
              <w:jc w:val="center"/>
            </w:pPr>
            <w:r>
              <w:t>34768,91</w:t>
            </w:r>
          </w:p>
        </w:tc>
        <w:tc>
          <w:tcPr>
            <w:tcW w:w="409" w:type="pct"/>
            <w:tcBorders>
              <w:top w:val="single" w:sz="4" w:space="0" w:color="auto"/>
              <w:left w:val="single" w:sz="4" w:space="0" w:color="auto"/>
              <w:bottom w:val="single" w:sz="4" w:space="0" w:color="auto"/>
              <w:right w:val="single" w:sz="4" w:space="0" w:color="auto"/>
            </w:tcBorders>
          </w:tcPr>
          <w:p w:rsidR="00F16CF4" w:rsidRDefault="00F16CF4" w:rsidP="00F16CF4">
            <w:pPr>
              <w:jc w:val="center"/>
            </w:pPr>
            <w:r>
              <w:t>-</w:t>
            </w:r>
          </w:p>
        </w:tc>
        <w:tc>
          <w:tcPr>
            <w:tcW w:w="411" w:type="pct"/>
            <w:tcBorders>
              <w:top w:val="single" w:sz="4" w:space="0" w:color="auto"/>
              <w:left w:val="single" w:sz="4" w:space="0" w:color="auto"/>
              <w:bottom w:val="single" w:sz="4" w:space="0" w:color="auto"/>
              <w:right w:val="single" w:sz="4" w:space="0" w:color="auto"/>
            </w:tcBorders>
          </w:tcPr>
          <w:p w:rsidR="00F16CF4" w:rsidRDefault="00F16CF4" w:rsidP="00F16CF4">
            <w:pPr>
              <w:jc w:val="center"/>
            </w:pPr>
            <w:r>
              <w:t>-</w:t>
            </w:r>
          </w:p>
        </w:tc>
        <w:tc>
          <w:tcPr>
            <w:tcW w:w="419" w:type="pct"/>
            <w:tcBorders>
              <w:top w:val="single" w:sz="4" w:space="0" w:color="auto"/>
              <w:left w:val="single" w:sz="4" w:space="0" w:color="auto"/>
              <w:bottom w:val="single" w:sz="4" w:space="0" w:color="auto"/>
              <w:right w:val="single" w:sz="4" w:space="0" w:color="auto"/>
            </w:tcBorders>
          </w:tcPr>
          <w:p w:rsidR="00F16CF4" w:rsidRDefault="00F16CF4" w:rsidP="00F16CF4">
            <w:pPr>
              <w:jc w:val="center"/>
            </w:pPr>
            <w:r>
              <w:t>-</w:t>
            </w:r>
          </w:p>
        </w:tc>
      </w:tr>
      <w:tr w:rsidR="00F16CF4">
        <w:trPr>
          <w:trHeight w:val="260"/>
        </w:trPr>
        <w:tc>
          <w:tcPr>
            <w:tcW w:w="1784" w:type="pct"/>
            <w:tcBorders>
              <w:top w:val="single" w:sz="4" w:space="0" w:color="auto"/>
            </w:tcBorders>
          </w:tcPr>
          <w:p w:rsidR="00F16CF4" w:rsidRDefault="00F16CF4" w:rsidP="00F16CF4">
            <w:r>
              <w:t>7. Материальные затраты, тыс. руб.</w:t>
            </w:r>
          </w:p>
        </w:tc>
        <w:tc>
          <w:tcPr>
            <w:tcW w:w="669" w:type="pct"/>
            <w:tcBorders>
              <w:top w:val="single" w:sz="4" w:space="0" w:color="auto"/>
            </w:tcBorders>
            <w:vAlign w:val="center"/>
          </w:tcPr>
          <w:p w:rsidR="00F16CF4" w:rsidRDefault="00F16CF4" w:rsidP="00F16CF4">
            <w:pPr>
              <w:jc w:val="center"/>
            </w:pPr>
            <w:r>
              <w:t>61072</w:t>
            </w:r>
          </w:p>
        </w:tc>
        <w:tc>
          <w:tcPr>
            <w:tcW w:w="669" w:type="pct"/>
            <w:tcBorders>
              <w:top w:val="single" w:sz="4" w:space="0" w:color="auto"/>
            </w:tcBorders>
            <w:vAlign w:val="center"/>
          </w:tcPr>
          <w:p w:rsidR="00F16CF4" w:rsidRDefault="00F16CF4" w:rsidP="00F16CF4">
            <w:pPr>
              <w:jc w:val="center"/>
            </w:pPr>
            <w:r>
              <w:t>91539</w:t>
            </w:r>
          </w:p>
        </w:tc>
        <w:tc>
          <w:tcPr>
            <w:tcW w:w="638" w:type="pct"/>
            <w:tcBorders>
              <w:top w:val="single" w:sz="4" w:space="0" w:color="auto"/>
            </w:tcBorders>
            <w:vAlign w:val="center"/>
          </w:tcPr>
          <w:p w:rsidR="00F16CF4" w:rsidRDefault="00F16CF4" w:rsidP="00F16CF4">
            <w:pPr>
              <w:ind w:left="-9" w:right="-108"/>
              <w:jc w:val="center"/>
            </w:pPr>
            <w:r>
              <w:t>30467</w:t>
            </w:r>
          </w:p>
        </w:tc>
        <w:tc>
          <w:tcPr>
            <w:tcW w:w="409" w:type="pct"/>
            <w:tcBorders>
              <w:top w:val="single" w:sz="4" w:space="0" w:color="auto"/>
            </w:tcBorders>
            <w:vAlign w:val="center"/>
          </w:tcPr>
          <w:p w:rsidR="00F16CF4" w:rsidRDefault="00F16CF4" w:rsidP="00F16CF4">
            <w:pPr>
              <w:jc w:val="center"/>
            </w:pPr>
            <w:r>
              <w:t>86,28</w:t>
            </w:r>
          </w:p>
        </w:tc>
        <w:tc>
          <w:tcPr>
            <w:tcW w:w="411" w:type="pct"/>
            <w:tcBorders>
              <w:top w:val="single" w:sz="4" w:space="0" w:color="auto"/>
            </w:tcBorders>
            <w:vAlign w:val="center"/>
          </w:tcPr>
          <w:p w:rsidR="00F16CF4" w:rsidRDefault="00F16CF4" w:rsidP="00F16CF4">
            <w:pPr>
              <w:jc w:val="center"/>
            </w:pPr>
            <w:r>
              <w:t>86,72</w:t>
            </w:r>
          </w:p>
        </w:tc>
        <w:tc>
          <w:tcPr>
            <w:tcW w:w="419" w:type="pct"/>
            <w:tcBorders>
              <w:top w:val="single" w:sz="4" w:space="0" w:color="auto"/>
            </w:tcBorders>
            <w:vAlign w:val="center"/>
          </w:tcPr>
          <w:p w:rsidR="00F16CF4" w:rsidRDefault="00F16CF4" w:rsidP="00F16CF4">
            <w:pPr>
              <w:jc w:val="center"/>
            </w:pPr>
            <w:r>
              <w:t>0,44</w:t>
            </w:r>
          </w:p>
        </w:tc>
      </w:tr>
      <w:tr w:rsidR="00F16CF4">
        <w:trPr>
          <w:trHeight w:val="140"/>
        </w:trPr>
        <w:tc>
          <w:tcPr>
            <w:tcW w:w="1784" w:type="pct"/>
          </w:tcPr>
          <w:p w:rsidR="00F16CF4" w:rsidRDefault="00F16CF4" w:rsidP="00F16CF4">
            <w:r>
              <w:t>8. Заработная плата, тыс. руб.</w:t>
            </w:r>
          </w:p>
        </w:tc>
        <w:tc>
          <w:tcPr>
            <w:tcW w:w="669" w:type="pct"/>
            <w:vAlign w:val="center"/>
          </w:tcPr>
          <w:p w:rsidR="00F16CF4" w:rsidRDefault="00F16CF4" w:rsidP="00F16CF4">
            <w:pPr>
              <w:jc w:val="center"/>
            </w:pPr>
            <w:r>
              <w:t>1875</w:t>
            </w:r>
          </w:p>
        </w:tc>
        <w:tc>
          <w:tcPr>
            <w:tcW w:w="669" w:type="pct"/>
            <w:vAlign w:val="center"/>
          </w:tcPr>
          <w:p w:rsidR="00F16CF4" w:rsidRDefault="00F16CF4" w:rsidP="00F16CF4">
            <w:pPr>
              <w:jc w:val="center"/>
            </w:pPr>
            <w:r>
              <w:t>2777</w:t>
            </w:r>
          </w:p>
        </w:tc>
        <w:tc>
          <w:tcPr>
            <w:tcW w:w="638" w:type="pct"/>
            <w:vAlign w:val="center"/>
          </w:tcPr>
          <w:p w:rsidR="00F16CF4" w:rsidRDefault="00F16CF4" w:rsidP="00F16CF4">
            <w:pPr>
              <w:ind w:left="-9" w:right="-108"/>
              <w:jc w:val="center"/>
            </w:pPr>
            <w:r>
              <w:t>902</w:t>
            </w:r>
          </w:p>
        </w:tc>
        <w:tc>
          <w:tcPr>
            <w:tcW w:w="409" w:type="pct"/>
            <w:vAlign w:val="center"/>
          </w:tcPr>
          <w:p w:rsidR="00F16CF4" w:rsidRDefault="00F16CF4" w:rsidP="00F16CF4">
            <w:pPr>
              <w:jc w:val="center"/>
            </w:pPr>
            <w:r>
              <w:t>2,65</w:t>
            </w:r>
          </w:p>
        </w:tc>
        <w:tc>
          <w:tcPr>
            <w:tcW w:w="411" w:type="pct"/>
            <w:vAlign w:val="center"/>
          </w:tcPr>
          <w:p w:rsidR="00F16CF4" w:rsidRDefault="00F16CF4" w:rsidP="00F16CF4">
            <w:pPr>
              <w:jc w:val="center"/>
            </w:pPr>
            <w:r>
              <w:t>2,63</w:t>
            </w:r>
          </w:p>
        </w:tc>
        <w:tc>
          <w:tcPr>
            <w:tcW w:w="419" w:type="pct"/>
            <w:vAlign w:val="center"/>
          </w:tcPr>
          <w:p w:rsidR="00F16CF4" w:rsidRDefault="00F16CF4" w:rsidP="00F16CF4">
            <w:pPr>
              <w:jc w:val="center"/>
            </w:pPr>
            <w:r>
              <w:t>-0,02</w:t>
            </w:r>
          </w:p>
        </w:tc>
      </w:tr>
      <w:tr w:rsidR="00F16CF4">
        <w:trPr>
          <w:trHeight w:val="740"/>
        </w:trPr>
        <w:tc>
          <w:tcPr>
            <w:tcW w:w="1784" w:type="pct"/>
          </w:tcPr>
          <w:p w:rsidR="00F16CF4" w:rsidRDefault="00F16CF4" w:rsidP="00F16CF4">
            <w:r>
              <w:t>В том числе:</w:t>
            </w:r>
          </w:p>
          <w:p w:rsidR="00F16CF4" w:rsidRDefault="00F16CF4" w:rsidP="00F16CF4">
            <w:pPr>
              <w:numPr>
                <w:ilvl w:val="0"/>
                <w:numId w:val="8"/>
              </w:numPr>
            </w:pPr>
            <w:r>
              <w:t>переменная часть</w:t>
            </w:r>
          </w:p>
          <w:p w:rsidR="00F16CF4" w:rsidRDefault="00F16CF4" w:rsidP="00F16CF4">
            <w:pPr>
              <w:numPr>
                <w:ilvl w:val="0"/>
                <w:numId w:val="8"/>
              </w:numPr>
            </w:pPr>
            <w:r>
              <w:t>постоянная часть</w:t>
            </w:r>
          </w:p>
        </w:tc>
        <w:tc>
          <w:tcPr>
            <w:tcW w:w="669" w:type="pct"/>
            <w:vAlign w:val="center"/>
          </w:tcPr>
          <w:p w:rsidR="00F16CF4" w:rsidRDefault="00F16CF4" w:rsidP="00F16CF4">
            <w:pPr>
              <w:jc w:val="center"/>
            </w:pPr>
          </w:p>
          <w:p w:rsidR="00F16CF4" w:rsidRDefault="00F16CF4" w:rsidP="00F16CF4">
            <w:pPr>
              <w:jc w:val="center"/>
            </w:pPr>
            <w:r>
              <w:t>659</w:t>
            </w:r>
          </w:p>
          <w:p w:rsidR="00F16CF4" w:rsidRDefault="00F16CF4" w:rsidP="00F16CF4">
            <w:pPr>
              <w:jc w:val="center"/>
            </w:pPr>
            <w:r>
              <w:t>1216</w:t>
            </w:r>
          </w:p>
        </w:tc>
        <w:tc>
          <w:tcPr>
            <w:tcW w:w="669" w:type="pct"/>
            <w:vAlign w:val="center"/>
          </w:tcPr>
          <w:p w:rsidR="00F16CF4" w:rsidRDefault="00F16CF4" w:rsidP="00F16CF4">
            <w:pPr>
              <w:jc w:val="center"/>
            </w:pPr>
          </w:p>
          <w:p w:rsidR="00F16CF4" w:rsidRDefault="00F16CF4" w:rsidP="00F16CF4">
            <w:pPr>
              <w:jc w:val="center"/>
            </w:pPr>
            <w:r>
              <w:t>1083</w:t>
            </w:r>
          </w:p>
          <w:p w:rsidR="00F16CF4" w:rsidRDefault="00F16CF4" w:rsidP="00F16CF4">
            <w:pPr>
              <w:jc w:val="center"/>
            </w:pPr>
            <w:r>
              <w:t>1694</w:t>
            </w:r>
          </w:p>
        </w:tc>
        <w:tc>
          <w:tcPr>
            <w:tcW w:w="638" w:type="pct"/>
            <w:vAlign w:val="center"/>
          </w:tcPr>
          <w:p w:rsidR="00F16CF4" w:rsidRDefault="00F16CF4" w:rsidP="00F16CF4">
            <w:pPr>
              <w:ind w:left="-9" w:right="-108"/>
              <w:jc w:val="center"/>
            </w:pPr>
          </w:p>
          <w:p w:rsidR="00F16CF4" w:rsidRDefault="00F16CF4" w:rsidP="00F16CF4">
            <w:pPr>
              <w:ind w:left="-9" w:right="-108"/>
              <w:jc w:val="center"/>
            </w:pPr>
            <w:r>
              <w:t>424</w:t>
            </w:r>
          </w:p>
          <w:p w:rsidR="00F16CF4" w:rsidRDefault="00F16CF4" w:rsidP="00F16CF4">
            <w:pPr>
              <w:ind w:left="-9" w:right="-108"/>
              <w:jc w:val="center"/>
            </w:pPr>
            <w:r>
              <w:t>478</w:t>
            </w:r>
          </w:p>
        </w:tc>
        <w:tc>
          <w:tcPr>
            <w:tcW w:w="409" w:type="pct"/>
            <w:vAlign w:val="center"/>
          </w:tcPr>
          <w:p w:rsidR="00F16CF4" w:rsidRDefault="00F16CF4" w:rsidP="00F16CF4">
            <w:pPr>
              <w:jc w:val="center"/>
            </w:pPr>
          </w:p>
          <w:p w:rsidR="00F16CF4" w:rsidRDefault="00F16CF4" w:rsidP="00F16CF4">
            <w:pPr>
              <w:jc w:val="center"/>
            </w:pPr>
            <w:r>
              <w:t>0,93</w:t>
            </w:r>
          </w:p>
          <w:p w:rsidR="00F16CF4" w:rsidRDefault="00F16CF4" w:rsidP="00F16CF4">
            <w:pPr>
              <w:jc w:val="center"/>
            </w:pPr>
            <w:r>
              <w:t>1,72</w:t>
            </w:r>
          </w:p>
        </w:tc>
        <w:tc>
          <w:tcPr>
            <w:tcW w:w="411" w:type="pct"/>
            <w:vAlign w:val="center"/>
          </w:tcPr>
          <w:p w:rsidR="00F16CF4" w:rsidRDefault="00F16CF4" w:rsidP="00F16CF4">
            <w:pPr>
              <w:jc w:val="center"/>
            </w:pPr>
          </w:p>
          <w:p w:rsidR="00F16CF4" w:rsidRDefault="00F16CF4" w:rsidP="00F16CF4">
            <w:pPr>
              <w:jc w:val="center"/>
            </w:pPr>
            <w:r>
              <w:t>1,03</w:t>
            </w:r>
          </w:p>
          <w:p w:rsidR="00F16CF4" w:rsidRDefault="00F16CF4" w:rsidP="00F16CF4">
            <w:pPr>
              <w:jc w:val="center"/>
            </w:pPr>
            <w:r>
              <w:t>1,6</w:t>
            </w:r>
          </w:p>
        </w:tc>
        <w:tc>
          <w:tcPr>
            <w:tcW w:w="419" w:type="pct"/>
            <w:vAlign w:val="center"/>
          </w:tcPr>
          <w:p w:rsidR="00F16CF4" w:rsidRDefault="00F16CF4" w:rsidP="00F16CF4">
            <w:pPr>
              <w:jc w:val="center"/>
            </w:pPr>
          </w:p>
          <w:p w:rsidR="00F16CF4" w:rsidRDefault="00F16CF4" w:rsidP="00F16CF4">
            <w:pPr>
              <w:jc w:val="center"/>
            </w:pPr>
            <w:r>
              <w:t>0,10</w:t>
            </w:r>
          </w:p>
          <w:p w:rsidR="00F16CF4" w:rsidRDefault="00F16CF4" w:rsidP="00F16CF4">
            <w:pPr>
              <w:jc w:val="center"/>
            </w:pPr>
            <w:r>
              <w:t>-0,12</w:t>
            </w:r>
          </w:p>
        </w:tc>
      </w:tr>
      <w:tr w:rsidR="00F16CF4">
        <w:trPr>
          <w:trHeight w:val="340"/>
        </w:trPr>
        <w:tc>
          <w:tcPr>
            <w:tcW w:w="1784" w:type="pct"/>
          </w:tcPr>
          <w:p w:rsidR="00F16CF4" w:rsidRDefault="00F16CF4" w:rsidP="00F16CF4">
            <w:r>
              <w:t xml:space="preserve">9. Отчисления на социальные нужды </w:t>
            </w:r>
          </w:p>
        </w:tc>
        <w:tc>
          <w:tcPr>
            <w:tcW w:w="669" w:type="pct"/>
            <w:vAlign w:val="center"/>
          </w:tcPr>
          <w:p w:rsidR="00F16CF4" w:rsidRDefault="00F16CF4" w:rsidP="00F16CF4">
            <w:pPr>
              <w:jc w:val="center"/>
            </w:pPr>
            <w:r>
              <w:t>487,5</w:t>
            </w:r>
          </w:p>
        </w:tc>
        <w:tc>
          <w:tcPr>
            <w:tcW w:w="669" w:type="pct"/>
            <w:vAlign w:val="center"/>
          </w:tcPr>
          <w:p w:rsidR="00F16CF4" w:rsidRDefault="00F16CF4" w:rsidP="00F16CF4">
            <w:pPr>
              <w:jc w:val="center"/>
            </w:pPr>
            <w:r>
              <w:t>722,02</w:t>
            </w:r>
          </w:p>
        </w:tc>
        <w:tc>
          <w:tcPr>
            <w:tcW w:w="638" w:type="pct"/>
            <w:vAlign w:val="center"/>
          </w:tcPr>
          <w:p w:rsidR="00F16CF4" w:rsidRDefault="00F16CF4" w:rsidP="00F16CF4">
            <w:pPr>
              <w:ind w:left="-9" w:right="-108"/>
              <w:jc w:val="center"/>
            </w:pPr>
            <w:r>
              <w:t>234,52</w:t>
            </w:r>
          </w:p>
        </w:tc>
        <w:tc>
          <w:tcPr>
            <w:tcW w:w="409" w:type="pct"/>
            <w:vAlign w:val="center"/>
          </w:tcPr>
          <w:p w:rsidR="00F16CF4" w:rsidRDefault="00F16CF4" w:rsidP="00F16CF4">
            <w:pPr>
              <w:jc w:val="center"/>
            </w:pPr>
            <w:r>
              <w:t>0,69</w:t>
            </w:r>
          </w:p>
        </w:tc>
        <w:tc>
          <w:tcPr>
            <w:tcW w:w="411" w:type="pct"/>
            <w:vAlign w:val="center"/>
          </w:tcPr>
          <w:p w:rsidR="00F16CF4" w:rsidRDefault="00F16CF4" w:rsidP="00F16CF4">
            <w:pPr>
              <w:jc w:val="center"/>
            </w:pPr>
            <w:r>
              <w:t>0,68</w:t>
            </w:r>
          </w:p>
        </w:tc>
        <w:tc>
          <w:tcPr>
            <w:tcW w:w="419" w:type="pct"/>
            <w:vAlign w:val="center"/>
          </w:tcPr>
          <w:p w:rsidR="00F16CF4" w:rsidRDefault="00F16CF4" w:rsidP="00F16CF4">
            <w:pPr>
              <w:jc w:val="center"/>
            </w:pPr>
            <w:r>
              <w:t>-0,01</w:t>
            </w:r>
          </w:p>
        </w:tc>
      </w:tr>
      <w:tr w:rsidR="00F16CF4">
        <w:trPr>
          <w:trHeight w:val="835"/>
        </w:trPr>
        <w:tc>
          <w:tcPr>
            <w:tcW w:w="1784" w:type="pct"/>
          </w:tcPr>
          <w:p w:rsidR="00F16CF4" w:rsidRDefault="00F16CF4" w:rsidP="00F16CF4">
            <w:r>
              <w:t>В том числе:</w:t>
            </w:r>
          </w:p>
          <w:p w:rsidR="00F16CF4" w:rsidRDefault="00F16CF4" w:rsidP="00F16CF4">
            <w:pPr>
              <w:numPr>
                <w:ilvl w:val="0"/>
                <w:numId w:val="8"/>
              </w:numPr>
            </w:pPr>
            <w:r>
              <w:t>переменная часть</w:t>
            </w:r>
          </w:p>
          <w:p w:rsidR="00F16CF4" w:rsidRDefault="00F16CF4" w:rsidP="00F16CF4">
            <w:pPr>
              <w:numPr>
                <w:ilvl w:val="0"/>
                <w:numId w:val="8"/>
              </w:numPr>
            </w:pPr>
            <w:r>
              <w:t>постоянная часть</w:t>
            </w:r>
          </w:p>
        </w:tc>
        <w:tc>
          <w:tcPr>
            <w:tcW w:w="669" w:type="pct"/>
            <w:vAlign w:val="center"/>
          </w:tcPr>
          <w:p w:rsidR="00F16CF4" w:rsidRDefault="00F16CF4" w:rsidP="00F16CF4">
            <w:pPr>
              <w:jc w:val="center"/>
            </w:pPr>
          </w:p>
          <w:p w:rsidR="00F16CF4" w:rsidRDefault="00F16CF4" w:rsidP="00F16CF4">
            <w:pPr>
              <w:jc w:val="center"/>
            </w:pPr>
            <w:r>
              <w:t>171,34</w:t>
            </w:r>
          </w:p>
          <w:p w:rsidR="00F16CF4" w:rsidRDefault="00F16CF4" w:rsidP="00F16CF4">
            <w:pPr>
              <w:jc w:val="center"/>
            </w:pPr>
            <w:r>
              <w:t>316,16</w:t>
            </w:r>
          </w:p>
        </w:tc>
        <w:tc>
          <w:tcPr>
            <w:tcW w:w="669" w:type="pct"/>
            <w:vAlign w:val="center"/>
          </w:tcPr>
          <w:p w:rsidR="00F16CF4" w:rsidRDefault="00F16CF4" w:rsidP="00F16CF4">
            <w:pPr>
              <w:jc w:val="center"/>
            </w:pPr>
          </w:p>
          <w:p w:rsidR="00F16CF4" w:rsidRDefault="00F16CF4" w:rsidP="00F16CF4">
            <w:pPr>
              <w:jc w:val="center"/>
            </w:pPr>
            <w:r>
              <w:t>281,58</w:t>
            </w:r>
          </w:p>
          <w:p w:rsidR="00F16CF4" w:rsidRDefault="00F16CF4" w:rsidP="00F16CF4">
            <w:pPr>
              <w:jc w:val="center"/>
            </w:pPr>
            <w:r>
              <w:t>440,44</w:t>
            </w:r>
          </w:p>
        </w:tc>
        <w:tc>
          <w:tcPr>
            <w:tcW w:w="638" w:type="pct"/>
            <w:vAlign w:val="center"/>
          </w:tcPr>
          <w:p w:rsidR="00F16CF4" w:rsidRDefault="00F16CF4" w:rsidP="00F16CF4">
            <w:pPr>
              <w:ind w:left="-9" w:right="-108"/>
              <w:jc w:val="center"/>
            </w:pPr>
          </w:p>
          <w:p w:rsidR="00F16CF4" w:rsidRDefault="00F16CF4" w:rsidP="00F16CF4">
            <w:pPr>
              <w:ind w:left="-9" w:right="-108"/>
              <w:jc w:val="center"/>
            </w:pPr>
            <w:r>
              <w:t>110,24</w:t>
            </w:r>
          </w:p>
          <w:p w:rsidR="00F16CF4" w:rsidRDefault="00F16CF4" w:rsidP="00F16CF4">
            <w:pPr>
              <w:ind w:left="-9" w:right="-108"/>
              <w:jc w:val="center"/>
            </w:pPr>
            <w:r>
              <w:t>124,28</w:t>
            </w:r>
          </w:p>
        </w:tc>
        <w:tc>
          <w:tcPr>
            <w:tcW w:w="409" w:type="pct"/>
            <w:vAlign w:val="center"/>
          </w:tcPr>
          <w:p w:rsidR="00F16CF4" w:rsidRDefault="00F16CF4" w:rsidP="00F16CF4">
            <w:pPr>
              <w:jc w:val="center"/>
            </w:pPr>
          </w:p>
          <w:p w:rsidR="00F16CF4" w:rsidRDefault="00F16CF4" w:rsidP="00F16CF4">
            <w:pPr>
              <w:jc w:val="center"/>
            </w:pPr>
            <w:r>
              <w:t>0,24</w:t>
            </w:r>
          </w:p>
          <w:p w:rsidR="00F16CF4" w:rsidRDefault="00F16CF4" w:rsidP="00F16CF4">
            <w:pPr>
              <w:jc w:val="center"/>
            </w:pPr>
            <w:r>
              <w:t>0,45</w:t>
            </w:r>
          </w:p>
        </w:tc>
        <w:tc>
          <w:tcPr>
            <w:tcW w:w="411" w:type="pct"/>
            <w:vAlign w:val="center"/>
          </w:tcPr>
          <w:p w:rsidR="00F16CF4" w:rsidRDefault="00F16CF4" w:rsidP="00F16CF4">
            <w:pPr>
              <w:jc w:val="center"/>
            </w:pPr>
          </w:p>
          <w:p w:rsidR="00F16CF4" w:rsidRDefault="00F16CF4" w:rsidP="00F16CF4">
            <w:pPr>
              <w:jc w:val="center"/>
            </w:pPr>
            <w:r>
              <w:t>0,27</w:t>
            </w:r>
          </w:p>
          <w:p w:rsidR="00F16CF4" w:rsidRDefault="00F16CF4" w:rsidP="00F16CF4">
            <w:pPr>
              <w:jc w:val="center"/>
            </w:pPr>
            <w:r>
              <w:t>0,42</w:t>
            </w:r>
          </w:p>
        </w:tc>
        <w:tc>
          <w:tcPr>
            <w:tcW w:w="419" w:type="pct"/>
            <w:vAlign w:val="center"/>
          </w:tcPr>
          <w:p w:rsidR="00F16CF4" w:rsidRDefault="00F16CF4" w:rsidP="00F16CF4">
            <w:pPr>
              <w:jc w:val="center"/>
            </w:pPr>
          </w:p>
          <w:p w:rsidR="00F16CF4" w:rsidRDefault="00F16CF4" w:rsidP="00F16CF4">
            <w:pPr>
              <w:jc w:val="center"/>
            </w:pPr>
            <w:r>
              <w:t>0,03</w:t>
            </w:r>
          </w:p>
          <w:p w:rsidR="00F16CF4" w:rsidRDefault="00F16CF4" w:rsidP="00F16CF4">
            <w:pPr>
              <w:jc w:val="center"/>
            </w:pPr>
            <w:r>
              <w:t>-0,03</w:t>
            </w:r>
          </w:p>
        </w:tc>
      </w:tr>
      <w:tr w:rsidR="00F16CF4">
        <w:trPr>
          <w:trHeight w:val="320"/>
        </w:trPr>
        <w:tc>
          <w:tcPr>
            <w:tcW w:w="1784" w:type="pct"/>
          </w:tcPr>
          <w:p w:rsidR="00F16CF4" w:rsidRDefault="00F16CF4" w:rsidP="00F16CF4">
            <w:pPr>
              <w:pStyle w:val="ab"/>
            </w:pPr>
            <w:r>
              <w:t xml:space="preserve">10. Амортизация основных средств </w:t>
            </w:r>
          </w:p>
        </w:tc>
        <w:tc>
          <w:tcPr>
            <w:tcW w:w="669" w:type="pct"/>
            <w:vAlign w:val="center"/>
          </w:tcPr>
          <w:p w:rsidR="00F16CF4" w:rsidRDefault="00F16CF4" w:rsidP="00F16CF4">
            <w:pPr>
              <w:jc w:val="center"/>
            </w:pPr>
            <w:r>
              <w:t>913,75</w:t>
            </w:r>
          </w:p>
        </w:tc>
        <w:tc>
          <w:tcPr>
            <w:tcW w:w="669" w:type="pct"/>
            <w:vAlign w:val="center"/>
          </w:tcPr>
          <w:p w:rsidR="00F16CF4" w:rsidRDefault="00F16CF4" w:rsidP="00F16CF4">
            <w:pPr>
              <w:jc w:val="center"/>
            </w:pPr>
            <w:r>
              <w:t>918,33</w:t>
            </w:r>
          </w:p>
        </w:tc>
        <w:tc>
          <w:tcPr>
            <w:tcW w:w="638" w:type="pct"/>
            <w:vAlign w:val="center"/>
          </w:tcPr>
          <w:p w:rsidR="00F16CF4" w:rsidRDefault="00F16CF4" w:rsidP="00F16CF4">
            <w:pPr>
              <w:ind w:left="-9" w:right="-108"/>
              <w:jc w:val="center"/>
            </w:pPr>
            <w:r>
              <w:t>4,58</w:t>
            </w:r>
          </w:p>
        </w:tc>
        <w:tc>
          <w:tcPr>
            <w:tcW w:w="409" w:type="pct"/>
            <w:vAlign w:val="center"/>
          </w:tcPr>
          <w:p w:rsidR="00F16CF4" w:rsidRDefault="00F16CF4" w:rsidP="00F16CF4">
            <w:pPr>
              <w:jc w:val="center"/>
            </w:pPr>
            <w:r>
              <w:t>1,29</w:t>
            </w:r>
          </w:p>
        </w:tc>
        <w:tc>
          <w:tcPr>
            <w:tcW w:w="411" w:type="pct"/>
            <w:vAlign w:val="center"/>
          </w:tcPr>
          <w:p w:rsidR="00F16CF4" w:rsidRDefault="00F16CF4" w:rsidP="00F16CF4">
            <w:pPr>
              <w:jc w:val="center"/>
            </w:pPr>
            <w:r>
              <w:t>0,87</w:t>
            </w:r>
          </w:p>
        </w:tc>
        <w:tc>
          <w:tcPr>
            <w:tcW w:w="419" w:type="pct"/>
            <w:vAlign w:val="center"/>
          </w:tcPr>
          <w:p w:rsidR="00F16CF4" w:rsidRDefault="00F16CF4" w:rsidP="00F16CF4">
            <w:pPr>
              <w:jc w:val="center"/>
            </w:pPr>
            <w:r>
              <w:t>-0,42</w:t>
            </w:r>
          </w:p>
        </w:tc>
      </w:tr>
      <w:tr w:rsidR="00F16CF4">
        <w:trPr>
          <w:trHeight w:val="320"/>
        </w:trPr>
        <w:tc>
          <w:tcPr>
            <w:tcW w:w="1784" w:type="pct"/>
          </w:tcPr>
          <w:p w:rsidR="00F16CF4" w:rsidRDefault="00F16CF4" w:rsidP="00F16CF4">
            <w:pPr>
              <w:pStyle w:val="ab"/>
            </w:pPr>
            <w:r>
              <w:t>11. Прочие производственные расходы (условно 10%)</w:t>
            </w:r>
          </w:p>
        </w:tc>
        <w:tc>
          <w:tcPr>
            <w:tcW w:w="669" w:type="pct"/>
            <w:vAlign w:val="center"/>
          </w:tcPr>
          <w:p w:rsidR="00F16CF4" w:rsidRDefault="00F16CF4" w:rsidP="00F16CF4">
            <w:pPr>
              <w:jc w:val="center"/>
            </w:pPr>
            <w:r>
              <w:t>6434,83</w:t>
            </w:r>
          </w:p>
        </w:tc>
        <w:tc>
          <w:tcPr>
            <w:tcW w:w="669" w:type="pct"/>
            <w:vAlign w:val="center"/>
          </w:tcPr>
          <w:p w:rsidR="00F16CF4" w:rsidRDefault="00F16CF4" w:rsidP="00F16CF4">
            <w:pPr>
              <w:jc w:val="center"/>
            </w:pPr>
            <w:r>
              <w:t>9595,64</w:t>
            </w:r>
          </w:p>
        </w:tc>
        <w:tc>
          <w:tcPr>
            <w:tcW w:w="638" w:type="pct"/>
            <w:vAlign w:val="center"/>
          </w:tcPr>
          <w:p w:rsidR="00F16CF4" w:rsidRDefault="00F16CF4" w:rsidP="00F16CF4">
            <w:pPr>
              <w:ind w:left="-9" w:right="-108"/>
              <w:jc w:val="center"/>
            </w:pPr>
            <w:r>
              <w:t>3160,81</w:t>
            </w:r>
          </w:p>
        </w:tc>
        <w:tc>
          <w:tcPr>
            <w:tcW w:w="409" w:type="pct"/>
            <w:vAlign w:val="center"/>
          </w:tcPr>
          <w:p w:rsidR="00F16CF4" w:rsidRDefault="00F16CF4" w:rsidP="00F16CF4">
            <w:pPr>
              <w:jc w:val="center"/>
            </w:pPr>
            <w:r>
              <w:t>9,09</w:t>
            </w:r>
          </w:p>
        </w:tc>
        <w:tc>
          <w:tcPr>
            <w:tcW w:w="411" w:type="pct"/>
            <w:vAlign w:val="center"/>
          </w:tcPr>
          <w:p w:rsidR="00F16CF4" w:rsidRDefault="00F16CF4" w:rsidP="00F16CF4">
            <w:pPr>
              <w:jc w:val="center"/>
            </w:pPr>
            <w:r>
              <w:t>9,09</w:t>
            </w:r>
          </w:p>
        </w:tc>
        <w:tc>
          <w:tcPr>
            <w:tcW w:w="419" w:type="pct"/>
            <w:vAlign w:val="center"/>
          </w:tcPr>
          <w:p w:rsidR="00F16CF4" w:rsidRDefault="00F16CF4" w:rsidP="00F16CF4">
            <w:pPr>
              <w:jc w:val="center"/>
            </w:pPr>
            <w:r>
              <w:t>0</w:t>
            </w:r>
          </w:p>
        </w:tc>
      </w:tr>
      <w:tr w:rsidR="00F16CF4">
        <w:trPr>
          <w:trHeight w:val="240"/>
        </w:trPr>
        <w:tc>
          <w:tcPr>
            <w:tcW w:w="1784" w:type="pct"/>
          </w:tcPr>
          <w:p w:rsidR="00F16CF4" w:rsidRDefault="00F16CF4" w:rsidP="00F16CF4">
            <w:r>
              <w:t>12. Полная себестоимость</w:t>
            </w:r>
          </w:p>
        </w:tc>
        <w:tc>
          <w:tcPr>
            <w:tcW w:w="669" w:type="pct"/>
            <w:vAlign w:val="center"/>
          </w:tcPr>
          <w:p w:rsidR="00F16CF4" w:rsidRDefault="00F16CF4" w:rsidP="00F16CF4">
            <w:pPr>
              <w:jc w:val="center"/>
            </w:pPr>
            <w:r>
              <w:t>70783,08</w:t>
            </w:r>
          </w:p>
        </w:tc>
        <w:tc>
          <w:tcPr>
            <w:tcW w:w="669" w:type="pct"/>
            <w:vAlign w:val="center"/>
          </w:tcPr>
          <w:p w:rsidR="00F16CF4" w:rsidRDefault="00F16CF4" w:rsidP="00F16CF4">
            <w:pPr>
              <w:jc w:val="center"/>
            </w:pPr>
            <w:r>
              <w:t>105551,99</w:t>
            </w:r>
          </w:p>
        </w:tc>
        <w:tc>
          <w:tcPr>
            <w:tcW w:w="638" w:type="pct"/>
            <w:vAlign w:val="center"/>
          </w:tcPr>
          <w:p w:rsidR="00F16CF4" w:rsidRDefault="00F16CF4" w:rsidP="00F16CF4">
            <w:pPr>
              <w:ind w:left="-9" w:right="-108"/>
              <w:jc w:val="center"/>
            </w:pPr>
            <w:r>
              <w:t>34768,91</w:t>
            </w:r>
          </w:p>
        </w:tc>
        <w:tc>
          <w:tcPr>
            <w:tcW w:w="409" w:type="pct"/>
            <w:vAlign w:val="center"/>
          </w:tcPr>
          <w:p w:rsidR="00F16CF4" w:rsidRDefault="00F16CF4" w:rsidP="00F16CF4">
            <w:pPr>
              <w:jc w:val="center"/>
            </w:pPr>
            <w:r>
              <w:t>100</w:t>
            </w:r>
          </w:p>
        </w:tc>
        <w:tc>
          <w:tcPr>
            <w:tcW w:w="411" w:type="pct"/>
            <w:vAlign w:val="center"/>
          </w:tcPr>
          <w:p w:rsidR="00F16CF4" w:rsidRDefault="00F16CF4" w:rsidP="00F16CF4">
            <w:pPr>
              <w:jc w:val="center"/>
            </w:pPr>
            <w:r>
              <w:t>100</w:t>
            </w:r>
          </w:p>
        </w:tc>
        <w:tc>
          <w:tcPr>
            <w:tcW w:w="419" w:type="pct"/>
            <w:vAlign w:val="center"/>
          </w:tcPr>
          <w:p w:rsidR="00F16CF4" w:rsidRDefault="00F16CF4" w:rsidP="00F16CF4">
            <w:pPr>
              <w:jc w:val="center"/>
            </w:pPr>
            <w:r>
              <w:t>0</w:t>
            </w:r>
          </w:p>
        </w:tc>
      </w:tr>
      <w:tr w:rsidR="00F16CF4">
        <w:trPr>
          <w:trHeight w:val="860"/>
        </w:trPr>
        <w:tc>
          <w:tcPr>
            <w:tcW w:w="1784" w:type="pct"/>
          </w:tcPr>
          <w:p w:rsidR="00F16CF4" w:rsidRDefault="00F16CF4" w:rsidP="00F16CF4">
            <w:r>
              <w:t>В том числе:</w:t>
            </w:r>
          </w:p>
          <w:p w:rsidR="00F16CF4" w:rsidRDefault="00F16CF4" w:rsidP="00F16CF4">
            <w:pPr>
              <w:numPr>
                <w:ilvl w:val="0"/>
                <w:numId w:val="8"/>
              </w:numPr>
            </w:pPr>
            <w:r>
              <w:t>переменные расходы</w:t>
            </w:r>
          </w:p>
          <w:p w:rsidR="00F16CF4" w:rsidRDefault="00F16CF4" w:rsidP="00F16CF4">
            <w:r>
              <w:t xml:space="preserve">      -     постоянные расходы</w:t>
            </w:r>
          </w:p>
        </w:tc>
        <w:tc>
          <w:tcPr>
            <w:tcW w:w="669" w:type="pct"/>
            <w:vAlign w:val="center"/>
          </w:tcPr>
          <w:p w:rsidR="00F16CF4" w:rsidRDefault="00F16CF4" w:rsidP="00F16CF4">
            <w:pPr>
              <w:jc w:val="center"/>
            </w:pPr>
          </w:p>
          <w:p w:rsidR="00F16CF4" w:rsidRDefault="00F16CF4" w:rsidP="00F16CF4">
            <w:pPr>
              <w:jc w:val="center"/>
            </w:pPr>
            <w:r>
              <w:t>61902,34</w:t>
            </w:r>
          </w:p>
          <w:p w:rsidR="00F16CF4" w:rsidRDefault="00F16CF4" w:rsidP="00F16CF4">
            <w:pPr>
              <w:jc w:val="center"/>
            </w:pPr>
            <w:r>
              <w:t>8880,74</w:t>
            </w:r>
          </w:p>
        </w:tc>
        <w:tc>
          <w:tcPr>
            <w:tcW w:w="669" w:type="pct"/>
            <w:vAlign w:val="center"/>
          </w:tcPr>
          <w:p w:rsidR="00F16CF4" w:rsidRDefault="00F16CF4" w:rsidP="00F16CF4">
            <w:pPr>
              <w:jc w:val="center"/>
            </w:pPr>
          </w:p>
          <w:p w:rsidR="00F16CF4" w:rsidRDefault="00F16CF4" w:rsidP="00F16CF4">
            <w:pPr>
              <w:jc w:val="center"/>
            </w:pPr>
            <w:r>
              <w:t>92903,58</w:t>
            </w:r>
          </w:p>
          <w:p w:rsidR="00F16CF4" w:rsidRDefault="00F16CF4" w:rsidP="00F16CF4">
            <w:pPr>
              <w:jc w:val="center"/>
            </w:pPr>
            <w:r>
              <w:t>12648,41</w:t>
            </w:r>
          </w:p>
        </w:tc>
        <w:tc>
          <w:tcPr>
            <w:tcW w:w="638" w:type="pct"/>
            <w:vAlign w:val="center"/>
          </w:tcPr>
          <w:p w:rsidR="00F16CF4" w:rsidRDefault="00F16CF4" w:rsidP="00F16CF4">
            <w:pPr>
              <w:ind w:left="-9" w:right="-108"/>
              <w:jc w:val="center"/>
            </w:pPr>
          </w:p>
          <w:p w:rsidR="00F16CF4" w:rsidRDefault="00F16CF4" w:rsidP="00F16CF4">
            <w:pPr>
              <w:ind w:left="-9" w:right="-108"/>
              <w:jc w:val="center"/>
            </w:pPr>
            <w:r>
              <w:t>31001,24</w:t>
            </w:r>
          </w:p>
          <w:p w:rsidR="00F16CF4" w:rsidRDefault="00F16CF4" w:rsidP="00F16CF4">
            <w:pPr>
              <w:ind w:left="-9" w:right="-108"/>
              <w:jc w:val="center"/>
            </w:pPr>
            <w:r>
              <w:t>3767,67</w:t>
            </w:r>
          </w:p>
        </w:tc>
        <w:tc>
          <w:tcPr>
            <w:tcW w:w="409" w:type="pct"/>
            <w:vAlign w:val="center"/>
          </w:tcPr>
          <w:p w:rsidR="00F16CF4" w:rsidRDefault="00F16CF4" w:rsidP="00F16CF4">
            <w:pPr>
              <w:jc w:val="center"/>
            </w:pPr>
          </w:p>
          <w:p w:rsidR="00F16CF4" w:rsidRDefault="00F16CF4" w:rsidP="00F16CF4">
            <w:pPr>
              <w:jc w:val="center"/>
            </w:pPr>
            <w:r>
              <w:t>-</w:t>
            </w:r>
          </w:p>
          <w:p w:rsidR="00F16CF4" w:rsidRDefault="00F16CF4" w:rsidP="00F16CF4">
            <w:pPr>
              <w:jc w:val="center"/>
            </w:pPr>
            <w:r>
              <w:t>-</w:t>
            </w:r>
          </w:p>
        </w:tc>
        <w:tc>
          <w:tcPr>
            <w:tcW w:w="411" w:type="pct"/>
            <w:vAlign w:val="center"/>
          </w:tcPr>
          <w:p w:rsidR="00F16CF4" w:rsidRDefault="00F16CF4" w:rsidP="00F16CF4">
            <w:pPr>
              <w:jc w:val="center"/>
            </w:pPr>
          </w:p>
          <w:p w:rsidR="00F16CF4" w:rsidRDefault="00F16CF4" w:rsidP="00F16CF4">
            <w:pPr>
              <w:jc w:val="center"/>
            </w:pPr>
            <w:r>
              <w:t>-</w:t>
            </w:r>
          </w:p>
          <w:p w:rsidR="00F16CF4" w:rsidRDefault="00F16CF4" w:rsidP="00F16CF4">
            <w:pPr>
              <w:jc w:val="center"/>
            </w:pPr>
            <w:r>
              <w:t>-</w:t>
            </w:r>
          </w:p>
        </w:tc>
        <w:tc>
          <w:tcPr>
            <w:tcW w:w="419" w:type="pct"/>
            <w:vAlign w:val="center"/>
          </w:tcPr>
          <w:p w:rsidR="00F16CF4" w:rsidRDefault="00F16CF4" w:rsidP="00F16CF4">
            <w:pPr>
              <w:jc w:val="center"/>
            </w:pPr>
          </w:p>
          <w:p w:rsidR="00F16CF4" w:rsidRDefault="00F16CF4" w:rsidP="00F16CF4">
            <w:pPr>
              <w:jc w:val="center"/>
            </w:pPr>
            <w:r>
              <w:t>-</w:t>
            </w:r>
          </w:p>
          <w:p w:rsidR="00F16CF4" w:rsidRDefault="00F16CF4" w:rsidP="00F16CF4">
            <w:pPr>
              <w:jc w:val="center"/>
            </w:pPr>
            <w:r>
              <w:t>-</w:t>
            </w:r>
          </w:p>
        </w:tc>
      </w:tr>
    </w:tbl>
    <w:p w:rsidR="00F16CF4" w:rsidRDefault="00F16CF4" w:rsidP="00F16CF4">
      <w:pPr>
        <w:ind w:firstLine="720"/>
        <w:jc w:val="both"/>
        <w:rPr>
          <w:sz w:val="28"/>
        </w:rPr>
      </w:pPr>
      <w:r>
        <w:rPr>
          <w:sz w:val="28"/>
        </w:rPr>
        <w:t xml:space="preserve"> </w:t>
      </w:r>
    </w:p>
    <w:p w:rsidR="0042741F" w:rsidRDefault="001914A5" w:rsidP="00F16CF4">
      <w:pPr>
        <w:shd w:val="clear" w:color="auto" w:fill="FFFFFF"/>
        <w:spacing w:line="360" w:lineRule="auto"/>
        <w:ind w:firstLine="720"/>
        <w:jc w:val="both"/>
        <w:rPr>
          <w:b/>
          <w:noProof/>
          <w:color w:val="000000"/>
          <w:sz w:val="28"/>
          <w:szCs w:val="28"/>
        </w:rPr>
      </w:pPr>
      <w:r>
        <w:rPr>
          <w:b/>
          <w:noProof/>
          <w:color w:val="000000"/>
          <w:sz w:val="28"/>
          <w:szCs w:val="28"/>
        </w:rPr>
        <w:pict>
          <v:shape id="Диаграмма 22" o:spid="_x0000_i1128" type="#_x0000_t75" style="width:360.75pt;height:3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">
            <v:imagedata r:id="rId175" o:title="" cropbottom="-152f"/>
            <o:lock v:ext="edit" aspectratio="f"/>
          </v:shape>
        </w:pict>
      </w:r>
    </w:p>
    <w:p w:rsidR="0074788E" w:rsidRDefault="0074788E" w:rsidP="0074788E">
      <w:pPr>
        <w:pStyle w:val="23"/>
        <w:spacing w:line="360" w:lineRule="auto"/>
        <w:ind w:firstLine="720"/>
        <w:rPr>
          <w:sz w:val="28"/>
        </w:rPr>
      </w:pPr>
      <w:r>
        <w:rPr>
          <w:color w:val="000000"/>
          <w:spacing w:val="-3"/>
          <w:szCs w:val="28"/>
        </w:rPr>
        <w:t>Рис.19. Структура затрат на производство продукции</w:t>
      </w:r>
    </w:p>
    <w:p w:rsidR="0074788E" w:rsidRDefault="0074788E" w:rsidP="00F16CF4">
      <w:pPr>
        <w:shd w:val="clear" w:color="auto" w:fill="FFFFFF"/>
        <w:spacing w:line="360" w:lineRule="auto"/>
        <w:ind w:firstLine="720"/>
        <w:jc w:val="both"/>
        <w:rPr>
          <w:b/>
          <w:bCs/>
          <w:color w:val="000000"/>
          <w:sz w:val="28"/>
          <w:szCs w:val="28"/>
        </w:rPr>
      </w:pPr>
    </w:p>
    <w:p w:rsidR="00F16CF4" w:rsidRPr="00030F33" w:rsidRDefault="00F16CF4" w:rsidP="00F16CF4">
      <w:pPr>
        <w:shd w:val="clear" w:color="auto" w:fill="FFFFFF"/>
        <w:spacing w:line="360" w:lineRule="auto"/>
        <w:ind w:firstLine="720"/>
        <w:jc w:val="both"/>
        <w:rPr>
          <w:sz w:val="28"/>
          <w:szCs w:val="28"/>
        </w:rPr>
      </w:pPr>
      <w:r w:rsidRPr="0014545B">
        <w:rPr>
          <w:b/>
          <w:bCs/>
          <w:color w:val="000000"/>
          <w:sz w:val="28"/>
          <w:szCs w:val="28"/>
        </w:rPr>
        <w:t>Вывод</w:t>
      </w:r>
      <w:r w:rsidRPr="00030F33">
        <w:rPr>
          <w:bCs/>
          <w:color w:val="000000"/>
          <w:sz w:val="28"/>
          <w:szCs w:val="28"/>
        </w:rPr>
        <w:t xml:space="preserve">: </w:t>
      </w:r>
      <w:r w:rsidRPr="00030F33">
        <w:rPr>
          <w:color w:val="000000"/>
          <w:sz w:val="28"/>
          <w:szCs w:val="28"/>
        </w:rPr>
        <w:t>Как видно на рис. 20: Наибольший удельный вес в совокупных затратах предприятия занимают материальные затраты, доля которых в отчетном году увеличилась на 0,44 % и составила 86,72 %. В динамике сумма материальных затрат увеличилась на 0,44 %, как в связи с ростом стоимости расходного сырья, материалов, так и ростом выпуска продукции. Доля заработной платы уменьшилась на 0,02% и составила в отчетном году 2,63 0.</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Использование в производстве основных фондов приводит к снижению уровня их технического состояния, и росту амортизации. В отчетном году, амортизационные отчисления возросли на 4,58 тыс. руб., а их доля в совокупных затратах снизилась на 0,42 %.</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Анализ динамики по структуре и уровню затрат позволяет своевременно реагировать на отклонения от плановых показателей себестоимости, выявить негативные тенденции изменения себестоимости, принимать конкретные управленческие решения по их устранению или согласованию.</w:t>
      </w:r>
    </w:p>
    <w:p w:rsidR="00F16CF4" w:rsidRDefault="00F16CF4" w:rsidP="00F16CF4">
      <w:pPr>
        <w:spacing w:line="360" w:lineRule="auto"/>
        <w:ind w:firstLine="720"/>
        <w:jc w:val="both"/>
        <w:rPr>
          <w:color w:val="000000"/>
          <w:sz w:val="28"/>
          <w:szCs w:val="28"/>
        </w:rPr>
      </w:pPr>
      <w:r w:rsidRPr="00030F33">
        <w:rPr>
          <w:color w:val="000000"/>
          <w:sz w:val="28"/>
          <w:szCs w:val="28"/>
        </w:rPr>
        <w:t>Общая сумма затрат, как уже отмечалось, может изменяться в результате влияния различных факторов, в том числе: объема продукции, ее структуры, уровня переменных затрат на единицу продукции и суммы постоянных расходов. Таким образом, сумма затрат на производство и реализацию на прямую зависит на величину прибыли предприятия. Как видно из рис. 21. с ростом себестоимости продукции, который в большей степени обусловлен ростом затрат связанных с увеличением объемов производства и реализации, привел к снижению прибыль предприятия.</w:t>
      </w:r>
    </w:p>
    <w:p w:rsidR="0042741F" w:rsidRDefault="001914A5" w:rsidP="00F16CF4">
      <w:pPr>
        <w:spacing w:line="360" w:lineRule="auto"/>
        <w:ind w:firstLine="720"/>
        <w:jc w:val="both"/>
        <w:rPr>
          <w:color w:val="000000"/>
          <w:sz w:val="28"/>
          <w:szCs w:val="28"/>
        </w:rPr>
      </w:pPr>
      <w:r>
        <w:rPr>
          <w:noProof/>
          <w:color w:val="000000"/>
          <w:sz w:val="28"/>
          <w:szCs w:val="28"/>
        </w:rPr>
        <w:pict>
          <v:shape id="Диаграмма 23" o:spid="_x0000_i1129" type="#_x0000_t75" style="width:360.75pt;height:3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">
            <v:imagedata r:id="rId176" o:title="" cropbottom="-152f"/>
            <o:lock v:ext="edit" aspectratio="f"/>
          </v:shape>
        </w:pict>
      </w:r>
    </w:p>
    <w:p w:rsidR="00EA143B" w:rsidRDefault="00EA143B" w:rsidP="00EA143B">
      <w:pPr>
        <w:pStyle w:val="23"/>
        <w:spacing w:line="360" w:lineRule="auto"/>
        <w:ind w:firstLine="720"/>
        <w:rPr>
          <w:sz w:val="28"/>
        </w:rPr>
      </w:pPr>
      <w:r>
        <w:rPr>
          <w:color w:val="000000"/>
          <w:spacing w:val="-3"/>
          <w:szCs w:val="28"/>
        </w:rPr>
        <w:t>Рис.20. Основные показатели производственной деятельности предприятия</w:t>
      </w:r>
    </w:p>
    <w:p w:rsidR="0042741F" w:rsidRDefault="0042741F" w:rsidP="00F16CF4">
      <w:pPr>
        <w:spacing w:line="360" w:lineRule="auto"/>
        <w:ind w:firstLine="720"/>
        <w:jc w:val="both"/>
        <w:rPr>
          <w:sz w:val="28"/>
        </w:rPr>
      </w:pPr>
    </w:p>
    <w:p w:rsidR="00F16CF4" w:rsidRDefault="00F16CF4" w:rsidP="00F16CF4">
      <w:pPr>
        <w:spacing w:line="360" w:lineRule="auto"/>
        <w:ind w:firstLine="709"/>
        <w:jc w:val="both"/>
        <w:rPr>
          <w:sz w:val="28"/>
        </w:rPr>
      </w:pPr>
      <w:r>
        <w:rPr>
          <w:sz w:val="28"/>
        </w:rPr>
        <w:t>Для оценки обоснованности роста затрат в связи с увеличением объемов выпуска и реализации продукции проводится их корректировка на фактический выпуск продукции (или реализацию).</w:t>
      </w:r>
    </w:p>
    <w:p w:rsidR="00F16CF4" w:rsidRDefault="00F16CF4" w:rsidP="00F16CF4">
      <w:pPr>
        <w:spacing w:line="360" w:lineRule="auto"/>
        <w:ind w:firstLine="709"/>
        <w:jc w:val="center"/>
        <w:rPr>
          <w:sz w:val="28"/>
        </w:rPr>
      </w:pPr>
      <w:r>
        <w:rPr>
          <w:sz w:val="28"/>
        </w:rPr>
        <w:t xml:space="preserve">С/с = </w:t>
      </w:r>
      <w:r>
        <w:rPr>
          <w:sz w:val="28"/>
          <w:lang w:val="en-US"/>
        </w:rPr>
        <w:t>F</w:t>
      </w:r>
      <w:r>
        <w:rPr>
          <w:sz w:val="28"/>
        </w:rPr>
        <w:t>пл+ Врф *</w:t>
      </w:r>
      <w:r>
        <w:rPr>
          <w:sz w:val="28"/>
          <w:lang w:val="en-US"/>
        </w:rPr>
        <w:t>V</w:t>
      </w:r>
      <w:r>
        <w:rPr>
          <w:sz w:val="28"/>
        </w:rPr>
        <w:t>пл(% к Врпл)</w:t>
      </w:r>
    </w:p>
    <w:p w:rsidR="00F16CF4" w:rsidRDefault="00F16CF4" w:rsidP="00F16CF4">
      <w:pPr>
        <w:spacing w:line="360" w:lineRule="auto"/>
        <w:ind w:firstLine="709"/>
        <w:jc w:val="both"/>
        <w:rPr>
          <w:sz w:val="28"/>
        </w:rPr>
      </w:pPr>
      <w:r>
        <w:rPr>
          <w:sz w:val="28"/>
        </w:rPr>
        <w:t xml:space="preserve">                                                                            коэф.</w:t>
      </w:r>
    </w:p>
    <w:p w:rsidR="00F16CF4" w:rsidRDefault="00F16CF4" w:rsidP="00F16CF4">
      <w:pPr>
        <w:ind w:firstLine="709"/>
        <w:jc w:val="both"/>
        <w:rPr>
          <w:sz w:val="28"/>
        </w:rPr>
      </w:pPr>
    </w:p>
    <w:p w:rsidR="0014545B" w:rsidRPr="00F1225F" w:rsidRDefault="0014545B" w:rsidP="005B06E7">
      <w:r w:rsidRPr="00F1225F">
        <w:t xml:space="preserve">Таблица </w:t>
      </w:r>
      <w:r>
        <w:t>29</w:t>
      </w:r>
    </w:p>
    <w:p w:rsidR="00F16CF4" w:rsidRDefault="00F16CF4" w:rsidP="00F16CF4">
      <w:pPr>
        <w:ind w:firstLine="709"/>
        <w:jc w:val="center"/>
        <w:rPr>
          <w:sz w:val="28"/>
        </w:rPr>
      </w:pPr>
      <w:r>
        <w:rPr>
          <w:sz w:val="28"/>
        </w:rPr>
        <w:t>Анализ себестоимости по зависимости затрат от выручки (объема выпуска продукции)</w:t>
      </w:r>
    </w:p>
    <w:tbl>
      <w:tblPr>
        <w:tblW w:w="5480"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872"/>
        <w:gridCol w:w="609"/>
        <w:gridCol w:w="1015"/>
        <w:gridCol w:w="717"/>
        <w:gridCol w:w="905"/>
        <w:gridCol w:w="540"/>
        <w:gridCol w:w="931"/>
        <w:gridCol w:w="719"/>
        <w:gridCol w:w="810"/>
        <w:gridCol w:w="633"/>
        <w:gridCol w:w="897"/>
        <w:gridCol w:w="536"/>
      </w:tblGrid>
      <w:tr w:rsidR="00F16CF4">
        <w:trPr>
          <w:cantSplit/>
        </w:trPr>
        <w:tc>
          <w:tcPr>
            <w:tcW w:w="749" w:type="pct"/>
            <w:vMerge w:val="restart"/>
            <w:vAlign w:val="center"/>
          </w:tcPr>
          <w:p w:rsidR="00F16CF4" w:rsidRDefault="00F16CF4" w:rsidP="00F16CF4">
            <w:pPr>
              <w:jc w:val="center"/>
            </w:pPr>
            <w:r>
              <w:t>Показатели</w:t>
            </w:r>
          </w:p>
        </w:tc>
        <w:tc>
          <w:tcPr>
            <w:tcW w:w="685" w:type="pct"/>
            <w:gridSpan w:val="2"/>
            <w:vMerge w:val="restart"/>
            <w:vAlign w:val="center"/>
          </w:tcPr>
          <w:p w:rsidR="00F16CF4" w:rsidRDefault="00F16CF4" w:rsidP="00F16CF4">
            <w:pPr>
              <w:jc w:val="center"/>
            </w:pPr>
            <w:r>
              <w:t>План</w:t>
            </w:r>
          </w:p>
        </w:tc>
        <w:tc>
          <w:tcPr>
            <w:tcW w:w="802" w:type="pct"/>
            <w:gridSpan w:val="2"/>
            <w:vMerge w:val="restart"/>
            <w:vAlign w:val="center"/>
          </w:tcPr>
          <w:p w:rsidR="00F16CF4" w:rsidRDefault="00F16CF4" w:rsidP="00F16CF4">
            <w:pPr>
              <w:jc w:val="center"/>
            </w:pPr>
            <w:r>
              <w:t>Факт</w:t>
            </w:r>
          </w:p>
        </w:tc>
        <w:tc>
          <w:tcPr>
            <w:tcW w:w="668" w:type="pct"/>
            <w:gridSpan w:val="2"/>
            <w:vMerge w:val="restart"/>
            <w:vAlign w:val="center"/>
          </w:tcPr>
          <w:p w:rsidR="00F16CF4" w:rsidRDefault="00F16CF4" w:rsidP="00F16CF4">
            <w:pPr>
              <w:jc w:val="center"/>
            </w:pPr>
            <w:r>
              <w:t>Себестоимость, скорректированная на фактическую</w:t>
            </w:r>
          </w:p>
          <w:p w:rsidR="00F16CF4" w:rsidRDefault="00F16CF4" w:rsidP="00F16CF4">
            <w:pPr>
              <w:jc w:val="center"/>
            </w:pPr>
            <w:r>
              <w:t>выручку</w:t>
            </w:r>
          </w:p>
        </w:tc>
        <w:tc>
          <w:tcPr>
            <w:tcW w:w="2095" w:type="pct"/>
            <w:gridSpan w:val="6"/>
            <w:vAlign w:val="center"/>
          </w:tcPr>
          <w:p w:rsidR="00F16CF4" w:rsidRDefault="00F16CF4" w:rsidP="00F16CF4">
            <w:pPr>
              <w:jc w:val="center"/>
            </w:pPr>
            <w:r>
              <w:t>Изменение показателей</w:t>
            </w:r>
          </w:p>
        </w:tc>
      </w:tr>
      <w:tr w:rsidR="00F16CF4">
        <w:trPr>
          <w:cantSplit/>
        </w:trPr>
        <w:tc>
          <w:tcPr>
            <w:tcW w:w="749" w:type="pct"/>
            <w:vMerge/>
            <w:vAlign w:val="center"/>
          </w:tcPr>
          <w:p w:rsidR="00F16CF4" w:rsidRDefault="00F16CF4" w:rsidP="00F16CF4">
            <w:pPr>
              <w:jc w:val="center"/>
            </w:pPr>
          </w:p>
        </w:tc>
        <w:tc>
          <w:tcPr>
            <w:tcW w:w="685" w:type="pct"/>
            <w:gridSpan w:val="2"/>
            <w:vMerge/>
            <w:vAlign w:val="center"/>
          </w:tcPr>
          <w:p w:rsidR="00F16CF4" w:rsidRDefault="00F16CF4" w:rsidP="00F16CF4">
            <w:pPr>
              <w:jc w:val="center"/>
            </w:pPr>
          </w:p>
        </w:tc>
        <w:tc>
          <w:tcPr>
            <w:tcW w:w="802" w:type="pct"/>
            <w:gridSpan w:val="2"/>
            <w:vMerge/>
            <w:vAlign w:val="center"/>
          </w:tcPr>
          <w:p w:rsidR="00F16CF4" w:rsidRDefault="00F16CF4" w:rsidP="00F16CF4">
            <w:pPr>
              <w:jc w:val="center"/>
            </w:pPr>
          </w:p>
        </w:tc>
        <w:tc>
          <w:tcPr>
            <w:tcW w:w="668" w:type="pct"/>
            <w:gridSpan w:val="2"/>
            <w:vMerge/>
            <w:vAlign w:val="center"/>
          </w:tcPr>
          <w:p w:rsidR="00F16CF4" w:rsidRDefault="00F16CF4" w:rsidP="00F16CF4">
            <w:pPr>
              <w:jc w:val="center"/>
            </w:pPr>
          </w:p>
        </w:tc>
        <w:tc>
          <w:tcPr>
            <w:tcW w:w="764" w:type="pct"/>
            <w:gridSpan w:val="2"/>
            <w:vMerge w:val="restart"/>
            <w:vAlign w:val="center"/>
          </w:tcPr>
          <w:p w:rsidR="00F16CF4" w:rsidRDefault="00F16CF4" w:rsidP="00F16CF4">
            <w:pPr>
              <w:jc w:val="center"/>
            </w:pPr>
            <w:r>
              <w:t>Всего</w:t>
            </w:r>
          </w:p>
        </w:tc>
        <w:tc>
          <w:tcPr>
            <w:tcW w:w="1331" w:type="pct"/>
            <w:gridSpan w:val="4"/>
            <w:vAlign w:val="center"/>
          </w:tcPr>
          <w:p w:rsidR="00F16CF4" w:rsidRDefault="00F16CF4" w:rsidP="00F16CF4">
            <w:pPr>
              <w:jc w:val="center"/>
            </w:pPr>
            <w:r>
              <w:t>В том числе за счет изменения</w:t>
            </w:r>
          </w:p>
        </w:tc>
      </w:tr>
      <w:tr w:rsidR="00F16CF4">
        <w:trPr>
          <w:cantSplit/>
        </w:trPr>
        <w:tc>
          <w:tcPr>
            <w:tcW w:w="749" w:type="pct"/>
            <w:vMerge/>
            <w:vAlign w:val="center"/>
          </w:tcPr>
          <w:p w:rsidR="00F16CF4" w:rsidRDefault="00F16CF4" w:rsidP="00F16CF4">
            <w:pPr>
              <w:jc w:val="center"/>
            </w:pPr>
          </w:p>
        </w:tc>
        <w:tc>
          <w:tcPr>
            <w:tcW w:w="685" w:type="pct"/>
            <w:gridSpan w:val="2"/>
            <w:vMerge/>
            <w:vAlign w:val="center"/>
          </w:tcPr>
          <w:p w:rsidR="00F16CF4" w:rsidRDefault="00F16CF4" w:rsidP="00F16CF4">
            <w:pPr>
              <w:jc w:val="center"/>
            </w:pPr>
          </w:p>
        </w:tc>
        <w:tc>
          <w:tcPr>
            <w:tcW w:w="802" w:type="pct"/>
            <w:gridSpan w:val="2"/>
            <w:vMerge/>
            <w:vAlign w:val="center"/>
          </w:tcPr>
          <w:p w:rsidR="00F16CF4" w:rsidRDefault="00F16CF4" w:rsidP="00F16CF4">
            <w:pPr>
              <w:jc w:val="center"/>
            </w:pPr>
          </w:p>
        </w:tc>
        <w:tc>
          <w:tcPr>
            <w:tcW w:w="668" w:type="pct"/>
            <w:gridSpan w:val="2"/>
            <w:vMerge/>
            <w:vAlign w:val="center"/>
          </w:tcPr>
          <w:p w:rsidR="00F16CF4" w:rsidRDefault="00F16CF4" w:rsidP="00F16CF4">
            <w:pPr>
              <w:jc w:val="center"/>
            </w:pPr>
          </w:p>
        </w:tc>
        <w:tc>
          <w:tcPr>
            <w:tcW w:w="764" w:type="pct"/>
            <w:gridSpan w:val="2"/>
            <w:vMerge/>
            <w:vAlign w:val="center"/>
          </w:tcPr>
          <w:p w:rsidR="00F16CF4" w:rsidRDefault="00F16CF4" w:rsidP="00F16CF4">
            <w:pPr>
              <w:jc w:val="center"/>
            </w:pPr>
          </w:p>
        </w:tc>
        <w:tc>
          <w:tcPr>
            <w:tcW w:w="668" w:type="pct"/>
            <w:gridSpan w:val="2"/>
            <w:vAlign w:val="center"/>
          </w:tcPr>
          <w:p w:rsidR="00F16CF4" w:rsidRDefault="00F16CF4" w:rsidP="00F16CF4">
            <w:pPr>
              <w:jc w:val="center"/>
            </w:pPr>
            <w:r>
              <w:t>выручки</w:t>
            </w:r>
          </w:p>
        </w:tc>
        <w:tc>
          <w:tcPr>
            <w:tcW w:w="663" w:type="pct"/>
            <w:gridSpan w:val="2"/>
            <w:vAlign w:val="center"/>
          </w:tcPr>
          <w:p w:rsidR="00F16CF4" w:rsidRDefault="00F16CF4" w:rsidP="00F16CF4">
            <w:pPr>
              <w:jc w:val="center"/>
            </w:pPr>
            <w:r>
              <w:t>других факторов</w:t>
            </w:r>
          </w:p>
        </w:tc>
      </w:tr>
      <w:tr w:rsidR="00F16CF4">
        <w:trPr>
          <w:cantSplit/>
          <w:trHeight w:val="1134"/>
        </w:trPr>
        <w:tc>
          <w:tcPr>
            <w:tcW w:w="749" w:type="pct"/>
            <w:vMerge/>
            <w:vAlign w:val="center"/>
          </w:tcPr>
          <w:p w:rsidR="00F16CF4" w:rsidRDefault="00F16CF4" w:rsidP="00F16CF4">
            <w:pPr>
              <w:jc w:val="center"/>
            </w:pPr>
          </w:p>
        </w:tc>
        <w:tc>
          <w:tcPr>
            <w:tcW w:w="403" w:type="pct"/>
            <w:vAlign w:val="center"/>
          </w:tcPr>
          <w:p w:rsidR="00F16CF4" w:rsidRDefault="00F16CF4" w:rsidP="00F16CF4">
            <w:pPr>
              <w:jc w:val="center"/>
            </w:pPr>
            <w:r>
              <w:t>∑</w:t>
            </w:r>
          </w:p>
        </w:tc>
        <w:tc>
          <w:tcPr>
            <w:tcW w:w="282" w:type="pct"/>
            <w:textDirection w:val="btLr"/>
            <w:vAlign w:val="center"/>
          </w:tcPr>
          <w:p w:rsidR="00F16CF4" w:rsidRDefault="00F16CF4" w:rsidP="00F16CF4">
            <w:pPr>
              <w:ind w:left="113" w:right="113"/>
              <w:jc w:val="center"/>
            </w:pPr>
            <w:r>
              <w:t>В % к выручке</w:t>
            </w:r>
          </w:p>
        </w:tc>
        <w:tc>
          <w:tcPr>
            <w:tcW w:w="470" w:type="pct"/>
            <w:vAlign w:val="center"/>
          </w:tcPr>
          <w:p w:rsidR="00F16CF4" w:rsidRDefault="00F16CF4" w:rsidP="00F16CF4">
            <w:pPr>
              <w:jc w:val="center"/>
            </w:pPr>
            <w:r>
              <w:t>∑</w:t>
            </w:r>
          </w:p>
        </w:tc>
        <w:tc>
          <w:tcPr>
            <w:tcW w:w="332" w:type="pct"/>
            <w:textDirection w:val="btLr"/>
            <w:vAlign w:val="center"/>
          </w:tcPr>
          <w:p w:rsidR="00F16CF4" w:rsidRDefault="00F16CF4" w:rsidP="00F16CF4">
            <w:pPr>
              <w:ind w:left="113" w:right="113"/>
              <w:jc w:val="center"/>
            </w:pPr>
            <w:r>
              <w:t>В % к выручке</w:t>
            </w:r>
          </w:p>
        </w:tc>
        <w:tc>
          <w:tcPr>
            <w:tcW w:w="419" w:type="pct"/>
            <w:vAlign w:val="center"/>
          </w:tcPr>
          <w:p w:rsidR="00F16CF4" w:rsidRDefault="00F16CF4" w:rsidP="00F16CF4">
            <w:pPr>
              <w:jc w:val="center"/>
            </w:pPr>
            <w:r>
              <w:t>∑</w:t>
            </w:r>
          </w:p>
        </w:tc>
        <w:tc>
          <w:tcPr>
            <w:tcW w:w="250" w:type="pct"/>
            <w:textDirection w:val="btLr"/>
            <w:vAlign w:val="center"/>
          </w:tcPr>
          <w:p w:rsidR="00F16CF4" w:rsidRDefault="00F16CF4" w:rsidP="00F16CF4">
            <w:pPr>
              <w:ind w:left="113" w:right="113"/>
              <w:jc w:val="center"/>
            </w:pPr>
            <w:r>
              <w:t>В % к выручке</w:t>
            </w:r>
          </w:p>
        </w:tc>
        <w:tc>
          <w:tcPr>
            <w:tcW w:w="431" w:type="pct"/>
            <w:vAlign w:val="center"/>
          </w:tcPr>
          <w:p w:rsidR="00F16CF4" w:rsidRDefault="00F16CF4" w:rsidP="00F16CF4">
            <w:pPr>
              <w:jc w:val="center"/>
            </w:pPr>
            <w:r>
              <w:t>∑</w:t>
            </w:r>
          </w:p>
        </w:tc>
        <w:tc>
          <w:tcPr>
            <w:tcW w:w="332" w:type="pct"/>
            <w:textDirection w:val="btLr"/>
            <w:vAlign w:val="center"/>
          </w:tcPr>
          <w:p w:rsidR="00F16CF4" w:rsidRDefault="00F16CF4" w:rsidP="00F16CF4">
            <w:pPr>
              <w:ind w:left="113" w:right="113"/>
              <w:jc w:val="center"/>
            </w:pPr>
            <w:r>
              <w:t>В % к выручке</w:t>
            </w:r>
          </w:p>
        </w:tc>
        <w:tc>
          <w:tcPr>
            <w:tcW w:w="375" w:type="pct"/>
            <w:vAlign w:val="center"/>
          </w:tcPr>
          <w:p w:rsidR="00F16CF4" w:rsidRDefault="00F16CF4" w:rsidP="00F16CF4">
            <w:pPr>
              <w:jc w:val="center"/>
            </w:pPr>
            <w:r>
              <w:t>∑</w:t>
            </w:r>
          </w:p>
        </w:tc>
        <w:tc>
          <w:tcPr>
            <w:tcW w:w="293" w:type="pct"/>
            <w:textDirection w:val="btLr"/>
            <w:vAlign w:val="center"/>
          </w:tcPr>
          <w:p w:rsidR="00F16CF4" w:rsidRDefault="00F16CF4" w:rsidP="00F16CF4">
            <w:pPr>
              <w:ind w:left="113" w:right="113"/>
              <w:jc w:val="center"/>
            </w:pPr>
            <w:r>
              <w:t>В % к выручке</w:t>
            </w:r>
          </w:p>
        </w:tc>
        <w:tc>
          <w:tcPr>
            <w:tcW w:w="415" w:type="pct"/>
            <w:vAlign w:val="center"/>
          </w:tcPr>
          <w:p w:rsidR="00F16CF4" w:rsidRDefault="00F16CF4" w:rsidP="00F16CF4">
            <w:pPr>
              <w:jc w:val="center"/>
            </w:pPr>
            <w:r>
              <w:t>∑</w:t>
            </w:r>
          </w:p>
        </w:tc>
        <w:tc>
          <w:tcPr>
            <w:tcW w:w="248" w:type="pct"/>
            <w:textDirection w:val="btLr"/>
            <w:vAlign w:val="center"/>
          </w:tcPr>
          <w:p w:rsidR="00F16CF4" w:rsidRDefault="00F16CF4" w:rsidP="00F16CF4">
            <w:pPr>
              <w:ind w:left="113" w:right="113"/>
              <w:jc w:val="center"/>
            </w:pPr>
            <w:r>
              <w:t>В % к выручке</w:t>
            </w:r>
          </w:p>
        </w:tc>
      </w:tr>
      <w:tr w:rsidR="00F16CF4">
        <w:tc>
          <w:tcPr>
            <w:tcW w:w="749" w:type="pct"/>
            <w:vAlign w:val="center"/>
          </w:tcPr>
          <w:p w:rsidR="00F16CF4" w:rsidRDefault="00F16CF4" w:rsidP="00F16CF4">
            <w:pPr>
              <w:jc w:val="center"/>
            </w:pPr>
            <w:r>
              <w:t>А</w:t>
            </w:r>
          </w:p>
        </w:tc>
        <w:tc>
          <w:tcPr>
            <w:tcW w:w="403" w:type="pct"/>
            <w:vAlign w:val="center"/>
          </w:tcPr>
          <w:p w:rsidR="00F16CF4" w:rsidRDefault="00F16CF4" w:rsidP="00F16CF4">
            <w:pPr>
              <w:jc w:val="center"/>
            </w:pPr>
            <w:r>
              <w:t>1</w:t>
            </w:r>
          </w:p>
        </w:tc>
        <w:tc>
          <w:tcPr>
            <w:tcW w:w="282" w:type="pct"/>
            <w:vAlign w:val="center"/>
          </w:tcPr>
          <w:p w:rsidR="00F16CF4" w:rsidRDefault="00F16CF4" w:rsidP="00F16CF4">
            <w:pPr>
              <w:jc w:val="center"/>
            </w:pPr>
            <w:r>
              <w:t>2</w:t>
            </w:r>
          </w:p>
        </w:tc>
        <w:tc>
          <w:tcPr>
            <w:tcW w:w="470" w:type="pct"/>
            <w:vAlign w:val="center"/>
          </w:tcPr>
          <w:p w:rsidR="00F16CF4" w:rsidRDefault="00F16CF4" w:rsidP="00F16CF4">
            <w:pPr>
              <w:jc w:val="center"/>
            </w:pPr>
            <w:r>
              <w:t>3</w:t>
            </w:r>
          </w:p>
        </w:tc>
        <w:tc>
          <w:tcPr>
            <w:tcW w:w="332" w:type="pct"/>
            <w:vAlign w:val="center"/>
          </w:tcPr>
          <w:p w:rsidR="00F16CF4" w:rsidRDefault="00F16CF4" w:rsidP="00F16CF4">
            <w:pPr>
              <w:jc w:val="center"/>
            </w:pPr>
            <w:r>
              <w:t>4</w:t>
            </w:r>
          </w:p>
        </w:tc>
        <w:tc>
          <w:tcPr>
            <w:tcW w:w="419" w:type="pct"/>
            <w:vAlign w:val="center"/>
          </w:tcPr>
          <w:p w:rsidR="00F16CF4" w:rsidRDefault="00F16CF4" w:rsidP="00F16CF4">
            <w:pPr>
              <w:jc w:val="center"/>
            </w:pPr>
            <w:r>
              <w:t>5</w:t>
            </w:r>
          </w:p>
        </w:tc>
        <w:tc>
          <w:tcPr>
            <w:tcW w:w="250" w:type="pct"/>
            <w:vAlign w:val="center"/>
          </w:tcPr>
          <w:p w:rsidR="00F16CF4" w:rsidRDefault="00F16CF4" w:rsidP="00F16CF4">
            <w:pPr>
              <w:jc w:val="center"/>
            </w:pPr>
            <w:r>
              <w:t>6</w:t>
            </w:r>
          </w:p>
        </w:tc>
        <w:tc>
          <w:tcPr>
            <w:tcW w:w="431" w:type="pct"/>
            <w:vAlign w:val="center"/>
          </w:tcPr>
          <w:p w:rsidR="00F16CF4" w:rsidRDefault="00F16CF4" w:rsidP="00F16CF4">
            <w:pPr>
              <w:jc w:val="center"/>
            </w:pPr>
            <w:r>
              <w:t>7</w:t>
            </w:r>
          </w:p>
        </w:tc>
        <w:tc>
          <w:tcPr>
            <w:tcW w:w="332" w:type="pct"/>
            <w:vAlign w:val="center"/>
          </w:tcPr>
          <w:p w:rsidR="00F16CF4" w:rsidRDefault="00F16CF4" w:rsidP="00F16CF4">
            <w:pPr>
              <w:jc w:val="center"/>
            </w:pPr>
            <w:r>
              <w:t>8</w:t>
            </w:r>
          </w:p>
        </w:tc>
        <w:tc>
          <w:tcPr>
            <w:tcW w:w="375" w:type="pct"/>
            <w:vAlign w:val="center"/>
          </w:tcPr>
          <w:p w:rsidR="00F16CF4" w:rsidRDefault="00F16CF4" w:rsidP="00F16CF4">
            <w:pPr>
              <w:jc w:val="center"/>
            </w:pPr>
            <w:r>
              <w:t>9</w:t>
            </w:r>
          </w:p>
        </w:tc>
        <w:tc>
          <w:tcPr>
            <w:tcW w:w="293" w:type="pct"/>
            <w:vAlign w:val="center"/>
          </w:tcPr>
          <w:p w:rsidR="00F16CF4" w:rsidRDefault="00F16CF4" w:rsidP="00F16CF4">
            <w:pPr>
              <w:jc w:val="center"/>
            </w:pPr>
            <w:r>
              <w:t>10</w:t>
            </w:r>
          </w:p>
        </w:tc>
        <w:tc>
          <w:tcPr>
            <w:tcW w:w="415" w:type="pct"/>
            <w:vAlign w:val="center"/>
          </w:tcPr>
          <w:p w:rsidR="00F16CF4" w:rsidRDefault="00F16CF4" w:rsidP="00F16CF4">
            <w:pPr>
              <w:jc w:val="center"/>
            </w:pPr>
            <w:r>
              <w:t>11</w:t>
            </w:r>
          </w:p>
        </w:tc>
        <w:tc>
          <w:tcPr>
            <w:tcW w:w="248" w:type="pct"/>
            <w:vAlign w:val="center"/>
          </w:tcPr>
          <w:p w:rsidR="00F16CF4" w:rsidRDefault="00F16CF4" w:rsidP="00F16CF4">
            <w:pPr>
              <w:jc w:val="center"/>
            </w:pPr>
            <w:r>
              <w:t>12</w:t>
            </w:r>
          </w:p>
        </w:tc>
      </w:tr>
      <w:tr w:rsidR="00F16CF4" w:rsidRPr="008C7199">
        <w:tc>
          <w:tcPr>
            <w:tcW w:w="749" w:type="pct"/>
          </w:tcPr>
          <w:p w:rsidR="00F16CF4" w:rsidRPr="008C7199" w:rsidRDefault="00F16CF4" w:rsidP="00F16CF4">
            <w:pPr>
              <w:ind w:left="-108"/>
              <w:rPr>
                <w:sz w:val="20"/>
                <w:szCs w:val="20"/>
              </w:rPr>
            </w:pPr>
            <w:r w:rsidRPr="008C7199">
              <w:rPr>
                <w:sz w:val="20"/>
                <w:szCs w:val="20"/>
              </w:rPr>
              <w:t>1. Выручка</w:t>
            </w:r>
          </w:p>
        </w:tc>
        <w:tc>
          <w:tcPr>
            <w:tcW w:w="403" w:type="pct"/>
            <w:vAlign w:val="center"/>
          </w:tcPr>
          <w:p w:rsidR="00F16CF4" w:rsidRPr="008C7199" w:rsidRDefault="00F16CF4" w:rsidP="00F16CF4">
            <w:pPr>
              <w:ind w:left="-137" w:right="-110"/>
              <w:jc w:val="center"/>
              <w:rPr>
                <w:sz w:val="20"/>
                <w:szCs w:val="20"/>
              </w:rPr>
            </w:pPr>
            <w:r w:rsidRPr="008C7199">
              <w:rPr>
                <w:sz w:val="20"/>
                <w:szCs w:val="20"/>
              </w:rPr>
              <w:t>138444</w:t>
            </w:r>
          </w:p>
        </w:tc>
        <w:tc>
          <w:tcPr>
            <w:tcW w:w="282" w:type="pct"/>
            <w:vAlign w:val="center"/>
          </w:tcPr>
          <w:p w:rsidR="00F16CF4" w:rsidRPr="008C7199" w:rsidRDefault="00F16CF4" w:rsidP="00F16CF4">
            <w:pPr>
              <w:ind w:left="-106" w:right="-46"/>
              <w:jc w:val="center"/>
              <w:rPr>
                <w:sz w:val="20"/>
                <w:szCs w:val="20"/>
              </w:rPr>
            </w:pPr>
            <w:r w:rsidRPr="008C7199">
              <w:rPr>
                <w:sz w:val="20"/>
                <w:szCs w:val="20"/>
              </w:rPr>
              <w:t>100</w:t>
            </w:r>
          </w:p>
        </w:tc>
        <w:tc>
          <w:tcPr>
            <w:tcW w:w="470" w:type="pct"/>
            <w:vAlign w:val="center"/>
          </w:tcPr>
          <w:p w:rsidR="00F16CF4" w:rsidRPr="008C7199" w:rsidRDefault="00F16CF4" w:rsidP="00F16CF4">
            <w:pPr>
              <w:ind w:right="-54"/>
              <w:jc w:val="center"/>
              <w:rPr>
                <w:sz w:val="20"/>
                <w:szCs w:val="20"/>
              </w:rPr>
            </w:pPr>
            <w:r w:rsidRPr="008C7199">
              <w:rPr>
                <w:sz w:val="20"/>
                <w:szCs w:val="20"/>
              </w:rPr>
              <w:t>143536,35</w:t>
            </w:r>
          </w:p>
        </w:tc>
        <w:tc>
          <w:tcPr>
            <w:tcW w:w="332" w:type="pct"/>
            <w:vAlign w:val="center"/>
          </w:tcPr>
          <w:p w:rsidR="00F16CF4" w:rsidRPr="008C7199" w:rsidRDefault="00F16CF4" w:rsidP="00F16CF4">
            <w:pPr>
              <w:ind w:right="-57"/>
              <w:jc w:val="center"/>
              <w:rPr>
                <w:sz w:val="20"/>
                <w:szCs w:val="20"/>
              </w:rPr>
            </w:pPr>
            <w:r w:rsidRPr="008C7199">
              <w:rPr>
                <w:sz w:val="20"/>
                <w:szCs w:val="20"/>
              </w:rPr>
              <w:t>100</w:t>
            </w:r>
          </w:p>
        </w:tc>
        <w:tc>
          <w:tcPr>
            <w:tcW w:w="419" w:type="pct"/>
            <w:vAlign w:val="center"/>
          </w:tcPr>
          <w:p w:rsidR="00F16CF4" w:rsidRPr="008C7199" w:rsidRDefault="00F16CF4" w:rsidP="00F16CF4">
            <w:pPr>
              <w:ind w:left="-108" w:right="-139"/>
              <w:jc w:val="center"/>
              <w:rPr>
                <w:sz w:val="20"/>
                <w:szCs w:val="20"/>
              </w:rPr>
            </w:pPr>
            <w:r w:rsidRPr="008C7199">
              <w:rPr>
                <w:sz w:val="20"/>
                <w:szCs w:val="20"/>
              </w:rPr>
              <w:t>143536,35</w:t>
            </w:r>
          </w:p>
        </w:tc>
        <w:tc>
          <w:tcPr>
            <w:tcW w:w="250" w:type="pct"/>
            <w:vAlign w:val="center"/>
          </w:tcPr>
          <w:p w:rsidR="00F16CF4" w:rsidRPr="008C7199" w:rsidRDefault="00F16CF4" w:rsidP="00F16CF4">
            <w:pPr>
              <w:ind w:left="-77" w:right="-140"/>
              <w:jc w:val="center"/>
              <w:rPr>
                <w:sz w:val="20"/>
                <w:szCs w:val="20"/>
              </w:rPr>
            </w:pPr>
            <w:r>
              <w:rPr>
                <w:sz w:val="20"/>
                <w:szCs w:val="20"/>
              </w:rPr>
              <w:t>100</w:t>
            </w:r>
          </w:p>
        </w:tc>
        <w:tc>
          <w:tcPr>
            <w:tcW w:w="431" w:type="pct"/>
            <w:vAlign w:val="center"/>
          </w:tcPr>
          <w:p w:rsidR="00F16CF4" w:rsidRPr="008C7199" w:rsidRDefault="00F16CF4" w:rsidP="00F16CF4">
            <w:pPr>
              <w:ind w:left="-76" w:right="-23"/>
              <w:jc w:val="center"/>
              <w:rPr>
                <w:sz w:val="20"/>
                <w:szCs w:val="20"/>
              </w:rPr>
            </w:pPr>
            <w:r>
              <w:rPr>
                <w:sz w:val="20"/>
                <w:szCs w:val="20"/>
              </w:rPr>
              <w:t>5092,35</w:t>
            </w:r>
          </w:p>
        </w:tc>
        <w:tc>
          <w:tcPr>
            <w:tcW w:w="332" w:type="pct"/>
            <w:vAlign w:val="center"/>
          </w:tcPr>
          <w:p w:rsidR="00F16CF4" w:rsidRPr="008C7199" w:rsidRDefault="00F16CF4" w:rsidP="00F16CF4">
            <w:pPr>
              <w:ind w:left="-13" w:right="-22"/>
              <w:jc w:val="center"/>
              <w:rPr>
                <w:sz w:val="20"/>
                <w:szCs w:val="20"/>
              </w:rPr>
            </w:pPr>
            <w:r w:rsidRPr="008C7199">
              <w:rPr>
                <w:sz w:val="20"/>
                <w:szCs w:val="20"/>
              </w:rPr>
              <w:t>-</w:t>
            </w:r>
          </w:p>
        </w:tc>
        <w:tc>
          <w:tcPr>
            <w:tcW w:w="375" w:type="pct"/>
            <w:vAlign w:val="center"/>
          </w:tcPr>
          <w:p w:rsidR="00F16CF4" w:rsidRPr="008C7199" w:rsidRDefault="00F16CF4" w:rsidP="00F16CF4">
            <w:pPr>
              <w:ind w:left="-14" w:right="-108"/>
              <w:jc w:val="center"/>
              <w:rPr>
                <w:sz w:val="20"/>
                <w:szCs w:val="20"/>
              </w:rPr>
            </w:pPr>
            <w:r>
              <w:rPr>
                <w:sz w:val="20"/>
                <w:szCs w:val="20"/>
              </w:rPr>
              <w:t>5092,35</w:t>
            </w:r>
          </w:p>
        </w:tc>
        <w:tc>
          <w:tcPr>
            <w:tcW w:w="293" w:type="pct"/>
            <w:vAlign w:val="center"/>
          </w:tcPr>
          <w:p w:rsidR="00F16CF4" w:rsidRPr="008C7199" w:rsidRDefault="00F16CF4" w:rsidP="00F16CF4">
            <w:pPr>
              <w:ind w:left="-108" w:right="-105"/>
              <w:jc w:val="center"/>
              <w:rPr>
                <w:sz w:val="20"/>
                <w:szCs w:val="20"/>
              </w:rPr>
            </w:pPr>
            <w:r w:rsidRPr="008C7199">
              <w:rPr>
                <w:sz w:val="20"/>
                <w:szCs w:val="20"/>
              </w:rPr>
              <w:t>-</w:t>
            </w:r>
          </w:p>
        </w:tc>
        <w:tc>
          <w:tcPr>
            <w:tcW w:w="415" w:type="pct"/>
            <w:vAlign w:val="center"/>
          </w:tcPr>
          <w:p w:rsidR="00F16CF4" w:rsidRPr="008C7199" w:rsidRDefault="00F16CF4" w:rsidP="00F16CF4">
            <w:pPr>
              <w:ind w:left="-115" w:right="-104"/>
              <w:jc w:val="center"/>
              <w:rPr>
                <w:sz w:val="20"/>
                <w:szCs w:val="20"/>
              </w:rPr>
            </w:pPr>
            <w:r w:rsidRPr="008C7199">
              <w:rPr>
                <w:sz w:val="20"/>
                <w:szCs w:val="20"/>
              </w:rPr>
              <w:t>-</w:t>
            </w:r>
          </w:p>
        </w:tc>
        <w:tc>
          <w:tcPr>
            <w:tcW w:w="248" w:type="pct"/>
            <w:vAlign w:val="center"/>
          </w:tcPr>
          <w:p w:rsidR="00F16CF4" w:rsidRPr="008C7199" w:rsidRDefault="00F16CF4" w:rsidP="00F16CF4">
            <w:pPr>
              <w:ind w:left="-112" w:right="-102"/>
              <w:jc w:val="center"/>
              <w:rPr>
                <w:sz w:val="20"/>
                <w:szCs w:val="20"/>
              </w:rPr>
            </w:pPr>
            <w:r w:rsidRPr="008C7199">
              <w:rPr>
                <w:sz w:val="20"/>
                <w:szCs w:val="20"/>
              </w:rPr>
              <w:t>-</w:t>
            </w:r>
          </w:p>
        </w:tc>
      </w:tr>
      <w:tr w:rsidR="00F16CF4" w:rsidRPr="008C7199">
        <w:tc>
          <w:tcPr>
            <w:tcW w:w="749" w:type="pct"/>
          </w:tcPr>
          <w:p w:rsidR="00F16CF4" w:rsidRPr="008C7199" w:rsidRDefault="00F16CF4" w:rsidP="00F16CF4">
            <w:pPr>
              <w:ind w:left="-108"/>
              <w:rPr>
                <w:sz w:val="20"/>
                <w:szCs w:val="20"/>
              </w:rPr>
            </w:pPr>
            <w:r w:rsidRPr="008C7199">
              <w:rPr>
                <w:sz w:val="20"/>
                <w:szCs w:val="20"/>
              </w:rPr>
              <w:t>2.Себестоимость</w:t>
            </w:r>
          </w:p>
        </w:tc>
        <w:tc>
          <w:tcPr>
            <w:tcW w:w="403" w:type="pct"/>
            <w:vAlign w:val="center"/>
          </w:tcPr>
          <w:p w:rsidR="00F16CF4" w:rsidRPr="008C7199" w:rsidRDefault="00F16CF4" w:rsidP="00F16CF4">
            <w:pPr>
              <w:ind w:left="-137" w:right="-110"/>
              <w:jc w:val="center"/>
              <w:rPr>
                <w:sz w:val="20"/>
                <w:szCs w:val="20"/>
              </w:rPr>
            </w:pPr>
            <w:r w:rsidRPr="008C7199">
              <w:rPr>
                <w:sz w:val="20"/>
                <w:szCs w:val="20"/>
              </w:rPr>
              <w:t>70783,08</w:t>
            </w:r>
          </w:p>
        </w:tc>
        <w:tc>
          <w:tcPr>
            <w:tcW w:w="282" w:type="pct"/>
            <w:vAlign w:val="center"/>
          </w:tcPr>
          <w:p w:rsidR="00F16CF4" w:rsidRPr="008C7199" w:rsidRDefault="00F16CF4" w:rsidP="00F16CF4">
            <w:pPr>
              <w:ind w:left="-106" w:right="-46"/>
              <w:jc w:val="center"/>
              <w:rPr>
                <w:sz w:val="20"/>
                <w:szCs w:val="20"/>
              </w:rPr>
            </w:pPr>
            <w:r w:rsidRPr="008C7199">
              <w:rPr>
                <w:sz w:val="20"/>
                <w:szCs w:val="20"/>
              </w:rPr>
              <w:t>51,13</w:t>
            </w:r>
          </w:p>
        </w:tc>
        <w:tc>
          <w:tcPr>
            <w:tcW w:w="470" w:type="pct"/>
            <w:vAlign w:val="center"/>
          </w:tcPr>
          <w:p w:rsidR="00F16CF4" w:rsidRPr="008C7199" w:rsidRDefault="00F16CF4" w:rsidP="00F16CF4">
            <w:pPr>
              <w:ind w:right="-54"/>
              <w:jc w:val="center"/>
              <w:rPr>
                <w:sz w:val="20"/>
                <w:szCs w:val="20"/>
              </w:rPr>
            </w:pPr>
            <w:r w:rsidRPr="008C7199">
              <w:rPr>
                <w:sz w:val="20"/>
                <w:szCs w:val="20"/>
              </w:rPr>
              <w:t>105551,99</w:t>
            </w:r>
          </w:p>
        </w:tc>
        <w:tc>
          <w:tcPr>
            <w:tcW w:w="332" w:type="pct"/>
            <w:vAlign w:val="center"/>
          </w:tcPr>
          <w:p w:rsidR="00F16CF4" w:rsidRPr="008C7199" w:rsidRDefault="00F16CF4" w:rsidP="00F16CF4">
            <w:pPr>
              <w:ind w:right="-57"/>
              <w:jc w:val="center"/>
              <w:rPr>
                <w:sz w:val="20"/>
                <w:szCs w:val="20"/>
              </w:rPr>
            </w:pPr>
            <w:r w:rsidRPr="008C7199">
              <w:rPr>
                <w:sz w:val="20"/>
                <w:szCs w:val="20"/>
              </w:rPr>
              <w:t>73,54</w:t>
            </w:r>
          </w:p>
        </w:tc>
        <w:tc>
          <w:tcPr>
            <w:tcW w:w="419" w:type="pct"/>
            <w:vAlign w:val="center"/>
          </w:tcPr>
          <w:p w:rsidR="00F16CF4" w:rsidRPr="008C7199" w:rsidRDefault="00F16CF4" w:rsidP="00F16CF4">
            <w:pPr>
              <w:ind w:left="-108" w:right="-139"/>
              <w:jc w:val="center"/>
              <w:rPr>
                <w:sz w:val="20"/>
                <w:szCs w:val="20"/>
              </w:rPr>
            </w:pPr>
            <w:r w:rsidRPr="008C7199">
              <w:rPr>
                <w:sz w:val="20"/>
                <w:szCs w:val="20"/>
              </w:rPr>
              <w:t>73116,37</w:t>
            </w:r>
          </w:p>
        </w:tc>
        <w:tc>
          <w:tcPr>
            <w:tcW w:w="250" w:type="pct"/>
            <w:vAlign w:val="center"/>
          </w:tcPr>
          <w:p w:rsidR="00F16CF4" w:rsidRPr="008C7199" w:rsidRDefault="00F16CF4" w:rsidP="00F16CF4">
            <w:pPr>
              <w:ind w:left="-77" w:right="-140"/>
              <w:jc w:val="center"/>
              <w:rPr>
                <w:sz w:val="20"/>
                <w:szCs w:val="20"/>
              </w:rPr>
            </w:pPr>
            <w:r>
              <w:rPr>
                <w:sz w:val="20"/>
                <w:szCs w:val="20"/>
              </w:rPr>
              <w:t>50,94</w:t>
            </w:r>
          </w:p>
        </w:tc>
        <w:tc>
          <w:tcPr>
            <w:tcW w:w="431" w:type="pct"/>
            <w:vAlign w:val="center"/>
          </w:tcPr>
          <w:p w:rsidR="00F16CF4" w:rsidRPr="008C7199" w:rsidRDefault="00F16CF4" w:rsidP="00F16CF4">
            <w:pPr>
              <w:ind w:left="-76" w:right="-23"/>
              <w:jc w:val="center"/>
              <w:rPr>
                <w:sz w:val="20"/>
                <w:szCs w:val="20"/>
              </w:rPr>
            </w:pPr>
            <w:r>
              <w:rPr>
                <w:sz w:val="20"/>
                <w:szCs w:val="20"/>
              </w:rPr>
              <w:t>34768,91</w:t>
            </w:r>
          </w:p>
        </w:tc>
        <w:tc>
          <w:tcPr>
            <w:tcW w:w="332" w:type="pct"/>
            <w:vAlign w:val="center"/>
          </w:tcPr>
          <w:p w:rsidR="00F16CF4" w:rsidRPr="008C7199" w:rsidRDefault="00F16CF4" w:rsidP="00F16CF4">
            <w:pPr>
              <w:ind w:left="-13" w:right="-22"/>
              <w:jc w:val="center"/>
              <w:rPr>
                <w:sz w:val="20"/>
                <w:szCs w:val="20"/>
              </w:rPr>
            </w:pPr>
            <w:r>
              <w:rPr>
                <w:sz w:val="20"/>
                <w:szCs w:val="20"/>
              </w:rPr>
              <w:t>22,41</w:t>
            </w:r>
          </w:p>
        </w:tc>
        <w:tc>
          <w:tcPr>
            <w:tcW w:w="375" w:type="pct"/>
            <w:vAlign w:val="center"/>
          </w:tcPr>
          <w:p w:rsidR="00F16CF4" w:rsidRPr="008C7199" w:rsidRDefault="00F16CF4" w:rsidP="00F16CF4">
            <w:pPr>
              <w:ind w:left="-14" w:right="-108"/>
              <w:jc w:val="center"/>
              <w:rPr>
                <w:sz w:val="20"/>
                <w:szCs w:val="20"/>
              </w:rPr>
            </w:pPr>
            <w:r>
              <w:rPr>
                <w:sz w:val="20"/>
                <w:szCs w:val="20"/>
              </w:rPr>
              <w:t>2333,29</w:t>
            </w:r>
          </w:p>
        </w:tc>
        <w:tc>
          <w:tcPr>
            <w:tcW w:w="293" w:type="pct"/>
            <w:vAlign w:val="center"/>
          </w:tcPr>
          <w:p w:rsidR="00F16CF4" w:rsidRPr="008C7199" w:rsidRDefault="00F16CF4" w:rsidP="00F16CF4">
            <w:pPr>
              <w:ind w:left="-108" w:right="-105"/>
              <w:jc w:val="center"/>
              <w:rPr>
                <w:sz w:val="20"/>
                <w:szCs w:val="20"/>
              </w:rPr>
            </w:pPr>
            <w:r>
              <w:rPr>
                <w:sz w:val="20"/>
                <w:szCs w:val="20"/>
              </w:rPr>
              <w:t>-0,19</w:t>
            </w:r>
          </w:p>
        </w:tc>
        <w:tc>
          <w:tcPr>
            <w:tcW w:w="415" w:type="pct"/>
            <w:vAlign w:val="center"/>
          </w:tcPr>
          <w:p w:rsidR="00F16CF4" w:rsidRPr="008C7199" w:rsidRDefault="00F16CF4" w:rsidP="00F16CF4">
            <w:pPr>
              <w:ind w:left="-115" w:right="-104"/>
              <w:jc w:val="center"/>
              <w:rPr>
                <w:sz w:val="20"/>
                <w:szCs w:val="20"/>
              </w:rPr>
            </w:pPr>
            <w:r>
              <w:rPr>
                <w:sz w:val="20"/>
                <w:szCs w:val="20"/>
              </w:rPr>
              <w:t>32435,62</w:t>
            </w:r>
          </w:p>
        </w:tc>
        <w:tc>
          <w:tcPr>
            <w:tcW w:w="248" w:type="pct"/>
            <w:vAlign w:val="center"/>
          </w:tcPr>
          <w:p w:rsidR="00F16CF4" w:rsidRPr="008C7199" w:rsidRDefault="00F16CF4" w:rsidP="00F16CF4">
            <w:pPr>
              <w:ind w:left="-112" w:right="-102"/>
              <w:jc w:val="center"/>
              <w:rPr>
                <w:sz w:val="20"/>
                <w:szCs w:val="20"/>
              </w:rPr>
            </w:pPr>
            <w:r>
              <w:rPr>
                <w:sz w:val="20"/>
                <w:szCs w:val="20"/>
              </w:rPr>
              <w:t>22,64</w:t>
            </w:r>
          </w:p>
        </w:tc>
      </w:tr>
      <w:tr w:rsidR="00F16CF4" w:rsidRPr="008C7199">
        <w:tc>
          <w:tcPr>
            <w:tcW w:w="749" w:type="pct"/>
          </w:tcPr>
          <w:p w:rsidR="00F16CF4" w:rsidRPr="008C7199" w:rsidRDefault="00F16CF4" w:rsidP="00F16CF4">
            <w:pPr>
              <w:ind w:left="-108"/>
              <w:rPr>
                <w:sz w:val="20"/>
                <w:szCs w:val="20"/>
              </w:rPr>
            </w:pPr>
            <w:r w:rsidRPr="008C7199">
              <w:rPr>
                <w:sz w:val="20"/>
                <w:szCs w:val="20"/>
              </w:rPr>
              <w:t>- переменные</w:t>
            </w:r>
          </w:p>
        </w:tc>
        <w:tc>
          <w:tcPr>
            <w:tcW w:w="403" w:type="pct"/>
            <w:vAlign w:val="center"/>
          </w:tcPr>
          <w:p w:rsidR="00F16CF4" w:rsidRPr="008C7199" w:rsidRDefault="00F16CF4" w:rsidP="00F16CF4">
            <w:pPr>
              <w:ind w:left="-137" w:right="-110"/>
              <w:jc w:val="center"/>
              <w:rPr>
                <w:sz w:val="20"/>
                <w:szCs w:val="20"/>
              </w:rPr>
            </w:pPr>
            <w:r w:rsidRPr="008C7199">
              <w:rPr>
                <w:sz w:val="20"/>
                <w:szCs w:val="20"/>
              </w:rPr>
              <w:t>61902,34</w:t>
            </w:r>
          </w:p>
        </w:tc>
        <w:tc>
          <w:tcPr>
            <w:tcW w:w="282" w:type="pct"/>
            <w:vAlign w:val="center"/>
          </w:tcPr>
          <w:p w:rsidR="00F16CF4" w:rsidRPr="008C7199" w:rsidRDefault="00F16CF4" w:rsidP="00F16CF4">
            <w:pPr>
              <w:ind w:left="-106" w:right="-46"/>
              <w:jc w:val="center"/>
              <w:rPr>
                <w:sz w:val="20"/>
                <w:szCs w:val="20"/>
              </w:rPr>
            </w:pPr>
            <w:r w:rsidRPr="008C7199">
              <w:rPr>
                <w:sz w:val="20"/>
                <w:szCs w:val="20"/>
              </w:rPr>
              <w:t>44,71</w:t>
            </w:r>
          </w:p>
        </w:tc>
        <w:tc>
          <w:tcPr>
            <w:tcW w:w="470" w:type="pct"/>
            <w:vAlign w:val="center"/>
          </w:tcPr>
          <w:p w:rsidR="00F16CF4" w:rsidRPr="008C7199" w:rsidRDefault="00F16CF4" w:rsidP="00F16CF4">
            <w:pPr>
              <w:ind w:right="-54"/>
              <w:jc w:val="center"/>
              <w:rPr>
                <w:sz w:val="20"/>
                <w:szCs w:val="20"/>
              </w:rPr>
            </w:pPr>
            <w:r w:rsidRPr="008C7199">
              <w:rPr>
                <w:sz w:val="20"/>
                <w:szCs w:val="20"/>
              </w:rPr>
              <w:t>92903,58</w:t>
            </w:r>
          </w:p>
        </w:tc>
        <w:tc>
          <w:tcPr>
            <w:tcW w:w="332" w:type="pct"/>
            <w:vAlign w:val="center"/>
          </w:tcPr>
          <w:p w:rsidR="00F16CF4" w:rsidRPr="008C7199" w:rsidRDefault="00F16CF4" w:rsidP="00F16CF4">
            <w:pPr>
              <w:ind w:right="-57"/>
              <w:jc w:val="center"/>
              <w:rPr>
                <w:sz w:val="20"/>
                <w:szCs w:val="20"/>
              </w:rPr>
            </w:pPr>
            <w:r w:rsidRPr="008C7199">
              <w:rPr>
                <w:sz w:val="20"/>
                <w:szCs w:val="20"/>
              </w:rPr>
              <w:t>64,72</w:t>
            </w:r>
          </w:p>
        </w:tc>
        <w:tc>
          <w:tcPr>
            <w:tcW w:w="419" w:type="pct"/>
            <w:vAlign w:val="center"/>
          </w:tcPr>
          <w:p w:rsidR="00F16CF4" w:rsidRPr="008C7199" w:rsidRDefault="00F16CF4" w:rsidP="00F16CF4">
            <w:pPr>
              <w:ind w:left="-108" w:right="-139"/>
              <w:jc w:val="center"/>
              <w:rPr>
                <w:sz w:val="20"/>
                <w:szCs w:val="20"/>
              </w:rPr>
            </w:pPr>
            <w:r w:rsidRPr="008C7199">
              <w:rPr>
                <w:sz w:val="20"/>
                <w:szCs w:val="20"/>
              </w:rPr>
              <w:t>64179,28</w:t>
            </w:r>
          </w:p>
        </w:tc>
        <w:tc>
          <w:tcPr>
            <w:tcW w:w="250" w:type="pct"/>
            <w:vAlign w:val="center"/>
          </w:tcPr>
          <w:p w:rsidR="00F16CF4" w:rsidRPr="008C7199" w:rsidRDefault="00F16CF4" w:rsidP="00F16CF4">
            <w:pPr>
              <w:ind w:left="-77" w:right="-140"/>
              <w:jc w:val="center"/>
              <w:rPr>
                <w:sz w:val="20"/>
                <w:szCs w:val="20"/>
              </w:rPr>
            </w:pPr>
            <w:r>
              <w:rPr>
                <w:sz w:val="20"/>
                <w:szCs w:val="20"/>
              </w:rPr>
              <w:t>44,71</w:t>
            </w:r>
          </w:p>
        </w:tc>
        <w:tc>
          <w:tcPr>
            <w:tcW w:w="431" w:type="pct"/>
            <w:vAlign w:val="center"/>
          </w:tcPr>
          <w:p w:rsidR="00F16CF4" w:rsidRPr="008C7199" w:rsidRDefault="00F16CF4" w:rsidP="00F16CF4">
            <w:pPr>
              <w:ind w:left="-76" w:right="-23"/>
              <w:jc w:val="center"/>
              <w:rPr>
                <w:sz w:val="20"/>
                <w:szCs w:val="20"/>
              </w:rPr>
            </w:pPr>
            <w:r>
              <w:rPr>
                <w:sz w:val="20"/>
                <w:szCs w:val="20"/>
              </w:rPr>
              <w:t>31001,24</w:t>
            </w:r>
          </w:p>
        </w:tc>
        <w:tc>
          <w:tcPr>
            <w:tcW w:w="332" w:type="pct"/>
            <w:vAlign w:val="center"/>
          </w:tcPr>
          <w:p w:rsidR="00F16CF4" w:rsidRPr="008C7199" w:rsidRDefault="00F16CF4" w:rsidP="00F16CF4">
            <w:pPr>
              <w:ind w:left="-13" w:right="-22"/>
              <w:jc w:val="center"/>
              <w:rPr>
                <w:sz w:val="20"/>
                <w:szCs w:val="20"/>
              </w:rPr>
            </w:pPr>
            <w:r>
              <w:rPr>
                <w:sz w:val="20"/>
                <w:szCs w:val="20"/>
              </w:rPr>
              <w:t>20,01</w:t>
            </w:r>
          </w:p>
        </w:tc>
        <w:tc>
          <w:tcPr>
            <w:tcW w:w="375" w:type="pct"/>
            <w:vAlign w:val="center"/>
          </w:tcPr>
          <w:p w:rsidR="00F16CF4" w:rsidRPr="008C7199" w:rsidRDefault="00F16CF4" w:rsidP="00F16CF4">
            <w:pPr>
              <w:ind w:left="-14" w:right="-108"/>
              <w:jc w:val="center"/>
              <w:rPr>
                <w:sz w:val="20"/>
                <w:szCs w:val="20"/>
              </w:rPr>
            </w:pPr>
            <w:r>
              <w:rPr>
                <w:sz w:val="20"/>
                <w:szCs w:val="20"/>
              </w:rPr>
              <w:t>2276,94</w:t>
            </w:r>
          </w:p>
        </w:tc>
        <w:tc>
          <w:tcPr>
            <w:tcW w:w="293" w:type="pct"/>
            <w:vAlign w:val="center"/>
          </w:tcPr>
          <w:p w:rsidR="00F16CF4" w:rsidRPr="008C7199" w:rsidRDefault="00F16CF4" w:rsidP="00F16CF4">
            <w:pPr>
              <w:ind w:left="-108" w:right="-105"/>
              <w:jc w:val="center"/>
              <w:rPr>
                <w:sz w:val="20"/>
                <w:szCs w:val="20"/>
              </w:rPr>
            </w:pPr>
            <w:r>
              <w:rPr>
                <w:sz w:val="20"/>
                <w:szCs w:val="20"/>
              </w:rPr>
              <w:t>0,0</w:t>
            </w:r>
          </w:p>
        </w:tc>
        <w:tc>
          <w:tcPr>
            <w:tcW w:w="415" w:type="pct"/>
            <w:vAlign w:val="center"/>
          </w:tcPr>
          <w:p w:rsidR="00F16CF4" w:rsidRPr="008C7199" w:rsidRDefault="00F16CF4" w:rsidP="00F16CF4">
            <w:pPr>
              <w:ind w:left="-115" w:right="-104"/>
              <w:jc w:val="center"/>
              <w:rPr>
                <w:sz w:val="20"/>
                <w:szCs w:val="20"/>
              </w:rPr>
            </w:pPr>
            <w:r>
              <w:rPr>
                <w:sz w:val="20"/>
                <w:szCs w:val="20"/>
              </w:rPr>
              <w:t>28724,30</w:t>
            </w:r>
          </w:p>
        </w:tc>
        <w:tc>
          <w:tcPr>
            <w:tcW w:w="248" w:type="pct"/>
            <w:vAlign w:val="center"/>
          </w:tcPr>
          <w:p w:rsidR="00F16CF4" w:rsidRPr="008C7199" w:rsidRDefault="00F16CF4" w:rsidP="00F16CF4">
            <w:pPr>
              <w:ind w:left="-112" w:right="-102"/>
              <w:jc w:val="center"/>
              <w:rPr>
                <w:sz w:val="20"/>
                <w:szCs w:val="20"/>
              </w:rPr>
            </w:pPr>
            <w:r>
              <w:rPr>
                <w:sz w:val="20"/>
                <w:szCs w:val="20"/>
              </w:rPr>
              <w:t>20,01</w:t>
            </w:r>
          </w:p>
        </w:tc>
      </w:tr>
      <w:tr w:rsidR="00F16CF4" w:rsidRPr="008C7199">
        <w:tc>
          <w:tcPr>
            <w:tcW w:w="749" w:type="pct"/>
          </w:tcPr>
          <w:p w:rsidR="00F16CF4" w:rsidRPr="008C7199" w:rsidRDefault="00F16CF4" w:rsidP="00F16CF4">
            <w:pPr>
              <w:ind w:left="-108"/>
              <w:rPr>
                <w:sz w:val="20"/>
                <w:szCs w:val="20"/>
              </w:rPr>
            </w:pPr>
            <w:r w:rsidRPr="008C7199">
              <w:rPr>
                <w:sz w:val="20"/>
                <w:szCs w:val="20"/>
              </w:rPr>
              <w:t>- постоянные</w:t>
            </w:r>
          </w:p>
        </w:tc>
        <w:tc>
          <w:tcPr>
            <w:tcW w:w="403" w:type="pct"/>
            <w:vAlign w:val="center"/>
          </w:tcPr>
          <w:p w:rsidR="00F16CF4" w:rsidRPr="008C7199" w:rsidRDefault="00F16CF4" w:rsidP="00F16CF4">
            <w:pPr>
              <w:ind w:left="-137" w:right="-110"/>
              <w:jc w:val="center"/>
              <w:rPr>
                <w:sz w:val="20"/>
                <w:szCs w:val="20"/>
              </w:rPr>
            </w:pPr>
            <w:r w:rsidRPr="008C7199">
              <w:rPr>
                <w:sz w:val="20"/>
                <w:szCs w:val="20"/>
              </w:rPr>
              <w:t>8880,74</w:t>
            </w:r>
          </w:p>
        </w:tc>
        <w:tc>
          <w:tcPr>
            <w:tcW w:w="282" w:type="pct"/>
            <w:vAlign w:val="center"/>
          </w:tcPr>
          <w:p w:rsidR="00F16CF4" w:rsidRPr="008C7199" w:rsidRDefault="00F16CF4" w:rsidP="00F16CF4">
            <w:pPr>
              <w:jc w:val="center"/>
              <w:rPr>
                <w:sz w:val="20"/>
                <w:szCs w:val="20"/>
              </w:rPr>
            </w:pPr>
            <w:r w:rsidRPr="008C7199">
              <w:rPr>
                <w:sz w:val="20"/>
                <w:szCs w:val="20"/>
              </w:rPr>
              <w:t>6,41</w:t>
            </w:r>
          </w:p>
        </w:tc>
        <w:tc>
          <w:tcPr>
            <w:tcW w:w="470" w:type="pct"/>
            <w:vAlign w:val="center"/>
          </w:tcPr>
          <w:p w:rsidR="00F16CF4" w:rsidRPr="008C7199" w:rsidRDefault="00F16CF4" w:rsidP="00F16CF4">
            <w:pPr>
              <w:ind w:right="-54"/>
              <w:jc w:val="center"/>
              <w:rPr>
                <w:sz w:val="20"/>
                <w:szCs w:val="20"/>
              </w:rPr>
            </w:pPr>
            <w:r w:rsidRPr="008C7199">
              <w:rPr>
                <w:sz w:val="20"/>
                <w:szCs w:val="20"/>
              </w:rPr>
              <w:t>12648,41</w:t>
            </w:r>
          </w:p>
        </w:tc>
        <w:tc>
          <w:tcPr>
            <w:tcW w:w="332" w:type="pct"/>
            <w:vAlign w:val="center"/>
          </w:tcPr>
          <w:p w:rsidR="00F16CF4" w:rsidRPr="008C7199" w:rsidRDefault="00F16CF4" w:rsidP="00F16CF4">
            <w:pPr>
              <w:ind w:right="-57"/>
              <w:jc w:val="center"/>
              <w:rPr>
                <w:sz w:val="20"/>
                <w:szCs w:val="20"/>
              </w:rPr>
            </w:pPr>
            <w:r w:rsidRPr="008C7199">
              <w:rPr>
                <w:sz w:val="20"/>
                <w:szCs w:val="20"/>
              </w:rPr>
              <w:t>8,81</w:t>
            </w:r>
          </w:p>
        </w:tc>
        <w:tc>
          <w:tcPr>
            <w:tcW w:w="419" w:type="pct"/>
            <w:vAlign w:val="center"/>
          </w:tcPr>
          <w:p w:rsidR="00F16CF4" w:rsidRPr="008C7199" w:rsidRDefault="00F16CF4" w:rsidP="00F16CF4">
            <w:pPr>
              <w:ind w:left="-108" w:right="-139"/>
              <w:jc w:val="center"/>
              <w:rPr>
                <w:sz w:val="20"/>
                <w:szCs w:val="20"/>
              </w:rPr>
            </w:pPr>
            <w:r w:rsidRPr="008C7199">
              <w:rPr>
                <w:sz w:val="20"/>
                <w:szCs w:val="20"/>
              </w:rPr>
              <w:t>8880,74</w:t>
            </w:r>
          </w:p>
        </w:tc>
        <w:tc>
          <w:tcPr>
            <w:tcW w:w="250" w:type="pct"/>
            <w:vAlign w:val="center"/>
          </w:tcPr>
          <w:p w:rsidR="00F16CF4" w:rsidRPr="008C7199" w:rsidRDefault="00F16CF4" w:rsidP="00F16CF4">
            <w:pPr>
              <w:ind w:left="-77" w:right="-140"/>
              <w:jc w:val="center"/>
              <w:rPr>
                <w:sz w:val="20"/>
                <w:szCs w:val="20"/>
              </w:rPr>
            </w:pPr>
            <w:r>
              <w:rPr>
                <w:sz w:val="20"/>
                <w:szCs w:val="20"/>
              </w:rPr>
              <w:t>6,19</w:t>
            </w:r>
          </w:p>
        </w:tc>
        <w:tc>
          <w:tcPr>
            <w:tcW w:w="431" w:type="pct"/>
            <w:vAlign w:val="center"/>
          </w:tcPr>
          <w:p w:rsidR="00F16CF4" w:rsidRPr="008C7199" w:rsidRDefault="00F16CF4" w:rsidP="00F16CF4">
            <w:pPr>
              <w:ind w:left="-76" w:right="-23"/>
              <w:jc w:val="center"/>
              <w:rPr>
                <w:sz w:val="20"/>
                <w:szCs w:val="20"/>
              </w:rPr>
            </w:pPr>
            <w:r>
              <w:rPr>
                <w:sz w:val="20"/>
                <w:szCs w:val="20"/>
              </w:rPr>
              <w:t>3767</w:t>
            </w:r>
          </w:p>
        </w:tc>
        <w:tc>
          <w:tcPr>
            <w:tcW w:w="332" w:type="pct"/>
            <w:vAlign w:val="center"/>
          </w:tcPr>
          <w:p w:rsidR="00F16CF4" w:rsidRPr="008C7199" w:rsidRDefault="00F16CF4" w:rsidP="00F16CF4">
            <w:pPr>
              <w:ind w:left="-13" w:right="-22"/>
              <w:jc w:val="center"/>
              <w:rPr>
                <w:sz w:val="20"/>
                <w:szCs w:val="20"/>
              </w:rPr>
            </w:pPr>
            <w:r>
              <w:rPr>
                <w:sz w:val="20"/>
                <w:szCs w:val="20"/>
              </w:rPr>
              <w:t>2,40</w:t>
            </w:r>
          </w:p>
        </w:tc>
        <w:tc>
          <w:tcPr>
            <w:tcW w:w="375" w:type="pct"/>
            <w:vAlign w:val="center"/>
          </w:tcPr>
          <w:p w:rsidR="00F16CF4" w:rsidRPr="008C7199" w:rsidRDefault="00F16CF4" w:rsidP="00F16CF4">
            <w:pPr>
              <w:ind w:left="-14" w:right="-108"/>
              <w:jc w:val="center"/>
              <w:rPr>
                <w:sz w:val="20"/>
                <w:szCs w:val="20"/>
              </w:rPr>
            </w:pPr>
            <w:r>
              <w:rPr>
                <w:sz w:val="20"/>
                <w:szCs w:val="20"/>
              </w:rPr>
              <w:t>0</w:t>
            </w:r>
          </w:p>
        </w:tc>
        <w:tc>
          <w:tcPr>
            <w:tcW w:w="293" w:type="pct"/>
            <w:vAlign w:val="center"/>
          </w:tcPr>
          <w:p w:rsidR="00F16CF4" w:rsidRPr="008C7199" w:rsidRDefault="00F16CF4" w:rsidP="00F16CF4">
            <w:pPr>
              <w:ind w:left="-108" w:right="-105"/>
              <w:jc w:val="center"/>
              <w:rPr>
                <w:sz w:val="20"/>
                <w:szCs w:val="20"/>
              </w:rPr>
            </w:pPr>
            <w:r>
              <w:rPr>
                <w:sz w:val="20"/>
                <w:szCs w:val="20"/>
              </w:rPr>
              <w:t>-0,23</w:t>
            </w:r>
          </w:p>
        </w:tc>
        <w:tc>
          <w:tcPr>
            <w:tcW w:w="415" w:type="pct"/>
            <w:vAlign w:val="center"/>
          </w:tcPr>
          <w:p w:rsidR="00F16CF4" w:rsidRPr="008C7199" w:rsidRDefault="00F16CF4" w:rsidP="00F16CF4">
            <w:pPr>
              <w:ind w:left="-115" w:right="-104"/>
              <w:jc w:val="center"/>
              <w:rPr>
                <w:sz w:val="20"/>
                <w:szCs w:val="20"/>
              </w:rPr>
            </w:pPr>
            <w:r>
              <w:rPr>
                <w:sz w:val="20"/>
                <w:szCs w:val="20"/>
              </w:rPr>
              <w:t>3767,67</w:t>
            </w:r>
          </w:p>
        </w:tc>
        <w:tc>
          <w:tcPr>
            <w:tcW w:w="248" w:type="pct"/>
            <w:vAlign w:val="center"/>
          </w:tcPr>
          <w:p w:rsidR="00F16CF4" w:rsidRPr="008C7199" w:rsidRDefault="00F16CF4" w:rsidP="00F16CF4">
            <w:pPr>
              <w:ind w:left="-112" w:right="-102"/>
              <w:jc w:val="center"/>
              <w:rPr>
                <w:sz w:val="20"/>
                <w:szCs w:val="20"/>
              </w:rPr>
            </w:pPr>
            <w:r>
              <w:rPr>
                <w:sz w:val="20"/>
                <w:szCs w:val="20"/>
              </w:rPr>
              <w:t>2,62</w:t>
            </w:r>
          </w:p>
        </w:tc>
      </w:tr>
    </w:tbl>
    <w:p w:rsidR="00F16CF4" w:rsidRDefault="00F16CF4" w:rsidP="00F16CF4">
      <w:pPr>
        <w:ind w:firstLine="709"/>
        <w:jc w:val="both"/>
        <w:rPr>
          <w:sz w:val="28"/>
        </w:rPr>
      </w:pPr>
    </w:p>
    <w:p w:rsidR="00F16CF4" w:rsidRDefault="00F16CF4" w:rsidP="00F16CF4">
      <w:pPr>
        <w:spacing w:line="360" w:lineRule="auto"/>
        <w:ind w:firstLine="709"/>
        <w:jc w:val="both"/>
        <w:rPr>
          <w:sz w:val="28"/>
        </w:rPr>
      </w:pPr>
      <w:r>
        <w:rPr>
          <w:sz w:val="28"/>
        </w:rPr>
        <w:t>При анализе себестоимости продукции можно просчитать (план;факт):</w:t>
      </w:r>
    </w:p>
    <w:p w:rsidR="00F16CF4" w:rsidRDefault="00F16CF4" w:rsidP="00F16CF4">
      <w:pPr>
        <w:spacing w:line="360" w:lineRule="auto"/>
        <w:ind w:firstLine="709"/>
        <w:jc w:val="both"/>
        <w:rPr>
          <w:sz w:val="28"/>
        </w:rPr>
      </w:pPr>
      <w:r>
        <w:rPr>
          <w:sz w:val="28"/>
        </w:rPr>
        <w:t>1. полезные и бесполезные (обусловленные недостатками технологии и организации производства) расходы по формуле:</w:t>
      </w:r>
    </w:p>
    <w:p w:rsidR="00F16CF4" w:rsidRDefault="00F16CF4" w:rsidP="00F16CF4">
      <w:pPr>
        <w:spacing w:line="360" w:lineRule="auto"/>
        <w:ind w:firstLine="709"/>
        <w:jc w:val="center"/>
        <w:rPr>
          <w:sz w:val="28"/>
        </w:rPr>
      </w:pPr>
      <w:r>
        <w:rPr>
          <w:sz w:val="28"/>
        </w:rPr>
        <w:t>ПЗпл = Впл*</w:t>
      </w:r>
      <w:r>
        <w:rPr>
          <w:position w:val="-24"/>
          <w:sz w:val="28"/>
        </w:rPr>
        <w:object w:dxaOrig="720" w:dyaOrig="620">
          <v:shape id="_x0000_i1130" type="#_x0000_t75" style="width:36pt;height:30.75pt" o:ole="">
            <v:imagedata r:id="rId177" o:title=""/>
          </v:shape>
          <o:OLEObject Type="Embed" ProgID="Equation.3" ShapeID="_x0000_i1130" DrawAspect="Content" ObjectID="_1459802538" r:id="rId178"/>
        </w:object>
      </w:r>
      <w:r>
        <w:rPr>
          <w:sz w:val="28"/>
        </w:rPr>
        <w:t xml:space="preserve"> =</w:t>
      </w:r>
      <w:r w:rsidRPr="00640CA5">
        <w:rPr>
          <w:position w:val="-10"/>
        </w:rPr>
        <w:object w:dxaOrig="3960" w:dyaOrig="320">
          <v:shape id="_x0000_i1131" type="#_x0000_t75" style="width:198pt;height:15.75pt" o:ole="">
            <v:imagedata r:id="rId179" o:title=""/>
          </v:shape>
          <o:OLEObject Type="Embed" ProgID="Equation.3" ShapeID="_x0000_i1131" DrawAspect="Content" ObjectID="_1459802539" r:id="rId180"/>
        </w:object>
      </w:r>
      <w:r w:rsidRPr="00E82E5B">
        <w:rPr>
          <w:sz w:val="28"/>
        </w:rPr>
        <w:t xml:space="preserve"> </w:t>
      </w:r>
      <w:r>
        <w:rPr>
          <w:sz w:val="28"/>
        </w:rPr>
        <w:t>тыс.руб</w:t>
      </w:r>
      <w:r>
        <w:t>.</w:t>
      </w:r>
      <w:r w:rsidRPr="00E82E5B">
        <w:rPr>
          <w:sz w:val="28"/>
        </w:rPr>
        <w:t xml:space="preserve"> </w:t>
      </w:r>
    </w:p>
    <w:p w:rsidR="00F16CF4" w:rsidRDefault="00F16CF4" w:rsidP="00F16CF4">
      <w:pPr>
        <w:spacing w:line="360" w:lineRule="auto"/>
        <w:ind w:firstLine="709"/>
        <w:jc w:val="center"/>
        <w:rPr>
          <w:sz w:val="28"/>
        </w:rPr>
      </w:pPr>
      <w:r>
        <w:rPr>
          <w:sz w:val="28"/>
        </w:rPr>
        <w:t>ПЗф = Вф*</w:t>
      </w:r>
      <w:r>
        <w:rPr>
          <w:position w:val="-24"/>
          <w:sz w:val="28"/>
        </w:rPr>
        <w:object w:dxaOrig="720" w:dyaOrig="620">
          <v:shape id="_x0000_i1132" type="#_x0000_t75" style="width:36pt;height:30.75pt" o:ole="">
            <v:imagedata r:id="rId181" o:title=""/>
          </v:shape>
          <o:OLEObject Type="Embed" ProgID="Equation.3" ShapeID="_x0000_i1132" DrawAspect="Content" ObjectID="_1459802540" r:id="rId182"/>
        </w:object>
      </w:r>
      <w:r>
        <w:rPr>
          <w:sz w:val="28"/>
        </w:rPr>
        <w:t xml:space="preserve"> = </w:t>
      </w:r>
      <w:r w:rsidRPr="00E82E5B">
        <w:rPr>
          <w:position w:val="-28"/>
          <w:sz w:val="28"/>
        </w:rPr>
        <w:object w:dxaOrig="3620" w:dyaOrig="660">
          <v:shape id="_x0000_i1133" type="#_x0000_t75" style="width:180.75pt;height:33pt" o:ole="">
            <v:imagedata r:id="rId183" o:title=""/>
          </v:shape>
          <o:OLEObject Type="Embed" ProgID="Equation.3" ShapeID="_x0000_i1133" DrawAspect="Content" ObjectID="_1459802541" r:id="rId184"/>
        </w:object>
      </w:r>
      <w:r>
        <w:rPr>
          <w:sz w:val="28"/>
        </w:rPr>
        <w:t>тыс.руб., где</w:t>
      </w:r>
    </w:p>
    <w:p w:rsidR="00F16CF4" w:rsidRDefault="00F16CF4" w:rsidP="00F16CF4">
      <w:pPr>
        <w:spacing w:line="360" w:lineRule="auto"/>
        <w:ind w:firstLine="709"/>
        <w:jc w:val="both"/>
        <w:rPr>
          <w:sz w:val="28"/>
        </w:rPr>
      </w:pPr>
      <w:r>
        <w:rPr>
          <w:sz w:val="28"/>
        </w:rPr>
        <w:t>ПЗ – полезные затраты;</w:t>
      </w:r>
    </w:p>
    <w:p w:rsidR="00F16CF4" w:rsidRDefault="00F16CF4" w:rsidP="00F16CF4">
      <w:pPr>
        <w:spacing w:line="360" w:lineRule="auto"/>
        <w:ind w:firstLine="709"/>
        <w:jc w:val="both"/>
        <w:rPr>
          <w:sz w:val="28"/>
        </w:rPr>
      </w:pPr>
      <w:r>
        <w:rPr>
          <w:sz w:val="28"/>
        </w:rPr>
        <w:t>В</w:t>
      </w:r>
      <w:r>
        <w:rPr>
          <w:sz w:val="28"/>
          <w:lang w:val="en-US"/>
        </w:rPr>
        <w:t>i</w:t>
      </w:r>
      <w:r>
        <w:rPr>
          <w:sz w:val="28"/>
        </w:rPr>
        <w:t xml:space="preserve"> – выручка;</w:t>
      </w:r>
    </w:p>
    <w:p w:rsidR="00F16CF4" w:rsidRDefault="00F16CF4" w:rsidP="00F16CF4">
      <w:pPr>
        <w:spacing w:line="360" w:lineRule="auto"/>
        <w:ind w:firstLine="709"/>
        <w:jc w:val="both"/>
        <w:rPr>
          <w:sz w:val="28"/>
        </w:rPr>
      </w:pPr>
      <w:r>
        <w:rPr>
          <w:sz w:val="28"/>
          <w:lang w:val="en-US"/>
        </w:rPr>
        <w:t>F</w:t>
      </w:r>
      <w:r>
        <w:rPr>
          <w:sz w:val="28"/>
        </w:rPr>
        <w:t xml:space="preserve"> – постоянные затраты;</w:t>
      </w:r>
    </w:p>
    <w:p w:rsidR="00F16CF4" w:rsidRDefault="00F16CF4" w:rsidP="00F16CF4">
      <w:pPr>
        <w:spacing w:line="360" w:lineRule="auto"/>
        <w:ind w:firstLine="709"/>
        <w:jc w:val="both"/>
        <w:rPr>
          <w:sz w:val="28"/>
        </w:rPr>
      </w:pPr>
      <w:r>
        <w:rPr>
          <w:sz w:val="28"/>
        </w:rPr>
        <w:t>В</w:t>
      </w:r>
      <w:r>
        <w:rPr>
          <w:sz w:val="28"/>
          <w:lang w:val="en-US"/>
        </w:rPr>
        <w:t>max</w:t>
      </w:r>
      <w:r>
        <w:rPr>
          <w:sz w:val="28"/>
        </w:rPr>
        <w:t xml:space="preserve"> – максимально возможный выпуск продукции.</w:t>
      </w:r>
    </w:p>
    <w:p w:rsidR="00F16CF4" w:rsidRDefault="00F16CF4" w:rsidP="00F16CF4">
      <w:pPr>
        <w:spacing w:line="360" w:lineRule="auto"/>
        <w:ind w:firstLine="709"/>
        <w:jc w:val="center"/>
        <w:rPr>
          <w:sz w:val="28"/>
        </w:rPr>
      </w:pPr>
      <w:r>
        <w:rPr>
          <w:sz w:val="28"/>
        </w:rPr>
        <w:t>БЗ = (В</w:t>
      </w:r>
      <w:r>
        <w:rPr>
          <w:sz w:val="28"/>
          <w:lang w:val="en-US"/>
        </w:rPr>
        <w:t>max</w:t>
      </w:r>
      <w:r>
        <w:rPr>
          <w:sz w:val="28"/>
        </w:rPr>
        <w:t xml:space="preserve"> – В</w:t>
      </w:r>
      <w:r>
        <w:rPr>
          <w:sz w:val="28"/>
          <w:lang w:val="en-US"/>
        </w:rPr>
        <w:t>i</w:t>
      </w:r>
      <w:r>
        <w:rPr>
          <w:sz w:val="28"/>
        </w:rPr>
        <w:t xml:space="preserve">)* </w:t>
      </w:r>
      <w:r>
        <w:rPr>
          <w:position w:val="-24"/>
          <w:sz w:val="28"/>
        </w:rPr>
        <w:object w:dxaOrig="720" w:dyaOrig="620">
          <v:shape id="_x0000_i1134" type="#_x0000_t75" style="width:36pt;height:30.75pt" o:ole="">
            <v:imagedata r:id="rId185" o:title=""/>
          </v:shape>
          <o:OLEObject Type="Embed" ProgID="Equation.3" ShapeID="_x0000_i1134" DrawAspect="Content" ObjectID="_1459802542" r:id="rId186"/>
        </w:object>
      </w:r>
      <w:r>
        <w:rPr>
          <w:sz w:val="28"/>
        </w:rPr>
        <w:t>, где</w:t>
      </w:r>
    </w:p>
    <w:p w:rsidR="00F16CF4" w:rsidRDefault="00F16CF4" w:rsidP="00F16CF4">
      <w:pPr>
        <w:spacing w:line="360" w:lineRule="auto"/>
        <w:ind w:firstLine="709"/>
        <w:jc w:val="both"/>
        <w:rPr>
          <w:sz w:val="28"/>
        </w:rPr>
      </w:pPr>
      <w:r>
        <w:rPr>
          <w:sz w:val="28"/>
        </w:rPr>
        <w:t>БЗ – бесполезные затраты.</w:t>
      </w:r>
    </w:p>
    <w:p w:rsidR="00F16CF4" w:rsidRDefault="00F16CF4" w:rsidP="00F16CF4">
      <w:pPr>
        <w:spacing w:line="360" w:lineRule="auto"/>
        <w:ind w:firstLine="709"/>
        <w:jc w:val="both"/>
        <w:rPr>
          <w:sz w:val="28"/>
        </w:rPr>
      </w:pPr>
      <w:r>
        <w:rPr>
          <w:sz w:val="28"/>
        </w:rPr>
        <w:t>БЗпл = (В</w:t>
      </w:r>
      <w:r>
        <w:rPr>
          <w:sz w:val="28"/>
          <w:lang w:val="en-US"/>
        </w:rPr>
        <w:t>max</w:t>
      </w:r>
      <w:r>
        <w:rPr>
          <w:sz w:val="28"/>
        </w:rPr>
        <w:t xml:space="preserve"> – Впл)* </w:t>
      </w:r>
      <w:r>
        <w:rPr>
          <w:position w:val="-24"/>
          <w:sz w:val="28"/>
        </w:rPr>
        <w:object w:dxaOrig="720" w:dyaOrig="620">
          <v:shape id="_x0000_i1135" type="#_x0000_t75" style="width:36pt;height:30.75pt" o:ole="">
            <v:imagedata r:id="rId185" o:title=""/>
          </v:shape>
          <o:OLEObject Type="Embed" ProgID="Equation.3" ShapeID="_x0000_i1135" DrawAspect="Content" ObjectID="_1459802543" r:id="rId187"/>
        </w:object>
      </w:r>
      <w:r>
        <w:rPr>
          <w:sz w:val="28"/>
        </w:rPr>
        <w:t xml:space="preserve"> = </w:t>
      </w:r>
      <w:r w:rsidRPr="005168CB">
        <w:rPr>
          <w:position w:val="-28"/>
          <w:sz w:val="28"/>
        </w:rPr>
        <w:object w:dxaOrig="4020" w:dyaOrig="660">
          <v:shape id="_x0000_i1136" type="#_x0000_t75" style="width:201pt;height:33pt" o:ole="">
            <v:imagedata r:id="rId188" o:title=""/>
          </v:shape>
          <o:OLEObject Type="Embed" ProgID="Equation.3" ShapeID="_x0000_i1136" DrawAspect="Content" ObjectID="_1459802544" r:id="rId189"/>
        </w:object>
      </w:r>
      <w:r>
        <w:rPr>
          <w:sz w:val="28"/>
        </w:rPr>
        <w:t>тыс.руб.</w:t>
      </w:r>
    </w:p>
    <w:p w:rsidR="00F16CF4" w:rsidRDefault="00F16CF4" w:rsidP="00F16CF4">
      <w:pPr>
        <w:spacing w:line="360" w:lineRule="auto"/>
        <w:ind w:firstLine="709"/>
        <w:jc w:val="both"/>
        <w:rPr>
          <w:sz w:val="28"/>
        </w:rPr>
      </w:pPr>
      <w:r>
        <w:rPr>
          <w:sz w:val="28"/>
        </w:rPr>
        <w:t>БЗф = (В</w:t>
      </w:r>
      <w:r>
        <w:rPr>
          <w:sz w:val="28"/>
          <w:lang w:val="en-US"/>
        </w:rPr>
        <w:t>max</w:t>
      </w:r>
      <w:r>
        <w:rPr>
          <w:sz w:val="28"/>
        </w:rPr>
        <w:t xml:space="preserve"> – Вф)* </w:t>
      </w:r>
      <w:r>
        <w:rPr>
          <w:position w:val="-24"/>
          <w:sz w:val="28"/>
        </w:rPr>
        <w:object w:dxaOrig="720" w:dyaOrig="620">
          <v:shape id="_x0000_i1137" type="#_x0000_t75" style="width:36pt;height:30.75pt" o:ole="">
            <v:imagedata r:id="rId185" o:title=""/>
          </v:shape>
          <o:OLEObject Type="Embed" ProgID="Equation.3" ShapeID="_x0000_i1137" DrawAspect="Content" ObjectID="_1459802545" r:id="rId190"/>
        </w:object>
      </w:r>
      <w:r>
        <w:rPr>
          <w:sz w:val="28"/>
        </w:rPr>
        <w:t xml:space="preserve"> = </w:t>
      </w:r>
      <w:r w:rsidRPr="005168CB">
        <w:rPr>
          <w:position w:val="-28"/>
          <w:sz w:val="28"/>
        </w:rPr>
        <w:object w:dxaOrig="4640" w:dyaOrig="660">
          <v:shape id="_x0000_i1138" type="#_x0000_t75" style="width:231.75pt;height:33pt" o:ole="">
            <v:imagedata r:id="rId191" o:title=""/>
          </v:shape>
          <o:OLEObject Type="Embed" ProgID="Equation.3" ShapeID="_x0000_i1138" DrawAspect="Content" ObjectID="_1459802546" r:id="rId192"/>
        </w:object>
      </w:r>
      <w:r>
        <w:rPr>
          <w:sz w:val="28"/>
        </w:rPr>
        <w:t xml:space="preserve"> тыс.руб.</w:t>
      </w:r>
    </w:p>
    <w:p w:rsidR="00F16CF4" w:rsidRDefault="00F16CF4" w:rsidP="00F16CF4">
      <w:pPr>
        <w:spacing w:line="360" w:lineRule="auto"/>
        <w:ind w:firstLine="709"/>
        <w:jc w:val="center"/>
        <w:rPr>
          <w:sz w:val="28"/>
        </w:rPr>
      </w:pPr>
      <w:r>
        <w:rPr>
          <w:sz w:val="28"/>
        </w:rPr>
        <w:t>Постоянные затраты = ПЗ + БЗ</w:t>
      </w:r>
    </w:p>
    <w:p w:rsidR="00F16CF4" w:rsidRDefault="00F16CF4" w:rsidP="00F16CF4">
      <w:pPr>
        <w:spacing w:line="360" w:lineRule="auto"/>
        <w:ind w:firstLine="709"/>
        <w:jc w:val="center"/>
        <w:rPr>
          <w:sz w:val="28"/>
        </w:rPr>
      </w:pPr>
      <w:r>
        <w:rPr>
          <w:sz w:val="28"/>
        </w:rPr>
        <w:t>Постоянные затраты пл = 8973,4+807,34 = 8880,74 тыс.руб.</w:t>
      </w:r>
    </w:p>
    <w:p w:rsidR="00F16CF4" w:rsidRDefault="00F16CF4" w:rsidP="00F16CF4">
      <w:pPr>
        <w:spacing w:line="360" w:lineRule="auto"/>
        <w:ind w:firstLine="709"/>
        <w:jc w:val="center"/>
        <w:rPr>
          <w:sz w:val="28"/>
        </w:rPr>
      </w:pPr>
      <w:r>
        <w:rPr>
          <w:sz w:val="28"/>
        </w:rPr>
        <w:t>Постоянные затраты ф = 11498,55+1149,86 = 112448,41 тыс.руб.</w:t>
      </w:r>
    </w:p>
    <w:p w:rsidR="00F16CF4" w:rsidRDefault="00F16CF4" w:rsidP="00F16CF4">
      <w:pPr>
        <w:spacing w:line="360" w:lineRule="auto"/>
        <w:ind w:firstLine="709"/>
        <w:jc w:val="both"/>
        <w:rPr>
          <w:sz w:val="28"/>
        </w:rPr>
      </w:pPr>
      <w:r>
        <w:rPr>
          <w:sz w:val="28"/>
        </w:rPr>
        <w:t>2. предельные издержки, которые отражают соотношение изменения величины общих расходов (постоянных и переменных) и объема производства и реализации и характеризуются коэффициентом реагирования затрат (Крз):</w:t>
      </w:r>
    </w:p>
    <w:p w:rsidR="00F16CF4" w:rsidRDefault="00F16CF4" w:rsidP="00F16CF4">
      <w:pPr>
        <w:spacing w:line="360" w:lineRule="auto"/>
        <w:ind w:firstLine="709"/>
        <w:jc w:val="center"/>
        <w:rPr>
          <w:sz w:val="28"/>
        </w:rPr>
      </w:pPr>
      <w:r>
        <w:rPr>
          <w:sz w:val="28"/>
        </w:rPr>
        <w:t xml:space="preserve">Крз = </w:t>
      </w:r>
      <w:r>
        <w:rPr>
          <w:position w:val="-28"/>
          <w:sz w:val="28"/>
        </w:rPr>
        <w:object w:dxaOrig="1820" w:dyaOrig="660">
          <v:shape id="_x0000_i1139" type="#_x0000_t75" style="width:90.75pt;height:33pt" o:ole="">
            <v:imagedata r:id="rId193" o:title=""/>
          </v:shape>
          <o:OLEObject Type="Embed" ProgID="Equation.3" ShapeID="_x0000_i1139" DrawAspect="Content" ObjectID="_1459802547" r:id="rId194"/>
        </w:object>
      </w:r>
      <w:r>
        <w:rPr>
          <w:sz w:val="28"/>
        </w:rPr>
        <w:t xml:space="preserve"> = 6,83, где</w:t>
      </w:r>
    </w:p>
    <w:p w:rsidR="00F16CF4" w:rsidRDefault="00F16CF4" w:rsidP="00F16CF4">
      <w:pPr>
        <w:spacing w:line="360" w:lineRule="auto"/>
        <w:ind w:firstLine="709"/>
        <w:jc w:val="both"/>
        <w:rPr>
          <w:sz w:val="28"/>
        </w:rPr>
      </w:pPr>
      <w:r>
        <w:rPr>
          <w:sz w:val="28"/>
        </w:rPr>
        <w:t>∆С – прирост затрат,</w:t>
      </w:r>
    </w:p>
    <w:p w:rsidR="00F16CF4" w:rsidRDefault="00F16CF4" w:rsidP="00F16CF4">
      <w:pPr>
        <w:spacing w:line="360" w:lineRule="auto"/>
        <w:ind w:firstLine="709"/>
        <w:jc w:val="both"/>
        <w:rPr>
          <w:sz w:val="28"/>
        </w:rPr>
      </w:pPr>
      <w:r>
        <w:rPr>
          <w:sz w:val="28"/>
        </w:rPr>
        <w:t>∆В – прирост выручки.</w:t>
      </w:r>
    </w:p>
    <w:p w:rsidR="00F16CF4" w:rsidRPr="00030F33" w:rsidRDefault="00F16CF4" w:rsidP="00F16CF4">
      <w:pPr>
        <w:shd w:val="clear" w:color="auto" w:fill="FFFFFF"/>
        <w:spacing w:line="360" w:lineRule="auto"/>
        <w:ind w:firstLine="720"/>
        <w:jc w:val="both"/>
        <w:rPr>
          <w:sz w:val="28"/>
          <w:szCs w:val="28"/>
        </w:rPr>
      </w:pPr>
      <w:r w:rsidRPr="00030F33">
        <w:rPr>
          <w:bCs/>
          <w:color w:val="000000"/>
          <w:sz w:val="28"/>
          <w:szCs w:val="28"/>
        </w:rPr>
        <w:t xml:space="preserve">Вывод: </w:t>
      </w:r>
      <w:r w:rsidRPr="00030F33">
        <w:rPr>
          <w:color w:val="000000"/>
          <w:sz w:val="28"/>
          <w:szCs w:val="28"/>
        </w:rPr>
        <w:t>В связи с расширением производства продукции по сравнению с планом на 3,68 %, сумма затрат возросла на 34768,91 тыс. руб., что является не оправданным перерасходом. За счет изменения структуры выпуска продукции, сумма затрат увеличилась на 2333,29 тыс. руб., это свидетельствует о том, что в производстве увеличился объемы выпуска затратоемко</w:t>
      </w:r>
      <w:r>
        <w:rPr>
          <w:color w:val="000000"/>
          <w:sz w:val="28"/>
          <w:szCs w:val="28"/>
        </w:rPr>
        <w:t>й</w:t>
      </w:r>
      <w:r w:rsidRPr="00030F33">
        <w:rPr>
          <w:color w:val="000000"/>
          <w:sz w:val="28"/>
          <w:szCs w:val="28"/>
        </w:rPr>
        <w:t xml:space="preserve"> продукции.</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Из-за повышения переменных затрат на 31001,24 тыс.руб. перерасход издержек на производство продукции составил 34768,91 тыс. руб. Постоянные расходы возросли по сравнению с прошлым годом на 3767,67 тыс. руб., что явилось одной из причин увеличения общей суммы затрат.</w:t>
      </w:r>
    </w:p>
    <w:p w:rsidR="00F16CF4" w:rsidRPr="00030F33" w:rsidRDefault="00F16CF4" w:rsidP="00F16CF4">
      <w:pPr>
        <w:shd w:val="clear" w:color="auto" w:fill="FFFFFF"/>
        <w:spacing w:line="360" w:lineRule="auto"/>
        <w:ind w:firstLine="720"/>
        <w:jc w:val="both"/>
        <w:rPr>
          <w:sz w:val="28"/>
          <w:szCs w:val="28"/>
        </w:rPr>
      </w:pPr>
      <w:r>
        <w:rPr>
          <w:color w:val="000000"/>
          <w:sz w:val="28"/>
          <w:szCs w:val="28"/>
        </w:rPr>
        <w:t xml:space="preserve">Следовательно, </w:t>
      </w:r>
      <w:r w:rsidRPr="00030F33">
        <w:rPr>
          <w:color w:val="000000"/>
          <w:sz w:val="28"/>
          <w:szCs w:val="28"/>
        </w:rPr>
        <w:t>фактическая себестоимость</w:t>
      </w:r>
      <w:r>
        <w:rPr>
          <w:color w:val="000000"/>
          <w:sz w:val="28"/>
          <w:szCs w:val="28"/>
        </w:rPr>
        <w:t xml:space="preserve"> </w:t>
      </w:r>
      <w:r w:rsidRPr="00030F33">
        <w:rPr>
          <w:color w:val="000000"/>
          <w:sz w:val="28"/>
          <w:szCs w:val="28"/>
        </w:rPr>
        <w:t>всей произведенной продукции в отчетном году выше планового показателя 49,12 %.</w:t>
      </w:r>
    </w:p>
    <w:p w:rsidR="00F16CF4" w:rsidRDefault="00F16CF4" w:rsidP="00F16CF4">
      <w:pPr>
        <w:ind w:firstLine="709"/>
        <w:jc w:val="both"/>
        <w:rPr>
          <w:sz w:val="28"/>
        </w:rPr>
      </w:pPr>
    </w:p>
    <w:p w:rsidR="00F16CF4" w:rsidRDefault="00F16CF4" w:rsidP="00F16CF4">
      <w:pPr>
        <w:ind w:firstLine="709"/>
        <w:jc w:val="both"/>
        <w:rPr>
          <w:sz w:val="28"/>
        </w:rPr>
      </w:pPr>
    </w:p>
    <w:p w:rsidR="00F16CF4" w:rsidRDefault="00F16CF4" w:rsidP="00F16CF4">
      <w:pPr>
        <w:ind w:firstLine="709"/>
        <w:jc w:val="both"/>
        <w:rPr>
          <w:sz w:val="28"/>
        </w:rPr>
      </w:pPr>
    </w:p>
    <w:p w:rsidR="00F16CF4" w:rsidRDefault="00F16CF4" w:rsidP="00F16CF4">
      <w:pPr>
        <w:ind w:firstLine="709"/>
        <w:jc w:val="both"/>
        <w:rPr>
          <w:sz w:val="28"/>
        </w:rPr>
      </w:pPr>
    </w:p>
    <w:p w:rsidR="00F16CF4" w:rsidRDefault="00F16CF4" w:rsidP="00F16CF4">
      <w:pPr>
        <w:ind w:firstLine="709"/>
        <w:jc w:val="both"/>
        <w:rPr>
          <w:sz w:val="28"/>
        </w:rPr>
      </w:pPr>
    </w:p>
    <w:p w:rsidR="0014545B" w:rsidRDefault="0014545B" w:rsidP="00F16CF4">
      <w:pPr>
        <w:ind w:firstLine="709"/>
        <w:jc w:val="both"/>
        <w:rPr>
          <w:sz w:val="28"/>
        </w:rPr>
      </w:pPr>
    </w:p>
    <w:p w:rsidR="0014545B" w:rsidRDefault="0014545B" w:rsidP="00F16CF4">
      <w:pPr>
        <w:ind w:firstLine="709"/>
        <w:jc w:val="both"/>
        <w:rPr>
          <w:sz w:val="28"/>
        </w:rPr>
      </w:pPr>
    </w:p>
    <w:p w:rsidR="0014545B" w:rsidRDefault="0014545B" w:rsidP="00F16CF4">
      <w:pPr>
        <w:ind w:firstLine="709"/>
        <w:jc w:val="both"/>
        <w:rPr>
          <w:sz w:val="28"/>
        </w:rPr>
      </w:pPr>
    </w:p>
    <w:p w:rsidR="0014545B" w:rsidRDefault="0014545B" w:rsidP="00F16CF4">
      <w:pPr>
        <w:ind w:firstLine="709"/>
        <w:jc w:val="both"/>
        <w:rPr>
          <w:sz w:val="28"/>
        </w:rPr>
      </w:pPr>
    </w:p>
    <w:p w:rsidR="0014545B" w:rsidRDefault="0014545B" w:rsidP="00F16CF4">
      <w:pPr>
        <w:ind w:firstLine="709"/>
        <w:jc w:val="both"/>
        <w:rPr>
          <w:sz w:val="28"/>
        </w:rPr>
      </w:pPr>
    </w:p>
    <w:p w:rsidR="0014545B" w:rsidRDefault="0014545B" w:rsidP="00F16CF4">
      <w:pPr>
        <w:ind w:firstLine="709"/>
        <w:jc w:val="both"/>
        <w:rPr>
          <w:sz w:val="28"/>
        </w:rPr>
      </w:pPr>
    </w:p>
    <w:p w:rsidR="0014545B" w:rsidRDefault="0014545B" w:rsidP="00F16CF4">
      <w:pPr>
        <w:ind w:firstLine="709"/>
        <w:jc w:val="both"/>
        <w:rPr>
          <w:sz w:val="28"/>
        </w:rPr>
      </w:pPr>
    </w:p>
    <w:p w:rsidR="0014545B" w:rsidRDefault="0014545B" w:rsidP="00F16CF4">
      <w:pPr>
        <w:ind w:firstLine="709"/>
        <w:jc w:val="both"/>
        <w:rPr>
          <w:sz w:val="28"/>
        </w:rPr>
      </w:pPr>
    </w:p>
    <w:p w:rsidR="0014545B" w:rsidRDefault="0014545B" w:rsidP="00F16CF4">
      <w:pPr>
        <w:ind w:firstLine="709"/>
        <w:jc w:val="both"/>
        <w:rPr>
          <w:sz w:val="28"/>
        </w:rPr>
      </w:pPr>
    </w:p>
    <w:p w:rsidR="0024783F" w:rsidRDefault="0024783F" w:rsidP="00F16CF4">
      <w:pPr>
        <w:ind w:firstLine="709"/>
        <w:jc w:val="both"/>
        <w:rPr>
          <w:sz w:val="28"/>
        </w:rPr>
      </w:pPr>
    </w:p>
    <w:p w:rsidR="0024783F" w:rsidRDefault="0024783F" w:rsidP="00F16CF4">
      <w:pPr>
        <w:ind w:firstLine="709"/>
        <w:jc w:val="both"/>
        <w:rPr>
          <w:sz w:val="28"/>
        </w:rPr>
      </w:pPr>
    </w:p>
    <w:p w:rsidR="0024783F" w:rsidRDefault="0024783F" w:rsidP="00F16CF4">
      <w:pPr>
        <w:ind w:firstLine="709"/>
        <w:jc w:val="both"/>
        <w:rPr>
          <w:sz w:val="28"/>
        </w:rPr>
      </w:pPr>
    </w:p>
    <w:p w:rsidR="0024783F" w:rsidRDefault="0024783F" w:rsidP="00F16CF4">
      <w:pPr>
        <w:ind w:firstLine="709"/>
        <w:jc w:val="both"/>
        <w:rPr>
          <w:sz w:val="28"/>
        </w:rPr>
      </w:pPr>
    </w:p>
    <w:p w:rsidR="0024783F" w:rsidRDefault="0024783F" w:rsidP="00F16CF4">
      <w:pPr>
        <w:ind w:firstLine="709"/>
        <w:jc w:val="both"/>
        <w:rPr>
          <w:sz w:val="28"/>
        </w:rPr>
      </w:pPr>
    </w:p>
    <w:p w:rsidR="0024783F" w:rsidRDefault="0024783F" w:rsidP="00F16CF4">
      <w:pPr>
        <w:ind w:firstLine="709"/>
        <w:jc w:val="both"/>
        <w:rPr>
          <w:sz w:val="28"/>
        </w:rPr>
      </w:pPr>
    </w:p>
    <w:p w:rsidR="0024783F" w:rsidRDefault="0024783F" w:rsidP="00F16CF4">
      <w:pPr>
        <w:ind w:firstLine="709"/>
        <w:jc w:val="both"/>
        <w:rPr>
          <w:sz w:val="28"/>
        </w:rPr>
      </w:pPr>
    </w:p>
    <w:p w:rsidR="0024783F" w:rsidRDefault="0024783F" w:rsidP="00F16CF4">
      <w:pPr>
        <w:ind w:firstLine="709"/>
        <w:jc w:val="both"/>
        <w:rPr>
          <w:sz w:val="28"/>
        </w:rPr>
      </w:pPr>
    </w:p>
    <w:p w:rsidR="0024783F" w:rsidRDefault="0024783F" w:rsidP="00F16CF4">
      <w:pPr>
        <w:ind w:firstLine="709"/>
        <w:jc w:val="both"/>
        <w:rPr>
          <w:sz w:val="28"/>
        </w:rPr>
      </w:pPr>
    </w:p>
    <w:p w:rsidR="0014545B" w:rsidRDefault="0014545B" w:rsidP="00F16CF4">
      <w:pPr>
        <w:ind w:firstLine="709"/>
        <w:jc w:val="both"/>
        <w:rPr>
          <w:sz w:val="28"/>
        </w:rPr>
      </w:pPr>
    </w:p>
    <w:p w:rsidR="00F16CF4" w:rsidRPr="00666537" w:rsidRDefault="0014545B" w:rsidP="00666537">
      <w:pPr>
        <w:pStyle w:val="2"/>
        <w:jc w:val="center"/>
        <w:rPr>
          <w:rFonts w:ascii="Times New Roman" w:hAnsi="Times New Roman"/>
          <w:b w:val="0"/>
          <w:i w:val="0"/>
          <w:caps/>
          <w:sz w:val="32"/>
          <w:u w:val="single"/>
        </w:rPr>
      </w:pPr>
      <w:bookmarkStart w:id="63" w:name="_Toc222502702"/>
      <w:r w:rsidRPr="00666537">
        <w:rPr>
          <w:rFonts w:ascii="Times New Roman" w:hAnsi="Times New Roman"/>
          <w:b w:val="0"/>
          <w:i w:val="0"/>
          <w:caps/>
          <w:sz w:val="32"/>
          <w:u w:val="single"/>
        </w:rPr>
        <w:t>2.</w:t>
      </w:r>
      <w:r w:rsidR="00F16CF4" w:rsidRPr="00666537">
        <w:rPr>
          <w:rFonts w:ascii="Times New Roman" w:hAnsi="Times New Roman"/>
          <w:b w:val="0"/>
          <w:i w:val="0"/>
          <w:caps/>
          <w:sz w:val="32"/>
          <w:u w:val="single"/>
        </w:rPr>
        <w:t>6. АНАЛИЗ ПРИБЫЛИ И РЕНТАБЕЛЬНОСТИ</w:t>
      </w:r>
      <w:bookmarkEnd w:id="63"/>
    </w:p>
    <w:p w:rsidR="00F16CF4" w:rsidRDefault="00F16CF4" w:rsidP="00F16CF4">
      <w:pPr>
        <w:ind w:firstLine="709"/>
        <w:jc w:val="both"/>
        <w:rPr>
          <w:sz w:val="28"/>
        </w:rPr>
      </w:pPr>
    </w:p>
    <w:p w:rsidR="00F16CF4" w:rsidRDefault="00F16CF4" w:rsidP="00BC5647">
      <w:pPr>
        <w:spacing w:line="360" w:lineRule="auto"/>
        <w:ind w:firstLine="709"/>
        <w:jc w:val="both"/>
        <w:rPr>
          <w:sz w:val="28"/>
        </w:rPr>
      </w:pPr>
      <w:r>
        <w:rPr>
          <w:sz w:val="28"/>
        </w:rPr>
        <w:t>Ведущую роль в повышении качества прибыли играет снижение себестоимости продукции, показывающее, что рост прибыли идет за счет интенсивного пути использования собственных внутренних резервов.</w:t>
      </w:r>
    </w:p>
    <w:p w:rsidR="00F16CF4" w:rsidRPr="00666537" w:rsidRDefault="0014545B" w:rsidP="00666537">
      <w:pPr>
        <w:pStyle w:val="3"/>
        <w:jc w:val="center"/>
        <w:rPr>
          <w:rFonts w:ascii="Times New Roman" w:hAnsi="Times New Roman"/>
          <w:b w:val="0"/>
          <w:caps/>
          <w:sz w:val="28"/>
          <w:u w:val="single"/>
        </w:rPr>
      </w:pPr>
      <w:bookmarkStart w:id="64" w:name="_Toc222502703"/>
      <w:r w:rsidRPr="00666537">
        <w:rPr>
          <w:rFonts w:ascii="Times New Roman" w:hAnsi="Times New Roman"/>
          <w:b w:val="0"/>
          <w:caps/>
          <w:sz w:val="28"/>
          <w:u w:val="single"/>
        </w:rPr>
        <w:t>2.</w:t>
      </w:r>
      <w:r w:rsidR="00F16CF4" w:rsidRPr="00666537">
        <w:rPr>
          <w:rFonts w:ascii="Times New Roman" w:hAnsi="Times New Roman"/>
          <w:b w:val="0"/>
          <w:caps/>
          <w:sz w:val="28"/>
          <w:u w:val="single"/>
        </w:rPr>
        <w:t>6.1. АНАЛИЗ КАЧЕСТВА ПРИБЫЛИ</w:t>
      </w:r>
      <w:bookmarkEnd w:id="64"/>
    </w:p>
    <w:p w:rsidR="00F16CF4" w:rsidRDefault="00F16CF4" w:rsidP="00F16CF4">
      <w:pPr>
        <w:ind w:firstLine="709"/>
        <w:jc w:val="both"/>
        <w:rPr>
          <w:sz w:val="28"/>
        </w:rPr>
      </w:pPr>
    </w:p>
    <w:p w:rsidR="00F16CF4" w:rsidRDefault="00F16CF4" w:rsidP="00F16CF4">
      <w:pPr>
        <w:ind w:firstLine="709"/>
        <w:jc w:val="right"/>
        <w:rPr>
          <w:sz w:val="28"/>
        </w:rPr>
      </w:pPr>
      <w:r>
        <w:rPr>
          <w:sz w:val="28"/>
        </w:rPr>
        <w:t>Таблица 30</w:t>
      </w:r>
    </w:p>
    <w:p w:rsidR="00F16CF4" w:rsidRDefault="00F16CF4" w:rsidP="00F16CF4">
      <w:pPr>
        <w:ind w:firstLine="709"/>
        <w:jc w:val="center"/>
        <w:rPr>
          <w:sz w:val="28"/>
        </w:rPr>
      </w:pPr>
      <w:r>
        <w:rPr>
          <w:sz w:val="28"/>
        </w:rPr>
        <w:t>Анализ качества прибыли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9"/>
        <w:gridCol w:w="1398"/>
        <w:gridCol w:w="1380"/>
      </w:tblGrid>
      <w:tr w:rsidR="00F16CF4">
        <w:tc>
          <w:tcPr>
            <w:tcW w:w="3591" w:type="pct"/>
          </w:tcPr>
          <w:p w:rsidR="00F16CF4" w:rsidRDefault="00F16CF4" w:rsidP="00F16CF4">
            <w:pPr>
              <w:jc w:val="center"/>
            </w:pPr>
            <w:r>
              <w:t>Показатель</w:t>
            </w:r>
          </w:p>
        </w:tc>
        <w:tc>
          <w:tcPr>
            <w:tcW w:w="709" w:type="pct"/>
          </w:tcPr>
          <w:p w:rsidR="00F16CF4" w:rsidRDefault="00F16CF4" w:rsidP="00F16CF4">
            <w:pPr>
              <w:jc w:val="center"/>
            </w:pPr>
            <w:r>
              <w:t>План</w:t>
            </w:r>
          </w:p>
        </w:tc>
        <w:tc>
          <w:tcPr>
            <w:tcW w:w="700" w:type="pct"/>
          </w:tcPr>
          <w:p w:rsidR="00F16CF4" w:rsidRDefault="00F16CF4" w:rsidP="00F16CF4">
            <w:pPr>
              <w:jc w:val="center"/>
            </w:pPr>
            <w:r>
              <w:t>Факт</w:t>
            </w:r>
          </w:p>
        </w:tc>
      </w:tr>
      <w:tr w:rsidR="00F16CF4">
        <w:tc>
          <w:tcPr>
            <w:tcW w:w="3591" w:type="pct"/>
          </w:tcPr>
          <w:p w:rsidR="00F16CF4" w:rsidRDefault="00F16CF4" w:rsidP="00F16CF4">
            <w:pPr>
              <w:jc w:val="both"/>
            </w:pPr>
            <w:r>
              <w:t>1. Выручка, тыс.руб.</w:t>
            </w:r>
          </w:p>
        </w:tc>
        <w:tc>
          <w:tcPr>
            <w:tcW w:w="709" w:type="pct"/>
          </w:tcPr>
          <w:p w:rsidR="00F16CF4" w:rsidRDefault="00F16CF4" w:rsidP="00F16CF4">
            <w:pPr>
              <w:jc w:val="center"/>
            </w:pPr>
            <w:r>
              <w:t>138444</w:t>
            </w:r>
          </w:p>
        </w:tc>
        <w:tc>
          <w:tcPr>
            <w:tcW w:w="700" w:type="pct"/>
          </w:tcPr>
          <w:p w:rsidR="00F16CF4" w:rsidRDefault="00F16CF4" w:rsidP="00F16CF4">
            <w:pPr>
              <w:jc w:val="center"/>
            </w:pPr>
            <w:r>
              <w:t>143536,35</w:t>
            </w:r>
          </w:p>
        </w:tc>
      </w:tr>
      <w:tr w:rsidR="00F16CF4">
        <w:tc>
          <w:tcPr>
            <w:tcW w:w="3591" w:type="pct"/>
          </w:tcPr>
          <w:p w:rsidR="00F16CF4" w:rsidRDefault="00F16CF4" w:rsidP="00F16CF4">
            <w:r>
              <w:t>2. Полная себестоимость, тыс.руб.</w:t>
            </w:r>
          </w:p>
        </w:tc>
        <w:tc>
          <w:tcPr>
            <w:tcW w:w="709" w:type="pct"/>
          </w:tcPr>
          <w:p w:rsidR="00F16CF4" w:rsidRDefault="00F16CF4" w:rsidP="00F16CF4">
            <w:pPr>
              <w:jc w:val="center"/>
            </w:pPr>
            <w:r>
              <w:t>70783,08</w:t>
            </w:r>
          </w:p>
        </w:tc>
        <w:tc>
          <w:tcPr>
            <w:tcW w:w="700" w:type="pct"/>
          </w:tcPr>
          <w:p w:rsidR="00F16CF4" w:rsidRDefault="00F16CF4" w:rsidP="00F16CF4">
            <w:pPr>
              <w:jc w:val="center"/>
            </w:pPr>
            <w:r>
              <w:t>105551,99</w:t>
            </w:r>
          </w:p>
        </w:tc>
      </w:tr>
      <w:tr w:rsidR="00F16CF4">
        <w:tc>
          <w:tcPr>
            <w:tcW w:w="3591" w:type="pct"/>
          </w:tcPr>
          <w:p w:rsidR="00F16CF4" w:rsidRDefault="00F16CF4" w:rsidP="00F16CF4">
            <w:pPr>
              <w:jc w:val="both"/>
            </w:pPr>
            <w:r>
              <w:t>3. Себестоимость на 1 руб. продукции</w:t>
            </w:r>
          </w:p>
        </w:tc>
        <w:tc>
          <w:tcPr>
            <w:tcW w:w="709" w:type="pct"/>
          </w:tcPr>
          <w:p w:rsidR="00F16CF4" w:rsidRDefault="00F16CF4" w:rsidP="00F16CF4">
            <w:pPr>
              <w:jc w:val="center"/>
            </w:pPr>
            <w:r>
              <w:t>0,51</w:t>
            </w:r>
          </w:p>
        </w:tc>
        <w:tc>
          <w:tcPr>
            <w:tcW w:w="700" w:type="pct"/>
          </w:tcPr>
          <w:p w:rsidR="00F16CF4" w:rsidRDefault="00F16CF4" w:rsidP="00F16CF4">
            <w:pPr>
              <w:jc w:val="center"/>
            </w:pPr>
            <w:r>
              <w:t>0,74</w:t>
            </w:r>
          </w:p>
        </w:tc>
      </w:tr>
      <w:tr w:rsidR="00F16CF4">
        <w:tc>
          <w:tcPr>
            <w:tcW w:w="3591" w:type="pct"/>
          </w:tcPr>
          <w:p w:rsidR="00F16CF4" w:rsidRDefault="00F16CF4" w:rsidP="00F16CF4">
            <w:r>
              <w:t>4. Прибыль от реализации, руб.</w:t>
            </w:r>
          </w:p>
        </w:tc>
        <w:tc>
          <w:tcPr>
            <w:tcW w:w="709" w:type="pct"/>
          </w:tcPr>
          <w:p w:rsidR="00F16CF4" w:rsidRDefault="00F16CF4" w:rsidP="00F16CF4">
            <w:pPr>
              <w:jc w:val="center"/>
            </w:pPr>
            <w:r>
              <w:t>67660,93</w:t>
            </w:r>
          </w:p>
        </w:tc>
        <w:tc>
          <w:tcPr>
            <w:tcW w:w="700" w:type="pct"/>
          </w:tcPr>
          <w:p w:rsidR="00F16CF4" w:rsidRDefault="00F16CF4" w:rsidP="00F16CF4">
            <w:pPr>
              <w:jc w:val="center"/>
            </w:pPr>
            <w:r>
              <w:t>37984,36</w:t>
            </w:r>
          </w:p>
        </w:tc>
      </w:tr>
      <w:tr w:rsidR="00F16CF4">
        <w:tc>
          <w:tcPr>
            <w:tcW w:w="3591" w:type="pct"/>
          </w:tcPr>
          <w:p w:rsidR="00F16CF4" w:rsidRDefault="00F16CF4" w:rsidP="00F16CF4">
            <w:r>
              <w:t>5. Рентабельность продукции</w:t>
            </w:r>
          </w:p>
        </w:tc>
        <w:tc>
          <w:tcPr>
            <w:tcW w:w="709" w:type="pct"/>
          </w:tcPr>
          <w:p w:rsidR="00F16CF4" w:rsidRDefault="00F16CF4" w:rsidP="00F16CF4">
            <w:pPr>
              <w:jc w:val="center"/>
            </w:pPr>
            <w:r>
              <w:t>0,96</w:t>
            </w:r>
          </w:p>
        </w:tc>
        <w:tc>
          <w:tcPr>
            <w:tcW w:w="700" w:type="pct"/>
          </w:tcPr>
          <w:p w:rsidR="00F16CF4" w:rsidRDefault="00F16CF4" w:rsidP="00F16CF4">
            <w:pPr>
              <w:jc w:val="center"/>
            </w:pPr>
            <w:r>
              <w:t>0,36</w:t>
            </w:r>
          </w:p>
        </w:tc>
      </w:tr>
    </w:tbl>
    <w:p w:rsidR="00F16CF4" w:rsidRDefault="00F16CF4" w:rsidP="00F16CF4">
      <w:pPr>
        <w:ind w:firstLine="709"/>
        <w:jc w:val="both"/>
        <w:rPr>
          <w:sz w:val="28"/>
        </w:rPr>
      </w:pPr>
    </w:p>
    <w:p w:rsidR="00F16CF4" w:rsidRDefault="00F16CF4" w:rsidP="00F16CF4">
      <w:pPr>
        <w:spacing w:line="360" w:lineRule="auto"/>
        <w:ind w:firstLine="709"/>
        <w:jc w:val="center"/>
        <w:rPr>
          <w:sz w:val="28"/>
        </w:rPr>
      </w:pPr>
      <w:r>
        <w:rPr>
          <w:sz w:val="28"/>
        </w:rPr>
        <w:t>П = Вр – С полн. = (</w:t>
      </w:r>
      <w:r>
        <w:rPr>
          <w:position w:val="-30"/>
          <w:sz w:val="28"/>
        </w:rPr>
        <w:object w:dxaOrig="1160" w:dyaOrig="680">
          <v:shape id="_x0000_i1140" type="#_x0000_t75" style="width:57.75pt;height:33.75pt" o:ole="">
            <v:imagedata r:id="rId195" o:title=""/>
          </v:shape>
          <o:OLEObject Type="Embed" ProgID="Equation.3" ShapeID="_x0000_i1140" DrawAspect="Content" ObjectID="_1459802548" r:id="rId196"/>
        </w:object>
      </w:r>
      <w:r>
        <w:rPr>
          <w:sz w:val="28"/>
        </w:rPr>
        <w:t>) * Вр = (1 – С на ед.) * Вр</w:t>
      </w:r>
    </w:p>
    <w:p w:rsidR="00F16CF4" w:rsidRDefault="00F16CF4" w:rsidP="00F16CF4">
      <w:pPr>
        <w:spacing w:line="360" w:lineRule="auto"/>
        <w:ind w:firstLine="709"/>
        <w:jc w:val="both"/>
        <w:rPr>
          <w:sz w:val="28"/>
        </w:rPr>
      </w:pPr>
      <w:r>
        <w:rPr>
          <w:sz w:val="28"/>
        </w:rPr>
        <w:t>Факторный анализ влияния снижения себестоимости на изменение прибыли:</w:t>
      </w:r>
    </w:p>
    <w:p w:rsidR="00F16CF4" w:rsidRDefault="00F16CF4" w:rsidP="00F16CF4">
      <w:pPr>
        <w:spacing w:line="360" w:lineRule="auto"/>
        <w:ind w:firstLine="709"/>
        <w:jc w:val="both"/>
        <w:rPr>
          <w:sz w:val="28"/>
        </w:rPr>
      </w:pPr>
      <w:r>
        <w:rPr>
          <w:sz w:val="28"/>
        </w:rPr>
        <w:t>Общее изменение прибыли:</w:t>
      </w:r>
    </w:p>
    <w:p w:rsidR="00F16CF4" w:rsidRPr="00030F33" w:rsidRDefault="00F16CF4" w:rsidP="00F16CF4">
      <w:pPr>
        <w:shd w:val="clear" w:color="auto" w:fill="FFFFFF"/>
        <w:spacing w:line="360" w:lineRule="auto"/>
        <w:ind w:firstLine="720"/>
        <w:jc w:val="both"/>
        <w:rPr>
          <w:sz w:val="28"/>
          <w:szCs w:val="28"/>
        </w:rPr>
      </w:pPr>
      <w:r>
        <w:rPr>
          <w:sz w:val="28"/>
        </w:rPr>
        <w:t xml:space="preserve">∆П = Пф-Ппл = Вр факт * (1 – С на ед. факт) – Вр пл * (1 – С на ед. пл) = </w:t>
      </w:r>
      <w:r>
        <w:rPr>
          <w:color w:val="000000"/>
          <w:sz w:val="28"/>
          <w:szCs w:val="28"/>
        </w:rPr>
        <w:t>1</w:t>
      </w:r>
      <w:r w:rsidRPr="00030F33">
        <w:rPr>
          <w:color w:val="000000"/>
          <w:sz w:val="28"/>
          <w:szCs w:val="28"/>
        </w:rPr>
        <w:t>43536,35*(</w:t>
      </w:r>
      <w:r>
        <w:rPr>
          <w:color w:val="000000"/>
          <w:sz w:val="28"/>
          <w:szCs w:val="28"/>
        </w:rPr>
        <w:t>1</w:t>
      </w:r>
      <w:r w:rsidRPr="00030F33">
        <w:rPr>
          <w:color w:val="000000"/>
          <w:sz w:val="28"/>
          <w:szCs w:val="28"/>
        </w:rPr>
        <w:t>-0,</w:t>
      </w:r>
      <w:r>
        <w:rPr>
          <w:color w:val="000000"/>
          <w:sz w:val="28"/>
          <w:szCs w:val="28"/>
        </w:rPr>
        <w:t>511</w:t>
      </w:r>
      <w:r w:rsidRPr="00030F33">
        <w:rPr>
          <w:color w:val="000000"/>
          <w:sz w:val="28"/>
          <w:szCs w:val="28"/>
        </w:rPr>
        <w:t>)-138444*(</w:t>
      </w:r>
      <w:r>
        <w:rPr>
          <w:color w:val="000000"/>
          <w:sz w:val="28"/>
          <w:szCs w:val="28"/>
        </w:rPr>
        <w:t>1</w:t>
      </w:r>
      <w:r w:rsidRPr="00030F33">
        <w:rPr>
          <w:color w:val="000000"/>
          <w:sz w:val="28"/>
          <w:szCs w:val="28"/>
        </w:rPr>
        <w:t>-0,735)</w:t>
      </w:r>
      <w:r>
        <w:rPr>
          <w:color w:val="000000"/>
          <w:sz w:val="28"/>
          <w:szCs w:val="28"/>
        </w:rPr>
        <w:t xml:space="preserve"> =</w:t>
      </w:r>
      <w:r w:rsidRPr="00030F33">
        <w:rPr>
          <w:color w:val="000000"/>
          <w:sz w:val="28"/>
          <w:szCs w:val="28"/>
        </w:rPr>
        <w:t xml:space="preserve"> -29676,56 </w:t>
      </w:r>
      <w:r>
        <w:rPr>
          <w:color w:val="000000"/>
          <w:sz w:val="28"/>
          <w:szCs w:val="28"/>
        </w:rPr>
        <w:t>тыс.руб</w:t>
      </w:r>
      <w:r w:rsidRPr="00030F33">
        <w:rPr>
          <w:color w:val="000000"/>
          <w:sz w:val="28"/>
          <w:szCs w:val="28"/>
        </w:rPr>
        <w:t>.</w:t>
      </w:r>
    </w:p>
    <w:p w:rsidR="00F16CF4" w:rsidRDefault="00F16CF4" w:rsidP="00F16CF4">
      <w:pPr>
        <w:spacing w:line="360" w:lineRule="auto"/>
        <w:ind w:firstLine="709"/>
        <w:jc w:val="both"/>
        <w:rPr>
          <w:sz w:val="28"/>
        </w:rPr>
      </w:pPr>
      <w:r>
        <w:rPr>
          <w:sz w:val="28"/>
        </w:rPr>
        <w:t>1. Изменение прибыли в результате роста объема реализации:</w:t>
      </w:r>
    </w:p>
    <w:p w:rsidR="00F16CF4" w:rsidRDefault="00F16CF4" w:rsidP="00F16CF4">
      <w:pPr>
        <w:spacing w:line="360" w:lineRule="auto"/>
        <w:ind w:firstLine="709"/>
        <w:jc w:val="center"/>
        <w:rPr>
          <w:sz w:val="28"/>
        </w:rPr>
      </w:pPr>
      <w:r>
        <w:rPr>
          <w:sz w:val="28"/>
        </w:rPr>
        <w:t xml:space="preserve">∆Пвр = ∆Вр * (1 – С на ед. пл) = </w:t>
      </w:r>
      <w:r w:rsidRPr="00030F33">
        <w:rPr>
          <w:color w:val="000000"/>
          <w:sz w:val="28"/>
          <w:szCs w:val="28"/>
        </w:rPr>
        <w:t>5092,35*( 1-0,511)</w:t>
      </w:r>
      <w:r>
        <w:rPr>
          <w:color w:val="000000"/>
          <w:sz w:val="28"/>
          <w:szCs w:val="28"/>
        </w:rPr>
        <w:t xml:space="preserve"> </w:t>
      </w:r>
      <w:r w:rsidRPr="00030F33">
        <w:rPr>
          <w:color w:val="000000"/>
          <w:sz w:val="28"/>
          <w:szCs w:val="28"/>
        </w:rPr>
        <w:t>= 2488,75 тыс.руб.</w:t>
      </w:r>
    </w:p>
    <w:p w:rsidR="00F16CF4" w:rsidRDefault="00F16CF4" w:rsidP="00F16CF4">
      <w:pPr>
        <w:spacing w:line="360" w:lineRule="auto"/>
        <w:ind w:firstLine="709"/>
        <w:jc w:val="both"/>
        <w:rPr>
          <w:sz w:val="28"/>
        </w:rPr>
      </w:pPr>
      <w:r>
        <w:rPr>
          <w:sz w:val="28"/>
        </w:rPr>
        <w:t>2. Изменение прибыли в результате снижения (повышения) себестоимости единицы продукции:</w:t>
      </w:r>
    </w:p>
    <w:p w:rsidR="00F16CF4" w:rsidRDefault="00F16CF4" w:rsidP="00F16CF4">
      <w:pPr>
        <w:shd w:val="clear" w:color="auto" w:fill="FFFFFF"/>
        <w:spacing w:line="360" w:lineRule="auto"/>
        <w:ind w:firstLine="720"/>
        <w:jc w:val="both"/>
        <w:rPr>
          <w:color w:val="000000"/>
          <w:sz w:val="28"/>
          <w:szCs w:val="28"/>
        </w:rPr>
      </w:pPr>
      <w:r>
        <w:rPr>
          <w:sz w:val="28"/>
        </w:rPr>
        <w:t xml:space="preserve">∆Пвр = Вр факт * (С на ед. пл – С на ед. факт) = </w:t>
      </w:r>
      <w:r w:rsidRPr="00030F33">
        <w:rPr>
          <w:color w:val="000000"/>
          <w:sz w:val="28"/>
          <w:szCs w:val="28"/>
        </w:rPr>
        <w:t>143536,35*(1-0,511-0,735)</w:t>
      </w:r>
      <w:r>
        <w:rPr>
          <w:color w:val="000000"/>
          <w:sz w:val="28"/>
          <w:szCs w:val="28"/>
        </w:rPr>
        <w:t xml:space="preserve"> </w:t>
      </w:r>
      <w:r w:rsidRPr="00030F33">
        <w:rPr>
          <w:color w:val="000000"/>
          <w:sz w:val="28"/>
          <w:szCs w:val="28"/>
        </w:rPr>
        <w:t>=</w:t>
      </w:r>
      <w:r>
        <w:rPr>
          <w:color w:val="000000"/>
          <w:sz w:val="28"/>
          <w:szCs w:val="28"/>
        </w:rPr>
        <w:t xml:space="preserve"> </w:t>
      </w:r>
      <w:r w:rsidRPr="00C15D6D">
        <w:rPr>
          <w:color w:val="000000"/>
          <w:sz w:val="28"/>
          <w:szCs w:val="28"/>
        </w:rPr>
        <w:t>-32165,32</w:t>
      </w:r>
      <w:r>
        <w:rPr>
          <w:color w:val="000000"/>
          <w:sz w:val="28"/>
          <w:szCs w:val="28"/>
        </w:rPr>
        <w:t xml:space="preserve"> тыс.руб.</w:t>
      </w:r>
    </w:p>
    <w:p w:rsidR="00F16CF4" w:rsidRPr="00C15D6D" w:rsidRDefault="00F16CF4" w:rsidP="00F16CF4">
      <w:pPr>
        <w:shd w:val="clear" w:color="auto" w:fill="FFFFFF"/>
        <w:spacing w:line="360" w:lineRule="auto"/>
        <w:ind w:firstLine="720"/>
        <w:jc w:val="both"/>
        <w:rPr>
          <w:sz w:val="28"/>
          <w:szCs w:val="28"/>
        </w:rPr>
      </w:pPr>
      <w:r w:rsidRPr="009D6176">
        <w:rPr>
          <w:color w:val="000000"/>
          <w:sz w:val="28"/>
          <w:szCs w:val="28"/>
        </w:rPr>
        <w:t xml:space="preserve"> </w:t>
      </w:r>
      <w:r>
        <w:rPr>
          <w:color w:val="000000"/>
          <w:sz w:val="28"/>
          <w:szCs w:val="28"/>
        </w:rPr>
        <w:t>Итого</w:t>
      </w:r>
      <w:r w:rsidRPr="009D6176">
        <w:rPr>
          <w:color w:val="000000"/>
          <w:sz w:val="28"/>
          <w:szCs w:val="28"/>
        </w:rPr>
        <w:t xml:space="preserve"> 2488,</w:t>
      </w:r>
      <w:r>
        <w:rPr>
          <w:color w:val="000000"/>
          <w:sz w:val="28"/>
          <w:szCs w:val="28"/>
        </w:rPr>
        <w:t>7</w:t>
      </w:r>
      <w:r w:rsidRPr="009D6176">
        <w:rPr>
          <w:color w:val="000000"/>
          <w:sz w:val="28"/>
          <w:szCs w:val="28"/>
        </w:rPr>
        <w:t xml:space="preserve">5-32164,32 </w:t>
      </w:r>
      <w:r>
        <w:rPr>
          <w:color w:val="000000"/>
          <w:sz w:val="28"/>
          <w:szCs w:val="28"/>
        </w:rPr>
        <w:t>=</w:t>
      </w:r>
      <w:r w:rsidRPr="009D6176">
        <w:rPr>
          <w:color w:val="000000"/>
          <w:sz w:val="28"/>
          <w:szCs w:val="28"/>
        </w:rPr>
        <w:t xml:space="preserve"> -29616,56 </w:t>
      </w:r>
      <w:r>
        <w:rPr>
          <w:color w:val="000000"/>
          <w:sz w:val="28"/>
          <w:szCs w:val="28"/>
        </w:rPr>
        <w:t>тыс.руб.</w:t>
      </w:r>
    </w:p>
    <w:p w:rsidR="00F16CF4" w:rsidRDefault="00F16CF4" w:rsidP="00F16CF4">
      <w:pPr>
        <w:spacing w:line="360" w:lineRule="auto"/>
        <w:ind w:firstLine="709"/>
        <w:jc w:val="both"/>
        <w:rPr>
          <w:sz w:val="28"/>
        </w:rPr>
      </w:pPr>
      <w:r>
        <w:rPr>
          <w:sz w:val="28"/>
        </w:rPr>
        <w:t>Существует множество коэффициентов рентабельности. Их экономическое содержание определяется тем, какие показатели использованы в расчетах.</w:t>
      </w:r>
    </w:p>
    <w:p w:rsidR="00F16CF4" w:rsidRDefault="00F16CF4" w:rsidP="005B06E7">
      <w:r>
        <w:t>Анализ рентабельность продукции</w:t>
      </w:r>
    </w:p>
    <w:p w:rsidR="00F16CF4" w:rsidRDefault="00F16CF4" w:rsidP="005B06E7">
      <w:r>
        <w:rPr>
          <w:lang w:val="en-US"/>
        </w:rPr>
        <w:t>R</w:t>
      </w:r>
      <w:r>
        <w:t xml:space="preserve">пр = </w:t>
      </w:r>
      <w:r>
        <w:rPr>
          <w:position w:val="-24"/>
        </w:rPr>
        <w:object w:dxaOrig="780" w:dyaOrig="620">
          <v:shape id="_x0000_i1141" type="#_x0000_t75" style="width:39pt;height:30.75pt" o:ole="">
            <v:imagedata r:id="rId197" o:title=""/>
          </v:shape>
          <o:OLEObject Type="Embed" ProgID="Equation.3" ShapeID="_x0000_i1141" DrawAspect="Content" ObjectID="_1459802549" r:id="rId198"/>
        </w:object>
      </w:r>
    </w:p>
    <w:p w:rsidR="00F16CF4" w:rsidRDefault="00F16CF4" w:rsidP="005B06E7">
      <w:r>
        <w:rPr>
          <w:lang w:val="en-US"/>
        </w:rPr>
        <w:t>R</w:t>
      </w:r>
      <w:r>
        <w:t xml:space="preserve">пр пл = </w:t>
      </w:r>
      <w:r w:rsidRPr="009D6176">
        <w:rPr>
          <w:position w:val="-28"/>
        </w:rPr>
        <w:object w:dxaOrig="2580" w:dyaOrig="660">
          <v:shape id="_x0000_i1142" type="#_x0000_t75" style="width:129pt;height:33pt" o:ole="">
            <v:imagedata r:id="rId199" o:title=""/>
          </v:shape>
          <o:OLEObject Type="Embed" ProgID="Equation.3" ShapeID="_x0000_i1142" DrawAspect="Content" ObjectID="_1459802550" r:id="rId200"/>
        </w:object>
      </w:r>
    </w:p>
    <w:p w:rsidR="00F16CF4" w:rsidRDefault="00F16CF4" w:rsidP="005B06E7">
      <w:r>
        <w:rPr>
          <w:lang w:val="en-US"/>
        </w:rPr>
        <w:t>R</w:t>
      </w:r>
      <w:r>
        <w:t xml:space="preserve">пр ф = </w:t>
      </w:r>
      <w:r w:rsidRPr="009D6176">
        <w:rPr>
          <w:position w:val="-28"/>
        </w:rPr>
        <w:object w:dxaOrig="2840" w:dyaOrig="660">
          <v:shape id="_x0000_i1143" type="#_x0000_t75" style="width:141.75pt;height:33pt" o:ole="">
            <v:imagedata r:id="rId201" o:title=""/>
          </v:shape>
          <o:OLEObject Type="Embed" ProgID="Equation.3" ShapeID="_x0000_i1143" DrawAspect="Content" ObjectID="_1459802551" r:id="rId202"/>
        </w:object>
      </w:r>
    </w:p>
    <w:p w:rsidR="00F16CF4" w:rsidRPr="009D6176" w:rsidRDefault="00F16CF4" w:rsidP="00F16CF4">
      <w:pPr>
        <w:spacing w:line="360" w:lineRule="auto"/>
        <w:jc w:val="center"/>
      </w:pPr>
      <w:r>
        <w:rPr>
          <w:sz w:val="28"/>
        </w:rPr>
        <w:t>∆</w:t>
      </w:r>
      <w:r w:rsidRPr="009D6176">
        <w:t xml:space="preserve"> </w:t>
      </w:r>
      <w:r>
        <w:rPr>
          <w:lang w:val="en-US"/>
        </w:rPr>
        <w:t>R</w:t>
      </w:r>
      <w:r>
        <w:t>пр =0,36-0,96 = -0,6</w:t>
      </w:r>
    </w:p>
    <w:p w:rsidR="00F16CF4" w:rsidRDefault="00F16CF4" w:rsidP="00F16CF4">
      <w:pPr>
        <w:spacing w:line="360" w:lineRule="auto"/>
        <w:ind w:firstLine="709"/>
        <w:jc w:val="both"/>
        <w:rPr>
          <w:sz w:val="28"/>
        </w:rPr>
      </w:pPr>
      <w:r>
        <w:rPr>
          <w:sz w:val="28"/>
        </w:rPr>
        <w:t>На уровень рентабельности продукции влияют:</w:t>
      </w:r>
    </w:p>
    <w:p w:rsidR="00F16CF4" w:rsidRDefault="00F16CF4" w:rsidP="00F16CF4">
      <w:pPr>
        <w:spacing w:line="360" w:lineRule="auto"/>
        <w:ind w:firstLine="709"/>
        <w:jc w:val="both"/>
        <w:rPr>
          <w:sz w:val="28"/>
        </w:rPr>
      </w:pPr>
      <w:r>
        <w:rPr>
          <w:sz w:val="28"/>
        </w:rPr>
        <w:t>- изменения цены на продукцию:</w:t>
      </w:r>
    </w:p>
    <w:p w:rsidR="00F16CF4" w:rsidRDefault="00F16CF4" w:rsidP="00F16CF4">
      <w:pPr>
        <w:spacing w:line="360" w:lineRule="auto"/>
        <w:ind w:firstLine="709"/>
        <w:jc w:val="center"/>
        <w:rPr>
          <w:sz w:val="28"/>
        </w:rPr>
      </w:pPr>
      <w:r>
        <w:rPr>
          <w:sz w:val="28"/>
          <w:lang w:val="en-US"/>
        </w:rPr>
        <w:t>Rp</w:t>
      </w:r>
      <w:r>
        <w:rPr>
          <w:sz w:val="28"/>
        </w:rPr>
        <w:t xml:space="preserve"> = </w:t>
      </w:r>
      <w:r>
        <w:rPr>
          <w:position w:val="-28"/>
          <w:sz w:val="28"/>
        </w:rPr>
        <w:object w:dxaOrig="2540" w:dyaOrig="660">
          <v:shape id="_x0000_i1144" type="#_x0000_t75" style="width:126.75pt;height:33pt" o:ole="">
            <v:imagedata r:id="rId203" o:title=""/>
          </v:shape>
          <o:OLEObject Type="Embed" ProgID="Equation.3" ShapeID="_x0000_i1144" DrawAspect="Content" ObjectID="_1459802552" r:id="rId204"/>
        </w:object>
      </w:r>
      <w:r>
        <w:rPr>
          <w:sz w:val="28"/>
        </w:rPr>
        <w:t xml:space="preserve"> = </w:t>
      </w:r>
      <w:r>
        <w:rPr>
          <w:position w:val="-28"/>
          <w:sz w:val="28"/>
        </w:rPr>
        <w:object w:dxaOrig="5080" w:dyaOrig="660">
          <v:shape id="_x0000_i1145" type="#_x0000_t75" style="width:254.25pt;height:33pt" o:ole="">
            <v:imagedata r:id="rId205" o:title=""/>
          </v:shape>
          <o:OLEObject Type="Embed" ProgID="Equation.3" ShapeID="_x0000_i1145" DrawAspect="Content" ObjectID="_1459802553" r:id="rId206"/>
        </w:object>
      </w:r>
    </w:p>
    <w:p w:rsidR="00F16CF4" w:rsidRDefault="00F16CF4" w:rsidP="00F16CF4">
      <w:pPr>
        <w:spacing w:line="360" w:lineRule="auto"/>
        <w:ind w:firstLine="709"/>
        <w:jc w:val="both"/>
        <w:rPr>
          <w:sz w:val="28"/>
        </w:rPr>
      </w:pPr>
      <w:r>
        <w:rPr>
          <w:sz w:val="28"/>
        </w:rPr>
        <w:t>- изменения себестоимости продукции:</w:t>
      </w:r>
    </w:p>
    <w:p w:rsidR="00F16CF4" w:rsidRDefault="00F16CF4" w:rsidP="00F16CF4">
      <w:pPr>
        <w:spacing w:line="360" w:lineRule="auto"/>
        <w:ind w:firstLine="709"/>
        <w:jc w:val="center"/>
        <w:rPr>
          <w:sz w:val="28"/>
        </w:rPr>
      </w:pPr>
      <w:r>
        <w:rPr>
          <w:sz w:val="28"/>
          <w:lang w:val="en-US"/>
        </w:rPr>
        <w:t>Rp</w:t>
      </w:r>
      <w:r>
        <w:rPr>
          <w:sz w:val="28"/>
        </w:rPr>
        <w:t xml:space="preserve"> = </w:t>
      </w:r>
      <w:r>
        <w:rPr>
          <w:position w:val="-28"/>
          <w:sz w:val="28"/>
        </w:rPr>
        <w:object w:dxaOrig="2439" w:dyaOrig="660">
          <v:shape id="_x0000_i1146" type="#_x0000_t75" style="width:122.25pt;height:33pt" o:ole="">
            <v:imagedata r:id="rId207" o:title=""/>
          </v:shape>
          <o:OLEObject Type="Embed" ProgID="Equation.3" ShapeID="_x0000_i1146" DrawAspect="Content" ObjectID="_1459802554" r:id="rId208"/>
        </w:object>
      </w:r>
      <w:r>
        <w:rPr>
          <w:sz w:val="28"/>
        </w:rPr>
        <w:t xml:space="preserve"> = </w:t>
      </w:r>
      <w:r>
        <w:rPr>
          <w:position w:val="-28"/>
          <w:sz w:val="28"/>
        </w:rPr>
        <w:object w:dxaOrig="5319" w:dyaOrig="660">
          <v:shape id="_x0000_i1147" type="#_x0000_t75" style="width:266.25pt;height:33pt" o:ole="">
            <v:imagedata r:id="rId209" o:title=""/>
          </v:shape>
          <o:OLEObject Type="Embed" ProgID="Equation.3" ShapeID="_x0000_i1147" DrawAspect="Content" ObjectID="_1459802555" r:id="rId210"/>
        </w:object>
      </w:r>
    </w:p>
    <w:p w:rsidR="00F16CF4" w:rsidRPr="00030F33" w:rsidRDefault="00F16CF4" w:rsidP="00F16CF4">
      <w:pPr>
        <w:shd w:val="clear" w:color="auto" w:fill="FFFFFF"/>
        <w:spacing w:line="360" w:lineRule="auto"/>
        <w:ind w:firstLine="720"/>
        <w:jc w:val="center"/>
        <w:rPr>
          <w:sz w:val="28"/>
          <w:szCs w:val="28"/>
        </w:rPr>
      </w:pPr>
      <w:r w:rsidRPr="00030F33">
        <w:rPr>
          <w:color w:val="000000"/>
          <w:sz w:val="28"/>
          <w:szCs w:val="28"/>
        </w:rPr>
        <w:t>Итого -0,27+</w:t>
      </w:r>
      <w:r>
        <w:rPr>
          <w:color w:val="000000"/>
          <w:sz w:val="28"/>
          <w:szCs w:val="28"/>
        </w:rPr>
        <w:t>(</w:t>
      </w:r>
      <w:r w:rsidRPr="00030F33">
        <w:rPr>
          <w:color w:val="000000"/>
          <w:sz w:val="28"/>
          <w:szCs w:val="28"/>
        </w:rPr>
        <w:t>-0,33)</w:t>
      </w:r>
      <w:r>
        <w:rPr>
          <w:color w:val="000000"/>
          <w:sz w:val="28"/>
          <w:szCs w:val="28"/>
        </w:rPr>
        <w:t xml:space="preserve"> =</w:t>
      </w:r>
      <w:r w:rsidRPr="00030F33">
        <w:rPr>
          <w:color w:val="000000"/>
          <w:sz w:val="28"/>
          <w:szCs w:val="28"/>
        </w:rPr>
        <w:t xml:space="preserve"> -0,6</w:t>
      </w:r>
    </w:p>
    <w:p w:rsidR="00F16CF4" w:rsidRPr="00030F33" w:rsidRDefault="00F16CF4" w:rsidP="00F16CF4">
      <w:pPr>
        <w:shd w:val="clear" w:color="auto" w:fill="FFFFFF"/>
        <w:spacing w:line="360" w:lineRule="auto"/>
        <w:ind w:firstLine="720"/>
        <w:jc w:val="both"/>
        <w:rPr>
          <w:sz w:val="28"/>
          <w:szCs w:val="28"/>
        </w:rPr>
      </w:pPr>
      <w:r w:rsidRPr="00BC5647">
        <w:rPr>
          <w:b/>
          <w:bCs/>
          <w:color w:val="000000"/>
          <w:sz w:val="28"/>
          <w:szCs w:val="28"/>
        </w:rPr>
        <w:t>Вывод:</w:t>
      </w:r>
      <w:r w:rsidRPr="00030F33">
        <w:rPr>
          <w:bCs/>
          <w:color w:val="000000"/>
          <w:sz w:val="28"/>
          <w:szCs w:val="28"/>
        </w:rPr>
        <w:t xml:space="preserve"> </w:t>
      </w:r>
      <w:r w:rsidRPr="00030F33">
        <w:rPr>
          <w:color w:val="000000"/>
          <w:sz w:val="28"/>
          <w:szCs w:val="28"/>
        </w:rPr>
        <w:t>Ведущую роль в повышении качества прибыли играет снижение себестоимости продукции, показывающее, что рост прибыли идет за счет интенсивного пути использования собственных внутренних резервов. Так проведя факторный анализ влияния снижения себестоимости на изменение прибыли, можно сказать, что прибыль от реализации снизилась на 32165,32 тыс.руб. в результате повышения себестоимости единицы продукции на 0,24 руб. Тогда как, рост объема реализации положительно повлиял на динамику данного показателя (рост на 2488,75 тыс.руб.).</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Анализ рентабельности продукции, как одного из показателей качества прибыли, показывает, что изменение цены на продукцию привело к снижению рентабельности продукции на 27%, так же и увеличение себестоимости продукции повлекло за собой снижение рентабельности на 33%.</w:t>
      </w:r>
    </w:p>
    <w:p w:rsidR="00F16CF4" w:rsidRDefault="00F16CF4" w:rsidP="00F16CF4">
      <w:pPr>
        <w:spacing w:line="360" w:lineRule="auto"/>
        <w:ind w:firstLine="709"/>
        <w:jc w:val="both"/>
        <w:rPr>
          <w:sz w:val="28"/>
        </w:rPr>
      </w:pPr>
    </w:p>
    <w:p w:rsidR="0014545B" w:rsidRDefault="0014545B" w:rsidP="00F16CF4">
      <w:pPr>
        <w:spacing w:line="360" w:lineRule="auto"/>
        <w:ind w:firstLine="709"/>
        <w:jc w:val="both"/>
        <w:rPr>
          <w:sz w:val="28"/>
        </w:rPr>
      </w:pPr>
    </w:p>
    <w:p w:rsidR="0024783F" w:rsidRDefault="0024783F" w:rsidP="00F16CF4">
      <w:pPr>
        <w:spacing w:line="360" w:lineRule="auto"/>
        <w:ind w:firstLine="709"/>
        <w:jc w:val="both"/>
        <w:rPr>
          <w:sz w:val="28"/>
        </w:rPr>
      </w:pPr>
    </w:p>
    <w:p w:rsidR="0024783F" w:rsidRDefault="0024783F" w:rsidP="00F16CF4">
      <w:pPr>
        <w:spacing w:line="360" w:lineRule="auto"/>
        <w:ind w:firstLine="709"/>
        <w:jc w:val="both"/>
        <w:rPr>
          <w:sz w:val="28"/>
        </w:rPr>
      </w:pPr>
    </w:p>
    <w:p w:rsidR="0024783F" w:rsidRDefault="0024783F" w:rsidP="00F16CF4">
      <w:pPr>
        <w:spacing w:line="360" w:lineRule="auto"/>
        <w:ind w:firstLine="709"/>
        <w:jc w:val="both"/>
        <w:rPr>
          <w:sz w:val="28"/>
        </w:rPr>
      </w:pPr>
    </w:p>
    <w:p w:rsidR="00F16CF4" w:rsidRPr="00666537" w:rsidRDefault="0014545B" w:rsidP="00666537">
      <w:pPr>
        <w:pStyle w:val="3"/>
        <w:jc w:val="center"/>
        <w:rPr>
          <w:rFonts w:ascii="Times New Roman" w:hAnsi="Times New Roman"/>
          <w:b w:val="0"/>
          <w:caps/>
          <w:sz w:val="28"/>
          <w:u w:val="single"/>
        </w:rPr>
      </w:pPr>
      <w:bookmarkStart w:id="65" w:name="_Toc222502704"/>
      <w:r w:rsidRPr="00666537">
        <w:rPr>
          <w:rFonts w:ascii="Times New Roman" w:hAnsi="Times New Roman"/>
          <w:b w:val="0"/>
          <w:caps/>
          <w:sz w:val="28"/>
          <w:u w:val="single"/>
        </w:rPr>
        <w:t>2.</w:t>
      </w:r>
      <w:r w:rsidR="00F16CF4" w:rsidRPr="00666537">
        <w:rPr>
          <w:rFonts w:ascii="Times New Roman" w:hAnsi="Times New Roman"/>
          <w:b w:val="0"/>
          <w:caps/>
          <w:sz w:val="28"/>
          <w:u w:val="single"/>
        </w:rPr>
        <w:t>6.2. АНАЛИЗ ПРИБЫЛИ ПО СИСТЕМЕ ДИРЕКТ-КОСТИНГ</w:t>
      </w:r>
      <w:bookmarkEnd w:id="65"/>
    </w:p>
    <w:p w:rsidR="0014545B" w:rsidRPr="00F1225F" w:rsidRDefault="0014545B" w:rsidP="00EC64FB">
      <w:r w:rsidRPr="00F1225F">
        <w:t xml:space="preserve">Таблица </w:t>
      </w:r>
      <w:r>
        <w:t>3</w:t>
      </w:r>
      <w:r w:rsidRPr="00F1225F">
        <w:t>1</w:t>
      </w:r>
    </w:p>
    <w:p w:rsidR="00F16CF4" w:rsidRDefault="00F16CF4" w:rsidP="00F16CF4">
      <w:pPr>
        <w:ind w:firstLine="709"/>
        <w:jc w:val="center"/>
        <w:rPr>
          <w:sz w:val="28"/>
        </w:rPr>
      </w:pPr>
      <w:r>
        <w:rPr>
          <w:sz w:val="28"/>
        </w:rPr>
        <w:t>Данные для факторного анализа прибыли от реализации</w:t>
      </w:r>
    </w:p>
    <w:p w:rsidR="000D205C" w:rsidRDefault="000D205C" w:rsidP="00F16CF4">
      <w:pPr>
        <w:ind w:firstLine="709"/>
        <w:jc w:val="center"/>
        <w:rPr>
          <w:sz w:val="28"/>
        </w:rPr>
      </w:pP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7"/>
        <w:gridCol w:w="1116"/>
        <w:gridCol w:w="1236"/>
        <w:gridCol w:w="1222"/>
        <w:gridCol w:w="1737"/>
      </w:tblGrid>
      <w:tr w:rsidR="00F16CF4">
        <w:tc>
          <w:tcPr>
            <w:tcW w:w="2331" w:type="pct"/>
            <w:vAlign w:val="center"/>
          </w:tcPr>
          <w:p w:rsidR="00F16CF4" w:rsidRDefault="00F16CF4" w:rsidP="00F16CF4">
            <w:pPr>
              <w:jc w:val="center"/>
            </w:pPr>
            <w:r>
              <w:t>Показатель</w:t>
            </w:r>
          </w:p>
        </w:tc>
        <w:tc>
          <w:tcPr>
            <w:tcW w:w="561" w:type="pct"/>
            <w:vAlign w:val="center"/>
          </w:tcPr>
          <w:p w:rsidR="00F16CF4" w:rsidRDefault="00F16CF4" w:rsidP="00F16CF4">
            <w:pPr>
              <w:jc w:val="center"/>
            </w:pPr>
            <w:r>
              <w:t>План</w:t>
            </w:r>
          </w:p>
        </w:tc>
        <w:tc>
          <w:tcPr>
            <w:tcW w:w="621" w:type="pct"/>
            <w:vAlign w:val="center"/>
          </w:tcPr>
          <w:p w:rsidR="00F16CF4" w:rsidRDefault="00F16CF4" w:rsidP="00F16CF4">
            <w:pPr>
              <w:jc w:val="center"/>
            </w:pPr>
            <w:r>
              <w:t>Факт</w:t>
            </w:r>
          </w:p>
        </w:tc>
        <w:tc>
          <w:tcPr>
            <w:tcW w:w="614" w:type="pct"/>
            <w:vAlign w:val="center"/>
          </w:tcPr>
          <w:p w:rsidR="00F16CF4" w:rsidRDefault="00F16CF4" w:rsidP="00F16CF4">
            <w:pPr>
              <w:jc w:val="center"/>
            </w:pPr>
            <w:r>
              <w:t>+;-</w:t>
            </w:r>
          </w:p>
        </w:tc>
        <w:tc>
          <w:tcPr>
            <w:tcW w:w="873" w:type="pct"/>
            <w:vAlign w:val="center"/>
          </w:tcPr>
          <w:p w:rsidR="00F16CF4" w:rsidRDefault="00F16CF4" w:rsidP="00F16CF4">
            <w:pPr>
              <w:jc w:val="center"/>
            </w:pPr>
            <w:r>
              <w:t>Темп изменения, %</w:t>
            </w:r>
          </w:p>
        </w:tc>
      </w:tr>
      <w:tr w:rsidR="00F16CF4">
        <w:tc>
          <w:tcPr>
            <w:tcW w:w="2331" w:type="pct"/>
          </w:tcPr>
          <w:p w:rsidR="00F16CF4" w:rsidRDefault="00F16CF4" w:rsidP="00F16CF4">
            <w:pPr>
              <w:jc w:val="both"/>
            </w:pPr>
            <w:r>
              <w:t>1.Выручка от реализации, тыс.руб., Вр</w:t>
            </w:r>
          </w:p>
        </w:tc>
        <w:tc>
          <w:tcPr>
            <w:tcW w:w="561" w:type="pct"/>
            <w:vAlign w:val="center"/>
          </w:tcPr>
          <w:p w:rsidR="00F16CF4" w:rsidRDefault="00F16CF4" w:rsidP="00F16CF4">
            <w:pPr>
              <w:jc w:val="center"/>
            </w:pPr>
            <w:r>
              <w:t>138444</w:t>
            </w:r>
          </w:p>
        </w:tc>
        <w:tc>
          <w:tcPr>
            <w:tcW w:w="621" w:type="pct"/>
            <w:vAlign w:val="center"/>
          </w:tcPr>
          <w:p w:rsidR="00F16CF4" w:rsidRDefault="00F16CF4" w:rsidP="00F16CF4">
            <w:pPr>
              <w:jc w:val="center"/>
            </w:pPr>
            <w:r>
              <w:t>143536,35</w:t>
            </w:r>
          </w:p>
        </w:tc>
        <w:tc>
          <w:tcPr>
            <w:tcW w:w="614" w:type="pct"/>
            <w:vAlign w:val="center"/>
          </w:tcPr>
          <w:p w:rsidR="00F16CF4" w:rsidRDefault="00F16CF4" w:rsidP="00F16CF4">
            <w:pPr>
              <w:ind w:right="-18"/>
              <w:jc w:val="center"/>
            </w:pPr>
            <w:r>
              <w:t>5092,35</w:t>
            </w:r>
          </w:p>
        </w:tc>
        <w:tc>
          <w:tcPr>
            <w:tcW w:w="873" w:type="pct"/>
            <w:vAlign w:val="center"/>
          </w:tcPr>
          <w:p w:rsidR="00F16CF4" w:rsidRDefault="00F16CF4" w:rsidP="00F16CF4">
            <w:pPr>
              <w:jc w:val="center"/>
            </w:pPr>
            <w:r>
              <w:t>3,68</w:t>
            </w:r>
          </w:p>
        </w:tc>
      </w:tr>
      <w:tr w:rsidR="00F16CF4">
        <w:tc>
          <w:tcPr>
            <w:tcW w:w="2331" w:type="pct"/>
          </w:tcPr>
          <w:p w:rsidR="00F16CF4" w:rsidRDefault="00F16CF4" w:rsidP="00F16CF4">
            <w:pPr>
              <w:jc w:val="both"/>
            </w:pPr>
            <w:r>
              <w:t xml:space="preserve">2.Переменные издержки, тыс.руб., </w:t>
            </w:r>
            <w:r>
              <w:rPr>
                <w:lang w:val="en-US"/>
              </w:rPr>
              <w:t>V</w:t>
            </w:r>
          </w:p>
        </w:tc>
        <w:tc>
          <w:tcPr>
            <w:tcW w:w="561" w:type="pct"/>
            <w:vAlign w:val="center"/>
          </w:tcPr>
          <w:p w:rsidR="00F16CF4" w:rsidRDefault="00F16CF4" w:rsidP="00F16CF4">
            <w:pPr>
              <w:jc w:val="center"/>
            </w:pPr>
            <w:r>
              <w:t>61902,34</w:t>
            </w:r>
          </w:p>
        </w:tc>
        <w:tc>
          <w:tcPr>
            <w:tcW w:w="621" w:type="pct"/>
            <w:vAlign w:val="center"/>
          </w:tcPr>
          <w:p w:rsidR="00F16CF4" w:rsidRDefault="00F16CF4" w:rsidP="00F16CF4">
            <w:pPr>
              <w:jc w:val="center"/>
            </w:pPr>
            <w:r>
              <w:t>92903,58</w:t>
            </w:r>
          </w:p>
        </w:tc>
        <w:tc>
          <w:tcPr>
            <w:tcW w:w="614" w:type="pct"/>
            <w:vAlign w:val="center"/>
          </w:tcPr>
          <w:p w:rsidR="00F16CF4" w:rsidRDefault="00F16CF4" w:rsidP="00F16CF4">
            <w:pPr>
              <w:ind w:right="-18"/>
              <w:jc w:val="center"/>
            </w:pPr>
            <w:r>
              <w:t>31001,24</w:t>
            </w:r>
          </w:p>
        </w:tc>
        <w:tc>
          <w:tcPr>
            <w:tcW w:w="873" w:type="pct"/>
            <w:vAlign w:val="center"/>
          </w:tcPr>
          <w:p w:rsidR="00F16CF4" w:rsidRDefault="00F16CF4" w:rsidP="00F16CF4">
            <w:pPr>
              <w:jc w:val="center"/>
            </w:pPr>
            <w:r>
              <w:t>50,08</w:t>
            </w:r>
          </w:p>
        </w:tc>
      </w:tr>
      <w:tr w:rsidR="00F16CF4">
        <w:tc>
          <w:tcPr>
            <w:tcW w:w="2331" w:type="pct"/>
          </w:tcPr>
          <w:p w:rsidR="00F16CF4" w:rsidRDefault="00F16CF4" w:rsidP="00F16CF4">
            <w:pPr>
              <w:jc w:val="both"/>
            </w:pPr>
            <w:r>
              <w:t xml:space="preserve">3.Переменные издержки на 1 руб. выручки, </w:t>
            </w:r>
            <w:r>
              <w:rPr>
                <w:lang w:val="en-US"/>
              </w:rPr>
              <w:t>v</w:t>
            </w:r>
          </w:p>
        </w:tc>
        <w:tc>
          <w:tcPr>
            <w:tcW w:w="561" w:type="pct"/>
            <w:vAlign w:val="center"/>
          </w:tcPr>
          <w:p w:rsidR="00F16CF4" w:rsidRDefault="00F16CF4" w:rsidP="00F16CF4">
            <w:pPr>
              <w:jc w:val="center"/>
            </w:pPr>
            <w:r>
              <w:t>0,45</w:t>
            </w:r>
          </w:p>
        </w:tc>
        <w:tc>
          <w:tcPr>
            <w:tcW w:w="621" w:type="pct"/>
            <w:vAlign w:val="center"/>
          </w:tcPr>
          <w:p w:rsidR="00F16CF4" w:rsidRDefault="00F16CF4" w:rsidP="00F16CF4">
            <w:pPr>
              <w:jc w:val="center"/>
            </w:pPr>
            <w:r>
              <w:t>0,65</w:t>
            </w:r>
          </w:p>
        </w:tc>
        <w:tc>
          <w:tcPr>
            <w:tcW w:w="614" w:type="pct"/>
            <w:vAlign w:val="center"/>
          </w:tcPr>
          <w:p w:rsidR="00F16CF4" w:rsidRDefault="00F16CF4" w:rsidP="00F16CF4">
            <w:pPr>
              <w:ind w:right="-18"/>
              <w:jc w:val="center"/>
            </w:pPr>
            <w:r>
              <w:t>0,2</w:t>
            </w:r>
          </w:p>
        </w:tc>
        <w:tc>
          <w:tcPr>
            <w:tcW w:w="873" w:type="pct"/>
            <w:vAlign w:val="center"/>
          </w:tcPr>
          <w:p w:rsidR="00F16CF4" w:rsidRDefault="00F16CF4" w:rsidP="00F16CF4">
            <w:pPr>
              <w:jc w:val="center"/>
            </w:pPr>
            <w:r>
              <w:t>44,76</w:t>
            </w:r>
          </w:p>
        </w:tc>
      </w:tr>
      <w:tr w:rsidR="00F16CF4">
        <w:tc>
          <w:tcPr>
            <w:tcW w:w="2331" w:type="pct"/>
          </w:tcPr>
          <w:p w:rsidR="00F16CF4" w:rsidRDefault="00F16CF4" w:rsidP="00F16CF4">
            <w:pPr>
              <w:jc w:val="both"/>
            </w:pPr>
            <w:r>
              <w:t>4.Маржинальный доход, тыс.руб., МД</w:t>
            </w:r>
          </w:p>
        </w:tc>
        <w:tc>
          <w:tcPr>
            <w:tcW w:w="561" w:type="pct"/>
            <w:vAlign w:val="center"/>
          </w:tcPr>
          <w:p w:rsidR="00F16CF4" w:rsidRDefault="00F16CF4" w:rsidP="00F16CF4">
            <w:pPr>
              <w:jc w:val="center"/>
            </w:pPr>
            <w:r>
              <w:t>76541,66</w:t>
            </w:r>
          </w:p>
        </w:tc>
        <w:tc>
          <w:tcPr>
            <w:tcW w:w="621" w:type="pct"/>
            <w:vAlign w:val="center"/>
          </w:tcPr>
          <w:p w:rsidR="00F16CF4" w:rsidRDefault="00F16CF4" w:rsidP="00F16CF4">
            <w:pPr>
              <w:jc w:val="center"/>
            </w:pPr>
            <w:r>
              <w:t>50632,77</w:t>
            </w:r>
          </w:p>
        </w:tc>
        <w:tc>
          <w:tcPr>
            <w:tcW w:w="614" w:type="pct"/>
            <w:vAlign w:val="center"/>
          </w:tcPr>
          <w:p w:rsidR="00F16CF4" w:rsidRDefault="00F16CF4" w:rsidP="00F16CF4">
            <w:pPr>
              <w:ind w:right="-18"/>
              <w:jc w:val="center"/>
            </w:pPr>
            <w:r>
              <w:t>-25908,89</w:t>
            </w:r>
          </w:p>
        </w:tc>
        <w:tc>
          <w:tcPr>
            <w:tcW w:w="873" w:type="pct"/>
            <w:vAlign w:val="center"/>
          </w:tcPr>
          <w:p w:rsidR="00F16CF4" w:rsidRDefault="00F16CF4" w:rsidP="00F16CF4">
            <w:pPr>
              <w:jc w:val="center"/>
            </w:pPr>
            <w:r>
              <w:t>-33,85</w:t>
            </w:r>
          </w:p>
        </w:tc>
      </w:tr>
      <w:tr w:rsidR="00F16CF4">
        <w:tc>
          <w:tcPr>
            <w:tcW w:w="2331" w:type="pct"/>
          </w:tcPr>
          <w:p w:rsidR="00F16CF4" w:rsidRDefault="00F16CF4" w:rsidP="00F16CF4">
            <w:pPr>
              <w:jc w:val="both"/>
            </w:pPr>
            <w:r>
              <w:t>5.Маржинальный доход на 1 руб. выручки, мд</w:t>
            </w:r>
          </w:p>
        </w:tc>
        <w:tc>
          <w:tcPr>
            <w:tcW w:w="561" w:type="pct"/>
            <w:vAlign w:val="center"/>
          </w:tcPr>
          <w:p w:rsidR="00F16CF4" w:rsidRDefault="00F16CF4" w:rsidP="00F16CF4">
            <w:pPr>
              <w:jc w:val="center"/>
            </w:pPr>
            <w:r>
              <w:t>0,55</w:t>
            </w:r>
          </w:p>
        </w:tc>
        <w:tc>
          <w:tcPr>
            <w:tcW w:w="621" w:type="pct"/>
            <w:vAlign w:val="center"/>
          </w:tcPr>
          <w:p w:rsidR="00F16CF4" w:rsidRDefault="00F16CF4" w:rsidP="00F16CF4">
            <w:pPr>
              <w:jc w:val="center"/>
            </w:pPr>
            <w:r>
              <w:t>0,35</w:t>
            </w:r>
          </w:p>
        </w:tc>
        <w:tc>
          <w:tcPr>
            <w:tcW w:w="614" w:type="pct"/>
            <w:vAlign w:val="center"/>
          </w:tcPr>
          <w:p w:rsidR="00F16CF4" w:rsidRDefault="00F16CF4" w:rsidP="00F16CF4">
            <w:pPr>
              <w:ind w:right="-18"/>
              <w:jc w:val="center"/>
            </w:pPr>
            <w:r>
              <w:t>-0,20</w:t>
            </w:r>
          </w:p>
        </w:tc>
        <w:tc>
          <w:tcPr>
            <w:tcW w:w="873" w:type="pct"/>
            <w:vAlign w:val="center"/>
          </w:tcPr>
          <w:p w:rsidR="00F16CF4" w:rsidRDefault="00F16CF4" w:rsidP="00F16CF4">
            <w:pPr>
              <w:jc w:val="center"/>
            </w:pPr>
            <w:r>
              <w:t>-36,2</w:t>
            </w:r>
          </w:p>
        </w:tc>
      </w:tr>
      <w:tr w:rsidR="00F16CF4">
        <w:tc>
          <w:tcPr>
            <w:tcW w:w="2331" w:type="pct"/>
          </w:tcPr>
          <w:p w:rsidR="00F16CF4" w:rsidRDefault="00F16CF4" w:rsidP="00F16CF4">
            <w:pPr>
              <w:jc w:val="both"/>
            </w:pPr>
            <w:r>
              <w:t xml:space="preserve">6.Постоянные издержки, тыс.руб., </w:t>
            </w:r>
            <w:r>
              <w:rPr>
                <w:lang w:val="en-US"/>
              </w:rPr>
              <w:t>F</w:t>
            </w:r>
          </w:p>
        </w:tc>
        <w:tc>
          <w:tcPr>
            <w:tcW w:w="561" w:type="pct"/>
            <w:vAlign w:val="center"/>
          </w:tcPr>
          <w:p w:rsidR="00F16CF4" w:rsidRDefault="00F16CF4" w:rsidP="00F16CF4">
            <w:pPr>
              <w:jc w:val="center"/>
            </w:pPr>
            <w:r>
              <w:t>8880,74</w:t>
            </w:r>
          </w:p>
        </w:tc>
        <w:tc>
          <w:tcPr>
            <w:tcW w:w="621" w:type="pct"/>
            <w:vAlign w:val="center"/>
          </w:tcPr>
          <w:p w:rsidR="00F16CF4" w:rsidRDefault="00F16CF4" w:rsidP="00F16CF4">
            <w:pPr>
              <w:jc w:val="center"/>
            </w:pPr>
            <w:r>
              <w:t>12648,41</w:t>
            </w:r>
          </w:p>
        </w:tc>
        <w:tc>
          <w:tcPr>
            <w:tcW w:w="614" w:type="pct"/>
            <w:vAlign w:val="center"/>
          </w:tcPr>
          <w:p w:rsidR="00F16CF4" w:rsidRDefault="00F16CF4" w:rsidP="00F16CF4">
            <w:pPr>
              <w:ind w:right="-18"/>
              <w:jc w:val="center"/>
            </w:pPr>
            <w:r>
              <w:t>3767,67</w:t>
            </w:r>
          </w:p>
        </w:tc>
        <w:tc>
          <w:tcPr>
            <w:tcW w:w="873" w:type="pct"/>
            <w:vAlign w:val="center"/>
          </w:tcPr>
          <w:p w:rsidR="00F16CF4" w:rsidRDefault="00F16CF4" w:rsidP="00F16CF4">
            <w:pPr>
              <w:jc w:val="center"/>
            </w:pPr>
            <w:r>
              <w:t>42,43</w:t>
            </w:r>
          </w:p>
        </w:tc>
      </w:tr>
      <w:tr w:rsidR="00F16CF4">
        <w:tc>
          <w:tcPr>
            <w:tcW w:w="2331" w:type="pct"/>
          </w:tcPr>
          <w:p w:rsidR="00F16CF4" w:rsidRDefault="00F16CF4" w:rsidP="00F16CF4">
            <w:pPr>
              <w:jc w:val="both"/>
            </w:pPr>
            <w:r>
              <w:t>7.Прибыль от реализации, тыс.руб., П</w:t>
            </w:r>
          </w:p>
        </w:tc>
        <w:tc>
          <w:tcPr>
            <w:tcW w:w="561" w:type="pct"/>
            <w:vAlign w:val="center"/>
          </w:tcPr>
          <w:p w:rsidR="00F16CF4" w:rsidRDefault="00F16CF4" w:rsidP="00F16CF4">
            <w:pPr>
              <w:jc w:val="center"/>
            </w:pPr>
            <w:r>
              <w:t>67660,93</w:t>
            </w:r>
          </w:p>
        </w:tc>
        <w:tc>
          <w:tcPr>
            <w:tcW w:w="621" w:type="pct"/>
            <w:vAlign w:val="center"/>
          </w:tcPr>
          <w:p w:rsidR="00F16CF4" w:rsidRDefault="00F16CF4" w:rsidP="00F16CF4">
            <w:pPr>
              <w:jc w:val="center"/>
            </w:pPr>
            <w:r>
              <w:t>37984,36</w:t>
            </w:r>
          </w:p>
        </w:tc>
        <w:tc>
          <w:tcPr>
            <w:tcW w:w="614" w:type="pct"/>
            <w:vAlign w:val="center"/>
          </w:tcPr>
          <w:p w:rsidR="00F16CF4" w:rsidRDefault="00F16CF4" w:rsidP="00F16CF4">
            <w:pPr>
              <w:ind w:right="-18"/>
              <w:jc w:val="center"/>
            </w:pPr>
            <w:r>
              <w:t>-29676,56</w:t>
            </w:r>
          </w:p>
        </w:tc>
        <w:tc>
          <w:tcPr>
            <w:tcW w:w="873" w:type="pct"/>
            <w:vAlign w:val="center"/>
          </w:tcPr>
          <w:p w:rsidR="00F16CF4" w:rsidRDefault="00F16CF4" w:rsidP="00F16CF4">
            <w:pPr>
              <w:jc w:val="center"/>
            </w:pPr>
            <w:r>
              <w:t>-43,86</w:t>
            </w:r>
          </w:p>
        </w:tc>
      </w:tr>
      <w:tr w:rsidR="00F16CF4">
        <w:tc>
          <w:tcPr>
            <w:tcW w:w="2331" w:type="pct"/>
          </w:tcPr>
          <w:p w:rsidR="00F16CF4" w:rsidRDefault="00F16CF4" w:rsidP="00F16CF4">
            <w:pPr>
              <w:jc w:val="both"/>
            </w:pPr>
            <w:r>
              <w:t xml:space="preserve">8.Рентабельность продаж, % </w:t>
            </w:r>
            <w:r>
              <w:rPr>
                <w:lang w:val="en-US"/>
              </w:rPr>
              <w:t>R</w:t>
            </w:r>
          </w:p>
        </w:tc>
        <w:tc>
          <w:tcPr>
            <w:tcW w:w="561" w:type="pct"/>
            <w:vAlign w:val="center"/>
          </w:tcPr>
          <w:p w:rsidR="00F16CF4" w:rsidRDefault="00F16CF4" w:rsidP="00F16CF4">
            <w:pPr>
              <w:jc w:val="center"/>
            </w:pPr>
            <w:r>
              <w:t>95,59</w:t>
            </w:r>
          </w:p>
        </w:tc>
        <w:tc>
          <w:tcPr>
            <w:tcW w:w="621" w:type="pct"/>
            <w:vAlign w:val="center"/>
          </w:tcPr>
          <w:p w:rsidR="00F16CF4" w:rsidRDefault="00F16CF4" w:rsidP="00F16CF4">
            <w:pPr>
              <w:jc w:val="center"/>
            </w:pPr>
            <w:r>
              <w:t>35,99</w:t>
            </w:r>
          </w:p>
        </w:tc>
        <w:tc>
          <w:tcPr>
            <w:tcW w:w="614" w:type="pct"/>
            <w:vAlign w:val="center"/>
          </w:tcPr>
          <w:p w:rsidR="00F16CF4" w:rsidRDefault="00F16CF4" w:rsidP="00F16CF4">
            <w:pPr>
              <w:ind w:right="-18"/>
              <w:jc w:val="center"/>
            </w:pPr>
            <w:r>
              <w:t>-59,60</w:t>
            </w:r>
          </w:p>
        </w:tc>
        <w:tc>
          <w:tcPr>
            <w:tcW w:w="873" w:type="pct"/>
            <w:vAlign w:val="center"/>
          </w:tcPr>
          <w:p w:rsidR="00F16CF4" w:rsidRDefault="00F16CF4" w:rsidP="00F16CF4">
            <w:pPr>
              <w:jc w:val="center"/>
            </w:pPr>
            <w:r>
              <w:t>-62,35</w:t>
            </w:r>
          </w:p>
        </w:tc>
      </w:tr>
    </w:tbl>
    <w:p w:rsidR="00F16CF4" w:rsidRDefault="00F16CF4" w:rsidP="00F16CF4">
      <w:pPr>
        <w:ind w:firstLine="709"/>
        <w:jc w:val="both"/>
        <w:rPr>
          <w:spacing w:val="-5"/>
          <w:sz w:val="28"/>
          <w:szCs w:val="28"/>
        </w:rPr>
      </w:pPr>
    </w:p>
    <w:p w:rsidR="00F16CF4" w:rsidRDefault="00F16CF4" w:rsidP="00F16CF4">
      <w:pPr>
        <w:spacing w:line="360" w:lineRule="auto"/>
        <w:ind w:firstLine="709"/>
        <w:jc w:val="both"/>
        <w:rPr>
          <w:sz w:val="28"/>
        </w:rPr>
      </w:pPr>
      <w:r>
        <w:rPr>
          <w:spacing w:val="-5"/>
          <w:sz w:val="28"/>
          <w:szCs w:val="28"/>
        </w:rPr>
        <w:t>Анализ прибыли от реа</w:t>
      </w:r>
      <w:r>
        <w:rPr>
          <w:spacing w:val="-6"/>
          <w:sz w:val="28"/>
          <w:szCs w:val="28"/>
        </w:rPr>
        <w:t>лизации на основе маржинального дохода:</w:t>
      </w:r>
    </w:p>
    <w:p w:rsidR="00F16CF4" w:rsidRPr="00030F33" w:rsidRDefault="00F16CF4" w:rsidP="00F16CF4">
      <w:pPr>
        <w:shd w:val="clear" w:color="auto" w:fill="FFFFFF"/>
        <w:tabs>
          <w:tab w:val="left" w:pos="398"/>
        </w:tabs>
        <w:spacing w:line="360" w:lineRule="auto"/>
        <w:ind w:firstLine="720"/>
        <w:jc w:val="both"/>
        <w:rPr>
          <w:sz w:val="28"/>
          <w:szCs w:val="28"/>
        </w:rPr>
      </w:pPr>
      <w:r>
        <w:rPr>
          <w:spacing w:val="-6"/>
          <w:sz w:val="28"/>
          <w:szCs w:val="28"/>
        </w:rPr>
        <w:t xml:space="preserve">- Изменение прибыли под влиянием выручки: ∆П (Вр) =  ∆Вр * мд (пл) = </w:t>
      </w:r>
      <w:r w:rsidRPr="00030F33">
        <w:rPr>
          <w:color w:val="000000"/>
          <w:sz w:val="28"/>
          <w:szCs w:val="28"/>
        </w:rPr>
        <w:t>5092,35*0,55</w:t>
      </w:r>
      <w:r>
        <w:rPr>
          <w:color w:val="000000"/>
          <w:sz w:val="28"/>
          <w:szCs w:val="28"/>
        </w:rPr>
        <w:t xml:space="preserve"> =</w:t>
      </w:r>
      <w:r w:rsidRPr="00030F33">
        <w:rPr>
          <w:color w:val="000000"/>
          <w:sz w:val="28"/>
          <w:szCs w:val="28"/>
        </w:rPr>
        <w:t xml:space="preserve"> 28</w:t>
      </w:r>
      <w:r>
        <w:rPr>
          <w:color w:val="000000"/>
          <w:sz w:val="28"/>
          <w:szCs w:val="28"/>
        </w:rPr>
        <w:t>1</w:t>
      </w:r>
      <w:r w:rsidRPr="00030F33">
        <w:rPr>
          <w:color w:val="000000"/>
          <w:sz w:val="28"/>
          <w:szCs w:val="28"/>
        </w:rPr>
        <w:t xml:space="preserve">5,4122 </w:t>
      </w:r>
      <w:r>
        <w:rPr>
          <w:color w:val="000000"/>
          <w:sz w:val="28"/>
          <w:szCs w:val="28"/>
        </w:rPr>
        <w:t>тыс</w:t>
      </w:r>
      <w:r w:rsidRPr="00030F33">
        <w:rPr>
          <w:color w:val="000000"/>
          <w:sz w:val="28"/>
          <w:szCs w:val="28"/>
        </w:rPr>
        <w:t>.py</w:t>
      </w:r>
      <w:r>
        <w:rPr>
          <w:color w:val="000000"/>
          <w:sz w:val="28"/>
          <w:szCs w:val="28"/>
        </w:rPr>
        <w:t>б</w:t>
      </w:r>
      <w:r w:rsidRPr="00030F33">
        <w:rPr>
          <w:color w:val="000000"/>
          <w:sz w:val="28"/>
          <w:szCs w:val="28"/>
        </w:rPr>
        <w:t>.;</w:t>
      </w:r>
    </w:p>
    <w:p w:rsidR="00F16CF4" w:rsidRDefault="00F16CF4" w:rsidP="00F16CF4">
      <w:pPr>
        <w:shd w:val="clear" w:color="auto" w:fill="FFFFFF"/>
        <w:spacing w:line="360" w:lineRule="auto"/>
        <w:ind w:firstLine="709"/>
        <w:rPr>
          <w:sz w:val="28"/>
          <w:szCs w:val="28"/>
        </w:rPr>
      </w:pPr>
      <w:r>
        <w:rPr>
          <w:sz w:val="28"/>
          <w:szCs w:val="28"/>
        </w:rPr>
        <w:t xml:space="preserve">- Изменение прибыли в результате снижения удельных переменных затрат: </w:t>
      </w:r>
      <w:r>
        <w:rPr>
          <w:spacing w:val="-6"/>
          <w:sz w:val="28"/>
          <w:szCs w:val="28"/>
        </w:rPr>
        <w:t>∆П (</w:t>
      </w:r>
      <w:r>
        <w:rPr>
          <w:spacing w:val="-6"/>
          <w:sz w:val="28"/>
          <w:szCs w:val="28"/>
          <w:lang w:val="en-US"/>
        </w:rPr>
        <w:t>v</w:t>
      </w:r>
      <w:r>
        <w:rPr>
          <w:spacing w:val="-6"/>
          <w:sz w:val="28"/>
          <w:szCs w:val="28"/>
        </w:rPr>
        <w:t>) = - ∆</w:t>
      </w:r>
      <w:r>
        <w:rPr>
          <w:spacing w:val="-6"/>
          <w:sz w:val="28"/>
          <w:szCs w:val="28"/>
          <w:lang w:val="en-US"/>
        </w:rPr>
        <w:t>v</w:t>
      </w:r>
      <w:r>
        <w:rPr>
          <w:spacing w:val="-6"/>
          <w:sz w:val="28"/>
          <w:szCs w:val="28"/>
        </w:rPr>
        <w:t xml:space="preserve"> * Вр (факт) = </w:t>
      </w:r>
      <w:r w:rsidRPr="00030F33">
        <w:rPr>
          <w:color w:val="000000"/>
          <w:sz w:val="28"/>
          <w:szCs w:val="28"/>
        </w:rPr>
        <w:t>-0,2* 143536,35</w:t>
      </w:r>
      <w:r>
        <w:rPr>
          <w:color w:val="000000"/>
          <w:sz w:val="28"/>
          <w:szCs w:val="28"/>
        </w:rPr>
        <w:t xml:space="preserve"> =</w:t>
      </w:r>
      <w:r w:rsidRPr="00030F33">
        <w:rPr>
          <w:color w:val="000000"/>
          <w:sz w:val="28"/>
          <w:szCs w:val="28"/>
        </w:rPr>
        <w:t xml:space="preserve"> -28724,30</w:t>
      </w:r>
      <w:r>
        <w:rPr>
          <w:color w:val="000000"/>
          <w:sz w:val="28"/>
          <w:szCs w:val="28"/>
        </w:rPr>
        <w:t xml:space="preserve"> тыс.руб.</w:t>
      </w:r>
      <w:r>
        <w:rPr>
          <w:spacing w:val="-6"/>
          <w:sz w:val="28"/>
          <w:szCs w:val="28"/>
        </w:rPr>
        <w:t>;</w:t>
      </w:r>
    </w:p>
    <w:p w:rsidR="00F16CF4" w:rsidRDefault="00F16CF4" w:rsidP="00F16CF4">
      <w:pPr>
        <w:spacing w:line="360" w:lineRule="auto"/>
        <w:ind w:firstLine="709"/>
        <w:jc w:val="both"/>
        <w:rPr>
          <w:sz w:val="28"/>
          <w:szCs w:val="28"/>
        </w:rPr>
      </w:pPr>
      <w:r>
        <w:rPr>
          <w:sz w:val="28"/>
          <w:szCs w:val="28"/>
        </w:rPr>
        <w:t xml:space="preserve">- Влияние постоянных издержек на прибыль определяется величиной абсолютного отклонения постоянных издержек, но с обратным знаком, т.е. </w:t>
      </w:r>
      <w:r>
        <w:rPr>
          <w:spacing w:val="-6"/>
          <w:sz w:val="28"/>
          <w:szCs w:val="28"/>
        </w:rPr>
        <w:t>∆П (</w:t>
      </w:r>
      <w:r>
        <w:rPr>
          <w:spacing w:val="-6"/>
          <w:sz w:val="28"/>
          <w:szCs w:val="28"/>
          <w:lang w:val="en-US"/>
        </w:rPr>
        <w:t>F</w:t>
      </w:r>
      <w:r>
        <w:rPr>
          <w:spacing w:val="-6"/>
          <w:sz w:val="28"/>
          <w:szCs w:val="28"/>
        </w:rPr>
        <w:t>) = - ∆</w:t>
      </w:r>
      <w:r>
        <w:rPr>
          <w:spacing w:val="-6"/>
          <w:sz w:val="28"/>
          <w:szCs w:val="28"/>
          <w:lang w:val="en-US"/>
        </w:rPr>
        <w:t>F</w:t>
      </w:r>
      <w:r>
        <w:rPr>
          <w:spacing w:val="-6"/>
          <w:sz w:val="28"/>
          <w:szCs w:val="28"/>
        </w:rPr>
        <w:t xml:space="preserve"> = -3767,67 тыс.руб.</w:t>
      </w:r>
    </w:p>
    <w:p w:rsidR="00F16CF4" w:rsidRDefault="00F16CF4" w:rsidP="00F16CF4">
      <w:pPr>
        <w:spacing w:line="360" w:lineRule="auto"/>
        <w:ind w:firstLine="709"/>
        <w:jc w:val="both"/>
        <w:rPr>
          <w:sz w:val="28"/>
        </w:rPr>
      </w:pPr>
      <w:r>
        <w:rPr>
          <w:sz w:val="28"/>
        </w:rPr>
        <w:t xml:space="preserve">- Общее отклонение составит: </w:t>
      </w:r>
    </w:p>
    <w:p w:rsidR="00F16CF4" w:rsidRDefault="00F16CF4" w:rsidP="00F16CF4">
      <w:pPr>
        <w:shd w:val="clear" w:color="auto" w:fill="FFFFFF"/>
        <w:spacing w:line="360" w:lineRule="auto"/>
        <w:jc w:val="center"/>
        <w:rPr>
          <w:spacing w:val="-6"/>
          <w:sz w:val="28"/>
          <w:szCs w:val="28"/>
        </w:rPr>
      </w:pPr>
      <w:r>
        <w:rPr>
          <w:sz w:val="28"/>
          <w:szCs w:val="28"/>
        </w:rPr>
        <w:t>ЭОР = (</w:t>
      </w:r>
      <w:r>
        <w:rPr>
          <w:spacing w:val="-6"/>
          <w:sz w:val="28"/>
          <w:szCs w:val="28"/>
        </w:rPr>
        <w:t>∆П / Ппл)/(∆Вр / Врпл)=</w:t>
      </w:r>
      <w:r w:rsidRPr="00030F33">
        <w:rPr>
          <w:color w:val="000000"/>
          <w:sz w:val="28"/>
          <w:szCs w:val="28"/>
        </w:rPr>
        <w:t>(-296</w:t>
      </w:r>
      <w:r>
        <w:rPr>
          <w:color w:val="000000"/>
          <w:sz w:val="28"/>
          <w:szCs w:val="28"/>
        </w:rPr>
        <w:t>7</w:t>
      </w:r>
      <w:r w:rsidRPr="00030F33">
        <w:rPr>
          <w:color w:val="000000"/>
          <w:sz w:val="28"/>
          <w:szCs w:val="28"/>
        </w:rPr>
        <w:t>6,56</w:t>
      </w:r>
      <w:r>
        <w:rPr>
          <w:color w:val="000000"/>
          <w:sz w:val="28"/>
          <w:szCs w:val="28"/>
        </w:rPr>
        <w:t>/67660</w:t>
      </w:r>
      <w:r w:rsidRPr="00030F33">
        <w:rPr>
          <w:color w:val="000000"/>
          <w:sz w:val="28"/>
          <w:szCs w:val="28"/>
        </w:rPr>
        <w:t>,925)</w:t>
      </w:r>
      <w:r>
        <w:rPr>
          <w:color w:val="000000"/>
          <w:sz w:val="28"/>
          <w:szCs w:val="28"/>
        </w:rPr>
        <w:t>/</w:t>
      </w:r>
      <w:r w:rsidRPr="00030F33">
        <w:rPr>
          <w:color w:val="000000"/>
          <w:sz w:val="28"/>
          <w:szCs w:val="28"/>
        </w:rPr>
        <w:t>(5092,53</w:t>
      </w:r>
      <w:r>
        <w:rPr>
          <w:color w:val="000000"/>
          <w:sz w:val="28"/>
          <w:szCs w:val="28"/>
        </w:rPr>
        <w:t>/1</w:t>
      </w:r>
      <w:r w:rsidRPr="00030F33">
        <w:rPr>
          <w:color w:val="000000"/>
          <w:sz w:val="28"/>
          <w:szCs w:val="28"/>
        </w:rPr>
        <w:t>38444)</w:t>
      </w:r>
      <w:r>
        <w:rPr>
          <w:color w:val="000000"/>
          <w:sz w:val="28"/>
          <w:szCs w:val="28"/>
        </w:rPr>
        <w:t xml:space="preserve"> =</w:t>
      </w:r>
      <w:r w:rsidRPr="00030F33">
        <w:rPr>
          <w:color w:val="000000"/>
          <w:sz w:val="28"/>
          <w:szCs w:val="28"/>
        </w:rPr>
        <w:t xml:space="preserve"> -11,924</w:t>
      </w:r>
    </w:p>
    <w:p w:rsidR="00F16CF4" w:rsidRPr="00030F33" w:rsidRDefault="00F16CF4" w:rsidP="00F16CF4">
      <w:pPr>
        <w:shd w:val="clear" w:color="auto" w:fill="FFFFFF"/>
        <w:spacing w:line="360" w:lineRule="auto"/>
        <w:ind w:firstLine="720"/>
        <w:jc w:val="both"/>
        <w:rPr>
          <w:sz w:val="28"/>
          <w:szCs w:val="28"/>
        </w:rPr>
      </w:pPr>
      <w:r w:rsidRPr="00030F33">
        <w:rPr>
          <w:bCs/>
          <w:color w:val="000000"/>
          <w:sz w:val="28"/>
          <w:szCs w:val="28"/>
        </w:rPr>
        <w:t xml:space="preserve">Вывод: </w:t>
      </w:r>
      <w:r w:rsidRPr="00030F33">
        <w:rPr>
          <w:color w:val="000000"/>
          <w:sz w:val="28"/>
          <w:szCs w:val="28"/>
        </w:rPr>
        <w:t>Из табл.31, видно, что на предприятии наблюдается снижение показателя маржинального дохода на 25908,89 тыс.руб., что свидетельствует о неэффективности производства, так как снижается вероятность покрытия постоянных затрат и получения высокой прибыли от производственной деятельности.</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Результаты расчетов показывают, что снижение прибыли обусловлено в основном увеличение переменных издержек (увеличение удельных переменных издержек на 44,76% привело к снижению прибыли на 28724,3 тыс.руб.).</w:t>
      </w:r>
    </w:p>
    <w:p w:rsidR="00F16CF4" w:rsidRDefault="00F16CF4" w:rsidP="00F16CF4">
      <w:pPr>
        <w:ind w:firstLine="709"/>
        <w:jc w:val="both"/>
        <w:rPr>
          <w:sz w:val="28"/>
        </w:rPr>
      </w:pPr>
    </w:p>
    <w:p w:rsidR="0014545B" w:rsidRDefault="0014545B" w:rsidP="00F16CF4">
      <w:pPr>
        <w:ind w:firstLine="709"/>
        <w:jc w:val="both"/>
        <w:rPr>
          <w:sz w:val="28"/>
        </w:rPr>
      </w:pPr>
    </w:p>
    <w:p w:rsidR="0014545B" w:rsidRDefault="0014545B" w:rsidP="00F16CF4">
      <w:pPr>
        <w:ind w:firstLine="709"/>
        <w:jc w:val="center"/>
        <w:rPr>
          <w:b/>
        </w:rPr>
      </w:pPr>
    </w:p>
    <w:p w:rsidR="00F16CF4" w:rsidRPr="00666537" w:rsidRDefault="0014545B" w:rsidP="00666537">
      <w:pPr>
        <w:pStyle w:val="3"/>
        <w:jc w:val="center"/>
        <w:rPr>
          <w:rFonts w:ascii="Times New Roman" w:hAnsi="Times New Roman"/>
          <w:b w:val="0"/>
          <w:caps/>
          <w:sz w:val="28"/>
          <w:u w:val="single"/>
        </w:rPr>
      </w:pPr>
      <w:bookmarkStart w:id="66" w:name="_Toc222502705"/>
      <w:r w:rsidRPr="00666537">
        <w:rPr>
          <w:rFonts w:ascii="Times New Roman" w:hAnsi="Times New Roman"/>
          <w:b w:val="0"/>
          <w:caps/>
          <w:sz w:val="28"/>
          <w:u w:val="single"/>
        </w:rPr>
        <w:t>2.</w:t>
      </w:r>
      <w:r w:rsidR="00F16CF4" w:rsidRPr="00666537">
        <w:rPr>
          <w:rFonts w:ascii="Times New Roman" w:hAnsi="Times New Roman"/>
          <w:b w:val="0"/>
          <w:caps/>
          <w:sz w:val="28"/>
          <w:u w:val="single"/>
        </w:rPr>
        <w:t>6.3. АНАЛИЗ РЕНТАБЕЛЬНОСТИ</w:t>
      </w:r>
      <w:bookmarkEnd w:id="66"/>
    </w:p>
    <w:p w:rsidR="00F16CF4" w:rsidRDefault="00F16CF4" w:rsidP="00F16CF4">
      <w:pPr>
        <w:ind w:firstLine="709"/>
        <w:jc w:val="center"/>
        <w:rPr>
          <w:b/>
          <w:sz w:val="28"/>
        </w:rPr>
      </w:pPr>
    </w:p>
    <w:p w:rsidR="00F16CF4" w:rsidRDefault="00F16CF4" w:rsidP="00F16CF4">
      <w:pPr>
        <w:spacing w:line="360" w:lineRule="auto"/>
        <w:ind w:firstLine="709"/>
        <w:jc w:val="both"/>
        <w:rPr>
          <w:sz w:val="28"/>
        </w:rPr>
      </w:pPr>
      <w:r>
        <w:rPr>
          <w:sz w:val="28"/>
        </w:rPr>
        <w:t xml:space="preserve">Одним из основных показателей эффективности работы организации является </w:t>
      </w:r>
      <w:r>
        <w:rPr>
          <w:b/>
          <w:sz w:val="28"/>
        </w:rPr>
        <w:t>рентабельность</w:t>
      </w:r>
      <w:r>
        <w:rPr>
          <w:sz w:val="28"/>
        </w:rPr>
        <w:t xml:space="preserve"> (уровень прибыли), которая показывает размер прибыли на единицу потребляемых ресурсов и рассчитывается как отношение прибыли к конкретным видам средств или результатам деятельности, обеспечивающим ее получение.</w:t>
      </w:r>
    </w:p>
    <w:p w:rsidR="0014545B" w:rsidRPr="00F1225F" w:rsidRDefault="0014545B" w:rsidP="00EC64FB">
      <w:r w:rsidRPr="00F1225F">
        <w:t xml:space="preserve">Таблица </w:t>
      </w:r>
      <w:r>
        <w:t>32</w:t>
      </w:r>
    </w:p>
    <w:p w:rsidR="00F16CF4" w:rsidRDefault="00F16CF4" w:rsidP="00F16CF4">
      <w:pPr>
        <w:ind w:firstLine="709"/>
        <w:jc w:val="center"/>
        <w:rPr>
          <w:sz w:val="28"/>
        </w:rPr>
      </w:pPr>
      <w:r>
        <w:rPr>
          <w:sz w:val="28"/>
        </w:rPr>
        <w:t>Показатели, формирующие рентабельность</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5"/>
        <w:gridCol w:w="1323"/>
        <w:gridCol w:w="1260"/>
        <w:gridCol w:w="1414"/>
        <w:gridCol w:w="1106"/>
        <w:gridCol w:w="973"/>
      </w:tblGrid>
      <w:tr w:rsidR="00F16CF4">
        <w:trPr>
          <w:cantSplit/>
        </w:trPr>
        <w:tc>
          <w:tcPr>
            <w:tcW w:w="3285" w:type="dxa"/>
            <w:vMerge w:val="restart"/>
            <w:vAlign w:val="center"/>
          </w:tcPr>
          <w:p w:rsidR="00F16CF4" w:rsidRDefault="00F16CF4" w:rsidP="00F16CF4">
            <w:pPr>
              <w:jc w:val="center"/>
            </w:pPr>
            <w:r>
              <w:t>Показатели</w:t>
            </w:r>
          </w:p>
        </w:tc>
        <w:tc>
          <w:tcPr>
            <w:tcW w:w="1323" w:type="dxa"/>
            <w:vMerge w:val="restart"/>
            <w:vAlign w:val="center"/>
          </w:tcPr>
          <w:p w:rsidR="00F16CF4" w:rsidRDefault="00F16CF4" w:rsidP="00F16CF4">
            <w:pPr>
              <w:jc w:val="center"/>
            </w:pPr>
            <w:r>
              <w:t>План</w:t>
            </w:r>
          </w:p>
        </w:tc>
        <w:tc>
          <w:tcPr>
            <w:tcW w:w="1260" w:type="dxa"/>
            <w:vMerge w:val="restart"/>
            <w:vAlign w:val="center"/>
          </w:tcPr>
          <w:p w:rsidR="00F16CF4" w:rsidRDefault="00F16CF4" w:rsidP="00F16CF4">
            <w:pPr>
              <w:jc w:val="center"/>
            </w:pPr>
            <w:r>
              <w:t>Факт</w:t>
            </w:r>
          </w:p>
        </w:tc>
        <w:tc>
          <w:tcPr>
            <w:tcW w:w="2520" w:type="dxa"/>
            <w:gridSpan w:val="2"/>
            <w:vAlign w:val="center"/>
          </w:tcPr>
          <w:p w:rsidR="00F16CF4" w:rsidRDefault="00F16CF4" w:rsidP="00F16CF4">
            <w:pPr>
              <w:jc w:val="center"/>
            </w:pPr>
            <w:r>
              <w:t>Изменение показателей</w:t>
            </w:r>
          </w:p>
        </w:tc>
        <w:tc>
          <w:tcPr>
            <w:tcW w:w="973" w:type="dxa"/>
            <w:vMerge w:val="restart"/>
            <w:vAlign w:val="center"/>
          </w:tcPr>
          <w:p w:rsidR="00F16CF4" w:rsidRDefault="00F16CF4" w:rsidP="00F16CF4">
            <w:pPr>
              <w:jc w:val="center"/>
            </w:pPr>
            <w:r>
              <w:t>Влияние факторов на рентабельность</w:t>
            </w:r>
          </w:p>
        </w:tc>
      </w:tr>
      <w:tr w:rsidR="00F16CF4">
        <w:trPr>
          <w:cantSplit/>
        </w:trPr>
        <w:tc>
          <w:tcPr>
            <w:tcW w:w="3285" w:type="dxa"/>
            <w:vMerge/>
            <w:vAlign w:val="center"/>
          </w:tcPr>
          <w:p w:rsidR="00F16CF4" w:rsidRDefault="00F16CF4" w:rsidP="00F16CF4">
            <w:pPr>
              <w:jc w:val="center"/>
            </w:pPr>
          </w:p>
        </w:tc>
        <w:tc>
          <w:tcPr>
            <w:tcW w:w="1323" w:type="dxa"/>
            <w:vMerge/>
            <w:vAlign w:val="center"/>
          </w:tcPr>
          <w:p w:rsidR="00F16CF4" w:rsidRDefault="00F16CF4" w:rsidP="00F16CF4">
            <w:pPr>
              <w:jc w:val="center"/>
            </w:pPr>
          </w:p>
        </w:tc>
        <w:tc>
          <w:tcPr>
            <w:tcW w:w="1260" w:type="dxa"/>
            <w:vMerge/>
            <w:vAlign w:val="center"/>
          </w:tcPr>
          <w:p w:rsidR="00F16CF4" w:rsidRDefault="00F16CF4" w:rsidP="00F16CF4">
            <w:pPr>
              <w:jc w:val="center"/>
            </w:pPr>
          </w:p>
        </w:tc>
        <w:tc>
          <w:tcPr>
            <w:tcW w:w="1414" w:type="dxa"/>
            <w:vAlign w:val="center"/>
          </w:tcPr>
          <w:p w:rsidR="00F16CF4" w:rsidRDefault="00F16CF4" w:rsidP="00F16CF4">
            <w:pPr>
              <w:jc w:val="center"/>
            </w:pPr>
            <w:r>
              <w:t>по сумме</w:t>
            </w:r>
          </w:p>
        </w:tc>
        <w:tc>
          <w:tcPr>
            <w:tcW w:w="1106" w:type="dxa"/>
            <w:vAlign w:val="center"/>
          </w:tcPr>
          <w:p w:rsidR="00F16CF4" w:rsidRDefault="00F16CF4" w:rsidP="00F16CF4">
            <w:pPr>
              <w:jc w:val="center"/>
            </w:pPr>
            <w:r>
              <w:rPr>
                <w:spacing w:val="-6"/>
                <w:sz w:val="28"/>
                <w:szCs w:val="28"/>
              </w:rPr>
              <w:t xml:space="preserve">∆ </w:t>
            </w:r>
            <w:r>
              <w:t>в %</w:t>
            </w:r>
          </w:p>
        </w:tc>
        <w:tc>
          <w:tcPr>
            <w:tcW w:w="973" w:type="dxa"/>
            <w:vMerge/>
            <w:vAlign w:val="center"/>
          </w:tcPr>
          <w:p w:rsidR="00F16CF4" w:rsidRDefault="00F16CF4" w:rsidP="00F16CF4">
            <w:pPr>
              <w:jc w:val="center"/>
            </w:pPr>
          </w:p>
        </w:tc>
      </w:tr>
      <w:tr w:rsidR="00F16CF4">
        <w:tc>
          <w:tcPr>
            <w:tcW w:w="3285" w:type="dxa"/>
          </w:tcPr>
          <w:p w:rsidR="00F16CF4" w:rsidRDefault="00F16CF4" w:rsidP="00F16CF4">
            <w:pPr>
              <w:jc w:val="center"/>
            </w:pPr>
            <w:r>
              <w:t>А</w:t>
            </w:r>
          </w:p>
        </w:tc>
        <w:tc>
          <w:tcPr>
            <w:tcW w:w="1323" w:type="dxa"/>
            <w:vAlign w:val="center"/>
          </w:tcPr>
          <w:p w:rsidR="00F16CF4" w:rsidRDefault="00F16CF4" w:rsidP="00F16CF4">
            <w:pPr>
              <w:jc w:val="center"/>
            </w:pPr>
            <w:r>
              <w:t>1</w:t>
            </w:r>
          </w:p>
        </w:tc>
        <w:tc>
          <w:tcPr>
            <w:tcW w:w="1260" w:type="dxa"/>
            <w:vAlign w:val="center"/>
          </w:tcPr>
          <w:p w:rsidR="00F16CF4" w:rsidRDefault="00F16CF4" w:rsidP="00F16CF4">
            <w:pPr>
              <w:jc w:val="center"/>
            </w:pPr>
            <w:r>
              <w:t>2</w:t>
            </w:r>
          </w:p>
        </w:tc>
        <w:tc>
          <w:tcPr>
            <w:tcW w:w="1414" w:type="dxa"/>
            <w:vAlign w:val="center"/>
          </w:tcPr>
          <w:p w:rsidR="00F16CF4" w:rsidRDefault="00F16CF4" w:rsidP="00F16CF4">
            <w:pPr>
              <w:jc w:val="center"/>
            </w:pPr>
            <w:r>
              <w:t>3</w:t>
            </w:r>
          </w:p>
        </w:tc>
        <w:tc>
          <w:tcPr>
            <w:tcW w:w="1106" w:type="dxa"/>
            <w:vAlign w:val="center"/>
          </w:tcPr>
          <w:p w:rsidR="00F16CF4" w:rsidRDefault="00F16CF4" w:rsidP="00F16CF4">
            <w:pPr>
              <w:jc w:val="center"/>
            </w:pPr>
            <w:r>
              <w:t>4</w:t>
            </w:r>
          </w:p>
        </w:tc>
        <w:tc>
          <w:tcPr>
            <w:tcW w:w="973" w:type="dxa"/>
            <w:vAlign w:val="center"/>
          </w:tcPr>
          <w:p w:rsidR="00F16CF4" w:rsidRDefault="00F16CF4" w:rsidP="00F16CF4">
            <w:pPr>
              <w:jc w:val="center"/>
            </w:pPr>
            <w:r>
              <w:t>5</w:t>
            </w:r>
          </w:p>
        </w:tc>
      </w:tr>
      <w:tr w:rsidR="00F16CF4">
        <w:tc>
          <w:tcPr>
            <w:tcW w:w="3285" w:type="dxa"/>
          </w:tcPr>
          <w:p w:rsidR="00F16CF4" w:rsidRDefault="00F16CF4" w:rsidP="00F16CF4">
            <w:r>
              <w:t>1. Выручка</w:t>
            </w:r>
          </w:p>
        </w:tc>
        <w:tc>
          <w:tcPr>
            <w:tcW w:w="1323" w:type="dxa"/>
            <w:vAlign w:val="center"/>
          </w:tcPr>
          <w:p w:rsidR="00F16CF4" w:rsidRDefault="00F16CF4" w:rsidP="00F16CF4">
            <w:pPr>
              <w:jc w:val="center"/>
            </w:pPr>
            <w:r>
              <w:t>138444</w:t>
            </w:r>
          </w:p>
        </w:tc>
        <w:tc>
          <w:tcPr>
            <w:tcW w:w="1260" w:type="dxa"/>
            <w:vAlign w:val="center"/>
          </w:tcPr>
          <w:p w:rsidR="00F16CF4" w:rsidRDefault="00F16CF4" w:rsidP="00F16CF4">
            <w:pPr>
              <w:jc w:val="center"/>
            </w:pPr>
            <w:r>
              <w:t>143536,35</w:t>
            </w:r>
          </w:p>
        </w:tc>
        <w:tc>
          <w:tcPr>
            <w:tcW w:w="1414" w:type="dxa"/>
            <w:vAlign w:val="center"/>
          </w:tcPr>
          <w:p w:rsidR="00F16CF4" w:rsidRDefault="00F16CF4" w:rsidP="00F16CF4">
            <w:pPr>
              <w:jc w:val="center"/>
            </w:pPr>
            <w:r>
              <w:t>5092,35</w:t>
            </w:r>
          </w:p>
        </w:tc>
        <w:tc>
          <w:tcPr>
            <w:tcW w:w="1106" w:type="dxa"/>
            <w:vAlign w:val="center"/>
          </w:tcPr>
          <w:p w:rsidR="00F16CF4" w:rsidRDefault="00F16CF4" w:rsidP="00F16CF4">
            <w:pPr>
              <w:jc w:val="center"/>
            </w:pPr>
            <w:r>
              <w:t>3,68</w:t>
            </w:r>
          </w:p>
        </w:tc>
        <w:tc>
          <w:tcPr>
            <w:tcW w:w="973" w:type="dxa"/>
            <w:vAlign w:val="center"/>
          </w:tcPr>
          <w:p w:rsidR="00F16CF4" w:rsidRDefault="00F16CF4" w:rsidP="00F16CF4">
            <w:pPr>
              <w:jc w:val="center"/>
            </w:pPr>
            <w:r>
              <w:t>-</w:t>
            </w:r>
          </w:p>
        </w:tc>
      </w:tr>
      <w:tr w:rsidR="00F16CF4">
        <w:tc>
          <w:tcPr>
            <w:tcW w:w="3285" w:type="dxa"/>
          </w:tcPr>
          <w:p w:rsidR="00F16CF4" w:rsidRDefault="00F16CF4" w:rsidP="00F16CF4">
            <w:r>
              <w:t>2. Полные расходы</w:t>
            </w:r>
          </w:p>
        </w:tc>
        <w:tc>
          <w:tcPr>
            <w:tcW w:w="1323" w:type="dxa"/>
            <w:vAlign w:val="center"/>
          </w:tcPr>
          <w:p w:rsidR="00F16CF4" w:rsidRDefault="00F16CF4" w:rsidP="00F16CF4">
            <w:pPr>
              <w:jc w:val="center"/>
            </w:pPr>
            <w:r>
              <w:t>70783,08</w:t>
            </w:r>
          </w:p>
        </w:tc>
        <w:tc>
          <w:tcPr>
            <w:tcW w:w="1260" w:type="dxa"/>
            <w:vAlign w:val="center"/>
          </w:tcPr>
          <w:p w:rsidR="00F16CF4" w:rsidRDefault="00F16CF4" w:rsidP="00F16CF4">
            <w:pPr>
              <w:jc w:val="center"/>
            </w:pPr>
            <w:r>
              <w:t>105551,99</w:t>
            </w:r>
          </w:p>
        </w:tc>
        <w:tc>
          <w:tcPr>
            <w:tcW w:w="1414" w:type="dxa"/>
            <w:vAlign w:val="center"/>
          </w:tcPr>
          <w:p w:rsidR="00F16CF4" w:rsidRDefault="00F16CF4" w:rsidP="00F16CF4">
            <w:pPr>
              <w:jc w:val="center"/>
            </w:pPr>
            <w:r>
              <w:t>34768,91</w:t>
            </w:r>
          </w:p>
        </w:tc>
        <w:tc>
          <w:tcPr>
            <w:tcW w:w="1106" w:type="dxa"/>
            <w:vAlign w:val="center"/>
          </w:tcPr>
          <w:p w:rsidR="00F16CF4" w:rsidRDefault="00F16CF4" w:rsidP="00F16CF4">
            <w:pPr>
              <w:jc w:val="center"/>
            </w:pPr>
            <w:r>
              <w:t>49,12</w:t>
            </w:r>
          </w:p>
        </w:tc>
        <w:tc>
          <w:tcPr>
            <w:tcW w:w="973" w:type="dxa"/>
            <w:vAlign w:val="center"/>
          </w:tcPr>
          <w:p w:rsidR="00F16CF4" w:rsidRDefault="00F16CF4" w:rsidP="00F16CF4">
            <w:pPr>
              <w:jc w:val="center"/>
            </w:pPr>
            <w:r>
              <w:t>-</w:t>
            </w:r>
          </w:p>
        </w:tc>
      </w:tr>
      <w:tr w:rsidR="00F16CF4">
        <w:tc>
          <w:tcPr>
            <w:tcW w:w="3285" w:type="dxa"/>
          </w:tcPr>
          <w:p w:rsidR="00F16CF4" w:rsidRDefault="00F16CF4" w:rsidP="00F16CF4">
            <w:r>
              <w:t>- материальные затраты</w:t>
            </w:r>
          </w:p>
        </w:tc>
        <w:tc>
          <w:tcPr>
            <w:tcW w:w="1323" w:type="dxa"/>
            <w:vAlign w:val="center"/>
          </w:tcPr>
          <w:p w:rsidR="00F16CF4" w:rsidRDefault="00F16CF4" w:rsidP="00F16CF4">
            <w:pPr>
              <w:jc w:val="center"/>
            </w:pPr>
            <w:r>
              <w:t>61072</w:t>
            </w:r>
          </w:p>
        </w:tc>
        <w:tc>
          <w:tcPr>
            <w:tcW w:w="1260" w:type="dxa"/>
            <w:vAlign w:val="center"/>
          </w:tcPr>
          <w:p w:rsidR="00F16CF4" w:rsidRDefault="00F16CF4" w:rsidP="00F16CF4">
            <w:pPr>
              <w:jc w:val="center"/>
            </w:pPr>
            <w:r>
              <w:t>91539</w:t>
            </w:r>
          </w:p>
        </w:tc>
        <w:tc>
          <w:tcPr>
            <w:tcW w:w="1414" w:type="dxa"/>
            <w:vAlign w:val="center"/>
          </w:tcPr>
          <w:p w:rsidR="00F16CF4" w:rsidRDefault="00F16CF4" w:rsidP="00F16CF4">
            <w:pPr>
              <w:jc w:val="center"/>
            </w:pPr>
            <w:r>
              <w:t>30467</w:t>
            </w:r>
          </w:p>
        </w:tc>
        <w:tc>
          <w:tcPr>
            <w:tcW w:w="1106" w:type="dxa"/>
            <w:vAlign w:val="center"/>
          </w:tcPr>
          <w:p w:rsidR="00F16CF4" w:rsidRDefault="00F16CF4" w:rsidP="00F16CF4">
            <w:pPr>
              <w:jc w:val="center"/>
            </w:pPr>
            <w:r>
              <w:t>49,89</w:t>
            </w:r>
          </w:p>
        </w:tc>
        <w:tc>
          <w:tcPr>
            <w:tcW w:w="973" w:type="dxa"/>
            <w:vAlign w:val="center"/>
          </w:tcPr>
          <w:p w:rsidR="00F16CF4" w:rsidRDefault="00F16CF4" w:rsidP="00F16CF4">
            <w:pPr>
              <w:jc w:val="center"/>
            </w:pPr>
            <w:r>
              <w:t>-</w:t>
            </w:r>
          </w:p>
        </w:tc>
      </w:tr>
      <w:tr w:rsidR="00F16CF4">
        <w:tc>
          <w:tcPr>
            <w:tcW w:w="3285" w:type="dxa"/>
          </w:tcPr>
          <w:p w:rsidR="00F16CF4" w:rsidRDefault="00F16CF4" w:rsidP="00F16CF4">
            <w:r>
              <w:t>- расходы на зарплату с отчислениями</w:t>
            </w:r>
          </w:p>
        </w:tc>
        <w:tc>
          <w:tcPr>
            <w:tcW w:w="1323" w:type="dxa"/>
            <w:vAlign w:val="center"/>
          </w:tcPr>
          <w:p w:rsidR="00F16CF4" w:rsidRDefault="00F16CF4" w:rsidP="00F16CF4">
            <w:pPr>
              <w:jc w:val="center"/>
            </w:pPr>
            <w:r>
              <w:t>2362,50</w:t>
            </w:r>
          </w:p>
        </w:tc>
        <w:tc>
          <w:tcPr>
            <w:tcW w:w="1260" w:type="dxa"/>
            <w:vAlign w:val="center"/>
          </w:tcPr>
          <w:p w:rsidR="00F16CF4" w:rsidRDefault="00F16CF4" w:rsidP="00F16CF4">
            <w:pPr>
              <w:jc w:val="center"/>
            </w:pPr>
            <w:r>
              <w:t>3499,02</w:t>
            </w:r>
          </w:p>
        </w:tc>
        <w:tc>
          <w:tcPr>
            <w:tcW w:w="1414" w:type="dxa"/>
            <w:vAlign w:val="center"/>
          </w:tcPr>
          <w:p w:rsidR="00F16CF4" w:rsidRDefault="00F16CF4" w:rsidP="00F16CF4">
            <w:pPr>
              <w:jc w:val="center"/>
            </w:pPr>
            <w:r>
              <w:t>1136,52</w:t>
            </w:r>
          </w:p>
        </w:tc>
        <w:tc>
          <w:tcPr>
            <w:tcW w:w="1106" w:type="dxa"/>
            <w:vAlign w:val="center"/>
          </w:tcPr>
          <w:p w:rsidR="00F16CF4" w:rsidRDefault="00F16CF4" w:rsidP="00F16CF4">
            <w:pPr>
              <w:jc w:val="center"/>
            </w:pPr>
            <w:r>
              <w:t>48,11</w:t>
            </w:r>
          </w:p>
        </w:tc>
        <w:tc>
          <w:tcPr>
            <w:tcW w:w="973" w:type="dxa"/>
            <w:vAlign w:val="center"/>
          </w:tcPr>
          <w:p w:rsidR="00F16CF4" w:rsidRDefault="00F16CF4" w:rsidP="00F16CF4">
            <w:pPr>
              <w:jc w:val="center"/>
            </w:pPr>
            <w:r>
              <w:t>-</w:t>
            </w:r>
          </w:p>
        </w:tc>
      </w:tr>
      <w:tr w:rsidR="00F16CF4">
        <w:tc>
          <w:tcPr>
            <w:tcW w:w="3285" w:type="dxa"/>
          </w:tcPr>
          <w:p w:rsidR="00F16CF4" w:rsidRDefault="00F16CF4" w:rsidP="00F16CF4">
            <w:r>
              <w:t>- амортизация</w:t>
            </w:r>
          </w:p>
        </w:tc>
        <w:tc>
          <w:tcPr>
            <w:tcW w:w="1323" w:type="dxa"/>
            <w:vAlign w:val="center"/>
          </w:tcPr>
          <w:p w:rsidR="00F16CF4" w:rsidRDefault="00F16CF4" w:rsidP="00F16CF4">
            <w:pPr>
              <w:jc w:val="center"/>
            </w:pPr>
            <w:r>
              <w:t>913,75</w:t>
            </w:r>
          </w:p>
        </w:tc>
        <w:tc>
          <w:tcPr>
            <w:tcW w:w="1260" w:type="dxa"/>
            <w:vAlign w:val="center"/>
          </w:tcPr>
          <w:p w:rsidR="00F16CF4" w:rsidRDefault="00F16CF4" w:rsidP="00F16CF4">
            <w:pPr>
              <w:jc w:val="center"/>
            </w:pPr>
            <w:r>
              <w:t>918,33</w:t>
            </w:r>
          </w:p>
        </w:tc>
        <w:tc>
          <w:tcPr>
            <w:tcW w:w="1414" w:type="dxa"/>
            <w:vAlign w:val="center"/>
          </w:tcPr>
          <w:p w:rsidR="00F16CF4" w:rsidRDefault="00F16CF4" w:rsidP="00F16CF4">
            <w:pPr>
              <w:jc w:val="center"/>
            </w:pPr>
            <w:r>
              <w:t>4,58</w:t>
            </w:r>
          </w:p>
        </w:tc>
        <w:tc>
          <w:tcPr>
            <w:tcW w:w="1106" w:type="dxa"/>
            <w:vAlign w:val="center"/>
          </w:tcPr>
          <w:p w:rsidR="00F16CF4" w:rsidRDefault="00F16CF4" w:rsidP="00F16CF4">
            <w:pPr>
              <w:jc w:val="center"/>
            </w:pPr>
            <w:r>
              <w:t>0,50</w:t>
            </w:r>
          </w:p>
        </w:tc>
        <w:tc>
          <w:tcPr>
            <w:tcW w:w="973" w:type="dxa"/>
            <w:vAlign w:val="center"/>
          </w:tcPr>
          <w:p w:rsidR="00F16CF4" w:rsidRDefault="00F16CF4" w:rsidP="00F16CF4">
            <w:pPr>
              <w:jc w:val="center"/>
            </w:pPr>
            <w:r>
              <w:t>-</w:t>
            </w:r>
          </w:p>
        </w:tc>
      </w:tr>
      <w:tr w:rsidR="00F16CF4">
        <w:tc>
          <w:tcPr>
            <w:tcW w:w="3285" w:type="dxa"/>
          </w:tcPr>
          <w:p w:rsidR="00F16CF4" w:rsidRDefault="00F16CF4" w:rsidP="00F16CF4">
            <w:r>
              <w:t>- прочие пр-ые расходы</w:t>
            </w:r>
          </w:p>
        </w:tc>
        <w:tc>
          <w:tcPr>
            <w:tcW w:w="1323" w:type="dxa"/>
            <w:vAlign w:val="center"/>
          </w:tcPr>
          <w:p w:rsidR="00F16CF4" w:rsidRDefault="00F16CF4" w:rsidP="00F16CF4">
            <w:pPr>
              <w:jc w:val="center"/>
            </w:pPr>
            <w:r>
              <w:t>6434,83</w:t>
            </w:r>
          </w:p>
        </w:tc>
        <w:tc>
          <w:tcPr>
            <w:tcW w:w="1260" w:type="dxa"/>
            <w:vAlign w:val="center"/>
          </w:tcPr>
          <w:p w:rsidR="00F16CF4" w:rsidRDefault="00F16CF4" w:rsidP="00F16CF4">
            <w:pPr>
              <w:jc w:val="center"/>
            </w:pPr>
            <w:r>
              <w:t>9595,64</w:t>
            </w:r>
          </w:p>
        </w:tc>
        <w:tc>
          <w:tcPr>
            <w:tcW w:w="1414" w:type="dxa"/>
            <w:vAlign w:val="center"/>
          </w:tcPr>
          <w:p w:rsidR="00F16CF4" w:rsidRDefault="00F16CF4" w:rsidP="00F16CF4">
            <w:pPr>
              <w:jc w:val="center"/>
            </w:pPr>
            <w:r>
              <w:t>3160,81</w:t>
            </w:r>
          </w:p>
        </w:tc>
        <w:tc>
          <w:tcPr>
            <w:tcW w:w="1106" w:type="dxa"/>
            <w:vAlign w:val="center"/>
          </w:tcPr>
          <w:p w:rsidR="00F16CF4" w:rsidRDefault="00F16CF4" w:rsidP="00F16CF4">
            <w:pPr>
              <w:jc w:val="center"/>
            </w:pPr>
            <w:r>
              <w:t>49,12</w:t>
            </w:r>
          </w:p>
        </w:tc>
        <w:tc>
          <w:tcPr>
            <w:tcW w:w="973" w:type="dxa"/>
            <w:vAlign w:val="center"/>
          </w:tcPr>
          <w:p w:rsidR="00F16CF4" w:rsidRDefault="00F16CF4" w:rsidP="00F16CF4">
            <w:pPr>
              <w:jc w:val="center"/>
            </w:pPr>
            <w:r>
              <w:t>-</w:t>
            </w:r>
          </w:p>
        </w:tc>
      </w:tr>
      <w:tr w:rsidR="00F16CF4">
        <w:tc>
          <w:tcPr>
            <w:tcW w:w="3285" w:type="dxa"/>
          </w:tcPr>
          <w:p w:rsidR="00F16CF4" w:rsidRDefault="00F16CF4" w:rsidP="00F16CF4">
            <w:r>
              <w:t>3. Прибыль от продаж</w:t>
            </w:r>
          </w:p>
        </w:tc>
        <w:tc>
          <w:tcPr>
            <w:tcW w:w="1323" w:type="dxa"/>
            <w:vAlign w:val="center"/>
          </w:tcPr>
          <w:p w:rsidR="00F16CF4" w:rsidRDefault="00F16CF4" w:rsidP="00F16CF4">
            <w:pPr>
              <w:jc w:val="center"/>
            </w:pPr>
            <w:r>
              <w:t>67660,93</w:t>
            </w:r>
          </w:p>
        </w:tc>
        <w:tc>
          <w:tcPr>
            <w:tcW w:w="1260" w:type="dxa"/>
            <w:vAlign w:val="center"/>
          </w:tcPr>
          <w:p w:rsidR="00F16CF4" w:rsidRDefault="00F16CF4" w:rsidP="00F16CF4">
            <w:pPr>
              <w:jc w:val="center"/>
            </w:pPr>
            <w:r>
              <w:t>37984,36</w:t>
            </w:r>
          </w:p>
        </w:tc>
        <w:tc>
          <w:tcPr>
            <w:tcW w:w="1414" w:type="dxa"/>
            <w:vAlign w:val="center"/>
          </w:tcPr>
          <w:p w:rsidR="00F16CF4" w:rsidRDefault="00F16CF4" w:rsidP="00F16CF4">
            <w:pPr>
              <w:jc w:val="center"/>
            </w:pPr>
            <w:r>
              <w:t>-29676,56</w:t>
            </w:r>
          </w:p>
        </w:tc>
        <w:tc>
          <w:tcPr>
            <w:tcW w:w="1106" w:type="dxa"/>
            <w:vAlign w:val="center"/>
          </w:tcPr>
          <w:p w:rsidR="00F16CF4" w:rsidRDefault="00F16CF4" w:rsidP="00F16CF4">
            <w:pPr>
              <w:jc w:val="center"/>
            </w:pPr>
            <w:r>
              <w:t>-43,86</w:t>
            </w:r>
          </w:p>
        </w:tc>
        <w:tc>
          <w:tcPr>
            <w:tcW w:w="973" w:type="dxa"/>
            <w:vAlign w:val="center"/>
          </w:tcPr>
          <w:p w:rsidR="00F16CF4" w:rsidRDefault="00F16CF4" w:rsidP="00F16CF4">
            <w:pPr>
              <w:jc w:val="center"/>
            </w:pPr>
            <w:r>
              <w:t>-</w:t>
            </w:r>
          </w:p>
        </w:tc>
      </w:tr>
      <w:tr w:rsidR="00F16CF4">
        <w:tc>
          <w:tcPr>
            <w:tcW w:w="3285" w:type="dxa"/>
          </w:tcPr>
          <w:p w:rsidR="00F16CF4" w:rsidRDefault="00F16CF4" w:rsidP="00F16CF4">
            <w:r>
              <w:t>4. Среднегодовая стоимость имущества:</w:t>
            </w:r>
          </w:p>
        </w:tc>
        <w:tc>
          <w:tcPr>
            <w:tcW w:w="1323" w:type="dxa"/>
            <w:vAlign w:val="center"/>
          </w:tcPr>
          <w:p w:rsidR="00F16CF4" w:rsidRDefault="00F16CF4" w:rsidP="00F16CF4">
            <w:pPr>
              <w:jc w:val="center"/>
            </w:pPr>
            <w:r>
              <w:t>10955</w:t>
            </w:r>
          </w:p>
        </w:tc>
        <w:tc>
          <w:tcPr>
            <w:tcW w:w="1260" w:type="dxa"/>
            <w:vAlign w:val="center"/>
          </w:tcPr>
          <w:p w:rsidR="00F16CF4" w:rsidRDefault="00F16CF4" w:rsidP="00F16CF4">
            <w:pPr>
              <w:jc w:val="center"/>
            </w:pPr>
            <w:r>
              <w:t>10992,5</w:t>
            </w:r>
          </w:p>
        </w:tc>
        <w:tc>
          <w:tcPr>
            <w:tcW w:w="1414" w:type="dxa"/>
            <w:vAlign w:val="center"/>
          </w:tcPr>
          <w:p w:rsidR="00F16CF4" w:rsidRDefault="00F16CF4" w:rsidP="00F16CF4">
            <w:pPr>
              <w:jc w:val="center"/>
            </w:pPr>
            <w:r>
              <w:t>37,50</w:t>
            </w:r>
          </w:p>
        </w:tc>
        <w:tc>
          <w:tcPr>
            <w:tcW w:w="1106" w:type="dxa"/>
            <w:vAlign w:val="center"/>
          </w:tcPr>
          <w:p w:rsidR="00F16CF4" w:rsidRDefault="00F16CF4" w:rsidP="00F16CF4">
            <w:pPr>
              <w:jc w:val="center"/>
            </w:pPr>
            <w:r>
              <w:t>0,34</w:t>
            </w:r>
          </w:p>
        </w:tc>
        <w:tc>
          <w:tcPr>
            <w:tcW w:w="973" w:type="dxa"/>
            <w:vAlign w:val="center"/>
          </w:tcPr>
          <w:p w:rsidR="00F16CF4" w:rsidRDefault="00F16CF4" w:rsidP="00F16CF4">
            <w:pPr>
              <w:jc w:val="center"/>
            </w:pPr>
            <w:r>
              <w:t>-</w:t>
            </w:r>
          </w:p>
        </w:tc>
      </w:tr>
      <w:tr w:rsidR="00F16CF4">
        <w:tc>
          <w:tcPr>
            <w:tcW w:w="3285" w:type="dxa"/>
          </w:tcPr>
          <w:p w:rsidR="00F16CF4" w:rsidRDefault="00F16CF4" w:rsidP="00F16CF4">
            <w:r>
              <w:t>а) Среднегодовая стоимость ВНА (условно 60% от ОПФ)</w:t>
            </w:r>
          </w:p>
        </w:tc>
        <w:tc>
          <w:tcPr>
            <w:tcW w:w="1323" w:type="dxa"/>
            <w:vAlign w:val="center"/>
          </w:tcPr>
          <w:p w:rsidR="00F16CF4" w:rsidRDefault="00F16CF4" w:rsidP="00F16CF4">
            <w:pPr>
              <w:jc w:val="center"/>
            </w:pPr>
            <w:r>
              <w:t>6573</w:t>
            </w:r>
          </w:p>
        </w:tc>
        <w:tc>
          <w:tcPr>
            <w:tcW w:w="1260" w:type="dxa"/>
            <w:vAlign w:val="center"/>
          </w:tcPr>
          <w:p w:rsidR="00F16CF4" w:rsidRDefault="00F16CF4" w:rsidP="00F16CF4">
            <w:pPr>
              <w:jc w:val="center"/>
            </w:pPr>
            <w:r>
              <w:t>6595,5</w:t>
            </w:r>
          </w:p>
        </w:tc>
        <w:tc>
          <w:tcPr>
            <w:tcW w:w="1414" w:type="dxa"/>
            <w:vAlign w:val="center"/>
          </w:tcPr>
          <w:p w:rsidR="00F16CF4" w:rsidRDefault="00F16CF4" w:rsidP="00F16CF4">
            <w:pPr>
              <w:jc w:val="center"/>
            </w:pPr>
            <w:r>
              <w:t>22,50</w:t>
            </w:r>
          </w:p>
        </w:tc>
        <w:tc>
          <w:tcPr>
            <w:tcW w:w="1106" w:type="dxa"/>
            <w:vAlign w:val="center"/>
          </w:tcPr>
          <w:p w:rsidR="00F16CF4" w:rsidRDefault="00F16CF4" w:rsidP="00F16CF4">
            <w:pPr>
              <w:jc w:val="center"/>
            </w:pPr>
            <w:r>
              <w:t>0,34</w:t>
            </w:r>
          </w:p>
        </w:tc>
        <w:tc>
          <w:tcPr>
            <w:tcW w:w="973" w:type="dxa"/>
            <w:vAlign w:val="center"/>
          </w:tcPr>
          <w:p w:rsidR="00F16CF4" w:rsidRDefault="00F16CF4" w:rsidP="00F16CF4">
            <w:pPr>
              <w:jc w:val="center"/>
            </w:pPr>
            <w:r>
              <w:t>-</w:t>
            </w:r>
          </w:p>
        </w:tc>
      </w:tr>
      <w:tr w:rsidR="00F16CF4">
        <w:tc>
          <w:tcPr>
            <w:tcW w:w="3285" w:type="dxa"/>
          </w:tcPr>
          <w:p w:rsidR="00F16CF4" w:rsidRDefault="00F16CF4" w:rsidP="00F16CF4">
            <w:r>
              <w:t>б) Среднегодовая стоимость оборотных средств (условно 40% от ОПФ)</w:t>
            </w:r>
          </w:p>
        </w:tc>
        <w:tc>
          <w:tcPr>
            <w:tcW w:w="1323" w:type="dxa"/>
            <w:vAlign w:val="center"/>
          </w:tcPr>
          <w:p w:rsidR="00F16CF4" w:rsidRDefault="00F16CF4" w:rsidP="00F16CF4">
            <w:pPr>
              <w:jc w:val="center"/>
            </w:pPr>
            <w:r>
              <w:t>4382</w:t>
            </w:r>
          </w:p>
        </w:tc>
        <w:tc>
          <w:tcPr>
            <w:tcW w:w="1260" w:type="dxa"/>
            <w:vAlign w:val="center"/>
          </w:tcPr>
          <w:p w:rsidR="00F16CF4" w:rsidRDefault="00F16CF4" w:rsidP="00F16CF4">
            <w:pPr>
              <w:jc w:val="center"/>
            </w:pPr>
            <w:r>
              <w:t>4397</w:t>
            </w:r>
          </w:p>
        </w:tc>
        <w:tc>
          <w:tcPr>
            <w:tcW w:w="1414" w:type="dxa"/>
            <w:vAlign w:val="center"/>
          </w:tcPr>
          <w:p w:rsidR="00F16CF4" w:rsidRDefault="00F16CF4" w:rsidP="00F16CF4">
            <w:pPr>
              <w:jc w:val="center"/>
            </w:pPr>
            <w:r>
              <w:t>15</w:t>
            </w:r>
          </w:p>
        </w:tc>
        <w:tc>
          <w:tcPr>
            <w:tcW w:w="1106" w:type="dxa"/>
            <w:vAlign w:val="center"/>
          </w:tcPr>
          <w:p w:rsidR="00F16CF4" w:rsidRDefault="00F16CF4" w:rsidP="00F16CF4">
            <w:pPr>
              <w:jc w:val="center"/>
            </w:pPr>
            <w:r>
              <w:t>0,34</w:t>
            </w:r>
          </w:p>
        </w:tc>
        <w:tc>
          <w:tcPr>
            <w:tcW w:w="973" w:type="dxa"/>
            <w:vAlign w:val="center"/>
          </w:tcPr>
          <w:p w:rsidR="00F16CF4" w:rsidRDefault="00F16CF4" w:rsidP="00F16CF4">
            <w:pPr>
              <w:jc w:val="center"/>
            </w:pPr>
            <w:r>
              <w:t>-</w:t>
            </w:r>
          </w:p>
        </w:tc>
      </w:tr>
      <w:tr w:rsidR="00F16CF4">
        <w:tc>
          <w:tcPr>
            <w:tcW w:w="3285" w:type="dxa"/>
          </w:tcPr>
          <w:p w:rsidR="00F16CF4" w:rsidRDefault="00F16CF4" w:rsidP="00F16CF4">
            <w:r>
              <w:t>5. Рентабельность продукции</w:t>
            </w:r>
          </w:p>
        </w:tc>
        <w:tc>
          <w:tcPr>
            <w:tcW w:w="1323" w:type="dxa"/>
            <w:vAlign w:val="center"/>
          </w:tcPr>
          <w:p w:rsidR="00F16CF4" w:rsidRDefault="00F16CF4" w:rsidP="00F16CF4">
            <w:pPr>
              <w:jc w:val="center"/>
            </w:pPr>
            <w:r>
              <w:t>95,59</w:t>
            </w:r>
          </w:p>
        </w:tc>
        <w:tc>
          <w:tcPr>
            <w:tcW w:w="1260" w:type="dxa"/>
            <w:vAlign w:val="center"/>
          </w:tcPr>
          <w:p w:rsidR="00F16CF4" w:rsidRDefault="00F16CF4" w:rsidP="00F16CF4">
            <w:pPr>
              <w:jc w:val="center"/>
            </w:pPr>
            <w:r>
              <w:t>35,99</w:t>
            </w:r>
          </w:p>
        </w:tc>
        <w:tc>
          <w:tcPr>
            <w:tcW w:w="1414" w:type="dxa"/>
            <w:vAlign w:val="center"/>
          </w:tcPr>
          <w:p w:rsidR="00F16CF4" w:rsidRDefault="00F16CF4" w:rsidP="00F16CF4">
            <w:pPr>
              <w:jc w:val="center"/>
            </w:pPr>
            <w:r>
              <w:t>-59,60</w:t>
            </w:r>
          </w:p>
        </w:tc>
        <w:tc>
          <w:tcPr>
            <w:tcW w:w="1106" w:type="dxa"/>
            <w:vAlign w:val="center"/>
          </w:tcPr>
          <w:p w:rsidR="00F16CF4" w:rsidRDefault="00F16CF4" w:rsidP="00F16CF4">
            <w:pPr>
              <w:jc w:val="center"/>
            </w:pPr>
            <w:r>
              <w:t>-62,35</w:t>
            </w:r>
          </w:p>
        </w:tc>
        <w:tc>
          <w:tcPr>
            <w:tcW w:w="973" w:type="dxa"/>
            <w:vAlign w:val="center"/>
          </w:tcPr>
          <w:p w:rsidR="00F16CF4" w:rsidRDefault="00F16CF4" w:rsidP="00F16CF4">
            <w:pPr>
              <w:jc w:val="center"/>
            </w:pPr>
            <w:r>
              <w:t>-</w:t>
            </w:r>
          </w:p>
        </w:tc>
      </w:tr>
      <w:tr w:rsidR="00F16CF4">
        <w:tc>
          <w:tcPr>
            <w:tcW w:w="3285" w:type="dxa"/>
          </w:tcPr>
          <w:p w:rsidR="00F16CF4" w:rsidRDefault="00F16CF4" w:rsidP="00F16CF4">
            <w:r>
              <w:t>6. Рентабельность продаж</w:t>
            </w:r>
          </w:p>
        </w:tc>
        <w:tc>
          <w:tcPr>
            <w:tcW w:w="1323" w:type="dxa"/>
            <w:vAlign w:val="center"/>
          </w:tcPr>
          <w:p w:rsidR="00F16CF4" w:rsidRDefault="00F16CF4" w:rsidP="00F16CF4">
            <w:pPr>
              <w:jc w:val="center"/>
            </w:pPr>
            <w:r>
              <w:t>48,87</w:t>
            </w:r>
          </w:p>
        </w:tc>
        <w:tc>
          <w:tcPr>
            <w:tcW w:w="1260" w:type="dxa"/>
            <w:vAlign w:val="center"/>
          </w:tcPr>
          <w:p w:rsidR="00F16CF4" w:rsidRDefault="00F16CF4" w:rsidP="00F16CF4">
            <w:pPr>
              <w:jc w:val="center"/>
            </w:pPr>
            <w:r>
              <w:t>26,46</w:t>
            </w:r>
          </w:p>
        </w:tc>
        <w:tc>
          <w:tcPr>
            <w:tcW w:w="1414" w:type="dxa"/>
            <w:vAlign w:val="center"/>
          </w:tcPr>
          <w:p w:rsidR="00F16CF4" w:rsidRDefault="00F16CF4" w:rsidP="00F16CF4">
            <w:pPr>
              <w:jc w:val="center"/>
            </w:pPr>
            <w:r>
              <w:t>-22,41</w:t>
            </w:r>
          </w:p>
        </w:tc>
        <w:tc>
          <w:tcPr>
            <w:tcW w:w="1106" w:type="dxa"/>
            <w:vAlign w:val="center"/>
          </w:tcPr>
          <w:p w:rsidR="00F16CF4" w:rsidRDefault="00F16CF4" w:rsidP="00F16CF4">
            <w:pPr>
              <w:jc w:val="center"/>
            </w:pPr>
            <w:r>
              <w:t>-45,85</w:t>
            </w:r>
          </w:p>
        </w:tc>
        <w:tc>
          <w:tcPr>
            <w:tcW w:w="973" w:type="dxa"/>
            <w:vAlign w:val="center"/>
          </w:tcPr>
          <w:p w:rsidR="00F16CF4" w:rsidRDefault="00F16CF4" w:rsidP="00F16CF4">
            <w:pPr>
              <w:jc w:val="center"/>
            </w:pPr>
            <w:r>
              <w:t>-</w:t>
            </w:r>
          </w:p>
        </w:tc>
      </w:tr>
      <w:tr w:rsidR="00F16CF4">
        <w:tc>
          <w:tcPr>
            <w:tcW w:w="3285" w:type="dxa"/>
          </w:tcPr>
          <w:p w:rsidR="00F16CF4" w:rsidRDefault="00F16CF4" w:rsidP="00F16CF4">
            <w:r>
              <w:t>7. Материалоемкость</w:t>
            </w:r>
          </w:p>
        </w:tc>
        <w:tc>
          <w:tcPr>
            <w:tcW w:w="1323" w:type="dxa"/>
            <w:vAlign w:val="center"/>
          </w:tcPr>
          <w:p w:rsidR="00F16CF4" w:rsidRDefault="00F16CF4" w:rsidP="00F16CF4">
            <w:pPr>
              <w:jc w:val="center"/>
            </w:pPr>
            <w:r>
              <w:t>0,44</w:t>
            </w:r>
          </w:p>
        </w:tc>
        <w:tc>
          <w:tcPr>
            <w:tcW w:w="1260" w:type="dxa"/>
            <w:vAlign w:val="center"/>
          </w:tcPr>
          <w:p w:rsidR="00F16CF4" w:rsidRDefault="00F16CF4" w:rsidP="00F16CF4">
            <w:pPr>
              <w:jc w:val="center"/>
            </w:pPr>
            <w:r>
              <w:t>0,64</w:t>
            </w:r>
          </w:p>
        </w:tc>
        <w:tc>
          <w:tcPr>
            <w:tcW w:w="1414" w:type="dxa"/>
            <w:vAlign w:val="center"/>
          </w:tcPr>
          <w:p w:rsidR="00F16CF4" w:rsidRDefault="00F16CF4" w:rsidP="00F16CF4">
            <w:pPr>
              <w:jc w:val="center"/>
            </w:pPr>
            <w:r>
              <w:t>0,20</w:t>
            </w:r>
          </w:p>
        </w:tc>
        <w:tc>
          <w:tcPr>
            <w:tcW w:w="1106" w:type="dxa"/>
            <w:vAlign w:val="center"/>
          </w:tcPr>
          <w:p w:rsidR="00F16CF4" w:rsidRDefault="00F16CF4" w:rsidP="00F16CF4">
            <w:pPr>
              <w:jc w:val="center"/>
            </w:pPr>
            <w:r>
              <w:t>44,57</w:t>
            </w:r>
          </w:p>
        </w:tc>
        <w:tc>
          <w:tcPr>
            <w:tcW w:w="973" w:type="dxa"/>
            <w:vAlign w:val="center"/>
          </w:tcPr>
          <w:p w:rsidR="00F16CF4" w:rsidRDefault="00F16CF4" w:rsidP="00F16CF4">
            <w:pPr>
              <w:jc w:val="center"/>
            </w:pPr>
            <w:r>
              <w:t>-1,76</w:t>
            </w:r>
          </w:p>
        </w:tc>
      </w:tr>
      <w:tr w:rsidR="00F16CF4">
        <w:tc>
          <w:tcPr>
            <w:tcW w:w="3285" w:type="dxa"/>
          </w:tcPr>
          <w:p w:rsidR="00F16CF4" w:rsidRDefault="00F16CF4" w:rsidP="00F16CF4">
            <w:r>
              <w:t>8. Зарплатоемкость</w:t>
            </w:r>
          </w:p>
        </w:tc>
        <w:tc>
          <w:tcPr>
            <w:tcW w:w="1323" w:type="dxa"/>
            <w:vAlign w:val="center"/>
          </w:tcPr>
          <w:p w:rsidR="00F16CF4" w:rsidRDefault="00F16CF4" w:rsidP="00F16CF4">
            <w:pPr>
              <w:jc w:val="center"/>
            </w:pPr>
            <w:r>
              <w:t>0,017</w:t>
            </w:r>
          </w:p>
        </w:tc>
        <w:tc>
          <w:tcPr>
            <w:tcW w:w="1260" w:type="dxa"/>
            <w:vAlign w:val="center"/>
          </w:tcPr>
          <w:p w:rsidR="00F16CF4" w:rsidRDefault="00F16CF4" w:rsidP="00F16CF4">
            <w:pPr>
              <w:jc w:val="center"/>
            </w:pPr>
            <w:r>
              <w:t>0,024</w:t>
            </w:r>
          </w:p>
        </w:tc>
        <w:tc>
          <w:tcPr>
            <w:tcW w:w="1414" w:type="dxa"/>
            <w:vAlign w:val="center"/>
          </w:tcPr>
          <w:p w:rsidR="00F16CF4" w:rsidRDefault="00F16CF4" w:rsidP="00F16CF4">
            <w:pPr>
              <w:jc w:val="center"/>
            </w:pPr>
            <w:r>
              <w:t>0,007</w:t>
            </w:r>
          </w:p>
        </w:tc>
        <w:tc>
          <w:tcPr>
            <w:tcW w:w="1106" w:type="dxa"/>
            <w:vAlign w:val="center"/>
          </w:tcPr>
          <w:p w:rsidR="00F16CF4" w:rsidRDefault="00F16CF4" w:rsidP="00F16CF4">
            <w:pPr>
              <w:jc w:val="center"/>
            </w:pPr>
            <w:r>
              <w:t>42,85</w:t>
            </w:r>
          </w:p>
        </w:tc>
        <w:tc>
          <w:tcPr>
            <w:tcW w:w="973" w:type="dxa"/>
            <w:vAlign w:val="center"/>
          </w:tcPr>
          <w:p w:rsidR="00F16CF4" w:rsidRDefault="00F16CF4" w:rsidP="00F16CF4">
            <w:pPr>
              <w:jc w:val="center"/>
            </w:pPr>
            <w:r>
              <w:t>-0,16</w:t>
            </w:r>
          </w:p>
        </w:tc>
      </w:tr>
      <w:tr w:rsidR="00F16CF4">
        <w:tc>
          <w:tcPr>
            <w:tcW w:w="3285" w:type="dxa"/>
          </w:tcPr>
          <w:p w:rsidR="00F16CF4" w:rsidRDefault="00F16CF4" w:rsidP="00F16CF4">
            <w:r>
              <w:t>9. Амортизациеемкость</w:t>
            </w:r>
          </w:p>
        </w:tc>
        <w:tc>
          <w:tcPr>
            <w:tcW w:w="1323" w:type="dxa"/>
            <w:vAlign w:val="center"/>
          </w:tcPr>
          <w:p w:rsidR="00F16CF4" w:rsidRDefault="00F16CF4" w:rsidP="00F16CF4">
            <w:pPr>
              <w:jc w:val="center"/>
            </w:pPr>
            <w:r>
              <w:t>0,0066</w:t>
            </w:r>
          </w:p>
        </w:tc>
        <w:tc>
          <w:tcPr>
            <w:tcW w:w="1260" w:type="dxa"/>
            <w:vAlign w:val="center"/>
          </w:tcPr>
          <w:p w:rsidR="00F16CF4" w:rsidRDefault="00F16CF4" w:rsidP="00F16CF4">
            <w:pPr>
              <w:jc w:val="center"/>
            </w:pPr>
            <w:r>
              <w:t>0,0064</w:t>
            </w:r>
          </w:p>
        </w:tc>
        <w:tc>
          <w:tcPr>
            <w:tcW w:w="1414" w:type="dxa"/>
            <w:vAlign w:val="center"/>
          </w:tcPr>
          <w:p w:rsidR="00F16CF4" w:rsidRDefault="00F16CF4" w:rsidP="00F16CF4">
            <w:pPr>
              <w:jc w:val="center"/>
            </w:pPr>
            <w:r>
              <w:t>-0,0002</w:t>
            </w:r>
          </w:p>
        </w:tc>
        <w:tc>
          <w:tcPr>
            <w:tcW w:w="1106" w:type="dxa"/>
            <w:vAlign w:val="center"/>
          </w:tcPr>
          <w:p w:rsidR="00F16CF4" w:rsidRDefault="00F16CF4" w:rsidP="00F16CF4">
            <w:pPr>
              <w:jc w:val="center"/>
            </w:pPr>
            <w:r>
              <w:t>-3,06</w:t>
            </w:r>
          </w:p>
        </w:tc>
        <w:tc>
          <w:tcPr>
            <w:tcW w:w="973" w:type="dxa"/>
            <w:vAlign w:val="center"/>
          </w:tcPr>
          <w:p w:rsidR="00F16CF4" w:rsidRDefault="00F16CF4" w:rsidP="00F16CF4">
            <w:pPr>
              <w:jc w:val="center"/>
            </w:pPr>
            <w:r>
              <w:t>0,002</w:t>
            </w:r>
          </w:p>
        </w:tc>
      </w:tr>
      <w:tr w:rsidR="00F16CF4">
        <w:tc>
          <w:tcPr>
            <w:tcW w:w="3285" w:type="dxa"/>
          </w:tcPr>
          <w:p w:rsidR="00F16CF4" w:rsidRPr="003F63C4" w:rsidRDefault="00F16CF4" w:rsidP="00F16CF4">
            <w:pPr>
              <w:rPr>
                <w:color w:val="FF0000"/>
              </w:rPr>
            </w:pPr>
            <w:r w:rsidRPr="003F63C4">
              <w:rPr>
                <w:color w:val="FF0000"/>
              </w:rPr>
              <w:t>10. Загрузка средств в обороте</w:t>
            </w:r>
          </w:p>
        </w:tc>
        <w:tc>
          <w:tcPr>
            <w:tcW w:w="1323" w:type="dxa"/>
            <w:vAlign w:val="center"/>
          </w:tcPr>
          <w:p w:rsidR="00F16CF4" w:rsidRPr="003F63C4" w:rsidRDefault="00F16CF4" w:rsidP="00F16CF4">
            <w:pPr>
              <w:jc w:val="center"/>
              <w:rPr>
                <w:color w:val="FF0000"/>
              </w:rPr>
            </w:pPr>
            <w:r w:rsidRPr="003F63C4">
              <w:rPr>
                <w:color w:val="FF0000"/>
              </w:rPr>
              <w:t>0,0317</w:t>
            </w:r>
          </w:p>
        </w:tc>
        <w:tc>
          <w:tcPr>
            <w:tcW w:w="1260" w:type="dxa"/>
            <w:vAlign w:val="center"/>
          </w:tcPr>
          <w:p w:rsidR="00F16CF4" w:rsidRPr="003F63C4" w:rsidRDefault="00F16CF4" w:rsidP="00F16CF4">
            <w:pPr>
              <w:jc w:val="center"/>
              <w:rPr>
                <w:color w:val="FF0000"/>
              </w:rPr>
            </w:pPr>
            <w:r w:rsidRPr="003F63C4">
              <w:rPr>
                <w:color w:val="FF0000"/>
              </w:rPr>
              <w:t>0,0307</w:t>
            </w:r>
          </w:p>
        </w:tc>
        <w:tc>
          <w:tcPr>
            <w:tcW w:w="1414" w:type="dxa"/>
            <w:vAlign w:val="center"/>
          </w:tcPr>
          <w:p w:rsidR="00F16CF4" w:rsidRPr="003F63C4" w:rsidRDefault="00F16CF4" w:rsidP="00F16CF4">
            <w:pPr>
              <w:jc w:val="center"/>
              <w:rPr>
                <w:color w:val="FF0000"/>
              </w:rPr>
            </w:pPr>
            <w:r w:rsidRPr="003F63C4">
              <w:rPr>
                <w:color w:val="FF0000"/>
              </w:rPr>
              <w:t>-0,001</w:t>
            </w:r>
          </w:p>
        </w:tc>
        <w:tc>
          <w:tcPr>
            <w:tcW w:w="1106" w:type="dxa"/>
            <w:vAlign w:val="center"/>
          </w:tcPr>
          <w:p w:rsidR="00F16CF4" w:rsidRPr="003F63C4" w:rsidRDefault="00F16CF4" w:rsidP="00F16CF4">
            <w:pPr>
              <w:jc w:val="center"/>
              <w:rPr>
                <w:color w:val="FF0000"/>
              </w:rPr>
            </w:pPr>
            <w:r w:rsidRPr="003F63C4">
              <w:rPr>
                <w:color w:val="FF0000"/>
              </w:rPr>
              <w:t>-3,22</w:t>
            </w:r>
          </w:p>
        </w:tc>
        <w:tc>
          <w:tcPr>
            <w:tcW w:w="973" w:type="dxa"/>
            <w:vAlign w:val="center"/>
          </w:tcPr>
          <w:p w:rsidR="00F16CF4" w:rsidRPr="003F63C4" w:rsidRDefault="00F16CF4" w:rsidP="00F16CF4">
            <w:pPr>
              <w:jc w:val="center"/>
              <w:rPr>
                <w:color w:val="FF0000"/>
              </w:rPr>
            </w:pPr>
            <w:r w:rsidRPr="003F63C4">
              <w:rPr>
                <w:color w:val="FF0000"/>
              </w:rPr>
              <w:t>0,07</w:t>
            </w:r>
          </w:p>
        </w:tc>
      </w:tr>
      <w:tr w:rsidR="00F16CF4">
        <w:tc>
          <w:tcPr>
            <w:tcW w:w="3285" w:type="dxa"/>
          </w:tcPr>
          <w:p w:rsidR="00F16CF4" w:rsidRDefault="00F16CF4" w:rsidP="00F16CF4">
            <w:r>
              <w:t>11. Фондоемкость</w:t>
            </w:r>
          </w:p>
        </w:tc>
        <w:tc>
          <w:tcPr>
            <w:tcW w:w="1323" w:type="dxa"/>
            <w:vAlign w:val="center"/>
          </w:tcPr>
          <w:p w:rsidR="00F16CF4" w:rsidRDefault="00F16CF4" w:rsidP="00F16CF4">
            <w:pPr>
              <w:jc w:val="center"/>
            </w:pPr>
            <w:r>
              <w:t>0,0791</w:t>
            </w:r>
          </w:p>
        </w:tc>
        <w:tc>
          <w:tcPr>
            <w:tcW w:w="1260" w:type="dxa"/>
            <w:vAlign w:val="center"/>
          </w:tcPr>
          <w:p w:rsidR="00F16CF4" w:rsidRDefault="00F16CF4" w:rsidP="00F16CF4">
            <w:pPr>
              <w:jc w:val="center"/>
            </w:pPr>
            <w:r>
              <w:t>0,0766</w:t>
            </w:r>
          </w:p>
        </w:tc>
        <w:tc>
          <w:tcPr>
            <w:tcW w:w="1414" w:type="dxa"/>
            <w:vAlign w:val="center"/>
          </w:tcPr>
          <w:p w:rsidR="00F16CF4" w:rsidRDefault="00F16CF4" w:rsidP="00F16CF4">
            <w:pPr>
              <w:jc w:val="center"/>
            </w:pPr>
            <w:r>
              <w:t>-0,0025</w:t>
            </w:r>
          </w:p>
        </w:tc>
        <w:tc>
          <w:tcPr>
            <w:tcW w:w="1106" w:type="dxa"/>
            <w:vAlign w:val="center"/>
          </w:tcPr>
          <w:p w:rsidR="00F16CF4" w:rsidRDefault="00F16CF4" w:rsidP="00F16CF4">
            <w:pPr>
              <w:jc w:val="center"/>
            </w:pPr>
            <w:r>
              <w:t>-3,22</w:t>
            </w:r>
          </w:p>
        </w:tc>
        <w:tc>
          <w:tcPr>
            <w:tcW w:w="973" w:type="dxa"/>
            <w:vAlign w:val="center"/>
          </w:tcPr>
          <w:p w:rsidR="00F16CF4" w:rsidRDefault="00F16CF4" w:rsidP="00F16CF4">
            <w:pPr>
              <w:jc w:val="center"/>
            </w:pPr>
            <w:r>
              <w:t>0,029</w:t>
            </w:r>
          </w:p>
        </w:tc>
      </w:tr>
      <w:tr w:rsidR="00F16CF4">
        <w:tc>
          <w:tcPr>
            <w:tcW w:w="3285" w:type="dxa"/>
          </w:tcPr>
          <w:p w:rsidR="00F16CF4" w:rsidRPr="003F63C4" w:rsidRDefault="00F16CF4" w:rsidP="00F16CF4">
            <w:pPr>
              <w:rPr>
                <w:color w:val="FF0000"/>
              </w:rPr>
            </w:pPr>
            <w:r w:rsidRPr="003F63C4">
              <w:rPr>
                <w:color w:val="FF0000"/>
              </w:rPr>
              <w:t>12. Рентабельность активов</w:t>
            </w:r>
          </w:p>
        </w:tc>
        <w:tc>
          <w:tcPr>
            <w:tcW w:w="1323" w:type="dxa"/>
            <w:vAlign w:val="center"/>
          </w:tcPr>
          <w:p w:rsidR="00F16CF4" w:rsidRDefault="00F16CF4" w:rsidP="00F16CF4">
            <w:pPr>
              <w:jc w:val="center"/>
            </w:pPr>
            <w:r>
              <w:t>4,83</w:t>
            </w:r>
          </w:p>
        </w:tc>
        <w:tc>
          <w:tcPr>
            <w:tcW w:w="1260" w:type="dxa"/>
            <w:vAlign w:val="center"/>
          </w:tcPr>
          <w:p w:rsidR="00F16CF4" w:rsidRDefault="00F16CF4" w:rsidP="00F16CF4">
            <w:pPr>
              <w:jc w:val="center"/>
            </w:pPr>
            <w:r>
              <w:t>3,09</w:t>
            </w:r>
          </w:p>
        </w:tc>
        <w:tc>
          <w:tcPr>
            <w:tcW w:w="1414" w:type="dxa"/>
            <w:vAlign w:val="center"/>
          </w:tcPr>
          <w:p w:rsidR="00F16CF4" w:rsidRDefault="00F16CF4" w:rsidP="00F16CF4">
            <w:pPr>
              <w:jc w:val="center"/>
            </w:pPr>
            <w:r>
              <w:t>-1,74</w:t>
            </w:r>
          </w:p>
        </w:tc>
        <w:tc>
          <w:tcPr>
            <w:tcW w:w="1106" w:type="dxa"/>
            <w:vAlign w:val="center"/>
          </w:tcPr>
          <w:p w:rsidR="00F16CF4" w:rsidRDefault="00F16CF4" w:rsidP="00F16CF4">
            <w:pPr>
              <w:jc w:val="center"/>
            </w:pPr>
            <w:r>
              <w:t>-36,005</w:t>
            </w:r>
          </w:p>
        </w:tc>
        <w:tc>
          <w:tcPr>
            <w:tcW w:w="973" w:type="dxa"/>
            <w:vAlign w:val="center"/>
          </w:tcPr>
          <w:p w:rsidR="00F16CF4" w:rsidRDefault="00F16CF4" w:rsidP="00F16CF4">
            <w:pPr>
              <w:jc w:val="center"/>
            </w:pPr>
            <w:r>
              <w:t>-</w:t>
            </w:r>
          </w:p>
        </w:tc>
      </w:tr>
    </w:tbl>
    <w:p w:rsidR="00F16CF4" w:rsidRDefault="00F16CF4" w:rsidP="00F16CF4">
      <w:pPr>
        <w:ind w:firstLine="709"/>
        <w:jc w:val="both"/>
        <w:rPr>
          <w:sz w:val="28"/>
        </w:rPr>
      </w:pPr>
    </w:p>
    <w:p w:rsidR="00F16CF4" w:rsidRDefault="00F16CF4" w:rsidP="00F16CF4">
      <w:pPr>
        <w:ind w:firstLine="709"/>
        <w:jc w:val="both"/>
        <w:rPr>
          <w:sz w:val="28"/>
        </w:rPr>
      </w:pPr>
    </w:p>
    <w:p w:rsidR="00F16CF4" w:rsidRDefault="00F16CF4" w:rsidP="00F16CF4">
      <w:pPr>
        <w:ind w:firstLine="709"/>
        <w:jc w:val="center"/>
        <w:rPr>
          <w:sz w:val="28"/>
        </w:rPr>
      </w:pPr>
      <w:r>
        <w:rPr>
          <w:sz w:val="28"/>
          <w:lang w:val="en-US"/>
        </w:rPr>
        <w:t>Ra</w:t>
      </w:r>
      <w:r>
        <w:rPr>
          <w:sz w:val="28"/>
        </w:rPr>
        <w:t xml:space="preserve"> = </w:t>
      </w:r>
      <w:r>
        <w:rPr>
          <w:position w:val="-24"/>
          <w:sz w:val="28"/>
          <w:lang w:val="en-US"/>
        </w:rPr>
        <w:object w:dxaOrig="1680" w:dyaOrig="620">
          <v:shape id="_x0000_i1148" type="#_x0000_t75" style="width:84pt;height:30.75pt" o:ole="">
            <v:imagedata r:id="rId211" o:title=""/>
          </v:shape>
          <o:OLEObject Type="Embed" ProgID="Equation.3" ShapeID="_x0000_i1148" DrawAspect="Content" ObjectID="_1459802556" r:id="rId212"/>
        </w:object>
      </w:r>
      <w:r>
        <w:rPr>
          <w:sz w:val="28"/>
        </w:rPr>
        <w:t xml:space="preserve"> (план; факт)</w:t>
      </w:r>
    </w:p>
    <w:p w:rsidR="00F16CF4" w:rsidRPr="007D7BC4" w:rsidRDefault="00F16CF4" w:rsidP="00F16CF4">
      <w:pPr>
        <w:spacing w:line="360" w:lineRule="auto"/>
        <w:ind w:firstLine="709"/>
        <w:jc w:val="center"/>
        <w:rPr>
          <w:sz w:val="28"/>
        </w:rPr>
      </w:pPr>
      <w:r>
        <w:rPr>
          <w:sz w:val="28"/>
          <w:lang w:val="en-US"/>
        </w:rPr>
        <w:t>Ra</w:t>
      </w:r>
      <w:r>
        <w:rPr>
          <w:sz w:val="28"/>
        </w:rPr>
        <w:t xml:space="preserve"> пл = </w:t>
      </w:r>
      <w:r>
        <w:rPr>
          <w:position w:val="-24"/>
          <w:sz w:val="28"/>
          <w:lang w:val="en-US"/>
        </w:rPr>
        <w:object w:dxaOrig="1680" w:dyaOrig="620">
          <v:shape id="_x0000_i1149" type="#_x0000_t75" style="width:84pt;height:30.75pt" o:ole="">
            <v:imagedata r:id="rId211" o:title=""/>
          </v:shape>
          <o:OLEObject Type="Embed" ProgID="Equation.3" ShapeID="_x0000_i1149" DrawAspect="Content" ObjectID="_1459802557" r:id="rId213"/>
        </w:object>
      </w:r>
      <w:r>
        <w:rPr>
          <w:sz w:val="28"/>
        </w:rPr>
        <w:t xml:space="preserve"> = </w:t>
      </w:r>
      <w:r w:rsidRPr="007D7BC4">
        <w:rPr>
          <w:position w:val="-28"/>
          <w:sz w:val="28"/>
          <w:lang w:val="en-US"/>
        </w:rPr>
        <w:object w:dxaOrig="3120" w:dyaOrig="660">
          <v:shape id="_x0000_i1150" type="#_x0000_t75" style="width:156pt;height:33pt" o:ole="">
            <v:imagedata r:id="rId214" o:title=""/>
          </v:shape>
          <o:OLEObject Type="Embed" ProgID="Equation.3" ShapeID="_x0000_i1150" DrawAspect="Content" ObjectID="_1459802558" r:id="rId215"/>
        </w:object>
      </w:r>
    </w:p>
    <w:p w:rsidR="00F16CF4" w:rsidRPr="007D7BC4" w:rsidRDefault="00F16CF4" w:rsidP="00F16CF4">
      <w:pPr>
        <w:spacing w:line="360" w:lineRule="auto"/>
        <w:ind w:firstLine="709"/>
        <w:jc w:val="center"/>
        <w:rPr>
          <w:sz w:val="28"/>
        </w:rPr>
      </w:pPr>
      <w:r>
        <w:rPr>
          <w:sz w:val="28"/>
          <w:lang w:val="en-US"/>
        </w:rPr>
        <w:t>Ra</w:t>
      </w:r>
      <w:r>
        <w:rPr>
          <w:sz w:val="28"/>
        </w:rPr>
        <w:t xml:space="preserve"> ф = </w:t>
      </w:r>
      <w:r>
        <w:rPr>
          <w:position w:val="-24"/>
          <w:sz w:val="28"/>
          <w:lang w:val="en-US"/>
        </w:rPr>
        <w:object w:dxaOrig="1680" w:dyaOrig="620">
          <v:shape id="_x0000_i1151" type="#_x0000_t75" style="width:84pt;height:30.75pt" o:ole="">
            <v:imagedata r:id="rId211" o:title=""/>
          </v:shape>
          <o:OLEObject Type="Embed" ProgID="Equation.3" ShapeID="_x0000_i1151" DrawAspect="Content" ObjectID="_1459802559" r:id="rId216"/>
        </w:object>
      </w:r>
      <w:r>
        <w:rPr>
          <w:sz w:val="28"/>
        </w:rPr>
        <w:t xml:space="preserve"> = </w:t>
      </w:r>
      <w:r w:rsidRPr="007D7BC4">
        <w:rPr>
          <w:position w:val="-28"/>
          <w:sz w:val="28"/>
          <w:lang w:val="en-US"/>
        </w:rPr>
        <w:object w:dxaOrig="3120" w:dyaOrig="660">
          <v:shape id="_x0000_i1152" type="#_x0000_t75" style="width:156pt;height:33pt" o:ole="">
            <v:imagedata r:id="rId217" o:title=""/>
          </v:shape>
          <o:OLEObject Type="Embed" ProgID="Equation.3" ShapeID="_x0000_i1152" DrawAspect="Content" ObjectID="_1459802560" r:id="rId218"/>
        </w:object>
      </w:r>
    </w:p>
    <w:p w:rsidR="00F16CF4" w:rsidRDefault="00F16CF4" w:rsidP="00F16CF4">
      <w:pPr>
        <w:spacing w:line="360" w:lineRule="auto"/>
        <w:ind w:firstLine="709"/>
        <w:jc w:val="both"/>
        <w:rPr>
          <w:sz w:val="28"/>
        </w:rPr>
      </w:pPr>
      <w:r>
        <w:rPr>
          <w:sz w:val="28"/>
        </w:rPr>
        <w:t>Влияние материалоемкости:</w:t>
      </w:r>
    </w:p>
    <w:p w:rsidR="00F16CF4" w:rsidRDefault="00F16CF4" w:rsidP="00F16CF4">
      <w:pPr>
        <w:spacing w:line="360" w:lineRule="auto"/>
        <w:jc w:val="center"/>
        <w:rPr>
          <w:sz w:val="28"/>
        </w:rPr>
      </w:pPr>
      <w:r>
        <w:rPr>
          <w:sz w:val="28"/>
        </w:rPr>
        <w:t>~∆</w:t>
      </w:r>
      <w:r>
        <w:rPr>
          <w:sz w:val="28"/>
          <w:lang w:val="en-US"/>
        </w:rPr>
        <w:t>Me</w:t>
      </w:r>
      <w:r>
        <w:rPr>
          <w:sz w:val="28"/>
        </w:rPr>
        <w:t xml:space="preserve"> = </w:t>
      </w:r>
      <w:r>
        <w:rPr>
          <w:position w:val="-24"/>
          <w:sz w:val="28"/>
          <w:lang w:val="en-US"/>
        </w:rPr>
        <w:object w:dxaOrig="2299" w:dyaOrig="620">
          <v:shape id="_x0000_i1153" type="#_x0000_t75" style="width:114.75pt;height:30.75pt" o:ole="">
            <v:imagedata r:id="rId219" o:title=""/>
          </v:shape>
          <o:OLEObject Type="Embed" ProgID="Equation.3" ShapeID="_x0000_i1153" DrawAspect="Content" ObjectID="_1459802561" r:id="rId220"/>
        </w:object>
      </w:r>
      <w:r>
        <w:rPr>
          <w:sz w:val="28"/>
        </w:rPr>
        <w:t xml:space="preserve"> - </w:t>
      </w:r>
      <w:r>
        <w:rPr>
          <w:sz w:val="28"/>
          <w:lang w:val="en-US"/>
        </w:rPr>
        <w:t>R</w:t>
      </w:r>
      <w:r>
        <w:rPr>
          <w:sz w:val="28"/>
        </w:rPr>
        <w:t xml:space="preserve">пл = </w:t>
      </w:r>
      <w:r w:rsidRPr="007D7BC4">
        <w:rPr>
          <w:position w:val="-28"/>
          <w:sz w:val="28"/>
          <w:lang w:val="en-US"/>
        </w:rPr>
        <w:object w:dxaOrig="4640" w:dyaOrig="660">
          <v:shape id="_x0000_i1154" type="#_x0000_t75" style="width:231.75pt;height:33pt" o:ole="">
            <v:imagedata r:id="rId221" o:title=""/>
          </v:shape>
          <o:OLEObject Type="Embed" ProgID="Equation.3" ShapeID="_x0000_i1154" DrawAspect="Content" ObjectID="_1459802562" r:id="rId222"/>
        </w:object>
      </w:r>
    </w:p>
    <w:p w:rsidR="00F16CF4" w:rsidRDefault="00F16CF4" w:rsidP="00F16CF4">
      <w:pPr>
        <w:spacing w:line="360" w:lineRule="auto"/>
        <w:ind w:firstLine="709"/>
        <w:jc w:val="both"/>
        <w:rPr>
          <w:sz w:val="28"/>
        </w:rPr>
      </w:pPr>
      <w:r>
        <w:rPr>
          <w:sz w:val="28"/>
        </w:rPr>
        <w:t>Влияние трудоемкости:</w:t>
      </w:r>
    </w:p>
    <w:p w:rsidR="00F16CF4" w:rsidRPr="007D7BC4" w:rsidRDefault="00F16CF4" w:rsidP="00F16CF4">
      <w:pPr>
        <w:spacing w:line="360" w:lineRule="auto"/>
        <w:ind w:firstLine="709"/>
        <w:jc w:val="center"/>
        <w:rPr>
          <w:sz w:val="28"/>
        </w:rPr>
      </w:pPr>
      <w:r>
        <w:rPr>
          <w:sz w:val="28"/>
        </w:rPr>
        <w:t>~∆Т</w:t>
      </w:r>
      <w:r>
        <w:rPr>
          <w:sz w:val="28"/>
          <w:lang w:val="en-US"/>
        </w:rPr>
        <w:t>e</w:t>
      </w:r>
      <w:r>
        <w:rPr>
          <w:sz w:val="28"/>
        </w:rPr>
        <w:t xml:space="preserve"> = </w:t>
      </w:r>
      <w:r>
        <w:rPr>
          <w:position w:val="-24"/>
          <w:sz w:val="28"/>
          <w:lang w:val="en-US"/>
        </w:rPr>
        <w:object w:dxaOrig="2140" w:dyaOrig="620">
          <v:shape id="_x0000_i1155" type="#_x0000_t75" style="width:107.25pt;height:30.75pt" o:ole="">
            <v:imagedata r:id="rId223" o:title=""/>
          </v:shape>
          <o:OLEObject Type="Embed" ProgID="Equation.3" ShapeID="_x0000_i1155" DrawAspect="Content" ObjectID="_1459802563" r:id="rId224"/>
        </w:object>
      </w:r>
      <w:r>
        <w:rPr>
          <w:sz w:val="28"/>
        </w:rPr>
        <w:t xml:space="preserve"> - </w:t>
      </w:r>
      <w:r>
        <w:rPr>
          <w:position w:val="-24"/>
          <w:sz w:val="28"/>
          <w:lang w:val="en-US"/>
        </w:rPr>
        <w:object w:dxaOrig="2299" w:dyaOrig="620">
          <v:shape id="_x0000_i1156" type="#_x0000_t75" style="width:114.75pt;height:30.75pt" o:ole="">
            <v:imagedata r:id="rId225" o:title=""/>
          </v:shape>
          <o:OLEObject Type="Embed" ProgID="Equation.3" ShapeID="_x0000_i1156" DrawAspect="Content" ObjectID="_1459802564" r:id="rId226"/>
        </w:object>
      </w:r>
      <w:r>
        <w:rPr>
          <w:sz w:val="28"/>
        </w:rPr>
        <w:t xml:space="preserve"> = </w:t>
      </w:r>
      <w:r w:rsidRPr="007D7BC4">
        <w:rPr>
          <w:position w:val="-28"/>
          <w:sz w:val="28"/>
          <w:lang w:val="en-US"/>
        </w:rPr>
        <w:object w:dxaOrig="7020" w:dyaOrig="660">
          <v:shape id="_x0000_i1157" type="#_x0000_t75" style="width:351pt;height:33pt" o:ole="">
            <v:imagedata r:id="rId227" o:title=""/>
          </v:shape>
          <o:OLEObject Type="Embed" ProgID="Equation.3" ShapeID="_x0000_i1157" DrawAspect="Content" ObjectID="_1459802565" r:id="rId228"/>
        </w:object>
      </w:r>
    </w:p>
    <w:p w:rsidR="00F16CF4" w:rsidRDefault="00F16CF4" w:rsidP="00F16CF4">
      <w:pPr>
        <w:spacing w:line="360" w:lineRule="auto"/>
        <w:ind w:firstLine="709"/>
        <w:rPr>
          <w:sz w:val="28"/>
        </w:rPr>
      </w:pPr>
      <w:r>
        <w:rPr>
          <w:sz w:val="28"/>
        </w:rPr>
        <w:t>Влияние амортизациеемкости:</w:t>
      </w:r>
    </w:p>
    <w:p w:rsidR="00F16CF4" w:rsidRPr="00E12181" w:rsidRDefault="00F16CF4" w:rsidP="00F16CF4">
      <w:pPr>
        <w:spacing w:line="360" w:lineRule="auto"/>
        <w:ind w:firstLine="709"/>
        <w:jc w:val="center"/>
        <w:rPr>
          <w:sz w:val="28"/>
        </w:rPr>
      </w:pPr>
      <w:r>
        <w:rPr>
          <w:sz w:val="28"/>
        </w:rPr>
        <w:t>~∆А</w:t>
      </w:r>
      <w:r>
        <w:rPr>
          <w:sz w:val="28"/>
          <w:lang w:val="en-US"/>
        </w:rPr>
        <w:t>e</w:t>
      </w:r>
      <w:r>
        <w:rPr>
          <w:sz w:val="28"/>
        </w:rPr>
        <w:t xml:space="preserve"> = </w:t>
      </w:r>
      <w:r>
        <w:rPr>
          <w:position w:val="-24"/>
          <w:sz w:val="28"/>
          <w:lang w:val="en-US"/>
        </w:rPr>
        <w:object w:dxaOrig="2180" w:dyaOrig="620">
          <v:shape id="_x0000_i1158" type="#_x0000_t75" style="width:108.75pt;height:30.75pt" o:ole="">
            <v:imagedata r:id="rId229" o:title=""/>
          </v:shape>
          <o:OLEObject Type="Embed" ProgID="Equation.3" ShapeID="_x0000_i1158" DrawAspect="Content" ObjectID="_1459802566" r:id="rId230"/>
        </w:object>
      </w:r>
      <w:r>
        <w:rPr>
          <w:sz w:val="28"/>
        </w:rPr>
        <w:t xml:space="preserve"> - </w:t>
      </w:r>
      <w:r>
        <w:rPr>
          <w:position w:val="-24"/>
          <w:sz w:val="28"/>
          <w:lang w:val="en-US"/>
        </w:rPr>
        <w:object w:dxaOrig="2240" w:dyaOrig="620">
          <v:shape id="_x0000_i1159" type="#_x0000_t75" style="width:111.75pt;height:30.75pt" o:ole="">
            <v:imagedata r:id="rId231" o:title=""/>
          </v:shape>
          <o:OLEObject Type="Embed" ProgID="Equation.3" ShapeID="_x0000_i1159" DrawAspect="Content" ObjectID="_1459802567" r:id="rId232"/>
        </w:object>
      </w:r>
      <w:r>
        <w:rPr>
          <w:sz w:val="28"/>
        </w:rPr>
        <w:t xml:space="preserve"> = </w:t>
      </w:r>
      <w:r w:rsidRPr="007D7BC4">
        <w:rPr>
          <w:position w:val="-28"/>
          <w:sz w:val="28"/>
          <w:lang w:val="en-US"/>
        </w:rPr>
        <w:object w:dxaOrig="6920" w:dyaOrig="660">
          <v:shape id="_x0000_i1160" type="#_x0000_t75" style="width:345.75pt;height:33pt" o:ole="">
            <v:imagedata r:id="rId233" o:title=""/>
          </v:shape>
          <o:OLEObject Type="Embed" ProgID="Equation.3" ShapeID="_x0000_i1160" DrawAspect="Content" ObjectID="_1459802568" r:id="rId234"/>
        </w:object>
      </w:r>
    </w:p>
    <w:p w:rsidR="00F16CF4" w:rsidRDefault="00F16CF4" w:rsidP="00F16CF4">
      <w:pPr>
        <w:spacing w:line="360" w:lineRule="auto"/>
        <w:ind w:firstLine="709"/>
        <w:rPr>
          <w:sz w:val="28"/>
        </w:rPr>
      </w:pPr>
      <w:r>
        <w:rPr>
          <w:sz w:val="28"/>
        </w:rPr>
        <w:t>Влияние фондоемкости:</w:t>
      </w:r>
    </w:p>
    <w:p w:rsidR="00F16CF4" w:rsidRPr="00E12181" w:rsidRDefault="00F16CF4" w:rsidP="00F16CF4">
      <w:pPr>
        <w:spacing w:line="360" w:lineRule="auto"/>
        <w:ind w:firstLine="709"/>
        <w:jc w:val="center"/>
        <w:rPr>
          <w:sz w:val="28"/>
        </w:rPr>
      </w:pPr>
      <w:r>
        <w:rPr>
          <w:sz w:val="28"/>
        </w:rPr>
        <w:t>~∆Ф</w:t>
      </w:r>
      <w:r>
        <w:rPr>
          <w:sz w:val="28"/>
          <w:lang w:val="en-US"/>
        </w:rPr>
        <w:t>e</w:t>
      </w:r>
      <w:r>
        <w:rPr>
          <w:sz w:val="28"/>
        </w:rPr>
        <w:t xml:space="preserve"> = </w:t>
      </w:r>
      <w:r>
        <w:rPr>
          <w:position w:val="-30"/>
          <w:sz w:val="28"/>
          <w:lang w:val="en-US"/>
        </w:rPr>
        <w:object w:dxaOrig="2180" w:dyaOrig="680">
          <v:shape id="_x0000_i1161" type="#_x0000_t75" style="width:108.75pt;height:33.75pt" o:ole="">
            <v:imagedata r:id="rId235" o:title=""/>
          </v:shape>
          <o:OLEObject Type="Embed" ProgID="Equation.3" ShapeID="_x0000_i1161" DrawAspect="Content" ObjectID="_1459802569" r:id="rId236"/>
        </w:object>
      </w:r>
      <w:r>
        <w:rPr>
          <w:sz w:val="28"/>
        </w:rPr>
        <w:t xml:space="preserve"> - </w:t>
      </w:r>
      <w:r>
        <w:rPr>
          <w:position w:val="-24"/>
          <w:sz w:val="28"/>
          <w:lang w:val="en-US"/>
        </w:rPr>
        <w:object w:dxaOrig="2180" w:dyaOrig="620">
          <v:shape id="_x0000_i1162" type="#_x0000_t75" style="width:108.75pt;height:30.75pt" o:ole="">
            <v:imagedata r:id="rId237" o:title=""/>
          </v:shape>
          <o:OLEObject Type="Embed" ProgID="Equation.3" ShapeID="_x0000_i1162" DrawAspect="Content" ObjectID="_1459802570" r:id="rId238"/>
        </w:object>
      </w:r>
      <w:r>
        <w:rPr>
          <w:sz w:val="28"/>
        </w:rPr>
        <w:t xml:space="preserve"> = </w:t>
      </w:r>
      <w:r w:rsidRPr="007D7BC4">
        <w:rPr>
          <w:position w:val="-28"/>
          <w:sz w:val="28"/>
          <w:lang w:val="en-US"/>
        </w:rPr>
        <w:object w:dxaOrig="7040" w:dyaOrig="660">
          <v:shape id="_x0000_i1163" type="#_x0000_t75" style="width:351.75pt;height:33pt" o:ole="">
            <v:imagedata r:id="rId239" o:title=""/>
          </v:shape>
          <o:OLEObject Type="Embed" ProgID="Equation.3" ShapeID="_x0000_i1163" DrawAspect="Content" ObjectID="_1459802571" r:id="rId240"/>
        </w:object>
      </w:r>
    </w:p>
    <w:p w:rsidR="00F16CF4" w:rsidRDefault="00F16CF4" w:rsidP="00F16CF4">
      <w:pPr>
        <w:spacing w:line="360" w:lineRule="auto"/>
        <w:ind w:firstLine="709"/>
        <w:rPr>
          <w:sz w:val="28"/>
        </w:rPr>
      </w:pPr>
      <w:r>
        <w:rPr>
          <w:sz w:val="28"/>
        </w:rPr>
        <w:t>Влияние загрузки средств в обороте:</w:t>
      </w:r>
    </w:p>
    <w:p w:rsidR="00F16CF4" w:rsidRPr="00E12181" w:rsidRDefault="00F16CF4" w:rsidP="00F16CF4">
      <w:pPr>
        <w:spacing w:line="360" w:lineRule="auto"/>
        <w:ind w:firstLine="709"/>
        <w:jc w:val="center"/>
        <w:rPr>
          <w:sz w:val="28"/>
        </w:rPr>
      </w:pPr>
      <w:r>
        <w:rPr>
          <w:sz w:val="28"/>
        </w:rPr>
        <w:t xml:space="preserve">~∆Оз = </w:t>
      </w:r>
      <w:r>
        <w:rPr>
          <w:sz w:val="28"/>
          <w:lang w:val="en-US"/>
        </w:rPr>
        <w:t>Ra</w:t>
      </w:r>
      <w:r>
        <w:rPr>
          <w:sz w:val="28"/>
        </w:rPr>
        <w:t xml:space="preserve">ф - </w:t>
      </w:r>
      <w:r>
        <w:rPr>
          <w:position w:val="-30"/>
          <w:sz w:val="28"/>
          <w:lang w:val="en-US"/>
        </w:rPr>
        <w:object w:dxaOrig="2180" w:dyaOrig="680">
          <v:shape id="_x0000_i1164" type="#_x0000_t75" style="width:108.75pt;height:33.75pt" o:ole="">
            <v:imagedata r:id="rId235" o:title=""/>
          </v:shape>
          <o:OLEObject Type="Embed" ProgID="Equation.3" ShapeID="_x0000_i1164" DrawAspect="Content" ObjectID="_1459802572" r:id="rId241"/>
        </w:object>
      </w:r>
      <w:r>
        <w:rPr>
          <w:sz w:val="28"/>
        </w:rPr>
        <w:t xml:space="preserve"> = </w:t>
      </w:r>
      <w:r w:rsidRPr="007D7BC4">
        <w:rPr>
          <w:position w:val="-28"/>
          <w:sz w:val="28"/>
          <w:lang w:val="en-US"/>
        </w:rPr>
        <w:object w:dxaOrig="4640" w:dyaOrig="660">
          <v:shape id="_x0000_i1165" type="#_x0000_t75" style="width:231.75pt;height:33pt" o:ole="">
            <v:imagedata r:id="rId242" o:title=""/>
          </v:shape>
          <o:OLEObject Type="Embed" ProgID="Equation.3" ShapeID="_x0000_i1165" DrawAspect="Content" ObjectID="_1459802573" r:id="rId243"/>
        </w:object>
      </w:r>
    </w:p>
    <w:p w:rsidR="00F16CF4" w:rsidRDefault="00F16CF4" w:rsidP="00F16CF4">
      <w:pPr>
        <w:spacing w:line="360" w:lineRule="auto"/>
        <w:ind w:firstLine="709"/>
        <w:jc w:val="both"/>
        <w:rPr>
          <w:sz w:val="28"/>
        </w:rPr>
      </w:pPr>
      <w:r>
        <w:rPr>
          <w:sz w:val="28"/>
        </w:rPr>
        <w:t>Общее изменение рентабельности активов:</w:t>
      </w:r>
    </w:p>
    <w:p w:rsidR="00F16CF4" w:rsidRDefault="00F16CF4" w:rsidP="00F16CF4">
      <w:pPr>
        <w:spacing w:line="360" w:lineRule="auto"/>
        <w:ind w:firstLine="709"/>
        <w:jc w:val="center"/>
        <w:rPr>
          <w:rFonts w:cs="Arial"/>
          <w:color w:val="000000"/>
          <w:sz w:val="28"/>
          <w:szCs w:val="28"/>
        </w:rPr>
      </w:pPr>
      <w:r>
        <w:rPr>
          <w:sz w:val="28"/>
        </w:rPr>
        <w:t>~∆</w:t>
      </w:r>
      <w:r>
        <w:rPr>
          <w:sz w:val="28"/>
          <w:lang w:val="en-US"/>
        </w:rPr>
        <w:t>Ra</w:t>
      </w:r>
      <w:r>
        <w:rPr>
          <w:sz w:val="28"/>
        </w:rPr>
        <w:t xml:space="preserve"> = ~∆</w:t>
      </w:r>
      <w:r>
        <w:rPr>
          <w:sz w:val="28"/>
          <w:lang w:val="en-US"/>
        </w:rPr>
        <w:t>Me</w:t>
      </w:r>
      <w:r>
        <w:rPr>
          <w:sz w:val="28"/>
        </w:rPr>
        <w:t>+~∆Т</w:t>
      </w:r>
      <w:r>
        <w:rPr>
          <w:sz w:val="28"/>
          <w:lang w:val="en-US"/>
        </w:rPr>
        <w:t>e</w:t>
      </w:r>
      <w:r>
        <w:rPr>
          <w:sz w:val="28"/>
        </w:rPr>
        <w:t>+~∆А</w:t>
      </w:r>
      <w:r>
        <w:rPr>
          <w:sz w:val="28"/>
          <w:lang w:val="en-US"/>
        </w:rPr>
        <w:t>e</w:t>
      </w:r>
      <w:r>
        <w:rPr>
          <w:sz w:val="28"/>
        </w:rPr>
        <w:t>+~∆Ф</w:t>
      </w:r>
      <w:r>
        <w:rPr>
          <w:sz w:val="28"/>
          <w:lang w:val="en-US"/>
        </w:rPr>
        <w:t>e</w:t>
      </w:r>
      <w:r>
        <w:rPr>
          <w:sz w:val="28"/>
        </w:rPr>
        <w:t xml:space="preserve">+~∆Оз = </w:t>
      </w:r>
      <w:r w:rsidRPr="00030F33">
        <w:rPr>
          <w:color w:val="000000"/>
          <w:sz w:val="28"/>
          <w:szCs w:val="28"/>
        </w:rPr>
        <w:t>-1,795-</w:t>
      </w:r>
      <w:r>
        <w:rPr>
          <w:color w:val="000000"/>
          <w:sz w:val="28"/>
          <w:szCs w:val="28"/>
        </w:rPr>
        <w:t>0</w:t>
      </w:r>
      <w:r w:rsidRPr="00030F33">
        <w:rPr>
          <w:color w:val="000000"/>
          <w:sz w:val="28"/>
          <w:szCs w:val="28"/>
        </w:rPr>
        <w:t>,016+0,002+0,07+0,029</w:t>
      </w:r>
      <w:r>
        <w:rPr>
          <w:color w:val="000000"/>
          <w:sz w:val="28"/>
          <w:szCs w:val="28"/>
        </w:rPr>
        <w:t xml:space="preserve"> </w:t>
      </w:r>
      <w:r w:rsidRPr="00030F33">
        <w:rPr>
          <w:color w:val="000000"/>
          <w:sz w:val="28"/>
          <w:szCs w:val="28"/>
        </w:rPr>
        <w:t>=</w:t>
      </w:r>
      <w:r>
        <w:rPr>
          <w:color w:val="000000"/>
          <w:sz w:val="28"/>
          <w:szCs w:val="28"/>
        </w:rPr>
        <w:t xml:space="preserve"> </w:t>
      </w:r>
      <w:r w:rsidRPr="00030F33">
        <w:rPr>
          <w:color w:val="000000"/>
          <w:sz w:val="28"/>
          <w:szCs w:val="28"/>
        </w:rPr>
        <w:t>-</w:t>
      </w:r>
      <w:r w:rsidRPr="00030F33">
        <w:rPr>
          <w:rFonts w:cs="Arial"/>
          <w:color w:val="000000"/>
          <w:sz w:val="28"/>
          <w:szCs w:val="28"/>
        </w:rPr>
        <w:t>1,75</w:t>
      </w:r>
    </w:p>
    <w:p w:rsidR="00B93A87" w:rsidRDefault="001914A5" w:rsidP="00F16CF4">
      <w:pPr>
        <w:spacing w:line="360" w:lineRule="auto"/>
        <w:ind w:firstLine="709"/>
        <w:jc w:val="center"/>
        <w:rPr>
          <w:rFonts w:cs="Arial"/>
          <w:color w:val="000000"/>
          <w:sz w:val="28"/>
          <w:szCs w:val="28"/>
        </w:rPr>
      </w:pPr>
      <w:r>
        <w:rPr>
          <w:rFonts w:cs="Arial"/>
          <w:noProof/>
          <w:color w:val="000000"/>
          <w:sz w:val="28"/>
          <w:szCs w:val="28"/>
        </w:rPr>
        <w:pict>
          <v:shape id="Диаграмма 24" o:spid="_x0000_i1166" type="#_x0000_t75" style="width:360.75pt;height:320.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">
            <v:imagedata r:id="rId244" o:title="" cropbottom="-113f"/>
            <o:lock v:ext="edit" aspectratio="f"/>
          </v:shape>
        </w:pict>
      </w:r>
    </w:p>
    <w:p w:rsidR="00AE58FB" w:rsidRDefault="00AE58FB" w:rsidP="00AE58FB">
      <w:pPr>
        <w:pStyle w:val="23"/>
        <w:spacing w:line="360" w:lineRule="auto"/>
        <w:ind w:firstLine="720"/>
        <w:rPr>
          <w:sz w:val="28"/>
        </w:rPr>
      </w:pPr>
      <w:r>
        <w:rPr>
          <w:color w:val="000000"/>
          <w:spacing w:val="-3"/>
          <w:szCs w:val="28"/>
        </w:rPr>
        <w:t>Рис.21. Показатели, формирующие рентабельность активов</w:t>
      </w:r>
    </w:p>
    <w:p w:rsidR="00B93A87" w:rsidRDefault="00B93A87" w:rsidP="00F16CF4">
      <w:pPr>
        <w:spacing w:line="360" w:lineRule="auto"/>
        <w:ind w:firstLine="709"/>
        <w:jc w:val="center"/>
        <w:rPr>
          <w:rFonts w:cs="Arial"/>
          <w:color w:val="000000"/>
          <w:sz w:val="28"/>
          <w:szCs w:val="28"/>
        </w:rPr>
      </w:pPr>
    </w:p>
    <w:p w:rsidR="00F16CF4" w:rsidRPr="00030F33" w:rsidRDefault="00F16CF4" w:rsidP="00F16CF4">
      <w:pPr>
        <w:shd w:val="clear" w:color="auto" w:fill="FFFFFF"/>
        <w:spacing w:line="360" w:lineRule="auto"/>
        <w:ind w:firstLine="720"/>
        <w:jc w:val="both"/>
        <w:rPr>
          <w:sz w:val="28"/>
          <w:szCs w:val="28"/>
        </w:rPr>
      </w:pPr>
      <w:r w:rsidRPr="0014545B">
        <w:rPr>
          <w:b/>
          <w:bCs/>
          <w:color w:val="000000"/>
          <w:sz w:val="28"/>
          <w:szCs w:val="28"/>
        </w:rPr>
        <w:t>Вывод</w:t>
      </w:r>
      <w:r w:rsidRPr="00030F33">
        <w:rPr>
          <w:bCs/>
          <w:color w:val="000000"/>
          <w:sz w:val="28"/>
          <w:szCs w:val="28"/>
        </w:rPr>
        <w:t xml:space="preserve">: </w:t>
      </w:r>
      <w:r w:rsidRPr="00030F33">
        <w:rPr>
          <w:color w:val="000000"/>
          <w:sz w:val="28"/>
          <w:szCs w:val="28"/>
        </w:rPr>
        <w:t>Данные табл.3</w:t>
      </w:r>
      <w:r>
        <w:rPr>
          <w:color w:val="000000"/>
          <w:sz w:val="28"/>
          <w:szCs w:val="28"/>
        </w:rPr>
        <w:t>2</w:t>
      </w:r>
      <w:r w:rsidRPr="00030F33">
        <w:rPr>
          <w:color w:val="000000"/>
          <w:sz w:val="28"/>
          <w:szCs w:val="28"/>
        </w:rPr>
        <w:t>, показывают, что в отчетном периоде предприятие развивается не эффективно, о чем свидетельствует отрицательная динамика показателей рентабельности.</w:t>
      </w:r>
    </w:p>
    <w:p w:rsidR="00F16CF4" w:rsidRPr="00092520" w:rsidRDefault="00F16CF4" w:rsidP="00F16CF4">
      <w:pPr>
        <w:shd w:val="clear" w:color="auto" w:fill="FFFFFF"/>
        <w:spacing w:line="360" w:lineRule="auto"/>
        <w:ind w:firstLine="720"/>
        <w:jc w:val="both"/>
        <w:rPr>
          <w:sz w:val="28"/>
          <w:szCs w:val="28"/>
          <w:u w:val="single"/>
        </w:rPr>
      </w:pPr>
      <w:r w:rsidRPr="00030F33">
        <w:rPr>
          <w:color w:val="000000"/>
          <w:sz w:val="28"/>
          <w:szCs w:val="28"/>
        </w:rPr>
        <w:t>Сложившаяся динамика рентабельности (рис.22.) затрат и основной деятельности расценивается отрицательно для предприятия. Рентабельность продукции, рассчитанная по величине чистой прибыли предприятия, уменьшилась на 62,35% , с каждый рубля инвестированных средств предприятие теряет 59,60 коп. прибыли. Высокие темпы роста затрат на производство и реализацию в сравнении с темпом роста чистой прибыли привели к отрицательной динамике рентабельности продаж. Таким образом, анализ показателей рентабельности предприятия показал, что основная деятельность предприятия не рентабельна, величина чистой прибыли снижается, эффективность использования собствен</w:t>
      </w:r>
      <w:r w:rsidRPr="00092520">
        <w:rPr>
          <w:color w:val="000000"/>
          <w:sz w:val="28"/>
          <w:szCs w:val="28"/>
          <w:u w:val="single"/>
        </w:rPr>
        <w:t>ного капитала и совокупных активов снижается.</w:t>
      </w:r>
    </w:p>
    <w:p w:rsidR="00F16CF4" w:rsidRDefault="00F16CF4" w:rsidP="00F16CF4">
      <w:pPr>
        <w:shd w:val="clear" w:color="auto" w:fill="FFFFFF"/>
        <w:spacing w:line="360" w:lineRule="auto"/>
        <w:ind w:firstLine="720"/>
        <w:jc w:val="both"/>
        <w:rPr>
          <w:bCs/>
          <w:color w:val="000000"/>
          <w:sz w:val="28"/>
          <w:szCs w:val="28"/>
        </w:rPr>
      </w:pPr>
    </w:p>
    <w:p w:rsidR="00F16CF4" w:rsidRPr="00666537" w:rsidRDefault="00F16CF4" w:rsidP="00666537">
      <w:pPr>
        <w:pStyle w:val="1"/>
        <w:jc w:val="center"/>
        <w:rPr>
          <w:rFonts w:ascii="Times New Roman" w:hAnsi="Times New Roman"/>
          <w:b w:val="0"/>
          <w:bCs w:val="0"/>
          <w:caps/>
          <w:color w:val="000000"/>
          <w:szCs w:val="36"/>
          <w:u w:val="single"/>
        </w:rPr>
      </w:pPr>
      <w:bookmarkStart w:id="67" w:name="_Toc222502706"/>
      <w:r w:rsidRPr="00666537">
        <w:rPr>
          <w:rFonts w:ascii="Times New Roman" w:hAnsi="Times New Roman"/>
          <w:b w:val="0"/>
          <w:bCs w:val="0"/>
          <w:caps/>
          <w:color w:val="000000"/>
          <w:szCs w:val="36"/>
          <w:u w:val="single"/>
        </w:rPr>
        <w:t>Выводы и рекомендации</w:t>
      </w:r>
      <w:bookmarkEnd w:id="67"/>
    </w:p>
    <w:p w:rsidR="00543DCD" w:rsidRPr="00092520" w:rsidRDefault="00543DCD" w:rsidP="00543DCD">
      <w:pPr>
        <w:shd w:val="clear" w:color="auto" w:fill="FFFFFF"/>
        <w:ind w:firstLine="720"/>
        <w:jc w:val="center"/>
        <w:rPr>
          <w:b/>
          <w:sz w:val="28"/>
          <w:szCs w:val="28"/>
        </w:rPr>
      </w:pP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Комплексный анализ хозяйственной деятельности предприятия, проведенный по основным направлениям, позволяет сделать следующие выводы.</w:t>
      </w:r>
    </w:p>
    <w:p w:rsidR="00F16CF4" w:rsidRPr="00030F33" w:rsidRDefault="00F16CF4" w:rsidP="00F16CF4">
      <w:pPr>
        <w:shd w:val="clear" w:color="auto" w:fill="FFFFFF"/>
        <w:tabs>
          <w:tab w:val="left" w:pos="307"/>
        </w:tabs>
        <w:spacing w:line="360" w:lineRule="auto"/>
        <w:ind w:firstLine="720"/>
        <w:jc w:val="both"/>
        <w:rPr>
          <w:sz w:val="28"/>
          <w:szCs w:val="28"/>
        </w:rPr>
      </w:pPr>
      <w:r w:rsidRPr="00030F33">
        <w:rPr>
          <w:color w:val="000000"/>
          <w:sz w:val="28"/>
          <w:szCs w:val="28"/>
        </w:rPr>
        <w:t>1.</w:t>
      </w:r>
      <w:r w:rsidRPr="00030F33">
        <w:rPr>
          <w:color w:val="000000"/>
          <w:sz w:val="28"/>
          <w:szCs w:val="28"/>
          <w:u w:val="single"/>
        </w:rPr>
        <w:t xml:space="preserve"> анализ объемных показателей работы предприятия (объема</w:t>
      </w:r>
      <w:r w:rsidRPr="00092520">
        <w:rPr>
          <w:color w:val="000000"/>
          <w:sz w:val="28"/>
          <w:szCs w:val="28"/>
          <w:u w:val="single"/>
        </w:rPr>
        <w:t xml:space="preserve"> производства и реализации продукции</w:t>
      </w:r>
      <w:r w:rsidRPr="00030F33">
        <w:rPr>
          <w:color w:val="000000"/>
          <w:sz w:val="28"/>
          <w:szCs w:val="28"/>
          <w:u w:val="single"/>
        </w:rPr>
        <w:t>)</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На предприятии наблюдается рост объемом производства и реализации продукции. Объем производства составил 22060 штук (или 140890 тыс. руб.). Рост производства на 2,7 % по сравнению с планом обусловлен ростом спроса на продукции предприятия, в результате изменения структуры выпуска: увеличение доли продукции с повышенной потребительской ценностью (качество), расширение ассортимента изделий.</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При этом</w:t>
      </w:r>
      <w:r>
        <w:rPr>
          <w:color w:val="000000"/>
          <w:sz w:val="28"/>
          <w:szCs w:val="28"/>
        </w:rPr>
        <w:t xml:space="preserve"> </w:t>
      </w:r>
      <w:r w:rsidRPr="00030F33">
        <w:rPr>
          <w:color w:val="000000"/>
          <w:sz w:val="28"/>
          <w:szCs w:val="28"/>
        </w:rPr>
        <w:t>за счет структурных сдвигов выпуск продукции в стоимостном выражении увеличился на - 260,87 тыс. руб.(7% общего изменения). Повышение качества продукции в значительной мере способствует выживаемости предприятия в условиях рынка, рост эффективности производства, экономию всех видов ресурсо</w:t>
      </w:r>
      <w:r>
        <w:rPr>
          <w:color w:val="000000"/>
          <w:sz w:val="28"/>
          <w:szCs w:val="28"/>
        </w:rPr>
        <w:t>в, используемых на предприятии.</w:t>
      </w:r>
      <w:r w:rsidRPr="00030F33">
        <w:rPr>
          <w:color w:val="000000"/>
          <w:sz w:val="28"/>
          <w:szCs w:val="28"/>
        </w:rPr>
        <w:t xml:space="preserve"> Общая величина реализации продукции имеет положительную динамику. По сравнению с планом объем реализации продукции в отчетном году увеличился на 3,68 </w:t>
      </w:r>
      <w:r>
        <w:rPr>
          <w:color w:val="000000"/>
          <w:sz w:val="28"/>
          <w:szCs w:val="28"/>
        </w:rPr>
        <w:t>%</w:t>
      </w:r>
      <w:r w:rsidRPr="00030F33">
        <w:rPr>
          <w:color w:val="000000"/>
          <w:sz w:val="28"/>
          <w:szCs w:val="28"/>
        </w:rPr>
        <w:t>.</w:t>
      </w:r>
    </w:p>
    <w:p w:rsidR="00F16CF4" w:rsidRPr="00030F33" w:rsidRDefault="00F16CF4" w:rsidP="00F16CF4">
      <w:pPr>
        <w:shd w:val="clear" w:color="auto" w:fill="FFFFFF"/>
        <w:tabs>
          <w:tab w:val="left" w:pos="307"/>
        </w:tabs>
        <w:spacing w:line="360" w:lineRule="auto"/>
        <w:ind w:firstLine="720"/>
        <w:jc w:val="both"/>
        <w:rPr>
          <w:sz w:val="28"/>
          <w:szCs w:val="28"/>
        </w:rPr>
      </w:pPr>
      <w:r w:rsidRPr="00030F33">
        <w:rPr>
          <w:color w:val="000000"/>
          <w:sz w:val="28"/>
          <w:szCs w:val="28"/>
        </w:rPr>
        <w:t>2.</w:t>
      </w:r>
      <w:r w:rsidRPr="00030F33">
        <w:rPr>
          <w:color w:val="000000"/>
          <w:sz w:val="28"/>
          <w:szCs w:val="28"/>
          <w:u w:val="single"/>
        </w:rPr>
        <w:t xml:space="preserve"> анализ использования основных производственных фондов.</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Анализ использования основных средств показал, что, не смотря на рост стоимости основных средств, ввод нового оборудования, снижение уровня износа оборудования предприятие не достаточно полно использует производственную мощность, что негативно сказывается на производственных результатах деятельности предприятия;</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Основные средства предприятия использовались эффективно, о чем свидетельствует положительная динамика показателей фондоотдачи средств (-42,3   %).   В   результате   введения   в   действие   менее   производительного</w:t>
      </w:r>
      <w:r>
        <w:rPr>
          <w:sz w:val="28"/>
          <w:szCs w:val="28"/>
        </w:rPr>
        <w:t xml:space="preserve"> </w:t>
      </w:r>
      <w:r w:rsidRPr="00030F33">
        <w:rPr>
          <w:color w:val="000000"/>
          <w:sz w:val="28"/>
          <w:szCs w:val="28"/>
        </w:rPr>
        <w:t>оборудовани</w:t>
      </w:r>
      <w:r>
        <w:rPr>
          <w:color w:val="000000"/>
          <w:sz w:val="28"/>
          <w:szCs w:val="28"/>
        </w:rPr>
        <w:t>я</w:t>
      </w:r>
      <w:r w:rsidRPr="00030F33">
        <w:rPr>
          <w:color w:val="000000"/>
          <w:sz w:val="28"/>
          <w:szCs w:val="28"/>
        </w:rPr>
        <w:t>, среднечасовая выработка технологического оборудования снизилась по сравнению с прошлым годом на 1,44</w:t>
      </w:r>
      <w:r>
        <w:rPr>
          <w:color w:val="000000"/>
          <w:sz w:val="28"/>
          <w:szCs w:val="28"/>
        </w:rPr>
        <w:t xml:space="preserve"> </w:t>
      </w:r>
      <w:r w:rsidRPr="00030F33">
        <w:rPr>
          <w:color w:val="000000"/>
          <w:sz w:val="28"/>
          <w:szCs w:val="28"/>
        </w:rPr>
        <w:t>тыс. руб. (или на 6,18 %). Поскольку сохранение таких тенденций на предприятии может привести к ухудшению использования основных фондов, руководству предприятия необходимо принять соответствующие меры, способствующие росту среднечасовой выработки оборудования (повышение качества ремонтного обслуживания оборудования, своевременного обеспечения основного производства сырьем, топливом, полуфабрикатами).</w:t>
      </w:r>
    </w:p>
    <w:p w:rsidR="00F16CF4" w:rsidRPr="00030F33" w:rsidRDefault="00F16CF4" w:rsidP="00F16CF4">
      <w:pPr>
        <w:shd w:val="clear" w:color="auto" w:fill="FFFFFF"/>
        <w:tabs>
          <w:tab w:val="left" w:pos="274"/>
        </w:tabs>
        <w:spacing w:line="360" w:lineRule="auto"/>
        <w:ind w:firstLine="720"/>
        <w:jc w:val="both"/>
        <w:rPr>
          <w:sz w:val="28"/>
          <w:szCs w:val="28"/>
        </w:rPr>
      </w:pPr>
      <w:r w:rsidRPr="00030F33">
        <w:rPr>
          <w:color w:val="000000"/>
          <w:sz w:val="28"/>
          <w:szCs w:val="28"/>
        </w:rPr>
        <w:t>3.</w:t>
      </w:r>
      <w:r w:rsidRPr="00030F33">
        <w:rPr>
          <w:color w:val="000000"/>
          <w:sz w:val="28"/>
          <w:szCs w:val="28"/>
          <w:u w:val="single"/>
        </w:rPr>
        <w:t xml:space="preserve"> оценка использования трудовых ресурсов.</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Штат предприятия полностью укомплектован; в отчетном году положительная динамика роста среднесписочной численности работников предприятия (темп роста — 111,9 %).</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 xml:space="preserve">Но при этом трудовые ресурсы предприятия используются не эффективно: снижения производительности промышленно-производственных работников на - 8,5 </w:t>
      </w:r>
      <w:r>
        <w:rPr>
          <w:color w:val="000000"/>
          <w:sz w:val="28"/>
          <w:szCs w:val="28"/>
        </w:rPr>
        <w:t>%</w:t>
      </w:r>
      <w:r w:rsidRPr="00030F33">
        <w:rPr>
          <w:color w:val="000000"/>
          <w:sz w:val="28"/>
          <w:szCs w:val="28"/>
        </w:rPr>
        <w:t>;</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Предприятию необходимо повысить эффективность использования средств фонда оплаты труда (имеется перерасход в сумме 902 тыс. руб.). Увеличение численности персонала на предприятии экономически не оправдано, прибыль на 1 работника снизилась.</w:t>
      </w:r>
    </w:p>
    <w:p w:rsidR="00F16CF4" w:rsidRPr="00030F33" w:rsidRDefault="00F16CF4" w:rsidP="00F16CF4">
      <w:pPr>
        <w:shd w:val="clear" w:color="auto" w:fill="FFFFFF"/>
        <w:tabs>
          <w:tab w:val="left" w:pos="341"/>
        </w:tabs>
        <w:spacing w:line="360" w:lineRule="auto"/>
        <w:ind w:firstLine="720"/>
        <w:jc w:val="both"/>
        <w:rPr>
          <w:sz w:val="28"/>
          <w:szCs w:val="28"/>
        </w:rPr>
      </w:pPr>
      <w:r w:rsidRPr="00030F33">
        <w:rPr>
          <w:color w:val="000000"/>
          <w:sz w:val="28"/>
          <w:szCs w:val="28"/>
        </w:rPr>
        <w:t>4.</w:t>
      </w:r>
      <w:r w:rsidRPr="00030F33">
        <w:rPr>
          <w:color w:val="000000"/>
          <w:sz w:val="28"/>
          <w:szCs w:val="28"/>
          <w:u w:val="single"/>
        </w:rPr>
        <w:t xml:space="preserve"> анализ совокупных затрат выпуска и реализации продукции.</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Полная себестоимость производства и реализации продукции составила -105551,99 тыс. руб. В динамике наблюдается абсолютное увеличени</w:t>
      </w:r>
      <w:r>
        <w:rPr>
          <w:color w:val="000000"/>
          <w:sz w:val="28"/>
          <w:szCs w:val="28"/>
        </w:rPr>
        <w:t>е</w:t>
      </w:r>
      <w:r w:rsidRPr="00030F33">
        <w:rPr>
          <w:color w:val="000000"/>
          <w:sz w:val="28"/>
          <w:szCs w:val="28"/>
        </w:rPr>
        <w:t xml:space="preserve"> затрат предприятия на 34768,91 тыс. руб., их уровень в общей сумме реализации имеет тенденцию к увеличению (с 51,13 % - план до 73,54 % -факт). Данная динамика изменения показателя в целом является не благоприятной для предприятия, поскольку темпы роста затрат (149,12 %) выше темпы рост объема продаж (103,68 %), что свидетельствует о не эффективном использовании ресурсов и средств предприятия.</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Удельные затраты предприятия возросли на 1494,77 руб. (на 1 единицу (штуку) выпуска продукции).  Главные факторы  роста удельных затрат:  повышение</w:t>
      </w:r>
      <w:r>
        <w:rPr>
          <w:color w:val="000000"/>
          <w:sz w:val="28"/>
          <w:szCs w:val="28"/>
        </w:rPr>
        <w:t xml:space="preserve"> у</w:t>
      </w:r>
      <w:r w:rsidRPr="00030F33">
        <w:rPr>
          <w:color w:val="000000"/>
          <w:sz w:val="28"/>
          <w:szCs w:val="28"/>
        </w:rPr>
        <w:t>ровня   удельных   переменных  затрат  и  рост  суммы   постоянных  расходов предприятия.</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Основными источниками снижения себестоимости в результате производственной деятельности предприятия являются: повышение производительности труда, снижение норм расходов на материалы в связи с организационно-технологическими мероприятиями, сокращение затрат на вспомогательные материалы, топливо и энергию, на обслуживание и управление производством, снижение непроизводительных расходов, сокращение потерь от не ритмичности выпуска, экономия от повышения качества продукции.</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5.</w:t>
      </w:r>
      <w:r w:rsidRPr="00030F33">
        <w:rPr>
          <w:color w:val="000000"/>
          <w:sz w:val="28"/>
          <w:szCs w:val="28"/>
          <w:u w:val="single"/>
        </w:rPr>
        <w:t xml:space="preserve">анализ финансовых результатов деятельности предприятия. </w:t>
      </w:r>
      <w:r w:rsidRPr="00030F33">
        <w:rPr>
          <w:color w:val="000000"/>
          <w:sz w:val="28"/>
          <w:szCs w:val="28"/>
        </w:rPr>
        <w:t>Общая сумма прибыли уменьшилась в отчетном году на 29676,56 тыс. руб. (или на 43,86 %) и составила 37984,36 тыс. руб.</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Отрицательная динамика показателей прибыли и рентабельности не благоприятна для предприятия.</w:t>
      </w:r>
    </w:p>
    <w:p w:rsidR="00F16CF4" w:rsidRPr="00030F33" w:rsidRDefault="00F16CF4" w:rsidP="00F16CF4">
      <w:pPr>
        <w:shd w:val="clear" w:color="auto" w:fill="FFFFFF"/>
        <w:spacing w:line="360" w:lineRule="auto"/>
        <w:ind w:firstLine="720"/>
        <w:jc w:val="both"/>
        <w:rPr>
          <w:sz w:val="28"/>
          <w:szCs w:val="28"/>
        </w:rPr>
        <w:sectPr w:rsidR="00F16CF4" w:rsidRPr="00030F33" w:rsidSect="00A13B29">
          <w:footerReference w:type="default" r:id="rId245"/>
          <w:pgSz w:w="11909" w:h="16834"/>
          <w:pgMar w:top="1134" w:right="567" w:bottom="1134" w:left="1701" w:header="720" w:footer="720" w:gutter="0"/>
          <w:pgNumType w:start="1"/>
          <w:cols w:space="60"/>
          <w:noEndnote/>
          <w:docGrid w:linePitch="326"/>
        </w:sectPr>
      </w:pPr>
    </w:p>
    <w:p w:rsidR="00F16CF4" w:rsidRDefault="00F16CF4" w:rsidP="00666537">
      <w:pPr>
        <w:pStyle w:val="2"/>
        <w:jc w:val="center"/>
        <w:rPr>
          <w:rFonts w:ascii="Times New Roman" w:hAnsi="Times New Roman"/>
          <w:b w:val="0"/>
          <w:bCs w:val="0"/>
          <w:i w:val="0"/>
          <w:caps/>
          <w:color w:val="000000"/>
          <w:sz w:val="32"/>
          <w:u w:val="single"/>
        </w:rPr>
      </w:pPr>
      <w:bookmarkStart w:id="68" w:name="_Toc222502707"/>
      <w:r w:rsidRPr="00666537">
        <w:rPr>
          <w:rFonts w:ascii="Times New Roman" w:hAnsi="Times New Roman"/>
          <w:b w:val="0"/>
          <w:bCs w:val="0"/>
          <w:i w:val="0"/>
          <w:caps/>
          <w:color w:val="000000"/>
          <w:sz w:val="32"/>
          <w:u w:val="single"/>
        </w:rPr>
        <w:t>Рекомендации</w:t>
      </w:r>
      <w:bookmarkEnd w:id="68"/>
    </w:p>
    <w:p w:rsidR="0024783F" w:rsidRPr="0024783F" w:rsidRDefault="0024783F" w:rsidP="0024783F"/>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Таким    образом,    на   данном   предприятии,   для   устранения    выявленных недостатков и стабилизации финансового состояния предприятию необходимо:</w:t>
      </w:r>
    </w:p>
    <w:p w:rsidR="00F16CF4" w:rsidRPr="00030F33" w:rsidRDefault="00F16CF4" w:rsidP="00F16CF4">
      <w:pPr>
        <w:widowControl w:val="0"/>
        <w:numPr>
          <w:ilvl w:val="0"/>
          <w:numId w:val="23"/>
        </w:numPr>
        <w:shd w:val="clear" w:color="auto" w:fill="FFFFFF"/>
        <w:tabs>
          <w:tab w:val="left" w:pos="202"/>
        </w:tabs>
        <w:autoSpaceDE w:val="0"/>
        <w:autoSpaceDN w:val="0"/>
        <w:adjustRightInd w:val="0"/>
        <w:spacing w:line="360" w:lineRule="auto"/>
        <w:ind w:firstLine="720"/>
        <w:jc w:val="both"/>
        <w:rPr>
          <w:color w:val="000000"/>
          <w:sz w:val="28"/>
          <w:szCs w:val="28"/>
        </w:rPr>
      </w:pPr>
      <w:r w:rsidRPr="00030F33">
        <w:rPr>
          <w:color w:val="000000"/>
          <w:sz w:val="28"/>
          <w:szCs w:val="28"/>
        </w:rPr>
        <w:t>Увеличить собственные оборотные средства;</w:t>
      </w:r>
    </w:p>
    <w:p w:rsidR="00F16CF4" w:rsidRPr="00030F33" w:rsidRDefault="00F16CF4" w:rsidP="00F16CF4">
      <w:pPr>
        <w:widowControl w:val="0"/>
        <w:numPr>
          <w:ilvl w:val="0"/>
          <w:numId w:val="23"/>
        </w:numPr>
        <w:shd w:val="clear" w:color="auto" w:fill="FFFFFF"/>
        <w:tabs>
          <w:tab w:val="left" w:pos="202"/>
        </w:tabs>
        <w:autoSpaceDE w:val="0"/>
        <w:autoSpaceDN w:val="0"/>
        <w:adjustRightInd w:val="0"/>
        <w:spacing w:line="360" w:lineRule="auto"/>
        <w:ind w:firstLine="720"/>
        <w:jc w:val="both"/>
        <w:rPr>
          <w:color w:val="000000"/>
          <w:sz w:val="28"/>
          <w:szCs w:val="28"/>
        </w:rPr>
      </w:pPr>
      <w:r w:rsidRPr="00030F33">
        <w:rPr>
          <w:color w:val="000000"/>
          <w:sz w:val="28"/>
          <w:szCs w:val="28"/>
        </w:rPr>
        <w:t>Снизить текущие финансовые затраты.</w:t>
      </w:r>
    </w:p>
    <w:p w:rsidR="00F16CF4" w:rsidRPr="00030F33" w:rsidRDefault="00F16CF4" w:rsidP="00F16CF4">
      <w:pPr>
        <w:shd w:val="clear" w:color="auto" w:fill="FFFFFF"/>
        <w:spacing w:line="360" w:lineRule="auto"/>
        <w:ind w:firstLine="720"/>
        <w:jc w:val="both"/>
        <w:rPr>
          <w:sz w:val="28"/>
          <w:szCs w:val="28"/>
        </w:rPr>
      </w:pPr>
      <w:r w:rsidRPr="00030F33">
        <w:rPr>
          <w:iCs/>
          <w:color w:val="000000"/>
          <w:sz w:val="28"/>
          <w:szCs w:val="28"/>
        </w:rPr>
        <w:t>Для увеличения собственного оборотного капитала можно рекомендовать:</w:t>
      </w:r>
    </w:p>
    <w:p w:rsidR="00F16CF4" w:rsidRPr="00030F33" w:rsidRDefault="00F16CF4" w:rsidP="00F16CF4">
      <w:pPr>
        <w:widowControl w:val="0"/>
        <w:numPr>
          <w:ilvl w:val="0"/>
          <w:numId w:val="24"/>
        </w:numPr>
        <w:shd w:val="clear" w:color="auto" w:fill="FFFFFF"/>
        <w:tabs>
          <w:tab w:val="left" w:pos="523"/>
        </w:tabs>
        <w:autoSpaceDE w:val="0"/>
        <w:autoSpaceDN w:val="0"/>
        <w:adjustRightInd w:val="0"/>
        <w:spacing w:line="360" w:lineRule="auto"/>
        <w:ind w:firstLine="720"/>
        <w:jc w:val="both"/>
        <w:rPr>
          <w:color w:val="000000"/>
          <w:sz w:val="28"/>
          <w:szCs w:val="28"/>
        </w:rPr>
      </w:pPr>
      <w:r w:rsidRPr="00030F33">
        <w:rPr>
          <w:color w:val="000000"/>
          <w:sz w:val="28"/>
          <w:szCs w:val="28"/>
        </w:rPr>
        <w:t>Нара</w:t>
      </w:r>
      <w:r>
        <w:rPr>
          <w:color w:val="000000"/>
          <w:sz w:val="28"/>
          <w:szCs w:val="28"/>
        </w:rPr>
        <w:t>стить   собственный   капитал (</w:t>
      </w:r>
      <w:r w:rsidRPr="00030F33">
        <w:rPr>
          <w:color w:val="000000"/>
          <w:sz w:val="28"/>
          <w:szCs w:val="28"/>
        </w:rPr>
        <w:t>увеличением   резервов   с   помощью</w:t>
      </w:r>
      <w:r>
        <w:rPr>
          <w:color w:val="000000"/>
          <w:sz w:val="28"/>
          <w:szCs w:val="28"/>
        </w:rPr>
        <w:t xml:space="preserve"> </w:t>
      </w:r>
      <w:r w:rsidRPr="00030F33">
        <w:rPr>
          <w:color w:val="000000"/>
          <w:sz w:val="28"/>
          <w:szCs w:val="28"/>
        </w:rPr>
        <w:t>контроля затрат, т.е. снижение затрат, в частности переменных, путем их</w:t>
      </w:r>
      <w:r w:rsidRPr="00030F33">
        <w:rPr>
          <w:color w:val="000000"/>
          <w:sz w:val="28"/>
          <w:szCs w:val="28"/>
        </w:rPr>
        <w:br/>
        <w:t>контроля и сравнения с</w:t>
      </w:r>
      <w:r w:rsidR="006E657D">
        <w:rPr>
          <w:color w:val="000000"/>
          <w:sz w:val="28"/>
          <w:szCs w:val="28"/>
        </w:rPr>
        <w:t xml:space="preserve"> </w:t>
      </w:r>
      <w:r w:rsidRPr="00030F33">
        <w:rPr>
          <w:color w:val="000000"/>
          <w:sz w:val="28"/>
          <w:szCs w:val="28"/>
        </w:rPr>
        <w:t>плановыми</w:t>
      </w:r>
      <w:r w:rsidR="006E657D">
        <w:rPr>
          <w:color w:val="000000"/>
          <w:sz w:val="28"/>
          <w:szCs w:val="28"/>
        </w:rPr>
        <w:t xml:space="preserve"> </w:t>
      </w:r>
      <w:r w:rsidRPr="00030F33">
        <w:rPr>
          <w:color w:val="000000"/>
          <w:sz w:val="28"/>
          <w:szCs w:val="28"/>
        </w:rPr>
        <w:t>показателями</w:t>
      </w:r>
      <w:r>
        <w:rPr>
          <w:color w:val="000000"/>
          <w:sz w:val="28"/>
          <w:szCs w:val="28"/>
        </w:rPr>
        <w:t>)</w:t>
      </w:r>
      <w:r w:rsidRPr="00030F33">
        <w:rPr>
          <w:color w:val="000000"/>
          <w:sz w:val="28"/>
          <w:szCs w:val="28"/>
        </w:rPr>
        <w:t>;</w:t>
      </w:r>
      <w:r>
        <w:rPr>
          <w:color w:val="000000"/>
          <w:sz w:val="28"/>
          <w:szCs w:val="28"/>
        </w:rPr>
        <w:t xml:space="preserve"> </w:t>
      </w:r>
      <w:r w:rsidRPr="00030F33">
        <w:rPr>
          <w:color w:val="000000"/>
          <w:sz w:val="28"/>
          <w:szCs w:val="28"/>
        </w:rPr>
        <w:t>агрессивной</w:t>
      </w:r>
      <w:r w:rsidRPr="00030F33">
        <w:rPr>
          <w:color w:val="000000"/>
          <w:sz w:val="28"/>
          <w:szCs w:val="28"/>
        </w:rPr>
        <w:br/>
        <w:t xml:space="preserve">коммерческой политикой </w:t>
      </w:r>
      <w:r w:rsidR="006E657D">
        <w:rPr>
          <w:color w:val="000000"/>
          <w:sz w:val="28"/>
          <w:szCs w:val="28"/>
        </w:rPr>
        <w:t xml:space="preserve">(увеличение </w:t>
      </w:r>
      <w:r w:rsidRPr="00030F33">
        <w:rPr>
          <w:color w:val="000000"/>
          <w:sz w:val="28"/>
          <w:szCs w:val="28"/>
        </w:rPr>
        <w:t>количества</w:t>
      </w:r>
      <w:r w:rsidR="006E657D">
        <w:rPr>
          <w:color w:val="000000"/>
          <w:sz w:val="28"/>
          <w:szCs w:val="28"/>
        </w:rPr>
        <w:t xml:space="preserve"> п</w:t>
      </w:r>
      <w:r w:rsidRPr="00030F33">
        <w:rPr>
          <w:color w:val="000000"/>
          <w:sz w:val="28"/>
          <w:szCs w:val="28"/>
        </w:rPr>
        <w:t>о</w:t>
      </w:r>
      <w:r w:rsidR="006E657D">
        <w:rPr>
          <w:color w:val="000000"/>
          <w:sz w:val="28"/>
          <w:szCs w:val="28"/>
        </w:rPr>
        <w:t xml:space="preserve">купателей, </w:t>
      </w:r>
      <w:r w:rsidRPr="00030F33">
        <w:rPr>
          <w:color w:val="000000"/>
          <w:sz w:val="28"/>
          <w:szCs w:val="28"/>
        </w:rPr>
        <w:t>повышением конкурентоспособности продукции). Так резерв по</w:t>
      </w:r>
      <w:r w:rsidR="006E657D">
        <w:rPr>
          <w:color w:val="000000"/>
          <w:sz w:val="28"/>
          <w:szCs w:val="28"/>
        </w:rPr>
        <w:t xml:space="preserve">вышения прибыли,   путем </w:t>
      </w:r>
      <w:r w:rsidRPr="00030F33">
        <w:rPr>
          <w:color w:val="000000"/>
          <w:sz w:val="28"/>
          <w:szCs w:val="28"/>
        </w:rPr>
        <w:t>снижения   затрат  до   план</w:t>
      </w:r>
      <w:r w:rsidR="006E657D">
        <w:rPr>
          <w:color w:val="000000"/>
          <w:sz w:val="28"/>
          <w:szCs w:val="28"/>
        </w:rPr>
        <w:t xml:space="preserve">ового   уровня   составляет – </w:t>
      </w:r>
      <w:r w:rsidRPr="00030F33">
        <w:rPr>
          <w:color w:val="000000"/>
          <w:sz w:val="28"/>
          <w:szCs w:val="28"/>
        </w:rPr>
        <w:t xml:space="preserve">72753,27 </w:t>
      </w:r>
      <w:r>
        <w:rPr>
          <w:color w:val="000000"/>
          <w:sz w:val="28"/>
          <w:szCs w:val="28"/>
        </w:rPr>
        <w:t>тыс</w:t>
      </w:r>
      <w:r w:rsidRPr="00030F33">
        <w:rPr>
          <w:color w:val="000000"/>
          <w:sz w:val="28"/>
          <w:szCs w:val="28"/>
        </w:rPr>
        <w:t>. py</w:t>
      </w:r>
      <w:r>
        <w:rPr>
          <w:color w:val="000000"/>
          <w:sz w:val="28"/>
          <w:szCs w:val="28"/>
        </w:rPr>
        <w:t>б</w:t>
      </w:r>
      <w:r w:rsidRPr="00030F33">
        <w:rPr>
          <w:color w:val="000000"/>
          <w:sz w:val="28"/>
          <w:szCs w:val="28"/>
        </w:rPr>
        <w:t>. (</w:t>
      </w:r>
      <w:r>
        <w:rPr>
          <w:color w:val="000000"/>
          <w:sz w:val="28"/>
          <w:szCs w:val="28"/>
        </w:rPr>
        <w:t>1</w:t>
      </w:r>
      <w:r w:rsidRPr="00030F33">
        <w:rPr>
          <w:color w:val="000000"/>
          <w:sz w:val="28"/>
          <w:szCs w:val="28"/>
        </w:rPr>
        <w:t>43536,35-70783,08).</w:t>
      </w:r>
    </w:p>
    <w:p w:rsidR="00F16CF4" w:rsidRPr="00030F33" w:rsidRDefault="00F16CF4" w:rsidP="00F16CF4">
      <w:pPr>
        <w:widowControl w:val="0"/>
        <w:numPr>
          <w:ilvl w:val="0"/>
          <w:numId w:val="24"/>
        </w:numPr>
        <w:shd w:val="clear" w:color="auto" w:fill="FFFFFF"/>
        <w:tabs>
          <w:tab w:val="left" w:pos="523"/>
        </w:tabs>
        <w:autoSpaceDE w:val="0"/>
        <w:autoSpaceDN w:val="0"/>
        <w:adjustRightInd w:val="0"/>
        <w:spacing w:line="360" w:lineRule="auto"/>
        <w:ind w:firstLine="720"/>
        <w:jc w:val="both"/>
        <w:rPr>
          <w:color w:val="000000"/>
          <w:sz w:val="28"/>
          <w:szCs w:val="28"/>
        </w:rPr>
      </w:pPr>
      <w:r w:rsidRPr="00030F33">
        <w:rPr>
          <w:color w:val="000000"/>
          <w:sz w:val="28"/>
          <w:szCs w:val="28"/>
        </w:rPr>
        <w:t>Уменьшение вложения средств во вне</w:t>
      </w:r>
      <w:r w:rsidR="006E657D">
        <w:rPr>
          <w:color w:val="000000"/>
          <w:sz w:val="28"/>
          <w:szCs w:val="28"/>
        </w:rPr>
        <w:t xml:space="preserve">оборотных активах (сохраняя или </w:t>
      </w:r>
      <w:r w:rsidRPr="00030F33">
        <w:rPr>
          <w:color w:val="000000"/>
          <w:sz w:val="28"/>
          <w:szCs w:val="28"/>
        </w:rPr>
        <w:t>увеличивая активную часть основных средств, продать неиспользуемые</w:t>
      </w:r>
      <w:r w:rsidRPr="00030F33">
        <w:rPr>
          <w:color w:val="000000"/>
          <w:sz w:val="28"/>
          <w:szCs w:val="28"/>
        </w:rPr>
        <w:br/>
        <w:t>средства и пр.). Так в стоимости ОПФ 60% - стоимость ВНА и лишь 40% -</w:t>
      </w:r>
      <w:r w:rsidRPr="00030F33">
        <w:rPr>
          <w:color w:val="000000"/>
          <w:sz w:val="28"/>
          <w:szCs w:val="28"/>
        </w:rPr>
        <w:br/>
        <w:t>оборотных средств. Так снизив процент содержания ВНА в стоимости</w:t>
      </w:r>
      <w:r w:rsidRPr="00030F33">
        <w:rPr>
          <w:color w:val="000000"/>
          <w:sz w:val="28"/>
          <w:szCs w:val="28"/>
        </w:rPr>
        <w:br/>
        <w:t>ОПФ (пусть до 40% процентов), тем самым увеличив стоимость оборотных</w:t>
      </w:r>
      <w:r w:rsidRPr="00030F33">
        <w:rPr>
          <w:color w:val="000000"/>
          <w:sz w:val="28"/>
          <w:szCs w:val="28"/>
        </w:rPr>
        <w:br/>
        <w:t>средств</w:t>
      </w:r>
      <w:r w:rsidR="00A34279">
        <w:rPr>
          <w:color w:val="000000"/>
          <w:sz w:val="28"/>
          <w:szCs w:val="28"/>
        </w:rPr>
        <w:t>,</w:t>
      </w:r>
      <w:r w:rsidRPr="00030F33">
        <w:rPr>
          <w:color w:val="000000"/>
          <w:sz w:val="28"/>
          <w:szCs w:val="28"/>
        </w:rPr>
        <w:t xml:space="preserve"> мы получаем резерв увеличения оборотных средств на сумму -4397</w:t>
      </w:r>
      <w:r w:rsidRPr="00030F33">
        <w:rPr>
          <w:color w:val="000000"/>
          <w:sz w:val="28"/>
          <w:szCs w:val="28"/>
        </w:rPr>
        <w:br/>
        <w:t>тыс. руб., которые можно как пустить в производство, увеличив объем</w:t>
      </w:r>
      <w:r w:rsidRPr="00030F33">
        <w:rPr>
          <w:color w:val="000000"/>
          <w:sz w:val="28"/>
          <w:szCs w:val="28"/>
        </w:rPr>
        <w:br/>
        <w:t>оборотных средств, так и пустить на увеличение собственного капитала.</w:t>
      </w:r>
    </w:p>
    <w:p w:rsidR="00F16CF4" w:rsidRPr="00992B40" w:rsidRDefault="00F16CF4" w:rsidP="00F16CF4">
      <w:pPr>
        <w:shd w:val="clear" w:color="auto" w:fill="FFFFFF"/>
        <w:spacing w:line="360" w:lineRule="auto"/>
        <w:ind w:firstLine="720"/>
        <w:jc w:val="both"/>
        <w:rPr>
          <w:b/>
          <w:sz w:val="28"/>
          <w:szCs w:val="28"/>
        </w:rPr>
      </w:pPr>
      <w:r w:rsidRPr="00992B40">
        <w:rPr>
          <w:b/>
          <w:iCs/>
          <w:color w:val="000000"/>
          <w:sz w:val="28"/>
          <w:szCs w:val="28"/>
        </w:rPr>
        <w:t>Снизить текущие финансовые затраты можно следующими путями:</w:t>
      </w:r>
    </w:p>
    <w:p w:rsidR="00F16CF4" w:rsidRPr="00030F33" w:rsidRDefault="00F16CF4" w:rsidP="00F16CF4">
      <w:pPr>
        <w:widowControl w:val="0"/>
        <w:numPr>
          <w:ilvl w:val="0"/>
          <w:numId w:val="24"/>
        </w:numPr>
        <w:shd w:val="clear" w:color="auto" w:fill="FFFFFF"/>
        <w:tabs>
          <w:tab w:val="left" w:pos="523"/>
        </w:tabs>
        <w:autoSpaceDE w:val="0"/>
        <w:autoSpaceDN w:val="0"/>
        <w:adjustRightInd w:val="0"/>
        <w:spacing w:line="360" w:lineRule="auto"/>
        <w:ind w:firstLine="720"/>
        <w:jc w:val="both"/>
        <w:rPr>
          <w:iCs/>
          <w:color w:val="000000"/>
          <w:sz w:val="28"/>
          <w:szCs w:val="28"/>
        </w:rPr>
      </w:pPr>
      <w:r w:rsidRPr="00030F33">
        <w:rPr>
          <w:color w:val="000000"/>
          <w:sz w:val="28"/>
          <w:szCs w:val="28"/>
        </w:rPr>
        <w:t>Оптимизировать запасы предприятия. Так доведя до плановых показателей</w:t>
      </w:r>
      <w:r>
        <w:rPr>
          <w:color w:val="000000"/>
          <w:sz w:val="28"/>
          <w:szCs w:val="28"/>
        </w:rPr>
        <w:t xml:space="preserve"> </w:t>
      </w:r>
      <w:r w:rsidRPr="00030F33">
        <w:rPr>
          <w:color w:val="000000"/>
          <w:sz w:val="28"/>
          <w:szCs w:val="28"/>
        </w:rPr>
        <w:t xml:space="preserve">величину запасов материальных ресурсов (увеличив по материалу </w:t>
      </w:r>
      <w:r w:rsidRPr="00030F33">
        <w:rPr>
          <w:color w:val="000000"/>
          <w:sz w:val="28"/>
          <w:szCs w:val="28"/>
          <w:lang w:val="en-US"/>
        </w:rPr>
        <w:t>X</w:t>
      </w:r>
      <w:r w:rsidRPr="00030F33">
        <w:rPr>
          <w:color w:val="000000"/>
          <w:sz w:val="28"/>
          <w:szCs w:val="28"/>
        </w:rPr>
        <w:t xml:space="preserve"> и</w:t>
      </w:r>
      <w:r w:rsidRPr="00030F33">
        <w:rPr>
          <w:color w:val="000000"/>
          <w:sz w:val="28"/>
          <w:szCs w:val="28"/>
        </w:rPr>
        <w:br/>
        <w:t xml:space="preserve">снизив по материалам </w:t>
      </w:r>
      <w:r w:rsidRPr="00030F33">
        <w:rPr>
          <w:color w:val="000000"/>
          <w:sz w:val="28"/>
          <w:szCs w:val="28"/>
          <w:lang w:val="en-US"/>
        </w:rPr>
        <w:t>Y</w:t>
      </w:r>
      <w:r w:rsidRPr="00030F33">
        <w:rPr>
          <w:color w:val="000000"/>
          <w:sz w:val="28"/>
          <w:szCs w:val="28"/>
        </w:rPr>
        <w:t xml:space="preserve">, </w:t>
      </w:r>
      <w:r w:rsidRPr="00030F33">
        <w:rPr>
          <w:color w:val="000000"/>
          <w:sz w:val="28"/>
          <w:szCs w:val="28"/>
          <w:lang w:val="en-US"/>
        </w:rPr>
        <w:t>Z</w:t>
      </w:r>
      <w:r w:rsidRPr="00030F33">
        <w:rPr>
          <w:color w:val="000000"/>
          <w:sz w:val="28"/>
          <w:szCs w:val="28"/>
        </w:rPr>
        <w:t xml:space="preserve">, </w:t>
      </w:r>
      <w:r w:rsidRPr="00030F33">
        <w:rPr>
          <w:color w:val="000000"/>
          <w:sz w:val="28"/>
          <w:szCs w:val="28"/>
          <w:lang w:val="en-US"/>
        </w:rPr>
        <w:t>V</w:t>
      </w:r>
      <w:r w:rsidRPr="00030F33">
        <w:rPr>
          <w:color w:val="000000"/>
          <w:sz w:val="28"/>
          <w:szCs w:val="28"/>
        </w:rPr>
        <w:t>), тем самым снизить ве</w:t>
      </w:r>
      <w:r>
        <w:rPr>
          <w:color w:val="000000"/>
          <w:sz w:val="28"/>
          <w:szCs w:val="28"/>
        </w:rPr>
        <w:t>личину ма</w:t>
      </w:r>
      <w:r w:rsidR="007055FC">
        <w:rPr>
          <w:color w:val="000000"/>
          <w:sz w:val="28"/>
          <w:szCs w:val="28"/>
        </w:rPr>
        <w:t>териальных</w:t>
      </w:r>
      <w:r w:rsidR="007055FC">
        <w:rPr>
          <w:color w:val="000000"/>
          <w:sz w:val="28"/>
          <w:szCs w:val="28"/>
        </w:rPr>
        <w:br/>
        <w:t>затрат на</w:t>
      </w:r>
      <w:r>
        <w:rPr>
          <w:color w:val="000000"/>
          <w:sz w:val="28"/>
          <w:szCs w:val="28"/>
        </w:rPr>
        <w:t xml:space="preserve"> </w:t>
      </w:r>
      <w:r w:rsidRPr="00030F33">
        <w:rPr>
          <w:color w:val="000000"/>
          <w:sz w:val="28"/>
          <w:szCs w:val="28"/>
        </w:rPr>
        <w:t xml:space="preserve">предприятие  может получить  прибыль равную </w:t>
      </w:r>
      <w:r>
        <w:rPr>
          <w:color w:val="000000"/>
          <w:sz w:val="28"/>
          <w:szCs w:val="28"/>
        </w:rPr>
        <w:t>–</w:t>
      </w:r>
      <w:r w:rsidRPr="00030F33">
        <w:rPr>
          <w:color w:val="000000"/>
          <w:sz w:val="28"/>
          <w:szCs w:val="28"/>
        </w:rPr>
        <w:t xml:space="preserve"> 68451,36</w:t>
      </w:r>
      <w:r w:rsidRPr="00030F33">
        <w:rPr>
          <w:color w:val="000000"/>
          <w:sz w:val="28"/>
          <w:szCs w:val="28"/>
        </w:rPr>
        <w:br/>
        <w:t xml:space="preserve">тыс.руб. ( </w:t>
      </w:r>
      <w:r>
        <w:rPr>
          <w:color w:val="000000"/>
          <w:sz w:val="28"/>
          <w:szCs w:val="28"/>
        </w:rPr>
        <w:t>1</w:t>
      </w:r>
      <w:r w:rsidRPr="00030F33">
        <w:rPr>
          <w:color w:val="000000"/>
          <w:sz w:val="28"/>
          <w:szCs w:val="28"/>
        </w:rPr>
        <w:t>43536,35- (105551,99-30467).</w:t>
      </w:r>
    </w:p>
    <w:p w:rsidR="00F16CF4" w:rsidRPr="00992B40" w:rsidRDefault="00F16CF4" w:rsidP="00F16CF4">
      <w:pPr>
        <w:widowControl w:val="0"/>
        <w:numPr>
          <w:ilvl w:val="0"/>
          <w:numId w:val="24"/>
        </w:numPr>
        <w:shd w:val="clear" w:color="auto" w:fill="FFFFFF"/>
        <w:tabs>
          <w:tab w:val="left" w:pos="523"/>
        </w:tabs>
        <w:autoSpaceDE w:val="0"/>
        <w:autoSpaceDN w:val="0"/>
        <w:adjustRightInd w:val="0"/>
        <w:spacing w:line="360" w:lineRule="auto"/>
        <w:ind w:firstLine="720"/>
        <w:jc w:val="both"/>
        <w:rPr>
          <w:sz w:val="28"/>
          <w:szCs w:val="28"/>
        </w:rPr>
      </w:pPr>
      <w:r w:rsidRPr="00992B40">
        <w:rPr>
          <w:color w:val="000000"/>
          <w:sz w:val="28"/>
          <w:szCs w:val="28"/>
        </w:rPr>
        <w:t>Оптимизировать величину затрат по     каждой  статье расходов за счет</w:t>
      </w:r>
      <w:r w:rsidRPr="00992B40">
        <w:rPr>
          <w:color w:val="000000"/>
          <w:sz w:val="28"/>
          <w:szCs w:val="28"/>
        </w:rPr>
        <w:br/>
        <w:t>конкретных организационно-технических мероприятий (внедрение новой</w:t>
      </w:r>
      <w:r>
        <w:rPr>
          <w:color w:val="000000"/>
          <w:sz w:val="28"/>
          <w:szCs w:val="28"/>
        </w:rPr>
        <w:t xml:space="preserve"> </w:t>
      </w:r>
      <w:r w:rsidRPr="00992B40">
        <w:rPr>
          <w:color w:val="000000"/>
          <w:sz w:val="28"/>
          <w:szCs w:val="28"/>
        </w:rPr>
        <w:t>более прогрессивной техники и технологии производства, улучшение организации труда - увеличив продолжительность трудового дня до 6,5-7 ч. и др.), которые будут способствовать экономии заработной платы, сырья, материалов, энергии.</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Экономию затрат по оплате труда в результате внедрения организационно-технических мероприятий можно будет рассчитать путем умножения разности между трудоемкостью изделий до внедрения и после внедрения соответствующих мероприятий на планируемый уровень среднечасовой оплаты труда и на количество планируемых изделий. Так снизив трудоемкость изделий, за счет разумного сокращения аппарата управления и увеличения числа основных рабочих, можно снизить общие затраты на - 902 тыс.руб. (2777-187</w:t>
      </w:r>
      <w:r>
        <w:rPr>
          <w:color w:val="000000"/>
          <w:sz w:val="28"/>
          <w:szCs w:val="28"/>
        </w:rPr>
        <w:t>5</w:t>
      </w:r>
      <w:r w:rsidRPr="00030F33">
        <w:rPr>
          <w:color w:val="000000"/>
          <w:sz w:val="28"/>
          <w:szCs w:val="28"/>
        </w:rPr>
        <w:t>).</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Сумма экономии увеличится на процент отчислений от фонда оплаты труда, включаемых в себестоимость продукции (отчисления в фонд социальной защиты населения, фонд занятости и др.). Подсчитанный резерв составил 234,52 rbrc.py6. (722,02-487,5).</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Резерв снижения материальных затрат на производство запланированного выпуска продукции за счет внедрения новых технологий составил 805,44 py6.</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 xml:space="preserve">Резерв сокращения расходов на содержание основных средств за счет реализации, консервации, передачи в долгосрочную аренду и списания полученных, лишних, неиспользуемых зданий, машин, оборудования. Так на предприятии используется (действует) лишь 90% оборудования, экономия составит 3179,5 </w:t>
      </w:r>
      <w:r>
        <w:rPr>
          <w:color w:val="000000"/>
          <w:sz w:val="28"/>
          <w:szCs w:val="28"/>
        </w:rPr>
        <w:t>тыс</w:t>
      </w:r>
      <w:r w:rsidRPr="00030F33">
        <w:rPr>
          <w:color w:val="000000"/>
          <w:sz w:val="28"/>
          <w:szCs w:val="28"/>
        </w:rPr>
        <w:t>.py6. (6595,5-3416).</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Таким образом, общий резерв себестоимости составил: 34768,91 (105551,</w:t>
      </w:r>
      <w:r>
        <w:rPr>
          <w:color w:val="000000"/>
          <w:sz w:val="28"/>
          <w:szCs w:val="28"/>
        </w:rPr>
        <w:t>99</w:t>
      </w:r>
      <w:r w:rsidRPr="00030F33">
        <w:rPr>
          <w:color w:val="000000"/>
          <w:sz w:val="28"/>
          <w:szCs w:val="28"/>
        </w:rPr>
        <w:t>-70793,09).</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В настоящее время, предприятие старается работать стабильно, при этом наблюдается увеличение объемов производства продукции, валовой выручки по сравнению с предыдущим годом, предприятие рентабельно. Анализ показал,</w:t>
      </w:r>
      <w:r>
        <w:rPr>
          <w:color w:val="000000"/>
          <w:sz w:val="28"/>
          <w:szCs w:val="28"/>
        </w:rPr>
        <w:t xml:space="preserve"> </w:t>
      </w:r>
      <w:r w:rsidRPr="00030F33">
        <w:rPr>
          <w:color w:val="000000"/>
          <w:sz w:val="28"/>
          <w:szCs w:val="28"/>
        </w:rPr>
        <w:t>что у предприятия есть реальные шансы укреплять и в дальнейшем свое экономическое и финансовое состояние.</w:t>
      </w:r>
    </w:p>
    <w:p w:rsidR="00F16CF4" w:rsidRPr="00030F33" w:rsidRDefault="00F16CF4" w:rsidP="00F16CF4">
      <w:pPr>
        <w:shd w:val="clear" w:color="auto" w:fill="FFFFFF"/>
        <w:spacing w:line="360" w:lineRule="auto"/>
        <w:ind w:firstLine="720"/>
        <w:jc w:val="both"/>
        <w:rPr>
          <w:sz w:val="28"/>
          <w:szCs w:val="28"/>
        </w:rPr>
      </w:pPr>
      <w:r w:rsidRPr="00030F33">
        <w:rPr>
          <w:color w:val="000000"/>
          <w:sz w:val="28"/>
          <w:szCs w:val="28"/>
        </w:rPr>
        <w:t xml:space="preserve">Объем    производства    продукции,    цена    продукта    и    затраты    на производство продукции находится в определенной зависимости друг от друга. Поэтому получение максимальной прибыли,    возможно, при определенных сочетаниях между этими величинами. При принятии решения, нацеленных на увеличение   прибыли   предприятия,   необходимо  учитывать  предполагаемые величины предельного дохода и предельных издержек (плановых). Применение плановых показателей при анализе показало, что у предприятия имеются возможности увеличить прибыль на 29676,56 тыс. руб. При этом необходимо снизить цену реализации продукции (В и </w:t>
      </w:r>
      <w:r w:rsidRPr="00030F33">
        <w:rPr>
          <w:color w:val="000000"/>
          <w:sz w:val="28"/>
          <w:szCs w:val="28"/>
          <w:lang w:val="en-US"/>
        </w:rPr>
        <w:t>D</w:t>
      </w:r>
      <w:r w:rsidRPr="00030F33">
        <w:rPr>
          <w:color w:val="000000"/>
          <w:sz w:val="28"/>
          <w:szCs w:val="28"/>
        </w:rPr>
        <w:t>) и объем реализации увеличится.</w:t>
      </w:r>
    </w:p>
    <w:p w:rsidR="00F16CF4" w:rsidRPr="00F06974" w:rsidRDefault="00F16CF4" w:rsidP="00B227C8">
      <w:pPr>
        <w:pStyle w:val="a9"/>
        <w:spacing w:before="0" w:beforeAutospacing="0" w:after="0" w:afterAutospacing="0" w:line="360" w:lineRule="auto"/>
        <w:ind w:firstLine="720"/>
        <w:jc w:val="both"/>
        <w:rPr>
          <w:color w:val="auto"/>
          <w:sz w:val="28"/>
          <w:szCs w:val="28"/>
        </w:rPr>
      </w:pPr>
    </w:p>
    <w:p w:rsidR="00B227C8" w:rsidRDefault="00B227C8" w:rsidP="00B227C8">
      <w:pPr>
        <w:spacing w:line="360" w:lineRule="auto"/>
      </w:pPr>
    </w:p>
    <w:p w:rsidR="007C0FF6" w:rsidRDefault="007C0FF6" w:rsidP="007C0FF6">
      <w:pPr>
        <w:shd w:val="clear" w:color="auto" w:fill="FFFFFF"/>
        <w:spacing w:line="475" w:lineRule="exact"/>
        <w:ind w:left="2194" w:firstLine="7238"/>
        <w:rPr>
          <w:b/>
          <w:bCs/>
          <w:color w:val="000000"/>
          <w:sz w:val="28"/>
          <w:szCs w:val="28"/>
        </w:rPr>
      </w:pPr>
    </w:p>
    <w:p w:rsidR="00543DCD" w:rsidRDefault="00543DCD" w:rsidP="007C0FF6">
      <w:pPr>
        <w:shd w:val="clear" w:color="auto" w:fill="FFFFFF"/>
        <w:spacing w:line="475" w:lineRule="exact"/>
        <w:ind w:left="2194" w:firstLine="7238"/>
        <w:rPr>
          <w:b/>
          <w:bCs/>
          <w:color w:val="000000"/>
          <w:sz w:val="28"/>
          <w:szCs w:val="28"/>
        </w:rPr>
      </w:pPr>
    </w:p>
    <w:p w:rsidR="00543DCD" w:rsidRDefault="00543DCD" w:rsidP="007C0FF6">
      <w:pPr>
        <w:shd w:val="clear" w:color="auto" w:fill="FFFFFF"/>
        <w:spacing w:line="475" w:lineRule="exact"/>
        <w:ind w:left="2194" w:firstLine="7238"/>
        <w:rPr>
          <w:b/>
          <w:bCs/>
          <w:color w:val="000000"/>
          <w:sz w:val="28"/>
          <w:szCs w:val="28"/>
        </w:rPr>
      </w:pPr>
    </w:p>
    <w:p w:rsidR="00543DCD" w:rsidRDefault="00543DCD" w:rsidP="007C0FF6">
      <w:pPr>
        <w:shd w:val="clear" w:color="auto" w:fill="FFFFFF"/>
        <w:spacing w:line="475" w:lineRule="exact"/>
        <w:ind w:left="2194" w:firstLine="7238"/>
        <w:rPr>
          <w:b/>
          <w:bCs/>
          <w:color w:val="000000"/>
          <w:sz w:val="28"/>
          <w:szCs w:val="28"/>
        </w:rPr>
      </w:pPr>
    </w:p>
    <w:p w:rsidR="00543DCD" w:rsidRDefault="00543DCD" w:rsidP="007C0FF6">
      <w:pPr>
        <w:shd w:val="clear" w:color="auto" w:fill="FFFFFF"/>
        <w:spacing w:line="475" w:lineRule="exact"/>
        <w:ind w:left="2194" w:firstLine="7238"/>
        <w:rPr>
          <w:b/>
          <w:bCs/>
          <w:color w:val="000000"/>
          <w:sz w:val="28"/>
          <w:szCs w:val="28"/>
        </w:rPr>
      </w:pPr>
    </w:p>
    <w:p w:rsidR="00543DCD" w:rsidRDefault="00543DCD" w:rsidP="007C0FF6">
      <w:pPr>
        <w:shd w:val="clear" w:color="auto" w:fill="FFFFFF"/>
        <w:spacing w:line="475" w:lineRule="exact"/>
        <w:ind w:left="2194" w:firstLine="7238"/>
        <w:rPr>
          <w:b/>
          <w:bCs/>
          <w:color w:val="000000"/>
          <w:sz w:val="28"/>
          <w:szCs w:val="28"/>
        </w:rPr>
      </w:pPr>
    </w:p>
    <w:p w:rsidR="00543DCD" w:rsidRDefault="00543DCD" w:rsidP="007C0FF6">
      <w:pPr>
        <w:shd w:val="clear" w:color="auto" w:fill="FFFFFF"/>
        <w:spacing w:line="475" w:lineRule="exact"/>
        <w:ind w:left="2194" w:firstLine="7238"/>
        <w:rPr>
          <w:b/>
          <w:bCs/>
          <w:color w:val="000000"/>
          <w:sz w:val="28"/>
          <w:szCs w:val="28"/>
        </w:rPr>
      </w:pPr>
    </w:p>
    <w:p w:rsidR="00543DCD" w:rsidRDefault="00543DCD" w:rsidP="007C0FF6">
      <w:pPr>
        <w:shd w:val="clear" w:color="auto" w:fill="FFFFFF"/>
        <w:spacing w:line="475" w:lineRule="exact"/>
        <w:ind w:left="2194" w:firstLine="7238"/>
        <w:rPr>
          <w:b/>
          <w:bCs/>
          <w:color w:val="000000"/>
          <w:sz w:val="28"/>
          <w:szCs w:val="28"/>
        </w:rPr>
      </w:pPr>
    </w:p>
    <w:p w:rsidR="00543DCD" w:rsidRDefault="00543DCD" w:rsidP="007C0FF6">
      <w:pPr>
        <w:shd w:val="clear" w:color="auto" w:fill="FFFFFF"/>
        <w:spacing w:line="475" w:lineRule="exact"/>
        <w:ind w:left="2194" w:firstLine="7238"/>
        <w:rPr>
          <w:b/>
          <w:bCs/>
          <w:color w:val="000000"/>
          <w:sz w:val="28"/>
          <w:szCs w:val="28"/>
        </w:rPr>
      </w:pPr>
    </w:p>
    <w:p w:rsidR="00543DCD" w:rsidRDefault="00543DCD" w:rsidP="007C0FF6">
      <w:pPr>
        <w:shd w:val="clear" w:color="auto" w:fill="FFFFFF"/>
        <w:spacing w:line="475" w:lineRule="exact"/>
        <w:ind w:left="2194" w:firstLine="7238"/>
        <w:rPr>
          <w:b/>
          <w:bCs/>
          <w:color w:val="000000"/>
          <w:sz w:val="28"/>
          <w:szCs w:val="28"/>
        </w:rPr>
      </w:pPr>
    </w:p>
    <w:p w:rsidR="00543DCD" w:rsidRDefault="00543DCD" w:rsidP="007C0FF6">
      <w:pPr>
        <w:shd w:val="clear" w:color="auto" w:fill="FFFFFF"/>
        <w:spacing w:line="475" w:lineRule="exact"/>
        <w:ind w:left="2194" w:firstLine="7238"/>
        <w:rPr>
          <w:b/>
          <w:bCs/>
          <w:color w:val="000000"/>
          <w:sz w:val="28"/>
          <w:szCs w:val="28"/>
        </w:rPr>
      </w:pPr>
    </w:p>
    <w:p w:rsidR="00543DCD" w:rsidRDefault="00543DCD" w:rsidP="007C0FF6">
      <w:pPr>
        <w:shd w:val="clear" w:color="auto" w:fill="FFFFFF"/>
        <w:spacing w:line="475" w:lineRule="exact"/>
        <w:ind w:left="2194" w:firstLine="7238"/>
        <w:rPr>
          <w:b/>
          <w:bCs/>
          <w:color w:val="000000"/>
          <w:sz w:val="28"/>
          <w:szCs w:val="28"/>
        </w:rPr>
      </w:pPr>
    </w:p>
    <w:p w:rsidR="00543DCD" w:rsidRDefault="00543DCD" w:rsidP="007C0FF6">
      <w:pPr>
        <w:shd w:val="clear" w:color="auto" w:fill="FFFFFF"/>
        <w:spacing w:line="475" w:lineRule="exact"/>
        <w:ind w:left="2194" w:firstLine="7238"/>
        <w:rPr>
          <w:b/>
          <w:bCs/>
          <w:color w:val="000000"/>
          <w:sz w:val="28"/>
          <w:szCs w:val="28"/>
        </w:rPr>
      </w:pPr>
    </w:p>
    <w:p w:rsidR="00543DCD" w:rsidRDefault="00543DCD" w:rsidP="007C0FF6">
      <w:pPr>
        <w:shd w:val="clear" w:color="auto" w:fill="FFFFFF"/>
        <w:spacing w:line="475" w:lineRule="exact"/>
        <w:ind w:left="2194" w:firstLine="7238"/>
        <w:rPr>
          <w:b/>
          <w:bCs/>
          <w:color w:val="000000"/>
          <w:sz w:val="28"/>
          <w:szCs w:val="28"/>
        </w:rPr>
      </w:pPr>
    </w:p>
    <w:p w:rsidR="00543DCD" w:rsidRDefault="00543DCD" w:rsidP="007C0FF6">
      <w:pPr>
        <w:shd w:val="clear" w:color="auto" w:fill="FFFFFF"/>
        <w:spacing w:line="475" w:lineRule="exact"/>
        <w:ind w:left="2194" w:firstLine="7238"/>
        <w:rPr>
          <w:b/>
          <w:bCs/>
          <w:color w:val="000000"/>
          <w:sz w:val="28"/>
          <w:szCs w:val="28"/>
        </w:rPr>
      </w:pPr>
    </w:p>
    <w:p w:rsidR="00543DCD" w:rsidRDefault="00543DCD" w:rsidP="007C0FF6">
      <w:pPr>
        <w:shd w:val="clear" w:color="auto" w:fill="FFFFFF"/>
        <w:spacing w:line="475" w:lineRule="exact"/>
        <w:ind w:left="2194" w:firstLine="7238"/>
        <w:rPr>
          <w:b/>
          <w:bCs/>
          <w:color w:val="000000"/>
          <w:sz w:val="28"/>
          <w:szCs w:val="28"/>
        </w:rPr>
      </w:pPr>
    </w:p>
    <w:p w:rsidR="00543DCD" w:rsidRDefault="00543DCD" w:rsidP="007C0FF6">
      <w:pPr>
        <w:shd w:val="clear" w:color="auto" w:fill="FFFFFF"/>
        <w:spacing w:line="475" w:lineRule="exact"/>
        <w:ind w:left="2194" w:firstLine="7238"/>
        <w:rPr>
          <w:b/>
          <w:bCs/>
          <w:color w:val="000000"/>
          <w:sz w:val="28"/>
          <w:szCs w:val="28"/>
        </w:rPr>
      </w:pPr>
    </w:p>
    <w:p w:rsidR="00543DCD" w:rsidRDefault="00543DCD" w:rsidP="007C0FF6">
      <w:pPr>
        <w:shd w:val="clear" w:color="auto" w:fill="FFFFFF"/>
        <w:spacing w:line="475" w:lineRule="exact"/>
        <w:ind w:left="2194" w:firstLine="7238"/>
        <w:rPr>
          <w:b/>
          <w:bCs/>
          <w:color w:val="000000"/>
          <w:sz w:val="28"/>
          <w:szCs w:val="28"/>
        </w:rPr>
      </w:pPr>
    </w:p>
    <w:p w:rsidR="00543DCD" w:rsidRDefault="00543DCD" w:rsidP="007C0FF6">
      <w:pPr>
        <w:shd w:val="clear" w:color="auto" w:fill="FFFFFF"/>
        <w:spacing w:line="475" w:lineRule="exact"/>
        <w:ind w:left="2194" w:firstLine="7238"/>
        <w:rPr>
          <w:b/>
          <w:bCs/>
          <w:color w:val="000000"/>
          <w:sz w:val="28"/>
          <w:szCs w:val="28"/>
        </w:rPr>
      </w:pPr>
    </w:p>
    <w:p w:rsidR="007C0FF6" w:rsidRPr="00666537" w:rsidRDefault="007C0FF6" w:rsidP="00666537">
      <w:pPr>
        <w:pStyle w:val="1"/>
        <w:jc w:val="center"/>
        <w:rPr>
          <w:rFonts w:ascii="Times New Roman" w:hAnsi="Times New Roman"/>
          <w:b w:val="0"/>
          <w:bCs w:val="0"/>
          <w:caps/>
          <w:color w:val="000000"/>
          <w:szCs w:val="28"/>
          <w:u w:val="single"/>
        </w:rPr>
      </w:pPr>
      <w:bookmarkStart w:id="69" w:name="_Toc222502708"/>
      <w:r w:rsidRPr="00666537">
        <w:rPr>
          <w:rFonts w:ascii="Times New Roman" w:hAnsi="Times New Roman"/>
          <w:b w:val="0"/>
          <w:bCs w:val="0"/>
          <w:caps/>
          <w:color w:val="000000"/>
          <w:szCs w:val="28"/>
          <w:u w:val="single"/>
        </w:rPr>
        <w:t>СПИСОК ИСПОЛЬЗОВАННОЙ ЛИТЕРАТУРЫ</w:t>
      </w:r>
      <w:bookmarkEnd w:id="69"/>
    </w:p>
    <w:p w:rsidR="00543DCD" w:rsidRPr="00543DCD" w:rsidRDefault="00543DCD" w:rsidP="00F23BF3">
      <w:pPr>
        <w:shd w:val="clear" w:color="auto" w:fill="FFFFFF"/>
        <w:jc w:val="center"/>
        <w:rPr>
          <w:sz w:val="28"/>
          <w:szCs w:val="28"/>
          <w:u w:val="single"/>
        </w:rPr>
      </w:pPr>
    </w:p>
    <w:p w:rsidR="007C0FF6" w:rsidRDefault="007C0FF6" w:rsidP="00F23BF3">
      <w:pPr>
        <w:shd w:val="clear" w:color="auto" w:fill="FFFFFF"/>
        <w:tabs>
          <w:tab w:val="left" w:pos="1066"/>
        </w:tabs>
        <w:spacing w:line="360" w:lineRule="auto"/>
        <w:ind w:firstLine="739"/>
      </w:pPr>
      <w:r>
        <w:rPr>
          <w:color w:val="000000"/>
          <w:spacing w:val="-36"/>
          <w:sz w:val="28"/>
          <w:szCs w:val="28"/>
        </w:rPr>
        <w:t>1.</w:t>
      </w:r>
      <w:r>
        <w:rPr>
          <w:color w:val="000000"/>
          <w:sz w:val="28"/>
          <w:szCs w:val="28"/>
        </w:rPr>
        <w:tab/>
      </w:r>
      <w:r>
        <w:rPr>
          <w:color w:val="000000"/>
          <w:spacing w:val="4"/>
          <w:sz w:val="28"/>
          <w:szCs w:val="28"/>
        </w:rPr>
        <w:t>Бердникова Г.  Б.    Прогнозирование экономического и социального</w:t>
      </w:r>
      <w:r>
        <w:rPr>
          <w:color w:val="000000"/>
          <w:spacing w:val="4"/>
          <w:sz w:val="28"/>
          <w:szCs w:val="28"/>
        </w:rPr>
        <w:br/>
      </w:r>
      <w:r>
        <w:rPr>
          <w:color w:val="000000"/>
          <w:spacing w:val="1"/>
          <w:sz w:val="28"/>
          <w:szCs w:val="28"/>
        </w:rPr>
        <w:t>развития. - Белгород, 1991.</w:t>
      </w:r>
    </w:p>
    <w:p w:rsidR="007C0FF6" w:rsidRDefault="007C0FF6" w:rsidP="007C0FF6">
      <w:pPr>
        <w:shd w:val="clear" w:color="auto" w:fill="FFFFFF"/>
        <w:tabs>
          <w:tab w:val="left" w:pos="1133"/>
        </w:tabs>
        <w:spacing w:line="475" w:lineRule="exact"/>
        <w:ind w:firstLine="706"/>
      </w:pPr>
      <w:r>
        <w:rPr>
          <w:color w:val="000000"/>
          <w:spacing w:val="-17"/>
          <w:sz w:val="28"/>
          <w:szCs w:val="28"/>
        </w:rPr>
        <w:t>2.</w:t>
      </w:r>
      <w:r>
        <w:rPr>
          <w:color w:val="000000"/>
          <w:sz w:val="28"/>
          <w:szCs w:val="28"/>
        </w:rPr>
        <w:tab/>
        <w:t>Бурцев   В.В.   Комплексный   экономический   анализ   формирования</w:t>
      </w:r>
      <w:r>
        <w:rPr>
          <w:color w:val="000000"/>
          <w:sz w:val="28"/>
          <w:szCs w:val="28"/>
        </w:rPr>
        <w:br/>
      </w:r>
      <w:r>
        <w:rPr>
          <w:color w:val="000000"/>
          <w:spacing w:val="3"/>
          <w:sz w:val="28"/>
          <w:szCs w:val="28"/>
        </w:rPr>
        <w:t>ассортиментных программ// Финансовый менеджмент. -2006. -№4.</w:t>
      </w:r>
    </w:p>
    <w:p w:rsidR="007C0FF6" w:rsidRDefault="007C0FF6" w:rsidP="007C0FF6">
      <w:pPr>
        <w:shd w:val="clear" w:color="auto" w:fill="FFFFFF"/>
        <w:tabs>
          <w:tab w:val="left" w:pos="1046"/>
        </w:tabs>
        <w:spacing w:line="475" w:lineRule="exact"/>
        <w:ind w:left="14" w:firstLine="701"/>
      </w:pPr>
      <w:r>
        <w:rPr>
          <w:color w:val="000000"/>
          <w:spacing w:val="-20"/>
          <w:sz w:val="28"/>
          <w:szCs w:val="28"/>
        </w:rPr>
        <w:t>3.</w:t>
      </w:r>
      <w:r>
        <w:rPr>
          <w:color w:val="000000"/>
          <w:sz w:val="28"/>
          <w:szCs w:val="28"/>
        </w:rPr>
        <w:tab/>
      </w:r>
      <w:r>
        <w:rPr>
          <w:color w:val="000000"/>
          <w:spacing w:val="4"/>
          <w:sz w:val="28"/>
          <w:szCs w:val="28"/>
        </w:rPr>
        <w:t>Зайцев Н. Л. Экономика промышленного предприятия: Учебник; 2-е</w:t>
      </w:r>
      <w:r>
        <w:rPr>
          <w:color w:val="000000"/>
          <w:spacing w:val="4"/>
          <w:sz w:val="28"/>
          <w:szCs w:val="28"/>
        </w:rPr>
        <w:br/>
      </w:r>
      <w:r>
        <w:rPr>
          <w:color w:val="000000"/>
          <w:spacing w:val="3"/>
          <w:sz w:val="28"/>
          <w:szCs w:val="28"/>
        </w:rPr>
        <w:t>изд., перераб. и доп. - М: ИНФРА-М, 1998. - 336 с.</w:t>
      </w:r>
    </w:p>
    <w:p w:rsidR="007C0FF6" w:rsidRDefault="007C0FF6" w:rsidP="007C0FF6">
      <w:pPr>
        <w:shd w:val="clear" w:color="auto" w:fill="FFFFFF"/>
        <w:spacing w:line="475" w:lineRule="exact"/>
        <w:ind w:left="24" w:right="67" w:firstLine="691"/>
        <w:jc w:val="both"/>
      </w:pPr>
      <w:r>
        <w:rPr>
          <w:color w:val="000000"/>
          <w:spacing w:val="3"/>
          <w:sz w:val="28"/>
          <w:szCs w:val="28"/>
        </w:rPr>
        <w:t xml:space="preserve">4  Ковалев  В.  В.,  Волкова О.  Н.  Анализ  хозяйственной  деятельности </w:t>
      </w:r>
      <w:r>
        <w:rPr>
          <w:color w:val="000000"/>
          <w:spacing w:val="1"/>
          <w:sz w:val="28"/>
          <w:szCs w:val="28"/>
        </w:rPr>
        <w:t>предприятия: - М: ТК Велби, Изд-во Проспект, 2007.</w:t>
      </w:r>
    </w:p>
    <w:p w:rsidR="007C0FF6" w:rsidRDefault="007C0FF6" w:rsidP="007C0FF6">
      <w:pPr>
        <w:widowControl w:val="0"/>
        <w:numPr>
          <w:ilvl w:val="0"/>
          <w:numId w:val="25"/>
        </w:numPr>
        <w:shd w:val="clear" w:color="auto" w:fill="FFFFFF"/>
        <w:tabs>
          <w:tab w:val="left" w:pos="1061"/>
        </w:tabs>
        <w:autoSpaceDE w:val="0"/>
        <w:autoSpaceDN w:val="0"/>
        <w:adjustRightInd w:val="0"/>
        <w:spacing w:before="5" w:line="475" w:lineRule="exact"/>
        <w:ind w:left="24" w:firstLine="706"/>
        <w:rPr>
          <w:color w:val="000000"/>
          <w:spacing w:val="-20"/>
          <w:sz w:val="28"/>
          <w:szCs w:val="28"/>
        </w:rPr>
      </w:pPr>
      <w:r>
        <w:rPr>
          <w:color w:val="000000"/>
          <w:spacing w:val="7"/>
          <w:sz w:val="28"/>
          <w:szCs w:val="28"/>
        </w:rPr>
        <w:t>КЭАХД: Учеб /Л.Т. Гиляровская. - М: ТК Велби, Изд-во Проспект,</w:t>
      </w:r>
      <w:r>
        <w:rPr>
          <w:color w:val="000000"/>
          <w:spacing w:val="7"/>
          <w:sz w:val="28"/>
          <w:szCs w:val="28"/>
        </w:rPr>
        <w:br/>
      </w:r>
      <w:r>
        <w:rPr>
          <w:color w:val="000000"/>
          <w:spacing w:val="-10"/>
          <w:sz w:val="28"/>
          <w:szCs w:val="28"/>
        </w:rPr>
        <w:t>2007.</w:t>
      </w:r>
    </w:p>
    <w:p w:rsidR="007C0FF6" w:rsidRDefault="007C0FF6" w:rsidP="007C0FF6">
      <w:pPr>
        <w:widowControl w:val="0"/>
        <w:numPr>
          <w:ilvl w:val="0"/>
          <w:numId w:val="25"/>
        </w:numPr>
        <w:shd w:val="clear" w:color="auto" w:fill="FFFFFF"/>
        <w:tabs>
          <w:tab w:val="left" w:pos="1061"/>
        </w:tabs>
        <w:autoSpaceDE w:val="0"/>
        <w:autoSpaceDN w:val="0"/>
        <w:adjustRightInd w:val="0"/>
        <w:spacing w:line="475" w:lineRule="exact"/>
        <w:ind w:left="24" w:firstLine="706"/>
        <w:rPr>
          <w:color w:val="000000"/>
          <w:spacing w:val="-16"/>
          <w:sz w:val="28"/>
          <w:szCs w:val="28"/>
        </w:rPr>
      </w:pPr>
      <w:r>
        <w:rPr>
          <w:color w:val="000000"/>
          <w:spacing w:val="8"/>
          <w:sz w:val="28"/>
          <w:szCs w:val="28"/>
        </w:rPr>
        <w:t>Производственный менеджмент/ Под ред. В. А. Козловского. - М.:</w:t>
      </w:r>
      <w:r>
        <w:rPr>
          <w:color w:val="000000"/>
          <w:spacing w:val="8"/>
          <w:sz w:val="28"/>
          <w:szCs w:val="28"/>
        </w:rPr>
        <w:br/>
      </w:r>
      <w:r>
        <w:rPr>
          <w:color w:val="000000"/>
          <w:spacing w:val="7"/>
          <w:sz w:val="28"/>
          <w:szCs w:val="28"/>
        </w:rPr>
        <w:t>ИHOPA-M. 2003.-574 c.</w:t>
      </w:r>
    </w:p>
    <w:p w:rsidR="007C0FF6" w:rsidRDefault="007C0FF6" w:rsidP="007C0FF6">
      <w:pPr>
        <w:shd w:val="clear" w:color="auto" w:fill="FFFFFF"/>
        <w:tabs>
          <w:tab w:val="left" w:pos="1162"/>
        </w:tabs>
        <w:spacing w:line="475" w:lineRule="exact"/>
        <w:ind w:left="38" w:firstLine="710"/>
      </w:pPr>
      <w:r>
        <w:rPr>
          <w:color w:val="000000"/>
          <w:spacing w:val="-22"/>
          <w:sz w:val="28"/>
          <w:szCs w:val="28"/>
        </w:rPr>
        <w:t>7.</w:t>
      </w:r>
      <w:r>
        <w:rPr>
          <w:color w:val="000000"/>
          <w:sz w:val="28"/>
          <w:szCs w:val="28"/>
        </w:rPr>
        <w:tab/>
      </w:r>
      <w:r>
        <w:rPr>
          <w:color w:val="000000"/>
          <w:spacing w:val="-1"/>
          <w:sz w:val="28"/>
          <w:szCs w:val="28"/>
        </w:rPr>
        <w:t>Савицкая   Г.В.   Анализ   хозяйственной   деятельности   предприятия:</w:t>
      </w:r>
      <w:r>
        <w:rPr>
          <w:color w:val="000000"/>
          <w:spacing w:val="-1"/>
          <w:sz w:val="28"/>
          <w:szCs w:val="28"/>
        </w:rPr>
        <w:br/>
        <w:t>4-e u3A. -M.: ИHOPA-M, 2008.</w:t>
      </w:r>
    </w:p>
    <w:p w:rsidR="007C0FF6" w:rsidRDefault="007C0FF6" w:rsidP="007C0FF6">
      <w:pPr>
        <w:shd w:val="clear" w:color="auto" w:fill="FFFFFF"/>
        <w:tabs>
          <w:tab w:val="left" w:pos="1051"/>
        </w:tabs>
        <w:spacing w:before="5" w:line="475" w:lineRule="exact"/>
        <w:ind w:left="53" w:firstLine="701"/>
      </w:pPr>
      <w:r>
        <w:rPr>
          <w:color w:val="000000"/>
          <w:spacing w:val="-20"/>
          <w:sz w:val="28"/>
          <w:szCs w:val="28"/>
        </w:rPr>
        <w:t>8.</w:t>
      </w:r>
      <w:r>
        <w:rPr>
          <w:color w:val="000000"/>
          <w:sz w:val="28"/>
          <w:szCs w:val="28"/>
        </w:rPr>
        <w:tab/>
      </w:r>
      <w:r>
        <w:rPr>
          <w:color w:val="000000"/>
          <w:spacing w:val="2"/>
          <w:sz w:val="28"/>
          <w:szCs w:val="28"/>
        </w:rPr>
        <w:t xml:space="preserve">Сергеев И.В. Экономика предприятия: Учебное пособие. М.: Финансы </w:t>
      </w:r>
      <w:r>
        <w:rPr>
          <w:color w:val="000000"/>
          <w:spacing w:val="-2"/>
          <w:sz w:val="28"/>
          <w:szCs w:val="28"/>
        </w:rPr>
        <w:t>и статистика, 1997.</w:t>
      </w:r>
    </w:p>
    <w:p w:rsidR="007C0FF6" w:rsidRDefault="007C0FF6" w:rsidP="007C0FF6">
      <w:pPr>
        <w:widowControl w:val="0"/>
        <w:numPr>
          <w:ilvl w:val="0"/>
          <w:numId w:val="26"/>
        </w:numPr>
        <w:shd w:val="clear" w:color="auto" w:fill="FFFFFF"/>
        <w:tabs>
          <w:tab w:val="left" w:pos="1200"/>
        </w:tabs>
        <w:autoSpaceDE w:val="0"/>
        <w:autoSpaceDN w:val="0"/>
        <w:adjustRightInd w:val="0"/>
        <w:spacing w:line="475" w:lineRule="exact"/>
        <w:ind w:left="48" w:firstLine="706"/>
        <w:rPr>
          <w:color w:val="000000"/>
          <w:spacing w:val="-15"/>
          <w:sz w:val="28"/>
          <w:szCs w:val="28"/>
        </w:rPr>
      </w:pPr>
      <w:r>
        <w:rPr>
          <w:color w:val="000000"/>
          <w:spacing w:val="-2"/>
          <w:sz w:val="28"/>
          <w:szCs w:val="28"/>
        </w:rPr>
        <w:t>Чуев    И.Н.    Комплексный   экономический    анализ    хозяйственной</w:t>
      </w:r>
      <w:r>
        <w:rPr>
          <w:color w:val="000000"/>
          <w:spacing w:val="-2"/>
          <w:sz w:val="28"/>
          <w:szCs w:val="28"/>
        </w:rPr>
        <w:br/>
      </w:r>
      <w:r>
        <w:rPr>
          <w:color w:val="000000"/>
          <w:spacing w:val="-1"/>
          <w:sz w:val="28"/>
          <w:szCs w:val="28"/>
        </w:rPr>
        <w:t>деятельности: Учебник для вузов. М.: Дашков и К, 2006</w:t>
      </w:r>
    </w:p>
    <w:p w:rsidR="007C0FF6" w:rsidRDefault="007C0FF6" w:rsidP="007C0FF6">
      <w:pPr>
        <w:widowControl w:val="0"/>
        <w:numPr>
          <w:ilvl w:val="0"/>
          <w:numId w:val="26"/>
        </w:numPr>
        <w:shd w:val="clear" w:color="auto" w:fill="FFFFFF"/>
        <w:tabs>
          <w:tab w:val="left" w:pos="1200"/>
        </w:tabs>
        <w:autoSpaceDE w:val="0"/>
        <w:autoSpaceDN w:val="0"/>
        <w:adjustRightInd w:val="0"/>
        <w:spacing w:line="475" w:lineRule="exact"/>
        <w:ind w:left="48" w:firstLine="706"/>
        <w:rPr>
          <w:color w:val="000000"/>
          <w:spacing w:val="-21"/>
          <w:sz w:val="28"/>
          <w:szCs w:val="28"/>
        </w:rPr>
      </w:pPr>
      <w:r>
        <w:rPr>
          <w:color w:val="000000"/>
          <w:spacing w:val="-1"/>
          <w:sz w:val="28"/>
          <w:szCs w:val="28"/>
        </w:rPr>
        <w:t>Чугришин Н. Современные подходы к оценке результатов финансово-</w:t>
      </w:r>
      <w:r>
        <w:rPr>
          <w:color w:val="000000"/>
          <w:spacing w:val="-1"/>
          <w:sz w:val="28"/>
          <w:szCs w:val="28"/>
        </w:rPr>
        <w:br/>
      </w:r>
      <w:r>
        <w:rPr>
          <w:color w:val="000000"/>
          <w:spacing w:val="1"/>
          <w:sz w:val="28"/>
          <w:szCs w:val="28"/>
        </w:rPr>
        <w:t>хозяйственной деятельности// Консультант Директора. - 2002. -№9.</w:t>
      </w:r>
    </w:p>
    <w:p w:rsidR="007C0FF6" w:rsidRDefault="007C0FF6" w:rsidP="007C0FF6">
      <w:pPr>
        <w:widowControl w:val="0"/>
        <w:numPr>
          <w:ilvl w:val="0"/>
          <w:numId w:val="26"/>
        </w:numPr>
        <w:shd w:val="clear" w:color="auto" w:fill="FFFFFF"/>
        <w:tabs>
          <w:tab w:val="left" w:pos="1200"/>
        </w:tabs>
        <w:autoSpaceDE w:val="0"/>
        <w:autoSpaceDN w:val="0"/>
        <w:adjustRightInd w:val="0"/>
        <w:spacing w:line="504" w:lineRule="exact"/>
        <w:ind w:left="48" w:firstLine="706"/>
        <w:rPr>
          <w:color w:val="000000"/>
          <w:spacing w:val="-21"/>
          <w:sz w:val="28"/>
          <w:szCs w:val="28"/>
        </w:rPr>
      </w:pPr>
      <w:r>
        <w:rPr>
          <w:color w:val="000000"/>
          <w:spacing w:val="5"/>
          <w:sz w:val="28"/>
          <w:szCs w:val="28"/>
        </w:rPr>
        <w:t xml:space="preserve">Экономика предприятия / Под ред. В. Я. Горфинкеля. </w:t>
      </w:r>
      <w:r>
        <w:rPr>
          <w:color w:val="000000"/>
          <w:spacing w:val="-1"/>
          <w:sz w:val="28"/>
          <w:szCs w:val="28"/>
        </w:rPr>
        <w:t>1996. - 367c.</w:t>
      </w:r>
    </w:p>
    <w:p w:rsidR="00B67284" w:rsidRPr="0022546F" w:rsidRDefault="00B67284" w:rsidP="00B227C8">
      <w:pPr>
        <w:shd w:val="clear" w:color="auto" w:fill="FFFFFF"/>
        <w:spacing w:line="360" w:lineRule="auto"/>
        <w:ind w:firstLine="720"/>
        <w:jc w:val="both"/>
        <w:rPr>
          <w:sz w:val="28"/>
          <w:szCs w:val="28"/>
        </w:rPr>
      </w:pPr>
      <w:bookmarkStart w:id="70" w:name="_GoBack"/>
      <w:bookmarkEnd w:id="70"/>
    </w:p>
    <w:sectPr w:rsidR="00B67284" w:rsidRPr="0022546F" w:rsidSect="00D5299F">
      <w:footerReference w:type="even" r:id="rId246"/>
      <w:footerReference w:type="default" r:id="rId247"/>
      <w:pgSz w:w="11909" w:h="16834" w:code="9"/>
      <w:pgMar w:top="1134" w:right="567"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665" w:rsidRDefault="002D6665">
      <w:r>
        <w:separator/>
      </w:r>
    </w:p>
  </w:endnote>
  <w:endnote w:type="continuationSeparator" w:id="0">
    <w:p w:rsidR="002D6665" w:rsidRDefault="002D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537" w:rsidRDefault="00666537">
    <w:pPr>
      <w:pStyle w:val="a4"/>
      <w:jc w:val="right"/>
    </w:pPr>
    <w:r>
      <w:fldChar w:fldCharType="begin"/>
    </w:r>
    <w:r>
      <w:instrText xml:space="preserve"> PAGE   \* MERGEFORMAT </w:instrText>
    </w:r>
    <w:r>
      <w:fldChar w:fldCharType="separate"/>
    </w:r>
    <w:r w:rsidR="00D92A32">
      <w:rPr>
        <w:noProof/>
      </w:rPr>
      <w:t>1</w:t>
    </w:r>
    <w:r>
      <w:fldChar w:fldCharType="end"/>
    </w:r>
  </w:p>
  <w:p w:rsidR="00666537" w:rsidRDefault="0066653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537" w:rsidRDefault="0066653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66537" w:rsidRDefault="0066653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537" w:rsidRDefault="0066653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665" w:rsidRDefault="002D6665">
      <w:r>
        <w:separator/>
      </w:r>
    </w:p>
  </w:footnote>
  <w:footnote w:type="continuationSeparator" w:id="0">
    <w:p w:rsidR="002D6665" w:rsidRDefault="002D66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2189058"/>
    <w:lvl w:ilvl="0">
      <w:numFmt w:val="decimal"/>
      <w:lvlText w:val="*"/>
      <w:lvlJc w:val="left"/>
    </w:lvl>
  </w:abstractNum>
  <w:abstractNum w:abstractNumId="1">
    <w:nsid w:val="02C274E7"/>
    <w:multiLevelType w:val="hybridMultilevel"/>
    <w:tmpl w:val="90F8EC4E"/>
    <w:lvl w:ilvl="0" w:tplc="E14CC02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08FE1B25"/>
    <w:multiLevelType w:val="hybridMultilevel"/>
    <w:tmpl w:val="0282A61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09BD5486"/>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1C85A54"/>
    <w:multiLevelType w:val="hybridMultilevel"/>
    <w:tmpl w:val="33D84026"/>
    <w:lvl w:ilvl="0" w:tplc="38A6A3CC">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710975"/>
    <w:multiLevelType w:val="singleLevel"/>
    <w:tmpl w:val="0310C8A4"/>
    <w:lvl w:ilvl="0">
      <w:start w:val="5"/>
      <w:numFmt w:val="decimal"/>
      <w:lvlText w:val="%1."/>
      <w:legacy w:legacy="1" w:legacySpace="0" w:legacyIndent="331"/>
      <w:lvlJc w:val="left"/>
      <w:rPr>
        <w:rFonts w:ascii="Times New Roman" w:hAnsi="Times New Roman" w:cs="Times New Roman" w:hint="default"/>
      </w:rPr>
    </w:lvl>
  </w:abstractNum>
  <w:abstractNum w:abstractNumId="6">
    <w:nsid w:val="1CD37B44"/>
    <w:multiLevelType w:val="singleLevel"/>
    <w:tmpl w:val="66BA45F2"/>
    <w:lvl w:ilvl="0">
      <w:start w:val="1"/>
      <w:numFmt w:val="decimal"/>
      <w:lvlText w:val="%1."/>
      <w:legacy w:legacy="1" w:legacySpace="0" w:legacyIndent="360"/>
      <w:lvlJc w:val="left"/>
      <w:rPr>
        <w:rFonts w:ascii="Times New Roman" w:hAnsi="Times New Roman" w:cs="Times New Roman" w:hint="default"/>
      </w:rPr>
    </w:lvl>
  </w:abstractNum>
  <w:abstractNum w:abstractNumId="7">
    <w:nsid w:val="230B08EE"/>
    <w:multiLevelType w:val="hybridMultilevel"/>
    <w:tmpl w:val="7DDE3664"/>
    <w:lvl w:ilvl="0" w:tplc="44BA1426">
      <w:start w:val="1"/>
      <w:numFmt w:val="bullet"/>
      <w:lvlText w:val="-"/>
      <w:lvlJc w:val="left"/>
      <w:pPr>
        <w:tabs>
          <w:tab w:val="num" w:pos="0"/>
        </w:tabs>
        <w:ind w:left="0" w:firstLine="0"/>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hint="default"/>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E257402"/>
    <w:multiLevelType w:val="hybridMultilevel"/>
    <w:tmpl w:val="8F4CF232"/>
    <w:lvl w:ilvl="0" w:tplc="45CC3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EF93DD0"/>
    <w:multiLevelType w:val="hybridMultilevel"/>
    <w:tmpl w:val="7032A222"/>
    <w:lvl w:ilvl="0" w:tplc="3F7494A8">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4167AC9"/>
    <w:multiLevelType w:val="hybridMultilevel"/>
    <w:tmpl w:val="0CF20B3E"/>
    <w:lvl w:ilvl="0" w:tplc="3428417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35E142D4"/>
    <w:multiLevelType w:val="multilevel"/>
    <w:tmpl w:val="C4987D8E"/>
    <w:lvl w:ilvl="0">
      <w:start w:val="7"/>
      <w:numFmt w:val="decimal"/>
      <w:lvlText w:val="%1........i"/>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800"/>
        </w:tabs>
        <w:ind w:left="1800" w:hanging="1800"/>
      </w:pPr>
      <w:rPr>
        <w:rFonts w:hint="default"/>
      </w:rPr>
    </w:lvl>
  </w:abstractNum>
  <w:abstractNum w:abstractNumId="12">
    <w:nsid w:val="3694035C"/>
    <w:multiLevelType w:val="hybridMultilevel"/>
    <w:tmpl w:val="417A43A4"/>
    <w:lvl w:ilvl="0" w:tplc="76646F1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nsid w:val="36C559DE"/>
    <w:multiLevelType w:val="hybridMultilevel"/>
    <w:tmpl w:val="5C4658B6"/>
    <w:lvl w:ilvl="0" w:tplc="D2D6FB1E">
      <w:start w:val="3"/>
      <w:numFmt w:val="decimal"/>
      <w:lvlText w:val="%1."/>
      <w:lvlJc w:val="left"/>
      <w:pPr>
        <w:tabs>
          <w:tab w:val="num" w:pos="1069"/>
        </w:tabs>
        <w:ind w:left="1069" w:hanging="360"/>
      </w:pPr>
      <w:rPr>
        <w:rFonts w:hint="default"/>
        <w:b/>
        <w:sz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48A515E4"/>
    <w:multiLevelType w:val="hybridMultilevel"/>
    <w:tmpl w:val="AC860854"/>
    <w:lvl w:ilvl="0" w:tplc="A32AF884">
      <w:start w:val="3"/>
      <w:numFmt w:val="decimal"/>
      <w:lvlText w:val="%1."/>
      <w:lvlJc w:val="left"/>
      <w:pPr>
        <w:tabs>
          <w:tab w:val="num" w:pos="1069"/>
        </w:tabs>
        <w:ind w:left="1069" w:hanging="360"/>
      </w:pPr>
      <w:rPr>
        <w:rFonts w:hint="default"/>
        <w:b/>
        <w:sz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62953BB2"/>
    <w:multiLevelType w:val="hybridMultilevel"/>
    <w:tmpl w:val="D8CE13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30A1FC3"/>
    <w:multiLevelType w:val="multilevel"/>
    <w:tmpl w:val="5F4A24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6986557"/>
    <w:multiLevelType w:val="singleLevel"/>
    <w:tmpl w:val="F67A275A"/>
    <w:lvl w:ilvl="0">
      <w:start w:val="9"/>
      <w:numFmt w:val="decimal"/>
      <w:lvlText w:val="%1."/>
      <w:legacy w:legacy="1" w:legacySpace="0" w:legacyIndent="446"/>
      <w:lvlJc w:val="left"/>
      <w:rPr>
        <w:rFonts w:ascii="Times New Roman" w:hAnsi="Times New Roman" w:cs="Times New Roman" w:hint="default"/>
      </w:rPr>
    </w:lvl>
  </w:abstractNum>
  <w:abstractNum w:abstractNumId="18">
    <w:nsid w:val="7A741169"/>
    <w:multiLevelType w:val="hybridMultilevel"/>
    <w:tmpl w:val="55AC1B1E"/>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9">
    <w:nsid w:val="7D7B3C49"/>
    <w:multiLevelType w:val="hybridMultilevel"/>
    <w:tmpl w:val="EDB603AC"/>
    <w:lvl w:ilvl="0" w:tplc="04190001">
      <w:start w:val="1"/>
      <w:numFmt w:val="bullet"/>
      <w:lvlText w:val=""/>
      <w:lvlJc w:val="left"/>
      <w:pPr>
        <w:tabs>
          <w:tab w:val="num" w:pos="720"/>
        </w:tabs>
        <w:ind w:left="72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0"/>
    <w:lvlOverride w:ilvl="0">
      <w:lvl w:ilvl="0">
        <w:start w:val="65535"/>
        <w:numFmt w:val="bullet"/>
        <w:lvlText w:val="•"/>
        <w:legacy w:legacy="1" w:legacySpace="0" w:legacyIndent="62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4">
    <w:abstractNumId w:val="7"/>
  </w:num>
  <w:num w:numId="5">
    <w:abstractNumId w:val="4"/>
  </w:num>
  <w:num w:numId="6">
    <w:abstractNumId w:val="11"/>
  </w:num>
  <w:num w:numId="7">
    <w:abstractNumId w:val="3"/>
  </w:num>
  <w:num w:numId="8">
    <w:abstractNumId w:val="9"/>
  </w:num>
  <w:num w:numId="9">
    <w:abstractNumId w:val="16"/>
  </w:num>
  <w:num w:numId="10">
    <w:abstractNumId w:val="19"/>
  </w:num>
  <w:num w:numId="11">
    <w:abstractNumId w:val="18"/>
  </w:num>
  <w:num w:numId="12">
    <w:abstractNumId w:val="13"/>
  </w:num>
  <w:num w:numId="13">
    <w:abstractNumId w:val="14"/>
  </w:num>
  <w:num w:numId="14">
    <w:abstractNumId w:val="2"/>
  </w:num>
  <w:num w:numId="15">
    <w:abstractNumId w:val="1"/>
  </w:num>
  <w:num w:numId="16">
    <w:abstractNumId w:val="12"/>
  </w:num>
  <w:num w:numId="17">
    <w:abstractNumId w:val="15"/>
  </w:num>
  <w:num w:numId="18">
    <w:abstractNumId w:val="10"/>
  </w:num>
  <w:num w:numId="19">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20">
    <w:abstractNumId w:val="8"/>
  </w:num>
  <w:num w:numId="21">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25">
    <w:abstractNumId w:val="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61E1"/>
    <w:rsid w:val="000527ED"/>
    <w:rsid w:val="00093579"/>
    <w:rsid w:val="000C61E1"/>
    <w:rsid w:val="000C71E4"/>
    <w:rsid w:val="000D205C"/>
    <w:rsid w:val="0014545B"/>
    <w:rsid w:val="001672E5"/>
    <w:rsid w:val="001914A5"/>
    <w:rsid w:val="001A7B4D"/>
    <w:rsid w:val="001D34D0"/>
    <w:rsid w:val="001F3148"/>
    <w:rsid w:val="00220BBB"/>
    <w:rsid w:val="0022546F"/>
    <w:rsid w:val="0023049F"/>
    <w:rsid w:val="00232229"/>
    <w:rsid w:val="0024783F"/>
    <w:rsid w:val="002675A9"/>
    <w:rsid w:val="002C263C"/>
    <w:rsid w:val="002D6665"/>
    <w:rsid w:val="003470A7"/>
    <w:rsid w:val="0037238F"/>
    <w:rsid w:val="00394BD9"/>
    <w:rsid w:val="003C2627"/>
    <w:rsid w:val="003C5F67"/>
    <w:rsid w:val="003D7E55"/>
    <w:rsid w:val="003F63C4"/>
    <w:rsid w:val="0042741F"/>
    <w:rsid w:val="00462846"/>
    <w:rsid w:val="00464CA8"/>
    <w:rsid w:val="00465ADD"/>
    <w:rsid w:val="004B6F7A"/>
    <w:rsid w:val="00515042"/>
    <w:rsid w:val="00543DCD"/>
    <w:rsid w:val="00550ED0"/>
    <w:rsid w:val="005B06E7"/>
    <w:rsid w:val="00623A5C"/>
    <w:rsid w:val="00641B51"/>
    <w:rsid w:val="0065617F"/>
    <w:rsid w:val="00664E50"/>
    <w:rsid w:val="00666537"/>
    <w:rsid w:val="006D06CE"/>
    <w:rsid w:val="006E657D"/>
    <w:rsid w:val="006F6786"/>
    <w:rsid w:val="007055FC"/>
    <w:rsid w:val="0074788E"/>
    <w:rsid w:val="007606BC"/>
    <w:rsid w:val="007C0FF6"/>
    <w:rsid w:val="008772D8"/>
    <w:rsid w:val="008E742D"/>
    <w:rsid w:val="009035C7"/>
    <w:rsid w:val="00A13B29"/>
    <w:rsid w:val="00A267EA"/>
    <w:rsid w:val="00A34279"/>
    <w:rsid w:val="00AE58FB"/>
    <w:rsid w:val="00B227C8"/>
    <w:rsid w:val="00B24675"/>
    <w:rsid w:val="00B67284"/>
    <w:rsid w:val="00B93A87"/>
    <w:rsid w:val="00BC374B"/>
    <w:rsid w:val="00BC5647"/>
    <w:rsid w:val="00BD74F8"/>
    <w:rsid w:val="00C92F32"/>
    <w:rsid w:val="00CE1FC4"/>
    <w:rsid w:val="00D5299F"/>
    <w:rsid w:val="00D92A32"/>
    <w:rsid w:val="00DA3E8D"/>
    <w:rsid w:val="00DE21E3"/>
    <w:rsid w:val="00DF5457"/>
    <w:rsid w:val="00E54FEC"/>
    <w:rsid w:val="00EA143B"/>
    <w:rsid w:val="00EC0B67"/>
    <w:rsid w:val="00EC64FB"/>
    <w:rsid w:val="00F0036E"/>
    <w:rsid w:val="00F1225F"/>
    <w:rsid w:val="00F16CF4"/>
    <w:rsid w:val="00F23BF3"/>
    <w:rsid w:val="00F43F88"/>
    <w:rsid w:val="00F54C64"/>
    <w:rsid w:val="00F85884"/>
    <w:rsid w:val="00FB0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168"/>
    <o:shapelayout v:ext="edit">
      <o:idmap v:ext="edit" data="1"/>
    </o:shapelayout>
  </w:shapeDefaults>
  <w:decimalSymbol w:val=","/>
  <w:listSeparator w:val=";"/>
  <w15:chartTrackingRefBased/>
  <w15:docId w15:val="{F9EF7E23-C14F-4063-B75A-E64B039C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1E1"/>
    <w:rPr>
      <w:sz w:val="24"/>
      <w:szCs w:val="24"/>
    </w:rPr>
  </w:style>
  <w:style w:type="paragraph" w:styleId="1">
    <w:name w:val="heading 1"/>
    <w:basedOn w:val="a"/>
    <w:next w:val="a"/>
    <w:link w:val="10"/>
    <w:qFormat/>
    <w:rsid w:val="007606BC"/>
    <w:pPr>
      <w:keepNext/>
      <w:spacing w:before="240" w:after="60"/>
      <w:outlineLvl w:val="0"/>
    </w:pPr>
    <w:rPr>
      <w:rFonts w:ascii="Cambria" w:hAnsi="Cambria"/>
      <w:b/>
      <w:bCs/>
      <w:kern w:val="32"/>
      <w:sz w:val="32"/>
      <w:szCs w:val="32"/>
    </w:rPr>
  </w:style>
  <w:style w:type="paragraph" w:styleId="2">
    <w:name w:val="heading 2"/>
    <w:basedOn w:val="a"/>
    <w:next w:val="a"/>
    <w:link w:val="20"/>
    <w:qFormat/>
    <w:rsid w:val="00B227C8"/>
    <w:pPr>
      <w:keepNext/>
      <w:spacing w:before="240" w:after="60"/>
      <w:outlineLvl w:val="1"/>
    </w:pPr>
    <w:rPr>
      <w:rFonts w:ascii="Cambria" w:hAnsi="Cambria"/>
      <w:b/>
      <w:bCs/>
      <w:i/>
      <w:iCs/>
      <w:sz w:val="28"/>
      <w:szCs w:val="28"/>
    </w:rPr>
  </w:style>
  <w:style w:type="paragraph" w:styleId="3">
    <w:name w:val="heading 3"/>
    <w:basedOn w:val="a"/>
    <w:next w:val="a"/>
    <w:link w:val="30"/>
    <w:qFormat/>
    <w:rsid w:val="00B227C8"/>
    <w:pPr>
      <w:keepNext/>
      <w:spacing w:before="240" w:after="60"/>
      <w:outlineLvl w:val="2"/>
    </w:pPr>
    <w:rPr>
      <w:rFonts w:ascii="Cambria" w:hAnsi="Cambria"/>
      <w:b/>
      <w:bCs/>
      <w:sz w:val="26"/>
      <w:szCs w:val="26"/>
    </w:rPr>
  </w:style>
  <w:style w:type="paragraph" w:styleId="4">
    <w:name w:val="heading 4"/>
    <w:basedOn w:val="a"/>
    <w:next w:val="a"/>
    <w:link w:val="40"/>
    <w:qFormat/>
    <w:rsid w:val="00F16CF4"/>
    <w:pPr>
      <w:keepNext/>
      <w:spacing w:line="360" w:lineRule="auto"/>
      <w:ind w:firstLine="709"/>
      <w:jc w:val="both"/>
      <w:outlineLvl w:val="3"/>
    </w:pPr>
    <w:rPr>
      <w:sz w:val="28"/>
    </w:rPr>
  </w:style>
  <w:style w:type="paragraph" w:styleId="5">
    <w:name w:val="heading 5"/>
    <w:basedOn w:val="a"/>
    <w:next w:val="a"/>
    <w:link w:val="50"/>
    <w:qFormat/>
    <w:rsid w:val="00F16CF4"/>
    <w:pPr>
      <w:keepNext/>
      <w:ind w:firstLine="709"/>
      <w:jc w:val="center"/>
      <w:outlineLvl w:val="4"/>
    </w:pPr>
    <w:rPr>
      <w:b/>
      <w:bCs/>
      <w:sz w:val="28"/>
    </w:rPr>
  </w:style>
  <w:style w:type="paragraph" w:styleId="6">
    <w:name w:val="heading 6"/>
    <w:basedOn w:val="a"/>
    <w:next w:val="a"/>
    <w:link w:val="60"/>
    <w:qFormat/>
    <w:rsid w:val="00F16CF4"/>
    <w:pPr>
      <w:keepNext/>
      <w:ind w:firstLine="709"/>
      <w:jc w:val="both"/>
      <w:outlineLvl w:val="5"/>
    </w:pPr>
    <w:rPr>
      <w:color w:val="FF6600"/>
      <w:sz w:val="28"/>
    </w:rPr>
  </w:style>
  <w:style w:type="paragraph" w:styleId="8">
    <w:name w:val="heading 8"/>
    <w:basedOn w:val="a"/>
    <w:next w:val="a"/>
    <w:qFormat/>
    <w:rsid w:val="000C61E1"/>
    <w:pPr>
      <w:spacing w:before="240" w:after="60"/>
      <w:outlineLvl w:val="7"/>
    </w:pPr>
    <w:rPr>
      <w:i/>
      <w:iCs/>
    </w:rPr>
  </w:style>
  <w:style w:type="paragraph" w:styleId="9">
    <w:name w:val="heading 9"/>
    <w:basedOn w:val="a"/>
    <w:next w:val="a"/>
    <w:link w:val="90"/>
    <w:qFormat/>
    <w:rsid w:val="00F16CF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C61E1"/>
    <w:rPr>
      <w:rFonts w:ascii="Courier New" w:hAnsi="Courier New"/>
      <w:sz w:val="28"/>
      <w:szCs w:val="20"/>
    </w:rPr>
  </w:style>
  <w:style w:type="paragraph" w:styleId="a4">
    <w:name w:val="footer"/>
    <w:basedOn w:val="a"/>
    <w:link w:val="a5"/>
    <w:uiPriority w:val="99"/>
    <w:rsid w:val="000C61E1"/>
    <w:pPr>
      <w:tabs>
        <w:tab w:val="center" w:pos="4677"/>
        <w:tab w:val="right" w:pos="9355"/>
      </w:tabs>
    </w:pPr>
  </w:style>
  <w:style w:type="character" w:styleId="a6">
    <w:name w:val="page number"/>
    <w:basedOn w:val="a0"/>
    <w:rsid w:val="000C61E1"/>
  </w:style>
  <w:style w:type="paragraph" w:styleId="a7">
    <w:name w:val="Body Text Indent"/>
    <w:basedOn w:val="a"/>
    <w:rsid w:val="000C61E1"/>
    <w:pPr>
      <w:ind w:firstLine="709"/>
      <w:jc w:val="center"/>
    </w:pPr>
    <w:rPr>
      <w:sz w:val="28"/>
    </w:rPr>
  </w:style>
  <w:style w:type="character" w:customStyle="1" w:styleId="20">
    <w:name w:val="Заголовок 2 Знак"/>
    <w:basedOn w:val="a0"/>
    <w:link w:val="2"/>
    <w:semiHidden/>
    <w:rsid w:val="00B227C8"/>
    <w:rPr>
      <w:rFonts w:ascii="Cambria" w:eastAsia="Times New Roman" w:hAnsi="Cambria" w:cs="Times New Roman"/>
      <w:b/>
      <w:bCs/>
      <w:i/>
      <w:iCs/>
      <w:sz w:val="28"/>
      <w:szCs w:val="28"/>
    </w:rPr>
  </w:style>
  <w:style w:type="character" w:customStyle="1" w:styleId="30">
    <w:name w:val="Заголовок 3 Знак"/>
    <w:basedOn w:val="a0"/>
    <w:link w:val="3"/>
    <w:semiHidden/>
    <w:rsid w:val="00B227C8"/>
    <w:rPr>
      <w:rFonts w:ascii="Cambria" w:eastAsia="Times New Roman" w:hAnsi="Cambria" w:cs="Times New Roman"/>
      <w:b/>
      <w:bCs/>
      <w:sz w:val="26"/>
      <w:szCs w:val="26"/>
    </w:rPr>
  </w:style>
  <w:style w:type="table" w:styleId="a8">
    <w:name w:val="Table Grid"/>
    <w:basedOn w:val="a1"/>
    <w:rsid w:val="00B227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rsid w:val="00B227C8"/>
    <w:pPr>
      <w:spacing w:before="100" w:beforeAutospacing="1" w:after="100" w:afterAutospacing="1"/>
    </w:pPr>
    <w:rPr>
      <w:color w:val="333333"/>
    </w:rPr>
  </w:style>
  <w:style w:type="paragraph" w:styleId="aa">
    <w:name w:val="caption"/>
    <w:basedOn w:val="a"/>
    <w:next w:val="a"/>
    <w:qFormat/>
    <w:rsid w:val="00B227C8"/>
    <w:pPr>
      <w:widowControl w:val="0"/>
      <w:autoSpaceDE w:val="0"/>
      <w:autoSpaceDN w:val="0"/>
      <w:adjustRightInd w:val="0"/>
      <w:spacing w:before="120" w:after="120" w:line="260" w:lineRule="auto"/>
      <w:ind w:left="40" w:firstLine="220"/>
      <w:jc w:val="both"/>
    </w:pPr>
    <w:rPr>
      <w:b/>
      <w:bCs/>
      <w:sz w:val="20"/>
      <w:szCs w:val="20"/>
    </w:rPr>
  </w:style>
  <w:style w:type="character" w:customStyle="1" w:styleId="10">
    <w:name w:val="Заголовок 1 Знак"/>
    <w:basedOn w:val="a0"/>
    <w:link w:val="1"/>
    <w:rsid w:val="007606BC"/>
    <w:rPr>
      <w:rFonts w:ascii="Cambria" w:eastAsia="Times New Roman" w:hAnsi="Cambria" w:cs="Times New Roman"/>
      <w:b/>
      <w:bCs/>
      <w:kern w:val="32"/>
      <w:sz w:val="32"/>
      <w:szCs w:val="32"/>
    </w:rPr>
  </w:style>
  <w:style w:type="paragraph" w:styleId="21">
    <w:name w:val="Body Text Indent 2"/>
    <w:basedOn w:val="a"/>
    <w:link w:val="22"/>
    <w:rsid w:val="007606BC"/>
    <w:pPr>
      <w:spacing w:after="120" w:line="480" w:lineRule="auto"/>
      <w:ind w:left="283"/>
    </w:pPr>
  </w:style>
  <w:style w:type="character" w:customStyle="1" w:styleId="22">
    <w:name w:val="Основной текст с отступом 2 Знак"/>
    <w:basedOn w:val="a0"/>
    <w:link w:val="21"/>
    <w:rsid w:val="007606BC"/>
    <w:rPr>
      <w:sz w:val="24"/>
      <w:szCs w:val="24"/>
    </w:rPr>
  </w:style>
  <w:style w:type="paragraph" w:styleId="ab">
    <w:name w:val="header"/>
    <w:basedOn w:val="a"/>
    <w:link w:val="ac"/>
    <w:rsid w:val="007606BC"/>
    <w:pPr>
      <w:tabs>
        <w:tab w:val="center" w:pos="4153"/>
        <w:tab w:val="right" w:pos="8306"/>
      </w:tabs>
    </w:pPr>
  </w:style>
  <w:style w:type="character" w:customStyle="1" w:styleId="ac">
    <w:name w:val="Верхний колонтитул Знак"/>
    <w:basedOn w:val="a0"/>
    <w:link w:val="ab"/>
    <w:rsid w:val="007606BC"/>
    <w:rPr>
      <w:sz w:val="24"/>
      <w:szCs w:val="24"/>
    </w:rPr>
  </w:style>
  <w:style w:type="paragraph" w:styleId="23">
    <w:name w:val="Body Text 2"/>
    <w:basedOn w:val="a"/>
    <w:link w:val="24"/>
    <w:rsid w:val="00F16CF4"/>
    <w:pPr>
      <w:spacing w:after="120" w:line="480" w:lineRule="auto"/>
    </w:pPr>
  </w:style>
  <w:style w:type="character" w:customStyle="1" w:styleId="24">
    <w:name w:val="Основной текст 2 Знак"/>
    <w:basedOn w:val="a0"/>
    <w:link w:val="23"/>
    <w:rsid w:val="00F16CF4"/>
    <w:rPr>
      <w:sz w:val="24"/>
      <w:szCs w:val="24"/>
    </w:rPr>
  </w:style>
  <w:style w:type="paragraph" w:styleId="31">
    <w:name w:val="Body Text Indent 3"/>
    <w:basedOn w:val="a"/>
    <w:link w:val="32"/>
    <w:rsid w:val="00F16CF4"/>
    <w:pPr>
      <w:spacing w:after="120"/>
      <w:ind w:left="283"/>
    </w:pPr>
    <w:rPr>
      <w:sz w:val="16"/>
      <w:szCs w:val="16"/>
    </w:rPr>
  </w:style>
  <w:style w:type="character" w:customStyle="1" w:styleId="32">
    <w:name w:val="Основной текст с отступом 3 Знак"/>
    <w:basedOn w:val="a0"/>
    <w:link w:val="31"/>
    <w:rsid w:val="00F16CF4"/>
    <w:rPr>
      <w:sz w:val="16"/>
      <w:szCs w:val="16"/>
    </w:rPr>
  </w:style>
  <w:style w:type="character" w:customStyle="1" w:styleId="40">
    <w:name w:val="Заголовок 4 Знак"/>
    <w:basedOn w:val="a0"/>
    <w:link w:val="4"/>
    <w:rsid w:val="00F16CF4"/>
    <w:rPr>
      <w:sz w:val="28"/>
      <w:szCs w:val="24"/>
    </w:rPr>
  </w:style>
  <w:style w:type="character" w:customStyle="1" w:styleId="50">
    <w:name w:val="Заголовок 5 Знак"/>
    <w:basedOn w:val="a0"/>
    <w:link w:val="5"/>
    <w:rsid w:val="00F16CF4"/>
    <w:rPr>
      <w:b/>
      <w:bCs/>
      <w:sz w:val="28"/>
      <w:szCs w:val="24"/>
    </w:rPr>
  </w:style>
  <w:style w:type="character" w:customStyle="1" w:styleId="60">
    <w:name w:val="Заголовок 6 Знак"/>
    <w:basedOn w:val="a0"/>
    <w:link w:val="6"/>
    <w:rsid w:val="00F16CF4"/>
    <w:rPr>
      <w:color w:val="FF6600"/>
      <w:sz w:val="28"/>
      <w:szCs w:val="24"/>
    </w:rPr>
  </w:style>
  <w:style w:type="character" w:customStyle="1" w:styleId="90">
    <w:name w:val="Заголовок 9 Знак"/>
    <w:basedOn w:val="a0"/>
    <w:link w:val="9"/>
    <w:rsid w:val="00F16CF4"/>
    <w:rPr>
      <w:rFonts w:ascii="Arial" w:hAnsi="Arial" w:cs="Arial"/>
      <w:sz w:val="22"/>
      <w:szCs w:val="22"/>
    </w:rPr>
  </w:style>
  <w:style w:type="paragraph" w:styleId="ad">
    <w:name w:val="Title"/>
    <w:basedOn w:val="a"/>
    <w:link w:val="ae"/>
    <w:qFormat/>
    <w:rsid w:val="00F16CF4"/>
    <w:pPr>
      <w:jc w:val="center"/>
    </w:pPr>
    <w:rPr>
      <w:i/>
      <w:sz w:val="32"/>
    </w:rPr>
  </w:style>
  <w:style w:type="character" w:customStyle="1" w:styleId="ae">
    <w:name w:val="Название Знак"/>
    <w:basedOn w:val="a0"/>
    <w:link w:val="ad"/>
    <w:rsid w:val="00F16CF4"/>
    <w:rPr>
      <w:i/>
      <w:sz w:val="32"/>
      <w:szCs w:val="24"/>
    </w:rPr>
  </w:style>
  <w:style w:type="paragraph" w:styleId="af">
    <w:name w:val="TOC Heading"/>
    <w:basedOn w:val="1"/>
    <w:next w:val="a"/>
    <w:uiPriority w:val="39"/>
    <w:qFormat/>
    <w:rsid w:val="00220BBB"/>
    <w:pPr>
      <w:keepLines/>
      <w:spacing w:before="480" w:after="0" w:line="276" w:lineRule="auto"/>
      <w:outlineLvl w:val="9"/>
    </w:pPr>
    <w:rPr>
      <w:color w:val="365F91"/>
      <w:kern w:val="0"/>
      <w:sz w:val="28"/>
      <w:szCs w:val="28"/>
      <w:lang w:eastAsia="en-US"/>
    </w:rPr>
  </w:style>
  <w:style w:type="paragraph" w:styleId="25">
    <w:name w:val="toc 2"/>
    <w:basedOn w:val="a"/>
    <w:next w:val="a"/>
    <w:autoRedefine/>
    <w:uiPriority w:val="39"/>
    <w:unhideWhenUsed/>
    <w:qFormat/>
    <w:rsid w:val="00220BBB"/>
    <w:pPr>
      <w:ind w:left="240"/>
    </w:pPr>
    <w:rPr>
      <w:rFonts w:ascii="Calibri" w:hAnsi="Calibri"/>
      <w:smallCaps/>
      <w:sz w:val="20"/>
      <w:szCs w:val="20"/>
    </w:rPr>
  </w:style>
  <w:style w:type="paragraph" w:styleId="11">
    <w:name w:val="toc 1"/>
    <w:basedOn w:val="a"/>
    <w:next w:val="a"/>
    <w:autoRedefine/>
    <w:uiPriority w:val="39"/>
    <w:unhideWhenUsed/>
    <w:qFormat/>
    <w:rsid w:val="00220BBB"/>
    <w:pPr>
      <w:spacing w:before="120" w:after="120"/>
    </w:pPr>
    <w:rPr>
      <w:rFonts w:ascii="Calibri" w:hAnsi="Calibri"/>
      <w:b/>
      <w:bCs/>
      <w:caps/>
      <w:sz w:val="20"/>
      <w:szCs w:val="20"/>
    </w:rPr>
  </w:style>
  <w:style w:type="paragraph" w:styleId="33">
    <w:name w:val="toc 3"/>
    <w:basedOn w:val="a"/>
    <w:next w:val="a"/>
    <w:autoRedefine/>
    <w:uiPriority w:val="39"/>
    <w:unhideWhenUsed/>
    <w:qFormat/>
    <w:rsid w:val="00220BBB"/>
    <w:pPr>
      <w:ind w:left="480"/>
    </w:pPr>
    <w:rPr>
      <w:rFonts w:ascii="Calibri" w:hAnsi="Calibri"/>
      <w:i/>
      <w:iCs/>
      <w:sz w:val="20"/>
      <w:szCs w:val="20"/>
    </w:rPr>
  </w:style>
  <w:style w:type="paragraph" w:styleId="af0">
    <w:name w:val="Balloon Text"/>
    <w:basedOn w:val="a"/>
    <w:link w:val="af1"/>
    <w:rsid w:val="00220BBB"/>
    <w:rPr>
      <w:rFonts w:ascii="Tahoma" w:hAnsi="Tahoma" w:cs="Tahoma"/>
      <w:sz w:val="16"/>
      <w:szCs w:val="16"/>
    </w:rPr>
  </w:style>
  <w:style w:type="character" w:customStyle="1" w:styleId="af1">
    <w:name w:val="Текст выноски Знак"/>
    <w:basedOn w:val="a0"/>
    <w:link w:val="af0"/>
    <w:rsid w:val="00220BBB"/>
    <w:rPr>
      <w:rFonts w:ascii="Tahoma" w:hAnsi="Tahoma" w:cs="Tahoma"/>
      <w:sz w:val="16"/>
      <w:szCs w:val="16"/>
    </w:rPr>
  </w:style>
  <w:style w:type="character" w:customStyle="1" w:styleId="a5">
    <w:name w:val="Нижний колонтитул Знак"/>
    <w:basedOn w:val="a0"/>
    <w:link w:val="a4"/>
    <w:uiPriority w:val="99"/>
    <w:rsid w:val="00E54FEC"/>
    <w:rPr>
      <w:sz w:val="24"/>
      <w:szCs w:val="24"/>
    </w:rPr>
  </w:style>
  <w:style w:type="paragraph" w:styleId="41">
    <w:name w:val="toc 4"/>
    <w:basedOn w:val="a"/>
    <w:next w:val="a"/>
    <w:autoRedefine/>
    <w:rsid w:val="00EC64FB"/>
    <w:pPr>
      <w:ind w:left="720"/>
    </w:pPr>
    <w:rPr>
      <w:rFonts w:ascii="Calibri" w:hAnsi="Calibri"/>
      <w:sz w:val="18"/>
      <w:szCs w:val="18"/>
    </w:rPr>
  </w:style>
  <w:style w:type="paragraph" w:styleId="51">
    <w:name w:val="toc 5"/>
    <w:basedOn w:val="a"/>
    <w:next w:val="a"/>
    <w:autoRedefine/>
    <w:rsid w:val="00EC64FB"/>
    <w:pPr>
      <w:ind w:left="960"/>
    </w:pPr>
    <w:rPr>
      <w:rFonts w:ascii="Calibri" w:hAnsi="Calibri"/>
      <w:sz w:val="18"/>
      <w:szCs w:val="18"/>
    </w:rPr>
  </w:style>
  <w:style w:type="paragraph" w:styleId="61">
    <w:name w:val="toc 6"/>
    <w:basedOn w:val="a"/>
    <w:next w:val="a"/>
    <w:autoRedefine/>
    <w:rsid w:val="00EC64FB"/>
    <w:pPr>
      <w:ind w:left="1200"/>
    </w:pPr>
    <w:rPr>
      <w:rFonts w:ascii="Calibri" w:hAnsi="Calibri"/>
      <w:sz w:val="18"/>
      <w:szCs w:val="18"/>
    </w:rPr>
  </w:style>
  <w:style w:type="paragraph" w:styleId="7">
    <w:name w:val="toc 7"/>
    <w:basedOn w:val="a"/>
    <w:next w:val="a"/>
    <w:autoRedefine/>
    <w:rsid w:val="00EC64FB"/>
    <w:pPr>
      <w:ind w:left="1440"/>
    </w:pPr>
    <w:rPr>
      <w:rFonts w:ascii="Calibri" w:hAnsi="Calibri"/>
      <w:sz w:val="18"/>
      <w:szCs w:val="18"/>
    </w:rPr>
  </w:style>
  <w:style w:type="paragraph" w:styleId="80">
    <w:name w:val="toc 8"/>
    <w:basedOn w:val="a"/>
    <w:next w:val="a"/>
    <w:autoRedefine/>
    <w:rsid w:val="00EC64FB"/>
    <w:pPr>
      <w:ind w:left="1680"/>
    </w:pPr>
    <w:rPr>
      <w:rFonts w:ascii="Calibri" w:hAnsi="Calibri"/>
      <w:sz w:val="18"/>
      <w:szCs w:val="18"/>
    </w:rPr>
  </w:style>
  <w:style w:type="paragraph" w:styleId="91">
    <w:name w:val="toc 9"/>
    <w:basedOn w:val="a"/>
    <w:next w:val="a"/>
    <w:autoRedefine/>
    <w:rsid w:val="00EC64FB"/>
    <w:pPr>
      <w:ind w:left="1920"/>
    </w:pPr>
    <w:rPr>
      <w:rFonts w:ascii="Calibri" w:hAnsi="Calibri"/>
      <w:sz w:val="18"/>
      <w:szCs w:val="18"/>
    </w:rPr>
  </w:style>
  <w:style w:type="character" w:styleId="af2">
    <w:name w:val="Hyperlink"/>
    <w:basedOn w:val="a0"/>
    <w:uiPriority w:val="99"/>
    <w:unhideWhenUsed/>
    <w:rsid w:val="00EC64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image" Target="media/image8.wmf"/><Relationship Id="rId42" Type="http://schemas.openxmlformats.org/officeDocument/2006/relationships/oleObject" Target="embeddings/oleObject16.bin"/><Relationship Id="rId63" Type="http://schemas.openxmlformats.org/officeDocument/2006/relationships/oleObject" Target="embeddings/oleObject28.bin"/><Relationship Id="rId84" Type="http://schemas.openxmlformats.org/officeDocument/2006/relationships/image" Target="media/image40.wmf"/><Relationship Id="rId138" Type="http://schemas.openxmlformats.org/officeDocument/2006/relationships/image" Target="media/image64.wmf"/><Relationship Id="rId159" Type="http://schemas.openxmlformats.org/officeDocument/2006/relationships/image" Target="media/image76.wmf"/><Relationship Id="rId170" Type="http://schemas.openxmlformats.org/officeDocument/2006/relationships/oleObject" Target="embeddings/oleObject82.bin"/><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oleObject" Target="embeddings/oleObject110.bin"/><Relationship Id="rId247" Type="http://schemas.openxmlformats.org/officeDocument/2006/relationships/footer" Target="footer3.xml"/><Relationship Id="rId107" Type="http://schemas.openxmlformats.org/officeDocument/2006/relationships/oleObject" Target="embeddings/oleObject49.bin"/><Relationship Id="rId11" Type="http://schemas.openxmlformats.org/officeDocument/2006/relationships/image" Target="media/image3.wmf"/><Relationship Id="rId32" Type="http://schemas.openxmlformats.org/officeDocument/2006/relationships/oleObject" Target="embeddings/oleObject11.bin"/><Relationship Id="rId53" Type="http://schemas.openxmlformats.org/officeDocument/2006/relationships/image" Target="media/image24.png"/><Relationship Id="rId74" Type="http://schemas.openxmlformats.org/officeDocument/2006/relationships/oleObject" Target="embeddings/oleObject33.bin"/><Relationship Id="rId128" Type="http://schemas.openxmlformats.org/officeDocument/2006/relationships/image" Target="media/image58.png"/><Relationship Id="rId149" Type="http://schemas.openxmlformats.org/officeDocument/2006/relationships/oleObject" Target="embeddings/oleObject72.bin"/><Relationship Id="rId5" Type="http://schemas.openxmlformats.org/officeDocument/2006/relationships/footnotes" Target="footnotes.xml"/><Relationship Id="rId95" Type="http://schemas.openxmlformats.org/officeDocument/2006/relationships/image" Target="media/image47.png"/><Relationship Id="rId160" Type="http://schemas.openxmlformats.org/officeDocument/2006/relationships/oleObject" Target="embeddings/oleObject77.bin"/><Relationship Id="rId181" Type="http://schemas.openxmlformats.org/officeDocument/2006/relationships/image" Target="media/image89.wmf"/><Relationship Id="rId216" Type="http://schemas.openxmlformats.org/officeDocument/2006/relationships/oleObject" Target="embeddings/oleObject105.bin"/><Relationship Id="rId237" Type="http://schemas.openxmlformats.org/officeDocument/2006/relationships/image" Target="media/image115.wmf"/><Relationship Id="rId22" Type="http://schemas.openxmlformats.org/officeDocument/2006/relationships/oleObject" Target="embeddings/oleObject8.bin"/><Relationship Id="rId43" Type="http://schemas.openxmlformats.org/officeDocument/2006/relationships/image" Target="media/image20.wmf"/><Relationship Id="rId64" Type="http://schemas.openxmlformats.org/officeDocument/2006/relationships/image" Target="media/image29.wmf"/><Relationship Id="rId118" Type="http://schemas.openxmlformats.org/officeDocument/2006/relationships/oleObject" Target="embeddings/oleObject59.bin"/><Relationship Id="rId139" Type="http://schemas.openxmlformats.org/officeDocument/2006/relationships/oleObject" Target="embeddings/oleObject68.bin"/><Relationship Id="rId85" Type="http://schemas.openxmlformats.org/officeDocument/2006/relationships/oleObject" Target="embeddings/oleObject38.bin"/><Relationship Id="rId150" Type="http://schemas.openxmlformats.org/officeDocument/2006/relationships/image" Target="media/image71.wmf"/><Relationship Id="rId171" Type="http://schemas.openxmlformats.org/officeDocument/2006/relationships/image" Target="media/image82.png"/><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image" Target="media/image110.wmf"/><Relationship Id="rId248" Type="http://schemas.openxmlformats.org/officeDocument/2006/relationships/fontTable" Target="fontTable.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5.wmf"/><Relationship Id="rId38" Type="http://schemas.openxmlformats.org/officeDocument/2006/relationships/oleObject" Target="embeddings/oleObject14.bin"/><Relationship Id="rId59" Type="http://schemas.openxmlformats.org/officeDocument/2006/relationships/oleObject" Target="embeddings/oleObject26.bin"/><Relationship Id="rId103" Type="http://schemas.openxmlformats.org/officeDocument/2006/relationships/oleObject" Target="embeddings/oleObject45.bin"/><Relationship Id="rId108" Type="http://schemas.openxmlformats.org/officeDocument/2006/relationships/oleObject" Target="embeddings/oleObject50.bin"/><Relationship Id="rId124" Type="http://schemas.openxmlformats.org/officeDocument/2006/relationships/image" Target="media/image56.wmf"/><Relationship Id="rId129" Type="http://schemas.openxmlformats.org/officeDocument/2006/relationships/image" Target="media/image59.png"/><Relationship Id="rId54" Type="http://schemas.openxmlformats.org/officeDocument/2006/relationships/image" Target="media/image25.wmf"/><Relationship Id="rId70" Type="http://schemas.openxmlformats.org/officeDocument/2006/relationships/image" Target="media/image32.png"/><Relationship Id="rId75" Type="http://schemas.openxmlformats.org/officeDocument/2006/relationships/image" Target="media/image35.png"/><Relationship Id="rId91" Type="http://schemas.openxmlformats.org/officeDocument/2006/relationships/oleObject" Target="embeddings/oleObject41.bin"/><Relationship Id="rId96" Type="http://schemas.openxmlformats.org/officeDocument/2006/relationships/image" Target="media/image48.wmf"/><Relationship Id="rId140" Type="http://schemas.openxmlformats.org/officeDocument/2006/relationships/image" Target="media/image65.wmf"/><Relationship Id="rId145" Type="http://schemas.openxmlformats.org/officeDocument/2006/relationships/image" Target="media/image68.png"/><Relationship Id="rId161" Type="http://schemas.openxmlformats.org/officeDocument/2006/relationships/image" Target="media/image77.png"/><Relationship Id="rId166" Type="http://schemas.openxmlformats.org/officeDocument/2006/relationships/oleObject" Target="embeddings/oleObject79.bin"/><Relationship Id="rId182" Type="http://schemas.openxmlformats.org/officeDocument/2006/relationships/oleObject" Target="embeddings/oleObject86.bin"/><Relationship Id="rId187" Type="http://schemas.openxmlformats.org/officeDocument/2006/relationships/oleObject" Target="embeddings/oleObject89.bin"/><Relationship Id="rId217" Type="http://schemas.openxmlformats.org/officeDocument/2006/relationships/image" Target="media/image105.w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102.bin"/><Relationship Id="rId233" Type="http://schemas.openxmlformats.org/officeDocument/2006/relationships/image" Target="media/image113.wmf"/><Relationship Id="rId238" Type="http://schemas.openxmlformats.org/officeDocument/2006/relationships/oleObject" Target="embeddings/oleObject116.bin"/><Relationship Id="rId23" Type="http://schemas.openxmlformats.org/officeDocument/2006/relationships/image" Target="media/image9.wmf"/><Relationship Id="rId28" Type="http://schemas.openxmlformats.org/officeDocument/2006/relationships/image" Target="media/image12.emf"/><Relationship Id="rId49" Type="http://schemas.openxmlformats.org/officeDocument/2006/relationships/image" Target="media/image22.wmf"/><Relationship Id="rId114" Type="http://schemas.openxmlformats.org/officeDocument/2006/relationships/oleObject" Target="embeddings/oleObject56.bin"/><Relationship Id="rId119" Type="http://schemas.openxmlformats.org/officeDocument/2006/relationships/image" Target="media/image53.wmf"/><Relationship Id="rId44" Type="http://schemas.openxmlformats.org/officeDocument/2006/relationships/oleObject" Target="embeddings/oleObject17.bin"/><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6.bin"/><Relationship Id="rId86" Type="http://schemas.openxmlformats.org/officeDocument/2006/relationships/image" Target="media/image41.wmf"/><Relationship Id="rId130" Type="http://schemas.openxmlformats.org/officeDocument/2006/relationships/image" Target="media/image60.wmf"/><Relationship Id="rId135" Type="http://schemas.openxmlformats.org/officeDocument/2006/relationships/oleObject" Target="embeddings/oleObject66.bin"/><Relationship Id="rId151" Type="http://schemas.openxmlformats.org/officeDocument/2006/relationships/oleObject" Target="embeddings/oleObject73.bin"/><Relationship Id="rId156" Type="http://schemas.openxmlformats.org/officeDocument/2006/relationships/oleObject" Target="embeddings/oleObject75.bin"/><Relationship Id="rId177" Type="http://schemas.openxmlformats.org/officeDocument/2006/relationships/image" Target="media/image87.wmf"/><Relationship Id="rId198" Type="http://schemas.openxmlformats.org/officeDocument/2006/relationships/oleObject" Target="embeddings/oleObject95.bin"/><Relationship Id="rId172" Type="http://schemas.openxmlformats.org/officeDocument/2006/relationships/image" Target="media/image83.wmf"/><Relationship Id="rId193" Type="http://schemas.openxmlformats.org/officeDocument/2006/relationships/image" Target="media/image94.wmf"/><Relationship Id="rId202" Type="http://schemas.openxmlformats.org/officeDocument/2006/relationships/oleObject" Target="embeddings/oleObject97.bin"/><Relationship Id="rId207" Type="http://schemas.openxmlformats.org/officeDocument/2006/relationships/image" Target="media/image101.wmf"/><Relationship Id="rId223" Type="http://schemas.openxmlformats.org/officeDocument/2006/relationships/image" Target="media/image108.wmf"/><Relationship Id="rId228" Type="http://schemas.openxmlformats.org/officeDocument/2006/relationships/oleObject" Target="embeddings/oleObject111.bin"/><Relationship Id="rId244" Type="http://schemas.openxmlformats.org/officeDocument/2006/relationships/image" Target="media/image118.png"/><Relationship Id="rId249" Type="http://schemas.openxmlformats.org/officeDocument/2006/relationships/theme" Target="theme/theme1.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oleObject" Target="embeddings/oleObject51.bin"/><Relationship Id="rId34" Type="http://schemas.openxmlformats.org/officeDocument/2006/relationships/oleObject" Target="embeddings/oleObject12.bin"/><Relationship Id="rId50" Type="http://schemas.openxmlformats.org/officeDocument/2006/relationships/oleObject" Target="embeddings/oleObject21.bin"/><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oleObject" Target="embeddings/oleObject42.bin"/><Relationship Id="rId104" Type="http://schemas.openxmlformats.org/officeDocument/2006/relationships/oleObject" Target="embeddings/oleObject46.bin"/><Relationship Id="rId120" Type="http://schemas.openxmlformats.org/officeDocument/2006/relationships/oleObject" Target="embeddings/oleObject60.bin"/><Relationship Id="rId125" Type="http://schemas.openxmlformats.org/officeDocument/2006/relationships/oleObject" Target="embeddings/oleObject62.bin"/><Relationship Id="rId141" Type="http://schemas.openxmlformats.org/officeDocument/2006/relationships/oleObject" Target="embeddings/oleObject69.bin"/><Relationship Id="rId146" Type="http://schemas.openxmlformats.org/officeDocument/2006/relationships/image" Target="media/image69.wmf"/><Relationship Id="rId167" Type="http://schemas.openxmlformats.org/officeDocument/2006/relationships/image" Target="media/image81.wmf"/><Relationship Id="rId188" Type="http://schemas.openxmlformats.org/officeDocument/2006/relationships/image" Target="media/image92.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image" Target="media/image44.png"/><Relationship Id="rId162" Type="http://schemas.openxmlformats.org/officeDocument/2006/relationships/image" Target="media/image78.wmf"/><Relationship Id="rId183" Type="http://schemas.openxmlformats.org/officeDocument/2006/relationships/image" Target="media/image90.wmf"/><Relationship Id="rId213" Type="http://schemas.openxmlformats.org/officeDocument/2006/relationships/oleObject" Target="embeddings/oleObject103.bin"/><Relationship Id="rId218" Type="http://schemas.openxmlformats.org/officeDocument/2006/relationships/oleObject" Target="embeddings/oleObject106.bin"/><Relationship Id="rId234" Type="http://schemas.openxmlformats.org/officeDocument/2006/relationships/oleObject" Target="embeddings/oleObject114.bin"/><Relationship Id="rId239"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oleObject" Target="embeddings/_____Microsoft_Excel_97-20031.xls"/><Relationship Id="rId24" Type="http://schemas.openxmlformats.org/officeDocument/2006/relationships/oleObject" Target="embeddings/oleObject9.bin"/><Relationship Id="rId40" Type="http://schemas.openxmlformats.org/officeDocument/2006/relationships/oleObject" Target="embeddings/oleObject15.bin"/><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oleObject" Target="embeddings/oleObject39.bin"/><Relationship Id="rId110" Type="http://schemas.openxmlformats.org/officeDocument/2006/relationships/oleObject" Target="embeddings/oleObject52.bin"/><Relationship Id="rId115" Type="http://schemas.openxmlformats.org/officeDocument/2006/relationships/oleObject" Target="embeddings/oleObject57.bin"/><Relationship Id="rId131" Type="http://schemas.openxmlformats.org/officeDocument/2006/relationships/oleObject" Target="embeddings/oleObject64.bin"/><Relationship Id="rId136" Type="http://schemas.openxmlformats.org/officeDocument/2006/relationships/image" Target="media/image63.wmf"/><Relationship Id="rId157" Type="http://schemas.openxmlformats.org/officeDocument/2006/relationships/image" Target="media/image75.wmf"/><Relationship Id="rId178" Type="http://schemas.openxmlformats.org/officeDocument/2006/relationships/oleObject" Target="embeddings/oleObject84.bin"/><Relationship Id="rId61" Type="http://schemas.openxmlformats.org/officeDocument/2006/relationships/oleObject" Target="embeddings/oleObject27.bin"/><Relationship Id="rId82" Type="http://schemas.openxmlformats.org/officeDocument/2006/relationships/image" Target="media/image39.wmf"/><Relationship Id="rId152" Type="http://schemas.openxmlformats.org/officeDocument/2006/relationships/image" Target="media/image72.wmf"/><Relationship Id="rId173" Type="http://schemas.openxmlformats.org/officeDocument/2006/relationships/oleObject" Target="embeddings/oleObject83.bin"/><Relationship Id="rId194" Type="http://schemas.openxmlformats.org/officeDocument/2006/relationships/oleObject" Target="embeddings/oleObject93.bin"/><Relationship Id="rId199" Type="http://schemas.openxmlformats.org/officeDocument/2006/relationships/image" Target="media/image97.wmf"/><Relationship Id="rId203" Type="http://schemas.openxmlformats.org/officeDocument/2006/relationships/image" Target="media/image99.wmf"/><Relationship Id="rId208" Type="http://schemas.openxmlformats.org/officeDocument/2006/relationships/oleObject" Target="embeddings/oleObject100.bin"/><Relationship Id="rId229" Type="http://schemas.openxmlformats.org/officeDocument/2006/relationships/image" Target="media/image111.wmf"/><Relationship Id="rId19" Type="http://schemas.openxmlformats.org/officeDocument/2006/relationships/image" Target="media/image7.wmf"/><Relationship Id="rId224" Type="http://schemas.openxmlformats.org/officeDocument/2006/relationships/oleObject" Target="embeddings/oleObject109.bin"/><Relationship Id="rId240" Type="http://schemas.openxmlformats.org/officeDocument/2006/relationships/oleObject" Target="embeddings/oleObject117.bin"/><Relationship Id="rId245" Type="http://schemas.openxmlformats.org/officeDocument/2006/relationships/footer" Target="footer1.xml"/><Relationship Id="rId14" Type="http://schemas.openxmlformats.org/officeDocument/2006/relationships/oleObject" Target="embeddings/oleObject4.bin"/><Relationship Id="rId30" Type="http://schemas.openxmlformats.org/officeDocument/2006/relationships/image" Target="media/image13.png"/><Relationship Id="rId35" Type="http://schemas.openxmlformats.org/officeDocument/2006/relationships/image" Target="media/image16.wmf"/><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image" Target="media/image50.wmf"/><Relationship Id="rId105" Type="http://schemas.openxmlformats.org/officeDocument/2006/relationships/oleObject" Target="embeddings/oleObject47.bin"/><Relationship Id="rId126" Type="http://schemas.openxmlformats.org/officeDocument/2006/relationships/image" Target="media/image57.wmf"/><Relationship Id="rId147" Type="http://schemas.openxmlformats.org/officeDocument/2006/relationships/oleObject" Target="embeddings/oleObject71.bin"/><Relationship Id="rId168" Type="http://schemas.openxmlformats.org/officeDocument/2006/relationships/oleObject" Target="embeddings/oleObject80.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5.png"/><Relationship Id="rId98" Type="http://schemas.openxmlformats.org/officeDocument/2006/relationships/image" Target="media/image49.wmf"/><Relationship Id="rId121" Type="http://schemas.openxmlformats.org/officeDocument/2006/relationships/image" Target="media/image54.png"/><Relationship Id="rId142" Type="http://schemas.openxmlformats.org/officeDocument/2006/relationships/image" Target="media/image66.wmf"/><Relationship Id="rId163" Type="http://schemas.openxmlformats.org/officeDocument/2006/relationships/oleObject" Target="embeddings/oleObject78.bin"/><Relationship Id="rId184" Type="http://schemas.openxmlformats.org/officeDocument/2006/relationships/oleObject" Target="embeddings/oleObject87.bin"/><Relationship Id="rId189" Type="http://schemas.openxmlformats.org/officeDocument/2006/relationships/oleObject" Target="embeddings/oleObject90.bin"/><Relationship Id="rId219" Type="http://schemas.openxmlformats.org/officeDocument/2006/relationships/image" Target="media/image106.wmf"/><Relationship Id="rId3" Type="http://schemas.openxmlformats.org/officeDocument/2006/relationships/settings" Target="settings.xml"/><Relationship Id="rId214" Type="http://schemas.openxmlformats.org/officeDocument/2006/relationships/image" Target="media/image104.wmf"/><Relationship Id="rId230" Type="http://schemas.openxmlformats.org/officeDocument/2006/relationships/oleObject" Target="embeddings/oleObject112.bin"/><Relationship Id="rId235" Type="http://schemas.openxmlformats.org/officeDocument/2006/relationships/image" Target="media/image114.wmf"/><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oleObject" Target="embeddings/oleObject30.bin"/><Relationship Id="rId116" Type="http://schemas.openxmlformats.org/officeDocument/2006/relationships/oleObject" Target="embeddings/oleObject58.bin"/><Relationship Id="rId137" Type="http://schemas.openxmlformats.org/officeDocument/2006/relationships/oleObject" Target="embeddings/oleObject67.bin"/><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image" Target="media/image28.wmf"/><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1.wmf"/><Relationship Id="rId153" Type="http://schemas.openxmlformats.org/officeDocument/2006/relationships/oleObject" Target="embeddings/oleObject74.bin"/><Relationship Id="rId174" Type="http://schemas.openxmlformats.org/officeDocument/2006/relationships/image" Target="media/image84.png"/><Relationship Id="rId179" Type="http://schemas.openxmlformats.org/officeDocument/2006/relationships/image" Target="media/image88.wmf"/><Relationship Id="rId195" Type="http://schemas.openxmlformats.org/officeDocument/2006/relationships/image" Target="media/image95.wmf"/><Relationship Id="rId209" Type="http://schemas.openxmlformats.org/officeDocument/2006/relationships/image" Target="media/image102.wmf"/><Relationship Id="rId190" Type="http://schemas.openxmlformats.org/officeDocument/2006/relationships/oleObject" Target="embeddings/oleObject91.bin"/><Relationship Id="rId204" Type="http://schemas.openxmlformats.org/officeDocument/2006/relationships/oleObject" Target="embeddings/oleObject98.bin"/><Relationship Id="rId220" Type="http://schemas.openxmlformats.org/officeDocument/2006/relationships/oleObject" Target="embeddings/oleObject107.bin"/><Relationship Id="rId225" Type="http://schemas.openxmlformats.org/officeDocument/2006/relationships/image" Target="media/image109.wmf"/><Relationship Id="rId241" Type="http://schemas.openxmlformats.org/officeDocument/2006/relationships/oleObject" Target="embeddings/oleObject118.bin"/><Relationship Id="rId246" Type="http://schemas.openxmlformats.org/officeDocument/2006/relationships/footer" Target="footer2.xml"/><Relationship Id="rId15" Type="http://schemas.openxmlformats.org/officeDocument/2006/relationships/image" Target="media/image5.wmf"/><Relationship Id="rId36" Type="http://schemas.openxmlformats.org/officeDocument/2006/relationships/oleObject" Target="embeddings/oleObject13.bin"/><Relationship Id="rId57" Type="http://schemas.openxmlformats.org/officeDocument/2006/relationships/image" Target="media/image26.wmf"/><Relationship Id="rId106" Type="http://schemas.openxmlformats.org/officeDocument/2006/relationships/oleObject" Target="embeddings/oleObject48.bin"/><Relationship Id="rId127" Type="http://schemas.openxmlformats.org/officeDocument/2006/relationships/oleObject" Target="embeddings/oleObject63.bin"/><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image" Target="media/image37.wmf"/><Relationship Id="rId94" Type="http://schemas.openxmlformats.org/officeDocument/2006/relationships/image" Target="media/image46.png"/><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55.wmf"/><Relationship Id="rId143" Type="http://schemas.openxmlformats.org/officeDocument/2006/relationships/oleObject" Target="embeddings/oleObject70.bin"/><Relationship Id="rId148" Type="http://schemas.openxmlformats.org/officeDocument/2006/relationships/image" Target="media/image70.wmf"/><Relationship Id="rId164" Type="http://schemas.openxmlformats.org/officeDocument/2006/relationships/image" Target="media/image79.png"/><Relationship Id="rId169" Type="http://schemas.openxmlformats.org/officeDocument/2006/relationships/oleObject" Target="embeddings/oleObject81.bin"/><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5.bin"/><Relationship Id="rId210" Type="http://schemas.openxmlformats.org/officeDocument/2006/relationships/oleObject" Target="embeddings/oleObject101.bin"/><Relationship Id="rId215" Type="http://schemas.openxmlformats.org/officeDocument/2006/relationships/oleObject" Target="embeddings/oleObject104.bin"/><Relationship Id="rId236" Type="http://schemas.openxmlformats.org/officeDocument/2006/relationships/oleObject" Target="embeddings/oleObject115.bin"/><Relationship Id="rId26" Type="http://schemas.openxmlformats.org/officeDocument/2006/relationships/oleObject" Target="embeddings/oleObject10.bin"/><Relationship Id="rId231" Type="http://schemas.openxmlformats.org/officeDocument/2006/relationships/image" Target="media/image112.wmf"/><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oleObject" Target="embeddings/oleObject40.bin"/><Relationship Id="rId112" Type="http://schemas.openxmlformats.org/officeDocument/2006/relationships/oleObject" Target="embeddings/oleObject54.bin"/><Relationship Id="rId133" Type="http://schemas.openxmlformats.org/officeDocument/2006/relationships/oleObject" Target="embeddings/oleObject65.bin"/><Relationship Id="rId154" Type="http://schemas.openxmlformats.org/officeDocument/2006/relationships/image" Target="media/image73.png"/><Relationship Id="rId175" Type="http://schemas.openxmlformats.org/officeDocument/2006/relationships/image" Target="media/image85.png"/><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5.bin"/><Relationship Id="rId221" Type="http://schemas.openxmlformats.org/officeDocument/2006/relationships/image" Target="media/image107.wmf"/><Relationship Id="rId242" Type="http://schemas.openxmlformats.org/officeDocument/2006/relationships/image" Target="media/image117.wmf"/><Relationship Id="rId37" Type="http://schemas.openxmlformats.org/officeDocument/2006/relationships/image" Target="media/image17.wmf"/><Relationship Id="rId58" Type="http://schemas.openxmlformats.org/officeDocument/2006/relationships/oleObject" Target="embeddings/oleObject25.bin"/><Relationship Id="rId79" Type="http://schemas.openxmlformats.org/officeDocument/2006/relationships/oleObject" Target="embeddings/oleObject35.bin"/><Relationship Id="rId102" Type="http://schemas.openxmlformats.org/officeDocument/2006/relationships/image" Target="media/image51.wmf"/><Relationship Id="rId123" Type="http://schemas.openxmlformats.org/officeDocument/2006/relationships/oleObject" Target="embeddings/oleObject61.bin"/><Relationship Id="rId144" Type="http://schemas.openxmlformats.org/officeDocument/2006/relationships/image" Target="media/image67.png"/><Relationship Id="rId90" Type="http://schemas.openxmlformats.org/officeDocument/2006/relationships/image" Target="media/image43.wmf"/><Relationship Id="rId165" Type="http://schemas.openxmlformats.org/officeDocument/2006/relationships/image" Target="media/image80.wmf"/><Relationship Id="rId186" Type="http://schemas.openxmlformats.org/officeDocument/2006/relationships/oleObject" Target="embeddings/oleObject88.bin"/><Relationship Id="rId211" Type="http://schemas.openxmlformats.org/officeDocument/2006/relationships/image" Target="media/image103.wmf"/><Relationship Id="rId232" Type="http://schemas.openxmlformats.org/officeDocument/2006/relationships/oleObject" Target="embeddings/oleObject113.bin"/><Relationship Id="rId27" Type="http://schemas.openxmlformats.org/officeDocument/2006/relationships/image" Target="media/image11.emf"/><Relationship Id="rId48" Type="http://schemas.openxmlformats.org/officeDocument/2006/relationships/oleObject" Target="embeddings/oleObject20.bin"/><Relationship Id="rId69" Type="http://schemas.openxmlformats.org/officeDocument/2006/relationships/oleObject" Target="embeddings/oleObject31.bin"/><Relationship Id="rId113" Type="http://schemas.openxmlformats.org/officeDocument/2006/relationships/oleObject" Target="embeddings/oleObject55.bin"/><Relationship Id="rId134" Type="http://schemas.openxmlformats.org/officeDocument/2006/relationships/image" Target="media/image62.wmf"/><Relationship Id="rId80" Type="http://schemas.openxmlformats.org/officeDocument/2006/relationships/image" Target="media/image38.wmf"/><Relationship Id="rId155" Type="http://schemas.openxmlformats.org/officeDocument/2006/relationships/image" Target="media/image74.wmf"/><Relationship Id="rId176" Type="http://schemas.openxmlformats.org/officeDocument/2006/relationships/image" Target="media/image86.png"/><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8.bin"/><Relationship Id="rId243" Type="http://schemas.openxmlformats.org/officeDocument/2006/relationships/oleObject" Target="embeddings/oleObject11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16511</Words>
  <Characters>94114</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Федеральное Агентство Образования</vt:lpstr>
    </vt:vector>
  </TitlesOfParts>
  <Company>Home</Company>
  <LinksUpToDate>false</LinksUpToDate>
  <CharactersWithSpaces>110405</CharactersWithSpaces>
  <SharedDoc>false</SharedDoc>
  <HLinks>
    <vt:vector size="210" baseType="variant">
      <vt:variant>
        <vt:i4>1179703</vt:i4>
      </vt:variant>
      <vt:variant>
        <vt:i4>206</vt:i4>
      </vt:variant>
      <vt:variant>
        <vt:i4>0</vt:i4>
      </vt:variant>
      <vt:variant>
        <vt:i4>5</vt:i4>
      </vt:variant>
      <vt:variant>
        <vt:lpwstr/>
      </vt:variant>
      <vt:variant>
        <vt:lpwstr>_Toc222502708</vt:lpwstr>
      </vt:variant>
      <vt:variant>
        <vt:i4>1179703</vt:i4>
      </vt:variant>
      <vt:variant>
        <vt:i4>200</vt:i4>
      </vt:variant>
      <vt:variant>
        <vt:i4>0</vt:i4>
      </vt:variant>
      <vt:variant>
        <vt:i4>5</vt:i4>
      </vt:variant>
      <vt:variant>
        <vt:lpwstr/>
      </vt:variant>
      <vt:variant>
        <vt:lpwstr>_Toc222502707</vt:lpwstr>
      </vt:variant>
      <vt:variant>
        <vt:i4>1179703</vt:i4>
      </vt:variant>
      <vt:variant>
        <vt:i4>194</vt:i4>
      </vt:variant>
      <vt:variant>
        <vt:i4>0</vt:i4>
      </vt:variant>
      <vt:variant>
        <vt:i4>5</vt:i4>
      </vt:variant>
      <vt:variant>
        <vt:lpwstr/>
      </vt:variant>
      <vt:variant>
        <vt:lpwstr>_Toc222502706</vt:lpwstr>
      </vt:variant>
      <vt:variant>
        <vt:i4>1179703</vt:i4>
      </vt:variant>
      <vt:variant>
        <vt:i4>188</vt:i4>
      </vt:variant>
      <vt:variant>
        <vt:i4>0</vt:i4>
      </vt:variant>
      <vt:variant>
        <vt:i4>5</vt:i4>
      </vt:variant>
      <vt:variant>
        <vt:lpwstr/>
      </vt:variant>
      <vt:variant>
        <vt:lpwstr>_Toc222502705</vt:lpwstr>
      </vt:variant>
      <vt:variant>
        <vt:i4>1179703</vt:i4>
      </vt:variant>
      <vt:variant>
        <vt:i4>182</vt:i4>
      </vt:variant>
      <vt:variant>
        <vt:i4>0</vt:i4>
      </vt:variant>
      <vt:variant>
        <vt:i4>5</vt:i4>
      </vt:variant>
      <vt:variant>
        <vt:lpwstr/>
      </vt:variant>
      <vt:variant>
        <vt:lpwstr>_Toc222502704</vt:lpwstr>
      </vt:variant>
      <vt:variant>
        <vt:i4>1179703</vt:i4>
      </vt:variant>
      <vt:variant>
        <vt:i4>176</vt:i4>
      </vt:variant>
      <vt:variant>
        <vt:i4>0</vt:i4>
      </vt:variant>
      <vt:variant>
        <vt:i4>5</vt:i4>
      </vt:variant>
      <vt:variant>
        <vt:lpwstr/>
      </vt:variant>
      <vt:variant>
        <vt:lpwstr>_Toc222502703</vt:lpwstr>
      </vt:variant>
      <vt:variant>
        <vt:i4>1179703</vt:i4>
      </vt:variant>
      <vt:variant>
        <vt:i4>170</vt:i4>
      </vt:variant>
      <vt:variant>
        <vt:i4>0</vt:i4>
      </vt:variant>
      <vt:variant>
        <vt:i4>5</vt:i4>
      </vt:variant>
      <vt:variant>
        <vt:lpwstr/>
      </vt:variant>
      <vt:variant>
        <vt:lpwstr>_Toc222502702</vt:lpwstr>
      </vt:variant>
      <vt:variant>
        <vt:i4>1179703</vt:i4>
      </vt:variant>
      <vt:variant>
        <vt:i4>164</vt:i4>
      </vt:variant>
      <vt:variant>
        <vt:i4>0</vt:i4>
      </vt:variant>
      <vt:variant>
        <vt:i4>5</vt:i4>
      </vt:variant>
      <vt:variant>
        <vt:lpwstr/>
      </vt:variant>
      <vt:variant>
        <vt:lpwstr>_Toc222502701</vt:lpwstr>
      </vt:variant>
      <vt:variant>
        <vt:i4>1179703</vt:i4>
      </vt:variant>
      <vt:variant>
        <vt:i4>158</vt:i4>
      </vt:variant>
      <vt:variant>
        <vt:i4>0</vt:i4>
      </vt:variant>
      <vt:variant>
        <vt:i4>5</vt:i4>
      </vt:variant>
      <vt:variant>
        <vt:lpwstr/>
      </vt:variant>
      <vt:variant>
        <vt:lpwstr>_Toc222502700</vt:lpwstr>
      </vt:variant>
      <vt:variant>
        <vt:i4>1769526</vt:i4>
      </vt:variant>
      <vt:variant>
        <vt:i4>152</vt:i4>
      </vt:variant>
      <vt:variant>
        <vt:i4>0</vt:i4>
      </vt:variant>
      <vt:variant>
        <vt:i4>5</vt:i4>
      </vt:variant>
      <vt:variant>
        <vt:lpwstr/>
      </vt:variant>
      <vt:variant>
        <vt:lpwstr>_Toc222502699</vt:lpwstr>
      </vt:variant>
      <vt:variant>
        <vt:i4>1769526</vt:i4>
      </vt:variant>
      <vt:variant>
        <vt:i4>146</vt:i4>
      </vt:variant>
      <vt:variant>
        <vt:i4>0</vt:i4>
      </vt:variant>
      <vt:variant>
        <vt:i4>5</vt:i4>
      </vt:variant>
      <vt:variant>
        <vt:lpwstr/>
      </vt:variant>
      <vt:variant>
        <vt:lpwstr>_Toc222502698</vt:lpwstr>
      </vt:variant>
      <vt:variant>
        <vt:i4>1769526</vt:i4>
      </vt:variant>
      <vt:variant>
        <vt:i4>140</vt:i4>
      </vt:variant>
      <vt:variant>
        <vt:i4>0</vt:i4>
      </vt:variant>
      <vt:variant>
        <vt:i4>5</vt:i4>
      </vt:variant>
      <vt:variant>
        <vt:lpwstr/>
      </vt:variant>
      <vt:variant>
        <vt:lpwstr>_Toc222502697</vt:lpwstr>
      </vt:variant>
      <vt:variant>
        <vt:i4>1769526</vt:i4>
      </vt:variant>
      <vt:variant>
        <vt:i4>134</vt:i4>
      </vt:variant>
      <vt:variant>
        <vt:i4>0</vt:i4>
      </vt:variant>
      <vt:variant>
        <vt:i4>5</vt:i4>
      </vt:variant>
      <vt:variant>
        <vt:lpwstr/>
      </vt:variant>
      <vt:variant>
        <vt:lpwstr>_Toc222502696</vt:lpwstr>
      </vt:variant>
      <vt:variant>
        <vt:i4>1769526</vt:i4>
      </vt:variant>
      <vt:variant>
        <vt:i4>128</vt:i4>
      </vt:variant>
      <vt:variant>
        <vt:i4>0</vt:i4>
      </vt:variant>
      <vt:variant>
        <vt:i4>5</vt:i4>
      </vt:variant>
      <vt:variant>
        <vt:lpwstr/>
      </vt:variant>
      <vt:variant>
        <vt:lpwstr>_Toc222502695</vt:lpwstr>
      </vt:variant>
      <vt:variant>
        <vt:i4>1769526</vt:i4>
      </vt:variant>
      <vt:variant>
        <vt:i4>122</vt:i4>
      </vt:variant>
      <vt:variant>
        <vt:i4>0</vt:i4>
      </vt:variant>
      <vt:variant>
        <vt:i4>5</vt:i4>
      </vt:variant>
      <vt:variant>
        <vt:lpwstr/>
      </vt:variant>
      <vt:variant>
        <vt:lpwstr>_Toc222502694</vt:lpwstr>
      </vt:variant>
      <vt:variant>
        <vt:i4>1769526</vt:i4>
      </vt:variant>
      <vt:variant>
        <vt:i4>116</vt:i4>
      </vt:variant>
      <vt:variant>
        <vt:i4>0</vt:i4>
      </vt:variant>
      <vt:variant>
        <vt:i4>5</vt:i4>
      </vt:variant>
      <vt:variant>
        <vt:lpwstr/>
      </vt:variant>
      <vt:variant>
        <vt:lpwstr>_Toc222502693</vt:lpwstr>
      </vt:variant>
      <vt:variant>
        <vt:i4>1769526</vt:i4>
      </vt:variant>
      <vt:variant>
        <vt:i4>110</vt:i4>
      </vt:variant>
      <vt:variant>
        <vt:i4>0</vt:i4>
      </vt:variant>
      <vt:variant>
        <vt:i4>5</vt:i4>
      </vt:variant>
      <vt:variant>
        <vt:lpwstr/>
      </vt:variant>
      <vt:variant>
        <vt:lpwstr>_Toc222502692</vt:lpwstr>
      </vt:variant>
      <vt:variant>
        <vt:i4>1769526</vt:i4>
      </vt:variant>
      <vt:variant>
        <vt:i4>104</vt:i4>
      </vt:variant>
      <vt:variant>
        <vt:i4>0</vt:i4>
      </vt:variant>
      <vt:variant>
        <vt:i4>5</vt:i4>
      </vt:variant>
      <vt:variant>
        <vt:lpwstr/>
      </vt:variant>
      <vt:variant>
        <vt:lpwstr>_Toc222502691</vt:lpwstr>
      </vt:variant>
      <vt:variant>
        <vt:i4>1769526</vt:i4>
      </vt:variant>
      <vt:variant>
        <vt:i4>98</vt:i4>
      </vt:variant>
      <vt:variant>
        <vt:i4>0</vt:i4>
      </vt:variant>
      <vt:variant>
        <vt:i4>5</vt:i4>
      </vt:variant>
      <vt:variant>
        <vt:lpwstr/>
      </vt:variant>
      <vt:variant>
        <vt:lpwstr>_Toc222502690</vt:lpwstr>
      </vt:variant>
      <vt:variant>
        <vt:i4>1703990</vt:i4>
      </vt:variant>
      <vt:variant>
        <vt:i4>92</vt:i4>
      </vt:variant>
      <vt:variant>
        <vt:i4>0</vt:i4>
      </vt:variant>
      <vt:variant>
        <vt:i4>5</vt:i4>
      </vt:variant>
      <vt:variant>
        <vt:lpwstr/>
      </vt:variant>
      <vt:variant>
        <vt:lpwstr>_Toc222502689</vt:lpwstr>
      </vt:variant>
      <vt:variant>
        <vt:i4>1703990</vt:i4>
      </vt:variant>
      <vt:variant>
        <vt:i4>86</vt:i4>
      </vt:variant>
      <vt:variant>
        <vt:i4>0</vt:i4>
      </vt:variant>
      <vt:variant>
        <vt:i4>5</vt:i4>
      </vt:variant>
      <vt:variant>
        <vt:lpwstr/>
      </vt:variant>
      <vt:variant>
        <vt:lpwstr>_Toc222502688</vt:lpwstr>
      </vt:variant>
      <vt:variant>
        <vt:i4>1703990</vt:i4>
      </vt:variant>
      <vt:variant>
        <vt:i4>80</vt:i4>
      </vt:variant>
      <vt:variant>
        <vt:i4>0</vt:i4>
      </vt:variant>
      <vt:variant>
        <vt:i4>5</vt:i4>
      </vt:variant>
      <vt:variant>
        <vt:lpwstr/>
      </vt:variant>
      <vt:variant>
        <vt:lpwstr>_Toc222502687</vt:lpwstr>
      </vt:variant>
      <vt:variant>
        <vt:i4>1703990</vt:i4>
      </vt:variant>
      <vt:variant>
        <vt:i4>74</vt:i4>
      </vt:variant>
      <vt:variant>
        <vt:i4>0</vt:i4>
      </vt:variant>
      <vt:variant>
        <vt:i4>5</vt:i4>
      </vt:variant>
      <vt:variant>
        <vt:lpwstr/>
      </vt:variant>
      <vt:variant>
        <vt:lpwstr>_Toc222502686</vt:lpwstr>
      </vt:variant>
      <vt:variant>
        <vt:i4>1703990</vt:i4>
      </vt:variant>
      <vt:variant>
        <vt:i4>68</vt:i4>
      </vt:variant>
      <vt:variant>
        <vt:i4>0</vt:i4>
      </vt:variant>
      <vt:variant>
        <vt:i4>5</vt:i4>
      </vt:variant>
      <vt:variant>
        <vt:lpwstr/>
      </vt:variant>
      <vt:variant>
        <vt:lpwstr>_Toc222502685</vt:lpwstr>
      </vt:variant>
      <vt:variant>
        <vt:i4>1703990</vt:i4>
      </vt:variant>
      <vt:variant>
        <vt:i4>62</vt:i4>
      </vt:variant>
      <vt:variant>
        <vt:i4>0</vt:i4>
      </vt:variant>
      <vt:variant>
        <vt:i4>5</vt:i4>
      </vt:variant>
      <vt:variant>
        <vt:lpwstr/>
      </vt:variant>
      <vt:variant>
        <vt:lpwstr>_Toc222502684</vt:lpwstr>
      </vt:variant>
      <vt:variant>
        <vt:i4>1703990</vt:i4>
      </vt:variant>
      <vt:variant>
        <vt:i4>56</vt:i4>
      </vt:variant>
      <vt:variant>
        <vt:i4>0</vt:i4>
      </vt:variant>
      <vt:variant>
        <vt:i4>5</vt:i4>
      </vt:variant>
      <vt:variant>
        <vt:lpwstr/>
      </vt:variant>
      <vt:variant>
        <vt:lpwstr>_Toc222502683</vt:lpwstr>
      </vt:variant>
      <vt:variant>
        <vt:i4>1703990</vt:i4>
      </vt:variant>
      <vt:variant>
        <vt:i4>50</vt:i4>
      </vt:variant>
      <vt:variant>
        <vt:i4>0</vt:i4>
      </vt:variant>
      <vt:variant>
        <vt:i4>5</vt:i4>
      </vt:variant>
      <vt:variant>
        <vt:lpwstr/>
      </vt:variant>
      <vt:variant>
        <vt:lpwstr>_Toc222502682</vt:lpwstr>
      </vt:variant>
      <vt:variant>
        <vt:i4>1703990</vt:i4>
      </vt:variant>
      <vt:variant>
        <vt:i4>44</vt:i4>
      </vt:variant>
      <vt:variant>
        <vt:i4>0</vt:i4>
      </vt:variant>
      <vt:variant>
        <vt:i4>5</vt:i4>
      </vt:variant>
      <vt:variant>
        <vt:lpwstr/>
      </vt:variant>
      <vt:variant>
        <vt:lpwstr>_Toc222502681</vt:lpwstr>
      </vt:variant>
      <vt:variant>
        <vt:i4>1703990</vt:i4>
      </vt:variant>
      <vt:variant>
        <vt:i4>38</vt:i4>
      </vt:variant>
      <vt:variant>
        <vt:i4>0</vt:i4>
      </vt:variant>
      <vt:variant>
        <vt:i4>5</vt:i4>
      </vt:variant>
      <vt:variant>
        <vt:lpwstr/>
      </vt:variant>
      <vt:variant>
        <vt:lpwstr>_Toc222502680</vt:lpwstr>
      </vt:variant>
      <vt:variant>
        <vt:i4>1376310</vt:i4>
      </vt:variant>
      <vt:variant>
        <vt:i4>32</vt:i4>
      </vt:variant>
      <vt:variant>
        <vt:i4>0</vt:i4>
      </vt:variant>
      <vt:variant>
        <vt:i4>5</vt:i4>
      </vt:variant>
      <vt:variant>
        <vt:lpwstr/>
      </vt:variant>
      <vt:variant>
        <vt:lpwstr>_Toc222502679</vt:lpwstr>
      </vt:variant>
      <vt:variant>
        <vt:i4>1376310</vt:i4>
      </vt:variant>
      <vt:variant>
        <vt:i4>26</vt:i4>
      </vt:variant>
      <vt:variant>
        <vt:i4>0</vt:i4>
      </vt:variant>
      <vt:variant>
        <vt:i4>5</vt:i4>
      </vt:variant>
      <vt:variant>
        <vt:lpwstr/>
      </vt:variant>
      <vt:variant>
        <vt:lpwstr>_Toc222502678</vt:lpwstr>
      </vt:variant>
      <vt:variant>
        <vt:i4>1376310</vt:i4>
      </vt:variant>
      <vt:variant>
        <vt:i4>20</vt:i4>
      </vt:variant>
      <vt:variant>
        <vt:i4>0</vt:i4>
      </vt:variant>
      <vt:variant>
        <vt:i4>5</vt:i4>
      </vt:variant>
      <vt:variant>
        <vt:lpwstr/>
      </vt:variant>
      <vt:variant>
        <vt:lpwstr>_Toc222502677</vt:lpwstr>
      </vt:variant>
      <vt:variant>
        <vt:i4>1376310</vt:i4>
      </vt:variant>
      <vt:variant>
        <vt:i4>14</vt:i4>
      </vt:variant>
      <vt:variant>
        <vt:i4>0</vt:i4>
      </vt:variant>
      <vt:variant>
        <vt:i4>5</vt:i4>
      </vt:variant>
      <vt:variant>
        <vt:lpwstr/>
      </vt:variant>
      <vt:variant>
        <vt:lpwstr>_Toc222502676</vt:lpwstr>
      </vt:variant>
      <vt:variant>
        <vt:i4>1376310</vt:i4>
      </vt:variant>
      <vt:variant>
        <vt:i4>8</vt:i4>
      </vt:variant>
      <vt:variant>
        <vt:i4>0</vt:i4>
      </vt:variant>
      <vt:variant>
        <vt:i4>5</vt:i4>
      </vt:variant>
      <vt:variant>
        <vt:lpwstr/>
      </vt:variant>
      <vt:variant>
        <vt:lpwstr>_Toc222502675</vt:lpwstr>
      </vt:variant>
      <vt:variant>
        <vt:i4>1376310</vt:i4>
      </vt:variant>
      <vt:variant>
        <vt:i4>2</vt:i4>
      </vt:variant>
      <vt:variant>
        <vt:i4>0</vt:i4>
      </vt:variant>
      <vt:variant>
        <vt:i4>5</vt:i4>
      </vt:variant>
      <vt:variant>
        <vt:lpwstr/>
      </vt:variant>
      <vt:variant>
        <vt:lpwstr>_Toc222502674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Образования</dc:title>
  <dc:subject/>
  <dc:creator>Artran</dc:creator>
  <cp:keywords/>
  <dc:description/>
  <cp:lastModifiedBy>admin</cp:lastModifiedBy>
  <cp:revision>2</cp:revision>
  <dcterms:created xsi:type="dcterms:W3CDTF">2014-04-23T20:50:00Z</dcterms:created>
  <dcterms:modified xsi:type="dcterms:W3CDTF">2014-04-23T20:50:00Z</dcterms:modified>
</cp:coreProperties>
</file>