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80" w:rsidRDefault="007B5B50">
      <w:pPr>
        <w:pStyle w:val="a3"/>
        <w:rPr>
          <w:lang w:val="uk-UA"/>
        </w:rPr>
      </w:pPr>
      <w:r>
        <w:rPr>
          <w:lang w:val="uk-UA"/>
        </w:rPr>
        <w:t>ОБЛІТЕРУЮЧИЙ  АТЕРОСКЛЕРОЗ</w:t>
      </w:r>
    </w:p>
    <w:p w:rsidR="00B34380" w:rsidRDefault="00B34380">
      <w:pPr>
        <w:spacing w:line="360" w:lineRule="auto"/>
        <w:ind w:firstLine="260"/>
        <w:jc w:val="both"/>
        <w:rPr>
          <w:sz w:val="28"/>
          <w:lang w:val="uk-UA"/>
        </w:rPr>
      </w:pP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Атеросклероз (артеріосклероз) — одне з найпоширеніших захворювань людини, яке полягає в жировій де</w:t>
      </w:r>
      <w:r>
        <w:rPr>
          <w:sz w:val="28"/>
          <w:lang w:val="uk-UA"/>
        </w:rPr>
        <w:softHyphen/>
        <w:t>генерації (ліпоідозі) та склеротичних змінах (фіброзі) внутрішньої оболон</w:t>
      </w:r>
      <w:r>
        <w:rPr>
          <w:sz w:val="28"/>
          <w:lang w:val="uk-UA"/>
        </w:rPr>
        <w:softHyphen/>
        <w:t>ки (інтими) артерії з подальшою ат</w:t>
      </w:r>
      <w:r>
        <w:rPr>
          <w:sz w:val="28"/>
          <w:lang w:val="uk-UA"/>
        </w:rPr>
        <w:softHyphen/>
        <w:t>рофією та склерозом і середньої обо</w:t>
      </w:r>
      <w:r>
        <w:rPr>
          <w:sz w:val="28"/>
          <w:lang w:val="uk-UA"/>
        </w:rPr>
        <w:softHyphen/>
        <w:t>лонки.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Термін "атеросклероз" (гр. athere — каша) введений замість терміну "ар</w:t>
      </w:r>
      <w:r>
        <w:rPr>
          <w:sz w:val="28"/>
          <w:lang w:val="uk-UA"/>
        </w:rPr>
        <w:softHyphen/>
        <w:t>теріосклероз". У початковій стадії проявляється вкрапленням в інтиму жирових мас (нейтральні жири та хо</w:t>
      </w:r>
      <w:r>
        <w:rPr>
          <w:sz w:val="28"/>
          <w:lang w:val="uk-UA"/>
        </w:rPr>
        <w:softHyphen/>
        <w:t>лестерин), що утворюють на її по</w:t>
      </w:r>
      <w:r>
        <w:rPr>
          <w:sz w:val="28"/>
          <w:lang w:val="uk-UA"/>
        </w:rPr>
        <w:softHyphen/>
        <w:t>верхні плоскі плями чи бляшки, які піднімаються над поверхнею інтими. Такі бляшки з'являються ще в ди</w:t>
      </w:r>
      <w:r>
        <w:rPr>
          <w:sz w:val="28"/>
          <w:lang w:val="uk-UA"/>
        </w:rPr>
        <w:softHyphen/>
        <w:t>тинстві і у віці 5 років зустрічаються в аорті чи великих судинах майже у 100 % людей. Жирові відкладення в стінці артерій зумовлюють з боку гли</w:t>
      </w:r>
      <w:r>
        <w:rPr>
          <w:sz w:val="28"/>
          <w:lang w:val="uk-UA"/>
        </w:rPr>
        <w:softHyphen/>
        <w:t>боких шарів ендотелію реактивне роз</w:t>
      </w:r>
      <w:r>
        <w:rPr>
          <w:sz w:val="28"/>
          <w:lang w:val="uk-UA"/>
        </w:rPr>
        <w:softHyphen/>
        <w:t>щеплення фібрил та розростання сполучної тканини і склерозування, фіброз стінки. Процес інтенсифі</w:t>
      </w:r>
      <w:r>
        <w:rPr>
          <w:sz w:val="28"/>
          <w:lang w:val="uk-UA"/>
        </w:rPr>
        <w:softHyphen/>
        <w:t>кується особливо у віці 40—50 років.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Збільшення відкладень жирових мас у стінці артерії призводить до атрофії ен</w:t>
      </w:r>
      <w:r>
        <w:rPr>
          <w:sz w:val="28"/>
          <w:lang w:val="uk-UA"/>
        </w:rPr>
        <w:softHyphen/>
        <w:t>дотелію над бляшкою, звуження про</w:t>
      </w:r>
      <w:r>
        <w:rPr>
          <w:sz w:val="28"/>
          <w:lang w:val="uk-UA"/>
        </w:rPr>
        <w:softHyphen/>
        <w:t>світу артерії, втрати еластичності та ру</w:t>
      </w:r>
      <w:r>
        <w:rPr>
          <w:sz w:val="28"/>
          <w:lang w:val="uk-UA"/>
        </w:rPr>
        <w:softHyphen/>
        <w:t>хомості стінки. Бляшка не вкрита ен</w:t>
      </w:r>
      <w:r>
        <w:rPr>
          <w:sz w:val="28"/>
          <w:lang w:val="uk-UA"/>
        </w:rPr>
        <w:softHyphen/>
        <w:t>дотелієм (атерома, атероматоз), може частково розпадатись, руйнуватись, перетворюючись на атероматозну ви</w:t>
      </w:r>
      <w:r>
        <w:rPr>
          <w:sz w:val="28"/>
          <w:lang w:val="uk-UA"/>
        </w:rPr>
        <w:softHyphen/>
        <w:t>разку. В атеросклеротичному осеред</w:t>
      </w:r>
      <w:r>
        <w:rPr>
          <w:sz w:val="28"/>
          <w:lang w:val="uk-UA"/>
        </w:rPr>
        <w:softHyphen/>
        <w:t>ку на артеріальній стінці відкладають</w:t>
      </w:r>
      <w:r>
        <w:rPr>
          <w:sz w:val="28"/>
          <w:lang w:val="uk-UA"/>
        </w:rPr>
        <w:softHyphen/>
        <w:t>ся солі кальцію, які ущільнюють стінку (кальциноз). Уражена артерія стає вузькою, може повністю блокуватись її просвіт, що призводить до різкого погіршення чи повної зупинки крово</w:t>
      </w:r>
      <w:r>
        <w:rPr>
          <w:sz w:val="28"/>
          <w:lang w:val="uk-UA"/>
        </w:rPr>
        <w:softHyphen/>
        <w:t>постачання тканин у зоні розгалужен</w:t>
      </w:r>
      <w:r>
        <w:rPr>
          <w:sz w:val="28"/>
          <w:lang w:val="uk-UA"/>
        </w:rPr>
        <w:softHyphen/>
        <w:t>ня ураженої артерії, якщо колатералі не розвинуті або відсутні. Окрім цьо</w:t>
      </w:r>
      <w:r>
        <w:rPr>
          <w:sz w:val="28"/>
          <w:lang w:val="uk-UA"/>
        </w:rPr>
        <w:softHyphen/>
        <w:t>го, артерія втрачає антикоагулятивні властивості, через що клітини крові, зокрема тромбоцити, відштовхуються від стінки, не прилипають до неї і не утворюють тромби. Порушений рельєф судинної стінки, її шорсткість призводять до значної зміни характеру кровотоку в артерії, появи турбулент</w:t>
      </w:r>
      <w:r>
        <w:rPr>
          <w:sz w:val="28"/>
          <w:lang w:val="uk-UA"/>
        </w:rPr>
        <w:softHyphen/>
        <w:t>ного току. Усі перераховані зміни ар</w:t>
      </w:r>
      <w:r>
        <w:rPr>
          <w:sz w:val="28"/>
          <w:lang w:val="uk-UA"/>
        </w:rPr>
        <w:softHyphen/>
        <w:t>теріальної стінки, просвіту судини та кровотоку в ній сприяють утворенню в артерії, насамперед в зоні розташуван</w:t>
      </w:r>
      <w:r>
        <w:rPr>
          <w:sz w:val="28"/>
          <w:lang w:val="uk-UA"/>
        </w:rPr>
        <w:softHyphen/>
        <w:t>ня атеросклеротичних бляшок, тром</w:t>
      </w:r>
      <w:r>
        <w:rPr>
          <w:sz w:val="28"/>
          <w:lang w:val="uk-UA"/>
        </w:rPr>
        <w:softHyphen/>
        <w:t>бів, які дуже часто зовсім закривають просвіт артерії, роблять її непрохід</w:t>
      </w:r>
      <w:r>
        <w:rPr>
          <w:sz w:val="28"/>
          <w:lang w:val="uk-UA"/>
        </w:rPr>
        <w:softHyphen/>
        <w:t>ною. Розвиток сполучної тканини в стінці артерії прискорюється за раху</w:t>
      </w:r>
      <w:r>
        <w:rPr>
          <w:sz w:val="28"/>
          <w:lang w:val="uk-UA"/>
        </w:rPr>
        <w:softHyphen/>
        <w:t>нок формування тромбів і завершується облітерацією просвіту судин.</w:t>
      </w:r>
    </w:p>
    <w:p w:rsidR="00B34380" w:rsidRDefault="007B5B5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Атеросклеротичний процес в арте</w:t>
      </w:r>
      <w:r>
        <w:rPr>
          <w:sz w:val="28"/>
          <w:lang w:val="uk-UA"/>
        </w:rPr>
        <w:softHyphen/>
        <w:t>ріях має нерівномірне поширення, ним уражуються переважно артерії еластичного та м'язового типів (моз</w:t>
      </w:r>
      <w:r>
        <w:rPr>
          <w:sz w:val="28"/>
          <w:lang w:val="uk-UA"/>
        </w:rPr>
        <w:softHyphen/>
        <w:t>ку, серця, нижніх кінцівок) та сег</w:t>
      </w:r>
      <w:r>
        <w:rPr>
          <w:sz w:val="28"/>
          <w:lang w:val="uk-UA"/>
        </w:rPr>
        <w:softHyphen/>
        <w:t>менти великих артерій у ділянці їх роз</w:t>
      </w:r>
      <w:r>
        <w:rPr>
          <w:sz w:val="28"/>
          <w:lang w:val="uk-UA"/>
        </w:rPr>
        <w:softHyphen/>
        <w:t>галуження (біфуркації аорти, кульшо</w:t>
      </w:r>
      <w:r>
        <w:rPr>
          <w:sz w:val="28"/>
          <w:lang w:val="uk-UA"/>
        </w:rPr>
        <w:softHyphen/>
        <w:t>вих та стегнових артерій, сонної ар</w:t>
      </w:r>
      <w:r>
        <w:rPr>
          <w:sz w:val="28"/>
          <w:lang w:val="uk-UA"/>
        </w:rPr>
        <w:softHyphen/>
        <w:t>терії тощо).</w:t>
      </w:r>
    </w:p>
    <w:p w:rsidR="00B34380" w:rsidRDefault="007B5B5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Відкладання жирових мас у арте</w:t>
      </w:r>
      <w:r>
        <w:rPr>
          <w:sz w:val="28"/>
          <w:lang w:val="uk-UA"/>
        </w:rPr>
        <w:softHyphen/>
        <w:t>ріях, навіть схильних до ураження ате</w:t>
      </w:r>
      <w:r>
        <w:rPr>
          <w:sz w:val="28"/>
          <w:lang w:val="uk-UA"/>
        </w:rPr>
        <w:softHyphen/>
        <w:t>росклерозом більш-менш мозаїчне (ландкартне) та сегментарне, тобто уражаються окремі відрізки судин з перекриттям їх просвіту та збережен</w:t>
      </w:r>
      <w:r>
        <w:rPr>
          <w:sz w:val="28"/>
          <w:lang w:val="uk-UA"/>
        </w:rPr>
        <w:softHyphen/>
        <w:t>ням останнього вище та нижче від рівня закупорювання.</w:t>
      </w:r>
    </w:p>
    <w:p w:rsidR="00B34380" w:rsidRDefault="007B5B5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Атеросклеротичне ураження аорти, рідше великих гілок її, може призве</w:t>
      </w:r>
      <w:r>
        <w:rPr>
          <w:sz w:val="28"/>
          <w:lang w:val="uk-UA"/>
        </w:rPr>
        <w:softHyphen/>
        <w:t xml:space="preserve">сти до різкого стоншення </w:t>
      </w:r>
      <w:r>
        <w:rPr>
          <w:smallCaps/>
          <w:sz w:val="28"/>
          <w:lang w:val="uk-UA"/>
        </w:rPr>
        <w:t xml:space="preserve">dc </w:t>
      </w:r>
      <w:r>
        <w:rPr>
          <w:sz w:val="28"/>
          <w:lang w:val="uk-UA"/>
        </w:rPr>
        <w:t>стінки, утворення патологічних розширень (аневризм), розшарування та розри</w:t>
      </w:r>
      <w:r>
        <w:rPr>
          <w:sz w:val="28"/>
          <w:lang w:val="uk-UA"/>
        </w:rPr>
        <w:softHyphen/>
        <w:t>ву останніх, особливо у літніх людей.</w:t>
      </w:r>
    </w:p>
    <w:p w:rsidR="00B34380" w:rsidRDefault="00B34380">
      <w:pPr>
        <w:spacing w:before="180" w:line="360" w:lineRule="auto"/>
        <w:jc w:val="center"/>
        <w:rPr>
          <w:b/>
          <w:sz w:val="28"/>
          <w:lang w:val="uk-UA"/>
        </w:rPr>
      </w:pPr>
    </w:p>
    <w:p w:rsidR="00B34380" w:rsidRDefault="007B5B50">
      <w:pPr>
        <w:pStyle w:val="1"/>
      </w:pPr>
      <w:r>
        <w:t>ОБЛІТЕРУЮЧИЙ АТЕРОСКЛЕРОЗ</w:t>
      </w:r>
    </w:p>
    <w:p w:rsidR="00B34380" w:rsidRDefault="007B5B50">
      <w:pPr>
        <w:spacing w:before="180"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АРТЕРІЙ НИЖНІХ КІНЦІВОК</w:t>
      </w:r>
    </w:p>
    <w:p w:rsidR="00B34380" w:rsidRDefault="007B5B50">
      <w:pPr>
        <w:spacing w:line="360" w:lineRule="auto"/>
        <w:ind w:firstLine="280"/>
        <w:jc w:val="both"/>
        <w:rPr>
          <w:sz w:val="28"/>
          <w:lang w:val="uk-UA"/>
        </w:rPr>
      </w:pPr>
      <w:r>
        <w:rPr>
          <w:sz w:val="28"/>
          <w:lang w:val="uk-UA"/>
        </w:rPr>
        <w:t>Облітеруючий атеросклероз артерій нижніх кінцівок спостерігається зви</w:t>
      </w:r>
      <w:r>
        <w:rPr>
          <w:sz w:val="28"/>
          <w:lang w:val="uk-UA"/>
        </w:rPr>
        <w:softHyphen/>
        <w:t>чайно у людей віком після 60 років і уражає переважно чоловіків. Останнє пояснюється гормональними відмін</w:t>
      </w:r>
      <w:r>
        <w:rPr>
          <w:sz w:val="28"/>
          <w:lang w:val="uk-UA"/>
        </w:rPr>
        <w:softHyphen/>
        <w:t>ностями чоловіків та зловживанням ними тютюном та алкоголем. У 10— 25 % хворих виявляють цукровий діа</w:t>
      </w:r>
      <w:r>
        <w:rPr>
          <w:sz w:val="28"/>
          <w:lang w:val="uk-UA"/>
        </w:rPr>
        <w:softHyphen/>
        <w:t>бет, який різко підвищує ризик роз</w:t>
      </w:r>
      <w:r>
        <w:rPr>
          <w:sz w:val="28"/>
          <w:lang w:val="uk-UA"/>
        </w:rPr>
        <w:softHyphen/>
        <w:t>витку атеросклерозу. Серед хворих на цукровий діабет він складає понад 40 %. Тому у всіх пацієнтів з атерос</w:t>
      </w:r>
      <w:r>
        <w:rPr>
          <w:sz w:val="28"/>
          <w:lang w:val="uk-UA"/>
        </w:rPr>
        <w:softHyphen/>
        <w:t>клерозом нижніх кінцівок обов'язко</w:t>
      </w:r>
      <w:r>
        <w:rPr>
          <w:sz w:val="28"/>
          <w:lang w:val="uk-UA"/>
        </w:rPr>
        <w:softHyphen/>
        <w:t>во треба визначати рівень глюкози у крові. Прояви атеросклерозу, його клінічні ознаки та симптоми залежать від прояву атеросклеротичного проце</w:t>
      </w:r>
      <w:r>
        <w:rPr>
          <w:sz w:val="28"/>
          <w:lang w:val="uk-UA"/>
        </w:rPr>
        <w:softHyphen/>
        <w:t>су, його локалізації та поширення, а також від розвитку колатерального</w:t>
      </w:r>
    </w:p>
    <w:p w:rsidR="00B34380" w:rsidRDefault="007B5B5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кровообігу. У початкових стадіях відчувають біль та слабкість в нижніх кінцівках, зокрема в литкових м'язах, задній групі м'язів гомілки, під час ходіння, які зникають через 3—4 хв після зупинки. Цей симптом відомий під назвою проміжного кульгання (clauclicatio intermitens). Уже в цій ранній стадії (до появи трофічних змін) пульс на головних артеріях сто</w:t>
      </w:r>
      <w:r>
        <w:rPr>
          <w:sz w:val="28"/>
          <w:lang w:val="uk-UA"/>
        </w:rPr>
        <w:softHyphen/>
        <w:t>пи (на одній чи обох) різко ослабле</w:t>
      </w:r>
      <w:r>
        <w:rPr>
          <w:sz w:val="28"/>
          <w:lang w:val="uk-UA"/>
        </w:rPr>
        <w:softHyphen/>
        <w:t>ний або періодичний, або частіше зовсім відсутній. Ступні холодні, бліді. Блідість особливо довго три</w:t>
      </w:r>
      <w:r>
        <w:rPr>
          <w:sz w:val="28"/>
          <w:lang w:val="uk-UA"/>
        </w:rPr>
        <w:softHyphen/>
        <w:t>мається після підняття кінцівок з опус</w:t>
      </w:r>
      <w:r>
        <w:rPr>
          <w:sz w:val="28"/>
          <w:lang w:val="uk-UA"/>
        </w:rPr>
        <w:softHyphen/>
        <w:t>канням їх, шкіра ступні суха, стон</w:t>
      </w:r>
      <w:r>
        <w:rPr>
          <w:sz w:val="28"/>
          <w:lang w:val="uk-UA"/>
        </w:rPr>
        <w:softHyphen/>
        <w:t>шена, гіперкератична, волосся на ній не росте. Спостерігаються підвищена чутливість кінцівок до холоду та зниження чутливості, часто парестезії. У міру розвитку атеросклерозу та по</w:t>
      </w:r>
      <w:r>
        <w:rPr>
          <w:sz w:val="28"/>
          <w:lang w:val="uk-UA"/>
        </w:rPr>
        <w:softHyphen/>
        <w:t>гіршення перфузії тканин кров'ю, наростання їх ішемії та гіпоксії дов</w:t>
      </w:r>
      <w:r>
        <w:rPr>
          <w:sz w:val="28"/>
          <w:lang w:val="uk-UA"/>
        </w:rPr>
        <w:softHyphen/>
        <w:t>жина дистанції, яку можуть подолати хворі без відчутного болю, прогресив</w:t>
      </w:r>
      <w:r>
        <w:rPr>
          <w:sz w:val="28"/>
          <w:lang w:val="uk-UA"/>
        </w:rPr>
        <w:softHyphen/>
        <w:t>но зменшується, і після закриття ма</w:t>
      </w:r>
      <w:r>
        <w:rPr>
          <w:sz w:val="28"/>
          <w:lang w:val="uk-UA"/>
        </w:rPr>
        <w:softHyphen/>
        <w:t>гістральної артерії та у разі недостатньо розвинутих колатералей біль стає по</w:t>
      </w:r>
      <w:r>
        <w:rPr>
          <w:sz w:val="28"/>
          <w:lang w:val="uk-UA"/>
        </w:rPr>
        <w:softHyphen/>
        <w:t>стійним навіть у стані спокою. Лежа</w:t>
      </w:r>
      <w:r>
        <w:rPr>
          <w:sz w:val="28"/>
          <w:lang w:val="uk-UA"/>
        </w:rPr>
        <w:softHyphen/>
        <w:t>чи в ліжку, хворі часто тримають ногу опущеною до підлоги, що призводить до венозного застою в ступні, але при цьому зменшується біль.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Поширення атеросклеротичного процесу на артерії малого калібру та артеріоли супроводжується появою трофічних та некротичних змін — тем</w:t>
      </w:r>
      <w:r>
        <w:rPr>
          <w:sz w:val="28"/>
          <w:lang w:val="uk-UA"/>
        </w:rPr>
        <w:softHyphen/>
        <w:t>но-синіх чи буро-чорних плям (сухий некроз), що починаються з пальців, частіше великого (втрата чутливості або поява виразок після навіть незнач</w:t>
      </w:r>
      <w:r>
        <w:rPr>
          <w:sz w:val="28"/>
          <w:lang w:val="uk-UA"/>
        </w:rPr>
        <w:softHyphen/>
        <w:t>ної травми). Ішемічні осередки в більшості випадків швидко ускладню</w:t>
      </w:r>
      <w:r>
        <w:rPr>
          <w:sz w:val="28"/>
          <w:lang w:val="uk-UA"/>
        </w:rPr>
        <w:softHyphen/>
        <w:t>ються інфекцією (лімфангіт, тром</w:t>
      </w:r>
      <w:r>
        <w:rPr>
          <w:sz w:val="28"/>
          <w:lang w:val="uk-UA"/>
        </w:rPr>
        <w:softHyphen/>
        <w:t>бофлебіт, флегмона) з поширенням її та некрозу (гангрени) в проксималь</w:t>
      </w:r>
      <w:r>
        <w:rPr>
          <w:sz w:val="28"/>
          <w:lang w:val="uk-UA"/>
        </w:rPr>
        <w:softHyphen/>
        <w:t>ному напрямку через лімфатичні та кровоносні (венозні) судини на ступ</w:t>
      </w:r>
      <w:r>
        <w:rPr>
          <w:sz w:val="28"/>
          <w:lang w:val="uk-UA"/>
        </w:rPr>
        <w:softHyphen/>
        <w:t>ню і навіть гомілку. Ускладнена ін</w:t>
      </w:r>
      <w:r>
        <w:rPr>
          <w:sz w:val="28"/>
          <w:lang w:val="uk-UA"/>
        </w:rPr>
        <w:softHyphen/>
        <w:t>фекцією гангрена завжди має воло</w:t>
      </w:r>
      <w:r>
        <w:rPr>
          <w:sz w:val="28"/>
          <w:lang w:val="uk-UA"/>
        </w:rPr>
        <w:softHyphen/>
        <w:t>гий характер, виявляється наростан</w:t>
      </w:r>
      <w:r>
        <w:rPr>
          <w:sz w:val="28"/>
          <w:lang w:val="uk-UA"/>
        </w:rPr>
        <w:softHyphen/>
        <w:t>ням болю та погіршенням загального стану. Проксимальніші від ділянки некрозу змертвілі тканини набряклі, брудно-сірі, мають різкий неприєм</w:t>
      </w:r>
      <w:r>
        <w:rPr>
          <w:sz w:val="28"/>
          <w:lang w:val="uk-UA"/>
        </w:rPr>
        <w:softHyphen/>
        <w:t>ний гнильний запах, сегменти ступні та гомілки також набряклі, збільшені в об'ємі. У хворих на цукровий діабет цей вид гангрени звичний. При во</w:t>
      </w:r>
      <w:r>
        <w:rPr>
          <w:sz w:val="28"/>
          <w:lang w:val="uk-UA"/>
        </w:rPr>
        <w:softHyphen/>
        <w:t>логій гангрені немає демаркаційної лінії. Гангрена супроводжується ін</w:t>
      </w:r>
      <w:r>
        <w:rPr>
          <w:sz w:val="28"/>
          <w:lang w:val="uk-UA"/>
        </w:rPr>
        <w:softHyphen/>
        <w:t>токсикацією організму (лихоманкою, тахікардією, втратою апетиту, кволі</w:t>
      </w:r>
      <w:r>
        <w:rPr>
          <w:sz w:val="28"/>
          <w:lang w:val="uk-UA"/>
        </w:rPr>
        <w:softHyphen/>
        <w:t>стю, головним болем тощо) та загро</w:t>
      </w:r>
      <w:r>
        <w:rPr>
          <w:sz w:val="28"/>
          <w:lang w:val="uk-UA"/>
        </w:rPr>
        <w:softHyphen/>
        <w:t>жує життю хворого. За відсутності ус</w:t>
      </w:r>
      <w:r>
        <w:rPr>
          <w:sz w:val="28"/>
          <w:lang w:val="uk-UA"/>
        </w:rPr>
        <w:softHyphen/>
        <w:t>кладнення початкового осередку не</w:t>
      </w:r>
      <w:r>
        <w:rPr>
          <w:sz w:val="28"/>
          <w:lang w:val="uk-UA"/>
        </w:rPr>
        <w:softHyphen/>
        <w:t>крозу при облітеруючому атеросклерозі розвивається суха форма гангрени:</w:t>
      </w:r>
    </w:p>
    <w:p w:rsidR="00B34380" w:rsidRDefault="007B5B5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змертвілі частини ступні та гомілки зменшуються в об'ємі, тверднуть і чор</w:t>
      </w:r>
      <w:r>
        <w:rPr>
          <w:sz w:val="28"/>
          <w:lang w:val="uk-UA"/>
        </w:rPr>
        <w:softHyphen/>
        <w:t>ніють внаслідок імпрегнації їх продук</w:t>
      </w:r>
      <w:r>
        <w:rPr>
          <w:sz w:val="28"/>
          <w:lang w:val="uk-UA"/>
        </w:rPr>
        <w:softHyphen/>
        <w:t>тами розпаду та перетворення гемоглобіну. Між змертвілими та живими сегментами ноги є чітка демаркаційна лінія. Суха гангрена не супроводжуєть</w:t>
      </w:r>
      <w:r>
        <w:rPr>
          <w:sz w:val="28"/>
          <w:lang w:val="uk-UA"/>
        </w:rPr>
        <w:softHyphen/>
        <w:t>ся значною інтоксикацією.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При атеросклерозі та облітерації клубових судин чи біфуркації аорти у хворих спостерігаються біль та слабкість у ногах, біль у сідницях, імпотенція, атрофія м'язів нижніх кінцівок. Ця локалізація атеросклерозу відома як синдром Леріша і має особливо тяжкі перебіг та прогноз. Така форма ате</w:t>
      </w:r>
      <w:r>
        <w:rPr>
          <w:sz w:val="28"/>
          <w:lang w:val="uk-UA"/>
        </w:rPr>
        <w:softHyphen/>
        <w:t>росклерозу спостерігається набагато рідше, ніж атеросклероз сегментів го</w:t>
      </w:r>
      <w:r>
        <w:rPr>
          <w:sz w:val="28"/>
          <w:lang w:val="uk-UA"/>
        </w:rPr>
        <w:softHyphen/>
        <w:t>ловних артерій нижніх кінцівок — підколінної та стегнової. У більшості хворих на облітеруючий атероскле</w:t>
      </w:r>
      <w:r>
        <w:rPr>
          <w:sz w:val="28"/>
          <w:lang w:val="uk-UA"/>
        </w:rPr>
        <w:softHyphen/>
        <w:t>роз зберігається пульсація артерій на рівні стегнового каналу.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Окрім механічного звуження та за</w:t>
      </w:r>
      <w:r>
        <w:rPr>
          <w:sz w:val="28"/>
          <w:lang w:val="uk-UA"/>
        </w:rPr>
        <w:softHyphen/>
        <w:t>криття артерій, який зумовлює ате</w:t>
      </w:r>
      <w:r>
        <w:rPr>
          <w:sz w:val="28"/>
          <w:lang w:val="uk-UA"/>
        </w:rPr>
        <w:softHyphen/>
        <w:t>росклероз, останній супроводжуєть</w:t>
      </w:r>
      <w:r>
        <w:rPr>
          <w:sz w:val="28"/>
          <w:lang w:val="uk-UA"/>
        </w:rPr>
        <w:softHyphen/>
        <w:t>ся також подразненням та ураженням нервових елементів судин, що при</w:t>
      </w:r>
      <w:r>
        <w:rPr>
          <w:sz w:val="28"/>
          <w:lang w:val="uk-UA"/>
        </w:rPr>
        <w:softHyphen/>
        <w:t>зводить до спазму судин.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Лікування облітеруючого атеро</w:t>
      </w:r>
      <w:r>
        <w:rPr>
          <w:sz w:val="28"/>
          <w:lang w:val="uk-UA"/>
        </w:rPr>
        <w:softHyphen/>
        <w:t>склерозу комплексне: консервативні та хірургічні методи. Атеросклероз — захворювання системне, хоча часті</w:t>
      </w:r>
      <w:r>
        <w:rPr>
          <w:sz w:val="28"/>
          <w:lang w:val="uk-UA"/>
        </w:rPr>
        <w:softHyphen/>
        <w:t>ше уражаються артерії окремих органів чи ділянок тіла. Тому консервативні заходи загального характеру мають більше значення, ніж місцеві.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Важливі раннє виявлення та поча</w:t>
      </w:r>
      <w:r>
        <w:rPr>
          <w:sz w:val="28"/>
          <w:lang w:val="uk-UA"/>
        </w:rPr>
        <w:softHyphen/>
        <w:t>ток лікування захворювання, суворе дотримання хворим рекомендацій лікарів щодо гігієни харчування, праці, відпочинку. Хворі повинні зовсім відмовитись від куріння та прийому алкоголю, оберігати ноги від охолодження та травм, тримати їх в гігієнічному стані (чистими та сухи</w:t>
      </w:r>
      <w:r>
        <w:rPr>
          <w:sz w:val="28"/>
          <w:lang w:val="uk-UA"/>
        </w:rPr>
        <w:softHyphen/>
        <w:t>ми), носити тепле, нетісне взуття. Треба обов'язково практикувати дозо</w:t>
      </w:r>
      <w:r>
        <w:rPr>
          <w:sz w:val="28"/>
          <w:lang w:val="uk-UA"/>
        </w:rPr>
        <w:softHyphen/>
        <w:t>вані навантаження (ходіння) — вони сприяють розвитку колатералей. Ве</w:t>
      </w:r>
      <w:r>
        <w:rPr>
          <w:sz w:val="28"/>
          <w:lang w:val="uk-UA"/>
        </w:rPr>
        <w:softHyphen/>
        <w:t>лике значення мають контроль за ма</w:t>
      </w:r>
      <w:r>
        <w:rPr>
          <w:sz w:val="28"/>
          <w:lang w:val="uk-UA"/>
        </w:rPr>
        <w:softHyphen/>
        <w:t>сою тіла, бідна на холестерин дієта (переважно рослинна, молочно-вуг</w:t>
      </w:r>
      <w:r>
        <w:rPr>
          <w:sz w:val="28"/>
          <w:lang w:val="uk-UA"/>
        </w:rPr>
        <w:softHyphen/>
        <w:t>леводна та білкова з великим вмістом вітамінів, особливо групи В та С).</w:t>
      </w:r>
    </w:p>
    <w:p w:rsidR="00B34380" w:rsidRDefault="007B5B50">
      <w:pPr>
        <w:spacing w:line="360" w:lineRule="auto"/>
        <w:ind w:firstLine="260"/>
        <w:jc w:val="both"/>
        <w:rPr>
          <w:sz w:val="28"/>
          <w:lang w:val="uk-UA"/>
        </w:rPr>
      </w:pPr>
      <w:r>
        <w:rPr>
          <w:sz w:val="28"/>
          <w:lang w:val="uk-UA"/>
        </w:rPr>
        <w:t>Призначають спазмолітичні засоби (папаверин, ношпа та нікошпан, препарати вітамінів РР,В,, С), адреноблокатори та гангліолітики; препа</w:t>
      </w:r>
      <w:r>
        <w:rPr>
          <w:sz w:val="28"/>
          <w:lang w:val="uk-UA"/>
        </w:rPr>
        <w:softHyphen/>
        <w:t>рати, що підвищують споживання клітинами кисню (солкосерил — роз</w:t>
      </w:r>
      <w:r>
        <w:rPr>
          <w:sz w:val="28"/>
          <w:lang w:val="uk-UA"/>
        </w:rPr>
        <w:softHyphen/>
        <w:t>чин); новокаїнові циркулярні блока</w:t>
      </w:r>
      <w:r>
        <w:rPr>
          <w:sz w:val="28"/>
          <w:lang w:val="uk-UA"/>
        </w:rPr>
        <w:softHyphen/>
        <w:t>ди нижніх кінцівок, внутрішньовен</w:t>
      </w:r>
      <w:r>
        <w:rPr>
          <w:sz w:val="28"/>
          <w:lang w:val="uk-UA"/>
        </w:rPr>
        <w:softHyphen/>
        <w:t>не та внутрішньоартеріальне введен</w:t>
      </w:r>
      <w:r>
        <w:rPr>
          <w:sz w:val="28"/>
          <w:lang w:val="uk-UA"/>
        </w:rPr>
        <w:softHyphen/>
        <w:t>ня розчину новокаїну тощо.</w:t>
      </w:r>
    </w:p>
    <w:p w:rsidR="00B34380" w:rsidRDefault="007B5B50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Значну роль у лікуванні відіграють фізіотерапевтичні процедури — теплі ванни для ніг, ультрафіолетове та ла</w:t>
      </w:r>
      <w:r>
        <w:rPr>
          <w:sz w:val="28"/>
          <w:lang w:val="uk-UA"/>
        </w:rPr>
        <w:softHyphen/>
        <w:t>зерне (розфокусовані промені) опро</w:t>
      </w:r>
      <w:r>
        <w:rPr>
          <w:sz w:val="28"/>
          <w:lang w:val="uk-UA"/>
        </w:rPr>
        <w:softHyphen/>
        <w:t>мінення, киснева терапія загального типу (кисневі загальні барокамери та локальні для кінцівок, а також ваку</w:t>
      </w:r>
      <w:r>
        <w:rPr>
          <w:sz w:val="28"/>
          <w:lang w:val="uk-UA"/>
        </w:rPr>
        <w:softHyphen/>
        <w:t>умні барокамери).</w:t>
      </w:r>
    </w:p>
    <w:p w:rsidR="00B34380" w:rsidRDefault="007B5B50">
      <w:pPr>
        <w:spacing w:line="360" w:lineRule="auto"/>
        <w:ind w:firstLine="320"/>
        <w:jc w:val="both"/>
        <w:rPr>
          <w:sz w:val="28"/>
          <w:lang w:val="uk-UA"/>
        </w:rPr>
      </w:pPr>
      <w:r>
        <w:rPr>
          <w:sz w:val="28"/>
          <w:lang w:val="uk-UA"/>
        </w:rPr>
        <w:t>Дуже важливо зменшити в'язкість та зсідання крові. Поліпшують те</w:t>
      </w:r>
      <w:r>
        <w:rPr>
          <w:sz w:val="28"/>
          <w:lang w:val="uk-UA"/>
        </w:rPr>
        <w:softHyphen/>
        <w:t>кучість крові реополіглюкін, поліві-нілпіролідон, антикоагулянти (гепа</w:t>
      </w:r>
      <w:r>
        <w:rPr>
          <w:sz w:val="28"/>
          <w:lang w:val="uk-UA"/>
        </w:rPr>
        <w:softHyphen/>
        <w:t>рин, фенілін, синкумар, пелентан) та антитромбозні дезагреганти (аце</w:t>
      </w:r>
      <w:r>
        <w:rPr>
          <w:sz w:val="28"/>
          <w:lang w:val="uk-UA"/>
        </w:rPr>
        <w:softHyphen/>
        <w:t>тилсаліцилова кислота). Ефективні препарати, які стимулюють обмінні та рспаративні процеси. Це піримідинові основи — метилурацил, неробол, ретаболіл, тироїдин тощо.</w:t>
      </w:r>
    </w:p>
    <w:p w:rsidR="00B34380" w:rsidRDefault="007B5B50">
      <w:pPr>
        <w:spacing w:line="360" w:lineRule="auto"/>
        <w:ind w:firstLine="320"/>
        <w:jc w:val="both"/>
        <w:rPr>
          <w:sz w:val="28"/>
          <w:lang w:val="uk-UA"/>
        </w:rPr>
      </w:pPr>
      <w:r>
        <w:rPr>
          <w:sz w:val="28"/>
          <w:lang w:val="uk-UA"/>
        </w:rPr>
        <w:t>Оперативне втручання при цьому захворюванні використовується як у ранніх, так і в останніх стадіях захво</w:t>
      </w:r>
      <w:r>
        <w:rPr>
          <w:sz w:val="28"/>
          <w:lang w:val="uk-UA"/>
        </w:rPr>
        <w:softHyphen/>
        <w:t>рювання. Застосовується втручання трьох типів — на судинах, на симпа</w:t>
      </w:r>
      <w:r>
        <w:rPr>
          <w:sz w:val="28"/>
          <w:lang w:val="uk-UA"/>
        </w:rPr>
        <w:softHyphen/>
        <w:t>тичних паравертебральних гангліях на боці ураження та ампутація кінцівок на різних рівнях. Оперативне втручан</w:t>
      </w:r>
      <w:r>
        <w:rPr>
          <w:sz w:val="28"/>
          <w:lang w:val="uk-UA"/>
        </w:rPr>
        <w:softHyphen/>
        <w:t>ня на артеріях виконується у чотирьох варіантах: балонна дилатація артерії (виконується у рентгенкабінетах і скла</w:t>
      </w:r>
      <w:r>
        <w:rPr>
          <w:sz w:val="28"/>
          <w:lang w:val="uk-UA"/>
        </w:rPr>
        <w:softHyphen/>
        <w:t>дає предмет рентгенваскулярної хірур</w:t>
      </w:r>
      <w:r>
        <w:rPr>
          <w:sz w:val="28"/>
          <w:lang w:val="uk-UA"/>
        </w:rPr>
        <w:softHyphen/>
        <w:t>гії); накладання судинних обхідних анастомозів-шунтів (з аутовени чи полімерних) між проксимальною та дистальною частинами сегментарне ураженої артерії; тромбендартеректомія (видалення тромбів ураженої інти</w:t>
      </w:r>
      <w:r>
        <w:rPr>
          <w:sz w:val="28"/>
          <w:lang w:val="uk-UA"/>
        </w:rPr>
        <w:softHyphen/>
        <w:t>ми); видалення ураженої артерії і за</w:t>
      </w:r>
      <w:r>
        <w:rPr>
          <w:sz w:val="28"/>
          <w:lang w:val="uk-UA"/>
        </w:rPr>
        <w:softHyphen/>
        <w:t>міна її аутовеною чи ксенопротезом (ангіопластика). Операція на симпа</w:t>
      </w:r>
      <w:r>
        <w:rPr>
          <w:sz w:val="28"/>
          <w:lang w:val="uk-UA"/>
        </w:rPr>
        <w:softHyphen/>
        <w:t>тичних гангліях — переважно видален</w:t>
      </w:r>
      <w:r>
        <w:rPr>
          <w:sz w:val="28"/>
          <w:lang w:val="uk-UA"/>
        </w:rPr>
        <w:softHyphen/>
        <w:t>ня II та III люмбальних вузлів (опера</w:t>
      </w:r>
      <w:r>
        <w:rPr>
          <w:sz w:val="28"/>
          <w:lang w:val="uk-UA"/>
        </w:rPr>
        <w:softHyphen/>
        <w:t>ція Дієца), виконується як в донекротичних, так, рідше, і в некротич</w:t>
      </w:r>
      <w:r>
        <w:rPr>
          <w:sz w:val="28"/>
          <w:lang w:val="uk-UA"/>
        </w:rPr>
        <w:softHyphen/>
        <w:t>ній стадіях. Здійснюється симпатич</w:t>
      </w:r>
      <w:r>
        <w:rPr>
          <w:sz w:val="28"/>
          <w:lang w:val="uk-UA"/>
        </w:rPr>
        <w:softHyphen/>
        <w:t>на денервація артерій та розширення їх, яке триває іноді роки, але частіше тимчасово, в середньому у 50 % хво</w:t>
      </w:r>
      <w:r>
        <w:rPr>
          <w:sz w:val="28"/>
          <w:lang w:val="uk-UA"/>
        </w:rPr>
        <w:softHyphen/>
        <w:t>рих. Операція ефективна в ранніх ста</w:t>
      </w:r>
      <w:r>
        <w:rPr>
          <w:sz w:val="28"/>
          <w:lang w:val="uk-UA"/>
        </w:rPr>
        <w:softHyphen/>
        <w:t>діях. Але і в некротичних стадіях, особливо в стадії обмеженого некрозу (пальці), така операція поліпшує стан багатьох хворих, усуваючи біль, на</w:t>
      </w:r>
      <w:r>
        <w:rPr>
          <w:sz w:val="28"/>
          <w:lang w:val="uk-UA"/>
        </w:rPr>
        <w:softHyphen/>
        <w:t>бряк, гальмує поширення некротич</w:t>
      </w:r>
      <w:r>
        <w:rPr>
          <w:sz w:val="28"/>
          <w:lang w:val="uk-UA"/>
        </w:rPr>
        <w:softHyphen/>
        <w:t>ного процесу. Звичайно, некротичні тканини повинні бути після зупинки некрозу (появи демаркації) видалені (некректомія). З появою вологої ган</w:t>
      </w:r>
      <w:r>
        <w:rPr>
          <w:sz w:val="28"/>
          <w:lang w:val="uk-UA"/>
        </w:rPr>
        <w:softHyphen/>
        <w:t>грени застосовують антимікробні за</w:t>
      </w:r>
      <w:r>
        <w:rPr>
          <w:sz w:val="28"/>
          <w:lang w:val="uk-UA"/>
        </w:rPr>
        <w:softHyphen/>
        <w:t>соби, зокрема антибіотики, а також засоби, що сприяють її переводу в суху форму. Після цього застосовують хірургічне лікування.</w:t>
      </w:r>
    </w:p>
    <w:p w:rsidR="00B34380" w:rsidRDefault="007B5B50">
      <w:pPr>
        <w:spacing w:line="360" w:lineRule="auto"/>
        <w:ind w:firstLine="320"/>
        <w:jc w:val="both"/>
        <w:rPr>
          <w:sz w:val="28"/>
          <w:lang w:val="uk-UA"/>
        </w:rPr>
      </w:pPr>
      <w:r>
        <w:rPr>
          <w:sz w:val="28"/>
          <w:lang w:val="uk-UA"/>
        </w:rPr>
        <w:t>При розвитку гангрени пальців (у хворих на цукровий діабет), ступні чи гомілки оперативне втручання зво</w:t>
      </w:r>
      <w:r>
        <w:rPr>
          <w:sz w:val="28"/>
          <w:lang w:val="uk-UA"/>
        </w:rPr>
        <w:softHyphen/>
        <w:t>диться до ампутації кінцівок на різних рівнях, які визначаються характером гангрени і станом кровопостачання на межі ампутації, а також міркуванням щодо майбутнього протезування. З точки зору останнього, кращими є ампутації на рівні гомілки, із збере</w:t>
      </w:r>
      <w:r>
        <w:rPr>
          <w:sz w:val="28"/>
          <w:lang w:val="uk-UA"/>
        </w:rPr>
        <w:softHyphen/>
        <w:t>женням колінного суглоба та куксою не менше 10 см. Але, на жаль, така ампутація у переважної більшості хво</w:t>
      </w:r>
      <w:r>
        <w:rPr>
          <w:sz w:val="28"/>
          <w:lang w:val="uk-UA"/>
        </w:rPr>
        <w:softHyphen/>
        <w:t>рих (особливо з вологою гангреною) не забезпечує гоєння рани через не</w:t>
      </w:r>
      <w:r>
        <w:rPr>
          <w:sz w:val="28"/>
          <w:lang w:val="uk-UA"/>
        </w:rPr>
        <w:softHyphen/>
        <w:t>задовільну васкуляризацію кукси, яка зумовлена облітерацією підколінної артерії та ризиком поширення ін</w:t>
      </w:r>
      <w:r>
        <w:rPr>
          <w:sz w:val="28"/>
          <w:lang w:val="uk-UA"/>
        </w:rPr>
        <w:softHyphen/>
        <w:t>фекції. Тому частіше виконують ам</w:t>
      </w:r>
      <w:r>
        <w:rPr>
          <w:sz w:val="28"/>
          <w:lang w:val="uk-UA"/>
        </w:rPr>
        <w:softHyphen/>
        <w:t>путацію на рівні нижньої третини стег</w:t>
      </w:r>
      <w:r>
        <w:rPr>
          <w:sz w:val="28"/>
          <w:lang w:val="uk-UA"/>
        </w:rPr>
        <w:softHyphen/>
        <w:t>на (операція Календера). При ганг</w:t>
      </w:r>
      <w:r>
        <w:rPr>
          <w:sz w:val="28"/>
          <w:lang w:val="uk-UA"/>
        </w:rPr>
        <w:softHyphen/>
        <w:t>рені пальців у хворих на цукровий діа</w:t>
      </w:r>
      <w:r>
        <w:rPr>
          <w:sz w:val="28"/>
          <w:lang w:val="uk-UA"/>
        </w:rPr>
        <w:softHyphen/>
        <w:t>бет можливі також і економніші ам</w:t>
      </w:r>
      <w:r>
        <w:rPr>
          <w:sz w:val="28"/>
          <w:lang w:val="uk-UA"/>
        </w:rPr>
        <w:softHyphen/>
        <w:t>путації (на рівні ступні).</w:t>
      </w:r>
    </w:p>
    <w:p w:rsidR="00B34380" w:rsidRDefault="007B5B50">
      <w:pPr>
        <w:spacing w:line="360" w:lineRule="auto"/>
        <w:ind w:firstLine="320"/>
        <w:jc w:val="both"/>
        <w:rPr>
          <w:sz w:val="28"/>
          <w:lang w:val="uk-UA"/>
        </w:rPr>
      </w:pPr>
      <w:r>
        <w:rPr>
          <w:sz w:val="28"/>
          <w:lang w:val="uk-UA"/>
        </w:rPr>
        <w:t>Виконання операцій при атеро</w:t>
      </w:r>
      <w:r>
        <w:rPr>
          <w:sz w:val="28"/>
          <w:lang w:val="uk-UA"/>
        </w:rPr>
        <w:softHyphen/>
        <w:t>склерозі, особливо втручання на судинах, вимагає проведення агіо</w:t>
      </w:r>
      <w:r>
        <w:rPr>
          <w:sz w:val="28"/>
          <w:lang w:val="uk-UA"/>
        </w:rPr>
        <w:softHyphen/>
        <w:t>графічного дослідження для з'ясуван</w:t>
      </w:r>
      <w:r>
        <w:rPr>
          <w:sz w:val="28"/>
          <w:lang w:val="uk-UA"/>
        </w:rPr>
        <w:softHyphen/>
        <w:t>ня характеру та рівня ураження судин атеросклеротичним процесом.</w:t>
      </w:r>
    </w:p>
    <w:p w:rsidR="00B34380" w:rsidRDefault="007B5B50">
      <w:pPr>
        <w:spacing w:line="360" w:lineRule="auto"/>
        <w:ind w:firstLine="320"/>
        <w:jc w:val="both"/>
        <w:rPr>
          <w:sz w:val="28"/>
          <w:lang w:val="uk-UA"/>
        </w:rPr>
      </w:pPr>
      <w:r>
        <w:rPr>
          <w:sz w:val="28"/>
          <w:lang w:val="uk-UA"/>
        </w:rPr>
        <w:t>Крім ангіографії, застосовуються і інші дослідження, зокрема діагностич</w:t>
      </w:r>
      <w:r>
        <w:rPr>
          <w:sz w:val="28"/>
          <w:lang w:val="uk-UA"/>
        </w:rPr>
        <w:softHyphen/>
        <w:t>но-прогностичні проби з нітрогліцери</w:t>
      </w:r>
      <w:r>
        <w:rPr>
          <w:sz w:val="28"/>
          <w:lang w:val="uk-UA"/>
        </w:rPr>
        <w:softHyphen/>
        <w:t>ном, люмбальні новокаїнові блокади за О.В. Вишневським (ці тести визначають доцільність виконання симпатектомії), томографію тканин та оксигемометрію на різних рівнях, доплерехографію та ультразвукову візуалізацію судин (для визначення рівня ампутації).</w:t>
      </w:r>
    </w:p>
    <w:p w:rsidR="00B34380" w:rsidRDefault="00B34380">
      <w:pPr>
        <w:jc w:val="both"/>
        <w:rPr>
          <w:lang w:val="uk-UA"/>
        </w:rPr>
      </w:pPr>
      <w:bookmarkStart w:id="0" w:name="_GoBack"/>
      <w:bookmarkEnd w:id="0"/>
    </w:p>
    <w:sectPr w:rsidR="00B343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B50"/>
    <w:rsid w:val="007B5B50"/>
    <w:rsid w:val="008B03A7"/>
    <w:rsid w:val="00B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35DF-81DF-4F4E-90CD-C30A857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line="360" w:lineRule="auto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180" w:line="360" w:lineRule="auto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ОБЛІТЕРУЮЧИЙ  АТЕРОСКЛЕРОЗ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11943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ОБЛІТЕРУЮЧИЙ  АТЕРОСКЛЕРОЗ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2014-08-18T17:26:00Z</dcterms:created>
  <dcterms:modified xsi:type="dcterms:W3CDTF">2014-08-18T17:26:00Z</dcterms:modified>
  <cp:category>Медицина. Безпека життєдіяльності</cp:category>
</cp:coreProperties>
</file>