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D9" w:rsidRDefault="003C7DD9"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 xml:space="preserve">ФЕДЕРАЛЬНОЕ АГЕНТСТВО ПО ОБРАЗОВАНИЮ </w:t>
      </w: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ГОСУДАРСТВЕННОЕ ОБРАЗОВАТЕЛЬНОЕ УЧРЕЖДЕНИЕ</w:t>
      </w: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ВЫСШЕГО ПРОФЕССИОНАЛЬНОГО ОБРАЗОВАНИЯ</w:t>
      </w: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МОСКОВСКИЙ ГОСУДАРСТВЕННЫЙ УНИВЕРСИТЕТ</w:t>
      </w: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ПРИБОРОСТРОЕНИЯ И ИНФОРМАТИКИ</w:t>
      </w: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 xml:space="preserve">ЭКОНОМИЧЕСКИЙ ФАКУЛЬТЕТ </w:t>
      </w:r>
    </w:p>
    <w:p w:rsidR="00285482" w:rsidRDefault="00285482" w:rsidP="00F15796">
      <w:pPr>
        <w:pStyle w:val="a3"/>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10260"/>
        </w:tabs>
        <w:spacing w:line="360" w:lineRule="auto"/>
        <w:jc w:val="center"/>
        <w:rPr>
          <w:sz w:val="28"/>
        </w:rPr>
      </w:pPr>
      <w:r>
        <w:rPr>
          <w:sz w:val="28"/>
        </w:rPr>
        <w:t>Кафедра «Бухгалтерский учет, анализ и аудит»</w:t>
      </w:r>
    </w:p>
    <w:p w:rsidR="00285482" w:rsidRDefault="00285482" w:rsidP="00F15796">
      <w:pPr>
        <w:pStyle w:val="a3"/>
        <w:tabs>
          <w:tab w:val="left" w:pos="10260"/>
        </w:tabs>
        <w:spacing w:before="280" w:line="360" w:lineRule="auto"/>
        <w:jc w:val="center"/>
        <w:rPr>
          <w:sz w:val="28"/>
        </w:rPr>
      </w:pPr>
    </w:p>
    <w:p w:rsidR="00285482" w:rsidRDefault="00285482" w:rsidP="00F15796">
      <w:pPr>
        <w:pStyle w:val="a3"/>
        <w:tabs>
          <w:tab w:val="left" w:pos="10260"/>
        </w:tabs>
        <w:spacing w:before="280" w:line="360" w:lineRule="auto"/>
        <w:jc w:val="center"/>
        <w:rPr>
          <w:sz w:val="28"/>
        </w:rPr>
      </w:pPr>
    </w:p>
    <w:p w:rsidR="00285482" w:rsidRDefault="00285482" w:rsidP="00F15796">
      <w:pPr>
        <w:pStyle w:val="a3"/>
        <w:tabs>
          <w:tab w:val="left" w:pos="10260"/>
        </w:tabs>
        <w:spacing w:before="280" w:line="360" w:lineRule="auto"/>
        <w:jc w:val="center"/>
        <w:rPr>
          <w:sz w:val="28"/>
        </w:rPr>
      </w:pPr>
      <w:r>
        <w:rPr>
          <w:sz w:val="28"/>
        </w:rPr>
        <w:t>КУРСОВАЯ РАБОТА</w:t>
      </w:r>
    </w:p>
    <w:p w:rsidR="00285482" w:rsidRDefault="00285482" w:rsidP="00F15796">
      <w:pPr>
        <w:pStyle w:val="a3"/>
        <w:tabs>
          <w:tab w:val="left" w:pos="10260"/>
        </w:tabs>
        <w:spacing w:before="280" w:line="360" w:lineRule="auto"/>
        <w:jc w:val="center"/>
        <w:rPr>
          <w:sz w:val="28"/>
        </w:rPr>
      </w:pPr>
      <w:r>
        <w:rPr>
          <w:sz w:val="28"/>
        </w:rPr>
        <w:t>По дисциплине: «Экономика предприятий (организаций)»</w:t>
      </w:r>
    </w:p>
    <w:p w:rsidR="00285482" w:rsidRDefault="00285482" w:rsidP="00F15796">
      <w:pPr>
        <w:pStyle w:val="a3"/>
        <w:tabs>
          <w:tab w:val="left" w:pos="10260"/>
        </w:tabs>
        <w:spacing w:before="280"/>
        <w:jc w:val="center"/>
        <w:rPr>
          <w:sz w:val="28"/>
        </w:rPr>
      </w:pPr>
      <w:r>
        <w:rPr>
          <w:sz w:val="28"/>
        </w:rPr>
        <w:t>Тема: «Особенности функционирования малых предприятий»</w:t>
      </w:r>
    </w:p>
    <w:p w:rsidR="00285482" w:rsidRDefault="00285482" w:rsidP="00F15796">
      <w:pPr>
        <w:pStyle w:val="a3"/>
        <w:tabs>
          <w:tab w:val="left" w:pos="10260"/>
        </w:tabs>
        <w:spacing w:before="280"/>
        <w:jc w:val="right"/>
        <w:rPr>
          <w:sz w:val="28"/>
        </w:rPr>
      </w:pPr>
    </w:p>
    <w:p w:rsidR="00285482" w:rsidRDefault="00285482" w:rsidP="00F15796">
      <w:pPr>
        <w:pStyle w:val="a3"/>
        <w:tabs>
          <w:tab w:val="left" w:pos="10260"/>
        </w:tabs>
        <w:spacing w:before="280"/>
        <w:jc w:val="right"/>
        <w:rPr>
          <w:sz w:val="28"/>
        </w:rPr>
      </w:pPr>
      <w:r>
        <w:rPr>
          <w:sz w:val="28"/>
        </w:rPr>
        <w:t>Выполнил:</w:t>
      </w:r>
    </w:p>
    <w:p w:rsidR="00285482" w:rsidRDefault="00285482" w:rsidP="00F15796">
      <w:pPr>
        <w:pStyle w:val="a3"/>
        <w:tabs>
          <w:tab w:val="left" w:pos="10260"/>
        </w:tabs>
        <w:spacing w:before="280"/>
        <w:jc w:val="right"/>
        <w:rPr>
          <w:sz w:val="28"/>
        </w:rPr>
      </w:pPr>
      <w:r>
        <w:rPr>
          <w:sz w:val="28"/>
        </w:rPr>
        <w:t>Студент 3 курса</w:t>
      </w:r>
    </w:p>
    <w:p w:rsidR="00285482" w:rsidRDefault="00285482" w:rsidP="00F15796">
      <w:pPr>
        <w:pStyle w:val="a3"/>
        <w:tabs>
          <w:tab w:val="left" w:pos="10260"/>
        </w:tabs>
        <w:spacing w:before="280"/>
        <w:jc w:val="right"/>
        <w:rPr>
          <w:sz w:val="28"/>
        </w:rPr>
      </w:pPr>
      <w:r>
        <w:rPr>
          <w:sz w:val="28"/>
        </w:rPr>
        <w:t>Вечернего отделения</w:t>
      </w:r>
    </w:p>
    <w:p w:rsidR="00285482" w:rsidRDefault="00285482" w:rsidP="00F15796">
      <w:pPr>
        <w:pStyle w:val="a3"/>
        <w:tabs>
          <w:tab w:val="left" w:pos="10260"/>
        </w:tabs>
        <w:spacing w:before="280"/>
        <w:jc w:val="right"/>
        <w:rPr>
          <w:sz w:val="28"/>
        </w:rPr>
      </w:pPr>
      <w:r>
        <w:rPr>
          <w:sz w:val="28"/>
        </w:rPr>
        <w:t>специальность 080109</w:t>
      </w:r>
    </w:p>
    <w:p w:rsidR="00285482" w:rsidRDefault="00285482" w:rsidP="00F15796">
      <w:pPr>
        <w:pStyle w:val="a3"/>
        <w:tabs>
          <w:tab w:val="left" w:pos="10260"/>
        </w:tabs>
        <w:spacing w:before="280"/>
        <w:jc w:val="right"/>
        <w:rPr>
          <w:sz w:val="28"/>
        </w:rPr>
      </w:pPr>
      <w:r>
        <w:rPr>
          <w:sz w:val="28"/>
        </w:rPr>
        <w:t>Группы ЭФ-4-0742</w:t>
      </w:r>
    </w:p>
    <w:p w:rsidR="00285482" w:rsidRDefault="00285482" w:rsidP="00F15796">
      <w:pPr>
        <w:pStyle w:val="a3"/>
        <w:tabs>
          <w:tab w:val="left" w:pos="10260"/>
        </w:tabs>
        <w:spacing w:before="280"/>
        <w:jc w:val="right"/>
        <w:rPr>
          <w:sz w:val="28"/>
        </w:rPr>
      </w:pPr>
      <w:r>
        <w:rPr>
          <w:sz w:val="28"/>
        </w:rPr>
        <w:t>Богданов П.А.</w:t>
      </w:r>
    </w:p>
    <w:p w:rsidR="00285482" w:rsidRDefault="00285482" w:rsidP="00F15796">
      <w:pPr>
        <w:pStyle w:val="a3"/>
        <w:tabs>
          <w:tab w:val="left" w:pos="10260"/>
        </w:tabs>
        <w:spacing w:before="280" w:after="60"/>
        <w:ind w:left="1152" w:hanging="1152"/>
        <w:jc w:val="right"/>
        <w:rPr>
          <w:sz w:val="28"/>
        </w:rPr>
      </w:pPr>
      <w:r>
        <w:rPr>
          <w:sz w:val="28"/>
        </w:rPr>
        <w:t>П</w:t>
      </w:r>
      <w:r w:rsidR="007937EB">
        <w:rPr>
          <w:sz w:val="28"/>
        </w:rPr>
        <w:t>роверил</w:t>
      </w:r>
      <w:r>
        <w:rPr>
          <w:sz w:val="28"/>
        </w:rPr>
        <w:t>:</w:t>
      </w:r>
    </w:p>
    <w:p w:rsidR="00285482" w:rsidRDefault="00285482" w:rsidP="00F15796">
      <w:pPr>
        <w:pStyle w:val="a3"/>
        <w:tabs>
          <w:tab w:val="left" w:pos="10260"/>
        </w:tabs>
        <w:spacing w:before="280"/>
        <w:jc w:val="right"/>
        <w:rPr>
          <w:sz w:val="28"/>
        </w:rPr>
      </w:pPr>
      <w:r>
        <w:rPr>
          <w:sz w:val="28"/>
        </w:rPr>
        <w:t>Лащинская Н.В.</w:t>
      </w:r>
    </w:p>
    <w:p w:rsidR="00285482" w:rsidRDefault="00285482" w:rsidP="00F15796">
      <w:pPr>
        <w:pStyle w:val="a3"/>
        <w:tabs>
          <w:tab w:val="left" w:pos="10260"/>
        </w:tabs>
        <w:spacing w:before="280"/>
        <w:jc w:val="right"/>
        <w:rPr>
          <w:sz w:val="28"/>
        </w:rPr>
      </w:pPr>
    </w:p>
    <w:p w:rsidR="00285482" w:rsidRDefault="00285482" w:rsidP="00F15796">
      <w:pPr>
        <w:pStyle w:val="a3"/>
        <w:tabs>
          <w:tab w:val="left" w:pos="10260"/>
        </w:tabs>
        <w:spacing w:line="360" w:lineRule="auto"/>
        <w:jc w:val="center"/>
        <w:rPr>
          <w:sz w:val="28"/>
        </w:rPr>
      </w:pPr>
    </w:p>
    <w:p w:rsidR="00285482" w:rsidRDefault="00285482" w:rsidP="00F15796">
      <w:pPr>
        <w:pStyle w:val="a3"/>
        <w:tabs>
          <w:tab w:val="left" w:pos="10260"/>
        </w:tabs>
        <w:spacing w:line="360" w:lineRule="auto"/>
        <w:jc w:val="center"/>
        <w:rPr>
          <w:sz w:val="28"/>
        </w:rPr>
      </w:pPr>
    </w:p>
    <w:p w:rsidR="00285482" w:rsidRPr="00836745" w:rsidRDefault="00285482" w:rsidP="00F15796">
      <w:pPr>
        <w:pStyle w:val="a3"/>
        <w:tabs>
          <w:tab w:val="left" w:pos="10260"/>
        </w:tabs>
        <w:spacing w:before="280"/>
        <w:jc w:val="center"/>
        <w:rPr>
          <w:sz w:val="28"/>
        </w:rPr>
      </w:pPr>
      <w:r w:rsidRPr="00836745">
        <w:rPr>
          <w:sz w:val="28"/>
        </w:rPr>
        <w:t>Москва 2009</w:t>
      </w:r>
    </w:p>
    <w:p w:rsidR="007937EB" w:rsidRDefault="00285482" w:rsidP="00F15796">
      <w:pPr>
        <w:pStyle w:val="5"/>
        <w:tabs>
          <w:tab w:val="left" w:pos="10260"/>
        </w:tabs>
        <w:spacing w:line="360" w:lineRule="auto"/>
        <w:ind w:firstLine="0"/>
      </w:pPr>
      <w:r>
        <w:br w:type="page"/>
      </w:r>
    </w:p>
    <w:p w:rsidR="007937EB" w:rsidRDefault="007937EB" w:rsidP="00F15796">
      <w:pPr>
        <w:pStyle w:val="5"/>
        <w:tabs>
          <w:tab w:val="left" w:pos="10260"/>
        </w:tabs>
        <w:spacing w:line="360" w:lineRule="auto"/>
        <w:ind w:firstLine="0"/>
      </w:pPr>
    </w:p>
    <w:p w:rsidR="00285482" w:rsidRPr="00822286" w:rsidRDefault="00285482" w:rsidP="00F15796">
      <w:pPr>
        <w:pStyle w:val="5"/>
        <w:tabs>
          <w:tab w:val="left" w:pos="10260"/>
        </w:tabs>
        <w:spacing w:line="360" w:lineRule="auto"/>
        <w:ind w:firstLine="0"/>
        <w:rPr>
          <w:sz w:val="24"/>
          <w:szCs w:val="24"/>
        </w:rPr>
      </w:pPr>
      <w:r w:rsidRPr="00822286">
        <w:rPr>
          <w:sz w:val="24"/>
          <w:szCs w:val="24"/>
        </w:rPr>
        <w:t>СОДЕРЖАНИЕ</w:t>
      </w:r>
    </w:p>
    <w:p w:rsidR="00822286" w:rsidRPr="00822286" w:rsidRDefault="00822286" w:rsidP="00822286"/>
    <w:p w:rsidR="00285482" w:rsidRPr="00D20C3B" w:rsidRDefault="00285482" w:rsidP="00F15796">
      <w:pPr>
        <w:tabs>
          <w:tab w:val="left" w:pos="10260"/>
        </w:tabs>
      </w:pPr>
    </w:p>
    <w:p w:rsidR="00822286" w:rsidRDefault="00822286" w:rsidP="007C1AC6">
      <w:pPr>
        <w:tabs>
          <w:tab w:val="left" w:pos="10260"/>
        </w:tabs>
        <w:spacing w:line="360" w:lineRule="auto"/>
        <w:rPr>
          <w:sz w:val="28"/>
          <w:szCs w:val="28"/>
        </w:rPr>
      </w:pPr>
      <w:r>
        <w:rPr>
          <w:rFonts w:cs="Arial"/>
          <w:sz w:val="28"/>
        </w:rPr>
        <w:t xml:space="preserve">    </w:t>
      </w:r>
      <w:r w:rsidRPr="00CA0F2A">
        <w:rPr>
          <w:rFonts w:cs="Arial"/>
          <w:sz w:val="28"/>
        </w:rPr>
        <w:t>Введение</w:t>
      </w:r>
      <w:r w:rsidR="001F1C95">
        <w:rPr>
          <w:sz w:val="28"/>
          <w:szCs w:val="28"/>
        </w:rPr>
        <w:t xml:space="preserve">                                                                                                                       3</w:t>
      </w:r>
    </w:p>
    <w:p w:rsidR="00285482" w:rsidRDefault="00285482" w:rsidP="007C1AC6">
      <w:pPr>
        <w:tabs>
          <w:tab w:val="left" w:pos="10260"/>
        </w:tabs>
        <w:spacing w:line="360" w:lineRule="auto"/>
        <w:rPr>
          <w:sz w:val="28"/>
          <w:szCs w:val="28"/>
        </w:rPr>
      </w:pPr>
      <w:r>
        <w:rPr>
          <w:sz w:val="28"/>
          <w:szCs w:val="28"/>
        </w:rPr>
        <w:t xml:space="preserve">1 </w:t>
      </w:r>
      <w:r w:rsidR="00D346BE" w:rsidRPr="00D7736B">
        <w:rPr>
          <w:sz w:val="28"/>
        </w:rPr>
        <w:t>Сущность малого предприятия</w:t>
      </w:r>
      <w:r w:rsidR="001F1C95">
        <w:rPr>
          <w:sz w:val="28"/>
        </w:rPr>
        <w:t xml:space="preserve">                                                                                   4</w:t>
      </w:r>
    </w:p>
    <w:p w:rsidR="007C1AC6" w:rsidRDefault="007C1AC6" w:rsidP="007C1AC6">
      <w:pPr>
        <w:tabs>
          <w:tab w:val="left" w:pos="10260"/>
        </w:tabs>
        <w:spacing w:line="360" w:lineRule="auto"/>
        <w:rPr>
          <w:sz w:val="28"/>
          <w:szCs w:val="28"/>
        </w:rPr>
      </w:pPr>
      <w:r w:rsidRPr="007C1AC6">
        <w:rPr>
          <w:sz w:val="28"/>
          <w:szCs w:val="28"/>
        </w:rPr>
        <w:t>2 Характеристика экономической деятельности малого</w:t>
      </w:r>
      <w:r>
        <w:rPr>
          <w:sz w:val="28"/>
          <w:szCs w:val="28"/>
        </w:rPr>
        <w:t xml:space="preserve"> </w:t>
      </w:r>
      <w:r w:rsidRPr="007C1AC6">
        <w:rPr>
          <w:sz w:val="28"/>
          <w:szCs w:val="28"/>
        </w:rPr>
        <w:t>предприятия</w:t>
      </w:r>
      <w:r w:rsidR="001F1C95">
        <w:rPr>
          <w:sz w:val="28"/>
          <w:szCs w:val="28"/>
        </w:rPr>
        <w:t xml:space="preserve">                      6</w:t>
      </w:r>
    </w:p>
    <w:p w:rsidR="00E76A52" w:rsidRPr="00E76A52" w:rsidRDefault="00E76A52" w:rsidP="00E76A52">
      <w:pPr>
        <w:tabs>
          <w:tab w:val="left" w:pos="10260"/>
        </w:tabs>
        <w:spacing w:line="360" w:lineRule="auto"/>
        <w:rPr>
          <w:sz w:val="28"/>
          <w:szCs w:val="28"/>
        </w:rPr>
      </w:pPr>
      <w:r>
        <w:rPr>
          <w:sz w:val="28"/>
          <w:szCs w:val="28"/>
        </w:rPr>
        <w:t>3 Преимущества и недостатки малого предпринимательства</w:t>
      </w:r>
      <w:r w:rsidR="001F1C95">
        <w:rPr>
          <w:sz w:val="28"/>
          <w:szCs w:val="28"/>
        </w:rPr>
        <w:t xml:space="preserve">                                    8</w:t>
      </w:r>
    </w:p>
    <w:p w:rsidR="00CE45E2" w:rsidRPr="007C1AC6" w:rsidRDefault="00E76A52" w:rsidP="007C1AC6">
      <w:pPr>
        <w:tabs>
          <w:tab w:val="left" w:pos="10260"/>
        </w:tabs>
        <w:spacing w:line="360" w:lineRule="auto"/>
        <w:rPr>
          <w:sz w:val="28"/>
          <w:szCs w:val="28"/>
        </w:rPr>
      </w:pPr>
      <w:r>
        <w:rPr>
          <w:sz w:val="28"/>
          <w:szCs w:val="28"/>
        </w:rPr>
        <w:t>4</w:t>
      </w:r>
      <w:r w:rsidR="005A48DE">
        <w:rPr>
          <w:sz w:val="28"/>
          <w:szCs w:val="28"/>
        </w:rPr>
        <w:t xml:space="preserve"> Налогообложение малых предприятий</w:t>
      </w:r>
      <w:r w:rsidR="001F1C95">
        <w:rPr>
          <w:sz w:val="28"/>
          <w:szCs w:val="28"/>
        </w:rPr>
        <w:t xml:space="preserve">                                                                    10</w:t>
      </w:r>
    </w:p>
    <w:p w:rsidR="00CE45E2" w:rsidRPr="00CE45E2" w:rsidRDefault="00E76A52" w:rsidP="00CE45E2">
      <w:pPr>
        <w:tabs>
          <w:tab w:val="left" w:pos="10260"/>
        </w:tabs>
        <w:spacing w:line="360" w:lineRule="auto"/>
        <w:rPr>
          <w:sz w:val="28"/>
          <w:szCs w:val="28"/>
        </w:rPr>
      </w:pPr>
      <w:r>
        <w:rPr>
          <w:sz w:val="28"/>
          <w:szCs w:val="28"/>
        </w:rPr>
        <w:t>5</w:t>
      </w:r>
      <w:r w:rsidR="00CE45E2">
        <w:rPr>
          <w:sz w:val="28"/>
          <w:szCs w:val="28"/>
        </w:rPr>
        <w:t xml:space="preserve"> </w:t>
      </w:r>
      <w:r w:rsidR="00CE45E2" w:rsidRPr="00CE45E2">
        <w:rPr>
          <w:sz w:val="28"/>
          <w:szCs w:val="28"/>
        </w:rPr>
        <w:t>Проблемы малого предпринимательства в России и пути их преодоления</w:t>
      </w:r>
      <w:r w:rsidR="001F1C95">
        <w:rPr>
          <w:sz w:val="28"/>
          <w:szCs w:val="28"/>
        </w:rPr>
        <w:t xml:space="preserve">         13</w:t>
      </w:r>
    </w:p>
    <w:p w:rsidR="00285482" w:rsidRDefault="00822286" w:rsidP="007C1AC6">
      <w:pPr>
        <w:tabs>
          <w:tab w:val="left" w:pos="10260"/>
        </w:tabs>
        <w:spacing w:line="360" w:lineRule="auto"/>
        <w:rPr>
          <w:rFonts w:cs="Arial"/>
          <w:sz w:val="28"/>
        </w:rPr>
      </w:pPr>
      <w:r>
        <w:rPr>
          <w:rFonts w:cs="Arial"/>
          <w:sz w:val="28"/>
        </w:rPr>
        <w:t xml:space="preserve">     Заключение</w:t>
      </w:r>
      <w:r w:rsidR="001F1C95">
        <w:rPr>
          <w:rFonts w:cs="Arial"/>
          <w:sz w:val="28"/>
        </w:rPr>
        <w:t xml:space="preserve">                                                                                                                17</w:t>
      </w:r>
    </w:p>
    <w:p w:rsidR="00822286" w:rsidRDefault="00822286" w:rsidP="007C1AC6">
      <w:pPr>
        <w:tabs>
          <w:tab w:val="left" w:pos="10260"/>
        </w:tabs>
        <w:spacing w:line="360" w:lineRule="auto"/>
        <w:rPr>
          <w:sz w:val="28"/>
          <w:szCs w:val="28"/>
        </w:rPr>
      </w:pPr>
      <w:r>
        <w:rPr>
          <w:sz w:val="28"/>
          <w:szCs w:val="28"/>
        </w:rPr>
        <w:t xml:space="preserve">    </w:t>
      </w:r>
      <w:r w:rsidRPr="00822286">
        <w:rPr>
          <w:sz w:val="28"/>
          <w:szCs w:val="28"/>
        </w:rPr>
        <w:t xml:space="preserve">Список использованных источников          </w:t>
      </w:r>
      <w:r w:rsidR="001F1C95">
        <w:rPr>
          <w:sz w:val="28"/>
          <w:szCs w:val="28"/>
        </w:rPr>
        <w:t xml:space="preserve">                                                             18</w:t>
      </w:r>
    </w:p>
    <w:p w:rsidR="00285482" w:rsidRDefault="00285482" w:rsidP="00F15796">
      <w:pPr>
        <w:tabs>
          <w:tab w:val="left" w:pos="10260"/>
        </w:tabs>
        <w:spacing w:line="360" w:lineRule="auto"/>
        <w:jc w:val="both"/>
        <w:rPr>
          <w:sz w:val="28"/>
          <w:szCs w:val="28"/>
        </w:rPr>
      </w:pPr>
      <w:r>
        <w:rPr>
          <w:sz w:val="28"/>
          <w:szCs w:val="28"/>
        </w:rPr>
        <w:br w:type="page"/>
      </w:r>
    </w:p>
    <w:p w:rsidR="00285482" w:rsidRDefault="00285482" w:rsidP="00822286">
      <w:pPr>
        <w:tabs>
          <w:tab w:val="left" w:pos="10260"/>
        </w:tabs>
        <w:spacing w:line="360" w:lineRule="auto"/>
        <w:jc w:val="center"/>
        <w:rPr>
          <w:b/>
          <w:caps/>
          <w:sz w:val="28"/>
          <w:szCs w:val="28"/>
        </w:rPr>
      </w:pPr>
      <w:r w:rsidRPr="00285482">
        <w:rPr>
          <w:b/>
          <w:caps/>
          <w:sz w:val="28"/>
          <w:szCs w:val="28"/>
        </w:rPr>
        <w:t>Введение</w:t>
      </w:r>
    </w:p>
    <w:p w:rsidR="00285482" w:rsidRDefault="00285482" w:rsidP="00F15796">
      <w:pPr>
        <w:tabs>
          <w:tab w:val="left" w:pos="10260"/>
        </w:tabs>
        <w:spacing w:line="360" w:lineRule="auto"/>
        <w:jc w:val="both"/>
        <w:rPr>
          <w:b/>
          <w:caps/>
          <w:sz w:val="28"/>
          <w:szCs w:val="28"/>
        </w:rPr>
      </w:pPr>
    </w:p>
    <w:p w:rsidR="00285482" w:rsidRDefault="00285482" w:rsidP="00F15796">
      <w:pPr>
        <w:tabs>
          <w:tab w:val="left" w:pos="10260"/>
        </w:tabs>
        <w:spacing w:line="360" w:lineRule="auto"/>
        <w:ind w:firstLine="709"/>
        <w:jc w:val="both"/>
        <w:rPr>
          <w:sz w:val="28"/>
        </w:rPr>
      </w:pPr>
      <w:r>
        <w:rPr>
          <w:sz w:val="28"/>
        </w:rPr>
        <w:t xml:space="preserve">Развитие экономики России невозможно без развития и совершенствования различных форм хозяйствования, одна из них, наиболее серьёзная – малое предпринимательство. </w:t>
      </w:r>
    </w:p>
    <w:p w:rsidR="00285482" w:rsidRDefault="00285482" w:rsidP="00F15796">
      <w:pPr>
        <w:tabs>
          <w:tab w:val="left" w:pos="0"/>
          <w:tab w:val="left" w:pos="9214"/>
          <w:tab w:val="left" w:pos="10260"/>
        </w:tabs>
        <w:autoSpaceDE w:val="0"/>
        <w:autoSpaceDN w:val="0"/>
        <w:adjustRightInd w:val="0"/>
        <w:spacing w:line="360" w:lineRule="auto"/>
        <w:ind w:right="-2" w:firstLine="737"/>
        <w:jc w:val="both"/>
        <w:rPr>
          <w:sz w:val="28"/>
        </w:rPr>
      </w:pPr>
      <w:r w:rsidRPr="00DD7076">
        <w:rPr>
          <w:b/>
          <w:sz w:val="28"/>
          <w:szCs w:val="28"/>
        </w:rPr>
        <w:t>Актуальность рассматриваемой темы</w:t>
      </w:r>
      <w:r w:rsidRPr="00DD7076">
        <w:rPr>
          <w:sz w:val="28"/>
          <w:szCs w:val="28"/>
        </w:rPr>
        <w:t xml:space="preserve"> определяется </w:t>
      </w:r>
      <w:r>
        <w:rPr>
          <w:sz w:val="28"/>
          <w:szCs w:val="28"/>
        </w:rPr>
        <w:t xml:space="preserve"> </w:t>
      </w:r>
      <w:r>
        <w:rPr>
          <w:sz w:val="28"/>
        </w:rPr>
        <w:t xml:space="preserve">тем, что малые экономические структуры имеют большое значение , с точки зрения создания рабочих мест и поддержания рынка. Именно поэтому тема выбранной работы имеет огромную актуальность в экономике нашей страны на сегодняшний день. </w:t>
      </w:r>
    </w:p>
    <w:p w:rsidR="00285482" w:rsidRPr="00285482" w:rsidRDefault="00D346BE" w:rsidP="00F15796">
      <w:pPr>
        <w:tabs>
          <w:tab w:val="left" w:pos="0"/>
          <w:tab w:val="left" w:pos="9214"/>
          <w:tab w:val="left" w:pos="10260"/>
        </w:tabs>
        <w:autoSpaceDE w:val="0"/>
        <w:autoSpaceDN w:val="0"/>
        <w:adjustRightInd w:val="0"/>
        <w:spacing w:line="360" w:lineRule="auto"/>
        <w:ind w:right="-2" w:firstLine="737"/>
        <w:jc w:val="both"/>
        <w:rPr>
          <w:sz w:val="28"/>
          <w:szCs w:val="28"/>
        </w:rPr>
      </w:pPr>
      <w:r>
        <w:rPr>
          <w:sz w:val="28"/>
        </w:rPr>
        <w:t>М</w:t>
      </w:r>
      <w:r w:rsidR="00285482">
        <w:rPr>
          <w:sz w:val="28"/>
        </w:rPr>
        <w:t>алые предприятия рассматриваются в качестве символа производственной мобильности, рыночной гибкости и инновационной восприимчивости. Отсюда вытекает вполне естественный вывод о позитивной роли института малого предпринимательства, который необходимо поддерживать и развивать.</w:t>
      </w:r>
    </w:p>
    <w:p w:rsidR="00285482" w:rsidRDefault="00285482" w:rsidP="00F15796">
      <w:pPr>
        <w:tabs>
          <w:tab w:val="left" w:pos="10260"/>
        </w:tabs>
        <w:spacing w:line="360" w:lineRule="auto"/>
        <w:ind w:firstLine="709"/>
        <w:jc w:val="both"/>
        <w:rPr>
          <w:sz w:val="28"/>
        </w:rPr>
      </w:pPr>
      <w:r>
        <w:rPr>
          <w:sz w:val="28"/>
        </w:rPr>
        <w:t>Особое значение для малого предпринимательства, безусловно имеет налоговая политика государства, которая призвана способствовать увеличению производства товаров и услуг и формированию на этой основе централизованных фондов финансовых ресурсов, прежде всего государственного бюджета. В рыночной экономике налоговая политика должна стимулировать эффективные формы хозяйствования, создавать условия для повышения уровня производства и его рентабельности.</w:t>
      </w:r>
    </w:p>
    <w:p w:rsidR="00285482" w:rsidRPr="00D346BE" w:rsidRDefault="00285482" w:rsidP="00F15796">
      <w:pPr>
        <w:tabs>
          <w:tab w:val="left" w:pos="10260"/>
        </w:tabs>
        <w:spacing w:line="360" w:lineRule="auto"/>
        <w:ind w:firstLine="709"/>
        <w:jc w:val="both"/>
        <w:rPr>
          <w:sz w:val="28"/>
          <w:szCs w:val="28"/>
        </w:rPr>
      </w:pPr>
      <w:r w:rsidRPr="00D346BE">
        <w:rPr>
          <w:b/>
          <w:sz w:val="28"/>
          <w:szCs w:val="28"/>
        </w:rPr>
        <w:t>Целью работы</w:t>
      </w:r>
      <w:r w:rsidRPr="00D346BE">
        <w:rPr>
          <w:sz w:val="28"/>
          <w:szCs w:val="28"/>
        </w:rPr>
        <w:t xml:space="preserve"> является выявление роли малого бизнеса в предпринимательской деятельности и рассмотрение особенностей налогового  обложения субъектов малого предпринимательства.</w:t>
      </w:r>
    </w:p>
    <w:p w:rsidR="00285482" w:rsidRDefault="00285482" w:rsidP="00F15796">
      <w:pPr>
        <w:pStyle w:val="a4"/>
        <w:tabs>
          <w:tab w:val="left" w:pos="10260"/>
        </w:tabs>
        <w:spacing w:line="360" w:lineRule="auto"/>
        <w:ind w:firstLine="709"/>
        <w:jc w:val="both"/>
        <w:rPr>
          <w:b w:val="0"/>
          <w:szCs w:val="28"/>
        </w:rPr>
      </w:pPr>
      <w:r w:rsidRPr="00BC30F9">
        <w:rPr>
          <w:szCs w:val="28"/>
        </w:rPr>
        <w:t>Задачи работы</w:t>
      </w:r>
      <w:r w:rsidRPr="00BC30F9">
        <w:rPr>
          <w:b w:val="0"/>
          <w:szCs w:val="28"/>
        </w:rPr>
        <w:t xml:space="preserve"> состоят в следующем:</w:t>
      </w:r>
    </w:p>
    <w:p w:rsidR="00285482" w:rsidRPr="009C1114" w:rsidRDefault="00285482" w:rsidP="00F15796">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раскрытие сущности понятия малого предприятия</w:t>
      </w:r>
    </w:p>
    <w:p w:rsidR="00285482" w:rsidRPr="009C1114" w:rsidRDefault="00285482" w:rsidP="00F15796">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 xml:space="preserve">рассмотрение критериев отнесения хозяйствующих субъектов к малым предприятиям, </w:t>
      </w:r>
    </w:p>
    <w:p w:rsidR="00285482" w:rsidRPr="009C1114" w:rsidRDefault="00285482" w:rsidP="00F15796">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изучение характерных особенностей малых предприятий,</w:t>
      </w:r>
    </w:p>
    <w:p w:rsidR="00D346BE" w:rsidRDefault="00285482" w:rsidP="00F15796">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 xml:space="preserve">поиск методов дальнейшего совершенствования мер государственной поддержки малого предпринимательства. </w:t>
      </w:r>
    </w:p>
    <w:p w:rsidR="00822286" w:rsidRPr="009C1114" w:rsidRDefault="00822286" w:rsidP="00F15796">
      <w:pPr>
        <w:tabs>
          <w:tab w:val="left" w:pos="10260"/>
        </w:tabs>
        <w:spacing w:line="360" w:lineRule="auto"/>
        <w:jc w:val="both"/>
        <w:rPr>
          <w:sz w:val="28"/>
          <w:szCs w:val="28"/>
        </w:rPr>
      </w:pPr>
    </w:p>
    <w:p w:rsidR="00D346BE" w:rsidRDefault="00D346BE" w:rsidP="007937EB">
      <w:pPr>
        <w:tabs>
          <w:tab w:val="left" w:pos="10260"/>
        </w:tabs>
        <w:rPr>
          <w:b/>
          <w:sz w:val="28"/>
        </w:rPr>
      </w:pPr>
      <w:r w:rsidRPr="00D346BE">
        <w:rPr>
          <w:b/>
          <w:sz w:val="28"/>
          <w:szCs w:val="28"/>
        </w:rPr>
        <w:t xml:space="preserve">1 </w:t>
      </w:r>
      <w:r w:rsidRPr="00D346BE">
        <w:rPr>
          <w:b/>
          <w:sz w:val="28"/>
        </w:rPr>
        <w:t>Сущность малого предприятия</w:t>
      </w:r>
    </w:p>
    <w:p w:rsidR="00D346BE" w:rsidRDefault="00D346BE" w:rsidP="00F15796">
      <w:pPr>
        <w:tabs>
          <w:tab w:val="left" w:pos="10260"/>
        </w:tabs>
        <w:jc w:val="center"/>
        <w:rPr>
          <w:b/>
          <w:sz w:val="28"/>
          <w:szCs w:val="28"/>
        </w:rPr>
      </w:pPr>
    </w:p>
    <w:p w:rsidR="00822286" w:rsidRPr="00D346BE" w:rsidRDefault="00822286" w:rsidP="00F15796">
      <w:pPr>
        <w:tabs>
          <w:tab w:val="left" w:pos="10260"/>
        </w:tabs>
        <w:jc w:val="center"/>
        <w:rPr>
          <w:b/>
          <w:sz w:val="28"/>
          <w:szCs w:val="28"/>
        </w:rPr>
      </w:pPr>
    </w:p>
    <w:p w:rsidR="00D346BE" w:rsidRPr="00D346BE" w:rsidRDefault="00D346BE" w:rsidP="00F15796">
      <w:pPr>
        <w:pStyle w:val="a5"/>
        <w:tabs>
          <w:tab w:val="left" w:pos="10260"/>
        </w:tabs>
        <w:spacing w:after="0" w:line="360" w:lineRule="auto"/>
        <w:ind w:left="0" w:right="-54" w:firstLine="900"/>
        <w:jc w:val="both"/>
        <w:rPr>
          <w:sz w:val="28"/>
          <w:szCs w:val="28"/>
        </w:rPr>
      </w:pPr>
      <w:r>
        <w:rPr>
          <w:sz w:val="28"/>
          <w:szCs w:val="28"/>
        </w:rPr>
        <w:t>Как видно</w:t>
      </w:r>
      <w:r w:rsidRPr="00D346BE">
        <w:rPr>
          <w:sz w:val="28"/>
          <w:szCs w:val="28"/>
        </w:rPr>
        <w:t xml:space="preserve"> из самого определения, «малый бизнес»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w:t>
      </w:r>
      <w:r>
        <w:rPr>
          <w:sz w:val="28"/>
          <w:szCs w:val="28"/>
        </w:rPr>
        <w:t>льными организациями критериях.</w:t>
      </w:r>
    </w:p>
    <w:p w:rsidR="00D346BE" w:rsidRPr="00D346BE" w:rsidRDefault="00D346BE" w:rsidP="00F15796">
      <w:pPr>
        <w:pStyle w:val="a5"/>
        <w:tabs>
          <w:tab w:val="left" w:pos="10260"/>
          <w:tab w:val="left" w:pos="10440"/>
        </w:tabs>
        <w:spacing w:after="0" w:line="360" w:lineRule="auto"/>
        <w:ind w:left="0" w:right="-54" w:firstLine="900"/>
        <w:jc w:val="both"/>
        <w:rPr>
          <w:sz w:val="28"/>
          <w:szCs w:val="28"/>
        </w:rPr>
      </w:pPr>
      <w:r w:rsidRPr="00D346BE">
        <w:rPr>
          <w:sz w:val="28"/>
          <w:szCs w:val="28"/>
        </w:rPr>
        <w:t>Как показыв</w:t>
      </w:r>
      <w:r>
        <w:rPr>
          <w:sz w:val="28"/>
          <w:szCs w:val="28"/>
        </w:rPr>
        <w:t xml:space="preserve">ает мировая практика, основным </w:t>
      </w:r>
      <w:r w:rsidRPr="00D346BE">
        <w:rPr>
          <w:sz w:val="28"/>
          <w:szCs w:val="28"/>
        </w:rPr>
        <w:t xml:space="preserve"> показателем, на основе которого предприятия различных организационно 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В ряде научных работ под малым бизнесом понимается деятельность, осуществляемая небольшой группой лиц, или предприятие, управляемое одним собственником. Как правило, наиболее общими критериями, на основе которых предприятия относятся к малому бизнесу</w:t>
      </w:r>
      <w:r w:rsidR="00F15796">
        <w:rPr>
          <w:sz w:val="28"/>
          <w:szCs w:val="28"/>
        </w:rPr>
        <w:t>,</w:t>
      </w:r>
      <w:r w:rsidRPr="00D346BE">
        <w:rPr>
          <w:sz w:val="28"/>
          <w:szCs w:val="28"/>
        </w:rPr>
        <w:t xml:space="preserve"> является</w:t>
      </w:r>
      <w:r w:rsidR="006C6FA1">
        <w:rPr>
          <w:sz w:val="28"/>
          <w:szCs w:val="28"/>
        </w:rPr>
        <w:t>:</w:t>
      </w:r>
    </w:p>
    <w:p w:rsidR="00D346BE" w:rsidRPr="00D346BE" w:rsidRDefault="00D346BE" w:rsidP="00F15796">
      <w:pPr>
        <w:pStyle w:val="a5"/>
        <w:numPr>
          <w:ilvl w:val="0"/>
          <w:numId w:val="2"/>
        </w:numPr>
        <w:tabs>
          <w:tab w:val="left" w:pos="10260"/>
        </w:tabs>
        <w:spacing w:after="0" w:line="360" w:lineRule="auto"/>
        <w:ind w:left="0" w:right="-54" w:firstLine="900"/>
        <w:jc w:val="both"/>
        <w:rPr>
          <w:sz w:val="28"/>
          <w:szCs w:val="28"/>
        </w:rPr>
      </w:pPr>
      <w:r w:rsidRPr="00D346BE">
        <w:rPr>
          <w:sz w:val="28"/>
          <w:szCs w:val="28"/>
        </w:rPr>
        <w:t>численность персонала;</w:t>
      </w:r>
    </w:p>
    <w:p w:rsidR="00D346BE" w:rsidRPr="00D346BE" w:rsidRDefault="00D346BE" w:rsidP="00F15796">
      <w:pPr>
        <w:pStyle w:val="a5"/>
        <w:numPr>
          <w:ilvl w:val="0"/>
          <w:numId w:val="2"/>
        </w:numPr>
        <w:tabs>
          <w:tab w:val="left" w:pos="10260"/>
        </w:tabs>
        <w:spacing w:after="0" w:line="360" w:lineRule="auto"/>
        <w:ind w:left="0" w:right="-54" w:firstLine="900"/>
        <w:jc w:val="both"/>
        <w:rPr>
          <w:sz w:val="28"/>
          <w:szCs w:val="28"/>
        </w:rPr>
      </w:pPr>
      <w:r w:rsidRPr="00D346BE">
        <w:rPr>
          <w:sz w:val="28"/>
          <w:szCs w:val="28"/>
        </w:rPr>
        <w:t>размер уставного капитала;</w:t>
      </w:r>
    </w:p>
    <w:p w:rsidR="00D346BE" w:rsidRPr="00D346BE" w:rsidRDefault="00D346BE" w:rsidP="00F15796">
      <w:pPr>
        <w:pStyle w:val="a5"/>
        <w:numPr>
          <w:ilvl w:val="0"/>
          <w:numId w:val="2"/>
        </w:numPr>
        <w:tabs>
          <w:tab w:val="left" w:pos="10260"/>
        </w:tabs>
        <w:spacing w:after="0" w:line="360" w:lineRule="auto"/>
        <w:ind w:left="0" w:right="-54" w:firstLine="900"/>
        <w:jc w:val="both"/>
        <w:rPr>
          <w:sz w:val="28"/>
          <w:szCs w:val="28"/>
        </w:rPr>
      </w:pPr>
      <w:r w:rsidRPr="00D346BE">
        <w:rPr>
          <w:sz w:val="28"/>
          <w:szCs w:val="28"/>
        </w:rPr>
        <w:t>величина активов;</w:t>
      </w:r>
    </w:p>
    <w:p w:rsidR="00D346BE" w:rsidRPr="00D346BE" w:rsidRDefault="00D346BE" w:rsidP="00F15796">
      <w:pPr>
        <w:pStyle w:val="a5"/>
        <w:numPr>
          <w:ilvl w:val="0"/>
          <w:numId w:val="2"/>
        </w:numPr>
        <w:tabs>
          <w:tab w:val="left" w:pos="10260"/>
        </w:tabs>
        <w:spacing w:after="0" w:line="360" w:lineRule="auto"/>
        <w:ind w:left="0" w:right="-54" w:firstLine="900"/>
        <w:jc w:val="both"/>
        <w:rPr>
          <w:sz w:val="28"/>
          <w:szCs w:val="28"/>
        </w:rPr>
      </w:pPr>
      <w:r w:rsidRPr="00D346BE">
        <w:rPr>
          <w:sz w:val="28"/>
          <w:szCs w:val="28"/>
        </w:rPr>
        <w:t>объем оборота (прибыли, дохода).</w:t>
      </w:r>
    </w:p>
    <w:p w:rsidR="00D346BE" w:rsidRPr="00D346BE" w:rsidRDefault="00D346BE" w:rsidP="00F15796">
      <w:pPr>
        <w:pStyle w:val="a5"/>
        <w:tabs>
          <w:tab w:val="left" w:pos="10260"/>
        </w:tabs>
        <w:spacing w:line="360" w:lineRule="auto"/>
        <w:ind w:left="0" w:right="-54" w:firstLine="900"/>
        <w:jc w:val="both"/>
        <w:rPr>
          <w:sz w:val="28"/>
          <w:szCs w:val="28"/>
        </w:rPr>
      </w:pPr>
      <w:r w:rsidRPr="00D346BE">
        <w:rPr>
          <w:sz w:val="28"/>
          <w:szCs w:val="28"/>
        </w:rPr>
        <w:t>При определении мер поддержки субъектам малого бизнеса на уровне стран ЕС могут применятся и другие показатели, а страны, входящие в ЕС, могут использовать и свои показатели при отнесении предприятий к малым. Другие Экономические организации устанавливают свои меры отнесения фирм к категории малого бизнеса. Так международная Организация Экономического Сотрудничества и Развития (ОЭСР), в которую входят экономически высокоразвитые страны, определяет предприятия с числом занятых</w:t>
      </w:r>
      <w:r w:rsidR="006C6FA1">
        <w:rPr>
          <w:sz w:val="28"/>
          <w:szCs w:val="28"/>
        </w:rPr>
        <w:t xml:space="preserve"> до 19 чел. как «весьма малые»,</w:t>
      </w:r>
      <w:r w:rsidRPr="00D346BE">
        <w:rPr>
          <w:sz w:val="28"/>
          <w:szCs w:val="28"/>
        </w:rPr>
        <w:t>до 99 чел. как «малые», от 100 до 499 чел. как «средни</w:t>
      </w:r>
      <w:r w:rsidR="006C6FA1">
        <w:rPr>
          <w:sz w:val="28"/>
          <w:szCs w:val="28"/>
        </w:rPr>
        <w:t>е» и свыше 500чел. как крупные [5, с.32</w:t>
      </w:r>
      <w:r w:rsidR="006C6FA1" w:rsidRPr="00F0267A">
        <w:rPr>
          <w:sz w:val="28"/>
          <w:szCs w:val="28"/>
        </w:rPr>
        <w:t>]</w:t>
      </w:r>
      <w:r w:rsidR="006C6FA1">
        <w:rPr>
          <w:sz w:val="28"/>
          <w:szCs w:val="28"/>
        </w:rPr>
        <w:t>.</w:t>
      </w:r>
    </w:p>
    <w:p w:rsidR="003E4A6F" w:rsidRDefault="00D346BE" w:rsidP="007C1AC6">
      <w:pPr>
        <w:pStyle w:val="a5"/>
        <w:tabs>
          <w:tab w:val="left" w:pos="10206"/>
        </w:tabs>
        <w:spacing w:after="0" w:line="360" w:lineRule="auto"/>
        <w:ind w:left="0" w:right="-54" w:firstLine="900"/>
        <w:jc w:val="both"/>
        <w:rPr>
          <w:sz w:val="28"/>
          <w:szCs w:val="28"/>
        </w:rPr>
      </w:pPr>
      <w:r w:rsidRPr="00D346BE">
        <w:rPr>
          <w:sz w:val="28"/>
          <w:szCs w:val="28"/>
        </w:rPr>
        <w:t xml:space="preserve">В российской практике существование малого предпринимательства было разрешено в </w:t>
      </w:r>
      <w:smartTag w:uri="urn:schemas-microsoft-com:office:smarttags" w:element="metricconverter">
        <w:smartTagPr>
          <w:attr w:name="ProductID" w:val="1988 г"/>
        </w:smartTagPr>
        <w:r w:rsidRPr="00D346BE">
          <w:rPr>
            <w:sz w:val="28"/>
            <w:szCs w:val="28"/>
          </w:rPr>
          <w:t>1988 г</w:t>
        </w:r>
      </w:smartTag>
      <w:r w:rsidRPr="00D346BE">
        <w:rPr>
          <w:sz w:val="28"/>
          <w:szCs w:val="28"/>
        </w:rPr>
        <w:t>. В этот период к числу малых отнесли государственные предприятия, на которых среднее число ежегодно занятых не превышало 100 чел. В последствии критерии отнесения предприятий к малому бизнесу неоднократно менялись. Последние изменения были</w:t>
      </w:r>
      <w:r w:rsidR="00F15796">
        <w:rPr>
          <w:sz w:val="28"/>
          <w:szCs w:val="28"/>
        </w:rPr>
        <w:t xml:space="preserve"> внесены</w:t>
      </w:r>
      <w:r w:rsidRPr="00D346BE">
        <w:rPr>
          <w:sz w:val="28"/>
          <w:szCs w:val="28"/>
        </w:rPr>
        <w:t xml:space="preserve"> </w:t>
      </w:r>
      <w:r w:rsidR="00F15796">
        <w:rPr>
          <w:sz w:val="28"/>
          <w:szCs w:val="28"/>
        </w:rPr>
        <w:t xml:space="preserve">24.07.2007 </w:t>
      </w:r>
      <w:r w:rsidRPr="00D346BE">
        <w:rPr>
          <w:sz w:val="28"/>
          <w:szCs w:val="28"/>
        </w:rPr>
        <w:t xml:space="preserve">года. В этот день был </w:t>
      </w:r>
      <w:r w:rsidR="00F15796" w:rsidRPr="00D346BE">
        <w:rPr>
          <w:sz w:val="28"/>
          <w:szCs w:val="28"/>
        </w:rPr>
        <w:t>принят</w:t>
      </w:r>
      <w:r w:rsidR="00F15796">
        <w:rPr>
          <w:sz w:val="28"/>
          <w:szCs w:val="28"/>
        </w:rPr>
        <w:t xml:space="preserve"> новый </w:t>
      </w:r>
      <w:r w:rsidRPr="00D346BE">
        <w:rPr>
          <w:sz w:val="28"/>
          <w:szCs w:val="28"/>
        </w:rPr>
        <w:t>Федеральный закон РФ «</w:t>
      </w:r>
      <w:r w:rsidR="007937EB">
        <w:rPr>
          <w:sz w:val="28"/>
          <w:szCs w:val="28"/>
        </w:rPr>
        <w:t>О развитии малого и среднего предпринимательства в РФ</w:t>
      </w:r>
      <w:r w:rsidR="00F15796">
        <w:rPr>
          <w:sz w:val="28"/>
          <w:szCs w:val="28"/>
        </w:rPr>
        <w:t>» № 209</w:t>
      </w:r>
      <w:r w:rsidRPr="00D346BE">
        <w:rPr>
          <w:sz w:val="28"/>
          <w:szCs w:val="28"/>
        </w:rPr>
        <w:t>-ФЗ.</w:t>
      </w:r>
    </w:p>
    <w:p w:rsidR="00C47494" w:rsidRPr="00C47494" w:rsidRDefault="00D346BE" w:rsidP="00C47494">
      <w:pPr>
        <w:autoSpaceDE w:val="0"/>
        <w:autoSpaceDN w:val="0"/>
        <w:adjustRightInd w:val="0"/>
        <w:spacing w:line="360" w:lineRule="auto"/>
        <w:ind w:firstLine="540"/>
        <w:jc w:val="both"/>
        <w:rPr>
          <w:sz w:val="28"/>
          <w:szCs w:val="28"/>
        </w:rPr>
      </w:pPr>
      <w:r w:rsidRPr="00D346BE">
        <w:rPr>
          <w:sz w:val="28"/>
          <w:szCs w:val="28"/>
        </w:rPr>
        <w:t xml:space="preserve"> </w:t>
      </w:r>
      <w:r w:rsidR="003E4A6F">
        <w:rPr>
          <w:sz w:val="28"/>
          <w:szCs w:val="28"/>
        </w:rPr>
        <w:t xml:space="preserve">Под </w:t>
      </w:r>
      <w:r w:rsidR="003E4A6F" w:rsidRPr="003E4A6F">
        <w:rPr>
          <w:sz w:val="28"/>
          <w:szCs w:val="28"/>
        </w:rPr>
        <w:t>субъектами малого бизнеса стали пониматься</w:t>
      </w:r>
      <w:r w:rsidR="003E4A6F">
        <w:rPr>
          <w:sz w:val="28"/>
          <w:szCs w:val="28"/>
        </w:rPr>
        <w:t xml:space="preserve"> потребительские кооперативы и</w:t>
      </w:r>
      <w:r w:rsidR="00AA47E0">
        <w:rPr>
          <w:sz w:val="28"/>
          <w:szCs w:val="28"/>
        </w:rPr>
        <w:t xml:space="preserve"> коммерческие организации,</w:t>
      </w:r>
      <w:r w:rsidR="00AA47E0" w:rsidRPr="00AA47E0">
        <w:rPr>
          <w:sz w:val="28"/>
          <w:szCs w:val="28"/>
        </w:rPr>
        <w:t xml:space="preserve">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w:t>
      </w:r>
      <w:r w:rsidR="00C47494">
        <w:rPr>
          <w:sz w:val="28"/>
          <w:szCs w:val="28"/>
        </w:rPr>
        <w:t xml:space="preserve"> образования юридического лица</w:t>
      </w:r>
      <w:r w:rsidR="00AA47E0" w:rsidRPr="00AA47E0">
        <w:rPr>
          <w:sz w:val="28"/>
          <w:szCs w:val="28"/>
        </w:rPr>
        <w:t>, крестьянские хозяйства</w:t>
      </w:r>
      <w:r w:rsidR="00C47494">
        <w:rPr>
          <w:sz w:val="28"/>
          <w:szCs w:val="28"/>
        </w:rPr>
        <w:t xml:space="preserve"> </w:t>
      </w:r>
      <w:r w:rsidR="00C47494" w:rsidRPr="00C47494">
        <w:rPr>
          <w:sz w:val="28"/>
          <w:szCs w:val="28"/>
        </w:rPr>
        <w:t>соответствующие следующим условиям:</w:t>
      </w:r>
    </w:p>
    <w:p w:rsidR="003E4A6F" w:rsidRPr="003E4A6F" w:rsidRDefault="003E4A6F" w:rsidP="007C1AC6">
      <w:pPr>
        <w:pStyle w:val="a5"/>
        <w:numPr>
          <w:ilvl w:val="0"/>
          <w:numId w:val="12"/>
        </w:numPr>
        <w:tabs>
          <w:tab w:val="clear" w:pos="1713"/>
          <w:tab w:val="num" w:pos="0"/>
        </w:tabs>
        <w:spacing w:after="0" w:line="360" w:lineRule="auto"/>
        <w:ind w:left="0" w:right="-54" w:firstLine="720"/>
        <w:jc w:val="both"/>
        <w:rPr>
          <w:sz w:val="28"/>
          <w:szCs w:val="28"/>
        </w:rPr>
      </w:pPr>
      <w:r w:rsidRPr="003E4A6F">
        <w:rPr>
          <w:sz w:val="28"/>
          <w:szCs w:val="28"/>
        </w:rPr>
        <w:t>в уставном капитале</w:t>
      </w:r>
      <w:r w:rsidR="00D06243">
        <w:rPr>
          <w:sz w:val="28"/>
          <w:szCs w:val="28"/>
        </w:rPr>
        <w:t>,</w:t>
      </w:r>
      <w:r w:rsidRPr="003E4A6F">
        <w:rPr>
          <w:sz w:val="28"/>
          <w:szCs w:val="28"/>
        </w:rPr>
        <w:t xml:space="preserve"> </w:t>
      </w:r>
      <w:r w:rsidR="00D06243" w:rsidRPr="003E4A6F">
        <w:rPr>
          <w:sz w:val="28"/>
          <w:szCs w:val="28"/>
        </w:rPr>
        <w:t>доля</w:t>
      </w:r>
      <w:r w:rsidR="00D06243">
        <w:rPr>
          <w:sz w:val="28"/>
          <w:szCs w:val="28"/>
        </w:rPr>
        <w:t xml:space="preserve"> </w:t>
      </w:r>
      <w:r w:rsidRPr="003E4A6F">
        <w:rPr>
          <w:sz w:val="28"/>
          <w:szCs w:val="28"/>
        </w:rPr>
        <w:t>которых участия субъектов РФ, общественных и религиозных организаций, благотворительных и иных фондов не превышает 25%, доля, принадлежащая одному или нескольким юридическим лицам, не являющимся субъектами малого бизнеса, не превышает 25% и в которых средняя численность работников за</w:t>
      </w:r>
      <w:r>
        <w:rPr>
          <w:sz w:val="28"/>
          <w:szCs w:val="28"/>
        </w:rPr>
        <w:t xml:space="preserve"> </w:t>
      </w:r>
      <w:r w:rsidRPr="003E4A6F">
        <w:rPr>
          <w:sz w:val="28"/>
          <w:szCs w:val="28"/>
        </w:rPr>
        <w:t xml:space="preserve">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3E4A6F" w:rsidRPr="003E4A6F" w:rsidRDefault="003E4A6F" w:rsidP="007C1AC6">
      <w:pPr>
        <w:pStyle w:val="a5"/>
        <w:spacing w:after="0" w:line="360" w:lineRule="auto"/>
        <w:ind w:left="360" w:right="-54" w:firstLine="633"/>
        <w:jc w:val="both"/>
        <w:rPr>
          <w:sz w:val="28"/>
          <w:szCs w:val="28"/>
        </w:rPr>
      </w:pPr>
      <w:r w:rsidRPr="003E4A6F">
        <w:rPr>
          <w:sz w:val="28"/>
          <w:szCs w:val="28"/>
        </w:rPr>
        <w:t>а) от ста одного до двухсот пятидесяти человек включительно для средних предприятий;</w:t>
      </w:r>
    </w:p>
    <w:p w:rsidR="003E4A6F" w:rsidRPr="007C1AC6" w:rsidRDefault="003E4A6F" w:rsidP="007C1AC6">
      <w:pPr>
        <w:pStyle w:val="a5"/>
        <w:spacing w:after="0" w:line="360" w:lineRule="auto"/>
        <w:ind w:left="360" w:right="-54" w:firstLine="540"/>
        <w:jc w:val="both"/>
        <w:rPr>
          <w:sz w:val="28"/>
          <w:szCs w:val="28"/>
        </w:rPr>
      </w:pPr>
      <w:r w:rsidRPr="007C1AC6">
        <w:rPr>
          <w:sz w:val="28"/>
          <w:szCs w:val="28"/>
        </w:rPr>
        <w:t>б) до ста человек включительно для малых предприятий; среди малых предприятий выделяются микропредприятия - до пятнадцати человек;</w:t>
      </w:r>
    </w:p>
    <w:p w:rsidR="005A48DE" w:rsidRDefault="008A6F4C" w:rsidP="008A6F4C">
      <w:pPr>
        <w:numPr>
          <w:ilvl w:val="0"/>
          <w:numId w:val="12"/>
        </w:numPr>
        <w:tabs>
          <w:tab w:val="clear" w:pos="1713"/>
          <w:tab w:val="num" w:pos="0"/>
        </w:tabs>
        <w:autoSpaceDE w:val="0"/>
        <w:autoSpaceDN w:val="0"/>
        <w:adjustRightInd w:val="0"/>
        <w:spacing w:line="360" w:lineRule="auto"/>
        <w:ind w:left="0" w:firstLine="720"/>
        <w:jc w:val="both"/>
        <w:rPr>
          <w:sz w:val="28"/>
          <w:szCs w:val="28"/>
        </w:rPr>
      </w:pPr>
      <w:r>
        <w:rPr>
          <w:sz w:val="28"/>
          <w:szCs w:val="28"/>
        </w:rPr>
        <w:t xml:space="preserve">в соответствии с </w:t>
      </w:r>
      <w:r w:rsidR="005A48DE">
        <w:rPr>
          <w:sz w:val="28"/>
          <w:szCs w:val="28"/>
        </w:rPr>
        <w:t>Постановлением Правительства РФ от 22.07.2008 N 556 предельные значения выручки от реализации товаров (работ, услуг) за предшествующий год без учета налога на добавленную стоимость установлены для следующих категорий субъектов малого и среднего предпринимательства:</w:t>
      </w:r>
    </w:p>
    <w:p w:rsidR="005A48DE" w:rsidRDefault="005A48DE" w:rsidP="005A48DE">
      <w:pPr>
        <w:autoSpaceDE w:val="0"/>
        <w:autoSpaceDN w:val="0"/>
        <w:adjustRightInd w:val="0"/>
        <w:spacing w:line="360" w:lineRule="auto"/>
        <w:ind w:firstLine="540"/>
        <w:jc w:val="both"/>
        <w:rPr>
          <w:sz w:val="28"/>
          <w:szCs w:val="28"/>
        </w:rPr>
      </w:pPr>
      <w:r>
        <w:rPr>
          <w:sz w:val="28"/>
          <w:szCs w:val="28"/>
        </w:rPr>
        <w:t>- микропредприятия - 60 млн руб.;</w:t>
      </w:r>
    </w:p>
    <w:p w:rsidR="005A48DE" w:rsidRDefault="005A48DE" w:rsidP="005A48DE">
      <w:pPr>
        <w:autoSpaceDE w:val="0"/>
        <w:autoSpaceDN w:val="0"/>
        <w:adjustRightInd w:val="0"/>
        <w:spacing w:line="360" w:lineRule="auto"/>
        <w:ind w:firstLine="540"/>
        <w:jc w:val="both"/>
        <w:rPr>
          <w:sz w:val="28"/>
          <w:szCs w:val="28"/>
        </w:rPr>
      </w:pPr>
      <w:r>
        <w:rPr>
          <w:sz w:val="28"/>
          <w:szCs w:val="28"/>
        </w:rPr>
        <w:t>- малые предприятия - 400 млн руб.;</w:t>
      </w:r>
    </w:p>
    <w:p w:rsidR="005A48DE" w:rsidRDefault="005A48DE" w:rsidP="005A48DE">
      <w:pPr>
        <w:autoSpaceDE w:val="0"/>
        <w:autoSpaceDN w:val="0"/>
        <w:adjustRightInd w:val="0"/>
        <w:spacing w:line="360" w:lineRule="auto"/>
        <w:ind w:firstLine="540"/>
        <w:jc w:val="both"/>
        <w:rPr>
          <w:sz w:val="28"/>
          <w:szCs w:val="28"/>
        </w:rPr>
      </w:pPr>
      <w:r>
        <w:rPr>
          <w:sz w:val="28"/>
          <w:szCs w:val="28"/>
        </w:rPr>
        <w:t>- средние предприятия - 1000 млн руб.</w:t>
      </w:r>
    </w:p>
    <w:p w:rsidR="007C1AC6" w:rsidRDefault="007C1AC6" w:rsidP="00822286">
      <w:pPr>
        <w:pStyle w:val="a5"/>
        <w:tabs>
          <w:tab w:val="left" w:pos="10260"/>
        </w:tabs>
        <w:spacing w:line="360" w:lineRule="auto"/>
        <w:ind w:right="-54"/>
        <w:jc w:val="both"/>
        <w:rPr>
          <w:b/>
          <w:sz w:val="28"/>
          <w:szCs w:val="28"/>
        </w:rPr>
      </w:pPr>
    </w:p>
    <w:p w:rsidR="00822286" w:rsidRDefault="00822286" w:rsidP="00822286">
      <w:pPr>
        <w:pStyle w:val="a5"/>
        <w:tabs>
          <w:tab w:val="left" w:pos="10260"/>
        </w:tabs>
        <w:spacing w:line="360" w:lineRule="auto"/>
        <w:ind w:right="-54"/>
        <w:jc w:val="both"/>
        <w:rPr>
          <w:b/>
          <w:sz w:val="28"/>
          <w:szCs w:val="28"/>
        </w:rPr>
      </w:pPr>
    </w:p>
    <w:p w:rsidR="00822286" w:rsidRDefault="00822286" w:rsidP="00822286">
      <w:pPr>
        <w:pStyle w:val="a5"/>
        <w:tabs>
          <w:tab w:val="left" w:pos="10260"/>
        </w:tabs>
        <w:spacing w:line="360" w:lineRule="auto"/>
        <w:ind w:right="-54"/>
        <w:jc w:val="both"/>
        <w:rPr>
          <w:b/>
          <w:sz w:val="28"/>
          <w:szCs w:val="28"/>
        </w:rPr>
      </w:pPr>
    </w:p>
    <w:p w:rsidR="00822286" w:rsidRPr="00C47494" w:rsidRDefault="00822286" w:rsidP="00822286">
      <w:pPr>
        <w:pStyle w:val="a5"/>
        <w:tabs>
          <w:tab w:val="left" w:pos="10260"/>
        </w:tabs>
        <w:spacing w:line="360" w:lineRule="auto"/>
        <w:ind w:right="-54"/>
        <w:jc w:val="both"/>
        <w:rPr>
          <w:b/>
          <w:sz w:val="28"/>
          <w:szCs w:val="28"/>
        </w:rPr>
      </w:pPr>
    </w:p>
    <w:p w:rsidR="007937EB" w:rsidRDefault="007937EB" w:rsidP="007C1AC6">
      <w:pPr>
        <w:spacing w:line="360" w:lineRule="auto"/>
        <w:ind w:firstLine="709"/>
        <w:jc w:val="center"/>
        <w:rPr>
          <w:b/>
          <w:bCs/>
          <w:sz w:val="28"/>
          <w:szCs w:val="28"/>
        </w:rPr>
      </w:pPr>
    </w:p>
    <w:p w:rsidR="007C1AC6" w:rsidRPr="00BE3628" w:rsidRDefault="00CE45E2" w:rsidP="007937EB">
      <w:pPr>
        <w:spacing w:line="360" w:lineRule="auto"/>
        <w:ind w:firstLine="709"/>
        <w:rPr>
          <w:b/>
          <w:bCs/>
          <w:sz w:val="28"/>
          <w:szCs w:val="28"/>
        </w:rPr>
      </w:pPr>
      <w:r>
        <w:rPr>
          <w:b/>
          <w:bCs/>
          <w:sz w:val="28"/>
          <w:szCs w:val="28"/>
        </w:rPr>
        <w:t>2</w:t>
      </w:r>
      <w:r w:rsidR="007C1AC6">
        <w:rPr>
          <w:b/>
          <w:bCs/>
          <w:sz w:val="28"/>
          <w:szCs w:val="28"/>
        </w:rPr>
        <w:t xml:space="preserve"> </w:t>
      </w:r>
      <w:r w:rsidR="007C1AC6" w:rsidRPr="00BE3628">
        <w:rPr>
          <w:b/>
          <w:bCs/>
          <w:sz w:val="28"/>
          <w:szCs w:val="28"/>
        </w:rPr>
        <w:t>Характеристика экономической деятельности малого</w:t>
      </w:r>
      <w:r w:rsidR="007937EB">
        <w:rPr>
          <w:b/>
          <w:bCs/>
          <w:sz w:val="28"/>
          <w:szCs w:val="28"/>
        </w:rPr>
        <w:t xml:space="preserve"> </w:t>
      </w:r>
      <w:r w:rsidR="007C1AC6" w:rsidRPr="00BE3628">
        <w:rPr>
          <w:b/>
          <w:bCs/>
          <w:sz w:val="28"/>
          <w:szCs w:val="28"/>
        </w:rPr>
        <w:t>предприятия</w:t>
      </w:r>
    </w:p>
    <w:p w:rsidR="007C1AC6" w:rsidRPr="009C1114" w:rsidRDefault="007C1AC6" w:rsidP="007C1AC6">
      <w:pPr>
        <w:spacing w:line="360" w:lineRule="auto"/>
        <w:ind w:firstLine="709"/>
        <w:jc w:val="both"/>
        <w:rPr>
          <w:sz w:val="28"/>
          <w:szCs w:val="28"/>
        </w:rPr>
      </w:pPr>
    </w:p>
    <w:p w:rsidR="007C1AC6" w:rsidRPr="009C1114" w:rsidRDefault="007C1AC6" w:rsidP="007C1AC6">
      <w:pPr>
        <w:spacing w:line="360" w:lineRule="auto"/>
        <w:ind w:firstLine="709"/>
        <w:jc w:val="both"/>
        <w:rPr>
          <w:sz w:val="28"/>
          <w:szCs w:val="28"/>
        </w:rPr>
      </w:pPr>
      <w:r w:rsidRPr="009C1114">
        <w:rPr>
          <w:sz w:val="28"/>
          <w:szCs w:val="28"/>
        </w:rPr>
        <w:t>Малое предприятие осуществляет свою деятельность во всех сферах и отраслях народного хозяйства, выполняя один или несколько видов деятельности. Однако следует иметь в виду, что отдельные виды деятельности разрешаются исключительно государственным предприятиям, а производство ряда товаров может быть осуществленном только на основании специального разрешения (лицензии). Малое предприятие обладает самостоятельностью в осуществлении своей хозяйственной деятельности, в распоряжении выпускаемой продукцией, прибылью, оставшейся после уплаты налогов и других обязательных платежей, если иное не предусмотрено его уставом</w:t>
      </w:r>
      <w:r w:rsidR="006C6FA1">
        <w:rPr>
          <w:sz w:val="28"/>
          <w:szCs w:val="28"/>
        </w:rPr>
        <w:t xml:space="preserve"> [7, с.42</w:t>
      </w:r>
      <w:r w:rsidR="006C6FA1" w:rsidRPr="00F0267A">
        <w:rPr>
          <w:sz w:val="28"/>
          <w:szCs w:val="28"/>
        </w:rPr>
        <w:t>]</w:t>
      </w:r>
      <w:r w:rsidR="006C6FA1">
        <w:rPr>
          <w:sz w:val="28"/>
          <w:szCs w:val="28"/>
        </w:rPr>
        <w:t>.</w:t>
      </w:r>
    </w:p>
    <w:p w:rsidR="007C1AC6" w:rsidRPr="009C1114" w:rsidRDefault="007C1AC6" w:rsidP="007C1AC6">
      <w:pPr>
        <w:spacing w:line="360" w:lineRule="auto"/>
        <w:ind w:firstLine="709"/>
        <w:jc w:val="both"/>
        <w:rPr>
          <w:sz w:val="28"/>
          <w:szCs w:val="28"/>
        </w:rPr>
      </w:pPr>
      <w:r w:rsidRPr="009C1114">
        <w:rPr>
          <w:sz w:val="28"/>
          <w:szCs w:val="28"/>
        </w:rPr>
        <w:t>На предприятиях всех видов основным обобщающим показателем финансовых результатов является прибыль. Важный момент хозяйственной деятельности предприятия планирование. Малое предприятие самостоятельно планирует свою деятельность и определяет перспективы развития исходя из спроса на производимую продукцию, услуги и необходимости обеспечения производственного и социального развития предприятия, повышения личных доходов его работников. Основу планов составляют договоры, заключенные самостоятельно с потребителями (покупателями) продукции, работ, услуг, а также поставщиками сырья, материалов, необходимых для производства продукции. Договоры могут заключаться и с соответствующими государственными органами.</w:t>
      </w:r>
    </w:p>
    <w:p w:rsidR="007C1AC6" w:rsidRPr="009C1114" w:rsidRDefault="007C1AC6" w:rsidP="007C1AC6">
      <w:pPr>
        <w:spacing w:line="360" w:lineRule="auto"/>
        <w:ind w:firstLine="709"/>
        <w:jc w:val="both"/>
        <w:rPr>
          <w:sz w:val="28"/>
          <w:szCs w:val="28"/>
        </w:rPr>
      </w:pPr>
      <w:r w:rsidRPr="009C1114">
        <w:rPr>
          <w:sz w:val="28"/>
          <w:szCs w:val="28"/>
        </w:rPr>
        <w:t>В условиях либерализации цен предприятие реализует свою продукцию, работу, услуги, отходы производства по ценам и тарифам, устанавливаемым самостоятельно или на договорной основе, а в случаях, предусмотренных законодательством Российской Федерации по государственным ценам.</w:t>
      </w:r>
    </w:p>
    <w:p w:rsidR="007C1AC6" w:rsidRPr="009C1114" w:rsidRDefault="007C1AC6" w:rsidP="007C1AC6">
      <w:pPr>
        <w:spacing w:line="360" w:lineRule="auto"/>
        <w:ind w:firstLine="709"/>
        <w:jc w:val="both"/>
        <w:rPr>
          <w:sz w:val="28"/>
          <w:szCs w:val="28"/>
        </w:rPr>
      </w:pPr>
      <w:r w:rsidRPr="009C1114">
        <w:rPr>
          <w:sz w:val="28"/>
          <w:szCs w:val="28"/>
        </w:rPr>
        <w:t>Источниками формирования финансовых ресурсов предприятия в зависимости от его организационно-правовой формы являются прибыль, амортизационные отчисления, средства, полученные от продажи ценных бумаг, паевые и иные взносы членов трудового коллектива, а также кредиты и другие поступления, не противоречащие закону.</w:t>
      </w:r>
    </w:p>
    <w:p w:rsidR="007C1AC6" w:rsidRPr="009C1114" w:rsidRDefault="007C1AC6" w:rsidP="007C1AC6">
      <w:pPr>
        <w:spacing w:line="360" w:lineRule="auto"/>
        <w:ind w:firstLine="709"/>
        <w:jc w:val="both"/>
        <w:rPr>
          <w:sz w:val="28"/>
          <w:szCs w:val="28"/>
        </w:rPr>
      </w:pPr>
      <w:r w:rsidRPr="009C1114">
        <w:rPr>
          <w:sz w:val="28"/>
          <w:szCs w:val="28"/>
        </w:rPr>
        <w:t>Для хранения денежных средств и осуществления всех видов расчетных, кредитных и кассовых операций предприятие открывает расчетный и другие счета в любом банке. Банк или его отделения по месту регистрации предприятия обязаны открыть расчетный счет по требованию предприятия.</w:t>
      </w:r>
    </w:p>
    <w:p w:rsidR="007C1AC6" w:rsidRPr="009C1114" w:rsidRDefault="007C1AC6" w:rsidP="007C1AC6">
      <w:pPr>
        <w:spacing w:line="360" w:lineRule="auto"/>
        <w:ind w:firstLine="709"/>
        <w:jc w:val="both"/>
        <w:rPr>
          <w:sz w:val="28"/>
          <w:szCs w:val="28"/>
        </w:rPr>
      </w:pPr>
      <w:r w:rsidRPr="009C1114">
        <w:rPr>
          <w:sz w:val="28"/>
          <w:szCs w:val="28"/>
        </w:rPr>
        <w:t>Предприятие несет полную ответственность за соблюдение кредитных договоров и расчетной дисциплины. Предприятие, не выполняющее свои обязательства по расчетам, может быть в судебном порядке объявлено неплатежеспособным (банкротом) в соответствии с Законом Российской Федерации от 19 ноября 1992г. О несостоятельности (банкротстве) предприятий.</w:t>
      </w:r>
    </w:p>
    <w:p w:rsidR="007C1AC6" w:rsidRPr="009C1114" w:rsidRDefault="007C1AC6" w:rsidP="007C1AC6">
      <w:pPr>
        <w:spacing w:line="360" w:lineRule="auto"/>
        <w:ind w:firstLine="709"/>
        <w:jc w:val="both"/>
        <w:rPr>
          <w:sz w:val="28"/>
          <w:szCs w:val="28"/>
        </w:rPr>
      </w:pPr>
      <w:r w:rsidRPr="009C1114">
        <w:rPr>
          <w:sz w:val="28"/>
          <w:szCs w:val="28"/>
        </w:rPr>
        <w:t>Малое предприятие может заключать на общих основаниях договоры с иностранными партнерами и открывать инвалютные счета. При условии соблюдения установленных правил, малые предприятия могут самостоятельно выходить на международный рынок, зарабатывать валюту, а также приобретать ее, в том числе и на аукционах.</w:t>
      </w:r>
    </w:p>
    <w:p w:rsidR="007C1AC6" w:rsidRPr="009C1114" w:rsidRDefault="007C1AC6" w:rsidP="007C1AC6">
      <w:pPr>
        <w:spacing w:line="360" w:lineRule="auto"/>
        <w:ind w:firstLine="709"/>
        <w:jc w:val="both"/>
        <w:rPr>
          <w:sz w:val="28"/>
          <w:szCs w:val="28"/>
        </w:rPr>
      </w:pPr>
      <w:r w:rsidRPr="009C1114">
        <w:rPr>
          <w:sz w:val="28"/>
          <w:szCs w:val="28"/>
        </w:rPr>
        <w:t xml:space="preserve">Формы, системы и размер оплаты труда работников предприятия, а также другие виды их доходов устанавливается предприятием самостоятельно. Предприятие обеспечивает гарантированный законом минимальный размер оплаты труда, условия труда и меры социальной защиты работников независимо от видов собственности и организационно-правовых форм предприятия. При этом оно может самостоятельно устанавливать для своих работников дополнительные отпуска, сокращенный рабочий день и иные льготы, а также поощрять работников организаций, обслуживающий трудовой коллектив и не входящих в состав предприятия. </w:t>
      </w:r>
    </w:p>
    <w:p w:rsidR="007C1AC6" w:rsidRPr="009C1114" w:rsidRDefault="007C1AC6" w:rsidP="007C1AC6">
      <w:pPr>
        <w:spacing w:line="360" w:lineRule="auto"/>
        <w:ind w:firstLine="709"/>
        <w:jc w:val="both"/>
        <w:rPr>
          <w:sz w:val="28"/>
          <w:szCs w:val="28"/>
        </w:rPr>
      </w:pPr>
      <w:r w:rsidRPr="009C1114">
        <w:rPr>
          <w:sz w:val="28"/>
          <w:szCs w:val="28"/>
        </w:rPr>
        <w:t>Законом предусмотрено, что предприятие обязано обеспечить своим работникам безопасные условия труда, и несет ответственность в установленном законодательством порядке за ущерб, причиненный их здоровью и трудоспособности.</w:t>
      </w:r>
    </w:p>
    <w:p w:rsidR="007C1AC6" w:rsidRDefault="007C1AC6" w:rsidP="007C1AC6">
      <w:pPr>
        <w:spacing w:line="360" w:lineRule="auto"/>
        <w:ind w:firstLine="709"/>
        <w:jc w:val="both"/>
        <w:rPr>
          <w:sz w:val="28"/>
          <w:szCs w:val="28"/>
        </w:rPr>
      </w:pPr>
      <w:r w:rsidRPr="009C1114">
        <w:rPr>
          <w:sz w:val="28"/>
          <w:szCs w:val="28"/>
        </w:rPr>
        <w:t>Работники малых предприятий подлежат социальному и медицинскому страхованию и социальному обеспечению в порядке и на условиях, установленных для рабочих и служащих государственных предприятий. Малое предприятие вносит взносы по социальному и медицинскому страхованию и социальному обеспечению в порядке и размерах, установленных действующим законодательством.</w:t>
      </w:r>
    </w:p>
    <w:p w:rsidR="00CE45E2" w:rsidRDefault="00CE45E2" w:rsidP="007C1AC6">
      <w:pPr>
        <w:spacing w:line="360" w:lineRule="auto"/>
        <w:ind w:firstLine="709"/>
        <w:jc w:val="both"/>
        <w:rPr>
          <w:sz w:val="28"/>
          <w:szCs w:val="28"/>
        </w:rPr>
      </w:pPr>
    </w:p>
    <w:p w:rsidR="00822286" w:rsidRDefault="00822286" w:rsidP="00822286">
      <w:pPr>
        <w:tabs>
          <w:tab w:val="left" w:pos="10260"/>
        </w:tabs>
        <w:spacing w:line="360" w:lineRule="auto"/>
        <w:jc w:val="center"/>
        <w:rPr>
          <w:b/>
          <w:sz w:val="28"/>
          <w:szCs w:val="28"/>
        </w:rPr>
      </w:pPr>
      <w:r w:rsidRPr="00822286">
        <w:rPr>
          <w:b/>
          <w:sz w:val="28"/>
          <w:szCs w:val="28"/>
        </w:rPr>
        <w:t>3 Преимущества и недостатки малого предпринимательства</w:t>
      </w:r>
    </w:p>
    <w:p w:rsidR="00822286" w:rsidRPr="00822286" w:rsidRDefault="00822286" w:rsidP="00822286">
      <w:pPr>
        <w:tabs>
          <w:tab w:val="left" w:pos="10260"/>
        </w:tabs>
        <w:spacing w:line="360" w:lineRule="auto"/>
        <w:jc w:val="center"/>
        <w:rPr>
          <w:b/>
          <w:sz w:val="28"/>
          <w:szCs w:val="28"/>
        </w:rPr>
      </w:pPr>
    </w:p>
    <w:p w:rsidR="00822286" w:rsidRPr="00822286" w:rsidRDefault="00822286" w:rsidP="00822286">
      <w:pPr>
        <w:pStyle w:val="a6"/>
        <w:spacing w:before="0" w:beforeAutospacing="0" w:after="0" w:afterAutospacing="0" w:line="360" w:lineRule="auto"/>
        <w:ind w:firstLine="720"/>
        <w:jc w:val="both"/>
        <w:rPr>
          <w:sz w:val="28"/>
          <w:szCs w:val="28"/>
        </w:rPr>
      </w:pPr>
      <w:r w:rsidRPr="00822286">
        <w:rPr>
          <w:sz w:val="28"/>
          <w:szCs w:val="28"/>
        </w:rPr>
        <w:t xml:space="preserve">Быть субъектом малого предпринимательства означает обладать юридической независимостью. Управление малым предприятием не требует существенных затрат и осуществляется непосредственно собственником капитала и/или партнерами-собственниками с целью получения предпринимательского дохода. </w:t>
      </w:r>
    </w:p>
    <w:p w:rsidR="00822286" w:rsidRPr="00822286" w:rsidRDefault="00822286" w:rsidP="00822286">
      <w:pPr>
        <w:pStyle w:val="a6"/>
        <w:spacing w:before="0" w:beforeAutospacing="0" w:after="0" w:afterAutospacing="0" w:line="360" w:lineRule="auto"/>
        <w:ind w:firstLine="720"/>
        <w:jc w:val="both"/>
        <w:rPr>
          <w:sz w:val="28"/>
          <w:szCs w:val="28"/>
        </w:rPr>
      </w:pPr>
      <w:r w:rsidRPr="00822286">
        <w:rPr>
          <w:sz w:val="28"/>
          <w:szCs w:val="28"/>
        </w:rPr>
        <w:t>Небольшие размеры по основным показателям деятельности субъектов малого предпринимательства (уставный капитал, величина активов, оборот, прибыль, долговая нагрузка, численность персонала) дают таким субъектам большую мобильность по сравнению с крупными предприятиями, т.е. малые предприятия способны быстро реагировать на требования рынка, иметь определенную специализацию (или, наоборот, функционировать на многих сегментах рынка), иметь возможность мобилизации ресурсов на перспективных на данный момент направлениях.</w:t>
      </w:r>
    </w:p>
    <w:p w:rsidR="00822286" w:rsidRPr="00822286" w:rsidRDefault="00822286" w:rsidP="00822286">
      <w:pPr>
        <w:pStyle w:val="a6"/>
        <w:spacing w:before="0" w:beforeAutospacing="0" w:after="0" w:afterAutospacing="0" w:line="360" w:lineRule="auto"/>
        <w:ind w:firstLine="720"/>
        <w:rPr>
          <w:sz w:val="28"/>
          <w:szCs w:val="28"/>
        </w:rPr>
      </w:pPr>
      <w:r w:rsidRPr="00822286">
        <w:rPr>
          <w:sz w:val="28"/>
          <w:szCs w:val="28"/>
        </w:rPr>
        <w:t>Преимущества малых предприятий</w:t>
      </w:r>
      <w:r w:rsidR="004D3032">
        <w:rPr>
          <w:sz w:val="28"/>
          <w:szCs w:val="28"/>
        </w:rPr>
        <w:t>[</w:t>
      </w:r>
      <w:r w:rsidR="0066564E">
        <w:rPr>
          <w:sz w:val="28"/>
          <w:szCs w:val="28"/>
        </w:rPr>
        <w:t>9</w:t>
      </w:r>
      <w:r w:rsidR="004D3032">
        <w:rPr>
          <w:sz w:val="28"/>
          <w:szCs w:val="28"/>
        </w:rPr>
        <w:t>, с.62</w:t>
      </w:r>
      <w:r w:rsidR="004D3032" w:rsidRPr="00F0267A">
        <w:rPr>
          <w:sz w:val="28"/>
          <w:szCs w:val="28"/>
        </w:rPr>
        <w:t>]</w:t>
      </w:r>
      <w:r w:rsidR="004D3032" w:rsidRPr="00D346BE">
        <w:rPr>
          <w:sz w:val="28"/>
          <w:szCs w:val="28"/>
        </w:rPr>
        <w:t>:</w:t>
      </w:r>
      <w:r w:rsidRPr="00822286">
        <w:rPr>
          <w:sz w:val="28"/>
          <w:szCs w:val="28"/>
        </w:rPr>
        <w:t xml:space="preserve"> </w:t>
      </w:r>
    </w:p>
    <w:p w:rsidR="00E76A52" w:rsidRDefault="00E76A52" w:rsidP="00822286">
      <w:pPr>
        <w:pStyle w:val="a6"/>
        <w:spacing w:before="0" w:beforeAutospacing="0" w:after="0" w:afterAutospacing="0" w:line="360" w:lineRule="auto"/>
        <w:ind w:right="-57" w:firstLine="360"/>
        <w:jc w:val="both"/>
      </w:pPr>
      <w:r>
        <w:rPr>
          <w:sz w:val="28"/>
          <w:szCs w:val="28"/>
        </w:rPr>
        <w:t>1.</w:t>
      </w:r>
      <w:r>
        <w:rPr>
          <w:sz w:val="14"/>
          <w:szCs w:val="14"/>
        </w:rPr>
        <w:t xml:space="preserve">     </w:t>
      </w:r>
      <w:r>
        <w:rPr>
          <w:sz w:val="28"/>
          <w:szCs w:val="28"/>
        </w:rPr>
        <w:t>Сравнительно более низкие издержки управления, обусловленные отсутствием лишнего бюрократического аппарата и, соответственно, высокая  гибкость</w:t>
      </w:r>
      <w:r>
        <w:rPr>
          <w:i/>
          <w:iCs/>
          <w:sz w:val="28"/>
          <w:szCs w:val="28"/>
        </w:rPr>
        <w:t xml:space="preserve"> </w:t>
      </w:r>
      <w:r>
        <w:rPr>
          <w:sz w:val="28"/>
          <w:szCs w:val="28"/>
        </w:rPr>
        <w:t>и</w:t>
      </w:r>
      <w:r>
        <w:rPr>
          <w:i/>
          <w:iCs/>
          <w:sz w:val="28"/>
          <w:szCs w:val="28"/>
        </w:rPr>
        <w:t xml:space="preserve"> </w:t>
      </w:r>
      <w:r>
        <w:rPr>
          <w:sz w:val="28"/>
          <w:szCs w:val="28"/>
        </w:rPr>
        <w:t>оперативность решений</w:t>
      </w:r>
      <w:r>
        <w:rPr>
          <w:i/>
          <w:iCs/>
          <w:sz w:val="28"/>
          <w:szCs w:val="28"/>
        </w:rPr>
        <w:t xml:space="preserve"> </w:t>
      </w:r>
      <w:r>
        <w:rPr>
          <w:sz w:val="28"/>
          <w:szCs w:val="28"/>
        </w:rPr>
        <w:t>в</w:t>
      </w:r>
      <w:r>
        <w:rPr>
          <w:i/>
          <w:iCs/>
          <w:sz w:val="28"/>
          <w:szCs w:val="28"/>
        </w:rPr>
        <w:t xml:space="preserve"> </w:t>
      </w:r>
      <w:r>
        <w:rPr>
          <w:sz w:val="28"/>
          <w:szCs w:val="28"/>
        </w:rPr>
        <w:t>управлении малыми предприятиями, что повышает производительность труда (особенно на микропредприятиях, где численность работников менее 10 человек). Эти условия дают возможность быстро и гибко реагировать на конъюнктурные изменения, в том числе путем маневра капитала при переключении с одного вида деятельности на  другой.</w:t>
      </w:r>
    </w:p>
    <w:p w:rsidR="00E76A52" w:rsidRDefault="00E76A52" w:rsidP="004370D4">
      <w:pPr>
        <w:pStyle w:val="a6"/>
        <w:spacing w:before="0" w:beforeAutospacing="0" w:after="0" w:afterAutospacing="0" w:line="360" w:lineRule="auto"/>
        <w:ind w:right="-57" w:firstLine="360"/>
        <w:jc w:val="both"/>
      </w:pPr>
      <w:r>
        <w:rPr>
          <w:sz w:val="28"/>
          <w:szCs w:val="28"/>
        </w:rPr>
        <w:t>2.</w:t>
      </w:r>
      <w:r>
        <w:rPr>
          <w:sz w:val="14"/>
          <w:szCs w:val="14"/>
        </w:rPr>
        <w:t xml:space="preserve">     </w:t>
      </w:r>
      <w:r>
        <w:rPr>
          <w:sz w:val="28"/>
          <w:szCs w:val="28"/>
        </w:rPr>
        <w:t>По мнению некоторых ученых, большие размеры повышают степень формализации организации и понижают способность к организационным изменениям, поэтому малые предприятия являются более гибкими и оперативными в принятии и выполнении принятых решений, быстрее адаптируются к изменяющимся условиям.</w:t>
      </w:r>
    </w:p>
    <w:p w:rsidR="00E76A52" w:rsidRDefault="00E76A52" w:rsidP="004370D4">
      <w:pPr>
        <w:pStyle w:val="a6"/>
        <w:spacing w:before="0" w:beforeAutospacing="0" w:after="0" w:afterAutospacing="0" w:line="360" w:lineRule="auto"/>
        <w:ind w:right="-57" w:firstLine="360"/>
        <w:jc w:val="both"/>
      </w:pPr>
      <w:r>
        <w:rPr>
          <w:sz w:val="28"/>
          <w:szCs w:val="28"/>
        </w:rPr>
        <w:t>3.</w:t>
      </w:r>
      <w:r>
        <w:rPr>
          <w:sz w:val="14"/>
          <w:szCs w:val="14"/>
        </w:rPr>
        <w:t xml:space="preserve">     </w:t>
      </w:r>
      <w:r>
        <w:rPr>
          <w:sz w:val="28"/>
          <w:szCs w:val="28"/>
        </w:rPr>
        <w:t xml:space="preserve">Более низкая потребность в капитале и способность быстро вводить изменения в продукцию и производство в ответ на требования местных рынков. </w:t>
      </w:r>
    </w:p>
    <w:p w:rsidR="00E76A52" w:rsidRDefault="00E76A52" w:rsidP="004370D4">
      <w:pPr>
        <w:pStyle w:val="a6"/>
        <w:spacing w:before="0" w:beforeAutospacing="0" w:after="0" w:afterAutospacing="0" w:line="360" w:lineRule="auto"/>
        <w:ind w:right="-57" w:firstLine="360"/>
        <w:jc w:val="both"/>
      </w:pPr>
      <w:r>
        <w:rPr>
          <w:sz w:val="28"/>
          <w:szCs w:val="28"/>
        </w:rPr>
        <w:t>4.</w:t>
      </w:r>
      <w:r>
        <w:rPr>
          <w:sz w:val="14"/>
          <w:szCs w:val="14"/>
        </w:rPr>
        <w:t xml:space="preserve">     </w:t>
      </w:r>
      <w:r>
        <w:rPr>
          <w:sz w:val="28"/>
          <w:szCs w:val="28"/>
        </w:rPr>
        <w:t>Малые предприятия лучше знают уровень спроса на локальных рынках. Ориентация производителей преимущественно на региональный рынок идеально приспособлена для изучения пожеланий, предпочтений, обычаев, привычек и других характеристик местного рынка.</w:t>
      </w:r>
    </w:p>
    <w:p w:rsidR="00E76A52" w:rsidRDefault="00E76A52" w:rsidP="004370D4">
      <w:pPr>
        <w:pStyle w:val="a6"/>
        <w:spacing w:before="0" w:beforeAutospacing="0" w:after="0" w:afterAutospacing="0" w:line="360" w:lineRule="auto"/>
        <w:ind w:right="-57" w:firstLine="360"/>
        <w:jc w:val="both"/>
      </w:pPr>
      <w:r>
        <w:rPr>
          <w:sz w:val="28"/>
          <w:szCs w:val="28"/>
        </w:rPr>
        <w:t>5.</w:t>
      </w:r>
      <w:r>
        <w:rPr>
          <w:sz w:val="14"/>
          <w:szCs w:val="14"/>
        </w:rPr>
        <w:t xml:space="preserve">     </w:t>
      </w:r>
      <w:r>
        <w:rPr>
          <w:sz w:val="28"/>
          <w:szCs w:val="28"/>
        </w:rPr>
        <w:t>Относительно более высокая оборачиваемость капитала малых предприятий.</w:t>
      </w:r>
    </w:p>
    <w:p w:rsidR="00E76A52" w:rsidRDefault="00E76A52" w:rsidP="004370D4">
      <w:pPr>
        <w:pStyle w:val="a6"/>
        <w:spacing w:before="0" w:beforeAutospacing="0" w:after="0" w:afterAutospacing="0" w:line="360" w:lineRule="auto"/>
        <w:ind w:right="-57" w:firstLine="360"/>
        <w:jc w:val="both"/>
      </w:pPr>
      <w:r>
        <w:rPr>
          <w:sz w:val="28"/>
          <w:szCs w:val="28"/>
        </w:rPr>
        <w:t>6.</w:t>
      </w:r>
      <w:r>
        <w:rPr>
          <w:sz w:val="14"/>
          <w:szCs w:val="14"/>
        </w:rPr>
        <w:t xml:space="preserve">     </w:t>
      </w:r>
      <w:r>
        <w:rPr>
          <w:sz w:val="28"/>
          <w:szCs w:val="28"/>
        </w:rPr>
        <w:t>Малые предприятия требуют меньше капиталовложений. У них меньшие сроки строительства, небольшие размеры, им быстрее и дешевле перевооружаться, внедрять новую технологию и автоматизацию производства, достигать оптимального сочетания машинного и ручного труда.</w:t>
      </w:r>
    </w:p>
    <w:p w:rsidR="00E76A52" w:rsidRDefault="00E76A52" w:rsidP="004370D4">
      <w:pPr>
        <w:pStyle w:val="a6"/>
        <w:spacing w:before="0" w:beforeAutospacing="0" w:after="0" w:afterAutospacing="0" w:line="360" w:lineRule="auto"/>
        <w:ind w:right="-57" w:firstLine="360"/>
        <w:jc w:val="both"/>
      </w:pPr>
      <w:r>
        <w:rPr>
          <w:sz w:val="28"/>
          <w:szCs w:val="28"/>
        </w:rPr>
        <w:t>7.</w:t>
      </w:r>
      <w:r>
        <w:rPr>
          <w:sz w:val="14"/>
          <w:szCs w:val="14"/>
        </w:rPr>
        <w:t xml:space="preserve">     </w:t>
      </w:r>
      <w:r>
        <w:rPr>
          <w:sz w:val="28"/>
          <w:szCs w:val="28"/>
        </w:rPr>
        <w:t>Работники малого предпринимательства имеют высокий уровень мотивации в достижении успеха, а также возможности реализовать свои идеи, проявить свои способности</w:t>
      </w:r>
    </w:p>
    <w:p w:rsidR="00E76A52" w:rsidRDefault="00E76A52" w:rsidP="004370D4">
      <w:pPr>
        <w:pStyle w:val="a6"/>
        <w:spacing w:before="0" w:beforeAutospacing="0" w:after="0" w:afterAutospacing="0" w:line="360" w:lineRule="auto"/>
        <w:ind w:right="-57" w:firstLine="360"/>
        <w:jc w:val="both"/>
      </w:pPr>
      <w:r>
        <w:rPr>
          <w:sz w:val="28"/>
          <w:szCs w:val="28"/>
        </w:rPr>
        <w:t>8.</w:t>
      </w:r>
      <w:r>
        <w:rPr>
          <w:sz w:val="14"/>
          <w:szCs w:val="14"/>
        </w:rPr>
        <w:t xml:space="preserve">     </w:t>
      </w:r>
      <w:r>
        <w:rPr>
          <w:sz w:val="28"/>
          <w:szCs w:val="28"/>
        </w:rPr>
        <w:t>Малое предпринимательство дает средства к существованию большему количеству людей, чем крупное. Оно обладает значительным потенциалом в сфере трудоустройства населения, вовлечения в производство резервов рабочей силы, которые не могут быть использованы в крупном производстве из-за его технологических и иных особенностей. Это пенсионеры, учащиеся, домохозяйки, инвалиды, а также лица, желающие трудиться после основного рабочего времени ради получения дополнительных легальных доходов.</w:t>
      </w:r>
    </w:p>
    <w:p w:rsidR="00E76A52" w:rsidRDefault="00E76A52" w:rsidP="004370D4">
      <w:pPr>
        <w:pStyle w:val="a6"/>
        <w:spacing w:before="0" w:beforeAutospacing="0" w:after="0" w:afterAutospacing="0" w:line="360" w:lineRule="auto"/>
        <w:ind w:right="-57" w:firstLine="360"/>
        <w:jc w:val="both"/>
      </w:pPr>
      <w:r>
        <w:rPr>
          <w:sz w:val="28"/>
          <w:szCs w:val="28"/>
        </w:rPr>
        <w:t>9.</w:t>
      </w:r>
      <w:r>
        <w:rPr>
          <w:sz w:val="14"/>
          <w:szCs w:val="14"/>
        </w:rPr>
        <w:t xml:space="preserve">     </w:t>
      </w:r>
      <w:r>
        <w:rPr>
          <w:sz w:val="28"/>
          <w:szCs w:val="28"/>
        </w:rPr>
        <w:t>Частный предприниматель </w:t>
      </w:r>
      <w:r>
        <w:t>—</w:t>
      </w:r>
      <w:r>
        <w:rPr>
          <w:sz w:val="28"/>
          <w:szCs w:val="28"/>
        </w:rPr>
        <w:t xml:space="preserve"> сам себе хозяин и пользуется значительной свободой действий. Получаемый частным предпринимателем доход зависит от успешной деятельности его предприятия, и это дает мощный стимул вести дела эффективно. </w:t>
      </w:r>
    </w:p>
    <w:p w:rsidR="00E76A52" w:rsidRDefault="00E76A52" w:rsidP="004370D4">
      <w:pPr>
        <w:pStyle w:val="a6"/>
        <w:spacing w:before="0" w:beforeAutospacing="0" w:after="0" w:afterAutospacing="0" w:line="360" w:lineRule="auto"/>
        <w:ind w:right="-57" w:firstLine="360"/>
        <w:jc w:val="both"/>
      </w:pPr>
      <w:r>
        <w:rPr>
          <w:sz w:val="28"/>
          <w:szCs w:val="28"/>
        </w:rPr>
        <w:t>10.</w:t>
      </w:r>
      <w:r>
        <w:rPr>
          <w:sz w:val="14"/>
          <w:szCs w:val="14"/>
        </w:rPr>
        <w:t xml:space="preserve"> </w:t>
      </w:r>
      <w:r>
        <w:rPr>
          <w:sz w:val="28"/>
          <w:szCs w:val="28"/>
        </w:rPr>
        <w:t> Острая ценовая и неценовая конкуренция, ведущая, с одной стороны, к снижению цен, а с другой </w:t>
      </w:r>
      <w:r>
        <w:t>—</w:t>
      </w:r>
      <w:r>
        <w:rPr>
          <w:sz w:val="28"/>
          <w:szCs w:val="28"/>
        </w:rPr>
        <w:t xml:space="preserve"> к тому, что потребитель получает продукцию и услуги высокого качества.</w:t>
      </w:r>
    </w:p>
    <w:p w:rsidR="00E76A52" w:rsidRDefault="00E76A52" w:rsidP="004370D4">
      <w:pPr>
        <w:pStyle w:val="a6"/>
        <w:spacing w:before="0" w:beforeAutospacing="0" w:after="0" w:afterAutospacing="0" w:line="360" w:lineRule="auto"/>
        <w:ind w:right="-57" w:firstLine="360"/>
        <w:jc w:val="both"/>
      </w:pPr>
      <w:r>
        <w:rPr>
          <w:b/>
          <w:bCs/>
          <w:sz w:val="28"/>
          <w:szCs w:val="28"/>
        </w:rPr>
        <w:t> </w:t>
      </w:r>
      <w:r>
        <w:rPr>
          <w:sz w:val="28"/>
          <w:szCs w:val="28"/>
        </w:rPr>
        <w:t xml:space="preserve">Однако, анализируя предпринимательскую среду, можно выделить ряд причин, </w:t>
      </w:r>
      <w:r w:rsidRPr="004370D4">
        <w:rPr>
          <w:b/>
          <w:sz w:val="28"/>
          <w:szCs w:val="28"/>
        </w:rPr>
        <w:t>тормозящих развитие</w:t>
      </w:r>
      <w:r>
        <w:rPr>
          <w:sz w:val="28"/>
          <w:szCs w:val="28"/>
        </w:rPr>
        <w:t xml:space="preserve"> малого предпринимательства, несмотря на усиление внимания к этой проблеме государства и многих субъектов Российской Федерации.</w:t>
      </w:r>
    </w:p>
    <w:p w:rsidR="00E76A52" w:rsidRDefault="00E76A52" w:rsidP="004370D4">
      <w:pPr>
        <w:pStyle w:val="a6"/>
        <w:spacing w:before="0" w:beforeAutospacing="0" w:after="0" w:afterAutospacing="0" w:line="360" w:lineRule="auto"/>
        <w:ind w:right="-57" w:firstLine="360"/>
        <w:jc w:val="both"/>
      </w:pPr>
      <w:r>
        <w:rPr>
          <w:sz w:val="28"/>
          <w:szCs w:val="28"/>
        </w:rPr>
        <w:t>1.</w:t>
      </w:r>
      <w:r>
        <w:rPr>
          <w:sz w:val="14"/>
          <w:szCs w:val="14"/>
        </w:rPr>
        <w:t xml:space="preserve">     </w:t>
      </w:r>
      <w:r>
        <w:rPr>
          <w:sz w:val="28"/>
          <w:szCs w:val="28"/>
        </w:rPr>
        <w:t> Сложная экономическая обстановка, царящая в стране: инфляция, разрыв хозяйственных связей, ухудшение платежной дисциплины, высокий уровень процентных ставок, слабая правовая защищенность предпринимателей.</w:t>
      </w:r>
    </w:p>
    <w:p w:rsidR="00E76A52" w:rsidRDefault="00E76A52" w:rsidP="004370D4">
      <w:pPr>
        <w:pStyle w:val="a6"/>
        <w:spacing w:before="0" w:beforeAutospacing="0" w:after="0" w:afterAutospacing="0" w:line="360" w:lineRule="auto"/>
        <w:ind w:right="-57" w:firstLine="360"/>
        <w:jc w:val="both"/>
      </w:pPr>
      <w:r>
        <w:rPr>
          <w:sz w:val="28"/>
          <w:szCs w:val="28"/>
        </w:rPr>
        <w:t>2.</w:t>
      </w:r>
      <w:r>
        <w:rPr>
          <w:sz w:val="14"/>
          <w:szCs w:val="14"/>
        </w:rPr>
        <w:t xml:space="preserve">     </w:t>
      </w:r>
      <w:r>
        <w:rPr>
          <w:sz w:val="28"/>
          <w:szCs w:val="28"/>
        </w:rPr>
        <w:t>Низкий уровень организационно-экономических и правовых знаний предпринимателей, отсутствие деловой должной этики, хозяйственной культуры, как в малом бизнесе, так и в государственном секторе.</w:t>
      </w:r>
    </w:p>
    <w:p w:rsidR="00E76A52" w:rsidRDefault="00E76A52" w:rsidP="004370D4">
      <w:pPr>
        <w:pStyle w:val="a6"/>
        <w:spacing w:before="0" w:beforeAutospacing="0" w:after="0" w:afterAutospacing="0" w:line="360" w:lineRule="auto"/>
        <w:ind w:right="-57" w:firstLine="360"/>
        <w:jc w:val="both"/>
      </w:pPr>
      <w:r>
        <w:rPr>
          <w:sz w:val="28"/>
          <w:szCs w:val="28"/>
        </w:rPr>
        <w:t>3.</w:t>
      </w:r>
      <w:r>
        <w:rPr>
          <w:sz w:val="14"/>
          <w:szCs w:val="14"/>
        </w:rPr>
        <w:t xml:space="preserve">     </w:t>
      </w:r>
      <w:r>
        <w:rPr>
          <w:sz w:val="28"/>
          <w:szCs w:val="28"/>
        </w:rPr>
        <w:t> Негативное отношение определенной части населения, связывающей предпринимательство напрямую только с посредничеством, куплей-продажей.</w:t>
      </w:r>
    </w:p>
    <w:p w:rsidR="00E76A52" w:rsidRDefault="00E76A52" w:rsidP="004370D4">
      <w:pPr>
        <w:pStyle w:val="a6"/>
        <w:spacing w:before="0" w:beforeAutospacing="0" w:after="0" w:afterAutospacing="0" w:line="360" w:lineRule="auto"/>
        <w:ind w:right="-57" w:firstLine="360"/>
        <w:jc w:val="both"/>
      </w:pPr>
      <w:r>
        <w:rPr>
          <w:sz w:val="28"/>
          <w:szCs w:val="28"/>
        </w:rPr>
        <w:t>4.</w:t>
      </w:r>
      <w:r>
        <w:rPr>
          <w:sz w:val="14"/>
          <w:szCs w:val="14"/>
        </w:rPr>
        <w:t xml:space="preserve">     </w:t>
      </w:r>
      <w:r>
        <w:rPr>
          <w:sz w:val="28"/>
          <w:szCs w:val="28"/>
        </w:rPr>
        <w:t>Неотработанность организационных и правовых основ регулирования развития предпринимательства на региональном уровне.</w:t>
      </w:r>
    </w:p>
    <w:p w:rsidR="00E76A52" w:rsidRDefault="00E76A52" w:rsidP="004370D4">
      <w:pPr>
        <w:pStyle w:val="a6"/>
        <w:spacing w:before="0" w:beforeAutospacing="0" w:after="0" w:afterAutospacing="0" w:line="360" w:lineRule="auto"/>
        <w:ind w:right="-57" w:firstLine="360"/>
        <w:jc w:val="both"/>
      </w:pPr>
      <w:r>
        <w:rPr>
          <w:sz w:val="28"/>
          <w:szCs w:val="28"/>
        </w:rPr>
        <w:t>5.</w:t>
      </w:r>
      <w:r>
        <w:rPr>
          <w:sz w:val="14"/>
          <w:szCs w:val="14"/>
        </w:rPr>
        <w:t xml:space="preserve">     </w:t>
      </w:r>
      <w:r>
        <w:rPr>
          <w:sz w:val="28"/>
          <w:szCs w:val="28"/>
        </w:rPr>
        <w:t>Слабость действия механизма государственной поддержки малого предпринимательства.</w:t>
      </w:r>
    </w:p>
    <w:p w:rsidR="00E76A52" w:rsidRDefault="00E76A52" w:rsidP="004370D4">
      <w:pPr>
        <w:pStyle w:val="a6"/>
        <w:spacing w:before="0" w:beforeAutospacing="0" w:after="0" w:afterAutospacing="0" w:line="360" w:lineRule="auto"/>
        <w:ind w:right="-57" w:firstLine="360"/>
        <w:jc w:val="both"/>
      </w:pPr>
      <w:r>
        <w:rPr>
          <w:sz w:val="28"/>
          <w:szCs w:val="28"/>
        </w:rPr>
        <w:t>6.</w:t>
      </w:r>
      <w:r>
        <w:rPr>
          <w:sz w:val="14"/>
          <w:szCs w:val="14"/>
        </w:rPr>
        <w:t xml:space="preserve">     </w:t>
      </w:r>
      <w:r>
        <w:rPr>
          <w:sz w:val="28"/>
          <w:szCs w:val="28"/>
        </w:rPr>
        <w:t>По сравнению с крупными предприятиями малые предприятия обладают более высоким уровнем риска, и, следовательно, высокой степенью неустойчивости на рынке.</w:t>
      </w:r>
    </w:p>
    <w:p w:rsidR="00E76A52" w:rsidRDefault="00E76A52" w:rsidP="004370D4">
      <w:pPr>
        <w:pStyle w:val="a6"/>
        <w:spacing w:before="0" w:beforeAutospacing="0" w:after="0" w:afterAutospacing="0" w:line="360" w:lineRule="auto"/>
        <w:ind w:right="-57" w:firstLine="360"/>
        <w:jc w:val="both"/>
      </w:pPr>
      <w:r>
        <w:rPr>
          <w:sz w:val="28"/>
          <w:szCs w:val="28"/>
        </w:rPr>
        <w:t>7.</w:t>
      </w:r>
      <w:r>
        <w:rPr>
          <w:sz w:val="14"/>
          <w:szCs w:val="14"/>
        </w:rPr>
        <w:t xml:space="preserve">     </w:t>
      </w:r>
      <w:r>
        <w:rPr>
          <w:sz w:val="28"/>
          <w:szCs w:val="28"/>
        </w:rPr>
        <w:t>Малые предприятия зависимы от крупных компаний.</w:t>
      </w:r>
    </w:p>
    <w:p w:rsidR="00E76A52" w:rsidRDefault="00E76A52" w:rsidP="004370D4">
      <w:pPr>
        <w:pStyle w:val="a6"/>
        <w:spacing w:before="0" w:beforeAutospacing="0" w:after="0" w:afterAutospacing="0" w:line="360" w:lineRule="auto"/>
        <w:ind w:right="-57" w:firstLine="360"/>
        <w:jc w:val="both"/>
      </w:pPr>
      <w:r>
        <w:rPr>
          <w:sz w:val="28"/>
          <w:szCs w:val="28"/>
        </w:rPr>
        <w:t>8.</w:t>
      </w:r>
      <w:r>
        <w:rPr>
          <w:sz w:val="14"/>
          <w:szCs w:val="14"/>
        </w:rPr>
        <w:t xml:space="preserve">     </w:t>
      </w:r>
      <w:r>
        <w:rPr>
          <w:sz w:val="28"/>
          <w:szCs w:val="28"/>
        </w:rPr>
        <w:t>Повышенная чувствительность к изменениям условий хозяйствования.</w:t>
      </w:r>
    </w:p>
    <w:p w:rsidR="00E76A52" w:rsidRDefault="00E76A52" w:rsidP="004370D4">
      <w:pPr>
        <w:pStyle w:val="a6"/>
        <w:spacing w:before="0" w:beforeAutospacing="0" w:after="0" w:afterAutospacing="0" w:line="360" w:lineRule="auto"/>
        <w:ind w:right="-57" w:firstLine="360"/>
        <w:jc w:val="both"/>
      </w:pPr>
      <w:r>
        <w:rPr>
          <w:sz w:val="28"/>
          <w:szCs w:val="28"/>
        </w:rPr>
        <w:t>9.</w:t>
      </w:r>
      <w:r>
        <w:rPr>
          <w:sz w:val="14"/>
          <w:szCs w:val="14"/>
        </w:rPr>
        <w:t xml:space="preserve">     </w:t>
      </w:r>
      <w:r>
        <w:rPr>
          <w:sz w:val="28"/>
          <w:szCs w:val="28"/>
        </w:rPr>
        <w:t>Малое предпринимательство связано с большими трудностями в привлечении дополнительных финансовых средств и получении кредитов.</w:t>
      </w:r>
    </w:p>
    <w:p w:rsidR="00E76A52" w:rsidRDefault="00E76A52" w:rsidP="004370D4">
      <w:pPr>
        <w:pStyle w:val="a6"/>
        <w:spacing w:before="0" w:beforeAutospacing="0" w:after="0" w:afterAutospacing="0" w:line="360" w:lineRule="auto"/>
        <w:ind w:right="-57" w:firstLine="360"/>
        <w:jc w:val="both"/>
      </w:pPr>
      <w:r>
        <w:rPr>
          <w:sz w:val="28"/>
          <w:szCs w:val="28"/>
        </w:rPr>
        <w:t>10.</w:t>
      </w:r>
      <w:r>
        <w:rPr>
          <w:sz w:val="14"/>
          <w:szCs w:val="14"/>
        </w:rPr>
        <w:t xml:space="preserve"> </w:t>
      </w:r>
      <w:r>
        <w:rPr>
          <w:sz w:val="28"/>
          <w:szCs w:val="28"/>
        </w:rPr>
        <w:t>Малые предприятия не обладают рыночной властью и хорошей ресурсной базой.</w:t>
      </w:r>
    </w:p>
    <w:p w:rsidR="00E76A52" w:rsidRDefault="00E76A52" w:rsidP="004370D4">
      <w:pPr>
        <w:pStyle w:val="a6"/>
        <w:spacing w:before="0" w:beforeAutospacing="0" w:after="0" w:afterAutospacing="0" w:line="360" w:lineRule="auto"/>
        <w:ind w:right="-57" w:firstLine="360"/>
        <w:jc w:val="both"/>
      </w:pPr>
      <w:r>
        <w:rPr>
          <w:sz w:val="28"/>
          <w:szCs w:val="28"/>
        </w:rPr>
        <w:t>11.</w:t>
      </w:r>
      <w:r>
        <w:rPr>
          <w:sz w:val="14"/>
          <w:szCs w:val="14"/>
        </w:rPr>
        <w:t xml:space="preserve"> </w:t>
      </w:r>
      <w:r>
        <w:rPr>
          <w:sz w:val="28"/>
          <w:szCs w:val="28"/>
        </w:rPr>
        <w:t>Несмотря на повышенную гибкость, потенциальные способности малого предпринимательства к изменениям не велики.</w:t>
      </w:r>
    </w:p>
    <w:p w:rsidR="00E76A52" w:rsidRDefault="00E76A52" w:rsidP="004370D4">
      <w:pPr>
        <w:pStyle w:val="a6"/>
        <w:spacing w:before="0" w:beforeAutospacing="0" w:after="0" w:afterAutospacing="0" w:line="360" w:lineRule="auto"/>
        <w:ind w:right="-57" w:firstLine="360"/>
        <w:jc w:val="both"/>
      </w:pPr>
      <w:r>
        <w:rPr>
          <w:sz w:val="28"/>
          <w:szCs w:val="28"/>
        </w:rPr>
        <w:t>12.</w:t>
      </w:r>
      <w:r>
        <w:rPr>
          <w:sz w:val="14"/>
          <w:szCs w:val="14"/>
        </w:rPr>
        <w:t xml:space="preserve"> </w:t>
      </w:r>
      <w:r>
        <w:rPr>
          <w:sz w:val="28"/>
          <w:szCs w:val="28"/>
        </w:rPr>
        <w:t>Малое предпринимательство имеет малую склонность к инвестиционной деятельности из-за недостаточных размеров капитала и долгосрочности отдачи от вложений.</w:t>
      </w:r>
    </w:p>
    <w:p w:rsidR="00E76A52" w:rsidRDefault="00E76A52" w:rsidP="004370D4">
      <w:pPr>
        <w:spacing w:line="360" w:lineRule="auto"/>
        <w:jc w:val="both"/>
        <w:rPr>
          <w:sz w:val="28"/>
          <w:szCs w:val="28"/>
        </w:rPr>
      </w:pPr>
    </w:p>
    <w:p w:rsidR="00692EB7" w:rsidRDefault="00692EB7" w:rsidP="00692EB7">
      <w:pPr>
        <w:spacing w:line="360" w:lineRule="auto"/>
        <w:jc w:val="both"/>
        <w:rPr>
          <w:sz w:val="28"/>
          <w:szCs w:val="28"/>
        </w:rPr>
      </w:pPr>
    </w:p>
    <w:p w:rsidR="00EE1996" w:rsidRDefault="001F1C95" w:rsidP="00EE1996">
      <w:pPr>
        <w:tabs>
          <w:tab w:val="left" w:pos="10260"/>
        </w:tabs>
        <w:spacing w:line="360" w:lineRule="auto"/>
        <w:jc w:val="center"/>
        <w:rPr>
          <w:b/>
          <w:sz w:val="28"/>
          <w:szCs w:val="28"/>
        </w:rPr>
      </w:pPr>
      <w:r>
        <w:rPr>
          <w:b/>
          <w:sz w:val="28"/>
          <w:szCs w:val="28"/>
        </w:rPr>
        <w:t>4</w:t>
      </w:r>
      <w:r w:rsidR="00EE1996" w:rsidRPr="00EE1996">
        <w:rPr>
          <w:b/>
          <w:sz w:val="28"/>
          <w:szCs w:val="28"/>
        </w:rPr>
        <w:t xml:space="preserve"> Налогообложение малых предприятий</w:t>
      </w:r>
    </w:p>
    <w:p w:rsidR="00EE1996" w:rsidRPr="00EE1996" w:rsidRDefault="00EE1996" w:rsidP="00EE1996">
      <w:pPr>
        <w:tabs>
          <w:tab w:val="left" w:pos="10260"/>
        </w:tabs>
        <w:spacing w:line="360" w:lineRule="auto"/>
        <w:jc w:val="center"/>
        <w:rPr>
          <w:b/>
          <w:sz w:val="28"/>
          <w:szCs w:val="28"/>
        </w:rPr>
      </w:pPr>
    </w:p>
    <w:p w:rsidR="00EE1996" w:rsidRDefault="00EE1996" w:rsidP="00EE1996">
      <w:pPr>
        <w:spacing w:line="360" w:lineRule="auto"/>
        <w:jc w:val="both"/>
        <w:rPr>
          <w:sz w:val="28"/>
          <w:szCs w:val="28"/>
        </w:rPr>
      </w:pPr>
      <w:r>
        <w:rPr>
          <w:sz w:val="28"/>
          <w:szCs w:val="28"/>
        </w:rPr>
        <w:t xml:space="preserve">      Главным нормативно-правовым актом сферы налогообложения является налоговый кодекс РФ. В соответствии с действующим законодательством РФ существует всего три подхода к налогообложению субъектов малого бизнеса:</w:t>
      </w:r>
    </w:p>
    <w:p w:rsidR="00EE1996" w:rsidRDefault="007937EB" w:rsidP="001F1C95">
      <w:pPr>
        <w:numPr>
          <w:ilvl w:val="0"/>
          <w:numId w:val="27"/>
        </w:numPr>
        <w:tabs>
          <w:tab w:val="clear" w:pos="1713"/>
          <w:tab w:val="num" w:pos="1080"/>
        </w:tabs>
        <w:spacing w:line="360" w:lineRule="auto"/>
        <w:ind w:left="540" w:firstLine="180"/>
        <w:jc w:val="both"/>
        <w:rPr>
          <w:sz w:val="28"/>
          <w:szCs w:val="28"/>
        </w:rPr>
      </w:pPr>
      <w:r>
        <w:rPr>
          <w:sz w:val="28"/>
          <w:szCs w:val="28"/>
        </w:rPr>
        <w:t>Общая</w:t>
      </w:r>
      <w:r w:rsidR="00EE1996">
        <w:rPr>
          <w:sz w:val="28"/>
          <w:szCs w:val="28"/>
        </w:rPr>
        <w:t xml:space="preserve"> система налогообложения. В этом случае предприятия ведут бухгалтерский и налоговый учет и платят все налоги (в зависимости от сферы деятельности), в том числе: налог на дополнительную стоимость, налог на прибыль, налог на имущество, ЕСН (единый социальный налог). </w:t>
      </w:r>
    </w:p>
    <w:p w:rsidR="00EE1996" w:rsidRDefault="00EE1996" w:rsidP="001F1C95">
      <w:pPr>
        <w:numPr>
          <w:ilvl w:val="0"/>
          <w:numId w:val="27"/>
        </w:numPr>
        <w:tabs>
          <w:tab w:val="clear" w:pos="1713"/>
          <w:tab w:val="num" w:pos="1080"/>
        </w:tabs>
        <w:spacing w:line="360" w:lineRule="auto"/>
        <w:ind w:left="540" w:firstLine="180"/>
        <w:jc w:val="both"/>
        <w:rPr>
          <w:sz w:val="28"/>
          <w:szCs w:val="28"/>
        </w:rPr>
      </w:pPr>
      <w:r>
        <w:rPr>
          <w:sz w:val="28"/>
          <w:szCs w:val="28"/>
        </w:rPr>
        <w:t>Упрощенная система налогообложения учета и отчетности.</w:t>
      </w:r>
    </w:p>
    <w:p w:rsidR="00EE1996" w:rsidRDefault="007937EB" w:rsidP="001F1C95">
      <w:pPr>
        <w:numPr>
          <w:ilvl w:val="0"/>
          <w:numId w:val="27"/>
        </w:numPr>
        <w:tabs>
          <w:tab w:val="clear" w:pos="1713"/>
          <w:tab w:val="num" w:pos="1080"/>
        </w:tabs>
        <w:spacing w:line="360" w:lineRule="auto"/>
        <w:ind w:left="540" w:firstLine="180"/>
        <w:jc w:val="both"/>
        <w:rPr>
          <w:sz w:val="28"/>
          <w:szCs w:val="28"/>
        </w:rPr>
      </w:pPr>
      <w:r>
        <w:rPr>
          <w:sz w:val="28"/>
          <w:szCs w:val="28"/>
        </w:rPr>
        <w:t>Система единого налога на вмененный доход</w:t>
      </w:r>
      <w:r w:rsidR="00EE1996">
        <w:rPr>
          <w:sz w:val="28"/>
          <w:szCs w:val="28"/>
        </w:rPr>
        <w:t>.</w:t>
      </w:r>
    </w:p>
    <w:p w:rsidR="00EE1996" w:rsidRDefault="00EE1996" w:rsidP="00EE1996">
      <w:pPr>
        <w:spacing w:line="360" w:lineRule="auto"/>
        <w:jc w:val="both"/>
        <w:rPr>
          <w:sz w:val="28"/>
          <w:szCs w:val="28"/>
        </w:rPr>
      </w:pPr>
      <w:r>
        <w:rPr>
          <w:sz w:val="44"/>
          <w:szCs w:val="44"/>
        </w:rPr>
        <w:t xml:space="preserve">    </w:t>
      </w:r>
      <w:r w:rsidRPr="00EE1996">
        <w:rPr>
          <w:b/>
          <w:sz w:val="28"/>
          <w:szCs w:val="28"/>
        </w:rPr>
        <w:t>Упрощенная система налогообложения</w:t>
      </w:r>
      <w:r>
        <w:rPr>
          <w:sz w:val="28"/>
          <w:szCs w:val="28"/>
        </w:rPr>
        <w:t xml:space="preserve">, учета и отчетности для субъектов малого предпринимательства применяется наряду с принятой ранее системой налогообложения, учета и отчетности, предусмотренной законодательством РФ. Право выбора системы налогообложения, включая переход к упрощенной системе или возврат к принятой ранее системе, представляется субъектами малого предпринимательства на добровольной основе. </w:t>
      </w:r>
    </w:p>
    <w:p w:rsidR="00EE1996" w:rsidRDefault="00EE1996" w:rsidP="004E3B0D">
      <w:pPr>
        <w:spacing w:line="360" w:lineRule="auto"/>
        <w:jc w:val="both"/>
        <w:rPr>
          <w:sz w:val="28"/>
          <w:szCs w:val="28"/>
        </w:rPr>
      </w:pPr>
      <w:r>
        <w:rPr>
          <w:sz w:val="28"/>
          <w:szCs w:val="28"/>
        </w:rPr>
        <w:t xml:space="preserve">      Применение упрощенной системы налогообложения организациями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 Организации, применяющие упрощенную систему налогообложения, не признаются плательщиками НДС, за исключением НДС, подлежащего уплате в соответствии с НК</w:t>
      </w:r>
      <w:r w:rsidR="001F1C95">
        <w:rPr>
          <w:sz w:val="28"/>
          <w:szCs w:val="28"/>
        </w:rPr>
        <w:t xml:space="preserve"> </w:t>
      </w:r>
      <w:r>
        <w:rPr>
          <w:sz w:val="28"/>
          <w:szCs w:val="28"/>
        </w:rPr>
        <w:t xml:space="preserve">РФ при ввозе товара на таможенную территорию РФ. </w:t>
      </w:r>
    </w:p>
    <w:p w:rsidR="00692EB7" w:rsidRDefault="00EE1996" w:rsidP="00692EB7">
      <w:pPr>
        <w:autoSpaceDE w:val="0"/>
        <w:autoSpaceDN w:val="0"/>
        <w:adjustRightInd w:val="0"/>
        <w:spacing w:line="360" w:lineRule="auto"/>
        <w:ind w:firstLine="540"/>
        <w:jc w:val="both"/>
        <w:outlineLvl w:val="2"/>
        <w:rPr>
          <w:sz w:val="28"/>
          <w:szCs w:val="28"/>
        </w:rPr>
      </w:pPr>
      <w:r>
        <w:rPr>
          <w:sz w:val="28"/>
          <w:szCs w:val="28"/>
        </w:rPr>
        <w:t xml:space="preserve">       Условием перехода на упрощенную налоговую систему </w:t>
      </w:r>
      <w:r w:rsidR="006D4A02">
        <w:rPr>
          <w:sz w:val="28"/>
          <w:szCs w:val="28"/>
        </w:rPr>
        <w:t xml:space="preserve">является соответствие требованиям </w:t>
      </w:r>
      <w:r>
        <w:rPr>
          <w:sz w:val="28"/>
          <w:szCs w:val="28"/>
        </w:rPr>
        <w:t xml:space="preserve"> </w:t>
      </w:r>
      <w:r w:rsidR="004E3B0D">
        <w:rPr>
          <w:sz w:val="28"/>
          <w:szCs w:val="28"/>
        </w:rPr>
        <w:t>Стать</w:t>
      </w:r>
      <w:r w:rsidR="006D4A02">
        <w:rPr>
          <w:sz w:val="28"/>
          <w:szCs w:val="28"/>
        </w:rPr>
        <w:t>и</w:t>
      </w:r>
      <w:r w:rsidR="001F1C95">
        <w:rPr>
          <w:sz w:val="28"/>
          <w:szCs w:val="28"/>
        </w:rPr>
        <w:t xml:space="preserve"> 346.12 </w:t>
      </w:r>
      <w:r w:rsidR="006D4A02">
        <w:rPr>
          <w:sz w:val="28"/>
          <w:szCs w:val="28"/>
        </w:rPr>
        <w:t>НК</w:t>
      </w:r>
      <w:r w:rsidR="004E3B0D">
        <w:rPr>
          <w:sz w:val="28"/>
          <w:szCs w:val="28"/>
        </w:rPr>
        <w:t xml:space="preserve"> РФ, </w:t>
      </w:r>
      <w:r>
        <w:rPr>
          <w:sz w:val="28"/>
          <w:szCs w:val="28"/>
        </w:rPr>
        <w:t>а именно, если по итогам 9 месяцев того года, в котором организация подает заявление о переходе на упрощенную систему налогообложения, доход от реализации не превысил 15 млн. рублей</w:t>
      </w:r>
      <w:r w:rsidR="004E3B0D">
        <w:rPr>
          <w:sz w:val="28"/>
          <w:szCs w:val="28"/>
        </w:rPr>
        <w:t xml:space="preserve"> (</w:t>
      </w:r>
      <w:r w:rsidR="00692EB7">
        <w:rPr>
          <w:sz w:val="28"/>
          <w:szCs w:val="28"/>
        </w:rPr>
        <w:t xml:space="preserve">с 01.01.2009г. вступает в силу </w:t>
      </w:r>
      <w:r w:rsidR="00692EB7" w:rsidRPr="00692EB7">
        <w:rPr>
          <w:sz w:val="28"/>
          <w:szCs w:val="28"/>
        </w:rPr>
        <w:t>Федеральный закон от 19.07.2009 N 204-ФЗ "О внесении изменений в часть вторую Налогового кодекс</w:t>
      </w:r>
      <w:r w:rsidR="00692EB7">
        <w:rPr>
          <w:sz w:val="28"/>
          <w:szCs w:val="28"/>
        </w:rPr>
        <w:t>а Российской Федерации" изменяющий</w:t>
      </w:r>
      <w:r w:rsidR="00692EB7" w:rsidRPr="00692EB7">
        <w:rPr>
          <w:sz w:val="28"/>
          <w:szCs w:val="28"/>
        </w:rPr>
        <w:t xml:space="preserve"> предельную величину размера доходов, которая позволяет применять УСН. В соответствии с да</w:t>
      </w:r>
      <w:r w:rsidR="00692EB7">
        <w:rPr>
          <w:sz w:val="28"/>
          <w:szCs w:val="28"/>
        </w:rPr>
        <w:t xml:space="preserve">нным Законом </w:t>
      </w:r>
      <w:r w:rsidR="00692EB7" w:rsidRPr="00692EB7">
        <w:rPr>
          <w:sz w:val="28"/>
          <w:szCs w:val="28"/>
        </w:rPr>
        <w:t xml:space="preserve"> организация имеет право перейти на УСН, если по итогам девяти месяцев ее доходы не превысили 45 млн руб. Максимальный уровень доходов, позволяющий применять упрощенную систему налогообложения, установлен в размере 60 млн руб. Одновременно с принятием новых предельных значений Законом N 204-ФЗ отменяется применение коэффициентов-дефляторов, участвующих в расчете предельно допустимых уровней доходов на текущий период. Отмена применения коэффициентов-дефляторов действует до </w:t>
      </w:r>
      <w:smartTag w:uri="urn:schemas-microsoft-com:office:smarttags" w:element="metricconverter">
        <w:smartTagPr>
          <w:attr w:name="ProductID" w:val="2013 г"/>
        </w:smartTagPr>
        <w:r w:rsidR="00692EB7" w:rsidRPr="00692EB7">
          <w:rPr>
            <w:sz w:val="28"/>
            <w:szCs w:val="28"/>
          </w:rPr>
          <w:t>2013 г</w:t>
        </w:r>
      </w:smartTag>
      <w:r w:rsidR="00692EB7" w:rsidRPr="00692EB7">
        <w:rPr>
          <w:sz w:val="28"/>
          <w:szCs w:val="28"/>
        </w:rPr>
        <w:t xml:space="preserve">. </w:t>
      </w:r>
      <w:r w:rsidR="00692EB7">
        <w:rPr>
          <w:sz w:val="28"/>
          <w:szCs w:val="28"/>
        </w:rPr>
        <w:t>)</w:t>
      </w:r>
      <w:r>
        <w:rPr>
          <w:sz w:val="28"/>
          <w:szCs w:val="28"/>
        </w:rPr>
        <w:t xml:space="preserve">    </w:t>
      </w:r>
    </w:p>
    <w:p w:rsidR="00EE1996" w:rsidRDefault="00EE1996" w:rsidP="00692EB7">
      <w:pPr>
        <w:autoSpaceDE w:val="0"/>
        <w:autoSpaceDN w:val="0"/>
        <w:adjustRightInd w:val="0"/>
        <w:spacing w:line="360" w:lineRule="auto"/>
        <w:ind w:firstLine="540"/>
        <w:jc w:val="both"/>
        <w:outlineLvl w:val="2"/>
        <w:rPr>
          <w:sz w:val="28"/>
          <w:szCs w:val="28"/>
        </w:rPr>
      </w:pPr>
      <w:r>
        <w:rPr>
          <w:sz w:val="28"/>
          <w:szCs w:val="28"/>
        </w:rPr>
        <w:t xml:space="preserve">  Не попадают под действие упрощенной системы организации, производящие подакцизную продукцию, организации, имеющие филиалы или представительства, организации, занимающиеся игорным бизнесом, кредитные организации, страховщики, инвестиционные фонды, профессиональные участники рынка ценных бумаг, хозяйствующие субъекты других категорий, для которых Минфином РФ установлен особый порядок ведения бу</w:t>
      </w:r>
      <w:r w:rsidR="00692EB7">
        <w:rPr>
          <w:sz w:val="28"/>
          <w:szCs w:val="28"/>
        </w:rPr>
        <w:t>хгалтерского учета и отчетности.</w:t>
      </w:r>
    </w:p>
    <w:p w:rsidR="00EE1996" w:rsidRDefault="00EE1996" w:rsidP="00692EB7">
      <w:pPr>
        <w:spacing w:line="360" w:lineRule="auto"/>
        <w:jc w:val="both"/>
        <w:rPr>
          <w:sz w:val="28"/>
          <w:szCs w:val="28"/>
        </w:rPr>
      </w:pPr>
      <w:r>
        <w:rPr>
          <w:sz w:val="28"/>
          <w:szCs w:val="28"/>
        </w:rPr>
        <w:t xml:space="preserve">      Объектом налогообложения организаций в упрощенной системе признаются доходы, полученные за отчетный период, или доходы, уменьшенные на величину расходов. Выбор объекта налогообложения осуществляется самим налогоплательщиком, который затем не может изменить объект в течение всего срока применения упрощенной системы налогообложения. </w:t>
      </w:r>
    </w:p>
    <w:p w:rsidR="00EE1996" w:rsidRDefault="00EE1996" w:rsidP="00EE1996">
      <w:pPr>
        <w:tabs>
          <w:tab w:val="left" w:pos="1890"/>
        </w:tabs>
        <w:spacing w:line="360" w:lineRule="auto"/>
        <w:jc w:val="both"/>
        <w:rPr>
          <w:sz w:val="28"/>
          <w:szCs w:val="28"/>
        </w:rPr>
      </w:pPr>
      <w:r>
        <w:rPr>
          <w:b/>
          <w:bCs/>
          <w:sz w:val="28"/>
          <w:szCs w:val="28"/>
        </w:rPr>
        <w:t xml:space="preserve">     </w:t>
      </w:r>
      <w:r w:rsidRPr="00692EB7">
        <w:rPr>
          <w:b/>
          <w:sz w:val="28"/>
          <w:szCs w:val="28"/>
        </w:rPr>
        <w:t>Единый налог на вмененный доход</w:t>
      </w:r>
      <w:r>
        <w:rPr>
          <w:sz w:val="28"/>
          <w:szCs w:val="28"/>
        </w:rPr>
        <w:t xml:space="preserve"> – это налог, взимаемый с потенциально возможного дохода налогоплательщика</w:t>
      </w:r>
      <w:r w:rsidR="006D4A02">
        <w:rPr>
          <w:sz w:val="28"/>
          <w:szCs w:val="28"/>
        </w:rPr>
        <w:t xml:space="preserve"> (гл. 26.3 НК РФ)</w:t>
      </w:r>
      <w:r>
        <w:rPr>
          <w:sz w:val="28"/>
          <w:szCs w:val="28"/>
        </w:rPr>
        <w:t>. Потенциальный доход налогоплательщика рассчитывается с учетом совокупности факторов, непосредственно влияющих на получение указанного дохода, и используемого для расчета величины единого налога по установленной ставке.</w:t>
      </w:r>
    </w:p>
    <w:p w:rsidR="006D4A02" w:rsidRPr="0062252A" w:rsidRDefault="006D4A02" w:rsidP="0062252A">
      <w:pPr>
        <w:autoSpaceDE w:val="0"/>
        <w:autoSpaceDN w:val="0"/>
        <w:adjustRightInd w:val="0"/>
        <w:spacing w:line="360" w:lineRule="auto"/>
        <w:ind w:firstLine="539"/>
        <w:jc w:val="both"/>
        <w:rPr>
          <w:sz w:val="28"/>
          <w:szCs w:val="28"/>
        </w:rPr>
      </w:pPr>
      <w:r w:rsidRPr="0062252A">
        <w:rPr>
          <w:sz w:val="28"/>
          <w:szCs w:val="28"/>
        </w:rPr>
        <w:t>Система налогообложения в виде единого налога на вмененный доход для отдельных видов деятельности может применяться по решениям представительных органов муниципальных районов, городских округов, законодательных органов государственной власти городов федерального значения Москвы и Санкт-Петербурга в отношении следующих видов предпринимательской деятельности:</w:t>
      </w:r>
    </w:p>
    <w:p w:rsidR="006D4A02" w:rsidRPr="0062252A" w:rsidRDefault="006D4A02" w:rsidP="0062252A">
      <w:pPr>
        <w:autoSpaceDE w:val="0"/>
        <w:autoSpaceDN w:val="0"/>
        <w:adjustRightInd w:val="0"/>
        <w:spacing w:line="360" w:lineRule="auto"/>
        <w:ind w:firstLine="539"/>
        <w:jc w:val="both"/>
        <w:rPr>
          <w:sz w:val="28"/>
          <w:szCs w:val="28"/>
        </w:rPr>
      </w:pPr>
      <w:r w:rsidRPr="0062252A">
        <w:rPr>
          <w:sz w:val="28"/>
          <w:szCs w:val="28"/>
        </w:rPr>
        <w:t>1) оказания бытовых услуг;</w:t>
      </w:r>
    </w:p>
    <w:p w:rsidR="006D4A02" w:rsidRPr="0062252A" w:rsidRDefault="006D4A02" w:rsidP="0062252A">
      <w:pPr>
        <w:autoSpaceDE w:val="0"/>
        <w:autoSpaceDN w:val="0"/>
        <w:adjustRightInd w:val="0"/>
        <w:spacing w:line="360" w:lineRule="auto"/>
        <w:ind w:firstLine="539"/>
        <w:jc w:val="both"/>
        <w:rPr>
          <w:sz w:val="28"/>
          <w:szCs w:val="28"/>
        </w:rPr>
      </w:pPr>
      <w:r w:rsidRPr="0062252A">
        <w:rPr>
          <w:sz w:val="28"/>
          <w:szCs w:val="28"/>
        </w:rPr>
        <w:t>2) оказания ветеринарных услуг;</w:t>
      </w:r>
    </w:p>
    <w:p w:rsidR="006D4A02" w:rsidRPr="0062252A" w:rsidRDefault="006D4A02" w:rsidP="0062252A">
      <w:pPr>
        <w:autoSpaceDE w:val="0"/>
        <w:autoSpaceDN w:val="0"/>
        <w:adjustRightInd w:val="0"/>
        <w:spacing w:line="360" w:lineRule="auto"/>
        <w:ind w:firstLine="539"/>
        <w:jc w:val="both"/>
        <w:rPr>
          <w:sz w:val="28"/>
          <w:szCs w:val="28"/>
        </w:rPr>
      </w:pPr>
      <w:r w:rsidRPr="0062252A">
        <w:rPr>
          <w:sz w:val="28"/>
          <w:szCs w:val="28"/>
        </w:rPr>
        <w:t>3) оказания услуг по ремонту, техническому обслуживанию и мойке автотранспортных средств;</w:t>
      </w:r>
    </w:p>
    <w:p w:rsidR="006D4A02" w:rsidRDefault="006D4A02" w:rsidP="0062252A">
      <w:pPr>
        <w:autoSpaceDE w:val="0"/>
        <w:autoSpaceDN w:val="0"/>
        <w:adjustRightInd w:val="0"/>
        <w:spacing w:line="360" w:lineRule="auto"/>
        <w:ind w:firstLine="539"/>
        <w:jc w:val="both"/>
        <w:rPr>
          <w:sz w:val="28"/>
          <w:szCs w:val="28"/>
        </w:rPr>
      </w:pPr>
      <w:r>
        <w:rPr>
          <w:sz w:val="28"/>
          <w:szCs w:val="28"/>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p w:rsidR="00E40C86" w:rsidRDefault="00E40C86" w:rsidP="00E40C86">
      <w:pPr>
        <w:autoSpaceDE w:val="0"/>
        <w:autoSpaceDN w:val="0"/>
        <w:adjustRightInd w:val="0"/>
        <w:spacing w:line="360" w:lineRule="auto"/>
        <w:ind w:firstLine="540"/>
        <w:jc w:val="both"/>
        <w:rPr>
          <w:sz w:val="28"/>
          <w:szCs w:val="28"/>
        </w:rPr>
      </w:pPr>
      <w:r>
        <w:rPr>
          <w:sz w:val="28"/>
          <w:szCs w:val="28"/>
        </w:rPr>
        <w:t>5) оказания автотранспортных услуг по перевозке пассажиров и грузов;</w:t>
      </w:r>
    </w:p>
    <w:p w:rsidR="00E40C86" w:rsidRDefault="00E40C86" w:rsidP="00E40C86">
      <w:pPr>
        <w:autoSpaceDE w:val="0"/>
        <w:autoSpaceDN w:val="0"/>
        <w:adjustRightInd w:val="0"/>
        <w:spacing w:line="360" w:lineRule="auto"/>
        <w:ind w:firstLine="540"/>
        <w:jc w:val="both"/>
        <w:rPr>
          <w:sz w:val="28"/>
          <w:szCs w:val="28"/>
        </w:rPr>
      </w:pPr>
      <w:r>
        <w:rPr>
          <w:sz w:val="28"/>
          <w:szCs w:val="28"/>
        </w:rPr>
        <w:t>6) розничной торговли;</w:t>
      </w:r>
    </w:p>
    <w:p w:rsidR="00E40C86" w:rsidRDefault="00E40C86" w:rsidP="00E40C86">
      <w:pPr>
        <w:autoSpaceDE w:val="0"/>
        <w:autoSpaceDN w:val="0"/>
        <w:adjustRightInd w:val="0"/>
        <w:spacing w:line="360" w:lineRule="auto"/>
        <w:ind w:firstLine="540"/>
        <w:jc w:val="both"/>
        <w:rPr>
          <w:sz w:val="28"/>
          <w:szCs w:val="28"/>
        </w:rPr>
      </w:pPr>
      <w:r>
        <w:rPr>
          <w:sz w:val="28"/>
          <w:szCs w:val="28"/>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E40C86" w:rsidRDefault="00E40C86" w:rsidP="00E40C86">
      <w:pPr>
        <w:autoSpaceDE w:val="0"/>
        <w:autoSpaceDN w:val="0"/>
        <w:adjustRightInd w:val="0"/>
        <w:spacing w:line="360" w:lineRule="auto"/>
        <w:ind w:firstLine="540"/>
        <w:jc w:val="both"/>
        <w:rPr>
          <w:sz w:val="28"/>
          <w:szCs w:val="28"/>
        </w:rPr>
      </w:pPr>
      <w:r>
        <w:rPr>
          <w:sz w:val="28"/>
          <w:szCs w:val="28"/>
        </w:rPr>
        <w:t>8) оказания услуг общественного питания;</w:t>
      </w:r>
    </w:p>
    <w:p w:rsidR="00E40C86" w:rsidRDefault="00E40C86" w:rsidP="00E40C86">
      <w:pPr>
        <w:autoSpaceDE w:val="0"/>
        <w:autoSpaceDN w:val="0"/>
        <w:adjustRightInd w:val="0"/>
        <w:spacing w:line="360" w:lineRule="auto"/>
        <w:ind w:firstLine="540"/>
        <w:jc w:val="both"/>
        <w:rPr>
          <w:sz w:val="28"/>
          <w:szCs w:val="28"/>
        </w:rPr>
      </w:pPr>
      <w:r>
        <w:rPr>
          <w:sz w:val="28"/>
          <w:szCs w:val="28"/>
        </w:rPr>
        <w:t>9) оказания услуг общественного питания, осуществляемых;</w:t>
      </w:r>
    </w:p>
    <w:p w:rsidR="00E40C86" w:rsidRDefault="00E40C86" w:rsidP="00E40C86">
      <w:pPr>
        <w:autoSpaceDE w:val="0"/>
        <w:autoSpaceDN w:val="0"/>
        <w:adjustRightInd w:val="0"/>
        <w:spacing w:line="360" w:lineRule="auto"/>
        <w:ind w:firstLine="540"/>
        <w:jc w:val="both"/>
        <w:rPr>
          <w:sz w:val="28"/>
          <w:szCs w:val="28"/>
        </w:rPr>
      </w:pPr>
      <w:r>
        <w:rPr>
          <w:sz w:val="28"/>
          <w:szCs w:val="28"/>
        </w:rPr>
        <w:t>10) распространения наружной рекламы;</w:t>
      </w:r>
    </w:p>
    <w:p w:rsidR="00E40C86" w:rsidRDefault="00E40C86" w:rsidP="00E40C86">
      <w:pPr>
        <w:autoSpaceDE w:val="0"/>
        <w:autoSpaceDN w:val="0"/>
        <w:adjustRightInd w:val="0"/>
        <w:spacing w:line="360" w:lineRule="auto"/>
        <w:ind w:firstLine="540"/>
        <w:jc w:val="both"/>
        <w:rPr>
          <w:sz w:val="28"/>
          <w:szCs w:val="28"/>
        </w:rPr>
      </w:pPr>
      <w:r>
        <w:rPr>
          <w:sz w:val="28"/>
          <w:szCs w:val="28"/>
        </w:rPr>
        <w:t>11) размещения рекламы на транспортных средствах;</w:t>
      </w:r>
    </w:p>
    <w:p w:rsidR="00E40C86" w:rsidRDefault="00E40C86" w:rsidP="00E40C86">
      <w:pPr>
        <w:autoSpaceDE w:val="0"/>
        <w:autoSpaceDN w:val="0"/>
        <w:adjustRightInd w:val="0"/>
        <w:spacing w:line="360" w:lineRule="auto"/>
        <w:ind w:firstLine="540"/>
        <w:jc w:val="both"/>
        <w:rPr>
          <w:sz w:val="28"/>
          <w:szCs w:val="28"/>
        </w:rPr>
      </w:pPr>
      <w:r>
        <w:rPr>
          <w:sz w:val="28"/>
          <w:szCs w:val="28"/>
        </w:rPr>
        <w:t>12) оказания услуг по временному;</w:t>
      </w:r>
    </w:p>
    <w:p w:rsidR="00E40C86" w:rsidRDefault="00E40C86" w:rsidP="00E40C86">
      <w:pPr>
        <w:autoSpaceDE w:val="0"/>
        <w:autoSpaceDN w:val="0"/>
        <w:adjustRightInd w:val="0"/>
        <w:spacing w:line="360" w:lineRule="auto"/>
        <w:ind w:firstLine="540"/>
        <w:jc w:val="both"/>
        <w:rPr>
          <w:sz w:val="28"/>
          <w:szCs w:val="28"/>
        </w:rPr>
      </w:pPr>
      <w:r>
        <w:rPr>
          <w:sz w:val="28"/>
          <w:szCs w:val="28"/>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40C86" w:rsidRDefault="00E40C86" w:rsidP="00E40C86">
      <w:pPr>
        <w:autoSpaceDE w:val="0"/>
        <w:autoSpaceDN w:val="0"/>
        <w:adjustRightInd w:val="0"/>
        <w:spacing w:line="360" w:lineRule="auto"/>
        <w:ind w:firstLine="540"/>
        <w:jc w:val="both"/>
        <w:rPr>
          <w:sz w:val="28"/>
          <w:szCs w:val="28"/>
        </w:rPr>
      </w:pPr>
      <w:r>
        <w:rPr>
          <w:sz w:val="28"/>
          <w:szCs w:val="28"/>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E1996" w:rsidRDefault="00EE1996" w:rsidP="00EE1996">
      <w:pPr>
        <w:spacing w:line="360" w:lineRule="auto"/>
        <w:ind w:firstLine="540"/>
        <w:jc w:val="both"/>
        <w:rPr>
          <w:sz w:val="28"/>
          <w:szCs w:val="28"/>
        </w:rPr>
      </w:pPr>
      <w:r>
        <w:rPr>
          <w:sz w:val="28"/>
          <w:szCs w:val="28"/>
        </w:rPr>
        <w:t xml:space="preserve">      Уплата организациями единого налога предусматривает замену уплаты налога на прибыль организаций, налога на имущество организации и единого социального налога. </w:t>
      </w:r>
    </w:p>
    <w:p w:rsidR="00EE1996" w:rsidRDefault="00EE1996" w:rsidP="00E40C86">
      <w:pPr>
        <w:spacing w:line="360" w:lineRule="auto"/>
        <w:ind w:firstLine="539"/>
        <w:jc w:val="both"/>
        <w:rPr>
          <w:sz w:val="28"/>
          <w:szCs w:val="28"/>
        </w:rPr>
      </w:pPr>
      <w:r>
        <w:rPr>
          <w:sz w:val="28"/>
          <w:szCs w:val="28"/>
        </w:rPr>
        <w:t>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за исключением налога на добавленную стоимость, подлежащего уплате в соответствии НКРФ при ввозе товаров на таможенную территорию РФ. Исчисление и уплата иных налогов и сборов осуществляются налогоплательщиком в соответствии с общим режимом налогообложения.</w:t>
      </w:r>
    </w:p>
    <w:p w:rsidR="00CE45E2" w:rsidRDefault="00CE45E2" w:rsidP="007C1AC6">
      <w:pPr>
        <w:spacing w:line="360" w:lineRule="auto"/>
        <w:ind w:firstLine="709"/>
        <w:jc w:val="both"/>
        <w:rPr>
          <w:sz w:val="28"/>
          <w:szCs w:val="28"/>
        </w:rPr>
      </w:pPr>
    </w:p>
    <w:p w:rsidR="00822286" w:rsidRPr="009C1114" w:rsidRDefault="00822286" w:rsidP="006D4A02">
      <w:pPr>
        <w:spacing w:line="360" w:lineRule="auto"/>
        <w:jc w:val="both"/>
        <w:rPr>
          <w:sz w:val="28"/>
          <w:szCs w:val="28"/>
        </w:rPr>
      </w:pPr>
    </w:p>
    <w:p w:rsidR="00CE45E2" w:rsidRPr="00DB6CE6" w:rsidRDefault="001F1C95" w:rsidP="00CE45E2">
      <w:pPr>
        <w:pStyle w:val="2"/>
        <w:spacing w:before="0" w:after="0" w:line="360" w:lineRule="auto"/>
        <w:jc w:val="center"/>
        <w:rPr>
          <w:rFonts w:ascii="Times New Roman" w:hAnsi="Times New Roman" w:cs="Times New Roman"/>
          <w:i w:val="0"/>
          <w:iCs w:val="0"/>
        </w:rPr>
      </w:pPr>
      <w:r>
        <w:rPr>
          <w:rFonts w:ascii="Times New Roman" w:hAnsi="Times New Roman" w:cs="Times New Roman"/>
          <w:i w:val="0"/>
          <w:iCs w:val="0"/>
        </w:rPr>
        <w:t>5</w:t>
      </w:r>
      <w:r w:rsidR="00CE45E2">
        <w:rPr>
          <w:rFonts w:ascii="Times New Roman" w:hAnsi="Times New Roman" w:cs="Times New Roman"/>
          <w:i w:val="0"/>
          <w:iCs w:val="0"/>
        </w:rPr>
        <w:t xml:space="preserve"> </w:t>
      </w:r>
      <w:r w:rsidR="00CE45E2" w:rsidRPr="00DB6CE6">
        <w:rPr>
          <w:rFonts w:ascii="Times New Roman" w:hAnsi="Times New Roman" w:cs="Times New Roman"/>
          <w:i w:val="0"/>
          <w:iCs w:val="0"/>
        </w:rPr>
        <w:t>Проблемы малого предпринимательства в современной России</w:t>
      </w:r>
      <w:r w:rsidR="00CE45E2">
        <w:rPr>
          <w:rFonts w:ascii="Times New Roman" w:hAnsi="Times New Roman" w:cs="Times New Roman"/>
          <w:i w:val="0"/>
          <w:iCs w:val="0"/>
        </w:rPr>
        <w:t xml:space="preserve"> </w:t>
      </w:r>
      <w:r w:rsidR="00CE45E2" w:rsidRPr="00DB6CE6">
        <w:rPr>
          <w:rFonts w:ascii="Times New Roman" w:hAnsi="Times New Roman" w:cs="Times New Roman"/>
          <w:i w:val="0"/>
          <w:iCs w:val="0"/>
        </w:rPr>
        <w:t>и пути их преодоления</w:t>
      </w:r>
    </w:p>
    <w:p w:rsidR="00CE45E2" w:rsidRPr="009C1114" w:rsidRDefault="00CE45E2" w:rsidP="00CE45E2">
      <w:pPr>
        <w:spacing w:line="360" w:lineRule="auto"/>
        <w:ind w:firstLine="709"/>
        <w:jc w:val="both"/>
        <w:rPr>
          <w:sz w:val="28"/>
          <w:szCs w:val="28"/>
        </w:rPr>
      </w:pPr>
    </w:p>
    <w:p w:rsidR="00CE45E2" w:rsidRPr="009C1114" w:rsidRDefault="00CE45E2" w:rsidP="00CE45E2">
      <w:pPr>
        <w:spacing w:line="360" w:lineRule="auto"/>
        <w:ind w:firstLine="709"/>
        <w:jc w:val="both"/>
        <w:rPr>
          <w:sz w:val="28"/>
          <w:szCs w:val="28"/>
        </w:rPr>
      </w:pPr>
      <w:r w:rsidRPr="009C1114">
        <w:rPr>
          <w:sz w:val="28"/>
          <w:szCs w:val="28"/>
        </w:rPr>
        <w:t>Малые предприятия России в своей деятельности сталкиваются с большими трудностями.</w:t>
      </w:r>
    </w:p>
    <w:p w:rsidR="00CE45E2" w:rsidRPr="009C1114" w:rsidRDefault="00CE45E2" w:rsidP="00CE45E2">
      <w:pPr>
        <w:spacing w:line="360" w:lineRule="auto"/>
        <w:ind w:firstLine="709"/>
        <w:jc w:val="both"/>
        <w:rPr>
          <w:snapToGrid w:val="0"/>
          <w:sz w:val="28"/>
          <w:szCs w:val="28"/>
        </w:rPr>
      </w:pPr>
      <w:r w:rsidRPr="009C1114">
        <w:rPr>
          <w:sz w:val="28"/>
          <w:szCs w:val="28"/>
        </w:rPr>
        <w:t>Основная проблема малых предприятий</w:t>
      </w:r>
      <w:r>
        <w:rPr>
          <w:sz w:val="28"/>
          <w:szCs w:val="28"/>
        </w:rPr>
        <w:t xml:space="preserve"> </w:t>
      </w:r>
      <w:r w:rsidRPr="009C1114">
        <w:rPr>
          <w:sz w:val="28"/>
          <w:szCs w:val="28"/>
        </w:rPr>
        <w:t>— это та законодательная база, на которую сейчас может опираться малое предпринимательство. Пока она несовершенн</w:t>
      </w:r>
      <w:r>
        <w:rPr>
          <w:sz w:val="28"/>
          <w:szCs w:val="28"/>
        </w:rPr>
        <w:t>а</w:t>
      </w:r>
      <w:r w:rsidRPr="009C1114">
        <w:rPr>
          <w:sz w:val="28"/>
          <w:szCs w:val="28"/>
        </w:rPr>
        <w:t xml:space="preserve">, а во многих очень существенных положениях вообще отсутствует. </w:t>
      </w:r>
      <w:r w:rsidRPr="009C1114">
        <w:rPr>
          <w:snapToGrid w:val="0"/>
          <w:sz w:val="28"/>
          <w:szCs w:val="28"/>
        </w:rPr>
        <w:t>Важное противоречие сегодняшней политики</w:t>
      </w:r>
      <w:r>
        <w:rPr>
          <w:snapToGrid w:val="0"/>
          <w:sz w:val="28"/>
          <w:szCs w:val="28"/>
        </w:rPr>
        <w:t xml:space="preserve"> </w:t>
      </w:r>
      <w:r w:rsidRPr="009C1114">
        <w:rPr>
          <w:sz w:val="28"/>
          <w:szCs w:val="28"/>
        </w:rPr>
        <w:t>—</w:t>
      </w:r>
      <w:r w:rsidRPr="009C1114">
        <w:rPr>
          <w:snapToGrid w:val="0"/>
          <w:sz w:val="28"/>
          <w:szCs w:val="28"/>
        </w:rPr>
        <w:t xml:space="preserve"> попытка обеспечить переход к рынку административно-командными методами сверху, игнорируя основу рыночной системы</w:t>
      </w:r>
      <w:r>
        <w:rPr>
          <w:snapToGrid w:val="0"/>
          <w:sz w:val="28"/>
          <w:szCs w:val="28"/>
        </w:rPr>
        <w:t xml:space="preserve"> </w:t>
      </w:r>
      <w:r w:rsidRPr="009C1114">
        <w:rPr>
          <w:sz w:val="28"/>
          <w:szCs w:val="28"/>
        </w:rPr>
        <w:t>—</w:t>
      </w:r>
      <w:r w:rsidRPr="009C1114">
        <w:rPr>
          <w:snapToGrid w:val="0"/>
          <w:sz w:val="28"/>
          <w:szCs w:val="28"/>
        </w:rPr>
        <w:t xml:space="preserve"> интерес предпринимателя. Сама же логика создания рыночной экономики требует движения "снизу вверх"</w:t>
      </w:r>
      <w:r>
        <w:rPr>
          <w:snapToGrid w:val="0"/>
          <w:sz w:val="28"/>
          <w:szCs w:val="28"/>
        </w:rPr>
        <w:t xml:space="preserve"> </w:t>
      </w:r>
      <w:r w:rsidRPr="009C1114">
        <w:rPr>
          <w:sz w:val="28"/>
          <w:szCs w:val="28"/>
        </w:rPr>
        <w:t>—</w:t>
      </w:r>
      <w:r w:rsidRPr="009C1114">
        <w:rPr>
          <w:snapToGrid w:val="0"/>
          <w:sz w:val="28"/>
          <w:szCs w:val="28"/>
        </w:rPr>
        <w:t xml:space="preserve"> от интереса предпринимателя к централизованному созданию рыночной инфраструктуры (налоговая, кредитная политика, банки, биржи и т.д.) обслуживающей и реализующей этот интерес.</w:t>
      </w:r>
    </w:p>
    <w:p w:rsidR="00CE45E2" w:rsidRPr="009C1114" w:rsidRDefault="00CE45E2" w:rsidP="00CE45E2">
      <w:pPr>
        <w:spacing w:line="360" w:lineRule="auto"/>
        <w:ind w:firstLine="709"/>
        <w:jc w:val="both"/>
        <w:rPr>
          <w:sz w:val="28"/>
          <w:szCs w:val="28"/>
        </w:rPr>
      </w:pPr>
      <w:r w:rsidRPr="009C1114">
        <w:rPr>
          <w:sz w:val="28"/>
          <w:szCs w:val="28"/>
        </w:rPr>
        <w:t>Еще одна важная проблема</w:t>
      </w:r>
      <w:r>
        <w:rPr>
          <w:sz w:val="28"/>
          <w:szCs w:val="28"/>
        </w:rPr>
        <w:t xml:space="preserve"> </w:t>
      </w:r>
      <w:r w:rsidRPr="009C1114">
        <w:rPr>
          <w:sz w:val="28"/>
          <w:szCs w:val="28"/>
        </w:rPr>
        <w:t>— кадры. Ведь предприниматель должен не только обладать определенным складом характера, но и получить должное образование.</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Третий недостаток реформы</w:t>
      </w:r>
      <w:r>
        <w:rPr>
          <w:snapToGrid w:val="0"/>
          <w:sz w:val="28"/>
          <w:szCs w:val="28"/>
        </w:rPr>
        <w:t xml:space="preserve"> </w:t>
      </w:r>
      <w:r w:rsidRPr="009C1114">
        <w:rPr>
          <w:sz w:val="28"/>
          <w:szCs w:val="28"/>
        </w:rPr>
        <w:t>—</w:t>
      </w:r>
      <w:r w:rsidRPr="009C1114">
        <w:rPr>
          <w:snapToGrid w:val="0"/>
          <w:sz w:val="28"/>
          <w:szCs w:val="28"/>
        </w:rPr>
        <w:t xml:space="preserve"> практическая ликвидация источников формирования первоначального капитала. Получение кредита затруднительно для малого предпринимательства высоким процентом за кредит и нежеланием коммерческих банков вкладывать деньги в малый бизнес из-за большого риска и отсутствия гарантий. </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Четвертый фундаментальный недостаток</w:t>
      </w:r>
      <w:r>
        <w:rPr>
          <w:snapToGrid w:val="0"/>
          <w:sz w:val="28"/>
          <w:szCs w:val="28"/>
        </w:rPr>
        <w:t xml:space="preserve"> </w:t>
      </w:r>
      <w:r w:rsidRPr="009C1114">
        <w:rPr>
          <w:sz w:val="28"/>
          <w:szCs w:val="28"/>
        </w:rPr>
        <w:t>—</w:t>
      </w:r>
      <w:r w:rsidRPr="009C1114">
        <w:rPr>
          <w:snapToGrid w:val="0"/>
          <w:sz w:val="28"/>
          <w:szCs w:val="28"/>
        </w:rPr>
        <w:t xml:space="preserve"> отсутствие систем государственной и общественной поддержки малого бизнеса. С большим запозданием создан государственный орган, призванный содействовать становлению и развитию малого бизнеса</w:t>
      </w:r>
      <w:r>
        <w:rPr>
          <w:snapToGrid w:val="0"/>
          <w:sz w:val="28"/>
          <w:szCs w:val="28"/>
        </w:rPr>
        <w:t xml:space="preserve"> </w:t>
      </w:r>
      <w:r w:rsidRPr="009C1114">
        <w:rPr>
          <w:sz w:val="28"/>
          <w:szCs w:val="28"/>
        </w:rPr>
        <w:t>—</w:t>
      </w:r>
      <w:r w:rsidRPr="009C1114">
        <w:rPr>
          <w:snapToGrid w:val="0"/>
          <w:sz w:val="28"/>
          <w:szCs w:val="28"/>
        </w:rPr>
        <w:t xml:space="preserve"> Комитет поддержки малых предприятий и предпринимательства при Госкомимуществе РФ.</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Практика также показывает, что провозглашаемые проекты, направленные на развитие малого предпринимательства, как правило, оказываются неэффективными и зачастую это связано с отсутствием единой стратегии  в направлении реализации данных проектов.</w:t>
      </w:r>
    </w:p>
    <w:p w:rsidR="00CE45E2" w:rsidRPr="009C1114" w:rsidRDefault="00CE45E2" w:rsidP="00CE45E2">
      <w:pPr>
        <w:autoSpaceDE w:val="0"/>
        <w:autoSpaceDN w:val="0"/>
        <w:adjustRightInd w:val="0"/>
        <w:spacing w:line="360" w:lineRule="auto"/>
        <w:ind w:firstLine="709"/>
        <w:jc w:val="both"/>
        <w:rPr>
          <w:sz w:val="28"/>
          <w:szCs w:val="28"/>
        </w:rPr>
      </w:pPr>
      <w:r w:rsidRPr="009C1114">
        <w:rPr>
          <w:sz w:val="28"/>
          <w:szCs w:val="28"/>
        </w:rPr>
        <w:t>Направления поддержки малого предпринимательства.</w:t>
      </w:r>
    </w:p>
    <w:p w:rsidR="00CE45E2" w:rsidRPr="009C1114" w:rsidRDefault="00CE45E2" w:rsidP="00CE45E2">
      <w:pPr>
        <w:spacing w:line="360" w:lineRule="auto"/>
        <w:ind w:firstLine="709"/>
        <w:jc w:val="both"/>
        <w:rPr>
          <w:snapToGrid w:val="0"/>
          <w:sz w:val="28"/>
          <w:szCs w:val="28"/>
        </w:rPr>
      </w:pPr>
      <w:r w:rsidRPr="009C1114">
        <w:rPr>
          <w:sz w:val="28"/>
          <w:szCs w:val="28"/>
        </w:rPr>
        <w:t xml:space="preserve">Как показывает мировая и отечественная практика, малое и среднее предпринимательство, учитывая его характерные особенности, нуждается в постоянном внимании и поддержке со стороны органов государственной власти и местного самоуправления. В первую очередь необходимо сформировать широкую правовую среду функционирования малого предпринимательства. Этот процесс начался с принятия законодательных и нормативных актов, регулирующих предпринимательскую деятельность вообще, так как субъекты малого предпринимательства не являются особой организационно-правовой формой предпринимательской (экономической) деятельности граждан и юридических лиц. Одновременно идет создание инфраструктуры малого предпринимательства и объединения предпринимательских организаций в ассоциации (союзы). В системе поддержки малого предпринимательства особое место занимают проблемы финансово-кредитной поддержки, применения налоговых льгот и решения других актуальных вопросов, оказывающих существенное влияние на развитие малого предпринимательства. В соответствии с законодательством финансово-кредитная поддержка малого предпринимательства осуществляется федеральным Фондом поддержки малого предпринимательства, фондами субъектов РФ и муниципальными фондами с привлечением заинтересованных организаций. Финансовое обеспечение фондами государственных и муниципальных программ поддержки малого </w:t>
      </w:r>
      <w:r w:rsidRPr="009C1114">
        <w:rPr>
          <w:snapToGrid w:val="0"/>
          <w:sz w:val="28"/>
          <w:szCs w:val="28"/>
        </w:rPr>
        <w:t>предпринимательства организуется ежегодно за счет бюджетов всех уровней, а также средств, поступающих от приватизации государственного и муниципального имущества, доходов от собственной деятельности фондов, добровольных взносов физических и юридических лиц, в том числе иностранных, доходов от выпуска и размещения ценных бумаг, а также по процентам от льготных кредитов, выделенных на конкурсной основе субъектам малого предпринимательства.</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На Министерство экономического развития и торговли РФ возложена разработка политики государственной поддержки малого предпринимательства, а также координация деятельности центральных органов федеральной исполнительной власти и формирование инфраструктуры малого предпринимательства. Дальнейшее развитие малого бизнеса в России предусмотрено Федеральным законом «О государственной поддержке малого предпринимательства в РФ», а также Указом Президента РФ «О мерах по устранению административных барьеров при развитии предпринимательства».</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На ряд министерств и ведомств возлагается обязанность по внесению изменений и разработке соответствующих положений в области финансирования и кредитования, научно-технического развития, материально-технического обеспечения и сбыта продукции, подготовки кадров, внешнеэкономической деятельности, а также установление дополнительных налоговых льгот для субъектов малого предпринимательства. Согласно постановлению утвержден комплекс первоочередных мер по развитию малого предпринимательства в РФ: </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 </w:t>
      </w:r>
      <w:r w:rsidRPr="009C1114">
        <w:rPr>
          <w:sz w:val="28"/>
          <w:szCs w:val="28"/>
        </w:rPr>
        <w:t>—</w:t>
      </w:r>
      <w:r w:rsidRPr="009C1114">
        <w:rPr>
          <w:snapToGrid w:val="0"/>
          <w:sz w:val="28"/>
          <w:szCs w:val="28"/>
        </w:rPr>
        <w:t xml:space="preserve"> нормативно-правовое;</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 </w:t>
      </w:r>
      <w:r w:rsidRPr="009C1114">
        <w:rPr>
          <w:sz w:val="28"/>
          <w:szCs w:val="28"/>
        </w:rPr>
        <w:t>—</w:t>
      </w:r>
      <w:r w:rsidRPr="009C1114">
        <w:rPr>
          <w:snapToGrid w:val="0"/>
          <w:sz w:val="28"/>
          <w:szCs w:val="28"/>
        </w:rPr>
        <w:t xml:space="preserve"> финансово-кредитное;</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 </w:t>
      </w:r>
      <w:r w:rsidRPr="009C1114">
        <w:rPr>
          <w:sz w:val="28"/>
          <w:szCs w:val="28"/>
        </w:rPr>
        <w:t>—</w:t>
      </w:r>
      <w:r w:rsidRPr="009C1114">
        <w:rPr>
          <w:snapToGrid w:val="0"/>
          <w:sz w:val="28"/>
          <w:szCs w:val="28"/>
        </w:rPr>
        <w:t xml:space="preserve"> информационно-техническое;</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 </w:t>
      </w:r>
      <w:r w:rsidRPr="009C1114">
        <w:rPr>
          <w:sz w:val="28"/>
          <w:szCs w:val="28"/>
        </w:rPr>
        <w:t>—</w:t>
      </w:r>
      <w:r w:rsidRPr="009C1114">
        <w:rPr>
          <w:snapToGrid w:val="0"/>
          <w:sz w:val="28"/>
          <w:szCs w:val="28"/>
        </w:rPr>
        <w:t xml:space="preserve"> организационное;</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 </w:t>
      </w:r>
      <w:r w:rsidRPr="009C1114">
        <w:rPr>
          <w:sz w:val="28"/>
          <w:szCs w:val="28"/>
        </w:rPr>
        <w:t>—</w:t>
      </w:r>
      <w:r w:rsidRPr="009C1114">
        <w:rPr>
          <w:snapToGrid w:val="0"/>
          <w:sz w:val="28"/>
          <w:szCs w:val="28"/>
        </w:rPr>
        <w:t xml:space="preserve"> кадровое и консультационное обеспечение;</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 </w:t>
      </w:r>
      <w:r w:rsidRPr="009C1114">
        <w:rPr>
          <w:sz w:val="28"/>
          <w:szCs w:val="28"/>
        </w:rPr>
        <w:t>—</w:t>
      </w:r>
      <w:r w:rsidRPr="009C1114">
        <w:rPr>
          <w:snapToGrid w:val="0"/>
          <w:sz w:val="28"/>
          <w:szCs w:val="28"/>
        </w:rPr>
        <w:t xml:space="preserve"> внешнеэкономическая деятельность.</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Для успешного эффективного функционирования малых предприятий необходима разработка эффективных программ развития малых предприятий на всех уровнях экономической структуры государства. Эти программы должны реализовываться в следующих направлениях:</w:t>
      </w:r>
    </w:p>
    <w:p w:rsidR="00CE45E2" w:rsidRPr="009C1114" w:rsidRDefault="00CE45E2" w:rsidP="00CE45E2">
      <w:pPr>
        <w:numPr>
          <w:ilvl w:val="0"/>
          <w:numId w:val="13"/>
        </w:numPr>
        <w:tabs>
          <w:tab w:val="clear" w:pos="1068"/>
          <w:tab w:val="num" w:pos="720"/>
        </w:tabs>
        <w:spacing w:line="360" w:lineRule="auto"/>
        <w:ind w:left="0" w:firstLine="709"/>
        <w:jc w:val="both"/>
        <w:rPr>
          <w:snapToGrid w:val="0"/>
          <w:sz w:val="28"/>
          <w:szCs w:val="28"/>
        </w:rPr>
      </w:pPr>
      <w:r w:rsidRPr="009C1114">
        <w:rPr>
          <w:snapToGrid w:val="0"/>
          <w:sz w:val="28"/>
          <w:szCs w:val="28"/>
        </w:rPr>
        <w:t>формирование инфраструктуры поддержки</w:t>
      </w:r>
      <w:r>
        <w:rPr>
          <w:snapToGrid w:val="0"/>
          <w:sz w:val="28"/>
          <w:szCs w:val="28"/>
        </w:rPr>
        <w:t xml:space="preserve"> </w:t>
      </w:r>
      <w:r w:rsidRPr="009C1114">
        <w:rPr>
          <w:sz w:val="28"/>
          <w:szCs w:val="28"/>
        </w:rPr>
        <w:t>—</w:t>
      </w:r>
      <w:r w:rsidRPr="009C1114">
        <w:rPr>
          <w:snapToGrid w:val="0"/>
          <w:sz w:val="28"/>
          <w:szCs w:val="28"/>
        </w:rPr>
        <w:t xml:space="preserve"> одновременно на всех уровнях государственной власти;</w:t>
      </w:r>
    </w:p>
    <w:p w:rsidR="00CE45E2" w:rsidRPr="009C1114" w:rsidRDefault="00CE45E2" w:rsidP="00CE45E2">
      <w:pPr>
        <w:numPr>
          <w:ilvl w:val="0"/>
          <w:numId w:val="13"/>
        </w:numPr>
        <w:tabs>
          <w:tab w:val="clear" w:pos="1068"/>
          <w:tab w:val="num" w:pos="720"/>
        </w:tabs>
        <w:spacing w:line="360" w:lineRule="auto"/>
        <w:ind w:left="0" w:firstLine="709"/>
        <w:jc w:val="both"/>
        <w:rPr>
          <w:snapToGrid w:val="0"/>
          <w:sz w:val="28"/>
          <w:szCs w:val="28"/>
        </w:rPr>
      </w:pPr>
      <w:r w:rsidRPr="009C1114">
        <w:rPr>
          <w:snapToGrid w:val="0"/>
          <w:sz w:val="28"/>
          <w:szCs w:val="28"/>
        </w:rPr>
        <w:t>внесение в установленном порядке предложений о налоговых льготах для малых предприятий и ежегодное выделение средств из соответствующих бюджетов на осуществление государственной поддержки;</w:t>
      </w:r>
    </w:p>
    <w:p w:rsidR="00CE45E2" w:rsidRPr="009C1114" w:rsidRDefault="00CE45E2" w:rsidP="00CE45E2">
      <w:pPr>
        <w:numPr>
          <w:ilvl w:val="0"/>
          <w:numId w:val="13"/>
        </w:numPr>
        <w:tabs>
          <w:tab w:val="clear" w:pos="1068"/>
          <w:tab w:val="num" w:pos="720"/>
        </w:tabs>
        <w:spacing w:line="360" w:lineRule="auto"/>
        <w:ind w:left="0" w:firstLine="709"/>
        <w:jc w:val="both"/>
        <w:rPr>
          <w:snapToGrid w:val="0"/>
          <w:sz w:val="28"/>
          <w:szCs w:val="28"/>
        </w:rPr>
      </w:pPr>
      <w:r w:rsidRPr="009C1114">
        <w:rPr>
          <w:snapToGrid w:val="0"/>
          <w:sz w:val="28"/>
          <w:szCs w:val="28"/>
        </w:rPr>
        <w:t>передача малым предприятиям результатов НИОКР и инновационных разработок;</w:t>
      </w:r>
    </w:p>
    <w:p w:rsidR="00CE45E2" w:rsidRPr="009C1114" w:rsidRDefault="00CE45E2" w:rsidP="00CE45E2">
      <w:pPr>
        <w:numPr>
          <w:ilvl w:val="0"/>
          <w:numId w:val="13"/>
        </w:numPr>
        <w:tabs>
          <w:tab w:val="clear" w:pos="1068"/>
          <w:tab w:val="num" w:pos="720"/>
        </w:tabs>
        <w:spacing w:line="360" w:lineRule="auto"/>
        <w:ind w:left="0" w:firstLine="709"/>
        <w:jc w:val="both"/>
        <w:rPr>
          <w:snapToGrid w:val="0"/>
          <w:sz w:val="28"/>
          <w:szCs w:val="28"/>
        </w:rPr>
      </w:pPr>
      <w:r w:rsidRPr="009C1114">
        <w:rPr>
          <w:snapToGrid w:val="0"/>
          <w:sz w:val="28"/>
          <w:szCs w:val="28"/>
        </w:rPr>
        <w:t>передача в собственность малым предприятиям на льготных условиях незавершенных и пустующих объектов, а также нерентабельных предприятий;</w:t>
      </w:r>
    </w:p>
    <w:p w:rsidR="00CE45E2" w:rsidRPr="009C1114" w:rsidRDefault="00CE45E2" w:rsidP="00CE45E2">
      <w:pPr>
        <w:numPr>
          <w:ilvl w:val="0"/>
          <w:numId w:val="13"/>
        </w:numPr>
        <w:tabs>
          <w:tab w:val="clear" w:pos="1068"/>
          <w:tab w:val="num" w:pos="720"/>
        </w:tabs>
        <w:spacing w:line="360" w:lineRule="auto"/>
        <w:ind w:left="0" w:firstLine="709"/>
        <w:jc w:val="both"/>
        <w:rPr>
          <w:snapToGrid w:val="0"/>
          <w:sz w:val="28"/>
          <w:szCs w:val="28"/>
        </w:rPr>
      </w:pPr>
      <w:r w:rsidRPr="009C1114">
        <w:rPr>
          <w:snapToGrid w:val="0"/>
          <w:sz w:val="28"/>
          <w:szCs w:val="28"/>
        </w:rPr>
        <w:t>обеспечение возможности первоочередного выкупа арендуемых малыми предприятиями объектов недвижимости.</w:t>
      </w:r>
    </w:p>
    <w:p w:rsidR="00CE45E2" w:rsidRPr="009C1114" w:rsidRDefault="00CE45E2" w:rsidP="00CE45E2">
      <w:pPr>
        <w:spacing w:line="360" w:lineRule="auto"/>
        <w:ind w:firstLine="709"/>
        <w:jc w:val="both"/>
        <w:rPr>
          <w:snapToGrid w:val="0"/>
          <w:sz w:val="28"/>
          <w:szCs w:val="28"/>
        </w:rPr>
      </w:pPr>
      <w:r w:rsidRPr="009C1114">
        <w:rPr>
          <w:snapToGrid w:val="0"/>
          <w:sz w:val="28"/>
          <w:szCs w:val="28"/>
        </w:rPr>
        <w:t xml:space="preserve">Другим направлением совершенствования государственной политики в отношении малого бизнеса должна стать борьба с негативной административной политикой. Необходимо пресечь коррупцию среди чиновников, обеспечить защиту субъектов малого предпринимательства от злоупотреблений должностных лиц, а также упростить систему регистрации малых предприятий, ослабить излишнюю нагрузку проверяющих инстанций. </w:t>
      </w:r>
    </w:p>
    <w:p w:rsidR="000C4618" w:rsidRPr="00163A46" w:rsidRDefault="000C4618" w:rsidP="000C4618">
      <w:pPr>
        <w:spacing w:line="360" w:lineRule="auto"/>
        <w:jc w:val="center"/>
        <w:rPr>
          <w:b/>
          <w:bCs/>
          <w:sz w:val="28"/>
          <w:szCs w:val="28"/>
        </w:rPr>
      </w:pPr>
      <w:r>
        <w:rPr>
          <w:sz w:val="28"/>
          <w:szCs w:val="28"/>
        </w:rPr>
        <w:br w:type="page"/>
      </w:r>
      <w:r w:rsidRPr="00163A46">
        <w:rPr>
          <w:b/>
          <w:bCs/>
          <w:sz w:val="28"/>
          <w:szCs w:val="28"/>
        </w:rPr>
        <w:t>Заключение</w:t>
      </w:r>
    </w:p>
    <w:p w:rsidR="000C4618" w:rsidRPr="009C1114" w:rsidRDefault="000C4618" w:rsidP="000C4618">
      <w:pPr>
        <w:spacing w:line="360" w:lineRule="auto"/>
        <w:ind w:firstLine="709"/>
        <w:jc w:val="both"/>
        <w:rPr>
          <w:sz w:val="28"/>
          <w:szCs w:val="28"/>
        </w:rPr>
      </w:pPr>
    </w:p>
    <w:p w:rsidR="000C4618" w:rsidRDefault="000C4618" w:rsidP="000C4618">
      <w:pPr>
        <w:pStyle w:val="a6"/>
        <w:spacing w:before="0" w:beforeAutospacing="0" w:after="0" w:afterAutospacing="0" w:line="360" w:lineRule="auto"/>
        <w:ind w:firstLine="709"/>
        <w:jc w:val="both"/>
        <w:rPr>
          <w:sz w:val="28"/>
          <w:szCs w:val="28"/>
        </w:rPr>
      </w:pPr>
      <w:r w:rsidRPr="009C1114">
        <w:rPr>
          <w:sz w:val="28"/>
          <w:szCs w:val="28"/>
        </w:rPr>
        <w:t xml:space="preserve">Главный вывод, который необходимо сделать в данной работе – это тот факт, что основная часть всех трудностей, с которыми сталкивается малый бизнес в России, лежит в области взаимоотношений с государством. Самая главная проблема российских малых предприятий – это непродуманность именно государственной политики, невнимание власти к негативной ситуации, складывающейся вокруг субъектов малого бизнеса. Следовательно, именно государственной власти необходимо активно действовать в направлении ликвидации тех барьеров, которые ею ранее были созданы. </w:t>
      </w:r>
    </w:p>
    <w:p w:rsidR="000C4618" w:rsidRPr="009C1114" w:rsidRDefault="000C4618" w:rsidP="000C4618">
      <w:pPr>
        <w:pStyle w:val="a6"/>
        <w:spacing w:before="0" w:beforeAutospacing="0" w:after="0" w:afterAutospacing="0" w:line="360" w:lineRule="auto"/>
        <w:ind w:firstLine="709"/>
        <w:jc w:val="both"/>
        <w:rPr>
          <w:sz w:val="28"/>
          <w:szCs w:val="28"/>
        </w:rPr>
      </w:pPr>
      <w:r w:rsidRPr="009C1114">
        <w:rPr>
          <w:sz w:val="28"/>
          <w:szCs w:val="28"/>
        </w:rPr>
        <w:t xml:space="preserve">Главенствующее место в процессе работы мелких предприятий занимает фактор государственного отношения к ним, степень поддержки, глубина заинтересованности в повышении эффективности их деятельности. На государство возложен ряд функций, в том числе и в области обеспечения нормальных условий существования малого бизнеса, в России не все из этих функций выполняются должным образом. </w:t>
      </w:r>
    </w:p>
    <w:p w:rsidR="00B0660A" w:rsidRPr="004B3B92" w:rsidRDefault="00B0660A" w:rsidP="00B0660A">
      <w:pPr>
        <w:spacing w:line="360" w:lineRule="auto"/>
        <w:ind w:firstLine="709"/>
        <w:jc w:val="both"/>
        <w:rPr>
          <w:rFonts w:cs="Arial"/>
          <w:sz w:val="28"/>
        </w:rPr>
      </w:pPr>
      <w:r>
        <w:rPr>
          <w:rFonts w:cs="Arial"/>
          <w:sz w:val="28"/>
        </w:rPr>
        <w:t xml:space="preserve">В процессе работы </w:t>
      </w:r>
      <w:r w:rsidRPr="004B3B92">
        <w:rPr>
          <w:rFonts w:cs="Arial"/>
          <w:sz w:val="28"/>
        </w:rPr>
        <w:t>были рассмотрены следующие вопросы:</w:t>
      </w:r>
    </w:p>
    <w:p w:rsidR="00B0660A" w:rsidRPr="009C1114" w:rsidRDefault="00B0660A" w:rsidP="00B0660A">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раскрытие сущности понятия малого предприятия</w:t>
      </w:r>
    </w:p>
    <w:p w:rsidR="00B0660A" w:rsidRPr="009C1114" w:rsidRDefault="00B0660A" w:rsidP="00B0660A">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 xml:space="preserve">рассмотрение критериев отнесения хозяйствующих субъектов к малым предприятиям, </w:t>
      </w:r>
    </w:p>
    <w:p w:rsidR="00B0660A" w:rsidRPr="009C1114" w:rsidRDefault="00B0660A" w:rsidP="00B0660A">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изучение характерных особенностей малых предприятий,</w:t>
      </w:r>
    </w:p>
    <w:p w:rsidR="00B0660A" w:rsidRDefault="00B0660A" w:rsidP="00B0660A">
      <w:pPr>
        <w:numPr>
          <w:ilvl w:val="0"/>
          <w:numId w:val="1"/>
        </w:numPr>
        <w:tabs>
          <w:tab w:val="clear" w:pos="1788"/>
          <w:tab w:val="num" w:pos="900"/>
          <w:tab w:val="left" w:pos="10260"/>
        </w:tabs>
        <w:spacing w:line="360" w:lineRule="auto"/>
        <w:ind w:left="0" w:firstLine="709"/>
        <w:jc w:val="both"/>
        <w:rPr>
          <w:sz w:val="28"/>
          <w:szCs w:val="28"/>
        </w:rPr>
      </w:pPr>
      <w:r w:rsidRPr="009C1114">
        <w:rPr>
          <w:sz w:val="28"/>
          <w:szCs w:val="28"/>
        </w:rPr>
        <w:t xml:space="preserve">поиск методов дальнейшего совершенствования мер государственной поддержки малого предпринимательства. </w:t>
      </w:r>
    </w:p>
    <w:p w:rsidR="004370D4" w:rsidRDefault="00E76A52" w:rsidP="004370D4">
      <w:pPr>
        <w:spacing w:line="360" w:lineRule="auto"/>
        <w:jc w:val="center"/>
        <w:rPr>
          <w:rFonts w:cs="Arial"/>
          <w:b/>
          <w:sz w:val="28"/>
        </w:rPr>
      </w:pPr>
      <w:r>
        <w:rPr>
          <w:sz w:val="28"/>
          <w:szCs w:val="28"/>
        </w:rPr>
        <w:br w:type="page"/>
      </w:r>
      <w:r w:rsidR="004370D4" w:rsidRPr="004C0813">
        <w:rPr>
          <w:rFonts w:cs="Arial"/>
          <w:b/>
          <w:sz w:val="28"/>
        </w:rPr>
        <w:t>СПИСОК ИСПОЛЬЗОВАННЫХ ИСТОЧНИКОВ</w:t>
      </w:r>
    </w:p>
    <w:p w:rsidR="001F1C95" w:rsidRDefault="001F1C95" w:rsidP="004370D4">
      <w:pPr>
        <w:spacing w:line="360" w:lineRule="auto"/>
        <w:jc w:val="center"/>
        <w:rPr>
          <w:rFonts w:cs="Arial"/>
          <w:b/>
          <w:sz w:val="28"/>
        </w:rPr>
      </w:pPr>
    </w:p>
    <w:p w:rsidR="001F1C95" w:rsidRPr="009C1114" w:rsidRDefault="001F1C95" w:rsidP="001F1C95">
      <w:pPr>
        <w:pStyle w:val="a6"/>
        <w:numPr>
          <w:ilvl w:val="0"/>
          <w:numId w:val="25"/>
        </w:numPr>
        <w:tabs>
          <w:tab w:val="clear" w:pos="1080"/>
          <w:tab w:val="num" w:pos="360"/>
        </w:tabs>
        <w:spacing w:before="0" w:beforeAutospacing="0" w:after="0" w:afterAutospacing="0" w:line="360" w:lineRule="auto"/>
        <w:ind w:left="360"/>
        <w:jc w:val="both"/>
        <w:rPr>
          <w:sz w:val="28"/>
          <w:szCs w:val="28"/>
        </w:rPr>
      </w:pPr>
      <w:r w:rsidRPr="009C1114">
        <w:rPr>
          <w:sz w:val="28"/>
          <w:szCs w:val="28"/>
        </w:rPr>
        <w:t xml:space="preserve">Налоговый кодекс РФ ч.2, гл. 26.2 "Упрощенная система налогообложения", гл.26.3 " Система налогообложения в виде единого налога на вмененный доход для отдельных видов деятельности". </w:t>
      </w:r>
    </w:p>
    <w:p w:rsidR="00E76A52" w:rsidRPr="00822286" w:rsidRDefault="00E76A52" w:rsidP="001F1C95">
      <w:pPr>
        <w:numPr>
          <w:ilvl w:val="0"/>
          <w:numId w:val="25"/>
        </w:numPr>
        <w:tabs>
          <w:tab w:val="clear" w:pos="1080"/>
          <w:tab w:val="num" w:pos="360"/>
        </w:tabs>
        <w:spacing w:line="360" w:lineRule="auto"/>
        <w:ind w:left="360"/>
        <w:rPr>
          <w:sz w:val="28"/>
          <w:szCs w:val="28"/>
        </w:rPr>
      </w:pPr>
      <w:r w:rsidRPr="00822286">
        <w:rPr>
          <w:sz w:val="28"/>
          <w:szCs w:val="28"/>
        </w:rPr>
        <w:t>Федеральный закон РФ «</w:t>
      </w:r>
      <w:r w:rsidR="007937EB">
        <w:rPr>
          <w:sz w:val="28"/>
          <w:szCs w:val="28"/>
        </w:rPr>
        <w:t>О развитии малого и среднего предпринимательства в РФ</w:t>
      </w:r>
      <w:r w:rsidRPr="00822286">
        <w:rPr>
          <w:sz w:val="28"/>
          <w:szCs w:val="28"/>
        </w:rPr>
        <w:t>» от 24.07.2007  № 209-ФЗ.</w:t>
      </w:r>
    </w:p>
    <w:p w:rsidR="00E76A52" w:rsidRPr="00822286" w:rsidRDefault="00E76A52" w:rsidP="001F1C95">
      <w:pPr>
        <w:numPr>
          <w:ilvl w:val="0"/>
          <w:numId w:val="25"/>
        </w:numPr>
        <w:tabs>
          <w:tab w:val="clear" w:pos="1080"/>
          <w:tab w:val="num" w:pos="360"/>
        </w:tabs>
        <w:spacing w:line="360" w:lineRule="auto"/>
        <w:ind w:left="360"/>
        <w:rPr>
          <w:sz w:val="28"/>
          <w:szCs w:val="28"/>
        </w:rPr>
      </w:pPr>
      <w:r w:rsidRPr="00822286">
        <w:rPr>
          <w:sz w:val="28"/>
          <w:szCs w:val="28"/>
        </w:rPr>
        <w:t>Федеральный закон Российской Федерации «О развитии малого и среднего предпринимательства в российской федерации» в ред. Федерального закона от 18.10.2007 N 230-ФЗ</w:t>
      </w:r>
    </w:p>
    <w:p w:rsidR="00E76A52" w:rsidRPr="00822286" w:rsidRDefault="00E76A52" w:rsidP="001F1C95">
      <w:pPr>
        <w:numPr>
          <w:ilvl w:val="0"/>
          <w:numId w:val="25"/>
        </w:numPr>
        <w:tabs>
          <w:tab w:val="clear" w:pos="1080"/>
          <w:tab w:val="num" w:pos="360"/>
        </w:tabs>
        <w:spacing w:line="360" w:lineRule="auto"/>
        <w:ind w:left="360"/>
        <w:rPr>
          <w:sz w:val="28"/>
          <w:szCs w:val="28"/>
        </w:rPr>
      </w:pPr>
      <w:r w:rsidRPr="00822286">
        <w:rPr>
          <w:sz w:val="28"/>
          <w:szCs w:val="28"/>
        </w:rPr>
        <w:t>Указ Президента РФ от 29.06.1998 N 730 "О мерах по устранению административных барьеров при развитии предпринимательства"</w:t>
      </w:r>
    </w:p>
    <w:p w:rsidR="00E76A52" w:rsidRPr="00822286" w:rsidRDefault="00E76A52" w:rsidP="001F1C95">
      <w:pPr>
        <w:numPr>
          <w:ilvl w:val="0"/>
          <w:numId w:val="25"/>
        </w:numPr>
        <w:tabs>
          <w:tab w:val="clear" w:pos="1080"/>
          <w:tab w:val="num" w:pos="360"/>
        </w:tabs>
        <w:spacing w:line="360" w:lineRule="auto"/>
        <w:ind w:left="360"/>
        <w:rPr>
          <w:sz w:val="28"/>
          <w:szCs w:val="28"/>
        </w:rPr>
      </w:pPr>
      <w:r w:rsidRPr="00822286">
        <w:rPr>
          <w:sz w:val="28"/>
          <w:szCs w:val="28"/>
        </w:rPr>
        <w:t>Афанасьева Т.П., Буев В.В., Пуденко Т.И. Анализ состояния внешней среды малого предпринимательства в России</w:t>
      </w:r>
      <w:r w:rsidR="006C6FA1">
        <w:rPr>
          <w:sz w:val="28"/>
          <w:szCs w:val="28"/>
        </w:rPr>
        <w:t>,</w:t>
      </w:r>
      <w:r w:rsidRPr="00822286">
        <w:rPr>
          <w:sz w:val="28"/>
          <w:szCs w:val="28"/>
        </w:rPr>
        <w:t xml:space="preserve">Москва 2005 </w:t>
      </w:r>
      <w:hyperlink r:id="rId7" w:history="1">
        <w:r w:rsidRPr="00822286">
          <w:rPr>
            <w:sz w:val="28"/>
            <w:szCs w:val="28"/>
          </w:rPr>
          <w:t>//www.rcsme.ru</w:t>
        </w:r>
      </w:hyperlink>
    </w:p>
    <w:p w:rsidR="00822286" w:rsidRPr="009C1114" w:rsidRDefault="00822286" w:rsidP="001F1C95">
      <w:pPr>
        <w:pStyle w:val="a6"/>
        <w:numPr>
          <w:ilvl w:val="0"/>
          <w:numId w:val="25"/>
        </w:numPr>
        <w:tabs>
          <w:tab w:val="clear" w:pos="1080"/>
          <w:tab w:val="num" w:pos="360"/>
        </w:tabs>
        <w:spacing w:before="0" w:beforeAutospacing="0" w:after="0" w:afterAutospacing="0" w:line="360" w:lineRule="auto"/>
        <w:ind w:left="360"/>
        <w:jc w:val="both"/>
        <w:rPr>
          <w:sz w:val="28"/>
          <w:szCs w:val="28"/>
        </w:rPr>
      </w:pPr>
      <w:r w:rsidRPr="009C1114">
        <w:rPr>
          <w:sz w:val="28"/>
          <w:szCs w:val="28"/>
        </w:rPr>
        <w:t xml:space="preserve">Экономика предприятия: Учебник / Под ред. А.Я. Кибанова. – М.: ИНФРА-М,2003. С-248 </w:t>
      </w:r>
    </w:p>
    <w:p w:rsidR="00822286" w:rsidRPr="006F506E" w:rsidRDefault="00822286" w:rsidP="001F1C95">
      <w:pPr>
        <w:numPr>
          <w:ilvl w:val="0"/>
          <w:numId w:val="25"/>
        </w:numPr>
        <w:tabs>
          <w:tab w:val="clear" w:pos="1080"/>
          <w:tab w:val="num" w:pos="360"/>
        </w:tabs>
        <w:spacing w:line="360" w:lineRule="auto"/>
        <w:ind w:left="360"/>
        <w:jc w:val="both"/>
        <w:rPr>
          <w:sz w:val="28"/>
          <w:szCs w:val="28"/>
        </w:rPr>
      </w:pPr>
      <w:r w:rsidRPr="009C1114">
        <w:rPr>
          <w:sz w:val="28"/>
          <w:szCs w:val="28"/>
        </w:rPr>
        <w:t xml:space="preserve">Экономика предприятия: Учебник / Под </w:t>
      </w:r>
      <w:r w:rsidR="007937EB">
        <w:rPr>
          <w:sz w:val="28"/>
          <w:szCs w:val="28"/>
        </w:rPr>
        <w:t>ред.Горфинкеля, В.А. Швандра-М:</w:t>
      </w:r>
      <w:r w:rsidRPr="009C1114">
        <w:rPr>
          <w:sz w:val="28"/>
          <w:szCs w:val="28"/>
        </w:rPr>
        <w:t>ЮНИТИ-ДАНА,2006. С-670</w:t>
      </w:r>
    </w:p>
    <w:p w:rsidR="004D3032" w:rsidRPr="004D3032" w:rsidRDefault="00822286" w:rsidP="004D3032">
      <w:pPr>
        <w:numPr>
          <w:ilvl w:val="0"/>
          <w:numId w:val="25"/>
        </w:numPr>
        <w:tabs>
          <w:tab w:val="clear" w:pos="1080"/>
          <w:tab w:val="num" w:pos="360"/>
        </w:tabs>
        <w:spacing w:line="360" w:lineRule="auto"/>
        <w:ind w:left="360"/>
        <w:jc w:val="both"/>
        <w:rPr>
          <w:sz w:val="28"/>
          <w:szCs w:val="28"/>
        </w:rPr>
      </w:pPr>
      <w:r w:rsidRPr="004D3032">
        <w:rPr>
          <w:sz w:val="28"/>
          <w:szCs w:val="28"/>
        </w:rPr>
        <w:t>Экономика организации: Учебник / Под ред.А.Е. Карлика и М.Л.Шухгальтера. М.: ИНФРА-М,2004. С-455</w:t>
      </w:r>
    </w:p>
    <w:p w:rsidR="004D3032" w:rsidRPr="0066564E" w:rsidRDefault="004D3032" w:rsidP="004D3032">
      <w:pPr>
        <w:numPr>
          <w:ilvl w:val="0"/>
          <w:numId w:val="25"/>
        </w:numPr>
        <w:tabs>
          <w:tab w:val="clear" w:pos="1080"/>
          <w:tab w:val="num" w:pos="360"/>
        </w:tabs>
        <w:spacing w:line="360" w:lineRule="auto"/>
        <w:ind w:left="360"/>
        <w:jc w:val="both"/>
        <w:rPr>
          <w:sz w:val="28"/>
          <w:szCs w:val="28"/>
        </w:rPr>
      </w:pPr>
      <w:r w:rsidRPr="004D3032">
        <w:rPr>
          <w:sz w:val="28"/>
          <w:szCs w:val="28"/>
        </w:rPr>
        <w:t xml:space="preserve">Малый бизнес. Организация, экономика, управление. </w:t>
      </w:r>
      <w:r w:rsidRPr="009C1114">
        <w:rPr>
          <w:sz w:val="28"/>
          <w:szCs w:val="28"/>
        </w:rPr>
        <w:t xml:space="preserve">Учебник / </w:t>
      </w:r>
      <w:hyperlink r:id="rId8" w:history="1">
        <w:r w:rsidR="0066564E">
          <w:rPr>
            <w:sz w:val="28"/>
            <w:szCs w:val="28"/>
          </w:rPr>
          <w:t xml:space="preserve">Под ред. Горфинкеля </w:t>
        </w:r>
        <w:r w:rsidRPr="004D3032">
          <w:rPr>
            <w:sz w:val="28"/>
            <w:szCs w:val="28"/>
          </w:rPr>
          <w:t>В.Я.</w:t>
        </w:r>
      </w:hyperlink>
      <w:r w:rsidR="0066564E">
        <w:rPr>
          <w:sz w:val="28"/>
          <w:szCs w:val="28"/>
        </w:rPr>
        <w:t>-</w:t>
      </w:r>
      <w:r w:rsidR="007937EB">
        <w:rPr>
          <w:sz w:val="28"/>
          <w:szCs w:val="28"/>
        </w:rPr>
        <w:t xml:space="preserve">М: </w:t>
      </w:r>
      <w:hyperlink r:id="rId9" w:history="1">
        <w:r w:rsidR="0066564E" w:rsidRPr="0066564E">
          <w:rPr>
            <w:sz w:val="28"/>
            <w:szCs w:val="28"/>
          </w:rPr>
          <w:t>Юнити</w:t>
        </w:r>
      </w:hyperlink>
      <w:r w:rsidR="0066564E" w:rsidRPr="0066564E">
        <w:rPr>
          <w:sz w:val="28"/>
          <w:szCs w:val="28"/>
        </w:rPr>
        <w:t xml:space="preserve">, </w:t>
      </w:r>
      <w:smartTag w:uri="urn:schemas-microsoft-com:office:smarttags" w:element="metricconverter">
        <w:smartTagPr>
          <w:attr w:name="ProductID" w:val="2007 г"/>
        </w:smartTagPr>
        <w:r w:rsidR="0066564E" w:rsidRPr="0066564E">
          <w:rPr>
            <w:sz w:val="28"/>
            <w:szCs w:val="28"/>
          </w:rPr>
          <w:t>2007 г</w:t>
        </w:r>
      </w:smartTag>
      <w:r w:rsidR="0066564E" w:rsidRPr="0066564E">
        <w:rPr>
          <w:sz w:val="28"/>
          <w:szCs w:val="28"/>
        </w:rPr>
        <w:t>.</w:t>
      </w:r>
      <w:r w:rsidR="0066564E">
        <w:rPr>
          <w:sz w:val="28"/>
          <w:szCs w:val="28"/>
        </w:rPr>
        <w:t xml:space="preserve"> С-</w:t>
      </w:r>
      <w:r w:rsidR="0066564E" w:rsidRPr="0066564E">
        <w:rPr>
          <w:sz w:val="28"/>
          <w:szCs w:val="28"/>
        </w:rPr>
        <w:t>495</w:t>
      </w:r>
    </w:p>
    <w:p w:rsidR="00CE45E2" w:rsidRPr="00D346BE" w:rsidRDefault="00CE45E2" w:rsidP="004D3032">
      <w:pPr>
        <w:spacing w:line="360" w:lineRule="auto"/>
        <w:jc w:val="both"/>
        <w:rPr>
          <w:sz w:val="28"/>
          <w:szCs w:val="28"/>
        </w:rPr>
      </w:pPr>
      <w:bookmarkStart w:id="0" w:name="_GoBack"/>
      <w:bookmarkEnd w:id="0"/>
    </w:p>
    <w:sectPr w:rsidR="00CE45E2" w:rsidRPr="00D346BE" w:rsidSect="00B0660A">
      <w:footerReference w:type="even" r:id="rId10"/>
      <w:footerReference w:type="default" r:id="rId11"/>
      <w:pgSz w:w="11906" w:h="16838"/>
      <w:pgMar w:top="567"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45" w:rsidRDefault="006C6345">
      <w:r>
        <w:separator/>
      </w:r>
    </w:p>
  </w:endnote>
  <w:endnote w:type="continuationSeparator" w:id="0">
    <w:p w:rsidR="006C6345" w:rsidRDefault="006C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E8" w:rsidRDefault="00B615E8" w:rsidP="001F1C9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615E8" w:rsidRDefault="00B615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E8" w:rsidRDefault="00B615E8" w:rsidP="001F1C9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C7DD9">
      <w:rPr>
        <w:rStyle w:val="a8"/>
        <w:noProof/>
      </w:rPr>
      <w:t>2</w:t>
    </w:r>
    <w:r>
      <w:rPr>
        <w:rStyle w:val="a8"/>
      </w:rPr>
      <w:fldChar w:fldCharType="end"/>
    </w:r>
  </w:p>
  <w:p w:rsidR="00B615E8" w:rsidRDefault="00B615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45" w:rsidRDefault="006C6345">
      <w:r>
        <w:separator/>
      </w:r>
    </w:p>
  </w:footnote>
  <w:footnote w:type="continuationSeparator" w:id="0">
    <w:p w:rsidR="006C6345" w:rsidRDefault="006C6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6998"/>
    <w:multiLevelType w:val="hybridMultilevel"/>
    <w:tmpl w:val="357C32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4E5E56"/>
    <w:multiLevelType w:val="hybridMultilevel"/>
    <w:tmpl w:val="BB72A1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5787015"/>
    <w:multiLevelType w:val="hybridMultilevel"/>
    <w:tmpl w:val="4DC039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B590013"/>
    <w:multiLevelType w:val="singleLevel"/>
    <w:tmpl w:val="121ABFA8"/>
    <w:lvl w:ilvl="0">
      <w:numFmt w:val="bullet"/>
      <w:lvlText w:val="-"/>
      <w:lvlJc w:val="left"/>
      <w:pPr>
        <w:tabs>
          <w:tab w:val="num" w:pos="1069"/>
        </w:tabs>
        <w:ind w:left="1069" w:hanging="360"/>
      </w:pPr>
      <w:rPr>
        <w:rFonts w:hint="default"/>
      </w:rPr>
    </w:lvl>
  </w:abstractNum>
  <w:abstractNum w:abstractNumId="4">
    <w:nsid w:val="144959CA"/>
    <w:multiLevelType w:val="hybridMultilevel"/>
    <w:tmpl w:val="B2F29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4E833D7"/>
    <w:multiLevelType w:val="hybridMultilevel"/>
    <w:tmpl w:val="D61CB012"/>
    <w:lvl w:ilvl="0" w:tplc="87DA1C8A">
      <w:start w:val="1"/>
      <w:numFmt w:val="bullet"/>
      <w:lvlText w:val=""/>
      <w:lvlJc w:val="left"/>
      <w:pPr>
        <w:tabs>
          <w:tab w:val="num" w:pos="1788"/>
        </w:tabs>
        <w:ind w:left="1788"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153C403F"/>
    <w:multiLevelType w:val="hybridMultilevel"/>
    <w:tmpl w:val="045809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7AE2326"/>
    <w:multiLevelType w:val="hybridMultilevel"/>
    <w:tmpl w:val="6996F7EA"/>
    <w:lvl w:ilvl="0" w:tplc="04190017">
      <w:start w:val="1"/>
      <w:numFmt w:val="lowerLetter"/>
      <w:lvlText w:val="%1)"/>
      <w:lvlJc w:val="left"/>
      <w:pPr>
        <w:tabs>
          <w:tab w:val="num" w:pos="870"/>
        </w:tabs>
        <w:ind w:left="870" w:hanging="360"/>
      </w:pPr>
      <w:rPr>
        <w:rFonts w:hint="default"/>
      </w:r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8">
    <w:nsid w:val="1832769B"/>
    <w:multiLevelType w:val="hybridMultilevel"/>
    <w:tmpl w:val="3A80C4E0"/>
    <w:lvl w:ilvl="0" w:tplc="DCFC6D3A">
      <w:start w:val="1"/>
      <w:numFmt w:val="decimal"/>
      <w:lvlText w:val="%1."/>
      <w:lvlJc w:val="left"/>
      <w:pPr>
        <w:tabs>
          <w:tab w:val="num" w:pos="930"/>
        </w:tabs>
        <w:ind w:left="930" w:hanging="570"/>
      </w:pPr>
      <w:rPr>
        <w:rFonts w:hint="default"/>
      </w:rPr>
    </w:lvl>
    <w:lvl w:ilvl="1" w:tplc="14E0136E">
      <w:start w:val="6"/>
      <w:numFmt w:val="decimal"/>
      <w:lvlText w:val="%2."/>
      <w:lvlJc w:val="left"/>
      <w:pPr>
        <w:tabs>
          <w:tab w:val="num" w:pos="1650"/>
        </w:tabs>
        <w:ind w:left="1650" w:hanging="5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24558F"/>
    <w:multiLevelType w:val="hybridMultilevel"/>
    <w:tmpl w:val="3720513C"/>
    <w:lvl w:ilvl="0" w:tplc="0419000F">
      <w:start w:val="1"/>
      <w:numFmt w:val="decimal"/>
      <w:lvlText w:val="%1."/>
      <w:lvlJc w:val="left"/>
      <w:pPr>
        <w:tabs>
          <w:tab w:val="num" w:pos="795"/>
        </w:tabs>
        <w:ind w:left="795" w:hanging="360"/>
      </w:pPr>
      <w:rPr>
        <w:rFonts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0">
    <w:nsid w:val="1E83347D"/>
    <w:multiLevelType w:val="singleLevel"/>
    <w:tmpl w:val="BE52C080"/>
    <w:lvl w:ilvl="0">
      <w:start w:val="1"/>
      <w:numFmt w:val="decimal"/>
      <w:lvlText w:val="%1."/>
      <w:lvlJc w:val="left"/>
      <w:pPr>
        <w:tabs>
          <w:tab w:val="num" w:pos="1069"/>
        </w:tabs>
        <w:ind w:left="1069" w:hanging="360"/>
      </w:pPr>
      <w:rPr>
        <w:rFonts w:hint="default"/>
      </w:rPr>
    </w:lvl>
  </w:abstractNum>
  <w:abstractNum w:abstractNumId="11">
    <w:nsid w:val="20760D78"/>
    <w:multiLevelType w:val="hybridMultilevel"/>
    <w:tmpl w:val="D8F25DF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2">
    <w:nsid w:val="271F113E"/>
    <w:multiLevelType w:val="hybridMultilevel"/>
    <w:tmpl w:val="B93CA5B2"/>
    <w:lvl w:ilvl="0" w:tplc="87DA1C8A">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C1A117A"/>
    <w:multiLevelType w:val="hybridMultilevel"/>
    <w:tmpl w:val="71B0FC84"/>
    <w:lvl w:ilvl="0" w:tplc="57ACD70C">
      <w:start w:val="1"/>
      <w:numFmt w:val="bullet"/>
      <w:lvlText w:val="-"/>
      <w:lvlJc w:val="left"/>
      <w:pPr>
        <w:tabs>
          <w:tab w:val="num" w:pos="1713"/>
        </w:tabs>
        <w:ind w:left="1713" w:hanging="360"/>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4">
    <w:nsid w:val="2D5A0F8E"/>
    <w:multiLevelType w:val="hybridMultilevel"/>
    <w:tmpl w:val="B6823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BF242E"/>
    <w:multiLevelType w:val="multilevel"/>
    <w:tmpl w:val="CD3E4570"/>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16">
    <w:nsid w:val="4AA26484"/>
    <w:multiLevelType w:val="hybridMultilevel"/>
    <w:tmpl w:val="B88C7972"/>
    <w:lvl w:ilvl="0" w:tplc="14E0136E">
      <w:start w:val="6"/>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472754"/>
    <w:multiLevelType w:val="hybridMultilevel"/>
    <w:tmpl w:val="8B001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D71429"/>
    <w:multiLevelType w:val="multilevel"/>
    <w:tmpl w:val="4DC039D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9">
    <w:nsid w:val="517249B0"/>
    <w:multiLevelType w:val="hybridMultilevel"/>
    <w:tmpl w:val="481CAA2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475DE4"/>
    <w:multiLevelType w:val="multilevel"/>
    <w:tmpl w:val="EEE8DA12"/>
    <w:lvl w:ilvl="0">
      <w:start w:val="1"/>
      <w:numFmt w:val="upperLetter"/>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21">
    <w:nsid w:val="5A8C79D7"/>
    <w:multiLevelType w:val="hybridMultilevel"/>
    <w:tmpl w:val="E7A4FF90"/>
    <w:lvl w:ilvl="0" w:tplc="B2ACE1F4">
      <w:start w:val="1"/>
      <w:numFmt w:val="russianLower"/>
      <w:lvlText w:val="%1)"/>
      <w:lvlJc w:val="left"/>
      <w:pPr>
        <w:tabs>
          <w:tab w:val="num" w:pos="1713"/>
        </w:tabs>
        <w:ind w:left="171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A73F77"/>
    <w:multiLevelType w:val="hybridMultilevel"/>
    <w:tmpl w:val="D55CB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F246DE"/>
    <w:multiLevelType w:val="multilevel"/>
    <w:tmpl w:val="5CEC4650"/>
    <w:lvl w:ilvl="0">
      <w:start w:val="1"/>
      <w:numFmt w:val="decimal"/>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24">
    <w:nsid w:val="67836C15"/>
    <w:multiLevelType w:val="multilevel"/>
    <w:tmpl w:val="CD3E4570"/>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25">
    <w:nsid w:val="6A045DA9"/>
    <w:multiLevelType w:val="hybridMultilevel"/>
    <w:tmpl w:val="CD3E4570"/>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6">
    <w:nsid w:val="6A687410"/>
    <w:multiLevelType w:val="multilevel"/>
    <w:tmpl w:val="6996F7EA"/>
    <w:lvl w:ilvl="0">
      <w:start w:val="1"/>
      <w:numFmt w:val="lowerLetter"/>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num w:numId="1">
    <w:abstractNumId w:val="5"/>
  </w:num>
  <w:num w:numId="2">
    <w:abstractNumId w:val="3"/>
  </w:num>
  <w:num w:numId="3">
    <w:abstractNumId w:val="10"/>
  </w:num>
  <w:num w:numId="4">
    <w:abstractNumId w:val="11"/>
  </w:num>
  <w:num w:numId="5">
    <w:abstractNumId w:val="1"/>
  </w:num>
  <w:num w:numId="6">
    <w:abstractNumId w:val="2"/>
  </w:num>
  <w:num w:numId="7">
    <w:abstractNumId w:val="18"/>
  </w:num>
  <w:num w:numId="8">
    <w:abstractNumId w:val="4"/>
  </w:num>
  <w:num w:numId="9">
    <w:abstractNumId w:val="25"/>
  </w:num>
  <w:num w:numId="10">
    <w:abstractNumId w:val="15"/>
  </w:num>
  <w:num w:numId="11">
    <w:abstractNumId w:val="24"/>
  </w:num>
  <w:num w:numId="12">
    <w:abstractNumId w:val="13"/>
  </w:num>
  <w:num w:numId="13">
    <w:abstractNumId w:val="12"/>
  </w:num>
  <w:num w:numId="14">
    <w:abstractNumId w:val="7"/>
  </w:num>
  <w:num w:numId="15">
    <w:abstractNumId w:val="0"/>
  </w:num>
  <w:num w:numId="16">
    <w:abstractNumId w:val="9"/>
  </w:num>
  <w:num w:numId="17">
    <w:abstractNumId w:val="23"/>
  </w:num>
  <w:num w:numId="18">
    <w:abstractNumId w:val="20"/>
  </w:num>
  <w:num w:numId="19">
    <w:abstractNumId w:val="19"/>
  </w:num>
  <w:num w:numId="20">
    <w:abstractNumId w:val="8"/>
  </w:num>
  <w:num w:numId="21">
    <w:abstractNumId w:val="16"/>
  </w:num>
  <w:num w:numId="22">
    <w:abstractNumId w:val="22"/>
  </w:num>
  <w:num w:numId="23">
    <w:abstractNumId w:val="14"/>
  </w:num>
  <w:num w:numId="24">
    <w:abstractNumId w:val="17"/>
  </w:num>
  <w:num w:numId="25">
    <w:abstractNumId w:val="6"/>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482"/>
    <w:rsid w:val="0000405A"/>
    <w:rsid w:val="000C4618"/>
    <w:rsid w:val="001F1C95"/>
    <w:rsid w:val="00285482"/>
    <w:rsid w:val="003C7DD9"/>
    <w:rsid w:val="003E4A6F"/>
    <w:rsid w:val="0040219B"/>
    <w:rsid w:val="004370D4"/>
    <w:rsid w:val="0046325C"/>
    <w:rsid w:val="004D3032"/>
    <w:rsid w:val="004E3B0D"/>
    <w:rsid w:val="005A48DE"/>
    <w:rsid w:val="0062252A"/>
    <w:rsid w:val="0066564E"/>
    <w:rsid w:val="00692EB7"/>
    <w:rsid w:val="006C6345"/>
    <w:rsid w:val="006C6FA1"/>
    <w:rsid w:val="006D4A02"/>
    <w:rsid w:val="007937EB"/>
    <w:rsid w:val="007C1AC6"/>
    <w:rsid w:val="00822286"/>
    <w:rsid w:val="008575E0"/>
    <w:rsid w:val="008822FF"/>
    <w:rsid w:val="008A6F4C"/>
    <w:rsid w:val="00AA47E0"/>
    <w:rsid w:val="00AE01AD"/>
    <w:rsid w:val="00B0660A"/>
    <w:rsid w:val="00B615E8"/>
    <w:rsid w:val="00C47494"/>
    <w:rsid w:val="00CE45E2"/>
    <w:rsid w:val="00D06243"/>
    <w:rsid w:val="00D346BE"/>
    <w:rsid w:val="00DD433C"/>
    <w:rsid w:val="00E40C86"/>
    <w:rsid w:val="00E76A52"/>
    <w:rsid w:val="00EE1996"/>
    <w:rsid w:val="00F15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450AA4-8CFB-4F78-9642-3100A946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482"/>
  </w:style>
  <w:style w:type="paragraph" w:styleId="1">
    <w:name w:val="heading 1"/>
    <w:basedOn w:val="a"/>
    <w:next w:val="a"/>
    <w:qFormat/>
    <w:rsid w:val="004D3032"/>
    <w:pPr>
      <w:keepNext/>
      <w:spacing w:before="240" w:after="60"/>
      <w:outlineLvl w:val="0"/>
    </w:pPr>
    <w:rPr>
      <w:rFonts w:ascii="Arial" w:hAnsi="Arial" w:cs="Arial"/>
      <w:b/>
      <w:bCs/>
      <w:kern w:val="32"/>
      <w:sz w:val="32"/>
      <w:szCs w:val="32"/>
    </w:rPr>
  </w:style>
  <w:style w:type="paragraph" w:styleId="2">
    <w:name w:val="heading 2"/>
    <w:basedOn w:val="a"/>
    <w:next w:val="a"/>
    <w:qFormat/>
    <w:rsid w:val="00CE45E2"/>
    <w:pPr>
      <w:keepNext/>
      <w:spacing w:before="240" w:after="60"/>
      <w:outlineLvl w:val="1"/>
    </w:pPr>
    <w:rPr>
      <w:rFonts w:ascii="Arial" w:hAnsi="Arial" w:cs="Arial"/>
      <w:b/>
      <w:bCs/>
      <w:i/>
      <w:iCs/>
      <w:sz w:val="28"/>
      <w:szCs w:val="28"/>
    </w:rPr>
  </w:style>
  <w:style w:type="paragraph" w:styleId="3">
    <w:name w:val="heading 3"/>
    <w:basedOn w:val="a"/>
    <w:next w:val="a"/>
    <w:qFormat/>
    <w:rsid w:val="00E76A52"/>
    <w:pPr>
      <w:keepNext/>
      <w:spacing w:before="240" w:after="60"/>
      <w:outlineLvl w:val="2"/>
    </w:pPr>
    <w:rPr>
      <w:rFonts w:ascii="Arial" w:hAnsi="Arial" w:cs="Arial"/>
      <w:b/>
      <w:bCs/>
      <w:sz w:val="26"/>
      <w:szCs w:val="26"/>
    </w:rPr>
  </w:style>
  <w:style w:type="paragraph" w:styleId="5">
    <w:name w:val="heading 5"/>
    <w:basedOn w:val="a"/>
    <w:next w:val="a"/>
    <w:qFormat/>
    <w:rsid w:val="00285482"/>
    <w:pPr>
      <w:keepNext/>
      <w:ind w:hanging="567"/>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sid w:val="00285482"/>
    <w:rPr>
      <w:rFonts w:eastAsia="ヒラギノ角ゴ Pro W3"/>
      <w:color w:val="000000"/>
      <w:lang w:eastAsia="en-US"/>
    </w:rPr>
  </w:style>
  <w:style w:type="paragraph" w:styleId="a4">
    <w:name w:val="Body Text"/>
    <w:basedOn w:val="a"/>
    <w:semiHidden/>
    <w:rsid w:val="00285482"/>
    <w:pPr>
      <w:snapToGrid w:val="0"/>
      <w:jc w:val="center"/>
    </w:pPr>
    <w:rPr>
      <w:b/>
      <w:sz w:val="28"/>
      <w:szCs w:val="24"/>
    </w:rPr>
  </w:style>
  <w:style w:type="paragraph" w:styleId="a5">
    <w:name w:val="Body Text Indent"/>
    <w:basedOn w:val="a"/>
    <w:rsid w:val="00D346BE"/>
    <w:pPr>
      <w:spacing w:after="120"/>
      <w:ind w:left="283"/>
    </w:pPr>
  </w:style>
  <w:style w:type="paragraph" w:customStyle="1" w:styleId="ConsPlusTitle">
    <w:name w:val="ConsPlusTitle"/>
    <w:rsid w:val="003E4A6F"/>
    <w:pPr>
      <w:autoSpaceDE w:val="0"/>
      <w:autoSpaceDN w:val="0"/>
      <w:adjustRightInd w:val="0"/>
    </w:pPr>
    <w:rPr>
      <w:b/>
      <w:bCs/>
      <w:sz w:val="28"/>
      <w:szCs w:val="28"/>
    </w:rPr>
  </w:style>
  <w:style w:type="paragraph" w:styleId="a6">
    <w:name w:val="Normal (Web)"/>
    <w:basedOn w:val="a"/>
    <w:rsid w:val="000C4618"/>
    <w:pPr>
      <w:spacing w:before="100" w:beforeAutospacing="1" w:after="100" w:afterAutospacing="1"/>
    </w:pPr>
    <w:rPr>
      <w:sz w:val="24"/>
      <w:szCs w:val="24"/>
    </w:rPr>
  </w:style>
  <w:style w:type="paragraph" w:styleId="a7">
    <w:name w:val="footer"/>
    <w:basedOn w:val="a"/>
    <w:rsid w:val="00B0660A"/>
    <w:pPr>
      <w:tabs>
        <w:tab w:val="center" w:pos="4677"/>
        <w:tab w:val="right" w:pos="9355"/>
      </w:tabs>
    </w:pPr>
  </w:style>
  <w:style w:type="character" w:styleId="a8">
    <w:name w:val="page number"/>
    <w:basedOn w:val="a0"/>
    <w:rsid w:val="00B0660A"/>
  </w:style>
  <w:style w:type="character" w:styleId="a9">
    <w:name w:val="Hyperlink"/>
    <w:basedOn w:val="a0"/>
    <w:rsid w:val="00E76A52"/>
    <w:rPr>
      <w:color w:val="0000FF"/>
      <w:u w:val="single"/>
    </w:rPr>
  </w:style>
  <w:style w:type="character" w:customStyle="1" w:styleId="lg">
    <w:name w:val="lg"/>
    <w:basedOn w:val="a0"/>
    <w:rsid w:val="004D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08434">
      <w:bodyDiv w:val="1"/>
      <w:marLeft w:val="0"/>
      <w:marRight w:val="0"/>
      <w:marTop w:val="0"/>
      <w:marBottom w:val="0"/>
      <w:divBdr>
        <w:top w:val="none" w:sz="0" w:space="0" w:color="auto"/>
        <w:left w:val="none" w:sz="0" w:space="0" w:color="auto"/>
        <w:bottom w:val="none" w:sz="0" w:space="0" w:color="auto"/>
        <w:right w:val="none" w:sz="0" w:space="0" w:color="auto"/>
      </w:divBdr>
    </w:div>
    <w:div w:id="1535270787">
      <w:bodyDiv w:val="1"/>
      <w:marLeft w:val="0"/>
      <w:marRight w:val="0"/>
      <w:marTop w:val="0"/>
      <w:marBottom w:val="0"/>
      <w:divBdr>
        <w:top w:val="none" w:sz="0" w:space="0" w:color="auto"/>
        <w:left w:val="none" w:sz="0" w:space="0" w:color="auto"/>
        <w:bottom w:val="none" w:sz="0" w:space="0" w:color="auto"/>
        <w:right w:val="none" w:sz="0" w:space="0" w:color="auto"/>
      </w:divBdr>
    </w:div>
    <w:div w:id="1583638207">
      <w:bodyDiv w:val="1"/>
      <w:marLeft w:val="0"/>
      <w:marRight w:val="0"/>
      <w:marTop w:val="0"/>
      <w:marBottom w:val="0"/>
      <w:divBdr>
        <w:top w:val="none" w:sz="0" w:space="0" w:color="auto"/>
        <w:left w:val="none" w:sz="0" w:space="0" w:color="auto"/>
        <w:bottom w:val="none" w:sz="0" w:space="0" w:color="auto"/>
        <w:right w:val="none" w:sz="0" w:space="0" w:color="auto"/>
      </w:divBdr>
    </w:div>
    <w:div w:id="1786731742">
      <w:bodyDiv w:val="1"/>
      <w:marLeft w:val="0"/>
      <w:marRight w:val="0"/>
      <w:marTop w:val="0"/>
      <w:marBottom w:val="0"/>
      <w:divBdr>
        <w:top w:val="none" w:sz="0" w:space="0" w:color="auto"/>
        <w:left w:val="none" w:sz="0" w:space="0" w:color="auto"/>
        <w:bottom w:val="none" w:sz="0" w:space="0" w:color="auto"/>
        <w:right w:val="none" w:sz="0" w:space="0" w:color="auto"/>
      </w:divBdr>
    </w:div>
    <w:div w:id="195644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zbook.ru/item.html?author_id=24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csm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zbook.ru/item.html?publisher_id=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4560</Words>
  <Characters>25997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orthomoda</Company>
  <LinksUpToDate>false</LinksUpToDate>
  <CharactersWithSpaces>30497</CharactersWithSpaces>
  <SharedDoc>false</SharedDoc>
  <HLinks>
    <vt:vector size="18" baseType="variant">
      <vt:variant>
        <vt:i4>4980832</vt:i4>
      </vt:variant>
      <vt:variant>
        <vt:i4>6</vt:i4>
      </vt:variant>
      <vt:variant>
        <vt:i4>0</vt:i4>
      </vt:variant>
      <vt:variant>
        <vt:i4>5</vt:i4>
      </vt:variant>
      <vt:variant>
        <vt:lpwstr>http://www.bizbook.ru/item.html?publisher_id=14</vt:lpwstr>
      </vt:variant>
      <vt:variant>
        <vt:lpwstr/>
      </vt:variant>
      <vt:variant>
        <vt:i4>8323088</vt:i4>
      </vt:variant>
      <vt:variant>
        <vt:i4>3</vt:i4>
      </vt:variant>
      <vt:variant>
        <vt:i4>0</vt:i4>
      </vt:variant>
      <vt:variant>
        <vt:i4>5</vt:i4>
      </vt:variant>
      <vt:variant>
        <vt:lpwstr>http://www.bizbook.ru/item.html?author_id=2469</vt:lpwstr>
      </vt:variant>
      <vt:variant>
        <vt:lpwstr/>
      </vt:variant>
      <vt:variant>
        <vt:i4>1179653</vt:i4>
      </vt:variant>
      <vt:variant>
        <vt:i4>0</vt:i4>
      </vt:variant>
      <vt:variant>
        <vt:i4>0</vt:i4>
      </vt:variant>
      <vt:variant>
        <vt:i4>5</vt:i4>
      </vt:variant>
      <vt:variant>
        <vt:lpwstr>http://www.rcsme.ru/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YamilovaL</dc:creator>
  <cp:keywords/>
  <dc:description/>
  <cp:lastModifiedBy>admin</cp:lastModifiedBy>
  <cp:revision>2</cp:revision>
  <dcterms:created xsi:type="dcterms:W3CDTF">2014-04-15T22:11:00Z</dcterms:created>
  <dcterms:modified xsi:type="dcterms:W3CDTF">2014-04-15T22:11:00Z</dcterms:modified>
</cp:coreProperties>
</file>