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9C" w:rsidRDefault="002F799C">
      <w:pPr>
        <w:pStyle w:val="a5"/>
      </w:pPr>
      <w:r>
        <w:t>План</w:t>
      </w:r>
    </w:p>
    <w:p w:rsidR="002F799C" w:rsidRDefault="002F799C">
      <w:pPr>
        <w:pStyle w:val="a5"/>
      </w:pPr>
    </w:p>
    <w:p w:rsidR="002F799C" w:rsidRDefault="002F799C">
      <w:pPr>
        <w:pStyle w:val="a5"/>
      </w:pPr>
    </w:p>
    <w:p w:rsidR="002F799C" w:rsidRDefault="002F799C">
      <w:pPr>
        <w:pStyle w:val="11"/>
        <w:tabs>
          <w:tab w:val="right" w:leader="dot" w:pos="9515"/>
        </w:tabs>
        <w:spacing w:line="360" w:lineRule="auto"/>
        <w:ind w:firstLine="0"/>
        <w:rPr>
          <w:noProof/>
          <w:sz w:val="26"/>
        </w:rPr>
      </w:pPr>
      <w:r>
        <w:rPr>
          <w:noProof/>
          <w:sz w:val="26"/>
        </w:rPr>
        <w:t>Введение</w:t>
      </w:r>
      <w:r>
        <w:rPr>
          <w:noProof/>
          <w:sz w:val="26"/>
        </w:rPr>
        <w:tab/>
        <w:t>2</w:t>
      </w:r>
    </w:p>
    <w:p w:rsidR="002F799C" w:rsidRDefault="002F799C">
      <w:pPr>
        <w:pStyle w:val="11"/>
        <w:tabs>
          <w:tab w:val="right" w:leader="dot" w:pos="9515"/>
        </w:tabs>
        <w:spacing w:line="360" w:lineRule="auto"/>
        <w:ind w:firstLine="0"/>
        <w:rPr>
          <w:noProof/>
          <w:sz w:val="26"/>
        </w:rPr>
      </w:pPr>
      <w:r>
        <w:rPr>
          <w:noProof/>
          <w:sz w:val="26"/>
        </w:rPr>
        <w:t xml:space="preserve">1. Внешняя политика России в начале XIX в. </w:t>
      </w:r>
    </w:p>
    <w:p w:rsidR="002F799C" w:rsidRDefault="002F799C">
      <w:pPr>
        <w:pStyle w:val="11"/>
        <w:tabs>
          <w:tab w:val="right" w:leader="dot" w:pos="9515"/>
        </w:tabs>
        <w:spacing w:line="360" w:lineRule="auto"/>
        <w:ind w:firstLine="0"/>
        <w:rPr>
          <w:noProof/>
          <w:sz w:val="26"/>
        </w:rPr>
      </w:pPr>
      <w:r>
        <w:rPr>
          <w:noProof/>
          <w:sz w:val="26"/>
        </w:rPr>
        <w:t xml:space="preserve">    Причины Отечественной войны 1812 г.</w:t>
      </w:r>
      <w:r>
        <w:rPr>
          <w:noProof/>
          <w:sz w:val="26"/>
        </w:rPr>
        <w:tab/>
        <w:t>3</w:t>
      </w:r>
    </w:p>
    <w:p w:rsidR="002F799C" w:rsidRDefault="002F799C">
      <w:pPr>
        <w:pStyle w:val="11"/>
        <w:tabs>
          <w:tab w:val="right" w:leader="dot" w:pos="9515"/>
        </w:tabs>
        <w:spacing w:line="360" w:lineRule="auto"/>
        <w:ind w:firstLine="0"/>
        <w:rPr>
          <w:noProof/>
          <w:sz w:val="26"/>
        </w:rPr>
      </w:pPr>
      <w:r>
        <w:rPr>
          <w:noProof/>
          <w:sz w:val="26"/>
        </w:rPr>
        <w:t>2. Поход армии Наполеона на Москву. Бородинское сражение</w:t>
      </w:r>
      <w:r>
        <w:rPr>
          <w:noProof/>
          <w:sz w:val="26"/>
        </w:rPr>
        <w:tab/>
        <w:t>6</w:t>
      </w:r>
    </w:p>
    <w:p w:rsidR="002F799C" w:rsidRDefault="002F799C">
      <w:pPr>
        <w:pStyle w:val="11"/>
        <w:tabs>
          <w:tab w:val="right" w:leader="dot" w:pos="9515"/>
        </w:tabs>
        <w:spacing w:line="360" w:lineRule="auto"/>
        <w:ind w:firstLine="0"/>
        <w:rPr>
          <w:noProof/>
          <w:sz w:val="26"/>
        </w:rPr>
      </w:pPr>
      <w:r>
        <w:rPr>
          <w:noProof/>
          <w:sz w:val="26"/>
        </w:rPr>
        <w:t>3. Контрнаступление русской армии. Разгром наполеоновской армии</w:t>
      </w:r>
      <w:r>
        <w:rPr>
          <w:noProof/>
          <w:sz w:val="26"/>
        </w:rPr>
        <w:tab/>
        <w:t>13</w:t>
      </w:r>
    </w:p>
    <w:p w:rsidR="002F799C" w:rsidRDefault="002F799C">
      <w:pPr>
        <w:pStyle w:val="11"/>
        <w:tabs>
          <w:tab w:val="right" w:leader="dot" w:pos="9515"/>
        </w:tabs>
        <w:spacing w:line="360" w:lineRule="auto"/>
        <w:ind w:firstLine="0"/>
        <w:rPr>
          <w:noProof/>
          <w:sz w:val="26"/>
        </w:rPr>
      </w:pPr>
      <w:r>
        <w:rPr>
          <w:noProof/>
          <w:sz w:val="26"/>
        </w:rPr>
        <w:t>Список литературы</w:t>
      </w:r>
      <w:r>
        <w:rPr>
          <w:noProof/>
          <w:sz w:val="26"/>
        </w:rPr>
        <w:tab/>
        <w:t>16</w:t>
      </w:r>
    </w:p>
    <w:p w:rsidR="002F799C" w:rsidRDefault="002F799C">
      <w:pPr>
        <w:pStyle w:val="1"/>
        <w:keepNext w:val="0"/>
        <w:widowControl w:val="0"/>
        <w:spacing w:before="0" w:after="0" w:line="360" w:lineRule="auto"/>
      </w:pPr>
    </w:p>
    <w:p w:rsidR="002F799C" w:rsidRDefault="002F799C">
      <w:pPr>
        <w:pStyle w:val="1"/>
        <w:keepNext w:val="0"/>
        <w:widowControl w:val="0"/>
        <w:spacing w:before="0" w:after="0"/>
      </w:pPr>
      <w:r>
        <w:br w:type="page"/>
      </w:r>
      <w:bookmarkStart w:id="0" w:name="_Toc536850669"/>
      <w:r>
        <w:t>Введение</w:t>
      </w:r>
      <w:bookmarkEnd w:id="0"/>
    </w:p>
    <w:p w:rsidR="002F799C" w:rsidRDefault="002F799C">
      <w:pPr>
        <w:widowControl w:val="0"/>
        <w:spacing w:line="360" w:lineRule="auto"/>
        <w:rPr>
          <w:sz w:val="26"/>
        </w:rPr>
      </w:pPr>
    </w:p>
    <w:p w:rsidR="002F799C" w:rsidRDefault="002F799C">
      <w:pPr>
        <w:widowControl w:val="0"/>
        <w:spacing w:line="360" w:lineRule="auto"/>
        <w:rPr>
          <w:sz w:val="26"/>
        </w:rPr>
      </w:pPr>
      <w:r>
        <w:rPr>
          <w:sz w:val="26"/>
        </w:rPr>
        <w:t xml:space="preserve">Отечественная война 1812, справедливая национально-освободительная война России против напавшей на неё наполеоновской Франции. Она явилась следствием глубоких политических и экономических противоречий между буржуазной Францией и феодально-крепостнической Россией, возникших ещё в конце 18 в. и особенно обострившихся в связи с завоевательными </w:t>
      </w:r>
      <w:r w:rsidRPr="0083343F">
        <w:rPr>
          <w:sz w:val="26"/>
        </w:rPr>
        <w:t>наполеоновскими войнами</w:t>
      </w:r>
      <w:r>
        <w:rPr>
          <w:sz w:val="26"/>
        </w:rPr>
        <w:t>.</w:t>
      </w:r>
    </w:p>
    <w:p w:rsidR="002F799C" w:rsidRDefault="002F799C">
      <w:pPr>
        <w:pStyle w:val="10"/>
        <w:widowControl w:val="0"/>
        <w:spacing w:before="0" w:after="0" w:line="360" w:lineRule="auto"/>
        <w:ind w:firstLine="720"/>
        <w:jc w:val="both"/>
        <w:rPr>
          <w:sz w:val="26"/>
        </w:rPr>
      </w:pPr>
      <w:r>
        <w:rPr>
          <w:sz w:val="26"/>
        </w:rPr>
        <w:t xml:space="preserve">В Отечественной войне народы России и её армия проявили высокий героизм и мужество и развеяли миф о непобедимости Наполеона, освободив своё Отечество от иноземных захватчиков. Поражение Наполеона в 1812 явилось толчком к освобождению Западной Европы от наполеоновского господства. В результате освободительной борьбы народов Европы и </w:t>
      </w:r>
      <w:r w:rsidRPr="0083343F">
        <w:rPr>
          <w:sz w:val="26"/>
        </w:rPr>
        <w:t>заграничных походов русской армии 1813-14</w:t>
      </w:r>
      <w:r>
        <w:rPr>
          <w:sz w:val="26"/>
        </w:rPr>
        <w:t xml:space="preserve"> рухнула наполеоновская империя.</w:t>
      </w:r>
    </w:p>
    <w:p w:rsidR="002F799C" w:rsidRDefault="002F799C">
      <w:pPr>
        <w:pStyle w:val="10"/>
        <w:widowControl w:val="0"/>
        <w:spacing w:before="0" w:after="0" w:line="360" w:lineRule="auto"/>
        <w:ind w:firstLine="720"/>
        <w:jc w:val="both"/>
        <w:rPr>
          <w:sz w:val="26"/>
        </w:rPr>
      </w:pPr>
      <w:r>
        <w:rPr>
          <w:sz w:val="26"/>
        </w:rPr>
        <w:t xml:space="preserve">Дальновидная стратегия русского командования одержала верх над военным искусством Наполеона, которое приносило ему победы в Западной Европе, но в агрессивной войне против России потерпело крушение. Умелое отступление в сочетании с упорной обороной с целью изматывания противника, блестящий фланговый марш-манёвр на Тарутино, параллельное преследование и план стратегического окружения противника значительно обогатили русское военное искусство. </w:t>
      </w:r>
    </w:p>
    <w:p w:rsidR="002F799C" w:rsidRDefault="002F799C">
      <w:pPr>
        <w:pStyle w:val="10"/>
        <w:widowControl w:val="0"/>
        <w:spacing w:before="0" w:after="0" w:line="360" w:lineRule="auto"/>
        <w:ind w:firstLine="720"/>
        <w:jc w:val="both"/>
        <w:rPr>
          <w:sz w:val="26"/>
        </w:rPr>
      </w:pPr>
      <w:r>
        <w:rPr>
          <w:sz w:val="26"/>
        </w:rPr>
        <w:t>Отечественная война оставила глубокий след в общественной жизни России. Под ее влиянием начала формироваться идеология декабристов. Яркие события Отечественной войны вдохновляли творчество многих русских писателей, художников, композиторов. События войны запечатлены в многочисленных памятниках и произведениях искусства, среди которых наиболее известны памятники на Бородинском поле и Бородинский музей, памятники в Малоярославце и Тарутине, Триумфальные арки в Москве и Ленинграде, Казанский собор в Ленинграде, "Военная галерея" Зимнего дворца, панорама "Бородинская битва" в Москве, памятники героям войны и т.д.</w:t>
      </w:r>
    </w:p>
    <w:p w:rsidR="002F799C" w:rsidRDefault="002F799C">
      <w:pPr>
        <w:widowControl w:val="0"/>
        <w:spacing w:line="360" w:lineRule="auto"/>
        <w:rPr>
          <w:sz w:val="26"/>
        </w:rPr>
      </w:pPr>
    </w:p>
    <w:p w:rsidR="002F799C" w:rsidRDefault="002F799C">
      <w:pPr>
        <w:pStyle w:val="1"/>
      </w:pPr>
      <w:bookmarkStart w:id="1" w:name="_Toc536850670"/>
      <w:r>
        <w:t>1. Внешняя политика России в начале XIX в. Причины Отечественной войны 1812 г.</w:t>
      </w:r>
      <w:bookmarkEnd w:id="1"/>
    </w:p>
    <w:p w:rsidR="002F799C" w:rsidRDefault="002F799C">
      <w:pPr>
        <w:widowControl w:val="0"/>
        <w:spacing w:line="360" w:lineRule="auto"/>
        <w:rPr>
          <w:sz w:val="26"/>
        </w:rPr>
      </w:pPr>
    </w:p>
    <w:p w:rsidR="002F799C" w:rsidRDefault="002F799C">
      <w:pPr>
        <w:pStyle w:val="10"/>
        <w:widowControl w:val="0"/>
        <w:spacing w:before="0" w:after="0" w:line="360" w:lineRule="auto"/>
        <w:ind w:firstLine="720"/>
        <w:jc w:val="both"/>
        <w:rPr>
          <w:sz w:val="26"/>
        </w:rPr>
      </w:pPr>
      <w:r>
        <w:rPr>
          <w:sz w:val="26"/>
        </w:rPr>
        <w:t>В царствование Александра I Россия продолжала активную политику на Кавказе. В 1801 г. Восточная Грузия (Картлия и Кахетия) стали частью Российской империи. В 1803-1804 г. вассальную зависимость от России признала Западная Грузия (Мингрелия и Имеретия). В 1804 г. Россия начала войну с Персией (Ираном), которая продолжалась до 1813 г. В соответствии с Гюлистанским миром к России отошла часть Азербайджана.</w:t>
      </w:r>
    </w:p>
    <w:p w:rsidR="002F799C" w:rsidRDefault="002F799C">
      <w:pPr>
        <w:pStyle w:val="10"/>
        <w:widowControl w:val="0"/>
        <w:spacing w:before="0" w:after="0" w:line="360" w:lineRule="auto"/>
        <w:ind w:firstLine="720"/>
        <w:jc w:val="both"/>
        <w:rPr>
          <w:sz w:val="26"/>
        </w:rPr>
      </w:pPr>
      <w:r>
        <w:rPr>
          <w:sz w:val="26"/>
        </w:rPr>
        <w:t>Однако главное внимание России было приковано к Европе, где расширялись завоевания Наполеона Бонапарта - Первого консула, а затем императора Франции.</w:t>
      </w:r>
    </w:p>
    <w:p w:rsidR="002F799C" w:rsidRDefault="002F799C">
      <w:pPr>
        <w:pStyle w:val="10"/>
        <w:widowControl w:val="0"/>
        <w:spacing w:before="0" w:after="0" w:line="360" w:lineRule="auto"/>
        <w:ind w:firstLine="720"/>
        <w:jc w:val="both"/>
        <w:rPr>
          <w:sz w:val="26"/>
        </w:rPr>
      </w:pPr>
      <w:r>
        <w:rPr>
          <w:sz w:val="26"/>
        </w:rPr>
        <w:t>В 1804 г., после того, как по приказу Наполеона на германской территории был захвачен, увезен во Францию и расстрелян член королевской семьи Бурбонов герцог Энгиенский, Россия разорвала мир с Францией.</w:t>
      </w:r>
    </w:p>
    <w:p w:rsidR="002F799C" w:rsidRDefault="002F799C">
      <w:pPr>
        <w:pStyle w:val="10"/>
        <w:widowControl w:val="0"/>
        <w:spacing w:before="0" w:after="0" w:line="360" w:lineRule="auto"/>
        <w:ind w:firstLine="720"/>
        <w:jc w:val="both"/>
        <w:rPr>
          <w:sz w:val="26"/>
        </w:rPr>
      </w:pPr>
      <w:r>
        <w:rPr>
          <w:sz w:val="26"/>
        </w:rPr>
        <w:t>В 1805 г. коалиция Англии, Австрии, России и Швеции вступила в войну с наполеоновской Францией. Еще до того, как русская армия соединилась с австрийской, Наполеон разгромил австрийцев под Ульмом. Оставшись один на один с французами, русские войска под командованием М.И. Кутузова отступали. Арьергард</w:t>
      </w:r>
      <w:r>
        <w:rPr>
          <w:sz w:val="26"/>
          <w:lang w:val="en-US"/>
        </w:rPr>
        <w:t xml:space="preserve"> </w:t>
      </w:r>
      <w:r>
        <w:rPr>
          <w:sz w:val="26"/>
        </w:rPr>
        <w:t>русской армии под командованием П.И. Багратиона успешно сдерживал французов и нанес им серьезные потери под Шенграбеном. Наполеон, все еще желавший превратить Россию в союзника, готов был заключить мир на выгодных условиях. Но Александр потребовал, чтобы Франция отказалась от всех своих завоеваний.</w:t>
      </w:r>
    </w:p>
    <w:p w:rsidR="002F799C" w:rsidRDefault="002F799C">
      <w:pPr>
        <w:pStyle w:val="10"/>
        <w:widowControl w:val="0"/>
        <w:spacing w:before="0" w:after="0" w:line="360" w:lineRule="auto"/>
        <w:ind w:firstLine="720"/>
        <w:jc w:val="both"/>
        <w:rPr>
          <w:sz w:val="26"/>
        </w:rPr>
      </w:pPr>
      <w:r>
        <w:rPr>
          <w:sz w:val="26"/>
        </w:rPr>
        <w:t>В ноябре 1805 г. русско-австрийская армия потерпела сокрушительное поражение под Аустерлицем, потеряв 27 тыс. человек Кутузов, видя превосходство противника, пытался уклониться от генерального сражения, но Александр и его окружение самоуверенно настояли на нем. Впоследствии Наполеон считал Аустерлиц одной из самых выдающихся своих побед.</w:t>
      </w:r>
    </w:p>
    <w:p w:rsidR="002F799C" w:rsidRDefault="002F799C">
      <w:pPr>
        <w:pStyle w:val="10"/>
        <w:widowControl w:val="0"/>
        <w:spacing w:before="0" w:after="0" w:line="360" w:lineRule="auto"/>
        <w:ind w:firstLine="720"/>
        <w:jc w:val="both"/>
        <w:rPr>
          <w:sz w:val="26"/>
        </w:rPr>
      </w:pPr>
      <w:r>
        <w:rPr>
          <w:sz w:val="26"/>
        </w:rPr>
        <w:t>После Аустерлица Австрия подписала мир с Наполеоном. Однако Россия продолжала войну. В новой коалиции место Австрии заняла Пруссия.</w:t>
      </w:r>
    </w:p>
    <w:p w:rsidR="002F799C" w:rsidRDefault="002F799C">
      <w:pPr>
        <w:pStyle w:val="10"/>
        <w:widowControl w:val="0"/>
        <w:spacing w:before="0" w:after="0" w:line="360" w:lineRule="auto"/>
        <w:ind w:firstLine="720"/>
        <w:jc w:val="both"/>
        <w:rPr>
          <w:sz w:val="26"/>
        </w:rPr>
      </w:pPr>
      <w:r>
        <w:rPr>
          <w:sz w:val="26"/>
        </w:rPr>
        <w:t>К новой войне стремился и Наполеон, так как вскоре после победы под Аустерлицем английский флот под руководством адмирала Нельсона уничтожил французскую эскадру в битве при Трафальгаре и сделал невозможным давно готовившееся вторжение в Англию. Французский император хотел заставить Европу забыть об этой своей неудаче.</w:t>
      </w:r>
    </w:p>
    <w:p w:rsidR="002F799C" w:rsidRDefault="002F799C">
      <w:pPr>
        <w:pStyle w:val="10"/>
        <w:widowControl w:val="0"/>
        <w:spacing w:before="0" w:after="0" w:line="360" w:lineRule="auto"/>
        <w:ind w:firstLine="720"/>
        <w:jc w:val="both"/>
        <w:rPr>
          <w:sz w:val="26"/>
        </w:rPr>
      </w:pPr>
      <w:r>
        <w:rPr>
          <w:sz w:val="26"/>
        </w:rPr>
        <w:t>Прусская армия была уничтожена французами в двух одновременных сражениях: под Йеной и под Ауэрштедтом.</w:t>
      </w:r>
    </w:p>
    <w:p w:rsidR="002F799C" w:rsidRDefault="002F799C">
      <w:pPr>
        <w:pStyle w:val="10"/>
        <w:widowControl w:val="0"/>
        <w:spacing w:before="0" w:after="0" w:line="360" w:lineRule="auto"/>
        <w:ind w:firstLine="720"/>
        <w:jc w:val="both"/>
        <w:rPr>
          <w:sz w:val="26"/>
        </w:rPr>
      </w:pPr>
      <w:r>
        <w:rPr>
          <w:sz w:val="26"/>
        </w:rPr>
        <w:t>Россия вступила в войну уже после вступления французов в Берлин. Военные действия развернулись в Восточной Пруссии. Первое сражение под Прейсиш-Эйлау в январе 1807 г. оказалось очень кровопролитным, но не принесло победы ни той, ни другой стороне. Предложенный Наполеоном мир вновь был отвергнут Россией. Но в мае 1807 г. русские войска под командованием Л.Л. Беннигсена были разгромлены в сражении при Фридланде. У России не осталось выбора - мир был необходим.</w:t>
      </w:r>
    </w:p>
    <w:p w:rsidR="002F799C" w:rsidRDefault="002F799C">
      <w:pPr>
        <w:pStyle w:val="10"/>
        <w:widowControl w:val="0"/>
        <w:spacing w:before="0" w:after="0" w:line="360" w:lineRule="auto"/>
        <w:ind w:firstLine="720"/>
        <w:jc w:val="both"/>
        <w:rPr>
          <w:sz w:val="26"/>
        </w:rPr>
      </w:pPr>
      <w:r>
        <w:rPr>
          <w:sz w:val="26"/>
        </w:rPr>
        <w:t>Подписание мирного договора состоялось в Тильзите в июне 1807 г. России пришлось признать все завоевания Наполеона в Европе, согласиться на отторжение от Пруссии польских земель и создание зависимого от Франции герцогства Варшавского. Русские войска выводились из Молдавии и Валахии, а Франция становилась посредником в русско-турецких отношениях. Самое же тяжелое условие заключалось в том, что Россия должна была порвать отношения с Англией и присоединиться к континентальной блокаде, которую провозгласил Наполеон. Для русских купцов и помещиков блокада была разорительна, поскольку Франция не могла заменить Англию в качестве торгового партнера России: там не нуждались в таких количествах в русском лесе, хлебе и парусном полотне.</w:t>
      </w:r>
    </w:p>
    <w:p w:rsidR="002F799C" w:rsidRDefault="002F799C">
      <w:pPr>
        <w:pStyle w:val="10"/>
        <w:widowControl w:val="0"/>
        <w:spacing w:before="0" w:after="0" w:line="360" w:lineRule="auto"/>
        <w:ind w:firstLine="720"/>
        <w:jc w:val="both"/>
        <w:rPr>
          <w:sz w:val="26"/>
        </w:rPr>
      </w:pPr>
      <w:r>
        <w:rPr>
          <w:sz w:val="26"/>
        </w:rPr>
        <w:t>Вместе с тем, Наполеон пошел в Тильзите на довольно большие уступки. Россия и Франция стали союзниками. Россия получила свободу действий на севере Европы.</w:t>
      </w:r>
    </w:p>
    <w:p w:rsidR="002F799C" w:rsidRDefault="002F799C">
      <w:pPr>
        <w:pStyle w:val="10"/>
        <w:widowControl w:val="0"/>
        <w:spacing w:before="0" w:after="0" w:line="360" w:lineRule="auto"/>
        <w:ind w:firstLine="720"/>
        <w:jc w:val="both"/>
        <w:rPr>
          <w:sz w:val="26"/>
        </w:rPr>
      </w:pPr>
      <w:r>
        <w:rPr>
          <w:sz w:val="26"/>
        </w:rPr>
        <w:t>В 1808-1809 гг. русская армия вступила в Финляндию, а в 1809 г. войска под командованием М.Б. Барклая-де-Толли перешли по льду Ботнический залив и вторглись на территорию Швеции. По заключенному в том же году Фридрихсгамскому миру Финляндия перешла к России, став автономным Великим княжеством Финляндским.</w:t>
      </w:r>
    </w:p>
    <w:p w:rsidR="002F799C" w:rsidRDefault="002F799C">
      <w:pPr>
        <w:pStyle w:val="10"/>
        <w:widowControl w:val="0"/>
        <w:spacing w:before="0" w:after="0" w:line="360" w:lineRule="auto"/>
        <w:ind w:firstLine="720"/>
        <w:jc w:val="both"/>
        <w:rPr>
          <w:sz w:val="26"/>
        </w:rPr>
      </w:pPr>
      <w:r>
        <w:rPr>
          <w:sz w:val="26"/>
        </w:rPr>
        <w:t>В сентябре 1808 г. состоялась вторая встреча Наполеона и Александра I в Эрфурте. Наполеон признал права России на Финляндию и Валахию и обещал не вмешиваться в русско-турецкую войну. Александр признал права Франции на Испанию, где уже тогда развернулось партизанское движение против французских интервентов.</w:t>
      </w:r>
    </w:p>
    <w:p w:rsidR="002F799C" w:rsidRDefault="002F799C">
      <w:pPr>
        <w:pStyle w:val="10"/>
        <w:widowControl w:val="0"/>
        <w:spacing w:before="0" w:after="0" w:line="360" w:lineRule="auto"/>
        <w:ind w:firstLine="720"/>
        <w:jc w:val="both"/>
        <w:rPr>
          <w:sz w:val="26"/>
        </w:rPr>
      </w:pPr>
      <w:r>
        <w:rPr>
          <w:sz w:val="26"/>
        </w:rPr>
        <w:t>В 1809 г. русские войска приняли участие в войне, которую Наполеон вел против Австрии. Однако участие русских войск было формальным и свелось большей частью к маневрированию без боя.</w:t>
      </w:r>
    </w:p>
    <w:p w:rsidR="002F799C" w:rsidRDefault="002F799C">
      <w:pPr>
        <w:pStyle w:val="10"/>
        <w:widowControl w:val="0"/>
        <w:spacing w:before="0" w:after="0" w:line="360" w:lineRule="auto"/>
        <w:ind w:firstLine="720"/>
        <w:jc w:val="both"/>
        <w:rPr>
          <w:sz w:val="26"/>
        </w:rPr>
      </w:pPr>
      <w:r>
        <w:rPr>
          <w:sz w:val="26"/>
        </w:rPr>
        <w:t>Уже во время свидания в Эрфурте стало очевидно, что отношения между союзниками начинают ухудшаться. Тому было много причин. С одной стороны, Тильзитский мир всегда рассматривали в России как позорный и вынужденный, а Наполеона и после его коронации продолжали воспринимать как узурпатора. С другой стороны, завоевания Наполеона, превратившие его в господина почти всей Европы, ставили Россию в действительно опасное положение. Восстановление польского государства, хотя и лишенного подлинной самостоятельности, также противоречило имперским интересам России, боявшейся роста освободительного движения на территориях, отошедших к ней при разделах Польши. Экономические интересы заставляли русское правительство попустительствовать контрабандной торговле с Англией, нарушая континентальную блокаду. Это крайне раздражало Наполеона и заставляло его подумывать о войне против России. Таким образом, новая война между Россией и Францией становилась неизбежной.</w:t>
      </w:r>
    </w:p>
    <w:p w:rsidR="002F799C" w:rsidRDefault="002F799C">
      <w:pPr>
        <w:pStyle w:val="10"/>
        <w:widowControl w:val="0"/>
        <w:spacing w:before="0" w:after="0" w:line="360" w:lineRule="auto"/>
        <w:ind w:firstLine="720"/>
        <w:jc w:val="both"/>
        <w:rPr>
          <w:sz w:val="26"/>
        </w:rPr>
      </w:pPr>
      <w:r>
        <w:rPr>
          <w:sz w:val="26"/>
        </w:rPr>
        <w:t xml:space="preserve">Приближение войны с Францией требовало скорейшего завершения русско-турецкой войны, длившейся без серьезных результатов с 1806 г. В 1811 г. командующим Дунайской армией был назначен М.И. Кутузов. Летом 1811 г. он нанес туркам поражение под Рущуком, окружил турецкую армию и заставил ее сдаться. В мае 1812 г. был подписан Бухарестский мир, по которому Россия получила Бессарабию. Граница России прошла по р. Прут. Результаты войны позволяли требовать и большего, но Россия торопилась с подписанием мира, стремясь освободить войска для действий на Западе и потому не настаивала на дальнейших уступках Турции. </w:t>
      </w:r>
    </w:p>
    <w:p w:rsidR="002F799C" w:rsidRDefault="002F799C">
      <w:pPr>
        <w:pStyle w:val="10"/>
        <w:widowControl w:val="0"/>
        <w:spacing w:before="0" w:after="0" w:line="360" w:lineRule="auto"/>
        <w:ind w:firstLine="720"/>
        <w:jc w:val="both"/>
        <w:rPr>
          <w:sz w:val="26"/>
        </w:rPr>
      </w:pPr>
      <w:r>
        <w:rPr>
          <w:sz w:val="26"/>
        </w:rPr>
        <w:t>Говоря о внешней политике России начала XIX в., следует не забывать о ее двойственности: Россия вела войны против завоевателя-Наполеона, но и сама преследовала агрессивные цели, прибегая, когда это было возможно и выгодно, к союзу с тем же Наполеоном .</w:t>
      </w:r>
    </w:p>
    <w:p w:rsidR="002F799C" w:rsidRDefault="002F799C">
      <w:pPr>
        <w:widowControl w:val="0"/>
        <w:spacing w:line="360" w:lineRule="auto"/>
        <w:rPr>
          <w:sz w:val="26"/>
        </w:rPr>
      </w:pPr>
    </w:p>
    <w:p w:rsidR="002F799C" w:rsidRDefault="002F799C">
      <w:pPr>
        <w:pStyle w:val="1"/>
      </w:pPr>
      <w:bookmarkStart w:id="2" w:name="_Toc536850671"/>
      <w:r>
        <w:t>2. Поход армии Наполеона на Москву. Бородинское сражение</w:t>
      </w:r>
      <w:bookmarkEnd w:id="2"/>
    </w:p>
    <w:p w:rsidR="002F799C" w:rsidRDefault="002F799C">
      <w:pPr>
        <w:widowControl w:val="0"/>
        <w:spacing w:line="360" w:lineRule="auto"/>
        <w:rPr>
          <w:sz w:val="26"/>
        </w:rPr>
      </w:pPr>
    </w:p>
    <w:p w:rsidR="002F799C" w:rsidRDefault="002F799C">
      <w:pPr>
        <w:pStyle w:val="10"/>
        <w:widowControl w:val="0"/>
        <w:spacing w:before="0" w:after="0" w:line="360" w:lineRule="auto"/>
        <w:ind w:firstLine="720"/>
        <w:jc w:val="both"/>
        <w:rPr>
          <w:sz w:val="26"/>
        </w:rPr>
      </w:pPr>
      <w:r>
        <w:rPr>
          <w:sz w:val="26"/>
        </w:rPr>
        <w:t>На рассвете 24 (12 по старому стилю) июня 1812 года войска Наполеона без объявления войны переправились через реку Неман и вторглись в пределы России. Армия Наполеона, которую сам он называл "Великой армией", насчитывала свыше 600 000 человек и 1420 орудий. Помимо французов в нее входили национальные корпуса европейских стран, покоренных Наполеоном, а также польский корпус маршала Ю.Понятовского.</w:t>
      </w:r>
    </w:p>
    <w:p w:rsidR="002F799C" w:rsidRDefault="002F799C">
      <w:pPr>
        <w:pStyle w:val="10"/>
        <w:widowControl w:val="0"/>
        <w:spacing w:before="0" w:after="0" w:line="360" w:lineRule="auto"/>
        <w:ind w:firstLine="720"/>
        <w:jc w:val="both"/>
        <w:rPr>
          <w:sz w:val="26"/>
        </w:rPr>
      </w:pPr>
      <w:r>
        <w:rPr>
          <w:sz w:val="26"/>
        </w:rPr>
        <w:t>Главные силы Наполеона были развернуты в два эшелона. Первый (444 000 человек и 940 орудий) состоял из трех группировок: правое крыло во главе с Жеромом Бонапартом (78 000 человек, 159 орудий) должно было двигаться на Гродно, отвлекая на себя как можно больше русских сил; центральная группировка под командованием Евгения Богарне (82 000 человек, 208 орудий) должна была помешать соединению 1-й и 2-й русских армий; левое крыло во главе с самим Наполеоном (218 000 человек, 527 орудий) двинулось на Вильно - ему отводилась главная роль во всей кампании. В тылу, между Вислой и Одером оставались второй эшелон - 170 000 человек, 432 орудия и резерв (корпус маршала Ожеро и другие войска).</w:t>
      </w:r>
    </w:p>
    <w:p w:rsidR="002F799C" w:rsidRDefault="002F799C">
      <w:pPr>
        <w:pStyle w:val="10"/>
        <w:widowControl w:val="0"/>
        <w:spacing w:before="0" w:after="0" w:line="360" w:lineRule="auto"/>
        <w:ind w:firstLine="720"/>
        <w:jc w:val="both"/>
        <w:rPr>
          <w:sz w:val="26"/>
        </w:rPr>
      </w:pPr>
      <w:r>
        <w:rPr>
          <w:sz w:val="26"/>
        </w:rPr>
        <w:t xml:space="preserve">Вторгшемуся неприятелю противостояли 220 - 240 тысяч русских солдат при 942 орудиях - в 3 раза меньше, чем было у противника. К тому же русские войска были разделены: 1-я Западная армия под командованием военного министра генерала от инфантерии М.Б.Барклая де Толли (110 - 127 тысяч человек при 558 орудиях) растянулась более чем на 200 километров от Литвы до Гродно в Белоруссии; 2-я Западная армия во главе с генералом от инфантерии </w:t>
      </w:r>
      <w:r w:rsidRPr="0083343F">
        <w:rPr>
          <w:sz w:val="26"/>
        </w:rPr>
        <w:t>П.И.Багратионом</w:t>
      </w:r>
      <w:r>
        <w:rPr>
          <w:sz w:val="26"/>
        </w:rPr>
        <w:t xml:space="preserve"> (45 - 48 тысяч человек при 216 орудиях) занимала линию до 100 километров к востоку от Белостока; 3-я Западная армия генерала от кавалерии А.П.Тормасова (46 000 человек при 168 орудиях) стояла на Волыни у Луцка. На правом фланге русских войск (в Финляндии) находился корпус генерал-лейтенанта Ф.Ф.Штейнгеля, на левом фланге - Дунайская армия адмирала П.В.Чичагова.</w:t>
      </w:r>
    </w:p>
    <w:p w:rsidR="002F799C" w:rsidRDefault="002F799C">
      <w:pPr>
        <w:pStyle w:val="10"/>
        <w:widowControl w:val="0"/>
        <w:spacing w:before="0" w:after="0" w:line="360" w:lineRule="auto"/>
        <w:ind w:firstLine="720"/>
        <w:jc w:val="both"/>
        <w:rPr>
          <w:sz w:val="26"/>
        </w:rPr>
      </w:pPr>
      <w:r>
        <w:rPr>
          <w:sz w:val="26"/>
        </w:rPr>
        <w:t>Учитывая огромные размеры и мощь России, Наполеон планировал завершить кампанию за три года: в 1812 году овладеть западными губерниями от Риги до Луцка, в 1813 году - Москвой, в 1814 году - в Санкт-Петербургом. Такая постепенность позволила бы ему расчленить Россию, обеспечив тылы и коммуникации армии, действующей на огромных пространствах. На блиц-криг завоеватель Европы не рассчитывал, хотя и собирался поодиночке быстро разгромить главные силы русской армии еще в приграничных районах.</w:t>
      </w:r>
    </w:p>
    <w:p w:rsidR="002F799C" w:rsidRDefault="002F799C">
      <w:pPr>
        <w:pStyle w:val="10"/>
        <w:widowControl w:val="0"/>
        <w:spacing w:before="0" w:after="0" w:line="360" w:lineRule="auto"/>
        <w:ind w:firstLine="720"/>
        <w:jc w:val="both"/>
        <w:rPr>
          <w:sz w:val="26"/>
        </w:rPr>
      </w:pPr>
      <w:r>
        <w:rPr>
          <w:sz w:val="26"/>
        </w:rPr>
        <w:t>Но поняв, что сопротивляться разрозненными частями невозможно, русское командование начало отход вглубь страны. И этим был сорван стратегический план Наполеона. Вместо поэтапного расчленения России Наполеон был вынужден двигаться за ускользающими русскими армиями вглубь страны, растягивая коммуникации и теряя превосходство в силах.</w:t>
      </w:r>
    </w:p>
    <w:p w:rsidR="002F799C" w:rsidRDefault="002F799C">
      <w:pPr>
        <w:pStyle w:val="10"/>
        <w:widowControl w:val="0"/>
        <w:spacing w:before="0" w:after="0" w:line="360" w:lineRule="auto"/>
        <w:ind w:firstLine="720"/>
        <w:jc w:val="both"/>
        <w:rPr>
          <w:sz w:val="26"/>
        </w:rPr>
      </w:pPr>
      <w:r>
        <w:rPr>
          <w:sz w:val="26"/>
        </w:rPr>
        <w:t xml:space="preserve">Отступая, русские войска вели арьергардные бои, нанося противнику значительные потери. Основной задачей было объединить силы 1-й и 2-й Западных армий. Особенно тяжелым было положение 2-й армии </w:t>
      </w:r>
      <w:r w:rsidRPr="0083343F">
        <w:rPr>
          <w:sz w:val="26"/>
        </w:rPr>
        <w:t>Багратиона</w:t>
      </w:r>
      <w:r>
        <w:rPr>
          <w:sz w:val="26"/>
        </w:rPr>
        <w:t xml:space="preserve">, которой угрожало окружение. Пробиться к Минску и соединиться там с армией Барклая не удалось: путь был отрезан. </w:t>
      </w:r>
      <w:r w:rsidRPr="0083343F">
        <w:rPr>
          <w:sz w:val="26"/>
        </w:rPr>
        <w:t>Багратион</w:t>
      </w:r>
      <w:r>
        <w:rPr>
          <w:sz w:val="26"/>
        </w:rPr>
        <w:t xml:space="preserve"> изменил направление движения, но войска Жерома Бонапарта настигали его. 9 июля (27 июня по старому стилю) у местечка Мир произошло сражение арьергарда русских войск (это была казачья конница атамана М.И.Платова) с французской кавалерией. Французы были разбиты и в беспорядке отступили. На следующий день произошел новый бой, и снова французы потерпели поражение. 14 (2) июля у местечка Романово казаки Платова в течение суток сдерживали французов, чтобы дать армейским обозам переправиться через Припять. Успешные арьергардные бои Платова позволили 2-й армии беспрепятственно достигнуть Бобруйска и сосредоточить свои растянутые до того момента силы. Все попытки окружить </w:t>
      </w:r>
      <w:r w:rsidRPr="0083343F">
        <w:rPr>
          <w:sz w:val="26"/>
        </w:rPr>
        <w:t>Багратиона</w:t>
      </w:r>
      <w:r>
        <w:rPr>
          <w:sz w:val="26"/>
        </w:rPr>
        <w:t xml:space="preserve"> провалились. Нполеон был взбешен; он обвинил своего брата Жерома в медлительности и передал командование его корпусом маршалу Даву.</w:t>
      </w:r>
    </w:p>
    <w:p w:rsidR="002F799C" w:rsidRDefault="002F799C">
      <w:pPr>
        <w:pStyle w:val="10"/>
        <w:widowControl w:val="0"/>
        <w:spacing w:before="0" w:after="0" w:line="360" w:lineRule="auto"/>
        <w:ind w:firstLine="720"/>
        <w:jc w:val="both"/>
        <w:rPr>
          <w:sz w:val="26"/>
        </w:rPr>
      </w:pPr>
      <w:r w:rsidRPr="0083343F">
        <w:rPr>
          <w:sz w:val="26"/>
        </w:rPr>
        <w:t>Багратион</w:t>
      </w:r>
      <w:r>
        <w:rPr>
          <w:sz w:val="26"/>
        </w:rPr>
        <w:t xml:space="preserve"> решает двинуться на Могилев и посылает 7-й пехотный корпус генерал-лейтенанта Н.Н.Раевского занять город до подхода французов. Однако войска Даву еще раньше вошли в Могилев, и 23 (11) июля корпусу Раевского пришлось отражать наступление превосходящих французских сил у деревни Дашковка. Раевский сам повел своих солдат в атаку. Обе стороны понесли тяжелые потери; в яростных штыковых атаках противник был отброшен, но надежда пробиться на Могилев исчезла. Оставался лишь путь на Смоленск. И все же бой имел огромное значение: яростное сопротивление русских у Дашковки ввело в заблуждение Даву, который решил, что имеет дело с основными силами </w:t>
      </w:r>
      <w:r w:rsidRPr="0083343F">
        <w:rPr>
          <w:sz w:val="26"/>
        </w:rPr>
        <w:t>Багратиона</w:t>
      </w:r>
      <w:r>
        <w:rPr>
          <w:sz w:val="26"/>
        </w:rPr>
        <w:t xml:space="preserve"> и стал укрепляться у Салтановки, ожидая вторичного наступления русских. Благодаря этому </w:t>
      </w:r>
      <w:r w:rsidRPr="0083343F">
        <w:rPr>
          <w:sz w:val="26"/>
        </w:rPr>
        <w:t>Багратион</w:t>
      </w:r>
      <w:r>
        <w:rPr>
          <w:sz w:val="26"/>
        </w:rPr>
        <w:t xml:space="preserve"> выиграл время, сумел переправиться через Днепр и оторваться от французов на пути к Смоленску.</w:t>
      </w:r>
    </w:p>
    <w:p w:rsidR="002F799C" w:rsidRDefault="002F799C">
      <w:pPr>
        <w:pStyle w:val="10"/>
        <w:widowControl w:val="0"/>
        <w:spacing w:before="0" w:after="0" w:line="360" w:lineRule="auto"/>
        <w:ind w:firstLine="720"/>
        <w:jc w:val="both"/>
        <w:rPr>
          <w:sz w:val="26"/>
        </w:rPr>
      </w:pPr>
      <w:r>
        <w:rPr>
          <w:sz w:val="26"/>
        </w:rPr>
        <w:t>Арьергардные бои вела и 1-я Западная армия Барклая де Толли. 28 (16) июня арьергард 1-го пехотного корпуса П.Х.Витгенштейна под командованием генерал-майора Я.П.Кульнева сразился с наступавшими частями маршала Удино у местечка Вилькомир, нанес противнику значительный урон и на несколько часов задержал наступление французов. 15 (3) июля у деревни Чернево, находясь в разведке, Кульнев нанес удар частям кавалерийской дивизии генерала Себастиани. Французы понесли большие потери; Наполеон решил, что имеет дело со всем авангардом армии Барклая и задержал продвижение своего левого фланга. 25 (3) июля Кульнев атаковал один из отрядов корпуса Удино у Друи и разгромил его. 1 августа (20 июля) Кульнев снова сразился с французами у деревни Боярщина, но перед лицом превосходящих сил был вынужден отступить; при переправе через реку Дриссу храбрый генерал был смертельно ранен.</w:t>
      </w:r>
    </w:p>
    <w:p w:rsidR="002F799C" w:rsidRDefault="002F799C">
      <w:pPr>
        <w:pStyle w:val="10"/>
        <w:widowControl w:val="0"/>
        <w:spacing w:before="0" w:after="0" w:line="360" w:lineRule="auto"/>
        <w:ind w:firstLine="720"/>
        <w:jc w:val="both"/>
        <w:rPr>
          <w:sz w:val="26"/>
        </w:rPr>
      </w:pPr>
      <w:r>
        <w:rPr>
          <w:sz w:val="26"/>
        </w:rPr>
        <w:t>Корпусу Витгенштейна (25 000 человек при 128 орудиях), 13 (1) июля выделенному из состава армии Барклая для прикрытия Санкт-Петербурга, пришлось вести тяжелые бои с корпусами маршала Удино и маршала Макдональда. Чтобы помешать их соединению, Витгенштейн решил атаковать Удино. 30 (18) июля началось трехдневное сражение у Клястиц, в ходе которого была уничтожена 1-я дивизия Вердье. Удино был вынужден отступить к Полоцку. Наполеон послал на помощь Макдональду и Удино 6-1 корпус Сен-Сира, что ослабило основную группировку французских войск. Но после нескольких сражений в районе Полоцка французам так и не удалось добиться серьезных успехов. Занять Ригу им не удалось. На этом участке фронта до конца осени 1812 года обстановка стабилизировалась.</w:t>
      </w:r>
    </w:p>
    <w:p w:rsidR="002F799C" w:rsidRDefault="002F799C">
      <w:pPr>
        <w:pStyle w:val="10"/>
        <w:widowControl w:val="0"/>
        <w:spacing w:before="0" w:after="0" w:line="360" w:lineRule="auto"/>
        <w:ind w:firstLine="720"/>
        <w:jc w:val="both"/>
        <w:rPr>
          <w:sz w:val="26"/>
        </w:rPr>
      </w:pPr>
      <w:r>
        <w:rPr>
          <w:sz w:val="26"/>
        </w:rPr>
        <w:t>Успешно действовала 3-я Западная армия Тормасова. Уже 25 (13) июля русские отбили захваченный французами Брест-Литовск, а 28 (16) июля захватили Кобрин, взяв в плен 5-тысячный отряд саксонского генерал-майора Кленгеля во главе с ним самим. 11 августа (30 июля) в сражении у Городечно генерал-лейтенант Е.И.Марков отбил атаку превосходящих сил французов. После этих успехов стабилизировался и Юго-Западный фронт, где надолго были скованы значительные силы неприятеля.</w:t>
      </w:r>
    </w:p>
    <w:p w:rsidR="002F799C" w:rsidRDefault="002F799C">
      <w:pPr>
        <w:pStyle w:val="10"/>
        <w:widowControl w:val="0"/>
        <w:spacing w:before="0" w:after="0" w:line="360" w:lineRule="auto"/>
        <w:ind w:firstLine="720"/>
        <w:jc w:val="both"/>
        <w:rPr>
          <w:sz w:val="26"/>
        </w:rPr>
      </w:pPr>
      <w:r>
        <w:rPr>
          <w:sz w:val="26"/>
        </w:rPr>
        <w:t>Тем временем в руководстве русских войск произошли важные изменения. В ночь на 19 (7) июля император Александр I, бывший все время при 1-й Западной армии со всей своей свитой (а это сильно затрудняло нормальную штабную и оперативную работу армии), отбыл в Петербург. Барклай де Толли получил возможность в полной мере осуществить свой план ведения войны с Наполеоном, разработанный им в 1810 - 1812 годах. Уклоняться от генерального сражения и отступать вглубь страны, чтобы не подвергать армию опасности поражения, ослабить превосходящие силы противника и выиграть время, чтобы подготовить свежие войска и ополчение - вот в чем была суть этого плана.</w:t>
      </w:r>
    </w:p>
    <w:p w:rsidR="002F799C" w:rsidRDefault="002F799C">
      <w:pPr>
        <w:pStyle w:val="10"/>
        <w:widowControl w:val="0"/>
        <w:spacing w:before="0" w:after="0" w:line="360" w:lineRule="auto"/>
        <w:ind w:firstLine="720"/>
        <w:jc w:val="both"/>
        <w:rPr>
          <w:sz w:val="26"/>
        </w:rPr>
      </w:pPr>
      <w:r>
        <w:rPr>
          <w:sz w:val="26"/>
        </w:rPr>
        <w:t xml:space="preserve">Барклай привел 1-ю армию в Витебск, где надеялся дождаться </w:t>
      </w:r>
      <w:r w:rsidRPr="0083343F">
        <w:rPr>
          <w:sz w:val="26"/>
        </w:rPr>
        <w:t>Багратиона</w:t>
      </w:r>
      <w:r>
        <w:rPr>
          <w:sz w:val="26"/>
        </w:rPr>
        <w:t xml:space="preserve">. Авангард армии под командованием А.И.Остермана-Толстого был направлен к деревне Островно, чтобы задержать наступление французов. 24 (12) июля началось сражение с наступавшим противником. На помощь Остерману-Толстому были посланы кавалерийский корпус генерал-лейтенанта Ф.П.Уварова и 3-я пехотная дивизия генерал-лейтенанта П.П.Коновницына (она заменила корпус Остермана-Толстого). После 3-хдневных упорных боев с превосходящими силами маршала Мюрата Коновницын начал медленно, с боями, отходить к реке Лучесе, где уже сосредоточились все силы Барклая. Ожесточенное сопротивление русских натолкнуло Наполеона на мысль, что они готовы дать генеральное сражение, которого он так хотел. Французский император подтянул сюда всю свою 150-тысячную группировку (против 75 тысяч русских). Но Барклай, выставив в прикрытие корпус генерал-майора П.П.Палена, оторвался от французов и двинулся к Смоленску. На фланг и в тыл русской армии были брошены войска маршаловНея и Мюрата. 2 августа (21 июля) под городом Красным они натолкнулись на 27-ю пехотную дивизию генерал-лейтенанта Д.П.Неверовского (около 7 тысяч необстрелянных новобранцев). Целый день, построившись в каре и медленно двигаясь в сторону Смоленска, героически сражался этот небольшой отряд, отбив 45 атак коницы Мюрата и многочисленные атаки пехоты Нея. Задержка противника под Красным позволила Барклаю привести в Смоленск всю армию. А 3 августа (22 июля) к Смоленску подошла и 2-я армия </w:t>
      </w:r>
      <w:r w:rsidRPr="0083343F">
        <w:rPr>
          <w:sz w:val="26"/>
        </w:rPr>
        <w:t>Багратиона</w:t>
      </w:r>
      <w:r>
        <w:rPr>
          <w:sz w:val="26"/>
        </w:rPr>
        <w:t>. Рухнул замыел Наполеона разбить две русские армии поодиночке.</w:t>
      </w:r>
    </w:p>
    <w:p w:rsidR="002F799C" w:rsidRDefault="002F799C">
      <w:pPr>
        <w:pStyle w:val="10"/>
        <w:widowControl w:val="0"/>
        <w:spacing w:before="0" w:after="0" w:line="360" w:lineRule="auto"/>
        <w:ind w:firstLine="720"/>
        <w:jc w:val="both"/>
        <w:rPr>
          <w:sz w:val="26"/>
        </w:rPr>
      </w:pPr>
      <w:r>
        <w:rPr>
          <w:sz w:val="26"/>
        </w:rPr>
        <w:t>В течение двух дней, 4 и 5 августа, шли упорные бои под стенами Смоленска. 6 и 7 августа бой разорелся уже за сам город. Но и здесь не произошло генерального сражения. Воодушевленные героизмом русских солдат и офицеров и частными успехами, многие военачальники настаивали на переходе в наступление. Однако Барклай, взвесив все, решил продолжать отступление. 7 августа (26 июля) войска покинули горящий Смоленск.</w:t>
      </w:r>
    </w:p>
    <w:p w:rsidR="002F799C" w:rsidRDefault="002F799C">
      <w:pPr>
        <w:pStyle w:val="10"/>
        <w:widowControl w:val="0"/>
        <w:spacing w:before="0" w:after="0" w:line="360" w:lineRule="auto"/>
        <w:ind w:firstLine="720"/>
        <w:jc w:val="both"/>
        <w:rPr>
          <w:sz w:val="26"/>
        </w:rPr>
      </w:pPr>
      <w:r>
        <w:rPr>
          <w:sz w:val="26"/>
        </w:rPr>
        <w:t>Наполеон бросил им вдогонку свои лучшие силы. Уже утром 7 августа маршал Ней атаковал корпус П.А.Тучкова у Валутиной Горы, но был отброшен. Правда, в этом сражении генерал Тучков был тяжело ранен и попал в плен. Но наступление французов было приостановлено на целый день.</w:t>
      </w:r>
    </w:p>
    <w:p w:rsidR="002F799C" w:rsidRDefault="002F799C">
      <w:pPr>
        <w:pStyle w:val="10"/>
        <w:widowControl w:val="0"/>
        <w:spacing w:before="0" w:after="0" w:line="360" w:lineRule="auto"/>
        <w:ind w:firstLine="720"/>
        <w:jc w:val="both"/>
        <w:rPr>
          <w:sz w:val="26"/>
        </w:rPr>
      </w:pPr>
      <w:r>
        <w:rPr>
          <w:sz w:val="26"/>
        </w:rPr>
        <w:t>Нашествие "двунадесяти языков" и героические действия русской армии всколыхнули широчайшие народные массы России, вызвали небывалую энергию народа, пробудили, как сказал В.Г.Белинский, "народное сознание и народную гордость".</w:t>
      </w:r>
    </w:p>
    <w:p w:rsidR="002F799C" w:rsidRDefault="002F799C">
      <w:pPr>
        <w:pStyle w:val="10"/>
        <w:widowControl w:val="0"/>
        <w:spacing w:before="0" w:after="0" w:line="360" w:lineRule="auto"/>
        <w:ind w:firstLine="720"/>
        <w:jc w:val="both"/>
        <w:rPr>
          <w:sz w:val="26"/>
        </w:rPr>
      </w:pPr>
      <w:r>
        <w:rPr>
          <w:sz w:val="26"/>
        </w:rPr>
        <w:t>Сразу же после появления неприятельской армии в Литве и Белоруссии зародилось стихийное партизанское движение местных крестьян. Партизаны наносили значительный урон иноземцам, уничтожали вражеских солдат, расстраивали тылы. В самом начале войны французская армия ощущала нехватку продовольствия и фуража. Из-за падежа лошадей французы были вынуждены бросить в Белоруссии 100 пушек.</w:t>
      </w:r>
    </w:p>
    <w:p w:rsidR="002F799C" w:rsidRDefault="002F799C">
      <w:pPr>
        <w:pStyle w:val="10"/>
        <w:widowControl w:val="0"/>
        <w:spacing w:before="0" w:after="0" w:line="360" w:lineRule="auto"/>
        <w:ind w:firstLine="720"/>
        <w:jc w:val="both"/>
        <w:rPr>
          <w:sz w:val="26"/>
        </w:rPr>
      </w:pPr>
      <w:r>
        <w:rPr>
          <w:sz w:val="26"/>
        </w:rPr>
        <w:t>Активно создавалось народное ополчение на Украине. Здесь были сформированы 19 казачьих полков. Большую их часть вооружили и содержали на свой счет крестьяне.</w:t>
      </w:r>
    </w:p>
    <w:p w:rsidR="002F799C" w:rsidRDefault="002F799C">
      <w:pPr>
        <w:pStyle w:val="10"/>
        <w:widowControl w:val="0"/>
        <w:spacing w:before="0" w:after="0" w:line="360" w:lineRule="auto"/>
        <w:ind w:firstLine="720"/>
        <w:jc w:val="both"/>
        <w:rPr>
          <w:sz w:val="26"/>
        </w:rPr>
      </w:pPr>
      <w:r>
        <w:rPr>
          <w:sz w:val="26"/>
        </w:rPr>
        <w:t>Крестьянские партизанские отряды возникли на Смоленщине и в других оккупированных районах России. Одновременно с ними действовали армейские партизанские отряды, формировавшиеся по приказу командования для разведки и военных действий в тылу врага.</w:t>
      </w:r>
    </w:p>
    <w:p w:rsidR="002F799C" w:rsidRDefault="002F799C">
      <w:pPr>
        <w:pStyle w:val="10"/>
        <w:widowControl w:val="0"/>
        <w:spacing w:before="0" w:after="0" w:line="360" w:lineRule="auto"/>
        <w:ind w:firstLine="720"/>
        <w:jc w:val="both"/>
        <w:rPr>
          <w:sz w:val="26"/>
        </w:rPr>
      </w:pPr>
      <w:r>
        <w:rPr>
          <w:sz w:val="26"/>
        </w:rPr>
        <w:t>В ходе войны в ряды русской регулярной армии влились воины Кавказа, отряды калмыков, казахов, башкир, чувашей, татар, мордвы, марийцев, чувашей. Огромную роль в боевых действиях сыграло русское крестьянское ополчение.</w:t>
      </w:r>
    </w:p>
    <w:p w:rsidR="002F799C" w:rsidRDefault="002F799C">
      <w:pPr>
        <w:pStyle w:val="10"/>
        <w:widowControl w:val="0"/>
        <w:spacing w:before="0" w:after="0" w:line="360" w:lineRule="auto"/>
        <w:ind w:firstLine="720"/>
        <w:jc w:val="both"/>
        <w:rPr>
          <w:sz w:val="26"/>
        </w:rPr>
      </w:pPr>
      <w:r>
        <w:rPr>
          <w:sz w:val="26"/>
        </w:rPr>
        <w:t>Правда, в некоторых районах страны с вторжением Наполеона произошли крестьянские волнения, направленные против помещиков и местных властей, но в целом народы России проявили высочайший патриотизм в яростной борьбе с силами Наполеона.</w:t>
      </w:r>
    </w:p>
    <w:p w:rsidR="002F799C" w:rsidRDefault="002F799C">
      <w:pPr>
        <w:pStyle w:val="10"/>
        <w:widowControl w:val="0"/>
        <w:spacing w:before="0" w:after="0" w:line="360" w:lineRule="auto"/>
        <w:ind w:firstLine="720"/>
        <w:jc w:val="both"/>
        <w:rPr>
          <w:sz w:val="26"/>
        </w:rPr>
      </w:pPr>
      <w:r>
        <w:rPr>
          <w:sz w:val="26"/>
        </w:rPr>
        <w:t xml:space="preserve">После Смоленска Барклай все чаще задумывается о генеральном сражении. Но обстановка уже была накалена до предела. </w:t>
      </w:r>
      <w:r w:rsidRPr="0083343F">
        <w:rPr>
          <w:sz w:val="26"/>
        </w:rPr>
        <w:t>Багратион</w:t>
      </w:r>
      <w:r>
        <w:rPr>
          <w:sz w:val="26"/>
        </w:rPr>
        <w:t xml:space="preserve"> обвинял Барклая в бездеятельности и предательстве; так же думало большинство русских генералов. Не понимая глубины замыслов Барклая, общественное мнение требовало смены главнокомандующего. 20 (8) августа император Александр, после трехжневного колебания согласившись с предложением Чрезвычайного комитета, подписал указ о назначении главнокомандующим </w:t>
      </w:r>
      <w:r w:rsidRPr="0083343F">
        <w:rPr>
          <w:sz w:val="26"/>
        </w:rPr>
        <w:t>М.И.Кутузова</w:t>
      </w:r>
      <w:r>
        <w:rPr>
          <w:sz w:val="26"/>
        </w:rPr>
        <w:t xml:space="preserve">, которого сам он недолюбливал после Аустерлицкой трагедии 1805 года. Это решение было с восторгом встречено всей русской общественностью и армией. </w:t>
      </w:r>
      <w:r w:rsidRPr="0083343F">
        <w:rPr>
          <w:sz w:val="26"/>
        </w:rPr>
        <w:t>Кутузов</w:t>
      </w:r>
      <w:r>
        <w:rPr>
          <w:sz w:val="26"/>
        </w:rPr>
        <w:t xml:space="preserve"> сразу же включился в работу; он попытался выяснить, как идет подготовка резервов, но точных сведений не получил.</w:t>
      </w:r>
    </w:p>
    <w:p w:rsidR="002F799C" w:rsidRDefault="002F799C">
      <w:pPr>
        <w:pStyle w:val="10"/>
        <w:widowControl w:val="0"/>
        <w:spacing w:before="0" w:after="0" w:line="360" w:lineRule="auto"/>
        <w:ind w:firstLine="720"/>
        <w:jc w:val="both"/>
        <w:rPr>
          <w:sz w:val="26"/>
        </w:rPr>
      </w:pPr>
      <w:r>
        <w:rPr>
          <w:sz w:val="26"/>
        </w:rPr>
        <w:t xml:space="preserve">А тем временем войска продолжали отступать. Успешные действия атамана Платова и генерал-майора Г.В.Розена позволили войкам отойти к Дорогобужу. 27 (15) августа обе армии снова соединились у Царева-Займища, где была выбрана позиция для генерального сражения. К вечеру в армию прибыл </w:t>
      </w:r>
      <w:r w:rsidRPr="0083343F">
        <w:rPr>
          <w:sz w:val="26"/>
        </w:rPr>
        <w:t>Кутузов</w:t>
      </w:r>
      <w:r>
        <w:rPr>
          <w:sz w:val="26"/>
        </w:rPr>
        <w:t>; войска встретили его с необыкновенным воодушевлением.</w:t>
      </w:r>
    </w:p>
    <w:p w:rsidR="002F799C" w:rsidRDefault="002F799C">
      <w:pPr>
        <w:pStyle w:val="10"/>
        <w:widowControl w:val="0"/>
        <w:spacing w:before="0" w:after="0" w:line="360" w:lineRule="auto"/>
        <w:ind w:firstLine="720"/>
        <w:jc w:val="both"/>
        <w:rPr>
          <w:sz w:val="26"/>
        </w:rPr>
      </w:pPr>
      <w:r>
        <w:rPr>
          <w:sz w:val="26"/>
        </w:rPr>
        <w:t xml:space="preserve">Осмотрев позицию у Царева-Займища, </w:t>
      </w:r>
      <w:r w:rsidRPr="0083343F">
        <w:rPr>
          <w:sz w:val="26"/>
        </w:rPr>
        <w:t>Кутузов</w:t>
      </w:r>
      <w:r>
        <w:rPr>
          <w:sz w:val="26"/>
        </w:rPr>
        <w:t xml:space="preserve"> не одобрил ее и приказал отступать к Можайску, продолжив тактику Барклая. Но ему было ясно, что тянуть с генеральным сражением ни армия, ни император ему не позволят.</w:t>
      </w:r>
    </w:p>
    <w:p w:rsidR="002F799C" w:rsidRDefault="002F799C">
      <w:pPr>
        <w:pStyle w:val="10"/>
        <w:widowControl w:val="0"/>
        <w:spacing w:before="0" w:after="0" w:line="360" w:lineRule="auto"/>
        <w:ind w:firstLine="720"/>
        <w:jc w:val="both"/>
        <w:rPr>
          <w:sz w:val="26"/>
        </w:rPr>
      </w:pPr>
      <w:r>
        <w:rPr>
          <w:sz w:val="26"/>
        </w:rPr>
        <w:t>К тому времени общие потери "Великой армии" составили не менее 150 000 человек. Растянутость коммуникаций, враждебность населения к захватчикам, нехватка продовольствия и фуража, действия партизан, болезни, дезертирство и, конечно же, постоянные сражения с русскими войсками сильно ослабили наполеоновскую армию. Разница в численности двух армий резко сократилась, а в артиллерии было даже некоторое превосходство у русских.</w:t>
      </w:r>
    </w:p>
    <w:p w:rsidR="002F799C" w:rsidRDefault="002F799C">
      <w:pPr>
        <w:pStyle w:val="10"/>
        <w:widowControl w:val="0"/>
        <w:spacing w:before="0" w:after="0" w:line="360" w:lineRule="auto"/>
        <w:ind w:firstLine="720"/>
        <w:jc w:val="both"/>
        <w:rPr>
          <w:sz w:val="26"/>
        </w:rPr>
      </w:pPr>
      <w:r>
        <w:rPr>
          <w:sz w:val="26"/>
        </w:rPr>
        <w:t xml:space="preserve">В 110 километрах от Москвы, у села Бородино, </w:t>
      </w:r>
      <w:r w:rsidRPr="0083343F">
        <w:rPr>
          <w:sz w:val="26"/>
        </w:rPr>
        <w:t>Кутузов</w:t>
      </w:r>
      <w:r>
        <w:rPr>
          <w:sz w:val="26"/>
        </w:rPr>
        <w:t xml:space="preserve"> решил дать генеральное сражение.</w:t>
      </w:r>
    </w:p>
    <w:p w:rsidR="002F799C" w:rsidRDefault="002F799C">
      <w:pPr>
        <w:pStyle w:val="10"/>
        <w:widowControl w:val="0"/>
        <w:spacing w:before="0" w:after="0" w:line="360" w:lineRule="auto"/>
        <w:ind w:firstLine="720"/>
        <w:jc w:val="both"/>
        <w:rPr>
          <w:sz w:val="26"/>
        </w:rPr>
      </w:pPr>
      <w:r>
        <w:rPr>
          <w:sz w:val="26"/>
        </w:rPr>
        <w:t>Кутузов создал боевой порядок, достигавший в глубину 4 километра, и выделил сильные резервы. Замысел Наполеона заключался в том, чтобы, произведя отвлекающую атаку на правом фланге русской армии, нанести главный удар по ее левому флангу, оттеснить русские войска в излучину Москвы-реки, окружить и разгромить их.</w:t>
      </w:r>
    </w:p>
    <w:p w:rsidR="002F799C" w:rsidRDefault="002F799C">
      <w:pPr>
        <w:pStyle w:val="10"/>
        <w:widowControl w:val="0"/>
        <w:spacing w:before="0" w:after="0" w:line="360" w:lineRule="auto"/>
        <w:ind w:firstLine="720"/>
        <w:jc w:val="both"/>
        <w:rPr>
          <w:sz w:val="26"/>
        </w:rPr>
      </w:pPr>
      <w:r>
        <w:rPr>
          <w:sz w:val="26"/>
        </w:rPr>
        <w:t xml:space="preserve">4 сентября (24 августа) разыгрался ожесточенный бой на передовых укреплениях у села Шевардино. К вечеру русские оставили позицию у Шевардинского редута. Но этот бой позволил </w:t>
      </w:r>
      <w:r w:rsidRPr="0083343F">
        <w:rPr>
          <w:sz w:val="26"/>
        </w:rPr>
        <w:t>Кутузову</w:t>
      </w:r>
      <w:r>
        <w:rPr>
          <w:sz w:val="26"/>
        </w:rPr>
        <w:t xml:space="preserve"> разгадать план Наполеона, выявив направление его основного удара, и получить почти два дня для подготовки укрепленных позиций.</w:t>
      </w:r>
    </w:p>
    <w:p w:rsidR="002F799C" w:rsidRDefault="002F799C">
      <w:pPr>
        <w:pStyle w:val="10"/>
        <w:widowControl w:val="0"/>
        <w:spacing w:before="0" w:after="0" w:line="360" w:lineRule="auto"/>
        <w:ind w:firstLine="720"/>
        <w:jc w:val="both"/>
        <w:rPr>
          <w:sz w:val="26"/>
        </w:rPr>
      </w:pPr>
      <w:r>
        <w:rPr>
          <w:sz w:val="26"/>
        </w:rPr>
        <w:t xml:space="preserve">Рано утром 6 сентября (26 августа) завязалась великая Бородинская битва. В течение 6 часов войска под командованием </w:t>
      </w:r>
      <w:r w:rsidRPr="0083343F">
        <w:rPr>
          <w:sz w:val="26"/>
        </w:rPr>
        <w:t>Багратиона</w:t>
      </w:r>
      <w:r>
        <w:rPr>
          <w:sz w:val="26"/>
        </w:rPr>
        <w:t xml:space="preserve"> отбивали ожесточенные атаки противника на левом фланге. Во время восьмой атаки </w:t>
      </w:r>
      <w:r w:rsidRPr="0083343F">
        <w:rPr>
          <w:sz w:val="26"/>
        </w:rPr>
        <w:t>Багратион</w:t>
      </w:r>
      <w:r>
        <w:rPr>
          <w:sz w:val="26"/>
        </w:rPr>
        <w:t xml:space="preserve"> был смертельно ранен. Жестокая схватка разгорелась за центр русской позиции - батарею Раевского. Несколько раз батарея переходила из рук в руки. Рейд кавалерии Уварова и Платова во фланг французов на два часа отложил решающую атаку Наполеона на батарею; за это время </w:t>
      </w:r>
      <w:r w:rsidRPr="0083343F">
        <w:rPr>
          <w:sz w:val="26"/>
        </w:rPr>
        <w:t>Кутузов</w:t>
      </w:r>
      <w:r>
        <w:rPr>
          <w:sz w:val="26"/>
        </w:rPr>
        <w:t xml:space="preserve"> подтянул резервы к центру и на левый фланг. Ценой огромных потерь французам удалось захватить батарею Раевского и Багратионовы флеши, но убедившись в невозможности их удержать, к вечеру Наполеон приказал отвести войска к исходным рубежам. Героические действия русских войск и ополченцев на правом фланге сорвали попытки французов выйти на Московскую дорогу.</w:t>
      </w:r>
    </w:p>
    <w:p w:rsidR="002F799C" w:rsidRDefault="002F799C">
      <w:pPr>
        <w:pStyle w:val="10"/>
        <w:widowControl w:val="0"/>
        <w:spacing w:before="0" w:after="0" w:line="360" w:lineRule="auto"/>
        <w:ind w:firstLine="720"/>
        <w:jc w:val="both"/>
        <w:rPr>
          <w:sz w:val="26"/>
        </w:rPr>
      </w:pPr>
      <w:r>
        <w:rPr>
          <w:sz w:val="26"/>
        </w:rPr>
        <w:t xml:space="preserve">Потеряв при Бородине 58 000 человек, Наполеон не сумел добиться главного - разгрома русской армии. Но и потери русских были страшными - около 38 500 человек. </w:t>
      </w:r>
      <w:r w:rsidRPr="0083343F">
        <w:rPr>
          <w:sz w:val="26"/>
        </w:rPr>
        <w:t>Кутузов</w:t>
      </w:r>
      <w:r>
        <w:rPr>
          <w:sz w:val="26"/>
        </w:rPr>
        <w:t xml:space="preserve"> приказал отступать к Москве.</w:t>
      </w:r>
    </w:p>
    <w:p w:rsidR="002F799C" w:rsidRDefault="002F799C">
      <w:pPr>
        <w:pStyle w:val="10"/>
        <w:widowControl w:val="0"/>
        <w:spacing w:before="0" w:after="0" w:line="360" w:lineRule="auto"/>
        <w:ind w:firstLine="720"/>
        <w:jc w:val="both"/>
        <w:rPr>
          <w:sz w:val="26"/>
        </w:rPr>
      </w:pPr>
      <w:r>
        <w:rPr>
          <w:sz w:val="26"/>
        </w:rPr>
        <w:t xml:space="preserve">Под Москвой </w:t>
      </w:r>
      <w:r w:rsidRPr="0083343F">
        <w:rPr>
          <w:sz w:val="26"/>
        </w:rPr>
        <w:t>Кутузов</w:t>
      </w:r>
      <w:r>
        <w:rPr>
          <w:sz w:val="26"/>
        </w:rPr>
        <w:t xml:space="preserve"> полагал дать новое сражение. Но узнав, что резервы не подготовлены, на военном совете в деревне Фили он принял тяжелое решение - оставить Москву французам. "С потерею Москвы не потеряна еще Россия. Первою обязанностью ставлю себе сохранить армию, сблизиться с теми войсками, которые идут на подкрепление, и самым уступлением Москвы приготовить неизбежную гибель неприятелю", - сказал </w:t>
      </w:r>
      <w:r w:rsidRPr="0083343F">
        <w:rPr>
          <w:sz w:val="26"/>
        </w:rPr>
        <w:t>Кутузов</w:t>
      </w:r>
      <w:r>
        <w:rPr>
          <w:sz w:val="26"/>
        </w:rPr>
        <w:t xml:space="preserve"> на совете в Филях.</w:t>
      </w:r>
    </w:p>
    <w:p w:rsidR="002F799C" w:rsidRDefault="002F799C">
      <w:pPr>
        <w:pStyle w:val="10"/>
        <w:widowControl w:val="0"/>
        <w:spacing w:before="0" w:after="0" w:line="360" w:lineRule="auto"/>
        <w:ind w:firstLine="720"/>
        <w:jc w:val="both"/>
        <w:rPr>
          <w:sz w:val="26"/>
        </w:rPr>
      </w:pPr>
      <w:r>
        <w:rPr>
          <w:sz w:val="26"/>
        </w:rPr>
        <w:t xml:space="preserve">14 (2) сентября наполеоновская армия вступила в Москву. Но город был оставлен населением. Ни продовольствия, ни отдыха французы не получили. Москва горела. Начались грабежи, пьянство. Деморализованная Бородинским сражением армия стремительно разлагалась. Тот, кто считал себя властелином мира, оказался сторожем пепелища. Дважды предлагал Наполеон мир - сначала через начальника Воспитательного дома И.В.Тутолмина, потом - через И.А.Яковлева (отца А.И.Герцена); на третий раз он направил к </w:t>
      </w:r>
      <w:r w:rsidRPr="0083343F">
        <w:rPr>
          <w:sz w:val="26"/>
        </w:rPr>
        <w:t>Кутузову</w:t>
      </w:r>
      <w:r>
        <w:rPr>
          <w:sz w:val="26"/>
        </w:rPr>
        <w:t xml:space="preserve"> специального посла Ж.А.Лористона с очень выгодными для России условиями. Но мир был отвергнут. Его не принял бы ни государь, ни армия, ни народ.</w:t>
      </w:r>
    </w:p>
    <w:p w:rsidR="002F799C" w:rsidRDefault="002F799C">
      <w:pPr>
        <w:pStyle w:val="10"/>
        <w:widowControl w:val="0"/>
        <w:spacing w:before="0" w:after="0" w:line="360" w:lineRule="auto"/>
        <w:ind w:firstLine="720"/>
        <w:jc w:val="both"/>
        <w:rPr>
          <w:sz w:val="26"/>
        </w:rPr>
      </w:pPr>
    </w:p>
    <w:p w:rsidR="002F799C" w:rsidRDefault="002F799C">
      <w:pPr>
        <w:pStyle w:val="1"/>
      </w:pPr>
      <w:bookmarkStart w:id="3" w:name="_Toc536850672"/>
      <w:r>
        <w:t>3. Контрнаступление русской армии. Разгром наполеоновской армии</w:t>
      </w:r>
      <w:bookmarkEnd w:id="3"/>
    </w:p>
    <w:p w:rsidR="002F799C" w:rsidRDefault="002F799C">
      <w:pPr>
        <w:pStyle w:val="10"/>
        <w:widowControl w:val="0"/>
        <w:spacing w:before="0" w:after="0" w:line="360" w:lineRule="auto"/>
        <w:ind w:firstLine="720"/>
        <w:jc w:val="both"/>
        <w:rPr>
          <w:sz w:val="26"/>
        </w:rPr>
      </w:pPr>
    </w:p>
    <w:p w:rsidR="002F799C" w:rsidRDefault="002F799C">
      <w:pPr>
        <w:pStyle w:val="10"/>
        <w:widowControl w:val="0"/>
        <w:spacing w:before="0" w:after="0" w:line="360" w:lineRule="auto"/>
        <w:ind w:firstLine="720"/>
        <w:jc w:val="both"/>
        <w:rPr>
          <w:sz w:val="26"/>
        </w:rPr>
      </w:pPr>
      <w:r>
        <w:rPr>
          <w:sz w:val="26"/>
        </w:rPr>
        <w:t>После отступления из Москвы русская армия, совершив два перехода по Рязанской дороге, круто повернула на запад и по Калужской дороге вышла в район Тарутина. Блестяще осуществленный марш-маневр имел огромное стратегичесое значение. Этим были созданы условия для подготовки контрнаступления. Русская армия надежно прикрывала от неприятеля южные губернии - Тулу с ее оружейными заводами, Брянск и Калугу с их большими продовольственными запасами. В случае енеобходимости армия могла преградить противнику дорогу на Петербург. Из района Тарутина было удобно обеспечивать связь с 3-ей армией и руководить действиями партизанских отрядов.</w:t>
      </w:r>
    </w:p>
    <w:p w:rsidR="002F799C" w:rsidRDefault="002F799C">
      <w:pPr>
        <w:pStyle w:val="10"/>
        <w:widowControl w:val="0"/>
        <w:spacing w:before="0" w:after="0" w:line="360" w:lineRule="auto"/>
        <w:ind w:firstLine="720"/>
        <w:jc w:val="both"/>
        <w:rPr>
          <w:sz w:val="26"/>
        </w:rPr>
      </w:pPr>
      <w:r>
        <w:rPr>
          <w:sz w:val="26"/>
        </w:rPr>
        <w:t xml:space="preserve">Численность находившихся в Тарутине войск составляла 120 000 человек, а вместе с полками ополчений - 240 000 человек. В результате Тарутинского маневра стратегическая обстановка изменилась в пользу русских. "Каждый день, проведенный нами в этой позиции, был золотым днем для меня и для войск, и мы хорошо им воспользовались", - писал </w:t>
      </w:r>
      <w:r w:rsidRPr="0083343F">
        <w:rPr>
          <w:sz w:val="26"/>
        </w:rPr>
        <w:t>Кутузов</w:t>
      </w:r>
      <w:r>
        <w:rPr>
          <w:sz w:val="26"/>
        </w:rPr>
        <w:t>.</w:t>
      </w:r>
    </w:p>
    <w:p w:rsidR="002F799C" w:rsidRDefault="002F799C">
      <w:pPr>
        <w:pStyle w:val="10"/>
        <w:widowControl w:val="0"/>
        <w:spacing w:before="0" w:after="0" w:line="360" w:lineRule="auto"/>
        <w:ind w:firstLine="720"/>
        <w:jc w:val="both"/>
        <w:rPr>
          <w:sz w:val="26"/>
        </w:rPr>
      </w:pPr>
      <w:r>
        <w:rPr>
          <w:sz w:val="26"/>
        </w:rPr>
        <w:t xml:space="preserve">Из Тарутина </w:t>
      </w:r>
      <w:r w:rsidRPr="0083343F">
        <w:rPr>
          <w:sz w:val="26"/>
        </w:rPr>
        <w:t>Кутузов</w:t>
      </w:r>
      <w:r>
        <w:rPr>
          <w:sz w:val="26"/>
        </w:rPr>
        <w:t xml:space="preserve"> развернул "малую войну" силами армейских партизанских отрядов. Особенно успешно действовали отряды </w:t>
      </w:r>
      <w:r w:rsidRPr="0083343F">
        <w:rPr>
          <w:sz w:val="26"/>
        </w:rPr>
        <w:t>Д.В.Давыдова</w:t>
      </w:r>
      <w:r>
        <w:rPr>
          <w:sz w:val="26"/>
        </w:rPr>
        <w:t xml:space="preserve">, А.Н.Сеславина, А.С.Фигнера, И.С.Дорохова, Н.Д.Кудашева, И.М.Вадбольского. </w:t>
      </w:r>
      <w:r w:rsidRPr="0083343F">
        <w:rPr>
          <w:sz w:val="26"/>
        </w:rPr>
        <w:t>Кутузов</w:t>
      </w:r>
      <w:r>
        <w:rPr>
          <w:sz w:val="26"/>
        </w:rPr>
        <w:t xml:space="preserve"> стремился расширить крестьянское партизанское движение, слив его с действиями армейских отрядов. Некоторые из крестьянских отрядов насчитывали по нескольку тысяч человек. Например, отряд Герасима Курина состоял из 5 000 человек. Широко известны были отряды Ермолая Четвертакова, Федора Потапова, Василисы Кожиной.</w:t>
      </w:r>
    </w:p>
    <w:p w:rsidR="002F799C" w:rsidRDefault="002F799C">
      <w:pPr>
        <w:pStyle w:val="10"/>
        <w:widowControl w:val="0"/>
        <w:spacing w:before="0" w:after="0" w:line="360" w:lineRule="auto"/>
        <w:ind w:firstLine="720"/>
        <w:jc w:val="both"/>
        <w:rPr>
          <w:sz w:val="26"/>
        </w:rPr>
      </w:pPr>
      <w:r>
        <w:rPr>
          <w:sz w:val="26"/>
        </w:rPr>
        <w:t>Действия партизан наносили неприятелю большие людские и материальные потери, нарушали его связь с тылом. Только за шесть осенних недель партизаны уничтожили около 30 000 неприятельских солдат.</w:t>
      </w:r>
    </w:p>
    <w:p w:rsidR="002F799C" w:rsidRDefault="002F799C">
      <w:pPr>
        <w:pStyle w:val="10"/>
        <w:widowControl w:val="0"/>
        <w:spacing w:before="0" w:after="0" w:line="360" w:lineRule="auto"/>
        <w:ind w:firstLine="720"/>
        <w:jc w:val="both"/>
        <w:rPr>
          <w:sz w:val="26"/>
        </w:rPr>
      </w:pPr>
      <w:r>
        <w:rPr>
          <w:sz w:val="26"/>
        </w:rPr>
        <w:t>18 (6) октября на реке Чернишне русские войска разгромили сильный авангард французской армии, которым командовал маршал Мюрат. Эта победа положила начало контрнаступлению русской армии.</w:t>
      </w:r>
    </w:p>
    <w:p w:rsidR="002F799C" w:rsidRDefault="002F799C">
      <w:pPr>
        <w:pStyle w:val="10"/>
        <w:widowControl w:val="0"/>
        <w:spacing w:before="0" w:after="0" w:line="360" w:lineRule="auto"/>
        <w:ind w:firstLine="720"/>
        <w:jc w:val="both"/>
        <w:rPr>
          <w:sz w:val="26"/>
        </w:rPr>
      </w:pPr>
      <w:r>
        <w:rPr>
          <w:sz w:val="26"/>
        </w:rPr>
        <w:t>В те же дни начались активные действия 3-й Западной армии. 17 (5) октября началось сражение за Полоцк, в котором, помимо солдат корпуса Витгенштейна, приняли активнейшее участие воины Новгородского и Петербургского ополчения. К утру 20 октября Полоцк был освобожден. На юго-западном направлении адмирал Чичагов отбросил войска Шварценберга и Ренье за Южный Буг, в пределы герцогства Варшавского, и двинулся к Минску.</w:t>
      </w:r>
    </w:p>
    <w:p w:rsidR="002F799C" w:rsidRDefault="002F799C">
      <w:pPr>
        <w:pStyle w:val="10"/>
        <w:widowControl w:val="0"/>
        <w:spacing w:before="0" w:after="0" w:line="360" w:lineRule="auto"/>
        <w:ind w:firstLine="720"/>
        <w:jc w:val="both"/>
        <w:rPr>
          <w:sz w:val="26"/>
        </w:rPr>
      </w:pPr>
      <w:r>
        <w:rPr>
          <w:sz w:val="26"/>
        </w:rPr>
        <w:t xml:space="preserve">Все это побудило Наполеона начать действовать. 19 (7) октября французы выступили из Москвы к Тарутину, надеясь застать врасплох </w:t>
      </w:r>
      <w:r w:rsidRPr="0083343F">
        <w:rPr>
          <w:sz w:val="26"/>
        </w:rPr>
        <w:t>Кутузова</w:t>
      </w:r>
      <w:r>
        <w:rPr>
          <w:sz w:val="26"/>
        </w:rPr>
        <w:t xml:space="preserve">, нанести ему поражение и пробиться к Калуге. Древняя столица России была сожжена и разграблена. Французы попытались взорвать Кремль, но по счастью разрушения оказались не слишком велики. Новые планы Наполеона снова были разрушены. Партизанский отряд Сеславина обнаружил наолеоновскую армию у села Фоминское и передал сведения об этом в штаб </w:t>
      </w:r>
      <w:r w:rsidRPr="0083343F">
        <w:rPr>
          <w:sz w:val="26"/>
        </w:rPr>
        <w:t>Кутузова</w:t>
      </w:r>
      <w:r>
        <w:rPr>
          <w:sz w:val="26"/>
        </w:rPr>
        <w:t>. Русская армия выступила из Тарутинского лагеря и двинулась навстречу французам. 24 (12) октября произошло ожесточенное сражение передовых частей обеих армий за Малоярославец. Город 8 раз переходил из рук в руки. И хотя в конце концов франузы овладели городом, надежду пробиться к Калуге Наполеону пришлось оставить: подошедшие основные силы русской армии заняли сильные позиции под Малоярославцем. Наполеон дал приказ начать отступление на Можайск и далее на разоренную войной старую Смоленскую дорогу.</w:t>
      </w:r>
    </w:p>
    <w:p w:rsidR="002F799C" w:rsidRDefault="002F799C">
      <w:pPr>
        <w:pStyle w:val="10"/>
        <w:widowControl w:val="0"/>
        <w:spacing w:before="0" w:after="0" w:line="360" w:lineRule="auto"/>
        <w:ind w:firstLine="720"/>
        <w:jc w:val="both"/>
        <w:rPr>
          <w:sz w:val="26"/>
        </w:rPr>
      </w:pPr>
      <w:r>
        <w:rPr>
          <w:sz w:val="26"/>
        </w:rPr>
        <w:t xml:space="preserve">Окончательно вырвав из рук противника стратегическую инициативу, </w:t>
      </w:r>
      <w:r w:rsidRPr="0083343F">
        <w:rPr>
          <w:sz w:val="26"/>
        </w:rPr>
        <w:t>Кутузов</w:t>
      </w:r>
      <w:r>
        <w:rPr>
          <w:sz w:val="26"/>
        </w:rPr>
        <w:t xml:space="preserve"> развернул общее контрнаступление. Оно носило активный характер и ставило своей целью, сохраняя армию, не просто изгнать, но полностью уничтожить неприятеля. Огромную роль в преследовании французов играли армейские и крестьянские партизанские отряды, а также мобильные казацкие части атамана Платова.</w:t>
      </w:r>
    </w:p>
    <w:p w:rsidR="002F799C" w:rsidRDefault="002F799C">
      <w:pPr>
        <w:pStyle w:val="10"/>
        <w:widowControl w:val="0"/>
        <w:spacing w:before="0" w:after="0" w:line="360" w:lineRule="auto"/>
        <w:ind w:firstLine="720"/>
        <w:jc w:val="both"/>
        <w:rPr>
          <w:sz w:val="26"/>
        </w:rPr>
      </w:pPr>
      <w:r>
        <w:rPr>
          <w:sz w:val="26"/>
        </w:rPr>
        <w:t>В боях под Вязьмой и Дорогобужем бегущий на запад противник потерял около 13 000 человек убитыми, ранеными и пленными. В бою под Ляховом партизщаны окружили и заставили сдаться целую неприятельскую дивизию во главе с генералом Ожеро. Оставляя Москву, Наполеон располагал армией в 107 000 человек. В Смоленск ему удалось привести всего лишь около 60 000 человек, считая с пополнением.</w:t>
      </w:r>
    </w:p>
    <w:p w:rsidR="002F799C" w:rsidRDefault="002F799C">
      <w:pPr>
        <w:pStyle w:val="10"/>
        <w:widowControl w:val="0"/>
        <w:spacing w:before="0" w:after="0" w:line="360" w:lineRule="auto"/>
        <w:ind w:firstLine="720"/>
        <w:jc w:val="both"/>
        <w:rPr>
          <w:sz w:val="26"/>
        </w:rPr>
      </w:pPr>
      <w:r>
        <w:rPr>
          <w:sz w:val="26"/>
        </w:rPr>
        <w:t>В середине ноября русские войска окружили наполеоновскую армию у реки Березины. Однако из-за несогласованности действий русских корпусов Наполеону удалось переправиться через Березину у деревни Студянки. Впрочем, на западный берег перешло лишь около 9 000 человек. Остальные или погибли, или были взяты в плен. После Березины Наполеон бежал в Париж. На вопрос "В каком положении находится армия?" он ответил: "Армии больше нет".</w:t>
      </w:r>
    </w:p>
    <w:p w:rsidR="002F799C" w:rsidRDefault="002F799C">
      <w:pPr>
        <w:pStyle w:val="10"/>
        <w:widowControl w:val="0"/>
        <w:spacing w:before="0" w:after="0" w:line="360" w:lineRule="auto"/>
        <w:ind w:firstLine="720"/>
        <w:jc w:val="both"/>
        <w:rPr>
          <w:sz w:val="26"/>
        </w:rPr>
      </w:pPr>
      <w:r>
        <w:rPr>
          <w:sz w:val="26"/>
        </w:rPr>
        <w:t xml:space="preserve">28 ноября по старому стилю русские войска заняли Вильно. 2 декабря у Ковно через Неман переправились около 1000 неприятельских солдат. Это были последние остатки главных сил Наполеона. Всего из 600-тысячной "Великой армии" спаслось бегством около 30 000 человек. Война, как писал </w:t>
      </w:r>
      <w:r w:rsidRPr="0083343F">
        <w:rPr>
          <w:sz w:val="26"/>
        </w:rPr>
        <w:t>Кутузов</w:t>
      </w:r>
      <w:r>
        <w:rPr>
          <w:sz w:val="26"/>
        </w:rPr>
        <w:t>, "окончилась за полным истреблением неприятеля".</w:t>
      </w:r>
    </w:p>
    <w:p w:rsidR="002F799C" w:rsidRDefault="002F799C">
      <w:pPr>
        <w:pStyle w:val="10"/>
        <w:widowControl w:val="0"/>
        <w:spacing w:before="0" w:after="0" w:line="360" w:lineRule="auto"/>
        <w:ind w:firstLine="720"/>
        <w:jc w:val="both"/>
        <w:rPr>
          <w:sz w:val="26"/>
        </w:rPr>
      </w:pPr>
      <w:r>
        <w:rPr>
          <w:sz w:val="26"/>
        </w:rPr>
        <w:t>"Как бы критики ни отзывались об отдельных моментах преследования, надо приписать энергии, с которой велось это преследование, то обстоятельство, что французская армия оказалась совершенно уничтоженной, а большего результата себе и представить нельзя", - писал немецкий военный теоретик и историк Карл Клаузевиц."</w:t>
      </w:r>
    </w:p>
    <w:p w:rsidR="002F799C" w:rsidRDefault="002F799C">
      <w:pPr>
        <w:pStyle w:val="10"/>
        <w:widowControl w:val="0"/>
        <w:spacing w:before="0" w:after="0" w:line="360" w:lineRule="auto"/>
        <w:ind w:firstLine="720"/>
        <w:jc w:val="both"/>
        <w:rPr>
          <w:sz w:val="26"/>
        </w:rPr>
      </w:pPr>
      <w:r>
        <w:rPr>
          <w:sz w:val="26"/>
        </w:rPr>
        <w:t>В результате разгрома наполеоновской армии в России, в Европе активизировалось национально-освободительное движение. Патриотический подъем 1812 года оказал огромное влияние на рост самосознания народов России.</w:t>
      </w:r>
    </w:p>
    <w:p w:rsidR="002F799C" w:rsidRDefault="002F799C">
      <w:pPr>
        <w:widowControl w:val="0"/>
        <w:spacing w:line="360" w:lineRule="auto"/>
        <w:rPr>
          <w:sz w:val="26"/>
        </w:rPr>
      </w:pPr>
    </w:p>
    <w:p w:rsidR="002F799C" w:rsidRDefault="002F799C">
      <w:pPr>
        <w:pStyle w:val="1"/>
      </w:pPr>
      <w:r>
        <w:br w:type="page"/>
      </w:r>
      <w:bookmarkStart w:id="4" w:name="_Toc536850673"/>
      <w:r>
        <w:t>Список литературы</w:t>
      </w:r>
      <w:bookmarkEnd w:id="4"/>
    </w:p>
    <w:p w:rsidR="002F799C" w:rsidRDefault="002F799C">
      <w:pPr>
        <w:widowControl w:val="0"/>
        <w:spacing w:line="360" w:lineRule="auto"/>
        <w:rPr>
          <w:sz w:val="26"/>
        </w:rPr>
      </w:pPr>
    </w:p>
    <w:p w:rsidR="002F799C" w:rsidRDefault="002F799C">
      <w:pPr>
        <w:pStyle w:val="10"/>
        <w:widowControl w:val="0"/>
        <w:numPr>
          <w:ilvl w:val="0"/>
          <w:numId w:val="1"/>
        </w:numPr>
        <w:tabs>
          <w:tab w:val="clear" w:pos="360"/>
          <w:tab w:val="num" w:pos="426"/>
        </w:tabs>
        <w:spacing w:before="0" w:after="0" w:line="360" w:lineRule="auto"/>
        <w:ind w:left="1080" w:hanging="1080"/>
        <w:jc w:val="both"/>
        <w:rPr>
          <w:sz w:val="26"/>
        </w:rPr>
      </w:pPr>
      <w:r>
        <w:rPr>
          <w:sz w:val="26"/>
        </w:rPr>
        <w:t>1812 год в воспоминаниях современников. М., 1995.</w:t>
      </w:r>
    </w:p>
    <w:p w:rsidR="002F799C" w:rsidRDefault="002F799C">
      <w:pPr>
        <w:pStyle w:val="10"/>
        <w:widowControl w:val="0"/>
        <w:numPr>
          <w:ilvl w:val="0"/>
          <w:numId w:val="1"/>
        </w:numPr>
        <w:tabs>
          <w:tab w:val="clear" w:pos="360"/>
          <w:tab w:val="num" w:pos="426"/>
        </w:tabs>
        <w:spacing w:before="0" w:after="0" w:line="360" w:lineRule="auto"/>
        <w:ind w:left="1080" w:hanging="1080"/>
        <w:jc w:val="both"/>
        <w:rPr>
          <w:sz w:val="26"/>
        </w:rPr>
      </w:pPr>
      <w:r>
        <w:rPr>
          <w:sz w:val="26"/>
        </w:rPr>
        <w:t>Брагин М. Кутузов. – (Жизнь замечательных людей). – М., 1970.</w:t>
      </w:r>
    </w:p>
    <w:p w:rsidR="002F799C" w:rsidRDefault="002F799C">
      <w:pPr>
        <w:pStyle w:val="10"/>
        <w:widowControl w:val="0"/>
        <w:numPr>
          <w:ilvl w:val="0"/>
          <w:numId w:val="1"/>
        </w:numPr>
        <w:tabs>
          <w:tab w:val="clear" w:pos="360"/>
          <w:tab w:val="num" w:pos="426"/>
        </w:tabs>
        <w:spacing w:before="0" w:after="0" w:line="360" w:lineRule="auto"/>
        <w:ind w:left="1080" w:hanging="1080"/>
        <w:jc w:val="both"/>
        <w:rPr>
          <w:sz w:val="26"/>
          <w:lang w:val="en-US"/>
        </w:rPr>
      </w:pPr>
      <w:r>
        <w:rPr>
          <w:sz w:val="26"/>
        </w:rPr>
        <w:t xml:space="preserve">Бушуев С.В. История государства Российского. М., 1994. </w:t>
      </w:r>
    </w:p>
    <w:p w:rsidR="002F799C" w:rsidRDefault="002F799C">
      <w:pPr>
        <w:pStyle w:val="10"/>
        <w:widowControl w:val="0"/>
        <w:numPr>
          <w:ilvl w:val="0"/>
          <w:numId w:val="1"/>
        </w:numPr>
        <w:tabs>
          <w:tab w:val="clear" w:pos="360"/>
          <w:tab w:val="num" w:pos="426"/>
        </w:tabs>
        <w:spacing w:before="0" w:after="0" w:line="360" w:lineRule="auto"/>
        <w:ind w:left="1080" w:hanging="1080"/>
        <w:jc w:val="both"/>
        <w:rPr>
          <w:sz w:val="26"/>
        </w:rPr>
      </w:pPr>
      <w:r>
        <w:rPr>
          <w:sz w:val="26"/>
        </w:rPr>
        <w:t>Волынкин Н.М. Отечественная война 1812 года. М., 1972.</w:t>
      </w:r>
    </w:p>
    <w:p w:rsidR="002F799C" w:rsidRDefault="002F799C">
      <w:pPr>
        <w:pStyle w:val="10"/>
        <w:widowControl w:val="0"/>
        <w:numPr>
          <w:ilvl w:val="0"/>
          <w:numId w:val="1"/>
        </w:numPr>
        <w:tabs>
          <w:tab w:val="clear" w:pos="360"/>
          <w:tab w:val="num" w:pos="426"/>
        </w:tabs>
        <w:spacing w:before="0" w:after="0" w:line="360" w:lineRule="auto"/>
        <w:ind w:left="1080" w:hanging="1080"/>
        <w:jc w:val="both"/>
        <w:rPr>
          <w:sz w:val="26"/>
        </w:rPr>
      </w:pPr>
      <w:r>
        <w:rPr>
          <w:sz w:val="26"/>
        </w:rPr>
        <w:t>Жилин П.А. Гибель наполеоновской армии в России. М., 1974.</w:t>
      </w:r>
    </w:p>
    <w:p w:rsidR="002F799C" w:rsidRDefault="002F799C">
      <w:pPr>
        <w:widowControl w:val="0"/>
        <w:numPr>
          <w:ilvl w:val="0"/>
          <w:numId w:val="1"/>
        </w:numPr>
        <w:tabs>
          <w:tab w:val="clear" w:pos="360"/>
          <w:tab w:val="num" w:pos="426"/>
        </w:tabs>
        <w:spacing w:line="360" w:lineRule="auto"/>
        <w:ind w:left="1080" w:hanging="1080"/>
        <w:rPr>
          <w:sz w:val="26"/>
        </w:rPr>
      </w:pPr>
      <w:r>
        <w:rPr>
          <w:sz w:val="26"/>
        </w:rPr>
        <w:t>Зырянов П.Н. История России. М., 1994.</w:t>
      </w:r>
    </w:p>
    <w:p w:rsidR="002F799C" w:rsidRDefault="002F799C">
      <w:pPr>
        <w:widowControl w:val="0"/>
        <w:numPr>
          <w:ilvl w:val="0"/>
          <w:numId w:val="1"/>
        </w:numPr>
        <w:tabs>
          <w:tab w:val="clear" w:pos="360"/>
          <w:tab w:val="num" w:pos="426"/>
        </w:tabs>
        <w:spacing w:line="360" w:lineRule="auto"/>
        <w:ind w:left="1080" w:hanging="1080"/>
        <w:rPr>
          <w:sz w:val="26"/>
        </w:rPr>
      </w:pPr>
      <w:r>
        <w:rPr>
          <w:sz w:val="26"/>
        </w:rPr>
        <w:t xml:space="preserve">История СССР с древнейших времен до 1861 года. М., 1989. </w:t>
      </w:r>
    </w:p>
    <w:p w:rsidR="002F799C" w:rsidRDefault="002F799C">
      <w:pPr>
        <w:widowControl w:val="0"/>
        <w:numPr>
          <w:ilvl w:val="0"/>
          <w:numId w:val="1"/>
        </w:numPr>
        <w:tabs>
          <w:tab w:val="clear" w:pos="360"/>
          <w:tab w:val="num" w:pos="426"/>
        </w:tabs>
        <w:spacing w:line="360" w:lineRule="auto"/>
        <w:ind w:left="1080" w:hanging="1080"/>
        <w:rPr>
          <w:sz w:val="26"/>
          <w:lang w:val="en-US"/>
        </w:rPr>
      </w:pPr>
      <w:r>
        <w:rPr>
          <w:sz w:val="26"/>
        </w:rPr>
        <w:t>Платонов С.Ф. Лекции по русской истории</w:t>
      </w:r>
      <w:r>
        <w:rPr>
          <w:sz w:val="26"/>
          <w:lang w:val="en-US"/>
        </w:rPr>
        <w:t>.</w:t>
      </w:r>
      <w:r>
        <w:rPr>
          <w:sz w:val="26"/>
        </w:rPr>
        <w:t xml:space="preserve"> М.</w:t>
      </w:r>
      <w:r>
        <w:rPr>
          <w:sz w:val="26"/>
          <w:lang w:val="en-US"/>
        </w:rPr>
        <w:t>,</w:t>
      </w:r>
      <w:r>
        <w:rPr>
          <w:sz w:val="26"/>
        </w:rPr>
        <w:t xml:space="preserve"> 1993.</w:t>
      </w:r>
    </w:p>
    <w:p w:rsidR="002F799C" w:rsidRDefault="002F799C">
      <w:pPr>
        <w:pStyle w:val="a4"/>
        <w:widowControl w:val="0"/>
        <w:tabs>
          <w:tab w:val="left" w:pos="0"/>
        </w:tabs>
        <w:spacing w:line="360" w:lineRule="auto"/>
        <w:ind w:firstLine="0"/>
        <w:rPr>
          <w:sz w:val="26"/>
        </w:rPr>
      </w:pPr>
    </w:p>
    <w:p w:rsidR="002F799C" w:rsidRDefault="002F799C">
      <w:pPr>
        <w:widowControl w:val="0"/>
        <w:rPr>
          <w:sz w:val="26"/>
        </w:rPr>
      </w:pPr>
      <w:bookmarkStart w:id="5" w:name="_GoBack"/>
      <w:bookmarkEnd w:id="5"/>
    </w:p>
    <w:sectPr w:rsidR="002F799C">
      <w:headerReference w:type="even" r:id="rId7"/>
      <w:headerReference w:type="default" r:id="rId8"/>
      <w:pgSz w:w="11906" w:h="16838"/>
      <w:pgMar w:top="1418" w:right="68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99C" w:rsidRDefault="002F799C">
      <w:r>
        <w:separator/>
      </w:r>
    </w:p>
  </w:endnote>
  <w:endnote w:type="continuationSeparator" w:id="0">
    <w:p w:rsidR="002F799C" w:rsidRDefault="002F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99C" w:rsidRDefault="002F799C">
      <w:r>
        <w:separator/>
      </w:r>
    </w:p>
  </w:footnote>
  <w:footnote w:type="continuationSeparator" w:id="0">
    <w:p w:rsidR="002F799C" w:rsidRDefault="002F7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9C" w:rsidRDefault="002F799C">
    <w:pPr>
      <w:pStyle w:val="a8"/>
      <w:framePr w:wrap="around" w:vAnchor="text" w:hAnchor="margin" w:xAlign="center" w:y="1"/>
      <w:rPr>
        <w:rStyle w:val="a9"/>
      </w:rPr>
    </w:pPr>
  </w:p>
  <w:p w:rsidR="002F799C" w:rsidRDefault="002F799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9C" w:rsidRDefault="002F799C">
    <w:pPr>
      <w:pStyle w:val="a8"/>
      <w:framePr w:wrap="around" w:vAnchor="text" w:hAnchor="margin" w:xAlign="center" w:y="1"/>
      <w:ind w:firstLine="142"/>
      <w:rPr>
        <w:rStyle w:val="a9"/>
      </w:rPr>
    </w:pPr>
    <w:r>
      <w:rPr>
        <w:rStyle w:val="a9"/>
        <w:noProof/>
      </w:rPr>
      <w:t>16</w:t>
    </w:r>
  </w:p>
  <w:p w:rsidR="002F799C" w:rsidRDefault="002F79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C3D12"/>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43F"/>
    <w:rsid w:val="00192BF1"/>
    <w:rsid w:val="002F799C"/>
    <w:rsid w:val="0081668B"/>
    <w:rsid w:val="00833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81E41A-41A7-4480-B8AF-E8126653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style>
  <w:style w:type="paragraph" w:styleId="1">
    <w:name w:val="heading 1"/>
    <w:basedOn w:val="a"/>
    <w:next w:val="a"/>
    <w:qFormat/>
    <w:pPr>
      <w:keepNext/>
      <w:spacing w:before="240" w:after="60"/>
      <w:ind w:firstLine="0"/>
      <w:jc w:val="center"/>
      <w:outlineLvl w:val="0"/>
    </w:pPr>
    <w:rPr>
      <w:b/>
      <w:kern w:val="28"/>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customStyle="1" w:styleId="10">
    <w:name w:val="Звичайний1"/>
    <w:pPr>
      <w:spacing w:before="100" w:after="100"/>
    </w:pPr>
    <w:rPr>
      <w:snapToGrid w:val="0"/>
      <w:sz w:val="24"/>
    </w:rPr>
  </w:style>
  <w:style w:type="paragraph" w:customStyle="1" w:styleId="H4">
    <w:name w:val="H4"/>
    <w:basedOn w:val="10"/>
    <w:next w:val="10"/>
    <w:pPr>
      <w:keepNext/>
      <w:outlineLvl w:val="4"/>
    </w:pPr>
    <w:rPr>
      <w:b/>
    </w:rPr>
  </w:style>
  <w:style w:type="paragraph" w:styleId="a4">
    <w:name w:val="Body Text Indent"/>
    <w:basedOn w:val="a"/>
    <w:semiHidden/>
    <w:rPr>
      <w:sz w:val="28"/>
    </w:rPr>
  </w:style>
  <w:style w:type="paragraph" w:styleId="a5">
    <w:name w:val="Title"/>
    <w:basedOn w:val="a"/>
    <w:qFormat/>
    <w:pPr>
      <w:ind w:firstLine="0"/>
      <w:jc w:val="center"/>
    </w:pPr>
    <w:rPr>
      <w:b/>
      <w:sz w:val="26"/>
    </w:rPr>
  </w:style>
  <w:style w:type="character" w:styleId="a6">
    <w:name w:val="annotation reference"/>
    <w:semiHidden/>
    <w:rPr>
      <w:sz w:val="16"/>
    </w:rPr>
  </w:style>
  <w:style w:type="paragraph" w:styleId="a7">
    <w:name w:val="annotation text"/>
    <w:basedOn w:val="a"/>
    <w:semiHidden/>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4491</Words>
  <Characters>25605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Internet salon</Company>
  <LinksUpToDate>false</LinksUpToDate>
  <CharactersWithSpaces>30036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Интернет салон компании ФИТ</dc:creator>
  <cp:keywords/>
  <cp:lastModifiedBy>Irina</cp:lastModifiedBy>
  <cp:revision>2</cp:revision>
  <dcterms:created xsi:type="dcterms:W3CDTF">2014-09-06T07:24:00Z</dcterms:created>
  <dcterms:modified xsi:type="dcterms:W3CDTF">2014-09-06T07:24:00Z</dcterms:modified>
</cp:coreProperties>
</file>