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1ECB" w:rsidRDefault="003141B4">
      <w:pPr>
        <w:pStyle w:val="1"/>
        <w:jc w:val="center"/>
      </w:pPr>
      <w:r>
        <w:t>О великой отчественной войне - Рецензия на повесть в. п. некрасова в окопах сталинграда</w:t>
      </w:r>
    </w:p>
    <w:p w:rsidR="00B21ECB" w:rsidRPr="003141B4" w:rsidRDefault="003141B4">
      <w:pPr>
        <w:pStyle w:val="a3"/>
        <w:spacing w:after="240" w:afterAutospacing="0"/>
      </w:pPr>
      <w:r>
        <w:t>    Повесть “В окопах Сталинграда” посвящена героической обороне города в 1942-1943 годах.</w:t>
      </w:r>
      <w:r>
        <w:br/>
        <w:t>    Это произведение впервые было напечатано в 1946 году в журнале “Знамя”. Но сразу же было запрещено, так как в нем показывалось автором “действительное лицо” войны со всеми поражениями и неудачами. Но самое главное заключалось в том, что в этом произведении Виктор Некрасов рассказывал, какой ценой русский народ добился долгожданной Победы!</w:t>
      </w:r>
      <w:r>
        <w:br/>
        <w:t>    Эта повесть очень легко читается. Она написана обыденно, простым языком. Но это свойственно автору.</w:t>
      </w:r>
      <w:r>
        <w:br/>
        <w:t>    Нельзя не сказать и о том, что автор написал это произведение от первого лица, а один из главных героев - лейтенант Керженцев - это сам автор, благородно защищавший Сталинград.</w:t>
      </w:r>
      <w:r>
        <w:br/>
        <w:t>    Повесть “В окопах Сталинграда” - это фронтовой дневник автора, в котором от начала до конца он описывает тяжелые бои, трудности, с которыми сталкивались солдаты во время войны.</w:t>
      </w:r>
      <w:r>
        <w:br/>
        <w:t>    Есть еще одна особенность у этого произведения: если внимательно вчитаться, то можно заметить, что оно открыто противостояло законам того времени, когда государством управлял Сталин. В повести нет генералов, нет политработников, нет “руководящей роли партии”, а есть только солдаты и их командиры, есть сталинградский окоп, мужество, героизм и патриотизм русского народа.</w:t>
      </w:r>
      <w:r>
        <w:br/>
        <w:t>    Командир и его солдаты - это главные герои, все без исключения. Все они разные, но объединены одной целью - защитить Родину!</w:t>
      </w:r>
      <w:r>
        <w:br/>
        <w:t>    Солдаты, героически оборонявшие Сталинград, не вымыш ленные люди, а фронтовые товарищи самого автора. Поэтому все произведение пронизано любовью к ним.</w:t>
      </w:r>
      <w:r>
        <w:br/>
        <w:t>    Создавая образ Керженцева и других героев, Виктор Некрасов пытается рассказать нам, как война изменила судьбы, характеры людей, что такими, какими люди были раньше, до войны, они уже не станут.</w:t>
      </w:r>
      <w:r>
        <w:br/>
        <w:t>    Автор с глубочайшим сожалением пишет о гибели родного города, в котором он вырос, который он горячо любил.</w:t>
      </w:r>
      <w:r>
        <w:br/>
        <w:t>    Виктор Некрасов стремился донести до читателей, что только благодаря патриотизму русского народа была выиграна эта война!</w:t>
      </w:r>
      <w:r>
        <w:br/>
        <w:t>    И пусть немецкие войска были больше подготовлены к военным действиям, пусть у них было все необходимое для этого, но Победа осталась за нами! “Мы будем воевать до последнего солдата. Русские всегда так воюют”, до окончательной победы. Эта мысль цепочкой проходит через всю повесть и является основной идеей этого произведения.</w:t>
      </w:r>
      <w:r>
        <w:br/>
        <w:t>    Эта повесть стала бесценным даром, который оставил после себя Виктор Платонович Некрасов. Цель, которую он ставил перед собой - изобразить войну такой, какая она есть, - была выполнена им полностью.</w:t>
      </w:r>
      <w:r>
        <w:br/>
        <w:t>    В нашей стране с давних пор не любили тех, кто говорил людям правду. Поэтому судьба его была определена, и ему ничего не оставалось, как уехать за границу, где он мог писать свои произведения и дарить их людям.</w:t>
      </w:r>
      <w:r>
        <w:br/>
      </w:r>
      <w:bookmarkStart w:id="0" w:name="_GoBack"/>
      <w:bookmarkEnd w:id="0"/>
    </w:p>
    <w:sectPr w:rsidR="00B21ECB" w:rsidRPr="003141B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41B4"/>
    <w:rsid w:val="003141B4"/>
    <w:rsid w:val="003E773C"/>
    <w:rsid w:val="00B21E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097BAF4-6852-4522-B690-1C413122A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423</Words>
  <Characters>2413</Characters>
  <Application>Microsoft Office Word</Application>
  <DocSecurity>0</DocSecurity>
  <Lines>20</Lines>
  <Paragraphs>5</Paragraphs>
  <ScaleCrop>false</ScaleCrop>
  <Company/>
  <LinksUpToDate>false</LinksUpToDate>
  <CharactersWithSpaces>2831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великой отчественной войне - Рецензия на повесть в. п. некрасова в окопах сталинграда</dc:title>
  <dc:subject/>
  <dc:creator>admin</dc:creator>
  <cp:keywords/>
  <dc:description/>
  <cp:lastModifiedBy>admin</cp:lastModifiedBy>
  <cp:revision>2</cp:revision>
  <dcterms:created xsi:type="dcterms:W3CDTF">2014-07-10T11:07:00Z</dcterms:created>
  <dcterms:modified xsi:type="dcterms:W3CDTF">2014-07-10T11:07:00Z</dcterms:modified>
</cp:coreProperties>
</file>