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F2" w:rsidRDefault="0057686E">
      <w:pPr>
        <w:pStyle w:val="1"/>
        <w:jc w:val="center"/>
      </w:pPr>
      <w:r>
        <w:t>Грибоедов а. с. - Мои размышления над страницами комедии горе от ума.</w:t>
      </w:r>
    </w:p>
    <w:p w:rsidR="00096AF2" w:rsidRPr="0057686E" w:rsidRDefault="0057686E">
      <w:pPr>
        <w:pStyle w:val="a3"/>
        <w:spacing w:after="240" w:afterAutospacing="0"/>
      </w:pPr>
      <w:r>
        <w:t>Прочитав комедию “Горе от ума”, я была в восторге от главного героя, его свободословия, поведения. Это произведение повествует о дворянском обществе. Их поступки все на лицо, и уже никто не сможет отрицать, что эти люди делают из себя тех, кем они не являются. Жизнь - вещь тяжелая, она всегда с трудностями и препятствиями.</w:t>
      </w:r>
      <w:r>
        <w:br/>
        <w:t>Главный герой - Чацкий. Умный и честный человек оказывается в обществе глупых людей. А что привело к тому, чтобы он оказался в фамусовском обществе? Мы знаем - это неразделенная любовь к Софии. София совершенно неправильно поступила с Чацким. Она его совсем недооценивала, не понимала и не уважала. Чацкий осознавал это, но хотел на все закрыть глаза. Хорошо ли встретила София своего друга детства, которого уже давно не видела? Чацкий был поражен:</w:t>
      </w:r>
      <w:r>
        <w:br/>
        <w:t>Ну поцелуйте же, не ждали? говорите!</w:t>
      </w:r>
      <w:r>
        <w:br/>
        <w:t>Что ж, ради? Нет? В лицо мне посмотрите.</w:t>
      </w:r>
      <w:r>
        <w:br/>
        <w:t>Удивлены? и только? вот прием!</w:t>
      </w:r>
      <w:r>
        <w:br/>
        <w:t>В доме Фамусова царят ложь, лицемерие. Главные занятия - “обеды, ужины и танцы”. Чацкий, не боясь никого, говорит то, что думает. Он противоречит высшим чинам, которые ценят только богатство и власть, боясь правды и просвещения. Не каждый мог бы так поступить в те времена. Основные взгляды на жизнь Чацкого проявляются через его диалоги. Он хочет служить делу, а не каким-то знатным людям:</w:t>
      </w:r>
      <w:r>
        <w:br/>
        <w:t>Служить бы рад, прислуживаться тошно.</w:t>
      </w:r>
      <w:r>
        <w:br/>
        <w:t>Чацкий не терпит унижения и подхалимства. В чем же горе героя этой комедии? Беда в том, что таких людей, как Чацкий, было очень мало. Люди в то время много умалчивали, они становились жестокими, им приходилось много унижаться и всем прислуживаться. А, может, Грибоедов хотел высказать мысли, взгляды через образ Чацкого? Мы об этом можем только догадываться. А если представить мир без таких людей, как Чацкий? Страшно подумать, что вокруг нас все будут, как фамусовы, молчалины, скалозубы.</w:t>
      </w:r>
      <w:r>
        <w:br/>
        <w:t>Комедия “Горе от ума” еще на много лет останется современной. Образ Чацкого никогда не состарится, потому что он человек “Века нынешнего”, который не мирится с несправедливостью, бесчестием, унижением. Вот с таких людей мы должны брать пример. Как жаль, что такие люди не все. Эта комедия останется у меня в сердце надолго.</w:t>
      </w:r>
      <w:r>
        <w:br/>
      </w:r>
      <w:r>
        <w:br/>
      </w:r>
      <w:r>
        <w:br/>
      </w:r>
      <w:r>
        <w:br/>
      </w:r>
      <w:r>
        <w:br/>
        <w:t>Я думаю, смысл комедии в том, чтобы показать быт Москвы того времени, период русской жизни от Екатерины до императора Николая. Автор хотел показать, кто господствовал в ту эпоху, как люди получали чины и чем они помогли Родине. В этом произведении разыгрывается конфликт между старомодными, глупыми, бесполезными людьми и молодым поколением, желающим добиться того, чтобы Россия заняла ведущее место в своем развитии.</w:t>
      </w:r>
      <w:r>
        <w:br/>
        <w:t>Сам Грибоедов приписал горе Чацкому от его ума. Чацкий - главный герой комедии. У него есть сердце, он честный, искренний. Им восхищается горничная Лиза, он “чувствителен, и весел, и остер”. Он “славно пишет, переводит”, говорит о нем Фамусов. Чацкий серьезно любит, видя в Софии будущую жену. Фамусов сразу почувствовал, что с приездом Чацкого нарушится привычный уклад жизни, хотя и не знал о его взглядах на жизнь. Фамусовское общество представляет собой сплошную ложь и лесть, мир, где царят деньги и безнравственность. Чацкий, очутившись в этом обществе, заскучал, потому что он понял, что эти люди льстецы и эгоисты, которые ничего не видят вокруг себя. София тоже не смогла противостоять окружению своего отца. В свои семнадцать лет девушка “расцвела прелестно”, как говорит о ней пораженный Чацкий. Может, это и привлекало в Софии Чацкого. Мне кажется, что он начал разочаровываться в любимой, потому что она видит мир испорченным, не понимает его истинного значения. София не смогла оценить честь и ум Чацкого. Чацкого терзает мысль, как такая девушка могла полюбить подлеца Молчалина, корыстолюбца и подхалима. Именно Молчалин противопоставлен Чацкому как иной тип поведения молодого человека: внешне благоприличный, скромный, но в сущности подлый, подхалимствующий карьерист и лакей. В конце, когда Чацкий все узнает, он понимает, что глубоко разочаровался в Софии, и уезжает из Москвы:</w:t>
      </w:r>
      <w:r>
        <w:br/>
        <w:t>Зачем меня надеждой завлекали?</w:t>
      </w:r>
      <w:r>
        <w:br/>
        <w:t>Зачем мне прямо не сказали,</w:t>
      </w:r>
      <w:r>
        <w:br/>
        <w:t>Что все прошедшее вы обратили в прах?!</w:t>
      </w:r>
      <w:r>
        <w:br/>
        <w:t>Комедия оканчивается видимым поражением Чацкого, бегством его из Москвы. Смысл комедии, я полагаю, и в том, что Чацкий, несмотря на свои поражения и душевные муки, не отступил от своей мечты и идеала.</w:t>
      </w:r>
      <w:r>
        <w:br/>
      </w:r>
      <w:r>
        <w:br/>
      </w:r>
      <w:r>
        <w:br/>
      </w:r>
      <w:bookmarkStart w:id="0" w:name="_GoBack"/>
      <w:bookmarkEnd w:id="0"/>
    </w:p>
    <w:sectPr w:rsidR="00096AF2" w:rsidRPr="00576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86E"/>
    <w:rsid w:val="00096AF2"/>
    <w:rsid w:val="0057686E"/>
    <w:rsid w:val="00C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70BA-F8B4-44EB-B0B2-CE18F507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Мои размышления над страницами комедии горе от ума.</dc:title>
  <dc:subject/>
  <dc:creator>admin</dc:creator>
  <cp:keywords/>
  <dc:description/>
  <cp:lastModifiedBy>admin</cp:lastModifiedBy>
  <cp:revision>2</cp:revision>
  <dcterms:created xsi:type="dcterms:W3CDTF">2014-07-10T07:09:00Z</dcterms:created>
  <dcterms:modified xsi:type="dcterms:W3CDTF">2014-07-10T07:09:00Z</dcterms:modified>
</cp:coreProperties>
</file>