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84" w:rsidRDefault="00235684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2. Поэтика Агнии Барто.</w:t>
      </w:r>
    </w:p>
    <w:p w:rsidR="005E49AF" w:rsidRDefault="005E49AF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684" w:rsidRDefault="00235684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Произведения поэтессы с точки зрения основных черт детской литературы.</w:t>
      </w:r>
    </w:p>
    <w:p w:rsidR="005E49AF" w:rsidRDefault="005E49AF" w:rsidP="002356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684" w:rsidRPr="0061770F" w:rsidRDefault="00235684" w:rsidP="002356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2.1.1. Черты детской литературы.</w:t>
      </w:r>
    </w:p>
    <w:p w:rsidR="0083598B" w:rsidRDefault="00A5028D" w:rsidP="002356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литература – это область искусства, которая возникла на пересечении художественного творчества и учебно-воспитательной деятельности. Ее цель – доставить ребенку эстетическое удовольствие и </w:t>
      </w:r>
      <w:r w:rsidR="0061770F">
        <w:rPr>
          <w:rFonts w:ascii="Times New Roman" w:hAnsi="Times New Roman" w:cs="Times New Roman"/>
          <w:sz w:val="28"/>
          <w:szCs w:val="28"/>
        </w:rPr>
        <w:t>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его личности. В этом заключается специфика детской литературы. Она </w:t>
      </w:r>
      <w:r w:rsidR="0061770F">
        <w:rPr>
          <w:rFonts w:ascii="Times New Roman" w:hAnsi="Times New Roman" w:cs="Times New Roman"/>
          <w:sz w:val="28"/>
          <w:szCs w:val="28"/>
        </w:rPr>
        <w:t>обусловлена,</w:t>
      </w:r>
      <w:r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61770F">
        <w:rPr>
          <w:rFonts w:ascii="Times New Roman" w:hAnsi="Times New Roman" w:cs="Times New Roman"/>
          <w:sz w:val="28"/>
          <w:szCs w:val="28"/>
        </w:rPr>
        <w:t>всего,</w:t>
      </w:r>
      <w:r>
        <w:rPr>
          <w:rFonts w:ascii="Times New Roman" w:hAnsi="Times New Roman" w:cs="Times New Roman"/>
          <w:sz w:val="28"/>
          <w:szCs w:val="28"/>
        </w:rPr>
        <w:t xml:space="preserve"> возрастом читателя. Чем меньше возраст ребенка, тем сильнее должны проявляться черты детской литературы.</w:t>
      </w:r>
    </w:p>
    <w:p w:rsidR="00A5028D" w:rsidRDefault="00A5028D" w:rsidP="002356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A5028D" w:rsidRDefault="00A5028D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Фольклоризм.</w:t>
      </w:r>
      <w:r>
        <w:rPr>
          <w:rFonts w:ascii="Times New Roman" w:hAnsi="Times New Roman" w:cs="Times New Roman"/>
          <w:sz w:val="28"/>
          <w:szCs w:val="28"/>
        </w:rPr>
        <w:t xml:space="preserve"> Эта черта имеет свое проявление в нескольких моментах. Во-первых, многие писатели создавали и создают литературные сказки. Во-вторых, детская поэзия тяготеет к фольклорным жанрам (особенно это заметно в стихотворениях для самых маленьких). И, наконец, в-третьих, происходит «сказочная» трансформация обычных литературных жанров, вследствие чего появляются новые жанровые модификации: повесть-сказка, поэма-сказка и т.д. </w:t>
      </w:r>
    </w:p>
    <w:p w:rsidR="00A5028D" w:rsidRDefault="00A5028D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Гуманизм.</w:t>
      </w:r>
      <w:r>
        <w:rPr>
          <w:rFonts w:ascii="Times New Roman" w:hAnsi="Times New Roman" w:cs="Times New Roman"/>
          <w:sz w:val="28"/>
          <w:szCs w:val="28"/>
        </w:rPr>
        <w:t xml:space="preserve"> В детской литературе эта черта понимается как соотношение добра и зла в пользу добра. Только так, а не иначе. Потому что психика детей не выносит мысли о дисгармоничности мира. Детская литература должна быть ориентирована на гуманистические идеалы, должна учить различать правду и ложь, добро и зло.</w:t>
      </w:r>
    </w:p>
    <w:p w:rsidR="00A5028D" w:rsidRDefault="00A5028D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Высокая художественность.</w:t>
      </w:r>
      <w:r>
        <w:rPr>
          <w:rFonts w:ascii="Times New Roman" w:hAnsi="Times New Roman" w:cs="Times New Roman"/>
          <w:sz w:val="28"/>
          <w:szCs w:val="28"/>
        </w:rPr>
        <w:t xml:space="preserve"> Это свойство детской литературы касается в первую очередь образности. Образы в произведениях для детей должны быть узнаваемы, понятны и целостны. Требование высокой художественности детской литературы сводится к тому, что детская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литература должна быть «классикой», то есть сохранять свое очарование для читателей разных возрастов в течение нескольких </w:t>
      </w:r>
      <w:r w:rsidR="0061770F">
        <w:rPr>
          <w:rFonts w:ascii="Times New Roman" w:hAnsi="Times New Roman" w:cs="Times New Roman"/>
          <w:sz w:val="28"/>
          <w:szCs w:val="28"/>
        </w:rPr>
        <w:t>исторических</w:t>
      </w:r>
      <w:r>
        <w:rPr>
          <w:rFonts w:ascii="Times New Roman" w:hAnsi="Times New Roman" w:cs="Times New Roman"/>
          <w:sz w:val="28"/>
          <w:szCs w:val="28"/>
        </w:rPr>
        <w:t xml:space="preserve"> эпох. Проще говоря, детская литература не должна быть литературой второго сорта.</w:t>
      </w:r>
    </w:p>
    <w:p w:rsidR="00A5028D" w:rsidRDefault="00A5028D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Богатство 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A79">
        <w:rPr>
          <w:rFonts w:ascii="Times New Roman" w:hAnsi="Times New Roman" w:cs="Times New Roman"/>
          <w:sz w:val="28"/>
          <w:szCs w:val="28"/>
        </w:rPr>
        <w:t xml:space="preserve">Язык детской литературы должен быть особенно богат и выразителен. Он должен помочь ребенку расширить свой словарь, овладеть новыми формами речи. Для этого в детских произведениях должны присутствовать фразеологизмы, метафоры, игра слов. Вместе с тем язык должен быть доступным и понятным. Таким </w:t>
      </w:r>
      <w:r w:rsidR="0061770F">
        <w:rPr>
          <w:rFonts w:ascii="Times New Roman" w:hAnsi="Times New Roman" w:cs="Times New Roman"/>
          <w:sz w:val="28"/>
          <w:szCs w:val="28"/>
        </w:rPr>
        <w:t>образом,</w:t>
      </w:r>
      <w:r w:rsidR="00F24A79">
        <w:rPr>
          <w:rFonts w:ascii="Times New Roman" w:hAnsi="Times New Roman" w:cs="Times New Roman"/>
          <w:sz w:val="28"/>
          <w:szCs w:val="28"/>
        </w:rPr>
        <w:t xml:space="preserve"> перед детским писателем стоит задача тщательного лексического отбора и строго выверенной грамматической структуры.</w:t>
      </w:r>
    </w:p>
    <w:p w:rsidR="00F24A79" w:rsidRDefault="00F24A79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Максимальная конкретность.</w:t>
      </w:r>
      <w:r>
        <w:rPr>
          <w:rFonts w:ascii="Times New Roman" w:hAnsi="Times New Roman" w:cs="Times New Roman"/>
          <w:sz w:val="28"/>
          <w:szCs w:val="28"/>
        </w:rPr>
        <w:t xml:space="preserve"> Конкретность должна быть в языке, в сюжете, в образах… При этом все должно соотноситься с общим замыслом произведения, с его фабулой.</w:t>
      </w:r>
    </w:p>
    <w:p w:rsidR="00F24A79" w:rsidRDefault="00F24A79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Динамичность сюжета.</w:t>
      </w:r>
      <w:r>
        <w:rPr>
          <w:rFonts w:ascii="Times New Roman" w:hAnsi="Times New Roman" w:cs="Times New Roman"/>
          <w:sz w:val="28"/>
          <w:szCs w:val="28"/>
        </w:rPr>
        <w:t xml:space="preserve"> Развитие сюжета в детской книге не должно быть монотонным. Должна присутствовать постоянная смена событий, чтобы книга захватывала читателя-ребенка, делала его участником сюжета. Наличие этой черты в детских произведениях способствует развитию воображения.</w:t>
      </w:r>
    </w:p>
    <w:p w:rsidR="00F24A79" w:rsidRDefault="00F24A79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Психологизм.</w:t>
      </w:r>
      <w:r>
        <w:rPr>
          <w:rFonts w:ascii="Times New Roman" w:hAnsi="Times New Roman" w:cs="Times New Roman"/>
          <w:sz w:val="28"/>
          <w:szCs w:val="28"/>
        </w:rPr>
        <w:t xml:space="preserve"> Эта черта детской литературы не является обязательно</w:t>
      </w:r>
      <w:r w:rsidR="00A7333A">
        <w:rPr>
          <w:rFonts w:ascii="Times New Roman" w:hAnsi="Times New Roman" w:cs="Times New Roman"/>
          <w:sz w:val="28"/>
          <w:szCs w:val="28"/>
        </w:rPr>
        <w:t>й для всех детских произведений. О</w:t>
      </w:r>
      <w:r>
        <w:rPr>
          <w:rFonts w:ascii="Times New Roman" w:hAnsi="Times New Roman" w:cs="Times New Roman"/>
          <w:sz w:val="28"/>
          <w:szCs w:val="28"/>
        </w:rPr>
        <w:t>на появляется в детской книге по мере взросления читателя и обычно приходит на смену динамизма.</w:t>
      </w:r>
    </w:p>
    <w:p w:rsidR="00F24A79" w:rsidRDefault="00F24A79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Юмористичность.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7FE">
        <w:rPr>
          <w:rFonts w:ascii="Times New Roman" w:hAnsi="Times New Roman" w:cs="Times New Roman"/>
          <w:sz w:val="28"/>
          <w:szCs w:val="28"/>
        </w:rPr>
        <w:t>Дети не выносят однообразия и скуки, а предпочитают веселых, неунывающих героев, смешные, нестандартные ситуации. С самого раннего возраста детям доступны простейшие формы комического, поэтому наличие юмористичности – одна из главных черт детской литературы, которая практически во всех произведениях для детей должна присутствовать. На юмористичность всегда хорошо работаю</w:t>
      </w:r>
      <w:r w:rsidR="0061770F">
        <w:rPr>
          <w:rFonts w:ascii="Times New Roman" w:hAnsi="Times New Roman" w:cs="Times New Roman"/>
          <w:sz w:val="28"/>
          <w:szCs w:val="28"/>
        </w:rPr>
        <w:t>т</w:t>
      </w:r>
      <w:r w:rsidR="003517FE">
        <w:rPr>
          <w:rFonts w:ascii="Times New Roman" w:hAnsi="Times New Roman" w:cs="Times New Roman"/>
          <w:sz w:val="28"/>
          <w:szCs w:val="28"/>
        </w:rPr>
        <w:t xml:space="preserve"> игра слов и парадоксы, которые любят дети. С этой чертой непосредственно связаны образность, метафоричность и богатство языка. Без этого юмор будет скудным, сухим и фальшивым. А в детской книге фальши быть не </w:t>
      </w:r>
      <w:r w:rsidR="003517FE">
        <w:rPr>
          <w:rFonts w:ascii="Times New Roman" w:hAnsi="Times New Roman" w:cs="Times New Roman"/>
          <w:sz w:val="28"/>
          <w:szCs w:val="28"/>
        </w:rPr>
        <w:lastRenderedPageBreak/>
        <w:t xml:space="preserve">должно – дети чувствуют ее очень хорошо. При всем при этом использование юмора в детских произведениях должно быть с учетом той возрастной категории, на которую они </w:t>
      </w:r>
      <w:r w:rsidR="0061770F">
        <w:rPr>
          <w:rFonts w:ascii="Times New Roman" w:hAnsi="Times New Roman" w:cs="Times New Roman"/>
          <w:sz w:val="28"/>
          <w:szCs w:val="28"/>
        </w:rPr>
        <w:t>рассчитаны</w:t>
      </w:r>
      <w:r w:rsidR="003517FE">
        <w:rPr>
          <w:rFonts w:ascii="Times New Roman" w:hAnsi="Times New Roman" w:cs="Times New Roman"/>
          <w:sz w:val="28"/>
          <w:szCs w:val="28"/>
        </w:rPr>
        <w:t>.</w:t>
      </w:r>
    </w:p>
    <w:p w:rsidR="003517FE" w:rsidRDefault="003517FE" w:rsidP="00A5028D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Наличие подтекста.</w:t>
      </w:r>
      <w:r>
        <w:rPr>
          <w:rFonts w:ascii="Times New Roman" w:hAnsi="Times New Roman" w:cs="Times New Roman"/>
          <w:sz w:val="28"/>
          <w:szCs w:val="28"/>
        </w:rPr>
        <w:t xml:space="preserve"> Эта черта детской литературы является спорной и в какой-то степени даже проблемной. </w:t>
      </w:r>
      <w:r w:rsidR="0061770F">
        <w:rPr>
          <w:rFonts w:ascii="Times New Roman" w:hAnsi="Times New Roman" w:cs="Times New Roman"/>
          <w:sz w:val="28"/>
          <w:szCs w:val="28"/>
        </w:rPr>
        <w:t xml:space="preserve">Во многих учебниках детской литературы эта черта не выделяется и даже не упоминается, однако стоит признать, что наличие подтекста в детском произведении имеет место. </w:t>
      </w:r>
      <w:r>
        <w:rPr>
          <w:rFonts w:ascii="Times New Roman" w:hAnsi="Times New Roman" w:cs="Times New Roman"/>
          <w:sz w:val="28"/>
          <w:szCs w:val="28"/>
        </w:rPr>
        <w:t xml:space="preserve">Об этой черте детской литературы Агния Барто говорила: «… в стихах для детей должен присутствовать подтекст. Ведь ребенок растет с каждым днем, а стихи остаются у него в памяти, и он, возвращаясь к ним, каждый раз понимает их по-новому. Значит, надо, чтобы ему было что переосмысливать»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Жизнь и творчество Агнии Барто, </w:t>
      </w:r>
      <w:r w:rsidR="00A7333A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С.12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BFC" w:rsidRPr="00A7333A" w:rsidRDefault="003517FE" w:rsidP="00417BFC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Лиризм.</w:t>
      </w:r>
      <w:r>
        <w:rPr>
          <w:rFonts w:ascii="Times New Roman" w:hAnsi="Times New Roman" w:cs="Times New Roman"/>
          <w:sz w:val="28"/>
          <w:szCs w:val="28"/>
        </w:rPr>
        <w:t xml:space="preserve"> Эта черта, как и предыдущая, является спорной, хотя не только теоретики, но и практики детской литературы (Чуковский, Маршак и др.) говорили об обязательности наличия лиризма в детской литературе, особенно поэзии.</w:t>
      </w:r>
    </w:p>
    <w:p w:rsidR="005E49AF" w:rsidRDefault="005E49AF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FC" w:rsidRDefault="00417BFC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2.1.2. Стихи о малышах и для малышей.</w:t>
      </w:r>
    </w:p>
    <w:p w:rsidR="00417BFC" w:rsidRPr="00C23940" w:rsidRDefault="00417BFC" w:rsidP="00417BF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940">
        <w:rPr>
          <w:rFonts w:ascii="Times New Roman" w:hAnsi="Times New Roman" w:cs="Times New Roman"/>
          <w:sz w:val="24"/>
          <w:szCs w:val="24"/>
        </w:rPr>
        <w:t>Детские стихи Агнии Барто – литератур</w:t>
      </w:r>
      <w:r w:rsidR="0087035B" w:rsidRPr="00C23940">
        <w:rPr>
          <w:rFonts w:ascii="Times New Roman" w:hAnsi="Times New Roman" w:cs="Times New Roman"/>
          <w:sz w:val="24"/>
          <w:szCs w:val="24"/>
        </w:rPr>
        <w:t>а</w:t>
      </w:r>
      <w:r w:rsidRPr="00C23940">
        <w:rPr>
          <w:rFonts w:ascii="Times New Roman" w:hAnsi="Times New Roman" w:cs="Times New Roman"/>
          <w:sz w:val="24"/>
          <w:szCs w:val="24"/>
        </w:rPr>
        <w:t xml:space="preserve"> на вырост, </w:t>
      </w:r>
    </w:p>
    <w:p w:rsidR="00417BFC" w:rsidRPr="00C23940" w:rsidRDefault="00417BFC" w:rsidP="00417BF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940">
        <w:rPr>
          <w:rFonts w:ascii="Times New Roman" w:hAnsi="Times New Roman" w:cs="Times New Roman"/>
          <w:sz w:val="24"/>
          <w:szCs w:val="24"/>
        </w:rPr>
        <w:t xml:space="preserve">для всех поколений: выучив их в детском саду, помнят </w:t>
      </w:r>
    </w:p>
    <w:p w:rsidR="00417BFC" w:rsidRPr="00C23940" w:rsidRDefault="00417BFC" w:rsidP="00417BF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940">
        <w:rPr>
          <w:rFonts w:ascii="Times New Roman" w:hAnsi="Times New Roman" w:cs="Times New Roman"/>
          <w:sz w:val="24"/>
          <w:szCs w:val="24"/>
        </w:rPr>
        <w:t>до седины.</w:t>
      </w:r>
    </w:p>
    <w:p w:rsidR="00417BFC" w:rsidRPr="00C23940" w:rsidRDefault="00417BFC" w:rsidP="00417BF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940">
        <w:rPr>
          <w:rFonts w:ascii="Times New Roman" w:hAnsi="Times New Roman" w:cs="Times New Roman"/>
          <w:b/>
          <w:sz w:val="24"/>
          <w:szCs w:val="24"/>
        </w:rPr>
        <w:t>Анатолий Алексин</w:t>
      </w:r>
    </w:p>
    <w:p w:rsidR="0087035B" w:rsidRDefault="0087035B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="00A7333A">
        <w:rPr>
          <w:rFonts w:ascii="Times New Roman" w:hAnsi="Times New Roman" w:cs="Times New Roman"/>
          <w:sz w:val="28"/>
          <w:szCs w:val="28"/>
        </w:rPr>
        <w:t xml:space="preserve">А.Л. Барто </w:t>
      </w:r>
      <w:r>
        <w:rPr>
          <w:rFonts w:ascii="Times New Roman" w:hAnsi="Times New Roman" w:cs="Times New Roman"/>
          <w:sz w:val="28"/>
          <w:szCs w:val="28"/>
        </w:rPr>
        <w:t xml:space="preserve">о малышах и для малышей приобрели всенародную и неугасающую популярность. Они имеют обычно форму лирической миниатюры. Именно лирические миниатюры принесли Барто славу классика детской поэзии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Арзамасцева, </w:t>
      </w:r>
      <w:r w:rsidR="00A7333A">
        <w:rPr>
          <w:rFonts w:ascii="Times New Roman" w:hAnsi="Times New Roman" w:cs="Times New Roman"/>
          <w:sz w:val="28"/>
          <w:szCs w:val="28"/>
        </w:rPr>
        <w:t xml:space="preserve">2001, </w:t>
      </w:r>
      <w:r>
        <w:rPr>
          <w:rFonts w:ascii="Times New Roman" w:hAnsi="Times New Roman" w:cs="Times New Roman"/>
          <w:sz w:val="28"/>
          <w:szCs w:val="28"/>
        </w:rPr>
        <w:t>С.285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 w:rsidR="0058370F">
        <w:rPr>
          <w:rFonts w:ascii="Times New Roman" w:hAnsi="Times New Roman" w:cs="Times New Roman"/>
          <w:sz w:val="28"/>
          <w:szCs w:val="28"/>
        </w:rPr>
        <w:t>. Это цикл</w:t>
      </w:r>
      <w:r>
        <w:rPr>
          <w:rFonts w:ascii="Times New Roman" w:hAnsi="Times New Roman" w:cs="Times New Roman"/>
          <w:sz w:val="28"/>
          <w:szCs w:val="28"/>
        </w:rPr>
        <w:t xml:space="preserve"> «Игрушки» (1936), стихотворения «Фонарик»,</w:t>
      </w:r>
      <w:r w:rsidR="0058370F">
        <w:rPr>
          <w:rFonts w:ascii="Times New Roman" w:hAnsi="Times New Roman" w:cs="Times New Roman"/>
          <w:sz w:val="28"/>
          <w:szCs w:val="28"/>
        </w:rPr>
        <w:t xml:space="preserve"> «Машенька», «Машенька растет», «Ути-ути»</w:t>
      </w:r>
      <w:r w:rsidR="0058370F" w:rsidRPr="00A7333A">
        <w:rPr>
          <w:rFonts w:ascii="Times New Roman" w:hAnsi="Times New Roman" w:cs="Times New Roman"/>
          <w:sz w:val="28"/>
          <w:szCs w:val="28"/>
        </w:rPr>
        <w:t xml:space="preserve"> </w:t>
      </w:r>
      <w:r w:rsidR="00A7333A">
        <w:rPr>
          <w:rFonts w:ascii="Times New Roman" w:hAnsi="Times New Roman" w:cs="Times New Roman"/>
          <w:sz w:val="28"/>
          <w:szCs w:val="28"/>
        </w:rPr>
        <w:t>и другие, которые стали хрестоматийными благодаря сюжетам, завершенным в пределах самой краткой формы, звучности и ритмичности [Русские детские писатели ХХ века,</w:t>
      </w:r>
      <w:r w:rsidR="00A7333A" w:rsidRPr="00966804">
        <w:rPr>
          <w:rFonts w:ascii="Times New Roman" w:hAnsi="Times New Roman" w:cs="Times New Roman"/>
          <w:sz w:val="28"/>
          <w:szCs w:val="28"/>
        </w:rPr>
        <w:t xml:space="preserve"> 1998</w:t>
      </w:r>
      <w:r w:rsidR="00A7333A">
        <w:rPr>
          <w:rFonts w:ascii="Times New Roman" w:hAnsi="Times New Roman" w:cs="Times New Roman"/>
          <w:sz w:val="28"/>
          <w:szCs w:val="28"/>
        </w:rPr>
        <w:t>, С.49].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Цикл «Игрушки»</w:t>
      </w:r>
      <w:r>
        <w:rPr>
          <w:rFonts w:ascii="Times New Roman" w:hAnsi="Times New Roman" w:cs="Times New Roman"/>
          <w:sz w:val="28"/>
          <w:szCs w:val="28"/>
        </w:rPr>
        <w:t xml:space="preserve"> - это не просто дюжина самостоятельных, объединенных одной темой сюжетов. Каждый сюжет развернут в «микропоэму»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 1989, С.32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благодаря этому циклу многие дети получили первые уроки </w:t>
      </w:r>
      <w:r>
        <w:rPr>
          <w:rFonts w:ascii="Times New Roman" w:hAnsi="Times New Roman" w:cs="Times New Roman"/>
          <w:b/>
          <w:sz w:val="28"/>
          <w:szCs w:val="28"/>
        </w:rPr>
        <w:t xml:space="preserve">гуманизма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Разова, 1978, С.363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 xml:space="preserve">Зайку бросила хозяйка, - 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Под дождем остался зайка.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Со скамейки слезть не мог,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Весь до ниточки промок.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помогают пережить отношение к игрушке как предательство друга. Нерадивой и жестокосердной «хозяйке» тряпичного зайца противопоставляется у Барто другой маленький персонаж, который и после того, как мишка лишился лапы, продолжает играть с ним, </w:t>
      </w:r>
      <w:r w:rsidRPr="00A7333A">
        <w:rPr>
          <w:rFonts w:ascii="Times New Roman" w:hAnsi="Times New Roman" w:cs="Times New Roman"/>
          <w:i/>
          <w:sz w:val="28"/>
          <w:szCs w:val="28"/>
        </w:rPr>
        <w:t>«потому что он хороший»</w:t>
      </w:r>
      <w:r>
        <w:rPr>
          <w:rFonts w:ascii="Times New Roman" w:hAnsi="Times New Roman" w:cs="Times New Roman"/>
          <w:sz w:val="28"/>
          <w:szCs w:val="28"/>
        </w:rPr>
        <w:t xml:space="preserve">. Так детскую привязанность к старой игрушке поэт переплавил в прекраснейшие свойства души: в верность друзьям и близким, в благородство и любовь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 1989, С.31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В этом цикле поэтесса выражает детское естественное нравственное чувство, которое формируется не поучением взрослых, а общением с игрушкой.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Образность. </w:t>
      </w:r>
      <w:r>
        <w:rPr>
          <w:rFonts w:ascii="Times New Roman" w:hAnsi="Times New Roman" w:cs="Times New Roman"/>
          <w:sz w:val="28"/>
          <w:szCs w:val="28"/>
        </w:rPr>
        <w:t xml:space="preserve">Читателю показан не статичный портрет знакомой ему игрушки, а судьба изображаемого игрушкой живого существа. Секрет успеха «Игрушек» - в воспроизведении того образа игрушки, который складывается в сознании малыша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Арзамасцева, 2001, С.285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Богатство языка. </w:t>
      </w:r>
      <w:r w:rsidRPr="00A7333A">
        <w:rPr>
          <w:rFonts w:ascii="Times New Roman" w:hAnsi="Times New Roman" w:cs="Times New Roman"/>
          <w:sz w:val="28"/>
          <w:szCs w:val="28"/>
        </w:rPr>
        <w:t>Особая ценность стихотворений из цикла «Игрушки»</w:t>
      </w:r>
      <w:r>
        <w:rPr>
          <w:rFonts w:ascii="Times New Roman" w:hAnsi="Times New Roman" w:cs="Times New Roman"/>
          <w:sz w:val="28"/>
          <w:szCs w:val="28"/>
        </w:rPr>
        <w:t xml:space="preserve"> - это язык, которым они написаны. Язык настолько прост, насколько это возможно. Стихотворения написаны «по-детски», то есть поэтесса воспроизвела лексику и синтаксис детской речи. Барто в каждой строке дает простое предложение; в нем редко встречаются отклонения от грамматических норм, совсем нет игры слов или использования слов в переносном значении. Такая речевая строгость как раз и передает характерную для малышей правильность речи: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Я люблю свою лошадку, 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Причешу ей шерстку гладко…</w:t>
      </w:r>
    </w:p>
    <w:p w:rsidR="00A7333A" w:rsidRP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Максимальная конкретность </w:t>
      </w:r>
      <w:r>
        <w:rPr>
          <w:rFonts w:ascii="Times New Roman" w:hAnsi="Times New Roman" w:cs="Times New Roman"/>
          <w:sz w:val="28"/>
          <w:szCs w:val="28"/>
        </w:rPr>
        <w:t xml:space="preserve">достигается именно за счет языковых средств, а точнее за  счет </w:t>
      </w:r>
      <w:r w:rsidR="0095619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точного использования.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Динамизм, </w:t>
      </w:r>
      <w:r>
        <w:rPr>
          <w:rFonts w:ascii="Times New Roman" w:hAnsi="Times New Roman" w:cs="Times New Roman"/>
          <w:sz w:val="28"/>
          <w:szCs w:val="28"/>
        </w:rPr>
        <w:t>как это ни странно, но присутствует. Поэтесса описывала событие, драму, у которой есть и завязка, и конфликт, и кульминация, и развязка.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Юмористичность. </w:t>
      </w:r>
      <w:r>
        <w:rPr>
          <w:rFonts w:ascii="Times New Roman" w:hAnsi="Times New Roman" w:cs="Times New Roman"/>
          <w:sz w:val="28"/>
          <w:szCs w:val="28"/>
        </w:rPr>
        <w:t>Каких либо чрезвычайно смешных стихотворений в этом цикле нет (стихи рассчитаны на детей, которые только учатся говорить), но доля юмора так или иначе присутствует, хотя бы в тех ситуациях, которые описаны: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Нет, напрасно мы решили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Прокатить кота в машине: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Кот кататься не привык —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Опрокинул грузовик.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«Мишка», «Самолет», «Слон», «Бычок» и другие стихотворения из цикла «Игрушки» дети запоминают быстро и с большой охотой: это их собственная, не заимствованная из взрослой литературы лирическая поэзия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С.286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стихотворений о малышах хотелось бы отметить стихотворение </w:t>
      </w:r>
      <w:r>
        <w:rPr>
          <w:rFonts w:ascii="Times New Roman" w:hAnsi="Times New Roman" w:cs="Times New Roman"/>
          <w:b/>
          <w:sz w:val="28"/>
          <w:szCs w:val="28"/>
        </w:rPr>
        <w:t>«Машенька»</w:t>
      </w:r>
      <w:r>
        <w:rPr>
          <w:rFonts w:ascii="Times New Roman" w:hAnsi="Times New Roman" w:cs="Times New Roman"/>
          <w:sz w:val="28"/>
          <w:szCs w:val="28"/>
        </w:rPr>
        <w:t xml:space="preserve">, написанное в 1948 году. 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Фольклоризм </w:t>
      </w:r>
      <w:r w:rsidRPr="00A7333A">
        <w:rPr>
          <w:rFonts w:ascii="Times New Roman" w:hAnsi="Times New Roman" w:cs="Times New Roman"/>
          <w:sz w:val="28"/>
          <w:szCs w:val="28"/>
        </w:rPr>
        <w:t>проявляется здесь в построении некоторых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33A">
        <w:rPr>
          <w:rFonts w:ascii="Times New Roman" w:hAnsi="Times New Roman" w:cs="Times New Roman"/>
          <w:sz w:val="28"/>
          <w:szCs w:val="28"/>
        </w:rPr>
        <w:t>фрагментов</w:t>
      </w:r>
      <w:r>
        <w:rPr>
          <w:rFonts w:ascii="Times New Roman" w:hAnsi="Times New Roman" w:cs="Times New Roman"/>
          <w:sz w:val="28"/>
          <w:szCs w:val="28"/>
        </w:rPr>
        <w:t>, которые имеют своеобразную «напевную» структуру: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Кто, кто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этой комнате живёт?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Кто, кто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Вместе с солнышком встаёт?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Баю-баюшки-баю,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Баю Машеньку мою.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стихотворении прослеживаются </w:t>
      </w:r>
      <w:r w:rsidRPr="00A7333A">
        <w:rPr>
          <w:rFonts w:ascii="Times New Roman" w:hAnsi="Times New Roman" w:cs="Times New Roman"/>
          <w:b/>
          <w:sz w:val="28"/>
          <w:szCs w:val="28"/>
        </w:rPr>
        <w:t>гуманистические идеи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619E" w:rsidRDefault="0095619E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lastRenderedPageBreak/>
        <w:t>Целый день поёт щегол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клетке на окошке.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Третий год ему пошёл,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он боится кошки.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Маша не боится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Ни кошки, ни щегла.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Щеглу дала напиться,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кошку прогнала.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Стихотворение «Машенька» имеет чрезвычайно </w:t>
      </w:r>
      <w:r w:rsidRPr="00A7333A">
        <w:rPr>
          <w:rFonts w:ascii="Times New Roman" w:hAnsi="Times New Roman" w:cs="Times New Roman"/>
          <w:b/>
          <w:sz w:val="28"/>
          <w:szCs w:val="28"/>
        </w:rPr>
        <w:t>богатый язык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619E">
        <w:rPr>
          <w:rFonts w:ascii="Times New Roman" w:hAnsi="Times New Roman" w:cs="Times New Roman"/>
          <w:sz w:val="28"/>
          <w:szCs w:val="28"/>
        </w:rPr>
        <w:t>В первую очередь нужно отметить большое количество сравнений и метафор, которые помогают ребенку развивать образное мышление и фантазию (</w:t>
      </w:r>
      <w:r w:rsidR="0095619E">
        <w:rPr>
          <w:rFonts w:ascii="Times New Roman" w:hAnsi="Times New Roman" w:cs="Times New Roman"/>
          <w:i/>
          <w:sz w:val="28"/>
          <w:szCs w:val="28"/>
        </w:rPr>
        <w:t>«Д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ва дивана-великана</w:t>
      </w:r>
      <w:r w:rsidR="0095619E">
        <w:rPr>
          <w:rFonts w:ascii="Times New Roman" w:hAnsi="Times New Roman" w:cs="Times New Roman"/>
          <w:i/>
          <w:sz w:val="28"/>
          <w:szCs w:val="28"/>
        </w:rPr>
        <w:t>», «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Ходят тени по стене,</w:t>
      </w:r>
      <w:r w:rsidR="0095619E">
        <w:rPr>
          <w:rFonts w:ascii="Times New Roman" w:hAnsi="Times New Roman" w:cs="Times New Roman"/>
          <w:i/>
          <w:sz w:val="28"/>
          <w:szCs w:val="28"/>
        </w:rPr>
        <w:t xml:space="preserve"> б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удто птицы в тишине</w:t>
      </w:r>
      <w:r w:rsidR="0095619E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таями летят</w:t>
      </w:r>
      <w:r w:rsidR="0095619E">
        <w:rPr>
          <w:rFonts w:ascii="Times New Roman" w:hAnsi="Times New Roman" w:cs="Times New Roman"/>
          <w:i/>
          <w:sz w:val="28"/>
          <w:szCs w:val="28"/>
        </w:rPr>
        <w:t>», «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Диваны-великаны</w:t>
      </w:r>
      <w:r w:rsidR="0095619E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="0095619E" w:rsidRPr="00A7333A">
        <w:rPr>
          <w:rFonts w:ascii="Times New Roman" w:hAnsi="Times New Roman" w:cs="Times New Roman"/>
          <w:i/>
          <w:sz w:val="28"/>
          <w:szCs w:val="28"/>
        </w:rPr>
        <w:t>еперь стоят, как горы...</w:t>
      </w:r>
      <w:r w:rsidR="0095619E">
        <w:rPr>
          <w:rFonts w:ascii="Times New Roman" w:hAnsi="Times New Roman" w:cs="Times New Roman"/>
          <w:i/>
          <w:sz w:val="28"/>
          <w:szCs w:val="28"/>
        </w:rPr>
        <w:t>»</w:t>
      </w:r>
      <w:r w:rsidR="0095619E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По сравнению со стихотворениями из цикла «Игрушки» здесь более сложные синтаксические конструкции, которые уже включают в себя несколько грамматических основ, причастные и деепричастные обороты, появляются даже эллиптические конструкции: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И, откинув одеяло,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Вдруг сама на ножки встала.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Ягоды, как бусины.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Чёрные - Володины,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Красные - Марусины</w:t>
      </w:r>
      <w:r w:rsidRPr="00A7333A">
        <w:rPr>
          <w:rFonts w:ascii="Times New Roman" w:hAnsi="Times New Roman" w:cs="Times New Roman"/>
          <w:i/>
          <w:sz w:val="26"/>
          <w:szCs w:val="26"/>
        </w:rPr>
        <w:t>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3A">
        <w:rPr>
          <w:rFonts w:ascii="Times New Roman" w:hAnsi="Times New Roman" w:cs="Times New Roman"/>
          <w:b/>
          <w:sz w:val="28"/>
          <w:szCs w:val="28"/>
        </w:rPr>
        <w:t>Максимальная конкретность</w:t>
      </w:r>
      <w:r>
        <w:rPr>
          <w:rFonts w:ascii="Times New Roman" w:hAnsi="Times New Roman" w:cs="Times New Roman"/>
          <w:sz w:val="28"/>
          <w:szCs w:val="28"/>
        </w:rPr>
        <w:t xml:space="preserve"> в этом стихотворении проявляется в описании некоторых на первый взгляд обыденных процессов, которые, при этом, в данной ситуации для ребенка становятся настоящим событием: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Часы пробили восемь.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Сейчас затихнет дом,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Сейчас платок набросим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На клетку со щеглом.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«Машенька» имеет очень </w:t>
      </w:r>
      <w:r>
        <w:rPr>
          <w:rFonts w:ascii="Times New Roman" w:hAnsi="Times New Roman" w:cs="Times New Roman"/>
          <w:b/>
          <w:sz w:val="28"/>
          <w:szCs w:val="28"/>
        </w:rPr>
        <w:t>динамичный сюжет</w:t>
      </w:r>
      <w:r>
        <w:rPr>
          <w:rFonts w:ascii="Times New Roman" w:hAnsi="Times New Roman" w:cs="Times New Roman"/>
          <w:sz w:val="28"/>
          <w:szCs w:val="28"/>
        </w:rPr>
        <w:t xml:space="preserve">. Стихотворение состоит всего из семнадцати четверостиший, но Барто удалось показать наиболее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>важные и запоминающиеся события в жизни ребенка, показать процесс его взросления: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Это Машенька проснулась,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 боку на бок повернулась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И, откинув одеяло,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Вдруг сама на ножки встала.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Потянулась Машенька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 зеркалу рукой,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Удивилась Машенька: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«Кто же там такой?»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…………………..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Встали девочки в кружок,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Встали и примолкли.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Дед-Мороз огни зажёг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На высокой ёлке.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Есть у Маши дочка,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Ей скоро полгодочка.</w:t>
      </w:r>
    </w:p>
    <w:p w:rsidR="00A7333A" w:rsidRP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стихотворении одновременно и с </w:t>
      </w:r>
      <w:r>
        <w:rPr>
          <w:rFonts w:ascii="Times New Roman" w:hAnsi="Times New Roman" w:cs="Times New Roman"/>
          <w:b/>
          <w:sz w:val="28"/>
          <w:szCs w:val="28"/>
        </w:rPr>
        <w:t xml:space="preserve">юмором </w:t>
      </w:r>
      <w:r>
        <w:rPr>
          <w:rFonts w:ascii="Times New Roman" w:hAnsi="Times New Roman" w:cs="Times New Roman"/>
          <w:sz w:val="28"/>
          <w:szCs w:val="28"/>
        </w:rPr>
        <w:t xml:space="preserve">и с </w:t>
      </w:r>
      <w:r>
        <w:rPr>
          <w:rFonts w:ascii="Times New Roman" w:hAnsi="Times New Roman" w:cs="Times New Roman"/>
          <w:b/>
          <w:sz w:val="28"/>
          <w:szCs w:val="28"/>
        </w:rPr>
        <w:t>лиризмом</w:t>
      </w:r>
      <w:r>
        <w:rPr>
          <w:rFonts w:ascii="Times New Roman" w:hAnsi="Times New Roman" w:cs="Times New Roman"/>
          <w:sz w:val="28"/>
          <w:szCs w:val="28"/>
        </w:rPr>
        <w:t xml:space="preserve"> раскрывается детская </w:t>
      </w:r>
      <w:r w:rsidR="0095619E">
        <w:rPr>
          <w:rFonts w:ascii="Times New Roman" w:hAnsi="Times New Roman" w:cs="Times New Roman"/>
          <w:sz w:val="28"/>
          <w:szCs w:val="28"/>
        </w:rPr>
        <w:t>личность,</w:t>
      </w:r>
      <w:r>
        <w:rPr>
          <w:rFonts w:ascii="Times New Roman" w:hAnsi="Times New Roman" w:cs="Times New Roman"/>
          <w:sz w:val="28"/>
          <w:szCs w:val="28"/>
        </w:rPr>
        <w:t xml:space="preserve"> начиная с самого раннего возраста, когда ребенок едва начинает ходить. </w:t>
      </w:r>
    </w:p>
    <w:p w:rsidR="005E49AF" w:rsidRDefault="005E49AF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35B" w:rsidRDefault="0087035B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2.1.3. Стихи А. Барто для младших и средних школьников.</w:t>
      </w:r>
    </w:p>
    <w:p w:rsidR="00C23940" w:rsidRDefault="00C23940" w:rsidP="00C2394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у каждого ее «детского» стихотворения своя </w:t>
      </w:r>
    </w:p>
    <w:p w:rsidR="00C23940" w:rsidRDefault="00C23940" w:rsidP="00C2394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«взрослая» история.</w:t>
      </w:r>
    </w:p>
    <w:p w:rsidR="00C23940" w:rsidRPr="00C23940" w:rsidRDefault="00C23940" w:rsidP="00C2394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Сергей Баруздин</w:t>
      </w:r>
    </w:p>
    <w:p w:rsidR="00A7333A" w:rsidRPr="00A7333A" w:rsidRDefault="00A7333A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3A">
        <w:rPr>
          <w:rFonts w:ascii="Times New Roman" w:hAnsi="Times New Roman" w:cs="Times New Roman"/>
          <w:sz w:val="28"/>
          <w:szCs w:val="28"/>
        </w:rPr>
        <w:t>А. Барто начала освоение поэзии для подростков, возраста, который прежде считался «непоэтичным»</w:t>
      </w:r>
      <w:r>
        <w:rPr>
          <w:rFonts w:ascii="Times New Roman" w:hAnsi="Times New Roman" w:cs="Times New Roman"/>
          <w:sz w:val="28"/>
          <w:szCs w:val="28"/>
        </w:rPr>
        <w:t xml:space="preserve">. Можно сказать, что Барто отразила в своих стихах весь школьный мир, увидела его глазами самих детей и заставила по-иному взглянуть на него взрослых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Арзамасцева, 2001, С.288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619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стихотворениям для школьников относятся циклы и сборники «За цветами в </w:t>
      </w:r>
      <w:r>
        <w:rPr>
          <w:rFonts w:ascii="Times New Roman" w:hAnsi="Times New Roman" w:cs="Times New Roman"/>
          <w:sz w:val="28"/>
          <w:szCs w:val="28"/>
        </w:rPr>
        <w:lastRenderedPageBreak/>
        <w:t>зимний лес», «Думай-думай», «Подростки, подростки…», «Все учатся», «Из пестрых страниц», «У нас под крылом».</w:t>
      </w:r>
    </w:p>
    <w:p w:rsidR="0087035B" w:rsidRDefault="0087035B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стихотворения поэтессы обнаруживают две тенденции: одна из них ведет к публицистике и «сатире», другая – к лирике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 w:rsidR="00A7333A">
        <w:rPr>
          <w:rFonts w:ascii="Times New Roman" w:hAnsi="Times New Roman" w:cs="Times New Roman"/>
          <w:sz w:val="28"/>
          <w:szCs w:val="28"/>
        </w:rPr>
        <w:t xml:space="preserve">там же, </w:t>
      </w:r>
      <w:r>
        <w:rPr>
          <w:rFonts w:ascii="Times New Roman" w:hAnsi="Times New Roman" w:cs="Times New Roman"/>
          <w:sz w:val="28"/>
          <w:szCs w:val="28"/>
        </w:rPr>
        <w:t>С.287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 w:rsidR="0061770F">
        <w:rPr>
          <w:rFonts w:ascii="Times New Roman" w:hAnsi="Times New Roman" w:cs="Times New Roman"/>
          <w:sz w:val="28"/>
          <w:szCs w:val="28"/>
        </w:rPr>
        <w:t xml:space="preserve">, при этом они в творчестве Агнии Барто неизменно взаимодействуют, подкрепляют одно другое </w:t>
      </w:r>
      <w:r w:rsidR="0061770F" w:rsidRPr="0061770F">
        <w:rPr>
          <w:rFonts w:ascii="Times New Roman" w:hAnsi="Times New Roman" w:cs="Times New Roman"/>
          <w:sz w:val="28"/>
          <w:szCs w:val="28"/>
        </w:rPr>
        <w:t>[</w:t>
      </w:r>
      <w:r w:rsidR="0061770F">
        <w:rPr>
          <w:rFonts w:ascii="Times New Roman" w:hAnsi="Times New Roman" w:cs="Times New Roman"/>
          <w:sz w:val="28"/>
          <w:szCs w:val="28"/>
        </w:rPr>
        <w:t xml:space="preserve">Жизнь и творчество Агнии Барто, </w:t>
      </w:r>
      <w:r w:rsidR="00A7333A">
        <w:rPr>
          <w:rFonts w:ascii="Times New Roman" w:hAnsi="Times New Roman" w:cs="Times New Roman"/>
          <w:sz w:val="28"/>
          <w:szCs w:val="28"/>
        </w:rPr>
        <w:t xml:space="preserve">1989, </w:t>
      </w:r>
      <w:r w:rsidR="0061770F">
        <w:rPr>
          <w:rFonts w:ascii="Times New Roman" w:hAnsi="Times New Roman" w:cs="Times New Roman"/>
          <w:sz w:val="28"/>
          <w:szCs w:val="28"/>
        </w:rPr>
        <w:t>С.38</w:t>
      </w:r>
      <w:r w:rsidR="0061770F" w:rsidRPr="0061770F">
        <w:rPr>
          <w:rFonts w:ascii="Times New Roman" w:hAnsi="Times New Roman" w:cs="Times New Roman"/>
          <w:sz w:val="28"/>
          <w:szCs w:val="28"/>
        </w:rPr>
        <w:t>]</w:t>
      </w:r>
      <w:r w:rsidR="0061770F">
        <w:rPr>
          <w:rFonts w:ascii="Times New Roman" w:hAnsi="Times New Roman" w:cs="Times New Roman"/>
          <w:sz w:val="28"/>
          <w:szCs w:val="28"/>
        </w:rPr>
        <w:t>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«Игра в слова». </w:t>
      </w:r>
      <w:r>
        <w:rPr>
          <w:rFonts w:ascii="Times New Roman" w:hAnsi="Times New Roman" w:cs="Times New Roman"/>
          <w:sz w:val="28"/>
          <w:szCs w:val="28"/>
        </w:rPr>
        <w:t>Это стихотворение поэтессы можно назвать гениальным – в нем сочетаются в нем поистине богатый язык, очень тонкий и очень точный юмор и важная воспитательная идея.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Богатство языка. </w:t>
      </w:r>
      <w:r>
        <w:rPr>
          <w:rFonts w:ascii="Times New Roman" w:hAnsi="Times New Roman" w:cs="Times New Roman"/>
          <w:sz w:val="28"/>
          <w:szCs w:val="28"/>
        </w:rPr>
        <w:t>Стихотворение все построено на игре слов, особенностях акцентологии, паронимии, аллитерации: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Ска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ж</w:t>
      </w:r>
      <w:r w:rsidRPr="00A7333A">
        <w:rPr>
          <w:rFonts w:ascii="Times New Roman" w:hAnsi="Times New Roman" w:cs="Times New Roman"/>
          <w:i/>
          <w:sz w:val="24"/>
          <w:szCs w:val="24"/>
        </w:rPr>
        <w:t>и поти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е: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«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есть мы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ат» —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 сразу мы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и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За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ур</w:t>
      </w:r>
      <w:r w:rsidRPr="0095619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Pr="00A7333A">
        <w:rPr>
          <w:rFonts w:ascii="Times New Roman" w:hAnsi="Times New Roman" w:cs="Times New Roman"/>
          <w:i/>
          <w:sz w:val="24"/>
          <w:szCs w:val="24"/>
        </w:rPr>
        <w:t>ат.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Скажи «Родник» —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 вот возник,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Бежит в зеленой чаще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Веселый ключ журчащий.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Мы и родник зовем ключом.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(Ключ от дверей тут ни при чем.)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........................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Отца спросила дочка: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Не знаю, как прочесть,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Есть слово «провол́очка»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 «пр́оволочка» есть.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что такое «́атлас»?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Его приносят в класс?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прочитала «́атлас»,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Но есть ведь и «атл́ас».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3A">
        <w:rPr>
          <w:rFonts w:ascii="Times New Roman" w:hAnsi="Times New Roman" w:cs="Times New Roman"/>
          <w:b/>
          <w:sz w:val="28"/>
          <w:szCs w:val="28"/>
        </w:rPr>
        <w:t>Юмористичность.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33A">
        <w:rPr>
          <w:rFonts w:ascii="Times New Roman" w:hAnsi="Times New Roman" w:cs="Times New Roman"/>
          <w:sz w:val="28"/>
          <w:szCs w:val="28"/>
        </w:rPr>
        <w:t>Через юмор лучше раскрывается подтекст произведения и характеры героев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lastRenderedPageBreak/>
        <w:t>Отец ответил: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Дочка,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Уймись на полчасочка.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Слова бывают разные,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Бывают неотвязные.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Вот, например, к Володе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Пристало слово «вроде».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Спросите у Володи: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Ты пионер?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Да вроде.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Работал в огороде? —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он опять: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Да вроде.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3A">
        <w:rPr>
          <w:rFonts w:ascii="Times New Roman" w:hAnsi="Times New Roman" w:cs="Times New Roman"/>
          <w:sz w:val="28"/>
          <w:szCs w:val="28"/>
        </w:rPr>
        <w:t xml:space="preserve">Стихотворение чрезвычайно </w:t>
      </w:r>
      <w:r w:rsidRPr="00A7333A">
        <w:rPr>
          <w:rFonts w:ascii="Times New Roman" w:hAnsi="Times New Roman" w:cs="Times New Roman"/>
          <w:b/>
          <w:sz w:val="28"/>
          <w:szCs w:val="28"/>
        </w:rPr>
        <w:t>образно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При том, что Барто использует абстрактные образы «дочки», «Володи» и «Егорки», они имеют совершенно конкретные характеры.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Конкретность </w:t>
      </w:r>
      <w:r>
        <w:rPr>
          <w:rFonts w:ascii="Times New Roman" w:hAnsi="Times New Roman" w:cs="Times New Roman"/>
          <w:sz w:val="28"/>
          <w:szCs w:val="28"/>
        </w:rPr>
        <w:t>в стихотворении проявляется в первую очередь в примерах использования тех или иных слов. С этой конкретностью напрямую связана воспитательная идея (важность грамотно разговаривать).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стихах </w:t>
      </w:r>
      <w:r w:rsidR="0095619E">
        <w:rPr>
          <w:rFonts w:ascii="Times New Roman" w:hAnsi="Times New Roman" w:cs="Times New Roman"/>
          <w:sz w:val="28"/>
          <w:szCs w:val="28"/>
        </w:rPr>
        <w:t xml:space="preserve">Барто </w:t>
      </w:r>
      <w:r>
        <w:rPr>
          <w:rFonts w:ascii="Times New Roman" w:hAnsi="Times New Roman" w:cs="Times New Roman"/>
          <w:sz w:val="28"/>
          <w:szCs w:val="28"/>
        </w:rPr>
        <w:t xml:space="preserve">50-60-х годов сатира уступает место более мягкому юмору, пронизанному лиризмом («Я с ней дружу», «У меня веснушки», «Андрей не верит людям», «Холодная весна» и др.). 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«Я люблю ходить вдвоем».</w:t>
      </w:r>
      <w:r w:rsidRPr="00A73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этом стихотворении мир героя Барто усложняется, расширяется диапазон переживаний, психологические коллизии дополняются этическими, герой становится не только взрослее, но и строже.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фольклоризма </w:t>
      </w:r>
      <w:r>
        <w:rPr>
          <w:rFonts w:ascii="Times New Roman" w:hAnsi="Times New Roman" w:cs="Times New Roman"/>
          <w:sz w:val="28"/>
          <w:szCs w:val="28"/>
        </w:rPr>
        <w:t>в этом стихотворении уже не прослеживается, читатель уже не в том возрасте, когда фольклорное начало в произведении является необходимым.</w:t>
      </w:r>
    </w:p>
    <w:p w:rsidR="00C23940" w:rsidRPr="00C23940" w:rsidRDefault="00A7333A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Гуманизм </w:t>
      </w:r>
      <w:r>
        <w:rPr>
          <w:rFonts w:ascii="Times New Roman" w:hAnsi="Times New Roman" w:cs="Times New Roman"/>
          <w:sz w:val="28"/>
          <w:szCs w:val="28"/>
        </w:rPr>
        <w:t xml:space="preserve">в этом и других стихотворениях для подростков уже не так явно выражен и формулируется не так просто: здесь уже не просто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противостояние плохого и хорошего, герой </w:t>
      </w:r>
      <w:r w:rsidR="0095619E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борется не с антигероем, а со своим одиночеством: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Крикнуть некому: «Постой!»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один...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Мне красотой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Поделиться не с кем.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3A">
        <w:rPr>
          <w:rFonts w:ascii="Times New Roman" w:hAnsi="Times New Roman" w:cs="Times New Roman"/>
          <w:b/>
          <w:sz w:val="28"/>
          <w:szCs w:val="28"/>
        </w:rPr>
        <w:t xml:space="preserve">Образность. </w:t>
      </w:r>
      <w:r>
        <w:rPr>
          <w:rFonts w:ascii="Times New Roman" w:hAnsi="Times New Roman" w:cs="Times New Roman"/>
          <w:sz w:val="28"/>
          <w:szCs w:val="28"/>
        </w:rPr>
        <w:t>В образе лирического героя себя может узнать каждый подросток, и даже взрослый. Ведь те чувства, которые испытывает герой стихотворения, рано или поздно испытывает каждый человек. Барто удалось очень точно и эмоционально передать настроение и состояние лирического героя: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люблю кричать: «Гляди!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Посмотри! Постой-ка!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Видишь, речка впереди!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Лодок, лодок сколько!..»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Богатство языка. </w:t>
      </w:r>
      <w:r w:rsidRPr="00A7333A">
        <w:rPr>
          <w:rFonts w:ascii="Times New Roman" w:hAnsi="Times New Roman" w:cs="Times New Roman"/>
          <w:sz w:val="28"/>
          <w:szCs w:val="28"/>
        </w:rPr>
        <w:t>В своих стихотворениях для младших и средних школьников Агния Барто использует сложные синтаксические конструкции, которые наиболее точно могут 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333A">
        <w:rPr>
          <w:rFonts w:ascii="Times New Roman" w:hAnsi="Times New Roman" w:cs="Times New Roman"/>
          <w:sz w:val="28"/>
          <w:szCs w:val="28"/>
        </w:rPr>
        <w:t xml:space="preserve">редать </w:t>
      </w:r>
      <w:r>
        <w:rPr>
          <w:rFonts w:ascii="Times New Roman" w:hAnsi="Times New Roman" w:cs="Times New Roman"/>
          <w:sz w:val="28"/>
          <w:szCs w:val="28"/>
        </w:rPr>
        <w:t xml:space="preserve">нужное </w:t>
      </w:r>
      <w:r w:rsidRPr="00A7333A">
        <w:rPr>
          <w:rFonts w:ascii="Times New Roman" w:hAnsi="Times New Roman" w:cs="Times New Roman"/>
          <w:sz w:val="28"/>
          <w:szCs w:val="28"/>
        </w:rPr>
        <w:t>настроение</w:t>
      </w:r>
      <w:r>
        <w:rPr>
          <w:rFonts w:ascii="Times New Roman" w:hAnsi="Times New Roman" w:cs="Times New Roman"/>
          <w:sz w:val="28"/>
          <w:szCs w:val="28"/>
        </w:rPr>
        <w:t>. Это предложения с однородными членами предложения, оборванные неполные предложения: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люблю ходить вдвоем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поле, в лес, на водоем,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люблю пускаться в путь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Не один, а с кем-нибудь.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один брожу в лесу...</w:t>
      </w:r>
    </w:p>
    <w:p w:rsidR="00A7333A" w:rsidRPr="00A7333A" w:rsidRDefault="00A7333A" w:rsidP="00A733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(Так бывает редко.)</w:t>
      </w:r>
    </w:p>
    <w:p w:rsid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этих стихотворениях уже появляется </w:t>
      </w:r>
      <w:r>
        <w:rPr>
          <w:rFonts w:ascii="Times New Roman" w:hAnsi="Times New Roman" w:cs="Times New Roman"/>
          <w:b/>
          <w:sz w:val="28"/>
          <w:szCs w:val="28"/>
        </w:rPr>
        <w:t>психологизм</w:t>
      </w:r>
      <w:r>
        <w:rPr>
          <w:rFonts w:ascii="Times New Roman" w:hAnsi="Times New Roman" w:cs="Times New Roman"/>
          <w:sz w:val="28"/>
          <w:szCs w:val="28"/>
        </w:rPr>
        <w:t xml:space="preserve">. А. Барто использует экспрессивно окрашенные языковые единицы, пользуется синтаксическими средствами передачи настроения. Это объясняется спецификой читательской аудитории, для которой были написаны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стихотворения. Для детей 10-14 лет уже не столько важно развитие событий в произведении, сколько эмоциональная наполненность </w:t>
      </w:r>
      <w:r w:rsidR="0095619E">
        <w:rPr>
          <w:rFonts w:ascii="Times New Roman" w:hAnsi="Times New Roman" w:cs="Times New Roman"/>
          <w:sz w:val="28"/>
          <w:szCs w:val="28"/>
        </w:rPr>
        <w:t>произведений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33A" w:rsidRPr="00A7333A" w:rsidRDefault="00A7333A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своих «подростковых» стихотворениях Агния Барто борется за подростка, защищая юную, еще только формирующуюся душу от бездуховности, эгоизма, ложных ценностей, равнодушия, которые, у</w:t>
      </w:r>
      <w:r w:rsidR="0095619E">
        <w:rPr>
          <w:rFonts w:ascii="Times New Roman" w:hAnsi="Times New Roman" w:cs="Times New Roman"/>
          <w:sz w:val="28"/>
          <w:szCs w:val="28"/>
        </w:rPr>
        <w:t>вы, не зарождаются сами по себе</w:t>
      </w:r>
      <w:r>
        <w:rPr>
          <w:rFonts w:ascii="Times New Roman" w:hAnsi="Times New Roman" w:cs="Times New Roman"/>
          <w:sz w:val="28"/>
          <w:szCs w:val="28"/>
        </w:rPr>
        <w:t>, а приходят из «взрослого» мира.</w:t>
      </w:r>
    </w:p>
    <w:p w:rsidR="005E49AF" w:rsidRDefault="005E49AF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35B" w:rsidRDefault="0087035B" w:rsidP="00A733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2.1.4. «Звенигород».</w:t>
      </w:r>
    </w:p>
    <w:p w:rsidR="0087035B" w:rsidRDefault="0087035B" w:rsidP="006177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1947 году Агния Барто создает поэму «Звенигород», в которой разрабатывает серьезную социальную тему – тему защиты детства от бед взрослого мира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Арзамасцева, </w:t>
      </w:r>
      <w:r w:rsidR="00A7333A">
        <w:rPr>
          <w:rFonts w:ascii="Times New Roman" w:hAnsi="Times New Roman" w:cs="Times New Roman"/>
          <w:sz w:val="28"/>
          <w:szCs w:val="28"/>
        </w:rPr>
        <w:t xml:space="preserve">2001, </w:t>
      </w:r>
      <w:r>
        <w:rPr>
          <w:rFonts w:ascii="Times New Roman" w:hAnsi="Times New Roman" w:cs="Times New Roman"/>
          <w:sz w:val="28"/>
          <w:szCs w:val="28"/>
        </w:rPr>
        <w:t xml:space="preserve">С.288; Зубарева, </w:t>
      </w:r>
      <w:r w:rsidR="00A7333A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С.286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Это поэма </w:t>
      </w:r>
      <w:r w:rsidRPr="00DE4B84">
        <w:rPr>
          <w:rFonts w:ascii="Times New Roman" w:hAnsi="Times New Roman" w:cs="Times New Roman"/>
          <w:sz w:val="28"/>
          <w:szCs w:val="28"/>
        </w:rPr>
        <w:t>о детском доме, в котором живут дети, осиротевшие после войны:</w:t>
      </w:r>
    </w:p>
    <w:p w:rsidR="0087035B" w:rsidRPr="00A7333A" w:rsidRDefault="0087035B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Здесь со всех концов страны</w:t>
      </w:r>
    </w:p>
    <w:p w:rsidR="0087035B" w:rsidRPr="00A7333A" w:rsidRDefault="0087035B" w:rsidP="0061770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Собраны ребята:</w:t>
      </w:r>
    </w:p>
    <w:p w:rsidR="0087035B" w:rsidRPr="00A7333A" w:rsidRDefault="0061770F" w:rsidP="0061770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87035B" w:rsidRPr="00A7333A">
        <w:rPr>
          <w:rFonts w:ascii="Times New Roman" w:hAnsi="Times New Roman" w:cs="Times New Roman"/>
          <w:i/>
          <w:sz w:val="24"/>
          <w:szCs w:val="24"/>
        </w:rPr>
        <w:t>В этот дом их в дни войны</w:t>
      </w:r>
    </w:p>
    <w:p w:rsidR="0061770F" w:rsidRPr="00A7333A" w:rsidRDefault="0087035B" w:rsidP="0061770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Привезли когда-то.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Исходным материалом для поэмы послужили подлинные факты, вдумчиво осмысленные поэтессой </w:t>
      </w:r>
      <w:r w:rsidRPr="0061770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Зубарева, </w:t>
      </w:r>
      <w:r w:rsidR="00A7333A">
        <w:rPr>
          <w:rFonts w:ascii="Times New Roman" w:hAnsi="Times New Roman" w:cs="Times New Roman"/>
          <w:sz w:val="28"/>
          <w:szCs w:val="28"/>
        </w:rPr>
        <w:t xml:space="preserve">1989, </w:t>
      </w:r>
      <w:r>
        <w:rPr>
          <w:rFonts w:ascii="Times New Roman" w:hAnsi="Times New Roman" w:cs="Times New Roman"/>
          <w:sz w:val="28"/>
          <w:szCs w:val="28"/>
        </w:rPr>
        <w:t>С.286</w:t>
      </w:r>
      <w:r w:rsidRPr="0061770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770F">
        <w:rPr>
          <w:rFonts w:ascii="Times New Roman" w:hAnsi="Times New Roman" w:cs="Times New Roman"/>
          <w:sz w:val="28"/>
          <w:szCs w:val="28"/>
        </w:rPr>
        <w:t xml:space="preserve"> </w:t>
      </w:r>
      <w:r w:rsidRPr="00DE4B84">
        <w:rPr>
          <w:rFonts w:ascii="Times New Roman" w:hAnsi="Times New Roman" w:cs="Times New Roman"/>
          <w:sz w:val="28"/>
          <w:szCs w:val="28"/>
        </w:rPr>
        <w:t>Очень важно, что конкретные жизненные  факты А. Барто поднимает в этой поэме до</w:t>
      </w:r>
      <w:r>
        <w:rPr>
          <w:rFonts w:ascii="Times New Roman" w:hAnsi="Times New Roman" w:cs="Times New Roman"/>
          <w:sz w:val="28"/>
          <w:szCs w:val="28"/>
        </w:rPr>
        <w:t xml:space="preserve"> уровня  типического обобщения.</w:t>
      </w:r>
    </w:p>
    <w:p w:rsidR="0061770F" w:rsidRPr="00DE4B84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84">
        <w:rPr>
          <w:rFonts w:ascii="Times New Roman" w:hAnsi="Times New Roman" w:cs="Times New Roman"/>
          <w:sz w:val="28"/>
          <w:szCs w:val="28"/>
        </w:rPr>
        <w:t>В основе сюжета лежит радостное событие: подготовка и проведение колл</w:t>
      </w:r>
      <w:r>
        <w:rPr>
          <w:rFonts w:ascii="Times New Roman" w:hAnsi="Times New Roman" w:cs="Times New Roman"/>
          <w:sz w:val="28"/>
          <w:szCs w:val="28"/>
        </w:rPr>
        <w:t>ективного дня рождения. Детские</w:t>
      </w:r>
      <w:r w:rsidRPr="00DE4B84">
        <w:rPr>
          <w:rFonts w:ascii="Times New Roman" w:hAnsi="Times New Roman" w:cs="Times New Roman"/>
          <w:sz w:val="28"/>
          <w:szCs w:val="28"/>
        </w:rPr>
        <w:t xml:space="preserve"> эмоции находят самое живое и непосредственное  выражение: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- Мне шесть лет! –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Кричит Никита. –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Я сегодня родился!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- Чудеса кричит Сережа. –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 мое рожденье тоже.</w:t>
      </w:r>
    </w:p>
    <w:p w:rsidR="0061770F" w:rsidRPr="00DE4B84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84">
        <w:rPr>
          <w:rFonts w:ascii="Times New Roman" w:hAnsi="Times New Roman" w:cs="Times New Roman"/>
          <w:sz w:val="28"/>
          <w:szCs w:val="28"/>
        </w:rPr>
        <w:t>От рассказа о празднике поэтесса переходит к теме единства детей и взрослых.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84">
        <w:rPr>
          <w:rFonts w:ascii="Times New Roman" w:hAnsi="Times New Roman" w:cs="Times New Roman"/>
          <w:sz w:val="28"/>
          <w:szCs w:val="28"/>
        </w:rPr>
        <w:lastRenderedPageBreak/>
        <w:t xml:space="preserve">О детях-сиротах заботятся полковник авиации,  потерявший своего сына во время войны, и работница с Трехгорки, спасавшая этих ребят во время  бомбежки. Они считают детей Звенигорода своими: </w:t>
      </w:r>
      <w:r w:rsidRPr="0087035B">
        <w:rPr>
          <w:rFonts w:ascii="Times New Roman" w:hAnsi="Times New Roman" w:cs="Times New Roman"/>
          <w:i/>
          <w:sz w:val="28"/>
          <w:szCs w:val="28"/>
        </w:rPr>
        <w:t>«Вот какая тут семья – дочки тут и сыновья»</w:t>
      </w:r>
      <w:r w:rsidRPr="00DE4B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770F" w:rsidRP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 подчеркивает, что дети чувствуют здесь себя обездоленными, что дети Звенигорода – единая семья.</w:t>
      </w:r>
    </w:p>
    <w:p w:rsidR="0061770F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Фольклоризм </w:t>
      </w:r>
      <w:r>
        <w:rPr>
          <w:rFonts w:ascii="Times New Roman" w:hAnsi="Times New Roman" w:cs="Times New Roman"/>
          <w:sz w:val="28"/>
          <w:szCs w:val="28"/>
        </w:rPr>
        <w:t>в поэме прослеживается минимально. Все-таки это произведение для детей 10-11 лет. Но элементы фольклорного начала в «Звенигороде» есть – это повторы четверостиший и двустиший: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сегодня целый хор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Из двенадцати сестер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Лельку убаюкал.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Дочки тут и сыновья.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Что же это за семья?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Он больших камней набрал,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У него в саду Урал.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Что же это за семья?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Дочки тут и сыновья...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А кто болен, кто здоров,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Узнаёт без докторов.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Что же это за семья?</w:t>
      </w:r>
    </w:p>
    <w:p w:rsidR="0061770F" w:rsidRPr="0061770F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Дочки тут и сыновья...</w:t>
      </w:r>
    </w:p>
    <w:p w:rsidR="0061770F" w:rsidRP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Он едет в гости к детям.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портфель он спрятал мяч,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 xml:space="preserve">Но </w:t>
      </w:r>
      <w:r w:rsidRPr="00A7333A">
        <w:rPr>
          <w:rFonts w:ascii="Times New Roman" w:hAnsi="Times New Roman" w:cs="Times New Roman"/>
          <w:b/>
          <w:i/>
          <w:sz w:val="24"/>
          <w:szCs w:val="24"/>
        </w:rPr>
        <w:t>мяч везде заметен,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Куда его ни спрячь!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Давно увидел Петя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портфеле новый мяч —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Ведь </w:t>
      </w:r>
      <w:r w:rsidRPr="00A7333A">
        <w:rPr>
          <w:rFonts w:ascii="Times New Roman" w:hAnsi="Times New Roman" w:cs="Times New Roman"/>
          <w:b/>
          <w:i/>
          <w:sz w:val="24"/>
          <w:szCs w:val="24"/>
        </w:rPr>
        <w:t>мяч везде заметен,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33A">
        <w:rPr>
          <w:rFonts w:ascii="Times New Roman" w:hAnsi="Times New Roman" w:cs="Times New Roman"/>
          <w:b/>
          <w:i/>
          <w:sz w:val="24"/>
          <w:szCs w:val="24"/>
        </w:rPr>
        <w:t>Куда его ни спрячь!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Гуманизм. </w:t>
      </w:r>
      <w:r>
        <w:rPr>
          <w:rFonts w:ascii="Times New Roman" w:hAnsi="Times New Roman" w:cs="Times New Roman"/>
          <w:sz w:val="28"/>
          <w:szCs w:val="28"/>
        </w:rPr>
        <w:t>Эта черта в данном произведении проявляется наиболее ярко, так как именно на гуманистических идеях построен замысел поэмы – необходимость защищать и оберегать детей, их внутренний мир от всех бед и ужасов «взрослой» жизни, важность поддержки со стороны взрослых в сложных ситуациях.</w:t>
      </w:r>
    </w:p>
    <w:p w:rsidR="0087035B" w:rsidRPr="00DE4B84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Образность. </w:t>
      </w:r>
      <w:r w:rsidR="0087035B" w:rsidRPr="00DE4B84">
        <w:rPr>
          <w:rFonts w:ascii="Times New Roman" w:hAnsi="Times New Roman" w:cs="Times New Roman"/>
          <w:sz w:val="28"/>
          <w:szCs w:val="28"/>
        </w:rPr>
        <w:t>Поэтесса создает выразительные портреты детей, раскрывает  глубину их переживаний: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Вдруг настанет тишина,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Что-то вспомнят дети…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И, как взрослый, у окна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Вдруг притихнет Петя.</w:t>
      </w:r>
    </w:p>
    <w:p w:rsidR="0061770F" w:rsidRDefault="0087035B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84">
        <w:rPr>
          <w:rFonts w:ascii="Times New Roman" w:hAnsi="Times New Roman" w:cs="Times New Roman"/>
          <w:sz w:val="28"/>
          <w:szCs w:val="28"/>
        </w:rPr>
        <w:t>Герои поэмы – не безликие девочки и мальчики. У каждого из детей свой характер: у Пети, Лельки, Никит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4B84">
        <w:rPr>
          <w:rFonts w:ascii="Times New Roman" w:hAnsi="Times New Roman" w:cs="Times New Roman"/>
          <w:sz w:val="28"/>
          <w:szCs w:val="28"/>
        </w:rPr>
        <w:t xml:space="preserve">, Клавы, Сережи. Характеры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E4B84">
        <w:rPr>
          <w:rFonts w:ascii="Times New Roman" w:hAnsi="Times New Roman" w:cs="Times New Roman"/>
          <w:sz w:val="28"/>
          <w:szCs w:val="28"/>
        </w:rPr>
        <w:t>раскрываются в поступках. Барто рассказывает, как ребята  рисуют, играют, убирают дом, чистя</w:t>
      </w:r>
      <w:r w:rsidR="0061770F">
        <w:rPr>
          <w:rFonts w:ascii="Times New Roman" w:hAnsi="Times New Roman" w:cs="Times New Roman"/>
          <w:sz w:val="28"/>
          <w:szCs w:val="28"/>
        </w:rPr>
        <w:t>т сад…</w:t>
      </w:r>
    </w:p>
    <w:p w:rsidR="0061770F" w:rsidRP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770F">
        <w:rPr>
          <w:rFonts w:ascii="Times New Roman" w:hAnsi="Times New Roman" w:cs="Times New Roman"/>
          <w:b/>
          <w:sz w:val="28"/>
          <w:szCs w:val="28"/>
        </w:rPr>
        <w:t>Богатство языка.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70F">
        <w:rPr>
          <w:rFonts w:ascii="Times New Roman" w:hAnsi="Times New Roman" w:cs="Times New Roman"/>
          <w:sz w:val="28"/>
          <w:szCs w:val="28"/>
        </w:rPr>
        <w:t>На первый взгляд кажется,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язык поэмы слишком прост и не обладает особой художественностью: здесь мы не найдем ни сложных эпитетов, ни метафор, ни каких-либо особых синтаксических конструкций. Но именно это и есть главное достоинство произведения. За счет кажущейся простоты Агния Барто смогла сымитировать детскую речь, передать детское мышление, рассказала историю звенигородского детского дома так, как это сделал бы ребенок. Однако есть в «Звенигороде» и сложные языковые явления. Такие как аллитерация: </w:t>
      </w:r>
      <w:r>
        <w:rPr>
          <w:rFonts w:ascii="Times New Roman" w:hAnsi="Times New Roman" w:cs="Times New Roman"/>
          <w:i/>
          <w:sz w:val="28"/>
          <w:szCs w:val="28"/>
        </w:rPr>
        <w:t xml:space="preserve">«И от </w:t>
      </w:r>
      <w:r w:rsidRPr="0061770F">
        <w:rPr>
          <w:rFonts w:ascii="Times New Roman" w:hAnsi="Times New Roman" w:cs="Times New Roman"/>
          <w:b/>
          <w:i/>
          <w:sz w:val="28"/>
          <w:szCs w:val="28"/>
        </w:rPr>
        <w:t>зв</w:t>
      </w:r>
      <w:r>
        <w:rPr>
          <w:rFonts w:ascii="Times New Roman" w:hAnsi="Times New Roman" w:cs="Times New Roman"/>
          <w:i/>
          <w:sz w:val="28"/>
          <w:szCs w:val="28"/>
        </w:rPr>
        <w:t xml:space="preserve">онких голосов весь </w:t>
      </w:r>
      <w:r w:rsidRPr="0061770F">
        <w:rPr>
          <w:rFonts w:ascii="Times New Roman" w:hAnsi="Times New Roman" w:cs="Times New Roman"/>
          <w:b/>
          <w:i/>
          <w:sz w:val="28"/>
          <w:szCs w:val="28"/>
        </w:rPr>
        <w:t>зв</w:t>
      </w:r>
      <w:r>
        <w:rPr>
          <w:rFonts w:ascii="Times New Roman" w:hAnsi="Times New Roman" w:cs="Times New Roman"/>
          <w:i/>
          <w:sz w:val="28"/>
          <w:szCs w:val="28"/>
        </w:rPr>
        <w:t xml:space="preserve">енит </w:t>
      </w:r>
      <w:r w:rsidRPr="0061770F">
        <w:rPr>
          <w:rFonts w:ascii="Times New Roman" w:hAnsi="Times New Roman" w:cs="Times New Roman"/>
          <w:b/>
          <w:i/>
          <w:sz w:val="28"/>
          <w:szCs w:val="28"/>
        </w:rPr>
        <w:t>Зв</w:t>
      </w:r>
      <w:r>
        <w:rPr>
          <w:rFonts w:ascii="Times New Roman" w:hAnsi="Times New Roman" w:cs="Times New Roman"/>
          <w:i/>
          <w:sz w:val="28"/>
          <w:szCs w:val="28"/>
        </w:rPr>
        <w:t>енигород».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0F">
        <w:rPr>
          <w:rFonts w:ascii="Times New Roman" w:hAnsi="Times New Roman" w:cs="Times New Roman"/>
          <w:b/>
          <w:sz w:val="28"/>
          <w:szCs w:val="28"/>
        </w:rPr>
        <w:t>Конкретность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поэме проявляется во всем: в описании детей </w:t>
      </w:r>
      <w:r w:rsidRPr="0061770F">
        <w:rPr>
          <w:rFonts w:ascii="Times New Roman" w:hAnsi="Times New Roman" w:cs="Times New Roman"/>
          <w:sz w:val="28"/>
          <w:szCs w:val="28"/>
        </w:rPr>
        <w:t>(</w:t>
      </w:r>
      <w:r w:rsidRPr="0061770F">
        <w:rPr>
          <w:rFonts w:ascii="Times New Roman" w:hAnsi="Times New Roman" w:cs="Times New Roman"/>
          <w:i/>
          <w:sz w:val="28"/>
          <w:szCs w:val="28"/>
        </w:rPr>
        <w:t xml:space="preserve">«Петя взрослый, он силач,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1770F">
        <w:rPr>
          <w:rFonts w:ascii="Times New Roman" w:hAnsi="Times New Roman" w:cs="Times New Roman"/>
          <w:i/>
          <w:sz w:val="28"/>
          <w:szCs w:val="28"/>
        </w:rPr>
        <w:t xml:space="preserve"> ним здороваться — хоть плачь: </w:t>
      </w: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61770F">
        <w:rPr>
          <w:rFonts w:ascii="Times New Roman" w:hAnsi="Times New Roman" w:cs="Times New Roman"/>
          <w:i/>
          <w:sz w:val="28"/>
          <w:szCs w:val="28"/>
        </w:rPr>
        <w:t>уку жмет до боли»</w:t>
      </w:r>
      <w:r>
        <w:rPr>
          <w:rFonts w:ascii="Times New Roman" w:hAnsi="Times New Roman" w:cs="Times New Roman"/>
          <w:sz w:val="28"/>
          <w:szCs w:val="28"/>
        </w:rPr>
        <w:t xml:space="preserve">), в образах взрослых </w:t>
      </w:r>
      <w:r w:rsidRPr="0061770F">
        <w:rPr>
          <w:rFonts w:ascii="Times New Roman" w:hAnsi="Times New Roman" w:cs="Times New Roman"/>
          <w:sz w:val="28"/>
          <w:szCs w:val="28"/>
        </w:rPr>
        <w:t>(</w:t>
      </w:r>
      <w:r w:rsidRPr="0061770F">
        <w:rPr>
          <w:rFonts w:ascii="Times New Roman" w:hAnsi="Times New Roman" w:cs="Times New Roman"/>
          <w:i/>
          <w:sz w:val="28"/>
          <w:szCs w:val="28"/>
        </w:rPr>
        <w:t>«Полковник в лётной форме выходит на перрон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61770F">
        <w:rPr>
          <w:rFonts w:ascii="Times New Roman" w:hAnsi="Times New Roman" w:cs="Times New Roman"/>
          <w:i/>
          <w:sz w:val="28"/>
          <w:szCs w:val="28"/>
        </w:rPr>
        <w:t xml:space="preserve">. Он едет в гости к детям. В портфель он спрятал мяч, но мяч везде заметен, куда его ни спрячь! Он так возил игрушки, когда он жил в Крыму, двухлетнему </w:t>
      </w:r>
      <w:r w:rsidRPr="0061770F">
        <w:rPr>
          <w:rFonts w:ascii="Times New Roman" w:hAnsi="Times New Roman" w:cs="Times New Roman"/>
          <w:i/>
          <w:sz w:val="28"/>
          <w:szCs w:val="28"/>
        </w:rPr>
        <w:lastRenderedPageBreak/>
        <w:t>Андрюшке — сынишке своему»</w:t>
      </w:r>
      <w:r>
        <w:rPr>
          <w:rFonts w:ascii="Times New Roman" w:hAnsi="Times New Roman" w:cs="Times New Roman"/>
          <w:sz w:val="28"/>
          <w:szCs w:val="28"/>
        </w:rPr>
        <w:t>), в описании пейзажей (</w:t>
      </w:r>
      <w:r>
        <w:rPr>
          <w:rFonts w:ascii="Times New Roman" w:hAnsi="Times New Roman" w:cs="Times New Roman"/>
          <w:i/>
          <w:sz w:val="28"/>
          <w:szCs w:val="28"/>
        </w:rPr>
        <w:t>«Летом весь Звенигород полон птичьим свистом. Там синицы прыгают п</w:t>
      </w:r>
      <w:r w:rsidRPr="0061770F">
        <w:rPr>
          <w:rFonts w:ascii="Times New Roman" w:hAnsi="Times New Roman" w:cs="Times New Roman"/>
          <w:i/>
          <w:sz w:val="28"/>
          <w:szCs w:val="28"/>
        </w:rPr>
        <w:t>о садам тенистым.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770F">
        <w:rPr>
          <w:rFonts w:ascii="Times New Roman" w:hAnsi="Times New Roman" w:cs="Times New Roman"/>
          <w:i/>
          <w:sz w:val="28"/>
          <w:szCs w:val="28"/>
        </w:rPr>
        <w:t>Там дома со ставнями</w:t>
      </w:r>
      <w:r>
        <w:rPr>
          <w:rFonts w:ascii="Times New Roman" w:hAnsi="Times New Roman" w:cs="Times New Roman"/>
          <w:i/>
          <w:sz w:val="28"/>
          <w:szCs w:val="28"/>
        </w:rPr>
        <w:t xml:space="preserve"> н</w:t>
      </w:r>
      <w:r w:rsidRPr="0061770F">
        <w:rPr>
          <w:rFonts w:ascii="Times New Roman" w:hAnsi="Times New Roman" w:cs="Times New Roman"/>
          <w:i/>
          <w:sz w:val="28"/>
          <w:szCs w:val="28"/>
        </w:rPr>
        <w:t>а горе поставлены,</w:t>
      </w:r>
      <w:r>
        <w:rPr>
          <w:rFonts w:ascii="Times New Roman" w:hAnsi="Times New Roman" w:cs="Times New Roman"/>
          <w:i/>
          <w:sz w:val="28"/>
          <w:szCs w:val="28"/>
        </w:rPr>
        <w:t xml:space="preserve"> л</w:t>
      </w:r>
      <w:r w:rsidRPr="0061770F">
        <w:rPr>
          <w:rFonts w:ascii="Times New Roman" w:hAnsi="Times New Roman" w:cs="Times New Roman"/>
          <w:i/>
          <w:sz w:val="28"/>
          <w:szCs w:val="28"/>
        </w:rPr>
        <w:t>авочка под кленами,</w:t>
      </w:r>
      <w:r>
        <w:rPr>
          <w:rFonts w:ascii="Times New Roman" w:hAnsi="Times New Roman" w:cs="Times New Roman"/>
          <w:i/>
          <w:sz w:val="28"/>
          <w:szCs w:val="28"/>
        </w:rPr>
        <w:t xml:space="preserve"> новый дом с балконами»</w:t>
      </w:r>
      <w:r>
        <w:rPr>
          <w:rFonts w:ascii="Times New Roman" w:hAnsi="Times New Roman" w:cs="Times New Roman"/>
          <w:sz w:val="28"/>
          <w:szCs w:val="28"/>
        </w:rPr>
        <w:t>), в изображении переживаний детей (</w:t>
      </w:r>
      <w:r>
        <w:rPr>
          <w:rFonts w:ascii="Times New Roman" w:hAnsi="Times New Roman" w:cs="Times New Roman"/>
          <w:i/>
          <w:sz w:val="28"/>
          <w:szCs w:val="28"/>
        </w:rPr>
        <w:t>«У Никиты нет отца, м</w:t>
      </w:r>
      <w:r w:rsidRPr="0061770F">
        <w:rPr>
          <w:rFonts w:ascii="Times New Roman" w:hAnsi="Times New Roman" w:cs="Times New Roman"/>
          <w:i/>
          <w:sz w:val="28"/>
          <w:szCs w:val="28"/>
        </w:rPr>
        <w:t>ать е</w:t>
      </w:r>
      <w:r>
        <w:rPr>
          <w:rFonts w:ascii="Times New Roman" w:hAnsi="Times New Roman" w:cs="Times New Roman"/>
          <w:i/>
          <w:sz w:val="28"/>
          <w:szCs w:val="28"/>
        </w:rPr>
        <w:t>го убита. Подобрали два бойца у сожженного крыльца мальчика Никиту»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0F">
        <w:rPr>
          <w:rFonts w:ascii="Times New Roman" w:hAnsi="Times New Roman" w:cs="Times New Roman"/>
          <w:b/>
          <w:sz w:val="28"/>
          <w:szCs w:val="28"/>
        </w:rPr>
        <w:t>Динамичность сюжета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 смотря на то, что «Звенигород» - стихотворное произведение, но черта динамизма сюжета в нем присутствует благодаря постоянной смене событий. Сначала автор рассказывает о детях-жителях детского дома, потом о взрослых, которые работают там и попутно, как начинается день в детском доме: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Тишиной наполнен сад,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И, как будто в сказке,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Три медведя мирно спят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На пустой терраске.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Беготни пока тут нет,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Непривычно тихо,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Но приходит на совет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Настя, повариха.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Сарафаны принесла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Тетя Шура, прачка.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Начинаются дела,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 пойдет горячка.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Барто рассказывает о подготовке к «общему» Дню рождения, после – о самом праздновании, о гостях, которые приехали поздравить детей: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Тетя Настя к ним идет,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Бригадир с Трехгорки.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Тридцать братьев и сестер,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Все кричат ей: — Здрасте!—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детском доме с давних пор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Любят тетю Настю.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— Тетя Настя!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Мы вас ждем!—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lastRenderedPageBreak/>
        <w:t>Ей кричат ребята.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как завершение поэмы описан конец дня: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Замолчал Звенигород,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Дети спать легли…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динамизм поэме придают постоянные отсылки повествования к прошлому: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этот дом их в дни войны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Привезли когда-то...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После, чуть не целый год,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Дети рисовали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Сбитый черный самолет,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Дом среди развалин.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Тетя Настя в этот дом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Под бомбежкой,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Под огнем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Их везла когда-то.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0F">
        <w:rPr>
          <w:rFonts w:ascii="Times New Roman" w:hAnsi="Times New Roman" w:cs="Times New Roman"/>
          <w:b/>
          <w:sz w:val="28"/>
          <w:szCs w:val="28"/>
        </w:rPr>
        <w:t>Психологизм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70F">
        <w:rPr>
          <w:rFonts w:ascii="Times New Roman" w:hAnsi="Times New Roman" w:cs="Times New Roman"/>
          <w:sz w:val="28"/>
          <w:szCs w:val="28"/>
        </w:rPr>
        <w:t>в поэме также 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. В первую очередь он выражается через переживания детей по поводу потери своих родителей. </w:t>
      </w:r>
      <w:r w:rsidRPr="00DE4B84">
        <w:rPr>
          <w:rFonts w:ascii="Times New Roman" w:hAnsi="Times New Roman" w:cs="Times New Roman"/>
          <w:sz w:val="28"/>
          <w:szCs w:val="28"/>
        </w:rPr>
        <w:t>Автор верно подмечает черты детской психологии, особенности восприятия событий детьми разного возраста. Например, о Лельке, которая была мала</w:t>
      </w:r>
      <w:r>
        <w:rPr>
          <w:rFonts w:ascii="Times New Roman" w:hAnsi="Times New Roman" w:cs="Times New Roman"/>
          <w:sz w:val="28"/>
          <w:szCs w:val="28"/>
        </w:rPr>
        <w:t xml:space="preserve"> в дни войны и не помнит ничего</w:t>
      </w:r>
      <w:r w:rsidRPr="00DE4B84">
        <w:rPr>
          <w:rFonts w:ascii="Times New Roman" w:hAnsi="Times New Roman" w:cs="Times New Roman"/>
          <w:sz w:val="28"/>
          <w:szCs w:val="28"/>
        </w:rPr>
        <w:t xml:space="preserve"> А. Барто удивительно емко и лаконично говорит, что она </w:t>
      </w:r>
      <w:r w:rsidRPr="0087035B">
        <w:rPr>
          <w:rFonts w:ascii="Times New Roman" w:hAnsi="Times New Roman" w:cs="Times New Roman"/>
          <w:i/>
          <w:sz w:val="28"/>
          <w:szCs w:val="28"/>
        </w:rPr>
        <w:t>«не умеет вспоминать – ей  три года только».</w:t>
      </w:r>
    </w:p>
    <w:p w:rsidR="0061770F" w:rsidRP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Юмористичность. </w:t>
      </w:r>
      <w:r>
        <w:rPr>
          <w:rFonts w:ascii="Times New Roman" w:hAnsi="Times New Roman" w:cs="Times New Roman"/>
          <w:sz w:val="28"/>
          <w:szCs w:val="28"/>
        </w:rPr>
        <w:t>Не смотря на то, что «Звенигород» пронизан глубоким лиризмом, а иногда и печалью, в поэме все же нашлось место смешным подробностям.</w:t>
      </w:r>
    </w:p>
    <w:p w:rsidR="0087035B" w:rsidRPr="00DE4B84" w:rsidRDefault="0087035B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84">
        <w:rPr>
          <w:rFonts w:ascii="Times New Roman" w:hAnsi="Times New Roman" w:cs="Times New Roman"/>
          <w:sz w:val="28"/>
          <w:szCs w:val="28"/>
        </w:rPr>
        <w:t>В шутливой форме говорится о том, как тщательно прибрались ребята в саду: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Так чиста дорожка,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Что на цыпочках по ней</w:t>
      </w:r>
    </w:p>
    <w:p w:rsidR="0087035B" w:rsidRPr="00A7333A" w:rsidRDefault="0087035B" w:rsidP="0087035B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Ходит даже кошка.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Ирония есть и в описании детей:</w:t>
      </w:r>
    </w:p>
    <w:p w:rsidR="00C23940" w:rsidRPr="0095619E" w:rsidRDefault="00C23940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Лучше всех играет в мяч,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 xml:space="preserve">Первый на футболе. 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Не в команде он пока,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Но команда «Спартака»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Вся к нему явилась: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«Не хватает игрока!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Петя, сделай милость!..»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Это Пете снилось...</w:t>
      </w:r>
    </w:p>
    <w:p w:rsidR="0061770F" w:rsidRDefault="0061770F" w:rsidP="00617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юмором поэтесса рассказывает еще об одном «жителе» детского дома – щенке Тимке: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Мчится Тимка на крыльцо,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Скачет, весь в соломе.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Не последнее лицо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Тимка в этом доме.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Говорят, он всю семью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Приучил к порядку: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Петя бросил под скамью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Старую тетрадку —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Он тетрадку   под забор.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Этот Тимка так хитер!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Леля бросила чулок —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Он на речку уволок;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Затащил перчатку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В дождевую кадку.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Поневоле всем пришлось</w:t>
      </w:r>
    </w:p>
    <w:p w:rsidR="0061770F" w:rsidRPr="00A7333A" w:rsidRDefault="0061770F" w:rsidP="0061770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33A">
        <w:rPr>
          <w:rFonts w:ascii="Times New Roman" w:hAnsi="Times New Roman" w:cs="Times New Roman"/>
          <w:i/>
          <w:sz w:val="24"/>
          <w:szCs w:val="24"/>
        </w:rPr>
        <w:t>Привыкать к порядку.</w:t>
      </w:r>
    </w:p>
    <w:p w:rsidR="0087035B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отмечалось выше, произведение обладает глубоким </w:t>
      </w:r>
      <w:r>
        <w:rPr>
          <w:rFonts w:ascii="Times New Roman" w:hAnsi="Times New Roman" w:cs="Times New Roman"/>
          <w:b/>
          <w:sz w:val="28"/>
          <w:szCs w:val="28"/>
        </w:rPr>
        <w:t>лиризмом.</w:t>
      </w:r>
    </w:p>
    <w:p w:rsidR="005E49AF" w:rsidRDefault="005E49A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33A" w:rsidRDefault="00A7333A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«Технические» приемы Агнии Барто.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стихотворений Агнии Барто всегда адекватна их теме, смыслу, настроению. Придирчивость поэта к себе неукоснительна: в стихах Барто мы </w:t>
      </w:r>
      <w:r>
        <w:rPr>
          <w:rFonts w:ascii="Times New Roman" w:hAnsi="Times New Roman" w:cs="Times New Roman"/>
          <w:sz w:val="28"/>
          <w:szCs w:val="28"/>
        </w:rPr>
        <w:lastRenderedPageBreak/>
        <w:t>почти не найдем небрежной рифмы, рыхлой композиции, необязательных слов, приблизительной или формальной образности, немузыкальных, корявых звукосочетаний и прочих атрибутов «средней» поэзии.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строфа Барто – вершина </w:t>
      </w:r>
      <w:r w:rsidR="0095619E">
        <w:rPr>
          <w:rFonts w:ascii="Times New Roman" w:hAnsi="Times New Roman" w:cs="Times New Roman"/>
          <w:sz w:val="28"/>
          <w:szCs w:val="28"/>
        </w:rPr>
        <w:t>естественности</w:t>
      </w:r>
      <w:r>
        <w:rPr>
          <w:rFonts w:ascii="Times New Roman" w:hAnsi="Times New Roman" w:cs="Times New Roman"/>
          <w:sz w:val="28"/>
          <w:szCs w:val="28"/>
        </w:rPr>
        <w:t xml:space="preserve">, образец поэтической музыкальности, ритмического и звукового совершенства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 1989, С.28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Поэтесса смело использовала сложные (составные, ассонансные) рифмы, которые Чуковский, один из ее учителей, считал недопустимыми в детских стихах, свободно меняла размер в строфе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Арзамасцева, 2001, С.283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 упорно отстаивала в стихе для детей преимущества звукового принципа рифмовки перед графическим: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Уронили мишку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пол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Оторвали мишке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лапу</w:t>
      </w:r>
      <w:r>
        <w:rPr>
          <w:rFonts w:ascii="Times New Roman" w:hAnsi="Times New Roman" w:cs="Times New Roman"/>
          <w:i/>
          <w:sz w:val="24"/>
          <w:szCs w:val="24"/>
        </w:rPr>
        <w:t>…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последующие годы Барто продолжала усложнять рифму, добиваясь все большей звуковой и смысловой ее выразительности. В стихотворении «Мой папа рассердился» (1969) читаем: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Уж лучше бы мой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папа</w:t>
      </w:r>
      <w:r w:rsidRPr="00C2394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Кричал, ногами </w:t>
      </w:r>
      <w:r w:rsidRPr="00C23940">
        <w:rPr>
          <w:rFonts w:ascii="Times New Roman" w:hAnsi="Times New Roman" w:cs="Times New Roman"/>
          <w:b/>
          <w:i/>
          <w:sz w:val="24"/>
          <w:szCs w:val="24"/>
          <w:u w:val="single"/>
        </w:rPr>
        <w:t>топал</w:t>
      </w:r>
      <w:r w:rsidRPr="00C23940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швырял бы вещи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на пол</w:t>
      </w:r>
      <w:r w:rsidRPr="00C23940">
        <w:rPr>
          <w:rFonts w:ascii="Times New Roman" w:hAnsi="Times New Roman" w:cs="Times New Roman"/>
          <w:i/>
          <w:sz w:val="24"/>
          <w:szCs w:val="24"/>
        </w:rPr>
        <w:t>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разбил тарелку </w:t>
      </w:r>
      <w:r w:rsidRPr="00C23940">
        <w:rPr>
          <w:rFonts w:ascii="Times New Roman" w:hAnsi="Times New Roman" w:cs="Times New Roman"/>
          <w:b/>
          <w:i/>
          <w:sz w:val="24"/>
          <w:szCs w:val="24"/>
          <w:u w:val="single"/>
        </w:rPr>
        <w:t>об пол</w:t>
      </w:r>
      <w:r w:rsidRPr="00C23940">
        <w:rPr>
          <w:rFonts w:ascii="Times New Roman" w:hAnsi="Times New Roman" w:cs="Times New Roman"/>
          <w:i/>
          <w:sz w:val="24"/>
          <w:szCs w:val="24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Здесь, как и во множестве других случаев, сказывается особенная чуткость Барто к звучащему слову. Оба раза односложное «пол» попадает в безударное положение. А под ударение выходят стоящие впереди предлоги. Обилие согласных «п» и «л» создает ощущение шлепков, приглушенных ударов, звучащих в воображении героя. Он согласен вытерпеть скандал и наяву, лишь бы не эта тишина молчания, великолепно переданная шипящими согласными и мягкими гласными рифмующихся окончаний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 1989, С.29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Он, мне не отве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чая</w:t>
      </w:r>
      <w:r w:rsidRPr="00C23940">
        <w:rPr>
          <w:rFonts w:ascii="Times New Roman" w:hAnsi="Times New Roman" w:cs="Times New Roman"/>
          <w:i/>
          <w:sz w:val="24"/>
          <w:szCs w:val="24"/>
        </w:rPr>
        <w:t>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Меня не заме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чая</w:t>
      </w:r>
      <w:r w:rsidRPr="00C23940">
        <w:rPr>
          <w:rFonts w:ascii="Times New Roman" w:hAnsi="Times New Roman" w:cs="Times New Roman"/>
          <w:i/>
          <w:sz w:val="24"/>
          <w:szCs w:val="24"/>
        </w:rPr>
        <w:t>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Молчит и за обедом,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Молчит во время </w:t>
      </w:r>
      <w:r w:rsidRPr="00C23940">
        <w:rPr>
          <w:rFonts w:ascii="Times New Roman" w:hAnsi="Times New Roman" w:cs="Times New Roman"/>
          <w:b/>
          <w:i/>
          <w:sz w:val="24"/>
          <w:szCs w:val="24"/>
        </w:rPr>
        <w:t>чая</w:t>
      </w:r>
      <w:r w:rsidRPr="00C23940">
        <w:rPr>
          <w:rFonts w:ascii="Times New Roman" w:hAnsi="Times New Roman" w:cs="Times New Roman"/>
          <w:i/>
          <w:sz w:val="24"/>
          <w:szCs w:val="24"/>
        </w:rPr>
        <w:t>…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Прочному запоминанию, вхождению строк А. Барто в повседневный обиход детей и взрослых весьма способствовала их пословичность, афористичность. Слова и рифмы отобраны, выверены: </w:t>
      </w:r>
      <w:r w:rsidRPr="00C23940">
        <w:rPr>
          <w:rFonts w:ascii="Times New Roman" w:hAnsi="Times New Roman" w:cs="Times New Roman"/>
          <w:i/>
          <w:sz w:val="28"/>
          <w:szCs w:val="28"/>
        </w:rPr>
        <w:t>«Мы с Тамарой ходим парой»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940">
        <w:rPr>
          <w:rFonts w:ascii="Times New Roman" w:hAnsi="Times New Roman" w:cs="Times New Roman"/>
          <w:i/>
          <w:sz w:val="28"/>
          <w:szCs w:val="28"/>
        </w:rPr>
        <w:t>«Понять не в состоянии, в каком я состоянии…»</w:t>
      </w:r>
      <w:r>
        <w:rPr>
          <w:rFonts w:ascii="Times New Roman" w:hAnsi="Times New Roman" w:cs="Times New Roman"/>
          <w:sz w:val="28"/>
          <w:szCs w:val="28"/>
        </w:rPr>
        <w:t xml:space="preserve">. Эти и многие другие выражения давно стали  своего рода фольклором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С.30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9AF" w:rsidRDefault="005E49AF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Образы детей и взрослых в поэзии А.Л. Барто.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Барто, в отличие от Маршака, Михалкова и других поэтов, реже пишет «От автора». При этом ее «взрослый» лирический герой никогда не отдален от нее самой.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что особенно важно отметить, у Барто несоизмеримо больше, чем у прочих детских поэтов, стихов, лирический герой которых  - ребенок. Это может быть персонаж положительный и критикуемый. Но всегда это человек с четко выраженным самосознанием, со своим определенным личностным «я»: «Я был когда-то болен», «Я выросла»,  «Я, друзья-товарищи», «Я думал, взрослые не врут…», «Я лежу, болею…» и др.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С.40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P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Даже в стихотворениях, написанных в форме объективированного рассказа о юном персонаже, взаимоотношения юных и взрослых героев нередко принимают вид диалога, где «я» взрослого и «я» ребенка звучат с отчетливой прямотой: </w:t>
      </w:r>
      <w:r w:rsidRPr="00C23940">
        <w:rPr>
          <w:rFonts w:ascii="Times New Roman" w:hAnsi="Times New Roman" w:cs="Times New Roman"/>
          <w:i/>
          <w:sz w:val="28"/>
          <w:szCs w:val="28"/>
        </w:rPr>
        <w:t xml:space="preserve">«Ты слишком дерзок и горяч, вот </w:t>
      </w:r>
      <w:r w:rsidRPr="00C23940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C23940">
        <w:rPr>
          <w:rFonts w:ascii="Times New Roman" w:hAnsi="Times New Roman" w:cs="Times New Roman"/>
          <w:i/>
          <w:sz w:val="28"/>
          <w:szCs w:val="28"/>
        </w:rPr>
        <w:t xml:space="preserve"> и спрятала пугач»</w:t>
      </w:r>
      <w:r>
        <w:rPr>
          <w:rFonts w:ascii="Times New Roman" w:hAnsi="Times New Roman" w:cs="Times New Roman"/>
          <w:sz w:val="28"/>
          <w:szCs w:val="28"/>
        </w:rPr>
        <w:t xml:space="preserve">, - говорит внуку бабушка в стихотворении «Пугач». Спустя какое-то время внук признается: </w:t>
      </w:r>
      <w:r w:rsidRPr="00C23940">
        <w:rPr>
          <w:rFonts w:ascii="Times New Roman" w:hAnsi="Times New Roman" w:cs="Times New Roman"/>
          <w:i/>
          <w:sz w:val="28"/>
          <w:szCs w:val="28"/>
        </w:rPr>
        <w:t>«</w:t>
      </w:r>
      <w:r w:rsidRPr="00C23940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C23940">
        <w:rPr>
          <w:rFonts w:ascii="Times New Roman" w:hAnsi="Times New Roman" w:cs="Times New Roman"/>
          <w:i/>
          <w:sz w:val="28"/>
          <w:szCs w:val="28"/>
        </w:rPr>
        <w:t xml:space="preserve"> знаю, где лежит пугач. Его ты лучше перепрячь, а то возьму его, пожалуй!»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Едва ли будет преувеличением сказать, что местоимение «я» - наиболее часто встречаемое слово в поэтическом лексиконе Агнии Барто.</w:t>
      </w:r>
    </w:p>
    <w:p w:rsidR="00C23940" w:rsidRPr="005E49AF" w:rsidRDefault="00C23940" w:rsidP="005E4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стихотворении «Дедушкин зонтик» (1946) 12 личных местоимений первого лица единственного числа и пять его падежных форм. Рассказывая, как он мучился, пытаясь воспользоваться зонтом своего дедушки, маленький </w:t>
      </w:r>
      <w:r>
        <w:rPr>
          <w:rFonts w:ascii="Times New Roman" w:hAnsi="Times New Roman" w:cs="Times New Roman"/>
          <w:sz w:val="28"/>
          <w:szCs w:val="28"/>
        </w:rPr>
        <w:lastRenderedPageBreak/>
        <w:t>герой не столько озабочен «непослушностью» зонта, сколько именно своим состоянием – безуспешностью собственных действий: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C23940">
        <w:rPr>
          <w:rFonts w:ascii="Times New Roman" w:hAnsi="Times New Roman" w:cs="Times New Roman"/>
          <w:i/>
          <w:sz w:val="24"/>
          <w:szCs w:val="24"/>
        </w:rPr>
        <w:t xml:space="preserve"> открыть его хочу,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b/>
          <w:i/>
          <w:sz w:val="24"/>
          <w:szCs w:val="24"/>
        </w:rPr>
        <w:t xml:space="preserve">Я </w:t>
      </w:r>
      <w:r w:rsidRPr="00C23940">
        <w:rPr>
          <w:rFonts w:ascii="Times New Roman" w:hAnsi="Times New Roman" w:cs="Times New Roman"/>
          <w:i/>
          <w:sz w:val="24"/>
          <w:szCs w:val="24"/>
        </w:rPr>
        <w:t>в руках его верчу,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C23940">
        <w:rPr>
          <w:rFonts w:ascii="Times New Roman" w:hAnsi="Times New Roman" w:cs="Times New Roman"/>
          <w:i/>
          <w:sz w:val="24"/>
          <w:szCs w:val="24"/>
        </w:rPr>
        <w:t xml:space="preserve"> защелку нажимаю,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C23940">
        <w:rPr>
          <w:rFonts w:ascii="Times New Roman" w:hAnsi="Times New Roman" w:cs="Times New Roman"/>
          <w:i/>
          <w:sz w:val="24"/>
          <w:szCs w:val="24"/>
        </w:rPr>
        <w:t xml:space="preserve"> по зонтику стучу!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героя Барто «я» - это признание личной ответственности. Оно сохраняет все черты </w:t>
      </w:r>
      <w:r w:rsidR="0095619E">
        <w:rPr>
          <w:rFonts w:ascii="Times New Roman" w:hAnsi="Times New Roman" w:cs="Times New Roman"/>
          <w:sz w:val="28"/>
          <w:szCs w:val="28"/>
        </w:rPr>
        <w:t>индивидуальности,</w:t>
      </w:r>
      <w:r>
        <w:rPr>
          <w:rFonts w:ascii="Times New Roman" w:hAnsi="Times New Roman" w:cs="Times New Roman"/>
          <w:sz w:val="28"/>
          <w:szCs w:val="28"/>
        </w:rPr>
        <w:t xml:space="preserve"> как в своих достоинствах, так и в своих недостатках.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Лирический герой Агнии Барто всегда отличается тем, что нам, читателям, он никогда не лжет, не лукавит. По отношению к окружающим он может вести себя иначе, но в разговоре с читателем он неизменно простодушен, искренен, даже если его откровенность саморазоблачительна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С.41-46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скрывает своих необоснованных претензий избалованная Клава: </w:t>
      </w:r>
      <w:r w:rsidRPr="00C23940">
        <w:rPr>
          <w:rFonts w:ascii="Times New Roman" w:hAnsi="Times New Roman" w:cs="Times New Roman"/>
          <w:i/>
          <w:sz w:val="28"/>
          <w:szCs w:val="28"/>
        </w:rPr>
        <w:t>«Я дедушкина внучка. Мой дед – Герой Труда…»</w:t>
      </w:r>
      <w:r>
        <w:rPr>
          <w:rFonts w:ascii="Times New Roman" w:hAnsi="Times New Roman" w:cs="Times New Roman"/>
          <w:sz w:val="28"/>
          <w:szCs w:val="28"/>
        </w:rPr>
        <w:t xml:space="preserve"> («Дедушкина внучка», 1954). Она не считает зазорным пользоваться чужими заслугами, вовсе не </w:t>
      </w:r>
      <w:r w:rsidR="0095619E">
        <w:rPr>
          <w:rFonts w:ascii="Times New Roman" w:hAnsi="Times New Roman" w:cs="Times New Roman"/>
          <w:sz w:val="28"/>
          <w:szCs w:val="28"/>
        </w:rPr>
        <w:t>заботясь</w:t>
      </w:r>
      <w:r>
        <w:rPr>
          <w:rFonts w:ascii="Times New Roman" w:hAnsi="Times New Roman" w:cs="Times New Roman"/>
          <w:sz w:val="28"/>
          <w:szCs w:val="28"/>
        </w:rPr>
        <w:t xml:space="preserve"> о преумножении собственных. Клава не способна к верной самооценке, но ее безошибочно оценивают читатели.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сам юный герой А. Барто умеет взглянуть на себя со стороны.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940">
        <w:rPr>
          <w:rFonts w:ascii="Times New Roman" w:hAnsi="Times New Roman" w:cs="Times New Roman"/>
          <w:i/>
          <w:sz w:val="28"/>
          <w:szCs w:val="28"/>
        </w:rPr>
        <w:t>«Я вспыльчивый! Я пылкий! Хочу молчать – летят слова, как пробка из бутылки»</w:t>
      </w:r>
      <w:r>
        <w:rPr>
          <w:rFonts w:ascii="Times New Roman" w:hAnsi="Times New Roman" w:cs="Times New Roman"/>
          <w:sz w:val="28"/>
          <w:szCs w:val="28"/>
        </w:rPr>
        <w:t xml:space="preserve">, - сообщает герой стихотворения «Когда закусишь удила». Он вовсе не считает эти качества достоинствами: </w:t>
      </w:r>
      <w:r w:rsidRPr="00C23940">
        <w:rPr>
          <w:rFonts w:ascii="Times New Roman" w:hAnsi="Times New Roman" w:cs="Times New Roman"/>
          <w:i/>
          <w:sz w:val="28"/>
          <w:szCs w:val="28"/>
        </w:rPr>
        <w:t>«Я сам хотел бы может быть, спокойным быть, разумным быть, невозмутимым, кротким».</w:t>
      </w:r>
    </w:p>
    <w:p w:rsidR="00C23940" w:rsidRPr="007E5E2E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готовность признавать свои слабости, в том числе и мнимые, пожалуй, более всего привлекает в лирическом герое Барто.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2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стихотворении «Елка» 1945 года герой </w:t>
      </w:r>
      <w:r w:rsidR="0095619E">
        <w:rPr>
          <w:rFonts w:ascii="Times New Roman" w:hAnsi="Times New Roman" w:cs="Times New Roman"/>
          <w:sz w:val="28"/>
          <w:szCs w:val="28"/>
        </w:rPr>
        <w:t>представлен в комическом, но в то же в</w:t>
      </w:r>
      <w:r>
        <w:rPr>
          <w:rFonts w:ascii="Times New Roman" w:hAnsi="Times New Roman" w:cs="Times New Roman"/>
          <w:sz w:val="28"/>
          <w:szCs w:val="28"/>
        </w:rPr>
        <w:t xml:space="preserve">ремя и драматическом столкновении личного желания с организованным ходом массового праздника. Ему хочется получше разглядеть елку на новогоднем празднике. Но незнакомая тетя-массовик </w:t>
      </w:r>
      <w:r>
        <w:rPr>
          <w:rFonts w:ascii="Times New Roman" w:hAnsi="Times New Roman" w:cs="Times New Roman"/>
          <w:sz w:val="28"/>
          <w:szCs w:val="28"/>
        </w:rPr>
        <w:lastRenderedPageBreak/>
        <w:t>заставляет его вместе с другими ребятами то образовывать круг и плясать, то слушать сказку в исполнении приезжего артиста: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Теперь, - сказала тетя, - 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 xml:space="preserve">Мы будем песни петь. – 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Мы пели «Волга, Волга…»,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Мы пели долго, долго…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«Мы» здесь явно не коллективное, а скорее – стадное. Сама монотонность повторов подчеркивает, что скучно не одному герою-рассказчику. Скучно всем.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герой ни на миг не забывает о своем стремлении увидеть елку. </w:t>
      </w:r>
      <w:r w:rsidRPr="00C23940">
        <w:rPr>
          <w:rFonts w:ascii="Times New Roman" w:hAnsi="Times New Roman" w:cs="Times New Roman"/>
          <w:i/>
          <w:sz w:val="28"/>
          <w:szCs w:val="28"/>
        </w:rPr>
        <w:t xml:space="preserve">«Я стоял так </w:t>
      </w:r>
      <w:r w:rsidR="0095619E" w:rsidRPr="00C23940">
        <w:rPr>
          <w:rFonts w:ascii="Times New Roman" w:hAnsi="Times New Roman" w:cs="Times New Roman"/>
          <w:i/>
          <w:sz w:val="28"/>
          <w:szCs w:val="28"/>
        </w:rPr>
        <w:t>далеко</w:t>
      </w:r>
      <w:r w:rsidRPr="00C23940">
        <w:rPr>
          <w:rFonts w:ascii="Times New Roman" w:hAnsi="Times New Roman" w:cs="Times New Roman"/>
          <w:i/>
          <w:sz w:val="28"/>
          <w:szCs w:val="28"/>
        </w:rPr>
        <w:t>, что не видел елки», «Я только на верхушке увидел полхлопушки!», «Я к елке побегу!»</w:t>
      </w:r>
      <w:r>
        <w:rPr>
          <w:rFonts w:ascii="Times New Roman" w:hAnsi="Times New Roman" w:cs="Times New Roman"/>
          <w:sz w:val="28"/>
          <w:szCs w:val="28"/>
        </w:rPr>
        <w:t xml:space="preserve"> - говорит он, но ему выдают подарок, и тетя сообщает, </w:t>
      </w:r>
      <w:r w:rsidRPr="00C23940">
        <w:rPr>
          <w:rFonts w:ascii="Times New Roman" w:hAnsi="Times New Roman" w:cs="Times New Roman"/>
          <w:i/>
          <w:sz w:val="28"/>
          <w:szCs w:val="28"/>
        </w:rPr>
        <w:t>«что празднику конец»</w:t>
      </w:r>
      <w:r>
        <w:rPr>
          <w:rFonts w:ascii="Times New Roman" w:hAnsi="Times New Roman" w:cs="Times New Roman"/>
          <w:sz w:val="28"/>
          <w:szCs w:val="28"/>
        </w:rPr>
        <w:t>. Нет, герой с этим примириться не может и пускается на хитрость: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Я в большой передней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Долго одевался,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А потом обратно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В коридор пробрался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И оттуда в щелочку</w:t>
      </w:r>
    </w:p>
    <w:p w:rsidR="00C23940" w:rsidRP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940">
        <w:rPr>
          <w:rFonts w:ascii="Times New Roman" w:hAnsi="Times New Roman" w:cs="Times New Roman"/>
          <w:i/>
          <w:sz w:val="24"/>
          <w:szCs w:val="24"/>
        </w:rPr>
        <w:t>Рассмотрел всю елочку.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герой заявляет о себе еще одной вызывающей уважение чертой: твердостью, упорством.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«Я» этого героя так непохоже на «я» «дедушкиной внучки» и подобных ей ребят. Если у Клавы «я» - это сосредоточение на себе, на своих прихотях, то в стихотворении «Елка» юный герой всем своим существом открыт внешнему миру.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 между этими двумя полюсами и заключено внутреннее движение героев Агнии Барто. Это движение всегда в одном направлении: от «я» эгоистического, ограниченного узкими потребительскими и прагматическими заботами, к «я» подлинно личностному, общественному, </w:t>
      </w:r>
      <w:r>
        <w:rPr>
          <w:rFonts w:ascii="Times New Roman" w:hAnsi="Times New Roman" w:cs="Times New Roman"/>
          <w:sz w:val="28"/>
          <w:szCs w:val="28"/>
        </w:rPr>
        <w:lastRenderedPageBreak/>
        <w:t>одухотворенному большими целями и идеалами, сочувствием, состраданием к другим людям.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 Агнии Барто находятся в разных точках этого долгого и нелегкого для них пути. Есть такие, что еще не сделали в нужном направлении и первого шага. Но затем и поэзия Агнии Барто, чтобы помочь растущему человеку оглянуться на себя, пробудить в нем самокритичность, совестливость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С.47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Изображение взрослых занимает большое место в творчестве поэтессы. Много произведений посвятила А. Барто большой дружье между старшим и младшим поколениями («Две бабушки», «Его семья», «У папы экзамен», «Дед Тимур»)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Зубарева, 1989, С.291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шутливого преувеличения в стихотворении «Дед Тимур» показана неугомонность старика, который ушел на пенсию: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Разговорился он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детьми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 вдруг воскликнул: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Черт возьми!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 дворе у нас тоска!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Ни площадки, </w:t>
      </w:r>
      <w:r w:rsidR="0095619E">
        <w:rPr>
          <w:rFonts w:ascii="Times New Roman" w:hAnsi="Times New Roman" w:cs="Times New Roman"/>
          <w:i/>
          <w:sz w:val="24"/>
          <w:szCs w:val="24"/>
        </w:rPr>
        <w:t>ни катка</w:t>
      </w:r>
      <w:r>
        <w:rPr>
          <w:rFonts w:ascii="Times New Roman" w:hAnsi="Times New Roman" w:cs="Times New Roman"/>
          <w:i/>
          <w:sz w:val="24"/>
          <w:szCs w:val="24"/>
        </w:rPr>
        <w:t>!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Встает на утро он чуть свет.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Куда собрался?</w:t>
      </w:r>
    </w:p>
    <w:p w:rsidR="00C23940" w:rsidRDefault="00C23940" w:rsidP="00C239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 райсовет!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Барто создавала не только положительные характеры взрослых: она сатирически разоблачала отвратительную сущность самодовольных, брюзгливых обывателей, которые видят «всегда все не так» («Наш сосед Иван Петрович», 1938).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поэтесса говорит о взрослых, изображая их не прямо, а опосредовано, через поступки, поведение и привычки их детей («Леночка с букетом», «Жадный Егор», «Лешенька», «Дедушкина внучка»). Ясно, что истоки тщеславия Леночки, жадности Егора, разгильдяйства Лешеньки лежат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неверном поведении взрослых по отношению к младшим. Так раскрывается логика детских поступков, </w:t>
      </w:r>
      <w:r w:rsidR="0095619E">
        <w:rPr>
          <w:rFonts w:ascii="Times New Roman" w:hAnsi="Times New Roman" w:cs="Times New Roman"/>
          <w:sz w:val="28"/>
          <w:szCs w:val="28"/>
        </w:rPr>
        <w:t>объясняются</w:t>
      </w:r>
      <w:r>
        <w:rPr>
          <w:rFonts w:ascii="Times New Roman" w:hAnsi="Times New Roman" w:cs="Times New Roman"/>
          <w:sz w:val="28"/>
          <w:szCs w:val="28"/>
        </w:rPr>
        <w:t xml:space="preserve"> причины появления у детей отрицательных качеств </w:t>
      </w:r>
      <w:r w:rsidRPr="0096680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там же, С.291-292;</w:t>
      </w:r>
      <w:r w:rsidRPr="00C23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 и творчество Агнии Барто, 1989, С.46</w:t>
      </w:r>
      <w:r w:rsidRPr="0096680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940" w:rsidRPr="0095619E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Вывод. </w:t>
      </w:r>
      <w:r w:rsidR="0095619E" w:rsidRPr="0095619E">
        <w:rPr>
          <w:rFonts w:ascii="Times New Roman" w:hAnsi="Times New Roman" w:cs="Times New Roman"/>
          <w:sz w:val="28"/>
          <w:szCs w:val="28"/>
        </w:rPr>
        <w:t>Основываясь на ан</w:t>
      </w:r>
      <w:r w:rsidR="0095619E">
        <w:rPr>
          <w:rFonts w:ascii="Times New Roman" w:hAnsi="Times New Roman" w:cs="Times New Roman"/>
          <w:sz w:val="28"/>
          <w:szCs w:val="28"/>
        </w:rPr>
        <w:t>а</w:t>
      </w:r>
      <w:r w:rsidR="0095619E" w:rsidRPr="0095619E">
        <w:rPr>
          <w:rFonts w:ascii="Times New Roman" w:hAnsi="Times New Roman" w:cs="Times New Roman"/>
          <w:sz w:val="28"/>
          <w:szCs w:val="28"/>
        </w:rPr>
        <w:t>лизе</w:t>
      </w:r>
      <w:r w:rsidR="00956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19E" w:rsidRPr="0095619E">
        <w:rPr>
          <w:rFonts w:ascii="Times New Roman" w:hAnsi="Times New Roman" w:cs="Times New Roman"/>
          <w:sz w:val="28"/>
          <w:szCs w:val="28"/>
        </w:rPr>
        <w:t>произведений Агнии Барто</w:t>
      </w:r>
      <w:r w:rsidR="0095619E">
        <w:rPr>
          <w:rFonts w:ascii="Times New Roman" w:hAnsi="Times New Roman" w:cs="Times New Roman"/>
          <w:sz w:val="28"/>
          <w:szCs w:val="28"/>
        </w:rPr>
        <w:t>, проведенном в данной главе, мы можем сделать определенные выводы и ответить на вопрос: в чем секрет Агнии Барто. Во-первых, в ее стихотворениях всегда неукоснительно соблюдаются все черты детской литературы независимо от того, на какую читательскую аудиторию они рассчитаны. Во-вторых, Барто поднимает в своей поэзии важные проблемы как социального, так и личного характера. В-третьих, в ее стихотворениях нет дидактичности, Агния Львовна общается со своим читателем на равных.       В-четвертых, Барто удалось в своей поэзии воспроизвести тот язык, на котором разговаривают дети. Это дополнительно помогает легкому запоминанию ее стихотворений. И, наконец, последнее – реальность и характерность образов, созданных А.Л. Барто – делает ее поэзию поистине уникальной.</w:t>
      </w: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940" w:rsidRP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940" w:rsidRP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940" w:rsidRDefault="00C23940" w:rsidP="00C23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33A" w:rsidRPr="00A7333A" w:rsidRDefault="00A7333A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70F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70F" w:rsidRPr="0061770F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70F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70F" w:rsidRPr="0061770F" w:rsidRDefault="0061770F" w:rsidP="008703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35B" w:rsidRPr="0087035B" w:rsidRDefault="0087035B" w:rsidP="0087035B">
      <w:pPr>
        <w:spacing w:line="36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7035B" w:rsidRPr="0087035B" w:rsidRDefault="0087035B" w:rsidP="00417B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035B" w:rsidRPr="0087035B" w:rsidSect="00F24A79">
      <w:footerReference w:type="default" r:id="rId8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848" w:rsidRDefault="00070848" w:rsidP="00235684">
      <w:pPr>
        <w:spacing w:after="0" w:line="240" w:lineRule="auto"/>
      </w:pPr>
      <w:r>
        <w:separator/>
      </w:r>
    </w:p>
  </w:endnote>
  <w:endnote w:type="continuationSeparator" w:id="1">
    <w:p w:rsidR="00070848" w:rsidRDefault="00070848" w:rsidP="0023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0266"/>
    </w:sdtPr>
    <w:sdtContent>
      <w:p w:rsidR="003517FE" w:rsidRDefault="0030788E">
        <w:pPr>
          <w:pStyle w:val="a5"/>
          <w:jc w:val="right"/>
        </w:pPr>
        <w:fldSimple w:instr=" PAGE   \* MERGEFORMAT ">
          <w:r w:rsidR="005E49AF">
            <w:rPr>
              <w:noProof/>
            </w:rPr>
            <w:t>36</w:t>
          </w:r>
        </w:fldSimple>
      </w:p>
    </w:sdtContent>
  </w:sdt>
  <w:p w:rsidR="003517FE" w:rsidRDefault="003517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848" w:rsidRDefault="00070848" w:rsidP="00235684">
      <w:pPr>
        <w:spacing w:after="0" w:line="240" w:lineRule="auto"/>
      </w:pPr>
      <w:r>
        <w:separator/>
      </w:r>
    </w:p>
  </w:footnote>
  <w:footnote w:type="continuationSeparator" w:id="1">
    <w:p w:rsidR="00070848" w:rsidRDefault="00070848" w:rsidP="0023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35A9"/>
    <w:multiLevelType w:val="hybridMultilevel"/>
    <w:tmpl w:val="A49A56FA"/>
    <w:lvl w:ilvl="0" w:tplc="CE509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5684"/>
    <w:rsid w:val="00070848"/>
    <w:rsid w:val="00235684"/>
    <w:rsid w:val="002460CA"/>
    <w:rsid w:val="0030788E"/>
    <w:rsid w:val="003517FE"/>
    <w:rsid w:val="003F4DB2"/>
    <w:rsid w:val="00417BFC"/>
    <w:rsid w:val="004630D3"/>
    <w:rsid w:val="0058370F"/>
    <w:rsid w:val="005E49AF"/>
    <w:rsid w:val="0061770F"/>
    <w:rsid w:val="006608D1"/>
    <w:rsid w:val="00711CF8"/>
    <w:rsid w:val="007411B6"/>
    <w:rsid w:val="007613DF"/>
    <w:rsid w:val="0083598B"/>
    <w:rsid w:val="008370B6"/>
    <w:rsid w:val="008428EA"/>
    <w:rsid w:val="0087035B"/>
    <w:rsid w:val="0095619E"/>
    <w:rsid w:val="00997EC4"/>
    <w:rsid w:val="00A5028D"/>
    <w:rsid w:val="00A7333A"/>
    <w:rsid w:val="00C23940"/>
    <w:rsid w:val="00CE7F01"/>
    <w:rsid w:val="00CF4CED"/>
    <w:rsid w:val="00D12674"/>
    <w:rsid w:val="00D24F6E"/>
    <w:rsid w:val="00F24A79"/>
    <w:rsid w:val="00FC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684"/>
  </w:style>
  <w:style w:type="paragraph" w:styleId="a5">
    <w:name w:val="footer"/>
    <w:basedOn w:val="a"/>
    <w:link w:val="a6"/>
    <w:uiPriority w:val="99"/>
    <w:unhideWhenUsed/>
    <w:rsid w:val="0023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684"/>
  </w:style>
  <w:style w:type="paragraph" w:styleId="a7">
    <w:name w:val="Balloon Text"/>
    <w:basedOn w:val="a"/>
    <w:link w:val="a8"/>
    <w:uiPriority w:val="99"/>
    <w:semiHidden/>
    <w:unhideWhenUsed/>
    <w:rsid w:val="0083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9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50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BD192-E544-422E-8A5D-23A58AB5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22</Pages>
  <Words>4477</Words>
  <Characters>25524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2011-05-15T12:11:00Z</dcterms:created>
  <dcterms:modified xsi:type="dcterms:W3CDTF">2011-05-20T06:30:00Z</dcterms:modified>
</cp:coreProperties>
</file>