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DB" w:rsidRPr="001A4E9C" w:rsidRDefault="005C20DB" w:rsidP="00600C5F">
      <w:pPr>
        <w:spacing w:line="360" w:lineRule="auto"/>
        <w:jc w:val="both"/>
        <w:rPr>
          <w:color w:val="000000"/>
          <w:sz w:val="28"/>
          <w:szCs w:val="28"/>
        </w:rPr>
      </w:pPr>
      <w:r w:rsidRPr="001A4E9C">
        <w:rPr>
          <w:color w:val="000000"/>
          <w:sz w:val="28"/>
          <w:szCs w:val="28"/>
        </w:rPr>
        <w:t>Оглавление.</w:t>
      </w:r>
    </w:p>
    <w:p w:rsidR="000C02D7" w:rsidRDefault="000C02D7" w:rsidP="00600C5F">
      <w:pPr>
        <w:spacing w:line="360" w:lineRule="auto"/>
        <w:jc w:val="both"/>
      </w:pPr>
    </w:p>
    <w:p w:rsidR="008C0A88" w:rsidRDefault="008C0A88" w:rsidP="00600C5F">
      <w:pPr>
        <w:spacing w:line="360" w:lineRule="auto"/>
        <w:jc w:val="both"/>
        <w:rPr>
          <w:color w:val="000000"/>
          <w:sz w:val="28"/>
          <w:szCs w:val="28"/>
        </w:rPr>
      </w:pPr>
      <w:r w:rsidRPr="001A4E9C">
        <w:rPr>
          <w:color w:val="000000"/>
          <w:sz w:val="28"/>
          <w:szCs w:val="28"/>
        </w:rPr>
        <w:t>Тема 1. Предмет и метод экономической теории. Общие проблемы экономического развития</w:t>
      </w:r>
      <w:r>
        <w:rPr>
          <w:color w:val="000000"/>
          <w:sz w:val="28"/>
          <w:szCs w:val="28"/>
        </w:rPr>
        <w:t xml:space="preserve">.                                                                                       </w:t>
      </w:r>
    </w:p>
    <w:p w:rsidR="008C0A88" w:rsidRPr="00600C5F" w:rsidRDefault="008C0A88" w:rsidP="00600C5F">
      <w:pPr>
        <w:spacing w:line="360" w:lineRule="auto"/>
        <w:jc w:val="both"/>
        <w:rPr>
          <w:color w:val="000000"/>
          <w:sz w:val="28"/>
          <w:szCs w:val="28"/>
        </w:rPr>
      </w:pPr>
      <w:r w:rsidRPr="007E68A4">
        <w:rPr>
          <w:color w:val="000000"/>
          <w:sz w:val="28"/>
          <w:szCs w:val="28"/>
        </w:rPr>
        <w:t>Тема 2. Рынок, его сущность и функции.</w:t>
      </w:r>
      <w:r>
        <w:rPr>
          <w:color w:val="000000"/>
          <w:sz w:val="28"/>
          <w:szCs w:val="28"/>
        </w:rPr>
        <w:t xml:space="preserve">                                                              </w:t>
      </w:r>
      <w:r w:rsidR="00600C5F" w:rsidRPr="00600C5F">
        <w:rPr>
          <w:color w:val="000000"/>
          <w:sz w:val="28"/>
          <w:szCs w:val="28"/>
        </w:rPr>
        <w:t xml:space="preserve"> </w:t>
      </w:r>
    </w:p>
    <w:p w:rsidR="008C0A88" w:rsidRPr="00600C5F" w:rsidRDefault="008C0A88" w:rsidP="00600C5F">
      <w:pPr>
        <w:spacing w:line="360" w:lineRule="auto"/>
        <w:jc w:val="both"/>
        <w:rPr>
          <w:color w:val="000000"/>
          <w:sz w:val="28"/>
          <w:szCs w:val="28"/>
        </w:rPr>
      </w:pPr>
      <w:r w:rsidRPr="00090087">
        <w:rPr>
          <w:color w:val="000000"/>
          <w:sz w:val="28"/>
          <w:szCs w:val="28"/>
        </w:rPr>
        <w:t>Тема 3. Правовые предпосылки рыночного хозяйства.</w:t>
      </w:r>
      <w:r>
        <w:rPr>
          <w:color w:val="000000"/>
          <w:sz w:val="28"/>
          <w:szCs w:val="28"/>
        </w:rPr>
        <w:t xml:space="preserve">                                       </w:t>
      </w:r>
      <w:r w:rsidR="00600C5F" w:rsidRPr="00600C5F">
        <w:rPr>
          <w:color w:val="000000"/>
          <w:sz w:val="28"/>
          <w:szCs w:val="28"/>
        </w:rPr>
        <w:t xml:space="preserve"> </w:t>
      </w:r>
    </w:p>
    <w:p w:rsidR="008C0A88" w:rsidRPr="00600C5F" w:rsidRDefault="008C0A88" w:rsidP="00600C5F">
      <w:pPr>
        <w:spacing w:line="360" w:lineRule="auto"/>
        <w:jc w:val="both"/>
        <w:rPr>
          <w:color w:val="000000"/>
          <w:sz w:val="28"/>
          <w:szCs w:val="28"/>
        </w:rPr>
      </w:pPr>
      <w:r w:rsidRPr="00421129">
        <w:rPr>
          <w:color w:val="000000"/>
          <w:sz w:val="28"/>
          <w:szCs w:val="28"/>
        </w:rPr>
        <w:t>Тема 4. Государство в рыночной экономике.</w:t>
      </w:r>
      <w:r>
        <w:rPr>
          <w:color w:val="000000"/>
          <w:sz w:val="28"/>
          <w:szCs w:val="28"/>
        </w:rPr>
        <w:t xml:space="preserve">                                                       </w:t>
      </w:r>
      <w:r w:rsidR="00600C5F" w:rsidRPr="00600C5F">
        <w:rPr>
          <w:color w:val="000000"/>
          <w:sz w:val="28"/>
          <w:szCs w:val="28"/>
        </w:rPr>
        <w:t xml:space="preserve"> </w:t>
      </w:r>
    </w:p>
    <w:p w:rsidR="008C0A88" w:rsidRPr="00416DE0" w:rsidRDefault="008C0A88" w:rsidP="00600C5F">
      <w:pPr>
        <w:spacing w:line="360" w:lineRule="auto"/>
        <w:jc w:val="both"/>
        <w:rPr>
          <w:color w:val="000000"/>
          <w:sz w:val="28"/>
          <w:szCs w:val="28"/>
        </w:rPr>
      </w:pPr>
      <w:r w:rsidRPr="00416DE0">
        <w:rPr>
          <w:color w:val="000000"/>
          <w:sz w:val="28"/>
          <w:szCs w:val="28"/>
        </w:rPr>
        <w:t>Тема 5. Теория спроса и предложения</w:t>
      </w:r>
      <w:r>
        <w:rPr>
          <w:color w:val="000000"/>
          <w:sz w:val="28"/>
          <w:szCs w:val="28"/>
        </w:rPr>
        <w:t xml:space="preserve">.                                                                  </w:t>
      </w:r>
    </w:p>
    <w:p w:rsidR="008C0A88" w:rsidRPr="00587FF1" w:rsidRDefault="008C0A88" w:rsidP="00600C5F">
      <w:pPr>
        <w:pStyle w:val="a3"/>
        <w:spacing w:before="0" w:beforeAutospacing="0" w:after="0" w:afterAutospacing="0" w:line="360" w:lineRule="auto"/>
        <w:jc w:val="both"/>
        <w:rPr>
          <w:color w:val="000000"/>
          <w:sz w:val="28"/>
          <w:szCs w:val="28"/>
        </w:rPr>
      </w:pPr>
      <w:r w:rsidRPr="00587FF1">
        <w:rPr>
          <w:color w:val="000000"/>
          <w:sz w:val="28"/>
          <w:szCs w:val="28"/>
        </w:rPr>
        <w:t>Тема 6. Эластичность спроса и предложения.</w:t>
      </w:r>
      <w:r>
        <w:rPr>
          <w:color w:val="000000"/>
          <w:sz w:val="28"/>
          <w:szCs w:val="28"/>
        </w:rPr>
        <w:t xml:space="preserve">                       </w:t>
      </w:r>
      <w:r w:rsidR="004D57AD">
        <w:rPr>
          <w:color w:val="000000"/>
          <w:sz w:val="28"/>
          <w:szCs w:val="28"/>
        </w:rPr>
        <w:t xml:space="preserve">                              </w:t>
      </w:r>
    </w:p>
    <w:p w:rsidR="008C0A88" w:rsidRDefault="008C0A88" w:rsidP="00600C5F">
      <w:pPr>
        <w:pStyle w:val="a3"/>
        <w:spacing w:before="0" w:beforeAutospacing="0" w:after="0" w:afterAutospacing="0" w:line="360" w:lineRule="auto"/>
        <w:jc w:val="both"/>
        <w:rPr>
          <w:sz w:val="28"/>
          <w:szCs w:val="28"/>
        </w:rPr>
      </w:pPr>
      <w:r>
        <w:rPr>
          <w:sz w:val="28"/>
          <w:szCs w:val="28"/>
        </w:rPr>
        <w:t xml:space="preserve">Тема 7. Теория потребительского поведения.                                                     </w:t>
      </w:r>
    </w:p>
    <w:p w:rsidR="008C0A88" w:rsidRDefault="008C0A88" w:rsidP="00600C5F">
      <w:pPr>
        <w:spacing w:line="360" w:lineRule="auto"/>
        <w:jc w:val="both"/>
        <w:rPr>
          <w:sz w:val="28"/>
          <w:szCs w:val="28"/>
        </w:rPr>
      </w:pPr>
      <w:r w:rsidRPr="008924A7">
        <w:rPr>
          <w:sz w:val="28"/>
          <w:szCs w:val="28"/>
        </w:rPr>
        <w:t>Тема 8. Издержки производства в кратко- и долгосрочном периоде.</w:t>
      </w:r>
      <w:r>
        <w:rPr>
          <w:sz w:val="28"/>
          <w:szCs w:val="28"/>
        </w:rPr>
        <w:t xml:space="preserve">               </w:t>
      </w:r>
    </w:p>
    <w:p w:rsidR="008C0A88" w:rsidRPr="00F15473" w:rsidRDefault="008C0A88" w:rsidP="00600C5F">
      <w:pPr>
        <w:spacing w:line="360" w:lineRule="auto"/>
        <w:jc w:val="both"/>
        <w:rPr>
          <w:color w:val="000000"/>
          <w:sz w:val="28"/>
          <w:szCs w:val="28"/>
        </w:rPr>
      </w:pPr>
      <w:r w:rsidRPr="00F15473">
        <w:rPr>
          <w:color w:val="000000"/>
          <w:sz w:val="28"/>
          <w:szCs w:val="28"/>
        </w:rPr>
        <w:t>Тема 9. Типы рыночных структур: конкуренция и монополия.</w:t>
      </w:r>
      <w:r>
        <w:rPr>
          <w:color w:val="000000"/>
          <w:sz w:val="28"/>
          <w:szCs w:val="28"/>
        </w:rPr>
        <w:t xml:space="preserve">                        </w:t>
      </w:r>
    </w:p>
    <w:p w:rsidR="008C0A88" w:rsidRPr="00B8580C" w:rsidRDefault="008C0A88" w:rsidP="00600C5F">
      <w:pPr>
        <w:overflowPunct w:val="0"/>
        <w:autoSpaceDE w:val="0"/>
        <w:autoSpaceDN w:val="0"/>
        <w:adjustRightInd w:val="0"/>
        <w:spacing w:line="360" w:lineRule="auto"/>
        <w:jc w:val="both"/>
        <w:rPr>
          <w:color w:val="000000"/>
          <w:sz w:val="28"/>
          <w:szCs w:val="28"/>
        </w:rPr>
      </w:pPr>
      <w:r w:rsidRPr="00B8580C">
        <w:rPr>
          <w:color w:val="000000"/>
          <w:sz w:val="28"/>
          <w:szCs w:val="28"/>
        </w:rPr>
        <w:t>Тема 10. Антимонопольное законодательство и регулирование.</w:t>
      </w:r>
      <w:r>
        <w:rPr>
          <w:color w:val="000000"/>
          <w:sz w:val="28"/>
          <w:szCs w:val="28"/>
        </w:rPr>
        <w:t xml:space="preserve">                      </w:t>
      </w:r>
    </w:p>
    <w:p w:rsidR="008C0A88" w:rsidRDefault="008C0A88" w:rsidP="00600C5F">
      <w:pPr>
        <w:spacing w:line="360" w:lineRule="auto"/>
        <w:jc w:val="both"/>
        <w:rPr>
          <w:sz w:val="28"/>
          <w:szCs w:val="28"/>
        </w:rPr>
      </w:pPr>
      <w:r>
        <w:rPr>
          <w:sz w:val="28"/>
          <w:szCs w:val="28"/>
        </w:rPr>
        <w:t xml:space="preserve">Тема 11. Рынок факторов производства.                                                              </w:t>
      </w:r>
    </w:p>
    <w:p w:rsidR="008C0A88" w:rsidRPr="00AB5BF0" w:rsidRDefault="008C0A88" w:rsidP="00600C5F">
      <w:pPr>
        <w:pStyle w:val="a3"/>
        <w:spacing w:before="0" w:beforeAutospacing="0" w:after="0" w:afterAutospacing="0" w:line="360" w:lineRule="auto"/>
        <w:jc w:val="both"/>
        <w:rPr>
          <w:color w:val="000000"/>
          <w:sz w:val="28"/>
          <w:szCs w:val="28"/>
        </w:rPr>
      </w:pPr>
      <w:r w:rsidRPr="00AB5BF0">
        <w:rPr>
          <w:color w:val="000000"/>
          <w:sz w:val="28"/>
          <w:szCs w:val="28"/>
        </w:rPr>
        <w:t>Тема 1</w:t>
      </w:r>
      <w:r>
        <w:rPr>
          <w:color w:val="000000"/>
          <w:sz w:val="28"/>
          <w:szCs w:val="28"/>
        </w:rPr>
        <w:t>2</w:t>
      </w:r>
      <w:r w:rsidRPr="00AB5BF0">
        <w:rPr>
          <w:color w:val="000000"/>
          <w:sz w:val="28"/>
          <w:szCs w:val="28"/>
        </w:rPr>
        <w:t>. Рынок труда. Распределение доходов.</w:t>
      </w:r>
      <w:r>
        <w:rPr>
          <w:color w:val="000000"/>
          <w:sz w:val="28"/>
          <w:szCs w:val="28"/>
        </w:rPr>
        <w:t xml:space="preserve">                                                  </w:t>
      </w:r>
    </w:p>
    <w:p w:rsidR="008C0A88" w:rsidRPr="00186907" w:rsidRDefault="008C0A88" w:rsidP="00600C5F">
      <w:pPr>
        <w:overflowPunct w:val="0"/>
        <w:autoSpaceDE w:val="0"/>
        <w:autoSpaceDN w:val="0"/>
        <w:adjustRightInd w:val="0"/>
        <w:spacing w:line="360" w:lineRule="auto"/>
        <w:jc w:val="both"/>
        <w:rPr>
          <w:color w:val="000000"/>
          <w:sz w:val="28"/>
          <w:szCs w:val="28"/>
        </w:rPr>
      </w:pPr>
      <w:r w:rsidRPr="00186907">
        <w:rPr>
          <w:color w:val="000000"/>
          <w:sz w:val="28"/>
          <w:szCs w:val="28"/>
        </w:rPr>
        <w:t>Тема 1</w:t>
      </w:r>
      <w:r>
        <w:rPr>
          <w:color w:val="000000"/>
          <w:sz w:val="28"/>
          <w:szCs w:val="28"/>
        </w:rPr>
        <w:t>3</w:t>
      </w:r>
      <w:r w:rsidRPr="00186907">
        <w:rPr>
          <w:color w:val="000000"/>
          <w:sz w:val="28"/>
          <w:szCs w:val="28"/>
        </w:rPr>
        <w:t>. Рынок капитала.</w:t>
      </w:r>
      <w:r>
        <w:rPr>
          <w:color w:val="000000"/>
          <w:sz w:val="28"/>
          <w:szCs w:val="28"/>
        </w:rPr>
        <w:t xml:space="preserve">                                                                                       </w:t>
      </w:r>
    </w:p>
    <w:p w:rsidR="008C0A88" w:rsidRPr="00936D2F" w:rsidRDefault="008C0A88" w:rsidP="00600C5F">
      <w:pPr>
        <w:overflowPunct w:val="0"/>
        <w:autoSpaceDE w:val="0"/>
        <w:autoSpaceDN w:val="0"/>
        <w:adjustRightInd w:val="0"/>
        <w:spacing w:line="360" w:lineRule="auto"/>
        <w:jc w:val="both"/>
        <w:rPr>
          <w:color w:val="000000"/>
          <w:sz w:val="28"/>
          <w:szCs w:val="28"/>
        </w:rPr>
      </w:pPr>
      <w:r w:rsidRPr="00936D2F">
        <w:rPr>
          <w:color w:val="000000"/>
          <w:sz w:val="28"/>
          <w:szCs w:val="28"/>
        </w:rPr>
        <w:t>Тема. 1</w:t>
      </w:r>
      <w:r>
        <w:rPr>
          <w:color w:val="000000"/>
          <w:sz w:val="28"/>
          <w:szCs w:val="28"/>
        </w:rPr>
        <w:t>4</w:t>
      </w:r>
      <w:r w:rsidRPr="00936D2F">
        <w:rPr>
          <w:color w:val="000000"/>
          <w:sz w:val="28"/>
          <w:szCs w:val="28"/>
        </w:rPr>
        <w:t>. Рынок земли. Экономическая рента.</w:t>
      </w:r>
      <w:r>
        <w:rPr>
          <w:color w:val="000000"/>
          <w:sz w:val="28"/>
          <w:szCs w:val="28"/>
        </w:rPr>
        <w:t xml:space="preserve">                                                    </w:t>
      </w:r>
    </w:p>
    <w:p w:rsidR="000C02D7" w:rsidRDefault="008C0A88" w:rsidP="00600C5F">
      <w:pPr>
        <w:spacing w:line="360" w:lineRule="auto"/>
        <w:jc w:val="both"/>
      </w:pPr>
      <w:r>
        <w:rPr>
          <w:color w:val="000000"/>
          <w:sz w:val="28"/>
          <w:szCs w:val="28"/>
        </w:rPr>
        <w:t xml:space="preserve">Список литературы                                                                                                 </w:t>
      </w:r>
    </w:p>
    <w:p w:rsidR="00600C5F" w:rsidRDefault="00600C5F">
      <w:pPr>
        <w:spacing w:after="200" w:line="276" w:lineRule="auto"/>
      </w:pPr>
      <w:r>
        <w:br w:type="page"/>
      </w:r>
    </w:p>
    <w:p w:rsidR="000C02D7" w:rsidRDefault="000C02D7" w:rsidP="00600C5F">
      <w:pPr>
        <w:spacing w:line="360" w:lineRule="auto"/>
        <w:ind w:firstLine="709"/>
        <w:jc w:val="both"/>
        <w:rPr>
          <w:color w:val="000000"/>
          <w:sz w:val="28"/>
          <w:szCs w:val="28"/>
        </w:rPr>
      </w:pPr>
      <w:r w:rsidRPr="001A4E9C">
        <w:rPr>
          <w:color w:val="000000"/>
          <w:sz w:val="28"/>
          <w:szCs w:val="28"/>
        </w:rPr>
        <w:t>Тема 1. Предмет и метод экономической теории. Общие проблемы экономического развития</w:t>
      </w:r>
    </w:p>
    <w:p w:rsidR="000C02D7" w:rsidRDefault="000C02D7" w:rsidP="00600C5F">
      <w:pPr>
        <w:spacing w:line="360" w:lineRule="auto"/>
        <w:ind w:firstLine="709"/>
        <w:jc w:val="both"/>
        <w:rPr>
          <w:color w:val="000000"/>
          <w:sz w:val="28"/>
          <w:szCs w:val="28"/>
        </w:rPr>
      </w:pPr>
    </w:p>
    <w:p w:rsidR="000C02D7" w:rsidRPr="000C02D7" w:rsidRDefault="000C02D7" w:rsidP="00600C5F">
      <w:pPr>
        <w:spacing w:line="360" w:lineRule="auto"/>
        <w:ind w:firstLine="709"/>
        <w:jc w:val="both"/>
        <w:rPr>
          <w:color w:val="000000"/>
          <w:sz w:val="28"/>
          <w:szCs w:val="28"/>
        </w:rPr>
      </w:pPr>
      <w:r w:rsidRPr="000C02D7">
        <w:rPr>
          <w:color w:val="000000"/>
          <w:sz w:val="28"/>
          <w:szCs w:val="28"/>
        </w:rPr>
        <w:t>6. Как известно, любое общество, так или иначе, должно найти ответы на коренные экономические вопросы: “Что и сколько производить? Как? И для кого? Каким образом эту проблему решает:</w:t>
      </w:r>
    </w:p>
    <w:p w:rsidR="000C02D7" w:rsidRPr="000C02D7" w:rsidRDefault="000C02D7" w:rsidP="00600C5F">
      <w:pPr>
        <w:spacing w:line="360" w:lineRule="auto"/>
        <w:ind w:firstLine="709"/>
        <w:jc w:val="both"/>
        <w:rPr>
          <w:color w:val="000000"/>
          <w:sz w:val="28"/>
          <w:szCs w:val="28"/>
        </w:rPr>
      </w:pPr>
      <w:r w:rsidRPr="000C02D7">
        <w:rPr>
          <w:color w:val="000000"/>
          <w:sz w:val="28"/>
          <w:szCs w:val="28"/>
          <w:rtl/>
        </w:rPr>
        <w:t>٭</w:t>
      </w:r>
      <w:r w:rsidRPr="000C02D7">
        <w:rPr>
          <w:color w:val="000000"/>
          <w:sz w:val="28"/>
          <w:szCs w:val="28"/>
        </w:rPr>
        <w:t>командная экономика;</w:t>
      </w:r>
    </w:p>
    <w:p w:rsidR="000C02D7" w:rsidRPr="000C02D7" w:rsidRDefault="000C02D7" w:rsidP="00600C5F">
      <w:pPr>
        <w:spacing w:line="360" w:lineRule="auto"/>
        <w:ind w:firstLine="709"/>
        <w:jc w:val="both"/>
        <w:rPr>
          <w:color w:val="000000"/>
          <w:sz w:val="28"/>
          <w:szCs w:val="28"/>
        </w:rPr>
      </w:pPr>
      <w:r w:rsidRPr="000C02D7">
        <w:rPr>
          <w:color w:val="000000"/>
          <w:sz w:val="28"/>
          <w:szCs w:val="28"/>
          <w:rtl/>
        </w:rPr>
        <w:t>٭</w:t>
      </w:r>
      <w:r w:rsidRPr="000C02D7">
        <w:rPr>
          <w:color w:val="000000"/>
          <w:sz w:val="28"/>
          <w:szCs w:val="28"/>
        </w:rPr>
        <w:t>рыночная экономика?</w:t>
      </w:r>
    </w:p>
    <w:p w:rsidR="000C02D7" w:rsidRPr="000C02D7" w:rsidRDefault="000C02D7" w:rsidP="00600C5F">
      <w:pPr>
        <w:spacing w:line="360" w:lineRule="auto"/>
        <w:ind w:firstLine="709"/>
        <w:jc w:val="both"/>
        <w:rPr>
          <w:color w:val="000000"/>
          <w:sz w:val="28"/>
          <w:szCs w:val="28"/>
        </w:rPr>
      </w:pPr>
      <w:r w:rsidRPr="000C02D7">
        <w:rPr>
          <w:color w:val="000000"/>
          <w:sz w:val="28"/>
          <w:szCs w:val="28"/>
        </w:rPr>
        <w:t>В чем Вы видите преимущества и недостатки этих видов экономических систем? Как Вы думаете, почему такое явление, как хронический дефицит,</w:t>
      </w:r>
      <w:r>
        <w:rPr>
          <w:color w:val="000000"/>
          <w:sz w:val="28"/>
          <w:szCs w:val="28"/>
        </w:rPr>
        <w:t xml:space="preserve"> неизвестно рыночной экономике?</w:t>
      </w:r>
    </w:p>
    <w:p w:rsidR="000C02D7" w:rsidRPr="001A4E9C" w:rsidRDefault="000C02D7" w:rsidP="00600C5F">
      <w:pPr>
        <w:spacing w:line="360" w:lineRule="auto"/>
        <w:ind w:firstLine="709"/>
        <w:jc w:val="both"/>
        <w:rPr>
          <w:b/>
          <w:color w:val="000000"/>
          <w:sz w:val="28"/>
          <w:szCs w:val="28"/>
        </w:rPr>
      </w:pPr>
    </w:p>
    <w:p w:rsidR="000C02D7" w:rsidRPr="001A4E9C" w:rsidRDefault="000C02D7" w:rsidP="00600C5F">
      <w:pPr>
        <w:autoSpaceDE w:val="0"/>
        <w:autoSpaceDN w:val="0"/>
        <w:adjustRightInd w:val="0"/>
        <w:spacing w:line="360" w:lineRule="auto"/>
        <w:ind w:firstLine="709"/>
        <w:jc w:val="both"/>
        <w:rPr>
          <w:color w:val="000000"/>
          <w:sz w:val="28"/>
          <w:szCs w:val="28"/>
        </w:rPr>
      </w:pPr>
      <w:r w:rsidRPr="001A4E9C">
        <w:rPr>
          <w:b/>
          <w:color w:val="000000"/>
          <w:sz w:val="28"/>
          <w:szCs w:val="28"/>
        </w:rPr>
        <w:t>Ответ:</w:t>
      </w:r>
      <w:r w:rsidRPr="001A4E9C">
        <w:rPr>
          <w:color w:val="000000"/>
          <w:sz w:val="28"/>
          <w:szCs w:val="28"/>
        </w:rPr>
        <w:t xml:space="preserve"> Командная система, в экономике - это способ организации экономической жизни, при котором капитал и земля находятся в собственности государства, а распределение ограниченных ресурсов осуществляется по указаниям центральных органов управления и в соответствии с планами. На основе этого определения можно сделать вывод, что при командной системе управления в экономике, коренные экономические вопросы решает государство. Основные экономические вопросы решаются государственными органами управления и реализуются с помощью обязательных для исполнения распоряжений и планов. Для этого государство вынуждено регулировать все аспекты экономической жизни общества, включая установление цен и заработной платы</w:t>
      </w:r>
    </w:p>
    <w:p w:rsidR="000C02D7" w:rsidRPr="001A4E9C" w:rsidRDefault="000C02D7" w:rsidP="00600C5F">
      <w:pPr>
        <w:autoSpaceDE w:val="0"/>
        <w:autoSpaceDN w:val="0"/>
        <w:adjustRightInd w:val="0"/>
        <w:spacing w:line="360" w:lineRule="auto"/>
        <w:ind w:firstLine="709"/>
        <w:jc w:val="both"/>
        <w:rPr>
          <w:color w:val="000000"/>
          <w:sz w:val="28"/>
          <w:szCs w:val="28"/>
        </w:rPr>
      </w:pPr>
      <w:r w:rsidRPr="001A4E9C">
        <w:rPr>
          <w:color w:val="000000"/>
          <w:sz w:val="28"/>
          <w:szCs w:val="28"/>
        </w:rPr>
        <w:t xml:space="preserve"> Рыночная система, в экономике это - способ организации экономической жизни, при котором капитал и земля находятся в частной собственности, а распределение ресурсов, производство, обмен и потребление товаров и услуг осуществляются на основе спроса и предложения. Рыночная экономика опирается на принципы свободы предпринимательства и выбора. Основу этой системы составляют: право частной собственности, хозяйственная частная инициатива, рыночная организация распределения ресурсов. При рыночной системе управления в экономике, коренные экономические вопросы решаются прежде всего с учётом мнения покупателя.</w:t>
      </w:r>
      <w:r w:rsidRPr="001A4E9C">
        <w:rPr>
          <w:rFonts w:ascii="PragmaticaKMM" w:hAnsi="PragmaticaKMM" w:cs="PragmaticaKMM"/>
          <w:color w:val="000000"/>
          <w:sz w:val="20"/>
          <w:szCs w:val="20"/>
        </w:rPr>
        <w:t xml:space="preserve"> </w:t>
      </w:r>
      <w:r w:rsidRPr="001A4E9C">
        <w:rPr>
          <w:color w:val="000000"/>
          <w:sz w:val="28"/>
          <w:szCs w:val="28"/>
        </w:rPr>
        <w:t xml:space="preserve">Достоинство рыночного механизма состоит в том, что он заставляет каждого продавца думать об интересах покупателей, тем самым продавец добивается собственной выгоды. Но и покупатель вынужден считаться с интересами продавца - он может получить желаемый товар, лишь уплатив за него сложившуюся на рынке цену. </w:t>
      </w:r>
    </w:p>
    <w:p w:rsidR="000C02D7" w:rsidRPr="001A4E9C" w:rsidRDefault="000C02D7" w:rsidP="00600C5F">
      <w:pPr>
        <w:autoSpaceDE w:val="0"/>
        <w:autoSpaceDN w:val="0"/>
        <w:adjustRightInd w:val="0"/>
        <w:spacing w:line="360" w:lineRule="auto"/>
        <w:ind w:firstLine="709"/>
        <w:jc w:val="both"/>
        <w:rPr>
          <w:color w:val="000000"/>
          <w:sz w:val="28"/>
          <w:szCs w:val="28"/>
        </w:rPr>
      </w:pPr>
      <w:r w:rsidRPr="001A4E9C">
        <w:rPr>
          <w:color w:val="000000"/>
          <w:sz w:val="28"/>
          <w:szCs w:val="28"/>
        </w:rPr>
        <w:t>Преимущества командной системы в экономике заключается в том, что государство тщательно контролирует ценовую политику в государстве, при этом гарантирует хотя и не высокий, но зато достаточно стабильный уровень жизни населения. Командная система в экономике не эффективна и у неё есть масса минусов: чрезмерная централизация, бюрократизация и монополизация и т.д.</w:t>
      </w:r>
    </w:p>
    <w:p w:rsidR="000C02D7" w:rsidRPr="001A4E9C" w:rsidRDefault="000C02D7" w:rsidP="00600C5F">
      <w:pPr>
        <w:autoSpaceDE w:val="0"/>
        <w:autoSpaceDN w:val="0"/>
        <w:adjustRightInd w:val="0"/>
        <w:spacing w:line="360" w:lineRule="auto"/>
        <w:ind w:firstLine="709"/>
        <w:jc w:val="both"/>
        <w:rPr>
          <w:color w:val="000000"/>
          <w:sz w:val="28"/>
          <w:szCs w:val="28"/>
        </w:rPr>
      </w:pPr>
      <w:r w:rsidRPr="001A4E9C">
        <w:rPr>
          <w:color w:val="000000"/>
          <w:sz w:val="28"/>
          <w:szCs w:val="28"/>
        </w:rPr>
        <w:t>Преимущества рыночной системы в экономике заключается в том, что при такой системе на рынке товаров и услуг есть большой выбор. При рыночной системе в экономике развивается конкуренция, а это приводит к развитию всей экономике в государстве. Рыночная система в силу особенностей своего функционирования обладает также рядом недостатков, называемых в экономической теории провалами (слабостями) рынка. Основными провалами рыночной системы являются: значительный разрыв между доходами различных слоев населения, неспособность в рамках системы производить достаточное количество так называемых общественных благ, а так же возможная монополизация рынка.</w:t>
      </w:r>
    </w:p>
    <w:p w:rsidR="000C02D7" w:rsidRPr="001A4E9C" w:rsidRDefault="000C02D7" w:rsidP="00600C5F">
      <w:pPr>
        <w:autoSpaceDE w:val="0"/>
        <w:autoSpaceDN w:val="0"/>
        <w:adjustRightInd w:val="0"/>
        <w:spacing w:line="360" w:lineRule="auto"/>
        <w:ind w:firstLine="709"/>
        <w:jc w:val="both"/>
        <w:rPr>
          <w:color w:val="000000"/>
          <w:sz w:val="28"/>
          <w:szCs w:val="28"/>
        </w:rPr>
      </w:pPr>
      <w:r w:rsidRPr="001A4E9C">
        <w:rPr>
          <w:color w:val="000000"/>
          <w:sz w:val="28"/>
          <w:szCs w:val="28"/>
        </w:rPr>
        <w:t>Такое явление, как хронический дефицит, неизвестно рыночной экономике потому, что рыночная экономика основывается на конкуренции.</w:t>
      </w:r>
    </w:p>
    <w:p w:rsidR="000C02D7" w:rsidRDefault="000C02D7" w:rsidP="00600C5F">
      <w:pPr>
        <w:spacing w:line="360" w:lineRule="auto"/>
        <w:ind w:firstLine="709"/>
        <w:jc w:val="both"/>
      </w:pPr>
    </w:p>
    <w:p w:rsidR="007E68A4" w:rsidRPr="007E68A4" w:rsidRDefault="007E68A4" w:rsidP="00600C5F">
      <w:pPr>
        <w:spacing w:line="360" w:lineRule="auto"/>
        <w:ind w:firstLine="709"/>
        <w:jc w:val="both"/>
        <w:rPr>
          <w:color w:val="000000"/>
          <w:sz w:val="28"/>
          <w:szCs w:val="28"/>
        </w:rPr>
      </w:pPr>
      <w:r w:rsidRPr="007E68A4">
        <w:rPr>
          <w:color w:val="000000"/>
          <w:sz w:val="28"/>
          <w:szCs w:val="28"/>
        </w:rPr>
        <w:t>Тема 2. Рынок, его сущность и функции.</w:t>
      </w:r>
    </w:p>
    <w:p w:rsidR="00AB243B" w:rsidRPr="0091673D" w:rsidRDefault="00AB243B" w:rsidP="00600C5F">
      <w:pPr>
        <w:spacing w:line="360" w:lineRule="auto"/>
        <w:ind w:firstLine="709"/>
        <w:jc w:val="both"/>
        <w:rPr>
          <w:sz w:val="28"/>
          <w:szCs w:val="28"/>
        </w:rPr>
      </w:pPr>
      <w:r>
        <w:rPr>
          <w:sz w:val="28"/>
          <w:szCs w:val="28"/>
        </w:rPr>
        <w:t>2.</w:t>
      </w:r>
      <w:r w:rsidRPr="0091673D">
        <w:rPr>
          <w:sz w:val="28"/>
          <w:szCs w:val="28"/>
        </w:rPr>
        <w:t xml:space="preserve"> </w:t>
      </w:r>
      <w:r>
        <w:rPr>
          <w:sz w:val="28"/>
          <w:szCs w:val="28"/>
        </w:rPr>
        <w:t xml:space="preserve">Основные аспекты рынка – это фирмы и население (домохозяйства). Каковы их основные функции и как они взаимосвязаны в системе рыночных отношений? Проиллюстрируйте </w:t>
      </w:r>
      <w:r w:rsidRPr="0091673D">
        <w:rPr>
          <w:sz w:val="28"/>
          <w:szCs w:val="28"/>
        </w:rPr>
        <w:t>ответ графически.</w:t>
      </w:r>
    </w:p>
    <w:p w:rsidR="00AB243B" w:rsidRPr="0091673D" w:rsidRDefault="00AB243B" w:rsidP="00600C5F">
      <w:pPr>
        <w:spacing w:line="360" w:lineRule="auto"/>
        <w:ind w:firstLine="709"/>
        <w:jc w:val="both"/>
        <w:rPr>
          <w:sz w:val="28"/>
          <w:szCs w:val="28"/>
        </w:rPr>
      </w:pPr>
      <w:r>
        <w:rPr>
          <w:sz w:val="28"/>
          <w:szCs w:val="28"/>
        </w:rPr>
        <w:t xml:space="preserve">Ответ: В развитом индустриальном обществе рынок, прежде всего, представляет собой социальный механизм, осуществляющий постоянную связь между фирмами и населением. Основная функция фирмы как типа предприятия это получение прибыли за счёт предоставление услуг и товаров населению. Основная функция домохозяйства схожа с естественной целью экономической жизни, функция эта заключается в потреблении товаров и услуг. </w:t>
      </w:r>
    </w:p>
    <w:p w:rsidR="00784A36" w:rsidRDefault="00784A36" w:rsidP="00600C5F">
      <w:pPr>
        <w:spacing w:line="360" w:lineRule="auto"/>
        <w:ind w:firstLine="709"/>
        <w:jc w:val="both"/>
      </w:pPr>
    </w:p>
    <w:p w:rsidR="00784A36" w:rsidRDefault="005B6ADF" w:rsidP="00600C5F">
      <w:pPr>
        <w:spacing w:line="360" w:lineRule="auto"/>
        <w:ind w:firstLine="709"/>
        <w:jc w:val="both"/>
      </w:pPr>
      <w:r>
        <w:pict>
          <v:group id="_x0000_s1026" editas="canvas" style="width:202.4pt;height:123.05pt;mso-position-horizontal-relative:char;mso-position-vertical-relative:line" coordorigin="2274,387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3876;width:7200;height:4320" o:preferrelative="f">
              <v:fill o:detectmouseclick="t"/>
              <v:path o:extrusionok="t" o:connecttype="none"/>
            </v:shape>
            <v:rect id="_x0000_s1028" style="position:absolute;left:2274;top:4015;width:2259;height:2648" strokeweight="6pt">
              <v:textbox style="mso-next-textbox:#_x0000_s1028" inset="1.1176mm,.55881mm,1.1176mm,.55881mm">
                <w:txbxContent>
                  <w:p w:rsidR="00AB243B" w:rsidRPr="00600C5F" w:rsidRDefault="00AB243B" w:rsidP="00AB243B">
                    <w:pPr>
                      <w:jc w:val="center"/>
                      <w:rPr>
                        <w:sz w:val="25"/>
                        <w:szCs w:val="56"/>
                      </w:rPr>
                    </w:pPr>
                    <w:r w:rsidRPr="00600C5F">
                      <w:rPr>
                        <w:sz w:val="25"/>
                        <w:szCs w:val="56"/>
                      </w:rPr>
                      <w:t>Фирмы</w:t>
                    </w:r>
                  </w:p>
                  <w:p w:rsidR="00AB243B" w:rsidRPr="00600C5F" w:rsidRDefault="00AB243B" w:rsidP="00AB243B">
                    <w:pPr>
                      <w:rPr>
                        <w:sz w:val="11"/>
                        <w:lang w:val="en-US"/>
                      </w:rPr>
                    </w:pPr>
                  </w:p>
                </w:txbxContent>
              </v:textbox>
            </v:rect>
            <v:line id="_x0000_s1029" style="position:absolute" from="4533,4294" to="7215,4295" strokeweight="3pt">
              <v:stroke endarrow="block"/>
            </v:line>
            <v:shapetype id="_x0000_t202" coordsize="21600,21600" o:spt="202" path="m,l,21600r21600,l21600,xe">
              <v:stroke joinstyle="miter"/>
              <v:path gradientshapeok="t" o:connecttype="rect"/>
            </v:shapetype>
            <v:shape id="_x0000_s1030" type="#_x0000_t202" style="position:absolute;left:5098;top:4015;width:1694;height:558" strokeweight="3pt">
              <v:textbox style="mso-next-textbox:#_x0000_s1030" inset="1.1176mm,.55881mm,1.1176mm,.55881mm">
                <w:txbxContent>
                  <w:p w:rsidR="00AB243B" w:rsidRPr="00600C5F" w:rsidRDefault="00AB243B" w:rsidP="00AB243B">
                    <w:pPr>
                      <w:rPr>
                        <w:sz w:val="11"/>
                        <w:lang w:val="en-US"/>
                      </w:rPr>
                    </w:pPr>
                    <w:r w:rsidRPr="00600C5F">
                      <w:rPr>
                        <w:sz w:val="11"/>
                      </w:rPr>
                      <w:t>Услуги</w:t>
                    </w:r>
                    <w:r w:rsidRPr="00600C5F">
                      <w:rPr>
                        <w:sz w:val="11"/>
                        <w:lang w:val="en-US"/>
                      </w:rPr>
                      <w:t xml:space="preserve"> и </w:t>
                    </w:r>
                    <w:r w:rsidRPr="00600C5F">
                      <w:rPr>
                        <w:sz w:val="11"/>
                      </w:rPr>
                      <w:t>товары</w:t>
                    </w:r>
                    <w:r w:rsidRPr="00600C5F">
                      <w:rPr>
                        <w:sz w:val="11"/>
                        <w:lang w:val="en-US"/>
                      </w:rPr>
                      <w:t xml:space="preserve">. </w:t>
                    </w:r>
                  </w:p>
                </w:txbxContent>
              </v:textbox>
            </v:shape>
            <v:line id="_x0000_s1031" style="position:absolute;flip:x" from="4533,5966" to="7356,5968" strokeweight="3pt">
              <v:stroke endarrow="block"/>
            </v:line>
            <v:shape id="_x0000_s1032" type="#_x0000_t202" style="position:absolute;left:5098;top:5548;width:1693;height:839" strokeweight="3pt">
              <v:textbox style="mso-next-textbox:#_x0000_s1032" inset="1.1176mm,.55881mm,1.1176mm,.55881mm">
                <w:txbxContent>
                  <w:p w:rsidR="00AB243B" w:rsidRPr="00600C5F" w:rsidRDefault="00AB243B" w:rsidP="00AB243B">
                    <w:pPr>
                      <w:rPr>
                        <w:sz w:val="11"/>
                      </w:rPr>
                    </w:pPr>
                    <w:r w:rsidRPr="00600C5F">
                      <w:rPr>
                        <w:sz w:val="11"/>
                      </w:rPr>
                      <w:t xml:space="preserve">Плата за предоставленные услуги и товары. </w:t>
                    </w:r>
                  </w:p>
                </w:txbxContent>
              </v:textbox>
            </v:shape>
            <v:rect id="_x0000_s1033" style="position:absolute;left:7163;top:4015;width:2259;height:2648" strokeweight="6pt">
              <v:textbox style="mso-next-textbox:#_x0000_s1033" inset="1.1176mm,.55881mm,1.1176mm,.55881mm">
                <w:txbxContent>
                  <w:p w:rsidR="00AB243B" w:rsidRPr="00600C5F" w:rsidRDefault="00AB243B" w:rsidP="00AB243B">
                    <w:pPr>
                      <w:jc w:val="center"/>
                      <w:rPr>
                        <w:sz w:val="14"/>
                        <w:szCs w:val="32"/>
                      </w:rPr>
                    </w:pPr>
                    <w:r w:rsidRPr="00600C5F">
                      <w:rPr>
                        <w:sz w:val="14"/>
                        <w:szCs w:val="32"/>
                      </w:rPr>
                      <w:t>Население</w:t>
                    </w:r>
                    <w:r w:rsidRPr="00600C5F">
                      <w:rPr>
                        <w:sz w:val="14"/>
                        <w:szCs w:val="32"/>
                        <w:lang w:val="en-US"/>
                      </w:rPr>
                      <w:t xml:space="preserve"> (домохозяйства)</w:t>
                    </w:r>
                  </w:p>
                  <w:p w:rsidR="00AB243B" w:rsidRPr="00600C5F" w:rsidRDefault="00AB243B" w:rsidP="00AB243B">
                    <w:pPr>
                      <w:jc w:val="center"/>
                      <w:rPr>
                        <w:sz w:val="25"/>
                        <w:szCs w:val="56"/>
                        <w:lang w:val="en-US"/>
                      </w:rPr>
                    </w:pPr>
                  </w:p>
                  <w:p w:rsidR="00AB243B" w:rsidRPr="00600C5F" w:rsidRDefault="00AB243B" w:rsidP="00AB243B">
                    <w:pPr>
                      <w:rPr>
                        <w:sz w:val="11"/>
                        <w:lang w:val="en-US"/>
                      </w:rPr>
                    </w:pPr>
                  </w:p>
                </w:txbxContent>
              </v:textbox>
            </v:rect>
            <w10:wrap type="none"/>
            <w10:anchorlock/>
          </v:group>
        </w:pict>
      </w:r>
    </w:p>
    <w:p w:rsidR="00784A36" w:rsidRPr="00784A36" w:rsidRDefault="00784A36" w:rsidP="00600C5F">
      <w:pPr>
        <w:spacing w:line="360" w:lineRule="auto"/>
        <w:ind w:firstLine="709"/>
        <w:jc w:val="both"/>
        <w:rPr>
          <w:color w:val="000000"/>
          <w:sz w:val="28"/>
          <w:szCs w:val="28"/>
        </w:rPr>
      </w:pPr>
      <w:r w:rsidRPr="00784A36">
        <w:rPr>
          <w:color w:val="000000"/>
          <w:sz w:val="28"/>
          <w:szCs w:val="28"/>
        </w:rPr>
        <w:t>Тема 3. Правовые предпосылки рыночного хозяйства.</w:t>
      </w:r>
    </w:p>
    <w:p w:rsidR="00784A36" w:rsidRDefault="00784A36" w:rsidP="00600C5F">
      <w:pPr>
        <w:spacing w:line="360" w:lineRule="auto"/>
        <w:ind w:firstLine="709"/>
        <w:jc w:val="both"/>
      </w:pPr>
    </w:p>
    <w:p w:rsidR="00784A36" w:rsidRPr="00784A36" w:rsidRDefault="00784A36" w:rsidP="00600C5F">
      <w:pPr>
        <w:spacing w:line="360" w:lineRule="auto"/>
        <w:ind w:firstLine="709"/>
        <w:jc w:val="both"/>
        <w:rPr>
          <w:color w:val="000000"/>
          <w:sz w:val="28"/>
          <w:szCs w:val="28"/>
        </w:rPr>
      </w:pPr>
      <w:r w:rsidRPr="00784A36">
        <w:rPr>
          <w:color w:val="000000"/>
          <w:sz w:val="28"/>
          <w:szCs w:val="28"/>
        </w:rPr>
        <w:t>1. Вы владеете фирмой. Помимо Вас у этой фирмы есть ещё несколько равноправных совладельцев. Фирма несёт убытки. Как распределяться убытки,  если она является:</w:t>
      </w:r>
    </w:p>
    <w:p w:rsidR="00784A36" w:rsidRPr="00784A36" w:rsidRDefault="00784A36" w:rsidP="00600C5F">
      <w:pPr>
        <w:spacing w:line="360" w:lineRule="auto"/>
        <w:ind w:firstLine="709"/>
        <w:jc w:val="both"/>
        <w:rPr>
          <w:color w:val="000000"/>
          <w:sz w:val="28"/>
          <w:szCs w:val="28"/>
        </w:rPr>
      </w:pPr>
      <w:r w:rsidRPr="00784A36">
        <w:rPr>
          <w:color w:val="000000"/>
          <w:sz w:val="28"/>
          <w:szCs w:val="28"/>
          <w:rtl/>
        </w:rPr>
        <w:t>٭</w:t>
      </w:r>
      <w:r w:rsidRPr="00784A36">
        <w:rPr>
          <w:color w:val="000000"/>
          <w:sz w:val="28"/>
          <w:szCs w:val="28"/>
        </w:rPr>
        <w:t>полным товариществом;</w:t>
      </w:r>
    </w:p>
    <w:p w:rsidR="00784A36" w:rsidRPr="00784A36" w:rsidRDefault="00784A36" w:rsidP="00600C5F">
      <w:pPr>
        <w:spacing w:line="360" w:lineRule="auto"/>
        <w:ind w:firstLine="709"/>
        <w:jc w:val="both"/>
        <w:rPr>
          <w:color w:val="000000"/>
          <w:sz w:val="28"/>
          <w:szCs w:val="28"/>
        </w:rPr>
      </w:pPr>
      <w:r w:rsidRPr="00784A36">
        <w:rPr>
          <w:color w:val="000000"/>
          <w:sz w:val="28"/>
          <w:szCs w:val="28"/>
          <w:rtl/>
        </w:rPr>
        <w:t>٭</w:t>
      </w:r>
      <w:r w:rsidRPr="00784A36">
        <w:rPr>
          <w:color w:val="000000"/>
          <w:sz w:val="28"/>
          <w:szCs w:val="28"/>
        </w:rPr>
        <w:t xml:space="preserve">акционерным обществом?  </w:t>
      </w:r>
    </w:p>
    <w:p w:rsidR="00784A36" w:rsidRPr="00784A36" w:rsidRDefault="00784A36" w:rsidP="00600C5F">
      <w:pPr>
        <w:autoSpaceDE w:val="0"/>
        <w:autoSpaceDN w:val="0"/>
        <w:adjustRightInd w:val="0"/>
        <w:spacing w:line="360" w:lineRule="auto"/>
        <w:ind w:firstLine="709"/>
        <w:jc w:val="both"/>
        <w:rPr>
          <w:color w:val="000000"/>
          <w:sz w:val="28"/>
          <w:szCs w:val="28"/>
        </w:rPr>
      </w:pPr>
      <w:r w:rsidRPr="00784A36">
        <w:rPr>
          <w:color w:val="000000"/>
          <w:sz w:val="28"/>
          <w:szCs w:val="28"/>
        </w:rPr>
        <w:t xml:space="preserve">Ответ: Акционерное общество - это вид товарищества, уставной фонд которого разделен на определенное число акций равной номинальной стоимости. В соответствии с вышесказанным, можно сделать вывод, что   терпеть убытки будут прежде всего, его акционеры. Наибольшие убытки, в таком типе предприятия будут терпеть те люди, которые являются  крупными акционерами данной компании. </w:t>
      </w:r>
    </w:p>
    <w:p w:rsidR="00784A36" w:rsidRPr="00784A36" w:rsidRDefault="00784A36" w:rsidP="00600C5F">
      <w:pPr>
        <w:spacing w:line="360" w:lineRule="auto"/>
        <w:ind w:firstLine="709"/>
        <w:jc w:val="both"/>
        <w:rPr>
          <w:color w:val="000000"/>
          <w:sz w:val="28"/>
          <w:szCs w:val="28"/>
        </w:rPr>
      </w:pPr>
      <w:r w:rsidRPr="00784A36">
        <w:rPr>
          <w:color w:val="000000"/>
          <w:sz w:val="28"/>
          <w:szCs w:val="28"/>
        </w:rPr>
        <w:t>Товарищество как предприятие, учреждается одним или несколькими лицами для хозяйственной деятельности. Уставный фонд общества образуется за счет вкладов учредителей (размер долей каждого из них определяется уставом). Все участники отвечают по обязательствам общества в пределах своих вкладов. В таком виде предприятия наибольшие убытки будет терпеть, тот владелец, чья доля в уставном фонде, является самой большой.</w:t>
      </w:r>
    </w:p>
    <w:p w:rsidR="00784A36" w:rsidRPr="00784A36" w:rsidRDefault="00784A36" w:rsidP="00600C5F">
      <w:pPr>
        <w:spacing w:line="360" w:lineRule="auto"/>
        <w:ind w:firstLine="709"/>
        <w:jc w:val="both"/>
        <w:rPr>
          <w:sz w:val="28"/>
          <w:szCs w:val="28"/>
        </w:rPr>
      </w:pPr>
      <w:r>
        <w:rPr>
          <w:sz w:val="28"/>
          <w:szCs w:val="28"/>
        </w:rPr>
        <w:t>2)</w:t>
      </w:r>
      <w:r w:rsidRPr="005D769C">
        <w:rPr>
          <w:sz w:val="28"/>
          <w:szCs w:val="28"/>
        </w:rPr>
        <w:t xml:space="preserve"> </w:t>
      </w:r>
      <w:r w:rsidRPr="008E3F3D">
        <w:rPr>
          <w:sz w:val="28"/>
          <w:szCs w:val="28"/>
        </w:rPr>
        <w:t>Каков удельный вес трансакционных издержек в обществе, где права собственности слабо определены?</w:t>
      </w:r>
      <w:r w:rsidRPr="003120A6">
        <w:rPr>
          <w:sz w:val="28"/>
          <w:szCs w:val="28"/>
        </w:rPr>
        <w:t xml:space="preserve"> </w:t>
      </w:r>
      <w:r>
        <w:rPr>
          <w:sz w:val="28"/>
          <w:szCs w:val="28"/>
        </w:rPr>
        <w:t>Является ли эта проблема характерной для развитого общества и в чём она находит своё проявление</w:t>
      </w:r>
      <w:r w:rsidRPr="00723A7A">
        <w:rPr>
          <w:sz w:val="28"/>
          <w:szCs w:val="28"/>
        </w:rPr>
        <w:t>?</w:t>
      </w:r>
    </w:p>
    <w:p w:rsidR="00784A36" w:rsidRPr="00784A36" w:rsidRDefault="00784A36" w:rsidP="00600C5F">
      <w:pPr>
        <w:autoSpaceDE w:val="0"/>
        <w:autoSpaceDN w:val="0"/>
        <w:adjustRightInd w:val="0"/>
        <w:spacing w:line="360" w:lineRule="auto"/>
        <w:ind w:firstLine="709"/>
        <w:jc w:val="both"/>
        <w:rPr>
          <w:sz w:val="28"/>
          <w:szCs w:val="28"/>
        </w:rPr>
      </w:pPr>
      <w:r w:rsidRPr="002601BA">
        <w:rPr>
          <w:sz w:val="28"/>
          <w:szCs w:val="28"/>
        </w:rPr>
        <w:t>Ответ: Если основывать свой ответ на теореме Коуза, то вес трансакционные издержек в обществе, где права собственности слабо определены б</w:t>
      </w:r>
      <w:r>
        <w:rPr>
          <w:sz w:val="28"/>
          <w:szCs w:val="28"/>
        </w:rPr>
        <w:t>удет максимальны</w:t>
      </w:r>
      <w:r w:rsidRPr="002601BA">
        <w:rPr>
          <w:sz w:val="28"/>
          <w:szCs w:val="28"/>
        </w:rPr>
        <w:t xml:space="preserve"> так, как: В экономической теории благосостояния использование концепции трансакционных издержек обусловило радикальное изменение точки зрения на оценку экономической эффективности результатов рыночного взаимодействия. В рамках экономической теории благосостояния присутствует утверждение об оптимальности положения конкурентного равновесия с точки зрения эффективности достигаемого распределения ресурсов (так называемая фундаментальная теорема экономической теории благосостояния). Как было продемонстрировано Р. Коузом, при соблюдении неоклассического предположения о нулевом уровне трансакционных издержек эта теорема справедлива и для ситуаций с наличием экстернальных эффектов, которые, начиная с А. Пигу, традиционно интерпретировались как типичные случаи «провалов рынка», обусловливающих неэффективность действия рыночного механизма и требующих перераспределения прав собственности путем государственного вмешательства.  Формулировка теоремы Коуза, принятая в теории трансакционных издержек, гласит, что исходное распределение прав собственности не имеет значения с точки зрения возможности достижения эффективного результата, если трансакционные издержки обмена правами собственности равны нулю. В соответствии с логикой теории трансакционных издержек, можно сделать вывод, что   трансакционные издержки являются неотъемлемым элементом хозяйственной деятельности в обществе, а потому они характерны и для общества в котором право собственности слабо определенно.  </w:t>
      </w:r>
    </w:p>
    <w:p w:rsidR="00784A36" w:rsidRPr="001E5BAF" w:rsidRDefault="00784A36" w:rsidP="00600C5F">
      <w:pPr>
        <w:spacing w:line="360" w:lineRule="auto"/>
        <w:ind w:firstLine="709"/>
        <w:jc w:val="both"/>
        <w:rPr>
          <w:sz w:val="28"/>
          <w:szCs w:val="28"/>
        </w:rPr>
      </w:pPr>
      <w:r>
        <w:rPr>
          <w:sz w:val="28"/>
          <w:szCs w:val="28"/>
        </w:rPr>
        <w:t>Эта проблема характерной для развитого общества</w:t>
      </w:r>
      <w:r w:rsidRPr="001E5BAF">
        <w:rPr>
          <w:sz w:val="28"/>
          <w:szCs w:val="28"/>
        </w:rPr>
        <w:t xml:space="preserve">, </w:t>
      </w:r>
      <w:r>
        <w:rPr>
          <w:sz w:val="28"/>
          <w:szCs w:val="28"/>
        </w:rPr>
        <w:t>она находит своё проявление</w:t>
      </w:r>
      <w:r w:rsidRPr="001E5BAF">
        <w:rPr>
          <w:sz w:val="28"/>
          <w:szCs w:val="28"/>
        </w:rPr>
        <w:t xml:space="preserve"> в том, что </w:t>
      </w:r>
      <w:r>
        <w:rPr>
          <w:sz w:val="28"/>
          <w:szCs w:val="28"/>
        </w:rPr>
        <w:t>н</w:t>
      </w:r>
      <w:r w:rsidRPr="001E5BAF">
        <w:rPr>
          <w:sz w:val="28"/>
          <w:szCs w:val="28"/>
        </w:rPr>
        <w:t xml:space="preserve">аличие трансакционных издержек ограничивает возможности взаимовыгодного обмена, причем, чем больше число сторон, вступающих в сделку, тем выше уровень трансакционных издержек и тем меньше возможности свободного заключения контрактов между собственниками факторов производства.  </w:t>
      </w:r>
    </w:p>
    <w:p w:rsidR="00784A36" w:rsidRDefault="00784A36" w:rsidP="00600C5F">
      <w:pPr>
        <w:spacing w:line="360" w:lineRule="auto"/>
        <w:ind w:firstLine="709"/>
        <w:jc w:val="both"/>
      </w:pPr>
    </w:p>
    <w:p w:rsidR="00784A36" w:rsidRPr="00784A36" w:rsidRDefault="00784A36" w:rsidP="00600C5F">
      <w:pPr>
        <w:autoSpaceDE w:val="0"/>
        <w:autoSpaceDN w:val="0"/>
        <w:adjustRightInd w:val="0"/>
        <w:spacing w:line="360" w:lineRule="auto"/>
        <w:ind w:firstLine="709"/>
        <w:jc w:val="both"/>
        <w:rPr>
          <w:color w:val="000000"/>
          <w:sz w:val="28"/>
          <w:szCs w:val="28"/>
        </w:rPr>
      </w:pPr>
      <w:r w:rsidRPr="00784A36">
        <w:rPr>
          <w:color w:val="000000"/>
          <w:sz w:val="28"/>
          <w:szCs w:val="28"/>
        </w:rPr>
        <w:t>Тема 4. Государство в рыночной экономике.</w:t>
      </w:r>
    </w:p>
    <w:p w:rsidR="00784A36" w:rsidRDefault="00784A36" w:rsidP="00600C5F">
      <w:pPr>
        <w:spacing w:line="360" w:lineRule="auto"/>
        <w:ind w:firstLine="709"/>
        <w:jc w:val="both"/>
      </w:pPr>
    </w:p>
    <w:p w:rsidR="00784A36" w:rsidRPr="00784A36" w:rsidRDefault="00784A36" w:rsidP="00600C5F">
      <w:pPr>
        <w:spacing w:line="360" w:lineRule="auto"/>
        <w:ind w:firstLine="709"/>
        <w:jc w:val="both"/>
        <w:rPr>
          <w:color w:val="000000"/>
          <w:sz w:val="28"/>
          <w:szCs w:val="28"/>
        </w:rPr>
      </w:pPr>
      <w:r w:rsidRPr="00784A36">
        <w:rPr>
          <w:color w:val="000000"/>
          <w:sz w:val="28"/>
          <w:szCs w:val="28"/>
        </w:rPr>
        <w:t>1. Согласны ли Вы с утверждением о том, что не одной стране не удалось пока достичь оптимального сочетания рынка и государства? Как в связи с этим можно оценить программы денационализации во многих развитых странах мира (например, в Англии, Франции, России и др.)</w:t>
      </w:r>
    </w:p>
    <w:p w:rsidR="00784A36" w:rsidRPr="00784A36" w:rsidRDefault="00784A36" w:rsidP="00600C5F">
      <w:pPr>
        <w:autoSpaceDE w:val="0"/>
        <w:autoSpaceDN w:val="0"/>
        <w:adjustRightInd w:val="0"/>
        <w:spacing w:line="360" w:lineRule="auto"/>
        <w:ind w:firstLine="709"/>
        <w:jc w:val="both"/>
        <w:rPr>
          <w:color w:val="000000"/>
          <w:sz w:val="28"/>
          <w:szCs w:val="28"/>
        </w:rPr>
      </w:pPr>
      <w:r w:rsidRPr="00784A36">
        <w:rPr>
          <w:color w:val="000000"/>
          <w:sz w:val="28"/>
          <w:szCs w:val="28"/>
        </w:rPr>
        <w:t>Ответ: На мой взгляд, это утверждение не верно, так как в настоящие время, в развитых европейских странах, и конечно же в С.Ш.А и Японии на мой взгляд эффективно функционирует экономика которая построена на сочетании рынка и государства.</w:t>
      </w:r>
    </w:p>
    <w:p w:rsidR="00784A36" w:rsidRPr="00784A36" w:rsidRDefault="00784A36" w:rsidP="00600C5F">
      <w:pPr>
        <w:autoSpaceDE w:val="0"/>
        <w:autoSpaceDN w:val="0"/>
        <w:adjustRightInd w:val="0"/>
        <w:spacing w:line="360" w:lineRule="auto"/>
        <w:ind w:firstLine="709"/>
        <w:jc w:val="both"/>
        <w:rPr>
          <w:color w:val="000000"/>
          <w:sz w:val="28"/>
          <w:szCs w:val="28"/>
        </w:rPr>
      </w:pPr>
      <w:r w:rsidRPr="00784A36">
        <w:rPr>
          <w:color w:val="000000"/>
          <w:sz w:val="28"/>
          <w:szCs w:val="28"/>
        </w:rPr>
        <w:t xml:space="preserve">Децентрализация во многих странах с переходной экономикой включая Россию, проводится обычно путем продажи государственного имущества. При этом бывшим собственникам может быть предоставлено преимущественное право на покупку. Частичная денационализация, в развитых странах с рыночной экономикой проводится путем  распродажи части акций государственных компаний, собственность которых становится смешанной.  </w:t>
      </w:r>
    </w:p>
    <w:p w:rsidR="00600C5F" w:rsidRDefault="00600C5F">
      <w:pPr>
        <w:spacing w:after="200" w:line="276" w:lineRule="auto"/>
        <w:rPr>
          <w:color w:val="000000"/>
          <w:sz w:val="28"/>
          <w:szCs w:val="28"/>
        </w:rPr>
      </w:pPr>
      <w:r>
        <w:rPr>
          <w:color w:val="000000"/>
          <w:sz w:val="28"/>
          <w:szCs w:val="28"/>
        </w:rPr>
        <w:br w:type="page"/>
      </w:r>
    </w:p>
    <w:p w:rsidR="00784A36" w:rsidRPr="00784A36" w:rsidRDefault="00784A36" w:rsidP="00600C5F">
      <w:pPr>
        <w:spacing w:line="360" w:lineRule="auto"/>
        <w:ind w:firstLine="709"/>
        <w:jc w:val="both"/>
        <w:rPr>
          <w:color w:val="000000"/>
          <w:sz w:val="32"/>
          <w:szCs w:val="32"/>
        </w:rPr>
      </w:pPr>
      <w:r w:rsidRPr="00784A36">
        <w:rPr>
          <w:color w:val="000000"/>
          <w:sz w:val="28"/>
          <w:szCs w:val="28"/>
        </w:rPr>
        <w:t xml:space="preserve">Раздел </w:t>
      </w:r>
      <w:r w:rsidRPr="00784A36">
        <w:rPr>
          <w:color w:val="000000"/>
          <w:sz w:val="28"/>
          <w:szCs w:val="28"/>
          <w:lang w:val="en-US"/>
        </w:rPr>
        <w:t>II</w:t>
      </w:r>
      <w:r w:rsidRPr="00784A36">
        <w:rPr>
          <w:color w:val="000000"/>
          <w:sz w:val="28"/>
          <w:szCs w:val="28"/>
        </w:rPr>
        <w:t>.</w:t>
      </w:r>
      <w:r w:rsidR="00600C5F">
        <w:rPr>
          <w:color w:val="000000"/>
          <w:sz w:val="28"/>
          <w:szCs w:val="28"/>
          <w:lang w:val="en-US"/>
        </w:rPr>
        <w:t xml:space="preserve"> </w:t>
      </w:r>
      <w:r w:rsidRPr="00784A36">
        <w:rPr>
          <w:color w:val="000000"/>
          <w:sz w:val="32"/>
          <w:szCs w:val="32"/>
        </w:rPr>
        <w:t>Микроэкономика.</w:t>
      </w:r>
    </w:p>
    <w:p w:rsidR="00784A36" w:rsidRPr="00784A36" w:rsidRDefault="00784A36" w:rsidP="00600C5F">
      <w:pPr>
        <w:spacing w:line="360" w:lineRule="auto"/>
        <w:ind w:firstLine="709"/>
        <w:jc w:val="both"/>
        <w:rPr>
          <w:color w:val="000000"/>
          <w:sz w:val="32"/>
          <w:szCs w:val="32"/>
        </w:rPr>
      </w:pPr>
    </w:p>
    <w:p w:rsidR="00784A36" w:rsidRPr="00784A36" w:rsidRDefault="00784A36" w:rsidP="00600C5F">
      <w:pPr>
        <w:spacing w:line="360" w:lineRule="auto"/>
        <w:ind w:firstLine="709"/>
        <w:jc w:val="both"/>
        <w:rPr>
          <w:color w:val="000000"/>
          <w:sz w:val="28"/>
          <w:szCs w:val="28"/>
        </w:rPr>
      </w:pPr>
      <w:r w:rsidRPr="00784A36">
        <w:rPr>
          <w:color w:val="000000"/>
          <w:sz w:val="28"/>
          <w:szCs w:val="28"/>
        </w:rPr>
        <w:t>Тема 5. Теория спроса и предложения</w:t>
      </w:r>
    </w:p>
    <w:p w:rsidR="00784A36" w:rsidRDefault="00784A36" w:rsidP="00600C5F">
      <w:pPr>
        <w:spacing w:line="360" w:lineRule="auto"/>
        <w:ind w:firstLine="709"/>
        <w:jc w:val="both"/>
      </w:pPr>
    </w:p>
    <w:p w:rsidR="00DC5A5D" w:rsidRPr="00DC5A5D" w:rsidRDefault="00600C5F" w:rsidP="00600C5F">
      <w:pPr>
        <w:spacing w:line="360" w:lineRule="auto"/>
        <w:ind w:firstLine="709"/>
        <w:jc w:val="both"/>
        <w:rPr>
          <w:sz w:val="28"/>
          <w:szCs w:val="28"/>
        </w:rPr>
      </w:pPr>
      <w:r>
        <w:rPr>
          <w:sz w:val="28"/>
          <w:szCs w:val="28"/>
        </w:rPr>
        <w:t>2) “В течение</w:t>
      </w:r>
      <w:r w:rsidR="00DC5A5D" w:rsidRPr="00DC5A5D">
        <w:rPr>
          <w:sz w:val="28"/>
          <w:szCs w:val="28"/>
        </w:rPr>
        <w:t xml:space="preserve"> последних лет цены на автомобили росли, но с каждым годом люди покупали всё больше автомобилей. Цена и количество продукции связанны друг с другом прямой зависимостью, а придуманный закон экономистами не верен”. Докажите ошибочность данного умозаключения.</w:t>
      </w:r>
    </w:p>
    <w:p w:rsidR="00DC5A5D" w:rsidRPr="00DC5A5D" w:rsidRDefault="00DC5A5D" w:rsidP="00600C5F">
      <w:pPr>
        <w:pStyle w:val="a3"/>
        <w:spacing w:before="0" w:beforeAutospacing="0" w:after="0" w:afterAutospacing="0" w:line="360" w:lineRule="auto"/>
        <w:ind w:firstLine="709"/>
        <w:jc w:val="both"/>
        <w:rPr>
          <w:sz w:val="28"/>
          <w:szCs w:val="28"/>
        </w:rPr>
      </w:pPr>
      <w:r w:rsidRPr="00DC5A5D">
        <w:rPr>
          <w:sz w:val="28"/>
          <w:szCs w:val="28"/>
        </w:rPr>
        <w:t>Ответ: Любая цена, назначенная фирмой, так или иначе, скажется на уровне спроса на товар. В обычной ситуации спрос и цена находятся в обратно пропорциональной зависимости, т.е. чем выше цена, тем ниже спрос и  соответственно наоборот, чем ниже цена, тем выше спрос. Так что, подняв цену с Ц1 до Ц2, фирма продаст меньшее количество товара. Именно из-за этого, потребители с ограниченным бюджетом, столкнувшись с выбором  товаров, станут покупать меньше тех товаров, цены которых оказываются для них слишком высокими.</w:t>
      </w:r>
    </w:p>
    <w:p w:rsidR="00784A36" w:rsidRDefault="00784A36" w:rsidP="00600C5F">
      <w:pPr>
        <w:spacing w:line="360" w:lineRule="auto"/>
        <w:ind w:firstLine="709"/>
        <w:jc w:val="both"/>
      </w:pPr>
    </w:p>
    <w:p w:rsidR="007D4CE1" w:rsidRDefault="007D4CE1" w:rsidP="00600C5F">
      <w:pPr>
        <w:spacing w:line="360" w:lineRule="auto"/>
        <w:ind w:firstLine="709"/>
        <w:jc w:val="both"/>
        <w:rPr>
          <w:color w:val="000000"/>
          <w:sz w:val="28"/>
          <w:szCs w:val="28"/>
        </w:rPr>
      </w:pPr>
      <w:r w:rsidRPr="007D4CE1">
        <w:rPr>
          <w:color w:val="000000"/>
          <w:sz w:val="28"/>
          <w:szCs w:val="28"/>
        </w:rPr>
        <w:t>Тема 6. Эластичность спроса и предложения.</w:t>
      </w:r>
    </w:p>
    <w:p w:rsidR="007D4CE1" w:rsidRDefault="007D4CE1" w:rsidP="00600C5F">
      <w:pPr>
        <w:spacing w:line="360" w:lineRule="auto"/>
        <w:ind w:firstLine="709"/>
        <w:jc w:val="both"/>
        <w:rPr>
          <w:color w:val="000000"/>
          <w:sz w:val="28"/>
          <w:szCs w:val="28"/>
        </w:rPr>
      </w:pPr>
    </w:p>
    <w:p w:rsidR="00815E88" w:rsidRPr="00815E88" w:rsidRDefault="00815E88" w:rsidP="00600C5F">
      <w:pPr>
        <w:pStyle w:val="a3"/>
        <w:spacing w:before="0" w:beforeAutospacing="0" w:after="0" w:afterAutospacing="0" w:line="360" w:lineRule="auto"/>
        <w:ind w:firstLine="709"/>
        <w:jc w:val="both"/>
        <w:rPr>
          <w:sz w:val="28"/>
          <w:szCs w:val="28"/>
        </w:rPr>
      </w:pPr>
      <w:r>
        <w:rPr>
          <w:sz w:val="28"/>
          <w:szCs w:val="28"/>
        </w:rPr>
        <w:t>1.Эластичность спроса является чрезвычайно важным показателем для продавцов,</w:t>
      </w:r>
      <w:r w:rsidRPr="00A93ACA">
        <w:rPr>
          <w:sz w:val="28"/>
          <w:szCs w:val="28"/>
        </w:rPr>
        <w:t xml:space="preserve"> которые хотят выявить последствия влияния изменения цены на полученную ими выручку.</w:t>
      </w:r>
      <w:r>
        <w:rPr>
          <w:sz w:val="28"/>
          <w:szCs w:val="28"/>
        </w:rPr>
        <w:t xml:space="preserve"> Какая существует взаимосвязь между эластичностью спроса </w:t>
      </w:r>
      <w:r w:rsidRPr="00A93ACA">
        <w:rPr>
          <w:sz w:val="28"/>
          <w:szCs w:val="28"/>
        </w:rPr>
        <w:t xml:space="preserve"> по цене и совокупной выручкой (совокупным доходам)? П</w:t>
      </w:r>
      <w:r>
        <w:rPr>
          <w:sz w:val="28"/>
          <w:szCs w:val="28"/>
        </w:rPr>
        <w:t>очему полученный доход является своеобразным тестом на степень эластичности спроса.</w:t>
      </w:r>
      <w:r w:rsidRPr="00AA1384">
        <w:rPr>
          <w:sz w:val="28"/>
          <w:szCs w:val="28"/>
        </w:rPr>
        <w:t xml:space="preserve"> </w:t>
      </w:r>
    </w:p>
    <w:p w:rsidR="00815E88" w:rsidRPr="002167C5" w:rsidRDefault="00815E88" w:rsidP="00600C5F">
      <w:pPr>
        <w:pStyle w:val="a3"/>
        <w:spacing w:before="0" w:beforeAutospacing="0" w:after="0" w:afterAutospacing="0" w:line="360" w:lineRule="auto"/>
        <w:ind w:firstLine="709"/>
        <w:jc w:val="both"/>
        <w:rPr>
          <w:sz w:val="28"/>
          <w:szCs w:val="28"/>
        </w:rPr>
      </w:pPr>
      <w:r>
        <w:rPr>
          <w:sz w:val="28"/>
          <w:szCs w:val="28"/>
        </w:rPr>
        <w:t xml:space="preserve">Ответ: </w:t>
      </w:r>
      <w:r w:rsidRPr="002167C5">
        <w:rPr>
          <w:sz w:val="28"/>
          <w:szCs w:val="28"/>
        </w:rPr>
        <w:t xml:space="preserve">Эластичный спрос (Ed&gt;1). Если спрос эластичен, уменьшение цены приведет к увеличению общей выручки. Потому что даже при меньшей цене, уплачиваемой за единицу продукции, прирост продаж оказывается более чем достаточным для компенсации потерь от снижения цены. Верно и обратное: при эластичном спросе увеличение цены приведет к уменьшению общей выручки. Если спрос эластичен, изменение цены вызывает изменение общей выручки в противоположном направлении. Неэластичный спрос (Ed&lt;1). Если спрос неэластичен, уменьшение цены приведет к уменьшению общей выручки. Расширение продаж оказывается недостаточным для компенсации снижения выручки, получаемой с единицы продукции, и в результате общая выручка уменьшается. Обратное утверждение тоже верно. Если спрос неэластичен, уменьшение цены вызывает изменение общей выручки в том же направлении. Единичная эластичность (Ed=1). Увеличение или уменьшение цены оставит общую выручку неизменной. Полученный доход является своеобразным тестом на степень эластичности спроса потому, что при его увелечении или уменьшении увеличивается или уменьшается эластичность </w:t>
      </w:r>
      <w:r w:rsidRPr="00AA1384">
        <w:rPr>
          <w:sz w:val="28"/>
          <w:szCs w:val="28"/>
        </w:rPr>
        <w:t xml:space="preserve"> </w:t>
      </w:r>
    </w:p>
    <w:p w:rsidR="00AB243B" w:rsidRDefault="00AB243B" w:rsidP="00600C5F">
      <w:pPr>
        <w:spacing w:line="360" w:lineRule="auto"/>
        <w:ind w:firstLine="709"/>
        <w:jc w:val="both"/>
      </w:pPr>
    </w:p>
    <w:p w:rsidR="003430FD" w:rsidRPr="003430FD" w:rsidRDefault="003430FD" w:rsidP="00600C5F">
      <w:pPr>
        <w:pStyle w:val="a3"/>
        <w:spacing w:before="0" w:beforeAutospacing="0" w:after="0" w:afterAutospacing="0" w:line="360" w:lineRule="auto"/>
        <w:ind w:firstLine="709"/>
        <w:jc w:val="both"/>
        <w:rPr>
          <w:color w:val="000000"/>
          <w:sz w:val="28"/>
          <w:szCs w:val="28"/>
        </w:rPr>
      </w:pPr>
      <w:r w:rsidRPr="003430FD">
        <w:rPr>
          <w:color w:val="000000"/>
          <w:sz w:val="28"/>
          <w:szCs w:val="28"/>
        </w:rPr>
        <w:t>Тема 7. Теория потребительского поведения.</w:t>
      </w:r>
    </w:p>
    <w:p w:rsidR="003430FD" w:rsidRDefault="003430FD" w:rsidP="00600C5F">
      <w:pPr>
        <w:spacing w:line="360" w:lineRule="auto"/>
        <w:ind w:firstLine="709"/>
        <w:jc w:val="both"/>
      </w:pPr>
    </w:p>
    <w:p w:rsidR="008337FD" w:rsidRPr="00D237F6" w:rsidRDefault="008337FD" w:rsidP="00600C5F">
      <w:pPr>
        <w:pStyle w:val="a3"/>
        <w:spacing w:before="0" w:beforeAutospacing="0" w:after="0" w:afterAutospacing="0" w:line="360" w:lineRule="auto"/>
        <w:ind w:firstLine="709"/>
        <w:jc w:val="both"/>
        <w:rPr>
          <w:sz w:val="28"/>
          <w:szCs w:val="28"/>
        </w:rPr>
      </w:pPr>
      <w:r>
        <w:rPr>
          <w:sz w:val="28"/>
          <w:szCs w:val="28"/>
        </w:rPr>
        <w:t>1.</w:t>
      </w:r>
      <w:r w:rsidRPr="002167C5">
        <w:rPr>
          <w:sz w:val="28"/>
          <w:szCs w:val="28"/>
        </w:rPr>
        <w:t xml:space="preserve"> Каждый потребитель тяготеет к </w:t>
      </w:r>
      <w:r>
        <w:rPr>
          <w:sz w:val="28"/>
          <w:szCs w:val="28"/>
        </w:rPr>
        <w:t>определённому набору благ. Различные комбинации экономических благ, имеющих одинаковую полезность для потребителя, выражаются при помощи кривых безразличия</w:t>
      </w:r>
      <w:r w:rsidRPr="002167C5">
        <w:rPr>
          <w:sz w:val="28"/>
          <w:szCs w:val="28"/>
        </w:rPr>
        <w:t>.</w:t>
      </w:r>
      <w:r w:rsidRPr="00A13719">
        <w:rPr>
          <w:sz w:val="28"/>
          <w:szCs w:val="28"/>
        </w:rPr>
        <w:t xml:space="preserve"> К</w:t>
      </w:r>
      <w:r>
        <w:rPr>
          <w:sz w:val="28"/>
          <w:szCs w:val="28"/>
        </w:rPr>
        <w:t>аким бы был результат при пересечении двух кривых безразличия? Нарисуйте несколько пересекающихся кривых безразличия и объясните, почему такой случай не возможен.</w:t>
      </w:r>
    </w:p>
    <w:p w:rsidR="008337FD" w:rsidRPr="00FD72DD" w:rsidRDefault="008337FD" w:rsidP="00600C5F">
      <w:pPr>
        <w:pStyle w:val="a3"/>
        <w:spacing w:before="0" w:beforeAutospacing="0" w:after="0" w:afterAutospacing="0" w:line="360" w:lineRule="auto"/>
        <w:ind w:firstLine="709"/>
        <w:jc w:val="both"/>
        <w:rPr>
          <w:sz w:val="28"/>
          <w:szCs w:val="28"/>
        </w:rPr>
      </w:pPr>
      <w:r>
        <w:rPr>
          <w:sz w:val="28"/>
          <w:szCs w:val="28"/>
        </w:rPr>
        <w:t>Ответ:</w:t>
      </w:r>
      <w:r w:rsidRPr="00910DF7">
        <w:rPr>
          <w:sz w:val="28"/>
          <w:szCs w:val="28"/>
        </w:rPr>
        <w:t xml:space="preserve"> </w:t>
      </w:r>
      <w:r>
        <w:rPr>
          <w:sz w:val="28"/>
          <w:szCs w:val="28"/>
        </w:rPr>
        <w:t xml:space="preserve">Кривая безразличия – это </w:t>
      </w:r>
      <w:r w:rsidRPr="00910DF7">
        <w:rPr>
          <w:sz w:val="28"/>
          <w:szCs w:val="28"/>
        </w:rPr>
        <w:t xml:space="preserve">геометрическое место точек, каждая из которых отвечает комбинации товаров </w:t>
      </w:r>
      <w:r>
        <w:rPr>
          <w:sz w:val="28"/>
          <w:szCs w:val="28"/>
        </w:rPr>
        <w:t>Х и У, приносящих одну и ту же совокупную полезность потребителю. При пересечении двух и более кривых безразличия</w:t>
      </w:r>
      <w:r w:rsidRPr="00FD72DD">
        <w:rPr>
          <w:sz w:val="28"/>
          <w:szCs w:val="28"/>
        </w:rPr>
        <w:t>, потребитель товаров просто-напросто не сможет выбирать между комбинациями доступного ему товара.</w:t>
      </w:r>
    </w:p>
    <w:p w:rsidR="008337FD" w:rsidRDefault="008337FD" w:rsidP="00600C5F">
      <w:pPr>
        <w:pStyle w:val="a3"/>
        <w:spacing w:before="0" w:beforeAutospacing="0" w:after="0" w:afterAutospacing="0" w:line="360" w:lineRule="auto"/>
        <w:ind w:firstLine="709"/>
        <w:jc w:val="both"/>
        <w:rPr>
          <w:sz w:val="28"/>
          <w:szCs w:val="28"/>
        </w:rPr>
      </w:pPr>
    </w:p>
    <w:p w:rsidR="00AB243B" w:rsidRDefault="00AB243B" w:rsidP="00600C5F">
      <w:pPr>
        <w:pStyle w:val="a3"/>
        <w:spacing w:before="0" w:beforeAutospacing="0" w:after="0" w:afterAutospacing="0" w:line="360" w:lineRule="auto"/>
        <w:ind w:firstLine="709"/>
        <w:jc w:val="both"/>
        <w:rPr>
          <w:sz w:val="28"/>
          <w:szCs w:val="28"/>
        </w:rPr>
      </w:pPr>
    </w:p>
    <w:p w:rsidR="00AB243B" w:rsidRDefault="00AB243B" w:rsidP="00600C5F">
      <w:pPr>
        <w:pStyle w:val="a3"/>
        <w:spacing w:before="0" w:beforeAutospacing="0" w:after="0" w:afterAutospacing="0" w:line="360" w:lineRule="auto"/>
        <w:ind w:firstLine="709"/>
        <w:jc w:val="both"/>
        <w:rPr>
          <w:sz w:val="28"/>
          <w:szCs w:val="28"/>
        </w:rPr>
      </w:pPr>
    </w:p>
    <w:p w:rsidR="008337FD" w:rsidRPr="00AA1384" w:rsidRDefault="005B6ADF" w:rsidP="00600C5F">
      <w:pPr>
        <w:pStyle w:val="a3"/>
        <w:spacing w:before="0" w:beforeAutospacing="0" w:after="0" w:afterAutospacing="0" w:line="360" w:lineRule="auto"/>
        <w:ind w:firstLine="709"/>
        <w:jc w:val="both"/>
        <w:rPr>
          <w:sz w:val="28"/>
          <w:szCs w:val="28"/>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4" type="#_x0000_t19" style="position:absolute;left:0;text-align:left;margin-left:59.55pt;margin-top:-1.95pt;width:107.25pt;height:135pt;rotation:5370568fd;z-index:251659776"/>
        </w:pict>
      </w:r>
      <w:r>
        <w:rPr>
          <w:noProof/>
        </w:rPr>
        <w:pict>
          <v:shape id="_x0000_s1035" type="#_x0000_t19" style="position:absolute;left:0;text-align:left;margin-left:127.8pt;margin-top:4.05pt;width:66.75pt;height:131.25pt;rotation:180;z-index:251658752"/>
        </w:pict>
      </w:r>
      <w:r>
        <w:rPr>
          <w:noProof/>
        </w:rPr>
        <w:pict>
          <v:shape id="_x0000_s1036" type="#_x0000_t19" style="position:absolute;left:0;text-align:left;margin-left:91.8pt;margin-top:16.05pt;width:99pt;height:115.5pt;rotation:12719514fd;z-index:251657728"/>
        </w:pict>
      </w:r>
      <w:r>
        <w:rPr>
          <w:noProof/>
        </w:rPr>
        <w:pict>
          <v:shape id="_x0000_s1037" type="#_x0000_t19" style="position:absolute;left:0;text-align:left;margin-left:70.8pt;margin-top:16.05pt;width:89.25pt;height:115.5pt;rotation:12813464fd;z-index:251656704"/>
        </w:pict>
      </w:r>
      <w:r>
        <w:rPr>
          <w:noProof/>
        </w:rPr>
        <w:pict>
          <v:shapetype id="_x0000_t32" coordsize="21600,21600" o:spt="32" o:oned="t" path="m,l21600,21600e" filled="f">
            <v:path arrowok="t" fillok="f" o:connecttype="none"/>
            <o:lock v:ext="edit" shapetype="t"/>
          </v:shapetype>
          <v:shape id="_x0000_s1038" type="#_x0000_t32" style="position:absolute;left:0;text-align:left;margin-left:22.8pt;margin-top:-8.7pt;width:0;height:174pt;flip:y;z-index:251654656" o:connectortype="straight">
            <v:stroke endarrow="block"/>
          </v:shape>
        </w:pict>
      </w:r>
    </w:p>
    <w:p w:rsidR="008337FD" w:rsidRPr="00AA1384" w:rsidRDefault="008337FD" w:rsidP="00600C5F">
      <w:pPr>
        <w:pStyle w:val="a3"/>
        <w:spacing w:before="0" w:beforeAutospacing="0" w:after="0" w:afterAutospacing="0" w:line="360" w:lineRule="auto"/>
        <w:ind w:firstLine="709"/>
        <w:jc w:val="both"/>
        <w:rPr>
          <w:sz w:val="28"/>
          <w:szCs w:val="28"/>
        </w:rPr>
      </w:pPr>
      <w:r w:rsidRPr="00AA1384">
        <w:rPr>
          <w:sz w:val="28"/>
          <w:szCs w:val="28"/>
        </w:rPr>
        <w:t xml:space="preserve">                                                                                                                                                                                                                                                                                                                                                                                                                                                                                                                                                                                                                                             </w:t>
      </w:r>
    </w:p>
    <w:p w:rsidR="008337FD" w:rsidRPr="00AA1384" w:rsidRDefault="008337FD" w:rsidP="00600C5F">
      <w:pPr>
        <w:pStyle w:val="a3"/>
        <w:spacing w:before="0" w:beforeAutospacing="0" w:after="0" w:afterAutospacing="0" w:line="360" w:lineRule="auto"/>
        <w:ind w:firstLine="709"/>
        <w:jc w:val="both"/>
        <w:rPr>
          <w:sz w:val="28"/>
          <w:szCs w:val="28"/>
        </w:rPr>
      </w:pPr>
    </w:p>
    <w:p w:rsidR="008337FD" w:rsidRPr="00AA1384" w:rsidRDefault="008337FD" w:rsidP="00600C5F">
      <w:pPr>
        <w:pStyle w:val="a3"/>
        <w:spacing w:before="0" w:beforeAutospacing="0" w:after="0" w:afterAutospacing="0" w:line="360" w:lineRule="auto"/>
        <w:ind w:firstLine="709"/>
        <w:jc w:val="both"/>
        <w:rPr>
          <w:sz w:val="28"/>
          <w:szCs w:val="28"/>
        </w:rPr>
      </w:pPr>
    </w:p>
    <w:p w:rsidR="008337FD" w:rsidRPr="00AA1384" w:rsidRDefault="008337FD" w:rsidP="00600C5F">
      <w:pPr>
        <w:pStyle w:val="a3"/>
        <w:spacing w:before="0" w:beforeAutospacing="0" w:after="0" w:afterAutospacing="0" w:line="360" w:lineRule="auto"/>
        <w:ind w:firstLine="709"/>
        <w:jc w:val="both"/>
        <w:rPr>
          <w:sz w:val="28"/>
          <w:szCs w:val="28"/>
        </w:rPr>
      </w:pPr>
    </w:p>
    <w:p w:rsidR="008337FD" w:rsidRPr="00AA1384" w:rsidRDefault="005B6ADF" w:rsidP="00600C5F">
      <w:pPr>
        <w:pStyle w:val="a3"/>
        <w:spacing w:before="0" w:beforeAutospacing="0" w:after="0" w:afterAutospacing="0" w:line="360" w:lineRule="auto"/>
        <w:ind w:firstLine="709"/>
        <w:jc w:val="both"/>
        <w:rPr>
          <w:sz w:val="28"/>
          <w:szCs w:val="28"/>
        </w:rPr>
      </w:pPr>
      <w:r>
        <w:rPr>
          <w:noProof/>
        </w:rPr>
        <w:pict>
          <v:shape id="_x0000_s1039" type="#_x0000_t32" style="position:absolute;left:0;text-align:left;margin-left:22.8pt;margin-top:14.8pt;width:266.25pt;height:0;z-index:251655680" o:connectortype="straight">
            <v:stroke endarrow="block"/>
          </v:shape>
        </w:pict>
      </w:r>
    </w:p>
    <w:p w:rsidR="00600C5F" w:rsidRDefault="00600C5F" w:rsidP="00600C5F">
      <w:pPr>
        <w:pStyle w:val="a3"/>
        <w:spacing w:before="0" w:beforeAutospacing="0" w:after="0" w:afterAutospacing="0" w:line="360" w:lineRule="auto"/>
        <w:ind w:firstLine="709"/>
        <w:jc w:val="both"/>
        <w:rPr>
          <w:sz w:val="28"/>
          <w:szCs w:val="28"/>
          <w:lang w:val="en-US"/>
        </w:rPr>
      </w:pPr>
    </w:p>
    <w:p w:rsidR="00600C5F" w:rsidRDefault="00600C5F" w:rsidP="00600C5F">
      <w:pPr>
        <w:pStyle w:val="a3"/>
        <w:spacing w:before="0" w:beforeAutospacing="0" w:after="0" w:afterAutospacing="0" w:line="360" w:lineRule="auto"/>
        <w:ind w:firstLine="709"/>
        <w:jc w:val="both"/>
        <w:rPr>
          <w:sz w:val="28"/>
          <w:szCs w:val="28"/>
          <w:lang w:val="en-US"/>
        </w:rPr>
      </w:pPr>
    </w:p>
    <w:p w:rsidR="00600C5F" w:rsidRDefault="00600C5F" w:rsidP="00600C5F">
      <w:pPr>
        <w:pStyle w:val="a3"/>
        <w:spacing w:before="0" w:beforeAutospacing="0" w:after="0" w:afterAutospacing="0" w:line="360" w:lineRule="auto"/>
        <w:ind w:firstLine="709"/>
        <w:jc w:val="both"/>
        <w:rPr>
          <w:sz w:val="28"/>
          <w:szCs w:val="28"/>
          <w:lang w:val="en-US"/>
        </w:rPr>
      </w:pPr>
    </w:p>
    <w:p w:rsidR="008337FD" w:rsidRPr="00AA1384" w:rsidRDefault="00EB1237" w:rsidP="00600C5F">
      <w:pPr>
        <w:pStyle w:val="a3"/>
        <w:spacing w:before="0" w:beforeAutospacing="0" w:after="0" w:afterAutospacing="0" w:line="360" w:lineRule="auto"/>
        <w:ind w:firstLine="709"/>
        <w:jc w:val="both"/>
        <w:rPr>
          <w:sz w:val="28"/>
          <w:szCs w:val="28"/>
        </w:rPr>
      </w:pPr>
      <w:r>
        <w:rPr>
          <w:sz w:val="28"/>
          <w:szCs w:val="28"/>
        </w:rPr>
        <w:t>Тема 8. Издержки производства  в кратко- и долгосрочном периоде.</w:t>
      </w:r>
    </w:p>
    <w:p w:rsidR="008337FD" w:rsidRPr="00910DF7" w:rsidRDefault="008337FD" w:rsidP="00600C5F">
      <w:pPr>
        <w:spacing w:line="360" w:lineRule="auto"/>
        <w:ind w:firstLine="709"/>
        <w:jc w:val="both"/>
        <w:rPr>
          <w:sz w:val="28"/>
          <w:szCs w:val="28"/>
        </w:rPr>
      </w:pPr>
    </w:p>
    <w:p w:rsidR="00EB1237" w:rsidRPr="00B438F8" w:rsidRDefault="00EB1237" w:rsidP="00600C5F">
      <w:pPr>
        <w:spacing w:line="360" w:lineRule="auto"/>
        <w:ind w:firstLine="709"/>
        <w:jc w:val="both"/>
        <w:rPr>
          <w:color w:val="000000"/>
          <w:sz w:val="28"/>
          <w:szCs w:val="28"/>
        </w:rPr>
      </w:pPr>
      <w:r w:rsidRPr="00B438F8">
        <w:rPr>
          <w:color w:val="000000"/>
          <w:sz w:val="28"/>
          <w:szCs w:val="28"/>
        </w:rPr>
        <w:t xml:space="preserve">2. Имеются следующие данные о деятельности фирмы: </w:t>
      </w:r>
      <w:r w:rsidRPr="00B438F8">
        <w:rPr>
          <w:color w:val="000000"/>
          <w:sz w:val="28"/>
          <w:szCs w:val="28"/>
          <w:lang w:val="en-US"/>
        </w:rPr>
        <w:t>P</w:t>
      </w:r>
      <w:r w:rsidRPr="00B438F8">
        <w:rPr>
          <w:color w:val="000000"/>
          <w:sz w:val="28"/>
          <w:szCs w:val="28"/>
        </w:rPr>
        <w:t xml:space="preserve">=3, </w:t>
      </w:r>
      <w:r w:rsidRPr="00B438F8">
        <w:rPr>
          <w:color w:val="000000"/>
          <w:sz w:val="28"/>
          <w:szCs w:val="28"/>
          <w:lang w:val="en-US"/>
        </w:rPr>
        <w:t>FC</w:t>
      </w:r>
      <w:r w:rsidRPr="00B438F8">
        <w:rPr>
          <w:color w:val="000000"/>
          <w:sz w:val="28"/>
          <w:szCs w:val="28"/>
        </w:rPr>
        <w:t xml:space="preserve">=6000 </w:t>
      </w:r>
      <w:r w:rsidRPr="00B438F8">
        <w:rPr>
          <w:color w:val="000000"/>
          <w:sz w:val="28"/>
          <w:szCs w:val="28"/>
          <w:lang w:val="en-US"/>
        </w:rPr>
        <w:t>VC</w:t>
      </w:r>
      <w:r w:rsidRPr="00B438F8">
        <w:rPr>
          <w:color w:val="000000"/>
          <w:sz w:val="28"/>
          <w:szCs w:val="28"/>
        </w:rPr>
        <w:t xml:space="preserve">=8000, </w:t>
      </w:r>
      <w:r w:rsidRPr="00B438F8">
        <w:rPr>
          <w:color w:val="000000"/>
          <w:sz w:val="28"/>
          <w:szCs w:val="28"/>
          <w:lang w:val="en-US"/>
        </w:rPr>
        <w:t>AC</w:t>
      </w:r>
      <w:r w:rsidRPr="00B438F8">
        <w:rPr>
          <w:color w:val="000000"/>
          <w:sz w:val="28"/>
          <w:szCs w:val="28"/>
        </w:rPr>
        <w:t xml:space="preserve">=3,5. Определите величины </w:t>
      </w:r>
      <w:r w:rsidRPr="00B438F8">
        <w:rPr>
          <w:color w:val="000000"/>
          <w:sz w:val="28"/>
          <w:szCs w:val="28"/>
          <w:lang w:val="en-US"/>
        </w:rPr>
        <w:t>Q</w:t>
      </w:r>
      <w:r w:rsidRPr="00B438F8">
        <w:rPr>
          <w:color w:val="000000"/>
          <w:sz w:val="28"/>
          <w:szCs w:val="28"/>
        </w:rPr>
        <w:t xml:space="preserve">, </w:t>
      </w:r>
      <w:r w:rsidRPr="00B438F8">
        <w:rPr>
          <w:color w:val="000000"/>
          <w:sz w:val="28"/>
          <w:szCs w:val="28"/>
          <w:lang w:val="en-US"/>
        </w:rPr>
        <w:t>TR</w:t>
      </w:r>
      <w:r w:rsidRPr="00B438F8">
        <w:rPr>
          <w:color w:val="000000"/>
          <w:sz w:val="28"/>
          <w:szCs w:val="28"/>
        </w:rPr>
        <w:t xml:space="preserve">, </w:t>
      </w:r>
      <w:r w:rsidRPr="00B438F8">
        <w:rPr>
          <w:color w:val="000000"/>
          <w:sz w:val="28"/>
          <w:szCs w:val="28"/>
          <w:lang w:val="en-US"/>
        </w:rPr>
        <w:t>TC</w:t>
      </w:r>
      <w:r w:rsidRPr="00B438F8">
        <w:rPr>
          <w:color w:val="000000"/>
          <w:sz w:val="28"/>
          <w:szCs w:val="28"/>
        </w:rPr>
        <w:t xml:space="preserve">, </w:t>
      </w:r>
      <w:r w:rsidRPr="00B438F8">
        <w:rPr>
          <w:color w:val="000000"/>
          <w:sz w:val="28"/>
          <w:szCs w:val="28"/>
          <w:lang w:val="en-US"/>
        </w:rPr>
        <w:t>AVC</w:t>
      </w:r>
      <w:r w:rsidRPr="00B438F8">
        <w:rPr>
          <w:color w:val="000000"/>
          <w:sz w:val="28"/>
          <w:szCs w:val="28"/>
        </w:rPr>
        <w:t xml:space="preserve">, </w:t>
      </w:r>
      <w:r w:rsidRPr="00B438F8">
        <w:rPr>
          <w:color w:val="000000"/>
          <w:sz w:val="28"/>
          <w:szCs w:val="28"/>
          <w:lang w:val="en-US"/>
        </w:rPr>
        <w:t>MC</w:t>
      </w:r>
      <w:r w:rsidRPr="00B438F8">
        <w:rPr>
          <w:color w:val="000000"/>
          <w:sz w:val="28"/>
          <w:szCs w:val="28"/>
        </w:rPr>
        <w:t xml:space="preserve"> при условии, что средние переменные издержки достигли точки минимума. Ответьте на вопросы:</w:t>
      </w:r>
    </w:p>
    <w:p w:rsidR="00EB1237" w:rsidRPr="00B438F8" w:rsidRDefault="00EB1237" w:rsidP="00600C5F">
      <w:pPr>
        <w:spacing w:line="360" w:lineRule="auto"/>
        <w:ind w:firstLine="709"/>
        <w:jc w:val="both"/>
        <w:rPr>
          <w:color w:val="000000"/>
          <w:sz w:val="28"/>
          <w:szCs w:val="28"/>
        </w:rPr>
      </w:pPr>
      <w:r w:rsidRPr="00B438F8">
        <w:rPr>
          <w:color w:val="000000"/>
          <w:sz w:val="28"/>
          <w:szCs w:val="28"/>
        </w:rPr>
        <w:t>Увеличит или уменьшит фирма выпуск продукции в текущий год?</w:t>
      </w:r>
    </w:p>
    <w:p w:rsidR="00EB1237" w:rsidRPr="00B438F8" w:rsidRDefault="00EB1237" w:rsidP="00600C5F">
      <w:pPr>
        <w:spacing w:line="360" w:lineRule="auto"/>
        <w:ind w:firstLine="709"/>
        <w:jc w:val="both"/>
        <w:rPr>
          <w:color w:val="000000"/>
          <w:sz w:val="28"/>
          <w:szCs w:val="28"/>
        </w:rPr>
      </w:pPr>
      <w:r w:rsidRPr="00B438F8">
        <w:rPr>
          <w:color w:val="000000"/>
          <w:sz w:val="28"/>
          <w:szCs w:val="28"/>
        </w:rPr>
        <w:t>Возможен ли вариант закрытия фирмы?</w:t>
      </w:r>
    </w:p>
    <w:p w:rsidR="00EB1237" w:rsidRPr="00B438F8" w:rsidRDefault="00EB1237" w:rsidP="00600C5F">
      <w:pPr>
        <w:spacing w:line="360" w:lineRule="auto"/>
        <w:ind w:firstLine="709"/>
        <w:jc w:val="both"/>
        <w:rPr>
          <w:color w:val="000000"/>
          <w:sz w:val="28"/>
          <w:szCs w:val="28"/>
        </w:rPr>
      </w:pPr>
    </w:p>
    <w:p w:rsidR="00EB1237" w:rsidRPr="00B438F8" w:rsidRDefault="00EB1237" w:rsidP="00600C5F">
      <w:pPr>
        <w:spacing w:line="360" w:lineRule="auto"/>
        <w:ind w:firstLine="709"/>
        <w:jc w:val="both"/>
        <w:rPr>
          <w:color w:val="000000"/>
          <w:sz w:val="28"/>
          <w:szCs w:val="28"/>
        </w:rPr>
      </w:pPr>
      <w:r w:rsidRPr="00B438F8">
        <w:rPr>
          <w:color w:val="000000"/>
          <w:sz w:val="28"/>
          <w:szCs w:val="28"/>
        </w:rPr>
        <w:t xml:space="preserve">Ответ: </w:t>
      </w:r>
    </w:p>
    <w:p w:rsidR="00EB1237" w:rsidRPr="00B438F8" w:rsidRDefault="00EB1237" w:rsidP="00600C5F">
      <w:pPr>
        <w:spacing w:line="360" w:lineRule="auto"/>
        <w:ind w:firstLine="709"/>
        <w:jc w:val="both"/>
        <w:rPr>
          <w:color w:val="000000"/>
          <w:sz w:val="28"/>
          <w:szCs w:val="28"/>
        </w:rPr>
      </w:pPr>
      <w:r w:rsidRPr="00B438F8">
        <w:rPr>
          <w:color w:val="000000"/>
          <w:sz w:val="28"/>
          <w:szCs w:val="28"/>
        </w:rPr>
        <w:t xml:space="preserve"> 1) </w:t>
      </w:r>
      <w:r w:rsidRPr="00B438F8">
        <w:rPr>
          <w:color w:val="000000"/>
          <w:sz w:val="28"/>
          <w:szCs w:val="28"/>
          <w:lang w:val="en-US"/>
        </w:rPr>
        <w:t>TR</w:t>
      </w:r>
      <w:r w:rsidRPr="00B438F8">
        <w:rPr>
          <w:color w:val="000000"/>
          <w:sz w:val="28"/>
          <w:szCs w:val="28"/>
        </w:rPr>
        <w:t>=</w:t>
      </w:r>
      <w:r w:rsidRPr="00B438F8">
        <w:rPr>
          <w:color w:val="000000"/>
          <w:sz w:val="28"/>
          <w:szCs w:val="28"/>
          <w:lang w:val="en-US"/>
        </w:rPr>
        <w:t>PQ</w:t>
      </w:r>
      <w:r w:rsidRPr="00B438F8">
        <w:rPr>
          <w:color w:val="000000"/>
          <w:sz w:val="28"/>
          <w:szCs w:val="28"/>
        </w:rPr>
        <w:t xml:space="preserve">=400                                                             </w:t>
      </w:r>
    </w:p>
    <w:p w:rsidR="00EB1237" w:rsidRPr="00B438F8" w:rsidRDefault="00EB1237" w:rsidP="00600C5F">
      <w:pPr>
        <w:spacing w:line="360" w:lineRule="auto"/>
        <w:ind w:firstLine="709"/>
        <w:jc w:val="both"/>
        <w:rPr>
          <w:color w:val="000000"/>
          <w:sz w:val="28"/>
          <w:szCs w:val="28"/>
        </w:rPr>
      </w:pPr>
      <w:r w:rsidRPr="00B438F8">
        <w:rPr>
          <w:color w:val="000000"/>
          <w:sz w:val="28"/>
          <w:szCs w:val="28"/>
        </w:rPr>
        <w:t xml:space="preserve"> 2) </w:t>
      </w:r>
      <w:r w:rsidRPr="00B438F8">
        <w:rPr>
          <w:color w:val="000000"/>
          <w:sz w:val="28"/>
          <w:szCs w:val="28"/>
          <w:lang w:val="en-US"/>
        </w:rPr>
        <w:t>TC</w:t>
      </w:r>
      <w:r w:rsidRPr="00B438F8">
        <w:rPr>
          <w:color w:val="000000"/>
          <w:sz w:val="28"/>
          <w:szCs w:val="28"/>
        </w:rPr>
        <w:t>=</w:t>
      </w:r>
      <w:r w:rsidRPr="00B438F8">
        <w:rPr>
          <w:color w:val="000000"/>
          <w:sz w:val="28"/>
          <w:szCs w:val="28"/>
          <w:lang w:val="en-US"/>
        </w:rPr>
        <w:t>FC</w:t>
      </w:r>
      <w:r w:rsidRPr="00B438F8">
        <w:rPr>
          <w:color w:val="000000"/>
          <w:sz w:val="28"/>
          <w:szCs w:val="28"/>
        </w:rPr>
        <w:t>+</w:t>
      </w:r>
      <w:r w:rsidRPr="00B438F8">
        <w:rPr>
          <w:color w:val="000000"/>
          <w:sz w:val="28"/>
          <w:szCs w:val="28"/>
          <w:lang w:val="en-US"/>
        </w:rPr>
        <w:t>VC</w:t>
      </w:r>
      <w:r w:rsidRPr="00B438F8">
        <w:rPr>
          <w:color w:val="000000"/>
          <w:sz w:val="28"/>
          <w:szCs w:val="28"/>
        </w:rPr>
        <w:t>=14000</w:t>
      </w:r>
    </w:p>
    <w:p w:rsidR="00EB1237" w:rsidRPr="00B438F8" w:rsidRDefault="00EB1237" w:rsidP="00600C5F">
      <w:pPr>
        <w:spacing w:line="360" w:lineRule="auto"/>
        <w:ind w:firstLine="709"/>
        <w:jc w:val="both"/>
        <w:rPr>
          <w:color w:val="000000"/>
          <w:sz w:val="28"/>
          <w:szCs w:val="28"/>
          <w:lang w:val="en-US"/>
        </w:rPr>
      </w:pPr>
      <w:r w:rsidRPr="00B438F8">
        <w:rPr>
          <w:color w:val="000000"/>
          <w:sz w:val="28"/>
          <w:szCs w:val="28"/>
        </w:rPr>
        <w:t xml:space="preserve"> </w:t>
      </w:r>
      <w:r w:rsidRPr="00B438F8">
        <w:rPr>
          <w:color w:val="000000"/>
          <w:sz w:val="28"/>
          <w:szCs w:val="28"/>
          <w:lang w:val="en-US"/>
        </w:rPr>
        <w:t>3) AVC=VC : Q=800</w:t>
      </w:r>
    </w:p>
    <w:p w:rsidR="00EB1237" w:rsidRPr="00B438F8" w:rsidRDefault="00EB1237" w:rsidP="00600C5F">
      <w:pPr>
        <w:spacing w:line="360" w:lineRule="auto"/>
        <w:ind w:firstLine="709"/>
        <w:jc w:val="both"/>
        <w:rPr>
          <w:color w:val="000000"/>
          <w:sz w:val="28"/>
          <w:szCs w:val="28"/>
          <w:lang w:val="en-US"/>
        </w:rPr>
      </w:pPr>
      <w:r w:rsidRPr="00B438F8">
        <w:rPr>
          <w:color w:val="000000"/>
          <w:sz w:val="28"/>
          <w:szCs w:val="28"/>
          <w:lang w:val="en-US"/>
        </w:rPr>
        <w:t xml:space="preserve"> 4) MC=TC : Q=14000</w:t>
      </w:r>
    </w:p>
    <w:p w:rsidR="00EB1237" w:rsidRPr="00B438F8" w:rsidRDefault="00EB1237" w:rsidP="00600C5F">
      <w:pPr>
        <w:spacing w:line="360" w:lineRule="auto"/>
        <w:ind w:firstLine="709"/>
        <w:jc w:val="both"/>
        <w:rPr>
          <w:color w:val="000000"/>
          <w:sz w:val="28"/>
          <w:szCs w:val="28"/>
        </w:rPr>
      </w:pPr>
      <w:r w:rsidRPr="00B438F8">
        <w:rPr>
          <w:color w:val="000000"/>
          <w:sz w:val="28"/>
          <w:szCs w:val="28"/>
          <w:lang w:val="en-US"/>
        </w:rPr>
        <w:t xml:space="preserve"> </w:t>
      </w:r>
      <w:r w:rsidRPr="00B438F8">
        <w:rPr>
          <w:color w:val="000000"/>
          <w:sz w:val="28"/>
          <w:szCs w:val="28"/>
        </w:rPr>
        <w:t>5)</w:t>
      </w:r>
      <w:r w:rsidRPr="00B438F8">
        <w:rPr>
          <w:color w:val="000000"/>
          <w:sz w:val="28"/>
          <w:szCs w:val="28"/>
          <w:lang w:val="en-US"/>
        </w:rPr>
        <w:t>Q</w:t>
      </w:r>
      <w:r w:rsidRPr="00B438F8">
        <w:rPr>
          <w:color w:val="000000"/>
          <w:sz w:val="28"/>
          <w:szCs w:val="28"/>
        </w:rPr>
        <w:t>=80</w:t>
      </w:r>
    </w:p>
    <w:p w:rsidR="00EB1237" w:rsidRPr="00B438F8" w:rsidRDefault="00EB1237" w:rsidP="00600C5F">
      <w:pPr>
        <w:spacing w:line="360" w:lineRule="auto"/>
        <w:ind w:firstLine="709"/>
        <w:jc w:val="both"/>
        <w:rPr>
          <w:color w:val="000000"/>
          <w:sz w:val="28"/>
          <w:szCs w:val="28"/>
        </w:rPr>
      </w:pPr>
    </w:p>
    <w:p w:rsidR="00EB1237" w:rsidRPr="00B438F8" w:rsidRDefault="00EB1237" w:rsidP="00600C5F">
      <w:pPr>
        <w:spacing w:line="360" w:lineRule="auto"/>
        <w:ind w:firstLine="709"/>
        <w:jc w:val="both"/>
        <w:rPr>
          <w:color w:val="000000"/>
          <w:sz w:val="28"/>
          <w:szCs w:val="20"/>
        </w:rPr>
      </w:pPr>
      <w:r w:rsidRPr="00B438F8">
        <w:rPr>
          <w:color w:val="000000"/>
          <w:sz w:val="28"/>
          <w:szCs w:val="20"/>
        </w:rPr>
        <w:t xml:space="preserve">На мой взгляд, фирма всё же не закроется, если конечно она увеличит выпуск продукции  в текущий год. Этот период времени слишком короткий для изменения производственных мощностей, хотя, на мой взгляд этого времени вполне достаточно для того чтобы изменить интенсивность использования этих мощностей. Производственные мощности остаются неизменными в краткосрочном периоде, а объем выпуска продукции может изменяться путем изменения количества рабочей силы , сырья , и других ресурсов применяемых на этих мощностях. Издержки производства  какого либо продукта зависит не только от цен на ресурсы но и от технологий - от количества ресурсов которое необходимо для производства.  </w:t>
      </w:r>
    </w:p>
    <w:p w:rsidR="00EB1237" w:rsidRPr="00B438F8" w:rsidRDefault="00EB1237" w:rsidP="00600C5F">
      <w:pPr>
        <w:spacing w:line="360" w:lineRule="auto"/>
        <w:ind w:firstLine="709"/>
        <w:jc w:val="both"/>
        <w:rPr>
          <w:sz w:val="28"/>
          <w:szCs w:val="28"/>
        </w:rPr>
      </w:pPr>
    </w:p>
    <w:p w:rsidR="0077690A" w:rsidRDefault="0077690A" w:rsidP="00600C5F">
      <w:pPr>
        <w:spacing w:line="360" w:lineRule="auto"/>
        <w:ind w:firstLine="709"/>
        <w:jc w:val="both"/>
        <w:rPr>
          <w:sz w:val="28"/>
          <w:szCs w:val="28"/>
        </w:rPr>
      </w:pPr>
      <w:r>
        <w:rPr>
          <w:sz w:val="28"/>
          <w:szCs w:val="28"/>
        </w:rPr>
        <w:t>Тема 9. Типы рыночных структур: конкуренция и монополия.</w:t>
      </w:r>
    </w:p>
    <w:p w:rsidR="008337FD" w:rsidRDefault="008337FD" w:rsidP="00600C5F">
      <w:pPr>
        <w:spacing w:line="360" w:lineRule="auto"/>
        <w:ind w:firstLine="709"/>
        <w:jc w:val="both"/>
        <w:rPr>
          <w:sz w:val="28"/>
          <w:szCs w:val="28"/>
        </w:rPr>
      </w:pPr>
    </w:p>
    <w:p w:rsidR="005C1F8D" w:rsidRPr="005C1F8D" w:rsidRDefault="005C1F8D" w:rsidP="00600C5F">
      <w:pPr>
        <w:overflowPunct w:val="0"/>
        <w:autoSpaceDE w:val="0"/>
        <w:autoSpaceDN w:val="0"/>
        <w:adjustRightInd w:val="0"/>
        <w:spacing w:line="360" w:lineRule="auto"/>
        <w:ind w:firstLine="709"/>
        <w:jc w:val="both"/>
        <w:rPr>
          <w:color w:val="000000"/>
          <w:sz w:val="28"/>
          <w:szCs w:val="28"/>
        </w:rPr>
      </w:pPr>
      <w:r>
        <w:rPr>
          <w:color w:val="000000"/>
          <w:sz w:val="28"/>
          <w:szCs w:val="28"/>
        </w:rPr>
        <w:t>6</w:t>
      </w:r>
      <w:r w:rsidRPr="005C1F8D">
        <w:rPr>
          <w:color w:val="000000"/>
          <w:sz w:val="28"/>
          <w:szCs w:val="28"/>
        </w:rPr>
        <w:t>. Почему реклама имеет такое большое значение в условиях монополистической конкуренции? Какие доводы за и против рекламы Вы могли бы привести.</w:t>
      </w:r>
    </w:p>
    <w:p w:rsidR="005C1F8D" w:rsidRPr="005C1F8D" w:rsidRDefault="005C1F8D" w:rsidP="00600C5F">
      <w:pPr>
        <w:pStyle w:val="a4"/>
        <w:spacing w:line="360" w:lineRule="auto"/>
        <w:ind w:firstLine="709"/>
        <w:jc w:val="both"/>
        <w:rPr>
          <w:rFonts w:ascii="Times New Roman" w:hAnsi="Times New Roman"/>
          <w:color w:val="000000"/>
          <w:sz w:val="28"/>
          <w:szCs w:val="28"/>
        </w:rPr>
      </w:pPr>
      <w:r w:rsidRPr="005C1F8D">
        <w:rPr>
          <w:rFonts w:ascii="Times New Roman" w:hAnsi="Times New Roman"/>
          <w:color w:val="000000"/>
          <w:sz w:val="28"/>
          <w:szCs w:val="28"/>
        </w:rPr>
        <w:t xml:space="preserve">Ответ: Реклама - 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аудитории. В условиях монополистической конкуренции реклама играет большую роль потому, что конкурирующие монополистические фирмы являются, достаточна сильными соперниками.  </w:t>
      </w:r>
    </w:p>
    <w:p w:rsidR="005C1F8D" w:rsidRPr="005C1F8D" w:rsidRDefault="005C1F8D" w:rsidP="00600C5F">
      <w:pPr>
        <w:pStyle w:val="a4"/>
        <w:spacing w:line="360" w:lineRule="auto"/>
        <w:ind w:firstLine="709"/>
        <w:jc w:val="both"/>
        <w:rPr>
          <w:rFonts w:ascii="Times New Roman" w:hAnsi="Times New Roman"/>
          <w:color w:val="000000"/>
          <w:sz w:val="28"/>
          <w:szCs w:val="28"/>
        </w:rPr>
      </w:pPr>
      <w:r w:rsidRPr="005C1F8D">
        <w:rPr>
          <w:rFonts w:ascii="Times New Roman" w:hAnsi="Times New Roman"/>
          <w:color w:val="000000"/>
          <w:sz w:val="28"/>
          <w:szCs w:val="28"/>
        </w:rPr>
        <w:t>Положительная сторона рекламы заключается в том, что благодаря ей обостряется конкуренция между производителями товаров и услуг, а это в свою очередь ведёт к снижению цен, и улучшению качества товара. Помимо этого благодаря рекламе население узнаёт о новом появившемся на рынке товаре.</w:t>
      </w:r>
    </w:p>
    <w:p w:rsidR="005C1F8D" w:rsidRPr="005C1F8D" w:rsidRDefault="005C1F8D" w:rsidP="00600C5F">
      <w:pPr>
        <w:pStyle w:val="a4"/>
        <w:spacing w:line="360" w:lineRule="auto"/>
        <w:ind w:firstLine="709"/>
        <w:jc w:val="both"/>
        <w:rPr>
          <w:rFonts w:ascii="Times New Roman" w:hAnsi="Times New Roman"/>
          <w:color w:val="000000"/>
          <w:sz w:val="28"/>
          <w:szCs w:val="28"/>
        </w:rPr>
      </w:pPr>
      <w:r w:rsidRPr="005C1F8D">
        <w:rPr>
          <w:rFonts w:ascii="Times New Roman" w:hAnsi="Times New Roman"/>
          <w:color w:val="000000"/>
          <w:sz w:val="28"/>
          <w:szCs w:val="28"/>
        </w:rPr>
        <w:t xml:space="preserve">Отрицательная сторона рекламы заключается в том, что реклама - это настолько сильное средство, что она может помочь продать совершенно плохой и ненужный товар. </w:t>
      </w:r>
    </w:p>
    <w:p w:rsidR="00600C5F" w:rsidRDefault="00600C5F">
      <w:pPr>
        <w:spacing w:after="200" w:line="276" w:lineRule="auto"/>
        <w:rPr>
          <w:color w:val="000000"/>
          <w:sz w:val="28"/>
          <w:szCs w:val="28"/>
        </w:rPr>
      </w:pPr>
      <w:r>
        <w:rPr>
          <w:color w:val="000000"/>
          <w:sz w:val="28"/>
          <w:szCs w:val="28"/>
        </w:rPr>
        <w:br w:type="page"/>
      </w:r>
    </w:p>
    <w:p w:rsidR="00E97FDD" w:rsidRPr="00E97FDD" w:rsidRDefault="00E97FDD" w:rsidP="00600C5F">
      <w:pPr>
        <w:overflowPunct w:val="0"/>
        <w:autoSpaceDE w:val="0"/>
        <w:autoSpaceDN w:val="0"/>
        <w:adjustRightInd w:val="0"/>
        <w:spacing w:line="360" w:lineRule="auto"/>
        <w:ind w:firstLine="709"/>
        <w:jc w:val="both"/>
        <w:rPr>
          <w:color w:val="000000"/>
          <w:sz w:val="28"/>
          <w:szCs w:val="28"/>
        </w:rPr>
      </w:pPr>
      <w:r w:rsidRPr="00E97FDD">
        <w:rPr>
          <w:color w:val="000000"/>
          <w:sz w:val="28"/>
          <w:szCs w:val="28"/>
        </w:rPr>
        <w:t>Тема 1</w:t>
      </w:r>
      <w:r>
        <w:rPr>
          <w:color w:val="000000"/>
          <w:sz w:val="28"/>
          <w:szCs w:val="28"/>
        </w:rPr>
        <w:t>0</w:t>
      </w:r>
      <w:r w:rsidRPr="00E97FDD">
        <w:rPr>
          <w:color w:val="000000"/>
          <w:sz w:val="28"/>
          <w:szCs w:val="28"/>
        </w:rPr>
        <w:t>. Антимонопольное законодательство и регулирование.</w:t>
      </w:r>
    </w:p>
    <w:p w:rsidR="00E97FDD" w:rsidRDefault="00E97FDD" w:rsidP="00600C5F">
      <w:pPr>
        <w:spacing w:line="360" w:lineRule="auto"/>
        <w:ind w:firstLine="709"/>
        <w:jc w:val="both"/>
      </w:pPr>
    </w:p>
    <w:p w:rsidR="00E97FDD" w:rsidRPr="00E97FDD" w:rsidRDefault="00E97FDD" w:rsidP="00600C5F">
      <w:pPr>
        <w:pStyle w:val="a3"/>
        <w:spacing w:before="0" w:beforeAutospacing="0" w:after="0" w:afterAutospacing="0" w:line="360" w:lineRule="auto"/>
        <w:ind w:firstLine="709"/>
        <w:jc w:val="both"/>
        <w:rPr>
          <w:color w:val="000000"/>
          <w:sz w:val="28"/>
          <w:szCs w:val="28"/>
        </w:rPr>
      </w:pPr>
      <w:r w:rsidRPr="00E97FDD">
        <w:rPr>
          <w:color w:val="000000"/>
          <w:sz w:val="28"/>
          <w:szCs w:val="28"/>
        </w:rPr>
        <w:t xml:space="preserve">2. В ряде отраслей избежать образование монополий невозможно и монополистическая организация отрасли становится экономически обоснованной. Как общество пытается доказать необходимость их функционирования? Какие типы отраслей следует подвергнуть регулированию? Обаснуйте свой ответ?  </w:t>
      </w:r>
    </w:p>
    <w:p w:rsidR="00E97FDD" w:rsidRPr="00E97FDD" w:rsidRDefault="00E97FDD" w:rsidP="00600C5F">
      <w:pPr>
        <w:pStyle w:val="a3"/>
        <w:spacing w:before="0" w:beforeAutospacing="0" w:after="0" w:afterAutospacing="0" w:line="360" w:lineRule="auto"/>
        <w:ind w:firstLine="709"/>
        <w:jc w:val="both"/>
        <w:rPr>
          <w:color w:val="000000"/>
          <w:sz w:val="28"/>
          <w:szCs w:val="28"/>
        </w:rPr>
      </w:pPr>
      <w:r w:rsidRPr="00E97FDD">
        <w:rPr>
          <w:color w:val="000000"/>
          <w:sz w:val="28"/>
          <w:szCs w:val="28"/>
        </w:rPr>
        <w:t xml:space="preserve">Ответ: Йозеф Шумпетер и другие экономисты доказывали, что иногда крупные фирмы, обладающие значительной властью, - это желательное явление в экономике, поскольку они ускоряют технические изменения, так как фирмы, обладающие монопольной властью, могут тратить свои монопольные прибыли на исследования, чтобы защитить или упрочить свою монопольную власть. Занимаясь исследованиями, они обеспечивают выгоды, как себе, так и обществу в целом. Но убедительных доказательств того, что монополии играют особенно важную роль в ускорении технического прогресса, нет, так как монополии могут задержать развитие технического прогресса, если он угрожает их прибыли. </w:t>
      </w:r>
    </w:p>
    <w:p w:rsidR="00E97FDD" w:rsidRPr="00E97FDD" w:rsidRDefault="00E97FDD" w:rsidP="00600C5F">
      <w:pPr>
        <w:pStyle w:val="a3"/>
        <w:spacing w:before="0" w:beforeAutospacing="0" w:after="0" w:afterAutospacing="0" w:line="360" w:lineRule="auto"/>
        <w:ind w:firstLine="709"/>
        <w:jc w:val="both"/>
        <w:rPr>
          <w:color w:val="000000"/>
          <w:sz w:val="28"/>
          <w:szCs w:val="28"/>
        </w:rPr>
      </w:pPr>
      <w:r w:rsidRPr="00E97FDD">
        <w:rPr>
          <w:color w:val="000000"/>
          <w:sz w:val="28"/>
          <w:szCs w:val="28"/>
        </w:rPr>
        <w:t>На мой взгляд, особому регулированию стоит подвергать так называемые естественные монополии, например монополистов в области добычи газа, нефти и других природных ресурсов, так как именно они особенно сильно влияю на экономику всей страны и соответственно на людей в ней проживающих.</w:t>
      </w:r>
    </w:p>
    <w:p w:rsidR="006E6DD1" w:rsidRPr="00C62CCD" w:rsidRDefault="006E6DD1" w:rsidP="00600C5F">
      <w:pPr>
        <w:pStyle w:val="a3"/>
        <w:spacing w:before="0" w:beforeAutospacing="0" w:after="0" w:afterAutospacing="0" w:line="360" w:lineRule="auto"/>
        <w:ind w:firstLine="709"/>
        <w:jc w:val="both"/>
        <w:rPr>
          <w:sz w:val="28"/>
          <w:szCs w:val="28"/>
        </w:rPr>
      </w:pPr>
      <w:r>
        <w:rPr>
          <w:sz w:val="28"/>
          <w:szCs w:val="28"/>
        </w:rPr>
        <w:t>4.</w:t>
      </w:r>
      <w:r w:rsidRPr="00C62CCD">
        <w:rPr>
          <w:sz w:val="28"/>
          <w:szCs w:val="28"/>
        </w:rPr>
        <w:t xml:space="preserve"> В чём вы видите особую роль и значимость антимонопольного регулирования в современной российской экономике.</w:t>
      </w:r>
    </w:p>
    <w:p w:rsidR="006E6DD1" w:rsidRPr="006E6DD1" w:rsidRDefault="006E6DD1" w:rsidP="00600C5F">
      <w:pPr>
        <w:autoSpaceDE w:val="0"/>
        <w:autoSpaceDN w:val="0"/>
        <w:adjustRightInd w:val="0"/>
        <w:spacing w:line="360" w:lineRule="auto"/>
        <w:ind w:firstLine="709"/>
        <w:jc w:val="both"/>
        <w:rPr>
          <w:sz w:val="28"/>
          <w:szCs w:val="28"/>
        </w:rPr>
      </w:pPr>
      <w:r>
        <w:rPr>
          <w:sz w:val="28"/>
          <w:szCs w:val="28"/>
        </w:rPr>
        <w:t>Ответ:</w:t>
      </w:r>
      <w:r w:rsidRPr="00C62CCD">
        <w:rPr>
          <w:sz w:val="28"/>
          <w:szCs w:val="28"/>
        </w:rPr>
        <w:t xml:space="preserve"> Антимонопольного регулирования в современной российской экономике – это система законов, направленных против монополистических объединений, диктующих на рынке уровень цен и масштаб предложения товаров. </w:t>
      </w:r>
      <w:r>
        <w:rPr>
          <w:sz w:val="28"/>
          <w:szCs w:val="28"/>
        </w:rPr>
        <w:t>Антимонопольное регулирование в России просто необходимо, так как российская экономика является хорошей средой для образования монополий.</w:t>
      </w:r>
      <w:r w:rsidRPr="00583129">
        <w:rPr>
          <w:rFonts w:ascii="PragmaticaKMM" w:hAnsi="PragmaticaKMM" w:cs="PragmaticaKMM"/>
          <w:sz w:val="20"/>
          <w:szCs w:val="20"/>
        </w:rPr>
        <w:t xml:space="preserve"> </w:t>
      </w:r>
      <w:r w:rsidRPr="00583129">
        <w:rPr>
          <w:sz w:val="28"/>
          <w:szCs w:val="28"/>
        </w:rPr>
        <w:t>В современной России в настоящие время главное внимание уделяют профилактической проверке деятельности фирм в целях пресечения возможных монополистических злоупотреблений. Антитрестовское законодательство подчас противоречиво и непоследовательно, так как полное воплощение принципов свободы торговли и конкуренции может привести к ослаблению позиций местных предпринимателей перед лицом более конкурентоспособных иностранных соперников.</w:t>
      </w:r>
    </w:p>
    <w:p w:rsidR="006E6DD1" w:rsidRPr="006E6DD1" w:rsidRDefault="006E6DD1" w:rsidP="00600C5F">
      <w:pPr>
        <w:autoSpaceDE w:val="0"/>
        <w:autoSpaceDN w:val="0"/>
        <w:adjustRightInd w:val="0"/>
        <w:spacing w:line="360" w:lineRule="auto"/>
        <w:ind w:firstLine="709"/>
        <w:jc w:val="both"/>
        <w:rPr>
          <w:sz w:val="28"/>
          <w:szCs w:val="28"/>
        </w:rPr>
      </w:pPr>
    </w:p>
    <w:p w:rsidR="006E6DD1" w:rsidRDefault="005E63CD" w:rsidP="00600C5F">
      <w:pPr>
        <w:spacing w:line="360" w:lineRule="auto"/>
        <w:ind w:firstLine="709"/>
        <w:jc w:val="both"/>
        <w:rPr>
          <w:sz w:val="28"/>
          <w:szCs w:val="28"/>
        </w:rPr>
      </w:pPr>
      <w:r w:rsidRPr="005E63CD">
        <w:rPr>
          <w:sz w:val="28"/>
          <w:szCs w:val="28"/>
        </w:rPr>
        <w:t xml:space="preserve">Тема 11. Рынок факторов </w:t>
      </w:r>
      <w:r>
        <w:rPr>
          <w:sz w:val="28"/>
          <w:szCs w:val="28"/>
        </w:rPr>
        <w:t>п</w:t>
      </w:r>
      <w:r w:rsidRPr="005E63CD">
        <w:rPr>
          <w:sz w:val="28"/>
          <w:szCs w:val="28"/>
        </w:rPr>
        <w:t>роизводства.</w:t>
      </w:r>
    </w:p>
    <w:p w:rsidR="005E63CD" w:rsidRDefault="005E63CD" w:rsidP="00600C5F">
      <w:pPr>
        <w:spacing w:line="360" w:lineRule="auto"/>
        <w:ind w:firstLine="709"/>
        <w:jc w:val="both"/>
        <w:rPr>
          <w:sz w:val="28"/>
          <w:szCs w:val="28"/>
        </w:rPr>
      </w:pPr>
    </w:p>
    <w:p w:rsidR="00411470" w:rsidRDefault="00411470" w:rsidP="00600C5F">
      <w:pPr>
        <w:tabs>
          <w:tab w:val="center" w:pos="4677"/>
          <w:tab w:val="left" w:pos="5460"/>
        </w:tabs>
        <w:spacing w:line="360" w:lineRule="auto"/>
        <w:ind w:firstLine="709"/>
        <w:jc w:val="both"/>
        <w:rPr>
          <w:sz w:val="28"/>
          <w:szCs w:val="28"/>
        </w:rPr>
      </w:pPr>
      <w:r>
        <w:rPr>
          <w:sz w:val="28"/>
          <w:szCs w:val="28"/>
        </w:rPr>
        <w:t>2.Всегда ли спрос на факторы производства носит производный характер?</w:t>
      </w:r>
    </w:p>
    <w:p w:rsidR="00411470" w:rsidRDefault="00411470" w:rsidP="00600C5F">
      <w:pPr>
        <w:tabs>
          <w:tab w:val="center" w:pos="4677"/>
          <w:tab w:val="left" w:pos="5460"/>
        </w:tabs>
        <w:spacing w:line="360" w:lineRule="auto"/>
        <w:ind w:firstLine="709"/>
        <w:jc w:val="both"/>
        <w:rPr>
          <w:sz w:val="28"/>
          <w:szCs w:val="28"/>
        </w:rPr>
      </w:pPr>
      <w:r>
        <w:rPr>
          <w:sz w:val="28"/>
          <w:szCs w:val="28"/>
        </w:rPr>
        <w:t xml:space="preserve">Ответ: </w:t>
      </w:r>
      <w:r w:rsidRPr="00F42F8C">
        <w:rPr>
          <w:sz w:val="28"/>
          <w:szCs w:val="28"/>
        </w:rPr>
        <w:t>Кривые спроса на факторы производства носят производный характер, они определяются кривыми спроса на соответствующую конечную продукцию. Смещение последних вверх вызывает аналогичное перемещение кривых спроса на факторы производства, в этом проявляются обычные, но чрезвычайно запутанные взаимосвязи.</w:t>
      </w:r>
    </w:p>
    <w:p w:rsidR="00AB243B" w:rsidRDefault="00AB243B" w:rsidP="00600C5F">
      <w:pPr>
        <w:spacing w:line="360" w:lineRule="auto"/>
        <w:ind w:firstLine="709"/>
        <w:jc w:val="both"/>
        <w:rPr>
          <w:sz w:val="28"/>
          <w:szCs w:val="28"/>
        </w:rPr>
      </w:pPr>
    </w:p>
    <w:p w:rsidR="001917BF" w:rsidRPr="001917BF" w:rsidRDefault="001917BF" w:rsidP="00600C5F">
      <w:pPr>
        <w:pStyle w:val="a3"/>
        <w:spacing w:before="0" w:beforeAutospacing="0" w:after="0" w:afterAutospacing="0" w:line="360" w:lineRule="auto"/>
        <w:ind w:firstLine="709"/>
        <w:jc w:val="both"/>
        <w:rPr>
          <w:color w:val="000000"/>
          <w:sz w:val="28"/>
          <w:szCs w:val="28"/>
        </w:rPr>
      </w:pPr>
      <w:r w:rsidRPr="001917BF">
        <w:rPr>
          <w:color w:val="000000"/>
          <w:sz w:val="28"/>
          <w:szCs w:val="28"/>
        </w:rPr>
        <w:t>Тема 12. Рынок труда. Распределение доходов.</w:t>
      </w:r>
    </w:p>
    <w:p w:rsidR="00411470" w:rsidRDefault="00411470" w:rsidP="00600C5F">
      <w:pPr>
        <w:spacing w:line="360" w:lineRule="auto"/>
        <w:ind w:firstLine="709"/>
        <w:jc w:val="both"/>
        <w:rPr>
          <w:sz w:val="28"/>
          <w:szCs w:val="28"/>
        </w:rPr>
      </w:pPr>
    </w:p>
    <w:p w:rsidR="001917BF" w:rsidRPr="00FE274E" w:rsidRDefault="001917BF" w:rsidP="00600C5F">
      <w:pPr>
        <w:spacing w:line="360" w:lineRule="auto"/>
        <w:ind w:firstLine="709"/>
        <w:jc w:val="both"/>
        <w:rPr>
          <w:sz w:val="28"/>
          <w:szCs w:val="28"/>
        </w:rPr>
      </w:pPr>
      <w:r>
        <w:rPr>
          <w:sz w:val="28"/>
          <w:szCs w:val="28"/>
        </w:rPr>
        <w:t>1.</w:t>
      </w:r>
      <w:r w:rsidRPr="00682185">
        <w:rPr>
          <w:sz w:val="28"/>
          <w:szCs w:val="28"/>
        </w:rPr>
        <w:t xml:space="preserve"> Рынок труда является нитью, связывающей различные отрасли экономики. </w:t>
      </w:r>
      <w:r>
        <w:rPr>
          <w:sz w:val="28"/>
          <w:szCs w:val="28"/>
        </w:rPr>
        <w:t>Объясните, почему? Когда в одной отрасли увеличивается спрос на рабочую силу и уровень заработной платы, влияет</w:t>
      </w:r>
      <w:r w:rsidRPr="00682185">
        <w:rPr>
          <w:sz w:val="28"/>
          <w:szCs w:val="28"/>
        </w:rPr>
        <w:t xml:space="preserve"> </w:t>
      </w:r>
      <w:r>
        <w:rPr>
          <w:sz w:val="28"/>
          <w:szCs w:val="28"/>
        </w:rPr>
        <w:t>ли это на предложение труда на рынках других отраслей и как? Аргументируйте свой ответ с точки зрения рынка ресурсов и поведения фирмы.</w:t>
      </w:r>
    </w:p>
    <w:p w:rsidR="001917BF" w:rsidRPr="00682185" w:rsidRDefault="001917BF" w:rsidP="00600C5F">
      <w:pPr>
        <w:spacing w:line="360" w:lineRule="auto"/>
        <w:ind w:firstLine="709"/>
        <w:jc w:val="both"/>
        <w:rPr>
          <w:sz w:val="28"/>
          <w:szCs w:val="28"/>
        </w:rPr>
      </w:pPr>
      <w:r>
        <w:rPr>
          <w:sz w:val="28"/>
          <w:szCs w:val="28"/>
        </w:rPr>
        <w:t>Ответ</w:t>
      </w:r>
      <w:r w:rsidRPr="00682185">
        <w:rPr>
          <w:sz w:val="28"/>
          <w:szCs w:val="28"/>
        </w:rPr>
        <w:t>:</w:t>
      </w:r>
      <w:r>
        <w:rPr>
          <w:sz w:val="28"/>
          <w:szCs w:val="28"/>
        </w:rPr>
        <w:t xml:space="preserve">  </w:t>
      </w:r>
      <w:r w:rsidRPr="00682185">
        <w:rPr>
          <w:sz w:val="28"/>
          <w:szCs w:val="28"/>
        </w:rPr>
        <w:t xml:space="preserve">Известно, что покупателем в рыночной экономике может быть только продавец, то есть тот, кто может предложить на продажу пользующийся спросом товар. Но большинство людей не занимаются изготовлением товаров в домашних мастерских, не содержат магазины и, тем не менее, успешно посещают их с пачками денег в кармане. И это закономерно, поскольку деньги получены людьми от продажи совершенно особого товара: их рабочей силы. </w:t>
      </w:r>
    </w:p>
    <w:p w:rsidR="001917BF" w:rsidRPr="00FE274E" w:rsidRDefault="001917BF" w:rsidP="00600C5F">
      <w:pPr>
        <w:spacing w:line="360" w:lineRule="auto"/>
        <w:ind w:firstLine="709"/>
        <w:jc w:val="both"/>
        <w:rPr>
          <w:sz w:val="28"/>
          <w:szCs w:val="28"/>
        </w:rPr>
      </w:pPr>
      <w:r w:rsidRPr="00682185">
        <w:rPr>
          <w:sz w:val="28"/>
          <w:szCs w:val="28"/>
        </w:rPr>
        <w:t xml:space="preserve">Торговать своей рабочей силой наемные работники приходят на особый рынок — рынок труда. Рынок труда — способы, общественные механизмы и организации, позволяющие людям найти работу по своим способностям и навыкам, а работодателям — нанять работников, которые им необходимы для организации коммерческой или иной деятельности. Этот рынок и похож, и не похож на остальные товарные рынки. </w:t>
      </w:r>
      <w:r w:rsidRPr="00EB58D1">
        <w:rPr>
          <w:sz w:val="28"/>
          <w:szCs w:val="28"/>
        </w:rPr>
        <w:t xml:space="preserve"> </w:t>
      </w:r>
      <w:r>
        <w:rPr>
          <w:sz w:val="28"/>
          <w:szCs w:val="28"/>
        </w:rPr>
        <w:t>Вот почему рынок труда является связывающей нитью.</w:t>
      </w:r>
    </w:p>
    <w:p w:rsidR="001917BF" w:rsidRPr="00FE274E" w:rsidRDefault="001917BF" w:rsidP="00600C5F">
      <w:pPr>
        <w:spacing w:line="360" w:lineRule="auto"/>
        <w:ind w:firstLine="709"/>
        <w:jc w:val="both"/>
        <w:rPr>
          <w:sz w:val="28"/>
          <w:szCs w:val="28"/>
        </w:rPr>
      </w:pPr>
      <w:r w:rsidRPr="00EB58D1">
        <w:rPr>
          <w:sz w:val="28"/>
          <w:szCs w:val="28"/>
        </w:rPr>
        <w:t xml:space="preserve">Чем выше плата, которую работники требуют за свой труд, тем меньшее их число смогут нанять </w:t>
      </w:r>
      <w:r>
        <w:rPr>
          <w:sz w:val="28"/>
          <w:szCs w:val="28"/>
        </w:rPr>
        <w:t>работодатели (закон спроса)</w:t>
      </w:r>
      <w:r w:rsidRPr="00EB58D1">
        <w:rPr>
          <w:sz w:val="28"/>
          <w:szCs w:val="28"/>
        </w:rPr>
        <w:t xml:space="preserve">. И соответственно: чем ниже плата, которую работодатели готовы платить за выполнение определенного вида работ, тем меньшее число людей готовы заниматься такой работой (закон </w:t>
      </w:r>
      <w:r>
        <w:rPr>
          <w:sz w:val="28"/>
          <w:szCs w:val="28"/>
        </w:rPr>
        <w:t>предложения)</w:t>
      </w:r>
      <w:r w:rsidRPr="00EB58D1">
        <w:rPr>
          <w:sz w:val="28"/>
          <w:szCs w:val="28"/>
        </w:rPr>
        <w:t xml:space="preserve">. На пересечении этих интересов и рождается равновесная цена рабочей силы — та заработная плата, при которой совпадает число людей, готовых заниматься определенной работой, и число рабочих </w:t>
      </w:r>
      <w:r>
        <w:rPr>
          <w:sz w:val="28"/>
          <w:szCs w:val="28"/>
        </w:rPr>
        <w:t>м</w:t>
      </w:r>
      <w:r w:rsidRPr="00EB58D1">
        <w:rPr>
          <w:sz w:val="28"/>
          <w:szCs w:val="28"/>
        </w:rPr>
        <w:t xml:space="preserve">ест, которое готовы предоставить работодатели. </w:t>
      </w:r>
    </w:p>
    <w:p w:rsidR="001917BF" w:rsidRPr="00FE274E" w:rsidRDefault="001917BF" w:rsidP="00600C5F">
      <w:pPr>
        <w:spacing w:line="360" w:lineRule="auto"/>
        <w:ind w:firstLine="709"/>
        <w:jc w:val="both"/>
        <w:rPr>
          <w:sz w:val="28"/>
          <w:szCs w:val="28"/>
        </w:rPr>
      </w:pPr>
      <w:r w:rsidRPr="00EB58D1">
        <w:rPr>
          <w:sz w:val="28"/>
          <w:szCs w:val="28"/>
        </w:rPr>
        <w:t xml:space="preserve"> С одной стороны, интересы наемных работников и работодателей противоположны. Наемные работники стремятся получить как можно большую зарплату. Работодатели же прямо заинтересованы в том, чтобы платить как можно меньше и за счет этого до максимума увеличить прибыль.  С другой стороны, они до крайности нуждаются друг в друге. Без наемных работников работодатели просто не могут организовать свою деятельность, а значит, лишаются доходов. Но и наемные работники без работодателей оказываются перед угрозой нищеты и голодной смерти.</w:t>
      </w:r>
    </w:p>
    <w:p w:rsidR="00AB243B" w:rsidRDefault="00AB243B" w:rsidP="00600C5F">
      <w:pPr>
        <w:spacing w:line="360" w:lineRule="auto"/>
        <w:ind w:firstLine="709"/>
        <w:jc w:val="both"/>
        <w:rPr>
          <w:sz w:val="28"/>
          <w:szCs w:val="28"/>
        </w:rPr>
      </w:pPr>
    </w:p>
    <w:p w:rsidR="00460940" w:rsidRPr="00460940" w:rsidRDefault="00460940" w:rsidP="00600C5F">
      <w:pPr>
        <w:overflowPunct w:val="0"/>
        <w:autoSpaceDE w:val="0"/>
        <w:autoSpaceDN w:val="0"/>
        <w:adjustRightInd w:val="0"/>
        <w:spacing w:line="360" w:lineRule="auto"/>
        <w:ind w:firstLine="709"/>
        <w:jc w:val="both"/>
        <w:rPr>
          <w:color w:val="000000"/>
          <w:sz w:val="28"/>
          <w:szCs w:val="28"/>
        </w:rPr>
      </w:pPr>
      <w:r w:rsidRPr="00460940">
        <w:rPr>
          <w:color w:val="000000"/>
          <w:sz w:val="28"/>
          <w:szCs w:val="28"/>
        </w:rPr>
        <w:t>Тема 13. Рынок капитала.</w:t>
      </w:r>
    </w:p>
    <w:p w:rsidR="00460940" w:rsidRDefault="00460940" w:rsidP="00600C5F">
      <w:pPr>
        <w:spacing w:line="360" w:lineRule="auto"/>
        <w:ind w:firstLine="709"/>
        <w:jc w:val="both"/>
        <w:rPr>
          <w:sz w:val="28"/>
          <w:szCs w:val="28"/>
        </w:rPr>
      </w:pPr>
    </w:p>
    <w:p w:rsidR="00460940" w:rsidRPr="006E30FE" w:rsidRDefault="00460940" w:rsidP="00600C5F">
      <w:pPr>
        <w:overflowPunct w:val="0"/>
        <w:autoSpaceDE w:val="0"/>
        <w:autoSpaceDN w:val="0"/>
        <w:adjustRightInd w:val="0"/>
        <w:spacing w:line="360" w:lineRule="auto"/>
        <w:ind w:firstLine="709"/>
        <w:jc w:val="both"/>
        <w:rPr>
          <w:sz w:val="28"/>
          <w:szCs w:val="28"/>
        </w:rPr>
      </w:pPr>
      <w:r>
        <w:rPr>
          <w:sz w:val="28"/>
          <w:szCs w:val="28"/>
        </w:rPr>
        <w:t>1.</w:t>
      </w:r>
      <w:r w:rsidRPr="006E30FE">
        <w:rPr>
          <w:sz w:val="28"/>
          <w:szCs w:val="28"/>
        </w:rPr>
        <w:t xml:space="preserve"> В чём заключается полезность капитала для его владельца?</w:t>
      </w:r>
    </w:p>
    <w:p w:rsidR="00460940" w:rsidRPr="000101CB" w:rsidRDefault="00460940" w:rsidP="00600C5F">
      <w:pPr>
        <w:autoSpaceDE w:val="0"/>
        <w:autoSpaceDN w:val="0"/>
        <w:adjustRightInd w:val="0"/>
        <w:spacing w:line="360" w:lineRule="auto"/>
        <w:ind w:firstLine="709"/>
        <w:jc w:val="both"/>
        <w:rPr>
          <w:sz w:val="28"/>
          <w:szCs w:val="28"/>
        </w:rPr>
      </w:pPr>
      <w:r>
        <w:rPr>
          <w:sz w:val="28"/>
          <w:szCs w:val="28"/>
        </w:rPr>
        <w:t>Ответ: Владелец</w:t>
      </w:r>
      <w:r w:rsidRPr="00B319F3">
        <w:rPr>
          <w:sz w:val="28"/>
          <w:szCs w:val="28"/>
        </w:rPr>
        <w:t>,</w:t>
      </w:r>
      <w:r>
        <w:rPr>
          <w:sz w:val="28"/>
          <w:szCs w:val="28"/>
        </w:rPr>
        <w:t xml:space="preserve"> использует свой капитал</w:t>
      </w:r>
      <w:r w:rsidRPr="00B319F3">
        <w:rPr>
          <w:sz w:val="28"/>
          <w:szCs w:val="28"/>
        </w:rPr>
        <w:t xml:space="preserve"> для производства товаров и услуг,</w:t>
      </w:r>
      <w:r>
        <w:rPr>
          <w:sz w:val="28"/>
          <w:szCs w:val="28"/>
        </w:rPr>
        <w:t xml:space="preserve"> капитал приносит ему</w:t>
      </w:r>
      <w:r w:rsidRPr="00B319F3">
        <w:rPr>
          <w:sz w:val="28"/>
          <w:szCs w:val="28"/>
        </w:rPr>
        <w:t xml:space="preserve"> доход. Капитал выступает в виде денежного капитала и реального капитала: на уровне предприятия капитал — вся сумма материальных благ (вещей) и денежных средств, используемых в производстве; делится на основной и оборотный. В марксизме капитал — стоимость, приносящая прибавочную стоимость в результате эксплуатации наемных рабочих классом капиталистов. Т</w:t>
      </w:r>
      <w:r>
        <w:rPr>
          <w:sz w:val="28"/>
          <w:szCs w:val="28"/>
        </w:rPr>
        <w:t>аким образом, капитал для своего владельца-</w:t>
      </w:r>
      <w:r w:rsidRPr="00E23A97">
        <w:rPr>
          <w:sz w:val="28"/>
          <w:szCs w:val="28"/>
        </w:rPr>
        <w:t xml:space="preserve"> это “</w:t>
      </w:r>
      <w:r>
        <w:rPr>
          <w:sz w:val="28"/>
          <w:szCs w:val="28"/>
        </w:rPr>
        <w:t>рабочая лошадка</w:t>
      </w:r>
      <w:r w:rsidRPr="00E23A97">
        <w:rPr>
          <w:sz w:val="28"/>
          <w:szCs w:val="28"/>
        </w:rPr>
        <w:t>”, которая приносит ему прибыль.</w:t>
      </w:r>
    </w:p>
    <w:p w:rsidR="00460940" w:rsidRPr="006B7401" w:rsidRDefault="00460940" w:rsidP="00600C5F">
      <w:pPr>
        <w:tabs>
          <w:tab w:val="center" w:pos="4677"/>
          <w:tab w:val="left" w:pos="5460"/>
        </w:tabs>
        <w:spacing w:line="360" w:lineRule="auto"/>
        <w:ind w:firstLine="709"/>
        <w:jc w:val="both"/>
        <w:rPr>
          <w:sz w:val="28"/>
          <w:szCs w:val="28"/>
        </w:rPr>
      </w:pPr>
      <w:r w:rsidRPr="006B7401">
        <w:rPr>
          <w:sz w:val="28"/>
          <w:szCs w:val="28"/>
        </w:rPr>
        <w:t>3)Осуществляя инвестиционный проект, предприниматель будет сравнивать ожидаемую норму прибыли с процентной ставкой. На практике существует множество процентных ставок. На какую из них будет ориентироваться инвестор?</w:t>
      </w:r>
    </w:p>
    <w:p w:rsidR="00460940" w:rsidRPr="00B957B6" w:rsidRDefault="00460940" w:rsidP="00600C5F">
      <w:pPr>
        <w:tabs>
          <w:tab w:val="center" w:pos="4677"/>
          <w:tab w:val="left" w:pos="5460"/>
        </w:tabs>
        <w:spacing w:line="360" w:lineRule="auto"/>
        <w:ind w:firstLine="709"/>
        <w:jc w:val="both"/>
        <w:rPr>
          <w:sz w:val="28"/>
          <w:szCs w:val="28"/>
        </w:rPr>
      </w:pPr>
      <w:r w:rsidRPr="006B7401">
        <w:rPr>
          <w:sz w:val="28"/>
          <w:szCs w:val="28"/>
        </w:rPr>
        <w:t xml:space="preserve">Ответ:  </w:t>
      </w:r>
      <w:r w:rsidRPr="00B957B6">
        <w:rPr>
          <w:sz w:val="28"/>
          <w:szCs w:val="28"/>
        </w:rPr>
        <w:t>Процентная ставка (англ. interest rate) — это сумма, указанная в процентном выражении к сумме кредита, которую платит получатель кредита за пользование им в расчете на определенный период (месяц, квартал, год).</w:t>
      </w:r>
    </w:p>
    <w:p w:rsidR="00460940" w:rsidRDefault="00460940" w:rsidP="00600C5F">
      <w:pPr>
        <w:tabs>
          <w:tab w:val="center" w:pos="4677"/>
          <w:tab w:val="left" w:pos="5460"/>
        </w:tabs>
        <w:spacing w:line="360" w:lineRule="auto"/>
        <w:ind w:firstLine="709"/>
        <w:jc w:val="both"/>
        <w:rPr>
          <w:sz w:val="28"/>
          <w:szCs w:val="28"/>
        </w:rPr>
      </w:pPr>
      <w:r w:rsidRPr="00B957B6">
        <w:rPr>
          <w:sz w:val="28"/>
          <w:szCs w:val="28"/>
        </w:rPr>
        <w:t>С позиции теории денег, процентная ставка — это цена денег как средства сбережения.</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 xml:space="preserve">При многократном начислении простых процентов начисление делается по отношению к исходной сумме и представляет собой каждый раз одну </w:t>
      </w:r>
      <w:r>
        <w:rPr>
          <w:sz w:val="28"/>
          <w:szCs w:val="28"/>
        </w:rPr>
        <w:t>и ту же величину. Иначе говоря,</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где</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P — исходная сумма</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S — наращенная сумма (исходная сумма вместе с начисленными процентами)</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i — процентная ставка, выраженная в долях</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n — число периодов начисления</w:t>
      </w:r>
    </w:p>
    <w:p w:rsidR="00460940" w:rsidRPr="00B957B6" w:rsidRDefault="00460940" w:rsidP="00600C5F">
      <w:pPr>
        <w:tabs>
          <w:tab w:val="center" w:pos="4677"/>
          <w:tab w:val="left" w:pos="5460"/>
        </w:tabs>
        <w:spacing w:line="360" w:lineRule="auto"/>
        <w:ind w:firstLine="709"/>
        <w:jc w:val="both"/>
        <w:rPr>
          <w:sz w:val="28"/>
          <w:szCs w:val="28"/>
        </w:rPr>
      </w:pP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В этом случае говорят о простой процентной ставке.</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При многократном начислении сложных процентов начисление каждый раз делается по отношеннию к сумме с уже начисленными ранее процентами. Иначе говоря,</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S = (1 + i)nP</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(при тех же обозначениях).</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В этом случае говорят о сложной процентной ставке.</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Часто рассматривается следующая ситуация. Годовая процентная ставка составляет j, а проценты начисляются m раз в году по сложной процентной ставке равной j / m (например, поквартально, тогда m = 4 или ежемесячно, тогда m = 12). Тогда формула для наращенной суммы будет выглядеть:</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В этом случае говорят о номинальной процентной ставке.</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Наконец, иногда рассматривают ситуацию так называемых непрерывно начисляемых процентов, то есть годовое число периодов начисления m устремляют к бесконечности. Процентную ставку обозначают δ, а формула для наращенной суммы:</w:t>
      </w:r>
    </w:p>
    <w:p w:rsidR="00460940" w:rsidRPr="00B957B6" w:rsidRDefault="00460940" w:rsidP="00600C5F">
      <w:pPr>
        <w:tabs>
          <w:tab w:val="center" w:pos="4677"/>
          <w:tab w:val="left" w:pos="5460"/>
        </w:tabs>
        <w:spacing w:line="360" w:lineRule="auto"/>
        <w:ind w:firstLine="709"/>
        <w:jc w:val="both"/>
        <w:rPr>
          <w:sz w:val="28"/>
          <w:szCs w:val="28"/>
        </w:rPr>
      </w:pPr>
      <w:r w:rsidRPr="00B957B6">
        <w:rPr>
          <w:sz w:val="28"/>
          <w:szCs w:val="28"/>
        </w:rPr>
        <w:t>S = eδnP.</w:t>
      </w:r>
    </w:p>
    <w:p w:rsidR="00460940" w:rsidRDefault="00460940" w:rsidP="00600C5F">
      <w:pPr>
        <w:tabs>
          <w:tab w:val="center" w:pos="4677"/>
          <w:tab w:val="left" w:pos="5460"/>
        </w:tabs>
        <w:spacing w:line="360" w:lineRule="auto"/>
        <w:ind w:firstLine="709"/>
        <w:jc w:val="both"/>
        <w:rPr>
          <w:sz w:val="28"/>
          <w:szCs w:val="28"/>
        </w:rPr>
      </w:pPr>
      <w:r w:rsidRPr="00B957B6">
        <w:rPr>
          <w:sz w:val="28"/>
          <w:szCs w:val="28"/>
        </w:rPr>
        <w:t>В этом случае номинальную процентную ставку δ называют сила роста.</w:t>
      </w:r>
    </w:p>
    <w:p w:rsidR="00460940" w:rsidRPr="002D6FE3" w:rsidRDefault="00460940" w:rsidP="00600C5F">
      <w:pPr>
        <w:tabs>
          <w:tab w:val="center" w:pos="4677"/>
          <w:tab w:val="left" w:pos="5460"/>
        </w:tabs>
        <w:spacing w:line="360" w:lineRule="auto"/>
        <w:ind w:firstLine="709"/>
        <w:jc w:val="both"/>
        <w:rPr>
          <w:sz w:val="28"/>
          <w:szCs w:val="28"/>
        </w:rPr>
      </w:pPr>
      <w:r w:rsidRPr="002D6FE3">
        <w:rPr>
          <w:sz w:val="28"/>
          <w:szCs w:val="28"/>
        </w:rPr>
        <w:t>Различают номинальную и реальную процентную ставку.</w:t>
      </w:r>
    </w:p>
    <w:p w:rsidR="00460940" w:rsidRPr="002D6FE3" w:rsidRDefault="00460940" w:rsidP="00600C5F">
      <w:pPr>
        <w:tabs>
          <w:tab w:val="center" w:pos="4677"/>
          <w:tab w:val="left" w:pos="5460"/>
        </w:tabs>
        <w:spacing w:line="360" w:lineRule="auto"/>
        <w:ind w:firstLine="709"/>
        <w:jc w:val="both"/>
        <w:rPr>
          <w:sz w:val="28"/>
          <w:szCs w:val="28"/>
        </w:rPr>
      </w:pPr>
      <w:r w:rsidRPr="002D6FE3">
        <w:rPr>
          <w:sz w:val="28"/>
          <w:szCs w:val="28"/>
        </w:rPr>
        <w:t>Реальная процентная ставка — это процентная ставка, очищенная от инфляции.</w:t>
      </w:r>
    </w:p>
    <w:p w:rsidR="00460940" w:rsidRPr="002D6FE3" w:rsidRDefault="00460940" w:rsidP="00600C5F">
      <w:pPr>
        <w:tabs>
          <w:tab w:val="center" w:pos="4677"/>
          <w:tab w:val="left" w:pos="5460"/>
        </w:tabs>
        <w:spacing w:line="360" w:lineRule="auto"/>
        <w:ind w:firstLine="709"/>
        <w:jc w:val="both"/>
        <w:rPr>
          <w:sz w:val="28"/>
          <w:szCs w:val="28"/>
        </w:rPr>
      </w:pPr>
      <w:r w:rsidRPr="002D6FE3">
        <w:rPr>
          <w:sz w:val="28"/>
          <w:szCs w:val="28"/>
        </w:rPr>
        <w:t>Взаимосвязь реальной, номинальной ставки и инфляции в общем случае описывается следующей (приближённой) формулой:</w:t>
      </w:r>
    </w:p>
    <w:p w:rsidR="00460940" w:rsidRPr="002D6FE3" w:rsidRDefault="00460940" w:rsidP="00600C5F">
      <w:pPr>
        <w:tabs>
          <w:tab w:val="center" w:pos="4677"/>
          <w:tab w:val="left" w:pos="5460"/>
        </w:tabs>
        <w:spacing w:line="360" w:lineRule="auto"/>
        <w:ind w:firstLine="709"/>
        <w:jc w:val="both"/>
        <w:rPr>
          <w:sz w:val="28"/>
          <w:szCs w:val="28"/>
        </w:rPr>
      </w:pPr>
      <w:r w:rsidRPr="002D6FE3">
        <w:rPr>
          <w:sz w:val="28"/>
          <w:szCs w:val="28"/>
        </w:rPr>
        <w:t>ir = in − π</w:t>
      </w:r>
    </w:p>
    <w:p w:rsidR="00460940" w:rsidRPr="002D6FE3" w:rsidRDefault="00460940" w:rsidP="00600C5F">
      <w:pPr>
        <w:tabs>
          <w:tab w:val="center" w:pos="4677"/>
          <w:tab w:val="left" w:pos="5460"/>
        </w:tabs>
        <w:spacing w:line="360" w:lineRule="auto"/>
        <w:ind w:firstLine="709"/>
        <w:jc w:val="both"/>
        <w:rPr>
          <w:sz w:val="28"/>
          <w:szCs w:val="28"/>
        </w:rPr>
      </w:pPr>
      <w:r w:rsidRPr="002D6FE3">
        <w:rPr>
          <w:sz w:val="28"/>
          <w:szCs w:val="28"/>
        </w:rPr>
        <w:t>где:</w:t>
      </w:r>
    </w:p>
    <w:p w:rsidR="00460940" w:rsidRPr="002D6FE3" w:rsidRDefault="00460940" w:rsidP="00600C5F">
      <w:pPr>
        <w:tabs>
          <w:tab w:val="center" w:pos="4677"/>
          <w:tab w:val="left" w:pos="5460"/>
        </w:tabs>
        <w:spacing w:line="360" w:lineRule="auto"/>
        <w:ind w:firstLine="709"/>
        <w:jc w:val="both"/>
        <w:rPr>
          <w:sz w:val="28"/>
          <w:szCs w:val="28"/>
        </w:rPr>
      </w:pPr>
      <w:r w:rsidRPr="002D6FE3">
        <w:rPr>
          <w:sz w:val="28"/>
          <w:szCs w:val="28"/>
        </w:rPr>
        <w:t>in — номинальная процентная ставка</w:t>
      </w:r>
    </w:p>
    <w:p w:rsidR="00460940" w:rsidRPr="002D6FE3" w:rsidRDefault="00460940" w:rsidP="00600C5F">
      <w:pPr>
        <w:tabs>
          <w:tab w:val="center" w:pos="4677"/>
          <w:tab w:val="left" w:pos="5460"/>
        </w:tabs>
        <w:spacing w:line="360" w:lineRule="auto"/>
        <w:ind w:firstLine="709"/>
        <w:jc w:val="both"/>
        <w:rPr>
          <w:sz w:val="28"/>
          <w:szCs w:val="28"/>
        </w:rPr>
      </w:pPr>
      <w:r w:rsidRPr="002D6FE3">
        <w:rPr>
          <w:sz w:val="28"/>
          <w:szCs w:val="28"/>
        </w:rPr>
        <w:t>ir — реальная процентная ставка</w:t>
      </w:r>
    </w:p>
    <w:p w:rsidR="00460940" w:rsidRPr="002D6FE3" w:rsidRDefault="00460940" w:rsidP="00600C5F">
      <w:pPr>
        <w:tabs>
          <w:tab w:val="center" w:pos="4677"/>
          <w:tab w:val="left" w:pos="5460"/>
        </w:tabs>
        <w:spacing w:line="360" w:lineRule="auto"/>
        <w:ind w:firstLine="709"/>
        <w:jc w:val="both"/>
        <w:rPr>
          <w:sz w:val="28"/>
          <w:szCs w:val="28"/>
        </w:rPr>
      </w:pPr>
      <w:r w:rsidRPr="002D6FE3">
        <w:rPr>
          <w:sz w:val="28"/>
          <w:szCs w:val="28"/>
        </w:rPr>
        <w:t>π — ожидаемый или планируемый уровень инфляции.</w:t>
      </w:r>
    </w:p>
    <w:p w:rsidR="00460940" w:rsidRPr="002D6FE3" w:rsidRDefault="00460940" w:rsidP="00600C5F">
      <w:pPr>
        <w:tabs>
          <w:tab w:val="center" w:pos="4677"/>
          <w:tab w:val="left" w:pos="5460"/>
        </w:tabs>
        <w:spacing w:line="360" w:lineRule="auto"/>
        <w:ind w:firstLine="709"/>
        <w:jc w:val="both"/>
        <w:rPr>
          <w:sz w:val="28"/>
          <w:szCs w:val="28"/>
        </w:rPr>
      </w:pPr>
      <w:r w:rsidRPr="002D6FE3">
        <w:rPr>
          <w:sz w:val="28"/>
          <w:szCs w:val="28"/>
        </w:rPr>
        <w:t>Ирвинг Фишер предложил более точную модель взаимосвязи реальной, номинальной ставок и инфляции, выражаемую названной в его честь формулой Фишера:</w:t>
      </w:r>
    </w:p>
    <w:p w:rsidR="00460940" w:rsidRPr="002D6FE3" w:rsidRDefault="00460940" w:rsidP="00600C5F">
      <w:pPr>
        <w:tabs>
          <w:tab w:val="center" w:pos="4677"/>
          <w:tab w:val="left" w:pos="5460"/>
        </w:tabs>
        <w:spacing w:line="360" w:lineRule="auto"/>
        <w:ind w:firstLine="709"/>
        <w:jc w:val="both"/>
        <w:rPr>
          <w:sz w:val="28"/>
          <w:szCs w:val="28"/>
        </w:rPr>
      </w:pPr>
      <w:r w:rsidRPr="002D6FE3">
        <w:rPr>
          <w:sz w:val="28"/>
          <w:szCs w:val="28"/>
        </w:rPr>
        <w:t>Легко видеть, что при небольших значениях уровня инфляции π результаты мало отличаются, но если инфляция велика, то следует применять формулу Фишера.</w:t>
      </w:r>
    </w:p>
    <w:p w:rsidR="00460940" w:rsidRDefault="00460940" w:rsidP="00600C5F">
      <w:pPr>
        <w:tabs>
          <w:tab w:val="center" w:pos="4677"/>
          <w:tab w:val="left" w:pos="5460"/>
        </w:tabs>
        <w:spacing w:line="360" w:lineRule="auto"/>
        <w:ind w:firstLine="709"/>
        <w:jc w:val="both"/>
        <w:rPr>
          <w:sz w:val="28"/>
          <w:szCs w:val="28"/>
        </w:rPr>
      </w:pPr>
      <w:r w:rsidRPr="002D6FE3">
        <w:rPr>
          <w:sz w:val="28"/>
          <w:szCs w:val="28"/>
        </w:rPr>
        <w:t>Согласно Фишеру, реальная процентная ставка численно должна быть равна предельной производительности капитала.</w:t>
      </w:r>
    </w:p>
    <w:p w:rsidR="00AB243B" w:rsidRDefault="00AB243B" w:rsidP="00600C5F">
      <w:pPr>
        <w:spacing w:line="360" w:lineRule="auto"/>
        <w:ind w:firstLine="709"/>
        <w:jc w:val="both"/>
        <w:rPr>
          <w:sz w:val="28"/>
          <w:szCs w:val="28"/>
        </w:rPr>
      </w:pPr>
    </w:p>
    <w:p w:rsidR="00460940" w:rsidRDefault="00460940" w:rsidP="00600C5F">
      <w:pPr>
        <w:tabs>
          <w:tab w:val="center" w:pos="4677"/>
          <w:tab w:val="left" w:pos="5460"/>
        </w:tabs>
        <w:spacing w:line="360" w:lineRule="auto"/>
        <w:ind w:firstLine="709"/>
        <w:jc w:val="both"/>
        <w:rPr>
          <w:sz w:val="28"/>
          <w:szCs w:val="28"/>
        </w:rPr>
      </w:pPr>
      <w:r>
        <w:rPr>
          <w:sz w:val="28"/>
          <w:szCs w:val="28"/>
        </w:rPr>
        <w:t>Тема 14. Рынок земли. Экономическая рента.</w:t>
      </w:r>
    </w:p>
    <w:p w:rsidR="00460940" w:rsidRDefault="00460940" w:rsidP="00600C5F">
      <w:pPr>
        <w:spacing w:line="360" w:lineRule="auto"/>
        <w:ind w:firstLine="709"/>
        <w:jc w:val="both"/>
        <w:rPr>
          <w:sz w:val="28"/>
          <w:szCs w:val="28"/>
        </w:rPr>
      </w:pPr>
    </w:p>
    <w:p w:rsidR="00460940" w:rsidRPr="00017535" w:rsidRDefault="00460940" w:rsidP="00600C5F">
      <w:pPr>
        <w:overflowPunct w:val="0"/>
        <w:autoSpaceDE w:val="0"/>
        <w:autoSpaceDN w:val="0"/>
        <w:adjustRightInd w:val="0"/>
        <w:spacing w:line="360" w:lineRule="auto"/>
        <w:ind w:firstLine="709"/>
        <w:jc w:val="both"/>
        <w:rPr>
          <w:sz w:val="28"/>
          <w:szCs w:val="28"/>
        </w:rPr>
      </w:pPr>
      <w:r w:rsidRPr="008529B5">
        <w:rPr>
          <w:sz w:val="28"/>
          <w:szCs w:val="28"/>
        </w:rPr>
        <w:t>1) Если бы площадь земли не была бы фиксированной, могла бы она приносить ренту? Д</w:t>
      </w:r>
      <w:r>
        <w:rPr>
          <w:sz w:val="28"/>
          <w:szCs w:val="28"/>
        </w:rPr>
        <w:t>а, или нет, и почему? Какую роль играет рент в других секторах экономике?</w:t>
      </w:r>
    </w:p>
    <w:p w:rsidR="00460940" w:rsidRPr="00120A22" w:rsidRDefault="00460940" w:rsidP="00600C5F">
      <w:pPr>
        <w:autoSpaceDE w:val="0"/>
        <w:autoSpaceDN w:val="0"/>
        <w:adjustRightInd w:val="0"/>
        <w:spacing w:line="360" w:lineRule="auto"/>
        <w:ind w:firstLine="709"/>
        <w:jc w:val="both"/>
        <w:rPr>
          <w:sz w:val="28"/>
          <w:szCs w:val="28"/>
        </w:rPr>
      </w:pPr>
      <w:r w:rsidRPr="008529B5">
        <w:rPr>
          <w:sz w:val="28"/>
          <w:szCs w:val="28"/>
        </w:rPr>
        <w:t xml:space="preserve">Ответ: Если бы площадь земли не была бы фиксированной, то она все равно приносила бы ренту, так как </w:t>
      </w:r>
      <w:r>
        <w:rPr>
          <w:sz w:val="28"/>
          <w:szCs w:val="28"/>
        </w:rPr>
        <w:t>рента уплачивается абсолютно с любого участка земли не зависимо от его состояния и т.д, такая рента называется абсолютной земельной рентой.</w:t>
      </w:r>
    </w:p>
    <w:p w:rsidR="00460940" w:rsidRPr="008529B5" w:rsidRDefault="00460940" w:rsidP="00600C5F">
      <w:pPr>
        <w:autoSpaceDE w:val="0"/>
        <w:autoSpaceDN w:val="0"/>
        <w:adjustRightInd w:val="0"/>
        <w:spacing w:line="360" w:lineRule="auto"/>
        <w:ind w:firstLine="709"/>
        <w:jc w:val="both"/>
        <w:rPr>
          <w:sz w:val="28"/>
          <w:szCs w:val="28"/>
        </w:rPr>
      </w:pPr>
      <w:r>
        <w:rPr>
          <w:sz w:val="28"/>
          <w:szCs w:val="28"/>
        </w:rPr>
        <w:t>Рента играет большую роль и в других</w:t>
      </w:r>
      <w:r w:rsidRPr="00120A22">
        <w:rPr>
          <w:sz w:val="28"/>
          <w:szCs w:val="28"/>
        </w:rPr>
        <w:t xml:space="preserve"> секторах экономике, так как</w:t>
      </w:r>
      <w:r>
        <w:rPr>
          <w:sz w:val="28"/>
          <w:szCs w:val="28"/>
        </w:rPr>
        <w:t xml:space="preserve"> р</w:t>
      </w:r>
      <w:r w:rsidRPr="008529B5">
        <w:rPr>
          <w:sz w:val="28"/>
          <w:szCs w:val="28"/>
        </w:rPr>
        <w:t>ента - это доход, не связанный с предпринимательской деятельностью и регулярно получаемый рантье в форме процента с предоставляемого в ссуду капитала, а землевладельцем — в форме земельной ренты со сдаваемого в аренду земельного участка.</w:t>
      </w:r>
    </w:p>
    <w:p w:rsidR="00460940" w:rsidRDefault="00460940" w:rsidP="00600C5F">
      <w:pPr>
        <w:tabs>
          <w:tab w:val="center" w:pos="4677"/>
          <w:tab w:val="left" w:pos="5460"/>
        </w:tabs>
        <w:spacing w:line="360" w:lineRule="auto"/>
        <w:ind w:firstLine="709"/>
        <w:jc w:val="both"/>
        <w:rPr>
          <w:sz w:val="28"/>
          <w:szCs w:val="28"/>
        </w:rPr>
      </w:pPr>
      <w:r>
        <w:rPr>
          <w:sz w:val="28"/>
          <w:szCs w:val="28"/>
        </w:rPr>
        <w:t>2)При каких условиях арендная плата и рента совпадают?</w:t>
      </w:r>
    </w:p>
    <w:p w:rsidR="00460940" w:rsidRPr="00C005D4" w:rsidRDefault="00460940" w:rsidP="00600C5F">
      <w:pPr>
        <w:tabs>
          <w:tab w:val="center" w:pos="4677"/>
          <w:tab w:val="left" w:pos="5460"/>
        </w:tabs>
        <w:spacing w:line="360" w:lineRule="auto"/>
        <w:ind w:firstLine="709"/>
        <w:jc w:val="both"/>
        <w:rPr>
          <w:sz w:val="28"/>
          <w:szCs w:val="28"/>
        </w:rPr>
      </w:pPr>
      <w:r>
        <w:rPr>
          <w:sz w:val="28"/>
          <w:szCs w:val="28"/>
        </w:rPr>
        <w:t xml:space="preserve">Ответ:  </w:t>
      </w:r>
      <w:r w:rsidRPr="00C005D4">
        <w:rPr>
          <w:sz w:val="28"/>
          <w:szCs w:val="28"/>
        </w:rPr>
        <w:t>Земельная рента — это цена, уплачиваемая за использование земли и других природных ресурсов, количества которых (их запасы) строго ограничены. Именно уникальные условия предложения земли и других природных ресурсов, их фиксированное количество отличает рентные платежи от заработной платы, процента, прибыли.</w:t>
      </w:r>
    </w:p>
    <w:p w:rsidR="00460940" w:rsidRPr="00C005D4" w:rsidRDefault="00460940" w:rsidP="00600C5F">
      <w:pPr>
        <w:tabs>
          <w:tab w:val="center" w:pos="4677"/>
          <w:tab w:val="left" w:pos="5460"/>
        </w:tabs>
        <w:spacing w:line="360" w:lineRule="auto"/>
        <w:ind w:firstLine="709"/>
        <w:jc w:val="both"/>
        <w:rPr>
          <w:sz w:val="28"/>
          <w:szCs w:val="28"/>
        </w:rPr>
      </w:pPr>
      <w:r w:rsidRPr="00C005D4">
        <w:rPr>
          <w:sz w:val="28"/>
          <w:szCs w:val="28"/>
        </w:rPr>
        <w:t>Если землевладелец сдает в аренду только землю как таковую, то арендная плата, т.е. сумма денег уплачиваемая арендатором землевладельцу, совпадает с земельной рентой. Если же землевладелец сдает в аренду землю, на которой имеются сооружения, хозяйственные постройки и т.п., то в арендную плату входят: 1) рента, т.е. плата за пользование землей как таковой, и 2) ссудный процент, уплачиваемый за временное пользование приложенным к этой земле капиталом.</w:t>
      </w:r>
    </w:p>
    <w:p w:rsidR="00460940" w:rsidRPr="00C005D4" w:rsidRDefault="00460940" w:rsidP="00600C5F">
      <w:pPr>
        <w:tabs>
          <w:tab w:val="center" w:pos="4677"/>
          <w:tab w:val="left" w:pos="5460"/>
        </w:tabs>
        <w:spacing w:line="360" w:lineRule="auto"/>
        <w:ind w:firstLine="709"/>
        <w:jc w:val="both"/>
        <w:rPr>
          <w:sz w:val="28"/>
          <w:szCs w:val="28"/>
        </w:rPr>
      </w:pPr>
      <w:r w:rsidRPr="00C005D4">
        <w:rPr>
          <w:sz w:val="28"/>
          <w:szCs w:val="28"/>
        </w:rPr>
        <w:t>Следует так же заметить, что с точки зрения юридической земельная рента предполагает заключение договора аренды (имущественного найма) по которому в соответствии со статьей 606 ГК РФ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460940" w:rsidRPr="00C005D4" w:rsidRDefault="00460940" w:rsidP="00600C5F">
      <w:pPr>
        <w:tabs>
          <w:tab w:val="center" w:pos="4677"/>
          <w:tab w:val="left" w:pos="5460"/>
        </w:tabs>
        <w:spacing w:line="360" w:lineRule="auto"/>
        <w:ind w:firstLine="709"/>
        <w:jc w:val="both"/>
        <w:rPr>
          <w:sz w:val="28"/>
          <w:szCs w:val="28"/>
        </w:rPr>
      </w:pPr>
      <w:r w:rsidRPr="00C005D4">
        <w:rPr>
          <w:sz w:val="28"/>
          <w:szCs w:val="28"/>
        </w:rPr>
        <w:t>Величина арендной платы (АП) за капитал-недвижимость может быть выражена формулой:</w:t>
      </w:r>
    </w:p>
    <w:p w:rsidR="00460940" w:rsidRPr="00C005D4" w:rsidRDefault="00460940" w:rsidP="00600C5F">
      <w:pPr>
        <w:tabs>
          <w:tab w:val="center" w:pos="4677"/>
          <w:tab w:val="left" w:pos="5460"/>
        </w:tabs>
        <w:spacing w:line="360" w:lineRule="auto"/>
        <w:ind w:firstLine="709"/>
        <w:jc w:val="both"/>
        <w:rPr>
          <w:sz w:val="28"/>
          <w:szCs w:val="28"/>
        </w:rPr>
      </w:pPr>
      <w:r w:rsidRPr="00C005D4">
        <w:rPr>
          <w:sz w:val="28"/>
          <w:szCs w:val="28"/>
        </w:rPr>
        <w:t>АП. = А + % + R,</w:t>
      </w:r>
    </w:p>
    <w:p w:rsidR="00460940" w:rsidRPr="00C005D4" w:rsidRDefault="00460940" w:rsidP="00600C5F">
      <w:pPr>
        <w:tabs>
          <w:tab w:val="center" w:pos="4677"/>
          <w:tab w:val="left" w:pos="5460"/>
        </w:tabs>
        <w:spacing w:line="360" w:lineRule="auto"/>
        <w:ind w:firstLine="709"/>
        <w:jc w:val="both"/>
        <w:rPr>
          <w:sz w:val="28"/>
          <w:szCs w:val="28"/>
        </w:rPr>
      </w:pPr>
      <w:r w:rsidRPr="00C005D4">
        <w:rPr>
          <w:sz w:val="28"/>
          <w:szCs w:val="28"/>
        </w:rPr>
        <w:t>где А - амортизация ранее вложенного в недвижимость капитала;</w:t>
      </w:r>
    </w:p>
    <w:p w:rsidR="00460940" w:rsidRPr="00C005D4" w:rsidRDefault="00460940" w:rsidP="00600C5F">
      <w:pPr>
        <w:tabs>
          <w:tab w:val="center" w:pos="4677"/>
          <w:tab w:val="left" w:pos="5460"/>
        </w:tabs>
        <w:spacing w:line="360" w:lineRule="auto"/>
        <w:ind w:firstLine="709"/>
        <w:jc w:val="both"/>
        <w:rPr>
          <w:sz w:val="28"/>
          <w:szCs w:val="28"/>
        </w:rPr>
      </w:pPr>
      <w:r w:rsidRPr="00C005D4">
        <w:rPr>
          <w:sz w:val="28"/>
          <w:szCs w:val="28"/>
        </w:rPr>
        <w:t xml:space="preserve">% — процент на вложенный капитал; </w:t>
      </w:r>
    </w:p>
    <w:p w:rsidR="00460940" w:rsidRPr="00C005D4" w:rsidRDefault="00460940" w:rsidP="00600C5F">
      <w:pPr>
        <w:tabs>
          <w:tab w:val="center" w:pos="4677"/>
          <w:tab w:val="left" w:pos="5460"/>
        </w:tabs>
        <w:spacing w:line="360" w:lineRule="auto"/>
        <w:ind w:firstLine="709"/>
        <w:jc w:val="both"/>
        <w:rPr>
          <w:sz w:val="28"/>
          <w:szCs w:val="28"/>
        </w:rPr>
      </w:pPr>
      <w:r w:rsidRPr="00C005D4">
        <w:rPr>
          <w:sz w:val="28"/>
          <w:szCs w:val="28"/>
        </w:rPr>
        <w:t>R - все виды рентных платежей;</w:t>
      </w:r>
    </w:p>
    <w:p w:rsidR="00460940" w:rsidRDefault="00460940" w:rsidP="00600C5F">
      <w:pPr>
        <w:tabs>
          <w:tab w:val="center" w:pos="4677"/>
          <w:tab w:val="left" w:pos="5460"/>
        </w:tabs>
        <w:spacing w:line="360" w:lineRule="auto"/>
        <w:ind w:firstLine="709"/>
        <w:jc w:val="both"/>
        <w:rPr>
          <w:sz w:val="28"/>
          <w:szCs w:val="28"/>
        </w:rPr>
      </w:pPr>
      <w:r w:rsidRPr="00C005D4">
        <w:rPr>
          <w:sz w:val="28"/>
          <w:szCs w:val="28"/>
        </w:rPr>
        <w:t>В настоящее время арендные отношения в сфере недвижимости чаще всего связаны с землей и жилым фондом.</w:t>
      </w:r>
    </w:p>
    <w:p w:rsidR="00600C5F" w:rsidRDefault="00600C5F">
      <w:pPr>
        <w:spacing w:after="200" w:line="276" w:lineRule="auto"/>
        <w:rPr>
          <w:sz w:val="28"/>
          <w:szCs w:val="28"/>
        </w:rPr>
      </w:pPr>
      <w:r>
        <w:rPr>
          <w:sz w:val="28"/>
          <w:szCs w:val="28"/>
        </w:rPr>
        <w:br w:type="page"/>
      </w:r>
    </w:p>
    <w:p w:rsidR="00460940" w:rsidRPr="00AB243B" w:rsidRDefault="00460940" w:rsidP="00600C5F">
      <w:pPr>
        <w:overflowPunct w:val="0"/>
        <w:autoSpaceDE w:val="0"/>
        <w:autoSpaceDN w:val="0"/>
        <w:adjustRightInd w:val="0"/>
        <w:spacing w:line="360" w:lineRule="auto"/>
        <w:jc w:val="both"/>
        <w:rPr>
          <w:color w:val="000000"/>
          <w:sz w:val="28"/>
          <w:szCs w:val="28"/>
        </w:rPr>
      </w:pPr>
      <w:r w:rsidRPr="00AB243B">
        <w:rPr>
          <w:color w:val="000000"/>
          <w:sz w:val="28"/>
          <w:szCs w:val="28"/>
        </w:rPr>
        <w:t>Список литературы:</w:t>
      </w:r>
    </w:p>
    <w:p w:rsidR="00460940" w:rsidRPr="001A4E9C" w:rsidRDefault="00460940" w:rsidP="00600C5F">
      <w:pPr>
        <w:overflowPunct w:val="0"/>
        <w:autoSpaceDE w:val="0"/>
        <w:autoSpaceDN w:val="0"/>
        <w:adjustRightInd w:val="0"/>
        <w:spacing w:line="360" w:lineRule="auto"/>
        <w:jc w:val="both"/>
        <w:rPr>
          <w:color w:val="000000"/>
          <w:sz w:val="28"/>
          <w:szCs w:val="28"/>
        </w:rPr>
      </w:pPr>
    </w:p>
    <w:p w:rsidR="00460940" w:rsidRPr="001A4E9C" w:rsidRDefault="00460940" w:rsidP="00600C5F">
      <w:pPr>
        <w:overflowPunct w:val="0"/>
        <w:autoSpaceDE w:val="0"/>
        <w:autoSpaceDN w:val="0"/>
        <w:adjustRightInd w:val="0"/>
        <w:spacing w:line="360" w:lineRule="auto"/>
        <w:jc w:val="both"/>
        <w:rPr>
          <w:color w:val="000000"/>
          <w:sz w:val="28"/>
          <w:szCs w:val="28"/>
        </w:rPr>
      </w:pPr>
      <w:r w:rsidRPr="001A4E9C">
        <w:rPr>
          <w:color w:val="000000"/>
          <w:sz w:val="28"/>
          <w:szCs w:val="28"/>
        </w:rPr>
        <w:t>1) В. Видяпина., А. Добрынина. Экономическая теория. Учебник. М., 2003.</w:t>
      </w:r>
    </w:p>
    <w:p w:rsidR="00460940" w:rsidRPr="001A4E9C" w:rsidRDefault="00460940" w:rsidP="00600C5F">
      <w:pPr>
        <w:overflowPunct w:val="0"/>
        <w:autoSpaceDE w:val="0"/>
        <w:autoSpaceDN w:val="0"/>
        <w:adjustRightInd w:val="0"/>
        <w:spacing w:line="360" w:lineRule="auto"/>
        <w:jc w:val="both"/>
        <w:rPr>
          <w:color w:val="000000"/>
          <w:sz w:val="28"/>
          <w:szCs w:val="28"/>
        </w:rPr>
      </w:pPr>
      <w:r w:rsidRPr="001A4E9C">
        <w:rPr>
          <w:color w:val="000000"/>
          <w:sz w:val="28"/>
          <w:szCs w:val="28"/>
        </w:rPr>
        <w:t>2) Э. Долан., Д Линдсей. Микроэкономика. Спб., 1996.</w:t>
      </w:r>
    </w:p>
    <w:p w:rsidR="00460940" w:rsidRPr="001A4E9C" w:rsidRDefault="00460940" w:rsidP="00600C5F">
      <w:pPr>
        <w:pStyle w:val="a3"/>
        <w:spacing w:before="0" w:beforeAutospacing="0" w:after="0" w:afterAutospacing="0" w:line="360" w:lineRule="auto"/>
        <w:jc w:val="both"/>
        <w:rPr>
          <w:color w:val="000000"/>
          <w:sz w:val="28"/>
          <w:szCs w:val="28"/>
        </w:rPr>
      </w:pPr>
      <w:r w:rsidRPr="001A4E9C">
        <w:rPr>
          <w:color w:val="000000"/>
          <w:sz w:val="28"/>
          <w:szCs w:val="28"/>
        </w:rPr>
        <w:t>3) М. Сажина., Рынки ресурсов (материалы к лекции). Российский экономический журнал. М., 1994.</w:t>
      </w:r>
    </w:p>
    <w:p w:rsidR="00460940" w:rsidRPr="001A4E9C" w:rsidRDefault="00460940" w:rsidP="00600C5F">
      <w:pPr>
        <w:pStyle w:val="a3"/>
        <w:spacing w:before="0" w:beforeAutospacing="0" w:after="0" w:afterAutospacing="0" w:line="360" w:lineRule="auto"/>
        <w:jc w:val="both"/>
        <w:rPr>
          <w:color w:val="000000"/>
          <w:sz w:val="28"/>
          <w:szCs w:val="28"/>
        </w:rPr>
      </w:pPr>
      <w:r w:rsidRPr="001A4E9C">
        <w:rPr>
          <w:color w:val="000000"/>
          <w:sz w:val="28"/>
          <w:szCs w:val="28"/>
        </w:rPr>
        <w:t>4) Р. Нуриев., Н. Розанова. Поведение потребителя в рыночной экономике. М., 1994.</w:t>
      </w:r>
    </w:p>
    <w:p w:rsidR="00460940" w:rsidRPr="001A4E9C" w:rsidRDefault="00460940" w:rsidP="00600C5F">
      <w:pPr>
        <w:pStyle w:val="a3"/>
        <w:spacing w:before="0" w:beforeAutospacing="0" w:after="0" w:afterAutospacing="0" w:line="360" w:lineRule="auto"/>
        <w:jc w:val="both"/>
        <w:rPr>
          <w:color w:val="000000"/>
          <w:sz w:val="28"/>
          <w:szCs w:val="28"/>
        </w:rPr>
      </w:pPr>
      <w:r w:rsidRPr="001A4E9C">
        <w:rPr>
          <w:color w:val="000000"/>
          <w:sz w:val="28"/>
          <w:szCs w:val="28"/>
        </w:rPr>
        <w:t>5) Д. Хайман. Современная микроэкономика: Анализ и применение. М., 1992.</w:t>
      </w:r>
    </w:p>
    <w:p w:rsidR="00460940" w:rsidRPr="001A4E9C" w:rsidRDefault="00460940" w:rsidP="00600C5F">
      <w:pPr>
        <w:pStyle w:val="a3"/>
        <w:spacing w:before="0" w:beforeAutospacing="0" w:after="0" w:afterAutospacing="0" w:line="360" w:lineRule="auto"/>
        <w:jc w:val="both"/>
        <w:rPr>
          <w:color w:val="000000"/>
          <w:sz w:val="28"/>
          <w:szCs w:val="28"/>
        </w:rPr>
      </w:pPr>
      <w:r w:rsidRPr="001A4E9C">
        <w:rPr>
          <w:color w:val="000000"/>
          <w:sz w:val="28"/>
          <w:szCs w:val="28"/>
        </w:rPr>
        <w:t>6) Р. Нураев. Курс микроэкономики. М.,1998.</w:t>
      </w:r>
    </w:p>
    <w:p w:rsidR="00460940" w:rsidRPr="00C005D4" w:rsidRDefault="00460940" w:rsidP="00600C5F">
      <w:pPr>
        <w:tabs>
          <w:tab w:val="center" w:pos="4677"/>
          <w:tab w:val="left" w:pos="5460"/>
        </w:tabs>
        <w:spacing w:line="360" w:lineRule="auto"/>
        <w:jc w:val="both"/>
        <w:rPr>
          <w:sz w:val="28"/>
          <w:szCs w:val="28"/>
        </w:rPr>
      </w:pPr>
    </w:p>
    <w:p w:rsidR="00460940" w:rsidRPr="005E63CD" w:rsidRDefault="00460940" w:rsidP="00600C5F">
      <w:pPr>
        <w:spacing w:line="360" w:lineRule="auto"/>
        <w:ind w:firstLine="709"/>
        <w:jc w:val="both"/>
        <w:rPr>
          <w:sz w:val="28"/>
          <w:szCs w:val="28"/>
        </w:rPr>
      </w:pPr>
      <w:bookmarkStart w:id="0" w:name="_GoBack"/>
      <w:bookmarkEnd w:id="0"/>
    </w:p>
    <w:sectPr w:rsidR="00460940" w:rsidRPr="005E63CD" w:rsidSect="00600C5F">
      <w:footerReference w:type="default" r:id="rId6"/>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4B" w:rsidRDefault="0034424B" w:rsidP="003D4E68">
      <w:r>
        <w:separator/>
      </w:r>
    </w:p>
  </w:endnote>
  <w:endnote w:type="continuationSeparator" w:id="0">
    <w:p w:rsidR="0034424B" w:rsidRDefault="0034424B" w:rsidP="003D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KMM">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68" w:rsidRDefault="000E339E">
    <w:pPr>
      <w:pStyle w:val="a8"/>
      <w:jc w:val="right"/>
    </w:pPr>
    <w:r>
      <w:fldChar w:fldCharType="begin"/>
    </w:r>
    <w:r>
      <w:instrText xml:space="preserve"> PAGE   \* MERGEFORMAT </w:instrText>
    </w:r>
    <w:r>
      <w:fldChar w:fldCharType="separate"/>
    </w:r>
    <w:r w:rsidR="005B6ADF">
      <w:rPr>
        <w:noProof/>
      </w:rPr>
      <w:t>2</w:t>
    </w:r>
    <w:r>
      <w:fldChar w:fldCharType="end"/>
    </w:r>
  </w:p>
  <w:p w:rsidR="003D4E68" w:rsidRDefault="003D4E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4B" w:rsidRDefault="0034424B" w:rsidP="003D4E68">
      <w:r>
        <w:separator/>
      </w:r>
    </w:p>
  </w:footnote>
  <w:footnote w:type="continuationSeparator" w:id="0">
    <w:p w:rsidR="0034424B" w:rsidRDefault="0034424B" w:rsidP="003D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0DB"/>
    <w:rsid w:val="000101CB"/>
    <w:rsid w:val="00017535"/>
    <w:rsid w:val="00090087"/>
    <w:rsid w:val="000C02D7"/>
    <w:rsid w:val="000E339E"/>
    <w:rsid w:val="00120A22"/>
    <w:rsid w:val="00186907"/>
    <w:rsid w:val="001917BF"/>
    <w:rsid w:val="001A4E9C"/>
    <w:rsid w:val="001E5BAF"/>
    <w:rsid w:val="002167C5"/>
    <w:rsid w:val="002601BA"/>
    <w:rsid w:val="002D6FE3"/>
    <w:rsid w:val="003120A6"/>
    <w:rsid w:val="003430FD"/>
    <w:rsid w:val="0034424B"/>
    <w:rsid w:val="003D4E68"/>
    <w:rsid w:val="00411470"/>
    <w:rsid w:val="00416DE0"/>
    <w:rsid w:val="00421129"/>
    <w:rsid w:val="00460940"/>
    <w:rsid w:val="004D57AD"/>
    <w:rsid w:val="00546003"/>
    <w:rsid w:val="00583129"/>
    <w:rsid w:val="00587FF1"/>
    <w:rsid w:val="005B6ADF"/>
    <w:rsid w:val="005C1F8D"/>
    <w:rsid w:val="005C20DB"/>
    <w:rsid w:val="005D769C"/>
    <w:rsid w:val="005E63CD"/>
    <w:rsid w:val="00600C5F"/>
    <w:rsid w:val="00651637"/>
    <w:rsid w:val="00682185"/>
    <w:rsid w:val="006B7401"/>
    <w:rsid w:val="006E30FE"/>
    <w:rsid w:val="006E6DD1"/>
    <w:rsid w:val="00723A7A"/>
    <w:rsid w:val="00754CCF"/>
    <w:rsid w:val="0077690A"/>
    <w:rsid w:val="00784A36"/>
    <w:rsid w:val="007D4CE1"/>
    <w:rsid w:val="007E68A4"/>
    <w:rsid w:val="00815E88"/>
    <w:rsid w:val="008337FD"/>
    <w:rsid w:val="008529B5"/>
    <w:rsid w:val="008924A7"/>
    <w:rsid w:val="008C0A88"/>
    <w:rsid w:val="008E3F3D"/>
    <w:rsid w:val="00910DF7"/>
    <w:rsid w:val="0091673D"/>
    <w:rsid w:val="00936D2F"/>
    <w:rsid w:val="00A13719"/>
    <w:rsid w:val="00A93ACA"/>
    <w:rsid w:val="00AA1384"/>
    <w:rsid w:val="00AB243B"/>
    <w:rsid w:val="00AB5BF0"/>
    <w:rsid w:val="00B319F3"/>
    <w:rsid w:val="00B438F8"/>
    <w:rsid w:val="00B8580C"/>
    <w:rsid w:val="00B957B6"/>
    <w:rsid w:val="00C005D4"/>
    <w:rsid w:val="00C62CCD"/>
    <w:rsid w:val="00D237F6"/>
    <w:rsid w:val="00DC5A5D"/>
    <w:rsid w:val="00E23A97"/>
    <w:rsid w:val="00E97FDD"/>
    <w:rsid w:val="00EB1237"/>
    <w:rsid w:val="00EB58D1"/>
    <w:rsid w:val="00F15473"/>
    <w:rsid w:val="00F42F8C"/>
    <w:rsid w:val="00F51C9A"/>
    <w:rsid w:val="00FB25BF"/>
    <w:rsid w:val="00FD72DD"/>
    <w:rsid w:val="00FE2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rules v:ext="edit">
        <o:r id="V:Rule1" type="arc" idref="#_x0000_s1034"/>
        <o:r id="V:Rule2" type="arc" idref="#_x0000_s1035"/>
        <o:r id="V:Rule3" type="arc" idref="#_x0000_s1036"/>
        <o:r id="V:Rule4" type="arc" idref="#_x0000_s1037"/>
        <o:r id="V:Rule5" type="connector" idref="#_x0000_s1038"/>
        <o:r id="V:Rule6" type="connector" idref="#_x0000_s1039"/>
      </o:rules>
    </o:shapelayout>
  </w:shapeDefaults>
  <w:decimalSymbol w:val=","/>
  <w:listSeparator w:val=";"/>
  <w14:defaultImageDpi w14:val="0"/>
  <w15:chartTrackingRefBased/>
  <w15:docId w15:val="{99824DDD-9A46-4690-95C5-D01EFEC4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0DB"/>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C5A5D"/>
    <w:pPr>
      <w:spacing w:before="100" w:beforeAutospacing="1" w:after="100" w:afterAutospacing="1"/>
    </w:pPr>
  </w:style>
  <w:style w:type="paragraph" w:styleId="a4">
    <w:name w:val="Body Text"/>
    <w:basedOn w:val="a"/>
    <w:link w:val="a5"/>
    <w:uiPriority w:val="99"/>
    <w:rsid w:val="005C1F8D"/>
    <w:rPr>
      <w:rFonts w:ascii="Arial" w:hAnsi="Arial"/>
      <w:szCs w:val="20"/>
    </w:rPr>
  </w:style>
  <w:style w:type="character" w:customStyle="1" w:styleId="a5">
    <w:name w:val="Основний текст Знак"/>
    <w:link w:val="a4"/>
    <w:uiPriority w:val="99"/>
    <w:locked/>
    <w:rsid w:val="005C1F8D"/>
    <w:rPr>
      <w:rFonts w:ascii="Arial" w:hAnsi="Arial" w:cs="Times New Roman"/>
      <w:sz w:val="20"/>
      <w:szCs w:val="20"/>
      <w:lang w:val="x-none" w:eastAsia="ru-RU"/>
    </w:rPr>
  </w:style>
  <w:style w:type="paragraph" w:styleId="a6">
    <w:name w:val="header"/>
    <w:basedOn w:val="a"/>
    <w:link w:val="a7"/>
    <w:uiPriority w:val="99"/>
    <w:semiHidden/>
    <w:unhideWhenUsed/>
    <w:rsid w:val="003D4E68"/>
    <w:pPr>
      <w:tabs>
        <w:tab w:val="center" w:pos="4677"/>
        <w:tab w:val="right" w:pos="9355"/>
      </w:tabs>
    </w:pPr>
  </w:style>
  <w:style w:type="character" w:customStyle="1" w:styleId="a7">
    <w:name w:val="Верхній колонтитул Знак"/>
    <w:link w:val="a6"/>
    <w:uiPriority w:val="99"/>
    <w:semiHidden/>
    <w:locked/>
    <w:rsid w:val="003D4E68"/>
    <w:rPr>
      <w:rFonts w:ascii="Times New Roman" w:hAnsi="Times New Roman" w:cs="Times New Roman"/>
      <w:sz w:val="24"/>
      <w:szCs w:val="24"/>
      <w:lang w:val="x-none" w:eastAsia="ru-RU"/>
    </w:rPr>
  </w:style>
  <w:style w:type="paragraph" w:styleId="a8">
    <w:name w:val="footer"/>
    <w:basedOn w:val="a"/>
    <w:link w:val="a9"/>
    <w:uiPriority w:val="99"/>
    <w:unhideWhenUsed/>
    <w:rsid w:val="003D4E68"/>
    <w:pPr>
      <w:tabs>
        <w:tab w:val="center" w:pos="4677"/>
        <w:tab w:val="right" w:pos="9355"/>
      </w:tabs>
    </w:pPr>
  </w:style>
  <w:style w:type="character" w:customStyle="1" w:styleId="a9">
    <w:name w:val="Нижній колонтитул Знак"/>
    <w:link w:val="a8"/>
    <w:uiPriority w:val="99"/>
    <w:locked/>
    <w:rsid w:val="003D4E68"/>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3992</Words>
  <Characters>22755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М@ньяК</dc:creator>
  <cp:keywords/>
  <dc:description/>
  <cp:lastModifiedBy>Irina</cp:lastModifiedBy>
  <cp:revision>2</cp:revision>
  <dcterms:created xsi:type="dcterms:W3CDTF">2014-10-02T08:45:00Z</dcterms:created>
  <dcterms:modified xsi:type="dcterms:W3CDTF">2014-10-02T08:45:00Z</dcterms:modified>
</cp:coreProperties>
</file>