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B33" w:rsidRPr="00A36647" w:rsidRDefault="00992B33" w:rsidP="00A36647">
      <w:pPr>
        <w:pStyle w:val="a7"/>
        <w:widowControl w:val="0"/>
        <w:tabs>
          <w:tab w:val="left" w:pos="851"/>
        </w:tabs>
        <w:spacing w:line="360" w:lineRule="auto"/>
        <w:ind w:firstLine="709"/>
      </w:pPr>
      <w:r w:rsidRPr="00A36647">
        <w:t>Министерство образования и науки Украины</w:t>
      </w:r>
    </w:p>
    <w:p w:rsidR="00992B33" w:rsidRPr="00A36647" w:rsidRDefault="00992B33" w:rsidP="00A36647">
      <w:pPr>
        <w:pStyle w:val="a9"/>
        <w:widowControl w:val="0"/>
        <w:tabs>
          <w:tab w:val="left" w:pos="851"/>
        </w:tabs>
        <w:ind w:firstLine="709"/>
      </w:pPr>
      <w:r w:rsidRPr="00A36647">
        <w:t>НАЦИОНАЛЬНЫЙ ГОРНЫЙ УНИВЕРСТИТЕТ</w:t>
      </w:r>
    </w:p>
    <w:p w:rsidR="00992B33" w:rsidRPr="00A36647" w:rsidRDefault="00992B33" w:rsidP="00A36647">
      <w:pPr>
        <w:widowControl w:val="0"/>
        <w:tabs>
          <w:tab w:val="left" w:pos="851"/>
        </w:tabs>
        <w:spacing w:before="0" w:after="0" w:line="360" w:lineRule="auto"/>
        <w:ind w:firstLine="709"/>
        <w:jc w:val="center"/>
        <w:rPr>
          <w:sz w:val="28"/>
        </w:rPr>
      </w:pPr>
    </w:p>
    <w:p w:rsidR="00992B33" w:rsidRPr="00A36647" w:rsidRDefault="00992B33" w:rsidP="00A36647">
      <w:pPr>
        <w:widowControl w:val="0"/>
        <w:tabs>
          <w:tab w:val="left" w:pos="851"/>
        </w:tabs>
        <w:spacing w:before="0" w:after="0" w:line="360" w:lineRule="auto"/>
        <w:ind w:firstLine="709"/>
        <w:jc w:val="center"/>
        <w:rPr>
          <w:sz w:val="28"/>
        </w:rPr>
      </w:pPr>
      <w:r w:rsidRPr="00A36647">
        <w:rPr>
          <w:sz w:val="28"/>
        </w:rPr>
        <w:t>ИНСТИТУТ ЭКОНОМИКИ</w:t>
      </w:r>
    </w:p>
    <w:p w:rsidR="00992B33" w:rsidRPr="00A36647" w:rsidRDefault="00992B33" w:rsidP="00A36647">
      <w:pPr>
        <w:widowControl w:val="0"/>
        <w:tabs>
          <w:tab w:val="left" w:pos="851"/>
        </w:tabs>
        <w:spacing w:before="0" w:after="0" w:line="360" w:lineRule="auto"/>
        <w:ind w:firstLine="709"/>
        <w:jc w:val="center"/>
        <w:rPr>
          <w:sz w:val="28"/>
        </w:rPr>
      </w:pPr>
      <w:r w:rsidRPr="00A36647">
        <w:rPr>
          <w:sz w:val="28"/>
        </w:rPr>
        <w:t>Факультет менеджмента</w:t>
      </w:r>
    </w:p>
    <w:p w:rsidR="00992B33" w:rsidRPr="00A36647" w:rsidRDefault="00992B33" w:rsidP="00A36647">
      <w:pPr>
        <w:widowControl w:val="0"/>
        <w:tabs>
          <w:tab w:val="left" w:pos="851"/>
        </w:tabs>
        <w:spacing w:before="0" w:after="0" w:line="360" w:lineRule="auto"/>
        <w:ind w:firstLine="709"/>
        <w:jc w:val="center"/>
        <w:rPr>
          <w:sz w:val="28"/>
        </w:rPr>
      </w:pPr>
    </w:p>
    <w:p w:rsidR="00992B33" w:rsidRPr="00A36647" w:rsidRDefault="00992B33" w:rsidP="00A36647">
      <w:pPr>
        <w:widowControl w:val="0"/>
        <w:tabs>
          <w:tab w:val="left" w:pos="851"/>
        </w:tabs>
        <w:spacing w:before="0" w:after="0" w:line="360" w:lineRule="auto"/>
        <w:ind w:firstLine="709"/>
        <w:jc w:val="center"/>
        <w:rPr>
          <w:sz w:val="28"/>
        </w:rPr>
      </w:pPr>
      <w:r w:rsidRPr="00A36647">
        <w:rPr>
          <w:sz w:val="28"/>
        </w:rPr>
        <w:t>Кафедра экономической кибернетики и информационных технологий</w:t>
      </w:r>
    </w:p>
    <w:p w:rsidR="00992B33" w:rsidRPr="00A36647" w:rsidRDefault="00992B33" w:rsidP="00A36647">
      <w:pPr>
        <w:widowControl w:val="0"/>
        <w:tabs>
          <w:tab w:val="left" w:pos="851"/>
        </w:tabs>
        <w:spacing w:before="0" w:after="0" w:line="360" w:lineRule="auto"/>
        <w:ind w:firstLine="709"/>
        <w:jc w:val="center"/>
        <w:rPr>
          <w:sz w:val="28"/>
        </w:rPr>
      </w:pPr>
    </w:p>
    <w:p w:rsidR="00A36647" w:rsidRPr="00A36647" w:rsidRDefault="00A36647" w:rsidP="00A36647">
      <w:pPr>
        <w:widowControl w:val="0"/>
        <w:tabs>
          <w:tab w:val="left" w:pos="851"/>
        </w:tabs>
        <w:spacing w:before="0" w:after="0" w:line="360" w:lineRule="auto"/>
        <w:ind w:firstLine="709"/>
        <w:jc w:val="center"/>
        <w:rPr>
          <w:sz w:val="28"/>
        </w:rPr>
      </w:pPr>
      <w:r w:rsidRPr="00A36647">
        <w:rPr>
          <w:sz w:val="28"/>
        </w:rPr>
        <w:t>КУЛИНА ОЛЬГА АЛЕКСАНДРОВНА</w:t>
      </w:r>
    </w:p>
    <w:p w:rsidR="00992B33" w:rsidRPr="00A36647" w:rsidRDefault="00992B33" w:rsidP="00A36647">
      <w:pPr>
        <w:widowControl w:val="0"/>
        <w:tabs>
          <w:tab w:val="left" w:pos="851"/>
        </w:tabs>
        <w:spacing w:before="0" w:after="0" w:line="360" w:lineRule="auto"/>
        <w:ind w:firstLine="709"/>
        <w:jc w:val="center"/>
        <w:rPr>
          <w:sz w:val="28"/>
        </w:rPr>
      </w:pPr>
    </w:p>
    <w:p w:rsidR="00992B33" w:rsidRPr="00A36647" w:rsidRDefault="00992B33" w:rsidP="00A36647">
      <w:pPr>
        <w:widowControl w:val="0"/>
        <w:tabs>
          <w:tab w:val="left" w:pos="851"/>
        </w:tabs>
        <w:spacing w:before="0" w:after="0" w:line="360" w:lineRule="auto"/>
        <w:ind w:firstLine="709"/>
        <w:jc w:val="center"/>
        <w:rPr>
          <w:sz w:val="28"/>
        </w:rPr>
      </w:pPr>
    </w:p>
    <w:p w:rsidR="00992B33" w:rsidRPr="00A36647" w:rsidRDefault="00992B33" w:rsidP="00A36647">
      <w:pPr>
        <w:pStyle w:val="1"/>
        <w:keepNext w:val="0"/>
        <w:widowControl w:val="0"/>
        <w:tabs>
          <w:tab w:val="left" w:pos="851"/>
        </w:tabs>
        <w:ind w:firstLine="709"/>
        <w:rPr>
          <w:sz w:val="28"/>
        </w:rPr>
      </w:pPr>
      <w:r w:rsidRPr="00A36647">
        <w:rPr>
          <w:sz w:val="28"/>
        </w:rPr>
        <w:t>Анализ структуры цен на фондовом рынке</w:t>
      </w:r>
    </w:p>
    <w:p w:rsidR="00992B33" w:rsidRPr="00A36647" w:rsidRDefault="00992B33" w:rsidP="00A36647">
      <w:pPr>
        <w:widowControl w:val="0"/>
        <w:tabs>
          <w:tab w:val="left" w:pos="851"/>
        </w:tabs>
        <w:spacing w:before="0" w:after="0" w:line="360" w:lineRule="auto"/>
        <w:ind w:firstLine="709"/>
        <w:jc w:val="center"/>
        <w:rPr>
          <w:sz w:val="28"/>
        </w:rPr>
      </w:pPr>
    </w:p>
    <w:p w:rsidR="00992B33" w:rsidRPr="00A36647" w:rsidRDefault="00992B33" w:rsidP="00A36647">
      <w:pPr>
        <w:widowControl w:val="0"/>
        <w:tabs>
          <w:tab w:val="left" w:pos="851"/>
        </w:tabs>
        <w:spacing w:before="0" w:after="0" w:line="360" w:lineRule="auto"/>
        <w:ind w:firstLine="709"/>
        <w:jc w:val="center"/>
        <w:rPr>
          <w:sz w:val="28"/>
        </w:rPr>
      </w:pPr>
    </w:p>
    <w:p w:rsidR="00992B33" w:rsidRPr="00A36647" w:rsidRDefault="00992B33" w:rsidP="00A36647">
      <w:pPr>
        <w:widowControl w:val="0"/>
        <w:shd w:val="clear" w:color="auto" w:fill="FFFFFF"/>
        <w:tabs>
          <w:tab w:val="left" w:pos="851"/>
        </w:tabs>
        <w:spacing w:before="0" w:after="0" w:line="360" w:lineRule="auto"/>
        <w:ind w:firstLine="709"/>
        <w:jc w:val="center"/>
        <w:rPr>
          <w:b/>
          <w:color w:val="000000"/>
          <w:sz w:val="28"/>
        </w:rPr>
      </w:pPr>
      <w:r w:rsidRPr="00A36647">
        <w:rPr>
          <w:b/>
          <w:color w:val="000000"/>
          <w:sz w:val="28"/>
        </w:rPr>
        <w:t>ДИПЛОМНАЯ РАБОТА</w:t>
      </w:r>
    </w:p>
    <w:p w:rsidR="00992B33" w:rsidRPr="00A36647" w:rsidRDefault="00992B33" w:rsidP="00A36647">
      <w:pPr>
        <w:widowControl w:val="0"/>
        <w:tabs>
          <w:tab w:val="left" w:pos="851"/>
        </w:tabs>
        <w:spacing w:before="0" w:after="0" w:line="360" w:lineRule="auto"/>
        <w:ind w:firstLine="709"/>
        <w:jc w:val="center"/>
        <w:rPr>
          <w:sz w:val="28"/>
          <w:lang w:val="uk-UA"/>
        </w:rPr>
      </w:pPr>
      <w:r w:rsidRPr="00A36647">
        <w:rPr>
          <w:sz w:val="28"/>
          <w:lang w:val="uk-UA"/>
        </w:rPr>
        <w:t>н</w:t>
      </w:r>
      <w:r w:rsidRPr="00A36647">
        <w:rPr>
          <w:sz w:val="28"/>
        </w:rPr>
        <w:t>а присвоение образовательно-квалификационного уровня «магистра»</w:t>
      </w:r>
    </w:p>
    <w:p w:rsidR="00992B33" w:rsidRPr="00A36647" w:rsidRDefault="00992B33" w:rsidP="00A36647">
      <w:pPr>
        <w:widowControl w:val="0"/>
        <w:tabs>
          <w:tab w:val="left" w:pos="851"/>
        </w:tabs>
        <w:spacing w:before="0" w:after="0" w:line="360" w:lineRule="auto"/>
        <w:ind w:firstLine="709"/>
        <w:jc w:val="center"/>
        <w:rPr>
          <w:sz w:val="28"/>
        </w:rPr>
      </w:pPr>
      <w:r w:rsidRPr="00A36647">
        <w:rPr>
          <w:sz w:val="28"/>
        </w:rPr>
        <w:t>по специальности 8.050102 «Экономическая кибернетика»</w:t>
      </w:r>
    </w:p>
    <w:p w:rsidR="00992B33" w:rsidRPr="00A36647" w:rsidRDefault="00992B33" w:rsidP="00A36647">
      <w:pPr>
        <w:widowControl w:val="0"/>
        <w:tabs>
          <w:tab w:val="left" w:pos="851"/>
        </w:tabs>
        <w:spacing w:before="0" w:after="0" w:line="360" w:lineRule="auto"/>
        <w:ind w:firstLine="709"/>
        <w:jc w:val="center"/>
        <w:rPr>
          <w:sz w:val="28"/>
        </w:rPr>
      </w:pPr>
    </w:p>
    <w:p w:rsidR="00992B33" w:rsidRPr="00A36647" w:rsidRDefault="00992B33" w:rsidP="00A36647">
      <w:pPr>
        <w:widowControl w:val="0"/>
        <w:tabs>
          <w:tab w:val="left" w:pos="851"/>
        </w:tabs>
        <w:spacing w:before="0" w:after="0" w:line="360" w:lineRule="auto"/>
        <w:ind w:firstLine="709"/>
        <w:jc w:val="center"/>
        <w:rPr>
          <w:sz w:val="28"/>
        </w:rPr>
      </w:pPr>
    </w:p>
    <w:p w:rsidR="00992B33" w:rsidRDefault="00992B33" w:rsidP="00A36647">
      <w:pPr>
        <w:widowControl w:val="0"/>
        <w:tabs>
          <w:tab w:val="left" w:pos="851"/>
        </w:tabs>
        <w:spacing w:before="0" w:after="0" w:line="360" w:lineRule="auto"/>
        <w:ind w:firstLine="709"/>
        <w:jc w:val="both"/>
        <w:rPr>
          <w:sz w:val="28"/>
        </w:rPr>
      </w:pPr>
    </w:p>
    <w:p w:rsidR="00E4643F" w:rsidRDefault="00E4643F" w:rsidP="00A36647">
      <w:pPr>
        <w:widowControl w:val="0"/>
        <w:tabs>
          <w:tab w:val="left" w:pos="851"/>
        </w:tabs>
        <w:spacing w:before="0" w:after="0" w:line="360" w:lineRule="auto"/>
        <w:ind w:firstLine="709"/>
        <w:jc w:val="both"/>
        <w:rPr>
          <w:sz w:val="28"/>
        </w:rPr>
      </w:pPr>
    </w:p>
    <w:p w:rsidR="00E4643F" w:rsidRDefault="00E4643F" w:rsidP="00A36647">
      <w:pPr>
        <w:widowControl w:val="0"/>
        <w:tabs>
          <w:tab w:val="left" w:pos="851"/>
        </w:tabs>
        <w:spacing w:before="0" w:after="0" w:line="360" w:lineRule="auto"/>
        <w:ind w:firstLine="709"/>
        <w:jc w:val="both"/>
        <w:rPr>
          <w:sz w:val="28"/>
        </w:rPr>
      </w:pPr>
    </w:p>
    <w:p w:rsidR="00E4643F" w:rsidRDefault="00E4643F" w:rsidP="00A36647">
      <w:pPr>
        <w:widowControl w:val="0"/>
        <w:tabs>
          <w:tab w:val="left" w:pos="851"/>
        </w:tabs>
        <w:spacing w:before="0" w:after="0" w:line="360" w:lineRule="auto"/>
        <w:ind w:firstLine="709"/>
        <w:jc w:val="both"/>
        <w:rPr>
          <w:sz w:val="28"/>
        </w:rPr>
      </w:pPr>
    </w:p>
    <w:p w:rsidR="00E4643F" w:rsidRDefault="00E4643F" w:rsidP="00A36647">
      <w:pPr>
        <w:widowControl w:val="0"/>
        <w:tabs>
          <w:tab w:val="left" w:pos="851"/>
        </w:tabs>
        <w:spacing w:before="0" w:after="0" w:line="360" w:lineRule="auto"/>
        <w:ind w:firstLine="709"/>
        <w:jc w:val="both"/>
        <w:rPr>
          <w:sz w:val="28"/>
        </w:rPr>
      </w:pPr>
    </w:p>
    <w:p w:rsidR="00E4643F" w:rsidRPr="00A36647" w:rsidRDefault="00E4643F" w:rsidP="00A36647">
      <w:pPr>
        <w:widowControl w:val="0"/>
        <w:tabs>
          <w:tab w:val="left" w:pos="851"/>
        </w:tabs>
        <w:spacing w:before="0" w:after="0" w:line="360" w:lineRule="auto"/>
        <w:ind w:firstLine="709"/>
        <w:jc w:val="both"/>
        <w:rPr>
          <w:sz w:val="28"/>
        </w:rPr>
      </w:pPr>
    </w:p>
    <w:p w:rsidR="00992B33" w:rsidRPr="00A36647" w:rsidRDefault="00992B33" w:rsidP="00A36647">
      <w:pPr>
        <w:widowControl w:val="0"/>
        <w:tabs>
          <w:tab w:val="left" w:pos="851"/>
        </w:tabs>
        <w:spacing w:before="0" w:after="0" w:line="360" w:lineRule="auto"/>
        <w:ind w:firstLine="709"/>
        <w:jc w:val="both"/>
        <w:rPr>
          <w:sz w:val="28"/>
        </w:rPr>
      </w:pPr>
    </w:p>
    <w:p w:rsidR="00992B33" w:rsidRDefault="00992B33" w:rsidP="00A36647">
      <w:pPr>
        <w:widowControl w:val="0"/>
        <w:tabs>
          <w:tab w:val="left" w:pos="851"/>
        </w:tabs>
        <w:spacing w:before="0" w:after="0" w:line="360" w:lineRule="auto"/>
        <w:ind w:firstLine="709"/>
        <w:jc w:val="both"/>
        <w:rPr>
          <w:sz w:val="28"/>
        </w:rPr>
      </w:pPr>
    </w:p>
    <w:p w:rsidR="00A36647" w:rsidRDefault="00A36647" w:rsidP="00A36647">
      <w:pPr>
        <w:widowControl w:val="0"/>
        <w:tabs>
          <w:tab w:val="left" w:pos="851"/>
        </w:tabs>
        <w:spacing w:before="0" w:after="0" w:line="360" w:lineRule="auto"/>
        <w:ind w:firstLine="709"/>
        <w:jc w:val="both"/>
        <w:rPr>
          <w:sz w:val="28"/>
        </w:rPr>
      </w:pPr>
    </w:p>
    <w:p w:rsidR="00992B33" w:rsidRPr="00A36647" w:rsidRDefault="00992B33" w:rsidP="00A36647">
      <w:pPr>
        <w:widowControl w:val="0"/>
        <w:tabs>
          <w:tab w:val="left" w:pos="851"/>
        </w:tabs>
        <w:spacing w:before="0" w:after="0" w:line="360" w:lineRule="auto"/>
        <w:ind w:firstLine="709"/>
        <w:jc w:val="center"/>
        <w:rPr>
          <w:sz w:val="28"/>
        </w:rPr>
      </w:pPr>
      <w:r w:rsidRPr="00A36647">
        <w:rPr>
          <w:sz w:val="28"/>
        </w:rPr>
        <w:t>Днепропетровск</w:t>
      </w:r>
    </w:p>
    <w:p w:rsidR="00992B33" w:rsidRPr="00A36647" w:rsidRDefault="00992B33" w:rsidP="00A36647">
      <w:pPr>
        <w:widowControl w:val="0"/>
        <w:tabs>
          <w:tab w:val="left" w:pos="851"/>
        </w:tabs>
        <w:spacing w:before="0" w:after="0" w:line="360" w:lineRule="auto"/>
        <w:ind w:firstLine="709"/>
        <w:jc w:val="center"/>
        <w:rPr>
          <w:sz w:val="28"/>
        </w:rPr>
      </w:pPr>
      <w:r w:rsidRPr="00A36647">
        <w:rPr>
          <w:sz w:val="28"/>
        </w:rPr>
        <w:t>200</w:t>
      </w:r>
      <w:r w:rsidR="00FF6024" w:rsidRPr="00A36647">
        <w:rPr>
          <w:sz w:val="28"/>
        </w:rPr>
        <w:t>9</w:t>
      </w:r>
    </w:p>
    <w:p w:rsidR="00FF6024" w:rsidRPr="00A36647" w:rsidRDefault="00992B33" w:rsidP="00A36647">
      <w:pPr>
        <w:pStyle w:val="21"/>
        <w:widowControl w:val="0"/>
        <w:tabs>
          <w:tab w:val="left" w:pos="851"/>
        </w:tabs>
        <w:spacing w:after="0" w:line="360" w:lineRule="auto"/>
        <w:ind w:firstLine="709"/>
        <w:jc w:val="both"/>
        <w:rPr>
          <w:b/>
          <w:sz w:val="28"/>
        </w:rPr>
      </w:pPr>
      <w:r w:rsidRPr="00A36647">
        <w:rPr>
          <w:sz w:val="28"/>
        </w:rPr>
        <w:br w:type="page"/>
      </w:r>
      <w:r w:rsidR="00FF6024" w:rsidRPr="00A36647">
        <w:rPr>
          <w:b/>
          <w:sz w:val="28"/>
        </w:rPr>
        <w:lastRenderedPageBreak/>
        <w:t>Р</w:t>
      </w:r>
      <w:r w:rsidR="006E6B1F">
        <w:rPr>
          <w:b/>
          <w:sz w:val="28"/>
        </w:rPr>
        <w:t>еферат</w:t>
      </w:r>
    </w:p>
    <w:p w:rsidR="00FF6024" w:rsidRPr="00A36647" w:rsidRDefault="00FF6024" w:rsidP="00A36647">
      <w:pPr>
        <w:pStyle w:val="a7"/>
        <w:widowControl w:val="0"/>
        <w:tabs>
          <w:tab w:val="left" w:pos="851"/>
        </w:tabs>
        <w:spacing w:line="360" w:lineRule="auto"/>
        <w:ind w:firstLine="709"/>
        <w:jc w:val="both"/>
      </w:pPr>
    </w:p>
    <w:p w:rsidR="00FF6024" w:rsidRPr="00A36647" w:rsidRDefault="00FF6024" w:rsidP="00A36647">
      <w:pPr>
        <w:pStyle w:val="a9"/>
        <w:widowControl w:val="0"/>
        <w:tabs>
          <w:tab w:val="left" w:pos="851"/>
        </w:tabs>
        <w:ind w:firstLine="709"/>
        <w:jc w:val="both"/>
      </w:pPr>
      <w:r w:rsidRPr="00A36647">
        <w:t>Объяснительная записка: 106</w:t>
      </w:r>
      <w:r w:rsidR="00A36647" w:rsidRPr="00A36647">
        <w:t xml:space="preserve"> </w:t>
      </w:r>
      <w:r w:rsidRPr="00A36647">
        <w:t>страниц, 19</w:t>
      </w:r>
      <w:r w:rsidR="00A36647" w:rsidRPr="00A36647">
        <w:t xml:space="preserve"> </w:t>
      </w:r>
      <w:r w:rsidRPr="00A36647">
        <w:t>рисунков, 5</w:t>
      </w:r>
      <w:r w:rsidR="00A36647" w:rsidRPr="00A36647">
        <w:t xml:space="preserve"> </w:t>
      </w:r>
      <w:r w:rsidRPr="00A36647">
        <w:t>таблиц,</w:t>
      </w:r>
      <w:r w:rsidR="00A36647" w:rsidRPr="00A36647">
        <w:t xml:space="preserve"> </w:t>
      </w:r>
      <w:r w:rsidRPr="00A36647">
        <w:t>5</w:t>
      </w:r>
      <w:r w:rsidR="00A36647" w:rsidRPr="00A36647">
        <w:t xml:space="preserve"> </w:t>
      </w:r>
      <w:r w:rsidRPr="00A36647">
        <w:t>приложений, 15 источников.</w:t>
      </w:r>
    </w:p>
    <w:p w:rsidR="00FF6024" w:rsidRPr="00A36647" w:rsidRDefault="00FF6024" w:rsidP="00A36647">
      <w:pPr>
        <w:widowControl w:val="0"/>
        <w:tabs>
          <w:tab w:val="left" w:pos="851"/>
        </w:tabs>
        <w:spacing w:before="0" w:after="0" w:line="360" w:lineRule="auto"/>
        <w:ind w:firstLine="709"/>
        <w:jc w:val="both"/>
        <w:rPr>
          <w:sz w:val="28"/>
        </w:rPr>
      </w:pPr>
      <w:r w:rsidRPr="00A36647">
        <w:rPr>
          <w:sz w:val="28"/>
        </w:rPr>
        <w:t>Объект исследования: цены акций фондовой биржи</w:t>
      </w:r>
    </w:p>
    <w:p w:rsidR="00FF6024" w:rsidRPr="00A36647" w:rsidRDefault="00FF6024" w:rsidP="00A36647">
      <w:pPr>
        <w:pStyle w:val="ab"/>
        <w:widowControl w:val="0"/>
        <w:tabs>
          <w:tab w:val="left" w:pos="851"/>
        </w:tabs>
        <w:ind w:firstLine="709"/>
      </w:pPr>
      <w:r w:rsidRPr="00A36647">
        <w:t>Цель дипломного проекта: исследование</w:t>
      </w:r>
      <w:r w:rsidR="00A36647" w:rsidRPr="00A36647">
        <w:t xml:space="preserve"> </w:t>
      </w:r>
      <w:r w:rsidRPr="00A36647">
        <w:t>и пути совершенствования метода Регрессия с переключениями</w:t>
      </w:r>
      <w:r w:rsidRPr="00A36647">
        <w:rPr>
          <w:szCs w:val="28"/>
        </w:rPr>
        <w:t>, с целью получения более адекватного результата анализа цен акций</w:t>
      </w:r>
      <w:r w:rsidRPr="00A36647">
        <w:t>.</w:t>
      </w:r>
      <w:r w:rsidR="00A36647" w:rsidRPr="00A36647">
        <w:t xml:space="preserve"> </w:t>
      </w:r>
    </w:p>
    <w:p w:rsidR="00FF6024" w:rsidRPr="00A36647" w:rsidRDefault="00FF6024" w:rsidP="00A36647">
      <w:pPr>
        <w:pStyle w:val="a9"/>
        <w:widowControl w:val="0"/>
        <w:tabs>
          <w:tab w:val="left" w:pos="851"/>
        </w:tabs>
        <w:ind w:firstLine="709"/>
        <w:jc w:val="both"/>
      </w:pPr>
      <w:r w:rsidRPr="00A36647">
        <w:t>Вступление - актуальность поставленной проблемы, а также определены цели исследования.</w:t>
      </w:r>
    </w:p>
    <w:p w:rsidR="00FF6024" w:rsidRPr="00A36647" w:rsidRDefault="00FF6024" w:rsidP="00A36647">
      <w:pPr>
        <w:pStyle w:val="a9"/>
        <w:widowControl w:val="0"/>
        <w:tabs>
          <w:tab w:val="left" w:pos="851"/>
        </w:tabs>
        <w:ind w:firstLine="709"/>
        <w:jc w:val="both"/>
      </w:pPr>
      <w:r w:rsidRPr="00A36647">
        <w:t xml:space="preserve">В первом разделе дана характеристика фондового рынка в целом, а также </w:t>
      </w:r>
      <w:r w:rsidRPr="00A36647">
        <w:rPr>
          <w:bCs/>
        </w:rPr>
        <w:t>показатели, характеризующие активность торгов. Также проведен обзор литературных источников по индикаторам изменчивости</w:t>
      </w:r>
      <w:r w:rsidRPr="00A36647">
        <w:t xml:space="preserve">. </w:t>
      </w:r>
    </w:p>
    <w:p w:rsidR="00FF6024" w:rsidRPr="00A36647" w:rsidRDefault="00FF6024" w:rsidP="00A36647">
      <w:pPr>
        <w:pStyle w:val="21"/>
        <w:widowControl w:val="0"/>
        <w:tabs>
          <w:tab w:val="left" w:pos="851"/>
        </w:tabs>
        <w:spacing w:after="0" w:line="360" w:lineRule="auto"/>
        <w:ind w:firstLine="709"/>
        <w:jc w:val="both"/>
        <w:rPr>
          <w:sz w:val="28"/>
        </w:rPr>
      </w:pPr>
      <w:r w:rsidRPr="00A36647">
        <w:rPr>
          <w:sz w:val="28"/>
        </w:rPr>
        <w:t>Во втором разделе</w:t>
      </w:r>
      <w:r w:rsidR="00A36647" w:rsidRPr="00A36647">
        <w:rPr>
          <w:sz w:val="28"/>
        </w:rPr>
        <w:t xml:space="preserve"> </w:t>
      </w:r>
      <w:r w:rsidRPr="00A36647">
        <w:rPr>
          <w:sz w:val="28"/>
        </w:rPr>
        <w:t>описан и рассчитан Алгоритм выделения тренда и построения доверительных полос для цены акции, двумя методами: Полосы Боллинджера, Регрессия с переключениями. На основании минимальной среднеквадратической ошибки выбрана наиболее оптимальная модель.</w:t>
      </w:r>
    </w:p>
    <w:p w:rsidR="00FF6024" w:rsidRPr="00A36647" w:rsidRDefault="00FF6024" w:rsidP="00A36647">
      <w:pPr>
        <w:pStyle w:val="21"/>
        <w:widowControl w:val="0"/>
        <w:tabs>
          <w:tab w:val="left" w:pos="851"/>
        </w:tabs>
        <w:spacing w:after="0" w:line="360" w:lineRule="auto"/>
        <w:ind w:firstLine="709"/>
        <w:jc w:val="both"/>
        <w:rPr>
          <w:bCs/>
          <w:sz w:val="28"/>
        </w:rPr>
      </w:pPr>
      <w:r w:rsidRPr="00A36647">
        <w:rPr>
          <w:bCs/>
          <w:sz w:val="28"/>
        </w:rPr>
        <w:t>В третьем разделе разработана информационная система</w:t>
      </w:r>
      <w:r w:rsidR="00A36647" w:rsidRPr="00A36647">
        <w:rPr>
          <w:bCs/>
          <w:sz w:val="28"/>
        </w:rPr>
        <w:t xml:space="preserve"> </w:t>
      </w:r>
      <w:r w:rsidRPr="00A36647">
        <w:rPr>
          <w:bCs/>
          <w:sz w:val="28"/>
        </w:rPr>
        <w:t xml:space="preserve">расчета индикаторов изменчивости. </w:t>
      </w:r>
    </w:p>
    <w:p w:rsidR="00FF6024" w:rsidRPr="00A36647" w:rsidRDefault="00FF6024" w:rsidP="00A36647">
      <w:pPr>
        <w:pStyle w:val="a9"/>
        <w:widowControl w:val="0"/>
        <w:tabs>
          <w:tab w:val="left" w:pos="851"/>
        </w:tabs>
        <w:ind w:firstLine="709"/>
        <w:jc w:val="both"/>
      </w:pPr>
      <w:r w:rsidRPr="00A36647">
        <w:t>В четвертом разделе идет речь о</w:t>
      </w:r>
      <w:r w:rsidR="00A36647" w:rsidRPr="00A36647">
        <w:t xml:space="preserve"> </w:t>
      </w:r>
      <w:r w:rsidRPr="00A36647">
        <w:t>правилах охраны труда при работе с ЭВМ.</w:t>
      </w:r>
    </w:p>
    <w:p w:rsidR="00FF6024" w:rsidRPr="00A36647" w:rsidRDefault="00FF6024" w:rsidP="00A36647">
      <w:pPr>
        <w:pStyle w:val="a9"/>
        <w:widowControl w:val="0"/>
        <w:tabs>
          <w:tab w:val="left" w:pos="851"/>
        </w:tabs>
        <w:ind w:firstLine="709"/>
        <w:jc w:val="both"/>
      </w:pPr>
      <w:r w:rsidRPr="00A36647">
        <w:t>ЦЕНЫ АКЦИЙ, ТЕНДЕНЦИИ ИЗМЕНЕНИЯ ЦЕН АКЦИЙ, ИНДИКАТОРЫ ИЗМЕНЧИВОСТИ. ПОЛОСЫ БОЛЛИНДЖЕРА. РЕГРЕССИЯ С ПЕРЕКЛЮЧЕНИЯМИ. ПОСТРОЕНИЕ ПОЛИНОМОВ. ПРОВЕРКА АДЕКВАТНОСТИ МОДЕЛИ.</w:t>
      </w:r>
    </w:p>
    <w:p w:rsidR="00FF6024" w:rsidRPr="00A36647" w:rsidRDefault="00FF6024" w:rsidP="00A36647">
      <w:pPr>
        <w:pStyle w:val="21"/>
        <w:widowControl w:val="0"/>
        <w:tabs>
          <w:tab w:val="left" w:pos="851"/>
        </w:tabs>
        <w:spacing w:after="0" w:line="360" w:lineRule="auto"/>
        <w:ind w:firstLine="709"/>
        <w:jc w:val="both"/>
        <w:rPr>
          <w:sz w:val="28"/>
        </w:rPr>
      </w:pPr>
    </w:p>
    <w:p w:rsidR="00A1246F" w:rsidRPr="00A36647" w:rsidRDefault="00A36647" w:rsidP="00A36647">
      <w:pPr>
        <w:pStyle w:val="a7"/>
        <w:widowControl w:val="0"/>
        <w:tabs>
          <w:tab w:val="left" w:pos="851"/>
        </w:tabs>
        <w:spacing w:line="360" w:lineRule="auto"/>
        <w:ind w:firstLine="709"/>
        <w:jc w:val="both"/>
        <w:rPr>
          <w:b/>
        </w:rPr>
      </w:pPr>
      <w:r w:rsidRPr="00A36647">
        <w:br w:type="page"/>
      </w:r>
      <w:r w:rsidR="00A1246F" w:rsidRPr="00A36647">
        <w:rPr>
          <w:b/>
        </w:rPr>
        <w:lastRenderedPageBreak/>
        <w:t>С</w:t>
      </w:r>
      <w:r w:rsidR="006E6B1F">
        <w:rPr>
          <w:b/>
        </w:rPr>
        <w:t>одержание</w:t>
      </w:r>
    </w:p>
    <w:p w:rsidR="00A1246F" w:rsidRPr="00A36647" w:rsidRDefault="00A1246F" w:rsidP="00A36647">
      <w:pPr>
        <w:pStyle w:val="a7"/>
        <w:widowControl w:val="0"/>
        <w:tabs>
          <w:tab w:val="left" w:pos="851"/>
        </w:tabs>
        <w:spacing w:line="360" w:lineRule="auto"/>
        <w:ind w:firstLine="709"/>
        <w:jc w:val="both"/>
      </w:pPr>
    </w:p>
    <w:p w:rsidR="00A36647" w:rsidRPr="00A36647" w:rsidRDefault="00A1246F" w:rsidP="00A36647">
      <w:pPr>
        <w:pStyle w:val="a7"/>
        <w:widowControl w:val="0"/>
        <w:tabs>
          <w:tab w:val="left" w:pos="851"/>
        </w:tabs>
        <w:spacing w:line="360" w:lineRule="auto"/>
        <w:jc w:val="left"/>
        <w:rPr>
          <w:bCs/>
          <w:color w:val="000000"/>
        </w:rPr>
      </w:pPr>
      <w:r w:rsidRPr="00A36647">
        <w:rPr>
          <w:bCs/>
          <w:color w:val="000000"/>
        </w:rPr>
        <w:t>Введение</w:t>
      </w:r>
    </w:p>
    <w:p w:rsidR="00A36647" w:rsidRPr="00A36647" w:rsidRDefault="00A1246F" w:rsidP="00A36647">
      <w:pPr>
        <w:pStyle w:val="a7"/>
        <w:widowControl w:val="0"/>
        <w:tabs>
          <w:tab w:val="left" w:pos="851"/>
        </w:tabs>
        <w:spacing w:line="360" w:lineRule="auto"/>
        <w:jc w:val="left"/>
        <w:rPr>
          <w:bCs/>
          <w:color w:val="000000"/>
        </w:rPr>
      </w:pPr>
      <w:r w:rsidRPr="00A36647">
        <w:rPr>
          <w:bCs/>
          <w:color w:val="000000"/>
        </w:rPr>
        <w:t>1. Теоретическая часть</w:t>
      </w:r>
    </w:p>
    <w:p w:rsidR="00A36647" w:rsidRPr="00A36647" w:rsidRDefault="00A1246F" w:rsidP="00A36647">
      <w:pPr>
        <w:pStyle w:val="a7"/>
        <w:widowControl w:val="0"/>
        <w:tabs>
          <w:tab w:val="left" w:pos="851"/>
        </w:tabs>
        <w:spacing w:line="360" w:lineRule="auto"/>
        <w:jc w:val="left"/>
        <w:rPr>
          <w:bCs/>
          <w:color w:val="000000"/>
        </w:rPr>
      </w:pPr>
      <w:r w:rsidRPr="00A36647">
        <w:rPr>
          <w:bCs/>
          <w:color w:val="000000"/>
        </w:rPr>
        <w:t>1.1 Основные определения и понятия фондового рынка</w:t>
      </w:r>
    </w:p>
    <w:p w:rsidR="00A36647" w:rsidRPr="00A36647" w:rsidRDefault="00A1246F" w:rsidP="00A36647">
      <w:pPr>
        <w:pStyle w:val="a7"/>
        <w:widowControl w:val="0"/>
        <w:tabs>
          <w:tab w:val="left" w:pos="851"/>
        </w:tabs>
        <w:spacing w:line="360" w:lineRule="auto"/>
        <w:jc w:val="left"/>
        <w:rPr>
          <w:bCs/>
          <w:color w:val="000000"/>
        </w:rPr>
      </w:pPr>
      <w:r w:rsidRPr="00A36647">
        <w:rPr>
          <w:bCs/>
          <w:color w:val="000000"/>
        </w:rPr>
        <w:t>1.2 Обзор литературы</w:t>
      </w:r>
      <w:r w:rsidR="00A36647" w:rsidRPr="00A36647">
        <w:rPr>
          <w:bCs/>
          <w:color w:val="000000"/>
        </w:rPr>
        <w:t xml:space="preserve"> </w:t>
      </w:r>
      <w:r w:rsidRPr="00A36647">
        <w:rPr>
          <w:bCs/>
          <w:color w:val="000000"/>
        </w:rPr>
        <w:t>по группе методов</w:t>
      </w:r>
      <w:r w:rsidR="00A36647" w:rsidRPr="00A36647">
        <w:rPr>
          <w:bCs/>
          <w:color w:val="000000"/>
        </w:rPr>
        <w:t xml:space="preserve"> </w:t>
      </w:r>
      <w:r w:rsidRPr="00A36647">
        <w:rPr>
          <w:bCs/>
          <w:color w:val="000000"/>
        </w:rPr>
        <w:t>- индикаторы изменчивости</w:t>
      </w:r>
    </w:p>
    <w:p w:rsidR="00A36647" w:rsidRPr="00A36647" w:rsidRDefault="00A1246F" w:rsidP="00A36647">
      <w:pPr>
        <w:pStyle w:val="a7"/>
        <w:widowControl w:val="0"/>
        <w:tabs>
          <w:tab w:val="left" w:pos="851"/>
        </w:tabs>
        <w:spacing w:line="360" w:lineRule="auto"/>
        <w:jc w:val="left"/>
        <w:rPr>
          <w:bCs/>
          <w:color w:val="000000"/>
        </w:rPr>
      </w:pPr>
      <w:r w:rsidRPr="00A36647">
        <w:rPr>
          <w:bCs/>
          <w:color w:val="000000"/>
        </w:rPr>
        <w:t>1.3 Экономический анализ торговой деятельности</w:t>
      </w:r>
      <w:r w:rsidR="009D288E">
        <w:rPr>
          <w:bCs/>
          <w:color w:val="000000"/>
        </w:rPr>
        <w:t xml:space="preserve"> </w:t>
      </w:r>
      <w:r w:rsidRPr="00A36647">
        <w:rPr>
          <w:bCs/>
          <w:color w:val="000000"/>
        </w:rPr>
        <w:t>фондовой биржи</w:t>
      </w:r>
    </w:p>
    <w:p w:rsidR="00A36647" w:rsidRPr="00A36647" w:rsidRDefault="00A1246F" w:rsidP="00A36647">
      <w:pPr>
        <w:pStyle w:val="a7"/>
        <w:widowControl w:val="0"/>
        <w:tabs>
          <w:tab w:val="left" w:pos="851"/>
        </w:tabs>
        <w:spacing w:line="360" w:lineRule="auto"/>
        <w:jc w:val="left"/>
        <w:rPr>
          <w:bCs/>
          <w:color w:val="000000"/>
        </w:rPr>
      </w:pPr>
      <w:r w:rsidRPr="00A36647">
        <w:rPr>
          <w:bCs/>
          <w:color w:val="000000"/>
        </w:rPr>
        <w:t>1.3.1 Характеристика фондовой биржи</w:t>
      </w:r>
    </w:p>
    <w:p w:rsidR="00A36647" w:rsidRPr="00A36647" w:rsidRDefault="00A1246F" w:rsidP="00A36647">
      <w:pPr>
        <w:widowControl w:val="0"/>
        <w:tabs>
          <w:tab w:val="left" w:pos="851"/>
        </w:tabs>
        <w:spacing w:before="0" w:after="0" w:line="360" w:lineRule="auto"/>
        <w:rPr>
          <w:color w:val="000000"/>
          <w:sz w:val="28"/>
        </w:rPr>
      </w:pPr>
      <w:r w:rsidRPr="00A36647">
        <w:rPr>
          <w:color w:val="000000"/>
          <w:sz w:val="28"/>
        </w:rPr>
        <w:t>1.3.2 Показатели, характеризующие активность торгов</w:t>
      </w:r>
    </w:p>
    <w:p w:rsidR="00A1246F" w:rsidRPr="00A36647" w:rsidRDefault="00A1246F" w:rsidP="00A36647">
      <w:pPr>
        <w:widowControl w:val="0"/>
        <w:tabs>
          <w:tab w:val="left" w:pos="851"/>
        </w:tabs>
        <w:spacing w:before="0" w:after="0" w:line="360" w:lineRule="auto"/>
        <w:rPr>
          <w:color w:val="000000"/>
          <w:sz w:val="28"/>
        </w:rPr>
      </w:pPr>
      <w:r w:rsidRPr="00A36647">
        <w:rPr>
          <w:color w:val="000000"/>
          <w:sz w:val="28"/>
        </w:rPr>
        <w:t xml:space="preserve">1.3.3 Итоги торгов за месяц </w:t>
      </w:r>
    </w:p>
    <w:p w:rsidR="00A36647" w:rsidRPr="00A36647" w:rsidRDefault="00A1246F" w:rsidP="00A36647">
      <w:pPr>
        <w:pStyle w:val="21"/>
        <w:widowControl w:val="0"/>
        <w:tabs>
          <w:tab w:val="left" w:pos="851"/>
        </w:tabs>
        <w:spacing w:after="0" w:line="360" w:lineRule="auto"/>
        <w:rPr>
          <w:color w:val="000000"/>
          <w:sz w:val="28"/>
        </w:rPr>
      </w:pPr>
      <w:r w:rsidRPr="00A36647">
        <w:rPr>
          <w:color w:val="000000"/>
          <w:sz w:val="28"/>
        </w:rPr>
        <w:t>2. Алгор</w:t>
      </w:r>
      <w:r w:rsidR="00E854CB">
        <w:rPr>
          <w:color w:val="000000"/>
          <w:sz w:val="28"/>
        </w:rPr>
        <w:t>итм</w:t>
      </w:r>
      <w:r w:rsidRPr="00A36647">
        <w:rPr>
          <w:color w:val="000000"/>
          <w:sz w:val="28"/>
        </w:rPr>
        <w:t xml:space="preserve"> выделения тренда и построения доверительных полос</w:t>
      </w:r>
      <w:r w:rsidR="009D288E">
        <w:rPr>
          <w:color w:val="000000"/>
          <w:sz w:val="28"/>
        </w:rPr>
        <w:t xml:space="preserve"> </w:t>
      </w:r>
      <w:r w:rsidRPr="00A36647">
        <w:rPr>
          <w:color w:val="000000"/>
          <w:sz w:val="28"/>
        </w:rPr>
        <w:t>для цены акции</w:t>
      </w:r>
    </w:p>
    <w:p w:rsidR="00A36647" w:rsidRPr="00A36647" w:rsidRDefault="00A1246F" w:rsidP="00A36647">
      <w:pPr>
        <w:pStyle w:val="21"/>
        <w:widowControl w:val="0"/>
        <w:tabs>
          <w:tab w:val="left" w:pos="851"/>
        </w:tabs>
        <w:spacing w:after="0" w:line="360" w:lineRule="auto"/>
        <w:rPr>
          <w:color w:val="000000"/>
          <w:sz w:val="28"/>
        </w:rPr>
      </w:pPr>
      <w:r w:rsidRPr="00A36647">
        <w:rPr>
          <w:color w:val="000000"/>
          <w:sz w:val="28"/>
        </w:rPr>
        <w:t>2.1 Метод Полосы Боллинджера</w:t>
      </w:r>
    </w:p>
    <w:p w:rsidR="00A36647" w:rsidRPr="00A36647" w:rsidRDefault="00A1246F" w:rsidP="00A36647">
      <w:pPr>
        <w:pStyle w:val="21"/>
        <w:widowControl w:val="0"/>
        <w:numPr>
          <w:ilvl w:val="1"/>
          <w:numId w:val="1"/>
        </w:numPr>
        <w:tabs>
          <w:tab w:val="left" w:pos="851"/>
        </w:tabs>
        <w:spacing w:after="0" w:line="360" w:lineRule="auto"/>
        <w:ind w:left="0" w:firstLine="0"/>
        <w:rPr>
          <w:color w:val="000000"/>
          <w:sz w:val="28"/>
        </w:rPr>
      </w:pPr>
      <w:r w:rsidRPr="00A36647">
        <w:rPr>
          <w:color w:val="000000"/>
          <w:sz w:val="28"/>
        </w:rPr>
        <w:t>Метод регрессии с переключениями</w:t>
      </w:r>
    </w:p>
    <w:p w:rsidR="00A36647" w:rsidRPr="00A36647" w:rsidRDefault="00A1246F" w:rsidP="00A36647">
      <w:pPr>
        <w:pStyle w:val="21"/>
        <w:widowControl w:val="0"/>
        <w:tabs>
          <w:tab w:val="left" w:pos="851"/>
        </w:tabs>
        <w:spacing w:after="0" w:line="360" w:lineRule="auto"/>
        <w:rPr>
          <w:color w:val="000000"/>
          <w:sz w:val="28"/>
        </w:rPr>
      </w:pPr>
      <w:r w:rsidRPr="00A36647">
        <w:rPr>
          <w:color w:val="000000"/>
          <w:sz w:val="28"/>
        </w:rPr>
        <w:t>2.2.1 Анализ тенденции цен акций</w:t>
      </w:r>
      <w:r w:rsidR="009D288E">
        <w:rPr>
          <w:color w:val="000000"/>
          <w:sz w:val="28"/>
        </w:rPr>
        <w:t xml:space="preserve"> </w:t>
      </w:r>
      <w:r w:rsidRPr="00A36647">
        <w:rPr>
          <w:color w:val="000000"/>
          <w:sz w:val="28"/>
        </w:rPr>
        <w:t>полиномиальный тренд второго порядка</w:t>
      </w:r>
    </w:p>
    <w:p w:rsidR="00A36647" w:rsidRPr="00A36647" w:rsidRDefault="00A1246F" w:rsidP="00A36647">
      <w:pPr>
        <w:pStyle w:val="21"/>
        <w:widowControl w:val="0"/>
        <w:tabs>
          <w:tab w:val="left" w:pos="851"/>
        </w:tabs>
        <w:spacing w:after="0" w:line="360" w:lineRule="auto"/>
        <w:rPr>
          <w:color w:val="000000"/>
          <w:sz w:val="28"/>
        </w:rPr>
      </w:pPr>
      <w:r w:rsidRPr="00A36647">
        <w:rPr>
          <w:color w:val="000000"/>
          <w:sz w:val="28"/>
        </w:rPr>
        <w:t>2.2.2 Анализ тенденции цен акций</w:t>
      </w:r>
      <w:r w:rsidR="009D288E">
        <w:rPr>
          <w:color w:val="000000"/>
          <w:sz w:val="28"/>
        </w:rPr>
        <w:t xml:space="preserve"> </w:t>
      </w:r>
      <w:r w:rsidRPr="00A36647">
        <w:rPr>
          <w:color w:val="000000"/>
          <w:sz w:val="28"/>
        </w:rPr>
        <w:t>полиномиальный тренд первого порядка</w:t>
      </w:r>
    </w:p>
    <w:p w:rsidR="00A36647" w:rsidRPr="00A36647" w:rsidRDefault="00A1246F" w:rsidP="00A36647">
      <w:pPr>
        <w:widowControl w:val="0"/>
        <w:tabs>
          <w:tab w:val="left" w:pos="851"/>
        </w:tabs>
        <w:spacing w:before="0" w:after="0" w:line="360" w:lineRule="auto"/>
        <w:rPr>
          <w:color w:val="000000"/>
          <w:sz w:val="28"/>
        </w:rPr>
      </w:pPr>
      <w:r w:rsidRPr="00A36647">
        <w:rPr>
          <w:color w:val="000000"/>
          <w:sz w:val="28"/>
        </w:rPr>
        <w:t>3. Информационная система</w:t>
      </w:r>
      <w:r w:rsidR="009D288E">
        <w:rPr>
          <w:color w:val="000000"/>
          <w:sz w:val="28"/>
        </w:rPr>
        <w:t xml:space="preserve"> </w:t>
      </w:r>
      <w:r w:rsidRPr="00A36647">
        <w:rPr>
          <w:color w:val="000000"/>
          <w:sz w:val="28"/>
        </w:rPr>
        <w:t>«Расчет индикаторов изменчивости цен акций»</w:t>
      </w:r>
    </w:p>
    <w:p w:rsidR="00A36647" w:rsidRPr="00A36647" w:rsidRDefault="00A1246F" w:rsidP="00A36647">
      <w:pPr>
        <w:pStyle w:val="ad"/>
        <w:widowControl w:val="0"/>
        <w:tabs>
          <w:tab w:val="left" w:pos="851"/>
        </w:tabs>
        <w:spacing w:after="0" w:line="360" w:lineRule="auto"/>
        <w:ind w:left="0"/>
        <w:rPr>
          <w:color w:val="000000"/>
          <w:sz w:val="28"/>
          <w:szCs w:val="28"/>
        </w:rPr>
      </w:pPr>
      <w:r w:rsidRPr="00A36647">
        <w:rPr>
          <w:color w:val="000000"/>
          <w:sz w:val="28"/>
        </w:rPr>
        <w:t xml:space="preserve">3.1 </w:t>
      </w:r>
      <w:r w:rsidRPr="00A36647">
        <w:rPr>
          <w:color w:val="000000"/>
          <w:sz w:val="28"/>
          <w:szCs w:val="28"/>
        </w:rPr>
        <w:t>Общие сведения об информационных системах</w:t>
      </w:r>
    </w:p>
    <w:p w:rsidR="00A36647" w:rsidRPr="00A36647" w:rsidRDefault="00A1246F" w:rsidP="00A36647">
      <w:pPr>
        <w:pStyle w:val="ad"/>
        <w:widowControl w:val="0"/>
        <w:tabs>
          <w:tab w:val="left" w:pos="851"/>
        </w:tabs>
        <w:spacing w:after="0" w:line="360" w:lineRule="auto"/>
        <w:ind w:left="0"/>
        <w:rPr>
          <w:color w:val="000000"/>
          <w:sz w:val="28"/>
          <w:szCs w:val="28"/>
        </w:rPr>
      </w:pPr>
      <w:r w:rsidRPr="00A36647">
        <w:rPr>
          <w:color w:val="000000"/>
          <w:sz w:val="28"/>
          <w:szCs w:val="28"/>
        </w:rPr>
        <w:t>3.2 Описание подсистем, их назначение</w:t>
      </w:r>
    </w:p>
    <w:p w:rsidR="00A36647" w:rsidRPr="00A36647" w:rsidRDefault="00A1246F" w:rsidP="00A36647">
      <w:pPr>
        <w:pStyle w:val="ad"/>
        <w:widowControl w:val="0"/>
        <w:tabs>
          <w:tab w:val="left" w:pos="851"/>
        </w:tabs>
        <w:spacing w:after="0" w:line="360" w:lineRule="auto"/>
        <w:ind w:left="0"/>
        <w:rPr>
          <w:color w:val="000000"/>
          <w:sz w:val="28"/>
          <w:szCs w:val="28"/>
        </w:rPr>
      </w:pPr>
      <w:r w:rsidRPr="00A36647">
        <w:rPr>
          <w:color w:val="000000"/>
          <w:sz w:val="28"/>
          <w:szCs w:val="28"/>
        </w:rPr>
        <w:t>3.3 Инструкция пользователя информационной системы</w:t>
      </w:r>
    </w:p>
    <w:p w:rsidR="00A36647" w:rsidRPr="00A36647" w:rsidRDefault="00A1246F" w:rsidP="00A36647">
      <w:pPr>
        <w:pStyle w:val="ad"/>
        <w:widowControl w:val="0"/>
        <w:tabs>
          <w:tab w:val="left" w:pos="851"/>
        </w:tabs>
        <w:spacing w:after="0" w:line="360" w:lineRule="auto"/>
        <w:ind w:left="0"/>
        <w:rPr>
          <w:color w:val="000000"/>
          <w:sz w:val="28"/>
        </w:rPr>
      </w:pPr>
      <w:r w:rsidRPr="00A36647">
        <w:rPr>
          <w:color w:val="000000"/>
          <w:sz w:val="28"/>
          <w:szCs w:val="28"/>
        </w:rPr>
        <w:t xml:space="preserve">4. </w:t>
      </w:r>
      <w:r w:rsidRPr="00A36647">
        <w:rPr>
          <w:color w:val="000000"/>
          <w:sz w:val="28"/>
        </w:rPr>
        <w:t>Охрана труда и техника безопасности при работе с ЭВМ</w:t>
      </w:r>
    </w:p>
    <w:p w:rsidR="00A36647" w:rsidRPr="00A36647" w:rsidRDefault="00A1246F" w:rsidP="00A36647">
      <w:pPr>
        <w:pStyle w:val="1"/>
        <w:keepNext w:val="0"/>
        <w:widowControl w:val="0"/>
        <w:tabs>
          <w:tab w:val="left" w:pos="851"/>
        </w:tabs>
        <w:jc w:val="left"/>
        <w:rPr>
          <w:color w:val="000000"/>
          <w:sz w:val="28"/>
        </w:rPr>
      </w:pPr>
      <w:r w:rsidRPr="00A36647">
        <w:rPr>
          <w:color w:val="000000"/>
          <w:sz w:val="28"/>
        </w:rPr>
        <w:t>Выводы</w:t>
      </w:r>
    </w:p>
    <w:p w:rsidR="00A36647" w:rsidRPr="00A36647" w:rsidRDefault="00A1246F" w:rsidP="00A36647">
      <w:pPr>
        <w:pStyle w:val="1"/>
        <w:keepNext w:val="0"/>
        <w:widowControl w:val="0"/>
        <w:tabs>
          <w:tab w:val="left" w:pos="851"/>
        </w:tabs>
        <w:jc w:val="left"/>
        <w:rPr>
          <w:color w:val="000000"/>
          <w:sz w:val="28"/>
        </w:rPr>
      </w:pPr>
      <w:r w:rsidRPr="00A36647">
        <w:rPr>
          <w:color w:val="000000"/>
          <w:sz w:val="28"/>
        </w:rPr>
        <w:t>Список литературы</w:t>
      </w:r>
    </w:p>
    <w:p w:rsidR="00A36647" w:rsidRPr="00A36647" w:rsidRDefault="00A1246F" w:rsidP="00A36647">
      <w:pPr>
        <w:widowControl w:val="0"/>
        <w:tabs>
          <w:tab w:val="left" w:pos="851"/>
        </w:tabs>
        <w:spacing w:before="0" w:after="0" w:line="360" w:lineRule="auto"/>
        <w:rPr>
          <w:color w:val="000000"/>
          <w:sz w:val="28"/>
        </w:rPr>
      </w:pPr>
      <w:r w:rsidRPr="00A36647">
        <w:rPr>
          <w:color w:val="000000"/>
          <w:sz w:val="28"/>
        </w:rPr>
        <w:t>Приложение 1 – Исходные данные</w:t>
      </w:r>
    </w:p>
    <w:p w:rsidR="00A36647" w:rsidRPr="00A36647" w:rsidRDefault="00A1246F" w:rsidP="00A36647">
      <w:pPr>
        <w:widowControl w:val="0"/>
        <w:tabs>
          <w:tab w:val="left" w:pos="851"/>
        </w:tabs>
        <w:spacing w:before="0" w:after="0" w:line="360" w:lineRule="auto"/>
        <w:rPr>
          <w:color w:val="000000"/>
          <w:sz w:val="28"/>
        </w:rPr>
      </w:pPr>
      <w:r w:rsidRPr="00A36647">
        <w:rPr>
          <w:color w:val="000000"/>
          <w:sz w:val="28"/>
        </w:rPr>
        <w:t>Приложение 2 – Организационная структура биржи</w:t>
      </w:r>
    </w:p>
    <w:p w:rsidR="00A36647" w:rsidRPr="00A36647" w:rsidRDefault="00A1246F" w:rsidP="00A36647">
      <w:pPr>
        <w:widowControl w:val="0"/>
        <w:tabs>
          <w:tab w:val="left" w:pos="851"/>
        </w:tabs>
        <w:spacing w:before="0" w:after="0" w:line="360" w:lineRule="auto"/>
        <w:rPr>
          <w:color w:val="000000"/>
          <w:sz w:val="28"/>
        </w:rPr>
      </w:pPr>
      <w:r w:rsidRPr="00A36647">
        <w:rPr>
          <w:color w:val="000000"/>
          <w:sz w:val="28"/>
        </w:rPr>
        <w:t>Приложение 3 – Результаты расчетов методом Полоса Боллинджера</w:t>
      </w:r>
    </w:p>
    <w:p w:rsidR="00A36647" w:rsidRPr="00A36647" w:rsidRDefault="00A1246F" w:rsidP="00A36647">
      <w:pPr>
        <w:pStyle w:val="1"/>
        <w:keepNext w:val="0"/>
        <w:widowControl w:val="0"/>
        <w:tabs>
          <w:tab w:val="left" w:pos="851"/>
        </w:tabs>
        <w:jc w:val="left"/>
        <w:rPr>
          <w:color w:val="000000"/>
          <w:sz w:val="28"/>
        </w:rPr>
      </w:pPr>
      <w:r w:rsidRPr="00A36647">
        <w:rPr>
          <w:color w:val="000000"/>
          <w:sz w:val="28"/>
        </w:rPr>
        <w:t>Приложение 4 – Результаты расчетов методом</w:t>
      </w:r>
      <w:r w:rsidR="009D288E">
        <w:rPr>
          <w:color w:val="000000"/>
          <w:sz w:val="28"/>
        </w:rPr>
        <w:t xml:space="preserve"> </w:t>
      </w:r>
      <w:r w:rsidRPr="00A36647">
        <w:rPr>
          <w:color w:val="000000"/>
          <w:sz w:val="28"/>
        </w:rPr>
        <w:t>Регрессия с переключениями - линейный полином</w:t>
      </w:r>
    </w:p>
    <w:p w:rsidR="00A1246F" w:rsidRPr="00A36647" w:rsidRDefault="00A1246F" w:rsidP="00A36647">
      <w:pPr>
        <w:pStyle w:val="1"/>
        <w:keepNext w:val="0"/>
        <w:widowControl w:val="0"/>
        <w:tabs>
          <w:tab w:val="left" w:pos="851"/>
        </w:tabs>
        <w:jc w:val="left"/>
        <w:rPr>
          <w:color w:val="000000"/>
          <w:sz w:val="28"/>
        </w:rPr>
      </w:pPr>
      <w:r w:rsidRPr="00A36647">
        <w:rPr>
          <w:color w:val="000000"/>
          <w:sz w:val="28"/>
        </w:rPr>
        <w:t>Приложение 5 – Результаты расчетов методом</w:t>
      </w:r>
      <w:r w:rsidR="009D288E">
        <w:rPr>
          <w:color w:val="000000"/>
          <w:sz w:val="28"/>
        </w:rPr>
        <w:t xml:space="preserve"> </w:t>
      </w:r>
      <w:r w:rsidRPr="00A36647">
        <w:rPr>
          <w:color w:val="000000"/>
          <w:sz w:val="28"/>
        </w:rPr>
        <w:t>Регрессия с переключениями -</w:t>
      </w:r>
      <w:r w:rsidR="00A36647" w:rsidRPr="00A36647">
        <w:rPr>
          <w:color w:val="000000"/>
          <w:sz w:val="28"/>
        </w:rPr>
        <w:t xml:space="preserve"> </w:t>
      </w:r>
      <w:r w:rsidRPr="00A36647">
        <w:rPr>
          <w:color w:val="000000"/>
          <w:sz w:val="28"/>
        </w:rPr>
        <w:t xml:space="preserve">полином 2-го порядка </w:t>
      </w:r>
    </w:p>
    <w:p w:rsidR="00A1246F" w:rsidRPr="00A36647" w:rsidRDefault="00A36647" w:rsidP="00A36647">
      <w:pPr>
        <w:pStyle w:val="a7"/>
        <w:widowControl w:val="0"/>
        <w:tabs>
          <w:tab w:val="left" w:pos="851"/>
        </w:tabs>
        <w:spacing w:line="360" w:lineRule="auto"/>
        <w:ind w:firstLine="709"/>
        <w:jc w:val="both"/>
        <w:rPr>
          <w:b/>
        </w:rPr>
      </w:pPr>
      <w:r>
        <w:br w:type="page"/>
      </w:r>
      <w:r w:rsidR="00A1246F" w:rsidRPr="00A36647">
        <w:rPr>
          <w:b/>
        </w:rPr>
        <w:lastRenderedPageBreak/>
        <w:t>В</w:t>
      </w:r>
      <w:r w:rsidR="006E6B1F">
        <w:rPr>
          <w:b/>
        </w:rPr>
        <w:t>ступление</w:t>
      </w:r>
    </w:p>
    <w:p w:rsidR="00A1246F" w:rsidRPr="00A36647" w:rsidRDefault="00A1246F" w:rsidP="00A36647">
      <w:pPr>
        <w:pStyle w:val="a7"/>
        <w:widowControl w:val="0"/>
        <w:tabs>
          <w:tab w:val="left" w:pos="851"/>
        </w:tabs>
        <w:spacing w:line="360" w:lineRule="auto"/>
        <w:ind w:firstLine="709"/>
        <w:jc w:val="both"/>
      </w:pPr>
    </w:p>
    <w:p w:rsidR="00A1246F" w:rsidRPr="00A36647" w:rsidRDefault="00A1246F" w:rsidP="00A36647">
      <w:pPr>
        <w:pStyle w:val="a7"/>
        <w:widowControl w:val="0"/>
        <w:tabs>
          <w:tab w:val="left" w:pos="851"/>
        </w:tabs>
        <w:spacing w:line="360" w:lineRule="auto"/>
        <w:ind w:firstLine="709"/>
        <w:jc w:val="both"/>
        <w:rPr>
          <w:bCs/>
        </w:rPr>
      </w:pPr>
      <w:r w:rsidRPr="00A36647">
        <w:rPr>
          <w:bCs/>
          <w:szCs w:val="28"/>
        </w:rPr>
        <w:t>На данный момент фондовый рынок Украины находится в развивающемся состоянии, поэтому крайне актуальным становится использование технического анализа для ведения торговли различными активами (акции, облигации, индексы и др</w:t>
      </w:r>
      <w:r w:rsidRPr="00A36647">
        <w:rPr>
          <w:bCs/>
        </w:rPr>
        <w:t>.).</w:t>
      </w:r>
      <w:r w:rsidR="00A36647" w:rsidRPr="00A36647">
        <w:rPr>
          <w:bCs/>
        </w:rPr>
        <w:t xml:space="preserve"> </w:t>
      </w:r>
      <w:r w:rsidRPr="00A36647">
        <w:rPr>
          <w:bCs/>
          <w:color w:val="333333"/>
        </w:rPr>
        <w:t>Технический анализ - это исследование динамики рынка, чаще всего посредством графиков, с целью прогнозирования будущего направления движения цен.</w:t>
      </w:r>
      <w:r w:rsidRPr="00A36647">
        <w:rPr>
          <w:bCs/>
        </w:rPr>
        <w:t xml:space="preserve"> </w:t>
      </w:r>
    </w:p>
    <w:p w:rsidR="00A1246F" w:rsidRPr="00A36647" w:rsidRDefault="00A1246F" w:rsidP="00A36647">
      <w:pPr>
        <w:pStyle w:val="a7"/>
        <w:widowControl w:val="0"/>
        <w:tabs>
          <w:tab w:val="left" w:pos="851"/>
        </w:tabs>
        <w:spacing w:line="360" w:lineRule="auto"/>
        <w:ind w:firstLine="709"/>
        <w:jc w:val="both"/>
        <w:rPr>
          <w:bCs/>
          <w:szCs w:val="28"/>
        </w:rPr>
      </w:pPr>
      <w:r w:rsidRPr="00A36647">
        <w:rPr>
          <w:bCs/>
          <w:szCs w:val="28"/>
        </w:rPr>
        <w:t>Поскольку фондовый рынок чрезвычайно</w:t>
      </w:r>
      <w:r w:rsidR="00A36647" w:rsidRPr="00A36647">
        <w:rPr>
          <w:bCs/>
          <w:szCs w:val="28"/>
        </w:rPr>
        <w:t xml:space="preserve"> </w:t>
      </w:r>
      <w:r w:rsidRPr="00A36647">
        <w:rPr>
          <w:bCs/>
          <w:szCs w:val="28"/>
        </w:rPr>
        <w:t>непредсказуем, следовательно, методы, применяемые в техническом анализе, требуют постоянного усовершенствования и корректировки. Т.е. один и тот же метод в зависимости от актива, временного отрезка, порядка средних и других факторов, может иметь различную рыночную интерпретацию.</w:t>
      </w:r>
      <w:r w:rsidR="00A36647" w:rsidRPr="00A36647">
        <w:rPr>
          <w:bCs/>
          <w:szCs w:val="28"/>
        </w:rPr>
        <w:t xml:space="preserve"> </w:t>
      </w:r>
      <w:r w:rsidRPr="00A36647">
        <w:rPr>
          <w:bCs/>
          <w:szCs w:val="28"/>
        </w:rPr>
        <w:t>Выбор наиболее эффективного метода представляет собой сложную проблему, стоящую перед участником торговли.</w:t>
      </w:r>
    </w:p>
    <w:p w:rsidR="00A1246F" w:rsidRPr="00A36647" w:rsidRDefault="00A1246F" w:rsidP="00A36647">
      <w:pPr>
        <w:pStyle w:val="a7"/>
        <w:widowControl w:val="0"/>
        <w:tabs>
          <w:tab w:val="left" w:pos="851"/>
        </w:tabs>
        <w:spacing w:line="360" w:lineRule="auto"/>
        <w:ind w:firstLine="709"/>
        <w:jc w:val="both"/>
        <w:rPr>
          <w:bCs/>
          <w:szCs w:val="28"/>
        </w:rPr>
      </w:pPr>
      <w:r w:rsidRPr="00A36647">
        <w:rPr>
          <w:bCs/>
          <w:szCs w:val="28"/>
        </w:rPr>
        <w:t>В качестве исходного метода исследования тенденций цены был выбран метод Полосы Боллинджера, который характеризует изменчивость цены во времени.</w:t>
      </w:r>
      <w:r w:rsidR="00A36647" w:rsidRPr="00A36647">
        <w:rPr>
          <w:bCs/>
          <w:szCs w:val="28"/>
        </w:rPr>
        <w:t xml:space="preserve"> </w:t>
      </w:r>
    </w:p>
    <w:p w:rsidR="00A36647" w:rsidRPr="00A36647" w:rsidRDefault="00A1246F" w:rsidP="00A36647">
      <w:pPr>
        <w:pStyle w:val="a7"/>
        <w:widowControl w:val="0"/>
        <w:tabs>
          <w:tab w:val="left" w:pos="851"/>
        </w:tabs>
        <w:spacing w:line="360" w:lineRule="auto"/>
        <w:ind w:firstLine="709"/>
        <w:jc w:val="both"/>
        <w:rPr>
          <w:bCs/>
          <w:szCs w:val="28"/>
        </w:rPr>
      </w:pPr>
      <w:r w:rsidRPr="00A36647">
        <w:rPr>
          <w:bCs/>
          <w:szCs w:val="28"/>
        </w:rPr>
        <w:t xml:space="preserve">Второй метод выявления тенденции цен акций - метод регрессии с переключениями. Собственно он не относится к техническому анализу. Данный метод является средством моделирования изменения структуры экономического процесса. </w:t>
      </w:r>
    </w:p>
    <w:p w:rsidR="00A1246F" w:rsidRPr="00A36647" w:rsidRDefault="00A1246F" w:rsidP="00A36647">
      <w:pPr>
        <w:pStyle w:val="a7"/>
        <w:widowControl w:val="0"/>
        <w:tabs>
          <w:tab w:val="left" w:pos="851"/>
        </w:tabs>
        <w:spacing w:line="360" w:lineRule="auto"/>
        <w:ind w:firstLine="709"/>
        <w:jc w:val="both"/>
        <w:rPr>
          <w:b/>
          <w:bCs/>
        </w:rPr>
      </w:pPr>
      <w:r w:rsidRPr="00A36647">
        <w:rPr>
          <w:bCs/>
        </w:rPr>
        <w:t>Построение моделей</w:t>
      </w:r>
      <w:r w:rsidR="00A36647" w:rsidRPr="00A36647">
        <w:rPr>
          <w:bCs/>
        </w:rPr>
        <w:t xml:space="preserve"> </w:t>
      </w:r>
      <w:r w:rsidRPr="00A36647">
        <w:rPr>
          <w:bCs/>
        </w:rPr>
        <w:t>с переменной структурой – это один из основных путей повышения адекватности моделей реальным процессам. Однако при этом необходимо учесть резкое нарастание сложности конструкции модели в связи</w:t>
      </w:r>
      <w:r w:rsidR="00A36647" w:rsidRPr="00A36647">
        <w:rPr>
          <w:bCs/>
        </w:rPr>
        <w:t xml:space="preserve"> </w:t>
      </w:r>
      <w:r w:rsidRPr="00A36647">
        <w:rPr>
          <w:bCs/>
        </w:rPr>
        <w:t>с введением</w:t>
      </w:r>
      <w:r w:rsidR="00A36647" w:rsidRPr="00A36647">
        <w:rPr>
          <w:bCs/>
        </w:rPr>
        <w:t xml:space="preserve"> </w:t>
      </w:r>
      <w:r w:rsidRPr="00A36647">
        <w:rPr>
          <w:bCs/>
        </w:rPr>
        <w:t>требования изменчивости</w:t>
      </w:r>
      <w:r w:rsidRPr="00A36647">
        <w:rPr>
          <w:b/>
          <w:bCs/>
        </w:rPr>
        <w:t xml:space="preserve"> структуры [13]. </w:t>
      </w:r>
    </w:p>
    <w:p w:rsidR="00A1246F" w:rsidRPr="00A36647" w:rsidRDefault="00A1246F" w:rsidP="00A36647">
      <w:pPr>
        <w:pStyle w:val="ad"/>
        <w:widowControl w:val="0"/>
        <w:tabs>
          <w:tab w:val="left" w:pos="851"/>
        </w:tabs>
        <w:spacing w:after="0" w:line="360" w:lineRule="auto"/>
        <w:ind w:left="0" w:firstLine="709"/>
        <w:jc w:val="both"/>
        <w:rPr>
          <w:sz w:val="28"/>
        </w:rPr>
      </w:pPr>
      <w:r w:rsidRPr="00A36647">
        <w:rPr>
          <w:sz w:val="28"/>
        </w:rPr>
        <w:t>Модели с переменной структурой ориентированы на получение информации о возможных состояниях экономического</w:t>
      </w:r>
      <w:r w:rsidR="00A36647">
        <w:rPr>
          <w:sz w:val="28"/>
        </w:rPr>
        <w:t xml:space="preserve"> </w:t>
      </w:r>
      <w:r w:rsidRPr="00A36647">
        <w:rPr>
          <w:sz w:val="28"/>
        </w:rPr>
        <w:t>объекта для различных стратегических управляющих решений, они учитывают возможные качественные изменения в поведении</w:t>
      </w:r>
      <w:r w:rsidR="00A36647">
        <w:rPr>
          <w:sz w:val="28"/>
        </w:rPr>
        <w:t xml:space="preserve"> </w:t>
      </w:r>
      <w:r w:rsidRPr="00A36647">
        <w:rPr>
          <w:sz w:val="28"/>
        </w:rPr>
        <w:t>изучаемого</w:t>
      </w:r>
      <w:r w:rsidR="00A36647">
        <w:rPr>
          <w:sz w:val="28"/>
        </w:rPr>
        <w:t xml:space="preserve"> </w:t>
      </w:r>
      <w:r w:rsidRPr="00A36647">
        <w:rPr>
          <w:sz w:val="28"/>
        </w:rPr>
        <w:t xml:space="preserve">объекта в </w:t>
      </w:r>
      <w:r w:rsidRPr="00A36647">
        <w:rPr>
          <w:sz w:val="28"/>
        </w:rPr>
        <w:lastRenderedPageBreak/>
        <w:t>результате воздействия</w:t>
      </w:r>
      <w:r w:rsidR="00A36647">
        <w:rPr>
          <w:sz w:val="28"/>
        </w:rPr>
        <w:t xml:space="preserve"> </w:t>
      </w:r>
      <w:r w:rsidRPr="00A36647">
        <w:rPr>
          <w:sz w:val="28"/>
        </w:rPr>
        <w:t>новых управляющих решений. Эти модели одновременно отражают два основных свойства экономических систем – управляемость и стохастичность.</w:t>
      </w:r>
    </w:p>
    <w:p w:rsidR="00A1246F" w:rsidRPr="00A36647" w:rsidRDefault="00A1246F" w:rsidP="00A36647">
      <w:pPr>
        <w:pStyle w:val="ad"/>
        <w:widowControl w:val="0"/>
        <w:tabs>
          <w:tab w:val="left" w:pos="851"/>
        </w:tabs>
        <w:spacing w:after="0" w:line="360" w:lineRule="auto"/>
        <w:ind w:left="0" w:firstLine="709"/>
        <w:jc w:val="both"/>
        <w:rPr>
          <w:sz w:val="28"/>
          <w:szCs w:val="24"/>
        </w:rPr>
      </w:pPr>
      <w:r w:rsidRPr="00A36647">
        <w:rPr>
          <w:sz w:val="28"/>
          <w:szCs w:val="24"/>
        </w:rPr>
        <w:t>В общем случае проблема построения моделей с переменной структурой включает решение следующих задач:</w:t>
      </w:r>
    </w:p>
    <w:p w:rsidR="00A1246F" w:rsidRPr="00A36647" w:rsidRDefault="00A1246F" w:rsidP="00A36647">
      <w:pPr>
        <w:widowControl w:val="0"/>
        <w:numPr>
          <w:ilvl w:val="0"/>
          <w:numId w:val="2"/>
        </w:numPr>
        <w:tabs>
          <w:tab w:val="left" w:pos="851"/>
        </w:tabs>
        <w:spacing w:before="0" w:after="0" w:line="360" w:lineRule="auto"/>
        <w:ind w:left="0" w:firstLine="709"/>
        <w:jc w:val="both"/>
        <w:rPr>
          <w:sz w:val="28"/>
        </w:rPr>
      </w:pPr>
      <w:r w:rsidRPr="00A36647">
        <w:rPr>
          <w:sz w:val="28"/>
        </w:rPr>
        <w:t>выявления точек перелома зависимости;</w:t>
      </w:r>
    </w:p>
    <w:p w:rsidR="00A1246F" w:rsidRPr="00A36647" w:rsidRDefault="00A1246F" w:rsidP="00A36647">
      <w:pPr>
        <w:widowControl w:val="0"/>
        <w:numPr>
          <w:ilvl w:val="0"/>
          <w:numId w:val="2"/>
        </w:numPr>
        <w:tabs>
          <w:tab w:val="left" w:pos="851"/>
        </w:tabs>
        <w:spacing w:before="0" w:after="0" w:line="360" w:lineRule="auto"/>
        <w:ind w:left="0" w:firstLine="709"/>
        <w:jc w:val="both"/>
        <w:rPr>
          <w:sz w:val="28"/>
        </w:rPr>
      </w:pPr>
      <w:r w:rsidRPr="00A36647">
        <w:rPr>
          <w:sz w:val="28"/>
        </w:rPr>
        <w:t>установление характера перехода (плавное или скачкообразное изменение);</w:t>
      </w:r>
    </w:p>
    <w:p w:rsidR="00A1246F" w:rsidRPr="00A36647" w:rsidRDefault="00A1246F" w:rsidP="00A36647">
      <w:pPr>
        <w:widowControl w:val="0"/>
        <w:numPr>
          <w:ilvl w:val="0"/>
          <w:numId w:val="2"/>
        </w:numPr>
        <w:tabs>
          <w:tab w:val="left" w:pos="851"/>
        </w:tabs>
        <w:spacing w:before="0" w:after="0" w:line="360" w:lineRule="auto"/>
        <w:ind w:left="0" w:firstLine="709"/>
        <w:jc w:val="both"/>
        <w:rPr>
          <w:sz w:val="28"/>
        </w:rPr>
      </w:pPr>
      <w:r w:rsidRPr="00A36647">
        <w:rPr>
          <w:sz w:val="28"/>
        </w:rPr>
        <w:t>построение модели с переменной структурой;</w:t>
      </w:r>
    </w:p>
    <w:p w:rsidR="00A1246F" w:rsidRPr="00A36647" w:rsidRDefault="00A1246F" w:rsidP="00A36647">
      <w:pPr>
        <w:pStyle w:val="ad"/>
        <w:widowControl w:val="0"/>
        <w:numPr>
          <w:ilvl w:val="0"/>
          <w:numId w:val="2"/>
        </w:numPr>
        <w:tabs>
          <w:tab w:val="left" w:pos="851"/>
        </w:tabs>
        <w:spacing w:after="0" w:line="360" w:lineRule="auto"/>
        <w:ind w:left="0" w:firstLine="709"/>
        <w:jc w:val="both"/>
        <w:rPr>
          <w:sz w:val="28"/>
        </w:rPr>
      </w:pPr>
      <w:r w:rsidRPr="00A36647">
        <w:rPr>
          <w:sz w:val="28"/>
        </w:rPr>
        <w:t>проверка гипотезы о наличии</w:t>
      </w:r>
      <w:r w:rsidR="00A36647">
        <w:rPr>
          <w:sz w:val="28"/>
        </w:rPr>
        <w:t xml:space="preserve"> </w:t>
      </w:r>
      <w:r w:rsidRPr="00A36647">
        <w:rPr>
          <w:sz w:val="28"/>
        </w:rPr>
        <w:t>структурных изменений.</w:t>
      </w:r>
    </w:p>
    <w:p w:rsidR="00A1246F" w:rsidRPr="00A36647" w:rsidRDefault="00A1246F" w:rsidP="00A36647">
      <w:pPr>
        <w:pStyle w:val="ab"/>
        <w:widowControl w:val="0"/>
        <w:tabs>
          <w:tab w:val="left" w:pos="851"/>
        </w:tabs>
        <w:ind w:firstLine="709"/>
      </w:pPr>
      <w:r w:rsidRPr="00A36647">
        <w:t>Целью данной магистерской работы является исследование</w:t>
      </w:r>
      <w:r w:rsidR="00A36647">
        <w:t xml:space="preserve"> </w:t>
      </w:r>
      <w:r w:rsidRPr="00A36647">
        <w:t>и пути совершенствования метода Регрессия с переключениями</w:t>
      </w:r>
      <w:r w:rsidRPr="00A36647">
        <w:rPr>
          <w:szCs w:val="28"/>
        </w:rPr>
        <w:t>, с целью получения более адекватного результата анализа цен акций</w:t>
      </w:r>
      <w:r w:rsidRPr="00A36647">
        <w:t>.</w:t>
      </w:r>
      <w:r w:rsidR="00A36647">
        <w:t xml:space="preserve"> </w:t>
      </w:r>
    </w:p>
    <w:p w:rsidR="00A36647" w:rsidRDefault="00A36647" w:rsidP="00A36647">
      <w:pPr>
        <w:pStyle w:val="ab"/>
        <w:widowControl w:val="0"/>
        <w:tabs>
          <w:tab w:val="left" w:pos="851"/>
        </w:tabs>
        <w:ind w:firstLine="709"/>
      </w:pPr>
    </w:p>
    <w:p w:rsidR="00A1246F" w:rsidRPr="00A36647" w:rsidRDefault="00A36647" w:rsidP="00A36647">
      <w:pPr>
        <w:widowControl w:val="0"/>
        <w:tabs>
          <w:tab w:val="left" w:pos="851"/>
        </w:tabs>
        <w:spacing w:before="0" w:after="0" w:line="360" w:lineRule="auto"/>
        <w:ind w:firstLine="709"/>
        <w:jc w:val="both"/>
        <w:rPr>
          <w:b/>
          <w:sz w:val="28"/>
        </w:rPr>
      </w:pPr>
      <w:r>
        <w:rPr>
          <w:sz w:val="28"/>
        </w:rPr>
        <w:br w:type="page"/>
      </w:r>
      <w:r w:rsidRPr="00A36647">
        <w:rPr>
          <w:b/>
          <w:sz w:val="28"/>
        </w:rPr>
        <w:lastRenderedPageBreak/>
        <w:t xml:space="preserve">1. </w:t>
      </w:r>
      <w:r w:rsidR="00A1246F" w:rsidRPr="00A36647">
        <w:rPr>
          <w:b/>
          <w:sz w:val="28"/>
        </w:rPr>
        <w:t>Теоретический раздел</w:t>
      </w:r>
    </w:p>
    <w:p w:rsidR="00A1246F" w:rsidRPr="00A36647" w:rsidRDefault="00A1246F" w:rsidP="00A36647">
      <w:pPr>
        <w:widowControl w:val="0"/>
        <w:tabs>
          <w:tab w:val="left" w:pos="851"/>
        </w:tabs>
        <w:spacing w:before="0" w:after="0" w:line="360" w:lineRule="auto"/>
        <w:ind w:firstLine="709"/>
        <w:jc w:val="both"/>
        <w:rPr>
          <w:sz w:val="28"/>
        </w:rPr>
      </w:pPr>
    </w:p>
    <w:p w:rsidR="00A1246F" w:rsidRPr="00A36647" w:rsidRDefault="00A1246F" w:rsidP="00A36647">
      <w:pPr>
        <w:widowControl w:val="0"/>
        <w:tabs>
          <w:tab w:val="left" w:pos="851"/>
        </w:tabs>
        <w:spacing w:before="0" w:after="0" w:line="360" w:lineRule="auto"/>
        <w:ind w:firstLine="709"/>
        <w:jc w:val="both"/>
        <w:rPr>
          <w:b/>
          <w:bCs/>
          <w:sz w:val="28"/>
        </w:rPr>
      </w:pPr>
      <w:r w:rsidRPr="00A36647">
        <w:rPr>
          <w:b/>
          <w:bCs/>
          <w:sz w:val="28"/>
        </w:rPr>
        <w:t>1.1 Основные определения и понятия фондового рынка</w:t>
      </w:r>
    </w:p>
    <w:p w:rsidR="00A1246F" w:rsidRPr="00A36647" w:rsidRDefault="00A1246F" w:rsidP="00A36647">
      <w:pPr>
        <w:widowControl w:val="0"/>
        <w:tabs>
          <w:tab w:val="left" w:pos="851"/>
        </w:tabs>
        <w:spacing w:before="0" w:after="0" w:line="360" w:lineRule="auto"/>
        <w:ind w:firstLine="709"/>
        <w:jc w:val="both"/>
        <w:rPr>
          <w:sz w:val="28"/>
        </w:rPr>
      </w:pP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Фондовый рынок, или рынок ценных бумаг, представляет собой систему отношений купли-продажи различных финансовых активов или фондовых ценностей. Фондовый рынок подразделяется: первичный и вторичный. Термин "первичный рынок относится к продаже, первичному</w:t>
      </w:r>
      <w:r w:rsidR="00A36647">
        <w:rPr>
          <w:sz w:val="28"/>
        </w:rPr>
        <w:t xml:space="preserve"> </w:t>
      </w:r>
      <w:r w:rsidRPr="00A36647">
        <w:rPr>
          <w:sz w:val="28"/>
        </w:rPr>
        <w:t>размещению вновь выпущенных ценных бумаг с целью получения финансовых ресурсов для эмитента, в качестве которых могут быть правительство, местные органы власти, различные предприятия, организации и т.д. B роли покупателей на этом рынке выступают индивидуальные и институциональные инвесторы, к последним относятся государственные учреждения, инвестиционные и пенсионные фонды, инвестиционные банки, страховые компании, трастовые отделы коммерческих банков, траст-компании и т.д.</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После того как ценные бумаги новых выпусков размещены на первичном рынке, они становятся объектом перепродажи. Перепродажа ценных бумаг осуществляется на так называемом вторичном рынке.</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Как на первичном, так и на вторичном рынках имеется много путей продажи и покупки ценных бумаг. Главным из них является торговля ценными бумагами на фондовой бирже [1].</w:t>
      </w:r>
    </w:p>
    <w:p w:rsidR="00A1246F" w:rsidRPr="00A36647" w:rsidRDefault="00A1246F" w:rsidP="00A36647">
      <w:pPr>
        <w:pStyle w:val="31"/>
        <w:widowControl w:val="0"/>
        <w:tabs>
          <w:tab w:val="left" w:pos="851"/>
        </w:tabs>
        <w:spacing w:after="0" w:line="360" w:lineRule="auto"/>
        <w:ind w:left="0" w:firstLine="709"/>
        <w:jc w:val="both"/>
        <w:rPr>
          <w:b/>
          <w:bCs/>
          <w:sz w:val="28"/>
        </w:rPr>
      </w:pPr>
      <w:r w:rsidRPr="00A36647">
        <w:rPr>
          <w:b/>
          <w:bCs/>
          <w:sz w:val="28"/>
        </w:rPr>
        <w:t>Для понимания ведения торгов на биржи приведены основные постулаты технического анализа</w:t>
      </w:r>
    </w:p>
    <w:p w:rsidR="00A1246F" w:rsidRPr="00A36647" w:rsidRDefault="00A1246F" w:rsidP="00A36647">
      <w:pPr>
        <w:pStyle w:val="5"/>
        <w:widowControl w:val="0"/>
        <w:tabs>
          <w:tab w:val="left" w:pos="851"/>
        </w:tabs>
        <w:spacing w:before="0" w:after="0" w:line="360" w:lineRule="auto"/>
        <w:ind w:firstLine="709"/>
        <w:jc w:val="both"/>
        <w:rPr>
          <w:rFonts w:ascii="Times New Roman" w:hAnsi="Times New Roman"/>
          <w:sz w:val="28"/>
        </w:rPr>
      </w:pPr>
      <w:r w:rsidRPr="00A36647">
        <w:rPr>
          <w:rFonts w:ascii="Times New Roman" w:hAnsi="Times New Roman"/>
          <w:sz w:val="28"/>
        </w:rPr>
        <w:t>Общие принципы технического анализа</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1) Курс учитывает все. Общие принципы технического анализа</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Суть этого утверждения заключается в том, что любой фактор, влияющий на цену — экономический, политический или психологический — уже учтен рынком и включен в цену. Поэтому изучение графика цены — это все, что требуется для прогнозирования [4].</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lastRenderedPageBreak/>
        <w:t>Несмотря на некоторое упрощение реальной ситуации, так как не учитывается сдвиг во времени с момента получения информации до ее влияния на цену, на промежутках времени от нескольких часов и более это положение трудно оспорить.</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2) Цена движется в одном направлении.</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Это предположение является основой для трендового анализа и служит стержнем всего технического анализа. Выделяются три типа трендов:</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 "бычий" тренд — цены движутся вверх. Определение "бычий" возникло по аналогии с быком, поднимающим вверх на своих рогах цену;</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 "медвежий" тренд — цены движутся вниз. В данном случае медведь как бы подминает под себя цену, наваливаясь на нее сверху вниз всем своим телом;</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 боковой — определенного направления движения цены ни вверх, ни вниз нет. Обычно такое движение называют "флэт" (flat), реже — "yuncoy" (whipsaw). Сразу можно отметить, что долгий флэт является предвестником ценовой бури на рынке — сильного движения цены в одну или другую сторону.</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Как правило, цены не движутся линейно вверх или вниз. Однако на бычьем тренде цены растут больше и быстрее, чем падают. То же, с точностью до наоборот, происходит при медвежьем тренде.</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Таким образом, если тренды существуют (а практика это показывает на более чем столетнем периоде), то к ним можно применить основные законы движения, как то:</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 "действующий тренд с большей вероятностью продлится, чем изменит направление", или</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 "тренд будет двигаться в одном и том же направлении, пока не ослабнет".</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3) История повторяется.</w:t>
      </w:r>
    </w:p>
    <w:p w:rsidR="00A1246F" w:rsidRPr="00A36647" w:rsidRDefault="00A1246F" w:rsidP="00A36647">
      <w:pPr>
        <w:widowControl w:val="0"/>
        <w:tabs>
          <w:tab w:val="left" w:pos="851"/>
        </w:tabs>
        <w:spacing w:before="0" w:after="0" w:line="360" w:lineRule="auto"/>
        <w:ind w:firstLine="709"/>
        <w:jc w:val="both"/>
        <w:rPr>
          <w:caps/>
          <w:shadow/>
          <w:sz w:val="28"/>
        </w:rPr>
      </w:pPr>
      <w:r w:rsidRPr="00A36647">
        <w:rPr>
          <w:sz w:val="28"/>
        </w:rPr>
        <w:t xml:space="preserve">Суть этого утверждения заключается в неизменности действия законов физики, экономики, психологии в различные периоды истории. </w:t>
      </w:r>
      <w:r w:rsidRPr="00A36647">
        <w:rPr>
          <w:sz w:val="28"/>
        </w:rPr>
        <w:lastRenderedPageBreak/>
        <w:t>Следовательно, те правила, что действовали в прошлом - действуют и сейчас, а также будут действовать и в будущем. Именно это утверждение и дает нам основание проводить технический анализ действительности и, с какой-то, более или менее точной оценкой прогнозировать будущее.</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Цель анализа</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1) Оценить текущее направление динамики цены (тренд). Возможные варианты:</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а) движение вверх;</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б) движение вниз;</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в) флэт.</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2) Оценить срок и период действия данного направления. Может быть:</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а) тренд краткосрочного действия;</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б) тренд долгосрочного действия;</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в) начало тренда;</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г) зрелость тренда;</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д) завершение тренда.</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3) Оценить амплитуду колебания цены в действующем направлении (отклонение от текущих котировок).</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а) слабое изменение курса (в узком коридоре);</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б) сильное изменение курса (как правило, изменение более чем на 1 процент за сутки или более чем 0.3 процента за календарный час).</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Определив эти три составляющие динамики цены, мы можем, с определенной долей уверенности, покупать или продавать исследуемый товар [5].</w:t>
      </w:r>
    </w:p>
    <w:p w:rsidR="00A1246F" w:rsidRPr="00A36647" w:rsidRDefault="00A1246F" w:rsidP="00A36647">
      <w:pPr>
        <w:widowControl w:val="0"/>
        <w:tabs>
          <w:tab w:val="left" w:pos="851"/>
        </w:tabs>
        <w:spacing w:before="0" w:after="0" w:line="360" w:lineRule="auto"/>
        <w:ind w:firstLine="709"/>
        <w:jc w:val="both"/>
        <w:rPr>
          <w:sz w:val="28"/>
        </w:rPr>
      </w:pPr>
    </w:p>
    <w:p w:rsidR="00A1246F" w:rsidRPr="00A36647" w:rsidRDefault="00A1246F" w:rsidP="00A36647">
      <w:pPr>
        <w:pStyle w:val="a7"/>
        <w:widowControl w:val="0"/>
        <w:tabs>
          <w:tab w:val="left" w:pos="851"/>
        </w:tabs>
        <w:spacing w:line="360" w:lineRule="auto"/>
        <w:ind w:firstLine="709"/>
        <w:jc w:val="both"/>
        <w:rPr>
          <w:b/>
        </w:rPr>
      </w:pPr>
      <w:r w:rsidRPr="00A36647">
        <w:rPr>
          <w:b/>
        </w:rPr>
        <w:t>1.2 Обзор литературы</w:t>
      </w:r>
      <w:r w:rsidR="00A36647" w:rsidRPr="00A36647">
        <w:rPr>
          <w:b/>
        </w:rPr>
        <w:t xml:space="preserve"> </w:t>
      </w:r>
      <w:r w:rsidRPr="00A36647">
        <w:rPr>
          <w:b/>
        </w:rPr>
        <w:t>по группе методов</w:t>
      </w:r>
      <w:r w:rsidR="00A36647" w:rsidRPr="00A36647">
        <w:rPr>
          <w:b/>
        </w:rPr>
        <w:t xml:space="preserve"> </w:t>
      </w:r>
      <w:r w:rsidRPr="00A36647">
        <w:rPr>
          <w:b/>
        </w:rPr>
        <w:t>- индикаторы изменчивости</w:t>
      </w:r>
    </w:p>
    <w:p w:rsidR="00A1246F" w:rsidRPr="00A36647" w:rsidRDefault="00A1246F" w:rsidP="00A36647">
      <w:pPr>
        <w:pStyle w:val="a7"/>
        <w:widowControl w:val="0"/>
        <w:tabs>
          <w:tab w:val="left" w:pos="851"/>
        </w:tabs>
        <w:spacing w:line="360" w:lineRule="auto"/>
        <w:ind w:firstLine="709"/>
        <w:jc w:val="both"/>
      </w:pPr>
    </w:p>
    <w:p w:rsidR="00A1246F" w:rsidRPr="00A36647" w:rsidRDefault="00A1246F" w:rsidP="00A36647">
      <w:pPr>
        <w:widowControl w:val="0"/>
        <w:tabs>
          <w:tab w:val="left" w:pos="851"/>
        </w:tabs>
        <w:spacing w:before="0" w:after="0" w:line="360" w:lineRule="auto"/>
        <w:ind w:firstLine="709"/>
        <w:jc w:val="both"/>
        <w:rPr>
          <w:b/>
          <w:bCs/>
          <w:sz w:val="28"/>
        </w:rPr>
      </w:pPr>
      <w:r w:rsidRPr="00A36647">
        <w:rPr>
          <w:b/>
          <w:bCs/>
          <w:sz w:val="28"/>
        </w:rPr>
        <w:t>Характеристика индикаторов изменчивости</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 xml:space="preserve">В настоящее время фондовый рынок Украины находится в состоянии </w:t>
      </w:r>
      <w:r w:rsidRPr="00A36647">
        <w:rPr>
          <w:sz w:val="28"/>
        </w:rPr>
        <w:lastRenderedPageBreak/>
        <w:t xml:space="preserve">становления и развития. Поэтому становится актуальной задача изучения и применения различных методов анализа и прогнозирования курсов акций, валют. На данный момент разработано много методов для решения указанных задач, объединенных в понятие технический анализ, которые описаны в [1]. В этой новой области математического моделирования фондовых рынков значительное влияние уделяется индикаторам изменчивости. </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Приведем краткую характеристику существующих индикаторов изменчивости.</w:t>
      </w:r>
    </w:p>
    <w:p w:rsidR="00A1246F" w:rsidRPr="00A36647" w:rsidRDefault="00A1246F" w:rsidP="00A36647">
      <w:pPr>
        <w:pStyle w:val="1"/>
        <w:keepNext w:val="0"/>
        <w:widowControl w:val="0"/>
        <w:numPr>
          <w:ilvl w:val="0"/>
          <w:numId w:val="10"/>
        </w:numPr>
        <w:tabs>
          <w:tab w:val="left" w:pos="851"/>
        </w:tabs>
        <w:ind w:left="0" w:firstLine="709"/>
        <w:jc w:val="both"/>
        <w:rPr>
          <w:sz w:val="28"/>
        </w:rPr>
      </w:pPr>
      <w:r w:rsidRPr="00A36647">
        <w:rPr>
          <w:sz w:val="28"/>
        </w:rPr>
        <w:t>Каналы изменения цен</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Каналы изменения цен основываются на принципе изменчивости цены.</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Важным элементом изучения поведения цен является анализ отклонений цены от ее скользящей средней, т.е. исследование случайной компоненты изменения курса. Величина, характеризующая отклонения, называется "изменчивостью" (volatility). Изменчивость разные авторы определяют по-разному: как наибольший размах колебаний, как средние отклонения или как среднеквадратичные отклонения [6]. Рассмотрим определение изменчивости как среднеквадратичное отклонение цены от скользящей средней SMA.</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Скользящее среднее показывает среднее значение цены инструмента за некоторый период времени. При расчете скользящего среднего производится математическое усреднение цены инструмента за данный период. По мере изменения цены ее среднее значение либо растет, либо падает.</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Существует несколько типов скользящих средних: простое (его также называют арифметическим), экспоненциальное, сглаженное и взвешенное. Скользящие средние можно рассчитывать для любого последовательного набора данных, включая цены открытия и закрытия, максимальную и минимальную цены, объем торгов или значения других индикаторов. Нередко используются и скользящие средние самих скользящих средних [2].</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 xml:space="preserve">Единственное, чем скользящие средние разных типов существенно </w:t>
      </w:r>
      <w:r w:rsidRPr="00A36647">
        <w:rPr>
          <w:sz w:val="28"/>
        </w:rPr>
        <w:lastRenderedPageBreak/>
        <w:t>отличаются друг от друга, — это разные весовые коэффициенты, которые присваиваются последним данным. В случае Простого Скользящего Среднего (Simple Moving Average) все цены рассматриваемого периода имеют равный вес. Экспоненциальные и взвешенные скользящие средние делают более весомыми последние цены.</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 xml:space="preserve">Самый распространенный метод интерпретации скользящего среднего цены состоит в сопоставлении его динамики с динамикой самой цены. Когда цена инструмента поднимается выше своего Cкользящего Cреднего, возникает сигнал к покупке, а когда она опускается ниже линии индикатора — сигнал к продаже. </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Данная система торговли с помощью Скользящего Среднего вовсе не предназначена обеспечить вхождение в рынок строго в его низшей точке, а выход — строго на вершине. Она позволяет действовать в соответствии с текущей тенденцией: покупать вскоре после того, как цены достигли основания, и продавать вскоре после образования вершины.</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Скользящие средние могут применяться также и к индикаторам. При этом интерпретация скользящих средних индикаторов аналогична интерпретации ценовых скользящих средних: если индикатор поднимается выше своего скользящего среднего — значит восходящее движение индикатора продолжится: если индикатор опускается ниже скользящего среднего, это означает продолжение его нисходящего движения.</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Варианты скользящих средних:</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Simple Moving Average (SMA) — простое скользящее среднее</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Exponential Moving Average (EMA) — экспоненциальное скользящее среднее</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 xml:space="preserve">Smoothed Moving Average (SMMA) — сглаженное скользящее среднее </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Linear Weighted Moving Average (LWMA) — линейно-взвешенное скользящее среднее.</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Расчет</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Простое скользящее среднее</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lastRenderedPageBreak/>
        <w:t xml:space="preserve">Простое, или арифметическое, скользящее среднее рассчитывается путем суммирования цен закрытия инструмента за определенное число единичных периодов (напр., 12 часов) с последующим делением суммы на число периодов. </w:t>
      </w:r>
    </w:p>
    <w:p w:rsidR="00A36647" w:rsidRDefault="00A36647" w:rsidP="00A36647">
      <w:pPr>
        <w:widowControl w:val="0"/>
        <w:tabs>
          <w:tab w:val="left" w:pos="851"/>
        </w:tabs>
        <w:spacing w:before="0" w:after="0" w:line="360" w:lineRule="auto"/>
        <w:ind w:firstLine="709"/>
        <w:jc w:val="both"/>
        <w:rPr>
          <w:sz w:val="28"/>
        </w:rPr>
      </w:pPr>
    </w:p>
    <w:p w:rsidR="00A1246F" w:rsidRPr="00A36647" w:rsidRDefault="00A1246F" w:rsidP="00A36647">
      <w:pPr>
        <w:widowControl w:val="0"/>
        <w:tabs>
          <w:tab w:val="left" w:pos="851"/>
        </w:tabs>
        <w:spacing w:before="0" w:after="0" w:line="360" w:lineRule="auto"/>
        <w:ind w:firstLine="709"/>
        <w:jc w:val="both"/>
        <w:rPr>
          <w:b/>
          <w:bCs/>
          <w:sz w:val="28"/>
          <w:lang w:val="en-US"/>
        </w:rPr>
      </w:pPr>
      <w:r w:rsidRPr="00A36647">
        <w:rPr>
          <w:sz w:val="28"/>
          <w:lang w:val="en-US"/>
        </w:rPr>
        <w:t xml:space="preserve">SMA = </w:t>
      </w:r>
      <w:r w:rsidR="00557D04">
        <w:rPr>
          <w:position w:val="-14"/>
          <w:sz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20.25pt">
            <v:imagedata r:id="rId7" o:title=""/>
          </v:shape>
        </w:pict>
      </w:r>
      <w:r w:rsidRPr="00A36647">
        <w:rPr>
          <w:sz w:val="28"/>
          <w:lang w:val="en-US"/>
        </w:rPr>
        <w:t xml:space="preserve"> (CLOSE (i), N) / N</w:t>
      </w:r>
      <w:r w:rsidR="00A36647">
        <w:rPr>
          <w:sz w:val="28"/>
          <w:lang w:val="en-US"/>
        </w:rPr>
        <w:t xml:space="preserve"> </w:t>
      </w:r>
      <w:r w:rsidRPr="00A36647">
        <w:rPr>
          <w:b/>
          <w:bCs/>
          <w:sz w:val="28"/>
          <w:lang w:val="en-US"/>
        </w:rPr>
        <w:t>(1)</w:t>
      </w:r>
    </w:p>
    <w:p w:rsidR="00A36647" w:rsidRPr="009D288E" w:rsidRDefault="00A36647" w:rsidP="00A36647">
      <w:pPr>
        <w:pStyle w:val="ab"/>
        <w:widowControl w:val="0"/>
        <w:tabs>
          <w:tab w:val="left" w:pos="851"/>
        </w:tabs>
        <w:ind w:firstLine="709"/>
        <w:rPr>
          <w:lang w:val="en-US"/>
        </w:rPr>
      </w:pPr>
    </w:p>
    <w:p w:rsidR="00A36647" w:rsidRPr="00A36647" w:rsidRDefault="00A1246F" w:rsidP="00A36647">
      <w:pPr>
        <w:pStyle w:val="ab"/>
        <w:widowControl w:val="0"/>
        <w:tabs>
          <w:tab w:val="left" w:pos="851"/>
        </w:tabs>
        <w:ind w:firstLine="709"/>
      </w:pPr>
      <w:r w:rsidRPr="00A36647">
        <w:t>где SUM — сумма;</w:t>
      </w:r>
    </w:p>
    <w:p w:rsidR="00A36647" w:rsidRPr="00A36647" w:rsidRDefault="00A1246F" w:rsidP="00A36647">
      <w:pPr>
        <w:pStyle w:val="ab"/>
        <w:widowControl w:val="0"/>
        <w:tabs>
          <w:tab w:val="left" w:pos="851"/>
        </w:tabs>
        <w:ind w:firstLine="709"/>
      </w:pPr>
      <w:r w:rsidRPr="00A36647">
        <w:t>CLOSE (i) — цена закрытия текущего периода;</w:t>
      </w:r>
    </w:p>
    <w:p w:rsidR="00A1246F" w:rsidRPr="00A36647" w:rsidRDefault="00A1246F" w:rsidP="00A36647">
      <w:pPr>
        <w:pStyle w:val="ab"/>
        <w:widowControl w:val="0"/>
        <w:tabs>
          <w:tab w:val="left" w:pos="851"/>
        </w:tabs>
        <w:ind w:firstLine="709"/>
      </w:pPr>
      <w:r w:rsidRPr="00A36647">
        <w:t>N — число периодов расчета.</w:t>
      </w:r>
    </w:p>
    <w:p w:rsidR="00A1246F" w:rsidRPr="00A36647" w:rsidRDefault="00A1246F" w:rsidP="00A36647">
      <w:pPr>
        <w:pStyle w:val="5"/>
        <w:widowControl w:val="0"/>
        <w:tabs>
          <w:tab w:val="left" w:pos="851"/>
        </w:tabs>
        <w:spacing w:before="0" w:after="0" w:line="360" w:lineRule="auto"/>
        <w:ind w:firstLine="709"/>
        <w:jc w:val="both"/>
        <w:rPr>
          <w:rFonts w:ascii="Times New Roman" w:hAnsi="Times New Roman"/>
          <w:sz w:val="28"/>
        </w:rPr>
      </w:pPr>
      <w:r w:rsidRPr="00A36647">
        <w:rPr>
          <w:rFonts w:ascii="Times New Roman" w:hAnsi="Times New Roman"/>
          <w:sz w:val="28"/>
        </w:rPr>
        <w:t>Экспоненциальное скользящее среднее</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Экспоненциально сглаженное скользящее среднее определяется путем добавления к предыдущему значению скользящего среднего определенной доли текущей цены закрытия. В случае экспоненциальных скользящих средних больший вес имеют последние цены закрытия. Р-процентное экспоненциальное скользящее среднее будет иметь вид:</w:t>
      </w:r>
    </w:p>
    <w:p w:rsidR="00A36647" w:rsidRDefault="00A36647" w:rsidP="00A36647">
      <w:pPr>
        <w:widowControl w:val="0"/>
        <w:tabs>
          <w:tab w:val="left" w:pos="851"/>
        </w:tabs>
        <w:spacing w:before="0" w:after="0" w:line="360" w:lineRule="auto"/>
        <w:ind w:firstLine="709"/>
        <w:jc w:val="both"/>
        <w:rPr>
          <w:b/>
          <w:bCs/>
          <w:sz w:val="28"/>
        </w:rPr>
      </w:pPr>
    </w:p>
    <w:p w:rsidR="00A1246F" w:rsidRPr="009D288E" w:rsidRDefault="00A1246F" w:rsidP="00A36647">
      <w:pPr>
        <w:widowControl w:val="0"/>
        <w:tabs>
          <w:tab w:val="left" w:pos="851"/>
        </w:tabs>
        <w:spacing w:before="0" w:after="0" w:line="360" w:lineRule="auto"/>
        <w:ind w:firstLine="709"/>
        <w:jc w:val="both"/>
        <w:rPr>
          <w:b/>
          <w:bCs/>
          <w:sz w:val="28"/>
        </w:rPr>
      </w:pPr>
      <w:r w:rsidRPr="00A36647">
        <w:rPr>
          <w:b/>
          <w:bCs/>
          <w:sz w:val="28"/>
          <w:lang w:val="en-US"/>
        </w:rPr>
        <w:t>EMA</w:t>
      </w:r>
      <w:r w:rsidRPr="009D288E">
        <w:rPr>
          <w:b/>
          <w:bCs/>
          <w:sz w:val="28"/>
        </w:rPr>
        <w:t xml:space="preserve"> = (</w:t>
      </w:r>
      <w:r w:rsidRPr="00A36647">
        <w:rPr>
          <w:b/>
          <w:bCs/>
          <w:sz w:val="28"/>
          <w:lang w:val="en-US"/>
        </w:rPr>
        <w:t>CLOSE</w:t>
      </w:r>
      <w:r w:rsidRPr="009D288E">
        <w:rPr>
          <w:b/>
          <w:bCs/>
          <w:sz w:val="28"/>
        </w:rPr>
        <w:t xml:space="preserve"> (</w:t>
      </w:r>
      <w:r w:rsidRPr="00A36647">
        <w:rPr>
          <w:b/>
          <w:bCs/>
          <w:sz w:val="28"/>
          <w:lang w:val="en-US"/>
        </w:rPr>
        <w:t>i</w:t>
      </w:r>
      <w:r w:rsidRPr="009D288E">
        <w:rPr>
          <w:b/>
          <w:bCs/>
          <w:sz w:val="28"/>
        </w:rPr>
        <w:t xml:space="preserve">) * </w:t>
      </w:r>
      <w:r w:rsidRPr="00A36647">
        <w:rPr>
          <w:b/>
          <w:bCs/>
          <w:sz w:val="28"/>
          <w:lang w:val="en-US"/>
        </w:rPr>
        <w:t>P</w:t>
      </w:r>
      <w:r w:rsidRPr="009D288E">
        <w:rPr>
          <w:b/>
          <w:bCs/>
          <w:sz w:val="28"/>
        </w:rPr>
        <w:t>) + (</w:t>
      </w:r>
      <w:r w:rsidRPr="00A36647">
        <w:rPr>
          <w:b/>
          <w:bCs/>
          <w:sz w:val="28"/>
          <w:lang w:val="en-US"/>
        </w:rPr>
        <w:t>EMA</w:t>
      </w:r>
      <w:r w:rsidRPr="009D288E">
        <w:rPr>
          <w:b/>
          <w:bCs/>
          <w:sz w:val="28"/>
        </w:rPr>
        <w:t xml:space="preserve"> (</w:t>
      </w:r>
      <w:r w:rsidRPr="00A36647">
        <w:rPr>
          <w:b/>
          <w:bCs/>
          <w:sz w:val="28"/>
          <w:lang w:val="en-US"/>
        </w:rPr>
        <w:t>i</w:t>
      </w:r>
      <w:r w:rsidRPr="009D288E">
        <w:rPr>
          <w:b/>
          <w:bCs/>
          <w:sz w:val="28"/>
        </w:rPr>
        <w:t xml:space="preserve"> - 1) * (100 - </w:t>
      </w:r>
      <w:r w:rsidRPr="00A36647">
        <w:rPr>
          <w:b/>
          <w:bCs/>
          <w:sz w:val="28"/>
          <w:lang w:val="en-US"/>
        </w:rPr>
        <w:t>P</w:t>
      </w:r>
      <w:r w:rsidRPr="009D288E">
        <w:rPr>
          <w:b/>
          <w:bCs/>
          <w:sz w:val="28"/>
        </w:rPr>
        <w:t>))</w:t>
      </w:r>
      <w:r w:rsidR="00A36647" w:rsidRPr="009D288E">
        <w:rPr>
          <w:b/>
          <w:bCs/>
          <w:sz w:val="28"/>
        </w:rPr>
        <w:t xml:space="preserve"> </w:t>
      </w:r>
      <w:r w:rsidRPr="009D288E">
        <w:rPr>
          <w:b/>
          <w:bCs/>
          <w:sz w:val="28"/>
        </w:rPr>
        <w:t>(2)</w:t>
      </w:r>
    </w:p>
    <w:p w:rsidR="00A36647" w:rsidRDefault="00A36647" w:rsidP="00A36647">
      <w:pPr>
        <w:widowControl w:val="0"/>
        <w:tabs>
          <w:tab w:val="left" w:pos="851"/>
        </w:tabs>
        <w:spacing w:before="0" w:after="0" w:line="360" w:lineRule="auto"/>
        <w:ind w:firstLine="709"/>
        <w:jc w:val="both"/>
        <w:rPr>
          <w:sz w:val="28"/>
        </w:rPr>
      </w:pPr>
    </w:p>
    <w:p w:rsidR="00A36647" w:rsidRPr="00A36647" w:rsidRDefault="00A1246F" w:rsidP="00A36647">
      <w:pPr>
        <w:widowControl w:val="0"/>
        <w:tabs>
          <w:tab w:val="left" w:pos="851"/>
        </w:tabs>
        <w:spacing w:before="0" w:after="0" w:line="360" w:lineRule="auto"/>
        <w:ind w:firstLine="709"/>
        <w:jc w:val="both"/>
        <w:rPr>
          <w:sz w:val="28"/>
        </w:rPr>
      </w:pPr>
      <w:r w:rsidRPr="00A36647">
        <w:rPr>
          <w:sz w:val="28"/>
        </w:rPr>
        <w:t>где CLOSE (i) — цена закрытия текущего периода;</w:t>
      </w:r>
    </w:p>
    <w:p w:rsidR="00A36647" w:rsidRPr="00A36647" w:rsidRDefault="00A1246F" w:rsidP="00A36647">
      <w:pPr>
        <w:widowControl w:val="0"/>
        <w:tabs>
          <w:tab w:val="left" w:pos="851"/>
        </w:tabs>
        <w:spacing w:before="0" w:after="0" w:line="360" w:lineRule="auto"/>
        <w:ind w:firstLine="709"/>
        <w:jc w:val="both"/>
        <w:rPr>
          <w:sz w:val="28"/>
        </w:rPr>
      </w:pPr>
      <w:r w:rsidRPr="00A36647">
        <w:rPr>
          <w:sz w:val="28"/>
        </w:rPr>
        <w:t>EMA (i - 1) — значение скользящего среднего предыдущего периода;</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P — доля использования значения цен.</w:t>
      </w:r>
    </w:p>
    <w:p w:rsidR="00A1246F" w:rsidRPr="00A36647" w:rsidRDefault="00A1246F" w:rsidP="00A36647">
      <w:pPr>
        <w:pStyle w:val="1"/>
        <w:keepNext w:val="0"/>
        <w:widowControl w:val="0"/>
        <w:tabs>
          <w:tab w:val="left" w:pos="851"/>
        </w:tabs>
        <w:ind w:firstLine="709"/>
        <w:jc w:val="both"/>
        <w:rPr>
          <w:sz w:val="28"/>
        </w:rPr>
      </w:pPr>
      <w:r w:rsidRPr="00A36647">
        <w:rPr>
          <w:sz w:val="28"/>
        </w:rPr>
        <w:t>Сглаженное скользящее среднее</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Первое значение этой сглаженной рассчитывается, как и простая скользящая средняя (SMA).</w:t>
      </w:r>
    </w:p>
    <w:p w:rsidR="00A36647" w:rsidRDefault="00A36647" w:rsidP="00A36647">
      <w:pPr>
        <w:widowControl w:val="0"/>
        <w:tabs>
          <w:tab w:val="left" w:pos="851"/>
        </w:tabs>
        <w:spacing w:before="0" w:after="0" w:line="360" w:lineRule="auto"/>
        <w:ind w:firstLine="709"/>
        <w:jc w:val="both"/>
        <w:rPr>
          <w:sz w:val="28"/>
        </w:rPr>
      </w:pPr>
    </w:p>
    <w:p w:rsidR="00A36647" w:rsidRPr="00A36647" w:rsidRDefault="00A1246F" w:rsidP="00A36647">
      <w:pPr>
        <w:widowControl w:val="0"/>
        <w:tabs>
          <w:tab w:val="left" w:pos="851"/>
        </w:tabs>
        <w:spacing w:before="0" w:after="0" w:line="360" w:lineRule="auto"/>
        <w:ind w:firstLine="709"/>
        <w:jc w:val="both"/>
        <w:rPr>
          <w:b/>
          <w:bCs/>
          <w:sz w:val="28"/>
          <w:lang w:val="en-US"/>
        </w:rPr>
      </w:pPr>
      <w:r w:rsidRPr="00A36647">
        <w:rPr>
          <w:sz w:val="28"/>
          <w:lang w:val="en-US"/>
        </w:rPr>
        <w:t xml:space="preserve">SUM1 = </w:t>
      </w:r>
      <w:r w:rsidR="00557D04">
        <w:rPr>
          <w:position w:val="-14"/>
          <w:sz w:val="28"/>
          <w:lang w:val="en-US"/>
        </w:rPr>
        <w:pict>
          <v:shape id="_x0000_i1026" type="#_x0000_t75" style="width:23.25pt;height:20.25pt">
            <v:imagedata r:id="rId8" o:title=""/>
          </v:shape>
        </w:pict>
      </w:r>
      <w:r w:rsidRPr="00A36647">
        <w:rPr>
          <w:sz w:val="28"/>
          <w:lang w:val="en-US"/>
        </w:rPr>
        <w:t xml:space="preserve"> (CLOSE (i), N)</w:t>
      </w:r>
      <w:r w:rsidR="00A36647">
        <w:rPr>
          <w:sz w:val="28"/>
          <w:lang w:val="en-US"/>
        </w:rPr>
        <w:t xml:space="preserve"> </w:t>
      </w:r>
      <w:r w:rsidRPr="00A36647">
        <w:rPr>
          <w:b/>
          <w:bCs/>
          <w:sz w:val="28"/>
          <w:lang w:val="en-US"/>
        </w:rPr>
        <w:t>(3)</w:t>
      </w:r>
    </w:p>
    <w:p w:rsidR="00A1246F" w:rsidRPr="00A36647" w:rsidRDefault="00A1246F" w:rsidP="00A36647">
      <w:pPr>
        <w:widowControl w:val="0"/>
        <w:tabs>
          <w:tab w:val="left" w:pos="851"/>
        </w:tabs>
        <w:spacing w:before="0" w:after="0" w:line="360" w:lineRule="auto"/>
        <w:ind w:firstLine="709"/>
        <w:jc w:val="both"/>
        <w:rPr>
          <w:sz w:val="28"/>
          <w:lang w:val="en-US"/>
        </w:rPr>
      </w:pPr>
      <w:r w:rsidRPr="00A36647">
        <w:rPr>
          <w:sz w:val="28"/>
          <w:lang w:val="en-US"/>
        </w:rPr>
        <w:t>SMMA1 = SUM1 / N</w:t>
      </w:r>
    </w:p>
    <w:p w:rsidR="00A1246F" w:rsidRPr="00A36647" w:rsidRDefault="00A36647" w:rsidP="00A36647">
      <w:pPr>
        <w:widowControl w:val="0"/>
        <w:tabs>
          <w:tab w:val="left" w:pos="851"/>
        </w:tabs>
        <w:spacing w:before="0" w:after="0" w:line="360" w:lineRule="auto"/>
        <w:ind w:firstLine="709"/>
        <w:jc w:val="both"/>
        <w:rPr>
          <w:sz w:val="28"/>
        </w:rPr>
      </w:pPr>
      <w:r w:rsidRPr="009D288E">
        <w:rPr>
          <w:sz w:val="28"/>
        </w:rPr>
        <w:br w:type="page"/>
      </w:r>
      <w:r w:rsidR="00A1246F" w:rsidRPr="00A36647">
        <w:rPr>
          <w:sz w:val="28"/>
        </w:rPr>
        <w:lastRenderedPageBreak/>
        <w:t>Второе и последующие скользящие средние рассчитываются по следующей формуле:</w:t>
      </w:r>
    </w:p>
    <w:p w:rsidR="00A36647" w:rsidRDefault="00A36647" w:rsidP="00A36647">
      <w:pPr>
        <w:widowControl w:val="0"/>
        <w:tabs>
          <w:tab w:val="left" w:pos="851"/>
        </w:tabs>
        <w:spacing w:before="0" w:after="0" w:line="360" w:lineRule="auto"/>
        <w:ind w:firstLine="709"/>
        <w:jc w:val="both"/>
        <w:rPr>
          <w:sz w:val="28"/>
        </w:rPr>
      </w:pPr>
    </w:p>
    <w:p w:rsidR="00A1246F" w:rsidRPr="00A36647" w:rsidRDefault="00A1246F" w:rsidP="00A36647">
      <w:pPr>
        <w:widowControl w:val="0"/>
        <w:tabs>
          <w:tab w:val="left" w:pos="851"/>
        </w:tabs>
        <w:spacing w:before="0" w:after="0" w:line="360" w:lineRule="auto"/>
        <w:ind w:firstLine="709"/>
        <w:jc w:val="both"/>
        <w:rPr>
          <w:sz w:val="28"/>
          <w:lang w:val="en-US"/>
        </w:rPr>
      </w:pPr>
      <w:r w:rsidRPr="00A36647">
        <w:rPr>
          <w:sz w:val="28"/>
          <w:lang w:val="en-US"/>
        </w:rPr>
        <w:t xml:space="preserve">SMMA (i) = (SUM1 - SMMA (i - 1) + CLOSE (i)) / N </w:t>
      </w:r>
    </w:p>
    <w:p w:rsidR="00A36647" w:rsidRPr="009D288E" w:rsidRDefault="00A36647" w:rsidP="00A36647">
      <w:pPr>
        <w:widowControl w:val="0"/>
        <w:tabs>
          <w:tab w:val="left" w:pos="851"/>
        </w:tabs>
        <w:spacing w:before="0" w:after="0" w:line="360" w:lineRule="auto"/>
        <w:ind w:firstLine="709"/>
        <w:jc w:val="both"/>
        <w:rPr>
          <w:sz w:val="28"/>
          <w:lang w:val="en-US"/>
        </w:rPr>
      </w:pPr>
    </w:p>
    <w:p w:rsidR="00A36647" w:rsidRPr="00A36647" w:rsidRDefault="00A1246F" w:rsidP="00A36647">
      <w:pPr>
        <w:widowControl w:val="0"/>
        <w:tabs>
          <w:tab w:val="left" w:pos="851"/>
        </w:tabs>
        <w:spacing w:before="0" w:after="0" w:line="360" w:lineRule="auto"/>
        <w:ind w:firstLine="709"/>
        <w:jc w:val="both"/>
        <w:rPr>
          <w:sz w:val="28"/>
        </w:rPr>
      </w:pPr>
      <w:r w:rsidRPr="00A36647">
        <w:rPr>
          <w:sz w:val="28"/>
        </w:rPr>
        <w:t>Где:</w:t>
      </w:r>
    </w:p>
    <w:p w:rsidR="00A36647" w:rsidRPr="00A36647" w:rsidRDefault="00A1246F" w:rsidP="00A36647">
      <w:pPr>
        <w:widowControl w:val="0"/>
        <w:tabs>
          <w:tab w:val="left" w:pos="851"/>
        </w:tabs>
        <w:spacing w:before="0" w:after="0" w:line="360" w:lineRule="auto"/>
        <w:ind w:firstLine="709"/>
        <w:jc w:val="both"/>
        <w:rPr>
          <w:sz w:val="28"/>
        </w:rPr>
      </w:pPr>
      <w:r w:rsidRPr="00A36647">
        <w:rPr>
          <w:sz w:val="28"/>
        </w:rPr>
        <w:t>SUM — сумма;</w:t>
      </w:r>
    </w:p>
    <w:p w:rsidR="00A36647" w:rsidRPr="00A36647" w:rsidRDefault="00A1246F" w:rsidP="00A36647">
      <w:pPr>
        <w:widowControl w:val="0"/>
        <w:tabs>
          <w:tab w:val="left" w:pos="851"/>
        </w:tabs>
        <w:spacing w:before="0" w:after="0" w:line="360" w:lineRule="auto"/>
        <w:ind w:firstLine="709"/>
        <w:jc w:val="both"/>
        <w:rPr>
          <w:sz w:val="28"/>
        </w:rPr>
      </w:pPr>
      <w:r w:rsidRPr="00A36647">
        <w:rPr>
          <w:sz w:val="28"/>
        </w:rPr>
        <w:t>SUM1 — сумма цен закрытия N периодов, отсчитываемая от предыдущего бара;</w:t>
      </w:r>
    </w:p>
    <w:p w:rsidR="00A36647" w:rsidRPr="00A36647" w:rsidRDefault="00A1246F" w:rsidP="00A36647">
      <w:pPr>
        <w:widowControl w:val="0"/>
        <w:tabs>
          <w:tab w:val="left" w:pos="851"/>
        </w:tabs>
        <w:spacing w:before="0" w:after="0" w:line="360" w:lineRule="auto"/>
        <w:ind w:firstLine="709"/>
        <w:jc w:val="both"/>
        <w:rPr>
          <w:sz w:val="28"/>
        </w:rPr>
      </w:pPr>
      <w:r w:rsidRPr="00A36647">
        <w:rPr>
          <w:sz w:val="28"/>
        </w:rPr>
        <w:t>SMMA (i - 1) — сглаженное скользящее среднее предыдущего бара;</w:t>
      </w:r>
    </w:p>
    <w:p w:rsidR="00A36647" w:rsidRPr="00A36647" w:rsidRDefault="00A1246F" w:rsidP="00A36647">
      <w:pPr>
        <w:widowControl w:val="0"/>
        <w:tabs>
          <w:tab w:val="left" w:pos="851"/>
        </w:tabs>
        <w:spacing w:before="0" w:after="0" w:line="360" w:lineRule="auto"/>
        <w:ind w:firstLine="709"/>
        <w:jc w:val="both"/>
        <w:rPr>
          <w:sz w:val="28"/>
        </w:rPr>
      </w:pPr>
      <w:r w:rsidRPr="00A36647">
        <w:rPr>
          <w:sz w:val="28"/>
        </w:rPr>
        <w:t>SMMA (i) — сглаженное скользящее среднее текущего бара (кроме первого);</w:t>
      </w:r>
    </w:p>
    <w:p w:rsidR="00A36647" w:rsidRPr="00A36647" w:rsidRDefault="00A1246F" w:rsidP="00A36647">
      <w:pPr>
        <w:widowControl w:val="0"/>
        <w:tabs>
          <w:tab w:val="left" w:pos="851"/>
        </w:tabs>
        <w:spacing w:before="0" w:after="0" w:line="360" w:lineRule="auto"/>
        <w:ind w:firstLine="709"/>
        <w:jc w:val="both"/>
        <w:rPr>
          <w:sz w:val="28"/>
        </w:rPr>
      </w:pPr>
      <w:r w:rsidRPr="00A36647">
        <w:rPr>
          <w:sz w:val="28"/>
        </w:rPr>
        <w:t>CLOSE (i) — текущая цена закрытия;</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N — период сглаживания.</w:t>
      </w:r>
    </w:p>
    <w:p w:rsidR="00A1246F" w:rsidRPr="00A36647" w:rsidRDefault="00A1246F" w:rsidP="00A36647">
      <w:pPr>
        <w:pStyle w:val="1"/>
        <w:keepNext w:val="0"/>
        <w:widowControl w:val="0"/>
        <w:tabs>
          <w:tab w:val="left" w:pos="851"/>
        </w:tabs>
        <w:ind w:firstLine="709"/>
        <w:jc w:val="both"/>
        <w:rPr>
          <w:sz w:val="28"/>
        </w:rPr>
      </w:pPr>
      <w:r w:rsidRPr="00A36647">
        <w:rPr>
          <w:sz w:val="28"/>
        </w:rPr>
        <w:t>Линейно-взвешенное скользящее среднее</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Во взвешенном скользящем среднем последним данным присваивается больший вес, а более ранним — меньший. Взвешенное скользящее среднее рассчитывается путем умножения каждой из цен закрытия в рассматриваемом ряду на определенный весовой коэффициент.</w:t>
      </w:r>
    </w:p>
    <w:p w:rsidR="00A36647" w:rsidRDefault="00A36647" w:rsidP="00A36647">
      <w:pPr>
        <w:widowControl w:val="0"/>
        <w:tabs>
          <w:tab w:val="left" w:pos="851"/>
        </w:tabs>
        <w:spacing w:before="0" w:after="0" w:line="360" w:lineRule="auto"/>
        <w:ind w:firstLine="709"/>
        <w:jc w:val="both"/>
        <w:rPr>
          <w:sz w:val="28"/>
        </w:rPr>
      </w:pPr>
    </w:p>
    <w:p w:rsidR="00A1246F" w:rsidRPr="00A36647" w:rsidRDefault="00A1246F" w:rsidP="00A36647">
      <w:pPr>
        <w:widowControl w:val="0"/>
        <w:tabs>
          <w:tab w:val="left" w:pos="851"/>
        </w:tabs>
        <w:spacing w:before="0" w:after="0" w:line="360" w:lineRule="auto"/>
        <w:ind w:firstLine="709"/>
        <w:jc w:val="both"/>
        <w:rPr>
          <w:b/>
          <w:bCs/>
          <w:sz w:val="28"/>
          <w:lang w:val="en-US"/>
        </w:rPr>
      </w:pPr>
      <w:r w:rsidRPr="00A36647">
        <w:rPr>
          <w:sz w:val="28"/>
          <w:lang w:val="en-US"/>
        </w:rPr>
        <w:t>LWMA = SUM (CLOSE (i) * i, N) / SUM (i, N)</w:t>
      </w:r>
      <w:r w:rsidR="00A36647">
        <w:rPr>
          <w:sz w:val="28"/>
          <w:lang w:val="en-US"/>
        </w:rPr>
        <w:t xml:space="preserve"> </w:t>
      </w:r>
      <w:r w:rsidRPr="00A36647">
        <w:rPr>
          <w:b/>
          <w:bCs/>
          <w:sz w:val="28"/>
          <w:lang w:val="en-US"/>
        </w:rPr>
        <w:t>(4)</w:t>
      </w:r>
    </w:p>
    <w:p w:rsidR="00A36647" w:rsidRPr="009D288E" w:rsidRDefault="00A36647" w:rsidP="00A36647">
      <w:pPr>
        <w:pStyle w:val="ab"/>
        <w:widowControl w:val="0"/>
        <w:tabs>
          <w:tab w:val="left" w:pos="851"/>
        </w:tabs>
        <w:ind w:firstLine="709"/>
        <w:rPr>
          <w:lang w:val="en-US"/>
        </w:rPr>
      </w:pPr>
    </w:p>
    <w:p w:rsidR="00A36647" w:rsidRPr="00A36647" w:rsidRDefault="00A1246F" w:rsidP="00A36647">
      <w:pPr>
        <w:pStyle w:val="ab"/>
        <w:widowControl w:val="0"/>
        <w:tabs>
          <w:tab w:val="left" w:pos="851"/>
        </w:tabs>
        <w:ind w:firstLine="709"/>
      </w:pPr>
      <w:r w:rsidRPr="00A36647">
        <w:t>где SUM — сумма;</w:t>
      </w:r>
    </w:p>
    <w:p w:rsidR="00A36647" w:rsidRPr="00A36647" w:rsidRDefault="00A1246F" w:rsidP="00A36647">
      <w:pPr>
        <w:pStyle w:val="ab"/>
        <w:widowControl w:val="0"/>
        <w:tabs>
          <w:tab w:val="left" w:pos="851"/>
        </w:tabs>
        <w:ind w:firstLine="709"/>
      </w:pPr>
      <w:r w:rsidRPr="00A36647">
        <w:t>CLOSE(i) — текущая цена закрытия;</w:t>
      </w:r>
    </w:p>
    <w:p w:rsidR="00A36647" w:rsidRPr="00A36647" w:rsidRDefault="00A1246F" w:rsidP="00A36647">
      <w:pPr>
        <w:pStyle w:val="ab"/>
        <w:widowControl w:val="0"/>
        <w:tabs>
          <w:tab w:val="left" w:pos="851"/>
        </w:tabs>
        <w:ind w:firstLine="709"/>
      </w:pPr>
      <w:r w:rsidRPr="00A36647">
        <w:t>SUM (i, N) — сумма весовых коэффициентов;</w:t>
      </w:r>
    </w:p>
    <w:p w:rsidR="00A1246F" w:rsidRPr="00A36647" w:rsidRDefault="00A1246F" w:rsidP="00A36647">
      <w:pPr>
        <w:pStyle w:val="ab"/>
        <w:widowControl w:val="0"/>
        <w:tabs>
          <w:tab w:val="left" w:pos="851"/>
        </w:tabs>
        <w:ind w:firstLine="709"/>
      </w:pPr>
      <w:r w:rsidRPr="00A36647">
        <w:t>N — период сглаживания.</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В качестве SMA может быть выбрано любое из скользящих средних.</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Цены, испытывая колебания вокруг своего закономерного движения, образуют так называемый канал изменения цен. Ширина канала цен определяется их изменчивостью.</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lastRenderedPageBreak/>
        <w:t>Простейший (и старейший) из таких индикаторов, определяющих изменчивость цен - Канал цен (Price Channel Upper - PCU). Для построения канала цен в данном индикаторе рассчитывается простое скользящее среднее SMA и строится полоса вокруг него. Верхнюю границу полосы получают, отступая от SMA вверх на величину, рассчитываемую как определенный процент и от SMA, и нижнюю - отступая вниз на процент d от SMA.</w:t>
      </w:r>
    </w:p>
    <w:p w:rsidR="00A36647" w:rsidRDefault="00A36647" w:rsidP="00A36647">
      <w:pPr>
        <w:widowControl w:val="0"/>
        <w:tabs>
          <w:tab w:val="left" w:pos="851"/>
        </w:tabs>
        <w:spacing w:before="0" w:after="0" w:line="360" w:lineRule="auto"/>
        <w:ind w:firstLine="709"/>
        <w:jc w:val="both"/>
        <w:rPr>
          <w:sz w:val="28"/>
        </w:rPr>
      </w:pPr>
    </w:p>
    <w:p w:rsidR="00A36647" w:rsidRDefault="00A1246F" w:rsidP="00A36647">
      <w:pPr>
        <w:widowControl w:val="0"/>
        <w:tabs>
          <w:tab w:val="left" w:pos="851"/>
        </w:tabs>
        <w:spacing w:before="0" w:after="0" w:line="360" w:lineRule="auto"/>
        <w:ind w:firstLine="709"/>
        <w:jc w:val="both"/>
        <w:rPr>
          <w:sz w:val="28"/>
        </w:rPr>
      </w:pPr>
      <w:r w:rsidRPr="00A36647">
        <w:rPr>
          <w:sz w:val="28"/>
        </w:rPr>
        <w:t xml:space="preserve">U = { 1 + </w:t>
      </w:r>
      <w:r w:rsidRPr="00A36647">
        <w:rPr>
          <w:sz w:val="28"/>
          <w:lang w:val="en-US"/>
        </w:rPr>
        <w:t>u</w:t>
      </w:r>
      <w:r w:rsidRPr="00A36647">
        <w:rPr>
          <w:sz w:val="28"/>
        </w:rPr>
        <w:t xml:space="preserve"> / 100} * SMA (Р, </w:t>
      </w:r>
      <w:r w:rsidRPr="00A36647">
        <w:rPr>
          <w:sz w:val="28"/>
          <w:lang w:val="en-US"/>
        </w:rPr>
        <w:t>n</w:t>
      </w:r>
      <w:r w:rsidRPr="00A36647">
        <w:rPr>
          <w:sz w:val="28"/>
        </w:rPr>
        <w:t>)</w:t>
      </w:r>
      <w:r w:rsidR="00A36647">
        <w:rPr>
          <w:sz w:val="28"/>
        </w:rPr>
        <w:t xml:space="preserve"> </w:t>
      </w:r>
      <w:r w:rsidRPr="00A36647">
        <w:rPr>
          <w:sz w:val="28"/>
        </w:rPr>
        <w:t>и</w:t>
      </w:r>
      <w:r w:rsidRPr="00A36647">
        <w:rPr>
          <w:sz w:val="28"/>
        </w:rPr>
        <w:tab/>
        <w:t xml:space="preserve">L = { 1 - d / 100} * SMA (P, </w:t>
      </w:r>
      <w:r w:rsidRPr="00A36647">
        <w:rPr>
          <w:sz w:val="28"/>
          <w:lang w:val="en-US"/>
        </w:rPr>
        <w:t>n</w:t>
      </w:r>
      <w:r w:rsidRPr="00A36647">
        <w:rPr>
          <w:sz w:val="28"/>
        </w:rPr>
        <w:t>),</w:t>
      </w:r>
      <w:r w:rsidR="00A36647">
        <w:rPr>
          <w:sz w:val="28"/>
        </w:rPr>
        <w:t xml:space="preserve"> </w:t>
      </w:r>
      <w:r w:rsidRPr="00A36647">
        <w:rPr>
          <w:sz w:val="28"/>
        </w:rPr>
        <w:t>(5)</w:t>
      </w:r>
    </w:p>
    <w:p w:rsidR="00A36647" w:rsidRDefault="00A36647" w:rsidP="00A36647">
      <w:pPr>
        <w:widowControl w:val="0"/>
        <w:tabs>
          <w:tab w:val="left" w:pos="851"/>
        </w:tabs>
        <w:spacing w:before="0" w:after="0" w:line="360" w:lineRule="auto"/>
        <w:ind w:firstLine="709"/>
        <w:jc w:val="both"/>
        <w:rPr>
          <w:sz w:val="28"/>
        </w:rPr>
      </w:pP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где</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 U - верхняя полоса канала цен;</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 L - нижняя полоса канала цен;</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 xml:space="preserve">- </w:t>
      </w:r>
      <w:r w:rsidRPr="00A36647">
        <w:rPr>
          <w:sz w:val="28"/>
          <w:lang w:val="en-US"/>
        </w:rPr>
        <w:t>u</w:t>
      </w:r>
      <w:r w:rsidRPr="00A36647">
        <w:rPr>
          <w:sz w:val="28"/>
        </w:rPr>
        <w:t xml:space="preserve"> - установленный трейдером процент отклонения верхней полосы от скользящей средней;</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 d - тоже самое для нижней полосы;</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 xml:space="preserve">SMA(P, </w:t>
      </w:r>
      <w:r w:rsidRPr="00A36647">
        <w:rPr>
          <w:sz w:val="28"/>
          <w:lang w:val="en-US"/>
        </w:rPr>
        <w:t>n</w:t>
      </w:r>
      <w:r w:rsidRPr="00A36647">
        <w:rPr>
          <w:sz w:val="28"/>
        </w:rPr>
        <w:t>) - скользящая средняя.</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Предполагается, что при удачном выборе параметров индикатора, построенный канал будет соответствовать равновесному состоянию рынка, и, следовательно, все выходы цены за его пределы, должны сопровождаться ее возвращением назад. Поэтому сигналом к покупке или продаже является подъем или снижение текущей цены за полосу. Параметрами, подбираемыми пользователем, является период усреднения</w:t>
      </w:r>
      <w:r w:rsidR="00A36647">
        <w:rPr>
          <w:sz w:val="28"/>
        </w:rPr>
        <w:t xml:space="preserve"> </w:t>
      </w:r>
      <w:r w:rsidRPr="00A36647">
        <w:rPr>
          <w:sz w:val="28"/>
        </w:rPr>
        <w:t xml:space="preserve">и ширина полосы сверху и </w:t>
      </w:r>
      <w:r w:rsidRPr="00A36647">
        <w:rPr>
          <w:i/>
          <w:iCs/>
          <w:sz w:val="28"/>
          <w:lang w:val="en-US"/>
        </w:rPr>
        <w:t>u</w:t>
      </w:r>
      <w:r w:rsidRPr="00A36647">
        <w:rPr>
          <w:sz w:val="28"/>
        </w:rPr>
        <w:t xml:space="preserve"> снизу</w:t>
      </w:r>
      <w:r w:rsidR="00A36647">
        <w:rPr>
          <w:sz w:val="28"/>
        </w:rPr>
        <w:t xml:space="preserve"> </w:t>
      </w:r>
      <w:r w:rsidRPr="00A36647">
        <w:rPr>
          <w:i/>
          <w:iCs/>
          <w:sz w:val="28"/>
        </w:rPr>
        <w:t xml:space="preserve">v </w:t>
      </w:r>
      <w:r w:rsidRPr="00A36647">
        <w:rPr>
          <w:sz w:val="28"/>
        </w:rPr>
        <w:t>[4].</w:t>
      </w:r>
    </w:p>
    <w:p w:rsidR="00A1246F" w:rsidRPr="00A36647" w:rsidRDefault="00A1246F" w:rsidP="00A36647">
      <w:pPr>
        <w:widowControl w:val="0"/>
        <w:tabs>
          <w:tab w:val="left" w:pos="851"/>
        </w:tabs>
        <w:spacing w:before="0" w:after="0" w:line="360" w:lineRule="auto"/>
        <w:ind w:firstLine="709"/>
        <w:jc w:val="both"/>
        <w:rPr>
          <w:sz w:val="28"/>
        </w:rPr>
      </w:pPr>
    </w:p>
    <w:p w:rsidR="00A36647" w:rsidRDefault="00A1246F" w:rsidP="00A36647">
      <w:pPr>
        <w:widowControl w:val="0"/>
        <w:numPr>
          <w:ilvl w:val="0"/>
          <w:numId w:val="10"/>
        </w:numPr>
        <w:tabs>
          <w:tab w:val="left" w:pos="851"/>
        </w:tabs>
        <w:spacing w:before="0" w:after="0" w:line="360" w:lineRule="auto"/>
        <w:ind w:left="0" w:firstLine="709"/>
        <w:jc w:val="both"/>
        <w:rPr>
          <w:b/>
          <w:bCs/>
          <w:sz w:val="28"/>
        </w:rPr>
      </w:pPr>
      <w:r w:rsidRPr="00A36647">
        <w:rPr>
          <w:b/>
          <w:bCs/>
          <w:sz w:val="28"/>
        </w:rPr>
        <w:t>Convergence/Divergence, MACD)</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 это следующий за тенденцией динамический индикатор. Он показывает соотношение между двумя скользящими средними цены.</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 xml:space="preserve">Индикатор MACD строится как разность между двумя экспоненциальными скользящими средними (EMA) с периодами в 12 и 26. Чтобы четко обозначить благоприятные моменты для покупки или продажи, </w:t>
      </w:r>
      <w:r w:rsidRPr="00A36647">
        <w:rPr>
          <w:sz w:val="28"/>
        </w:rPr>
        <w:lastRenderedPageBreak/>
        <w:t>на график MACD наносится так называемая сигнальная линия - 9-периодное скользящее среднее индикатора.</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MACD наиболее эффективен в условиях, когда рынок колеблется с большой амплитудой в торговом коридоре. Чаще всего используемые сигналы MACD - пересечения, состояния перекупленности/перепроданности и расхождения.</w:t>
      </w:r>
    </w:p>
    <w:p w:rsidR="00A1246F" w:rsidRPr="00A36647" w:rsidRDefault="00A1246F" w:rsidP="00A36647">
      <w:pPr>
        <w:pStyle w:val="1"/>
        <w:keepNext w:val="0"/>
        <w:widowControl w:val="0"/>
        <w:tabs>
          <w:tab w:val="left" w:pos="851"/>
        </w:tabs>
        <w:ind w:firstLine="709"/>
        <w:jc w:val="both"/>
        <w:rPr>
          <w:sz w:val="28"/>
        </w:rPr>
      </w:pPr>
      <w:r w:rsidRPr="00A36647">
        <w:rPr>
          <w:sz w:val="28"/>
        </w:rPr>
        <w:t>Пересечения</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 xml:space="preserve">Основное правило торговли с помощью МАСD построено на пересечениях индикатора со своей сигнальной линией: когда MACD опускается ниже сигнальной линии - следует продавать, а когда поднимается выше сигнальной линии - покупать. В качестве сигналов к покупке/продаже также используются пересечения MACD нулевой линии вверх/вниз. </w:t>
      </w:r>
    </w:p>
    <w:p w:rsidR="00A1246F" w:rsidRPr="00A36647" w:rsidRDefault="00A1246F" w:rsidP="00A36647">
      <w:pPr>
        <w:pStyle w:val="1"/>
        <w:keepNext w:val="0"/>
        <w:widowControl w:val="0"/>
        <w:tabs>
          <w:tab w:val="left" w:pos="851"/>
        </w:tabs>
        <w:ind w:firstLine="709"/>
        <w:jc w:val="both"/>
        <w:rPr>
          <w:sz w:val="28"/>
        </w:rPr>
      </w:pPr>
      <w:r w:rsidRPr="00A36647">
        <w:rPr>
          <w:sz w:val="28"/>
        </w:rPr>
        <w:t>Состояния перекупленности/перепроданности</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MACD также весьма ценен как индикатор перекупленности/перепроданности. Когда короткое скользящее среднее поднимается существенно выше длинного (т.е. MACD растет), это означает, что цена рассматриваемого инструмента, скорее всего, слишком завышена и скоро вернется к более реалистичному уровню.</w:t>
      </w:r>
    </w:p>
    <w:p w:rsidR="00A1246F" w:rsidRPr="00A36647" w:rsidRDefault="00A1246F" w:rsidP="00A36647">
      <w:pPr>
        <w:pStyle w:val="1"/>
        <w:keepNext w:val="0"/>
        <w:widowControl w:val="0"/>
        <w:tabs>
          <w:tab w:val="left" w:pos="851"/>
        </w:tabs>
        <w:ind w:firstLine="709"/>
        <w:jc w:val="both"/>
        <w:rPr>
          <w:sz w:val="28"/>
        </w:rPr>
      </w:pPr>
      <w:r w:rsidRPr="00A36647">
        <w:rPr>
          <w:sz w:val="28"/>
        </w:rPr>
        <w:t>Расхождения</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Когда между MACD и ценой образуется расхождение, это означает возможность скорого окончания текущей тенденции. Бычье расхождение возникает тогда, когда MACD достигает новых максимумов, а цене не удается их достичь. Медвежье расхождение образуется, когда индикатор достигает новых минимумов, а цена - нет. Оба вида расхождений наиболее значимы, если они формируются в областях перекупленности/перепроданности.</w:t>
      </w:r>
    </w:p>
    <w:p w:rsidR="00A1246F" w:rsidRPr="00A36647" w:rsidRDefault="00A1246F" w:rsidP="00A36647">
      <w:pPr>
        <w:pStyle w:val="1"/>
        <w:keepNext w:val="0"/>
        <w:widowControl w:val="0"/>
        <w:tabs>
          <w:tab w:val="left" w:pos="851"/>
        </w:tabs>
        <w:ind w:firstLine="709"/>
        <w:jc w:val="both"/>
        <w:rPr>
          <w:sz w:val="28"/>
        </w:rPr>
      </w:pPr>
      <w:r w:rsidRPr="00A36647">
        <w:rPr>
          <w:sz w:val="28"/>
        </w:rPr>
        <w:t>Расчет</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 xml:space="preserve">MACD определяется путем вычитания 26-периодного экспоненциального скользящего среднего из 12-перидного. Затем на график MACD пунктиром наносится его 9-перидное простое скользящее среднее, </w:t>
      </w:r>
      <w:r w:rsidRPr="00A36647">
        <w:rPr>
          <w:sz w:val="28"/>
        </w:rPr>
        <w:lastRenderedPageBreak/>
        <w:t>которое выполняет роль сигнальной линии.</w:t>
      </w:r>
    </w:p>
    <w:p w:rsidR="00A36647" w:rsidRDefault="00A36647" w:rsidP="00A36647">
      <w:pPr>
        <w:widowControl w:val="0"/>
        <w:tabs>
          <w:tab w:val="left" w:pos="851"/>
        </w:tabs>
        <w:spacing w:before="0" w:after="0" w:line="360" w:lineRule="auto"/>
        <w:ind w:firstLine="709"/>
        <w:jc w:val="both"/>
        <w:rPr>
          <w:sz w:val="28"/>
        </w:rPr>
      </w:pPr>
    </w:p>
    <w:p w:rsidR="00A36647" w:rsidRPr="00A36647" w:rsidRDefault="00A1246F" w:rsidP="00A36647">
      <w:pPr>
        <w:widowControl w:val="0"/>
        <w:tabs>
          <w:tab w:val="left" w:pos="851"/>
        </w:tabs>
        <w:spacing w:before="0" w:after="0" w:line="360" w:lineRule="auto"/>
        <w:ind w:firstLine="709"/>
        <w:jc w:val="both"/>
        <w:rPr>
          <w:sz w:val="28"/>
          <w:lang w:val="en-US"/>
        </w:rPr>
      </w:pPr>
      <w:r w:rsidRPr="00A36647">
        <w:rPr>
          <w:sz w:val="28"/>
          <w:lang w:val="en-US"/>
        </w:rPr>
        <w:t>MACD = EMA(CLOSE, 12)-EMA(CLOSE, 26)</w:t>
      </w:r>
      <w:r w:rsidR="00A36647">
        <w:rPr>
          <w:sz w:val="28"/>
          <w:lang w:val="en-US"/>
        </w:rPr>
        <w:t xml:space="preserve"> </w:t>
      </w:r>
      <w:r w:rsidRPr="00A36647">
        <w:rPr>
          <w:b/>
          <w:bCs/>
          <w:sz w:val="28"/>
          <w:lang w:val="en-US"/>
        </w:rPr>
        <w:t>(6)</w:t>
      </w:r>
    </w:p>
    <w:p w:rsidR="00A1246F" w:rsidRPr="00A36647" w:rsidRDefault="00A1246F" w:rsidP="00A36647">
      <w:pPr>
        <w:widowControl w:val="0"/>
        <w:tabs>
          <w:tab w:val="left" w:pos="851"/>
        </w:tabs>
        <w:spacing w:before="0" w:after="0" w:line="360" w:lineRule="auto"/>
        <w:ind w:firstLine="709"/>
        <w:jc w:val="both"/>
        <w:rPr>
          <w:b/>
          <w:bCs/>
          <w:sz w:val="28"/>
        </w:rPr>
      </w:pPr>
      <w:r w:rsidRPr="00A36647">
        <w:rPr>
          <w:sz w:val="28"/>
          <w:lang w:val="en-US"/>
        </w:rPr>
        <w:t>SIGNAL</w:t>
      </w:r>
      <w:r w:rsidRPr="00A36647">
        <w:rPr>
          <w:sz w:val="28"/>
        </w:rPr>
        <w:t xml:space="preserve"> = </w:t>
      </w:r>
      <w:r w:rsidRPr="00A36647">
        <w:rPr>
          <w:sz w:val="28"/>
          <w:lang w:val="en-US"/>
        </w:rPr>
        <w:t>SMA</w:t>
      </w:r>
      <w:r w:rsidRPr="00A36647">
        <w:rPr>
          <w:sz w:val="28"/>
        </w:rPr>
        <w:t>(</w:t>
      </w:r>
      <w:r w:rsidRPr="00A36647">
        <w:rPr>
          <w:sz w:val="28"/>
          <w:lang w:val="en-US"/>
        </w:rPr>
        <w:t>MACD</w:t>
      </w:r>
      <w:r w:rsidRPr="00A36647">
        <w:rPr>
          <w:sz w:val="28"/>
        </w:rPr>
        <w:t>, 9)</w:t>
      </w:r>
      <w:r w:rsidR="00A36647" w:rsidRPr="00A36647">
        <w:rPr>
          <w:sz w:val="28"/>
        </w:rPr>
        <w:t xml:space="preserve"> </w:t>
      </w:r>
      <w:r w:rsidRPr="00A36647">
        <w:rPr>
          <w:b/>
          <w:bCs/>
          <w:sz w:val="28"/>
        </w:rPr>
        <w:t>(7)</w:t>
      </w:r>
    </w:p>
    <w:p w:rsidR="00A36647" w:rsidRDefault="00A36647" w:rsidP="00A36647">
      <w:pPr>
        <w:pStyle w:val="23"/>
        <w:widowControl w:val="0"/>
        <w:tabs>
          <w:tab w:val="left" w:pos="851"/>
        </w:tabs>
        <w:spacing w:after="0" w:line="360" w:lineRule="auto"/>
        <w:ind w:left="0" w:firstLine="709"/>
        <w:jc w:val="both"/>
        <w:rPr>
          <w:sz w:val="28"/>
        </w:rPr>
      </w:pPr>
    </w:p>
    <w:p w:rsidR="00A36647" w:rsidRPr="00A36647" w:rsidRDefault="00A1246F" w:rsidP="00A36647">
      <w:pPr>
        <w:pStyle w:val="23"/>
        <w:widowControl w:val="0"/>
        <w:tabs>
          <w:tab w:val="left" w:pos="851"/>
        </w:tabs>
        <w:spacing w:after="0" w:line="360" w:lineRule="auto"/>
        <w:ind w:left="0" w:firstLine="709"/>
        <w:jc w:val="both"/>
        <w:rPr>
          <w:sz w:val="28"/>
        </w:rPr>
      </w:pPr>
      <w:r w:rsidRPr="00A36647">
        <w:rPr>
          <w:sz w:val="28"/>
        </w:rPr>
        <w:t>где EMA - экспоненциальное скользящее среднее</w:t>
      </w:r>
    </w:p>
    <w:p w:rsidR="00A36647" w:rsidRPr="00A36647" w:rsidRDefault="00A1246F" w:rsidP="00A36647">
      <w:pPr>
        <w:pStyle w:val="23"/>
        <w:widowControl w:val="0"/>
        <w:tabs>
          <w:tab w:val="left" w:pos="851"/>
        </w:tabs>
        <w:spacing w:after="0" w:line="360" w:lineRule="auto"/>
        <w:ind w:left="0" w:firstLine="709"/>
        <w:jc w:val="both"/>
        <w:rPr>
          <w:sz w:val="28"/>
        </w:rPr>
      </w:pPr>
      <w:r w:rsidRPr="00A36647">
        <w:rPr>
          <w:sz w:val="28"/>
        </w:rPr>
        <w:t>SMA - простое скользящее среднее</w:t>
      </w:r>
    </w:p>
    <w:p w:rsidR="00A1246F" w:rsidRPr="00A36647" w:rsidRDefault="00A1246F" w:rsidP="00A36647">
      <w:pPr>
        <w:pStyle w:val="23"/>
        <w:widowControl w:val="0"/>
        <w:tabs>
          <w:tab w:val="left" w:pos="851"/>
        </w:tabs>
        <w:spacing w:after="0" w:line="360" w:lineRule="auto"/>
        <w:ind w:left="0" w:firstLine="709"/>
        <w:jc w:val="both"/>
        <w:rPr>
          <w:sz w:val="28"/>
        </w:rPr>
      </w:pPr>
      <w:r w:rsidRPr="00A36647">
        <w:rPr>
          <w:sz w:val="28"/>
        </w:rPr>
        <w:t>SIGNAL - сигнальная линия индикатора</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Moving Average of Oscillator - в общем случае разность между осцилятором и сглаживанием осцилятора. В данном случае в качестве осцилятора используется основная линия MACD, а в качестве сглаживания - сигнальная.</w:t>
      </w:r>
    </w:p>
    <w:p w:rsidR="00A36647" w:rsidRDefault="00A36647" w:rsidP="00A36647">
      <w:pPr>
        <w:pStyle w:val="4"/>
        <w:keepNext w:val="0"/>
        <w:widowControl w:val="0"/>
        <w:tabs>
          <w:tab w:val="left" w:pos="851"/>
        </w:tabs>
        <w:spacing w:before="0" w:after="0" w:line="360" w:lineRule="auto"/>
        <w:ind w:firstLine="709"/>
        <w:jc w:val="both"/>
        <w:rPr>
          <w:rFonts w:ascii="Times New Roman" w:hAnsi="Times New Roman"/>
        </w:rPr>
      </w:pPr>
    </w:p>
    <w:p w:rsidR="00A1246F" w:rsidRDefault="00A1246F" w:rsidP="00A36647">
      <w:pPr>
        <w:pStyle w:val="4"/>
        <w:keepNext w:val="0"/>
        <w:widowControl w:val="0"/>
        <w:tabs>
          <w:tab w:val="left" w:pos="851"/>
        </w:tabs>
        <w:spacing w:before="0" w:after="0" w:line="360" w:lineRule="auto"/>
        <w:ind w:firstLine="709"/>
        <w:jc w:val="both"/>
        <w:rPr>
          <w:rFonts w:ascii="Times New Roman" w:hAnsi="Times New Roman"/>
        </w:rPr>
      </w:pPr>
      <w:r w:rsidRPr="00A36647">
        <w:rPr>
          <w:rFonts w:ascii="Times New Roman" w:hAnsi="Times New Roman"/>
        </w:rPr>
        <w:t>OSMA = MACD-SIGNAL</w:t>
      </w:r>
    </w:p>
    <w:p w:rsidR="00A36647" w:rsidRPr="00A36647" w:rsidRDefault="00A36647" w:rsidP="00A36647">
      <w:pPr>
        <w:spacing w:before="0" w:after="0"/>
        <w:rPr>
          <w:sz w:val="20"/>
        </w:rPr>
      </w:pPr>
    </w:p>
    <w:p w:rsidR="00A1246F" w:rsidRPr="00A36647" w:rsidRDefault="00A1246F" w:rsidP="00A36647">
      <w:pPr>
        <w:pStyle w:val="af"/>
        <w:widowControl w:val="0"/>
        <w:numPr>
          <w:ilvl w:val="0"/>
          <w:numId w:val="3"/>
        </w:numPr>
        <w:tabs>
          <w:tab w:val="left" w:pos="851"/>
        </w:tabs>
        <w:spacing w:before="0" w:beforeAutospacing="0" w:after="0" w:afterAutospacing="0" w:line="360" w:lineRule="auto"/>
        <w:ind w:left="0" w:firstLine="709"/>
        <w:jc w:val="both"/>
        <w:rPr>
          <w:sz w:val="28"/>
        </w:rPr>
      </w:pPr>
      <w:r w:rsidRPr="00A36647">
        <w:rPr>
          <w:sz w:val="28"/>
        </w:rPr>
        <w:t>Стохастический Осциллятор (Stochastic Oscillator) сопоставляет текущую цену закрытия с диапазоном цен за выбранный период времени. Индикатор представлен двумя линиями. Главная линия называется %K. Вторая линия %D</w:t>
      </w:r>
      <w:r w:rsidR="00A36647">
        <w:rPr>
          <w:sz w:val="28"/>
        </w:rPr>
        <w:t xml:space="preserve"> </w:t>
      </w:r>
      <w:r w:rsidRPr="00A36647">
        <w:rPr>
          <w:sz w:val="28"/>
        </w:rPr>
        <w:t>- это скользящее среднее линии %K. Обычно %K изображается сплошной линией, а %D</w:t>
      </w:r>
      <w:r w:rsidR="00A36647">
        <w:rPr>
          <w:sz w:val="28"/>
        </w:rPr>
        <w:t xml:space="preserve"> </w:t>
      </w:r>
      <w:r w:rsidRPr="00A36647">
        <w:rPr>
          <w:sz w:val="28"/>
        </w:rPr>
        <w:t xml:space="preserve">- пунктирной. Существует три наиболее распространенных способа интерпретации Стохастического Осциллятора: </w:t>
      </w:r>
    </w:p>
    <w:p w:rsidR="00A1246F" w:rsidRPr="00A36647" w:rsidRDefault="00A1246F" w:rsidP="00A36647">
      <w:pPr>
        <w:pStyle w:val="af"/>
        <w:widowControl w:val="0"/>
        <w:numPr>
          <w:ilvl w:val="0"/>
          <w:numId w:val="3"/>
        </w:numPr>
        <w:tabs>
          <w:tab w:val="left" w:pos="851"/>
        </w:tabs>
        <w:spacing w:before="0" w:beforeAutospacing="0" w:after="0" w:afterAutospacing="0" w:line="360" w:lineRule="auto"/>
        <w:ind w:left="0" w:firstLine="709"/>
        <w:jc w:val="both"/>
        <w:rPr>
          <w:sz w:val="28"/>
        </w:rPr>
      </w:pPr>
      <w:r w:rsidRPr="00A36647">
        <w:rPr>
          <w:sz w:val="28"/>
        </w:rPr>
        <w:t>Покупайте, когда осциллятор (%K или %D) сначала опустится ниже определенного уровня (обычно 20), а затем поднимется выше него. Продавайте, когда осциллятор сначала поднимется выше определенного уровня (обычно 80), а потом опустится ниже него.</w:t>
      </w:r>
    </w:p>
    <w:p w:rsidR="00A1246F" w:rsidRPr="00A36647" w:rsidRDefault="00A1246F" w:rsidP="00A36647">
      <w:pPr>
        <w:pStyle w:val="af"/>
        <w:widowControl w:val="0"/>
        <w:numPr>
          <w:ilvl w:val="0"/>
          <w:numId w:val="3"/>
        </w:numPr>
        <w:tabs>
          <w:tab w:val="left" w:pos="851"/>
        </w:tabs>
        <w:spacing w:before="0" w:beforeAutospacing="0" w:after="0" w:afterAutospacing="0" w:line="360" w:lineRule="auto"/>
        <w:ind w:left="0" w:firstLine="709"/>
        <w:jc w:val="both"/>
        <w:rPr>
          <w:sz w:val="28"/>
        </w:rPr>
      </w:pPr>
      <w:r w:rsidRPr="00A36647">
        <w:rPr>
          <w:sz w:val="28"/>
        </w:rPr>
        <w:t xml:space="preserve">Покупайте, если линия %K поднимается выше линии %D. Продавайте, если линия %K опускается ниже линии %D. </w:t>
      </w:r>
    </w:p>
    <w:p w:rsidR="00A1246F" w:rsidRPr="00A36647" w:rsidRDefault="00A1246F" w:rsidP="00A36647">
      <w:pPr>
        <w:pStyle w:val="af"/>
        <w:widowControl w:val="0"/>
        <w:numPr>
          <w:ilvl w:val="0"/>
          <w:numId w:val="3"/>
        </w:numPr>
        <w:tabs>
          <w:tab w:val="left" w:pos="851"/>
        </w:tabs>
        <w:spacing w:before="0" w:beforeAutospacing="0" w:after="0" w:afterAutospacing="0" w:line="360" w:lineRule="auto"/>
        <w:ind w:left="0" w:firstLine="709"/>
        <w:jc w:val="both"/>
        <w:rPr>
          <w:sz w:val="28"/>
        </w:rPr>
      </w:pPr>
      <w:r w:rsidRPr="00A36647">
        <w:rPr>
          <w:sz w:val="28"/>
        </w:rPr>
        <w:t xml:space="preserve">Следите за расхождениями. Например: цены образуют ряд новых максимумов, а Стохастическому Осциллятору не удается подняться выше своих предыдущих максимумов. </w:t>
      </w:r>
    </w:p>
    <w:p w:rsidR="00A1246F" w:rsidRPr="00A36647" w:rsidRDefault="00A1246F" w:rsidP="00A36647">
      <w:pPr>
        <w:pStyle w:val="2"/>
        <w:keepNext w:val="0"/>
        <w:widowControl w:val="0"/>
        <w:tabs>
          <w:tab w:val="left" w:pos="851"/>
        </w:tabs>
        <w:spacing w:before="0" w:after="0" w:line="360" w:lineRule="auto"/>
        <w:ind w:firstLine="709"/>
        <w:jc w:val="both"/>
        <w:rPr>
          <w:rFonts w:ascii="Times New Roman" w:hAnsi="Times New Roman"/>
        </w:rPr>
      </w:pPr>
      <w:r w:rsidRPr="00A36647">
        <w:rPr>
          <w:rFonts w:ascii="Times New Roman" w:hAnsi="Times New Roman"/>
        </w:rPr>
        <w:lastRenderedPageBreak/>
        <w:t>Расчет</w:t>
      </w:r>
    </w:p>
    <w:p w:rsidR="00A1246F" w:rsidRPr="00A36647" w:rsidRDefault="00A1246F" w:rsidP="00A36647">
      <w:pPr>
        <w:pStyle w:val="af"/>
        <w:widowControl w:val="0"/>
        <w:tabs>
          <w:tab w:val="left" w:pos="851"/>
        </w:tabs>
        <w:spacing w:before="0" w:beforeAutospacing="0" w:after="0" w:afterAutospacing="0" w:line="360" w:lineRule="auto"/>
        <w:ind w:firstLine="709"/>
        <w:jc w:val="both"/>
        <w:rPr>
          <w:sz w:val="28"/>
        </w:rPr>
      </w:pPr>
      <w:r w:rsidRPr="00A36647">
        <w:rPr>
          <w:sz w:val="28"/>
        </w:rPr>
        <w:t>Для расчета стохастического осциллятора используются четыре переменные:</w:t>
      </w:r>
    </w:p>
    <w:p w:rsidR="00A1246F" w:rsidRPr="00A36647" w:rsidRDefault="00A1246F" w:rsidP="00A36647">
      <w:pPr>
        <w:pStyle w:val="af"/>
        <w:widowControl w:val="0"/>
        <w:numPr>
          <w:ilvl w:val="0"/>
          <w:numId w:val="4"/>
        </w:numPr>
        <w:tabs>
          <w:tab w:val="left" w:pos="851"/>
        </w:tabs>
        <w:spacing w:before="0" w:beforeAutospacing="0" w:after="0" w:afterAutospacing="0" w:line="360" w:lineRule="auto"/>
        <w:ind w:left="0" w:firstLine="709"/>
        <w:jc w:val="both"/>
        <w:rPr>
          <w:sz w:val="28"/>
        </w:rPr>
      </w:pPr>
      <w:r w:rsidRPr="00A36647">
        <w:rPr>
          <w:sz w:val="28"/>
        </w:rPr>
        <w:t>Периоды %K. Это число единичных периодов, используемых для расчета стохастического осциллятора.</w:t>
      </w:r>
    </w:p>
    <w:p w:rsidR="00A1246F" w:rsidRPr="00A36647" w:rsidRDefault="00A1246F" w:rsidP="00A36647">
      <w:pPr>
        <w:pStyle w:val="af"/>
        <w:widowControl w:val="0"/>
        <w:numPr>
          <w:ilvl w:val="0"/>
          <w:numId w:val="4"/>
        </w:numPr>
        <w:tabs>
          <w:tab w:val="left" w:pos="851"/>
        </w:tabs>
        <w:spacing w:before="0" w:beforeAutospacing="0" w:after="0" w:afterAutospacing="0" w:line="360" w:lineRule="auto"/>
        <w:ind w:left="0" w:firstLine="709"/>
        <w:jc w:val="both"/>
        <w:rPr>
          <w:sz w:val="28"/>
        </w:rPr>
      </w:pPr>
      <w:r w:rsidRPr="00A36647">
        <w:rPr>
          <w:sz w:val="28"/>
        </w:rPr>
        <w:t>Периоды замедления %K. Эта величина определяет степень внутренней сглаженности линии %K. Значение 1 дает быстрый стохастический осциллятор, а значение 3 - медленный.</w:t>
      </w:r>
    </w:p>
    <w:p w:rsidR="00A1246F" w:rsidRPr="00A36647" w:rsidRDefault="00A1246F" w:rsidP="00A36647">
      <w:pPr>
        <w:pStyle w:val="af"/>
        <w:widowControl w:val="0"/>
        <w:numPr>
          <w:ilvl w:val="0"/>
          <w:numId w:val="4"/>
        </w:numPr>
        <w:tabs>
          <w:tab w:val="left" w:pos="851"/>
        </w:tabs>
        <w:spacing w:before="0" w:beforeAutospacing="0" w:after="0" w:afterAutospacing="0" w:line="360" w:lineRule="auto"/>
        <w:ind w:left="0" w:firstLine="709"/>
        <w:jc w:val="both"/>
        <w:rPr>
          <w:sz w:val="28"/>
        </w:rPr>
      </w:pPr>
      <w:r w:rsidRPr="00A36647">
        <w:rPr>
          <w:sz w:val="28"/>
        </w:rPr>
        <w:t>Периоды %D. Это число единичных периодов, используемых для расчета скользящего среднего линии %K.</w:t>
      </w:r>
    </w:p>
    <w:p w:rsidR="00A1246F" w:rsidRPr="00A36647" w:rsidRDefault="00A1246F" w:rsidP="00A36647">
      <w:pPr>
        <w:pStyle w:val="af"/>
        <w:widowControl w:val="0"/>
        <w:numPr>
          <w:ilvl w:val="0"/>
          <w:numId w:val="4"/>
        </w:numPr>
        <w:tabs>
          <w:tab w:val="left" w:pos="851"/>
        </w:tabs>
        <w:spacing w:before="0" w:beforeAutospacing="0" w:after="0" w:afterAutospacing="0" w:line="360" w:lineRule="auto"/>
        <w:ind w:left="0" w:firstLine="709"/>
        <w:jc w:val="both"/>
        <w:rPr>
          <w:sz w:val="28"/>
        </w:rPr>
      </w:pPr>
      <w:r w:rsidRPr="00A36647">
        <w:rPr>
          <w:sz w:val="28"/>
        </w:rPr>
        <w:t>Метод %D. Это метод сглаживания (экспоненциальный, простой, сглаженный или взвешенный), используемый при расчете %D.</w:t>
      </w:r>
    </w:p>
    <w:p w:rsidR="00A1246F" w:rsidRPr="00A36647" w:rsidRDefault="00A1246F" w:rsidP="00A36647">
      <w:pPr>
        <w:pStyle w:val="af"/>
        <w:widowControl w:val="0"/>
        <w:tabs>
          <w:tab w:val="left" w:pos="851"/>
        </w:tabs>
        <w:spacing w:before="0" w:beforeAutospacing="0" w:after="0" w:afterAutospacing="0" w:line="360" w:lineRule="auto"/>
        <w:ind w:firstLine="709"/>
        <w:jc w:val="both"/>
        <w:rPr>
          <w:sz w:val="28"/>
          <w:lang w:val="en-US"/>
        </w:rPr>
      </w:pPr>
      <w:r w:rsidRPr="00A36647">
        <w:rPr>
          <w:sz w:val="28"/>
        </w:rPr>
        <w:t>Формула</w:t>
      </w:r>
      <w:r w:rsidRPr="00A36647">
        <w:rPr>
          <w:sz w:val="28"/>
          <w:lang w:val="en-US"/>
        </w:rPr>
        <w:t xml:space="preserve"> </w:t>
      </w:r>
      <w:r w:rsidRPr="00A36647">
        <w:rPr>
          <w:sz w:val="28"/>
        </w:rPr>
        <w:t>для</w:t>
      </w:r>
      <w:r w:rsidRPr="00A36647">
        <w:rPr>
          <w:sz w:val="28"/>
          <w:lang w:val="en-US"/>
        </w:rPr>
        <w:t xml:space="preserve"> </w:t>
      </w:r>
      <w:r w:rsidRPr="00A36647">
        <w:rPr>
          <w:sz w:val="28"/>
        </w:rPr>
        <w:t>расчета</w:t>
      </w:r>
      <w:r w:rsidRPr="00A36647">
        <w:rPr>
          <w:sz w:val="28"/>
          <w:lang w:val="en-US"/>
        </w:rPr>
        <w:t xml:space="preserve"> %K:</w:t>
      </w:r>
    </w:p>
    <w:p w:rsidR="00A36647" w:rsidRPr="009D288E" w:rsidRDefault="00A36647" w:rsidP="00A36647">
      <w:pPr>
        <w:pStyle w:val="af"/>
        <w:widowControl w:val="0"/>
        <w:tabs>
          <w:tab w:val="left" w:pos="851"/>
        </w:tabs>
        <w:spacing w:before="0" w:beforeAutospacing="0" w:after="0" w:afterAutospacing="0" w:line="360" w:lineRule="auto"/>
        <w:ind w:firstLine="709"/>
        <w:jc w:val="both"/>
        <w:rPr>
          <w:sz w:val="28"/>
          <w:lang w:val="en-US"/>
        </w:rPr>
      </w:pPr>
    </w:p>
    <w:p w:rsidR="00A1246F" w:rsidRPr="00A36647" w:rsidRDefault="00A1246F" w:rsidP="00A36647">
      <w:pPr>
        <w:pStyle w:val="af"/>
        <w:widowControl w:val="0"/>
        <w:tabs>
          <w:tab w:val="left" w:pos="851"/>
        </w:tabs>
        <w:spacing w:before="0" w:beforeAutospacing="0" w:after="0" w:afterAutospacing="0" w:line="360" w:lineRule="auto"/>
        <w:ind w:firstLine="709"/>
        <w:jc w:val="both"/>
        <w:rPr>
          <w:sz w:val="28"/>
          <w:lang w:val="en-US"/>
        </w:rPr>
      </w:pPr>
      <w:r w:rsidRPr="00A36647">
        <w:rPr>
          <w:sz w:val="28"/>
          <w:lang w:val="en-US"/>
        </w:rPr>
        <w:t>%K = (CLOSE - MIN (LOW (%K))) / (MAX (HIGH (%K)) - MIN (LOW (%K))) * 100</w:t>
      </w:r>
      <w:r w:rsidR="00A36647">
        <w:rPr>
          <w:sz w:val="28"/>
          <w:lang w:val="en-US"/>
        </w:rPr>
        <w:t xml:space="preserve"> </w:t>
      </w:r>
      <w:r w:rsidRPr="00A36647">
        <w:rPr>
          <w:b/>
          <w:bCs/>
          <w:sz w:val="28"/>
          <w:lang w:val="en-US"/>
        </w:rPr>
        <w:t>(8)</w:t>
      </w:r>
    </w:p>
    <w:p w:rsidR="00A36647" w:rsidRPr="009D288E" w:rsidRDefault="00A36647" w:rsidP="00A36647">
      <w:pPr>
        <w:pStyle w:val="af"/>
        <w:widowControl w:val="0"/>
        <w:tabs>
          <w:tab w:val="left" w:pos="851"/>
        </w:tabs>
        <w:spacing w:before="0" w:beforeAutospacing="0" w:after="0" w:afterAutospacing="0" w:line="360" w:lineRule="auto"/>
        <w:ind w:firstLine="709"/>
        <w:jc w:val="both"/>
        <w:rPr>
          <w:sz w:val="28"/>
          <w:lang w:val="en-US"/>
        </w:rPr>
      </w:pPr>
    </w:p>
    <w:p w:rsidR="00A36647" w:rsidRPr="00A36647" w:rsidRDefault="00A1246F" w:rsidP="00A36647">
      <w:pPr>
        <w:pStyle w:val="af"/>
        <w:widowControl w:val="0"/>
        <w:tabs>
          <w:tab w:val="left" w:pos="851"/>
        </w:tabs>
        <w:spacing w:before="0" w:beforeAutospacing="0" w:after="0" w:afterAutospacing="0" w:line="360" w:lineRule="auto"/>
        <w:ind w:firstLine="709"/>
        <w:jc w:val="both"/>
        <w:rPr>
          <w:sz w:val="28"/>
        </w:rPr>
      </w:pPr>
      <w:r w:rsidRPr="00A36647">
        <w:rPr>
          <w:sz w:val="28"/>
        </w:rPr>
        <w:t>Где:</w:t>
      </w:r>
    </w:p>
    <w:p w:rsidR="00A36647" w:rsidRPr="00A36647" w:rsidRDefault="00A1246F" w:rsidP="00A36647">
      <w:pPr>
        <w:pStyle w:val="af"/>
        <w:widowControl w:val="0"/>
        <w:tabs>
          <w:tab w:val="left" w:pos="851"/>
        </w:tabs>
        <w:spacing w:before="0" w:beforeAutospacing="0" w:after="0" w:afterAutospacing="0" w:line="360" w:lineRule="auto"/>
        <w:ind w:firstLine="709"/>
        <w:jc w:val="both"/>
        <w:rPr>
          <w:sz w:val="28"/>
        </w:rPr>
      </w:pPr>
      <w:r w:rsidRPr="00A36647">
        <w:rPr>
          <w:sz w:val="28"/>
        </w:rPr>
        <w:t>CLOSE - сегодняшняя цена закрытия;</w:t>
      </w:r>
    </w:p>
    <w:p w:rsidR="00A36647" w:rsidRPr="00A36647" w:rsidRDefault="00A1246F" w:rsidP="00A36647">
      <w:pPr>
        <w:pStyle w:val="af"/>
        <w:widowControl w:val="0"/>
        <w:tabs>
          <w:tab w:val="left" w:pos="851"/>
        </w:tabs>
        <w:spacing w:before="0" w:beforeAutospacing="0" w:after="0" w:afterAutospacing="0" w:line="360" w:lineRule="auto"/>
        <w:ind w:firstLine="709"/>
        <w:jc w:val="both"/>
        <w:rPr>
          <w:sz w:val="28"/>
        </w:rPr>
      </w:pPr>
      <w:r w:rsidRPr="00A36647">
        <w:rPr>
          <w:sz w:val="28"/>
        </w:rPr>
        <w:t>MIN (LOW (%K)) - наименьший минимум за число периодов %K;</w:t>
      </w:r>
    </w:p>
    <w:p w:rsidR="00A1246F" w:rsidRPr="00A36647" w:rsidRDefault="00A1246F" w:rsidP="00A36647">
      <w:pPr>
        <w:pStyle w:val="af"/>
        <w:widowControl w:val="0"/>
        <w:tabs>
          <w:tab w:val="left" w:pos="851"/>
        </w:tabs>
        <w:spacing w:before="0" w:beforeAutospacing="0" w:after="0" w:afterAutospacing="0" w:line="360" w:lineRule="auto"/>
        <w:ind w:firstLine="709"/>
        <w:jc w:val="both"/>
        <w:rPr>
          <w:sz w:val="28"/>
        </w:rPr>
      </w:pPr>
      <w:r w:rsidRPr="00A36647">
        <w:rPr>
          <w:sz w:val="28"/>
        </w:rPr>
        <w:t>MAX (HIGH (%K)) - наибольший максимум за число периодов %K.</w:t>
      </w:r>
    </w:p>
    <w:p w:rsidR="00A1246F" w:rsidRPr="00A36647" w:rsidRDefault="00A1246F" w:rsidP="00A36647">
      <w:pPr>
        <w:pStyle w:val="af"/>
        <w:widowControl w:val="0"/>
        <w:tabs>
          <w:tab w:val="left" w:pos="851"/>
        </w:tabs>
        <w:spacing w:before="0" w:beforeAutospacing="0" w:after="0" w:afterAutospacing="0" w:line="360" w:lineRule="auto"/>
        <w:ind w:firstLine="709"/>
        <w:jc w:val="both"/>
        <w:rPr>
          <w:sz w:val="28"/>
        </w:rPr>
      </w:pPr>
      <w:r w:rsidRPr="00A36647">
        <w:rPr>
          <w:sz w:val="28"/>
        </w:rPr>
        <w:t>Скользящее среднее рассчитывается по формуле:</w:t>
      </w:r>
    </w:p>
    <w:p w:rsidR="00A36647" w:rsidRDefault="00A36647" w:rsidP="00A36647">
      <w:pPr>
        <w:pStyle w:val="af"/>
        <w:widowControl w:val="0"/>
        <w:tabs>
          <w:tab w:val="left" w:pos="851"/>
        </w:tabs>
        <w:spacing w:before="0" w:beforeAutospacing="0" w:after="0" w:afterAutospacing="0" w:line="360" w:lineRule="auto"/>
        <w:ind w:firstLine="709"/>
        <w:jc w:val="both"/>
        <w:rPr>
          <w:sz w:val="28"/>
        </w:rPr>
      </w:pPr>
    </w:p>
    <w:p w:rsidR="00A1246F" w:rsidRPr="00A36647" w:rsidRDefault="00A1246F" w:rsidP="00A36647">
      <w:pPr>
        <w:pStyle w:val="af"/>
        <w:widowControl w:val="0"/>
        <w:tabs>
          <w:tab w:val="left" w:pos="851"/>
        </w:tabs>
        <w:spacing w:before="0" w:beforeAutospacing="0" w:after="0" w:afterAutospacing="0" w:line="360" w:lineRule="auto"/>
        <w:ind w:firstLine="709"/>
        <w:jc w:val="both"/>
        <w:rPr>
          <w:sz w:val="28"/>
        </w:rPr>
      </w:pPr>
      <w:r w:rsidRPr="00A36647">
        <w:rPr>
          <w:sz w:val="28"/>
        </w:rPr>
        <w:t xml:space="preserve">%D = SMA (%K, N) </w:t>
      </w:r>
    </w:p>
    <w:p w:rsidR="00A36647" w:rsidRDefault="00A36647" w:rsidP="00A36647">
      <w:pPr>
        <w:pStyle w:val="af"/>
        <w:widowControl w:val="0"/>
        <w:tabs>
          <w:tab w:val="left" w:pos="851"/>
        </w:tabs>
        <w:spacing w:before="0" w:beforeAutospacing="0" w:after="0" w:afterAutospacing="0" w:line="360" w:lineRule="auto"/>
        <w:ind w:firstLine="709"/>
        <w:jc w:val="both"/>
        <w:rPr>
          <w:sz w:val="28"/>
        </w:rPr>
      </w:pPr>
    </w:p>
    <w:p w:rsidR="00A36647" w:rsidRPr="00A36647" w:rsidRDefault="00A1246F" w:rsidP="00A36647">
      <w:pPr>
        <w:pStyle w:val="af"/>
        <w:widowControl w:val="0"/>
        <w:tabs>
          <w:tab w:val="left" w:pos="851"/>
        </w:tabs>
        <w:spacing w:before="0" w:beforeAutospacing="0" w:after="0" w:afterAutospacing="0" w:line="360" w:lineRule="auto"/>
        <w:ind w:firstLine="709"/>
        <w:jc w:val="both"/>
        <w:rPr>
          <w:sz w:val="28"/>
        </w:rPr>
      </w:pPr>
      <w:r w:rsidRPr="00A36647">
        <w:rPr>
          <w:sz w:val="28"/>
        </w:rPr>
        <w:t>Где:</w:t>
      </w:r>
    </w:p>
    <w:p w:rsidR="00A36647" w:rsidRPr="00A36647" w:rsidRDefault="00A1246F" w:rsidP="00A36647">
      <w:pPr>
        <w:pStyle w:val="af"/>
        <w:widowControl w:val="0"/>
        <w:tabs>
          <w:tab w:val="left" w:pos="851"/>
        </w:tabs>
        <w:spacing w:before="0" w:beforeAutospacing="0" w:after="0" w:afterAutospacing="0" w:line="360" w:lineRule="auto"/>
        <w:ind w:firstLine="709"/>
        <w:jc w:val="both"/>
        <w:rPr>
          <w:sz w:val="28"/>
        </w:rPr>
      </w:pPr>
      <w:r w:rsidRPr="00A36647">
        <w:rPr>
          <w:sz w:val="28"/>
        </w:rPr>
        <w:t>N - период сглаживания;</w:t>
      </w:r>
    </w:p>
    <w:p w:rsidR="00A1246F" w:rsidRPr="00A36647" w:rsidRDefault="00A1246F" w:rsidP="00A36647">
      <w:pPr>
        <w:pStyle w:val="af"/>
        <w:widowControl w:val="0"/>
        <w:tabs>
          <w:tab w:val="left" w:pos="851"/>
        </w:tabs>
        <w:spacing w:before="0" w:beforeAutospacing="0" w:after="0" w:afterAutospacing="0" w:line="360" w:lineRule="auto"/>
        <w:ind w:firstLine="709"/>
        <w:jc w:val="both"/>
        <w:rPr>
          <w:sz w:val="28"/>
        </w:rPr>
      </w:pPr>
      <w:r w:rsidRPr="00A36647">
        <w:rPr>
          <w:sz w:val="28"/>
        </w:rPr>
        <w:t>SMA - простая скользящая средняя.</w:t>
      </w:r>
    </w:p>
    <w:p w:rsidR="00A1246F" w:rsidRPr="00A36647" w:rsidRDefault="00A1246F" w:rsidP="00A36647">
      <w:pPr>
        <w:widowControl w:val="0"/>
        <w:numPr>
          <w:ilvl w:val="0"/>
          <w:numId w:val="11"/>
        </w:numPr>
        <w:tabs>
          <w:tab w:val="left" w:pos="851"/>
        </w:tabs>
        <w:spacing w:before="0" w:after="0" w:line="360" w:lineRule="auto"/>
        <w:ind w:left="0" w:firstLine="709"/>
        <w:jc w:val="both"/>
        <w:rPr>
          <w:sz w:val="28"/>
        </w:rPr>
      </w:pPr>
      <w:r w:rsidRPr="00A36647">
        <w:rPr>
          <w:b/>
          <w:bCs/>
          <w:sz w:val="28"/>
        </w:rPr>
        <w:t>Индикатор Параболическая Система (Parabolic SAR) был разработан для анализа трендовых</w:t>
      </w:r>
      <w:r w:rsidRPr="00A36647">
        <w:rPr>
          <w:sz w:val="28"/>
        </w:rPr>
        <w:t xml:space="preserve"> </w:t>
      </w:r>
      <w:r w:rsidRPr="00A36647">
        <w:rPr>
          <w:b/>
          <w:bCs/>
          <w:sz w:val="28"/>
        </w:rPr>
        <w:t>рынков</w:t>
      </w:r>
      <w:r w:rsidRPr="00A36647">
        <w:rPr>
          <w:sz w:val="28"/>
        </w:rPr>
        <w:t xml:space="preserve">. </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lastRenderedPageBreak/>
        <w:t>Индикатор строится на ценовом графике. По своему смыслу данный индикатор аналогичен скользящей средней, с той лишь разницей, что Parabolic SAR движется с большим ускорением и может менять положение относительно цены. На «бычьем» тренде индикатор располагается ниже цен, на «медвежьем» — выше.</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Если цена пересекает линии Parabolic SAR, то происходит разворот индикатора, а следующие его значения располагаются по другую сторону от цены. При этом «перевороте» индикатора, точкой отсчета будет служить максимальная или минимальная цена за предыдущий период. Переворот индикатора — это сигнал либо об окончании (переходе в коррекцию или флэт) тренда, либо об его развороте.</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Параболическая Система превосходно определяет точки выхода из рынка. Длинные позиции следует закрывать, когда цена опускается ниже линии SAR, а короткие — когда цена поднимается выше линии SAR. Часто данный индикатор используют в качестве линии скользящего стопа (trailing stop).</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Если открыта длинная позиция (то есть цена выше линии SAR), то линия SAR будет перемещаться вверх независимо от того, в каком направлении движутся цены. Величина перемещения линии SAR зависит от величины ценового движения.</w:t>
      </w:r>
    </w:p>
    <w:p w:rsidR="00A1246F" w:rsidRPr="00A36647" w:rsidRDefault="00A1246F" w:rsidP="00A36647">
      <w:pPr>
        <w:pStyle w:val="1"/>
        <w:keepNext w:val="0"/>
        <w:widowControl w:val="0"/>
        <w:tabs>
          <w:tab w:val="left" w:pos="851"/>
        </w:tabs>
        <w:ind w:firstLine="709"/>
        <w:jc w:val="both"/>
        <w:rPr>
          <w:sz w:val="28"/>
        </w:rPr>
      </w:pPr>
      <w:r w:rsidRPr="00A36647">
        <w:rPr>
          <w:sz w:val="28"/>
        </w:rPr>
        <w:t>Расчет</w:t>
      </w:r>
    </w:p>
    <w:p w:rsidR="00A36647" w:rsidRPr="00A36647" w:rsidRDefault="00A1246F" w:rsidP="00A36647">
      <w:pPr>
        <w:widowControl w:val="0"/>
        <w:tabs>
          <w:tab w:val="left" w:pos="851"/>
        </w:tabs>
        <w:spacing w:before="0" w:after="0" w:line="360" w:lineRule="auto"/>
        <w:ind w:firstLine="709"/>
        <w:jc w:val="both"/>
        <w:rPr>
          <w:sz w:val="28"/>
        </w:rPr>
      </w:pPr>
      <w:r w:rsidRPr="00A36647">
        <w:rPr>
          <w:sz w:val="28"/>
        </w:rPr>
        <w:t>Для длинных позиций:</w:t>
      </w:r>
    </w:p>
    <w:p w:rsidR="00A36647" w:rsidRDefault="00A36647" w:rsidP="00A36647">
      <w:pPr>
        <w:widowControl w:val="0"/>
        <w:tabs>
          <w:tab w:val="left" w:pos="851"/>
        </w:tabs>
        <w:spacing w:before="0" w:after="0" w:line="360" w:lineRule="auto"/>
        <w:ind w:firstLine="709"/>
        <w:jc w:val="both"/>
        <w:rPr>
          <w:sz w:val="28"/>
        </w:rPr>
      </w:pPr>
    </w:p>
    <w:p w:rsidR="00A36647" w:rsidRPr="00A36647" w:rsidRDefault="00A1246F" w:rsidP="00A36647">
      <w:pPr>
        <w:widowControl w:val="0"/>
        <w:tabs>
          <w:tab w:val="left" w:pos="851"/>
        </w:tabs>
        <w:spacing w:before="0" w:after="0" w:line="360" w:lineRule="auto"/>
        <w:ind w:firstLine="709"/>
        <w:jc w:val="both"/>
        <w:rPr>
          <w:b/>
          <w:bCs/>
          <w:sz w:val="28"/>
          <w:lang w:val="en-US"/>
        </w:rPr>
      </w:pPr>
      <w:r w:rsidRPr="00A36647">
        <w:rPr>
          <w:sz w:val="28"/>
          <w:lang w:val="en-US"/>
        </w:rPr>
        <w:t>SAR (i) = ACCELERATION * (HIGH (i - 1) - SAR (i - 1)) + SAR (i - 1)</w:t>
      </w:r>
      <w:r w:rsidR="00A36647">
        <w:rPr>
          <w:sz w:val="28"/>
          <w:lang w:val="en-US"/>
        </w:rPr>
        <w:t xml:space="preserve"> </w:t>
      </w:r>
      <w:r w:rsidRPr="00A36647">
        <w:rPr>
          <w:b/>
          <w:bCs/>
          <w:sz w:val="28"/>
          <w:lang w:val="en-US"/>
        </w:rPr>
        <w:t>(9)</w:t>
      </w:r>
    </w:p>
    <w:p w:rsidR="00A36647" w:rsidRPr="009D288E" w:rsidRDefault="00A36647" w:rsidP="00A36647">
      <w:pPr>
        <w:widowControl w:val="0"/>
        <w:tabs>
          <w:tab w:val="left" w:pos="851"/>
        </w:tabs>
        <w:spacing w:before="0" w:after="0" w:line="360" w:lineRule="auto"/>
        <w:ind w:firstLine="709"/>
        <w:jc w:val="both"/>
        <w:rPr>
          <w:sz w:val="28"/>
          <w:lang w:val="en-US"/>
        </w:rPr>
      </w:pPr>
    </w:p>
    <w:p w:rsidR="00A36647" w:rsidRPr="00A36647" w:rsidRDefault="00A1246F" w:rsidP="00A36647">
      <w:pPr>
        <w:widowControl w:val="0"/>
        <w:tabs>
          <w:tab w:val="left" w:pos="851"/>
        </w:tabs>
        <w:spacing w:before="0" w:after="0" w:line="360" w:lineRule="auto"/>
        <w:ind w:firstLine="709"/>
        <w:jc w:val="both"/>
        <w:rPr>
          <w:sz w:val="28"/>
          <w:lang w:val="en-US"/>
        </w:rPr>
      </w:pPr>
      <w:r w:rsidRPr="00A36647">
        <w:rPr>
          <w:sz w:val="28"/>
        </w:rPr>
        <w:t>Для</w:t>
      </w:r>
      <w:r w:rsidRPr="00A36647">
        <w:rPr>
          <w:sz w:val="28"/>
          <w:lang w:val="en-US"/>
        </w:rPr>
        <w:t xml:space="preserve"> </w:t>
      </w:r>
      <w:r w:rsidRPr="00A36647">
        <w:rPr>
          <w:sz w:val="28"/>
        </w:rPr>
        <w:t>коротких</w:t>
      </w:r>
      <w:r w:rsidRPr="00A36647">
        <w:rPr>
          <w:sz w:val="28"/>
          <w:lang w:val="en-US"/>
        </w:rPr>
        <w:t xml:space="preserve"> </w:t>
      </w:r>
      <w:r w:rsidRPr="00A36647">
        <w:rPr>
          <w:sz w:val="28"/>
        </w:rPr>
        <w:t>позиций</w:t>
      </w:r>
      <w:r w:rsidRPr="00A36647">
        <w:rPr>
          <w:sz w:val="28"/>
          <w:lang w:val="en-US"/>
        </w:rPr>
        <w:t>:</w:t>
      </w:r>
    </w:p>
    <w:p w:rsidR="00A36647" w:rsidRPr="009D288E" w:rsidRDefault="00A36647" w:rsidP="00A36647">
      <w:pPr>
        <w:widowControl w:val="0"/>
        <w:tabs>
          <w:tab w:val="left" w:pos="851"/>
        </w:tabs>
        <w:spacing w:before="0" w:after="0" w:line="360" w:lineRule="auto"/>
        <w:ind w:firstLine="709"/>
        <w:jc w:val="both"/>
        <w:rPr>
          <w:sz w:val="28"/>
          <w:lang w:val="en-US"/>
        </w:rPr>
      </w:pPr>
    </w:p>
    <w:p w:rsidR="00A1246F" w:rsidRPr="00A36647" w:rsidRDefault="00A1246F" w:rsidP="00A36647">
      <w:pPr>
        <w:widowControl w:val="0"/>
        <w:tabs>
          <w:tab w:val="left" w:pos="851"/>
        </w:tabs>
        <w:spacing w:before="0" w:after="0" w:line="360" w:lineRule="auto"/>
        <w:ind w:firstLine="709"/>
        <w:jc w:val="both"/>
        <w:rPr>
          <w:b/>
          <w:bCs/>
          <w:sz w:val="28"/>
          <w:lang w:val="en-US"/>
        </w:rPr>
      </w:pPr>
      <w:r w:rsidRPr="00A36647">
        <w:rPr>
          <w:sz w:val="28"/>
          <w:lang w:val="en-US"/>
        </w:rPr>
        <w:t>SAR (i) = ACCELERATION * (LOW (i - 1) - SAR (i - 1)) - SAR (i - 1)</w:t>
      </w:r>
      <w:r w:rsidR="00A36647">
        <w:rPr>
          <w:sz w:val="28"/>
          <w:lang w:val="en-US"/>
        </w:rPr>
        <w:t xml:space="preserve"> </w:t>
      </w:r>
      <w:r w:rsidRPr="00A36647">
        <w:rPr>
          <w:b/>
          <w:bCs/>
          <w:sz w:val="28"/>
          <w:lang w:val="en-US"/>
        </w:rPr>
        <w:t>(10)</w:t>
      </w:r>
    </w:p>
    <w:p w:rsidR="00A36647" w:rsidRPr="009D288E" w:rsidRDefault="00A36647" w:rsidP="00A36647">
      <w:pPr>
        <w:widowControl w:val="0"/>
        <w:tabs>
          <w:tab w:val="left" w:pos="851"/>
        </w:tabs>
        <w:spacing w:before="0" w:after="0" w:line="360" w:lineRule="auto"/>
        <w:ind w:firstLine="709"/>
        <w:jc w:val="both"/>
        <w:rPr>
          <w:sz w:val="28"/>
          <w:lang w:val="en-US"/>
        </w:rPr>
      </w:pPr>
    </w:p>
    <w:p w:rsidR="00A36647" w:rsidRPr="00A36647" w:rsidRDefault="00A1246F" w:rsidP="00A36647">
      <w:pPr>
        <w:widowControl w:val="0"/>
        <w:tabs>
          <w:tab w:val="left" w:pos="851"/>
        </w:tabs>
        <w:spacing w:before="0" w:after="0" w:line="360" w:lineRule="auto"/>
        <w:ind w:firstLine="709"/>
        <w:jc w:val="both"/>
        <w:rPr>
          <w:sz w:val="28"/>
        </w:rPr>
      </w:pPr>
      <w:r w:rsidRPr="00A36647">
        <w:rPr>
          <w:sz w:val="28"/>
        </w:rPr>
        <w:t>где SAR (i - 1) — значение индикатора на предыдущем баре;</w:t>
      </w:r>
    </w:p>
    <w:p w:rsidR="00A36647" w:rsidRPr="00A36647" w:rsidRDefault="00A1246F" w:rsidP="00A36647">
      <w:pPr>
        <w:widowControl w:val="0"/>
        <w:tabs>
          <w:tab w:val="left" w:pos="851"/>
        </w:tabs>
        <w:spacing w:before="0" w:after="0" w:line="360" w:lineRule="auto"/>
        <w:ind w:firstLine="709"/>
        <w:jc w:val="both"/>
        <w:rPr>
          <w:sz w:val="28"/>
        </w:rPr>
      </w:pPr>
      <w:r w:rsidRPr="00A36647">
        <w:rPr>
          <w:sz w:val="28"/>
        </w:rPr>
        <w:lastRenderedPageBreak/>
        <w:t>ACCELERATION — фактор ускорения;</w:t>
      </w:r>
    </w:p>
    <w:p w:rsidR="00A36647" w:rsidRPr="00A36647" w:rsidRDefault="00A1246F" w:rsidP="00A36647">
      <w:pPr>
        <w:widowControl w:val="0"/>
        <w:tabs>
          <w:tab w:val="left" w:pos="851"/>
        </w:tabs>
        <w:spacing w:before="0" w:after="0" w:line="360" w:lineRule="auto"/>
        <w:ind w:firstLine="709"/>
        <w:jc w:val="both"/>
        <w:rPr>
          <w:sz w:val="28"/>
        </w:rPr>
      </w:pPr>
      <w:r w:rsidRPr="00A36647">
        <w:rPr>
          <w:sz w:val="28"/>
        </w:rPr>
        <w:t>HIGH (i - 1) — максимальная цена за предыдущий период;</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LOW (i - 1) — минимальная цена за предыдущий период.</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Значение индикатора увеличивается, если цена текущего бара больше предыдущей на бычьем рынке и наоборот. При этом будет удваиваться фактор ускорения (ACCELERATION), что вызовет сближение Parabolic SAR и цены. Иными словами, индикатор приближается к цене, тем быстрее, чем быстрее растет или падает цена.</w:t>
      </w:r>
    </w:p>
    <w:p w:rsidR="00A1246F" w:rsidRPr="00A36647" w:rsidRDefault="00A1246F" w:rsidP="00A36647">
      <w:pPr>
        <w:widowControl w:val="0"/>
        <w:numPr>
          <w:ilvl w:val="0"/>
          <w:numId w:val="11"/>
        </w:numPr>
        <w:tabs>
          <w:tab w:val="left" w:pos="851"/>
        </w:tabs>
        <w:spacing w:before="0" w:after="0" w:line="360" w:lineRule="auto"/>
        <w:ind w:left="0" w:firstLine="709"/>
        <w:jc w:val="both"/>
        <w:rPr>
          <w:sz w:val="28"/>
        </w:rPr>
      </w:pPr>
      <w:r w:rsidRPr="00A36647">
        <w:rPr>
          <w:sz w:val="28"/>
        </w:rPr>
        <w:t xml:space="preserve">Индекс Относительной Силы (Relative Strenght Index, RSI) </w:t>
      </w:r>
    </w:p>
    <w:p w:rsidR="00A36647" w:rsidRPr="00A36647" w:rsidRDefault="00A1246F" w:rsidP="00A36647">
      <w:pPr>
        <w:widowControl w:val="0"/>
        <w:tabs>
          <w:tab w:val="left" w:pos="851"/>
        </w:tabs>
        <w:spacing w:before="0" w:after="0" w:line="360" w:lineRule="auto"/>
        <w:ind w:firstLine="709"/>
        <w:jc w:val="both"/>
        <w:rPr>
          <w:sz w:val="28"/>
        </w:rPr>
      </w:pPr>
      <w:r w:rsidRPr="00A36647">
        <w:rPr>
          <w:sz w:val="28"/>
        </w:rPr>
        <w:t>— это следующий за ценой осциллятор, который колеблется в диапазоне от 0 до 100. Вводя RSI, У. Уайлдер рекомендовал использовать его 14-периодный вариант. В дальнейшем распространение получили также 9 и 25-периодные индикаторы. Один из распространенных методов анализа индикатора Relative Strenght Index состоит в поиске расхождений, при которых цена образует новый максимум, а RSI не удается преодолеть уровень своего предыдущего максимума. Подобное расхождение свидетельствует о вероятности разворота цен. Если затем индикатор поворачивает вниз и опускается ниже своей впадины, то он завершает так называемый «неудавшийся размах» (failure swing). Этот неудавшийся размах считается подтверждением скорого разворота цен.</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При анализе графиков различают следующие сигналы Relative Strenght Index:</w:t>
      </w:r>
    </w:p>
    <w:p w:rsidR="00A36647" w:rsidRPr="00A36647" w:rsidRDefault="00A1246F" w:rsidP="00A36647">
      <w:pPr>
        <w:widowControl w:val="0"/>
        <w:tabs>
          <w:tab w:val="left" w:pos="851"/>
        </w:tabs>
        <w:spacing w:before="0" w:after="0" w:line="360" w:lineRule="auto"/>
        <w:ind w:firstLine="709"/>
        <w:jc w:val="both"/>
        <w:rPr>
          <w:sz w:val="28"/>
        </w:rPr>
      </w:pPr>
      <w:r w:rsidRPr="00A36647">
        <w:rPr>
          <w:b/>
          <w:bCs/>
          <w:sz w:val="28"/>
        </w:rPr>
        <w:t>Вершины и основания</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Вершины RSI обычно формируются выше 70, а основания — ниже 30, причем они обычно опережают образования вершин и оснований на ценовом графике.</w:t>
      </w:r>
    </w:p>
    <w:p w:rsidR="00A36647" w:rsidRPr="00A36647" w:rsidRDefault="00A1246F" w:rsidP="00A36647">
      <w:pPr>
        <w:widowControl w:val="0"/>
        <w:tabs>
          <w:tab w:val="left" w:pos="851"/>
        </w:tabs>
        <w:spacing w:before="0" w:after="0" w:line="360" w:lineRule="auto"/>
        <w:ind w:firstLine="709"/>
        <w:jc w:val="both"/>
        <w:rPr>
          <w:sz w:val="28"/>
        </w:rPr>
      </w:pPr>
      <w:r w:rsidRPr="00A36647">
        <w:rPr>
          <w:b/>
          <w:bCs/>
          <w:sz w:val="28"/>
        </w:rPr>
        <w:t>Графические модели</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RSI часто образует графические модели — такие как ’голова и плечи’ или треугольники, которые на ценовом графике могут и не обозначиться.</w:t>
      </w:r>
    </w:p>
    <w:p w:rsidR="00A36647" w:rsidRPr="00A36647" w:rsidRDefault="00A1246F" w:rsidP="00A36647">
      <w:pPr>
        <w:widowControl w:val="0"/>
        <w:tabs>
          <w:tab w:val="left" w:pos="851"/>
        </w:tabs>
        <w:spacing w:before="0" w:after="0" w:line="360" w:lineRule="auto"/>
        <w:ind w:firstLine="709"/>
        <w:jc w:val="both"/>
        <w:rPr>
          <w:sz w:val="28"/>
        </w:rPr>
      </w:pPr>
      <w:r w:rsidRPr="00A36647">
        <w:rPr>
          <w:b/>
          <w:bCs/>
          <w:sz w:val="28"/>
        </w:rPr>
        <w:t xml:space="preserve">Неудавшийся размах (прорыв уровня поддержки или </w:t>
      </w:r>
      <w:r w:rsidRPr="00A36647">
        <w:rPr>
          <w:b/>
          <w:bCs/>
          <w:sz w:val="28"/>
        </w:rPr>
        <w:lastRenderedPageBreak/>
        <w:t>сопротивления)</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Имеет место, когда RSI поднимается выше предыдущего максимума (пика) или опускается ниже предыдущего минимума (впадина).</w:t>
      </w:r>
    </w:p>
    <w:p w:rsidR="00A36647" w:rsidRPr="00A36647" w:rsidRDefault="00A1246F" w:rsidP="00A36647">
      <w:pPr>
        <w:widowControl w:val="0"/>
        <w:tabs>
          <w:tab w:val="left" w:pos="851"/>
        </w:tabs>
        <w:spacing w:before="0" w:after="0" w:line="360" w:lineRule="auto"/>
        <w:ind w:firstLine="709"/>
        <w:jc w:val="both"/>
        <w:rPr>
          <w:sz w:val="28"/>
        </w:rPr>
      </w:pPr>
      <w:r w:rsidRPr="00A36647">
        <w:rPr>
          <w:b/>
          <w:bCs/>
          <w:sz w:val="28"/>
        </w:rPr>
        <w:t>Уровни поддержки и сопротивления</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На графике RSI уровни поддержки и сопротивления проступают даже отчетливее, чем на ценовом графике.</w:t>
      </w:r>
    </w:p>
    <w:p w:rsidR="00A36647" w:rsidRPr="00A36647" w:rsidRDefault="00A1246F" w:rsidP="00A36647">
      <w:pPr>
        <w:widowControl w:val="0"/>
        <w:tabs>
          <w:tab w:val="left" w:pos="851"/>
        </w:tabs>
        <w:spacing w:before="0" w:after="0" w:line="360" w:lineRule="auto"/>
        <w:ind w:firstLine="709"/>
        <w:jc w:val="both"/>
        <w:rPr>
          <w:sz w:val="28"/>
        </w:rPr>
      </w:pPr>
      <w:r w:rsidRPr="00A36647">
        <w:rPr>
          <w:b/>
          <w:bCs/>
          <w:sz w:val="28"/>
        </w:rPr>
        <w:t>Расхождения</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Как уже сказано выше, расхождения образуются, когда цена достигает нового максимума (минимума), но он не подтверждается новым максимумом (минимумом) на графике RSI. При этом обычно происходит коррекция цен в направлении движения RSI.</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Расчет</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Основная формула расчета RSI:</w:t>
      </w:r>
    </w:p>
    <w:p w:rsidR="00A36647" w:rsidRDefault="00A36647" w:rsidP="00A36647">
      <w:pPr>
        <w:widowControl w:val="0"/>
        <w:tabs>
          <w:tab w:val="left" w:pos="851"/>
        </w:tabs>
        <w:spacing w:before="0" w:after="0" w:line="360" w:lineRule="auto"/>
        <w:ind w:firstLine="709"/>
        <w:jc w:val="both"/>
        <w:rPr>
          <w:sz w:val="28"/>
        </w:rPr>
      </w:pP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RSI = 100 - (100 / (1 + U / D))</w:t>
      </w:r>
      <w:r w:rsidR="00A36647">
        <w:rPr>
          <w:sz w:val="28"/>
        </w:rPr>
        <w:t xml:space="preserve"> </w:t>
      </w:r>
      <w:r w:rsidRPr="00A36647">
        <w:rPr>
          <w:b/>
          <w:bCs/>
          <w:sz w:val="28"/>
        </w:rPr>
        <w:t>(11)</w:t>
      </w:r>
    </w:p>
    <w:p w:rsidR="00A36647" w:rsidRDefault="00A36647" w:rsidP="00A36647">
      <w:pPr>
        <w:widowControl w:val="0"/>
        <w:tabs>
          <w:tab w:val="left" w:pos="851"/>
        </w:tabs>
        <w:spacing w:before="0" w:after="0" w:line="360" w:lineRule="auto"/>
        <w:ind w:firstLine="709"/>
        <w:jc w:val="both"/>
        <w:rPr>
          <w:sz w:val="28"/>
        </w:rPr>
      </w:pPr>
    </w:p>
    <w:p w:rsidR="00A36647" w:rsidRPr="00A36647" w:rsidRDefault="00A1246F" w:rsidP="00A36647">
      <w:pPr>
        <w:widowControl w:val="0"/>
        <w:tabs>
          <w:tab w:val="left" w:pos="851"/>
        </w:tabs>
        <w:spacing w:before="0" w:after="0" w:line="360" w:lineRule="auto"/>
        <w:ind w:firstLine="709"/>
        <w:jc w:val="both"/>
        <w:rPr>
          <w:sz w:val="28"/>
        </w:rPr>
      </w:pPr>
      <w:r w:rsidRPr="00A36647">
        <w:rPr>
          <w:sz w:val="28"/>
        </w:rPr>
        <w:t>где U — среднее значение положительных ценовых изменений;</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D — среднее значение отрицательных ценовых изменений.</w:t>
      </w:r>
    </w:p>
    <w:p w:rsidR="00A1246F" w:rsidRPr="00A36647" w:rsidRDefault="00A1246F" w:rsidP="00A36647">
      <w:pPr>
        <w:pStyle w:val="af"/>
        <w:widowControl w:val="0"/>
        <w:tabs>
          <w:tab w:val="left" w:pos="851"/>
        </w:tabs>
        <w:spacing w:before="0" w:beforeAutospacing="0" w:after="0" w:afterAutospacing="0" w:line="360" w:lineRule="auto"/>
        <w:ind w:firstLine="709"/>
        <w:jc w:val="both"/>
        <w:rPr>
          <w:sz w:val="28"/>
        </w:rPr>
      </w:pPr>
      <w:r w:rsidRPr="00A36647">
        <w:rPr>
          <w:sz w:val="28"/>
        </w:rPr>
        <w:t xml:space="preserve">Индикатор Накопления/Распределения определяется изменением цены и объема. Объем выступает в роли весового коэффициента при изменении цены - чем больше коэффициент (объем), тем значительнее вклад изменения цены (за данный промежуток времени) в значение индикатора. </w:t>
      </w:r>
    </w:p>
    <w:p w:rsidR="00A1246F" w:rsidRPr="00A36647" w:rsidRDefault="00A1246F" w:rsidP="00A36647">
      <w:pPr>
        <w:pStyle w:val="af"/>
        <w:widowControl w:val="0"/>
        <w:tabs>
          <w:tab w:val="left" w:pos="851"/>
        </w:tabs>
        <w:spacing w:before="0" w:beforeAutospacing="0" w:after="0" w:afterAutospacing="0" w:line="360" w:lineRule="auto"/>
        <w:ind w:firstLine="709"/>
        <w:jc w:val="both"/>
        <w:rPr>
          <w:sz w:val="28"/>
        </w:rPr>
      </w:pPr>
      <w:r w:rsidRPr="00A36647">
        <w:rPr>
          <w:sz w:val="28"/>
        </w:rPr>
        <w:t>Фактически, этот индикатор - вариант более распространенного индикатора Балансового Объема (On Balance Volume). Оба они используются для подтверждения ценовых изменений путем измерения соответствующего объема торгов.</w:t>
      </w:r>
    </w:p>
    <w:p w:rsidR="00A1246F" w:rsidRPr="00A36647" w:rsidRDefault="00A1246F" w:rsidP="00A36647">
      <w:pPr>
        <w:pStyle w:val="af"/>
        <w:widowControl w:val="0"/>
        <w:tabs>
          <w:tab w:val="left" w:pos="851"/>
        </w:tabs>
        <w:spacing w:before="0" w:beforeAutospacing="0" w:after="0" w:afterAutospacing="0" w:line="360" w:lineRule="auto"/>
        <w:ind w:firstLine="709"/>
        <w:jc w:val="both"/>
        <w:rPr>
          <w:sz w:val="28"/>
        </w:rPr>
      </w:pPr>
      <w:r w:rsidRPr="00A36647">
        <w:rPr>
          <w:sz w:val="28"/>
        </w:rPr>
        <w:t xml:space="preserve">Рост индикатора </w:t>
      </w:r>
      <w:r w:rsidRPr="00A36647">
        <w:rPr>
          <w:b/>
          <w:bCs/>
          <w:sz w:val="28"/>
        </w:rPr>
        <w:t>Accumulation/Distribution (A/D)</w:t>
      </w:r>
      <w:r w:rsidRPr="00A36647">
        <w:rPr>
          <w:sz w:val="28"/>
        </w:rPr>
        <w:t xml:space="preserve"> означает накопление (покупку) ценной бумаги, поскольку подавляющая доля объема торгов связана с восходящим движением цен. Когда индикатор падает, это означает распределение (продажу) ценной бумаги, поскольку подавляющая доля </w:t>
      </w:r>
      <w:r w:rsidRPr="00A36647">
        <w:rPr>
          <w:sz w:val="28"/>
        </w:rPr>
        <w:lastRenderedPageBreak/>
        <w:t>объема торгов связана с нисходящим движением цен.</w:t>
      </w:r>
    </w:p>
    <w:p w:rsidR="00A1246F" w:rsidRPr="00A36647" w:rsidRDefault="00A1246F" w:rsidP="00A36647">
      <w:pPr>
        <w:pStyle w:val="af"/>
        <w:widowControl w:val="0"/>
        <w:tabs>
          <w:tab w:val="left" w:pos="851"/>
        </w:tabs>
        <w:spacing w:before="0" w:beforeAutospacing="0" w:after="0" w:afterAutospacing="0" w:line="360" w:lineRule="auto"/>
        <w:ind w:firstLine="709"/>
        <w:jc w:val="both"/>
        <w:rPr>
          <w:sz w:val="28"/>
        </w:rPr>
      </w:pPr>
      <w:r w:rsidRPr="00A36647">
        <w:rPr>
          <w:sz w:val="28"/>
        </w:rPr>
        <w:t>Расхождения между индикатором A/D и ценой бумаги свидетельствуют о предстоящем изменении цен. Обычно в случае расхождения ценовая тенденция изменяется в направлении движения индикатора. Так, если индикатор растет, а цена бумаги падает, то следует ожидать разворота цен.</w:t>
      </w:r>
    </w:p>
    <w:p w:rsidR="00A1246F" w:rsidRPr="00A36647" w:rsidRDefault="00A1246F" w:rsidP="00A36647">
      <w:pPr>
        <w:pStyle w:val="2"/>
        <w:keepNext w:val="0"/>
        <w:widowControl w:val="0"/>
        <w:tabs>
          <w:tab w:val="left" w:pos="851"/>
        </w:tabs>
        <w:spacing w:before="0" w:after="0" w:line="360" w:lineRule="auto"/>
        <w:ind w:firstLine="709"/>
        <w:jc w:val="both"/>
        <w:rPr>
          <w:rFonts w:ascii="Times New Roman" w:hAnsi="Times New Roman"/>
        </w:rPr>
      </w:pPr>
      <w:r w:rsidRPr="00A36647">
        <w:rPr>
          <w:rFonts w:ascii="Times New Roman" w:hAnsi="Times New Roman"/>
        </w:rPr>
        <w:t>Расчет:</w:t>
      </w:r>
    </w:p>
    <w:p w:rsidR="00A1246F" w:rsidRPr="00A36647" w:rsidRDefault="00A1246F" w:rsidP="00A36647">
      <w:pPr>
        <w:pStyle w:val="af"/>
        <w:widowControl w:val="0"/>
        <w:tabs>
          <w:tab w:val="left" w:pos="851"/>
        </w:tabs>
        <w:spacing w:before="0" w:beforeAutospacing="0" w:after="0" w:afterAutospacing="0" w:line="360" w:lineRule="auto"/>
        <w:ind w:firstLine="709"/>
        <w:jc w:val="both"/>
        <w:rPr>
          <w:sz w:val="28"/>
        </w:rPr>
      </w:pPr>
      <w:r w:rsidRPr="00A36647">
        <w:rPr>
          <w:sz w:val="28"/>
        </w:rPr>
        <w:t>К текущему накопленному значению индикатора прибавляется или вычитается из него определенная доля дневного объема. Чем ближе цена закрытия к максимуму дня, тем больше прибавляемая доля. Чем ближе цена закрытия к минимуму дня, тем больше вычитаемая доля. Если цена закрытия находится строго между максимумом и минимумом, значение индикатора не изменяется.</w:t>
      </w:r>
    </w:p>
    <w:p w:rsidR="00A36647" w:rsidRDefault="00A36647" w:rsidP="00A36647">
      <w:pPr>
        <w:pStyle w:val="af"/>
        <w:widowControl w:val="0"/>
        <w:tabs>
          <w:tab w:val="left" w:pos="851"/>
        </w:tabs>
        <w:spacing w:before="0" w:beforeAutospacing="0" w:after="0" w:afterAutospacing="0" w:line="360" w:lineRule="auto"/>
        <w:ind w:firstLine="709"/>
        <w:jc w:val="both"/>
        <w:rPr>
          <w:sz w:val="28"/>
        </w:rPr>
      </w:pPr>
    </w:p>
    <w:p w:rsidR="00A1246F" w:rsidRPr="00A36647" w:rsidRDefault="00A1246F" w:rsidP="00A36647">
      <w:pPr>
        <w:pStyle w:val="af"/>
        <w:widowControl w:val="0"/>
        <w:tabs>
          <w:tab w:val="left" w:pos="851"/>
        </w:tabs>
        <w:spacing w:before="0" w:beforeAutospacing="0" w:after="0" w:afterAutospacing="0" w:line="360" w:lineRule="auto"/>
        <w:ind w:firstLine="709"/>
        <w:jc w:val="both"/>
        <w:rPr>
          <w:sz w:val="28"/>
          <w:lang w:val="en-US"/>
        </w:rPr>
      </w:pPr>
      <w:r w:rsidRPr="00A36647">
        <w:rPr>
          <w:sz w:val="28"/>
          <w:lang w:val="en-US"/>
        </w:rPr>
        <w:t>A/D = SUM (((CLOSE - LOW) - (HIGH - CLOSE)) * VOLUME / (HIGH - LOW), N)</w:t>
      </w:r>
      <w:r w:rsidR="00A36647">
        <w:rPr>
          <w:sz w:val="28"/>
          <w:lang w:val="en-US"/>
        </w:rPr>
        <w:t xml:space="preserve"> </w:t>
      </w:r>
      <w:r w:rsidRPr="00A36647">
        <w:rPr>
          <w:b/>
          <w:bCs/>
          <w:sz w:val="28"/>
          <w:lang w:val="en-US"/>
        </w:rPr>
        <w:t>(12)</w:t>
      </w:r>
    </w:p>
    <w:p w:rsidR="00A36647" w:rsidRPr="009D288E" w:rsidRDefault="00A36647" w:rsidP="00A36647">
      <w:pPr>
        <w:pStyle w:val="af"/>
        <w:widowControl w:val="0"/>
        <w:tabs>
          <w:tab w:val="left" w:pos="851"/>
        </w:tabs>
        <w:spacing w:before="0" w:beforeAutospacing="0" w:after="0" w:afterAutospacing="0" w:line="360" w:lineRule="auto"/>
        <w:ind w:firstLine="709"/>
        <w:jc w:val="both"/>
        <w:rPr>
          <w:sz w:val="28"/>
          <w:lang w:val="en-US"/>
        </w:rPr>
      </w:pPr>
    </w:p>
    <w:p w:rsidR="00A36647" w:rsidRPr="00A36647" w:rsidRDefault="00A1246F" w:rsidP="00A36647">
      <w:pPr>
        <w:pStyle w:val="af"/>
        <w:widowControl w:val="0"/>
        <w:tabs>
          <w:tab w:val="left" w:pos="851"/>
        </w:tabs>
        <w:spacing w:before="0" w:beforeAutospacing="0" w:after="0" w:afterAutospacing="0" w:line="360" w:lineRule="auto"/>
        <w:ind w:firstLine="709"/>
        <w:jc w:val="both"/>
        <w:rPr>
          <w:sz w:val="28"/>
        </w:rPr>
      </w:pPr>
      <w:r w:rsidRPr="00A36647">
        <w:rPr>
          <w:sz w:val="28"/>
        </w:rPr>
        <w:t>Где:</w:t>
      </w:r>
    </w:p>
    <w:p w:rsidR="00A36647" w:rsidRPr="00A36647" w:rsidRDefault="00A1246F" w:rsidP="00A36647">
      <w:pPr>
        <w:pStyle w:val="af"/>
        <w:widowControl w:val="0"/>
        <w:tabs>
          <w:tab w:val="left" w:pos="851"/>
        </w:tabs>
        <w:spacing w:before="0" w:beforeAutospacing="0" w:after="0" w:afterAutospacing="0" w:line="360" w:lineRule="auto"/>
        <w:ind w:firstLine="709"/>
        <w:jc w:val="both"/>
        <w:rPr>
          <w:sz w:val="28"/>
        </w:rPr>
      </w:pPr>
      <w:r w:rsidRPr="00A36647">
        <w:rPr>
          <w:sz w:val="28"/>
        </w:rPr>
        <w:t>CLOSE — цена закрытия;</w:t>
      </w:r>
    </w:p>
    <w:p w:rsidR="00A36647" w:rsidRPr="00A36647" w:rsidRDefault="00A1246F" w:rsidP="00A36647">
      <w:pPr>
        <w:pStyle w:val="af"/>
        <w:widowControl w:val="0"/>
        <w:tabs>
          <w:tab w:val="left" w:pos="851"/>
        </w:tabs>
        <w:spacing w:before="0" w:beforeAutospacing="0" w:after="0" w:afterAutospacing="0" w:line="360" w:lineRule="auto"/>
        <w:ind w:firstLine="709"/>
        <w:jc w:val="both"/>
        <w:rPr>
          <w:sz w:val="28"/>
        </w:rPr>
      </w:pPr>
      <w:r w:rsidRPr="00A36647">
        <w:rPr>
          <w:sz w:val="28"/>
        </w:rPr>
        <w:t>LOW — минимальная цена бара;</w:t>
      </w:r>
    </w:p>
    <w:p w:rsidR="00A36647" w:rsidRPr="00A36647" w:rsidRDefault="00A1246F" w:rsidP="00A36647">
      <w:pPr>
        <w:pStyle w:val="af"/>
        <w:widowControl w:val="0"/>
        <w:tabs>
          <w:tab w:val="left" w:pos="851"/>
        </w:tabs>
        <w:spacing w:before="0" w:beforeAutospacing="0" w:after="0" w:afterAutospacing="0" w:line="360" w:lineRule="auto"/>
        <w:ind w:firstLine="709"/>
        <w:jc w:val="both"/>
        <w:rPr>
          <w:sz w:val="28"/>
        </w:rPr>
      </w:pPr>
      <w:r w:rsidRPr="00A36647">
        <w:rPr>
          <w:sz w:val="28"/>
        </w:rPr>
        <w:t>HIGH — максимальная цена бара;</w:t>
      </w:r>
    </w:p>
    <w:p w:rsidR="00A36647" w:rsidRPr="00A36647" w:rsidRDefault="00A1246F" w:rsidP="00A36647">
      <w:pPr>
        <w:pStyle w:val="af"/>
        <w:widowControl w:val="0"/>
        <w:tabs>
          <w:tab w:val="left" w:pos="851"/>
        </w:tabs>
        <w:spacing w:before="0" w:beforeAutospacing="0" w:after="0" w:afterAutospacing="0" w:line="360" w:lineRule="auto"/>
        <w:ind w:firstLine="709"/>
        <w:jc w:val="both"/>
        <w:rPr>
          <w:sz w:val="28"/>
        </w:rPr>
      </w:pPr>
      <w:r w:rsidRPr="00A36647">
        <w:rPr>
          <w:sz w:val="28"/>
        </w:rPr>
        <w:t>N — количество периодов, используемых для расчета;</w:t>
      </w:r>
    </w:p>
    <w:p w:rsidR="00A1246F" w:rsidRPr="00A36647" w:rsidRDefault="00A1246F" w:rsidP="00A36647">
      <w:pPr>
        <w:pStyle w:val="af"/>
        <w:widowControl w:val="0"/>
        <w:tabs>
          <w:tab w:val="left" w:pos="851"/>
        </w:tabs>
        <w:spacing w:before="0" w:beforeAutospacing="0" w:after="0" w:afterAutospacing="0" w:line="360" w:lineRule="auto"/>
        <w:ind w:firstLine="709"/>
        <w:jc w:val="both"/>
        <w:rPr>
          <w:sz w:val="28"/>
        </w:rPr>
      </w:pPr>
      <w:r w:rsidRPr="00A36647">
        <w:rPr>
          <w:sz w:val="28"/>
        </w:rPr>
        <w:t>SUM (..., N) — сумма за N периодов.</w:t>
      </w:r>
    </w:p>
    <w:p w:rsidR="00A1246F" w:rsidRPr="00A36647" w:rsidRDefault="00A1246F" w:rsidP="00A36647">
      <w:pPr>
        <w:pStyle w:val="af"/>
        <w:widowControl w:val="0"/>
        <w:numPr>
          <w:ilvl w:val="0"/>
          <w:numId w:val="11"/>
        </w:numPr>
        <w:tabs>
          <w:tab w:val="left" w:pos="851"/>
        </w:tabs>
        <w:spacing w:before="0" w:beforeAutospacing="0" w:after="0" w:afterAutospacing="0" w:line="360" w:lineRule="auto"/>
        <w:ind w:left="0" w:firstLine="709"/>
        <w:jc w:val="both"/>
        <w:rPr>
          <w:sz w:val="28"/>
        </w:rPr>
      </w:pPr>
      <w:r w:rsidRPr="00A36647">
        <w:rPr>
          <w:b/>
          <w:bCs/>
          <w:sz w:val="28"/>
        </w:rPr>
        <w:t xml:space="preserve">Average Directional Movement Index </w:t>
      </w:r>
      <w:r w:rsidRPr="00A36647">
        <w:rPr>
          <w:sz w:val="28"/>
        </w:rPr>
        <w:t xml:space="preserve">помогает определить наличие ценовой тенденции. Его разработал и подробно описал в книге «Новые концепции технических торговых систем» Уэллс Уайлдер. </w:t>
      </w:r>
    </w:p>
    <w:p w:rsidR="00A1246F" w:rsidRPr="00A36647" w:rsidRDefault="00A1246F" w:rsidP="00A36647">
      <w:pPr>
        <w:pStyle w:val="af"/>
        <w:widowControl w:val="0"/>
        <w:tabs>
          <w:tab w:val="left" w:pos="851"/>
        </w:tabs>
        <w:spacing w:before="0" w:beforeAutospacing="0" w:after="0" w:afterAutospacing="0" w:line="360" w:lineRule="auto"/>
        <w:ind w:firstLine="709"/>
        <w:jc w:val="both"/>
        <w:rPr>
          <w:sz w:val="28"/>
        </w:rPr>
      </w:pPr>
      <w:r w:rsidRPr="00A36647">
        <w:rPr>
          <w:sz w:val="28"/>
        </w:rPr>
        <w:t xml:space="preserve">Простейший метод торговли на основе системы направленного движения предполагает сравнение двух индикаторов направленности 14-периодного +DI и 14-периодного -DI. Для этого либо графики индикаторов наносятся один на другой, либо +DI вычитается из -DI. У. Уайлдер предлагает покупать, если +DI поднимается выше -DI, и продавать, когда +DI </w:t>
      </w:r>
      <w:r w:rsidRPr="00A36647">
        <w:rPr>
          <w:sz w:val="28"/>
        </w:rPr>
        <w:lastRenderedPageBreak/>
        <w:t>опускается ниже -DI.</w:t>
      </w:r>
    </w:p>
    <w:p w:rsidR="00A1246F" w:rsidRPr="00A36647" w:rsidRDefault="00A1246F" w:rsidP="00A36647">
      <w:pPr>
        <w:pStyle w:val="af"/>
        <w:widowControl w:val="0"/>
        <w:tabs>
          <w:tab w:val="left" w:pos="851"/>
        </w:tabs>
        <w:spacing w:before="0" w:beforeAutospacing="0" w:after="0" w:afterAutospacing="0" w:line="360" w:lineRule="auto"/>
        <w:ind w:firstLine="709"/>
        <w:jc w:val="both"/>
        <w:rPr>
          <w:sz w:val="28"/>
        </w:rPr>
      </w:pPr>
      <w:r w:rsidRPr="00A36647">
        <w:rPr>
          <w:sz w:val="28"/>
        </w:rPr>
        <w:t>Эти простые торговые правила У.Уайлдер дополняет также «правилом экстремальных точек». Оно служит для устранения ложных сигналов и уменьшения числа заключаемых сделок. Согласно принципу экстремальных точек, в момент пересечения +DI и -DI необходимо отметить «экстремальную точку». Если +DI поднимается выше -DI, этой точкой является максимальная цена дня пересечения. Если +DI опускается ниже -DI, эта точка - минимальная цена дня пересечения.</w:t>
      </w:r>
    </w:p>
    <w:p w:rsidR="00A1246F" w:rsidRPr="00A36647" w:rsidRDefault="00A1246F" w:rsidP="00A36647">
      <w:pPr>
        <w:pStyle w:val="af"/>
        <w:widowControl w:val="0"/>
        <w:tabs>
          <w:tab w:val="left" w:pos="851"/>
        </w:tabs>
        <w:spacing w:before="0" w:beforeAutospacing="0" w:after="0" w:afterAutospacing="0" w:line="360" w:lineRule="auto"/>
        <w:ind w:firstLine="709"/>
        <w:jc w:val="both"/>
        <w:rPr>
          <w:sz w:val="28"/>
        </w:rPr>
      </w:pPr>
      <w:r w:rsidRPr="00A36647">
        <w:rPr>
          <w:sz w:val="28"/>
        </w:rPr>
        <w:t>Экстремальная точка затем используется как уровень вхождения в рынок. Так, после сигнала к покупке (+DI поднялся выше -DI) необходимо дождаться, когда цена поднимется выше экстремальной точки, и лишь после этого покупать. Если же цене не удается преодолеть уровень экстремальной точки, следует сохранять короткую позицию.</w:t>
      </w:r>
    </w:p>
    <w:p w:rsidR="00A1246F" w:rsidRPr="00A36647" w:rsidRDefault="00A1246F" w:rsidP="00A36647">
      <w:pPr>
        <w:pStyle w:val="2"/>
        <w:keepNext w:val="0"/>
        <w:widowControl w:val="0"/>
        <w:tabs>
          <w:tab w:val="left" w:pos="851"/>
        </w:tabs>
        <w:spacing w:before="0" w:after="0" w:line="360" w:lineRule="auto"/>
        <w:ind w:firstLine="709"/>
        <w:jc w:val="both"/>
        <w:rPr>
          <w:rFonts w:ascii="Times New Roman" w:hAnsi="Times New Roman"/>
        </w:rPr>
      </w:pPr>
      <w:r w:rsidRPr="00A36647">
        <w:rPr>
          <w:rFonts w:ascii="Times New Roman" w:hAnsi="Times New Roman"/>
        </w:rPr>
        <w:t>Расчет</w:t>
      </w:r>
    </w:p>
    <w:p w:rsidR="0070546C" w:rsidRDefault="0070546C" w:rsidP="00A36647">
      <w:pPr>
        <w:pStyle w:val="af"/>
        <w:widowControl w:val="0"/>
        <w:tabs>
          <w:tab w:val="left" w:pos="851"/>
        </w:tabs>
        <w:spacing w:before="0" w:beforeAutospacing="0" w:after="0" w:afterAutospacing="0" w:line="360" w:lineRule="auto"/>
        <w:ind w:firstLine="709"/>
        <w:jc w:val="both"/>
        <w:rPr>
          <w:sz w:val="28"/>
        </w:rPr>
      </w:pPr>
    </w:p>
    <w:p w:rsidR="00A1246F" w:rsidRPr="009D288E" w:rsidRDefault="00A1246F" w:rsidP="00A36647">
      <w:pPr>
        <w:pStyle w:val="af"/>
        <w:widowControl w:val="0"/>
        <w:tabs>
          <w:tab w:val="left" w:pos="851"/>
        </w:tabs>
        <w:spacing w:before="0" w:beforeAutospacing="0" w:after="0" w:afterAutospacing="0" w:line="360" w:lineRule="auto"/>
        <w:ind w:firstLine="709"/>
        <w:jc w:val="both"/>
        <w:rPr>
          <w:b/>
          <w:bCs/>
          <w:sz w:val="28"/>
        </w:rPr>
      </w:pPr>
      <w:r w:rsidRPr="0070546C">
        <w:rPr>
          <w:sz w:val="28"/>
          <w:lang w:val="en-US"/>
        </w:rPr>
        <w:t>ADX</w:t>
      </w:r>
      <w:r w:rsidRPr="009D288E">
        <w:rPr>
          <w:sz w:val="28"/>
        </w:rPr>
        <w:t xml:space="preserve"> = </w:t>
      </w:r>
      <w:r w:rsidRPr="0070546C">
        <w:rPr>
          <w:sz w:val="28"/>
          <w:lang w:val="en-US"/>
        </w:rPr>
        <w:t>SUM</w:t>
      </w:r>
      <w:r w:rsidRPr="009D288E">
        <w:rPr>
          <w:sz w:val="28"/>
        </w:rPr>
        <w:t xml:space="preserve"> ((+</w:t>
      </w:r>
      <w:r w:rsidRPr="0070546C">
        <w:rPr>
          <w:sz w:val="28"/>
          <w:lang w:val="en-US"/>
        </w:rPr>
        <w:t>DI</w:t>
      </w:r>
      <w:r w:rsidRPr="009D288E">
        <w:rPr>
          <w:sz w:val="28"/>
        </w:rPr>
        <w:t xml:space="preserve"> - (-</w:t>
      </w:r>
      <w:r w:rsidRPr="0070546C">
        <w:rPr>
          <w:sz w:val="28"/>
          <w:lang w:val="en-US"/>
        </w:rPr>
        <w:t>DI</w:t>
      </w:r>
      <w:r w:rsidRPr="009D288E">
        <w:rPr>
          <w:sz w:val="28"/>
        </w:rPr>
        <w:t>)) / (+</w:t>
      </w:r>
      <w:r w:rsidRPr="0070546C">
        <w:rPr>
          <w:sz w:val="28"/>
          <w:lang w:val="en-US"/>
        </w:rPr>
        <w:t>DI</w:t>
      </w:r>
      <w:r w:rsidRPr="009D288E">
        <w:rPr>
          <w:sz w:val="28"/>
        </w:rPr>
        <w:t xml:space="preserve"> + (-</w:t>
      </w:r>
      <w:r w:rsidRPr="0070546C">
        <w:rPr>
          <w:sz w:val="28"/>
          <w:lang w:val="en-US"/>
        </w:rPr>
        <w:t>DI</w:t>
      </w:r>
      <w:r w:rsidRPr="009D288E">
        <w:rPr>
          <w:sz w:val="28"/>
        </w:rPr>
        <w:t xml:space="preserve">)), </w:t>
      </w:r>
      <w:r w:rsidRPr="0070546C">
        <w:rPr>
          <w:sz w:val="28"/>
          <w:lang w:val="en-US"/>
        </w:rPr>
        <w:t>N</w:t>
      </w:r>
      <w:r w:rsidRPr="009D288E">
        <w:rPr>
          <w:sz w:val="28"/>
        </w:rPr>
        <w:t xml:space="preserve">) / </w:t>
      </w:r>
      <w:r w:rsidRPr="0070546C">
        <w:rPr>
          <w:sz w:val="28"/>
          <w:lang w:val="en-US"/>
        </w:rPr>
        <w:t>N</w:t>
      </w:r>
      <w:r w:rsidR="00A36647" w:rsidRPr="009D288E">
        <w:rPr>
          <w:sz w:val="28"/>
        </w:rPr>
        <w:t xml:space="preserve"> </w:t>
      </w:r>
      <w:r w:rsidRPr="009D288E">
        <w:rPr>
          <w:b/>
          <w:bCs/>
          <w:sz w:val="28"/>
        </w:rPr>
        <w:t>(13)</w:t>
      </w:r>
    </w:p>
    <w:p w:rsidR="0070546C" w:rsidRDefault="0070546C" w:rsidP="00A36647">
      <w:pPr>
        <w:pStyle w:val="af"/>
        <w:widowControl w:val="0"/>
        <w:tabs>
          <w:tab w:val="left" w:pos="851"/>
        </w:tabs>
        <w:spacing w:before="0" w:beforeAutospacing="0" w:after="0" w:afterAutospacing="0" w:line="360" w:lineRule="auto"/>
        <w:ind w:firstLine="709"/>
        <w:jc w:val="both"/>
        <w:rPr>
          <w:sz w:val="28"/>
        </w:rPr>
      </w:pPr>
    </w:p>
    <w:p w:rsidR="00A36647" w:rsidRPr="00A36647" w:rsidRDefault="00A1246F" w:rsidP="00A36647">
      <w:pPr>
        <w:pStyle w:val="af"/>
        <w:widowControl w:val="0"/>
        <w:tabs>
          <w:tab w:val="left" w:pos="851"/>
        </w:tabs>
        <w:spacing w:before="0" w:beforeAutospacing="0" w:after="0" w:afterAutospacing="0" w:line="360" w:lineRule="auto"/>
        <w:ind w:firstLine="709"/>
        <w:jc w:val="both"/>
        <w:rPr>
          <w:sz w:val="28"/>
        </w:rPr>
      </w:pPr>
      <w:r w:rsidRPr="00A36647">
        <w:rPr>
          <w:sz w:val="28"/>
        </w:rPr>
        <w:t>где N — количество периодов, используемых для расчета;</w:t>
      </w:r>
    </w:p>
    <w:p w:rsidR="00A36647" w:rsidRPr="00A36647" w:rsidRDefault="00A1246F" w:rsidP="00A36647">
      <w:pPr>
        <w:pStyle w:val="af"/>
        <w:widowControl w:val="0"/>
        <w:tabs>
          <w:tab w:val="left" w:pos="851"/>
        </w:tabs>
        <w:spacing w:before="0" w:beforeAutospacing="0" w:after="0" w:afterAutospacing="0" w:line="360" w:lineRule="auto"/>
        <w:ind w:firstLine="709"/>
        <w:jc w:val="both"/>
        <w:rPr>
          <w:sz w:val="28"/>
        </w:rPr>
      </w:pPr>
      <w:r w:rsidRPr="00A36647">
        <w:rPr>
          <w:sz w:val="28"/>
        </w:rPr>
        <w:t>SUM (..., N) — сумма за N периодов;</w:t>
      </w:r>
    </w:p>
    <w:p w:rsidR="00A36647" w:rsidRPr="00A36647" w:rsidRDefault="00A1246F" w:rsidP="00A36647">
      <w:pPr>
        <w:pStyle w:val="af"/>
        <w:widowControl w:val="0"/>
        <w:tabs>
          <w:tab w:val="left" w:pos="851"/>
        </w:tabs>
        <w:spacing w:before="0" w:beforeAutospacing="0" w:after="0" w:afterAutospacing="0" w:line="360" w:lineRule="auto"/>
        <w:ind w:firstLine="709"/>
        <w:jc w:val="both"/>
        <w:rPr>
          <w:sz w:val="28"/>
        </w:rPr>
      </w:pPr>
      <w:r w:rsidRPr="00A36647">
        <w:rPr>
          <w:sz w:val="28"/>
        </w:rPr>
        <w:t>+DI — значение индикатора позитивного направления движения цен (positive directional index);</w:t>
      </w:r>
    </w:p>
    <w:p w:rsidR="00A1246F" w:rsidRPr="00A36647" w:rsidRDefault="00A1246F" w:rsidP="00A36647">
      <w:pPr>
        <w:pStyle w:val="af"/>
        <w:widowControl w:val="0"/>
        <w:tabs>
          <w:tab w:val="left" w:pos="851"/>
        </w:tabs>
        <w:spacing w:before="0" w:beforeAutospacing="0" w:after="0" w:afterAutospacing="0" w:line="360" w:lineRule="auto"/>
        <w:ind w:firstLine="709"/>
        <w:jc w:val="both"/>
        <w:rPr>
          <w:sz w:val="28"/>
        </w:rPr>
      </w:pPr>
      <w:r w:rsidRPr="00A36647">
        <w:rPr>
          <w:sz w:val="28"/>
        </w:rPr>
        <w:t>-DI — значение индикатора негативного направления движения цен (negative directional index).</w:t>
      </w:r>
    </w:p>
    <w:p w:rsidR="00A36647" w:rsidRDefault="00A1246F" w:rsidP="00A36647">
      <w:pPr>
        <w:pStyle w:val="af"/>
        <w:widowControl w:val="0"/>
        <w:numPr>
          <w:ilvl w:val="0"/>
          <w:numId w:val="11"/>
        </w:numPr>
        <w:tabs>
          <w:tab w:val="left" w:pos="851"/>
        </w:tabs>
        <w:spacing w:before="0" w:beforeAutospacing="0" w:after="0" w:afterAutospacing="0" w:line="360" w:lineRule="auto"/>
        <w:ind w:left="0" w:firstLine="709"/>
        <w:jc w:val="both"/>
        <w:rPr>
          <w:sz w:val="28"/>
        </w:rPr>
      </w:pPr>
      <w:r w:rsidRPr="00A36647">
        <w:rPr>
          <w:sz w:val="28"/>
        </w:rPr>
        <w:t>Индикатор Силы (Force Index), разработанный Александром Элдером, измеряет силу быков при каждом подъеме и силу медведей при каждом спаде [15].</w:t>
      </w:r>
    </w:p>
    <w:p w:rsidR="00A1246F" w:rsidRPr="00A36647" w:rsidRDefault="00A1246F" w:rsidP="00A36647">
      <w:pPr>
        <w:pStyle w:val="af"/>
        <w:widowControl w:val="0"/>
        <w:tabs>
          <w:tab w:val="left" w:pos="851"/>
        </w:tabs>
        <w:spacing w:before="0" w:beforeAutospacing="0" w:after="0" w:afterAutospacing="0" w:line="360" w:lineRule="auto"/>
        <w:ind w:firstLine="709"/>
        <w:jc w:val="both"/>
        <w:rPr>
          <w:sz w:val="28"/>
        </w:rPr>
      </w:pPr>
      <w:r w:rsidRPr="00A36647">
        <w:rPr>
          <w:sz w:val="28"/>
        </w:rPr>
        <w:t xml:space="preserve">Он связывает основные элементы рыночной информации: направление цены, ее перепады и объем сделок. Данный индекс можно использовать в чистом виде, однако, лучше его сгладить с помощью скользящей средней. Сглаживание с помощью короткой скользящей средней (автор предлагает </w:t>
      </w:r>
      <w:r w:rsidRPr="00A36647">
        <w:rPr>
          <w:sz w:val="28"/>
        </w:rPr>
        <w:lastRenderedPageBreak/>
        <w:t>использовать 2 периода) помогает найти благоприятные моменты для открытия и закрытия позиций. Если же сглаживание производится с помощью длинной скользящей средней (например, 13-периодной), то индекс выявляет перемены тенденций.</w:t>
      </w:r>
    </w:p>
    <w:p w:rsidR="00A1246F" w:rsidRPr="00A36647" w:rsidRDefault="00A1246F" w:rsidP="00A36647">
      <w:pPr>
        <w:pStyle w:val="af"/>
        <w:widowControl w:val="0"/>
        <w:numPr>
          <w:ilvl w:val="0"/>
          <w:numId w:val="6"/>
        </w:numPr>
        <w:tabs>
          <w:tab w:val="left" w:pos="851"/>
        </w:tabs>
        <w:spacing w:before="0" w:beforeAutospacing="0" w:after="0" w:afterAutospacing="0" w:line="360" w:lineRule="auto"/>
        <w:ind w:left="0" w:firstLine="709"/>
        <w:jc w:val="both"/>
        <w:rPr>
          <w:sz w:val="28"/>
        </w:rPr>
      </w:pPr>
      <w:r w:rsidRPr="00A36647">
        <w:rPr>
          <w:sz w:val="28"/>
        </w:rPr>
        <w:t>Покупать желательно тогда, когда во время тенденции к повышению Force Index станет минусовым (упадет ниже нулевой линии);</w:t>
      </w:r>
    </w:p>
    <w:p w:rsidR="00A1246F" w:rsidRPr="00A36647" w:rsidRDefault="00A1246F" w:rsidP="00A36647">
      <w:pPr>
        <w:pStyle w:val="af"/>
        <w:widowControl w:val="0"/>
        <w:numPr>
          <w:ilvl w:val="0"/>
          <w:numId w:val="6"/>
        </w:numPr>
        <w:tabs>
          <w:tab w:val="left" w:pos="851"/>
        </w:tabs>
        <w:spacing w:before="0" w:beforeAutospacing="0" w:after="0" w:afterAutospacing="0" w:line="360" w:lineRule="auto"/>
        <w:ind w:left="0" w:firstLine="709"/>
        <w:jc w:val="both"/>
        <w:rPr>
          <w:sz w:val="28"/>
        </w:rPr>
      </w:pPr>
      <w:r w:rsidRPr="00A36647">
        <w:rPr>
          <w:sz w:val="28"/>
        </w:rPr>
        <w:t>Поднимаясь до новой высоты, индикатор сигнализирует о продолжении тенденции к повышению;</w:t>
      </w:r>
    </w:p>
    <w:p w:rsidR="00A1246F" w:rsidRPr="00A36647" w:rsidRDefault="00A1246F" w:rsidP="00A36647">
      <w:pPr>
        <w:pStyle w:val="af"/>
        <w:widowControl w:val="0"/>
        <w:numPr>
          <w:ilvl w:val="0"/>
          <w:numId w:val="6"/>
        </w:numPr>
        <w:tabs>
          <w:tab w:val="left" w:pos="851"/>
        </w:tabs>
        <w:spacing w:before="0" w:beforeAutospacing="0" w:after="0" w:afterAutospacing="0" w:line="360" w:lineRule="auto"/>
        <w:ind w:left="0" w:firstLine="709"/>
        <w:jc w:val="both"/>
        <w:rPr>
          <w:sz w:val="28"/>
        </w:rPr>
      </w:pPr>
      <w:r w:rsidRPr="00A36647">
        <w:rPr>
          <w:sz w:val="28"/>
        </w:rPr>
        <w:t>Сигнал к продаже поступает, когда во время тенденции к понижению Force Index становится положительным;</w:t>
      </w:r>
    </w:p>
    <w:p w:rsidR="00A1246F" w:rsidRPr="00A36647" w:rsidRDefault="00A1246F" w:rsidP="00A36647">
      <w:pPr>
        <w:pStyle w:val="af"/>
        <w:widowControl w:val="0"/>
        <w:numPr>
          <w:ilvl w:val="0"/>
          <w:numId w:val="6"/>
        </w:numPr>
        <w:tabs>
          <w:tab w:val="left" w:pos="851"/>
        </w:tabs>
        <w:spacing w:before="0" w:beforeAutospacing="0" w:after="0" w:afterAutospacing="0" w:line="360" w:lineRule="auto"/>
        <w:ind w:left="0" w:firstLine="709"/>
        <w:jc w:val="both"/>
        <w:rPr>
          <w:sz w:val="28"/>
        </w:rPr>
      </w:pPr>
      <w:r w:rsidRPr="00A36647">
        <w:rPr>
          <w:sz w:val="28"/>
        </w:rPr>
        <w:t>Падая на новую глубину, Индикатор Силы сигнализирует о силе медведей и продолжении тенденции к понижению;</w:t>
      </w:r>
    </w:p>
    <w:p w:rsidR="00A1246F" w:rsidRPr="00A36647" w:rsidRDefault="00A1246F" w:rsidP="00A36647">
      <w:pPr>
        <w:pStyle w:val="af"/>
        <w:widowControl w:val="0"/>
        <w:tabs>
          <w:tab w:val="left" w:pos="851"/>
        </w:tabs>
        <w:spacing w:before="0" w:beforeAutospacing="0" w:after="0" w:afterAutospacing="0" w:line="360" w:lineRule="auto"/>
        <w:ind w:firstLine="709"/>
        <w:jc w:val="both"/>
        <w:rPr>
          <w:sz w:val="28"/>
        </w:rPr>
      </w:pPr>
      <w:r w:rsidRPr="00A36647">
        <w:rPr>
          <w:sz w:val="28"/>
        </w:rPr>
        <w:t>Если изменения цен не подкреплены аналогичным изменением объема, то Индикатор Силы остается на одном уровне, что предупреждает о близком развороте тенденции.</w:t>
      </w:r>
    </w:p>
    <w:p w:rsidR="00A1246F" w:rsidRPr="00A36647" w:rsidRDefault="00A1246F" w:rsidP="00A36647">
      <w:pPr>
        <w:pStyle w:val="2"/>
        <w:keepNext w:val="0"/>
        <w:widowControl w:val="0"/>
        <w:tabs>
          <w:tab w:val="left" w:pos="851"/>
        </w:tabs>
        <w:spacing w:before="0" w:after="0" w:line="360" w:lineRule="auto"/>
        <w:ind w:firstLine="709"/>
        <w:jc w:val="both"/>
        <w:rPr>
          <w:rFonts w:ascii="Times New Roman" w:hAnsi="Times New Roman"/>
        </w:rPr>
      </w:pPr>
      <w:r w:rsidRPr="00A36647">
        <w:rPr>
          <w:rFonts w:ascii="Times New Roman" w:hAnsi="Times New Roman"/>
        </w:rPr>
        <w:t>Расчет</w:t>
      </w:r>
    </w:p>
    <w:p w:rsidR="00A1246F" w:rsidRPr="00A36647" w:rsidRDefault="00A1246F" w:rsidP="00A36647">
      <w:pPr>
        <w:pStyle w:val="af"/>
        <w:widowControl w:val="0"/>
        <w:tabs>
          <w:tab w:val="left" w:pos="851"/>
        </w:tabs>
        <w:spacing w:before="0" w:beforeAutospacing="0" w:after="0" w:afterAutospacing="0" w:line="360" w:lineRule="auto"/>
        <w:ind w:firstLine="709"/>
        <w:jc w:val="both"/>
        <w:rPr>
          <w:sz w:val="28"/>
        </w:rPr>
      </w:pPr>
      <w:r w:rsidRPr="00A36647">
        <w:rPr>
          <w:sz w:val="28"/>
        </w:rPr>
        <w:t>Сила каждого движения рынка определяется его направлением, размахом и объемом. Если цена закрытия текущего бара выше, чем предыдущего, то сила положительна. Если текущая цена закрытия ниже, чем предыдущая, то сила отрицательна. Чем больше различие в ценах, тем больше сила. Чем больше объем сделок, тем больше сила.</w:t>
      </w:r>
    </w:p>
    <w:p w:rsidR="0070546C" w:rsidRDefault="0070546C" w:rsidP="00A36647">
      <w:pPr>
        <w:pStyle w:val="af"/>
        <w:widowControl w:val="0"/>
        <w:tabs>
          <w:tab w:val="left" w:pos="851"/>
        </w:tabs>
        <w:spacing w:before="0" w:beforeAutospacing="0" w:after="0" w:afterAutospacing="0" w:line="360" w:lineRule="auto"/>
        <w:ind w:firstLine="709"/>
        <w:jc w:val="both"/>
        <w:rPr>
          <w:sz w:val="28"/>
        </w:rPr>
      </w:pPr>
    </w:p>
    <w:p w:rsidR="00A36647" w:rsidRPr="00A36647" w:rsidRDefault="00A1246F" w:rsidP="00A36647">
      <w:pPr>
        <w:pStyle w:val="af"/>
        <w:widowControl w:val="0"/>
        <w:tabs>
          <w:tab w:val="left" w:pos="851"/>
        </w:tabs>
        <w:spacing w:before="0" w:beforeAutospacing="0" w:after="0" w:afterAutospacing="0" w:line="360" w:lineRule="auto"/>
        <w:ind w:firstLine="709"/>
        <w:jc w:val="both"/>
        <w:rPr>
          <w:sz w:val="28"/>
          <w:lang w:val="en-US"/>
        </w:rPr>
      </w:pPr>
      <w:r w:rsidRPr="00A36647">
        <w:rPr>
          <w:sz w:val="28"/>
          <w:lang w:val="en-US"/>
        </w:rPr>
        <w:t>RAW FORCE INDEX = VOLUME (i) * (CLOSE (i) - CLOSE (i - 1))</w:t>
      </w:r>
    </w:p>
    <w:p w:rsidR="00A1246F" w:rsidRPr="00A36647" w:rsidRDefault="00A1246F" w:rsidP="00A36647">
      <w:pPr>
        <w:pStyle w:val="af"/>
        <w:widowControl w:val="0"/>
        <w:tabs>
          <w:tab w:val="left" w:pos="851"/>
        </w:tabs>
        <w:spacing w:before="0" w:beforeAutospacing="0" w:after="0" w:afterAutospacing="0" w:line="360" w:lineRule="auto"/>
        <w:ind w:firstLine="709"/>
        <w:jc w:val="both"/>
        <w:rPr>
          <w:sz w:val="28"/>
          <w:lang w:val="en-US"/>
        </w:rPr>
      </w:pPr>
      <w:r w:rsidRPr="00A36647">
        <w:rPr>
          <w:sz w:val="28"/>
          <w:lang w:val="en-US"/>
        </w:rPr>
        <w:t>FORCE INDEX = MA (RAW FORCE INDEX, N)</w:t>
      </w:r>
      <w:r w:rsidR="00A36647">
        <w:rPr>
          <w:sz w:val="28"/>
          <w:lang w:val="en-US"/>
        </w:rPr>
        <w:t xml:space="preserve"> </w:t>
      </w:r>
      <w:r w:rsidRPr="00A36647">
        <w:rPr>
          <w:b/>
          <w:bCs/>
          <w:sz w:val="28"/>
          <w:lang w:val="en-US"/>
        </w:rPr>
        <w:t>(14)</w:t>
      </w:r>
    </w:p>
    <w:p w:rsidR="0070546C" w:rsidRPr="009D288E" w:rsidRDefault="0070546C" w:rsidP="00A36647">
      <w:pPr>
        <w:pStyle w:val="af"/>
        <w:widowControl w:val="0"/>
        <w:tabs>
          <w:tab w:val="left" w:pos="851"/>
        </w:tabs>
        <w:spacing w:before="0" w:beforeAutospacing="0" w:after="0" w:afterAutospacing="0" w:line="360" w:lineRule="auto"/>
        <w:ind w:firstLine="709"/>
        <w:jc w:val="both"/>
        <w:rPr>
          <w:sz w:val="28"/>
          <w:lang w:val="en-US"/>
        </w:rPr>
      </w:pPr>
    </w:p>
    <w:p w:rsidR="00A36647" w:rsidRPr="00A36647" w:rsidRDefault="00A1246F" w:rsidP="00A36647">
      <w:pPr>
        <w:pStyle w:val="af"/>
        <w:widowControl w:val="0"/>
        <w:tabs>
          <w:tab w:val="left" w:pos="851"/>
        </w:tabs>
        <w:spacing w:before="0" w:beforeAutospacing="0" w:after="0" w:afterAutospacing="0" w:line="360" w:lineRule="auto"/>
        <w:ind w:firstLine="709"/>
        <w:jc w:val="both"/>
        <w:rPr>
          <w:sz w:val="28"/>
        </w:rPr>
      </w:pPr>
      <w:r w:rsidRPr="00A36647">
        <w:rPr>
          <w:sz w:val="28"/>
        </w:rPr>
        <w:t xml:space="preserve">Где: </w:t>
      </w:r>
    </w:p>
    <w:p w:rsidR="00A36647" w:rsidRPr="00A36647" w:rsidRDefault="00A1246F" w:rsidP="00A36647">
      <w:pPr>
        <w:pStyle w:val="af"/>
        <w:widowControl w:val="0"/>
        <w:tabs>
          <w:tab w:val="left" w:pos="851"/>
        </w:tabs>
        <w:spacing w:before="0" w:beforeAutospacing="0" w:after="0" w:afterAutospacing="0" w:line="360" w:lineRule="auto"/>
        <w:ind w:firstLine="709"/>
        <w:jc w:val="both"/>
        <w:rPr>
          <w:sz w:val="28"/>
        </w:rPr>
      </w:pPr>
      <w:r w:rsidRPr="00A36647">
        <w:rPr>
          <w:sz w:val="28"/>
          <w:lang w:val="en-US"/>
        </w:rPr>
        <w:t>RAW</w:t>
      </w:r>
      <w:r w:rsidRPr="00A36647">
        <w:rPr>
          <w:sz w:val="28"/>
        </w:rPr>
        <w:t xml:space="preserve"> </w:t>
      </w:r>
      <w:r w:rsidRPr="00A36647">
        <w:rPr>
          <w:sz w:val="28"/>
          <w:lang w:val="en-US"/>
        </w:rPr>
        <w:t>FORCE</w:t>
      </w:r>
      <w:r w:rsidRPr="00A36647">
        <w:rPr>
          <w:sz w:val="28"/>
        </w:rPr>
        <w:t xml:space="preserve"> </w:t>
      </w:r>
      <w:r w:rsidRPr="00A36647">
        <w:rPr>
          <w:sz w:val="28"/>
          <w:lang w:val="en-US"/>
        </w:rPr>
        <w:t>INDEX</w:t>
      </w:r>
      <w:r w:rsidRPr="00A36647">
        <w:rPr>
          <w:sz w:val="28"/>
        </w:rPr>
        <w:t xml:space="preserve"> — "сырой" Индекс Силы;</w:t>
      </w:r>
    </w:p>
    <w:p w:rsidR="00A36647" w:rsidRPr="00A36647" w:rsidRDefault="00A1246F" w:rsidP="00A36647">
      <w:pPr>
        <w:pStyle w:val="af"/>
        <w:widowControl w:val="0"/>
        <w:tabs>
          <w:tab w:val="left" w:pos="851"/>
        </w:tabs>
        <w:spacing w:before="0" w:beforeAutospacing="0" w:after="0" w:afterAutospacing="0" w:line="360" w:lineRule="auto"/>
        <w:ind w:firstLine="709"/>
        <w:jc w:val="both"/>
        <w:rPr>
          <w:sz w:val="28"/>
        </w:rPr>
      </w:pPr>
      <w:r w:rsidRPr="00A36647">
        <w:rPr>
          <w:sz w:val="28"/>
          <w:lang w:val="en-US"/>
        </w:rPr>
        <w:t>FORCE</w:t>
      </w:r>
      <w:r w:rsidRPr="00A36647">
        <w:rPr>
          <w:sz w:val="28"/>
        </w:rPr>
        <w:t xml:space="preserve"> </w:t>
      </w:r>
      <w:r w:rsidRPr="00A36647">
        <w:rPr>
          <w:sz w:val="28"/>
          <w:lang w:val="en-US"/>
        </w:rPr>
        <w:t>INDEX</w:t>
      </w:r>
      <w:r w:rsidRPr="00A36647">
        <w:rPr>
          <w:sz w:val="28"/>
        </w:rPr>
        <w:t xml:space="preserve"> — Индекс Силы;</w:t>
      </w:r>
    </w:p>
    <w:p w:rsidR="00A36647" w:rsidRPr="00A36647" w:rsidRDefault="00A1246F" w:rsidP="00A36647">
      <w:pPr>
        <w:pStyle w:val="af"/>
        <w:widowControl w:val="0"/>
        <w:tabs>
          <w:tab w:val="left" w:pos="851"/>
        </w:tabs>
        <w:spacing w:before="0" w:beforeAutospacing="0" w:after="0" w:afterAutospacing="0" w:line="360" w:lineRule="auto"/>
        <w:ind w:firstLine="709"/>
        <w:jc w:val="both"/>
        <w:rPr>
          <w:sz w:val="28"/>
        </w:rPr>
      </w:pPr>
      <w:r w:rsidRPr="00A36647">
        <w:rPr>
          <w:sz w:val="28"/>
          <w:lang w:val="en-US"/>
        </w:rPr>
        <w:t>VOLUME</w:t>
      </w:r>
      <w:r w:rsidRPr="00A36647">
        <w:rPr>
          <w:sz w:val="28"/>
        </w:rPr>
        <w:t xml:space="preserve"> (</w:t>
      </w:r>
      <w:r w:rsidRPr="00A36647">
        <w:rPr>
          <w:sz w:val="28"/>
          <w:lang w:val="en-US"/>
        </w:rPr>
        <w:t>i</w:t>
      </w:r>
      <w:r w:rsidRPr="00A36647">
        <w:rPr>
          <w:sz w:val="28"/>
        </w:rPr>
        <w:t>) — объем текущего бара;</w:t>
      </w:r>
    </w:p>
    <w:p w:rsidR="00A36647" w:rsidRPr="00A36647" w:rsidRDefault="00A1246F" w:rsidP="00A36647">
      <w:pPr>
        <w:pStyle w:val="af"/>
        <w:widowControl w:val="0"/>
        <w:tabs>
          <w:tab w:val="left" w:pos="851"/>
        </w:tabs>
        <w:spacing w:before="0" w:beforeAutospacing="0" w:after="0" w:afterAutospacing="0" w:line="360" w:lineRule="auto"/>
        <w:ind w:firstLine="709"/>
        <w:jc w:val="both"/>
        <w:rPr>
          <w:sz w:val="28"/>
        </w:rPr>
      </w:pPr>
      <w:r w:rsidRPr="00A36647">
        <w:rPr>
          <w:sz w:val="28"/>
          <w:lang w:val="en-US"/>
        </w:rPr>
        <w:t>CLOSE</w:t>
      </w:r>
      <w:r w:rsidRPr="00A36647">
        <w:rPr>
          <w:sz w:val="28"/>
        </w:rPr>
        <w:t xml:space="preserve"> (</w:t>
      </w:r>
      <w:r w:rsidRPr="00A36647">
        <w:rPr>
          <w:sz w:val="28"/>
          <w:lang w:val="en-US"/>
        </w:rPr>
        <w:t>i</w:t>
      </w:r>
      <w:r w:rsidRPr="00A36647">
        <w:rPr>
          <w:sz w:val="28"/>
        </w:rPr>
        <w:t>) — цена закрытия текущего бара;</w:t>
      </w:r>
    </w:p>
    <w:p w:rsidR="00A36647" w:rsidRPr="00A36647" w:rsidRDefault="00A1246F" w:rsidP="00A36647">
      <w:pPr>
        <w:pStyle w:val="af"/>
        <w:widowControl w:val="0"/>
        <w:tabs>
          <w:tab w:val="left" w:pos="851"/>
        </w:tabs>
        <w:spacing w:before="0" w:beforeAutospacing="0" w:after="0" w:afterAutospacing="0" w:line="360" w:lineRule="auto"/>
        <w:ind w:firstLine="709"/>
        <w:jc w:val="both"/>
        <w:rPr>
          <w:sz w:val="28"/>
        </w:rPr>
      </w:pPr>
      <w:r w:rsidRPr="00A36647">
        <w:rPr>
          <w:sz w:val="28"/>
          <w:lang w:val="en-US"/>
        </w:rPr>
        <w:lastRenderedPageBreak/>
        <w:t>CLOSE</w:t>
      </w:r>
      <w:r w:rsidRPr="00A36647">
        <w:rPr>
          <w:sz w:val="28"/>
        </w:rPr>
        <w:t xml:space="preserve"> (</w:t>
      </w:r>
      <w:r w:rsidRPr="00A36647">
        <w:rPr>
          <w:sz w:val="28"/>
          <w:lang w:val="en-US"/>
        </w:rPr>
        <w:t>i</w:t>
      </w:r>
      <w:r w:rsidRPr="00A36647">
        <w:rPr>
          <w:sz w:val="28"/>
        </w:rPr>
        <w:t xml:space="preserve"> - 1) — цена закрытия предыдущего бара;</w:t>
      </w:r>
    </w:p>
    <w:p w:rsidR="00A36647" w:rsidRPr="00A36647" w:rsidRDefault="00A1246F" w:rsidP="00A36647">
      <w:pPr>
        <w:pStyle w:val="af"/>
        <w:widowControl w:val="0"/>
        <w:tabs>
          <w:tab w:val="left" w:pos="851"/>
        </w:tabs>
        <w:spacing w:before="0" w:beforeAutospacing="0" w:after="0" w:afterAutospacing="0" w:line="360" w:lineRule="auto"/>
        <w:ind w:firstLine="709"/>
        <w:jc w:val="both"/>
        <w:rPr>
          <w:sz w:val="28"/>
        </w:rPr>
      </w:pPr>
      <w:r w:rsidRPr="00A36647">
        <w:rPr>
          <w:sz w:val="28"/>
          <w:lang w:val="en-US"/>
        </w:rPr>
        <w:t>MA</w:t>
      </w:r>
      <w:r w:rsidRPr="00A36647">
        <w:rPr>
          <w:sz w:val="28"/>
        </w:rPr>
        <w:t xml:space="preserve"> — любая скользящая средняя: простая, экспоненциальная, взвешенная или усредненная;</w:t>
      </w:r>
    </w:p>
    <w:p w:rsidR="00A1246F" w:rsidRPr="00A36647" w:rsidRDefault="00A1246F" w:rsidP="00A36647">
      <w:pPr>
        <w:pStyle w:val="af"/>
        <w:widowControl w:val="0"/>
        <w:tabs>
          <w:tab w:val="left" w:pos="851"/>
        </w:tabs>
        <w:spacing w:before="0" w:beforeAutospacing="0" w:after="0" w:afterAutospacing="0" w:line="360" w:lineRule="auto"/>
        <w:ind w:firstLine="709"/>
        <w:jc w:val="both"/>
        <w:rPr>
          <w:sz w:val="28"/>
          <w:lang w:val="en-US"/>
        </w:rPr>
      </w:pPr>
      <w:r w:rsidRPr="00A36647">
        <w:rPr>
          <w:sz w:val="28"/>
          <w:lang w:val="en-US"/>
        </w:rPr>
        <w:t xml:space="preserve">N — </w:t>
      </w:r>
      <w:r w:rsidRPr="00A36647">
        <w:rPr>
          <w:sz w:val="28"/>
        </w:rPr>
        <w:t>период</w:t>
      </w:r>
      <w:r w:rsidRPr="00A36647">
        <w:rPr>
          <w:sz w:val="28"/>
          <w:lang w:val="en-US"/>
        </w:rPr>
        <w:t xml:space="preserve"> </w:t>
      </w:r>
      <w:r w:rsidRPr="00A36647">
        <w:rPr>
          <w:sz w:val="28"/>
        </w:rPr>
        <w:t>сглаживания</w:t>
      </w:r>
      <w:r w:rsidRPr="00A36647">
        <w:rPr>
          <w:sz w:val="28"/>
          <w:lang w:val="en-US"/>
        </w:rPr>
        <w:t>.</w:t>
      </w:r>
    </w:p>
    <w:p w:rsidR="00A1246F" w:rsidRPr="00A36647" w:rsidRDefault="00A1246F" w:rsidP="00A36647">
      <w:pPr>
        <w:pStyle w:val="af"/>
        <w:widowControl w:val="0"/>
        <w:numPr>
          <w:ilvl w:val="0"/>
          <w:numId w:val="11"/>
        </w:numPr>
        <w:tabs>
          <w:tab w:val="left" w:pos="851"/>
        </w:tabs>
        <w:spacing w:before="0" w:beforeAutospacing="0" w:after="0" w:afterAutospacing="0" w:line="360" w:lineRule="auto"/>
        <w:ind w:left="0" w:firstLine="709"/>
        <w:jc w:val="both"/>
        <w:rPr>
          <w:sz w:val="28"/>
        </w:rPr>
      </w:pPr>
      <w:r w:rsidRPr="00A36647">
        <w:rPr>
          <w:sz w:val="28"/>
        </w:rPr>
        <w:t xml:space="preserve">Средний Истинный Диапазон (Average True Range, ATR) - это показатель волатильности рынка. </w:t>
      </w:r>
    </w:p>
    <w:p w:rsidR="00A1246F" w:rsidRPr="00A36647" w:rsidRDefault="00A1246F" w:rsidP="00A36647">
      <w:pPr>
        <w:pStyle w:val="af"/>
        <w:widowControl w:val="0"/>
        <w:tabs>
          <w:tab w:val="left" w:pos="851"/>
        </w:tabs>
        <w:spacing w:before="0" w:beforeAutospacing="0" w:after="0" w:afterAutospacing="0" w:line="360" w:lineRule="auto"/>
        <w:ind w:firstLine="709"/>
        <w:jc w:val="both"/>
        <w:rPr>
          <w:sz w:val="28"/>
        </w:rPr>
      </w:pPr>
      <w:r w:rsidRPr="00A36647">
        <w:rPr>
          <w:sz w:val="28"/>
        </w:rPr>
        <w:t>Его ввел Уэллс Уайлдер в книге «Новые концепции технических торговых систем» и с тех пор индикатор применяется как составляющая многих других индикаторов и торговых систем.</w:t>
      </w:r>
    </w:p>
    <w:p w:rsidR="00A1246F" w:rsidRPr="00A36647" w:rsidRDefault="00A1246F" w:rsidP="00A36647">
      <w:pPr>
        <w:pStyle w:val="af"/>
        <w:widowControl w:val="0"/>
        <w:tabs>
          <w:tab w:val="left" w:pos="851"/>
        </w:tabs>
        <w:spacing w:before="0" w:beforeAutospacing="0" w:after="0" w:afterAutospacing="0" w:line="360" w:lineRule="auto"/>
        <w:ind w:firstLine="709"/>
        <w:jc w:val="both"/>
        <w:rPr>
          <w:sz w:val="28"/>
        </w:rPr>
      </w:pPr>
      <w:r w:rsidRPr="00A36647">
        <w:rPr>
          <w:sz w:val="28"/>
        </w:rPr>
        <w:t>ATR часто достигает высоких значений в основаниях рынка после стремительного падения цен, вызванного паническими продажами. Низкие значения индикатора часто соответствуют продолжительным периодам горизонтального движения, которые наблюдаются на вершинах рынка и во время консолидации. Его можно интерпретировать по тем же правилам, что и другие индикаторы волатильности. Принцип прогнозирования с помощью этого индикатора формулируется так: чем выше значение индикатора, тем выше вероятность смены тренда; чем ниже его значение, тем слабее направленность тренда.</w:t>
      </w:r>
    </w:p>
    <w:p w:rsidR="00A1246F" w:rsidRPr="00A36647" w:rsidRDefault="00A1246F" w:rsidP="00A36647">
      <w:pPr>
        <w:pStyle w:val="2"/>
        <w:keepNext w:val="0"/>
        <w:widowControl w:val="0"/>
        <w:tabs>
          <w:tab w:val="left" w:pos="851"/>
        </w:tabs>
        <w:spacing w:before="0" w:after="0" w:line="360" w:lineRule="auto"/>
        <w:ind w:firstLine="709"/>
        <w:jc w:val="both"/>
        <w:rPr>
          <w:rFonts w:ascii="Times New Roman" w:hAnsi="Times New Roman"/>
        </w:rPr>
      </w:pPr>
      <w:r w:rsidRPr="00A36647">
        <w:rPr>
          <w:rFonts w:ascii="Times New Roman" w:hAnsi="Times New Roman"/>
        </w:rPr>
        <w:t>Расчет</w:t>
      </w:r>
    </w:p>
    <w:p w:rsidR="00A1246F" w:rsidRPr="00A36647" w:rsidRDefault="00A1246F" w:rsidP="00A36647">
      <w:pPr>
        <w:pStyle w:val="af"/>
        <w:widowControl w:val="0"/>
        <w:tabs>
          <w:tab w:val="left" w:pos="851"/>
        </w:tabs>
        <w:spacing w:before="0" w:beforeAutospacing="0" w:after="0" w:afterAutospacing="0" w:line="360" w:lineRule="auto"/>
        <w:ind w:firstLine="709"/>
        <w:jc w:val="both"/>
        <w:rPr>
          <w:sz w:val="28"/>
        </w:rPr>
      </w:pPr>
      <w:r w:rsidRPr="00A36647">
        <w:rPr>
          <w:sz w:val="28"/>
        </w:rPr>
        <w:t>Истинный диапазон (True Range) есть наибольшая из следующих трех величин:</w:t>
      </w:r>
    </w:p>
    <w:p w:rsidR="00A1246F" w:rsidRPr="00A36647" w:rsidRDefault="00A1246F" w:rsidP="00A36647">
      <w:pPr>
        <w:pStyle w:val="af"/>
        <w:widowControl w:val="0"/>
        <w:numPr>
          <w:ilvl w:val="0"/>
          <w:numId w:val="5"/>
        </w:numPr>
        <w:tabs>
          <w:tab w:val="left" w:pos="851"/>
        </w:tabs>
        <w:spacing w:before="0" w:beforeAutospacing="0" w:after="0" w:afterAutospacing="0" w:line="360" w:lineRule="auto"/>
        <w:ind w:left="0" w:firstLine="709"/>
        <w:jc w:val="both"/>
        <w:rPr>
          <w:sz w:val="28"/>
        </w:rPr>
      </w:pPr>
      <w:r w:rsidRPr="00A36647">
        <w:rPr>
          <w:sz w:val="28"/>
        </w:rPr>
        <w:t>разность между текущими максимумом и минимумом;</w:t>
      </w:r>
    </w:p>
    <w:p w:rsidR="00A1246F" w:rsidRPr="00A36647" w:rsidRDefault="00A1246F" w:rsidP="00A36647">
      <w:pPr>
        <w:pStyle w:val="af"/>
        <w:widowControl w:val="0"/>
        <w:numPr>
          <w:ilvl w:val="0"/>
          <w:numId w:val="5"/>
        </w:numPr>
        <w:tabs>
          <w:tab w:val="left" w:pos="851"/>
        </w:tabs>
        <w:spacing w:before="0" w:beforeAutospacing="0" w:after="0" w:afterAutospacing="0" w:line="360" w:lineRule="auto"/>
        <w:ind w:left="0" w:firstLine="709"/>
        <w:jc w:val="both"/>
        <w:rPr>
          <w:sz w:val="28"/>
        </w:rPr>
      </w:pPr>
      <w:r w:rsidRPr="00A36647">
        <w:rPr>
          <w:sz w:val="28"/>
        </w:rPr>
        <w:t>разность между предыдущей ценой закрытия и текущим максимумом;</w:t>
      </w:r>
    </w:p>
    <w:p w:rsidR="00A1246F" w:rsidRPr="00A36647" w:rsidRDefault="00A1246F" w:rsidP="00A36647">
      <w:pPr>
        <w:pStyle w:val="af"/>
        <w:widowControl w:val="0"/>
        <w:numPr>
          <w:ilvl w:val="0"/>
          <w:numId w:val="5"/>
        </w:numPr>
        <w:tabs>
          <w:tab w:val="left" w:pos="851"/>
        </w:tabs>
        <w:spacing w:before="0" w:beforeAutospacing="0" w:after="0" w:afterAutospacing="0" w:line="360" w:lineRule="auto"/>
        <w:ind w:left="0" w:firstLine="709"/>
        <w:jc w:val="both"/>
        <w:rPr>
          <w:sz w:val="28"/>
        </w:rPr>
      </w:pPr>
      <w:r w:rsidRPr="00A36647">
        <w:rPr>
          <w:sz w:val="28"/>
        </w:rPr>
        <w:t>разность между предыдущей ценой закрытия и текущим минимумом.</w:t>
      </w:r>
    </w:p>
    <w:p w:rsidR="00A1246F" w:rsidRPr="00A36647" w:rsidRDefault="00A1246F" w:rsidP="00A36647">
      <w:pPr>
        <w:pStyle w:val="af"/>
        <w:widowControl w:val="0"/>
        <w:tabs>
          <w:tab w:val="left" w:pos="851"/>
        </w:tabs>
        <w:spacing w:before="0" w:beforeAutospacing="0" w:after="0" w:afterAutospacing="0" w:line="360" w:lineRule="auto"/>
        <w:ind w:firstLine="709"/>
        <w:jc w:val="both"/>
        <w:rPr>
          <w:sz w:val="28"/>
        </w:rPr>
      </w:pPr>
      <w:r w:rsidRPr="00A36647">
        <w:rPr>
          <w:sz w:val="28"/>
        </w:rPr>
        <w:t>Индикатор среднего истинного диапазона представляет собой скользящее среднее значений истинного диапазона.</w:t>
      </w:r>
    </w:p>
    <w:p w:rsidR="00A36647" w:rsidRDefault="00A1246F" w:rsidP="00A36647">
      <w:pPr>
        <w:widowControl w:val="0"/>
        <w:tabs>
          <w:tab w:val="left" w:pos="851"/>
        </w:tabs>
        <w:spacing w:before="0" w:after="0" w:line="360" w:lineRule="auto"/>
        <w:ind w:firstLine="709"/>
        <w:jc w:val="both"/>
        <w:rPr>
          <w:sz w:val="28"/>
        </w:rPr>
      </w:pPr>
      <w:r w:rsidRPr="00A36647">
        <w:rPr>
          <w:sz w:val="28"/>
        </w:rPr>
        <w:t xml:space="preserve">Основным индикатором изменчивости является </w:t>
      </w:r>
      <w:r w:rsidRPr="00A36647">
        <w:rPr>
          <w:b/>
          <w:bCs/>
          <w:sz w:val="28"/>
        </w:rPr>
        <w:t>Полоса Боллинджера (ПБ)</w:t>
      </w:r>
      <w:r w:rsidRPr="00A36647">
        <w:rPr>
          <w:sz w:val="28"/>
        </w:rPr>
        <w:t xml:space="preserve"> - Bollinger Band - названая</w:t>
      </w:r>
      <w:r w:rsidR="00A36647">
        <w:rPr>
          <w:sz w:val="28"/>
        </w:rPr>
        <w:t xml:space="preserve"> </w:t>
      </w:r>
      <w:r w:rsidRPr="00A36647">
        <w:rPr>
          <w:sz w:val="28"/>
        </w:rPr>
        <w:t xml:space="preserve">в честь знаменитого аналитика финансового рынка Джона Боллинджера. Впервые метод коридоров стандартных отклонений ввел в обращение Перри Кауфман (Perry Kaufman) в своей книге </w:t>
      </w:r>
      <w:r w:rsidRPr="00A36647">
        <w:rPr>
          <w:sz w:val="28"/>
        </w:rPr>
        <w:lastRenderedPageBreak/>
        <w:t xml:space="preserve">«Новые методы и системы игры на фьючерсных рынках» (The New Commodity Trading Systems and Methods, New York: John Wiley&amp;Sons, 1987), а уже позднее ставший горячим поклонником нового индикатора технический аналитик из штата Калифорния Джон Боллинджер (John Bollinger) обратил на него внимание многих биржевых специалистов, и сегодня коридоры стандартной девиации в основном известны как полоса Боллинджера [11]. </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szCs w:val="28"/>
        </w:rPr>
        <w:t>Этот индикатор предназначен для определения</w:t>
      </w:r>
      <w:r w:rsidR="00A36647">
        <w:rPr>
          <w:sz w:val="28"/>
          <w:szCs w:val="28"/>
        </w:rPr>
        <w:t xml:space="preserve"> </w:t>
      </w:r>
      <w:r w:rsidRPr="00A36647">
        <w:rPr>
          <w:sz w:val="28"/>
          <w:szCs w:val="28"/>
        </w:rPr>
        <w:t xml:space="preserve">резкого отклонения цены от действующего тренда. Он в методе ПБ, выделяется с помощью скользящей средней (СС). Линии ПБ строятся как полоса вокруг средней. Ширина полосы пропорциональна среднеквадратичному отклонению от скользящей средней за анализируемый период времени . </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szCs w:val="28"/>
        </w:rPr>
        <w:t xml:space="preserve">Для построения на графике цены строится скользящая средняя, на которой откладываются две граничные линии, отстоящие от средней на одинаковом расстоянии вверх и вниз. Это своеобразные линии поддержки и сопротивления, которые большую часть времени находятся на удаленных от цены уровнях. Основным правилом при построении линий </w:t>
      </w:r>
      <w:r w:rsidRPr="00A36647">
        <w:rPr>
          <w:sz w:val="28"/>
          <w:szCs w:val="28"/>
          <w:lang w:val="en-US"/>
        </w:rPr>
        <w:t>Bollinger</w:t>
      </w:r>
      <w:r w:rsidRPr="00A36647">
        <w:rPr>
          <w:sz w:val="28"/>
          <w:szCs w:val="28"/>
        </w:rPr>
        <w:t xml:space="preserve"> является следующее утверждение - около 5% цен должно находиться за пределами этих линий, а 95% внутри. Однако, как показывает практика,</w:t>
      </w:r>
      <w:r w:rsidR="00A36647">
        <w:rPr>
          <w:sz w:val="28"/>
          <w:szCs w:val="28"/>
        </w:rPr>
        <w:t xml:space="preserve"> </w:t>
      </w:r>
      <w:r w:rsidRPr="00A36647">
        <w:rPr>
          <w:sz w:val="28"/>
          <w:szCs w:val="28"/>
        </w:rPr>
        <w:t>процент</w:t>
      </w:r>
      <w:r w:rsidR="00A36647">
        <w:rPr>
          <w:sz w:val="28"/>
          <w:szCs w:val="28"/>
        </w:rPr>
        <w:t xml:space="preserve"> </w:t>
      </w:r>
      <w:r w:rsidRPr="00A36647">
        <w:rPr>
          <w:sz w:val="28"/>
          <w:szCs w:val="28"/>
        </w:rPr>
        <w:t>цен, выходящих за линии может быть равен</w:t>
      </w:r>
      <w:r w:rsidR="00A36647">
        <w:rPr>
          <w:sz w:val="28"/>
          <w:szCs w:val="28"/>
        </w:rPr>
        <w:t xml:space="preserve"> </w:t>
      </w:r>
      <w:r w:rsidRPr="00A36647">
        <w:rPr>
          <w:sz w:val="28"/>
          <w:szCs w:val="28"/>
        </w:rPr>
        <w:t>4 % ,</w:t>
      </w:r>
      <w:r w:rsidR="00A36647">
        <w:rPr>
          <w:sz w:val="28"/>
          <w:szCs w:val="28"/>
        </w:rPr>
        <w:t xml:space="preserve"> </w:t>
      </w:r>
      <w:r w:rsidRPr="00A36647">
        <w:rPr>
          <w:sz w:val="28"/>
          <w:szCs w:val="28"/>
        </w:rPr>
        <w:t xml:space="preserve">2 %, но не меньше 0,9 % [10]. </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szCs w:val="28"/>
        </w:rPr>
        <w:t>Пользуясь терминологией математической статистики ПБ можно рассматривать как доверительный интервал, внутри которого с высокой вероятностью</w:t>
      </w:r>
      <w:r w:rsidR="00A36647">
        <w:rPr>
          <w:sz w:val="28"/>
          <w:szCs w:val="28"/>
        </w:rPr>
        <w:t xml:space="preserve"> </w:t>
      </w:r>
      <w:r w:rsidRPr="00A36647">
        <w:rPr>
          <w:sz w:val="28"/>
          <w:szCs w:val="28"/>
        </w:rPr>
        <w:t xml:space="preserve">(0,95-0,98) должна находится цена, если существенно не изменяются факторы, воздействующие на фондовый рынок. Тогда эти граничные линии являются верхней и нижней границей доверительного интервала. Они получаются путем прибавления или вычитания от СС среднеквадратического отклонения. </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szCs w:val="28"/>
        </w:rPr>
        <w:t>Таким образом, имеем:</w:t>
      </w:r>
    </w:p>
    <w:p w:rsidR="0070546C" w:rsidRDefault="0070546C" w:rsidP="00A36647">
      <w:pPr>
        <w:widowControl w:val="0"/>
        <w:tabs>
          <w:tab w:val="left" w:pos="851"/>
        </w:tabs>
        <w:spacing w:before="0" w:after="0" w:line="360" w:lineRule="auto"/>
        <w:ind w:firstLine="709"/>
        <w:jc w:val="both"/>
        <w:rPr>
          <w:sz w:val="28"/>
        </w:rPr>
      </w:pPr>
    </w:p>
    <w:p w:rsidR="00A1246F" w:rsidRPr="00A36647" w:rsidRDefault="0070546C" w:rsidP="00A36647">
      <w:pPr>
        <w:widowControl w:val="0"/>
        <w:tabs>
          <w:tab w:val="left" w:pos="851"/>
        </w:tabs>
        <w:spacing w:before="0" w:after="0" w:line="360" w:lineRule="auto"/>
        <w:ind w:firstLine="709"/>
        <w:jc w:val="both"/>
        <w:rPr>
          <w:sz w:val="28"/>
        </w:rPr>
      </w:pPr>
      <w:r>
        <w:rPr>
          <w:sz w:val="28"/>
        </w:rPr>
        <w:br w:type="page"/>
      </w:r>
      <w:r w:rsidR="00557D04">
        <w:rPr>
          <w:position w:val="-24"/>
          <w:sz w:val="28"/>
          <w:lang w:val="en-US"/>
        </w:rPr>
        <w:lastRenderedPageBreak/>
        <w:pict>
          <v:shape id="_x0000_i1027" type="#_x0000_t75" style="width:106.5pt;height:36pt">
            <v:imagedata r:id="rId9" o:title=""/>
          </v:shape>
        </w:pict>
      </w:r>
      <w:r w:rsidR="00A36647">
        <w:rPr>
          <w:sz w:val="28"/>
        </w:rPr>
        <w:t xml:space="preserve"> </w:t>
      </w:r>
      <w:r w:rsidR="00A1246F" w:rsidRPr="00A36647">
        <w:rPr>
          <w:sz w:val="28"/>
        </w:rPr>
        <w:t>(15)</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и</w:t>
      </w:r>
    </w:p>
    <w:p w:rsidR="00A1246F" w:rsidRPr="00A36647" w:rsidRDefault="00557D04" w:rsidP="00A36647">
      <w:pPr>
        <w:widowControl w:val="0"/>
        <w:tabs>
          <w:tab w:val="left" w:pos="851"/>
        </w:tabs>
        <w:spacing w:before="0" w:after="0" w:line="360" w:lineRule="auto"/>
        <w:ind w:firstLine="709"/>
        <w:jc w:val="both"/>
        <w:rPr>
          <w:sz w:val="28"/>
        </w:rPr>
      </w:pPr>
      <w:r>
        <w:rPr>
          <w:position w:val="-24"/>
          <w:sz w:val="28"/>
          <w:lang w:val="en-US"/>
        </w:rPr>
        <w:pict>
          <v:shape id="_x0000_i1028" type="#_x0000_t75" style="width:111pt;height:37.5pt">
            <v:imagedata r:id="rId10" o:title=""/>
          </v:shape>
        </w:pict>
      </w:r>
      <w:r w:rsidR="00A36647">
        <w:rPr>
          <w:sz w:val="28"/>
        </w:rPr>
        <w:t xml:space="preserve"> </w:t>
      </w:r>
      <w:r w:rsidR="00A1246F" w:rsidRPr="00A36647">
        <w:rPr>
          <w:sz w:val="28"/>
        </w:rPr>
        <w:t>(16)</w:t>
      </w:r>
    </w:p>
    <w:p w:rsidR="0070546C" w:rsidRDefault="0070546C" w:rsidP="00A36647">
      <w:pPr>
        <w:widowControl w:val="0"/>
        <w:tabs>
          <w:tab w:val="left" w:pos="851"/>
        </w:tabs>
        <w:spacing w:before="0" w:after="0" w:line="360" w:lineRule="auto"/>
        <w:ind w:firstLine="709"/>
        <w:jc w:val="both"/>
        <w:rPr>
          <w:sz w:val="28"/>
          <w:szCs w:val="28"/>
        </w:rPr>
      </w:pPr>
    </w:p>
    <w:p w:rsidR="00A36647" w:rsidRDefault="00A1246F" w:rsidP="00A36647">
      <w:pPr>
        <w:widowControl w:val="0"/>
        <w:tabs>
          <w:tab w:val="left" w:pos="851"/>
        </w:tabs>
        <w:spacing w:before="0" w:after="0" w:line="360" w:lineRule="auto"/>
        <w:ind w:firstLine="709"/>
        <w:jc w:val="both"/>
        <w:rPr>
          <w:sz w:val="28"/>
        </w:rPr>
      </w:pPr>
      <w:r w:rsidRPr="00A36647">
        <w:rPr>
          <w:sz w:val="28"/>
          <w:szCs w:val="28"/>
        </w:rPr>
        <w:t>где</w:t>
      </w:r>
      <w:r w:rsidR="00A36647">
        <w:rPr>
          <w:sz w:val="28"/>
          <w:szCs w:val="28"/>
        </w:rPr>
        <w:t xml:space="preserve"> </w:t>
      </w:r>
      <w:r w:rsidRPr="00A36647">
        <w:rPr>
          <w:i/>
          <w:iCs/>
          <w:sz w:val="28"/>
          <w:szCs w:val="28"/>
        </w:rPr>
        <w:t>U</w:t>
      </w:r>
      <w:r w:rsidRPr="00A36647">
        <w:rPr>
          <w:sz w:val="28"/>
          <w:szCs w:val="28"/>
        </w:rPr>
        <w:t xml:space="preserve"> - верхняя граница доверительного интервала;</w:t>
      </w:r>
    </w:p>
    <w:p w:rsidR="00A36647" w:rsidRDefault="00A1246F" w:rsidP="00A36647">
      <w:pPr>
        <w:widowControl w:val="0"/>
        <w:tabs>
          <w:tab w:val="left" w:pos="851"/>
        </w:tabs>
        <w:spacing w:before="0" w:after="0" w:line="360" w:lineRule="auto"/>
        <w:ind w:firstLine="709"/>
        <w:jc w:val="both"/>
        <w:rPr>
          <w:sz w:val="28"/>
        </w:rPr>
      </w:pPr>
      <w:r w:rsidRPr="00A36647">
        <w:rPr>
          <w:i/>
          <w:iCs/>
          <w:sz w:val="28"/>
          <w:szCs w:val="28"/>
          <w:lang w:val="en-US"/>
        </w:rPr>
        <w:t>D</w:t>
      </w:r>
      <w:r w:rsidRPr="00A36647">
        <w:rPr>
          <w:sz w:val="28"/>
          <w:szCs w:val="28"/>
        </w:rPr>
        <w:t xml:space="preserve"> - нижняя граница доверительного интервала;</w:t>
      </w:r>
    </w:p>
    <w:p w:rsidR="00A36647" w:rsidRDefault="00A1246F" w:rsidP="00A36647">
      <w:pPr>
        <w:widowControl w:val="0"/>
        <w:tabs>
          <w:tab w:val="left" w:pos="851"/>
        </w:tabs>
        <w:spacing w:before="0" w:after="0" w:line="360" w:lineRule="auto"/>
        <w:ind w:firstLine="709"/>
        <w:jc w:val="both"/>
        <w:rPr>
          <w:sz w:val="28"/>
        </w:rPr>
      </w:pPr>
      <w:r w:rsidRPr="00A36647">
        <w:rPr>
          <w:i/>
          <w:iCs/>
          <w:sz w:val="28"/>
          <w:lang w:val="en-US"/>
        </w:rPr>
        <w:t>x</w:t>
      </w:r>
      <w:r w:rsidRPr="00A36647">
        <w:rPr>
          <w:sz w:val="28"/>
        </w:rPr>
        <w:t xml:space="preserve"> - установленный трейдером процент, зависящий от среднеквадратических отклонений цены от скользящей средней;</w:t>
      </w:r>
    </w:p>
    <w:p w:rsidR="00A1246F" w:rsidRPr="00A36647" w:rsidRDefault="00A1246F" w:rsidP="00A36647">
      <w:pPr>
        <w:widowControl w:val="0"/>
        <w:tabs>
          <w:tab w:val="left" w:pos="851"/>
        </w:tabs>
        <w:spacing w:before="0" w:after="0" w:line="360" w:lineRule="auto"/>
        <w:ind w:firstLine="709"/>
        <w:jc w:val="both"/>
        <w:rPr>
          <w:sz w:val="28"/>
        </w:rPr>
      </w:pPr>
      <w:r w:rsidRPr="00A36647">
        <w:rPr>
          <w:i/>
          <w:iCs/>
          <w:sz w:val="28"/>
          <w:szCs w:val="28"/>
        </w:rPr>
        <w:t>MA</w:t>
      </w:r>
      <w:r w:rsidRPr="00A36647">
        <w:rPr>
          <w:sz w:val="28"/>
          <w:szCs w:val="28"/>
        </w:rPr>
        <w:t xml:space="preserve"> - скользящая средняя,</w:t>
      </w:r>
    </w:p>
    <w:p w:rsidR="0070546C" w:rsidRDefault="0070546C" w:rsidP="00A36647">
      <w:pPr>
        <w:widowControl w:val="0"/>
        <w:tabs>
          <w:tab w:val="left" w:pos="851"/>
        </w:tabs>
        <w:spacing w:before="0" w:after="0" w:line="360" w:lineRule="auto"/>
        <w:ind w:firstLine="709"/>
        <w:jc w:val="both"/>
        <w:rPr>
          <w:sz w:val="28"/>
        </w:rPr>
      </w:pPr>
    </w:p>
    <w:p w:rsidR="00A1246F" w:rsidRPr="00A36647" w:rsidRDefault="00557D04" w:rsidP="00A36647">
      <w:pPr>
        <w:widowControl w:val="0"/>
        <w:tabs>
          <w:tab w:val="left" w:pos="851"/>
        </w:tabs>
        <w:spacing w:before="0" w:after="0" w:line="360" w:lineRule="auto"/>
        <w:ind w:firstLine="709"/>
        <w:jc w:val="both"/>
        <w:rPr>
          <w:sz w:val="28"/>
        </w:rPr>
      </w:pPr>
      <w:r>
        <w:rPr>
          <w:position w:val="-24"/>
          <w:sz w:val="28"/>
        </w:rPr>
        <w:pict>
          <v:shape id="_x0000_i1029" type="#_x0000_t75" style="width:60pt;height:48pt">
            <v:imagedata r:id="rId11" o:title=""/>
          </v:shape>
        </w:pict>
      </w:r>
      <w:r w:rsidR="00A1246F" w:rsidRPr="00A36647">
        <w:rPr>
          <w:sz w:val="28"/>
          <w:szCs w:val="28"/>
        </w:rPr>
        <w:t>,</w:t>
      </w:r>
      <w:r w:rsidR="00A36647">
        <w:rPr>
          <w:sz w:val="28"/>
          <w:szCs w:val="28"/>
        </w:rPr>
        <w:t xml:space="preserve"> </w:t>
      </w:r>
    </w:p>
    <w:p w:rsidR="0070546C" w:rsidRDefault="0070546C" w:rsidP="00A36647">
      <w:pPr>
        <w:widowControl w:val="0"/>
        <w:tabs>
          <w:tab w:val="left" w:pos="851"/>
        </w:tabs>
        <w:spacing w:before="0" w:after="0" w:line="360" w:lineRule="auto"/>
        <w:ind w:firstLine="709"/>
        <w:jc w:val="both"/>
        <w:rPr>
          <w:sz w:val="28"/>
          <w:szCs w:val="28"/>
        </w:rPr>
      </w:pP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szCs w:val="28"/>
          <w:lang w:val="en-US"/>
        </w:rPr>
        <w:t>p</w:t>
      </w:r>
      <w:r w:rsidRPr="00A36647">
        <w:rPr>
          <w:sz w:val="28"/>
          <w:szCs w:val="28"/>
          <w:vertAlign w:val="subscript"/>
          <w:lang w:val="en-US"/>
        </w:rPr>
        <w:t>i</w:t>
      </w:r>
      <w:r w:rsidRPr="00A36647">
        <w:rPr>
          <w:sz w:val="28"/>
          <w:szCs w:val="28"/>
        </w:rPr>
        <w:t xml:space="preserve">- цена в </w:t>
      </w:r>
      <w:r w:rsidRPr="00A36647">
        <w:rPr>
          <w:sz w:val="28"/>
          <w:szCs w:val="28"/>
          <w:lang w:val="en-US"/>
        </w:rPr>
        <w:t>i</w:t>
      </w:r>
      <w:r w:rsidRPr="00A36647">
        <w:rPr>
          <w:sz w:val="28"/>
          <w:szCs w:val="28"/>
        </w:rPr>
        <w:t>-й момент времени</w:t>
      </w:r>
      <w:r w:rsidRPr="00A36647">
        <w:rPr>
          <w:sz w:val="28"/>
          <w:szCs w:val="28"/>
          <w:lang w:val="uk-UA"/>
        </w:rPr>
        <w:t>;</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szCs w:val="28"/>
          <w:lang w:val="en-US"/>
        </w:rPr>
        <w:t>n</w:t>
      </w:r>
      <w:r w:rsidRPr="00A36647">
        <w:rPr>
          <w:sz w:val="28"/>
          <w:szCs w:val="28"/>
        </w:rPr>
        <w:t xml:space="preserve"> – период времени, на котором производится усреднение цены, порядок средней.</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szCs w:val="28"/>
        </w:rPr>
        <w:t xml:space="preserve">Создатель линий Боллинджера, рекомендует использовать период </w:t>
      </w:r>
      <w:r w:rsidRPr="00A36647">
        <w:rPr>
          <w:sz w:val="28"/>
          <w:szCs w:val="28"/>
          <w:lang w:val="en-US"/>
        </w:rPr>
        <w:t>n</w:t>
      </w:r>
      <w:r w:rsidRPr="00A36647">
        <w:rPr>
          <w:sz w:val="28"/>
          <w:szCs w:val="28"/>
        </w:rPr>
        <w:t xml:space="preserve"> = 10 дням для краткосрочной торговли, </w:t>
      </w:r>
      <w:r w:rsidRPr="00A36647">
        <w:rPr>
          <w:sz w:val="28"/>
          <w:szCs w:val="28"/>
          <w:lang w:val="en-US"/>
        </w:rPr>
        <w:t>n</w:t>
      </w:r>
      <w:r w:rsidRPr="00A36647">
        <w:rPr>
          <w:sz w:val="28"/>
          <w:szCs w:val="28"/>
        </w:rPr>
        <w:t xml:space="preserve"> = 20 - период для среднесрочной торговли, а </w:t>
      </w:r>
      <w:r w:rsidRPr="00A36647">
        <w:rPr>
          <w:sz w:val="28"/>
          <w:szCs w:val="28"/>
          <w:lang w:val="en-US"/>
        </w:rPr>
        <w:t>n</w:t>
      </w:r>
      <w:r w:rsidRPr="00A36647">
        <w:rPr>
          <w:sz w:val="28"/>
          <w:szCs w:val="28"/>
        </w:rPr>
        <w:t xml:space="preserve"> = 50 – для долгосрочной торговли</w:t>
      </w:r>
      <w:r w:rsidRPr="00A36647">
        <w:rPr>
          <w:sz w:val="28"/>
        </w:rPr>
        <w:t xml:space="preserve">. </w:t>
      </w:r>
      <w:r w:rsidRPr="00A36647">
        <w:rPr>
          <w:sz w:val="28"/>
          <w:szCs w:val="28"/>
        </w:rPr>
        <w:t xml:space="preserve">Решение на основе анализа Bollinger принимается, когда цена либо поднимается выше верхней линии сопротивления, либо опускается ниже нижней линии поддержки. Если же график цены колеблется между этими двумя линиями, то надежных сигналов о покупке и продаже на основе анализа Bollinger не подается. Решение о совершении сделки принимается только тогда, когда график цены пересекает линию Bollinger для возврата в нормальное состояние. Как правило, на растущем рынке, когда цена больше времени проводит вблизи верхней линии Bollinger, нижний ее уровень находит свою поддержку возле средней. При нисходящей тенденции цена колеблется от нижней линии Bollinger до </w:t>
      </w:r>
      <w:r w:rsidRPr="00A36647">
        <w:rPr>
          <w:sz w:val="28"/>
          <w:szCs w:val="28"/>
        </w:rPr>
        <w:lastRenderedPageBreak/>
        <w:t xml:space="preserve">средней, являющейся своеобразной линией сопротивления. </w:t>
      </w:r>
    </w:p>
    <w:p w:rsidR="00A1246F" w:rsidRPr="00A36647" w:rsidRDefault="00A1246F" w:rsidP="00A36647">
      <w:pPr>
        <w:pStyle w:val="23"/>
        <w:widowControl w:val="0"/>
        <w:tabs>
          <w:tab w:val="left" w:pos="851"/>
        </w:tabs>
        <w:spacing w:after="0" w:line="360" w:lineRule="auto"/>
        <w:ind w:left="0" w:firstLine="709"/>
        <w:jc w:val="both"/>
        <w:rPr>
          <w:sz w:val="28"/>
          <w:szCs w:val="28"/>
        </w:rPr>
      </w:pPr>
      <w:r w:rsidRPr="00A36647">
        <w:rPr>
          <w:sz w:val="28"/>
          <w:szCs w:val="28"/>
        </w:rPr>
        <w:t>Боллинджер констатирует, что его индикатор не дает абсолютно точных сигналов покупки и продажи на основании подхода цены к краям полос, но они могут определить границы, между которыми движения цены могут быть исследованы с помощью дополнительных индикаторов. Согласно [10] ПБ можно трактовать следующим образом.</w:t>
      </w:r>
      <w:r w:rsidR="00A36647">
        <w:rPr>
          <w:sz w:val="28"/>
          <w:szCs w:val="28"/>
        </w:rPr>
        <w:t xml:space="preserve"> </w:t>
      </w:r>
      <w:r w:rsidRPr="00A36647">
        <w:rPr>
          <w:sz w:val="28"/>
          <w:szCs w:val="28"/>
        </w:rPr>
        <w:t>Если цена достигает верхней полосы, и полосы Боллинджера следуют туда же, куда и цена, нельзя продавать актив. С другой стороны, если цена касается верхней полосы, а верхняя полоса следует в обратную сторону, мы имеем подтвержденный сигнал на продажу.</w:t>
      </w:r>
      <w:r w:rsidR="00A36647">
        <w:rPr>
          <w:sz w:val="28"/>
          <w:szCs w:val="28"/>
        </w:rPr>
        <w:t xml:space="preserve"> </w:t>
      </w:r>
      <w:r w:rsidRPr="00A36647">
        <w:rPr>
          <w:sz w:val="28"/>
          <w:szCs w:val="28"/>
        </w:rPr>
        <w:t xml:space="preserve">Вершина, сформированная за пределами полос, за которой следует вторая вершина внутри полос, означает сигнал к продаже. Таким образом, </w:t>
      </w:r>
      <w:r w:rsidRPr="00A36647">
        <w:rPr>
          <w:sz w:val="28"/>
          <w:szCs w:val="15"/>
        </w:rPr>
        <w:t xml:space="preserve">Выход цены из узкого коридора полосы Боллинджера вверх – это сигнал к покупке, вниз – сигнал к продаже. </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«Полосы Боллинджера» получили широкое признание и были интегрированы в большинство из ныне используемых аналитических компьютерных программ фондового рынка.</w:t>
      </w:r>
    </w:p>
    <w:p w:rsidR="00A1246F" w:rsidRPr="00A36647" w:rsidRDefault="00A1246F" w:rsidP="00A36647">
      <w:pPr>
        <w:pStyle w:val="23"/>
        <w:widowControl w:val="0"/>
        <w:tabs>
          <w:tab w:val="left" w:pos="851"/>
        </w:tabs>
        <w:spacing w:after="0" w:line="360" w:lineRule="auto"/>
        <w:ind w:left="0" w:firstLine="709"/>
        <w:jc w:val="both"/>
        <w:rPr>
          <w:sz w:val="28"/>
          <w:szCs w:val="28"/>
        </w:rPr>
      </w:pPr>
      <w:r w:rsidRPr="00A36647">
        <w:rPr>
          <w:sz w:val="28"/>
          <w:szCs w:val="28"/>
        </w:rPr>
        <w:t>Проводя тестирование работы полос Боллинджера в течение нескольких месяцев на графиках дневного временных масштабов,</w:t>
      </w:r>
      <w:r w:rsidR="00A36647">
        <w:rPr>
          <w:sz w:val="28"/>
          <w:szCs w:val="28"/>
        </w:rPr>
        <w:t xml:space="preserve"> </w:t>
      </w:r>
      <w:r w:rsidRPr="00A36647">
        <w:rPr>
          <w:sz w:val="28"/>
          <w:szCs w:val="28"/>
        </w:rPr>
        <w:t>получили</w:t>
      </w:r>
      <w:r w:rsidR="00A36647">
        <w:rPr>
          <w:sz w:val="28"/>
          <w:szCs w:val="28"/>
        </w:rPr>
        <w:t xml:space="preserve"> </w:t>
      </w:r>
      <w:r w:rsidRPr="00A36647">
        <w:rPr>
          <w:sz w:val="28"/>
          <w:szCs w:val="28"/>
        </w:rPr>
        <w:t>следующие результаты.</w:t>
      </w:r>
    </w:p>
    <w:p w:rsidR="00A1246F" w:rsidRPr="00A36647" w:rsidRDefault="00A1246F" w:rsidP="00A36647">
      <w:pPr>
        <w:widowControl w:val="0"/>
        <w:tabs>
          <w:tab w:val="left" w:pos="851"/>
        </w:tabs>
        <w:spacing w:before="0" w:after="0" w:line="360" w:lineRule="auto"/>
        <w:ind w:firstLine="709"/>
        <w:jc w:val="both"/>
        <w:rPr>
          <w:sz w:val="28"/>
          <w:szCs w:val="28"/>
        </w:rPr>
      </w:pPr>
      <w:r w:rsidRPr="00A36647">
        <w:rPr>
          <w:sz w:val="28"/>
          <w:szCs w:val="28"/>
        </w:rPr>
        <w:t>Если Полосы</w:t>
      </w:r>
      <w:r w:rsidR="00A36647">
        <w:rPr>
          <w:sz w:val="28"/>
          <w:szCs w:val="28"/>
        </w:rPr>
        <w:t xml:space="preserve"> </w:t>
      </w:r>
      <w:r w:rsidRPr="00A36647">
        <w:rPr>
          <w:sz w:val="28"/>
          <w:szCs w:val="28"/>
        </w:rPr>
        <w:t>Боллинджер сжаты, следовательно, активность на рынке слабая и возможно движение в будущем. Чем больше временной период анализа, и чем дольше Боллинджер сужается, тем сильнее ожидается движение.</w:t>
      </w:r>
    </w:p>
    <w:p w:rsidR="00A1246F" w:rsidRPr="00A36647" w:rsidRDefault="00A1246F" w:rsidP="00A36647">
      <w:pPr>
        <w:widowControl w:val="0"/>
        <w:tabs>
          <w:tab w:val="left" w:pos="851"/>
        </w:tabs>
        <w:spacing w:before="0" w:after="0" w:line="360" w:lineRule="auto"/>
        <w:ind w:firstLine="709"/>
        <w:jc w:val="both"/>
        <w:rPr>
          <w:sz w:val="28"/>
          <w:szCs w:val="28"/>
        </w:rPr>
      </w:pPr>
      <w:r w:rsidRPr="00A36647">
        <w:rPr>
          <w:sz w:val="28"/>
          <w:szCs w:val="28"/>
        </w:rPr>
        <w:t xml:space="preserve">Если цена начинает двигаться и пробивает какую-либо из полос Боллинджера, а последняя остается горизонтальной или отклоняется незначительно, то в подавляющем большинстве случаев цена возвращается в пределы полос. </w:t>
      </w:r>
    </w:p>
    <w:p w:rsidR="00A1246F" w:rsidRPr="00A36647" w:rsidRDefault="00A1246F" w:rsidP="00A36647">
      <w:pPr>
        <w:widowControl w:val="0"/>
        <w:tabs>
          <w:tab w:val="left" w:pos="851"/>
        </w:tabs>
        <w:spacing w:before="0" w:after="0" w:line="360" w:lineRule="auto"/>
        <w:ind w:firstLine="709"/>
        <w:jc w:val="both"/>
        <w:rPr>
          <w:sz w:val="28"/>
          <w:szCs w:val="28"/>
        </w:rPr>
      </w:pPr>
      <w:r w:rsidRPr="00A36647">
        <w:rPr>
          <w:sz w:val="28"/>
          <w:szCs w:val="28"/>
        </w:rPr>
        <w:t>Если полоса Боллинджера отклоняется вслед за изменением цены, то высока вероятность продолжения ценового движения.</w:t>
      </w:r>
    </w:p>
    <w:p w:rsidR="00A1246F" w:rsidRPr="00A36647" w:rsidRDefault="00A1246F" w:rsidP="00A36647">
      <w:pPr>
        <w:widowControl w:val="0"/>
        <w:tabs>
          <w:tab w:val="left" w:pos="851"/>
        </w:tabs>
        <w:spacing w:before="0" w:after="0" w:line="360" w:lineRule="auto"/>
        <w:ind w:firstLine="709"/>
        <w:jc w:val="both"/>
        <w:rPr>
          <w:sz w:val="28"/>
          <w:szCs w:val="28"/>
        </w:rPr>
      </w:pPr>
      <w:r w:rsidRPr="00A36647">
        <w:rPr>
          <w:sz w:val="28"/>
          <w:szCs w:val="28"/>
        </w:rPr>
        <w:t xml:space="preserve">При сильном движении цен полоса Боллинджера обычно пробивается. </w:t>
      </w:r>
      <w:r w:rsidRPr="00A36647">
        <w:rPr>
          <w:sz w:val="28"/>
          <w:szCs w:val="28"/>
        </w:rPr>
        <w:lastRenderedPageBreak/>
        <w:t xml:space="preserve">Однако следует обращать внимание на закрытие цены в данном временном интервале. Если цена вернулась в пределы полосы, то следует ожидать коррекции. </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szCs w:val="28"/>
        </w:rPr>
        <w:t>Наиболее удачным следует считать</w:t>
      </w:r>
      <w:r w:rsidR="00A36647">
        <w:rPr>
          <w:sz w:val="28"/>
          <w:szCs w:val="28"/>
        </w:rPr>
        <w:t xml:space="preserve"> </w:t>
      </w:r>
      <w:r w:rsidRPr="00A36647">
        <w:rPr>
          <w:sz w:val="28"/>
          <w:szCs w:val="28"/>
        </w:rPr>
        <w:t>период полос Боллинджера, равный 20 для всех видов внутридневных графиков.</w:t>
      </w:r>
    </w:p>
    <w:p w:rsidR="00A1246F" w:rsidRPr="00A36647" w:rsidRDefault="00A1246F" w:rsidP="00A36647">
      <w:pPr>
        <w:pStyle w:val="4"/>
        <w:keepNext w:val="0"/>
        <w:widowControl w:val="0"/>
        <w:tabs>
          <w:tab w:val="left" w:pos="851"/>
        </w:tabs>
        <w:spacing w:before="0" w:after="0" w:line="360" w:lineRule="auto"/>
        <w:ind w:firstLine="709"/>
        <w:jc w:val="both"/>
        <w:rPr>
          <w:rFonts w:ascii="Times New Roman" w:hAnsi="Times New Roman"/>
          <w:b w:val="0"/>
          <w:bCs w:val="0"/>
        </w:rPr>
      </w:pPr>
      <w:bookmarkStart w:id="0" w:name="skol"/>
      <w:r w:rsidRPr="00A36647">
        <w:rPr>
          <w:rFonts w:ascii="Times New Roman" w:hAnsi="Times New Roman"/>
          <w:b w:val="0"/>
          <w:bCs w:val="0"/>
        </w:rPr>
        <w:t>3.</w:t>
      </w:r>
      <w:r w:rsidR="00A36647">
        <w:rPr>
          <w:rFonts w:ascii="Times New Roman" w:hAnsi="Times New Roman"/>
          <w:b w:val="0"/>
          <w:bCs w:val="0"/>
        </w:rPr>
        <w:t xml:space="preserve"> </w:t>
      </w:r>
      <w:r w:rsidRPr="00A36647">
        <w:rPr>
          <w:rFonts w:ascii="Times New Roman" w:hAnsi="Times New Roman"/>
          <w:b w:val="0"/>
          <w:bCs w:val="0"/>
        </w:rPr>
        <w:t>Скользящие средние.</w:t>
      </w:r>
      <w:bookmarkEnd w:id="0"/>
    </w:p>
    <w:p w:rsidR="00A1246F" w:rsidRPr="00A36647" w:rsidRDefault="00A1246F" w:rsidP="00A36647">
      <w:pPr>
        <w:widowControl w:val="0"/>
        <w:numPr>
          <w:ilvl w:val="0"/>
          <w:numId w:val="7"/>
        </w:numPr>
        <w:tabs>
          <w:tab w:val="left" w:pos="851"/>
        </w:tabs>
        <w:spacing w:before="0" w:after="0" w:line="360" w:lineRule="auto"/>
        <w:ind w:left="0" w:firstLine="709"/>
        <w:jc w:val="both"/>
        <w:rPr>
          <w:sz w:val="28"/>
        </w:rPr>
      </w:pPr>
      <w:r w:rsidRPr="00A36647">
        <w:rPr>
          <w:sz w:val="28"/>
        </w:rPr>
        <w:t xml:space="preserve">Наилучшие сигналы СС дают на трендовом рынке. </w:t>
      </w:r>
    </w:p>
    <w:p w:rsidR="00A1246F" w:rsidRPr="00A36647" w:rsidRDefault="00A1246F" w:rsidP="00A36647">
      <w:pPr>
        <w:widowControl w:val="0"/>
        <w:numPr>
          <w:ilvl w:val="0"/>
          <w:numId w:val="7"/>
        </w:numPr>
        <w:tabs>
          <w:tab w:val="left" w:pos="851"/>
        </w:tabs>
        <w:spacing w:before="0" w:after="0" w:line="360" w:lineRule="auto"/>
        <w:ind w:left="0" w:firstLine="709"/>
        <w:jc w:val="both"/>
        <w:rPr>
          <w:sz w:val="28"/>
        </w:rPr>
      </w:pPr>
      <w:r w:rsidRPr="00A36647">
        <w:rPr>
          <w:sz w:val="28"/>
        </w:rPr>
        <w:t>Необходимо принимать конверт, состоящий из нескольких средних разного периода.</w:t>
      </w:r>
    </w:p>
    <w:p w:rsidR="00A1246F" w:rsidRPr="00A36647" w:rsidRDefault="00A1246F" w:rsidP="00A36647">
      <w:pPr>
        <w:widowControl w:val="0"/>
        <w:numPr>
          <w:ilvl w:val="0"/>
          <w:numId w:val="7"/>
        </w:numPr>
        <w:tabs>
          <w:tab w:val="left" w:pos="851"/>
        </w:tabs>
        <w:spacing w:before="0" w:after="0" w:line="360" w:lineRule="auto"/>
        <w:ind w:left="0" w:firstLine="709"/>
        <w:jc w:val="both"/>
        <w:rPr>
          <w:sz w:val="28"/>
        </w:rPr>
      </w:pPr>
      <w:r w:rsidRPr="00A36647">
        <w:rPr>
          <w:sz w:val="28"/>
        </w:rPr>
        <w:t xml:space="preserve">Направление тренда и силу движения определяют по самой длинной СС. При этом, чем сильнее угол наклона СС от горизонтали, тем сильнее тренд. </w:t>
      </w:r>
    </w:p>
    <w:p w:rsidR="00A1246F" w:rsidRPr="00A36647" w:rsidRDefault="00A1246F" w:rsidP="00A36647">
      <w:pPr>
        <w:widowControl w:val="0"/>
        <w:numPr>
          <w:ilvl w:val="0"/>
          <w:numId w:val="7"/>
        </w:numPr>
        <w:tabs>
          <w:tab w:val="left" w:pos="851"/>
        </w:tabs>
        <w:spacing w:before="0" w:after="0" w:line="360" w:lineRule="auto"/>
        <w:ind w:left="0" w:firstLine="709"/>
        <w:jc w:val="both"/>
        <w:rPr>
          <w:sz w:val="28"/>
        </w:rPr>
      </w:pPr>
      <w:r w:rsidRPr="00A36647">
        <w:rPr>
          <w:sz w:val="28"/>
        </w:rPr>
        <w:t>Алгоритм определения</w:t>
      </w:r>
      <w:r w:rsidR="00A36647">
        <w:rPr>
          <w:sz w:val="28"/>
        </w:rPr>
        <w:t xml:space="preserve"> </w:t>
      </w:r>
      <w:r w:rsidRPr="00A36647">
        <w:rPr>
          <w:sz w:val="28"/>
        </w:rPr>
        <w:t>текущего состояния рынка таков:</w:t>
      </w:r>
    </w:p>
    <w:p w:rsidR="00A1246F" w:rsidRPr="00A36647" w:rsidRDefault="00A1246F" w:rsidP="00A36647">
      <w:pPr>
        <w:widowControl w:val="0"/>
        <w:numPr>
          <w:ilvl w:val="0"/>
          <w:numId w:val="7"/>
        </w:numPr>
        <w:tabs>
          <w:tab w:val="left" w:pos="851"/>
        </w:tabs>
        <w:spacing w:before="0" w:after="0" w:line="360" w:lineRule="auto"/>
        <w:ind w:left="0" w:firstLine="709"/>
        <w:jc w:val="both"/>
        <w:rPr>
          <w:sz w:val="28"/>
        </w:rPr>
      </w:pPr>
      <w:r w:rsidRPr="00A36647">
        <w:rPr>
          <w:sz w:val="28"/>
        </w:rPr>
        <w:t>при увеличении угла расхождения между самой короткой и самой длинной СС – признак развития тренда и дальнейшего движения цен;</w:t>
      </w:r>
    </w:p>
    <w:p w:rsidR="00A1246F" w:rsidRPr="00A36647" w:rsidRDefault="00A1246F" w:rsidP="00A36647">
      <w:pPr>
        <w:widowControl w:val="0"/>
        <w:numPr>
          <w:ilvl w:val="0"/>
          <w:numId w:val="7"/>
        </w:numPr>
        <w:tabs>
          <w:tab w:val="left" w:pos="851"/>
        </w:tabs>
        <w:spacing w:before="0" w:after="0" w:line="360" w:lineRule="auto"/>
        <w:ind w:left="0" w:firstLine="709"/>
        <w:jc w:val="both"/>
        <w:rPr>
          <w:sz w:val="28"/>
        </w:rPr>
      </w:pPr>
      <w:r w:rsidRPr="00A36647">
        <w:rPr>
          <w:sz w:val="28"/>
        </w:rPr>
        <w:t>при сближении короткой и длинной СС развивается боковой тренд, следует закрывать позиции.</w:t>
      </w:r>
    </w:p>
    <w:p w:rsidR="00A1246F" w:rsidRPr="00A36647" w:rsidRDefault="00A1246F" w:rsidP="00A36647">
      <w:pPr>
        <w:widowControl w:val="0"/>
        <w:tabs>
          <w:tab w:val="left" w:pos="851"/>
        </w:tabs>
        <w:spacing w:before="0" w:after="0" w:line="360" w:lineRule="auto"/>
        <w:ind w:firstLine="709"/>
        <w:jc w:val="both"/>
        <w:rPr>
          <w:sz w:val="28"/>
          <w:szCs w:val="28"/>
        </w:rPr>
      </w:pPr>
      <w:r w:rsidRPr="00A36647">
        <w:rPr>
          <w:sz w:val="28"/>
          <w:szCs w:val="28"/>
        </w:rPr>
        <w:t>Во многих технических индикаторах, основанных на дневных графиках, для расчетов используется цена закрытия. Любой индикатор изменчивости, который использует цену закрытия, является фильтром дневного изменения цен, потому что индикатор игнорирует внутридневные изменения цены относительно основной тенденции движения цен закрытия. Цена закрытия является важным инструментом, таким образом, я использую цену закрытия в качестве основы для трендового</w:t>
      </w:r>
      <w:r w:rsidR="00A36647">
        <w:rPr>
          <w:sz w:val="28"/>
          <w:szCs w:val="28"/>
        </w:rPr>
        <w:t xml:space="preserve"> </w:t>
      </w:r>
      <w:r w:rsidRPr="00A36647">
        <w:rPr>
          <w:sz w:val="28"/>
          <w:szCs w:val="28"/>
        </w:rPr>
        <w:t>анализа.</w:t>
      </w:r>
    </w:p>
    <w:p w:rsidR="00A1246F" w:rsidRPr="00A36647" w:rsidRDefault="00A1246F" w:rsidP="00A36647">
      <w:pPr>
        <w:widowControl w:val="0"/>
        <w:tabs>
          <w:tab w:val="left" w:pos="851"/>
        </w:tabs>
        <w:spacing w:before="0" w:after="0" w:line="360" w:lineRule="auto"/>
        <w:ind w:firstLine="709"/>
        <w:jc w:val="both"/>
        <w:rPr>
          <w:sz w:val="28"/>
          <w:szCs w:val="28"/>
        </w:rPr>
      </w:pPr>
      <w:r w:rsidRPr="00A36647">
        <w:rPr>
          <w:sz w:val="28"/>
          <w:szCs w:val="28"/>
        </w:rPr>
        <w:t>Hеожиданные экономические новости, сообщения об уpожае, отчеты со складов или чpезвычайные пpогнозы погоды</w:t>
      </w:r>
      <w:r w:rsidR="00A36647">
        <w:rPr>
          <w:sz w:val="28"/>
          <w:szCs w:val="28"/>
        </w:rPr>
        <w:t xml:space="preserve"> </w:t>
      </w:r>
      <w:r w:rsidRPr="00A36647">
        <w:rPr>
          <w:sz w:val="28"/>
          <w:szCs w:val="28"/>
        </w:rPr>
        <w:t>могут поpождать</w:t>
      </w:r>
      <w:r w:rsidR="00A36647">
        <w:rPr>
          <w:sz w:val="28"/>
          <w:szCs w:val="28"/>
        </w:rPr>
        <w:t xml:space="preserve"> </w:t>
      </w:r>
      <w:r w:rsidRPr="00A36647">
        <w:rPr>
          <w:sz w:val="28"/>
          <w:szCs w:val="28"/>
        </w:rPr>
        <w:t>"быстpые" pынки</w:t>
      </w:r>
      <w:r w:rsidR="00A36647">
        <w:rPr>
          <w:sz w:val="28"/>
          <w:szCs w:val="28"/>
        </w:rPr>
        <w:t xml:space="preserve"> </w:t>
      </w:r>
      <w:r w:rsidRPr="00A36647">
        <w:rPr>
          <w:sz w:val="28"/>
          <w:szCs w:val="28"/>
        </w:rPr>
        <w:t>со скачками</w:t>
      </w:r>
      <w:r w:rsidR="00A36647">
        <w:rPr>
          <w:sz w:val="28"/>
          <w:szCs w:val="28"/>
        </w:rPr>
        <w:t xml:space="preserve"> </w:t>
      </w:r>
      <w:r w:rsidRPr="00A36647">
        <w:rPr>
          <w:sz w:val="28"/>
          <w:szCs w:val="28"/>
        </w:rPr>
        <w:t>в пpомежутке</w:t>
      </w:r>
      <w:r w:rsidR="00A36647">
        <w:rPr>
          <w:sz w:val="28"/>
          <w:szCs w:val="28"/>
        </w:rPr>
        <w:t xml:space="preserve"> </w:t>
      </w:r>
      <w:r w:rsidRPr="00A36647">
        <w:rPr>
          <w:sz w:val="28"/>
          <w:szCs w:val="28"/>
        </w:rPr>
        <w:t>между</w:t>
      </w:r>
      <w:r w:rsidR="00A36647">
        <w:rPr>
          <w:sz w:val="28"/>
          <w:szCs w:val="28"/>
        </w:rPr>
        <w:t xml:space="preserve"> </w:t>
      </w:r>
      <w:r w:rsidRPr="00A36647">
        <w:rPr>
          <w:sz w:val="28"/>
          <w:szCs w:val="28"/>
        </w:rPr>
        <w:t>закpытием</w:t>
      </w:r>
      <w:r w:rsidR="00A36647">
        <w:rPr>
          <w:sz w:val="28"/>
          <w:szCs w:val="28"/>
        </w:rPr>
        <w:t xml:space="preserve"> </w:t>
      </w:r>
      <w:r w:rsidRPr="00A36647">
        <w:rPr>
          <w:sz w:val="28"/>
          <w:szCs w:val="28"/>
        </w:rPr>
        <w:t>и</w:t>
      </w:r>
      <w:r w:rsidR="00A36647">
        <w:rPr>
          <w:sz w:val="28"/>
          <w:szCs w:val="28"/>
        </w:rPr>
        <w:t xml:space="preserve"> </w:t>
      </w:r>
      <w:r w:rsidRPr="00A36647">
        <w:rPr>
          <w:sz w:val="28"/>
          <w:szCs w:val="28"/>
        </w:rPr>
        <w:t>откpытием</w:t>
      </w:r>
      <w:r w:rsidR="00A36647">
        <w:rPr>
          <w:sz w:val="28"/>
          <w:szCs w:val="28"/>
        </w:rPr>
        <w:t xml:space="preserve"> </w:t>
      </w:r>
      <w:r w:rsidRPr="00A36647">
        <w:rPr>
          <w:sz w:val="28"/>
          <w:szCs w:val="28"/>
        </w:rPr>
        <w:t>(opening</w:t>
      </w:r>
      <w:r w:rsidR="00A36647">
        <w:rPr>
          <w:sz w:val="28"/>
          <w:szCs w:val="28"/>
        </w:rPr>
        <w:t xml:space="preserve"> </w:t>
      </w:r>
      <w:r w:rsidRPr="00A36647">
        <w:rPr>
          <w:sz w:val="28"/>
          <w:szCs w:val="28"/>
        </w:rPr>
        <w:t>gaps)</w:t>
      </w:r>
      <w:r w:rsidR="00A36647">
        <w:rPr>
          <w:sz w:val="28"/>
          <w:szCs w:val="28"/>
        </w:rPr>
        <w:t xml:space="preserve"> </w:t>
      </w:r>
      <w:r w:rsidRPr="00A36647">
        <w:rPr>
          <w:sz w:val="28"/>
          <w:szCs w:val="28"/>
        </w:rPr>
        <w:t>и</w:t>
      </w:r>
      <w:r w:rsidR="00A36647">
        <w:rPr>
          <w:sz w:val="28"/>
          <w:szCs w:val="28"/>
        </w:rPr>
        <w:t xml:space="preserve"> </w:t>
      </w:r>
      <w:r w:rsidRPr="00A36647">
        <w:rPr>
          <w:sz w:val="28"/>
          <w:szCs w:val="28"/>
        </w:rPr>
        <w:t>огpаниченными движениями (limit moves).</w:t>
      </w:r>
      <w:r w:rsidR="00A36647">
        <w:rPr>
          <w:sz w:val="28"/>
          <w:szCs w:val="28"/>
        </w:rPr>
        <w:t xml:space="preserve"> </w:t>
      </w:r>
      <w:r w:rsidRPr="00A36647">
        <w:rPr>
          <w:sz w:val="28"/>
          <w:szCs w:val="28"/>
        </w:rPr>
        <w:t>Стpах и жадность вместе с пpиказами на выход</w:t>
      </w:r>
      <w:r w:rsidR="00A36647">
        <w:rPr>
          <w:sz w:val="28"/>
          <w:szCs w:val="28"/>
        </w:rPr>
        <w:t xml:space="preserve"> </w:t>
      </w:r>
      <w:r w:rsidRPr="00A36647">
        <w:rPr>
          <w:sz w:val="28"/>
          <w:szCs w:val="28"/>
        </w:rPr>
        <w:t>(stop orders), могут увеличить изменчивость (volatility) pынка.</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lastRenderedPageBreak/>
        <w:t xml:space="preserve">Как видно рыночная цена не движется по прямой линии. Она скачет, вырисовывает пики и впадины, формируя канал по направлению тренда. Ранняя идентификация канала может принести ценную информацию, включая сведения об изменении направления тренда, что позволяет оценить возможный доход и потери. </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Несмотря на разнообразие индикаторов изменчивости, можно констатировать, что каждый метод</w:t>
      </w:r>
      <w:r w:rsidR="00A36647">
        <w:rPr>
          <w:sz w:val="28"/>
        </w:rPr>
        <w:t xml:space="preserve"> </w:t>
      </w:r>
      <w:r w:rsidR="00E854CB">
        <w:rPr>
          <w:sz w:val="28"/>
        </w:rPr>
        <w:t>яв</w:t>
      </w:r>
      <w:r w:rsidRPr="00A36647">
        <w:rPr>
          <w:sz w:val="28"/>
        </w:rPr>
        <w:t>ляется лучшим в.</w:t>
      </w:r>
    </w:p>
    <w:p w:rsidR="00A1246F" w:rsidRPr="00A36647" w:rsidRDefault="00A1246F" w:rsidP="00A36647">
      <w:pPr>
        <w:pStyle w:val="23"/>
        <w:widowControl w:val="0"/>
        <w:tabs>
          <w:tab w:val="left" w:pos="851"/>
        </w:tabs>
        <w:spacing w:after="0" w:line="360" w:lineRule="auto"/>
        <w:ind w:left="0" w:firstLine="709"/>
        <w:jc w:val="both"/>
        <w:rPr>
          <w:sz w:val="28"/>
        </w:rPr>
      </w:pPr>
      <w:r w:rsidRPr="00A36647">
        <w:rPr>
          <w:sz w:val="28"/>
        </w:rPr>
        <w:t>Изучив вышеизложенные методы для анализа тенденции цен акций</w:t>
      </w:r>
      <w:r w:rsidR="00E854CB">
        <w:rPr>
          <w:sz w:val="28"/>
        </w:rPr>
        <w:t>,</w:t>
      </w:r>
      <w:r w:rsidRPr="00A36647">
        <w:rPr>
          <w:sz w:val="28"/>
        </w:rPr>
        <w:t xml:space="preserve"> я выбрала</w:t>
      </w:r>
      <w:r w:rsidR="00A36647">
        <w:rPr>
          <w:sz w:val="28"/>
        </w:rPr>
        <w:t xml:space="preserve"> </w:t>
      </w:r>
      <w:r w:rsidRPr="00A36647">
        <w:rPr>
          <w:sz w:val="28"/>
        </w:rPr>
        <w:t>индикатор изменчивости Полоса Боллинджера по следующим причинам:</w:t>
      </w:r>
    </w:p>
    <w:p w:rsidR="00A1246F" w:rsidRPr="00A36647" w:rsidRDefault="00A1246F" w:rsidP="00A36647">
      <w:pPr>
        <w:widowControl w:val="0"/>
        <w:numPr>
          <w:ilvl w:val="0"/>
          <w:numId w:val="8"/>
        </w:numPr>
        <w:tabs>
          <w:tab w:val="left" w:pos="851"/>
        </w:tabs>
        <w:spacing w:before="0" w:after="0" w:line="360" w:lineRule="auto"/>
        <w:ind w:left="0" w:firstLine="709"/>
        <w:jc w:val="both"/>
        <w:rPr>
          <w:sz w:val="28"/>
          <w:szCs w:val="28"/>
        </w:rPr>
      </w:pPr>
      <w:r w:rsidRPr="00A36647">
        <w:rPr>
          <w:sz w:val="28"/>
          <w:szCs w:val="18"/>
        </w:rPr>
        <w:t>Полосы Боллинджера изгибаются в ответ на движения цены.</w:t>
      </w:r>
      <w:r w:rsidRPr="00A36647">
        <w:rPr>
          <w:color w:val="000000"/>
          <w:sz w:val="28"/>
          <w:szCs w:val="18"/>
        </w:rPr>
        <w:t xml:space="preserve"> Эти волны предсказывают, как далеко уйдет тренд прежде, чем основная тенденция вернет цену к центральной оси. Сложные отношения развиваются между направлением ценовой полосы и ее сжатием. Например, тренд имеет тенденцию делать передышку, когда полосы сжимаются против него.</w:t>
      </w:r>
      <w:r w:rsidR="00A36647">
        <w:rPr>
          <w:color w:val="000000"/>
          <w:sz w:val="28"/>
          <w:szCs w:val="18"/>
        </w:rPr>
        <w:t xml:space="preserve"> </w:t>
      </w:r>
    </w:p>
    <w:p w:rsidR="00A1246F" w:rsidRPr="00A36647" w:rsidRDefault="00A1246F" w:rsidP="00A36647">
      <w:pPr>
        <w:pStyle w:val="23"/>
        <w:widowControl w:val="0"/>
        <w:numPr>
          <w:ilvl w:val="0"/>
          <w:numId w:val="8"/>
        </w:numPr>
        <w:tabs>
          <w:tab w:val="left" w:pos="851"/>
        </w:tabs>
        <w:spacing w:after="0" w:line="360" w:lineRule="auto"/>
        <w:ind w:left="0" w:firstLine="709"/>
        <w:jc w:val="both"/>
        <w:rPr>
          <w:sz w:val="28"/>
        </w:rPr>
      </w:pPr>
      <w:r w:rsidRPr="00A36647">
        <w:rPr>
          <w:sz w:val="28"/>
        </w:rPr>
        <w:t xml:space="preserve">Полосы Боллинджера заранее предупреждают об изменении тренда. Резкое ценовое движение вынуждает полосы расширяться. Когда активный рынок, наконец, станет боковым, полосы медленно сжимаются к цене. </w:t>
      </w:r>
    </w:p>
    <w:p w:rsidR="00A1246F" w:rsidRPr="00A36647" w:rsidRDefault="00A1246F" w:rsidP="00A36647">
      <w:pPr>
        <w:pStyle w:val="23"/>
        <w:widowControl w:val="0"/>
        <w:numPr>
          <w:ilvl w:val="0"/>
          <w:numId w:val="8"/>
        </w:numPr>
        <w:tabs>
          <w:tab w:val="left" w:pos="851"/>
        </w:tabs>
        <w:spacing w:after="0" w:line="360" w:lineRule="auto"/>
        <w:ind w:left="0" w:firstLine="709"/>
        <w:jc w:val="both"/>
        <w:rPr>
          <w:sz w:val="28"/>
        </w:rPr>
      </w:pPr>
      <w:r w:rsidRPr="00A36647">
        <w:rPr>
          <w:sz w:val="28"/>
        </w:rPr>
        <w:t>Данный метод эффективен для торговли</w:t>
      </w:r>
      <w:r w:rsidR="00A36647">
        <w:rPr>
          <w:sz w:val="28"/>
        </w:rPr>
        <w:t xml:space="preserve"> </w:t>
      </w:r>
      <w:r w:rsidRPr="00A36647">
        <w:rPr>
          <w:sz w:val="28"/>
        </w:rPr>
        <w:t>различными активами: акции, фьючерсы, опционы, валюта. Поэтому, он встроен в многие компьютерные программы прогноза рынков [10].</w:t>
      </w:r>
    </w:p>
    <w:p w:rsidR="00A1246F" w:rsidRPr="00A36647" w:rsidRDefault="00A1246F" w:rsidP="00A36647">
      <w:pPr>
        <w:pStyle w:val="23"/>
        <w:widowControl w:val="0"/>
        <w:tabs>
          <w:tab w:val="left" w:pos="851"/>
        </w:tabs>
        <w:spacing w:after="0" w:line="360" w:lineRule="auto"/>
        <w:ind w:left="0" w:firstLine="709"/>
        <w:jc w:val="both"/>
        <w:rPr>
          <w:sz w:val="28"/>
        </w:rPr>
      </w:pPr>
    </w:p>
    <w:p w:rsidR="00A1246F" w:rsidRPr="0070546C" w:rsidRDefault="00A1246F" w:rsidP="00A36647">
      <w:pPr>
        <w:pStyle w:val="a7"/>
        <w:widowControl w:val="0"/>
        <w:tabs>
          <w:tab w:val="left" w:pos="851"/>
        </w:tabs>
        <w:spacing w:line="360" w:lineRule="auto"/>
        <w:ind w:firstLine="709"/>
        <w:jc w:val="both"/>
        <w:rPr>
          <w:b/>
        </w:rPr>
      </w:pPr>
      <w:r w:rsidRPr="0070546C">
        <w:rPr>
          <w:b/>
        </w:rPr>
        <w:t>1.3</w:t>
      </w:r>
      <w:r w:rsidR="00A36647" w:rsidRPr="0070546C">
        <w:rPr>
          <w:b/>
        </w:rPr>
        <w:t xml:space="preserve"> </w:t>
      </w:r>
      <w:r w:rsidRPr="0070546C">
        <w:rPr>
          <w:b/>
        </w:rPr>
        <w:t>Экономический анализ торговой деятельности фондовой биржи</w:t>
      </w:r>
    </w:p>
    <w:p w:rsidR="00A1246F" w:rsidRPr="0070546C" w:rsidRDefault="00A1246F" w:rsidP="00A36647">
      <w:pPr>
        <w:pStyle w:val="a7"/>
        <w:widowControl w:val="0"/>
        <w:tabs>
          <w:tab w:val="left" w:pos="851"/>
        </w:tabs>
        <w:spacing w:line="360" w:lineRule="auto"/>
        <w:ind w:firstLine="709"/>
        <w:jc w:val="both"/>
        <w:rPr>
          <w:b/>
        </w:rPr>
      </w:pPr>
    </w:p>
    <w:p w:rsidR="00A1246F" w:rsidRPr="0070546C" w:rsidRDefault="00A1246F" w:rsidP="00A36647">
      <w:pPr>
        <w:pStyle w:val="a7"/>
        <w:widowControl w:val="0"/>
        <w:tabs>
          <w:tab w:val="left" w:pos="851"/>
        </w:tabs>
        <w:spacing w:line="360" w:lineRule="auto"/>
        <w:ind w:firstLine="709"/>
        <w:jc w:val="both"/>
        <w:rPr>
          <w:b/>
        </w:rPr>
      </w:pPr>
      <w:r w:rsidRPr="0070546C">
        <w:rPr>
          <w:b/>
        </w:rPr>
        <w:t>1.3.1 Характеристика фондовой биржи</w:t>
      </w:r>
    </w:p>
    <w:p w:rsidR="00A1246F" w:rsidRPr="00A36647" w:rsidRDefault="00A1246F" w:rsidP="00A36647">
      <w:pPr>
        <w:widowControl w:val="0"/>
        <w:tabs>
          <w:tab w:val="left" w:pos="851"/>
        </w:tabs>
        <w:spacing w:before="0" w:after="0" w:line="360" w:lineRule="auto"/>
        <w:ind w:firstLine="709"/>
        <w:jc w:val="both"/>
        <w:rPr>
          <w:sz w:val="28"/>
        </w:rPr>
      </w:pPr>
      <w:r w:rsidRPr="00A36647">
        <w:rPr>
          <w:b/>
          <w:bCs/>
          <w:sz w:val="28"/>
        </w:rPr>
        <w:t>Фондовая биржа</w:t>
      </w:r>
      <w:r w:rsidRPr="00A36647">
        <w:rPr>
          <w:sz w:val="28"/>
        </w:rPr>
        <w:t xml:space="preserve"> – это организованный, регулярно функционирующий рынок ценных бумаг и других финансовых инструментов. С организационно-правовой точки зрения фондовая биржа представляет собой финансовое посредническое учреждение с регламентированным режимом работы, где совершаются торговые сделки между продавцами и покупателями фондовых </w:t>
      </w:r>
      <w:r w:rsidRPr="00A36647">
        <w:rPr>
          <w:sz w:val="28"/>
        </w:rPr>
        <w:lastRenderedPageBreak/>
        <w:t>ценностей с участием биржевых посредников по официально закрепленным правилам. Эти правила устанавливаются как биржевым (Устав биржи), так и государственным законодательством. Следует иметь в виду, что фондовая биржа как таковая и ее персонал не совершают сделок с ценными бумагами. Она лишь создает условия, необходимые для их совершения, обслуживает эти сделки, связывает продавца и покупателя, предоставляет помещение, консультационные и арбитражные услуги, техническое обслуживание и все необходимое для того, чтобы сделка могла состояться.</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Управление биржей определяется ее институциональной структурой, которая может быть представлена следующей схемой (Рисунок 1).</w:t>
      </w:r>
    </w:p>
    <w:p w:rsidR="00A1246F" w:rsidRPr="00A36647" w:rsidRDefault="00A1246F" w:rsidP="00A36647">
      <w:pPr>
        <w:widowControl w:val="0"/>
        <w:tabs>
          <w:tab w:val="left" w:pos="851"/>
        </w:tabs>
        <w:spacing w:before="0" w:after="0" w:line="360" w:lineRule="auto"/>
        <w:ind w:firstLine="709"/>
        <w:jc w:val="both"/>
        <w:rPr>
          <w:sz w:val="28"/>
        </w:rPr>
      </w:pPr>
    </w:p>
    <w:p w:rsidR="00A1246F" w:rsidRPr="00A36647" w:rsidRDefault="00557D04" w:rsidP="00A36647">
      <w:pPr>
        <w:pStyle w:val="FR3"/>
        <w:tabs>
          <w:tab w:val="left" w:pos="851"/>
        </w:tabs>
        <w:spacing w:before="0" w:line="360" w:lineRule="auto"/>
        <w:ind w:firstLine="709"/>
        <w:jc w:val="both"/>
        <w:rPr>
          <w:sz w:val="28"/>
        </w:rPr>
      </w:pPr>
      <w:r>
        <w:rPr>
          <w:noProof/>
        </w:rPr>
        <w:pict>
          <v:group id="_x0000_s1026" style="position:absolute;left:0;text-align:left;margin-left:0;margin-top:13.8pt;width:369.95pt;height:168.6pt;z-index:251360768;mso-position-horizontal:center" coordorigin="2629,5274" coordsize="7200,3060">
            <v:rect id="_x0000_s1027" style="position:absolute;left:4069;top:5274;width:3365;height:900">
              <v:textbox style="mso-next-textbox:#_x0000_s1027">
                <w:txbxContent>
                  <w:p w:rsidR="00A36647" w:rsidRDefault="00A36647" w:rsidP="00A1246F">
                    <w:pPr>
                      <w:pStyle w:val="ab"/>
                      <w:jc w:val="center"/>
                    </w:pPr>
                    <w:r>
                      <w:t>Институциональная структура биржи</w:t>
                    </w:r>
                  </w:p>
                </w:txbxContent>
              </v:textbox>
            </v:rect>
            <v:rect id="_x0000_s1028" style="position:absolute;left:2629;top:6456;width:2304;height:576">
              <v:textbox style="mso-next-textbox:#_x0000_s1028">
                <w:txbxContent>
                  <w:p w:rsidR="00A36647" w:rsidRDefault="00A36647" w:rsidP="00A1246F">
                    <w:pPr>
                      <w:spacing w:before="0" w:after="0"/>
                      <w:jc w:val="center"/>
                      <w:rPr>
                        <w:sz w:val="18"/>
                      </w:rPr>
                    </w:pPr>
                    <w:r>
                      <w:rPr>
                        <w:sz w:val="18"/>
                      </w:rPr>
                      <w:t>Учредители и члены биржи</w:t>
                    </w:r>
                  </w:p>
                </w:txbxContent>
              </v:textbox>
            </v:rect>
            <v:rect id="_x0000_s1029" style="position:absolute;left:5941;top:6456;width:2304;height:576">
              <v:textbox style="mso-next-textbox:#_x0000_s1029">
                <w:txbxContent>
                  <w:p w:rsidR="00A36647" w:rsidRDefault="00A36647" w:rsidP="00A1246F">
                    <w:pPr>
                      <w:spacing w:before="0" w:after="0"/>
                      <w:jc w:val="center"/>
                      <w:rPr>
                        <w:sz w:val="18"/>
                      </w:rPr>
                    </w:pPr>
                    <w:r>
                      <w:rPr>
                        <w:sz w:val="18"/>
                      </w:rPr>
                      <w:t>Органы управления биржи</w:t>
                    </w:r>
                  </w:p>
                </w:txbxContent>
              </v:textbox>
            </v:rect>
            <v:rect id="_x0000_s1030" style="position:absolute;left:4357;top:7464;width:2448;height:870">
              <v:textbox style="mso-next-textbox:#_x0000_s1030">
                <w:txbxContent>
                  <w:p w:rsidR="00A36647" w:rsidRDefault="00A36647" w:rsidP="00A1246F">
                    <w:pPr>
                      <w:pStyle w:val="ab"/>
                      <w:jc w:val="center"/>
                    </w:pPr>
                    <w:r>
                      <w:t>Общественная структура биржи</w:t>
                    </w:r>
                  </w:p>
                </w:txbxContent>
              </v:textbox>
            </v:rect>
            <v:rect id="_x0000_s1031" style="position:absolute;left:7381;top:7464;width:2448;height:870">
              <v:textbox style="mso-next-textbox:#_x0000_s1031">
                <w:txbxContent>
                  <w:p w:rsidR="00A36647" w:rsidRDefault="00A36647" w:rsidP="00A1246F">
                    <w:pPr>
                      <w:pStyle w:val="ab"/>
                      <w:jc w:val="center"/>
                    </w:pPr>
                    <w:r>
                      <w:t>Стационарная структура биржи</w:t>
                    </w:r>
                  </w:p>
                </w:txbxContent>
              </v:textbox>
            </v:rect>
            <v:line id="_x0000_s1032" style="position:absolute" from="6229,7032" to="6229,7464">
              <v:stroke endarrow="block"/>
            </v:line>
            <v:line id="_x0000_s1033" style="position:absolute" from="7957,7032" to="7957,7464">
              <v:stroke endarrow="block"/>
            </v:line>
            <v:line id="_x0000_s1034" style="position:absolute" from="6373,6168" to="6373,6456">
              <v:stroke endarrow="block"/>
            </v:line>
            <v:line id="_x0000_s1035" style="position:absolute" from="4357,6168" to="4357,6456">
              <v:stroke endarrow="block"/>
            </v:line>
          </v:group>
        </w:pict>
      </w:r>
    </w:p>
    <w:p w:rsidR="00A1246F" w:rsidRPr="00A36647" w:rsidRDefault="00A1246F" w:rsidP="00A36647">
      <w:pPr>
        <w:pStyle w:val="FR3"/>
        <w:tabs>
          <w:tab w:val="left" w:pos="851"/>
        </w:tabs>
        <w:spacing w:before="0" w:line="360" w:lineRule="auto"/>
        <w:ind w:firstLine="709"/>
        <w:jc w:val="both"/>
        <w:rPr>
          <w:sz w:val="28"/>
        </w:rPr>
      </w:pPr>
    </w:p>
    <w:p w:rsidR="00A1246F" w:rsidRPr="00A36647" w:rsidRDefault="00A1246F" w:rsidP="00A36647">
      <w:pPr>
        <w:pStyle w:val="FR3"/>
        <w:tabs>
          <w:tab w:val="left" w:pos="851"/>
        </w:tabs>
        <w:spacing w:before="0" w:line="360" w:lineRule="auto"/>
        <w:ind w:firstLine="709"/>
        <w:jc w:val="both"/>
        <w:rPr>
          <w:sz w:val="28"/>
        </w:rPr>
      </w:pPr>
    </w:p>
    <w:p w:rsidR="00A1246F" w:rsidRPr="00A36647" w:rsidRDefault="00A1246F" w:rsidP="00A36647">
      <w:pPr>
        <w:pStyle w:val="FR3"/>
        <w:tabs>
          <w:tab w:val="left" w:pos="851"/>
        </w:tabs>
        <w:spacing w:before="0" w:line="360" w:lineRule="auto"/>
        <w:ind w:firstLine="709"/>
        <w:jc w:val="both"/>
        <w:rPr>
          <w:sz w:val="28"/>
        </w:rPr>
      </w:pPr>
    </w:p>
    <w:p w:rsidR="00A1246F" w:rsidRPr="00A36647" w:rsidRDefault="00A1246F" w:rsidP="00A36647">
      <w:pPr>
        <w:pStyle w:val="FR3"/>
        <w:tabs>
          <w:tab w:val="left" w:pos="851"/>
        </w:tabs>
        <w:spacing w:before="0" w:line="360" w:lineRule="auto"/>
        <w:ind w:firstLine="709"/>
        <w:jc w:val="both"/>
        <w:rPr>
          <w:sz w:val="28"/>
        </w:rPr>
      </w:pPr>
    </w:p>
    <w:p w:rsidR="00A1246F" w:rsidRPr="00A36647" w:rsidRDefault="00A1246F" w:rsidP="00A36647">
      <w:pPr>
        <w:pStyle w:val="FR3"/>
        <w:tabs>
          <w:tab w:val="left" w:pos="851"/>
        </w:tabs>
        <w:spacing w:before="0" w:line="360" w:lineRule="auto"/>
        <w:ind w:firstLine="709"/>
        <w:jc w:val="both"/>
        <w:rPr>
          <w:sz w:val="28"/>
        </w:rPr>
      </w:pPr>
    </w:p>
    <w:p w:rsidR="00A1246F" w:rsidRPr="00A36647" w:rsidRDefault="00A1246F" w:rsidP="00A36647">
      <w:pPr>
        <w:pStyle w:val="FR3"/>
        <w:tabs>
          <w:tab w:val="left" w:pos="851"/>
        </w:tabs>
        <w:spacing w:before="0" w:line="360" w:lineRule="auto"/>
        <w:ind w:firstLine="709"/>
        <w:jc w:val="both"/>
        <w:rPr>
          <w:sz w:val="28"/>
        </w:rPr>
      </w:pPr>
    </w:p>
    <w:p w:rsidR="00A1246F" w:rsidRPr="00A36647" w:rsidRDefault="00A1246F" w:rsidP="00A36647">
      <w:pPr>
        <w:pStyle w:val="FR3"/>
        <w:tabs>
          <w:tab w:val="left" w:pos="851"/>
        </w:tabs>
        <w:spacing w:before="0" w:line="360" w:lineRule="auto"/>
        <w:ind w:firstLine="709"/>
        <w:jc w:val="both"/>
        <w:rPr>
          <w:sz w:val="28"/>
        </w:rPr>
      </w:pPr>
    </w:p>
    <w:p w:rsidR="00A1246F" w:rsidRPr="00A36647" w:rsidRDefault="00A1246F" w:rsidP="00A36647">
      <w:pPr>
        <w:pStyle w:val="FR3"/>
        <w:tabs>
          <w:tab w:val="left" w:pos="851"/>
        </w:tabs>
        <w:spacing w:before="0" w:line="360" w:lineRule="auto"/>
        <w:ind w:firstLine="709"/>
        <w:jc w:val="both"/>
        <w:rPr>
          <w:sz w:val="28"/>
        </w:rPr>
      </w:pPr>
      <w:r w:rsidRPr="00A36647">
        <w:rPr>
          <w:sz w:val="28"/>
        </w:rPr>
        <w:t>Рисунок 1 - Институциональная структура биржи</w:t>
      </w:r>
    </w:p>
    <w:p w:rsidR="00A1246F" w:rsidRPr="00A36647" w:rsidRDefault="00A1246F" w:rsidP="00A36647">
      <w:pPr>
        <w:pStyle w:val="FR3"/>
        <w:tabs>
          <w:tab w:val="left" w:pos="851"/>
        </w:tabs>
        <w:spacing w:before="0" w:line="360" w:lineRule="auto"/>
        <w:ind w:firstLine="709"/>
        <w:jc w:val="both"/>
        <w:rPr>
          <w:sz w:val="28"/>
        </w:rPr>
      </w:pPr>
    </w:p>
    <w:p w:rsidR="00A1246F" w:rsidRDefault="00A1246F" w:rsidP="00A36647">
      <w:pPr>
        <w:pStyle w:val="23"/>
        <w:widowControl w:val="0"/>
        <w:tabs>
          <w:tab w:val="left" w:pos="851"/>
        </w:tabs>
        <w:spacing w:after="0" w:line="360" w:lineRule="auto"/>
        <w:ind w:left="0" w:firstLine="709"/>
        <w:jc w:val="both"/>
        <w:rPr>
          <w:sz w:val="28"/>
        </w:rPr>
      </w:pPr>
      <w:r w:rsidRPr="00A36647">
        <w:rPr>
          <w:sz w:val="28"/>
        </w:rPr>
        <w:t>В соответствии с законодательством фондовые биржи создаются в форме некоммерческого партнерства. Поэтому ее органы управления делятся на общественную и стационарную структуры (Рисунок 2).</w:t>
      </w:r>
    </w:p>
    <w:p w:rsidR="0070546C" w:rsidRPr="00A36647" w:rsidRDefault="0070546C" w:rsidP="00A36647">
      <w:pPr>
        <w:pStyle w:val="23"/>
        <w:widowControl w:val="0"/>
        <w:tabs>
          <w:tab w:val="left" w:pos="851"/>
        </w:tabs>
        <w:spacing w:after="0" w:line="360" w:lineRule="auto"/>
        <w:ind w:left="0" w:firstLine="709"/>
        <w:jc w:val="both"/>
        <w:rPr>
          <w:sz w:val="28"/>
        </w:rPr>
      </w:pPr>
    </w:p>
    <w:p w:rsidR="00A1246F" w:rsidRPr="00A36647" w:rsidRDefault="0070546C" w:rsidP="00A36647">
      <w:pPr>
        <w:widowControl w:val="0"/>
        <w:tabs>
          <w:tab w:val="left" w:pos="851"/>
        </w:tabs>
        <w:spacing w:before="0" w:after="0" w:line="360" w:lineRule="auto"/>
        <w:ind w:firstLine="709"/>
        <w:jc w:val="both"/>
        <w:rPr>
          <w:sz w:val="28"/>
        </w:rPr>
      </w:pPr>
      <w:r>
        <w:rPr>
          <w:sz w:val="28"/>
        </w:rPr>
        <w:br w:type="page"/>
      </w:r>
      <w:r w:rsidR="00557D04">
        <w:rPr>
          <w:noProof/>
        </w:rPr>
        <w:lastRenderedPageBreak/>
        <w:pict>
          <v:group id="_x0000_s1036" style="position:absolute;left:0;text-align:left;margin-left:0;margin-top:1.7pt;width:403.2pt;height:190.8pt;z-index:251361792;mso-position-horizontal:center" coordorigin="3294,3834" coordsize="8064,3816">
            <v:rect id="_x0000_s1037" style="position:absolute;left:5454;top:3834;width:2304;height:576">
              <v:textbox style="mso-next-textbox:#_x0000_s1037">
                <w:txbxContent>
                  <w:p w:rsidR="00A36647" w:rsidRDefault="00A36647" w:rsidP="00A1246F">
                    <w:pPr>
                      <w:spacing w:before="0" w:after="0"/>
                      <w:jc w:val="center"/>
                      <w:rPr>
                        <w:sz w:val="18"/>
                      </w:rPr>
                    </w:pPr>
                    <w:r>
                      <w:rPr>
                        <w:sz w:val="18"/>
                      </w:rPr>
                      <w:t>Органы управления биржи</w:t>
                    </w:r>
                  </w:p>
                </w:txbxContent>
              </v:textbox>
            </v:rect>
            <v:rect id="_x0000_s1038" style="position:absolute;left:4014;top:4914;width:2304;height:576">
              <v:textbox style="mso-next-textbox:#_x0000_s1038">
                <w:txbxContent>
                  <w:p w:rsidR="00A36647" w:rsidRDefault="00A36647" w:rsidP="00A1246F">
                    <w:pPr>
                      <w:spacing w:before="0" w:after="0"/>
                      <w:jc w:val="center"/>
                      <w:rPr>
                        <w:sz w:val="18"/>
                      </w:rPr>
                    </w:pPr>
                    <w:r>
                      <w:rPr>
                        <w:sz w:val="18"/>
                      </w:rPr>
                      <w:t>Общественная структура</w:t>
                    </w:r>
                  </w:p>
                </w:txbxContent>
              </v:textbox>
            </v:rect>
            <v:rect id="_x0000_s1039" style="position:absolute;left:7074;top:4914;width:2304;height:576">
              <v:textbox style="mso-next-textbox:#_x0000_s1039">
                <w:txbxContent>
                  <w:p w:rsidR="00A36647" w:rsidRDefault="00A36647" w:rsidP="00A1246F">
                    <w:pPr>
                      <w:spacing w:before="0" w:after="0"/>
                      <w:jc w:val="center"/>
                      <w:rPr>
                        <w:sz w:val="18"/>
                      </w:rPr>
                    </w:pPr>
                    <w:r>
                      <w:rPr>
                        <w:sz w:val="18"/>
                      </w:rPr>
                      <w:t>Стационарная структура</w:t>
                    </w:r>
                  </w:p>
                </w:txbxContent>
              </v:textbox>
            </v:rect>
            <v:rect id="_x0000_s1040" style="position:absolute;left:3474;top:5994;width:1260;height:576">
              <v:textbox style="mso-next-textbox:#_x0000_s1040">
                <w:txbxContent>
                  <w:p w:rsidR="00A36647" w:rsidRDefault="00A36647" w:rsidP="00A1246F">
                    <w:pPr>
                      <w:spacing w:before="0" w:after="0"/>
                      <w:jc w:val="center"/>
                      <w:rPr>
                        <w:sz w:val="18"/>
                      </w:rPr>
                    </w:pPr>
                    <w:r>
                      <w:rPr>
                        <w:sz w:val="18"/>
                      </w:rPr>
                      <w:t>Общее собрание</w:t>
                    </w:r>
                  </w:p>
                </w:txbxContent>
              </v:textbox>
            </v:rect>
            <v:rect id="_x0000_s1041" style="position:absolute;left:4914;top:5994;width:1260;height:576">
              <v:textbox style="mso-next-textbox:#_x0000_s1041">
                <w:txbxContent>
                  <w:p w:rsidR="00A36647" w:rsidRDefault="00A36647" w:rsidP="00A1246F">
                    <w:pPr>
                      <w:spacing w:before="0" w:after="0"/>
                      <w:jc w:val="center"/>
                      <w:rPr>
                        <w:sz w:val="18"/>
                      </w:rPr>
                    </w:pPr>
                    <w:r>
                      <w:rPr>
                        <w:sz w:val="18"/>
                      </w:rPr>
                      <w:t>Выборные органы</w:t>
                    </w:r>
                  </w:p>
                </w:txbxContent>
              </v:textbox>
            </v:rect>
            <v:rect id="_x0000_s1042" style="position:absolute;left:5814;top:7074;width:2304;height:576">
              <v:textbox style="mso-next-textbox:#_x0000_s1042">
                <w:txbxContent>
                  <w:p w:rsidR="00A36647" w:rsidRDefault="00A36647" w:rsidP="00A1246F">
                    <w:pPr>
                      <w:spacing w:before="0" w:after="0"/>
                      <w:jc w:val="center"/>
                      <w:rPr>
                        <w:sz w:val="18"/>
                      </w:rPr>
                    </w:pPr>
                    <w:r>
                      <w:rPr>
                        <w:sz w:val="18"/>
                      </w:rPr>
                      <w:t>Ревизионная комиссия</w:t>
                    </w:r>
                  </w:p>
                </w:txbxContent>
              </v:textbox>
            </v:rect>
            <v:rect id="_x0000_s1043" style="position:absolute;left:3294;top:7074;width:2304;height:576">
              <v:textbox style="mso-next-textbox:#_x0000_s1043">
                <w:txbxContent>
                  <w:p w:rsidR="00A36647" w:rsidRDefault="00A36647" w:rsidP="00A1246F">
                    <w:pPr>
                      <w:spacing w:before="0" w:after="0"/>
                      <w:jc w:val="center"/>
                      <w:rPr>
                        <w:sz w:val="18"/>
                      </w:rPr>
                    </w:pPr>
                    <w:r>
                      <w:rPr>
                        <w:sz w:val="18"/>
                      </w:rPr>
                      <w:t>Биржевой совет</w:t>
                    </w:r>
                  </w:p>
                </w:txbxContent>
              </v:textbox>
            </v:rect>
            <v:rect id="_x0000_s1044" style="position:absolute;left:9054;top:5994;width:2304;height:576">
              <v:textbox style="mso-next-textbox:#_x0000_s1044">
                <w:txbxContent>
                  <w:p w:rsidR="00A36647" w:rsidRDefault="00A36647" w:rsidP="00A1246F">
                    <w:pPr>
                      <w:spacing w:before="0" w:after="0"/>
                      <w:jc w:val="center"/>
                      <w:rPr>
                        <w:sz w:val="18"/>
                      </w:rPr>
                    </w:pPr>
                    <w:r>
                      <w:rPr>
                        <w:sz w:val="18"/>
                      </w:rPr>
                      <w:t>Исполнительные органы</w:t>
                    </w:r>
                  </w:p>
                </w:txbxContent>
              </v:textbox>
            </v:rect>
            <v:rect id="_x0000_s1045" style="position:absolute;left:6534;top:5994;width:2304;height:576">
              <v:textbox style="mso-next-textbox:#_x0000_s1045">
                <w:txbxContent>
                  <w:p w:rsidR="00A36647" w:rsidRDefault="00A36647" w:rsidP="00A1246F">
                    <w:pPr>
                      <w:spacing w:before="0" w:after="0"/>
                      <w:jc w:val="center"/>
                      <w:rPr>
                        <w:sz w:val="18"/>
                      </w:rPr>
                    </w:pPr>
                    <w:r>
                      <w:rPr>
                        <w:sz w:val="18"/>
                      </w:rPr>
                      <w:t>Специализированные органы</w:t>
                    </w:r>
                  </w:p>
                </w:txbxContent>
              </v:textbox>
            </v:rect>
            <v:line id="_x0000_s1046" style="position:absolute" from="5814,4374" to="5814,4941">
              <v:stroke endarrow="block"/>
            </v:line>
            <v:line id="_x0000_s1047" style="position:absolute" from="7614,4374" to="7614,4941">
              <v:stroke endarrow="block"/>
            </v:line>
            <v:line id="_x0000_s1048" style="position:absolute" from="4194,5454" to="4194,6021">
              <v:stroke endarrow="block"/>
            </v:line>
            <v:line id="_x0000_s1049" style="position:absolute" from="5454,5454" to="5454,6021">
              <v:stroke endarrow="block"/>
            </v:line>
            <v:line id="_x0000_s1050" style="position:absolute" from="5094,6534" to="5094,7101">
              <v:stroke endarrow="block"/>
            </v:line>
            <v:line id="_x0000_s1051" style="position:absolute" from="5994,6534" to="5994,7101">
              <v:stroke endarrow="block"/>
            </v:line>
            <v:line id="_x0000_s1052" style="position:absolute" from="9234,5454" to="9234,6021">
              <v:stroke endarrow="block"/>
            </v:line>
            <v:line id="_x0000_s1053" style="position:absolute" from="7254,5454" to="7254,6021">
              <v:stroke endarrow="block"/>
            </v:line>
          </v:group>
        </w:pict>
      </w:r>
    </w:p>
    <w:p w:rsidR="00A1246F" w:rsidRPr="00A36647" w:rsidRDefault="00A1246F" w:rsidP="00A36647">
      <w:pPr>
        <w:widowControl w:val="0"/>
        <w:tabs>
          <w:tab w:val="left" w:pos="851"/>
        </w:tabs>
        <w:spacing w:before="0" w:after="0" w:line="360" w:lineRule="auto"/>
        <w:ind w:firstLine="709"/>
        <w:jc w:val="both"/>
        <w:rPr>
          <w:sz w:val="28"/>
        </w:rPr>
      </w:pPr>
    </w:p>
    <w:p w:rsidR="00A1246F" w:rsidRPr="00A36647" w:rsidRDefault="00A1246F" w:rsidP="00A36647">
      <w:pPr>
        <w:widowControl w:val="0"/>
        <w:tabs>
          <w:tab w:val="left" w:pos="851"/>
        </w:tabs>
        <w:spacing w:before="0" w:after="0" w:line="360" w:lineRule="auto"/>
        <w:ind w:firstLine="709"/>
        <w:jc w:val="both"/>
        <w:rPr>
          <w:sz w:val="28"/>
        </w:rPr>
      </w:pPr>
    </w:p>
    <w:p w:rsidR="00A1246F" w:rsidRPr="00A36647" w:rsidRDefault="00A1246F" w:rsidP="00A36647">
      <w:pPr>
        <w:widowControl w:val="0"/>
        <w:tabs>
          <w:tab w:val="left" w:pos="851"/>
        </w:tabs>
        <w:spacing w:before="0" w:after="0" w:line="360" w:lineRule="auto"/>
        <w:ind w:firstLine="709"/>
        <w:jc w:val="both"/>
        <w:rPr>
          <w:sz w:val="28"/>
        </w:rPr>
      </w:pPr>
    </w:p>
    <w:p w:rsidR="00A1246F" w:rsidRPr="00A36647" w:rsidRDefault="00A1246F" w:rsidP="00A36647">
      <w:pPr>
        <w:widowControl w:val="0"/>
        <w:tabs>
          <w:tab w:val="left" w:pos="851"/>
        </w:tabs>
        <w:spacing w:before="0" w:after="0" w:line="360" w:lineRule="auto"/>
        <w:ind w:firstLine="709"/>
        <w:jc w:val="both"/>
        <w:rPr>
          <w:sz w:val="28"/>
        </w:rPr>
      </w:pPr>
    </w:p>
    <w:p w:rsidR="00A1246F" w:rsidRPr="00A36647" w:rsidRDefault="00A1246F" w:rsidP="00A36647">
      <w:pPr>
        <w:widowControl w:val="0"/>
        <w:tabs>
          <w:tab w:val="left" w:pos="851"/>
        </w:tabs>
        <w:spacing w:before="0" w:after="0" w:line="360" w:lineRule="auto"/>
        <w:ind w:firstLine="709"/>
        <w:jc w:val="both"/>
        <w:rPr>
          <w:sz w:val="28"/>
        </w:rPr>
      </w:pPr>
    </w:p>
    <w:p w:rsidR="00A1246F" w:rsidRPr="00A36647" w:rsidRDefault="00A1246F" w:rsidP="00A36647">
      <w:pPr>
        <w:widowControl w:val="0"/>
        <w:tabs>
          <w:tab w:val="left" w:pos="851"/>
        </w:tabs>
        <w:spacing w:before="0" w:after="0" w:line="360" w:lineRule="auto"/>
        <w:ind w:firstLine="709"/>
        <w:jc w:val="both"/>
        <w:rPr>
          <w:sz w:val="28"/>
        </w:rPr>
      </w:pPr>
    </w:p>
    <w:p w:rsidR="00A1246F" w:rsidRPr="00A36647" w:rsidRDefault="00A1246F" w:rsidP="00A36647">
      <w:pPr>
        <w:widowControl w:val="0"/>
        <w:tabs>
          <w:tab w:val="left" w:pos="851"/>
        </w:tabs>
        <w:spacing w:before="0" w:after="0" w:line="360" w:lineRule="auto"/>
        <w:ind w:firstLine="709"/>
        <w:jc w:val="both"/>
        <w:rPr>
          <w:sz w:val="28"/>
        </w:rPr>
      </w:pP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Рисунок 2 - Органы управления биржи</w:t>
      </w:r>
    </w:p>
    <w:p w:rsidR="0070546C" w:rsidRDefault="0070546C" w:rsidP="00A36647">
      <w:pPr>
        <w:widowControl w:val="0"/>
        <w:tabs>
          <w:tab w:val="left" w:pos="851"/>
        </w:tabs>
        <w:spacing w:before="0" w:after="0" w:line="360" w:lineRule="auto"/>
        <w:ind w:firstLine="709"/>
        <w:jc w:val="both"/>
        <w:rPr>
          <w:sz w:val="28"/>
        </w:rPr>
      </w:pP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Общественная структура, в свою очередь, представлена Общим собранием членов биржи и выборными органами, формирующимися на собрании членов биржи.</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Общее собрание – это законодательный орган внутрибиржевой деятельности, имеющий следующие функции:</w:t>
      </w:r>
    </w:p>
    <w:p w:rsidR="00A1246F" w:rsidRPr="00A36647" w:rsidRDefault="00A1246F" w:rsidP="00A36647">
      <w:pPr>
        <w:widowControl w:val="0"/>
        <w:numPr>
          <w:ilvl w:val="0"/>
          <w:numId w:val="12"/>
        </w:numPr>
        <w:tabs>
          <w:tab w:val="left" w:pos="851"/>
        </w:tabs>
        <w:spacing w:before="0" w:after="0" w:line="360" w:lineRule="auto"/>
        <w:ind w:left="0" w:firstLine="709"/>
        <w:jc w:val="both"/>
        <w:rPr>
          <w:sz w:val="28"/>
        </w:rPr>
      </w:pPr>
      <w:r w:rsidRPr="00A36647">
        <w:rPr>
          <w:sz w:val="28"/>
        </w:rPr>
        <w:t>осуществление общего руководства биржей и биржевой торговлей;</w:t>
      </w:r>
    </w:p>
    <w:p w:rsidR="00A1246F" w:rsidRPr="00A36647" w:rsidRDefault="00A1246F" w:rsidP="00A36647">
      <w:pPr>
        <w:widowControl w:val="0"/>
        <w:numPr>
          <w:ilvl w:val="0"/>
          <w:numId w:val="12"/>
        </w:numPr>
        <w:tabs>
          <w:tab w:val="left" w:pos="851"/>
        </w:tabs>
        <w:spacing w:before="0" w:after="0" w:line="360" w:lineRule="auto"/>
        <w:ind w:left="0" w:firstLine="709"/>
        <w:jc w:val="both"/>
        <w:rPr>
          <w:sz w:val="28"/>
        </w:rPr>
      </w:pPr>
      <w:r w:rsidRPr="00A36647">
        <w:rPr>
          <w:sz w:val="28"/>
        </w:rPr>
        <w:t>определение целей и задач биржи, стратегии ее развития, правил внутреннего распорядка;</w:t>
      </w:r>
    </w:p>
    <w:p w:rsidR="00A1246F" w:rsidRPr="00A36647" w:rsidRDefault="00A1246F" w:rsidP="00A36647">
      <w:pPr>
        <w:widowControl w:val="0"/>
        <w:numPr>
          <w:ilvl w:val="0"/>
          <w:numId w:val="12"/>
        </w:numPr>
        <w:tabs>
          <w:tab w:val="left" w:pos="851"/>
        </w:tabs>
        <w:spacing w:before="0" w:after="0" w:line="360" w:lineRule="auto"/>
        <w:ind w:left="0" w:firstLine="709"/>
        <w:jc w:val="both"/>
        <w:rPr>
          <w:sz w:val="28"/>
        </w:rPr>
      </w:pPr>
      <w:r w:rsidRPr="00A36647">
        <w:rPr>
          <w:sz w:val="28"/>
        </w:rPr>
        <w:t>утверждение и изменение учредительных документов (договора, устава, правил торговли);</w:t>
      </w:r>
    </w:p>
    <w:p w:rsidR="00A1246F" w:rsidRPr="00A36647" w:rsidRDefault="00A1246F" w:rsidP="00A36647">
      <w:pPr>
        <w:widowControl w:val="0"/>
        <w:numPr>
          <w:ilvl w:val="0"/>
          <w:numId w:val="12"/>
        </w:numPr>
        <w:tabs>
          <w:tab w:val="left" w:pos="851"/>
        </w:tabs>
        <w:spacing w:before="0" w:after="0" w:line="360" w:lineRule="auto"/>
        <w:ind w:left="0" w:firstLine="709"/>
        <w:jc w:val="both"/>
        <w:rPr>
          <w:sz w:val="28"/>
        </w:rPr>
      </w:pPr>
      <w:r w:rsidRPr="00A36647">
        <w:rPr>
          <w:sz w:val="28"/>
        </w:rPr>
        <w:t>выборы и утверждение Биржевого комитета (для TОО) или совета (для АО) и Ревизионной комиссии;</w:t>
      </w:r>
    </w:p>
    <w:p w:rsidR="00A1246F" w:rsidRPr="00A36647" w:rsidRDefault="00A1246F" w:rsidP="00A36647">
      <w:pPr>
        <w:widowControl w:val="0"/>
        <w:numPr>
          <w:ilvl w:val="0"/>
          <w:numId w:val="12"/>
        </w:numPr>
        <w:tabs>
          <w:tab w:val="left" w:pos="851"/>
        </w:tabs>
        <w:spacing w:before="0" w:after="0" w:line="360" w:lineRule="auto"/>
        <w:ind w:left="0" w:firstLine="709"/>
        <w:jc w:val="both"/>
        <w:rPr>
          <w:sz w:val="28"/>
        </w:rPr>
      </w:pPr>
      <w:r w:rsidRPr="00A36647">
        <w:rPr>
          <w:sz w:val="28"/>
        </w:rPr>
        <w:t>внесение изменений и дополнений в</w:t>
      </w:r>
      <w:r w:rsidRPr="00A36647">
        <w:rPr>
          <w:b/>
          <w:sz w:val="28"/>
        </w:rPr>
        <w:t xml:space="preserve"> </w:t>
      </w:r>
      <w:r w:rsidRPr="00A36647">
        <w:rPr>
          <w:sz w:val="28"/>
        </w:rPr>
        <w:t>их персональный состав и структуру;</w:t>
      </w:r>
    </w:p>
    <w:p w:rsidR="00A1246F" w:rsidRPr="00A36647" w:rsidRDefault="00A1246F" w:rsidP="00A36647">
      <w:pPr>
        <w:widowControl w:val="0"/>
        <w:numPr>
          <w:ilvl w:val="0"/>
          <w:numId w:val="12"/>
        </w:numPr>
        <w:tabs>
          <w:tab w:val="left" w:pos="851"/>
        </w:tabs>
        <w:spacing w:before="0" w:after="0" w:line="360" w:lineRule="auto"/>
        <w:ind w:left="0" w:firstLine="709"/>
        <w:jc w:val="both"/>
        <w:rPr>
          <w:sz w:val="28"/>
        </w:rPr>
      </w:pPr>
      <w:r w:rsidRPr="00A36647">
        <w:rPr>
          <w:sz w:val="28"/>
        </w:rPr>
        <w:t>утверждение результатов деятельности биржи и распределение прибыли;</w:t>
      </w:r>
    </w:p>
    <w:p w:rsidR="00A1246F" w:rsidRPr="00A36647" w:rsidRDefault="00A1246F" w:rsidP="00A36647">
      <w:pPr>
        <w:widowControl w:val="0"/>
        <w:numPr>
          <w:ilvl w:val="0"/>
          <w:numId w:val="12"/>
        </w:numPr>
        <w:tabs>
          <w:tab w:val="left" w:pos="851"/>
        </w:tabs>
        <w:spacing w:before="0" w:after="0" w:line="360" w:lineRule="auto"/>
        <w:ind w:left="0" w:firstLine="709"/>
        <w:jc w:val="both"/>
        <w:rPr>
          <w:sz w:val="28"/>
        </w:rPr>
      </w:pPr>
      <w:r w:rsidRPr="00A36647">
        <w:rPr>
          <w:sz w:val="28"/>
        </w:rPr>
        <w:t>определение размера и порядка выплаты дивидендов, а также условий покрытия убытков;</w:t>
      </w:r>
    </w:p>
    <w:p w:rsidR="00A1246F" w:rsidRPr="00A36647" w:rsidRDefault="00A1246F" w:rsidP="00A36647">
      <w:pPr>
        <w:widowControl w:val="0"/>
        <w:numPr>
          <w:ilvl w:val="0"/>
          <w:numId w:val="12"/>
        </w:numPr>
        <w:tabs>
          <w:tab w:val="left" w:pos="851"/>
        </w:tabs>
        <w:spacing w:before="0" w:after="0" w:line="360" w:lineRule="auto"/>
        <w:ind w:left="0" w:firstLine="709"/>
        <w:jc w:val="both"/>
        <w:rPr>
          <w:sz w:val="28"/>
        </w:rPr>
      </w:pPr>
      <w:r w:rsidRPr="00A36647">
        <w:rPr>
          <w:sz w:val="28"/>
        </w:rPr>
        <w:t>определение (уменьшение или увеличение) количества мест на бирже и установление квот для ее членов;</w:t>
      </w:r>
      <w:r w:rsidR="00A36647">
        <w:rPr>
          <w:sz w:val="28"/>
        </w:rPr>
        <w:t xml:space="preserve"> </w:t>
      </w:r>
    </w:p>
    <w:p w:rsidR="00A1246F" w:rsidRPr="00A36647" w:rsidRDefault="00A1246F" w:rsidP="00A36647">
      <w:pPr>
        <w:widowControl w:val="0"/>
        <w:numPr>
          <w:ilvl w:val="0"/>
          <w:numId w:val="12"/>
        </w:numPr>
        <w:tabs>
          <w:tab w:val="left" w:pos="851"/>
        </w:tabs>
        <w:spacing w:before="0" w:after="0" w:line="360" w:lineRule="auto"/>
        <w:ind w:left="0" w:firstLine="709"/>
        <w:jc w:val="both"/>
        <w:rPr>
          <w:sz w:val="28"/>
        </w:rPr>
      </w:pPr>
      <w:r w:rsidRPr="00A36647">
        <w:rPr>
          <w:sz w:val="28"/>
        </w:rPr>
        <w:lastRenderedPageBreak/>
        <w:t>утверждение решений Биржевого комитета (совета) о создании</w:t>
      </w:r>
      <w:r w:rsidR="00A36647">
        <w:rPr>
          <w:sz w:val="28"/>
        </w:rPr>
        <w:t xml:space="preserve"> </w:t>
      </w:r>
      <w:r w:rsidRPr="00A36647">
        <w:rPr>
          <w:sz w:val="28"/>
        </w:rPr>
        <w:t>(управлении) товарных секций;</w:t>
      </w:r>
      <w:r w:rsidR="00A36647">
        <w:rPr>
          <w:sz w:val="28"/>
        </w:rPr>
        <w:t xml:space="preserve"> </w:t>
      </w:r>
    </w:p>
    <w:p w:rsidR="00A1246F" w:rsidRPr="00A36647" w:rsidRDefault="00A1246F" w:rsidP="00A36647">
      <w:pPr>
        <w:widowControl w:val="0"/>
        <w:numPr>
          <w:ilvl w:val="0"/>
          <w:numId w:val="12"/>
        </w:numPr>
        <w:tabs>
          <w:tab w:val="left" w:pos="851"/>
        </w:tabs>
        <w:spacing w:before="0" w:after="0" w:line="360" w:lineRule="auto"/>
        <w:ind w:left="0" w:firstLine="709"/>
        <w:jc w:val="both"/>
        <w:rPr>
          <w:sz w:val="28"/>
        </w:rPr>
      </w:pPr>
      <w:r w:rsidRPr="00A36647">
        <w:rPr>
          <w:sz w:val="28"/>
        </w:rPr>
        <w:t>прием новых членов биржи;</w:t>
      </w:r>
      <w:r w:rsidR="00A36647">
        <w:rPr>
          <w:sz w:val="28"/>
        </w:rPr>
        <w:t xml:space="preserve"> </w:t>
      </w:r>
    </w:p>
    <w:p w:rsidR="00A1246F" w:rsidRPr="00A36647" w:rsidRDefault="00A1246F" w:rsidP="00A36647">
      <w:pPr>
        <w:widowControl w:val="0"/>
        <w:numPr>
          <w:ilvl w:val="0"/>
          <w:numId w:val="12"/>
        </w:numPr>
        <w:tabs>
          <w:tab w:val="left" w:pos="851"/>
        </w:tabs>
        <w:spacing w:before="0" w:after="0" w:line="360" w:lineRule="auto"/>
        <w:ind w:left="0" w:firstLine="709"/>
        <w:jc w:val="both"/>
        <w:rPr>
          <w:sz w:val="28"/>
        </w:rPr>
      </w:pPr>
      <w:r w:rsidRPr="00A36647">
        <w:rPr>
          <w:sz w:val="28"/>
        </w:rPr>
        <w:t>утверждение сметы расходов на содержание Биржевого комитета (совета) и персонала биржи.</w:t>
      </w:r>
    </w:p>
    <w:p w:rsidR="00A1246F" w:rsidRPr="00A36647" w:rsidRDefault="00A1246F" w:rsidP="00A36647">
      <w:pPr>
        <w:widowControl w:val="0"/>
        <w:tabs>
          <w:tab w:val="left" w:pos="851"/>
        </w:tabs>
        <w:spacing w:before="0" w:after="0" w:line="360" w:lineRule="auto"/>
        <w:ind w:firstLine="709"/>
        <w:jc w:val="both"/>
        <w:rPr>
          <w:sz w:val="28"/>
        </w:rPr>
      </w:pPr>
      <w:r w:rsidRPr="00A36647">
        <w:rPr>
          <w:b/>
          <w:sz w:val="28"/>
        </w:rPr>
        <w:t>К учредителям биржи</w:t>
      </w:r>
      <w:r w:rsidRPr="00A36647">
        <w:rPr>
          <w:sz w:val="28"/>
        </w:rPr>
        <w:t xml:space="preserve"> относят членов инициативной группы, выступающих в качестве организаторов бирж. Учредители подписывают учредительный договор о создании биржи и вносят первоначальные взносы. Учредителями могут быть как физические, так и юридические лица.</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Согласно законодательству в учреждении биржи не могут участвовать:</w:t>
      </w:r>
    </w:p>
    <w:p w:rsidR="00A1246F" w:rsidRPr="00A36647" w:rsidRDefault="00A1246F" w:rsidP="00A36647">
      <w:pPr>
        <w:widowControl w:val="0"/>
        <w:numPr>
          <w:ilvl w:val="0"/>
          <w:numId w:val="13"/>
        </w:numPr>
        <w:tabs>
          <w:tab w:val="left" w:pos="851"/>
        </w:tabs>
        <w:spacing w:before="0" w:after="0" w:line="360" w:lineRule="auto"/>
        <w:ind w:left="0" w:firstLine="709"/>
        <w:jc w:val="both"/>
        <w:rPr>
          <w:sz w:val="28"/>
        </w:rPr>
      </w:pPr>
      <w:r w:rsidRPr="00A36647">
        <w:rPr>
          <w:sz w:val="28"/>
        </w:rPr>
        <w:t>высшие и местные органы государственной власти и управления;</w:t>
      </w:r>
    </w:p>
    <w:p w:rsidR="00A1246F" w:rsidRPr="00A36647" w:rsidRDefault="00A1246F" w:rsidP="00A36647">
      <w:pPr>
        <w:widowControl w:val="0"/>
        <w:numPr>
          <w:ilvl w:val="0"/>
          <w:numId w:val="13"/>
        </w:numPr>
        <w:tabs>
          <w:tab w:val="left" w:pos="851"/>
        </w:tabs>
        <w:spacing w:before="0" w:after="0" w:line="360" w:lineRule="auto"/>
        <w:ind w:left="0" w:firstLine="709"/>
        <w:jc w:val="both"/>
        <w:rPr>
          <w:sz w:val="28"/>
        </w:rPr>
      </w:pPr>
      <w:r w:rsidRPr="00A36647">
        <w:rPr>
          <w:sz w:val="28"/>
        </w:rPr>
        <w:t>банки и кредитные учреждения, получившие в установленном порядке лицензию на осуществление банковских операций;</w:t>
      </w:r>
    </w:p>
    <w:p w:rsidR="00A1246F" w:rsidRPr="00A36647" w:rsidRDefault="00A1246F" w:rsidP="00A36647">
      <w:pPr>
        <w:widowControl w:val="0"/>
        <w:numPr>
          <w:ilvl w:val="0"/>
          <w:numId w:val="13"/>
        </w:numPr>
        <w:tabs>
          <w:tab w:val="left" w:pos="851"/>
        </w:tabs>
        <w:spacing w:before="0" w:after="0" w:line="360" w:lineRule="auto"/>
        <w:ind w:left="0" w:firstLine="709"/>
        <w:jc w:val="both"/>
        <w:rPr>
          <w:sz w:val="28"/>
        </w:rPr>
      </w:pPr>
      <w:r w:rsidRPr="00A36647">
        <w:rPr>
          <w:sz w:val="28"/>
        </w:rPr>
        <w:t>страховые и инвестиционные компании и фонды;</w:t>
      </w:r>
    </w:p>
    <w:p w:rsidR="00A1246F" w:rsidRPr="00A36647" w:rsidRDefault="00A1246F" w:rsidP="00A36647">
      <w:pPr>
        <w:widowControl w:val="0"/>
        <w:numPr>
          <w:ilvl w:val="0"/>
          <w:numId w:val="13"/>
        </w:numPr>
        <w:tabs>
          <w:tab w:val="left" w:pos="851"/>
        </w:tabs>
        <w:spacing w:before="0" w:after="0" w:line="360" w:lineRule="auto"/>
        <w:ind w:left="0" w:firstLine="709"/>
        <w:jc w:val="both"/>
        <w:rPr>
          <w:sz w:val="28"/>
        </w:rPr>
      </w:pPr>
      <w:r w:rsidRPr="00A36647">
        <w:rPr>
          <w:sz w:val="28"/>
        </w:rPr>
        <w:t>общественные, религиозные и благотворительные объединения (организации) и фонды;</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физические лица, которые согласно законодательству не могут осуществлять предпринимательскую деятельность.</w:t>
      </w:r>
    </w:p>
    <w:p w:rsidR="00A1246F" w:rsidRPr="00A36647" w:rsidRDefault="00A1246F" w:rsidP="00A36647">
      <w:pPr>
        <w:widowControl w:val="0"/>
        <w:tabs>
          <w:tab w:val="left" w:pos="851"/>
        </w:tabs>
        <w:spacing w:before="0" w:after="0" w:line="360" w:lineRule="auto"/>
        <w:ind w:firstLine="709"/>
        <w:jc w:val="both"/>
        <w:rPr>
          <w:sz w:val="28"/>
        </w:rPr>
      </w:pPr>
      <w:r w:rsidRPr="00A36647">
        <w:rPr>
          <w:b/>
          <w:sz w:val="28"/>
        </w:rPr>
        <w:t>Членом биржи</w:t>
      </w:r>
      <w:r w:rsidRPr="00A36647">
        <w:rPr>
          <w:sz w:val="28"/>
        </w:rPr>
        <w:t xml:space="preserve"> считают того, кто участвует в формировании ее уставного капитала либо вносит членские взносы или иные целевые взносы в имущество биржи и стал ее членом в порядке, предусмотренном учредительными документами·</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Член биржи обладает определенными правами, он может:</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1) участвовать в биржевой торговле;</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2) принимать участие в управлении согласно биржевым нормативным документам;</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3) участвовать в распределении прибыли и получать дивиденды, если они предусмотрены учредительными документами;</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4) сдавать в аренду свои права на участие в биржевой торговле (в установленном порядке и только одному юридическому лицу),</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lastRenderedPageBreak/>
        <w:t xml:space="preserve">Число членов биржи ограничено, оно зависит от размера уставного фонда и номинальной стоимости одной акции, Акция дает возможность пользоваться правами члена биржи, Она выражает стоимость "места" на бирже. Тесто - это собственность члена биржи· Оно может быть продано, если член биржи выходит из ее состава, сдано в аренду. Стоимость места определяет Биржевой комитет, она зависит от спроса и предложения. </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Кроме Общего собрания, для управления биржей необходим постоянно действующий орган, так как собрание собирается, как правило, один раз в год.</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Постоянно действующим органом управления биржи считают:</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Биржевой комитет (совет, Совет директоров), из состава которого формируются Президиум и Правление [3].</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Биржевой комитет является контрольно-распорядительным органом текущего управления биржей, он охраняет интересы членов биржи, осуществляя текущий контроль за ее деятельностью. Функциями Биржевого комитета (совета) являются:</w:t>
      </w:r>
    </w:p>
    <w:p w:rsidR="00A1246F" w:rsidRPr="00A36647" w:rsidRDefault="00A1246F" w:rsidP="00A36647">
      <w:pPr>
        <w:widowControl w:val="0"/>
        <w:numPr>
          <w:ilvl w:val="0"/>
          <w:numId w:val="14"/>
        </w:numPr>
        <w:tabs>
          <w:tab w:val="left" w:pos="851"/>
        </w:tabs>
        <w:spacing w:before="0" w:after="0" w:line="360" w:lineRule="auto"/>
        <w:ind w:left="0" w:firstLine="709"/>
        <w:jc w:val="both"/>
        <w:rPr>
          <w:sz w:val="28"/>
        </w:rPr>
      </w:pPr>
      <w:r w:rsidRPr="00A36647">
        <w:rPr>
          <w:sz w:val="28"/>
        </w:rPr>
        <w:t>заслушивание и оценка отчетов Правления;</w:t>
      </w:r>
    </w:p>
    <w:p w:rsidR="00A1246F" w:rsidRPr="00A36647" w:rsidRDefault="00A1246F" w:rsidP="00A36647">
      <w:pPr>
        <w:widowControl w:val="0"/>
        <w:numPr>
          <w:ilvl w:val="0"/>
          <w:numId w:val="14"/>
        </w:numPr>
        <w:tabs>
          <w:tab w:val="left" w:pos="851"/>
        </w:tabs>
        <w:spacing w:before="0" w:after="0" w:line="360" w:lineRule="auto"/>
        <w:ind w:left="0" w:firstLine="709"/>
        <w:jc w:val="both"/>
        <w:rPr>
          <w:sz w:val="28"/>
        </w:rPr>
      </w:pPr>
      <w:r w:rsidRPr="00A36647">
        <w:rPr>
          <w:sz w:val="28"/>
        </w:rPr>
        <w:t>внесение поправок в правила биржевой торговли;</w:t>
      </w:r>
    </w:p>
    <w:p w:rsidR="00A1246F" w:rsidRPr="00A36647" w:rsidRDefault="00A1246F" w:rsidP="00A36647">
      <w:pPr>
        <w:widowControl w:val="0"/>
        <w:numPr>
          <w:ilvl w:val="0"/>
          <w:numId w:val="14"/>
        </w:numPr>
        <w:tabs>
          <w:tab w:val="left" w:pos="851"/>
        </w:tabs>
        <w:spacing w:before="0" w:after="0" w:line="360" w:lineRule="auto"/>
        <w:ind w:left="0" w:firstLine="709"/>
        <w:jc w:val="both"/>
        <w:rPr>
          <w:sz w:val="28"/>
        </w:rPr>
      </w:pPr>
      <w:r w:rsidRPr="00A36647">
        <w:rPr>
          <w:sz w:val="28"/>
        </w:rPr>
        <w:t>подготовка решений Общего собрания членов биржи;</w:t>
      </w:r>
    </w:p>
    <w:p w:rsidR="00A1246F" w:rsidRPr="00A36647" w:rsidRDefault="00A1246F" w:rsidP="00A36647">
      <w:pPr>
        <w:widowControl w:val="0"/>
        <w:numPr>
          <w:ilvl w:val="0"/>
          <w:numId w:val="14"/>
        </w:numPr>
        <w:tabs>
          <w:tab w:val="left" w:pos="851"/>
        </w:tabs>
        <w:spacing w:before="0" w:after="0" w:line="360" w:lineRule="auto"/>
        <w:ind w:left="0" w:firstLine="709"/>
        <w:jc w:val="both"/>
        <w:rPr>
          <w:sz w:val="28"/>
        </w:rPr>
      </w:pPr>
      <w:r w:rsidRPr="00A36647">
        <w:rPr>
          <w:sz w:val="28"/>
        </w:rPr>
        <w:t>установление размера всех взносов, выплат, денежных комиссионных сборов;</w:t>
      </w:r>
    </w:p>
    <w:p w:rsidR="00A1246F" w:rsidRPr="00A36647" w:rsidRDefault="00A1246F" w:rsidP="00A36647">
      <w:pPr>
        <w:widowControl w:val="0"/>
        <w:numPr>
          <w:ilvl w:val="0"/>
          <w:numId w:val="14"/>
        </w:numPr>
        <w:tabs>
          <w:tab w:val="left" w:pos="851"/>
        </w:tabs>
        <w:spacing w:before="0" w:after="0" w:line="360" w:lineRule="auto"/>
        <w:ind w:left="0" w:firstLine="709"/>
        <w:jc w:val="both"/>
        <w:rPr>
          <w:sz w:val="28"/>
        </w:rPr>
      </w:pPr>
      <w:r w:rsidRPr="00A36647">
        <w:rPr>
          <w:sz w:val="28"/>
        </w:rPr>
        <w:t>подготовка решения о приеме или исключении членов биржи;</w:t>
      </w:r>
    </w:p>
    <w:p w:rsidR="00A1246F" w:rsidRPr="00A36647" w:rsidRDefault="00A1246F" w:rsidP="00A36647">
      <w:pPr>
        <w:widowControl w:val="0"/>
        <w:numPr>
          <w:ilvl w:val="0"/>
          <w:numId w:val="14"/>
        </w:numPr>
        <w:tabs>
          <w:tab w:val="left" w:pos="851"/>
        </w:tabs>
        <w:spacing w:before="0" w:after="0" w:line="360" w:lineRule="auto"/>
        <w:ind w:left="0" w:firstLine="709"/>
        <w:jc w:val="both"/>
        <w:rPr>
          <w:sz w:val="28"/>
        </w:rPr>
      </w:pPr>
      <w:r w:rsidRPr="00A36647">
        <w:rPr>
          <w:sz w:val="28"/>
        </w:rPr>
        <w:t>организация и проведение квалификационных экзаменов для брокеров и т.д.</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Одновременно с Биржевым советом на Общем собрании членов биржи избирается Ревизионная комиссия, которая осуществляет контроль за финансово-хозяйственной деятельностью биржи и ее обособленных подразделений. Кроме того, она вправе оценить правомочность решений, принимаемых органами управления биржи.</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 xml:space="preserve">Ревизионная комиссия к Общему собранию членов биржи должна </w:t>
      </w:r>
      <w:r w:rsidRPr="00A36647">
        <w:rPr>
          <w:sz w:val="28"/>
        </w:rPr>
        <w:lastRenderedPageBreak/>
        <w:t>провести документальную проверку финансово-хозяйственной деятельности биржи (сплошную или выборочную), ее торговых, расчетных, валютных и других операций. Ревизионная комиссия проверяет:</w:t>
      </w:r>
    </w:p>
    <w:p w:rsidR="00A1246F" w:rsidRPr="00A36647" w:rsidRDefault="00A1246F" w:rsidP="00A36647">
      <w:pPr>
        <w:widowControl w:val="0"/>
        <w:numPr>
          <w:ilvl w:val="0"/>
          <w:numId w:val="15"/>
        </w:numPr>
        <w:tabs>
          <w:tab w:val="left" w:pos="851"/>
        </w:tabs>
        <w:spacing w:before="0" w:after="0" w:line="360" w:lineRule="auto"/>
        <w:ind w:left="0" w:firstLine="709"/>
        <w:jc w:val="both"/>
        <w:rPr>
          <w:sz w:val="28"/>
        </w:rPr>
      </w:pPr>
      <w:r w:rsidRPr="00A36647">
        <w:rPr>
          <w:sz w:val="28"/>
        </w:rPr>
        <w:t>выполнение установленных смет, нормативов и лимитов;</w:t>
      </w:r>
    </w:p>
    <w:p w:rsidR="00A1246F" w:rsidRPr="00A36647" w:rsidRDefault="00A1246F" w:rsidP="00A36647">
      <w:pPr>
        <w:widowControl w:val="0"/>
        <w:numPr>
          <w:ilvl w:val="0"/>
          <w:numId w:val="15"/>
        </w:numPr>
        <w:tabs>
          <w:tab w:val="left" w:pos="851"/>
        </w:tabs>
        <w:spacing w:before="0" w:after="0" w:line="360" w:lineRule="auto"/>
        <w:ind w:left="0" w:firstLine="709"/>
        <w:jc w:val="both"/>
        <w:rPr>
          <w:sz w:val="28"/>
        </w:rPr>
      </w:pPr>
      <w:r w:rsidRPr="00A36647">
        <w:rPr>
          <w:sz w:val="28"/>
        </w:rPr>
        <w:t>своевременность и правильность платежей в бюджет;</w:t>
      </w:r>
    </w:p>
    <w:p w:rsidR="00A1246F" w:rsidRPr="00A36647" w:rsidRDefault="00A1246F" w:rsidP="00A36647">
      <w:pPr>
        <w:widowControl w:val="0"/>
        <w:numPr>
          <w:ilvl w:val="0"/>
          <w:numId w:val="15"/>
        </w:numPr>
        <w:tabs>
          <w:tab w:val="left" w:pos="851"/>
        </w:tabs>
        <w:spacing w:before="0" w:after="0" w:line="360" w:lineRule="auto"/>
        <w:ind w:left="0" w:firstLine="709"/>
        <w:jc w:val="both"/>
        <w:rPr>
          <w:sz w:val="28"/>
        </w:rPr>
      </w:pPr>
      <w:r w:rsidRPr="00A36647">
        <w:rPr>
          <w:sz w:val="28"/>
        </w:rPr>
        <w:t>своевременность и правильность отчислений и выплат дивидендов;</w:t>
      </w:r>
    </w:p>
    <w:p w:rsidR="00A1246F" w:rsidRPr="00A36647" w:rsidRDefault="00A1246F" w:rsidP="00A36647">
      <w:pPr>
        <w:widowControl w:val="0"/>
        <w:numPr>
          <w:ilvl w:val="0"/>
          <w:numId w:val="15"/>
        </w:numPr>
        <w:tabs>
          <w:tab w:val="left" w:pos="851"/>
        </w:tabs>
        <w:spacing w:before="0" w:after="0" w:line="360" w:lineRule="auto"/>
        <w:ind w:left="0" w:firstLine="709"/>
        <w:jc w:val="both"/>
        <w:rPr>
          <w:sz w:val="28"/>
        </w:rPr>
      </w:pPr>
      <w:r w:rsidRPr="00A36647">
        <w:rPr>
          <w:sz w:val="28"/>
        </w:rPr>
        <w:t>соблюдение биржей и ее органами управления законодательных актов и инструкций, а также решений Общего собрания членов биржи;</w:t>
      </w:r>
    </w:p>
    <w:p w:rsidR="00A1246F" w:rsidRPr="00A36647" w:rsidRDefault="00A1246F" w:rsidP="00A36647">
      <w:pPr>
        <w:widowControl w:val="0"/>
        <w:numPr>
          <w:ilvl w:val="0"/>
          <w:numId w:val="15"/>
        </w:numPr>
        <w:tabs>
          <w:tab w:val="left" w:pos="851"/>
        </w:tabs>
        <w:spacing w:before="0" w:after="0" w:line="360" w:lineRule="auto"/>
        <w:ind w:left="0" w:firstLine="709"/>
        <w:jc w:val="both"/>
        <w:rPr>
          <w:sz w:val="28"/>
        </w:rPr>
      </w:pPr>
      <w:r w:rsidRPr="00A36647">
        <w:rPr>
          <w:sz w:val="28"/>
        </w:rPr>
        <w:t>соблюдение членами биржи правил биржевой торговли, содержание и условия заключения биржевых сделок;</w:t>
      </w:r>
    </w:p>
    <w:p w:rsidR="00A1246F" w:rsidRPr="00A36647" w:rsidRDefault="00A1246F" w:rsidP="00A36647">
      <w:pPr>
        <w:widowControl w:val="0"/>
        <w:numPr>
          <w:ilvl w:val="0"/>
          <w:numId w:val="15"/>
        </w:numPr>
        <w:tabs>
          <w:tab w:val="left" w:pos="851"/>
        </w:tabs>
        <w:spacing w:before="0" w:after="0" w:line="360" w:lineRule="auto"/>
        <w:ind w:left="0" w:firstLine="709"/>
        <w:jc w:val="both"/>
        <w:rPr>
          <w:sz w:val="28"/>
        </w:rPr>
      </w:pPr>
      <w:r w:rsidRPr="00A36647">
        <w:rPr>
          <w:sz w:val="28"/>
        </w:rPr>
        <w:t>постановку и правильность оперативного, бухгалтерского и статистического учета и отчетности.</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Для ведения хозяйственной биржевой деятельности, текущей ра6оты биржи как учреждения, а также для выполнения решений, принимаемых Общим собранием членов биржи и Биржевым советом, необходима стационарная структура биржи, которая представлена специализированными и исполнительными органами.</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От того, насколько умело эти органы осуществляют свою деятельность, во многом зависит эффективность работы биржи.</w:t>
      </w:r>
      <w:r w:rsidR="00A36647">
        <w:rPr>
          <w:sz w:val="28"/>
        </w:rPr>
        <w:t xml:space="preserve"> </w:t>
      </w:r>
      <w:r w:rsidRPr="00A36647">
        <w:rPr>
          <w:sz w:val="28"/>
        </w:rPr>
        <w:t>Рациональная стационарная структура биржи позволяет выполнять ее функции наиболее эффективно.</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Специализированные органы - это комиссии биржи и ее коммерческие организации. Среди комиссий наиболее значительными являются Котировальная и Арбитражная.</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Котировальная комиссия необходима для того, чтобы организовать учет различных видов цен (спроса и предложения, договорных, высших и низших, начальных и заключительных) при заключении биржевых сделок. На основе обобщения таких цен определяются котировальные (справочные) цены, которые публикуются в биржевых бюллетенях и рассматриваются в качестве биржевого справочника.</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lastRenderedPageBreak/>
        <w:t>Биржевой бюллетень является каталогом обработки многочисленных сведений не только по уже совершенным, т.е. заключенным сделкам, но и по товарам, предлагавшимся к торгам, а также по заявкам о спросе, в том числе и при внебиржевых операциях. Обязанностью Котировальной комиссии является наблюдение за своевременным представлением участниками торгового процесса достаточно полных и объективных сведений. Она также должна устанавливать базу биржевого бюллетеня, т.е. список котируемых товаров с указанием типичного объема товарной печати. Котировальная комиссия поставляет в информационно-справочный отдел биржи данные о ценах и тенденциях их движения так же, как и по тем товарам, которые не вошли в официально опубликованную котировку. Совместно с Арбитражной комиссией она устанавливает цены при возникновении спорных вопросов.</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В случае возникновения споров между покупателями, продавцами и брокерами в ходе заключения или исполнения биржевых сделок они могут обращаться в третейский суд – Арбитражную комиссию биржи для разрешения этих споров. Она не наделена правом принимать решения, обязательные к исполнению сторонами конфликта. Это своего рода согласительная комиссия. При неудовлетворенности какой-либо из сторон итогами разбирательства в Арбитражной комиссии дело передается в судебные инстанции [1].</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Организационная структура управления биржи приведена в Приложении 2.</w:t>
      </w:r>
    </w:p>
    <w:p w:rsidR="00A1246F" w:rsidRPr="00A36647" w:rsidRDefault="00A1246F" w:rsidP="00A36647">
      <w:pPr>
        <w:widowControl w:val="0"/>
        <w:tabs>
          <w:tab w:val="left" w:pos="851"/>
        </w:tabs>
        <w:spacing w:before="0" w:after="0" w:line="360" w:lineRule="auto"/>
        <w:ind w:firstLine="709"/>
        <w:jc w:val="both"/>
        <w:rPr>
          <w:sz w:val="28"/>
        </w:rPr>
      </w:pPr>
      <w:r w:rsidRPr="00A36647">
        <w:rPr>
          <w:b/>
          <w:sz w:val="28"/>
        </w:rPr>
        <w:t>Участниками биржевой торговли</w:t>
      </w:r>
      <w:r w:rsidRPr="00A36647">
        <w:rPr>
          <w:sz w:val="28"/>
        </w:rPr>
        <w:t xml:space="preserve"> являются брокеры, биржевые маклеры, старшие маклеры, помощники брокеров и биржевых маклеров. Кроме того, в операционный зал допускаются лица: персонал биржи. Главный управляющий, Председатель Правления, Государственный комиссар и Ответственный член Биржевого совета, а также лица, присутствие которых разрешено Биржевым советом. Участников биржевой торговли следует отличать от присутствующих в торговом зале биржи. Присутствующих в зале условно можно разделить на следующие группы:</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lastRenderedPageBreak/>
        <w:t>1) заключающие сделки;</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2) организующие заключение биржевых сделок;</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3) контролирующие ход ведения биржевых торгов;</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4) наблюдающие за ведением торга.</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Состав заключающих сделки определяется правилами биржевой торговли и может отличаться в зависимости от того, какой является биржа – открытой или закрытой.</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На открытой бирже заключать сделки в помещении биржевого зала имеют право:</w:t>
      </w:r>
    </w:p>
    <w:p w:rsidR="00A1246F" w:rsidRPr="00A36647" w:rsidRDefault="00A1246F" w:rsidP="00A36647">
      <w:pPr>
        <w:widowControl w:val="0"/>
        <w:numPr>
          <w:ilvl w:val="0"/>
          <w:numId w:val="16"/>
        </w:numPr>
        <w:tabs>
          <w:tab w:val="left" w:pos="851"/>
        </w:tabs>
        <w:spacing w:before="0" w:after="0" w:line="360" w:lineRule="auto"/>
        <w:ind w:left="0" w:firstLine="709"/>
        <w:jc w:val="both"/>
        <w:rPr>
          <w:sz w:val="28"/>
        </w:rPr>
      </w:pPr>
      <w:r w:rsidRPr="00A36647">
        <w:rPr>
          <w:sz w:val="28"/>
        </w:rPr>
        <w:t>члены биржи и их представители;</w:t>
      </w:r>
    </w:p>
    <w:p w:rsidR="00A1246F" w:rsidRPr="00A36647" w:rsidRDefault="00A1246F" w:rsidP="00A36647">
      <w:pPr>
        <w:widowControl w:val="0"/>
        <w:numPr>
          <w:ilvl w:val="0"/>
          <w:numId w:val="16"/>
        </w:numPr>
        <w:tabs>
          <w:tab w:val="left" w:pos="851"/>
        </w:tabs>
        <w:spacing w:before="0" w:after="0" w:line="360" w:lineRule="auto"/>
        <w:ind w:left="0" w:firstLine="709"/>
        <w:jc w:val="both"/>
        <w:rPr>
          <w:sz w:val="28"/>
        </w:rPr>
      </w:pPr>
      <w:r w:rsidRPr="00A36647">
        <w:rPr>
          <w:sz w:val="28"/>
        </w:rPr>
        <w:t>брокеры, аккредитованные на бирже;</w:t>
      </w:r>
    </w:p>
    <w:p w:rsidR="00A1246F" w:rsidRPr="00A36647" w:rsidRDefault="00A1246F" w:rsidP="00A36647">
      <w:pPr>
        <w:widowControl w:val="0"/>
        <w:numPr>
          <w:ilvl w:val="0"/>
          <w:numId w:val="16"/>
        </w:numPr>
        <w:tabs>
          <w:tab w:val="left" w:pos="851"/>
        </w:tabs>
        <w:spacing w:before="0" w:after="0" w:line="360" w:lineRule="auto"/>
        <w:ind w:left="0" w:firstLine="709"/>
        <w:jc w:val="both"/>
        <w:rPr>
          <w:sz w:val="28"/>
        </w:rPr>
      </w:pPr>
      <w:r w:rsidRPr="00A36647">
        <w:rPr>
          <w:sz w:val="28"/>
        </w:rPr>
        <w:t>постоянные и разовые посетители, получившие право на участие в биржевых торгах.</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На закрытой бирже заключать сделки имеют право:</w:t>
      </w:r>
    </w:p>
    <w:p w:rsidR="00A1246F" w:rsidRPr="00A36647" w:rsidRDefault="00A1246F" w:rsidP="00A36647">
      <w:pPr>
        <w:widowControl w:val="0"/>
        <w:numPr>
          <w:ilvl w:val="0"/>
          <w:numId w:val="17"/>
        </w:numPr>
        <w:tabs>
          <w:tab w:val="left" w:pos="851"/>
        </w:tabs>
        <w:spacing w:before="0" w:after="0" w:line="360" w:lineRule="auto"/>
        <w:ind w:left="0" w:firstLine="709"/>
        <w:jc w:val="both"/>
        <w:rPr>
          <w:sz w:val="28"/>
        </w:rPr>
      </w:pPr>
      <w:r w:rsidRPr="00A36647">
        <w:rPr>
          <w:sz w:val="28"/>
        </w:rPr>
        <w:t>члены биржи и их представители;</w:t>
      </w:r>
    </w:p>
    <w:p w:rsidR="00A1246F" w:rsidRPr="00A36647" w:rsidRDefault="00A1246F" w:rsidP="00A36647">
      <w:pPr>
        <w:widowControl w:val="0"/>
        <w:numPr>
          <w:ilvl w:val="0"/>
          <w:numId w:val="17"/>
        </w:numPr>
        <w:tabs>
          <w:tab w:val="left" w:pos="851"/>
        </w:tabs>
        <w:spacing w:before="0" w:after="0" w:line="360" w:lineRule="auto"/>
        <w:ind w:left="0" w:firstLine="709"/>
        <w:jc w:val="both"/>
        <w:rPr>
          <w:sz w:val="28"/>
        </w:rPr>
      </w:pPr>
      <w:r w:rsidRPr="00A36647">
        <w:rPr>
          <w:sz w:val="28"/>
        </w:rPr>
        <w:t>брокеры, аккредитованные на бирже.</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Вторую группу, организующих заключение биржевых сделок, представляют, прежде всего, сотрудники биржи, находящиеся (работающие) в зале. К ним относятся:</w:t>
      </w:r>
    </w:p>
    <w:p w:rsidR="00A1246F" w:rsidRPr="00A36647" w:rsidRDefault="00A1246F" w:rsidP="00A36647">
      <w:pPr>
        <w:widowControl w:val="0"/>
        <w:numPr>
          <w:ilvl w:val="0"/>
          <w:numId w:val="18"/>
        </w:numPr>
        <w:tabs>
          <w:tab w:val="left" w:pos="851"/>
        </w:tabs>
        <w:spacing w:before="0" w:after="0" w:line="360" w:lineRule="auto"/>
        <w:ind w:left="0" w:firstLine="709"/>
        <w:jc w:val="both"/>
        <w:rPr>
          <w:sz w:val="28"/>
        </w:rPr>
      </w:pPr>
      <w:r w:rsidRPr="00A36647">
        <w:rPr>
          <w:sz w:val="28"/>
        </w:rPr>
        <w:t>маклеры, ведущие биржевой торг;</w:t>
      </w:r>
    </w:p>
    <w:p w:rsidR="00A1246F" w:rsidRPr="00A36647" w:rsidRDefault="00A1246F" w:rsidP="00A36647">
      <w:pPr>
        <w:widowControl w:val="0"/>
        <w:numPr>
          <w:ilvl w:val="0"/>
          <w:numId w:val="18"/>
        </w:numPr>
        <w:tabs>
          <w:tab w:val="left" w:pos="851"/>
        </w:tabs>
        <w:spacing w:before="0" w:after="0" w:line="360" w:lineRule="auto"/>
        <w:ind w:left="0" w:firstLine="709"/>
        <w:jc w:val="both"/>
        <w:rPr>
          <w:sz w:val="28"/>
        </w:rPr>
      </w:pPr>
      <w:r w:rsidRPr="00A36647">
        <w:rPr>
          <w:sz w:val="28"/>
        </w:rPr>
        <w:t>операторы (помощники маклера), фиксирующие заключение сделок в своем кругу;</w:t>
      </w:r>
    </w:p>
    <w:p w:rsidR="00A1246F" w:rsidRPr="00A36647" w:rsidRDefault="00A1246F" w:rsidP="00A36647">
      <w:pPr>
        <w:widowControl w:val="0"/>
        <w:numPr>
          <w:ilvl w:val="0"/>
          <w:numId w:val="18"/>
        </w:numPr>
        <w:tabs>
          <w:tab w:val="left" w:pos="851"/>
        </w:tabs>
        <w:spacing w:before="0" w:after="0" w:line="360" w:lineRule="auto"/>
        <w:ind w:left="0" w:firstLine="709"/>
        <w:jc w:val="both"/>
        <w:rPr>
          <w:sz w:val="28"/>
        </w:rPr>
      </w:pPr>
      <w:r w:rsidRPr="00A36647">
        <w:rPr>
          <w:sz w:val="28"/>
        </w:rPr>
        <w:t>сотрудники расчетной группы отдела организации биржевых торгов, помогающие брокерам оформить заключенную сделку;</w:t>
      </w:r>
    </w:p>
    <w:p w:rsidR="00A1246F" w:rsidRPr="00A36647" w:rsidRDefault="00A1246F" w:rsidP="00A36647">
      <w:pPr>
        <w:widowControl w:val="0"/>
        <w:numPr>
          <w:ilvl w:val="0"/>
          <w:numId w:val="18"/>
        </w:numPr>
        <w:tabs>
          <w:tab w:val="left" w:pos="851"/>
        </w:tabs>
        <w:spacing w:before="0" w:after="0" w:line="360" w:lineRule="auto"/>
        <w:ind w:left="0" w:firstLine="709"/>
        <w:jc w:val="both"/>
        <w:rPr>
          <w:sz w:val="28"/>
        </w:rPr>
      </w:pPr>
      <w:r w:rsidRPr="00A36647">
        <w:rPr>
          <w:sz w:val="28"/>
        </w:rPr>
        <w:t>работники отдела (бюро) экспертизы биржи, организующие проведение экспертизы товаров, выставляемых на торг, и оказывающие необходимую консультацию участникам торгов;</w:t>
      </w:r>
    </w:p>
    <w:p w:rsidR="00A1246F" w:rsidRPr="00A36647" w:rsidRDefault="00A1246F" w:rsidP="00A36647">
      <w:pPr>
        <w:widowControl w:val="0"/>
        <w:numPr>
          <w:ilvl w:val="0"/>
          <w:numId w:val="18"/>
        </w:numPr>
        <w:tabs>
          <w:tab w:val="left" w:pos="851"/>
        </w:tabs>
        <w:spacing w:before="0" w:after="0" w:line="360" w:lineRule="auto"/>
        <w:ind w:left="0" w:firstLine="709"/>
        <w:jc w:val="both"/>
        <w:rPr>
          <w:sz w:val="28"/>
        </w:rPr>
      </w:pPr>
      <w:r w:rsidRPr="00A36647">
        <w:rPr>
          <w:sz w:val="28"/>
        </w:rPr>
        <w:t>работники юридического отдела биржи, оказывающие необходимую консультацию при оформлении заключенных сделок и составлении биржевых договоров.</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lastRenderedPageBreak/>
        <w:t>Кроме того, в эту группу можно включить также и помощников брокеров, имеющих право присутствовать в биржевом зале, но не имеющих права на заключение сделок.</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Ценные бумаги, обращающиеся на фондовой бирже, обладают еще одним свойством, а именно колебания цен на эти бумаги, как правило, должны быть постоянными и минимальными. Фондовая биржа способна обеспечить именно такую концентрацию спроса и предложения ценных бумаг, которая позволяет установить цены на них, реально отражающие экономическую ситуацию.</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На фондовой бирже обращаются далеко не все ценные бумаги, а лишь "отборные", и биржа наряду с эмитентом несет ответственность за их качество перед инвесторами [1].</w:t>
      </w:r>
    </w:p>
    <w:p w:rsidR="00A1246F" w:rsidRPr="00A36647" w:rsidRDefault="00A1246F" w:rsidP="00A36647">
      <w:pPr>
        <w:widowControl w:val="0"/>
        <w:tabs>
          <w:tab w:val="left" w:pos="851"/>
        </w:tabs>
        <w:spacing w:before="0" w:after="0" w:line="360" w:lineRule="auto"/>
        <w:ind w:firstLine="709"/>
        <w:jc w:val="both"/>
        <w:rPr>
          <w:sz w:val="28"/>
        </w:rPr>
      </w:pPr>
    </w:p>
    <w:p w:rsidR="00A1246F" w:rsidRPr="00A36647" w:rsidRDefault="00A1246F" w:rsidP="00A36647">
      <w:pPr>
        <w:widowControl w:val="0"/>
        <w:tabs>
          <w:tab w:val="left" w:pos="851"/>
        </w:tabs>
        <w:spacing w:before="0" w:after="0" w:line="360" w:lineRule="auto"/>
        <w:ind w:firstLine="709"/>
        <w:jc w:val="both"/>
        <w:rPr>
          <w:b/>
          <w:bCs/>
          <w:sz w:val="28"/>
        </w:rPr>
      </w:pPr>
      <w:r w:rsidRPr="00A36647">
        <w:rPr>
          <w:b/>
          <w:bCs/>
          <w:sz w:val="28"/>
        </w:rPr>
        <w:t>1.3.2</w:t>
      </w:r>
      <w:r w:rsidR="00A36647">
        <w:rPr>
          <w:b/>
          <w:bCs/>
          <w:sz w:val="28"/>
        </w:rPr>
        <w:t xml:space="preserve"> </w:t>
      </w:r>
      <w:r w:rsidRPr="00A36647">
        <w:rPr>
          <w:b/>
          <w:bCs/>
          <w:sz w:val="28"/>
        </w:rPr>
        <w:t>Показатели, характеризующие активность торгов</w:t>
      </w:r>
    </w:p>
    <w:p w:rsidR="00A1246F" w:rsidRPr="00A36647" w:rsidRDefault="00A1246F" w:rsidP="00A36647">
      <w:pPr>
        <w:widowControl w:val="0"/>
        <w:tabs>
          <w:tab w:val="left" w:pos="851"/>
        </w:tabs>
        <w:spacing w:before="0" w:after="0" w:line="360" w:lineRule="auto"/>
        <w:ind w:firstLine="709"/>
        <w:jc w:val="both"/>
        <w:rPr>
          <w:sz w:val="28"/>
        </w:rPr>
      </w:pPr>
      <w:r w:rsidRPr="00A36647">
        <w:rPr>
          <w:b/>
          <w:bCs/>
          <w:sz w:val="28"/>
        </w:rPr>
        <w:t>Фондовые индексы ММВБ</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ММВБ приступила к</w:t>
      </w:r>
      <w:r w:rsidR="00A36647">
        <w:rPr>
          <w:sz w:val="28"/>
        </w:rPr>
        <w:t xml:space="preserve"> </w:t>
      </w:r>
      <w:r w:rsidRPr="00A36647">
        <w:rPr>
          <w:sz w:val="28"/>
        </w:rPr>
        <w:t>реализации программы развития семейства фондовых индексов, позволяющих на</w:t>
      </w:r>
      <w:r w:rsidR="00A36647">
        <w:rPr>
          <w:sz w:val="28"/>
        </w:rPr>
        <w:t xml:space="preserve"> </w:t>
      </w:r>
      <w:r w:rsidRPr="00A36647">
        <w:rPr>
          <w:sz w:val="28"/>
        </w:rPr>
        <w:t>основе надежных исходных данных обеспечить участников рынка интегральной информацией о</w:t>
      </w:r>
      <w:r w:rsidR="00A36647">
        <w:rPr>
          <w:sz w:val="28"/>
        </w:rPr>
        <w:t xml:space="preserve"> </w:t>
      </w:r>
      <w:r w:rsidRPr="00A36647">
        <w:rPr>
          <w:sz w:val="28"/>
        </w:rPr>
        <w:t>состоянии различных сегментов рынка ценных бумаг.</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В целях решения поставленной задачи в</w:t>
      </w:r>
      <w:r w:rsidR="00A36647">
        <w:rPr>
          <w:sz w:val="28"/>
        </w:rPr>
        <w:t xml:space="preserve"> </w:t>
      </w:r>
      <w:r w:rsidRPr="00A36647">
        <w:rPr>
          <w:sz w:val="28"/>
        </w:rPr>
        <w:t>первую очередь рассматривается организованный биржевой рынок ценных бумаг ММВБ, который за</w:t>
      </w:r>
      <w:r w:rsidR="00A36647">
        <w:rPr>
          <w:sz w:val="28"/>
        </w:rPr>
        <w:t xml:space="preserve"> </w:t>
      </w:r>
      <w:r w:rsidRPr="00A36647">
        <w:rPr>
          <w:sz w:val="28"/>
        </w:rPr>
        <w:t>время своего существования показал значительное технологическое превосходство над аналогичными рынками прочих российских организаторов торговли (доля ММВБ на</w:t>
      </w:r>
      <w:r w:rsidR="00A36647">
        <w:rPr>
          <w:sz w:val="28"/>
        </w:rPr>
        <w:t xml:space="preserve"> </w:t>
      </w:r>
      <w:r w:rsidRPr="00A36647">
        <w:rPr>
          <w:sz w:val="28"/>
        </w:rPr>
        <w:t>рынке корпоративных ценных бумаг за</w:t>
      </w:r>
      <w:r w:rsidR="00A36647">
        <w:rPr>
          <w:sz w:val="28"/>
        </w:rPr>
        <w:t xml:space="preserve"> </w:t>
      </w:r>
      <w:r w:rsidRPr="00A36647">
        <w:rPr>
          <w:sz w:val="28"/>
        </w:rPr>
        <w:t>2008 год превысила 70% всего оборота вторичных торгов этими инструментами в</w:t>
      </w:r>
      <w:r w:rsidR="00A36647">
        <w:rPr>
          <w:sz w:val="28"/>
        </w:rPr>
        <w:t xml:space="preserve"> </w:t>
      </w:r>
      <w:r w:rsidRPr="00A36647">
        <w:rPr>
          <w:sz w:val="28"/>
        </w:rPr>
        <w:t>России). Однако, несмотря на</w:t>
      </w:r>
      <w:r w:rsidR="00A36647">
        <w:rPr>
          <w:sz w:val="28"/>
        </w:rPr>
        <w:t xml:space="preserve"> </w:t>
      </w:r>
      <w:r w:rsidRPr="00A36647">
        <w:rPr>
          <w:sz w:val="28"/>
        </w:rPr>
        <w:t>тесную взаимосвязь рынков на</w:t>
      </w:r>
      <w:r w:rsidR="00A36647">
        <w:rPr>
          <w:sz w:val="28"/>
        </w:rPr>
        <w:t xml:space="preserve"> </w:t>
      </w:r>
      <w:r w:rsidRPr="00A36647">
        <w:rPr>
          <w:sz w:val="28"/>
        </w:rPr>
        <w:t>различных биржевых площадках, а</w:t>
      </w:r>
      <w:r w:rsidR="00A36647">
        <w:rPr>
          <w:sz w:val="28"/>
        </w:rPr>
        <w:t xml:space="preserve"> </w:t>
      </w:r>
      <w:r w:rsidRPr="00A36647">
        <w:rPr>
          <w:sz w:val="28"/>
        </w:rPr>
        <w:t>также внебиржевого рынка, всегда существует некоторое расхождение текущих цен одной и</w:t>
      </w:r>
      <w:r w:rsidR="00A36647">
        <w:rPr>
          <w:sz w:val="28"/>
        </w:rPr>
        <w:t xml:space="preserve"> </w:t>
      </w:r>
      <w:r w:rsidRPr="00A36647">
        <w:rPr>
          <w:sz w:val="28"/>
        </w:rPr>
        <w:t>той же</w:t>
      </w:r>
      <w:r w:rsidR="00A36647">
        <w:rPr>
          <w:sz w:val="28"/>
        </w:rPr>
        <w:t xml:space="preserve"> </w:t>
      </w:r>
      <w:r w:rsidRPr="00A36647">
        <w:rPr>
          <w:sz w:val="28"/>
        </w:rPr>
        <w:t>акции на</w:t>
      </w:r>
      <w:r w:rsidR="00A36647">
        <w:rPr>
          <w:sz w:val="28"/>
        </w:rPr>
        <w:t xml:space="preserve"> </w:t>
      </w:r>
      <w:r w:rsidRPr="00A36647">
        <w:rPr>
          <w:sz w:val="28"/>
        </w:rPr>
        <w:t>разных рынках. Технологии брокерских операций предполагают исполнение поручений клиентов по</w:t>
      </w:r>
      <w:r w:rsidR="00A36647">
        <w:rPr>
          <w:sz w:val="28"/>
        </w:rPr>
        <w:t xml:space="preserve"> </w:t>
      </w:r>
      <w:r w:rsidRPr="00A36647">
        <w:rPr>
          <w:sz w:val="28"/>
        </w:rPr>
        <w:t>наилучшим ценам на</w:t>
      </w:r>
      <w:r w:rsidR="00A36647">
        <w:rPr>
          <w:sz w:val="28"/>
        </w:rPr>
        <w:t xml:space="preserve"> </w:t>
      </w:r>
      <w:r w:rsidRPr="00A36647">
        <w:rPr>
          <w:sz w:val="28"/>
        </w:rPr>
        <w:t xml:space="preserve">любой торговой </w:t>
      </w:r>
      <w:r w:rsidRPr="00A36647">
        <w:rPr>
          <w:sz w:val="28"/>
        </w:rPr>
        <w:lastRenderedPageBreak/>
        <w:t>площадке. Учитывая такую специфику рынка, а</w:t>
      </w:r>
      <w:r w:rsidR="00A36647">
        <w:rPr>
          <w:sz w:val="28"/>
        </w:rPr>
        <w:t xml:space="preserve"> </w:t>
      </w:r>
      <w:r w:rsidRPr="00A36647">
        <w:rPr>
          <w:sz w:val="28"/>
        </w:rPr>
        <w:t>также в</w:t>
      </w:r>
      <w:r w:rsidR="00A36647">
        <w:rPr>
          <w:sz w:val="28"/>
        </w:rPr>
        <w:t xml:space="preserve"> </w:t>
      </w:r>
      <w:r w:rsidRPr="00A36647">
        <w:rPr>
          <w:sz w:val="28"/>
        </w:rPr>
        <w:t>целях получения интегральной оценки стоимости портфеля ценных бумаг, в</w:t>
      </w:r>
      <w:r w:rsidR="00A36647">
        <w:rPr>
          <w:sz w:val="28"/>
        </w:rPr>
        <w:t xml:space="preserve"> </w:t>
      </w:r>
      <w:r w:rsidRPr="00A36647">
        <w:rPr>
          <w:sz w:val="28"/>
        </w:rPr>
        <w:t>дальнейшем будет развиваться второй подход, выходящий за</w:t>
      </w:r>
      <w:r w:rsidR="00A36647">
        <w:rPr>
          <w:sz w:val="28"/>
        </w:rPr>
        <w:t xml:space="preserve"> </w:t>
      </w:r>
      <w:r w:rsidRPr="00A36647">
        <w:rPr>
          <w:sz w:val="28"/>
        </w:rPr>
        <w:t>рамки рынка ММВБ и</w:t>
      </w:r>
      <w:r w:rsidR="00A36647">
        <w:rPr>
          <w:sz w:val="28"/>
        </w:rPr>
        <w:t xml:space="preserve"> </w:t>
      </w:r>
      <w:r w:rsidRPr="00A36647">
        <w:rPr>
          <w:sz w:val="28"/>
        </w:rPr>
        <w:t>позволяющий обобщить динамику цен нескольких независимых торговых площадок в</w:t>
      </w:r>
      <w:r w:rsidR="00A36647">
        <w:rPr>
          <w:sz w:val="28"/>
        </w:rPr>
        <w:t xml:space="preserve"> </w:t>
      </w:r>
      <w:r w:rsidRPr="00A36647">
        <w:rPr>
          <w:sz w:val="28"/>
        </w:rPr>
        <w:t xml:space="preserve">едином индексе. </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В настоящее время ММВБ рассчитывает индексы, характеризующие состояние рынка ценных бумаг ММВБ. К</w:t>
      </w:r>
      <w:r w:rsidR="00A36647">
        <w:rPr>
          <w:sz w:val="28"/>
        </w:rPr>
        <w:t xml:space="preserve"> </w:t>
      </w:r>
      <w:r w:rsidRPr="00A36647">
        <w:rPr>
          <w:sz w:val="28"/>
        </w:rPr>
        <w:t>их числу относятся Индекс ММВБ, индекс ММВБ 10</w:t>
      </w:r>
      <w:r w:rsidR="00A36647">
        <w:rPr>
          <w:sz w:val="28"/>
        </w:rPr>
        <w:t xml:space="preserve"> </w:t>
      </w:r>
      <w:r w:rsidRPr="00A36647">
        <w:rPr>
          <w:sz w:val="28"/>
        </w:rPr>
        <w:t xml:space="preserve">и Технический сводный индекс ММВБ. </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Индекс ММВБ (рассчитывается с</w:t>
      </w:r>
      <w:r w:rsidR="00A36647">
        <w:rPr>
          <w:sz w:val="28"/>
        </w:rPr>
        <w:t xml:space="preserve"> </w:t>
      </w:r>
      <w:r w:rsidRPr="00A36647">
        <w:rPr>
          <w:sz w:val="28"/>
        </w:rPr>
        <w:t>22 сентября 1997 года, с</w:t>
      </w:r>
      <w:r w:rsidR="00A36647">
        <w:rPr>
          <w:sz w:val="28"/>
        </w:rPr>
        <w:t xml:space="preserve"> </w:t>
      </w:r>
      <w:r w:rsidRPr="00A36647">
        <w:rPr>
          <w:sz w:val="28"/>
        </w:rPr>
        <w:t>28 ноября 2002 года название «Сводный фондовый индекс ММВБ» изменено на</w:t>
      </w:r>
      <w:r w:rsidR="00A36647">
        <w:rPr>
          <w:sz w:val="28"/>
        </w:rPr>
        <w:t xml:space="preserve"> </w:t>
      </w:r>
      <w:r w:rsidRPr="00A36647">
        <w:rPr>
          <w:sz w:val="28"/>
        </w:rPr>
        <w:t>«Индекс ММВБ») представляет собой взвешенный по</w:t>
      </w:r>
      <w:r w:rsidR="00A36647">
        <w:rPr>
          <w:sz w:val="28"/>
        </w:rPr>
        <w:t xml:space="preserve"> </w:t>
      </w:r>
      <w:r w:rsidRPr="00A36647">
        <w:rPr>
          <w:sz w:val="28"/>
        </w:rPr>
        <w:t>эффективной капитализации индекс рынка наиболее ликвидных акций российских эмитентов, допущенных к</w:t>
      </w:r>
      <w:r w:rsidR="00A36647">
        <w:rPr>
          <w:sz w:val="28"/>
        </w:rPr>
        <w:t xml:space="preserve"> </w:t>
      </w:r>
      <w:r w:rsidRPr="00A36647">
        <w:rPr>
          <w:sz w:val="28"/>
        </w:rPr>
        <w:t>обращению на</w:t>
      </w:r>
      <w:r w:rsidR="00A36647">
        <w:rPr>
          <w:sz w:val="28"/>
        </w:rPr>
        <w:t xml:space="preserve"> </w:t>
      </w:r>
      <w:r w:rsidRPr="00A36647">
        <w:rPr>
          <w:sz w:val="28"/>
        </w:rPr>
        <w:t>ММВБ. Методикой расчета Индекса ММВБ предусмотрено наличие современной системы индекс-менеджмента, включающей создание Индексного комитета и</w:t>
      </w:r>
      <w:r w:rsidR="00A36647">
        <w:rPr>
          <w:sz w:val="28"/>
        </w:rPr>
        <w:t xml:space="preserve"> </w:t>
      </w:r>
      <w:r w:rsidRPr="00A36647">
        <w:rPr>
          <w:sz w:val="28"/>
        </w:rPr>
        <w:t>определяющей принципы включения ценных бумаг в</w:t>
      </w:r>
      <w:r w:rsidR="00A36647">
        <w:rPr>
          <w:sz w:val="28"/>
        </w:rPr>
        <w:t xml:space="preserve"> </w:t>
      </w:r>
      <w:r w:rsidRPr="00A36647">
        <w:rPr>
          <w:sz w:val="28"/>
        </w:rPr>
        <w:t>базу расчета индекса, основанные на</w:t>
      </w:r>
      <w:r w:rsidR="00A36647">
        <w:rPr>
          <w:sz w:val="28"/>
        </w:rPr>
        <w:t xml:space="preserve"> </w:t>
      </w:r>
      <w:r w:rsidRPr="00A36647">
        <w:rPr>
          <w:sz w:val="28"/>
        </w:rPr>
        <w:t>экспертной оценке. Индекс ММВБ пересчитывается в реальном времени при совершении в</w:t>
      </w:r>
      <w:r w:rsidR="00A36647">
        <w:rPr>
          <w:sz w:val="28"/>
        </w:rPr>
        <w:t xml:space="preserve"> </w:t>
      </w:r>
      <w:r w:rsidRPr="00A36647">
        <w:rPr>
          <w:sz w:val="28"/>
        </w:rPr>
        <w:t>режиме основных торгов новой сделки с</w:t>
      </w:r>
      <w:r w:rsidR="00A36647">
        <w:rPr>
          <w:sz w:val="28"/>
        </w:rPr>
        <w:t xml:space="preserve"> </w:t>
      </w:r>
      <w:r w:rsidRPr="00A36647">
        <w:rPr>
          <w:sz w:val="28"/>
        </w:rPr>
        <w:t>акциями, включенными в</w:t>
      </w:r>
      <w:r w:rsidR="00A36647">
        <w:rPr>
          <w:sz w:val="28"/>
        </w:rPr>
        <w:t xml:space="preserve"> </w:t>
      </w:r>
      <w:r w:rsidRPr="00A36647">
        <w:rPr>
          <w:sz w:val="28"/>
        </w:rPr>
        <w:t xml:space="preserve">базу расчета индекса. </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Индекс ММВБ 10 (публикуется с</w:t>
      </w:r>
      <w:r w:rsidR="00A36647">
        <w:rPr>
          <w:sz w:val="28"/>
        </w:rPr>
        <w:t xml:space="preserve"> </w:t>
      </w:r>
      <w:r w:rsidRPr="00A36647">
        <w:rPr>
          <w:sz w:val="28"/>
        </w:rPr>
        <w:t>19 марта 2001г., начальное значение индекса, рассчитанное на</w:t>
      </w:r>
      <w:r w:rsidR="00A36647">
        <w:rPr>
          <w:sz w:val="28"/>
        </w:rPr>
        <w:t xml:space="preserve"> </w:t>
      </w:r>
      <w:r w:rsidRPr="00A36647">
        <w:rPr>
          <w:sz w:val="28"/>
        </w:rPr>
        <w:t>— 18:00 по</w:t>
      </w:r>
      <w:r w:rsidR="00A36647">
        <w:rPr>
          <w:sz w:val="28"/>
        </w:rPr>
        <w:t xml:space="preserve"> </w:t>
      </w:r>
      <w:r w:rsidRPr="00A36647">
        <w:rPr>
          <w:sz w:val="28"/>
        </w:rPr>
        <w:t>московскому времени 30</w:t>
      </w:r>
      <w:r w:rsidR="00A36647">
        <w:rPr>
          <w:sz w:val="28"/>
        </w:rPr>
        <w:t xml:space="preserve"> </w:t>
      </w:r>
      <w:r w:rsidRPr="00A36647">
        <w:rPr>
          <w:sz w:val="28"/>
        </w:rPr>
        <w:t>декабря 1997 года составляет 100 индексных пунктов) представляет собой ценовой, не</w:t>
      </w:r>
      <w:r w:rsidR="00A36647">
        <w:rPr>
          <w:sz w:val="28"/>
        </w:rPr>
        <w:t xml:space="preserve"> </w:t>
      </w:r>
      <w:r w:rsidRPr="00A36647">
        <w:rPr>
          <w:sz w:val="28"/>
        </w:rPr>
        <w:t>взвешенный индекс, рассчитываемый как среднее арифметическое изменения цен 10</w:t>
      </w:r>
      <w:r w:rsidR="00A36647">
        <w:rPr>
          <w:sz w:val="28"/>
        </w:rPr>
        <w:t xml:space="preserve"> </w:t>
      </w:r>
      <w:r w:rsidRPr="00A36647">
        <w:rPr>
          <w:sz w:val="28"/>
        </w:rPr>
        <w:t>наиболее ликвидных акций, допущенных к</w:t>
      </w:r>
      <w:r w:rsidR="00A36647">
        <w:rPr>
          <w:sz w:val="28"/>
        </w:rPr>
        <w:t xml:space="preserve"> </w:t>
      </w:r>
      <w:r w:rsidRPr="00A36647">
        <w:rPr>
          <w:sz w:val="28"/>
        </w:rPr>
        <w:t>обращению в</w:t>
      </w:r>
      <w:r w:rsidR="00A36647">
        <w:rPr>
          <w:sz w:val="28"/>
        </w:rPr>
        <w:t xml:space="preserve"> </w:t>
      </w:r>
      <w:r w:rsidRPr="00A36647">
        <w:rPr>
          <w:sz w:val="28"/>
        </w:rPr>
        <w:t>Секции фондового рынка (вне зависимости от</w:t>
      </w:r>
      <w:r w:rsidR="00A36647">
        <w:rPr>
          <w:sz w:val="28"/>
        </w:rPr>
        <w:t xml:space="preserve"> </w:t>
      </w:r>
      <w:r w:rsidRPr="00A36647">
        <w:rPr>
          <w:sz w:val="28"/>
        </w:rPr>
        <w:t>их принадлежности к</w:t>
      </w:r>
      <w:r w:rsidR="00A36647">
        <w:rPr>
          <w:sz w:val="28"/>
        </w:rPr>
        <w:t xml:space="preserve"> </w:t>
      </w:r>
      <w:r w:rsidRPr="00A36647">
        <w:rPr>
          <w:sz w:val="28"/>
        </w:rPr>
        <w:t>котировальным листам ММВБ). Индекс отражает в</w:t>
      </w:r>
      <w:r w:rsidR="00A36647">
        <w:rPr>
          <w:sz w:val="28"/>
        </w:rPr>
        <w:t xml:space="preserve"> </w:t>
      </w:r>
      <w:r w:rsidRPr="00A36647">
        <w:rPr>
          <w:sz w:val="28"/>
        </w:rPr>
        <w:t>режиме реального времени (с</w:t>
      </w:r>
      <w:r w:rsidR="00A36647">
        <w:rPr>
          <w:sz w:val="28"/>
        </w:rPr>
        <w:t xml:space="preserve"> </w:t>
      </w:r>
      <w:r w:rsidRPr="00A36647">
        <w:rPr>
          <w:sz w:val="28"/>
        </w:rPr>
        <w:t>10:59 до</w:t>
      </w:r>
      <w:r w:rsidR="00A36647">
        <w:rPr>
          <w:sz w:val="28"/>
        </w:rPr>
        <w:t xml:space="preserve"> </w:t>
      </w:r>
      <w:r w:rsidRPr="00A36647">
        <w:rPr>
          <w:sz w:val="28"/>
        </w:rPr>
        <w:t>18:00) прирост стоимости портфеля, состоящего из</w:t>
      </w:r>
      <w:r w:rsidR="00A36647">
        <w:rPr>
          <w:sz w:val="28"/>
        </w:rPr>
        <w:t xml:space="preserve"> </w:t>
      </w:r>
      <w:r w:rsidRPr="00A36647">
        <w:rPr>
          <w:sz w:val="28"/>
        </w:rPr>
        <w:t>10 акций, веса которых в</w:t>
      </w:r>
      <w:r w:rsidR="00A36647">
        <w:rPr>
          <w:sz w:val="28"/>
        </w:rPr>
        <w:t xml:space="preserve"> </w:t>
      </w:r>
      <w:r w:rsidRPr="00A36647">
        <w:rPr>
          <w:sz w:val="28"/>
        </w:rPr>
        <w:t>составе портфеля в</w:t>
      </w:r>
      <w:r w:rsidR="00A36647">
        <w:rPr>
          <w:sz w:val="28"/>
        </w:rPr>
        <w:t xml:space="preserve"> </w:t>
      </w:r>
      <w:r w:rsidRPr="00A36647">
        <w:rPr>
          <w:sz w:val="28"/>
        </w:rPr>
        <w:t>начальный момент времени одинаковы. Данный индикатор ориентирован в</w:t>
      </w:r>
      <w:r w:rsidR="00A36647">
        <w:rPr>
          <w:sz w:val="28"/>
        </w:rPr>
        <w:t xml:space="preserve"> </w:t>
      </w:r>
      <w:r w:rsidRPr="00A36647">
        <w:rPr>
          <w:sz w:val="28"/>
        </w:rPr>
        <w:t>первую очередь на</w:t>
      </w:r>
      <w:r w:rsidR="00A36647">
        <w:rPr>
          <w:sz w:val="28"/>
        </w:rPr>
        <w:t xml:space="preserve"> </w:t>
      </w:r>
      <w:r w:rsidRPr="00A36647">
        <w:rPr>
          <w:sz w:val="28"/>
        </w:rPr>
        <w:t>day-трейдеров, и</w:t>
      </w:r>
      <w:r w:rsidR="00A36647">
        <w:rPr>
          <w:sz w:val="28"/>
        </w:rPr>
        <w:t xml:space="preserve"> </w:t>
      </w:r>
      <w:r w:rsidRPr="00A36647">
        <w:rPr>
          <w:sz w:val="28"/>
        </w:rPr>
        <w:t xml:space="preserve">позволяет отслеживать малейшие колебания цен основных финансовых инструментов. </w:t>
      </w:r>
      <w:r w:rsidRPr="00A36647">
        <w:rPr>
          <w:sz w:val="28"/>
        </w:rPr>
        <w:lastRenderedPageBreak/>
        <w:t>ММВБ 10</w:t>
      </w:r>
      <w:r w:rsidR="00A36647">
        <w:rPr>
          <w:sz w:val="28"/>
        </w:rPr>
        <w:t xml:space="preserve"> </w:t>
      </w:r>
      <w:r w:rsidRPr="00A36647">
        <w:rPr>
          <w:sz w:val="28"/>
        </w:rPr>
        <w:t>является первым биржевым индексом в</w:t>
      </w:r>
      <w:r w:rsidR="00A36647">
        <w:rPr>
          <w:sz w:val="28"/>
        </w:rPr>
        <w:t xml:space="preserve"> </w:t>
      </w:r>
      <w:r w:rsidRPr="00A36647">
        <w:rPr>
          <w:sz w:val="28"/>
        </w:rPr>
        <w:t>России, методика которого не</w:t>
      </w:r>
      <w:r w:rsidR="00A36647">
        <w:rPr>
          <w:sz w:val="28"/>
        </w:rPr>
        <w:t xml:space="preserve"> </w:t>
      </w:r>
      <w:r w:rsidRPr="00A36647">
        <w:rPr>
          <w:sz w:val="28"/>
        </w:rPr>
        <w:t>предусматривает временнего усреднения цен, а</w:t>
      </w:r>
      <w:r w:rsidR="00A36647">
        <w:rPr>
          <w:sz w:val="28"/>
        </w:rPr>
        <w:t xml:space="preserve"> </w:t>
      </w:r>
      <w:r w:rsidRPr="00A36647">
        <w:rPr>
          <w:sz w:val="28"/>
        </w:rPr>
        <w:t>пересчет значений индекса производится после каждой сделки, заключенной с</w:t>
      </w:r>
      <w:r w:rsidR="00A36647">
        <w:rPr>
          <w:sz w:val="28"/>
        </w:rPr>
        <w:t xml:space="preserve"> </w:t>
      </w:r>
      <w:r w:rsidRPr="00A36647">
        <w:rPr>
          <w:sz w:val="28"/>
        </w:rPr>
        <w:t>любой из</w:t>
      </w:r>
      <w:r w:rsidR="00A36647">
        <w:rPr>
          <w:sz w:val="28"/>
        </w:rPr>
        <w:t xml:space="preserve"> </w:t>
      </w:r>
      <w:r w:rsidRPr="00A36647">
        <w:rPr>
          <w:sz w:val="28"/>
        </w:rPr>
        <w:t>10 выбранных акций в</w:t>
      </w:r>
      <w:r w:rsidR="00A36647">
        <w:rPr>
          <w:sz w:val="28"/>
        </w:rPr>
        <w:t xml:space="preserve"> </w:t>
      </w:r>
      <w:r w:rsidRPr="00A36647">
        <w:rPr>
          <w:sz w:val="28"/>
        </w:rPr>
        <w:t>основном режиме торгов. Состав корзины индекса определяется один раз в</w:t>
      </w:r>
      <w:r w:rsidR="00A36647">
        <w:rPr>
          <w:sz w:val="28"/>
        </w:rPr>
        <w:t xml:space="preserve"> </w:t>
      </w:r>
      <w:r w:rsidRPr="00A36647">
        <w:rPr>
          <w:sz w:val="28"/>
        </w:rPr>
        <w:t>квартал на</w:t>
      </w:r>
      <w:r w:rsidR="00A36647">
        <w:rPr>
          <w:sz w:val="28"/>
        </w:rPr>
        <w:t xml:space="preserve"> </w:t>
      </w:r>
      <w:r w:rsidRPr="00A36647">
        <w:rPr>
          <w:sz w:val="28"/>
        </w:rPr>
        <w:t>основании 4</w:t>
      </w:r>
      <w:r w:rsidR="00A36647">
        <w:rPr>
          <w:sz w:val="28"/>
        </w:rPr>
        <w:t xml:space="preserve"> </w:t>
      </w:r>
      <w:r w:rsidRPr="00A36647">
        <w:rPr>
          <w:sz w:val="28"/>
        </w:rPr>
        <w:t xml:space="preserve">показателей ликвидности. </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Технический сводный индекс ММВБ введен в</w:t>
      </w:r>
      <w:r w:rsidR="00A36647">
        <w:rPr>
          <w:sz w:val="28"/>
        </w:rPr>
        <w:t xml:space="preserve"> </w:t>
      </w:r>
      <w:r w:rsidRPr="00A36647">
        <w:rPr>
          <w:sz w:val="28"/>
        </w:rPr>
        <w:t>соответствии с</w:t>
      </w:r>
      <w:r w:rsidR="00A36647">
        <w:rPr>
          <w:sz w:val="28"/>
        </w:rPr>
        <w:t xml:space="preserve"> </w:t>
      </w:r>
      <w:r w:rsidRPr="00A36647">
        <w:rPr>
          <w:sz w:val="28"/>
        </w:rPr>
        <w:t>требованиями Положения о</w:t>
      </w:r>
      <w:r w:rsidR="00A36647">
        <w:rPr>
          <w:sz w:val="28"/>
        </w:rPr>
        <w:t xml:space="preserve"> </w:t>
      </w:r>
      <w:r w:rsidRPr="00A36647">
        <w:rPr>
          <w:sz w:val="28"/>
        </w:rPr>
        <w:t>требованиях, предъявляемых к</w:t>
      </w:r>
      <w:r w:rsidR="00A36647">
        <w:rPr>
          <w:sz w:val="28"/>
        </w:rPr>
        <w:t xml:space="preserve"> </w:t>
      </w:r>
      <w:r w:rsidRPr="00A36647">
        <w:rPr>
          <w:sz w:val="28"/>
        </w:rPr>
        <w:t>организаторам торговли на</w:t>
      </w:r>
      <w:r w:rsidR="00A36647">
        <w:rPr>
          <w:sz w:val="28"/>
        </w:rPr>
        <w:t xml:space="preserve"> </w:t>
      </w:r>
      <w:r w:rsidRPr="00A36647">
        <w:rPr>
          <w:sz w:val="28"/>
        </w:rPr>
        <w:t>рынке ценных бумаг, утвержденного Постановлением ФКЦБ России от</w:t>
      </w:r>
      <w:r w:rsidR="00A36647">
        <w:rPr>
          <w:sz w:val="28"/>
        </w:rPr>
        <w:t xml:space="preserve"> </w:t>
      </w:r>
      <w:r w:rsidRPr="00A36647">
        <w:rPr>
          <w:sz w:val="28"/>
        </w:rPr>
        <w:t>4 января 2002 года № 1-пс и</w:t>
      </w:r>
      <w:r w:rsidR="00A36647">
        <w:rPr>
          <w:sz w:val="28"/>
        </w:rPr>
        <w:t xml:space="preserve"> </w:t>
      </w:r>
      <w:r w:rsidRPr="00A36647">
        <w:rPr>
          <w:sz w:val="28"/>
        </w:rPr>
        <w:t>используется при принятии Дирекцией ММВБ решения о</w:t>
      </w:r>
      <w:r w:rsidR="00A36647">
        <w:rPr>
          <w:sz w:val="28"/>
        </w:rPr>
        <w:t xml:space="preserve"> </w:t>
      </w:r>
      <w:r w:rsidRPr="00A36647">
        <w:rPr>
          <w:sz w:val="28"/>
        </w:rPr>
        <w:t>приостановке торгов в</w:t>
      </w:r>
      <w:r w:rsidR="00A36647">
        <w:rPr>
          <w:sz w:val="28"/>
        </w:rPr>
        <w:t xml:space="preserve"> </w:t>
      </w:r>
      <w:r w:rsidRPr="00A36647">
        <w:rPr>
          <w:sz w:val="28"/>
        </w:rPr>
        <w:t>случае превышения допустимых границ колебаний данного индекса, устанавливаемых ФКЦБ России. Индекс представляет собой отношение текущей капитализации акций, допущенных к</w:t>
      </w:r>
      <w:r w:rsidR="00A36647">
        <w:rPr>
          <w:sz w:val="28"/>
        </w:rPr>
        <w:t xml:space="preserve"> </w:t>
      </w:r>
      <w:r w:rsidRPr="00A36647">
        <w:rPr>
          <w:sz w:val="28"/>
        </w:rPr>
        <w:t>обращению на</w:t>
      </w:r>
      <w:r w:rsidR="00A36647">
        <w:rPr>
          <w:sz w:val="28"/>
        </w:rPr>
        <w:t xml:space="preserve"> </w:t>
      </w:r>
      <w:r w:rsidRPr="00A36647">
        <w:rPr>
          <w:sz w:val="28"/>
        </w:rPr>
        <w:t>ММВБ, к</w:t>
      </w:r>
      <w:r w:rsidR="00A36647">
        <w:rPr>
          <w:sz w:val="28"/>
        </w:rPr>
        <w:t xml:space="preserve"> </w:t>
      </w:r>
      <w:r w:rsidRPr="00A36647">
        <w:rPr>
          <w:sz w:val="28"/>
        </w:rPr>
        <w:t>значению их</w:t>
      </w:r>
      <w:r w:rsidR="00A36647">
        <w:rPr>
          <w:sz w:val="28"/>
        </w:rPr>
        <w:t xml:space="preserve"> </w:t>
      </w:r>
      <w:r w:rsidRPr="00A36647">
        <w:rPr>
          <w:sz w:val="28"/>
        </w:rPr>
        <w:t>капитализации на</w:t>
      </w:r>
      <w:r w:rsidR="00A36647">
        <w:rPr>
          <w:sz w:val="28"/>
        </w:rPr>
        <w:t xml:space="preserve"> </w:t>
      </w:r>
      <w:r w:rsidRPr="00A36647">
        <w:rPr>
          <w:sz w:val="28"/>
        </w:rPr>
        <w:t>начальную дату. Индекс рассчитывается раз в</w:t>
      </w:r>
      <w:r w:rsidR="00A36647">
        <w:rPr>
          <w:sz w:val="28"/>
        </w:rPr>
        <w:t xml:space="preserve"> </w:t>
      </w:r>
      <w:r w:rsidRPr="00A36647">
        <w:rPr>
          <w:sz w:val="28"/>
        </w:rPr>
        <w:t>полчаса с</w:t>
      </w:r>
      <w:r w:rsidR="00A36647">
        <w:rPr>
          <w:sz w:val="28"/>
        </w:rPr>
        <w:t xml:space="preserve"> </w:t>
      </w:r>
      <w:r w:rsidRPr="00A36647">
        <w:rPr>
          <w:sz w:val="28"/>
        </w:rPr>
        <w:t>12:00 до</w:t>
      </w:r>
      <w:r w:rsidR="00A36647">
        <w:rPr>
          <w:sz w:val="28"/>
        </w:rPr>
        <w:t xml:space="preserve"> </w:t>
      </w:r>
      <w:r w:rsidRPr="00A36647">
        <w:rPr>
          <w:sz w:val="28"/>
        </w:rPr>
        <w:t>18:00. Для расчета капитализации используется часовое усреднение цены акций [9].</w:t>
      </w:r>
    </w:p>
    <w:p w:rsidR="00A1246F" w:rsidRPr="00A36647" w:rsidRDefault="00A1246F" w:rsidP="00A36647">
      <w:pPr>
        <w:widowControl w:val="0"/>
        <w:tabs>
          <w:tab w:val="left" w:pos="851"/>
        </w:tabs>
        <w:spacing w:before="0" w:after="0" w:line="360" w:lineRule="auto"/>
        <w:ind w:firstLine="709"/>
        <w:jc w:val="both"/>
        <w:rPr>
          <w:sz w:val="28"/>
        </w:rPr>
      </w:pPr>
    </w:p>
    <w:p w:rsidR="00A1246F" w:rsidRPr="00A36647" w:rsidRDefault="00A1246F" w:rsidP="00A36647">
      <w:pPr>
        <w:widowControl w:val="0"/>
        <w:tabs>
          <w:tab w:val="left" w:pos="851"/>
        </w:tabs>
        <w:spacing w:before="0" w:after="0" w:line="360" w:lineRule="auto"/>
        <w:ind w:firstLine="709"/>
        <w:jc w:val="both"/>
        <w:rPr>
          <w:b/>
          <w:bCs/>
          <w:sz w:val="28"/>
        </w:rPr>
      </w:pPr>
      <w:r w:rsidRPr="00A36647">
        <w:rPr>
          <w:b/>
          <w:bCs/>
          <w:sz w:val="28"/>
        </w:rPr>
        <w:t xml:space="preserve">1.3.3 Итоги торгов за месяц </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Торговая активность измеряется за каждый день и фиксируется в бюлетнях ММВБ, итогах работы рынков (неделя, месяц). Пример последнего документа за сентябрь 2008 представлен ниже.</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 xml:space="preserve">Итоги работы рынков ММВБ в сентябре </w:t>
      </w:r>
      <w:smartTag w:uri="urn:schemas-microsoft-com:office:smarttags" w:element="metricconverter">
        <w:smartTagPr>
          <w:attr w:name="ProductID" w:val="2008 г"/>
        </w:smartTagPr>
        <w:r w:rsidRPr="00A36647">
          <w:rPr>
            <w:sz w:val="28"/>
          </w:rPr>
          <w:t>2008 г</w:t>
        </w:r>
      </w:smartTag>
      <w:r w:rsidRPr="00A36647">
        <w:rPr>
          <w:sz w:val="28"/>
        </w:rPr>
        <w:t>.</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 xml:space="preserve">В сентябре </w:t>
      </w:r>
      <w:smartTag w:uri="urn:schemas-microsoft-com:office:smarttags" w:element="metricconverter">
        <w:smartTagPr>
          <w:attr w:name="ProductID" w:val="2008 г"/>
        </w:smartTagPr>
        <w:r w:rsidRPr="00A36647">
          <w:rPr>
            <w:sz w:val="28"/>
          </w:rPr>
          <w:t>2008 г</w:t>
        </w:r>
      </w:smartTag>
      <w:r w:rsidRPr="00A36647">
        <w:rPr>
          <w:sz w:val="28"/>
        </w:rPr>
        <w:t>. на всех рынках ММВБ было заключено сделок на сумму 1358 млрд. руб. (46,5 млрд. долл.), что на 7,1% больше объема торгов в августе.</w:t>
      </w:r>
    </w:p>
    <w:p w:rsidR="00A1246F" w:rsidRPr="00A36647" w:rsidRDefault="00A1246F" w:rsidP="00A36647">
      <w:pPr>
        <w:widowControl w:val="0"/>
        <w:tabs>
          <w:tab w:val="left" w:pos="851"/>
        </w:tabs>
        <w:spacing w:before="0" w:after="0" w:line="360" w:lineRule="auto"/>
        <w:ind w:firstLine="709"/>
        <w:jc w:val="both"/>
        <w:rPr>
          <w:sz w:val="28"/>
        </w:rPr>
      </w:pPr>
      <w:r w:rsidRPr="00A36647">
        <w:rPr>
          <w:b/>
          <w:bCs/>
          <w:sz w:val="28"/>
        </w:rPr>
        <w:t>Рынок акций.</w:t>
      </w:r>
      <w:r w:rsidRPr="00A36647">
        <w:rPr>
          <w:sz w:val="28"/>
        </w:rPr>
        <w:t xml:space="preserve"> Активность участников рынка в сентябре существенно увеличилась по отношению к августу. Общий оборот операций с акциями составил 266,8 млрд. руб., а среднедневной оборот торгов вырос на 39% до 12,1 млрд. руб. Оборот операций РЕПО с акциями составил в сентябре 29,9 млрд. руб. – 11,2% общего оборота операций с акциями. Оборот операций в РПС в сентябре составил 45,2 млрд. руб., что составляет 19% оборота </w:t>
      </w:r>
      <w:r w:rsidRPr="00A36647">
        <w:rPr>
          <w:sz w:val="28"/>
        </w:rPr>
        <w:lastRenderedPageBreak/>
        <w:t>вторичных торгов акциями.</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Продолжился рост Индекса ММВБ – за месяц он составил 11,2%, индекс достиг 611,03 пункта. Среди «голубых фишек» наибольший рост показали обыкновенные акции ОАО «Мосэнерго», цена которых выросла на 31,6%.</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Выросли также обыкновенные акции ГМК «Норильский никель» – на 13,2%, ОАО «Ростелеком» – на 10,6%, РАО «ЕЭС России» – на 9,5%, ОАО «НК «ЛУКойл» – на 6%, АК Сбербанка РФ – на 5,8%, ОАО «Сургутнефтегаз» – на 4,4%. Снизились обыкновенные акции ОАО «ЮКОС» – на 3,1%.</w:t>
      </w:r>
    </w:p>
    <w:p w:rsidR="00A1246F" w:rsidRPr="00A36647" w:rsidRDefault="00A1246F" w:rsidP="00A36647">
      <w:pPr>
        <w:widowControl w:val="0"/>
        <w:tabs>
          <w:tab w:val="left" w:pos="851"/>
        </w:tabs>
        <w:spacing w:before="0" w:after="0" w:line="360" w:lineRule="auto"/>
        <w:ind w:firstLine="709"/>
        <w:jc w:val="both"/>
        <w:rPr>
          <w:sz w:val="28"/>
        </w:rPr>
      </w:pPr>
      <w:r w:rsidRPr="00A36647">
        <w:rPr>
          <w:b/>
          <w:bCs/>
          <w:sz w:val="28"/>
        </w:rPr>
        <w:t>Рынок корпоративных и региональных облигаций.</w:t>
      </w:r>
      <w:r w:rsidRPr="00A36647">
        <w:rPr>
          <w:sz w:val="28"/>
        </w:rPr>
        <w:t xml:space="preserve"> В секторе корпоративных и региональных облигаций активность инвесторов повысилась до уровня марта-апреля текущего года. По итогам месяца совокупный объем сделок с корпоративными и региональными облигациями составил 109,6 млрд. руб., из которых 9,57 млрд. руб. (8,7% совокупного оборота) пришлось на первичные размещения (облигаций Иркутской области, Республики Башкортостан </w:t>
      </w:r>
      <w:smartTag w:uri="urn:schemas-microsoft-com:office:smarttags" w:element="metricconverter">
        <w:smartTagPr>
          <w:attr w:name="ProductID" w:val="2008 г"/>
        </w:smartTagPr>
        <w:r w:rsidRPr="00A36647">
          <w:rPr>
            <w:sz w:val="28"/>
          </w:rPr>
          <w:t>2008 г</w:t>
        </w:r>
      </w:smartTag>
      <w:r w:rsidRPr="00A36647">
        <w:rPr>
          <w:sz w:val="28"/>
        </w:rPr>
        <w:t xml:space="preserve">., облигаций Уфы </w:t>
      </w:r>
      <w:smartTag w:uri="urn:schemas-microsoft-com:office:smarttags" w:element="metricconverter">
        <w:smartTagPr>
          <w:attr w:name="ProductID" w:val="2008 г"/>
        </w:smartTagPr>
        <w:r w:rsidRPr="00A36647">
          <w:rPr>
            <w:sz w:val="28"/>
          </w:rPr>
          <w:t>2008 г</w:t>
        </w:r>
      </w:smartTag>
      <w:r w:rsidRPr="00A36647">
        <w:rPr>
          <w:sz w:val="28"/>
        </w:rPr>
        <w:t>., АИЖК Кемеровской области, ОАО «Центральный Телеграф», ОАО «Система Финанс»), 74,28 млрд. руб. (67,8%) – на вторичные торги и 25,75 млрд. руб. (23,5%) – на сделки РЕПО.</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 xml:space="preserve">По сравнению с августом </w:t>
      </w:r>
      <w:smartTag w:uri="urn:schemas-microsoft-com:office:smarttags" w:element="metricconverter">
        <w:smartTagPr>
          <w:attr w:name="ProductID" w:val="2008 г"/>
        </w:smartTagPr>
        <w:r w:rsidRPr="00A36647">
          <w:rPr>
            <w:sz w:val="28"/>
          </w:rPr>
          <w:t>2008 г</w:t>
        </w:r>
      </w:smartTag>
      <w:r w:rsidRPr="00A36647">
        <w:rPr>
          <w:sz w:val="28"/>
        </w:rPr>
        <w:t>. совокупный объем торгов в секторе корпоративных и региональных облигаций увеличился на 42,3%.</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Рост оборота по субфедеральным облигациям составил более 30%, до 56,20 млрд. руб., они стали лидерами в структуре биржевого оборота облигаций – 51,3%, а оборот по корпоративным облигациям практически не изменился – 52,2 млрд. руб., соответственно доля их снизилась до 47,6%. Оборот по муниципальным облигациям вырос до 1,25 млрд. руб.</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 xml:space="preserve">В сентябре котировки наиболее ликвидных выпусков выросли. Индекс корпоративных облигаций ММВБ (RCBI), повысившись в августе на 0,15%, в сентябре вырос на 0,37%, составив на закрытие 30 сентября 103,37 пункта. </w:t>
      </w:r>
      <w:r w:rsidRPr="00A36647">
        <w:rPr>
          <w:sz w:val="28"/>
        </w:rPr>
        <w:lastRenderedPageBreak/>
        <w:t>Индекс корпоративных облигаций RCBI-c за сентябрь повысился на 0,82% до 124,14 пункта.</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Доходность большинства ликвидных выпусков корпоративных и региональных облигаций в сентябре ускорила снижение по сравнению с августом. В частности, доходность по облигациям МосГорЗайма (38-й выпуск) понизилась на 0,44 п.п., по облигациям МосГорЗайма (31-й выпуск) – на 0,50 п.п., по облигациям МосГорЗайма (32-й выпуск) – на 0,27 п.п., по облигациям Московской области (серия 25004) – на 0,54 п.п., по облигациям Газпрома (серия А3) – на 0,59 п.п., по облигациям ВТБ (4-й выпуск) – на 1,03 п.п., по облигациям РАО ЕЭС (серия Р2) – 0,18 п.п., по облигациям ТНК (5-й выпуск) – на 0,48 п.п. Доходность по облигациям ЦентрТелекома (серия 03) выросла на 0,44 п.п.</w:t>
      </w:r>
    </w:p>
    <w:p w:rsidR="00A1246F" w:rsidRPr="00A36647" w:rsidRDefault="00A1246F" w:rsidP="00A36647">
      <w:pPr>
        <w:widowControl w:val="0"/>
        <w:tabs>
          <w:tab w:val="left" w:pos="851"/>
        </w:tabs>
        <w:spacing w:before="0" w:after="0" w:line="360" w:lineRule="auto"/>
        <w:ind w:firstLine="709"/>
        <w:jc w:val="both"/>
        <w:rPr>
          <w:sz w:val="28"/>
        </w:rPr>
      </w:pPr>
      <w:r w:rsidRPr="00A36647">
        <w:rPr>
          <w:b/>
          <w:bCs/>
          <w:sz w:val="28"/>
        </w:rPr>
        <w:t>Рынок государственных ценных бумаг.</w:t>
      </w:r>
      <w:r w:rsidRPr="00A36647">
        <w:rPr>
          <w:sz w:val="28"/>
        </w:rPr>
        <w:t xml:space="preserve"> В сентябре суммарный объем торгов на рынке госбумаг составил 158,4 млрд. руб., что на 18,1% меньше, чем в августе. Объем сделок прямого РЕПО с Банком России составил 47 млрд. руб. или 30% оборота. Объем вторичных торгов достиг максимального за последние два года месячного уровня 64,6 млрд. руб., а объем междилерского РЕПО – 705 млн. руб.</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Основной вклад в повышение объема торгов на вторичном рынке внесли операции с облигациями Банка России, объем которых составил 30,4 млрд. руб. На оборот в секторе ОФЗ-АД пришлось 19,8 млрд. руб., в секторе ОФЗ-ФД – 14,3 млрд. руб., в секторе ОФЗ-ПД – 0,099 млрд. руб. В сентябре лидерами по объему сделок (без ОБР) стали выпуск ОФЗ 46003, объем сделок с которым составил 3,9 млрд. руб., а средневзвешенная доходность выросла на 0,11 п.п., и ОФЗ 46002, объем сделок с которым составил 3,5 млрд. руб., а доходность выросла на 0,03 п.п.</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 xml:space="preserve">Состоялось размещение бескупонных облигаций Банка России с объемом выпуска 50 млрд. руб. по номиналу. По итогам аукциона было размещено облигаций на сумму 34,513 млрд. руб. по номиналу, объем выручки составил 34,495 млрд. руб., цена отсечения – 99,9472% от номинала, </w:t>
      </w:r>
      <w:r w:rsidRPr="00A36647">
        <w:rPr>
          <w:sz w:val="28"/>
        </w:rPr>
        <w:lastRenderedPageBreak/>
        <w:t>доходность к выкупу по цене отсечения — 1,75% годовых, средневзвешенная цена – 99,9488%, средневзвешенная доходность – 1,7% годовых.</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Общий объем размещенных Минфином бумаг в сентябре составил 7,5 млрд. руб., что на 1,8% меньше, чем в августе. Размещались бумаги: ОФЗ 46002, ОФЗ 46014, ОФЗ 27025 и ОФЗ 27026. Объем аукционов БМР составил 0,64 млрд. руб., что на 91% меньше, чем в августе.</w:t>
      </w:r>
    </w:p>
    <w:p w:rsidR="00A1246F" w:rsidRPr="00A36647" w:rsidRDefault="00A1246F" w:rsidP="00A36647">
      <w:pPr>
        <w:widowControl w:val="0"/>
        <w:tabs>
          <w:tab w:val="left" w:pos="851"/>
        </w:tabs>
        <w:spacing w:before="0" w:after="0" w:line="360" w:lineRule="auto"/>
        <w:ind w:firstLine="709"/>
        <w:jc w:val="both"/>
        <w:rPr>
          <w:sz w:val="28"/>
        </w:rPr>
      </w:pPr>
      <w:r w:rsidRPr="00A36647">
        <w:rPr>
          <w:b/>
          <w:bCs/>
          <w:sz w:val="28"/>
        </w:rPr>
        <w:t>Валютный рынок.</w:t>
      </w:r>
      <w:r w:rsidRPr="00A36647">
        <w:rPr>
          <w:sz w:val="28"/>
        </w:rPr>
        <w:t xml:space="preserve"> За месяц курс рубля вырос по отношению к доллару на 3 коп. (0,1%) и снизился по отношению к евро на 71,6 коп. (-2%): в четверг 30 сентября курс доллара расчетами «сегодня» на ЕТС составил 29,2221 руб./долл., курс единой европейской валюты – 36,0555 руб./евро. В условиях благоприятной внешнеторговой конъюнктуры активность участников осталась на высоком уровне – объем торгов валютного рынка ММВБ за месяц увеличился на 2,3% до 28,2 млрд. долл. Среднедневной оборот по долларовым инструментам увеличился на 2,2% до 1271 млн. долл. Объем сделок с долларом расчетами «сегодня» составил 25,9%, расчетами «завтра» – 32,6% объема валютных торгов. Улучшение ситуации с рублевой ликвидностью банковской системы сказалось на некотором сокращении объема операций СВОП, доля которых уменьшилась с 43,8 до 40,8% общего оборота. Среднедневной объем торгов европейской валютой вырос на 5% до 7,7 млн. евро в день. долл. Удельный вес операций «евро-рубль» составил 0,7%, а на сделки «доллар-рубль» пришлось 99,3% объема биржевых торгов.</w:t>
      </w:r>
    </w:p>
    <w:p w:rsidR="00A1246F" w:rsidRPr="00A36647" w:rsidRDefault="00A1246F" w:rsidP="00A36647">
      <w:pPr>
        <w:widowControl w:val="0"/>
        <w:tabs>
          <w:tab w:val="left" w:pos="851"/>
        </w:tabs>
        <w:spacing w:before="0" w:after="0" w:line="360" w:lineRule="auto"/>
        <w:ind w:firstLine="709"/>
        <w:jc w:val="both"/>
        <w:rPr>
          <w:b/>
          <w:bCs/>
          <w:sz w:val="28"/>
        </w:rPr>
      </w:pPr>
      <w:r w:rsidRPr="00A36647">
        <w:rPr>
          <w:b/>
          <w:bCs/>
          <w:sz w:val="28"/>
        </w:rPr>
        <w:t>Рынок стандартных контрактов.</w:t>
      </w:r>
      <w:r w:rsidRPr="00A36647">
        <w:rPr>
          <w:sz w:val="28"/>
        </w:rPr>
        <w:t xml:space="preserve"> Общий оборот торгов фьючерсными контрактами на доллар США составил 167,5 млн. руб., или 5720 контрактов. Среднедневной оборот торгов снизился по отношению к августу и составил 7,6 млн. руб. Объем открытых позиций на конец сентября составил 21320 контрактов (около 21 млн. долл.), несколько снизившись относительно уровня конца августа. Из них 1050 контрактов приходится на октябрьский контракт, 100 – на ноябрьский контракт, 20120 – на декабрьский контракт и 50 – на июньский контракт </w:t>
      </w:r>
      <w:smartTag w:uri="urn:schemas-microsoft-com:office:smarttags" w:element="metricconverter">
        <w:smartTagPr>
          <w:attr w:name="ProductID" w:val="2009 г"/>
        </w:smartTagPr>
        <w:r w:rsidRPr="00A36647">
          <w:rPr>
            <w:sz w:val="28"/>
          </w:rPr>
          <w:t>2009 г</w:t>
        </w:r>
      </w:smartTag>
      <w:r w:rsidRPr="00A36647">
        <w:rPr>
          <w:sz w:val="28"/>
        </w:rPr>
        <w:t>. Средний спрэд по ближайшему к исполнению контракту составлял в среднем 3-5 коп.</w:t>
      </w:r>
    </w:p>
    <w:p w:rsidR="00A1246F" w:rsidRPr="00A36647" w:rsidRDefault="00A1246F" w:rsidP="00A36647">
      <w:pPr>
        <w:widowControl w:val="0"/>
        <w:tabs>
          <w:tab w:val="left" w:pos="851"/>
        </w:tabs>
        <w:spacing w:before="0" w:after="0" w:line="360" w:lineRule="auto"/>
        <w:ind w:firstLine="709"/>
        <w:jc w:val="both"/>
        <w:rPr>
          <w:sz w:val="28"/>
        </w:rPr>
      </w:pPr>
      <w:r w:rsidRPr="00A36647">
        <w:rPr>
          <w:b/>
          <w:bCs/>
          <w:sz w:val="28"/>
        </w:rPr>
        <w:lastRenderedPageBreak/>
        <w:t>Комментарий к сложившейся ситуации.</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Ситуация на российском финансовом рынке в сентябре определялась совокупным воздействием внешних и внутренних факторов, среди которых можно выделить: высокий уровень мировых цен на нефть, хорошие макроэкономические показатели России и рост ликвидности отечественного банковского сектора.</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Поддержке рынка способствовали исключительно высокие мировые цены на нефть. Весь месяц цена нефти сорта Brent была выше уровня 40 долл./баррель и к концу месяца выросла до 46,4 долл./баррель.</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В сентябре на мировых фондовых рынках не наблюдалось единой тенденции: американский индекс DJIA снизился на 1%, а немецкий DAX вырос на 2,8%.</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В начале месяца наблюдалось повышение доходности американских долговых бумаг, в частности, 10-летних Treasuries. Позднее ситуация на американском долговом рынке изменилась благодаря тому, что ФРС США приняла 21 сентября решение повысить ставки по федеральным фондам на 25 базисных пунктов до 1,75% годовых и в дальнейшем намерена придерживаться этой умеренной стратегии. В результате в третьей декаде месяца доходность 10-летних Treasuries упала до 4% годовых, т.е. за месяц она снизилась на 0,1 п.п.</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 xml:space="preserve">Что касается внутренней конъюнктуры, то здесь на рынок оказывали благоприятное влияние хорошие экономические новости. Так, профицит федерального бюджета РФ в январе-сентябре </w:t>
      </w:r>
      <w:smartTag w:uri="urn:schemas-microsoft-com:office:smarttags" w:element="metricconverter">
        <w:smartTagPr>
          <w:attr w:name="ProductID" w:val="2008 г"/>
        </w:smartTagPr>
        <w:r w:rsidRPr="00A36647">
          <w:rPr>
            <w:sz w:val="28"/>
          </w:rPr>
          <w:t>2008 г</w:t>
        </w:r>
      </w:smartTag>
      <w:r w:rsidRPr="00A36647">
        <w:rPr>
          <w:sz w:val="28"/>
        </w:rPr>
        <w:t xml:space="preserve">. на основе предварительных данных о финансировании расходов составил 476,393 млрд. руб., или 3,9% от прогнозного объема ВВП за январь-сентябрь. Стабилизационный фонд РФ, формируемый с начала этого года за счет дополнительных доходов от высоких цен на нефть, на 1 октября вырос до 349,7 млрд. руб. (на 1 февраля </w:t>
      </w:r>
      <w:smartTag w:uri="urn:schemas-microsoft-com:office:smarttags" w:element="metricconverter">
        <w:smartTagPr>
          <w:attr w:name="ProductID" w:val="2008 г"/>
        </w:smartTagPr>
        <w:r w:rsidRPr="00A36647">
          <w:rPr>
            <w:sz w:val="28"/>
          </w:rPr>
          <w:t>2008 г</w:t>
        </w:r>
      </w:smartTag>
      <w:r w:rsidRPr="00A36647">
        <w:rPr>
          <w:sz w:val="28"/>
        </w:rPr>
        <w:t>. его величина составляла 106 млрд. руб.).</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 xml:space="preserve">Наблюдалось улучшение ситуации с банковской ликвидностью. </w:t>
      </w:r>
      <w:r w:rsidRPr="00A36647">
        <w:rPr>
          <w:sz w:val="28"/>
        </w:rPr>
        <w:lastRenderedPageBreak/>
        <w:t>Средняя однодневная ставка MIBOR составила 4,08% в сентябре против 4,59% в августе, а средний уровень остатков средств банков на корсчетах вырос с 194,33 млрд. руб. в августе до 198,48 млрд. руб. в сентябре.</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Следствием влияния позитивных факторов стал рост рынка акций российских компаний. Следует добавить также, что в сентябре существенно меньшее влияние на рынок стали оказывать события вокруг Юкоса. Видимо, инвесторы адаптировались как к новостям о Юкосе, так и к существенному уменьшению веса Юкоса в Индексе ММВБ. Сентябрь стал периодом существенной активизации процесса реструктуризации РАО «ЕЭС России». Было принято решение о формировании первых ОГК. В связи с этим существенно вырос интерес стратегических инвесторов к акциям «Мосэнерго», которые стали лидерами роста в сентябре. В конце месяца был проведен давно ожидавшийся аукцион по продаже госпакета акций НК «Лукойл», который приобрела американская ConocoPhillips за 2 млрд. долл. Кроме того, стало известно, что ConocoPhillips может увеличить свою долю в уставном капитале ЛУКОЙЛа до 20%, и компании создают СП для допуска американской компании к разработке Тимано-Печорского месторождения.</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Рынок корпоративных и региональных облигаций, испытав незначительное снижение котировок в начале сентября, оставшуюся часть месяца демонстрировал достаточно уверенный рост. Относительно «дешевые деньги» и отсутствие крупных размещений новых выпусков в этом секторе на фоне весьма стабильного курса рубль/доллар обеспечили достаточно высокий спрос на вторичном рынке.</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 xml:space="preserve">Важнейшим событием сентября стало размещение облигаций Банка России (ОБР). Итоги аукциона показали заинтересованность участников рынка в новых инструментах. На аукционе ОБР было продано 70% предложенных бумаг, что позволило зарегистрировать выпуск в ФСФР. Банк России впоследствии выкупил часть облигаций, не дожидаясь первой оферты, чтобы снизить расходы, а по оферте был выкуплен остаток облигаций. 6 октября ОБР повторно будут размещены на рынке на срок </w:t>
      </w:r>
      <w:r w:rsidRPr="00A36647">
        <w:rPr>
          <w:sz w:val="28"/>
        </w:rPr>
        <w:lastRenderedPageBreak/>
        <w:t>девять месяцев.</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Развитию рынка ОБР в перспективе должно способствовать совершенствование законодательного окружения. Госдума РФ в ближайшее время примет поправки в законодательство, упрощающие порядок выпуска ОБР. Как ожидается, изменения будут вноситься в закон «О Банке России» и закон «О рынке ценных бумаг». Эти изменения позволят ЦБ РФ выпускать собственные облигации, не регистрируя их и не объявляя заблаговременно об эмиссии.</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Курс доллара к рублю за месяц снизился на 3 коп. (0,1%) до 29,22 руб. за доллар. Поддержку российской валюте по-прежнему оказывает приток экспортной валютной выручки, который определяется сохраняющимися высокими ценами на нефть. В сентябре против доллара играло также падение американской валюты на рынке Forex. Рост курса евро по отношению к рублю — прямое следствие укрепления позиций единой европейской валюты на мировом рынке. После повышения ФРС США учетной ставки до 1,75% годовых наиболее осторожные игроки решили зафиксировать прибыль, что привело к укреплению позиций евро по отношению к доллару. За месяц на Forex евро вырос на 2% с 1,22 до 1,24 долл. за евро, соответственно курс евро на российском рынке увеличился более чем на 70 коп. (2%) до 36,06 руб. за евро.</w:t>
      </w:r>
    </w:p>
    <w:p w:rsidR="00A1246F" w:rsidRPr="00A36647" w:rsidRDefault="00A1246F" w:rsidP="00A36647">
      <w:pPr>
        <w:widowControl w:val="0"/>
        <w:tabs>
          <w:tab w:val="left" w:pos="851"/>
        </w:tabs>
        <w:spacing w:before="0" w:after="0" w:line="360" w:lineRule="auto"/>
        <w:ind w:firstLine="709"/>
        <w:jc w:val="both"/>
        <w:rPr>
          <w:bCs/>
          <w:sz w:val="28"/>
          <w:szCs w:val="24"/>
        </w:rPr>
      </w:pPr>
      <w:r w:rsidRPr="00A36647">
        <w:rPr>
          <w:sz w:val="28"/>
        </w:rPr>
        <w:t>В перспективе цены на российские сырьевые ресурсы останутся определяющим фактором курсообразования. В условиях благоприятной внешнеэкономической конъюнктуры золотовалю</w:t>
      </w:r>
      <w:r w:rsidRPr="00A36647">
        <w:rPr>
          <w:bCs/>
          <w:sz w:val="28"/>
          <w:szCs w:val="24"/>
        </w:rPr>
        <w:t>тные резервы ЦБ РФ достигли уровня 94,3 млрд. долл. и обеспечивают плавную динамику курса. Пока ориентиры курса доллара на срочном рынке ММВБ на октябрь-ноябрь находятся в диапазоне 29,25 - 29,33 руб. [9].</w:t>
      </w:r>
    </w:p>
    <w:p w:rsidR="00A1246F" w:rsidRPr="00A36647" w:rsidRDefault="00A1246F" w:rsidP="00A36647">
      <w:pPr>
        <w:widowControl w:val="0"/>
        <w:tabs>
          <w:tab w:val="left" w:pos="851"/>
        </w:tabs>
        <w:spacing w:before="0" w:after="0" w:line="360" w:lineRule="auto"/>
        <w:ind w:firstLine="709"/>
        <w:jc w:val="both"/>
        <w:rPr>
          <w:b/>
          <w:bCs/>
          <w:sz w:val="28"/>
        </w:rPr>
      </w:pPr>
    </w:p>
    <w:p w:rsidR="00A1246F" w:rsidRPr="00A36647" w:rsidRDefault="0070546C" w:rsidP="0070546C">
      <w:pPr>
        <w:widowControl w:val="0"/>
        <w:tabs>
          <w:tab w:val="left" w:pos="851"/>
        </w:tabs>
        <w:spacing w:before="0" w:after="0" w:line="360" w:lineRule="auto"/>
        <w:ind w:firstLine="709"/>
        <w:jc w:val="both"/>
        <w:rPr>
          <w:b/>
          <w:bCs/>
          <w:sz w:val="28"/>
        </w:rPr>
      </w:pPr>
      <w:r>
        <w:rPr>
          <w:b/>
          <w:bCs/>
          <w:sz w:val="28"/>
        </w:rPr>
        <w:br w:type="page"/>
      </w:r>
      <w:r w:rsidR="00A1246F" w:rsidRPr="00A36647">
        <w:rPr>
          <w:b/>
          <w:bCs/>
          <w:sz w:val="28"/>
        </w:rPr>
        <w:lastRenderedPageBreak/>
        <w:t>2. Алгоритма выделения тренда и построения доверительных полос</w:t>
      </w:r>
      <w:r>
        <w:rPr>
          <w:b/>
          <w:bCs/>
          <w:sz w:val="28"/>
        </w:rPr>
        <w:t xml:space="preserve"> </w:t>
      </w:r>
      <w:r w:rsidR="00A1246F" w:rsidRPr="00A36647">
        <w:rPr>
          <w:b/>
          <w:bCs/>
          <w:sz w:val="28"/>
        </w:rPr>
        <w:t>для цены акции</w:t>
      </w:r>
    </w:p>
    <w:p w:rsidR="00A1246F" w:rsidRPr="00A36647" w:rsidRDefault="00A1246F" w:rsidP="00A36647">
      <w:pPr>
        <w:pStyle w:val="21"/>
        <w:widowControl w:val="0"/>
        <w:tabs>
          <w:tab w:val="left" w:pos="851"/>
        </w:tabs>
        <w:spacing w:after="0" w:line="360" w:lineRule="auto"/>
        <w:ind w:firstLine="709"/>
        <w:jc w:val="both"/>
        <w:rPr>
          <w:b/>
          <w:bCs/>
          <w:sz w:val="28"/>
        </w:rPr>
      </w:pPr>
    </w:p>
    <w:p w:rsidR="00A1246F" w:rsidRPr="00A36647" w:rsidRDefault="00A1246F" w:rsidP="00A36647">
      <w:pPr>
        <w:pStyle w:val="21"/>
        <w:widowControl w:val="0"/>
        <w:tabs>
          <w:tab w:val="left" w:pos="851"/>
        </w:tabs>
        <w:spacing w:after="0" w:line="360" w:lineRule="auto"/>
        <w:ind w:firstLine="709"/>
        <w:jc w:val="both"/>
        <w:rPr>
          <w:b/>
          <w:bCs/>
          <w:sz w:val="28"/>
        </w:rPr>
      </w:pPr>
      <w:r w:rsidRPr="00A36647">
        <w:rPr>
          <w:b/>
          <w:bCs/>
          <w:sz w:val="28"/>
        </w:rPr>
        <w:t>2.1 Метод Полосы Боллинджера</w:t>
      </w:r>
    </w:p>
    <w:p w:rsidR="00A1246F" w:rsidRPr="00A36647" w:rsidRDefault="00A1246F" w:rsidP="00A36647">
      <w:pPr>
        <w:pStyle w:val="a7"/>
        <w:widowControl w:val="0"/>
        <w:tabs>
          <w:tab w:val="left" w:pos="851"/>
        </w:tabs>
        <w:spacing w:line="360" w:lineRule="auto"/>
        <w:ind w:firstLine="709"/>
        <w:jc w:val="both"/>
      </w:pPr>
    </w:p>
    <w:p w:rsidR="00A1246F" w:rsidRPr="00A36647" w:rsidRDefault="00A1246F" w:rsidP="00A36647">
      <w:pPr>
        <w:widowControl w:val="0"/>
        <w:tabs>
          <w:tab w:val="left" w:pos="851"/>
        </w:tabs>
        <w:spacing w:before="0" w:after="0" w:line="360" w:lineRule="auto"/>
        <w:ind w:firstLine="709"/>
        <w:jc w:val="both"/>
        <w:rPr>
          <w:sz w:val="28"/>
          <w:szCs w:val="28"/>
        </w:rPr>
      </w:pPr>
      <w:r w:rsidRPr="00A36647">
        <w:rPr>
          <w:sz w:val="28"/>
          <w:szCs w:val="28"/>
        </w:rPr>
        <w:t xml:space="preserve">Рассмотрим применение метода Полоса Боллинджера для цен акций Лукойл с целью долгосрочной торговли. </w:t>
      </w:r>
    </w:p>
    <w:p w:rsidR="00A1246F" w:rsidRPr="00A36647" w:rsidRDefault="00A1246F" w:rsidP="00A36647">
      <w:pPr>
        <w:pStyle w:val="ad"/>
        <w:widowControl w:val="0"/>
        <w:tabs>
          <w:tab w:val="left" w:pos="851"/>
        </w:tabs>
        <w:spacing w:after="0" w:line="360" w:lineRule="auto"/>
        <w:ind w:left="0" w:firstLine="709"/>
        <w:jc w:val="both"/>
        <w:rPr>
          <w:sz w:val="28"/>
          <w:szCs w:val="28"/>
        </w:rPr>
      </w:pPr>
      <w:r w:rsidRPr="00A36647">
        <w:rPr>
          <w:sz w:val="28"/>
          <w:szCs w:val="28"/>
        </w:rPr>
        <w:t>Источником информации является сайт Московской межбанковской валютной биржи. В ходе исследования использовались цены закрытия акций компании ОАО «Лукойл» за 100 торговых дня (Исходные данные - Приложение 1). При построении полос для различного порядка скользящих средних имеем следующий результат:</w:t>
      </w:r>
    </w:p>
    <w:p w:rsidR="00A1246F" w:rsidRPr="00A36647" w:rsidRDefault="00A1246F" w:rsidP="00A36647">
      <w:pPr>
        <w:pStyle w:val="ad"/>
        <w:widowControl w:val="0"/>
        <w:tabs>
          <w:tab w:val="left" w:pos="851"/>
        </w:tabs>
        <w:spacing w:after="0" w:line="360" w:lineRule="auto"/>
        <w:ind w:left="0" w:firstLine="709"/>
        <w:jc w:val="both"/>
        <w:rPr>
          <w:sz w:val="28"/>
          <w:szCs w:val="28"/>
        </w:rPr>
      </w:pPr>
      <w:r w:rsidRPr="00A36647">
        <w:rPr>
          <w:sz w:val="28"/>
          <w:szCs w:val="28"/>
        </w:rPr>
        <w:t>1. 8-дневное скользящее среднее (</w:t>
      </w:r>
      <w:r w:rsidRPr="00A36647">
        <w:rPr>
          <w:sz w:val="28"/>
          <w:szCs w:val="28"/>
          <w:lang w:val="en-US"/>
        </w:rPr>
        <w:t>n</w:t>
      </w:r>
      <w:r w:rsidRPr="00A36647">
        <w:rPr>
          <w:sz w:val="28"/>
          <w:szCs w:val="28"/>
        </w:rPr>
        <w:t xml:space="preserve"> = 8) – применение неэффективно. Не наблюдается четких сигналов к покупки/продажи, т.к. цена не выходит за полосы. </w:t>
      </w:r>
    </w:p>
    <w:p w:rsidR="00A1246F" w:rsidRPr="00A36647" w:rsidRDefault="00A1246F" w:rsidP="00A36647">
      <w:pPr>
        <w:pStyle w:val="ad"/>
        <w:widowControl w:val="0"/>
        <w:tabs>
          <w:tab w:val="left" w:pos="851"/>
        </w:tabs>
        <w:spacing w:after="0" w:line="360" w:lineRule="auto"/>
        <w:ind w:left="0" w:firstLine="709"/>
        <w:jc w:val="both"/>
        <w:rPr>
          <w:sz w:val="28"/>
          <w:szCs w:val="28"/>
        </w:rPr>
      </w:pPr>
      <w:r w:rsidRPr="00A36647">
        <w:rPr>
          <w:sz w:val="28"/>
          <w:szCs w:val="28"/>
        </w:rPr>
        <w:t>2. 10-дневное и 13-дневное среднее – наблюдались незначительные скачки за линии. Данные порядки эффективны для краткосрочного анализа, а также для внутредневной торговли.</w:t>
      </w:r>
    </w:p>
    <w:p w:rsidR="00A1246F" w:rsidRPr="00A36647" w:rsidRDefault="00A1246F" w:rsidP="00A36647">
      <w:pPr>
        <w:pStyle w:val="ad"/>
        <w:widowControl w:val="0"/>
        <w:tabs>
          <w:tab w:val="left" w:pos="851"/>
        </w:tabs>
        <w:spacing w:after="0" w:line="360" w:lineRule="auto"/>
        <w:ind w:left="0" w:firstLine="709"/>
        <w:jc w:val="both"/>
        <w:rPr>
          <w:sz w:val="28"/>
          <w:szCs w:val="28"/>
        </w:rPr>
      </w:pPr>
      <w:r w:rsidRPr="00A36647">
        <w:rPr>
          <w:sz w:val="28"/>
          <w:szCs w:val="28"/>
        </w:rPr>
        <w:t xml:space="preserve">3. 20-дневное скользящее среднее. Как показало исследование, данный порядок средней привел к лучшему результату анализа: 5 % времени акции находятся вне диапазона полос, 95% соответственно внутри [8]. </w:t>
      </w:r>
    </w:p>
    <w:p w:rsidR="00A1246F" w:rsidRPr="00A36647" w:rsidRDefault="00A1246F" w:rsidP="00A36647">
      <w:pPr>
        <w:widowControl w:val="0"/>
        <w:tabs>
          <w:tab w:val="left" w:pos="851"/>
        </w:tabs>
        <w:spacing w:before="0" w:after="0" w:line="360" w:lineRule="auto"/>
        <w:ind w:firstLine="709"/>
        <w:jc w:val="both"/>
        <w:rPr>
          <w:sz w:val="28"/>
          <w:szCs w:val="28"/>
        </w:rPr>
      </w:pPr>
      <w:r w:rsidRPr="00A36647">
        <w:rPr>
          <w:sz w:val="28"/>
          <w:szCs w:val="28"/>
        </w:rPr>
        <w:t>Формулы для расчета верхнего и нижнего доверительного интервала, следующие:</w:t>
      </w:r>
    </w:p>
    <w:p w:rsidR="0070546C" w:rsidRDefault="0070546C" w:rsidP="00A36647">
      <w:pPr>
        <w:widowControl w:val="0"/>
        <w:tabs>
          <w:tab w:val="left" w:pos="851"/>
        </w:tabs>
        <w:spacing w:before="0" w:after="0" w:line="360" w:lineRule="auto"/>
        <w:ind w:firstLine="709"/>
        <w:jc w:val="both"/>
        <w:rPr>
          <w:sz w:val="28"/>
          <w:szCs w:val="28"/>
        </w:rPr>
      </w:pPr>
    </w:p>
    <w:p w:rsidR="00A1246F" w:rsidRPr="00A36647" w:rsidRDefault="00557D04" w:rsidP="00A36647">
      <w:pPr>
        <w:widowControl w:val="0"/>
        <w:tabs>
          <w:tab w:val="left" w:pos="851"/>
        </w:tabs>
        <w:spacing w:before="0" w:after="0" w:line="360" w:lineRule="auto"/>
        <w:ind w:firstLine="709"/>
        <w:jc w:val="both"/>
        <w:rPr>
          <w:sz w:val="28"/>
          <w:szCs w:val="28"/>
        </w:rPr>
      </w:pPr>
      <w:r>
        <w:rPr>
          <w:position w:val="-24"/>
          <w:sz w:val="28"/>
          <w:szCs w:val="28"/>
          <w:lang w:val="en-US"/>
        </w:rPr>
        <w:pict>
          <v:shape id="_x0000_i1030" type="#_x0000_t75" style="width:106.5pt;height:36pt">
            <v:imagedata r:id="rId9" o:title=""/>
          </v:shape>
        </w:pict>
      </w:r>
    </w:p>
    <w:p w:rsidR="00A1246F" w:rsidRPr="00A36647" w:rsidRDefault="00A1246F" w:rsidP="00A36647">
      <w:pPr>
        <w:widowControl w:val="0"/>
        <w:tabs>
          <w:tab w:val="left" w:pos="851"/>
        </w:tabs>
        <w:spacing w:before="0" w:after="0" w:line="360" w:lineRule="auto"/>
        <w:ind w:firstLine="709"/>
        <w:jc w:val="both"/>
        <w:rPr>
          <w:sz w:val="28"/>
          <w:szCs w:val="28"/>
        </w:rPr>
      </w:pPr>
      <w:r w:rsidRPr="00A36647">
        <w:rPr>
          <w:sz w:val="28"/>
          <w:szCs w:val="28"/>
        </w:rPr>
        <w:t>и</w:t>
      </w:r>
    </w:p>
    <w:p w:rsidR="00A1246F" w:rsidRPr="00A36647" w:rsidRDefault="00557D04" w:rsidP="00A36647">
      <w:pPr>
        <w:widowControl w:val="0"/>
        <w:tabs>
          <w:tab w:val="left" w:pos="851"/>
        </w:tabs>
        <w:spacing w:before="0" w:after="0" w:line="360" w:lineRule="auto"/>
        <w:ind w:firstLine="709"/>
        <w:jc w:val="both"/>
        <w:rPr>
          <w:sz w:val="28"/>
          <w:szCs w:val="28"/>
        </w:rPr>
      </w:pPr>
      <w:r>
        <w:rPr>
          <w:position w:val="-24"/>
          <w:sz w:val="28"/>
          <w:szCs w:val="28"/>
          <w:lang w:val="en-US"/>
        </w:rPr>
        <w:pict>
          <v:shape id="_x0000_i1031" type="#_x0000_t75" style="width:111pt;height:37.5pt">
            <v:imagedata r:id="rId10" o:title=""/>
          </v:shape>
        </w:pict>
      </w:r>
    </w:p>
    <w:p w:rsidR="00A36647" w:rsidRDefault="0070546C" w:rsidP="00A36647">
      <w:pPr>
        <w:widowControl w:val="0"/>
        <w:tabs>
          <w:tab w:val="left" w:pos="851"/>
        </w:tabs>
        <w:spacing w:before="0" w:after="0" w:line="360" w:lineRule="auto"/>
        <w:ind w:firstLine="709"/>
        <w:jc w:val="both"/>
        <w:rPr>
          <w:sz w:val="28"/>
          <w:szCs w:val="28"/>
        </w:rPr>
      </w:pPr>
      <w:r>
        <w:rPr>
          <w:sz w:val="28"/>
          <w:szCs w:val="28"/>
        </w:rPr>
        <w:br w:type="page"/>
      </w:r>
      <w:r w:rsidR="00A1246F" w:rsidRPr="00A36647">
        <w:rPr>
          <w:sz w:val="28"/>
          <w:szCs w:val="28"/>
        </w:rPr>
        <w:lastRenderedPageBreak/>
        <w:t>где</w:t>
      </w:r>
      <w:r w:rsidR="00A36647">
        <w:rPr>
          <w:sz w:val="28"/>
          <w:szCs w:val="28"/>
        </w:rPr>
        <w:t xml:space="preserve"> </w:t>
      </w:r>
      <w:r w:rsidR="00A1246F" w:rsidRPr="00A36647">
        <w:rPr>
          <w:i/>
          <w:iCs/>
          <w:sz w:val="28"/>
          <w:szCs w:val="28"/>
        </w:rPr>
        <w:t>U</w:t>
      </w:r>
      <w:r w:rsidR="00A1246F" w:rsidRPr="00A36647">
        <w:rPr>
          <w:sz w:val="28"/>
          <w:szCs w:val="28"/>
        </w:rPr>
        <w:t xml:space="preserve"> - верхняя граница доверительного интервала;</w:t>
      </w:r>
    </w:p>
    <w:p w:rsidR="00A36647" w:rsidRDefault="00A1246F" w:rsidP="00A36647">
      <w:pPr>
        <w:widowControl w:val="0"/>
        <w:tabs>
          <w:tab w:val="left" w:pos="851"/>
        </w:tabs>
        <w:spacing w:before="0" w:after="0" w:line="360" w:lineRule="auto"/>
        <w:ind w:firstLine="709"/>
        <w:jc w:val="both"/>
        <w:rPr>
          <w:sz w:val="28"/>
          <w:szCs w:val="28"/>
        </w:rPr>
      </w:pPr>
      <w:r w:rsidRPr="00A36647">
        <w:rPr>
          <w:i/>
          <w:iCs/>
          <w:sz w:val="28"/>
          <w:szCs w:val="28"/>
          <w:lang w:val="en-US"/>
        </w:rPr>
        <w:t>D</w:t>
      </w:r>
      <w:r w:rsidRPr="00A36647">
        <w:rPr>
          <w:sz w:val="28"/>
          <w:szCs w:val="28"/>
        </w:rPr>
        <w:t xml:space="preserve"> - нижняя граница доверительного интервала;</w:t>
      </w:r>
    </w:p>
    <w:p w:rsidR="00A36647" w:rsidRDefault="00A1246F" w:rsidP="00A36647">
      <w:pPr>
        <w:widowControl w:val="0"/>
        <w:tabs>
          <w:tab w:val="left" w:pos="851"/>
        </w:tabs>
        <w:spacing w:before="0" w:after="0" w:line="360" w:lineRule="auto"/>
        <w:ind w:firstLine="709"/>
        <w:jc w:val="both"/>
        <w:rPr>
          <w:sz w:val="28"/>
          <w:szCs w:val="28"/>
        </w:rPr>
      </w:pPr>
      <w:r w:rsidRPr="00A36647">
        <w:rPr>
          <w:i/>
          <w:iCs/>
          <w:sz w:val="28"/>
          <w:szCs w:val="28"/>
          <w:lang w:val="en-US"/>
        </w:rPr>
        <w:t>x</w:t>
      </w:r>
      <w:r w:rsidRPr="00A36647">
        <w:rPr>
          <w:sz w:val="28"/>
          <w:szCs w:val="28"/>
        </w:rPr>
        <w:t xml:space="preserve"> - установленный трейдером процент, зависящий от среднеквадратических отклонений цены от скользящей средней;</w:t>
      </w:r>
    </w:p>
    <w:p w:rsidR="00A1246F" w:rsidRPr="00A36647" w:rsidRDefault="00A1246F" w:rsidP="00A36647">
      <w:pPr>
        <w:widowControl w:val="0"/>
        <w:tabs>
          <w:tab w:val="left" w:pos="851"/>
        </w:tabs>
        <w:spacing w:before="0" w:after="0" w:line="360" w:lineRule="auto"/>
        <w:ind w:firstLine="709"/>
        <w:jc w:val="both"/>
        <w:rPr>
          <w:sz w:val="28"/>
          <w:szCs w:val="28"/>
        </w:rPr>
      </w:pPr>
      <w:r w:rsidRPr="00A36647">
        <w:rPr>
          <w:i/>
          <w:iCs/>
          <w:sz w:val="28"/>
          <w:szCs w:val="28"/>
        </w:rPr>
        <w:t>MA</w:t>
      </w:r>
      <w:r w:rsidRPr="00A36647">
        <w:rPr>
          <w:sz w:val="28"/>
          <w:szCs w:val="28"/>
        </w:rPr>
        <w:t xml:space="preserve"> - скользящая средняя,</w:t>
      </w:r>
    </w:p>
    <w:p w:rsidR="0070546C" w:rsidRDefault="0070546C" w:rsidP="00A36647">
      <w:pPr>
        <w:widowControl w:val="0"/>
        <w:tabs>
          <w:tab w:val="left" w:pos="851"/>
        </w:tabs>
        <w:spacing w:before="0" w:after="0" w:line="360" w:lineRule="auto"/>
        <w:ind w:firstLine="709"/>
        <w:jc w:val="both"/>
        <w:rPr>
          <w:sz w:val="28"/>
          <w:szCs w:val="28"/>
        </w:rPr>
      </w:pPr>
    </w:p>
    <w:p w:rsidR="00A1246F" w:rsidRPr="00A36647" w:rsidRDefault="00557D04" w:rsidP="00A36647">
      <w:pPr>
        <w:widowControl w:val="0"/>
        <w:tabs>
          <w:tab w:val="left" w:pos="851"/>
        </w:tabs>
        <w:spacing w:before="0" w:after="0" w:line="360" w:lineRule="auto"/>
        <w:ind w:firstLine="709"/>
        <w:jc w:val="both"/>
        <w:rPr>
          <w:sz w:val="28"/>
          <w:szCs w:val="28"/>
        </w:rPr>
      </w:pPr>
      <w:r>
        <w:rPr>
          <w:position w:val="-24"/>
          <w:sz w:val="28"/>
          <w:szCs w:val="28"/>
        </w:rPr>
        <w:pict>
          <v:shape id="_x0000_i1032" type="#_x0000_t75" style="width:60pt;height:48pt">
            <v:imagedata r:id="rId11" o:title=""/>
          </v:shape>
        </w:pict>
      </w:r>
      <w:r w:rsidR="00A1246F" w:rsidRPr="00A36647">
        <w:rPr>
          <w:sz w:val="28"/>
          <w:szCs w:val="28"/>
        </w:rPr>
        <w:t>,</w:t>
      </w:r>
    </w:p>
    <w:p w:rsidR="0070546C" w:rsidRDefault="0070546C" w:rsidP="00A36647">
      <w:pPr>
        <w:widowControl w:val="0"/>
        <w:tabs>
          <w:tab w:val="left" w:pos="851"/>
        </w:tabs>
        <w:spacing w:before="0" w:after="0" w:line="360" w:lineRule="auto"/>
        <w:ind w:firstLine="709"/>
        <w:jc w:val="both"/>
        <w:rPr>
          <w:sz w:val="28"/>
          <w:szCs w:val="28"/>
        </w:rPr>
      </w:pPr>
    </w:p>
    <w:p w:rsidR="00A1246F" w:rsidRPr="00A36647" w:rsidRDefault="00A1246F" w:rsidP="00A36647">
      <w:pPr>
        <w:widowControl w:val="0"/>
        <w:tabs>
          <w:tab w:val="left" w:pos="851"/>
        </w:tabs>
        <w:spacing w:before="0" w:after="0" w:line="360" w:lineRule="auto"/>
        <w:ind w:firstLine="709"/>
        <w:jc w:val="both"/>
        <w:rPr>
          <w:sz w:val="28"/>
          <w:szCs w:val="28"/>
        </w:rPr>
      </w:pPr>
      <w:r w:rsidRPr="00A36647">
        <w:rPr>
          <w:sz w:val="28"/>
          <w:szCs w:val="28"/>
          <w:lang w:val="en-US"/>
        </w:rPr>
        <w:t>p</w:t>
      </w:r>
      <w:r w:rsidRPr="00A36647">
        <w:rPr>
          <w:sz w:val="28"/>
          <w:szCs w:val="28"/>
          <w:vertAlign w:val="subscript"/>
          <w:lang w:val="en-US"/>
        </w:rPr>
        <w:t>i</w:t>
      </w:r>
      <w:r w:rsidRPr="00A36647">
        <w:rPr>
          <w:sz w:val="28"/>
          <w:szCs w:val="28"/>
        </w:rPr>
        <w:t xml:space="preserve">- цена в </w:t>
      </w:r>
      <w:r w:rsidRPr="00A36647">
        <w:rPr>
          <w:sz w:val="28"/>
          <w:szCs w:val="28"/>
          <w:lang w:val="en-US"/>
        </w:rPr>
        <w:t>i</w:t>
      </w:r>
      <w:r w:rsidRPr="00A36647">
        <w:rPr>
          <w:sz w:val="28"/>
          <w:szCs w:val="28"/>
        </w:rPr>
        <w:t>-й момент времени</w:t>
      </w:r>
      <w:r w:rsidRPr="00A36647">
        <w:rPr>
          <w:sz w:val="28"/>
          <w:szCs w:val="28"/>
          <w:lang w:val="uk-UA"/>
        </w:rPr>
        <w:t>;</w:t>
      </w:r>
    </w:p>
    <w:p w:rsidR="00A1246F" w:rsidRPr="00A36647" w:rsidRDefault="00A1246F" w:rsidP="00A36647">
      <w:pPr>
        <w:widowControl w:val="0"/>
        <w:tabs>
          <w:tab w:val="left" w:pos="851"/>
        </w:tabs>
        <w:spacing w:before="0" w:after="0" w:line="360" w:lineRule="auto"/>
        <w:ind w:firstLine="709"/>
        <w:jc w:val="both"/>
        <w:rPr>
          <w:sz w:val="28"/>
          <w:szCs w:val="28"/>
        </w:rPr>
      </w:pPr>
      <w:r w:rsidRPr="00A36647">
        <w:rPr>
          <w:sz w:val="28"/>
          <w:szCs w:val="28"/>
          <w:lang w:val="en-US"/>
        </w:rPr>
        <w:t>n</w:t>
      </w:r>
      <w:r w:rsidRPr="00A36647">
        <w:rPr>
          <w:sz w:val="28"/>
          <w:szCs w:val="28"/>
        </w:rPr>
        <w:t xml:space="preserve"> – период времени, на котором производится усреднение цены, порядок средней.</w:t>
      </w:r>
    </w:p>
    <w:p w:rsidR="00A1246F" w:rsidRDefault="00A1246F" w:rsidP="00A36647">
      <w:pPr>
        <w:widowControl w:val="0"/>
        <w:tabs>
          <w:tab w:val="left" w:pos="851"/>
        </w:tabs>
        <w:spacing w:before="0" w:after="0" w:line="360" w:lineRule="auto"/>
        <w:ind w:firstLine="709"/>
        <w:jc w:val="both"/>
        <w:rPr>
          <w:sz w:val="28"/>
          <w:szCs w:val="28"/>
        </w:rPr>
      </w:pPr>
      <w:r w:rsidRPr="00A36647">
        <w:rPr>
          <w:sz w:val="28"/>
          <w:szCs w:val="28"/>
        </w:rPr>
        <w:t xml:space="preserve">Скользящая средняя строилась с помощью </w:t>
      </w:r>
      <w:r w:rsidRPr="00A36647">
        <w:rPr>
          <w:sz w:val="28"/>
          <w:szCs w:val="28"/>
          <w:lang w:val="en-US"/>
        </w:rPr>
        <w:t>MS</w:t>
      </w:r>
      <w:r w:rsidRPr="00A36647">
        <w:rPr>
          <w:sz w:val="28"/>
          <w:szCs w:val="28"/>
        </w:rPr>
        <w:t xml:space="preserve"> «</w:t>
      </w:r>
      <w:r w:rsidRPr="00A36647">
        <w:rPr>
          <w:sz w:val="28"/>
          <w:szCs w:val="28"/>
          <w:lang w:val="en-US"/>
        </w:rPr>
        <w:t>Excel</w:t>
      </w:r>
      <w:r w:rsidRPr="00A36647">
        <w:rPr>
          <w:sz w:val="28"/>
          <w:szCs w:val="28"/>
        </w:rPr>
        <w:t>»/Анализ данных.</w:t>
      </w:r>
    </w:p>
    <w:p w:rsidR="00EA4E15" w:rsidRPr="00A36647" w:rsidRDefault="00EA4E15" w:rsidP="00A36647">
      <w:pPr>
        <w:widowControl w:val="0"/>
        <w:tabs>
          <w:tab w:val="left" w:pos="851"/>
        </w:tabs>
        <w:spacing w:before="0" w:after="0" w:line="360" w:lineRule="auto"/>
        <w:ind w:firstLine="709"/>
        <w:jc w:val="both"/>
        <w:rPr>
          <w:sz w:val="28"/>
          <w:szCs w:val="28"/>
        </w:rPr>
      </w:pPr>
    </w:p>
    <w:tbl>
      <w:tblPr>
        <w:tblW w:w="77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7"/>
        <w:gridCol w:w="3719"/>
      </w:tblGrid>
      <w:tr w:rsidR="00A1246F" w:rsidRPr="00EA4E15" w:rsidTr="00EA4E15">
        <w:tc>
          <w:tcPr>
            <w:tcW w:w="4077" w:type="dxa"/>
          </w:tcPr>
          <w:p w:rsidR="00A1246F" w:rsidRPr="00EA4E15" w:rsidRDefault="00A1246F" w:rsidP="00EA4E15">
            <w:pPr>
              <w:widowControl w:val="0"/>
              <w:tabs>
                <w:tab w:val="left" w:pos="851"/>
              </w:tabs>
              <w:spacing w:before="0" w:after="0" w:line="360" w:lineRule="auto"/>
              <w:outlineLvl w:val="0"/>
              <w:rPr>
                <w:sz w:val="20"/>
                <w:szCs w:val="28"/>
              </w:rPr>
            </w:pPr>
            <w:r w:rsidRPr="00EA4E15">
              <w:rPr>
                <w:sz w:val="20"/>
                <w:szCs w:val="28"/>
              </w:rPr>
              <w:t>Среднеквадратическая ошибка моделирования</w:t>
            </w:r>
          </w:p>
        </w:tc>
        <w:tc>
          <w:tcPr>
            <w:tcW w:w="3719" w:type="dxa"/>
          </w:tcPr>
          <w:p w:rsidR="00A1246F" w:rsidRPr="00EA4E15" w:rsidRDefault="00A1246F" w:rsidP="00EA4E15">
            <w:pPr>
              <w:widowControl w:val="0"/>
              <w:tabs>
                <w:tab w:val="left" w:pos="851"/>
              </w:tabs>
              <w:spacing w:before="0" w:after="0" w:line="360" w:lineRule="auto"/>
              <w:outlineLvl w:val="0"/>
              <w:rPr>
                <w:sz w:val="20"/>
                <w:szCs w:val="28"/>
                <w:lang w:val="en-US"/>
              </w:rPr>
            </w:pPr>
            <w:r w:rsidRPr="00EA4E15">
              <w:rPr>
                <w:sz w:val="20"/>
                <w:szCs w:val="28"/>
                <w:lang w:val="en-US"/>
              </w:rPr>
              <w:t>28,0723</w:t>
            </w:r>
          </w:p>
        </w:tc>
      </w:tr>
    </w:tbl>
    <w:p w:rsidR="00A1246F" w:rsidRPr="00A36647" w:rsidRDefault="00A1246F" w:rsidP="00A36647">
      <w:pPr>
        <w:widowControl w:val="0"/>
        <w:tabs>
          <w:tab w:val="left" w:pos="851"/>
        </w:tabs>
        <w:spacing w:before="0" w:after="0" w:line="360" w:lineRule="auto"/>
        <w:ind w:firstLine="709"/>
        <w:jc w:val="both"/>
        <w:rPr>
          <w:sz w:val="28"/>
          <w:szCs w:val="28"/>
          <w:lang w:val="en-US"/>
        </w:rPr>
      </w:pPr>
    </w:p>
    <w:p w:rsidR="00A1246F" w:rsidRPr="00A36647" w:rsidRDefault="00A1246F" w:rsidP="00A36647">
      <w:pPr>
        <w:widowControl w:val="0"/>
        <w:tabs>
          <w:tab w:val="left" w:pos="851"/>
        </w:tabs>
        <w:spacing w:before="0" w:after="0" w:line="360" w:lineRule="auto"/>
        <w:ind w:firstLine="709"/>
        <w:jc w:val="both"/>
        <w:rPr>
          <w:sz w:val="28"/>
          <w:szCs w:val="28"/>
        </w:rPr>
      </w:pPr>
      <w:r w:rsidRPr="00A36647">
        <w:rPr>
          <w:sz w:val="28"/>
          <w:szCs w:val="28"/>
        </w:rPr>
        <w:t>В самом начале тенденции цены дважды вышли за верхнюю полосу (2 день, 4 день), что является сильным сигналом к изменению тренда. Таким образом, трейдеру необходимо покупать акции после возвращения цены в диапазон, поскольку повышательная тенденция сменяется понижательной.</w:t>
      </w:r>
      <w:r w:rsidR="00A36647">
        <w:rPr>
          <w:sz w:val="28"/>
          <w:szCs w:val="28"/>
        </w:rPr>
        <w:t xml:space="preserve"> </w:t>
      </w:r>
      <w:r w:rsidRPr="00A36647">
        <w:rPr>
          <w:sz w:val="28"/>
          <w:szCs w:val="28"/>
        </w:rPr>
        <w:t>Еще одним сигналом покупки - пересечение цены и скользящей средней на 7 день. После касания нижней полосы на 12 день, трейдеру необходимо занять выжидательную позицию, поскольку тренд неопределенен и колеблется в одинаковом диапазоне [431,</w:t>
      </w:r>
      <w:r w:rsidR="00A36647">
        <w:rPr>
          <w:sz w:val="28"/>
          <w:szCs w:val="28"/>
        </w:rPr>
        <w:t xml:space="preserve"> </w:t>
      </w:r>
      <w:r w:rsidRPr="00A36647">
        <w:rPr>
          <w:sz w:val="28"/>
          <w:szCs w:val="28"/>
        </w:rPr>
        <w:t>445,7]. Цена</w:t>
      </w:r>
      <w:r w:rsidR="00A36647">
        <w:rPr>
          <w:sz w:val="28"/>
          <w:szCs w:val="28"/>
        </w:rPr>
        <w:t xml:space="preserve"> </w:t>
      </w:r>
      <w:r w:rsidRPr="00A36647">
        <w:rPr>
          <w:sz w:val="28"/>
          <w:szCs w:val="28"/>
        </w:rPr>
        <w:t>в точке 25 пресекает СС, но поскольку этот сигнал является слабым, трейдеру нежелательно</w:t>
      </w:r>
      <w:r w:rsidR="00A36647">
        <w:rPr>
          <w:sz w:val="28"/>
          <w:szCs w:val="28"/>
        </w:rPr>
        <w:t xml:space="preserve"> </w:t>
      </w:r>
      <w:r w:rsidRPr="00A36647">
        <w:rPr>
          <w:sz w:val="28"/>
          <w:szCs w:val="28"/>
        </w:rPr>
        <w:t xml:space="preserve">вступать на рынок без дополнительных сигналов. На 36 и 38 день наблюдается рыночная ситуация подобная началу тренда, но как видно в дальнейшем линия цены не смогла пересечь СС, что свидетельствовало об зарождении следующего флета. Двойном пересечении верхнего интервала не привело к изменению </w:t>
      </w:r>
      <w:r w:rsidRPr="00A36647">
        <w:rPr>
          <w:sz w:val="28"/>
          <w:szCs w:val="28"/>
        </w:rPr>
        <w:lastRenderedPageBreak/>
        <w:t>повышательного тренда. Было бы ошибкой начать покупать на данном отрезке. На графике можно увидеть пересечение</w:t>
      </w:r>
      <w:r w:rsidR="00A36647">
        <w:rPr>
          <w:sz w:val="28"/>
          <w:szCs w:val="28"/>
        </w:rPr>
        <w:t xml:space="preserve"> </w:t>
      </w:r>
      <w:r w:rsidRPr="00A36647">
        <w:rPr>
          <w:sz w:val="28"/>
          <w:szCs w:val="28"/>
        </w:rPr>
        <w:t>тренда цены и СС</w:t>
      </w:r>
      <w:r w:rsidR="00A36647">
        <w:rPr>
          <w:sz w:val="28"/>
          <w:szCs w:val="28"/>
        </w:rPr>
        <w:t xml:space="preserve"> </w:t>
      </w:r>
      <w:r w:rsidRPr="00A36647">
        <w:rPr>
          <w:sz w:val="28"/>
          <w:szCs w:val="28"/>
        </w:rPr>
        <w:t xml:space="preserve">на 53 день, но данный сигнал не может быть подтверждением предыдущего, т.к. пресечение происходит после флета. Изменению тренда предшествует следующий сигнал: пресечение СС и тренда цены – 68 день, 71, 72 день– цена выходит за верхнюю полосу, следовательно здесь трейдер может продавать акции до возникновения флета. Точка 87 слабый сигнал к изменению действующего тренда, т.е. вполне возможна тенденция покупки акций на промежутке 88 – 100. </w:t>
      </w:r>
    </w:p>
    <w:p w:rsidR="00A1246F" w:rsidRPr="00A36647" w:rsidRDefault="00A1246F" w:rsidP="00A36647">
      <w:pPr>
        <w:widowControl w:val="0"/>
        <w:tabs>
          <w:tab w:val="left" w:pos="851"/>
        </w:tabs>
        <w:spacing w:before="0" w:after="0" w:line="360" w:lineRule="auto"/>
        <w:ind w:firstLine="709"/>
        <w:jc w:val="both"/>
        <w:rPr>
          <w:sz w:val="28"/>
          <w:szCs w:val="28"/>
        </w:rPr>
      </w:pPr>
    </w:p>
    <w:p w:rsidR="00A1246F" w:rsidRPr="00A36647" w:rsidRDefault="00557D04" w:rsidP="00A36647">
      <w:pPr>
        <w:widowControl w:val="0"/>
        <w:tabs>
          <w:tab w:val="left" w:pos="851"/>
        </w:tabs>
        <w:spacing w:before="0" w:after="0" w:line="360" w:lineRule="auto"/>
        <w:ind w:firstLine="709"/>
        <w:jc w:val="both"/>
        <w:rPr>
          <w:sz w:val="28"/>
          <w:szCs w:val="28"/>
        </w:rPr>
      </w:pPr>
      <w:r>
        <w:rPr>
          <w:sz w:val="28"/>
        </w:rPr>
        <w:pict>
          <v:shape id="_x0000_i1033" type="#_x0000_t75" style="width:285.75pt;height:160.5pt">
            <v:imagedata r:id="rId12" o:title=""/>
          </v:shape>
        </w:pict>
      </w:r>
    </w:p>
    <w:p w:rsidR="00A1246F" w:rsidRPr="00A36647" w:rsidRDefault="00A1246F" w:rsidP="00A36647">
      <w:pPr>
        <w:pStyle w:val="af0"/>
        <w:widowControl w:val="0"/>
        <w:tabs>
          <w:tab w:val="left" w:pos="851"/>
        </w:tabs>
        <w:ind w:firstLine="709"/>
        <w:jc w:val="both"/>
      </w:pPr>
      <w:r w:rsidRPr="00A36647">
        <w:t>Рисунок</w:t>
      </w:r>
      <w:r w:rsidR="00A36647">
        <w:t xml:space="preserve"> </w:t>
      </w:r>
      <w:r w:rsidRPr="00A36647">
        <w:t>3 - Полосы Боллинджера</w:t>
      </w:r>
    </w:p>
    <w:p w:rsidR="00EA4E15" w:rsidRDefault="00EA4E15" w:rsidP="00A36647">
      <w:pPr>
        <w:widowControl w:val="0"/>
        <w:tabs>
          <w:tab w:val="left" w:pos="851"/>
        </w:tabs>
        <w:spacing w:before="0" w:after="0" w:line="360" w:lineRule="auto"/>
        <w:ind w:firstLine="709"/>
        <w:jc w:val="both"/>
        <w:rPr>
          <w:sz w:val="28"/>
          <w:szCs w:val="28"/>
        </w:rPr>
      </w:pPr>
    </w:p>
    <w:p w:rsidR="00A36647" w:rsidRDefault="00A1246F" w:rsidP="00A36647">
      <w:pPr>
        <w:widowControl w:val="0"/>
        <w:tabs>
          <w:tab w:val="left" w:pos="851"/>
        </w:tabs>
        <w:spacing w:before="0" w:after="0" w:line="360" w:lineRule="auto"/>
        <w:ind w:firstLine="709"/>
        <w:jc w:val="both"/>
        <w:rPr>
          <w:sz w:val="28"/>
          <w:szCs w:val="28"/>
        </w:rPr>
      </w:pPr>
      <w:r w:rsidRPr="00A36647">
        <w:rPr>
          <w:sz w:val="28"/>
          <w:szCs w:val="28"/>
        </w:rPr>
        <w:t xml:space="preserve">Расчетные таблицы приведены в Приложении 3 </w:t>
      </w:r>
    </w:p>
    <w:p w:rsidR="00EA4E15" w:rsidRDefault="00EA4E15" w:rsidP="00A36647">
      <w:pPr>
        <w:pStyle w:val="21"/>
        <w:widowControl w:val="0"/>
        <w:tabs>
          <w:tab w:val="left" w:pos="851"/>
        </w:tabs>
        <w:spacing w:after="0" w:line="360" w:lineRule="auto"/>
        <w:ind w:firstLine="709"/>
        <w:jc w:val="both"/>
        <w:rPr>
          <w:b/>
          <w:bCs/>
          <w:sz w:val="28"/>
        </w:rPr>
      </w:pPr>
    </w:p>
    <w:p w:rsidR="00A1246F" w:rsidRPr="00A36647" w:rsidRDefault="00A1246F" w:rsidP="00A36647">
      <w:pPr>
        <w:pStyle w:val="21"/>
        <w:widowControl w:val="0"/>
        <w:tabs>
          <w:tab w:val="left" w:pos="851"/>
        </w:tabs>
        <w:spacing w:after="0" w:line="360" w:lineRule="auto"/>
        <w:ind w:firstLine="709"/>
        <w:jc w:val="both"/>
        <w:rPr>
          <w:b/>
          <w:bCs/>
          <w:sz w:val="28"/>
        </w:rPr>
      </w:pPr>
      <w:r w:rsidRPr="00A36647">
        <w:rPr>
          <w:b/>
          <w:bCs/>
          <w:sz w:val="28"/>
        </w:rPr>
        <w:t>2.2 Метод регрессии с переключениями</w:t>
      </w:r>
    </w:p>
    <w:p w:rsidR="00A1246F" w:rsidRPr="00A36647" w:rsidRDefault="00A1246F" w:rsidP="00A36647">
      <w:pPr>
        <w:pStyle w:val="21"/>
        <w:widowControl w:val="0"/>
        <w:tabs>
          <w:tab w:val="left" w:pos="851"/>
        </w:tabs>
        <w:spacing w:after="0" w:line="360" w:lineRule="auto"/>
        <w:ind w:firstLine="709"/>
        <w:jc w:val="both"/>
        <w:rPr>
          <w:b/>
          <w:bCs/>
          <w:sz w:val="28"/>
          <w:szCs w:val="28"/>
        </w:rPr>
      </w:pPr>
    </w:p>
    <w:p w:rsidR="00A1246F" w:rsidRPr="00A36647" w:rsidRDefault="00A1246F" w:rsidP="00A36647">
      <w:pPr>
        <w:pStyle w:val="ad"/>
        <w:widowControl w:val="0"/>
        <w:tabs>
          <w:tab w:val="left" w:pos="851"/>
        </w:tabs>
        <w:spacing w:after="0" w:line="360" w:lineRule="auto"/>
        <w:ind w:left="0" w:firstLine="709"/>
        <w:jc w:val="both"/>
        <w:rPr>
          <w:sz w:val="28"/>
          <w:szCs w:val="28"/>
        </w:rPr>
      </w:pPr>
      <w:r w:rsidRPr="00A36647">
        <w:rPr>
          <w:sz w:val="28"/>
          <w:szCs w:val="28"/>
        </w:rPr>
        <w:t xml:space="preserve">Для выявления более корректной тенденции цены используем метод Регрессия с переключениями. </w:t>
      </w:r>
    </w:p>
    <w:p w:rsidR="00A1246F" w:rsidRPr="00A36647" w:rsidRDefault="00A1246F" w:rsidP="00A36647">
      <w:pPr>
        <w:widowControl w:val="0"/>
        <w:tabs>
          <w:tab w:val="left" w:pos="851"/>
        </w:tabs>
        <w:spacing w:before="0" w:after="0" w:line="360" w:lineRule="auto"/>
        <w:ind w:firstLine="709"/>
        <w:jc w:val="both"/>
        <w:rPr>
          <w:sz w:val="28"/>
          <w:szCs w:val="28"/>
        </w:rPr>
      </w:pPr>
      <w:r w:rsidRPr="00A36647">
        <w:rPr>
          <w:sz w:val="28"/>
          <w:szCs w:val="28"/>
        </w:rPr>
        <w:t>Регрессия с переключениями (регрессионные модели с переменным) наравне с адаптивным подходом является средством моделирования изменения структуры экономического процесса. Однако в отличие от адаптивного подхода здесь считается, что изменение структуры может происходить не в каждый момент времени.</w:t>
      </w:r>
    </w:p>
    <w:p w:rsidR="00A1246F" w:rsidRPr="00A36647" w:rsidRDefault="00A1246F" w:rsidP="00A36647">
      <w:pPr>
        <w:widowControl w:val="0"/>
        <w:tabs>
          <w:tab w:val="left" w:pos="851"/>
        </w:tabs>
        <w:spacing w:before="0" w:after="0" w:line="360" w:lineRule="auto"/>
        <w:ind w:firstLine="709"/>
        <w:jc w:val="both"/>
        <w:rPr>
          <w:sz w:val="28"/>
          <w:szCs w:val="28"/>
        </w:rPr>
      </w:pPr>
      <w:r w:rsidRPr="00A36647">
        <w:rPr>
          <w:sz w:val="28"/>
          <w:szCs w:val="28"/>
        </w:rPr>
        <w:lastRenderedPageBreak/>
        <w:t>В общем случае проблема построения регрессионной модели с переменной структурой включает решение следующих задач:</w:t>
      </w:r>
    </w:p>
    <w:p w:rsidR="00A1246F" w:rsidRPr="00A36647" w:rsidRDefault="00A1246F" w:rsidP="00A36647">
      <w:pPr>
        <w:widowControl w:val="0"/>
        <w:numPr>
          <w:ilvl w:val="0"/>
          <w:numId w:val="19"/>
        </w:numPr>
        <w:tabs>
          <w:tab w:val="left" w:pos="851"/>
        </w:tabs>
        <w:spacing w:before="0" w:after="0" w:line="360" w:lineRule="auto"/>
        <w:ind w:left="0" w:firstLine="709"/>
        <w:jc w:val="both"/>
        <w:rPr>
          <w:sz w:val="28"/>
          <w:szCs w:val="28"/>
        </w:rPr>
      </w:pPr>
      <w:r w:rsidRPr="00A36647">
        <w:rPr>
          <w:sz w:val="28"/>
          <w:szCs w:val="28"/>
        </w:rPr>
        <w:t>Выявление точек перелома зависимостей (или их задание);</w:t>
      </w:r>
    </w:p>
    <w:p w:rsidR="00A1246F" w:rsidRPr="00A36647" w:rsidRDefault="00A1246F" w:rsidP="00A36647">
      <w:pPr>
        <w:widowControl w:val="0"/>
        <w:numPr>
          <w:ilvl w:val="0"/>
          <w:numId w:val="19"/>
        </w:numPr>
        <w:tabs>
          <w:tab w:val="left" w:pos="851"/>
        </w:tabs>
        <w:spacing w:before="0" w:after="0" w:line="360" w:lineRule="auto"/>
        <w:ind w:left="0" w:firstLine="709"/>
        <w:jc w:val="both"/>
        <w:rPr>
          <w:sz w:val="28"/>
          <w:szCs w:val="28"/>
        </w:rPr>
      </w:pPr>
      <w:r w:rsidRPr="00A36647">
        <w:rPr>
          <w:sz w:val="28"/>
          <w:szCs w:val="28"/>
        </w:rPr>
        <w:t>Установление характера перехода (плавное или скачкообразное);</w:t>
      </w:r>
    </w:p>
    <w:p w:rsidR="00A1246F" w:rsidRPr="00A36647" w:rsidRDefault="00A1246F" w:rsidP="00A36647">
      <w:pPr>
        <w:widowControl w:val="0"/>
        <w:numPr>
          <w:ilvl w:val="0"/>
          <w:numId w:val="19"/>
        </w:numPr>
        <w:tabs>
          <w:tab w:val="left" w:pos="851"/>
        </w:tabs>
        <w:spacing w:before="0" w:after="0" w:line="360" w:lineRule="auto"/>
        <w:ind w:left="0" w:firstLine="709"/>
        <w:jc w:val="both"/>
        <w:rPr>
          <w:sz w:val="28"/>
          <w:szCs w:val="28"/>
        </w:rPr>
      </w:pPr>
      <w:r w:rsidRPr="00A36647">
        <w:rPr>
          <w:sz w:val="28"/>
          <w:szCs w:val="28"/>
        </w:rPr>
        <w:t>Построение модели с переменной структурой;</w:t>
      </w:r>
    </w:p>
    <w:p w:rsidR="00A1246F" w:rsidRPr="00A36647" w:rsidRDefault="00A1246F" w:rsidP="00A36647">
      <w:pPr>
        <w:widowControl w:val="0"/>
        <w:numPr>
          <w:ilvl w:val="0"/>
          <w:numId w:val="19"/>
        </w:numPr>
        <w:tabs>
          <w:tab w:val="left" w:pos="851"/>
        </w:tabs>
        <w:spacing w:before="0" w:after="0" w:line="360" w:lineRule="auto"/>
        <w:ind w:left="0" w:firstLine="709"/>
        <w:jc w:val="both"/>
        <w:rPr>
          <w:sz w:val="28"/>
          <w:szCs w:val="28"/>
        </w:rPr>
      </w:pPr>
      <w:r w:rsidRPr="00A36647">
        <w:rPr>
          <w:sz w:val="28"/>
          <w:szCs w:val="28"/>
        </w:rPr>
        <w:t>Проверка гипотезы о наличии структурных изменений.</w:t>
      </w:r>
    </w:p>
    <w:p w:rsidR="00A1246F" w:rsidRPr="00A36647" w:rsidRDefault="00A1246F" w:rsidP="00A36647">
      <w:pPr>
        <w:widowControl w:val="0"/>
        <w:tabs>
          <w:tab w:val="left" w:pos="851"/>
        </w:tabs>
        <w:spacing w:before="0" w:after="0" w:line="360" w:lineRule="auto"/>
        <w:ind w:firstLine="709"/>
        <w:jc w:val="both"/>
        <w:rPr>
          <w:sz w:val="28"/>
          <w:szCs w:val="28"/>
        </w:rPr>
      </w:pPr>
      <w:r w:rsidRPr="00A36647">
        <w:rPr>
          <w:sz w:val="28"/>
          <w:szCs w:val="28"/>
        </w:rPr>
        <w:t>Решение указанных задач представляет собой значительные трудности, а некоторые еще не имеют надежного формального решения. Однако при решении практических задач довольно часто встречаются ситуации, когда не требуется решение первых двух задач, поскольку априори можно сформулировать гипотезы о положении точек перелома и характере перехода. Например, при изучении во времени какого-либо экономического показателя предприятия (объем выпуска, себестоимость продукции и т.д.) заранее можно сказать, что в большинстве случаев переходы будут плавные, а точки перелома зависимости будут располагаться на временной оси в момент осуществления изменений условий производства (приватизация, изменение собственника, изменение технологии и т.д.). В ряде случаев, когда нет достаточно надежной априорной информации, местоположение точек перелома можно определить по графику экономического показателя от времени.</w:t>
      </w:r>
    </w:p>
    <w:p w:rsidR="00A1246F" w:rsidRDefault="00A1246F" w:rsidP="00A36647">
      <w:pPr>
        <w:widowControl w:val="0"/>
        <w:tabs>
          <w:tab w:val="left" w:pos="851"/>
        </w:tabs>
        <w:spacing w:before="0" w:after="0" w:line="360" w:lineRule="auto"/>
        <w:ind w:firstLine="709"/>
        <w:jc w:val="both"/>
        <w:rPr>
          <w:sz w:val="28"/>
          <w:szCs w:val="28"/>
        </w:rPr>
      </w:pPr>
      <w:r w:rsidRPr="00A36647">
        <w:rPr>
          <w:sz w:val="28"/>
          <w:szCs w:val="28"/>
        </w:rPr>
        <w:t>Поясним сущность регрессии с переключениями на примере. С этой целью рассмотрим рисунок 4.</w:t>
      </w:r>
    </w:p>
    <w:p w:rsidR="00EA4E15" w:rsidRPr="00A36647" w:rsidRDefault="00EA4E15" w:rsidP="00A36647">
      <w:pPr>
        <w:widowControl w:val="0"/>
        <w:tabs>
          <w:tab w:val="left" w:pos="851"/>
        </w:tabs>
        <w:spacing w:before="0" w:after="0" w:line="360" w:lineRule="auto"/>
        <w:ind w:firstLine="709"/>
        <w:jc w:val="both"/>
        <w:rPr>
          <w:sz w:val="28"/>
          <w:szCs w:val="28"/>
        </w:rPr>
      </w:pPr>
    </w:p>
    <w:p w:rsidR="00A1246F" w:rsidRPr="00A36647" w:rsidRDefault="00557D04" w:rsidP="00A36647">
      <w:pPr>
        <w:widowControl w:val="0"/>
        <w:tabs>
          <w:tab w:val="left" w:pos="851"/>
        </w:tabs>
        <w:spacing w:before="0" w:after="0" w:line="360" w:lineRule="auto"/>
        <w:ind w:firstLine="709"/>
        <w:jc w:val="both"/>
        <w:rPr>
          <w:sz w:val="28"/>
          <w:szCs w:val="28"/>
          <w:lang w:val="en-US"/>
        </w:rPr>
      </w:pPr>
      <w:r>
        <w:rPr>
          <w:sz w:val="28"/>
          <w:szCs w:val="28"/>
          <w:lang w:val="en-US"/>
        </w:rPr>
        <w:pict>
          <v:shape id="_x0000_i1034" type="#_x0000_t75" style="width:153.75pt;height:93.75pt">
            <v:imagedata r:id="rId13" o:title=""/>
          </v:shape>
        </w:pict>
      </w:r>
    </w:p>
    <w:p w:rsidR="00A1246F" w:rsidRPr="00A36647" w:rsidRDefault="00A1246F" w:rsidP="00A36647">
      <w:pPr>
        <w:pStyle w:val="af0"/>
        <w:widowControl w:val="0"/>
        <w:tabs>
          <w:tab w:val="left" w:pos="851"/>
        </w:tabs>
        <w:ind w:firstLine="709"/>
        <w:jc w:val="both"/>
      </w:pPr>
      <w:r w:rsidRPr="00A36647">
        <w:t>Рисунок 4 – Пример регрессии с переключениями</w:t>
      </w:r>
    </w:p>
    <w:p w:rsidR="00EA4E15" w:rsidRDefault="00EA4E15" w:rsidP="00A36647">
      <w:pPr>
        <w:widowControl w:val="0"/>
        <w:tabs>
          <w:tab w:val="left" w:pos="851"/>
        </w:tabs>
        <w:spacing w:before="0" w:after="0" w:line="360" w:lineRule="auto"/>
        <w:ind w:firstLine="709"/>
        <w:jc w:val="both"/>
        <w:rPr>
          <w:sz w:val="28"/>
          <w:szCs w:val="28"/>
        </w:rPr>
      </w:pPr>
    </w:p>
    <w:p w:rsidR="00A1246F" w:rsidRPr="00A36647" w:rsidRDefault="00A1246F" w:rsidP="00A36647">
      <w:pPr>
        <w:widowControl w:val="0"/>
        <w:tabs>
          <w:tab w:val="left" w:pos="851"/>
        </w:tabs>
        <w:spacing w:before="0" w:after="0" w:line="360" w:lineRule="auto"/>
        <w:ind w:firstLine="709"/>
        <w:jc w:val="both"/>
        <w:rPr>
          <w:sz w:val="28"/>
          <w:szCs w:val="28"/>
        </w:rPr>
      </w:pPr>
      <w:r w:rsidRPr="00A36647">
        <w:rPr>
          <w:sz w:val="28"/>
          <w:szCs w:val="28"/>
        </w:rPr>
        <w:t xml:space="preserve">На данном рисунке приведен скачкообразный переход от регрессии I к </w:t>
      </w:r>
      <w:r w:rsidRPr="00A36647">
        <w:rPr>
          <w:sz w:val="28"/>
          <w:szCs w:val="28"/>
        </w:rPr>
        <w:lastRenderedPageBreak/>
        <w:t>регрессии II. Непрерывный переход от регрессии I к регрессии III, изображенных пунктирной линией также приведен на рисунке 4.</w:t>
      </w:r>
    </w:p>
    <w:p w:rsidR="00A1246F" w:rsidRPr="00A36647" w:rsidRDefault="00A1246F" w:rsidP="00A36647">
      <w:pPr>
        <w:widowControl w:val="0"/>
        <w:tabs>
          <w:tab w:val="left" w:pos="851"/>
        </w:tabs>
        <w:spacing w:before="0" w:after="0" w:line="360" w:lineRule="auto"/>
        <w:ind w:firstLine="709"/>
        <w:jc w:val="both"/>
        <w:rPr>
          <w:sz w:val="28"/>
          <w:szCs w:val="28"/>
        </w:rPr>
      </w:pPr>
      <w:r w:rsidRPr="00A36647">
        <w:rPr>
          <w:sz w:val="28"/>
          <w:szCs w:val="28"/>
        </w:rPr>
        <w:t>На рисунке 4 штрихпунктирной линией показано изменение коэффициента регрессии на каждом шаге (адаптивный алгоритм) [13].</w:t>
      </w:r>
    </w:p>
    <w:p w:rsidR="00A1246F" w:rsidRPr="00A36647" w:rsidRDefault="00A1246F" w:rsidP="00A36647">
      <w:pPr>
        <w:widowControl w:val="0"/>
        <w:tabs>
          <w:tab w:val="left" w:pos="851"/>
        </w:tabs>
        <w:spacing w:before="0" w:after="0" w:line="360" w:lineRule="auto"/>
        <w:ind w:firstLine="709"/>
        <w:jc w:val="both"/>
        <w:rPr>
          <w:sz w:val="28"/>
          <w:szCs w:val="28"/>
        </w:rPr>
      </w:pPr>
      <w:r w:rsidRPr="00A36647">
        <w:rPr>
          <w:sz w:val="28"/>
          <w:szCs w:val="28"/>
        </w:rPr>
        <w:t>Использование априорной информации позволяет повысит точность оценивания параметров регрессии. Это важно при построении математических моделей экономических процессов, так как часто исходными данными являются короткие временные ряды. Предположим что область параметров задается в виде нечетких ограничений – равенств и неравенств. Рассматриваемая регрессия имеет вид</w:t>
      </w:r>
      <w:r w:rsidR="00A36647">
        <w:rPr>
          <w:sz w:val="28"/>
          <w:szCs w:val="28"/>
        </w:rPr>
        <w:t xml:space="preserve"> </w:t>
      </w:r>
    </w:p>
    <w:p w:rsidR="00EA4E15" w:rsidRDefault="00EA4E15" w:rsidP="00A36647">
      <w:pPr>
        <w:widowControl w:val="0"/>
        <w:tabs>
          <w:tab w:val="left" w:pos="851"/>
        </w:tabs>
        <w:spacing w:before="0" w:after="0" w:line="360" w:lineRule="auto"/>
        <w:ind w:firstLine="709"/>
        <w:jc w:val="both"/>
        <w:rPr>
          <w:sz w:val="28"/>
          <w:szCs w:val="28"/>
        </w:rPr>
      </w:pPr>
    </w:p>
    <w:p w:rsidR="00A1246F" w:rsidRPr="00A36647" w:rsidRDefault="00557D04" w:rsidP="00A36647">
      <w:pPr>
        <w:widowControl w:val="0"/>
        <w:tabs>
          <w:tab w:val="left" w:pos="851"/>
        </w:tabs>
        <w:spacing w:before="0" w:after="0" w:line="360" w:lineRule="auto"/>
        <w:ind w:firstLine="709"/>
        <w:jc w:val="both"/>
        <w:rPr>
          <w:b/>
          <w:bCs/>
          <w:sz w:val="28"/>
          <w:szCs w:val="28"/>
        </w:rPr>
      </w:pPr>
      <w:r>
        <w:rPr>
          <w:position w:val="-12"/>
          <w:sz w:val="28"/>
          <w:szCs w:val="28"/>
        </w:rPr>
        <w:pict>
          <v:shape id="_x0000_i1035" type="#_x0000_t75" style="width:86.25pt;height:18.75pt">
            <v:imagedata r:id="rId14" o:title=""/>
          </v:shape>
        </w:pict>
      </w:r>
      <w:r w:rsidR="00A36647">
        <w:rPr>
          <w:sz w:val="28"/>
          <w:szCs w:val="28"/>
        </w:rPr>
        <w:t xml:space="preserve"> </w:t>
      </w:r>
      <w:r w:rsidR="00A1246F" w:rsidRPr="00A36647">
        <w:rPr>
          <w:b/>
          <w:bCs/>
          <w:sz w:val="28"/>
          <w:szCs w:val="28"/>
        </w:rPr>
        <w:t>(17)</w:t>
      </w:r>
    </w:p>
    <w:p w:rsidR="00EA4E15" w:rsidRDefault="00EA4E15" w:rsidP="00A36647">
      <w:pPr>
        <w:widowControl w:val="0"/>
        <w:tabs>
          <w:tab w:val="left" w:pos="851"/>
        </w:tabs>
        <w:spacing w:before="0" w:after="0" w:line="360" w:lineRule="auto"/>
        <w:ind w:firstLine="709"/>
        <w:jc w:val="both"/>
        <w:rPr>
          <w:sz w:val="28"/>
          <w:szCs w:val="28"/>
        </w:rPr>
      </w:pPr>
    </w:p>
    <w:p w:rsidR="00A1246F" w:rsidRPr="00A36647" w:rsidRDefault="00A1246F" w:rsidP="00A36647">
      <w:pPr>
        <w:widowControl w:val="0"/>
        <w:tabs>
          <w:tab w:val="left" w:pos="851"/>
        </w:tabs>
        <w:spacing w:before="0" w:after="0" w:line="360" w:lineRule="auto"/>
        <w:ind w:firstLine="709"/>
        <w:jc w:val="both"/>
        <w:rPr>
          <w:sz w:val="28"/>
          <w:szCs w:val="28"/>
        </w:rPr>
      </w:pPr>
      <w:r w:rsidRPr="00A36647">
        <w:rPr>
          <w:sz w:val="28"/>
          <w:szCs w:val="28"/>
        </w:rPr>
        <w:t xml:space="preserve">где </w:t>
      </w:r>
      <w:r w:rsidR="00557D04">
        <w:rPr>
          <w:position w:val="-12"/>
          <w:sz w:val="28"/>
          <w:szCs w:val="28"/>
        </w:rPr>
        <w:pict>
          <v:shape id="_x0000_i1036" type="#_x0000_t75" style="width:36.75pt;height:18.75pt">
            <v:imagedata r:id="rId15" o:title=""/>
          </v:shape>
        </w:pict>
      </w:r>
      <w:r w:rsidRPr="00A36647">
        <w:rPr>
          <w:sz w:val="28"/>
          <w:szCs w:val="28"/>
        </w:rPr>
        <w:t xml:space="preserve"> - зависимая переменная, </w:t>
      </w:r>
      <w:r w:rsidR="00557D04">
        <w:rPr>
          <w:position w:val="-10"/>
          <w:sz w:val="28"/>
          <w:szCs w:val="28"/>
        </w:rPr>
        <w:pict>
          <v:shape id="_x0000_i1037" type="#_x0000_t75" style="width:38.25pt;height:18pt">
            <v:imagedata r:id="rId16" o:title=""/>
          </v:shape>
        </w:pict>
      </w:r>
      <w:r w:rsidRPr="00A36647">
        <w:rPr>
          <w:sz w:val="28"/>
          <w:szCs w:val="28"/>
        </w:rPr>
        <w:t xml:space="preserve"> - параметр регрессии,</w:t>
      </w:r>
      <w:r w:rsidR="00A36647">
        <w:rPr>
          <w:sz w:val="28"/>
          <w:szCs w:val="28"/>
        </w:rPr>
        <w:t xml:space="preserve"> </w:t>
      </w:r>
      <w:r w:rsidR="00557D04">
        <w:rPr>
          <w:position w:val="-14"/>
          <w:sz w:val="28"/>
          <w:szCs w:val="28"/>
        </w:rPr>
        <w:pict>
          <v:shape id="_x0000_i1038" type="#_x0000_t75" style="width:39pt;height:20.25pt">
            <v:imagedata r:id="rId17" o:title=""/>
          </v:shape>
        </w:pict>
      </w:r>
      <w:r w:rsidRPr="00A36647">
        <w:rPr>
          <w:sz w:val="28"/>
          <w:szCs w:val="28"/>
        </w:rPr>
        <w:t xml:space="preserve">– независимая переменная, </w:t>
      </w:r>
      <w:r w:rsidR="00557D04">
        <w:rPr>
          <w:position w:val="-14"/>
          <w:sz w:val="28"/>
          <w:szCs w:val="28"/>
        </w:rPr>
        <w:pict>
          <v:shape id="_x0000_i1039" type="#_x0000_t75" style="width:36pt;height:20.25pt">
            <v:imagedata r:id="rId18" o:title=""/>
          </v:shape>
        </w:pict>
      </w:r>
      <w:r w:rsidRPr="00A36647">
        <w:rPr>
          <w:sz w:val="28"/>
          <w:szCs w:val="28"/>
        </w:rPr>
        <w:t>- случайная величина, здесь</w:t>
      </w:r>
      <w:r w:rsidR="00A36647">
        <w:rPr>
          <w:sz w:val="28"/>
          <w:szCs w:val="28"/>
        </w:rPr>
        <w:t xml:space="preserve"> </w:t>
      </w:r>
      <w:r w:rsidRPr="00A36647">
        <w:rPr>
          <w:sz w:val="28"/>
          <w:szCs w:val="28"/>
        </w:rPr>
        <w:t xml:space="preserve">и далее « </w:t>
      </w:r>
      <w:r w:rsidRPr="00A36647">
        <w:rPr>
          <w:sz w:val="28"/>
          <w:szCs w:val="28"/>
          <w:vertAlign w:val="superscript"/>
        </w:rPr>
        <w:t>/</w:t>
      </w:r>
      <w:r w:rsidRPr="00A36647">
        <w:rPr>
          <w:sz w:val="28"/>
          <w:szCs w:val="28"/>
        </w:rPr>
        <w:t xml:space="preserve"> » означает транспонирование. Относительно регрессоров далее используется такое допущение</w:t>
      </w:r>
    </w:p>
    <w:p w:rsidR="00A1246F" w:rsidRPr="00A36647" w:rsidRDefault="00A1246F" w:rsidP="00A36647">
      <w:pPr>
        <w:widowControl w:val="0"/>
        <w:tabs>
          <w:tab w:val="left" w:pos="851"/>
        </w:tabs>
        <w:spacing w:before="0" w:after="0" w:line="360" w:lineRule="auto"/>
        <w:ind w:firstLine="709"/>
        <w:jc w:val="both"/>
        <w:rPr>
          <w:sz w:val="28"/>
          <w:szCs w:val="28"/>
        </w:rPr>
      </w:pPr>
      <w:r w:rsidRPr="00A36647">
        <w:rPr>
          <w:sz w:val="28"/>
          <w:szCs w:val="28"/>
        </w:rPr>
        <w:t xml:space="preserve">Допущение 1. Матрица </w:t>
      </w:r>
      <w:r w:rsidR="00557D04">
        <w:rPr>
          <w:position w:val="-28"/>
          <w:sz w:val="28"/>
          <w:szCs w:val="28"/>
        </w:rPr>
        <w:pict>
          <v:shape id="_x0000_i1040" type="#_x0000_t75" style="width:63pt;height:33.75pt">
            <v:imagedata r:id="rId19" o:title=""/>
          </v:shape>
        </w:pict>
      </w:r>
      <w:r w:rsidRPr="00A36647">
        <w:rPr>
          <w:sz w:val="28"/>
          <w:szCs w:val="28"/>
        </w:rPr>
        <w:t xml:space="preserve"> невырождена</w:t>
      </w:r>
    </w:p>
    <w:p w:rsidR="00A1246F" w:rsidRPr="00A36647" w:rsidRDefault="00A1246F" w:rsidP="00A36647">
      <w:pPr>
        <w:widowControl w:val="0"/>
        <w:tabs>
          <w:tab w:val="left" w:pos="851"/>
        </w:tabs>
        <w:spacing w:before="0" w:after="0" w:line="360" w:lineRule="auto"/>
        <w:ind w:firstLine="709"/>
        <w:jc w:val="both"/>
        <w:rPr>
          <w:sz w:val="28"/>
          <w:szCs w:val="28"/>
        </w:rPr>
      </w:pPr>
      <w:r w:rsidRPr="00A36647">
        <w:rPr>
          <w:sz w:val="28"/>
          <w:szCs w:val="28"/>
        </w:rPr>
        <w:t xml:space="preserve">Лемма 1. Если выполняется допущение 1 и </w:t>
      </w:r>
      <w:r w:rsidR="00557D04">
        <w:rPr>
          <w:position w:val="-10"/>
          <w:sz w:val="28"/>
          <w:szCs w:val="28"/>
        </w:rPr>
        <w:pict>
          <v:shape id="_x0000_i1041" type="#_x0000_t75" style="width:42.75pt;height:17.25pt">
            <v:imagedata r:id="rId20" o:title=""/>
          </v:shape>
        </w:pict>
      </w:r>
      <w:r w:rsidRPr="00A36647">
        <w:rPr>
          <w:sz w:val="28"/>
          <w:szCs w:val="28"/>
        </w:rPr>
        <w:t xml:space="preserve"> (</w:t>
      </w:r>
      <w:r w:rsidR="00557D04">
        <w:rPr>
          <w:position w:val="-4"/>
          <w:sz w:val="28"/>
          <w:szCs w:val="28"/>
        </w:rPr>
        <w:pict>
          <v:shape id="_x0000_i1042" type="#_x0000_t75" style="width:12.75pt;height:12.75pt">
            <v:imagedata r:id="rId21" o:title=""/>
          </v:shape>
        </w:pict>
      </w:r>
      <w:r w:rsidRPr="00A36647">
        <w:rPr>
          <w:sz w:val="28"/>
          <w:szCs w:val="28"/>
        </w:rPr>
        <w:t xml:space="preserve"> - выпуклое множество), то </w:t>
      </w:r>
      <w:r w:rsidR="00557D04">
        <w:rPr>
          <w:position w:val="-10"/>
          <w:sz w:val="28"/>
          <w:szCs w:val="28"/>
        </w:rPr>
        <w:pict>
          <v:shape id="_x0000_i1043" type="#_x0000_t75" style="width:27pt;height:17.25pt">
            <v:imagedata r:id="rId22" o:title=""/>
          </v:shape>
        </w:pict>
      </w:r>
      <w:r w:rsidRPr="00A36647">
        <w:rPr>
          <w:sz w:val="28"/>
          <w:szCs w:val="28"/>
        </w:rPr>
        <w:t xml:space="preserve"> строго монотонно возрастает, а </w:t>
      </w:r>
      <w:r w:rsidR="00557D04">
        <w:rPr>
          <w:position w:val="-10"/>
          <w:sz w:val="28"/>
          <w:szCs w:val="28"/>
        </w:rPr>
        <w:pict>
          <v:shape id="_x0000_i1044" type="#_x0000_t75" style="width:27.75pt;height:17.25pt">
            <v:imagedata r:id="rId23" o:title=""/>
          </v:shape>
        </w:pict>
      </w:r>
      <w:r w:rsidRPr="00A36647">
        <w:rPr>
          <w:sz w:val="28"/>
          <w:szCs w:val="28"/>
        </w:rPr>
        <w:t xml:space="preserve"> строго монотонно убывает при </w:t>
      </w:r>
      <w:r w:rsidR="00557D04">
        <w:rPr>
          <w:position w:val="-10"/>
          <w:sz w:val="28"/>
          <w:szCs w:val="28"/>
        </w:rPr>
        <w:pict>
          <v:shape id="_x0000_i1045" type="#_x0000_t75" style="width:24pt;height:15.75pt">
            <v:imagedata r:id="rId24" o:title=""/>
          </v:shape>
        </w:pict>
      </w:r>
      <w:r w:rsidRPr="00A36647">
        <w:rPr>
          <w:sz w:val="28"/>
          <w:szCs w:val="28"/>
        </w:rPr>
        <w:t xml:space="preserve">, где </w:t>
      </w:r>
      <w:r w:rsidR="00557D04">
        <w:rPr>
          <w:position w:val="-12"/>
          <w:sz w:val="28"/>
          <w:szCs w:val="28"/>
        </w:rPr>
        <w:pict>
          <v:shape id="_x0000_i1046" type="#_x0000_t75" style="width:108pt;height:18pt">
            <v:imagedata r:id="rId25" o:title=""/>
          </v:shape>
        </w:pict>
      </w:r>
      <w:r w:rsidRPr="00A36647">
        <w:rPr>
          <w:sz w:val="28"/>
          <w:szCs w:val="28"/>
        </w:rPr>
        <w:t xml:space="preserve"> </w:t>
      </w:r>
    </w:p>
    <w:p w:rsidR="00A1246F" w:rsidRPr="00A36647" w:rsidRDefault="00A1246F" w:rsidP="00A36647">
      <w:pPr>
        <w:widowControl w:val="0"/>
        <w:tabs>
          <w:tab w:val="left" w:pos="851"/>
        </w:tabs>
        <w:spacing w:before="0" w:after="0" w:line="360" w:lineRule="auto"/>
        <w:ind w:firstLine="709"/>
        <w:jc w:val="both"/>
        <w:rPr>
          <w:sz w:val="28"/>
          <w:szCs w:val="28"/>
        </w:rPr>
      </w:pPr>
      <w:r w:rsidRPr="00A36647">
        <w:rPr>
          <w:sz w:val="28"/>
          <w:szCs w:val="28"/>
        </w:rPr>
        <w:t xml:space="preserve">Рассматриваемую задачу можно трактовать как задачу с двумя нечеткими целями выбора, так как с ростом </w:t>
      </w:r>
      <w:r w:rsidRPr="00A36647">
        <w:rPr>
          <w:i/>
          <w:iCs/>
          <w:sz w:val="28"/>
          <w:szCs w:val="28"/>
          <w:lang w:val="en-US"/>
        </w:rPr>
        <w:t>r</w:t>
      </w:r>
      <w:r w:rsidRPr="00A36647">
        <w:rPr>
          <w:sz w:val="28"/>
          <w:szCs w:val="28"/>
        </w:rPr>
        <w:t xml:space="preserve"> увеличивается первый критерий и уменьшается второй, и наоборот. Нечеткой</w:t>
      </w:r>
      <w:r w:rsidR="00A36647">
        <w:rPr>
          <w:sz w:val="28"/>
          <w:szCs w:val="28"/>
        </w:rPr>
        <w:t xml:space="preserve"> </w:t>
      </w:r>
      <w:r w:rsidRPr="00A36647">
        <w:rPr>
          <w:i/>
          <w:iCs/>
          <w:sz w:val="28"/>
          <w:szCs w:val="28"/>
          <w:lang w:val="en-US"/>
        </w:rPr>
        <w:t>i</w:t>
      </w:r>
      <w:r w:rsidRPr="00A36647">
        <w:rPr>
          <w:sz w:val="28"/>
          <w:szCs w:val="28"/>
        </w:rPr>
        <w:t xml:space="preserve"> - целью, </w:t>
      </w:r>
      <w:r w:rsidRPr="00A36647">
        <w:rPr>
          <w:sz w:val="28"/>
          <w:szCs w:val="28"/>
          <w:lang w:val="en-US"/>
        </w:rPr>
        <w:t>i</w:t>
      </w:r>
      <w:r w:rsidRPr="00A36647">
        <w:rPr>
          <w:sz w:val="28"/>
          <w:szCs w:val="28"/>
        </w:rPr>
        <w:t xml:space="preserve"> = 1,2 , в множестве </w:t>
      </w:r>
      <w:r w:rsidRPr="00A36647">
        <w:rPr>
          <w:sz w:val="28"/>
          <w:szCs w:val="28"/>
          <w:lang w:val="en-US"/>
        </w:rPr>
        <w:t>Z</w:t>
      </w:r>
      <w:r w:rsidR="00A36647">
        <w:rPr>
          <w:sz w:val="28"/>
          <w:szCs w:val="28"/>
        </w:rPr>
        <w:t xml:space="preserve"> </w:t>
      </w:r>
      <w:r w:rsidRPr="00A36647">
        <w:rPr>
          <w:sz w:val="28"/>
          <w:szCs w:val="28"/>
        </w:rPr>
        <w:t xml:space="preserve">является некоторое его нечеткое подмножество, обозначим его </w:t>
      </w:r>
      <w:r w:rsidR="00557D04">
        <w:rPr>
          <w:position w:val="-12"/>
          <w:sz w:val="28"/>
          <w:szCs w:val="28"/>
        </w:rPr>
        <w:pict>
          <v:shape id="_x0000_i1047" type="#_x0000_t75" style="width:18pt;height:20.25pt">
            <v:imagedata r:id="rId26" o:title=""/>
          </v:shape>
        </w:pict>
      </w:r>
      <w:r w:rsidRPr="00A36647">
        <w:rPr>
          <w:sz w:val="28"/>
          <w:szCs w:val="28"/>
        </w:rPr>
        <w:t xml:space="preserve">. Функция принадлежности </w:t>
      </w:r>
      <w:r w:rsidR="00557D04">
        <w:rPr>
          <w:position w:val="-12"/>
          <w:sz w:val="28"/>
          <w:szCs w:val="28"/>
        </w:rPr>
        <w:pict>
          <v:shape id="_x0000_i1048" type="#_x0000_t75" style="width:18pt;height:20.25pt">
            <v:imagedata r:id="rId26" o:title=""/>
          </v:shape>
        </w:pict>
      </w:r>
    </w:p>
    <w:p w:rsidR="00EA4E15" w:rsidRDefault="00EA4E15" w:rsidP="00A36647">
      <w:pPr>
        <w:widowControl w:val="0"/>
        <w:tabs>
          <w:tab w:val="left" w:pos="851"/>
        </w:tabs>
        <w:spacing w:before="0" w:after="0" w:line="360" w:lineRule="auto"/>
        <w:ind w:firstLine="709"/>
        <w:jc w:val="both"/>
        <w:rPr>
          <w:sz w:val="28"/>
          <w:szCs w:val="28"/>
        </w:rPr>
      </w:pPr>
    </w:p>
    <w:p w:rsidR="00A1246F" w:rsidRPr="00A36647" w:rsidRDefault="00557D04" w:rsidP="00A36647">
      <w:pPr>
        <w:widowControl w:val="0"/>
        <w:tabs>
          <w:tab w:val="left" w:pos="851"/>
        </w:tabs>
        <w:spacing w:before="0" w:after="0" w:line="360" w:lineRule="auto"/>
        <w:ind w:firstLine="709"/>
        <w:jc w:val="both"/>
        <w:rPr>
          <w:b/>
          <w:bCs/>
          <w:sz w:val="28"/>
          <w:szCs w:val="28"/>
        </w:rPr>
      </w:pPr>
      <w:r>
        <w:rPr>
          <w:position w:val="-14"/>
          <w:sz w:val="28"/>
          <w:szCs w:val="28"/>
        </w:rPr>
        <w:pict>
          <v:shape id="_x0000_i1049" type="#_x0000_t75" style="width:144.75pt;height:18.75pt">
            <v:imagedata r:id="rId27" o:title=""/>
          </v:shape>
        </w:pict>
      </w:r>
      <w:r w:rsidR="00A36647">
        <w:rPr>
          <w:sz w:val="28"/>
          <w:szCs w:val="28"/>
        </w:rPr>
        <w:t xml:space="preserve"> </w:t>
      </w:r>
      <w:r w:rsidR="00A1246F" w:rsidRPr="00A36647">
        <w:rPr>
          <w:b/>
          <w:bCs/>
          <w:sz w:val="28"/>
          <w:szCs w:val="28"/>
        </w:rPr>
        <w:t>(18)</w:t>
      </w:r>
    </w:p>
    <w:p w:rsidR="00A1246F" w:rsidRPr="00A36647" w:rsidRDefault="00EA4E15" w:rsidP="00A36647">
      <w:pPr>
        <w:widowControl w:val="0"/>
        <w:tabs>
          <w:tab w:val="left" w:pos="851"/>
        </w:tabs>
        <w:spacing w:before="0" w:after="0" w:line="360" w:lineRule="auto"/>
        <w:ind w:firstLine="709"/>
        <w:jc w:val="both"/>
        <w:rPr>
          <w:sz w:val="28"/>
          <w:szCs w:val="28"/>
        </w:rPr>
      </w:pPr>
      <w:r>
        <w:rPr>
          <w:sz w:val="28"/>
          <w:szCs w:val="28"/>
        </w:rPr>
        <w:br w:type="page"/>
      </w:r>
      <w:r w:rsidR="00A1246F" w:rsidRPr="00A36647">
        <w:rPr>
          <w:sz w:val="28"/>
          <w:szCs w:val="28"/>
        </w:rPr>
        <w:lastRenderedPageBreak/>
        <w:t xml:space="preserve">где </w:t>
      </w:r>
      <w:r w:rsidR="00557D04">
        <w:rPr>
          <w:position w:val="-12"/>
          <w:sz w:val="28"/>
          <w:szCs w:val="28"/>
        </w:rPr>
        <w:pict>
          <v:shape id="_x0000_i1050" type="#_x0000_t75" style="width:149.25pt;height:18pt">
            <v:imagedata r:id="rId28" o:title=""/>
          </v:shape>
        </w:pict>
      </w:r>
      <w:r w:rsidR="00A1246F" w:rsidRPr="00A36647">
        <w:rPr>
          <w:sz w:val="28"/>
          <w:szCs w:val="28"/>
        </w:rPr>
        <w:t>.</w:t>
      </w:r>
    </w:p>
    <w:p w:rsidR="00A1246F" w:rsidRPr="00A36647" w:rsidRDefault="00A1246F" w:rsidP="00A36647">
      <w:pPr>
        <w:widowControl w:val="0"/>
        <w:tabs>
          <w:tab w:val="left" w:pos="851"/>
        </w:tabs>
        <w:spacing w:before="0" w:after="0" w:line="360" w:lineRule="auto"/>
        <w:ind w:firstLine="709"/>
        <w:jc w:val="both"/>
        <w:rPr>
          <w:sz w:val="28"/>
          <w:szCs w:val="28"/>
        </w:rPr>
      </w:pPr>
      <w:r w:rsidRPr="00A36647">
        <w:rPr>
          <w:sz w:val="28"/>
          <w:szCs w:val="28"/>
        </w:rPr>
        <w:t xml:space="preserve">Согласно лемме 1, </w:t>
      </w:r>
      <w:r w:rsidR="00557D04">
        <w:rPr>
          <w:position w:val="-12"/>
          <w:sz w:val="28"/>
          <w:szCs w:val="28"/>
        </w:rPr>
        <w:pict>
          <v:shape id="_x0000_i1051" type="#_x0000_t75" style="width:26.25pt;height:18pt">
            <v:imagedata r:id="rId29" o:title=""/>
          </v:shape>
        </w:pict>
      </w:r>
      <w:r w:rsidRPr="00A36647">
        <w:rPr>
          <w:sz w:val="28"/>
          <w:szCs w:val="28"/>
        </w:rPr>
        <w:t xml:space="preserve"> уменьшается от 1 до 0, а</w:t>
      </w:r>
      <w:r w:rsidR="00A36647">
        <w:rPr>
          <w:sz w:val="28"/>
          <w:szCs w:val="28"/>
        </w:rPr>
        <w:t xml:space="preserve"> </w:t>
      </w:r>
      <w:r w:rsidR="00557D04">
        <w:rPr>
          <w:position w:val="-10"/>
          <w:sz w:val="28"/>
          <w:szCs w:val="28"/>
          <w:lang w:val="en-US"/>
        </w:rPr>
        <w:pict>
          <v:shape id="_x0000_i1052" type="#_x0000_t75" style="width:29.25pt;height:17.25pt">
            <v:imagedata r:id="rId30" o:title=""/>
          </v:shape>
        </w:pict>
      </w:r>
      <w:r w:rsidRPr="00A36647">
        <w:rPr>
          <w:sz w:val="28"/>
          <w:szCs w:val="28"/>
        </w:rPr>
        <w:t xml:space="preserve">увеличивается от 0 до 1. </w:t>
      </w:r>
    </w:p>
    <w:p w:rsidR="00A1246F" w:rsidRPr="00A36647" w:rsidRDefault="00A1246F" w:rsidP="00A36647">
      <w:pPr>
        <w:widowControl w:val="0"/>
        <w:tabs>
          <w:tab w:val="left" w:pos="851"/>
        </w:tabs>
        <w:spacing w:before="0" w:after="0" w:line="360" w:lineRule="auto"/>
        <w:ind w:firstLine="709"/>
        <w:jc w:val="both"/>
        <w:rPr>
          <w:sz w:val="28"/>
          <w:szCs w:val="28"/>
        </w:rPr>
      </w:pPr>
      <w:r w:rsidRPr="00A36647">
        <w:rPr>
          <w:sz w:val="28"/>
          <w:szCs w:val="28"/>
        </w:rPr>
        <w:t xml:space="preserve">Рассмотрим модель регрессии с переключением при одномерном переключателе, зависящем от времени </w:t>
      </w:r>
      <w:r w:rsidRPr="00A36647">
        <w:rPr>
          <w:i/>
          <w:iCs/>
          <w:sz w:val="28"/>
          <w:szCs w:val="28"/>
          <w:lang w:val="en-US"/>
        </w:rPr>
        <w:t>t</w:t>
      </w:r>
      <w:r w:rsidRPr="00A36647">
        <w:rPr>
          <w:sz w:val="28"/>
          <w:szCs w:val="28"/>
        </w:rPr>
        <w:t>:</w:t>
      </w:r>
    </w:p>
    <w:p w:rsidR="00EA4E15" w:rsidRDefault="00EA4E15" w:rsidP="00A36647">
      <w:pPr>
        <w:widowControl w:val="0"/>
        <w:tabs>
          <w:tab w:val="left" w:pos="851"/>
        </w:tabs>
        <w:spacing w:before="0" w:after="0" w:line="360" w:lineRule="auto"/>
        <w:ind w:firstLine="709"/>
        <w:jc w:val="both"/>
        <w:rPr>
          <w:sz w:val="28"/>
          <w:szCs w:val="28"/>
        </w:rPr>
      </w:pPr>
    </w:p>
    <w:p w:rsidR="00A1246F" w:rsidRPr="00A36647" w:rsidRDefault="00557D04" w:rsidP="00A36647">
      <w:pPr>
        <w:widowControl w:val="0"/>
        <w:tabs>
          <w:tab w:val="left" w:pos="851"/>
        </w:tabs>
        <w:spacing w:before="0" w:after="0" w:line="360" w:lineRule="auto"/>
        <w:ind w:firstLine="709"/>
        <w:jc w:val="both"/>
        <w:rPr>
          <w:b/>
          <w:bCs/>
          <w:sz w:val="28"/>
          <w:szCs w:val="28"/>
        </w:rPr>
      </w:pPr>
      <w:r>
        <w:rPr>
          <w:position w:val="-12"/>
          <w:sz w:val="28"/>
          <w:szCs w:val="28"/>
        </w:rPr>
        <w:pict>
          <v:shape id="_x0000_i1053" type="#_x0000_t75" style="width:192.75pt;height:20.25pt">
            <v:imagedata r:id="rId31" o:title=""/>
          </v:shape>
        </w:pict>
      </w:r>
      <w:r w:rsidR="00A1246F" w:rsidRPr="00A36647">
        <w:rPr>
          <w:sz w:val="28"/>
          <w:szCs w:val="28"/>
        </w:rPr>
        <w:t>,</w:t>
      </w:r>
      <w:r w:rsidR="00A36647">
        <w:rPr>
          <w:sz w:val="28"/>
          <w:szCs w:val="28"/>
        </w:rPr>
        <w:t xml:space="preserve"> </w:t>
      </w:r>
      <w:r w:rsidR="00A1246F" w:rsidRPr="00A36647">
        <w:rPr>
          <w:b/>
          <w:bCs/>
          <w:sz w:val="28"/>
          <w:szCs w:val="28"/>
        </w:rPr>
        <w:t>(19)</w:t>
      </w:r>
    </w:p>
    <w:p w:rsidR="00EA4E15" w:rsidRDefault="00EA4E15" w:rsidP="00A36647">
      <w:pPr>
        <w:widowControl w:val="0"/>
        <w:tabs>
          <w:tab w:val="left" w:pos="851"/>
        </w:tabs>
        <w:spacing w:before="0" w:after="0" w:line="360" w:lineRule="auto"/>
        <w:ind w:firstLine="709"/>
        <w:jc w:val="both"/>
        <w:rPr>
          <w:sz w:val="28"/>
          <w:szCs w:val="28"/>
        </w:rPr>
      </w:pPr>
    </w:p>
    <w:p w:rsidR="00A1246F" w:rsidRPr="00A36647" w:rsidRDefault="00A1246F" w:rsidP="00A36647">
      <w:pPr>
        <w:widowControl w:val="0"/>
        <w:tabs>
          <w:tab w:val="left" w:pos="851"/>
        </w:tabs>
        <w:spacing w:before="0" w:after="0" w:line="360" w:lineRule="auto"/>
        <w:ind w:firstLine="709"/>
        <w:jc w:val="both"/>
        <w:rPr>
          <w:sz w:val="28"/>
          <w:szCs w:val="28"/>
        </w:rPr>
      </w:pPr>
      <w:r w:rsidRPr="00A36647">
        <w:rPr>
          <w:sz w:val="28"/>
          <w:szCs w:val="28"/>
        </w:rPr>
        <w:t xml:space="preserve">где </w:t>
      </w:r>
      <w:r w:rsidR="00557D04">
        <w:rPr>
          <w:position w:val="-12"/>
          <w:sz w:val="28"/>
          <w:szCs w:val="28"/>
        </w:rPr>
        <w:pict>
          <v:shape id="_x0000_i1054" type="#_x0000_t75" style="width:26.25pt;height:18.75pt">
            <v:imagedata r:id="rId32" o:title=""/>
          </v:shape>
        </w:pict>
      </w:r>
      <w:r w:rsidRPr="00A36647">
        <w:rPr>
          <w:sz w:val="28"/>
          <w:szCs w:val="28"/>
        </w:rPr>
        <w:t xml:space="preserve"> - </w:t>
      </w:r>
      <w:r w:rsidRPr="00A36647">
        <w:rPr>
          <w:i/>
          <w:iCs/>
          <w:sz w:val="28"/>
          <w:szCs w:val="28"/>
        </w:rPr>
        <w:t>n</w:t>
      </w:r>
      <w:r w:rsidRPr="00A36647">
        <w:rPr>
          <w:sz w:val="28"/>
          <w:szCs w:val="28"/>
        </w:rPr>
        <w:t xml:space="preserve"> – мерный вектор регрессоров, </w:t>
      </w:r>
      <w:r w:rsidR="00557D04">
        <w:rPr>
          <w:position w:val="-12"/>
          <w:sz w:val="28"/>
          <w:szCs w:val="28"/>
        </w:rPr>
        <w:pict>
          <v:shape id="_x0000_i1055" type="#_x0000_t75" style="width:15.75pt;height:18.75pt">
            <v:imagedata r:id="rId33" o:title=""/>
          </v:shape>
        </w:pict>
      </w:r>
      <w:r w:rsidRPr="00A36647">
        <w:rPr>
          <w:sz w:val="28"/>
          <w:szCs w:val="28"/>
        </w:rPr>
        <w:t xml:space="preserve"> - n – мерный вектор истинных значений параметров регрессии, </w:t>
      </w:r>
      <w:r w:rsidR="00557D04">
        <w:rPr>
          <w:position w:val="-6"/>
          <w:sz w:val="28"/>
          <w:szCs w:val="28"/>
        </w:rPr>
        <w:pict>
          <v:shape id="_x0000_i1056" type="#_x0000_t75" style="width:6.75pt;height:12.75pt">
            <v:imagedata r:id="rId34" o:title=""/>
          </v:shape>
        </w:pict>
      </w:r>
      <w:r w:rsidRPr="00A36647">
        <w:rPr>
          <w:sz w:val="28"/>
          <w:szCs w:val="28"/>
        </w:rPr>
        <w:t xml:space="preserve"> - индекс точки переключения, </w:t>
      </w:r>
      <w:r w:rsidR="00557D04">
        <w:rPr>
          <w:position w:val="-12"/>
          <w:sz w:val="28"/>
          <w:szCs w:val="28"/>
        </w:rPr>
        <w:pict>
          <v:shape id="_x0000_i1057" type="#_x0000_t75" style="width:14.25pt;height:18pt">
            <v:imagedata r:id="rId35" o:title=""/>
          </v:shape>
        </w:pict>
      </w:r>
      <w:r w:rsidRPr="00A36647">
        <w:rPr>
          <w:sz w:val="28"/>
          <w:szCs w:val="28"/>
        </w:rPr>
        <w:t xml:space="preserve"> - шум.</w:t>
      </w:r>
    </w:p>
    <w:p w:rsidR="00A1246F" w:rsidRPr="00A36647" w:rsidRDefault="00A1246F" w:rsidP="00A36647">
      <w:pPr>
        <w:widowControl w:val="0"/>
        <w:tabs>
          <w:tab w:val="left" w:pos="851"/>
        </w:tabs>
        <w:spacing w:before="0" w:after="0" w:line="360" w:lineRule="auto"/>
        <w:ind w:firstLine="709"/>
        <w:jc w:val="both"/>
        <w:rPr>
          <w:sz w:val="28"/>
          <w:szCs w:val="28"/>
        </w:rPr>
      </w:pPr>
      <w:r w:rsidRPr="00A36647">
        <w:rPr>
          <w:sz w:val="28"/>
          <w:szCs w:val="28"/>
        </w:rPr>
        <w:t xml:space="preserve">На отрезке времени </w:t>
      </w:r>
      <w:r w:rsidR="00557D04">
        <w:rPr>
          <w:position w:val="-12"/>
          <w:sz w:val="28"/>
          <w:szCs w:val="28"/>
        </w:rPr>
        <w:pict>
          <v:shape id="_x0000_i1058" type="#_x0000_t75" style="width:11.25pt;height:18pt">
            <v:imagedata r:id="rId36" o:title=""/>
          </v:shape>
        </w:pict>
      </w:r>
      <w:r w:rsidRPr="00A36647">
        <w:rPr>
          <w:sz w:val="28"/>
          <w:szCs w:val="28"/>
        </w:rPr>
        <w:t xml:space="preserve"> с числом наблюдений </w:t>
      </w:r>
      <w:r w:rsidR="00557D04">
        <w:rPr>
          <w:position w:val="-12"/>
          <w:sz w:val="28"/>
          <w:szCs w:val="28"/>
        </w:rPr>
        <w:pict>
          <v:shape id="_x0000_i1059" type="#_x0000_t75" style="width:15pt;height:18pt">
            <v:imagedata r:id="rId37" o:title=""/>
          </v:shape>
        </w:pict>
      </w:r>
      <w:r w:rsidRPr="00A36647">
        <w:rPr>
          <w:sz w:val="28"/>
          <w:szCs w:val="28"/>
        </w:rPr>
        <w:t xml:space="preserve"> параметры регрессии постоянны и равны </w:t>
      </w:r>
      <w:r w:rsidR="00557D04">
        <w:rPr>
          <w:position w:val="-12"/>
          <w:sz w:val="28"/>
          <w:szCs w:val="28"/>
        </w:rPr>
        <w:pict>
          <v:shape id="_x0000_i1060" type="#_x0000_t75" style="width:15.75pt;height:18.75pt">
            <v:imagedata r:id="rId38" o:title=""/>
          </v:shape>
        </w:pict>
      </w:r>
      <w:r w:rsidRPr="00A36647">
        <w:rPr>
          <w:sz w:val="28"/>
          <w:szCs w:val="28"/>
        </w:rPr>
        <w:t>. Пусть</w:t>
      </w:r>
      <w:r w:rsidR="00A36647">
        <w:rPr>
          <w:sz w:val="28"/>
          <w:szCs w:val="28"/>
        </w:rPr>
        <w:t xml:space="preserve"> </w:t>
      </w:r>
      <w:r w:rsidR="00557D04">
        <w:rPr>
          <w:position w:val="-12"/>
          <w:sz w:val="28"/>
          <w:szCs w:val="28"/>
        </w:rPr>
        <w:pict>
          <v:shape id="_x0000_i1061" type="#_x0000_t75" style="width:105.75pt;height:18pt">
            <v:imagedata r:id="rId39" o:title=""/>
          </v:shape>
        </w:pict>
      </w:r>
      <w:r w:rsidRPr="00A36647">
        <w:rPr>
          <w:sz w:val="28"/>
          <w:szCs w:val="28"/>
        </w:rPr>
        <w:t xml:space="preserve">. Далее будем считать, что точки переключения </w:t>
      </w:r>
      <w:r w:rsidR="00557D04">
        <w:rPr>
          <w:position w:val="-12"/>
          <w:sz w:val="28"/>
          <w:szCs w:val="28"/>
        </w:rPr>
        <w:pict>
          <v:shape id="_x0000_i1062" type="#_x0000_t75" style="width:9pt;height:18pt">
            <v:imagedata r:id="rId40" o:title=""/>
          </v:shape>
        </w:pict>
      </w:r>
      <w:r w:rsidRPr="00A36647">
        <w:rPr>
          <w:sz w:val="28"/>
          <w:szCs w:val="28"/>
        </w:rPr>
        <w:t xml:space="preserve"> известны, а величина </w:t>
      </w:r>
      <w:r w:rsidR="00557D04">
        <w:rPr>
          <w:position w:val="-12"/>
          <w:sz w:val="28"/>
          <w:szCs w:val="28"/>
        </w:rPr>
        <w:pict>
          <v:shape id="_x0000_i1063" type="#_x0000_t75" style="width:15pt;height:18pt">
            <v:imagedata r:id="rId41" o:title=""/>
          </v:shape>
        </w:pict>
      </w:r>
      <w:r w:rsidRPr="00A36647">
        <w:rPr>
          <w:sz w:val="28"/>
          <w:szCs w:val="28"/>
        </w:rPr>
        <w:t xml:space="preserve"> может быть меньше </w:t>
      </w:r>
      <w:r w:rsidRPr="00A36647">
        <w:rPr>
          <w:i/>
          <w:iCs/>
          <w:sz w:val="28"/>
          <w:szCs w:val="28"/>
          <w:lang w:val="en-US"/>
        </w:rPr>
        <w:t>n</w:t>
      </w:r>
      <w:r w:rsidRPr="00A36647">
        <w:rPr>
          <w:sz w:val="28"/>
          <w:szCs w:val="28"/>
        </w:rPr>
        <w:t xml:space="preserve">. </w:t>
      </w:r>
    </w:p>
    <w:p w:rsidR="00A1246F" w:rsidRPr="00A36647" w:rsidRDefault="00A1246F" w:rsidP="00A36647">
      <w:pPr>
        <w:widowControl w:val="0"/>
        <w:tabs>
          <w:tab w:val="left" w:pos="851"/>
        </w:tabs>
        <w:spacing w:before="0" w:after="0" w:line="360" w:lineRule="auto"/>
        <w:ind w:firstLine="709"/>
        <w:jc w:val="both"/>
        <w:rPr>
          <w:sz w:val="28"/>
          <w:szCs w:val="28"/>
        </w:rPr>
      </w:pPr>
      <w:r w:rsidRPr="00A36647">
        <w:rPr>
          <w:sz w:val="28"/>
          <w:szCs w:val="28"/>
        </w:rPr>
        <w:t xml:space="preserve">Пусть параметры регрессии на соседних отрезках </w:t>
      </w:r>
      <w:r w:rsidRPr="00A36647">
        <w:rPr>
          <w:i/>
          <w:iCs/>
          <w:sz w:val="28"/>
          <w:szCs w:val="28"/>
          <w:lang w:val="en-US"/>
        </w:rPr>
        <w:t>I</w:t>
      </w:r>
      <w:r w:rsidRPr="00A36647">
        <w:rPr>
          <w:i/>
          <w:iCs/>
          <w:sz w:val="28"/>
          <w:szCs w:val="28"/>
          <w:vertAlign w:val="subscript"/>
          <w:lang w:val="en-US"/>
        </w:rPr>
        <w:t>t</w:t>
      </w:r>
      <w:r w:rsidRPr="00A36647">
        <w:rPr>
          <w:i/>
          <w:iCs/>
          <w:sz w:val="28"/>
          <w:szCs w:val="28"/>
        </w:rPr>
        <w:t xml:space="preserve"> </w:t>
      </w:r>
      <w:r w:rsidRPr="00A36647">
        <w:rPr>
          <w:sz w:val="28"/>
          <w:szCs w:val="28"/>
        </w:rPr>
        <w:t xml:space="preserve">и </w:t>
      </w:r>
      <w:r w:rsidRPr="00A36647">
        <w:rPr>
          <w:i/>
          <w:iCs/>
          <w:sz w:val="28"/>
          <w:szCs w:val="28"/>
          <w:lang w:val="en-US"/>
        </w:rPr>
        <w:t>I</w:t>
      </w:r>
      <w:r w:rsidRPr="00A36647">
        <w:rPr>
          <w:i/>
          <w:iCs/>
          <w:sz w:val="28"/>
          <w:szCs w:val="28"/>
          <w:vertAlign w:val="subscript"/>
          <w:lang w:val="en-US"/>
        </w:rPr>
        <w:t>t</w:t>
      </w:r>
      <w:r w:rsidRPr="00A36647">
        <w:rPr>
          <w:i/>
          <w:iCs/>
          <w:sz w:val="28"/>
          <w:szCs w:val="28"/>
          <w:vertAlign w:val="subscript"/>
        </w:rPr>
        <w:t xml:space="preserve"> </w:t>
      </w:r>
      <w:r w:rsidRPr="00A36647">
        <w:rPr>
          <w:sz w:val="28"/>
          <w:szCs w:val="28"/>
          <w:vertAlign w:val="subscript"/>
        </w:rPr>
        <w:t>+1</w:t>
      </w:r>
      <w:r w:rsidRPr="00A36647">
        <w:rPr>
          <w:sz w:val="28"/>
          <w:szCs w:val="28"/>
        </w:rPr>
        <w:t xml:space="preserve"> достаточно близки, что можно сформулировать в виде нечеткого ограничения-равенства </w:t>
      </w:r>
      <w:r w:rsidR="00557D04">
        <w:rPr>
          <w:position w:val="-12"/>
          <w:sz w:val="28"/>
          <w:szCs w:val="28"/>
        </w:rPr>
        <w:pict>
          <v:shape id="_x0000_i1064" type="#_x0000_t75" style="width:63.75pt;height:18pt">
            <v:imagedata r:id="rId42" o:title=""/>
          </v:shape>
        </w:pict>
      </w:r>
      <w:r w:rsidRPr="00A36647">
        <w:rPr>
          <w:sz w:val="28"/>
          <w:szCs w:val="28"/>
        </w:rPr>
        <w:t xml:space="preserve"> , где </w:t>
      </w:r>
      <w:r w:rsidR="00557D04">
        <w:rPr>
          <w:position w:val="-12"/>
          <w:sz w:val="28"/>
          <w:szCs w:val="28"/>
        </w:rPr>
        <w:pict>
          <v:shape id="_x0000_i1065" type="#_x0000_t75" style="width:14.25pt;height:18pt">
            <v:imagedata r:id="rId43" o:title=""/>
          </v:shape>
        </w:pict>
      </w:r>
      <w:r w:rsidRPr="00A36647">
        <w:rPr>
          <w:sz w:val="28"/>
          <w:szCs w:val="28"/>
        </w:rPr>
        <w:t>– вектор, его компоненты – нечетко заданные числа, функции принадлежности которых сосредоточены в окрестности 0.</w:t>
      </w:r>
    </w:p>
    <w:p w:rsidR="00A1246F" w:rsidRPr="00A36647" w:rsidRDefault="00A1246F" w:rsidP="00A36647">
      <w:pPr>
        <w:widowControl w:val="0"/>
        <w:tabs>
          <w:tab w:val="left" w:pos="851"/>
        </w:tabs>
        <w:spacing w:before="0" w:after="0" w:line="360" w:lineRule="auto"/>
        <w:ind w:firstLine="709"/>
        <w:jc w:val="both"/>
        <w:rPr>
          <w:sz w:val="28"/>
          <w:szCs w:val="28"/>
        </w:rPr>
      </w:pPr>
      <w:r w:rsidRPr="00A36647">
        <w:rPr>
          <w:sz w:val="28"/>
          <w:szCs w:val="28"/>
        </w:rPr>
        <w:t>Расхождения, аналогичные приведенные в разделе 1, показывают, что задачу оценивания можно сформулировать как двухкритериальную.</w:t>
      </w:r>
    </w:p>
    <w:p w:rsidR="00EA4E15" w:rsidRDefault="00EA4E15" w:rsidP="00A36647">
      <w:pPr>
        <w:widowControl w:val="0"/>
        <w:tabs>
          <w:tab w:val="left" w:pos="851"/>
        </w:tabs>
        <w:spacing w:before="0" w:after="0" w:line="360" w:lineRule="auto"/>
        <w:ind w:firstLine="709"/>
        <w:jc w:val="both"/>
        <w:rPr>
          <w:sz w:val="28"/>
          <w:szCs w:val="28"/>
        </w:rPr>
      </w:pPr>
    </w:p>
    <w:p w:rsidR="00A1246F" w:rsidRPr="00A36647" w:rsidRDefault="00557D04" w:rsidP="00A36647">
      <w:pPr>
        <w:widowControl w:val="0"/>
        <w:tabs>
          <w:tab w:val="left" w:pos="851"/>
        </w:tabs>
        <w:spacing w:before="0" w:after="0" w:line="360" w:lineRule="auto"/>
        <w:ind w:firstLine="709"/>
        <w:jc w:val="both"/>
        <w:rPr>
          <w:b/>
          <w:bCs/>
          <w:sz w:val="28"/>
          <w:szCs w:val="28"/>
        </w:rPr>
      </w:pPr>
      <w:r>
        <w:rPr>
          <w:position w:val="-28"/>
          <w:sz w:val="28"/>
          <w:szCs w:val="28"/>
          <w:lang w:val="en-US"/>
        </w:rPr>
        <w:pict>
          <v:shape id="_x0000_i1066" type="#_x0000_t75" style="width:228.75pt;height:36pt">
            <v:imagedata r:id="rId44" o:title=""/>
          </v:shape>
        </w:pict>
      </w:r>
      <w:r w:rsidR="00A36647">
        <w:rPr>
          <w:sz w:val="28"/>
          <w:szCs w:val="28"/>
        </w:rPr>
        <w:t xml:space="preserve"> </w:t>
      </w:r>
      <w:r w:rsidR="00A1246F" w:rsidRPr="00A36647">
        <w:rPr>
          <w:b/>
          <w:bCs/>
          <w:sz w:val="28"/>
          <w:szCs w:val="28"/>
        </w:rPr>
        <w:t>(20)</w:t>
      </w:r>
    </w:p>
    <w:p w:rsidR="00A1246F" w:rsidRPr="00A36647" w:rsidRDefault="00557D04" w:rsidP="00A36647">
      <w:pPr>
        <w:widowControl w:val="0"/>
        <w:tabs>
          <w:tab w:val="left" w:pos="851"/>
        </w:tabs>
        <w:spacing w:before="0" w:after="0" w:line="360" w:lineRule="auto"/>
        <w:ind w:firstLine="709"/>
        <w:jc w:val="both"/>
        <w:rPr>
          <w:sz w:val="28"/>
          <w:szCs w:val="28"/>
        </w:rPr>
      </w:pPr>
      <w:r>
        <w:rPr>
          <w:position w:val="-28"/>
          <w:sz w:val="28"/>
          <w:szCs w:val="28"/>
        </w:rPr>
        <w:pict>
          <v:shape id="_x0000_i1067" type="#_x0000_t75" style="width:192.75pt;height:36pt">
            <v:imagedata r:id="rId45" o:title=""/>
          </v:shape>
        </w:pict>
      </w:r>
      <w:r w:rsidR="00A36647">
        <w:rPr>
          <w:sz w:val="28"/>
          <w:szCs w:val="28"/>
        </w:rPr>
        <w:t xml:space="preserve"> </w:t>
      </w:r>
      <w:r w:rsidR="00A1246F" w:rsidRPr="00A36647">
        <w:rPr>
          <w:b/>
          <w:bCs/>
          <w:sz w:val="28"/>
          <w:szCs w:val="28"/>
        </w:rPr>
        <w:t>(21)</w:t>
      </w:r>
    </w:p>
    <w:p w:rsidR="00EA4E15" w:rsidRDefault="00EA4E15" w:rsidP="00A36647">
      <w:pPr>
        <w:widowControl w:val="0"/>
        <w:tabs>
          <w:tab w:val="left" w:pos="851"/>
        </w:tabs>
        <w:spacing w:before="0" w:after="0" w:line="360" w:lineRule="auto"/>
        <w:ind w:firstLine="709"/>
        <w:jc w:val="both"/>
        <w:rPr>
          <w:sz w:val="28"/>
          <w:szCs w:val="28"/>
        </w:rPr>
      </w:pPr>
    </w:p>
    <w:p w:rsidR="00A1246F" w:rsidRPr="00A36647" w:rsidRDefault="00A1246F" w:rsidP="00A36647">
      <w:pPr>
        <w:widowControl w:val="0"/>
        <w:tabs>
          <w:tab w:val="left" w:pos="851"/>
        </w:tabs>
        <w:spacing w:before="0" w:after="0" w:line="360" w:lineRule="auto"/>
        <w:ind w:firstLine="709"/>
        <w:jc w:val="both"/>
        <w:rPr>
          <w:sz w:val="28"/>
          <w:szCs w:val="28"/>
        </w:rPr>
      </w:pPr>
      <w:r w:rsidRPr="00A36647">
        <w:rPr>
          <w:sz w:val="28"/>
          <w:szCs w:val="28"/>
        </w:rPr>
        <w:t>где,</w:t>
      </w:r>
      <w:r w:rsidR="00A36647">
        <w:rPr>
          <w:sz w:val="28"/>
          <w:szCs w:val="28"/>
        </w:rPr>
        <w:t xml:space="preserve"> </w:t>
      </w:r>
      <w:r w:rsidR="00557D04">
        <w:rPr>
          <w:position w:val="-12"/>
          <w:sz w:val="28"/>
          <w:szCs w:val="28"/>
        </w:rPr>
        <w:pict>
          <v:shape id="_x0000_i1068" type="#_x0000_t75" style="width:75.75pt;height:18.75pt">
            <v:imagedata r:id="rId46" o:title=""/>
          </v:shape>
        </w:pict>
      </w:r>
      <w:r w:rsidRPr="00A36647">
        <w:rPr>
          <w:sz w:val="28"/>
          <w:szCs w:val="28"/>
        </w:rPr>
        <w:t>,</w:t>
      </w:r>
      <w:r w:rsidR="00A36647">
        <w:rPr>
          <w:sz w:val="28"/>
          <w:szCs w:val="28"/>
        </w:rPr>
        <w:t xml:space="preserve"> </w:t>
      </w:r>
      <w:r w:rsidR="00557D04">
        <w:rPr>
          <w:position w:val="-4"/>
          <w:sz w:val="28"/>
          <w:szCs w:val="28"/>
          <w:lang w:val="en-US"/>
        </w:rPr>
        <w:pict>
          <v:shape id="_x0000_i1069" type="#_x0000_t75" style="width:12.75pt;height:12.75pt">
            <v:imagedata r:id="rId47" o:title=""/>
          </v:shape>
        </w:pict>
      </w:r>
      <w:r w:rsidRPr="00A36647">
        <w:rPr>
          <w:sz w:val="28"/>
          <w:szCs w:val="28"/>
        </w:rPr>
        <w:t>- выпуклое множество,</w:t>
      </w:r>
      <w:r w:rsidR="00A36647">
        <w:rPr>
          <w:sz w:val="28"/>
          <w:szCs w:val="28"/>
        </w:rPr>
        <w:t xml:space="preserve"> </w:t>
      </w:r>
      <w:r w:rsidR="00557D04">
        <w:rPr>
          <w:position w:val="-12"/>
          <w:sz w:val="28"/>
          <w:szCs w:val="28"/>
          <w:lang w:val="en-US"/>
        </w:rPr>
        <w:pict>
          <v:shape id="_x0000_i1070" type="#_x0000_t75" style="width:15pt;height:18pt">
            <v:imagedata r:id="rId48" o:title=""/>
          </v:shape>
        </w:pict>
      </w:r>
      <w:r w:rsidR="00A36647">
        <w:rPr>
          <w:sz w:val="28"/>
          <w:szCs w:val="28"/>
        </w:rPr>
        <w:t xml:space="preserve"> </w:t>
      </w:r>
      <w:r w:rsidRPr="00A36647">
        <w:rPr>
          <w:sz w:val="28"/>
          <w:szCs w:val="28"/>
        </w:rPr>
        <w:t xml:space="preserve">и </w:t>
      </w:r>
      <w:r w:rsidR="00557D04">
        <w:rPr>
          <w:position w:val="-12"/>
          <w:sz w:val="28"/>
          <w:szCs w:val="28"/>
        </w:rPr>
        <w:pict>
          <v:shape id="_x0000_i1071" type="#_x0000_t75" style="width:9pt;height:18pt">
            <v:imagedata r:id="rId49" o:title=""/>
          </v:shape>
        </w:pict>
      </w:r>
      <w:r w:rsidR="00A36647">
        <w:rPr>
          <w:sz w:val="28"/>
          <w:szCs w:val="28"/>
        </w:rPr>
        <w:t xml:space="preserve"> </w:t>
      </w:r>
      <w:r w:rsidRPr="00A36647">
        <w:rPr>
          <w:sz w:val="28"/>
          <w:szCs w:val="28"/>
        </w:rPr>
        <w:t>- весовые коэффициенты (известные величины). В частности,</w:t>
      </w:r>
      <w:r w:rsidR="00A36647">
        <w:rPr>
          <w:sz w:val="28"/>
          <w:szCs w:val="28"/>
        </w:rPr>
        <w:t xml:space="preserve"> </w:t>
      </w:r>
      <w:r w:rsidR="00557D04">
        <w:rPr>
          <w:position w:val="-14"/>
          <w:sz w:val="28"/>
          <w:szCs w:val="28"/>
        </w:rPr>
        <w:pict>
          <v:shape id="_x0000_i1072" type="#_x0000_t75" style="width:150pt;height:21pt">
            <v:imagedata r:id="rId50" o:title=""/>
          </v:shape>
        </w:pict>
      </w:r>
    </w:p>
    <w:p w:rsidR="00A1246F" w:rsidRPr="00EA4E15" w:rsidRDefault="00A1246F" w:rsidP="00A36647">
      <w:pPr>
        <w:widowControl w:val="0"/>
        <w:tabs>
          <w:tab w:val="left" w:pos="851"/>
        </w:tabs>
        <w:spacing w:before="0" w:after="0" w:line="360" w:lineRule="auto"/>
        <w:ind w:firstLine="709"/>
        <w:jc w:val="both"/>
        <w:rPr>
          <w:sz w:val="28"/>
          <w:szCs w:val="28"/>
        </w:rPr>
      </w:pPr>
      <w:r w:rsidRPr="00A36647">
        <w:rPr>
          <w:sz w:val="28"/>
          <w:szCs w:val="28"/>
        </w:rPr>
        <w:t xml:space="preserve">Введем следующие матрицы: </w:t>
      </w:r>
    </w:p>
    <w:p w:rsidR="00A36647" w:rsidRDefault="00557D04" w:rsidP="00A36647">
      <w:pPr>
        <w:widowControl w:val="0"/>
        <w:tabs>
          <w:tab w:val="left" w:pos="851"/>
        </w:tabs>
        <w:spacing w:before="0" w:after="0" w:line="360" w:lineRule="auto"/>
        <w:ind w:firstLine="709"/>
        <w:jc w:val="both"/>
        <w:rPr>
          <w:sz w:val="28"/>
          <w:szCs w:val="28"/>
          <w:lang w:val="en-US"/>
        </w:rPr>
      </w:pPr>
      <w:r>
        <w:rPr>
          <w:position w:val="-52"/>
          <w:sz w:val="28"/>
          <w:szCs w:val="28"/>
          <w:lang w:val="en-US"/>
        </w:rPr>
        <w:lastRenderedPageBreak/>
        <w:pict>
          <v:shape id="_x0000_i1073" type="#_x0000_t75" style="width:170.25pt;height:57.75pt">
            <v:imagedata r:id="rId51" o:title=""/>
          </v:shape>
        </w:pict>
      </w:r>
    </w:p>
    <w:p w:rsidR="00EA4E15" w:rsidRDefault="00EA4E15" w:rsidP="00A36647">
      <w:pPr>
        <w:widowControl w:val="0"/>
        <w:tabs>
          <w:tab w:val="left" w:pos="851"/>
        </w:tabs>
        <w:spacing w:before="0" w:after="0" w:line="360" w:lineRule="auto"/>
        <w:ind w:firstLine="709"/>
        <w:jc w:val="both"/>
        <w:rPr>
          <w:sz w:val="28"/>
          <w:szCs w:val="28"/>
        </w:rPr>
      </w:pPr>
    </w:p>
    <w:p w:rsidR="00A1246F" w:rsidRPr="00A36647" w:rsidRDefault="00A1246F" w:rsidP="00A36647">
      <w:pPr>
        <w:widowControl w:val="0"/>
        <w:tabs>
          <w:tab w:val="left" w:pos="851"/>
        </w:tabs>
        <w:spacing w:before="0" w:after="0" w:line="360" w:lineRule="auto"/>
        <w:ind w:firstLine="709"/>
        <w:jc w:val="both"/>
        <w:rPr>
          <w:sz w:val="28"/>
          <w:szCs w:val="28"/>
        </w:rPr>
      </w:pPr>
      <w:r w:rsidRPr="00A36647">
        <w:rPr>
          <w:sz w:val="28"/>
          <w:szCs w:val="28"/>
        </w:rPr>
        <w:t>размерности</w:t>
      </w:r>
      <w:r w:rsidR="00A36647">
        <w:rPr>
          <w:sz w:val="28"/>
          <w:szCs w:val="28"/>
        </w:rPr>
        <w:t xml:space="preserve"> </w:t>
      </w:r>
      <w:r w:rsidRPr="00A36647">
        <w:rPr>
          <w:i/>
          <w:iCs/>
          <w:sz w:val="28"/>
          <w:szCs w:val="28"/>
          <w:lang w:val="en-US"/>
        </w:rPr>
        <w:t>m</w:t>
      </w:r>
      <w:r w:rsidRPr="00A36647">
        <w:rPr>
          <w:sz w:val="28"/>
          <w:szCs w:val="28"/>
          <w:vertAlign w:val="subscript"/>
          <w:lang w:val="en-US"/>
        </w:rPr>
        <w:t>i</w:t>
      </w:r>
      <w:r w:rsidRPr="00A36647">
        <w:rPr>
          <w:sz w:val="28"/>
          <w:szCs w:val="28"/>
        </w:rPr>
        <w:t xml:space="preserve"> </w:t>
      </w:r>
      <w:r w:rsidRPr="00A36647">
        <w:rPr>
          <w:sz w:val="28"/>
          <w:szCs w:val="28"/>
          <w:lang w:val="en-US"/>
        </w:rPr>
        <w:t>x</w:t>
      </w:r>
      <w:r w:rsidRPr="00A36647">
        <w:rPr>
          <w:sz w:val="28"/>
          <w:szCs w:val="28"/>
        </w:rPr>
        <w:t xml:space="preserve"> </w:t>
      </w:r>
      <w:r w:rsidRPr="00A36647">
        <w:rPr>
          <w:i/>
          <w:iCs/>
          <w:sz w:val="28"/>
          <w:szCs w:val="28"/>
          <w:lang w:val="en-US"/>
        </w:rPr>
        <w:t>n</w:t>
      </w:r>
      <w:r w:rsidRPr="00A36647">
        <w:rPr>
          <w:sz w:val="28"/>
          <w:szCs w:val="28"/>
        </w:rPr>
        <w:t xml:space="preserve">; </w:t>
      </w:r>
    </w:p>
    <w:p w:rsidR="00EA4E15" w:rsidRDefault="00A1246F" w:rsidP="00A36647">
      <w:pPr>
        <w:widowControl w:val="0"/>
        <w:tabs>
          <w:tab w:val="left" w:pos="851"/>
        </w:tabs>
        <w:spacing w:before="0" w:after="0" w:line="360" w:lineRule="auto"/>
        <w:ind w:firstLine="709"/>
        <w:jc w:val="both"/>
        <w:rPr>
          <w:sz w:val="28"/>
          <w:szCs w:val="28"/>
        </w:rPr>
      </w:pPr>
      <w:r w:rsidRPr="00A36647">
        <w:rPr>
          <w:sz w:val="28"/>
          <w:szCs w:val="28"/>
          <w:lang w:val="en-US"/>
        </w:rPr>
        <w:t>X</w:t>
      </w:r>
      <w:r w:rsidRPr="00A36647">
        <w:rPr>
          <w:sz w:val="28"/>
          <w:szCs w:val="28"/>
        </w:rPr>
        <w:t xml:space="preserve"> = </w:t>
      </w:r>
      <w:r w:rsidRPr="00A36647">
        <w:rPr>
          <w:sz w:val="28"/>
          <w:szCs w:val="28"/>
          <w:lang w:val="en-US"/>
        </w:rPr>
        <w:t>diag</w:t>
      </w:r>
      <w:r w:rsidRPr="00A36647">
        <w:rPr>
          <w:sz w:val="28"/>
          <w:szCs w:val="28"/>
        </w:rPr>
        <w:t xml:space="preserve"> (</w:t>
      </w:r>
      <w:r w:rsidRPr="00A36647">
        <w:rPr>
          <w:i/>
          <w:iCs/>
          <w:sz w:val="28"/>
          <w:szCs w:val="28"/>
          <w:lang w:val="en-US"/>
        </w:rPr>
        <w:t>X</w:t>
      </w:r>
      <w:r w:rsidRPr="00A36647">
        <w:rPr>
          <w:sz w:val="28"/>
          <w:szCs w:val="28"/>
        </w:rPr>
        <w:t xml:space="preserve">(1), …, </w:t>
      </w:r>
      <w:r w:rsidRPr="00A36647">
        <w:rPr>
          <w:i/>
          <w:iCs/>
          <w:sz w:val="28"/>
          <w:szCs w:val="28"/>
          <w:lang w:val="en-US"/>
        </w:rPr>
        <w:t>X</w:t>
      </w:r>
      <w:r w:rsidRPr="00A36647">
        <w:rPr>
          <w:sz w:val="28"/>
          <w:szCs w:val="28"/>
        </w:rPr>
        <w:t>(</w:t>
      </w:r>
      <w:r w:rsidRPr="00A36647">
        <w:rPr>
          <w:i/>
          <w:iCs/>
          <w:sz w:val="28"/>
          <w:szCs w:val="28"/>
          <w:lang w:val="en-US"/>
        </w:rPr>
        <w:t>N</w:t>
      </w:r>
      <w:r w:rsidRPr="00A36647">
        <w:rPr>
          <w:sz w:val="28"/>
          <w:szCs w:val="28"/>
        </w:rPr>
        <w:t>))</w:t>
      </w:r>
      <w:r w:rsidR="00A36647">
        <w:rPr>
          <w:sz w:val="28"/>
          <w:szCs w:val="28"/>
        </w:rPr>
        <w:t xml:space="preserve"> </w:t>
      </w:r>
      <w:r w:rsidRPr="00A36647">
        <w:rPr>
          <w:sz w:val="28"/>
          <w:szCs w:val="28"/>
        </w:rPr>
        <w:t>размерности</w:t>
      </w:r>
      <w:r w:rsidR="00A36647">
        <w:rPr>
          <w:sz w:val="28"/>
          <w:szCs w:val="28"/>
        </w:rPr>
        <w:t xml:space="preserve"> </w:t>
      </w:r>
    </w:p>
    <w:p w:rsidR="00EA4E15" w:rsidRDefault="00EA4E15" w:rsidP="00A36647">
      <w:pPr>
        <w:widowControl w:val="0"/>
        <w:tabs>
          <w:tab w:val="left" w:pos="851"/>
        </w:tabs>
        <w:spacing w:before="0" w:after="0" w:line="360" w:lineRule="auto"/>
        <w:ind w:firstLine="709"/>
        <w:jc w:val="both"/>
        <w:rPr>
          <w:sz w:val="28"/>
          <w:szCs w:val="28"/>
        </w:rPr>
      </w:pPr>
    </w:p>
    <w:p w:rsidR="00A1246F" w:rsidRPr="00A36647" w:rsidRDefault="00557D04" w:rsidP="00A36647">
      <w:pPr>
        <w:widowControl w:val="0"/>
        <w:tabs>
          <w:tab w:val="left" w:pos="851"/>
        </w:tabs>
        <w:spacing w:before="0" w:after="0" w:line="360" w:lineRule="auto"/>
        <w:ind w:firstLine="709"/>
        <w:jc w:val="both"/>
        <w:rPr>
          <w:sz w:val="28"/>
          <w:szCs w:val="28"/>
        </w:rPr>
      </w:pPr>
      <w:r>
        <w:rPr>
          <w:position w:val="-34"/>
          <w:sz w:val="28"/>
          <w:szCs w:val="28"/>
        </w:rPr>
        <w:pict>
          <v:shape id="_x0000_i1074" type="#_x0000_t75" style="width:224.25pt;height:39.75pt">
            <v:imagedata r:id="rId52" o:title=""/>
          </v:shape>
        </w:pict>
      </w:r>
      <w:r w:rsidR="00A1246F" w:rsidRPr="00A36647">
        <w:rPr>
          <w:sz w:val="28"/>
          <w:szCs w:val="28"/>
        </w:rPr>
        <w:t xml:space="preserve">; </w:t>
      </w:r>
    </w:p>
    <w:p w:rsidR="00A1246F" w:rsidRPr="00A36647" w:rsidRDefault="00A1246F" w:rsidP="00A36647">
      <w:pPr>
        <w:widowControl w:val="0"/>
        <w:tabs>
          <w:tab w:val="left" w:pos="851"/>
        </w:tabs>
        <w:spacing w:before="0" w:after="0" w:line="360" w:lineRule="auto"/>
        <w:ind w:firstLine="709"/>
        <w:jc w:val="both"/>
        <w:rPr>
          <w:sz w:val="28"/>
          <w:szCs w:val="28"/>
        </w:rPr>
      </w:pPr>
    </w:p>
    <w:p w:rsidR="00A1246F" w:rsidRPr="00A36647" w:rsidRDefault="00A1246F" w:rsidP="00A36647">
      <w:pPr>
        <w:widowControl w:val="0"/>
        <w:tabs>
          <w:tab w:val="left" w:pos="851"/>
        </w:tabs>
        <w:spacing w:before="0" w:after="0" w:line="360" w:lineRule="auto"/>
        <w:ind w:firstLine="709"/>
        <w:jc w:val="both"/>
        <w:rPr>
          <w:sz w:val="28"/>
          <w:szCs w:val="28"/>
        </w:rPr>
      </w:pPr>
      <w:r w:rsidRPr="00A36647">
        <w:rPr>
          <w:sz w:val="28"/>
          <w:szCs w:val="28"/>
        </w:rPr>
        <w:t>Сформируем матрицу</w:t>
      </w:r>
    </w:p>
    <w:p w:rsidR="00EA4E15" w:rsidRDefault="00EA4E15" w:rsidP="00A36647">
      <w:pPr>
        <w:widowControl w:val="0"/>
        <w:tabs>
          <w:tab w:val="left" w:pos="851"/>
        </w:tabs>
        <w:spacing w:before="0" w:after="0" w:line="360" w:lineRule="auto"/>
        <w:ind w:firstLine="709"/>
        <w:jc w:val="both"/>
        <w:rPr>
          <w:sz w:val="28"/>
          <w:szCs w:val="28"/>
        </w:rPr>
      </w:pPr>
    </w:p>
    <w:p w:rsidR="00A36647" w:rsidRDefault="00557D04" w:rsidP="00A36647">
      <w:pPr>
        <w:widowControl w:val="0"/>
        <w:tabs>
          <w:tab w:val="left" w:pos="851"/>
        </w:tabs>
        <w:spacing w:before="0" w:after="0" w:line="360" w:lineRule="auto"/>
        <w:ind w:firstLine="709"/>
        <w:jc w:val="both"/>
        <w:rPr>
          <w:sz w:val="28"/>
          <w:szCs w:val="28"/>
        </w:rPr>
      </w:pPr>
      <w:r>
        <w:rPr>
          <w:position w:val="-32"/>
          <w:sz w:val="28"/>
          <w:szCs w:val="28"/>
          <w:lang w:val="en-US"/>
        </w:rPr>
        <w:pict>
          <v:shape id="_x0000_i1075" type="#_x0000_t75" style="width:78.75pt;height:38.25pt">
            <v:imagedata r:id="rId53" o:title=""/>
          </v:shape>
        </w:pict>
      </w:r>
      <w:r w:rsidR="00A1246F" w:rsidRPr="00A36647">
        <w:rPr>
          <w:sz w:val="28"/>
          <w:szCs w:val="28"/>
        </w:rPr>
        <w:t>.</w:t>
      </w:r>
    </w:p>
    <w:p w:rsidR="00EA4E15" w:rsidRDefault="00EA4E15" w:rsidP="00A36647">
      <w:pPr>
        <w:widowControl w:val="0"/>
        <w:tabs>
          <w:tab w:val="left" w:pos="851"/>
        </w:tabs>
        <w:spacing w:before="0" w:after="0" w:line="360" w:lineRule="auto"/>
        <w:ind w:firstLine="709"/>
        <w:jc w:val="both"/>
        <w:rPr>
          <w:sz w:val="28"/>
          <w:szCs w:val="28"/>
        </w:rPr>
      </w:pPr>
    </w:p>
    <w:p w:rsidR="00A1246F" w:rsidRPr="00A36647" w:rsidRDefault="00A1246F" w:rsidP="00A36647">
      <w:pPr>
        <w:widowControl w:val="0"/>
        <w:tabs>
          <w:tab w:val="left" w:pos="851"/>
        </w:tabs>
        <w:spacing w:before="0" w:after="0" w:line="360" w:lineRule="auto"/>
        <w:ind w:firstLine="709"/>
        <w:jc w:val="both"/>
        <w:rPr>
          <w:sz w:val="28"/>
          <w:szCs w:val="28"/>
        </w:rPr>
      </w:pPr>
      <w:r w:rsidRPr="00A36647">
        <w:rPr>
          <w:sz w:val="28"/>
          <w:szCs w:val="28"/>
        </w:rPr>
        <w:t xml:space="preserve">Здесь </w:t>
      </w:r>
      <w:r w:rsidRPr="00A36647">
        <w:rPr>
          <w:i/>
          <w:iCs/>
          <w:sz w:val="28"/>
          <w:szCs w:val="28"/>
          <w:lang w:val="en-US"/>
        </w:rPr>
        <w:t>r</w:t>
      </w:r>
      <w:r w:rsidRPr="00A36647">
        <w:rPr>
          <w:i/>
          <w:iCs/>
          <w:sz w:val="28"/>
          <w:szCs w:val="28"/>
        </w:rPr>
        <w:t xml:space="preserve"> </w:t>
      </w:r>
      <w:r w:rsidRPr="00A36647">
        <w:rPr>
          <w:sz w:val="28"/>
          <w:szCs w:val="28"/>
        </w:rPr>
        <w:t xml:space="preserve">&gt; 0 , </w:t>
      </w:r>
      <w:r w:rsidR="00557D04">
        <w:rPr>
          <w:position w:val="-12"/>
          <w:sz w:val="28"/>
          <w:szCs w:val="28"/>
        </w:rPr>
        <w:pict>
          <v:shape id="_x0000_i1076" type="#_x0000_t75" style="width:53.25pt;height:18pt">
            <v:imagedata r:id="rId54" o:title=""/>
          </v:shape>
        </w:pict>
      </w:r>
      <w:r w:rsidRPr="00A36647">
        <w:rPr>
          <w:sz w:val="28"/>
          <w:szCs w:val="28"/>
        </w:rPr>
        <w:t xml:space="preserve">, </w:t>
      </w:r>
    </w:p>
    <w:p w:rsidR="00A1246F" w:rsidRPr="00A36647" w:rsidRDefault="00A1246F" w:rsidP="00A36647">
      <w:pPr>
        <w:widowControl w:val="0"/>
        <w:tabs>
          <w:tab w:val="left" w:pos="851"/>
        </w:tabs>
        <w:spacing w:before="0" w:after="0" w:line="360" w:lineRule="auto"/>
        <w:ind w:firstLine="709"/>
        <w:jc w:val="both"/>
        <w:rPr>
          <w:sz w:val="28"/>
          <w:szCs w:val="28"/>
        </w:rPr>
      </w:pPr>
      <w:r w:rsidRPr="00A36647">
        <w:rPr>
          <w:sz w:val="28"/>
          <w:szCs w:val="28"/>
        </w:rPr>
        <w:t>где матрица</w:t>
      </w:r>
      <w:r w:rsidR="00A36647">
        <w:rPr>
          <w:sz w:val="28"/>
          <w:szCs w:val="28"/>
        </w:rPr>
        <w:t xml:space="preserve"> </w:t>
      </w:r>
      <w:r w:rsidR="00557D04">
        <w:rPr>
          <w:position w:val="-74"/>
          <w:sz w:val="28"/>
          <w:szCs w:val="28"/>
        </w:rPr>
        <w:pict>
          <v:shape id="_x0000_i1077" type="#_x0000_t75" style="width:240pt;height:80.25pt">
            <v:imagedata r:id="rId55" o:title=""/>
          </v:shape>
        </w:pict>
      </w:r>
      <w:r w:rsidR="00A36647">
        <w:rPr>
          <w:sz w:val="28"/>
          <w:szCs w:val="28"/>
        </w:rPr>
        <w:t xml:space="preserve"> </w:t>
      </w:r>
      <w:r w:rsidRPr="00A36647">
        <w:rPr>
          <w:sz w:val="28"/>
          <w:szCs w:val="28"/>
        </w:rPr>
        <w:t xml:space="preserve">имеет размерность </w:t>
      </w:r>
    </w:p>
    <w:p w:rsidR="00A1246F" w:rsidRPr="00A36647" w:rsidRDefault="00A1246F" w:rsidP="00A36647">
      <w:pPr>
        <w:widowControl w:val="0"/>
        <w:tabs>
          <w:tab w:val="left" w:pos="851"/>
        </w:tabs>
        <w:spacing w:before="0" w:after="0" w:line="360" w:lineRule="auto"/>
        <w:ind w:firstLine="709"/>
        <w:jc w:val="both"/>
        <w:rPr>
          <w:i/>
          <w:iCs/>
          <w:sz w:val="28"/>
          <w:szCs w:val="28"/>
        </w:rPr>
      </w:pPr>
      <w:r w:rsidRPr="00A36647">
        <w:rPr>
          <w:i/>
          <w:iCs/>
          <w:sz w:val="28"/>
          <w:szCs w:val="28"/>
        </w:rPr>
        <w:t>(</w:t>
      </w:r>
      <w:r w:rsidRPr="00A36647">
        <w:rPr>
          <w:i/>
          <w:iCs/>
          <w:sz w:val="28"/>
          <w:szCs w:val="28"/>
          <w:lang w:val="en-US"/>
        </w:rPr>
        <w:t>N</w:t>
      </w:r>
      <w:r w:rsidRPr="00A36647">
        <w:rPr>
          <w:i/>
          <w:iCs/>
          <w:sz w:val="28"/>
          <w:szCs w:val="28"/>
        </w:rPr>
        <w:t>-1)</w:t>
      </w:r>
      <w:r w:rsidRPr="00A36647">
        <w:rPr>
          <w:sz w:val="28"/>
          <w:szCs w:val="28"/>
          <w:lang w:val="en-US"/>
        </w:rPr>
        <w:t>x</w:t>
      </w:r>
      <w:r w:rsidRPr="00A36647">
        <w:rPr>
          <w:i/>
          <w:iCs/>
          <w:sz w:val="28"/>
          <w:szCs w:val="28"/>
          <w:lang w:val="en-US"/>
        </w:rPr>
        <w:t>N</w:t>
      </w:r>
      <w:r w:rsidRPr="00A36647">
        <w:rPr>
          <w:i/>
          <w:iCs/>
          <w:sz w:val="28"/>
          <w:szCs w:val="28"/>
        </w:rPr>
        <w:t>.</w:t>
      </w:r>
    </w:p>
    <w:p w:rsidR="00A1246F" w:rsidRPr="00A36647" w:rsidRDefault="00A1246F" w:rsidP="00A36647">
      <w:pPr>
        <w:pStyle w:val="5"/>
        <w:widowControl w:val="0"/>
        <w:tabs>
          <w:tab w:val="left" w:pos="851"/>
        </w:tabs>
        <w:spacing w:before="0" w:after="0" w:line="360" w:lineRule="auto"/>
        <w:ind w:firstLine="709"/>
        <w:jc w:val="both"/>
        <w:rPr>
          <w:rFonts w:ascii="Times New Roman" w:hAnsi="Times New Roman"/>
          <w:sz w:val="28"/>
        </w:rPr>
      </w:pPr>
      <w:r w:rsidRPr="00A36647">
        <w:rPr>
          <w:rFonts w:ascii="Times New Roman" w:hAnsi="Times New Roman"/>
          <w:sz w:val="28"/>
        </w:rPr>
        <w:t xml:space="preserve">Имеем </w:t>
      </w:r>
      <w:r w:rsidR="00557D04">
        <w:rPr>
          <w:rFonts w:ascii="Times New Roman" w:hAnsi="Times New Roman"/>
          <w:position w:val="-14"/>
          <w:sz w:val="28"/>
        </w:rPr>
        <w:pict>
          <v:shape id="_x0000_i1078" type="#_x0000_t75" style="width:123.75pt;height:21pt">
            <v:imagedata r:id="rId56" o:title=""/>
          </v:shape>
        </w:pict>
      </w:r>
    </w:p>
    <w:p w:rsidR="00A1246F" w:rsidRPr="00A36647" w:rsidRDefault="00A1246F" w:rsidP="00A36647">
      <w:pPr>
        <w:widowControl w:val="0"/>
        <w:tabs>
          <w:tab w:val="left" w:pos="851"/>
        </w:tabs>
        <w:spacing w:before="0" w:after="0" w:line="360" w:lineRule="auto"/>
        <w:ind w:firstLine="709"/>
        <w:jc w:val="both"/>
        <w:rPr>
          <w:sz w:val="28"/>
          <w:szCs w:val="28"/>
        </w:rPr>
      </w:pPr>
      <w:r w:rsidRPr="00A36647">
        <w:rPr>
          <w:sz w:val="28"/>
          <w:szCs w:val="28"/>
        </w:rPr>
        <w:t xml:space="preserve">где </w:t>
      </w:r>
      <w:r w:rsidR="00557D04">
        <w:rPr>
          <w:position w:val="-14"/>
          <w:sz w:val="28"/>
          <w:szCs w:val="28"/>
        </w:rPr>
        <w:pict>
          <v:shape id="_x0000_i1079" type="#_x0000_t75" style="width:21pt;height:18.75pt">
            <v:imagedata r:id="rId57" o:title=""/>
          </v:shape>
        </w:pict>
      </w:r>
      <w:r w:rsidRPr="00A36647">
        <w:rPr>
          <w:sz w:val="28"/>
          <w:szCs w:val="28"/>
        </w:rPr>
        <w:t xml:space="preserve"> - вектор, размерность которого </w:t>
      </w:r>
      <w:r w:rsidR="00557D04">
        <w:rPr>
          <w:position w:val="-28"/>
          <w:sz w:val="28"/>
          <w:szCs w:val="28"/>
        </w:rPr>
        <w:pict>
          <v:shape id="_x0000_i1080" type="#_x0000_t75" style="width:81pt;height:33.75pt">
            <v:imagedata r:id="rId58" o:title=""/>
          </v:shape>
        </w:pict>
      </w:r>
      <w:r w:rsidRPr="00A36647">
        <w:rPr>
          <w:sz w:val="28"/>
          <w:szCs w:val="28"/>
        </w:rPr>
        <w:t xml:space="preserve">. </w:t>
      </w:r>
    </w:p>
    <w:p w:rsidR="00A1246F" w:rsidRPr="00A36647" w:rsidRDefault="00A1246F" w:rsidP="00A36647">
      <w:pPr>
        <w:widowControl w:val="0"/>
        <w:tabs>
          <w:tab w:val="left" w:pos="851"/>
        </w:tabs>
        <w:spacing w:before="0" w:after="0" w:line="360" w:lineRule="auto"/>
        <w:ind w:firstLine="709"/>
        <w:jc w:val="both"/>
        <w:rPr>
          <w:sz w:val="28"/>
          <w:szCs w:val="28"/>
        </w:rPr>
      </w:pPr>
      <w:r w:rsidRPr="00A36647">
        <w:rPr>
          <w:sz w:val="28"/>
          <w:szCs w:val="28"/>
        </w:rPr>
        <w:t xml:space="preserve">Причем </w:t>
      </w:r>
      <w:r w:rsidR="00557D04">
        <w:rPr>
          <w:position w:val="-32"/>
          <w:sz w:val="28"/>
          <w:szCs w:val="28"/>
        </w:rPr>
        <w:pict>
          <v:shape id="_x0000_i1081" type="#_x0000_t75" style="width:60pt;height:38.25pt">
            <v:imagedata r:id="rId59" o:title=""/>
          </v:shape>
        </w:pict>
      </w:r>
      <w:r w:rsidRPr="00A36647">
        <w:rPr>
          <w:sz w:val="28"/>
          <w:szCs w:val="28"/>
        </w:rPr>
        <w:t xml:space="preserve">. </w:t>
      </w:r>
    </w:p>
    <w:p w:rsidR="00A1246F" w:rsidRPr="00A36647" w:rsidRDefault="00A1246F" w:rsidP="00A36647">
      <w:pPr>
        <w:widowControl w:val="0"/>
        <w:tabs>
          <w:tab w:val="left" w:pos="851"/>
        </w:tabs>
        <w:spacing w:before="0" w:after="0" w:line="360" w:lineRule="auto"/>
        <w:ind w:firstLine="709"/>
        <w:jc w:val="both"/>
        <w:rPr>
          <w:sz w:val="28"/>
          <w:szCs w:val="28"/>
        </w:rPr>
      </w:pPr>
      <w:r w:rsidRPr="00A36647">
        <w:rPr>
          <w:sz w:val="28"/>
          <w:szCs w:val="28"/>
        </w:rPr>
        <w:t xml:space="preserve">Здесь </w:t>
      </w:r>
      <w:r w:rsidR="00557D04">
        <w:rPr>
          <w:position w:val="-52"/>
          <w:sz w:val="28"/>
          <w:szCs w:val="28"/>
        </w:rPr>
        <w:pict>
          <v:shape id="_x0000_i1082" type="#_x0000_t75" style="width:81pt;height:57.75pt">
            <v:imagedata r:id="rId60" o:title=""/>
          </v:shape>
        </w:pict>
      </w:r>
    </w:p>
    <w:p w:rsidR="00A1246F" w:rsidRPr="00A36647" w:rsidRDefault="00A1246F" w:rsidP="00A36647">
      <w:pPr>
        <w:widowControl w:val="0"/>
        <w:tabs>
          <w:tab w:val="left" w:pos="851"/>
        </w:tabs>
        <w:spacing w:before="0" w:after="0" w:line="360" w:lineRule="auto"/>
        <w:ind w:firstLine="709"/>
        <w:jc w:val="both"/>
        <w:rPr>
          <w:sz w:val="28"/>
          <w:szCs w:val="28"/>
        </w:rPr>
      </w:pPr>
      <w:r w:rsidRPr="00A36647">
        <w:rPr>
          <w:sz w:val="28"/>
          <w:szCs w:val="28"/>
        </w:rPr>
        <w:lastRenderedPageBreak/>
        <w:t xml:space="preserve">где </w:t>
      </w:r>
      <w:r w:rsidR="00557D04">
        <w:rPr>
          <w:position w:val="-52"/>
          <w:sz w:val="28"/>
          <w:szCs w:val="28"/>
        </w:rPr>
        <w:pict>
          <v:shape id="_x0000_i1083" type="#_x0000_t75" style="width:1in;height:57.75pt">
            <v:imagedata r:id="rId61" o:title=""/>
          </v:shape>
        </w:pict>
      </w:r>
      <w:r w:rsidRPr="00A36647">
        <w:rPr>
          <w:sz w:val="28"/>
          <w:szCs w:val="28"/>
        </w:rPr>
        <w:t xml:space="preserve">, </w:t>
      </w:r>
      <w:r w:rsidR="00557D04">
        <w:rPr>
          <w:position w:val="-32"/>
          <w:sz w:val="28"/>
          <w:szCs w:val="28"/>
          <w:lang w:val="en-US"/>
        </w:rPr>
        <w:pict>
          <v:shape id="_x0000_i1084" type="#_x0000_t75" style="width:119.25pt;height:36pt">
            <v:imagedata r:id="rId62" o:title=""/>
          </v:shape>
        </w:pict>
      </w:r>
      <w:r w:rsidRPr="00A36647">
        <w:rPr>
          <w:sz w:val="28"/>
          <w:szCs w:val="28"/>
        </w:rPr>
        <w:t>.</w:t>
      </w:r>
    </w:p>
    <w:p w:rsidR="00A1246F" w:rsidRPr="00A36647" w:rsidRDefault="00A1246F" w:rsidP="00A36647">
      <w:pPr>
        <w:widowControl w:val="0"/>
        <w:tabs>
          <w:tab w:val="left" w:pos="851"/>
        </w:tabs>
        <w:spacing w:before="0" w:after="0" w:line="360" w:lineRule="auto"/>
        <w:ind w:firstLine="709"/>
        <w:jc w:val="both"/>
        <w:rPr>
          <w:sz w:val="28"/>
          <w:szCs w:val="28"/>
        </w:rPr>
      </w:pPr>
      <w:r w:rsidRPr="00A36647">
        <w:rPr>
          <w:sz w:val="28"/>
          <w:szCs w:val="28"/>
        </w:rPr>
        <w:t xml:space="preserve">Размерность </w:t>
      </w:r>
      <w:r w:rsidR="00557D04">
        <w:rPr>
          <w:position w:val="-14"/>
          <w:sz w:val="28"/>
          <w:szCs w:val="28"/>
        </w:rPr>
        <w:pict>
          <v:shape id="_x0000_i1085" type="#_x0000_t75" style="width:15.75pt;height:18.75pt">
            <v:imagedata r:id="rId63" o:title=""/>
          </v:shape>
        </w:pict>
      </w:r>
      <w:r w:rsidRPr="00A36647">
        <w:rPr>
          <w:sz w:val="28"/>
          <w:szCs w:val="28"/>
        </w:rPr>
        <w:t xml:space="preserve"> равна </w:t>
      </w:r>
      <w:r w:rsidR="00557D04">
        <w:rPr>
          <w:position w:val="-32"/>
          <w:sz w:val="28"/>
          <w:szCs w:val="28"/>
        </w:rPr>
        <w:pict>
          <v:shape id="_x0000_i1086" type="#_x0000_t75" style="width:50.25pt;height:36pt">
            <v:imagedata r:id="rId64" o:title=""/>
          </v:shape>
        </w:pict>
      </w:r>
      <w:r w:rsidRPr="00A36647">
        <w:rPr>
          <w:sz w:val="28"/>
          <w:szCs w:val="28"/>
        </w:rPr>
        <w:t>. У вектора</w:t>
      </w:r>
      <w:r w:rsidR="00A36647">
        <w:rPr>
          <w:sz w:val="28"/>
          <w:szCs w:val="28"/>
        </w:rPr>
        <w:t xml:space="preserve"> </w:t>
      </w:r>
      <w:r w:rsidR="00557D04">
        <w:rPr>
          <w:position w:val="-14"/>
          <w:sz w:val="28"/>
          <w:szCs w:val="28"/>
          <w:lang w:val="en-US"/>
        </w:rPr>
        <w:pict>
          <v:shape id="_x0000_i1087" type="#_x0000_t75" style="width:18pt;height:18.75pt">
            <v:imagedata r:id="rId65" o:title=""/>
          </v:shape>
        </w:pict>
      </w:r>
      <w:r w:rsidR="00A36647">
        <w:rPr>
          <w:sz w:val="28"/>
          <w:szCs w:val="28"/>
        </w:rPr>
        <w:t xml:space="preserve"> </w:t>
      </w:r>
      <w:r w:rsidRPr="00A36647">
        <w:rPr>
          <w:sz w:val="28"/>
          <w:szCs w:val="28"/>
        </w:rPr>
        <w:t xml:space="preserve">размерности </w:t>
      </w:r>
      <w:r w:rsidR="00557D04">
        <w:rPr>
          <w:position w:val="-12"/>
          <w:sz w:val="28"/>
          <w:szCs w:val="28"/>
        </w:rPr>
        <w:pict>
          <v:shape id="_x0000_i1088" type="#_x0000_t75" style="width:66.75pt;height:18pt">
            <v:imagedata r:id="rId66" o:title=""/>
          </v:shape>
        </w:pict>
      </w:r>
      <w:r w:rsidRPr="00A36647">
        <w:rPr>
          <w:sz w:val="28"/>
          <w:szCs w:val="28"/>
        </w:rPr>
        <w:t xml:space="preserve"> компонента</w:t>
      </w:r>
      <w:r w:rsidR="00A36647">
        <w:rPr>
          <w:sz w:val="28"/>
          <w:szCs w:val="28"/>
        </w:rPr>
        <w:t xml:space="preserve"> </w:t>
      </w:r>
      <w:r w:rsidRPr="00A36647">
        <w:rPr>
          <w:sz w:val="28"/>
          <w:szCs w:val="28"/>
        </w:rPr>
        <w:t xml:space="preserve">с индексом </w:t>
      </w:r>
      <w:r w:rsidR="00557D04">
        <w:rPr>
          <w:position w:val="-10"/>
          <w:sz w:val="28"/>
          <w:szCs w:val="28"/>
        </w:rPr>
        <w:pict>
          <v:shape id="_x0000_i1089" type="#_x0000_t75" style="width:51pt;height:17.25pt">
            <v:imagedata r:id="rId67" o:title=""/>
          </v:shape>
        </w:pict>
      </w:r>
      <w:r w:rsidRPr="00A36647">
        <w:rPr>
          <w:sz w:val="28"/>
          <w:szCs w:val="28"/>
        </w:rPr>
        <w:t xml:space="preserve"> равна </w:t>
      </w:r>
      <w:r w:rsidR="00557D04">
        <w:rPr>
          <w:position w:val="-14"/>
          <w:sz w:val="28"/>
          <w:szCs w:val="28"/>
        </w:rPr>
        <w:pict>
          <v:shape id="_x0000_i1090" type="#_x0000_t75" style="width:24.75pt;height:21pt">
            <v:imagedata r:id="rId68" o:title=""/>
          </v:shape>
        </w:pict>
      </w:r>
      <w:r w:rsidRPr="00A36647">
        <w:rPr>
          <w:sz w:val="28"/>
          <w:szCs w:val="28"/>
        </w:rPr>
        <w:t xml:space="preserve">, с индексом </w:t>
      </w:r>
      <w:r w:rsidR="00557D04">
        <w:rPr>
          <w:position w:val="-10"/>
          <w:sz w:val="28"/>
          <w:szCs w:val="28"/>
        </w:rPr>
        <w:pict>
          <v:shape id="_x0000_i1091" type="#_x0000_t75" style="width:54pt;height:17.25pt">
            <v:imagedata r:id="rId69" o:title=""/>
          </v:shape>
        </w:pict>
      </w:r>
      <w:r w:rsidRPr="00A36647">
        <w:rPr>
          <w:sz w:val="28"/>
          <w:szCs w:val="28"/>
        </w:rPr>
        <w:t xml:space="preserve"> - равна </w:t>
      </w:r>
      <w:r w:rsidR="00557D04">
        <w:rPr>
          <w:position w:val="-14"/>
          <w:sz w:val="28"/>
          <w:szCs w:val="28"/>
        </w:rPr>
        <w:pict>
          <v:shape id="_x0000_i1092" type="#_x0000_t75" style="width:32.25pt;height:21pt">
            <v:imagedata r:id="rId70" o:title=""/>
          </v:shape>
        </w:pict>
      </w:r>
      <w:r w:rsidRPr="00A36647">
        <w:rPr>
          <w:sz w:val="28"/>
          <w:szCs w:val="28"/>
        </w:rPr>
        <w:t>, остальные компоненты нулевые.</w:t>
      </w:r>
    </w:p>
    <w:p w:rsidR="00A1246F" w:rsidRPr="00A36647" w:rsidRDefault="00A1246F" w:rsidP="00A36647">
      <w:pPr>
        <w:widowControl w:val="0"/>
        <w:tabs>
          <w:tab w:val="left" w:pos="851"/>
        </w:tabs>
        <w:spacing w:before="0" w:after="0" w:line="360" w:lineRule="auto"/>
        <w:ind w:firstLine="709"/>
        <w:jc w:val="both"/>
        <w:rPr>
          <w:sz w:val="28"/>
          <w:szCs w:val="28"/>
        </w:rPr>
      </w:pPr>
      <w:r w:rsidRPr="00A36647">
        <w:rPr>
          <w:sz w:val="28"/>
          <w:szCs w:val="28"/>
        </w:rPr>
        <w:t>Относительно регрессоров принимаем допущение</w:t>
      </w:r>
    </w:p>
    <w:p w:rsidR="00A1246F" w:rsidRPr="00A36647" w:rsidRDefault="00A1246F" w:rsidP="00A36647">
      <w:pPr>
        <w:widowControl w:val="0"/>
        <w:tabs>
          <w:tab w:val="left" w:pos="851"/>
        </w:tabs>
        <w:spacing w:before="0" w:after="0" w:line="360" w:lineRule="auto"/>
        <w:ind w:firstLine="709"/>
        <w:jc w:val="both"/>
        <w:rPr>
          <w:sz w:val="28"/>
          <w:szCs w:val="28"/>
        </w:rPr>
      </w:pPr>
      <w:r w:rsidRPr="00A36647">
        <w:rPr>
          <w:b/>
          <w:bCs/>
          <w:sz w:val="28"/>
          <w:szCs w:val="28"/>
        </w:rPr>
        <w:t xml:space="preserve">Допущение 6. </w:t>
      </w:r>
      <w:r w:rsidRPr="00A36647">
        <w:rPr>
          <w:sz w:val="28"/>
          <w:szCs w:val="28"/>
        </w:rPr>
        <w:t>У матрицы</w:t>
      </w:r>
      <w:r w:rsidR="00A36647">
        <w:rPr>
          <w:sz w:val="28"/>
          <w:szCs w:val="28"/>
        </w:rPr>
        <w:t xml:space="preserve"> </w:t>
      </w:r>
      <w:r w:rsidR="00557D04">
        <w:rPr>
          <w:position w:val="-50"/>
          <w:sz w:val="28"/>
          <w:szCs w:val="28"/>
          <w:lang w:val="en-US"/>
        </w:rPr>
        <w:pict>
          <v:shape id="_x0000_i1093" type="#_x0000_t75" style="width:50.25pt;height:45pt">
            <v:imagedata r:id="rId71" o:title=""/>
          </v:shape>
        </w:pict>
      </w:r>
      <w:r w:rsidR="00A36647">
        <w:rPr>
          <w:sz w:val="28"/>
          <w:szCs w:val="28"/>
        </w:rPr>
        <w:t xml:space="preserve"> </w:t>
      </w:r>
      <w:r w:rsidRPr="00A36647">
        <w:rPr>
          <w:sz w:val="28"/>
          <w:szCs w:val="28"/>
        </w:rPr>
        <w:t xml:space="preserve">размерности </w:t>
      </w:r>
      <w:r w:rsidR="00557D04">
        <w:rPr>
          <w:position w:val="-34"/>
          <w:sz w:val="28"/>
          <w:szCs w:val="28"/>
        </w:rPr>
        <w:pict>
          <v:shape id="_x0000_i1094" type="#_x0000_t75" style="width:41.25pt;height:30pt">
            <v:imagedata r:id="rId72" o:title=""/>
          </v:shape>
        </w:pict>
      </w:r>
      <w:r w:rsidRPr="00A36647">
        <w:rPr>
          <w:sz w:val="28"/>
          <w:szCs w:val="28"/>
        </w:rPr>
        <w:t xml:space="preserve"> столбцы линейно независимы.</w:t>
      </w:r>
    </w:p>
    <w:p w:rsidR="00A1246F" w:rsidRPr="00A36647" w:rsidRDefault="00A1246F" w:rsidP="00A36647">
      <w:pPr>
        <w:widowControl w:val="0"/>
        <w:tabs>
          <w:tab w:val="left" w:pos="851"/>
        </w:tabs>
        <w:spacing w:before="0" w:after="0" w:line="360" w:lineRule="auto"/>
        <w:ind w:firstLine="709"/>
        <w:jc w:val="both"/>
        <w:rPr>
          <w:sz w:val="28"/>
          <w:szCs w:val="28"/>
        </w:rPr>
      </w:pPr>
      <w:r w:rsidRPr="00A36647">
        <w:rPr>
          <w:b/>
          <w:bCs/>
          <w:sz w:val="28"/>
          <w:szCs w:val="28"/>
        </w:rPr>
        <w:t xml:space="preserve">Лемма 2. </w:t>
      </w:r>
      <w:r w:rsidRPr="00A36647">
        <w:rPr>
          <w:sz w:val="28"/>
          <w:szCs w:val="28"/>
        </w:rPr>
        <w:t xml:space="preserve">Пусть выполняется допущение 6, элементы матрицы </w:t>
      </w:r>
      <w:r w:rsidR="00557D04">
        <w:rPr>
          <w:position w:val="-28"/>
          <w:sz w:val="28"/>
          <w:szCs w:val="28"/>
        </w:rPr>
        <w:pict>
          <v:shape id="_x0000_i1095" type="#_x0000_t75" style="width:152.25pt;height:33.75pt">
            <v:imagedata r:id="rId73" o:title=""/>
          </v:shape>
        </w:pict>
      </w:r>
      <w:r w:rsidRPr="00A36647">
        <w:rPr>
          <w:sz w:val="28"/>
          <w:szCs w:val="28"/>
        </w:rPr>
        <w:t>.</w:t>
      </w:r>
    </w:p>
    <w:p w:rsidR="00A1246F" w:rsidRPr="00A36647" w:rsidRDefault="00A1246F" w:rsidP="00A36647">
      <w:pPr>
        <w:widowControl w:val="0"/>
        <w:tabs>
          <w:tab w:val="left" w:pos="851"/>
        </w:tabs>
        <w:spacing w:before="0" w:after="0" w:line="360" w:lineRule="auto"/>
        <w:ind w:firstLine="709"/>
        <w:jc w:val="both"/>
        <w:rPr>
          <w:sz w:val="28"/>
          <w:szCs w:val="28"/>
        </w:rPr>
      </w:pPr>
      <w:r w:rsidRPr="00A36647">
        <w:rPr>
          <w:sz w:val="28"/>
          <w:szCs w:val="28"/>
        </w:rPr>
        <w:t xml:space="preserve">Тогда матрица </w:t>
      </w:r>
      <w:r w:rsidRPr="00A36647">
        <w:rPr>
          <w:i/>
          <w:iCs/>
          <w:sz w:val="28"/>
          <w:szCs w:val="28"/>
          <w:lang w:val="en-US"/>
        </w:rPr>
        <w:t>M</w:t>
      </w:r>
      <w:r w:rsidRPr="00A36647">
        <w:rPr>
          <w:sz w:val="28"/>
          <w:szCs w:val="28"/>
        </w:rPr>
        <w:t xml:space="preserve"> имеет полный ранг.</w:t>
      </w:r>
    </w:p>
    <w:p w:rsidR="00A1246F" w:rsidRPr="00A36647" w:rsidRDefault="00A1246F" w:rsidP="00A36647">
      <w:pPr>
        <w:widowControl w:val="0"/>
        <w:tabs>
          <w:tab w:val="left" w:pos="851"/>
        </w:tabs>
        <w:spacing w:before="0" w:after="0" w:line="360" w:lineRule="auto"/>
        <w:ind w:firstLine="709"/>
        <w:jc w:val="both"/>
        <w:rPr>
          <w:sz w:val="28"/>
          <w:szCs w:val="28"/>
        </w:rPr>
      </w:pPr>
      <w:r w:rsidRPr="00A36647">
        <w:rPr>
          <w:i/>
          <w:iCs/>
          <w:sz w:val="28"/>
          <w:szCs w:val="28"/>
        </w:rPr>
        <w:t>Доказательство</w:t>
      </w:r>
      <w:r w:rsidRPr="00A36647">
        <w:rPr>
          <w:sz w:val="28"/>
          <w:szCs w:val="28"/>
        </w:rPr>
        <w:t xml:space="preserve">. Необходимое и достаточное условие линейной независимости векторов </w:t>
      </w:r>
      <w:r w:rsidR="00557D04">
        <w:rPr>
          <w:position w:val="-14"/>
          <w:sz w:val="28"/>
          <w:szCs w:val="28"/>
        </w:rPr>
        <w:pict>
          <v:shape id="_x0000_i1096" type="#_x0000_t75" style="width:21pt;height:18.75pt">
            <v:imagedata r:id="rId57" o:title=""/>
          </v:shape>
        </w:pict>
      </w:r>
      <w:r w:rsidRPr="00A36647">
        <w:rPr>
          <w:sz w:val="28"/>
          <w:szCs w:val="28"/>
        </w:rPr>
        <w:t>(существование полного ранга у</w:t>
      </w:r>
      <w:r w:rsidR="00A36647">
        <w:rPr>
          <w:sz w:val="28"/>
          <w:szCs w:val="28"/>
        </w:rPr>
        <w:t xml:space="preserve"> </w:t>
      </w:r>
      <w:r w:rsidRPr="00A36647">
        <w:rPr>
          <w:i/>
          <w:iCs/>
          <w:sz w:val="28"/>
          <w:szCs w:val="28"/>
          <w:lang w:val="en-US"/>
        </w:rPr>
        <w:t>M</w:t>
      </w:r>
      <w:r w:rsidRPr="00A36647">
        <w:rPr>
          <w:sz w:val="28"/>
          <w:szCs w:val="28"/>
        </w:rPr>
        <w:t>) – выполнение равенства</w:t>
      </w:r>
    </w:p>
    <w:p w:rsidR="00A1246F" w:rsidRPr="00A36647" w:rsidRDefault="00A1246F" w:rsidP="00A36647">
      <w:pPr>
        <w:widowControl w:val="0"/>
        <w:tabs>
          <w:tab w:val="left" w:pos="851"/>
        </w:tabs>
        <w:spacing w:before="0" w:after="0" w:line="360" w:lineRule="auto"/>
        <w:ind w:firstLine="709"/>
        <w:jc w:val="both"/>
        <w:rPr>
          <w:sz w:val="28"/>
          <w:szCs w:val="28"/>
        </w:rPr>
      </w:pPr>
    </w:p>
    <w:p w:rsidR="00A1246F" w:rsidRPr="00A36647" w:rsidRDefault="00557D04" w:rsidP="00A36647">
      <w:pPr>
        <w:widowControl w:val="0"/>
        <w:tabs>
          <w:tab w:val="left" w:pos="851"/>
        </w:tabs>
        <w:spacing w:before="0" w:after="0" w:line="360" w:lineRule="auto"/>
        <w:ind w:firstLine="709"/>
        <w:jc w:val="both"/>
        <w:rPr>
          <w:sz w:val="28"/>
          <w:szCs w:val="28"/>
        </w:rPr>
      </w:pPr>
      <w:r>
        <w:rPr>
          <w:position w:val="-30"/>
          <w:sz w:val="28"/>
          <w:szCs w:val="28"/>
        </w:rPr>
        <w:pict>
          <v:shape id="_x0000_i1097" type="#_x0000_t75" style="width:71.25pt;height:30.75pt">
            <v:imagedata r:id="rId74" o:title=""/>
          </v:shape>
        </w:pict>
      </w:r>
      <w:r w:rsidR="00A36647">
        <w:rPr>
          <w:sz w:val="28"/>
          <w:szCs w:val="28"/>
        </w:rPr>
        <w:t xml:space="preserve"> </w:t>
      </w:r>
      <w:r w:rsidR="00A1246F" w:rsidRPr="00A36647">
        <w:rPr>
          <w:b/>
          <w:bCs/>
          <w:sz w:val="28"/>
          <w:szCs w:val="28"/>
        </w:rPr>
        <w:t>(22)</w:t>
      </w:r>
    </w:p>
    <w:p w:rsidR="00A1246F" w:rsidRPr="00A36647" w:rsidRDefault="00A1246F" w:rsidP="00A36647">
      <w:pPr>
        <w:widowControl w:val="0"/>
        <w:tabs>
          <w:tab w:val="left" w:pos="851"/>
        </w:tabs>
        <w:spacing w:before="0" w:after="0" w:line="360" w:lineRule="auto"/>
        <w:ind w:firstLine="709"/>
        <w:jc w:val="both"/>
        <w:rPr>
          <w:sz w:val="28"/>
          <w:szCs w:val="28"/>
        </w:rPr>
      </w:pPr>
    </w:p>
    <w:p w:rsidR="00A1246F" w:rsidRPr="00A36647" w:rsidRDefault="00A1246F" w:rsidP="00A36647">
      <w:pPr>
        <w:widowControl w:val="0"/>
        <w:tabs>
          <w:tab w:val="left" w:pos="851"/>
        </w:tabs>
        <w:spacing w:before="0" w:after="0" w:line="360" w:lineRule="auto"/>
        <w:ind w:firstLine="709"/>
        <w:jc w:val="both"/>
        <w:rPr>
          <w:sz w:val="28"/>
          <w:szCs w:val="28"/>
        </w:rPr>
      </w:pPr>
      <w:r w:rsidRPr="00A36647">
        <w:rPr>
          <w:sz w:val="28"/>
          <w:szCs w:val="28"/>
        </w:rPr>
        <w:t xml:space="preserve">для всех </w:t>
      </w:r>
      <w:r w:rsidR="00557D04">
        <w:rPr>
          <w:position w:val="-14"/>
          <w:sz w:val="28"/>
          <w:szCs w:val="28"/>
        </w:rPr>
        <w:pict>
          <v:shape id="_x0000_i1098" type="#_x0000_t75" style="width:36pt;height:18.75pt">
            <v:imagedata r:id="rId75" o:title=""/>
          </v:shape>
        </w:pict>
      </w:r>
      <w:r w:rsidRPr="00A36647">
        <w:rPr>
          <w:sz w:val="28"/>
          <w:szCs w:val="28"/>
        </w:rPr>
        <w:t xml:space="preserve">*. </w:t>
      </w:r>
    </w:p>
    <w:p w:rsidR="00A1246F" w:rsidRPr="00A36647" w:rsidRDefault="00A1246F" w:rsidP="00A36647">
      <w:pPr>
        <w:widowControl w:val="0"/>
        <w:tabs>
          <w:tab w:val="left" w:pos="851"/>
        </w:tabs>
        <w:spacing w:before="0" w:after="0" w:line="360" w:lineRule="auto"/>
        <w:ind w:firstLine="709"/>
        <w:jc w:val="both"/>
        <w:rPr>
          <w:sz w:val="28"/>
          <w:szCs w:val="28"/>
        </w:rPr>
      </w:pPr>
      <w:r w:rsidRPr="00A36647">
        <w:rPr>
          <w:sz w:val="28"/>
          <w:szCs w:val="28"/>
        </w:rPr>
        <w:t xml:space="preserve">Из (22) имеем две системы уравнений </w:t>
      </w:r>
    </w:p>
    <w:p w:rsidR="00EA4E15" w:rsidRDefault="00EA4E15" w:rsidP="00A36647">
      <w:pPr>
        <w:widowControl w:val="0"/>
        <w:tabs>
          <w:tab w:val="left" w:pos="851"/>
        </w:tabs>
        <w:spacing w:before="0" w:after="0" w:line="360" w:lineRule="auto"/>
        <w:ind w:firstLine="709"/>
        <w:jc w:val="both"/>
        <w:rPr>
          <w:sz w:val="28"/>
          <w:szCs w:val="28"/>
        </w:rPr>
      </w:pPr>
    </w:p>
    <w:p w:rsidR="00A1246F" w:rsidRPr="00A36647" w:rsidRDefault="00557D04" w:rsidP="00A36647">
      <w:pPr>
        <w:widowControl w:val="0"/>
        <w:tabs>
          <w:tab w:val="left" w:pos="851"/>
        </w:tabs>
        <w:spacing w:before="0" w:after="0" w:line="360" w:lineRule="auto"/>
        <w:ind w:firstLine="709"/>
        <w:jc w:val="both"/>
        <w:rPr>
          <w:sz w:val="28"/>
          <w:szCs w:val="28"/>
        </w:rPr>
      </w:pPr>
      <w:r>
        <w:rPr>
          <w:position w:val="-30"/>
          <w:sz w:val="28"/>
          <w:szCs w:val="28"/>
        </w:rPr>
        <w:pict>
          <v:shape id="_x0000_i1099" type="#_x0000_t75" style="width:71.25pt;height:29.25pt">
            <v:imagedata r:id="rId76" o:title=""/>
          </v:shape>
        </w:pict>
      </w:r>
      <w:r w:rsidR="00A1246F" w:rsidRPr="00A36647">
        <w:rPr>
          <w:sz w:val="28"/>
          <w:szCs w:val="28"/>
        </w:rPr>
        <w:t>,</w:t>
      </w:r>
      <w:r w:rsidR="00A36647">
        <w:rPr>
          <w:sz w:val="28"/>
          <w:szCs w:val="28"/>
        </w:rPr>
        <w:t xml:space="preserve"> </w:t>
      </w:r>
      <w:r>
        <w:rPr>
          <w:position w:val="-30"/>
          <w:sz w:val="28"/>
          <w:szCs w:val="28"/>
        </w:rPr>
        <w:pict>
          <v:shape id="_x0000_i1100" type="#_x0000_t75" style="width:61.5pt;height:24.75pt">
            <v:imagedata r:id="rId77" o:title=""/>
          </v:shape>
        </w:pict>
      </w:r>
      <w:r w:rsidR="00A36647">
        <w:rPr>
          <w:position w:val="-30"/>
          <w:sz w:val="28"/>
          <w:szCs w:val="28"/>
        </w:rPr>
        <w:t xml:space="preserve"> </w:t>
      </w:r>
      <w:r w:rsidR="00A1246F" w:rsidRPr="00A36647">
        <w:rPr>
          <w:b/>
          <w:bCs/>
          <w:sz w:val="28"/>
          <w:szCs w:val="28"/>
        </w:rPr>
        <w:t>(23)</w:t>
      </w:r>
    </w:p>
    <w:p w:rsidR="00EA4E15" w:rsidRDefault="00EA4E15" w:rsidP="00A36647">
      <w:pPr>
        <w:widowControl w:val="0"/>
        <w:tabs>
          <w:tab w:val="left" w:pos="851"/>
        </w:tabs>
        <w:spacing w:before="0" w:after="0" w:line="360" w:lineRule="auto"/>
        <w:ind w:firstLine="709"/>
        <w:jc w:val="both"/>
        <w:rPr>
          <w:sz w:val="28"/>
          <w:szCs w:val="28"/>
        </w:rPr>
      </w:pPr>
    </w:p>
    <w:p w:rsidR="00A1246F" w:rsidRPr="00A36647" w:rsidRDefault="00A1246F" w:rsidP="00A36647">
      <w:pPr>
        <w:widowControl w:val="0"/>
        <w:tabs>
          <w:tab w:val="left" w:pos="851"/>
        </w:tabs>
        <w:spacing w:before="0" w:after="0" w:line="360" w:lineRule="auto"/>
        <w:ind w:firstLine="709"/>
        <w:jc w:val="both"/>
        <w:rPr>
          <w:sz w:val="28"/>
          <w:szCs w:val="28"/>
        </w:rPr>
      </w:pPr>
      <w:r w:rsidRPr="00A36647">
        <w:rPr>
          <w:sz w:val="28"/>
          <w:szCs w:val="28"/>
        </w:rPr>
        <w:t xml:space="preserve">Количество уравнений в первой системе - </w:t>
      </w:r>
      <w:r w:rsidR="00557D04">
        <w:rPr>
          <w:position w:val="-12"/>
          <w:sz w:val="28"/>
          <w:szCs w:val="28"/>
        </w:rPr>
        <w:pict>
          <v:shape id="_x0000_i1101" type="#_x0000_t75" style="width:12.75pt;height:18pt">
            <v:imagedata r:id="rId78" o:title=""/>
          </v:shape>
        </w:pict>
      </w:r>
      <w:r w:rsidRPr="00A36647">
        <w:rPr>
          <w:sz w:val="28"/>
          <w:szCs w:val="28"/>
        </w:rPr>
        <w:t xml:space="preserve">, во второй - </w:t>
      </w:r>
      <w:r w:rsidR="00557D04">
        <w:rPr>
          <w:position w:val="-12"/>
          <w:sz w:val="28"/>
          <w:szCs w:val="28"/>
        </w:rPr>
        <w:pict>
          <v:shape id="_x0000_i1102" type="#_x0000_t75" style="width:14.25pt;height:18pt">
            <v:imagedata r:id="rId79" o:title=""/>
          </v:shape>
        </w:pict>
      </w:r>
      <w:r w:rsidRPr="00A36647">
        <w:rPr>
          <w:sz w:val="28"/>
          <w:szCs w:val="28"/>
        </w:rPr>
        <w:t xml:space="preserve">. Первую систему в развернутом виде можно представить как </w:t>
      </w:r>
      <w:r w:rsidRPr="00A36647">
        <w:rPr>
          <w:i/>
          <w:iCs/>
          <w:sz w:val="28"/>
          <w:szCs w:val="28"/>
          <w:lang w:val="en-US"/>
        </w:rPr>
        <w:t>N</w:t>
      </w:r>
      <w:r w:rsidRPr="00A36647">
        <w:rPr>
          <w:sz w:val="28"/>
          <w:szCs w:val="28"/>
        </w:rPr>
        <w:t xml:space="preserve"> систем уравнений</w:t>
      </w:r>
    </w:p>
    <w:p w:rsidR="00A1246F" w:rsidRPr="00A36647" w:rsidRDefault="00EA4E15" w:rsidP="00A36647">
      <w:pPr>
        <w:widowControl w:val="0"/>
        <w:tabs>
          <w:tab w:val="left" w:pos="851"/>
        </w:tabs>
        <w:spacing w:before="0" w:after="0" w:line="360" w:lineRule="auto"/>
        <w:ind w:firstLine="709"/>
        <w:jc w:val="both"/>
        <w:rPr>
          <w:b/>
          <w:bCs/>
          <w:sz w:val="28"/>
          <w:szCs w:val="28"/>
        </w:rPr>
      </w:pPr>
      <w:r>
        <w:rPr>
          <w:sz w:val="28"/>
          <w:szCs w:val="28"/>
        </w:rPr>
        <w:br w:type="page"/>
      </w:r>
      <w:r w:rsidR="00557D04">
        <w:rPr>
          <w:position w:val="-30"/>
          <w:sz w:val="28"/>
          <w:szCs w:val="28"/>
        </w:rPr>
        <w:lastRenderedPageBreak/>
        <w:pict>
          <v:shape id="_x0000_i1103" type="#_x0000_t75" style="width:150pt;height:35.25pt">
            <v:imagedata r:id="rId80" o:title=""/>
          </v:shape>
        </w:pict>
      </w:r>
      <w:r w:rsidR="00A36647">
        <w:rPr>
          <w:sz w:val="28"/>
          <w:szCs w:val="28"/>
        </w:rPr>
        <w:t xml:space="preserve"> </w:t>
      </w:r>
      <w:r w:rsidR="00A1246F" w:rsidRPr="00A36647">
        <w:rPr>
          <w:b/>
          <w:bCs/>
          <w:sz w:val="28"/>
          <w:szCs w:val="28"/>
        </w:rPr>
        <w:t>(24)</w:t>
      </w:r>
    </w:p>
    <w:p w:rsidR="00A1246F" w:rsidRPr="00A36647" w:rsidRDefault="00A1246F" w:rsidP="00A36647">
      <w:pPr>
        <w:widowControl w:val="0"/>
        <w:tabs>
          <w:tab w:val="left" w:pos="851"/>
        </w:tabs>
        <w:spacing w:before="0" w:after="0" w:line="360" w:lineRule="auto"/>
        <w:ind w:firstLine="709"/>
        <w:jc w:val="both"/>
        <w:rPr>
          <w:sz w:val="28"/>
          <w:szCs w:val="28"/>
        </w:rPr>
      </w:pPr>
      <w:r w:rsidRPr="00A36647">
        <w:rPr>
          <w:sz w:val="28"/>
          <w:szCs w:val="28"/>
        </w:rPr>
        <w:t>Вторую систему уравнений в (23) в развернутом виде представим так:</w:t>
      </w:r>
    </w:p>
    <w:p w:rsidR="00EA4E15" w:rsidRDefault="00EA4E15" w:rsidP="00A36647">
      <w:pPr>
        <w:widowControl w:val="0"/>
        <w:tabs>
          <w:tab w:val="left" w:pos="851"/>
        </w:tabs>
        <w:spacing w:before="0" w:after="0" w:line="360" w:lineRule="auto"/>
        <w:ind w:firstLine="709"/>
        <w:jc w:val="both"/>
        <w:rPr>
          <w:sz w:val="28"/>
          <w:szCs w:val="28"/>
        </w:rPr>
      </w:pPr>
    </w:p>
    <w:p w:rsidR="00A1246F" w:rsidRPr="00A36647" w:rsidRDefault="00557D04" w:rsidP="00A36647">
      <w:pPr>
        <w:widowControl w:val="0"/>
        <w:tabs>
          <w:tab w:val="left" w:pos="851"/>
        </w:tabs>
        <w:spacing w:before="0" w:after="0" w:line="360" w:lineRule="auto"/>
        <w:ind w:firstLine="709"/>
        <w:jc w:val="both"/>
        <w:rPr>
          <w:sz w:val="28"/>
          <w:szCs w:val="28"/>
        </w:rPr>
      </w:pPr>
      <w:r>
        <w:rPr>
          <w:position w:val="-30"/>
          <w:sz w:val="28"/>
          <w:szCs w:val="28"/>
        </w:rPr>
        <w:pict>
          <v:shape id="_x0000_i1104" type="#_x0000_t75" style="width:244.5pt;height:28.5pt">
            <v:imagedata r:id="rId81" o:title=""/>
          </v:shape>
        </w:pict>
      </w:r>
      <w:r w:rsidR="00A1246F" w:rsidRPr="00A36647">
        <w:rPr>
          <w:sz w:val="28"/>
          <w:szCs w:val="28"/>
        </w:rPr>
        <w:t xml:space="preserve">, </w:t>
      </w:r>
      <w:r w:rsidR="00A1246F" w:rsidRPr="00A36647">
        <w:rPr>
          <w:b/>
          <w:bCs/>
          <w:sz w:val="28"/>
          <w:szCs w:val="28"/>
        </w:rPr>
        <w:t>(25)</w:t>
      </w:r>
    </w:p>
    <w:p w:rsidR="00A1246F" w:rsidRPr="00A36647" w:rsidRDefault="00A1246F" w:rsidP="00A36647">
      <w:pPr>
        <w:widowControl w:val="0"/>
        <w:tabs>
          <w:tab w:val="left" w:pos="851"/>
        </w:tabs>
        <w:spacing w:before="0" w:after="0" w:line="360" w:lineRule="auto"/>
        <w:ind w:firstLine="709"/>
        <w:jc w:val="both"/>
        <w:rPr>
          <w:sz w:val="28"/>
          <w:szCs w:val="28"/>
        </w:rPr>
      </w:pPr>
    </w:p>
    <w:p w:rsidR="00A1246F" w:rsidRPr="00A36647" w:rsidRDefault="00A1246F" w:rsidP="00A36647">
      <w:pPr>
        <w:widowControl w:val="0"/>
        <w:tabs>
          <w:tab w:val="left" w:pos="851"/>
        </w:tabs>
        <w:spacing w:before="0" w:after="0" w:line="360" w:lineRule="auto"/>
        <w:ind w:firstLine="709"/>
        <w:jc w:val="both"/>
        <w:rPr>
          <w:sz w:val="28"/>
          <w:szCs w:val="28"/>
        </w:rPr>
      </w:pPr>
      <w:r w:rsidRPr="00A36647">
        <w:rPr>
          <w:sz w:val="28"/>
          <w:szCs w:val="28"/>
        </w:rPr>
        <w:t xml:space="preserve">где </w:t>
      </w:r>
      <w:r w:rsidR="00557D04">
        <w:rPr>
          <w:position w:val="-14"/>
          <w:sz w:val="28"/>
          <w:szCs w:val="28"/>
        </w:rPr>
        <w:pict>
          <v:shape id="_x0000_i1105" type="#_x0000_t75" style="width:30pt;height:18.75pt">
            <v:imagedata r:id="rId82" o:title=""/>
          </v:shape>
        </w:pict>
      </w:r>
      <w:r w:rsidRPr="00A36647">
        <w:rPr>
          <w:sz w:val="28"/>
          <w:szCs w:val="28"/>
        </w:rPr>
        <w:t xml:space="preserve">, </w:t>
      </w:r>
      <w:r w:rsidR="00557D04">
        <w:rPr>
          <w:position w:val="-12"/>
          <w:sz w:val="28"/>
          <w:szCs w:val="28"/>
        </w:rPr>
        <w:pict>
          <v:shape id="_x0000_i1106" type="#_x0000_t75" style="width:42pt;height:20.25pt">
            <v:imagedata r:id="rId83" o:title=""/>
          </v:shape>
        </w:pict>
      </w:r>
      <w:r w:rsidRPr="00A36647">
        <w:rPr>
          <w:sz w:val="28"/>
          <w:szCs w:val="28"/>
        </w:rPr>
        <w:t xml:space="preserve"> - </w:t>
      </w:r>
      <w:r w:rsidRPr="00A36647">
        <w:rPr>
          <w:i/>
          <w:iCs/>
          <w:sz w:val="28"/>
          <w:szCs w:val="28"/>
          <w:lang w:val="en-US"/>
        </w:rPr>
        <w:t>k</w:t>
      </w:r>
      <w:r w:rsidRPr="00A36647">
        <w:rPr>
          <w:sz w:val="28"/>
          <w:szCs w:val="28"/>
        </w:rPr>
        <w:t xml:space="preserve">-я компонента вектора </w:t>
      </w:r>
      <w:r w:rsidR="00557D04">
        <w:rPr>
          <w:position w:val="-14"/>
          <w:sz w:val="28"/>
          <w:szCs w:val="28"/>
        </w:rPr>
        <w:pict>
          <v:shape id="_x0000_i1107" type="#_x0000_t75" style="width:18pt;height:18.75pt">
            <v:imagedata r:id="rId65" o:title=""/>
          </v:shape>
        </w:pict>
      </w:r>
      <w:r w:rsidRPr="00A36647">
        <w:rPr>
          <w:sz w:val="28"/>
          <w:szCs w:val="28"/>
        </w:rPr>
        <w:t>.</w:t>
      </w:r>
    </w:p>
    <w:p w:rsidR="00A1246F" w:rsidRPr="00A36647" w:rsidRDefault="00A1246F" w:rsidP="00A36647">
      <w:pPr>
        <w:widowControl w:val="0"/>
        <w:tabs>
          <w:tab w:val="left" w:pos="851"/>
        </w:tabs>
        <w:spacing w:before="0" w:after="0" w:line="360" w:lineRule="auto"/>
        <w:ind w:firstLine="709"/>
        <w:jc w:val="both"/>
        <w:rPr>
          <w:sz w:val="28"/>
          <w:szCs w:val="28"/>
        </w:rPr>
      </w:pPr>
      <w:r w:rsidRPr="00A36647">
        <w:rPr>
          <w:sz w:val="28"/>
          <w:szCs w:val="28"/>
        </w:rPr>
        <w:t xml:space="preserve">Обратимся к первому уравнению в (25), коэффициенты которого </w:t>
      </w:r>
      <w:r w:rsidR="00557D04">
        <w:rPr>
          <w:position w:val="-12"/>
          <w:sz w:val="28"/>
          <w:szCs w:val="28"/>
        </w:rPr>
        <w:pict>
          <v:shape id="_x0000_i1108" type="#_x0000_t75" style="width:63.75pt;height:20.25pt">
            <v:imagedata r:id="rId84" o:title=""/>
          </v:shape>
        </w:pict>
      </w:r>
      <w:r w:rsidRPr="00A36647">
        <w:rPr>
          <w:sz w:val="28"/>
          <w:szCs w:val="28"/>
        </w:rPr>
        <w:t>,</w:t>
      </w:r>
      <w:r w:rsidR="00A36647">
        <w:rPr>
          <w:sz w:val="28"/>
          <w:szCs w:val="28"/>
        </w:rPr>
        <w:t xml:space="preserve"> </w:t>
      </w:r>
      <w:r w:rsidR="00557D04">
        <w:rPr>
          <w:position w:val="-12"/>
          <w:sz w:val="28"/>
          <w:szCs w:val="28"/>
        </w:rPr>
        <w:pict>
          <v:shape id="_x0000_i1109" type="#_x0000_t75" style="width:1in;height:20.25pt">
            <v:imagedata r:id="rId85" o:title=""/>
          </v:shape>
        </w:pict>
      </w:r>
      <w:r w:rsidRPr="00A36647">
        <w:rPr>
          <w:sz w:val="28"/>
          <w:szCs w:val="28"/>
        </w:rPr>
        <w:t>,</w:t>
      </w:r>
      <w:r w:rsidR="00A36647">
        <w:rPr>
          <w:sz w:val="28"/>
          <w:szCs w:val="28"/>
        </w:rPr>
        <w:t xml:space="preserve"> </w:t>
      </w:r>
      <w:r w:rsidR="00557D04">
        <w:rPr>
          <w:position w:val="-14"/>
          <w:sz w:val="28"/>
          <w:szCs w:val="28"/>
          <w:lang w:val="en-US"/>
        </w:rPr>
        <w:pict>
          <v:shape id="_x0000_i1110" type="#_x0000_t75" style="width:144.75pt;height:18.75pt">
            <v:imagedata r:id="rId86" o:title=""/>
          </v:shape>
        </w:pict>
      </w:r>
      <w:r w:rsidRPr="00A36647">
        <w:rPr>
          <w:sz w:val="28"/>
          <w:szCs w:val="28"/>
        </w:rPr>
        <w:t xml:space="preserve">. Отсюда следует </w:t>
      </w:r>
      <w:r w:rsidR="00557D04">
        <w:rPr>
          <w:position w:val="-10"/>
          <w:sz w:val="28"/>
          <w:szCs w:val="28"/>
        </w:rPr>
        <w:pict>
          <v:shape id="_x0000_i1111" type="#_x0000_t75" style="width:42pt;height:17.25pt">
            <v:imagedata r:id="rId87" o:title=""/>
          </v:shape>
        </w:pict>
      </w:r>
      <w:r w:rsidRPr="00A36647">
        <w:rPr>
          <w:sz w:val="28"/>
          <w:szCs w:val="28"/>
        </w:rPr>
        <w:t>.</w:t>
      </w:r>
    </w:p>
    <w:p w:rsidR="00A1246F" w:rsidRPr="00A36647" w:rsidRDefault="00A1246F" w:rsidP="00A36647">
      <w:pPr>
        <w:widowControl w:val="0"/>
        <w:tabs>
          <w:tab w:val="left" w:pos="851"/>
        </w:tabs>
        <w:spacing w:before="0" w:after="0" w:line="360" w:lineRule="auto"/>
        <w:ind w:firstLine="709"/>
        <w:jc w:val="both"/>
        <w:rPr>
          <w:sz w:val="28"/>
          <w:szCs w:val="28"/>
        </w:rPr>
      </w:pPr>
      <w:r w:rsidRPr="00A36647">
        <w:rPr>
          <w:sz w:val="28"/>
          <w:szCs w:val="28"/>
        </w:rPr>
        <w:t>Рассуждая аналогично, получим из остальных уравнение в (25)</w:t>
      </w:r>
    </w:p>
    <w:p w:rsidR="00EA4E15" w:rsidRDefault="00EA4E15" w:rsidP="00A36647">
      <w:pPr>
        <w:widowControl w:val="0"/>
        <w:tabs>
          <w:tab w:val="left" w:pos="851"/>
        </w:tabs>
        <w:spacing w:before="0" w:after="0" w:line="360" w:lineRule="auto"/>
        <w:ind w:firstLine="709"/>
        <w:jc w:val="both"/>
        <w:rPr>
          <w:b/>
          <w:bCs/>
          <w:sz w:val="28"/>
          <w:szCs w:val="28"/>
        </w:rPr>
      </w:pPr>
    </w:p>
    <w:p w:rsidR="00A1246F" w:rsidRPr="00A36647" w:rsidRDefault="00557D04" w:rsidP="00A36647">
      <w:pPr>
        <w:widowControl w:val="0"/>
        <w:tabs>
          <w:tab w:val="left" w:pos="851"/>
        </w:tabs>
        <w:spacing w:before="0" w:after="0" w:line="360" w:lineRule="auto"/>
        <w:ind w:firstLine="709"/>
        <w:jc w:val="both"/>
        <w:rPr>
          <w:b/>
          <w:bCs/>
          <w:sz w:val="28"/>
          <w:szCs w:val="28"/>
        </w:rPr>
      </w:pPr>
      <w:r>
        <w:rPr>
          <w:b/>
          <w:bCs/>
          <w:position w:val="-14"/>
          <w:sz w:val="28"/>
          <w:szCs w:val="28"/>
        </w:rPr>
        <w:pict>
          <v:shape id="_x0000_i1112" type="#_x0000_t75" style="width:117pt;height:18.75pt">
            <v:imagedata r:id="rId88" o:title=""/>
          </v:shape>
        </w:pict>
      </w:r>
      <w:r w:rsidR="00A36647">
        <w:rPr>
          <w:b/>
          <w:bCs/>
          <w:sz w:val="28"/>
          <w:szCs w:val="28"/>
        </w:rPr>
        <w:t xml:space="preserve"> </w:t>
      </w:r>
      <w:r w:rsidR="00A1246F" w:rsidRPr="00A36647">
        <w:rPr>
          <w:b/>
          <w:bCs/>
          <w:sz w:val="28"/>
          <w:szCs w:val="28"/>
        </w:rPr>
        <w:t>(26)</w:t>
      </w:r>
    </w:p>
    <w:p w:rsidR="00EA4E15" w:rsidRDefault="00EA4E15" w:rsidP="00A36647">
      <w:pPr>
        <w:widowControl w:val="0"/>
        <w:tabs>
          <w:tab w:val="left" w:pos="851"/>
        </w:tabs>
        <w:spacing w:before="0" w:after="0" w:line="360" w:lineRule="auto"/>
        <w:ind w:firstLine="709"/>
        <w:jc w:val="both"/>
        <w:rPr>
          <w:sz w:val="28"/>
          <w:szCs w:val="28"/>
        </w:rPr>
      </w:pPr>
    </w:p>
    <w:p w:rsidR="00A1246F" w:rsidRPr="00A36647" w:rsidRDefault="00A1246F" w:rsidP="00A36647">
      <w:pPr>
        <w:widowControl w:val="0"/>
        <w:tabs>
          <w:tab w:val="left" w:pos="851"/>
        </w:tabs>
        <w:spacing w:before="0" w:after="0" w:line="360" w:lineRule="auto"/>
        <w:ind w:firstLine="709"/>
        <w:jc w:val="both"/>
        <w:rPr>
          <w:sz w:val="28"/>
          <w:szCs w:val="28"/>
        </w:rPr>
      </w:pPr>
      <w:r w:rsidRPr="00A36647">
        <w:rPr>
          <w:sz w:val="28"/>
          <w:szCs w:val="28"/>
        </w:rPr>
        <w:t xml:space="preserve">Из этого соотношения и (24) получаем систему уравнений </w:t>
      </w:r>
      <w:r w:rsidR="00557D04">
        <w:rPr>
          <w:position w:val="-12"/>
          <w:sz w:val="28"/>
          <w:szCs w:val="28"/>
        </w:rPr>
        <w:pict>
          <v:shape id="_x0000_i1113" type="#_x0000_t75" style="width:35.25pt;height:20.25pt">
            <v:imagedata r:id="rId89" o:title=""/>
          </v:shape>
        </w:pict>
      </w:r>
      <w:r w:rsidRPr="00A36647">
        <w:rPr>
          <w:sz w:val="28"/>
          <w:szCs w:val="28"/>
        </w:rPr>
        <w:t xml:space="preserve">, где </w:t>
      </w:r>
      <w:r w:rsidR="00557D04">
        <w:rPr>
          <w:position w:val="-12"/>
          <w:sz w:val="28"/>
          <w:szCs w:val="28"/>
        </w:rPr>
        <w:pict>
          <v:shape id="_x0000_i1114" type="#_x0000_t75" style="width:75pt;height:20.25pt">
            <v:imagedata r:id="rId90" o:title=""/>
          </v:shape>
        </w:pict>
      </w:r>
      <w:r w:rsidRPr="00A36647">
        <w:rPr>
          <w:sz w:val="28"/>
          <w:szCs w:val="28"/>
        </w:rPr>
        <w:t>,</w:t>
      </w:r>
      <w:r w:rsidR="00A36647">
        <w:rPr>
          <w:sz w:val="28"/>
          <w:szCs w:val="28"/>
        </w:rPr>
        <w:t xml:space="preserve"> </w:t>
      </w:r>
      <w:r w:rsidR="00557D04">
        <w:rPr>
          <w:position w:val="-28"/>
          <w:sz w:val="28"/>
          <w:szCs w:val="28"/>
        </w:rPr>
        <w:pict>
          <v:shape id="_x0000_i1115" type="#_x0000_t75" style="width:36.75pt;height:25.5pt">
            <v:imagedata r:id="rId91" o:title=""/>
          </v:shape>
        </w:pict>
      </w:r>
      <w:r w:rsidRPr="00A36647">
        <w:rPr>
          <w:sz w:val="28"/>
          <w:szCs w:val="28"/>
        </w:rPr>
        <w:t xml:space="preserve">. Согласно условию леммы, ее решение </w:t>
      </w:r>
      <w:r w:rsidR="00557D04">
        <w:rPr>
          <w:position w:val="-12"/>
          <w:sz w:val="28"/>
          <w:szCs w:val="28"/>
        </w:rPr>
        <w:pict>
          <v:shape id="_x0000_i1116" type="#_x0000_t75" style="width:35.25pt;height:18pt">
            <v:imagedata r:id="rId92" o:title=""/>
          </v:shape>
        </w:pict>
      </w:r>
      <w:r w:rsidRPr="00A36647">
        <w:rPr>
          <w:sz w:val="28"/>
          <w:szCs w:val="28"/>
        </w:rPr>
        <w:t>. Отсюда и из (26) следует</w:t>
      </w:r>
      <w:r w:rsidR="00A36647">
        <w:rPr>
          <w:sz w:val="28"/>
          <w:szCs w:val="28"/>
        </w:rPr>
        <w:t xml:space="preserve"> </w:t>
      </w:r>
      <w:r w:rsidR="00557D04">
        <w:rPr>
          <w:position w:val="-14"/>
          <w:sz w:val="28"/>
          <w:szCs w:val="28"/>
        </w:rPr>
        <w:pict>
          <v:shape id="_x0000_i1117" type="#_x0000_t75" style="width:108.75pt;height:21pt">
            <v:imagedata r:id="rId93" o:title=""/>
          </v:shape>
        </w:pict>
      </w:r>
      <w:r w:rsidRPr="00A36647">
        <w:rPr>
          <w:sz w:val="28"/>
          <w:szCs w:val="28"/>
        </w:rPr>
        <w:t>. Лемма доказана.</w:t>
      </w:r>
    </w:p>
    <w:p w:rsidR="00A1246F" w:rsidRPr="00A36647" w:rsidRDefault="00A1246F" w:rsidP="00A36647">
      <w:pPr>
        <w:widowControl w:val="0"/>
        <w:tabs>
          <w:tab w:val="left" w:pos="851"/>
        </w:tabs>
        <w:spacing w:before="0" w:after="0" w:line="360" w:lineRule="auto"/>
        <w:ind w:firstLine="709"/>
        <w:jc w:val="both"/>
        <w:rPr>
          <w:sz w:val="28"/>
          <w:szCs w:val="28"/>
        </w:rPr>
      </w:pPr>
      <w:r w:rsidRPr="00A36647">
        <w:rPr>
          <w:sz w:val="28"/>
          <w:szCs w:val="28"/>
        </w:rPr>
        <w:t>Для определения оценок параметров регрессии с переключениями свернем два критерия в один.</w:t>
      </w:r>
    </w:p>
    <w:p w:rsidR="00A1246F" w:rsidRPr="00A36647" w:rsidRDefault="00A1246F" w:rsidP="00A36647">
      <w:pPr>
        <w:widowControl w:val="0"/>
        <w:tabs>
          <w:tab w:val="left" w:pos="851"/>
        </w:tabs>
        <w:spacing w:before="0" w:after="0" w:line="360" w:lineRule="auto"/>
        <w:ind w:firstLine="709"/>
        <w:jc w:val="both"/>
        <w:rPr>
          <w:sz w:val="28"/>
          <w:szCs w:val="28"/>
        </w:rPr>
      </w:pPr>
      <w:r w:rsidRPr="00A36647">
        <w:rPr>
          <w:sz w:val="28"/>
          <w:szCs w:val="28"/>
        </w:rPr>
        <w:t xml:space="preserve">Теорема 8. Если выполняются условия леммы 2, </w:t>
      </w:r>
      <w:r w:rsidR="00557D04">
        <w:rPr>
          <w:position w:val="-10"/>
          <w:sz w:val="28"/>
          <w:szCs w:val="28"/>
        </w:rPr>
        <w:pict>
          <v:shape id="_x0000_i1118" type="#_x0000_t75" style="width:29.25pt;height:15.75pt">
            <v:imagedata r:id="rId94" o:title=""/>
          </v:shape>
        </w:pict>
      </w:r>
      <w:r w:rsidRPr="00A36647">
        <w:rPr>
          <w:sz w:val="28"/>
          <w:szCs w:val="28"/>
        </w:rPr>
        <w:t xml:space="preserve"> , где </w:t>
      </w:r>
      <w:r w:rsidR="00557D04">
        <w:rPr>
          <w:position w:val="-4"/>
          <w:sz w:val="28"/>
          <w:szCs w:val="28"/>
        </w:rPr>
        <w:pict>
          <v:shape id="_x0000_i1119" type="#_x0000_t75" style="width:12.75pt;height:12.75pt">
            <v:imagedata r:id="rId95" o:title=""/>
          </v:shape>
        </w:pict>
      </w:r>
      <w:r w:rsidRPr="00A36647">
        <w:rPr>
          <w:sz w:val="28"/>
          <w:szCs w:val="28"/>
        </w:rPr>
        <w:t xml:space="preserve"> - выпуклое множество, то </w:t>
      </w:r>
      <w:r w:rsidRPr="00A36647">
        <w:rPr>
          <w:i/>
          <w:iCs/>
          <w:sz w:val="28"/>
          <w:szCs w:val="28"/>
          <w:lang w:val="en-US"/>
        </w:rPr>
        <w:t>P</w:t>
      </w:r>
      <w:r w:rsidRPr="00A36647">
        <w:rPr>
          <w:sz w:val="28"/>
          <w:szCs w:val="28"/>
        </w:rPr>
        <w:t xml:space="preserve"> - оценка параметров</w:t>
      </w:r>
      <w:r w:rsidR="00A36647">
        <w:rPr>
          <w:sz w:val="28"/>
          <w:szCs w:val="28"/>
        </w:rPr>
        <w:t xml:space="preserve"> </w:t>
      </w:r>
      <w:r w:rsidRPr="00A36647">
        <w:rPr>
          <w:sz w:val="28"/>
          <w:szCs w:val="28"/>
        </w:rPr>
        <w:t>регрессии (19), со</w:t>
      </w:r>
      <w:r w:rsidRPr="00A36647">
        <w:rPr>
          <w:sz w:val="28"/>
          <w:szCs w:val="28"/>
          <w:lang w:val="uk-UA"/>
        </w:rPr>
        <w:t>о</w:t>
      </w:r>
      <w:r w:rsidRPr="00A36647">
        <w:rPr>
          <w:sz w:val="28"/>
          <w:szCs w:val="28"/>
        </w:rPr>
        <w:t>тветствующая критериям (20), (21), является решением задачи</w:t>
      </w:r>
    </w:p>
    <w:p w:rsidR="00EA4E15" w:rsidRDefault="00EA4E15" w:rsidP="00A36647">
      <w:pPr>
        <w:widowControl w:val="0"/>
        <w:tabs>
          <w:tab w:val="left" w:pos="851"/>
        </w:tabs>
        <w:spacing w:before="0" w:after="0" w:line="360" w:lineRule="auto"/>
        <w:ind w:firstLine="709"/>
        <w:jc w:val="both"/>
        <w:rPr>
          <w:b/>
          <w:bCs/>
          <w:sz w:val="28"/>
          <w:szCs w:val="28"/>
        </w:rPr>
      </w:pPr>
    </w:p>
    <w:p w:rsidR="00A1246F" w:rsidRPr="00A36647" w:rsidRDefault="00557D04" w:rsidP="00A36647">
      <w:pPr>
        <w:widowControl w:val="0"/>
        <w:tabs>
          <w:tab w:val="left" w:pos="851"/>
        </w:tabs>
        <w:spacing w:before="0" w:after="0" w:line="360" w:lineRule="auto"/>
        <w:ind w:firstLine="709"/>
        <w:jc w:val="both"/>
        <w:rPr>
          <w:b/>
          <w:bCs/>
          <w:sz w:val="28"/>
          <w:szCs w:val="28"/>
        </w:rPr>
      </w:pPr>
      <w:r>
        <w:rPr>
          <w:b/>
          <w:bCs/>
          <w:position w:val="-22"/>
          <w:sz w:val="28"/>
          <w:szCs w:val="28"/>
        </w:rPr>
        <w:pict>
          <v:shape id="_x0000_i1120" type="#_x0000_t75" style="width:157.5pt;height:23.25pt">
            <v:imagedata r:id="rId96" o:title=""/>
          </v:shape>
        </w:pict>
      </w:r>
      <w:r w:rsidR="00A36647">
        <w:rPr>
          <w:b/>
          <w:bCs/>
          <w:sz w:val="28"/>
          <w:szCs w:val="28"/>
        </w:rPr>
        <w:t xml:space="preserve"> </w:t>
      </w:r>
      <w:r w:rsidR="00A1246F" w:rsidRPr="00A36647">
        <w:rPr>
          <w:b/>
          <w:bCs/>
          <w:sz w:val="28"/>
          <w:szCs w:val="28"/>
        </w:rPr>
        <w:t>(27)</w:t>
      </w:r>
    </w:p>
    <w:p w:rsidR="00EA4E15" w:rsidRDefault="00EA4E15" w:rsidP="00A36647">
      <w:pPr>
        <w:pStyle w:val="5"/>
        <w:widowControl w:val="0"/>
        <w:tabs>
          <w:tab w:val="left" w:pos="851"/>
        </w:tabs>
        <w:spacing w:before="0" w:after="0" w:line="360" w:lineRule="auto"/>
        <w:ind w:firstLine="709"/>
        <w:jc w:val="both"/>
        <w:rPr>
          <w:rFonts w:ascii="Times New Roman" w:hAnsi="Times New Roman"/>
          <w:i w:val="0"/>
          <w:iCs w:val="0"/>
          <w:sz w:val="28"/>
        </w:rPr>
      </w:pPr>
    </w:p>
    <w:p w:rsidR="00A1246F" w:rsidRPr="00A36647" w:rsidRDefault="00A1246F" w:rsidP="00A36647">
      <w:pPr>
        <w:pStyle w:val="5"/>
        <w:widowControl w:val="0"/>
        <w:tabs>
          <w:tab w:val="left" w:pos="851"/>
        </w:tabs>
        <w:spacing w:before="0" w:after="0" w:line="360" w:lineRule="auto"/>
        <w:ind w:firstLine="709"/>
        <w:jc w:val="both"/>
        <w:rPr>
          <w:rFonts w:ascii="Times New Roman" w:hAnsi="Times New Roman"/>
          <w:sz w:val="28"/>
          <w:lang w:val="uk-UA"/>
        </w:rPr>
      </w:pPr>
      <w:r w:rsidRPr="00A36647">
        <w:rPr>
          <w:rFonts w:ascii="Times New Roman" w:hAnsi="Times New Roman"/>
          <w:i w:val="0"/>
          <w:iCs w:val="0"/>
          <w:sz w:val="28"/>
        </w:rPr>
        <w:t>Доказательство.</w:t>
      </w:r>
      <w:r w:rsidRPr="00A36647">
        <w:rPr>
          <w:rFonts w:ascii="Times New Roman" w:hAnsi="Times New Roman"/>
          <w:sz w:val="28"/>
        </w:rPr>
        <w:t xml:space="preserve"> Квадратичный член функции цели </w:t>
      </w:r>
      <w:r w:rsidR="00557D04">
        <w:rPr>
          <w:rFonts w:ascii="Times New Roman" w:hAnsi="Times New Roman"/>
          <w:position w:val="-10"/>
          <w:sz w:val="28"/>
        </w:rPr>
        <w:pict>
          <v:shape id="_x0000_i1121" type="#_x0000_t75" style="width:29.25pt;height:17.25pt">
            <v:imagedata r:id="rId97" o:title=""/>
          </v:shape>
        </w:pict>
      </w:r>
      <w:r w:rsidRPr="00A36647">
        <w:rPr>
          <w:rFonts w:ascii="Times New Roman" w:hAnsi="Times New Roman"/>
          <w:sz w:val="28"/>
        </w:rPr>
        <w:t xml:space="preserve"> имеет вид</w:t>
      </w:r>
    </w:p>
    <w:p w:rsidR="00EA4E15" w:rsidRDefault="00EA4E15" w:rsidP="00A36647">
      <w:pPr>
        <w:widowControl w:val="0"/>
        <w:tabs>
          <w:tab w:val="left" w:pos="851"/>
        </w:tabs>
        <w:spacing w:before="0" w:after="0" w:line="360" w:lineRule="auto"/>
        <w:ind w:firstLine="709"/>
        <w:jc w:val="both"/>
        <w:rPr>
          <w:sz w:val="28"/>
          <w:lang w:val="uk-UA"/>
        </w:rPr>
      </w:pPr>
    </w:p>
    <w:p w:rsidR="00A1246F" w:rsidRPr="00A36647" w:rsidRDefault="00557D04" w:rsidP="00A36647">
      <w:pPr>
        <w:widowControl w:val="0"/>
        <w:tabs>
          <w:tab w:val="left" w:pos="851"/>
        </w:tabs>
        <w:spacing w:before="0" w:after="0" w:line="360" w:lineRule="auto"/>
        <w:ind w:firstLine="709"/>
        <w:jc w:val="both"/>
        <w:rPr>
          <w:sz w:val="28"/>
          <w:lang w:val="uk-UA"/>
        </w:rPr>
      </w:pPr>
      <w:r>
        <w:rPr>
          <w:position w:val="-28"/>
          <w:sz w:val="28"/>
          <w:lang w:val="uk-UA"/>
        </w:rPr>
        <w:pict>
          <v:shape id="_x0000_i1122" type="#_x0000_t75" style="width:200.25pt;height:29.25pt">
            <v:imagedata r:id="rId98" o:title=""/>
          </v:shape>
        </w:pict>
      </w:r>
    </w:p>
    <w:p w:rsidR="00A1246F" w:rsidRPr="00A36647" w:rsidRDefault="00EA4E15" w:rsidP="00A36647">
      <w:pPr>
        <w:widowControl w:val="0"/>
        <w:tabs>
          <w:tab w:val="left" w:pos="851"/>
        </w:tabs>
        <w:spacing w:before="0" w:after="0" w:line="360" w:lineRule="auto"/>
        <w:ind w:firstLine="709"/>
        <w:jc w:val="both"/>
        <w:rPr>
          <w:sz w:val="28"/>
          <w:szCs w:val="28"/>
        </w:rPr>
      </w:pPr>
      <w:r>
        <w:rPr>
          <w:sz w:val="28"/>
          <w:szCs w:val="28"/>
        </w:rPr>
        <w:br w:type="page"/>
      </w:r>
      <w:r w:rsidR="00A1246F" w:rsidRPr="00A36647">
        <w:rPr>
          <w:sz w:val="28"/>
          <w:szCs w:val="28"/>
        </w:rPr>
        <w:lastRenderedPageBreak/>
        <w:t xml:space="preserve">Но </w:t>
      </w:r>
      <w:r w:rsidR="00A1246F" w:rsidRPr="00A36647">
        <w:rPr>
          <w:i/>
          <w:iCs/>
          <w:sz w:val="28"/>
          <w:szCs w:val="28"/>
          <w:lang w:val="en-US"/>
        </w:rPr>
        <w:t>M</w:t>
      </w:r>
      <w:r w:rsidR="00A1246F" w:rsidRPr="00A36647">
        <w:rPr>
          <w:sz w:val="28"/>
          <w:szCs w:val="28"/>
        </w:rPr>
        <w:t xml:space="preserve">, согласно лемме 2, имеет полный ранг. Поэтому квадратичная форма </w:t>
      </w:r>
      <w:r w:rsidR="00557D04">
        <w:rPr>
          <w:position w:val="-6"/>
          <w:sz w:val="28"/>
          <w:szCs w:val="28"/>
        </w:rPr>
        <w:pict>
          <v:shape id="_x0000_i1123" type="#_x0000_t75" style="width:51pt;height:15.75pt">
            <v:imagedata r:id="rId99" o:title=""/>
          </v:shape>
        </w:pict>
      </w:r>
      <w:r w:rsidR="00A1246F" w:rsidRPr="00A36647">
        <w:rPr>
          <w:sz w:val="28"/>
          <w:szCs w:val="28"/>
        </w:rPr>
        <w:t xml:space="preserve"> положительно определена и, следовательно, (27) имеет единственное решение. Отсюда следует утверждение теоремы:</w:t>
      </w:r>
    </w:p>
    <w:p w:rsidR="00A1246F" w:rsidRPr="00A36647" w:rsidRDefault="00A1246F" w:rsidP="00A36647">
      <w:pPr>
        <w:widowControl w:val="0"/>
        <w:tabs>
          <w:tab w:val="left" w:pos="851"/>
        </w:tabs>
        <w:spacing w:before="0" w:after="0" w:line="360" w:lineRule="auto"/>
        <w:ind w:firstLine="709"/>
        <w:jc w:val="both"/>
        <w:rPr>
          <w:sz w:val="28"/>
          <w:szCs w:val="28"/>
        </w:rPr>
      </w:pPr>
      <w:r w:rsidRPr="00A36647">
        <w:rPr>
          <w:sz w:val="28"/>
          <w:szCs w:val="28"/>
        </w:rPr>
        <w:t xml:space="preserve">Можно показать, что свойства критериев такие же, что и приведенные в разделе 1. Поэтому единственная компромиссная </w:t>
      </w:r>
      <w:r w:rsidRPr="00A36647">
        <w:rPr>
          <w:i/>
          <w:iCs/>
          <w:sz w:val="28"/>
          <w:szCs w:val="28"/>
          <w:lang w:val="en-US"/>
        </w:rPr>
        <w:t>P</w:t>
      </w:r>
      <w:r w:rsidRPr="00A36647">
        <w:rPr>
          <w:sz w:val="28"/>
          <w:szCs w:val="28"/>
        </w:rPr>
        <w:t xml:space="preserve">-оценка параметров регрессии с переключениями, соответствующая значению </w:t>
      </w:r>
      <w:r w:rsidRPr="00A36647">
        <w:rPr>
          <w:sz w:val="28"/>
          <w:szCs w:val="28"/>
          <w:lang w:val="en-US"/>
        </w:rPr>
        <w:t>r</w:t>
      </w:r>
      <w:r w:rsidRPr="00A36647">
        <w:rPr>
          <w:sz w:val="28"/>
          <w:szCs w:val="28"/>
        </w:rPr>
        <w:t xml:space="preserve"> = </w:t>
      </w:r>
      <w:r w:rsidRPr="00A36647">
        <w:rPr>
          <w:sz w:val="28"/>
          <w:szCs w:val="28"/>
          <w:lang w:val="en-US"/>
        </w:rPr>
        <w:t>r</w:t>
      </w:r>
      <w:r w:rsidRPr="00A36647">
        <w:rPr>
          <w:sz w:val="28"/>
          <w:szCs w:val="28"/>
          <w:vertAlign w:val="superscript"/>
        </w:rPr>
        <w:t>*</w:t>
      </w:r>
      <w:r w:rsidRPr="00A36647">
        <w:rPr>
          <w:sz w:val="28"/>
          <w:szCs w:val="28"/>
        </w:rPr>
        <w:t xml:space="preserve">, может быть найдена по правилам, описанным в этом разделе, т.е. </w:t>
      </w:r>
      <w:r w:rsidR="00557D04">
        <w:rPr>
          <w:position w:val="-10"/>
          <w:sz w:val="28"/>
          <w:szCs w:val="28"/>
        </w:rPr>
        <w:pict>
          <v:shape id="_x0000_i1124" type="#_x0000_t75" style="width:143.25pt;height:18pt">
            <v:imagedata r:id="rId100" o:title=""/>
          </v:shape>
        </w:pict>
      </w:r>
      <w:r w:rsidRPr="00A36647">
        <w:rPr>
          <w:sz w:val="28"/>
          <w:szCs w:val="28"/>
        </w:rPr>
        <w:t xml:space="preserve">, функции </w:t>
      </w:r>
      <w:r w:rsidR="00557D04">
        <w:rPr>
          <w:position w:val="-10"/>
          <w:sz w:val="28"/>
          <w:szCs w:val="28"/>
        </w:rPr>
        <w:pict>
          <v:shape id="_x0000_i1125" type="#_x0000_t75" style="width:57.75pt;height:17.25pt">
            <v:imagedata r:id="rId101" o:title=""/>
          </v:shape>
        </w:pict>
      </w:r>
      <w:r w:rsidRPr="00A36647">
        <w:rPr>
          <w:sz w:val="28"/>
          <w:szCs w:val="28"/>
        </w:rPr>
        <w:t xml:space="preserve"> определены в (18), </w:t>
      </w:r>
      <w:r w:rsidR="00557D04">
        <w:rPr>
          <w:position w:val="-12"/>
          <w:sz w:val="28"/>
          <w:szCs w:val="28"/>
        </w:rPr>
        <w:pict>
          <v:shape id="_x0000_i1126" type="#_x0000_t75" style="width:51pt;height:18pt">
            <v:imagedata r:id="rId102" o:title=""/>
          </v:shape>
        </w:pict>
      </w:r>
      <w:r w:rsidRPr="00A36647">
        <w:rPr>
          <w:sz w:val="28"/>
          <w:szCs w:val="28"/>
        </w:rPr>
        <w:t>.</w:t>
      </w:r>
      <w:r w:rsidR="00A36647">
        <w:rPr>
          <w:sz w:val="28"/>
          <w:szCs w:val="28"/>
        </w:rPr>
        <w:t xml:space="preserve"> </w:t>
      </w:r>
      <w:r w:rsidRPr="00A36647">
        <w:rPr>
          <w:sz w:val="28"/>
          <w:szCs w:val="28"/>
        </w:rPr>
        <w:t xml:space="preserve">Здесь </w:t>
      </w:r>
      <w:r w:rsidR="00557D04">
        <w:rPr>
          <w:position w:val="-12"/>
          <w:sz w:val="28"/>
          <w:szCs w:val="28"/>
        </w:rPr>
        <w:pict>
          <v:shape id="_x0000_i1127" type="#_x0000_t75" style="width:63pt;height:18pt">
            <v:imagedata r:id="rId103" o:title=""/>
          </v:shape>
        </w:pict>
      </w:r>
      <w:r w:rsidRPr="00A36647">
        <w:rPr>
          <w:sz w:val="28"/>
          <w:szCs w:val="28"/>
        </w:rPr>
        <w:t xml:space="preserve"> [7, 14]</w:t>
      </w:r>
    </w:p>
    <w:p w:rsidR="00A1246F" w:rsidRPr="00A36647" w:rsidRDefault="00A1246F" w:rsidP="00A36647">
      <w:pPr>
        <w:widowControl w:val="0"/>
        <w:tabs>
          <w:tab w:val="left" w:pos="851"/>
        </w:tabs>
        <w:spacing w:before="0" w:after="0" w:line="360" w:lineRule="auto"/>
        <w:ind w:firstLine="709"/>
        <w:jc w:val="both"/>
        <w:rPr>
          <w:sz w:val="28"/>
          <w:szCs w:val="28"/>
        </w:rPr>
      </w:pPr>
      <w:r w:rsidRPr="00A36647">
        <w:rPr>
          <w:sz w:val="28"/>
          <w:szCs w:val="28"/>
        </w:rPr>
        <w:t>Описанный алгоритм оценивания реализован в пакете программ «ПРОГНОЗ».</w:t>
      </w:r>
    </w:p>
    <w:p w:rsidR="00A1246F" w:rsidRPr="00A36647" w:rsidRDefault="00A1246F" w:rsidP="00A36647">
      <w:pPr>
        <w:widowControl w:val="0"/>
        <w:tabs>
          <w:tab w:val="left" w:pos="851"/>
        </w:tabs>
        <w:spacing w:before="0" w:after="0" w:line="360" w:lineRule="auto"/>
        <w:ind w:firstLine="709"/>
        <w:jc w:val="both"/>
        <w:rPr>
          <w:sz w:val="28"/>
          <w:szCs w:val="28"/>
        </w:rPr>
      </w:pPr>
      <w:r w:rsidRPr="00A36647">
        <w:rPr>
          <w:sz w:val="28"/>
          <w:szCs w:val="28"/>
        </w:rPr>
        <w:t xml:space="preserve">Для нахождения коэффициентов регрессии и их среднеквадратических ошибок применяется пакет программ «ПРОГНОЗ». </w:t>
      </w:r>
    </w:p>
    <w:p w:rsidR="00A1246F" w:rsidRPr="00A36647" w:rsidRDefault="00A1246F" w:rsidP="00A36647">
      <w:pPr>
        <w:pStyle w:val="ab"/>
        <w:widowControl w:val="0"/>
        <w:tabs>
          <w:tab w:val="left" w:pos="851"/>
        </w:tabs>
        <w:ind w:firstLine="709"/>
      </w:pPr>
      <w:r w:rsidRPr="00A36647">
        <w:t>Пакет программ «ПРОГНОЗ» предназначен для создания линейных по параметрам регрессионных моделей и моделей временных</w:t>
      </w:r>
      <w:r w:rsidR="00A36647">
        <w:t xml:space="preserve"> </w:t>
      </w:r>
      <w:r w:rsidRPr="00A36647">
        <w:t>рядов с переменными или постоянными во времени параметрами. Полученные модели используются для многофакторного прогнозирования по уравнениям регрессии и однофакторного прогнозирования по модели временного ряда. Кроме того, пакет позволяет проводить предварительный анализ данных по выборке: оценивать математическое ожидание и дисперсию, взаимную корреляционную матрицу, проверять гипотезы о нормальном распределении генеральной совокупности.</w:t>
      </w:r>
    </w:p>
    <w:p w:rsidR="00A1246F" w:rsidRPr="00A36647" w:rsidRDefault="00A1246F" w:rsidP="00A36647">
      <w:pPr>
        <w:widowControl w:val="0"/>
        <w:tabs>
          <w:tab w:val="left" w:pos="851"/>
        </w:tabs>
        <w:spacing w:before="0" w:after="0" w:line="360" w:lineRule="auto"/>
        <w:ind w:firstLine="709"/>
        <w:jc w:val="both"/>
        <w:rPr>
          <w:sz w:val="28"/>
          <w:szCs w:val="28"/>
        </w:rPr>
      </w:pPr>
      <w:r w:rsidRPr="00A36647">
        <w:rPr>
          <w:sz w:val="28"/>
          <w:szCs w:val="28"/>
        </w:rPr>
        <w:t xml:space="preserve">Пакет ориентирован на персональные компьютеры (ПК) типа </w:t>
      </w:r>
      <w:r w:rsidRPr="00A36647">
        <w:rPr>
          <w:sz w:val="28"/>
          <w:szCs w:val="28"/>
          <w:lang w:val="en-US"/>
        </w:rPr>
        <w:t>IBM</w:t>
      </w:r>
      <w:r w:rsidRPr="00A36647">
        <w:rPr>
          <w:sz w:val="28"/>
          <w:szCs w:val="28"/>
        </w:rPr>
        <w:t xml:space="preserve"> </w:t>
      </w:r>
      <w:r w:rsidRPr="00A36647">
        <w:rPr>
          <w:sz w:val="28"/>
          <w:szCs w:val="28"/>
          <w:lang w:val="en-US"/>
        </w:rPr>
        <w:t>PC</w:t>
      </w:r>
      <w:r w:rsidRPr="00A36647">
        <w:rPr>
          <w:sz w:val="28"/>
          <w:szCs w:val="28"/>
        </w:rPr>
        <w:t xml:space="preserve"> </w:t>
      </w:r>
      <w:r w:rsidRPr="00A36647">
        <w:rPr>
          <w:sz w:val="28"/>
          <w:szCs w:val="28"/>
          <w:lang w:val="en-US"/>
        </w:rPr>
        <w:t>XT</w:t>
      </w:r>
      <w:r w:rsidRPr="00A36647">
        <w:rPr>
          <w:sz w:val="28"/>
          <w:szCs w:val="28"/>
        </w:rPr>
        <w:t>/</w:t>
      </w:r>
      <w:r w:rsidRPr="00A36647">
        <w:rPr>
          <w:sz w:val="28"/>
          <w:szCs w:val="28"/>
          <w:lang w:val="en-US"/>
        </w:rPr>
        <w:t>AT</w:t>
      </w:r>
      <w:r w:rsidRPr="00A36647">
        <w:rPr>
          <w:sz w:val="28"/>
          <w:szCs w:val="28"/>
        </w:rPr>
        <w:t xml:space="preserve"> и совместимые с ними. Информация для расчетов находится в базе данных, создаваемой с помощью СУБД типа </w:t>
      </w:r>
      <w:r w:rsidRPr="00A36647">
        <w:rPr>
          <w:sz w:val="28"/>
          <w:szCs w:val="28"/>
          <w:lang w:val="en-US"/>
        </w:rPr>
        <w:t>dBase</w:t>
      </w:r>
      <w:r w:rsidRPr="00A36647">
        <w:rPr>
          <w:sz w:val="28"/>
          <w:szCs w:val="28"/>
        </w:rPr>
        <w:t xml:space="preserve">, </w:t>
      </w:r>
      <w:r w:rsidRPr="00A36647">
        <w:rPr>
          <w:sz w:val="28"/>
          <w:szCs w:val="28"/>
          <w:lang w:val="en-US"/>
        </w:rPr>
        <w:t>foxbase</w:t>
      </w:r>
      <w:r w:rsidRPr="00A36647">
        <w:rPr>
          <w:sz w:val="28"/>
          <w:szCs w:val="28"/>
        </w:rPr>
        <w:t>, Карат и т.п. БД состоит из двух файлов. Первый файл содержит числовые данные о переменных: каждое поле – одна переменная. Второй файл содержит справочник русских названий полей, а также название единицы отсчета данных (месяц, год, и т.п.).</w:t>
      </w:r>
    </w:p>
    <w:p w:rsidR="00A1246F" w:rsidRPr="00A36647" w:rsidRDefault="00A1246F" w:rsidP="00A36647">
      <w:pPr>
        <w:widowControl w:val="0"/>
        <w:tabs>
          <w:tab w:val="left" w:pos="851"/>
        </w:tabs>
        <w:spacing w:before="0" w:after="0" w:line="360" w:lineRule="auto"/>
        <w:ind w:firstLine="709"/>
        <w:jc w:val="both"/>
        <w:rPr>
          <w:sz w:val="28"/>
          <w:szCs w:val="28"/>
        </w:rPr>
      </w:pPr>
      <w:r w:rsidRPr="00A36647">
        <w:rPr>
          <w:sz w:val="28"/>
          <w:szCs w:val="28"/>
        </w:rPr>
        <w:t xml:space="preserve">Пакет «Прогноз» может быть использован для решения различных </w:t>
      </w:r>
      <w:r w:rsidRPr="00A36647">
        <w:rPr>
          <w:sz w:val="28"/>
          <w:szCs w:val="28"/>
        </w:rPr>
        <w:lastRenderedPageBreak/>
        <w:t>задач моделирования и прогнозирования. К ним относятся:</w:t>
      </w:r>
    </w:p>
    <w:p w:rsidR="00A1246F" w:rsidRPr="00A36647" w:rsidRDefault="00A1246F" w:rsidP="00A36647">
      <w:pPr>
        <w:widowControl w:val="0"/>
        <w:numPr>
          <w:ilvl w:val="0"/>
          <w:numId w:val="20"/>
        </w:numPr>
        <w:tabs>
          <w:tab w:val="left" w:pos="851"/>
        </w:tabs>
        <w:spacing w:before="0" w:after="0" w:line="360" w:lineRule="auto"/>
        <w:ind w:left="0" w:firstLine="709"/>
        <w:jc w:val="both"/>
        <w:rPr>
          <w:sz w:val="28"/>
          <w:szCs w:val="28"/>
        </w:rPr>
      </w:pPr>
      <w:r w:rsidRPr="00A36647">
        <w:rPr>
          <w:sz w:val="28"/>
          <w:szCs w:val="28"/>
        </w:rPr>
        <w:t>прогнозирование курса валют, акций, индексов цен различных товаров;</w:t>
      </w:r>
    </w:p>
    <w:p w:rsidR="00A1246F" w:rsidRPr="00A36647" w:rsidRDefault="00A1246F" w:rsidP="00A36647">
      <w:pPr>
        <w:widowControl w:val="0"/>
        <w:numPr>
          <w:ilvl w:val="0"/>
          <w:numId w:val="20"/>
        </w:numPr>
        <w:tabs>
          <w:tab w:val="left" w:pos="851"/>
        </w:tabs>
        <w:spacing w:before="0" w:after="0" w:line="360" w:lineRule="auto"/>
        <w:ind w:left="0" w:firstLine="709"/>
        <w:jc w:val="both"/>
        <w:rPr>
          <w:sz w:val="28"/>
          <w:szCs w:val="28"/>
        </w:rPr>
      </w:pPr>
      <w:r w:rsidRPr="00A36647">
        <w:rPr>
          <w:sz w:val="28"/>
          <w:szCs w:val="28"/>
        </w:rPr>
        <w:t>многофакторный прогноз себестоимости продукции;</w:t>
      </w:r>
    </w:p>
    <w:p w:rsidR="00A1246F" w:rsidRPr="00A36647" w:rsidRDefault="00A1246F" w:rsidP="00A36647">
      <w:pPr>
        <w:widowControl w:val="0"/>
        <w:numPr>
          <w:ilvl w:val="0"/>
          <w:numId w:val="20"/>
        </w:numPr>
        <w:tabs>
          <w:tab w:val="left" w:pos="851"/>
        </w:tabs>
        <w:spacing w:before="0" w:after="0" w:line="360" w:lineRule="auto"/>
        <w:ind w:left="0" w:firstLine="709"/>
        <w:jc w:val="both"/>
        <w:rPr>
          <w:sz w:val="28"/>
          <w:szCs w:val="28"/>
        </w:rPr>
      </w:pPr>
      <w:r w:rsidRPr="00A36647">
        <w:rPr>
          <w:sz w:val="28"/>
          <w:szCs w:val="28"/>
        </w:rPr>
        <w:t>определение норм расхода материалов и энергоносителей;</w:t>
      </w:r>
    </w:p>
    <w:p w:rsidR="00A1246F" w:rsidRPr="00A36647" w:rsidRDefault="00A1246F" w:rsidP="00A36647">
      <w:pPr>
        <w:widowControl w:val="0"/>
        <w:numPr>
          <w:ilvl w:val="0"/>
          <w:numId w:val="20"/>
        </w:numPr>
        <w:tabs>
          <w:tab w:val="left" w:pos="851"/>
        </w:tabs>
        <w:spacing w:before="0" w:after="0" w:line="360" w:lineRule="auto"/>
        <w:ind w:left="0" w:firstLine="709"/>
        <w:jc w:val="both"/>
        <w:rPr>
          <w:sz w:val="28"/>
          <w:szCs w:val="28"/>
        </w:rPr>
      </w:pPr>
      <w:r w:rsidRPr="00A36647">
        <w:rPr>
          <w:sz w:val="28"/>
          <w:szCs w:val="28"/>
        </w:rPr>
        <w:t>прогнозирование качества продукции по некоторым факторам (например, определение механического</w:t>
      </w:r>
      <w:r w:rsidR="00A36647">
        <w:rPr>
          <w:sz w:val="28"/>
          <w:szCs w:val="28"/>
        </w:rPr>
        <w:t xml:space="preserve"> </w:t>
      </w:r>
      <w:r w:rsidRPr="00A36647">
        <w:rPr>
          <w:sz w:val="28"/>
          <w:szCs w:val="28"/>
        </w:rPr>
        <w:t>свойства металлопродукции по ее химическому составу);</w:t>
      </w:r>
    </w:p>
    <w:p w:rsidR="00A1246F" w:rsidRPr="00A36647" w:rsidRDefault="00A1246F" w:rsidP="00A36647">
      <w:pPr>
        <w:widowControl w:val="0"/>
        <w:numPr>
          <w:ilvl w:val="0"/>
          <w:numId w:val="20"/>
        </w:numPr>
        <w:tabs>
          <w:tab w:val="left" w:pos="851"/>
        </w:tabs>
        <w:spacing w:before="0" w:after="0" w:line="360" w:lineRule="auto"/>
        <w:ind w:left="0" w:firstLine="709"/>
        <w:jc w:val="both"/>
        <w:rPr>
          <w:sz w:val="28"/>
          <w:szCs w:val="28"/>
        </w:rPr>
      </w:pPr>
      <w:r w:rsidRPr="00A36647">
        <w:rPr>
          <w:sz w:val="28"/>
          <w:szCs w:val="28"/>
        </w:rPr>
        <w:t>анализ и прогнозирование инвестиционных процессов.</w:t>
      </w:r>
    </w:p>
    <w:p w:rsidR="00A1246F" w:rsidRPr="00A36647" w:rsidRDefault="00A1246F" w:rsidP="00A36647">
      <w:pPr>
        <w:widowControl w:val="0"/>
        <w:tabs>
          <w:tab w:val="left" w:pos="851"/>
        </w:tabs>
        <w:spacing w:before="0" w:after="0" w:line="360" w:lineRule="auto"/>
        <w:ind w:firstLine="709"/>
        <w:jc w:val="both"/>
        <w:rPr>
          <w:sz w:val="28"/>
          <w:szCs w:val="28"/>
        </w:rPr>
      </w:pPr>
      <w:r w:rsidRPr="00A36647">
        <w:rPr>
          <w:sz w:val="28"/>
          <w:szCs w:val="28"/>
        </w:rPr>
        <w:t>Регрессионная модель с переменными параметрами</w:t>
      </w:r>
    </w:p>
    <w:p w:rsidR="00A1246F" w:rsidRPr="00A36647" w:rsidRDefault="00A1246F" w:rsidP="00A36647">
      <w:pPr>
        <w:widowControl w:val="0"/>
        <w:tabs>
          <w:tab w:val="left" w:pos="851"/>
        </w:tabs>
        <w:spacing w:before="0" w:after="0" w:line="360" w:lineRule="auto"/>
        <w:ind w:firstLine="709"/>
        <w:jc w:val="both"/>
        <w:rPr>
          <w:sz w:val="28"/>
          <w:szCs w:val="28"/>
        </w:rPr>
      </w:pPr>
      <w:r w:rsidRPr="00A36647">
        <w:rPr>
          <w:sz w:val="28"/>
          <w:szCs w:val="28"/>
        </w:rPr>
        <w:t>Рассмотрим модель вида</w:t>
      </w:r>
    </w:p>
    <w:p w:rsidR="00EA4E15" w:rsidRDefault="00EA4E15" w:rsidP="00A36647">
      <w:pPr>
        <w:widowControl w:val="0"/>
        <w:tabs>
          <w:tab w:val="left" w:pos="851"/>
        </w:tabs>
        <w:spacing w:before="0" w:after="0" w:line="360" w:lineRule="auto"/>
        <w:ind w:firstLine="709"/>
        <w:jc w:val="both"/>
        <w:rPr>
          <w:sz w:val="28"/>
          <w:szCs w:val="28"/>
        </w:rPr>
      </w:pPr>
    </w:p>
    <w:p w:rsidR="00A1246F" w:rsidRPr="00A36647" w:rsidRDefault="00557D04" w:rsidP="00A36647">
      <w:pPr>
        <w:widowControl w:val="0"/>
        <w:tabs>
          <w:tab w:val="left" w:pos="851"/>
        </w:tabs>
        <w:spacing w:before="0" w:after="0" w:line="360" w:lineRule="auto"/>
        <w:ind w:firstLine="709"/>
        <w:jc w:val="both"/>
        <w:rPr>
          <w:sz w:val="28"/>
          <w:szCs w:val="28"/>
        </w:rPr>
      </w:pPr>
      <w:r>
        <w:rPr>
          <w:position w:val="-32"/>
          <w:sz w:val="28"/>
          <w:szCs w:val="28"/>
        </w:rPr>
        <w:pict>
          <v:shape id="_x0000_i1128" type="#_x0000_t75" style="width:86.25pt;height:29.25pt">
            <v:imagedata r:id="rId104" o:title=""/>
          </v:shape>
        </w:pict>
      </w:r>
      <w:r w:rsidR="00A1246F" w:rsidRPr="00A36647">
        <w:rPr>
          <w:sz w:val="28"/>
          <w:szCs w:val="28"/>
        </w:rPr>
        <w:t>, (4)</w:t>
      </w:r>
    </w:p>
    <w:p w:rsidR="00EA4E15" w:rsidRDefault="00EA4E15" w:rsidP="00A36647">
      <w:pPr>
        <w:widowControl w:val="0"/>
        <w:tabs>
          <w:tab w:val="left" w:pos="851"/>
        </w:tabs>
        <w:spacing w:before="0" w:after="0" w:line="360" w:lineRule="auto"/>
        <w:ind w:firstLine="709"/>
        <w:jc w:val="both"/>
        <w:rPr>
          <w:sz w:val="28"/>
          <w:szCs w:val="28"/>
        </w:rPr>
      </w:pPr>
    </w:p>
    <w:p w:rsidR="00A1246F" w:rsidRPr="00A36647" w:rsidRDefault="00A1246F" w:rsidP="00A36647">
      <w:pPr>
        <w:widowControl w:val="0"/>
        <w:tabs>
          <w:tab w:val="left" w:pos="851"/>
        </w:tabs>
        <w:spacing w:before="0" w:after="0" w:line="360" w:lineRule="auto"/>
        <w:ind w:firstLine="709"/>
        <w:jc w:val="both"/>
        <w:rPr>
          <w:sz w:val="28"/>
          <w:szCs w:val="28"/>
        </w:rPr>
      </w:pPr>
      <w:r w:rsidRPr="00A36647">
        <w:rPr>
          <w:sz w:val="28"/>
          <w:szCs w:val="28"/>
        </w:rPr>
        <w:t xml:space="preserve">где </w:t>
      </w:r>
      <w:r w:rsidRPr="00A36647">
        <w:rPr>
          <w:sz w:val="28"/>
          <w:szCs w:val="28"/>
          <w:lang w:val="en-US"/>
        </w:rPr>
        <w:t>t</w:t>
      </w:r>
      <w:r w:rsidR="00A36647">
        <w:rPr>
          <w:sz w:val="28"/>
          <w:szCs w:val="28"/>
        </w:rPr>
        <w:t xml:space="preserve"> </w:t>
      </w:r>
      <w:r w:rsidRPr="00A36647">
        <w:rPr>
          <w:sz w:val="28"/>
          <w:szCs w:val="28"/>
        </w:rPr>
        <w:t xml:space="preserve">- номер наблюдений. В качестве регрессора </w:t>
      </w:r>
      <w:r w:rsidRPr="00A36647">
        <w:rPr>
          <w:sz w:val="28"/>
          <w:szCs w:val="28"/>
          <w:lang w:val="en-US"/>
        </w:rPr>
        <w:t>z</w:t>
      </w:r>
      <w:r w:rsidRPr="00A36647">
        <w:rPr>
          <w:sz w:val="28"/>
          <w:szCs w:val="28"/>
          <w:vertAlign w:val="subscript"/>
          <w:lang w:val="en-US"/>
        </w:rPr>
        <w:t>t</w:t>
      </w:r>
      <w:r w:rsidRPr="00A36647">
        <w:rPr>
          <w:sz w:val="28"/>
          <w:szCs w:val="28"/>
        </w:rPr>
        <w:t xml:space="preserve"> используются линейные</w:t>
      </w:r>
      <w:r w:rsidR="00A36647">
        <w:rPr>
          <w:sz w:val="28"/>
          <w:szCs w:val="28"/>
        </w:rPr>
        <w:t xml:space="preserve"> </w:t>
      </w:r>
      <w:r w:rsidRPr="00A36647">
        <w:rPr>
          <w:sz w:val="28"/>
          <w:szCs w:val="28"/>
        </w:rPr>
        <w:t xml:space="preserve">или нелинейные функции от исходных переменных </w:t>
      </w:r>
      <w:r w:rsidRPr="00A36647">
        <w:rPr>
          <w:sz w:val="28"/>
          <w:szCs w:val="28"/>
          <w:lang w:val="en-US"/>
        </w:rPr>
        <w:t>x</w:t>
      </w:r>
      <w:r w:rsidRPr="00A36647">
        <w:rPr>
          <w:sz w:val="28"/>
          <w:szCs w:val="28"/>
          <w:vertAlign w:val="subscript"/>
          <w:lang w:val="en-US"/>
        </w:rPr>
        <w:t>j</w:t>
      </w:r>
      <w:r w:rsidRPr="00A36647">
        <w:rPr>
          <w:sz w:val="28"/>
          <w:szCs w:val="28"/>
          <w:vertAlign w:val="subscript"/>
        </w:rPr>
        <w:t xml:space="preserve"> </w:t>
      </w:r>
      <w:r w:rsidRPr="00A36647">
        <w:rPr>
          <w:sz w:val="28"/>
          <w:szCs w:val="28"/>
        </w:rPr>
        <w:t>, имеющихся в БД.</w:t>
      </w:r>
      <w:r w:rsidR="00A36647">
        <w:rPr>
          <w:sz w:val="28"/>
          <w:szCs w:val="28"/>
        </w:rPr>
        <w:t xml:space="preserve"> </w:t>
      </w:r>
      <w:r w:rsidRPr="00A36647">
        <w:rPr>
          <w:sz w:val="28"/>
          <w:szCs w:val="28"/>
        </w:rPr>
        <w:t>Параметры в модели (4) могут меняться от наблюдения к наблюдению, либо быть постоянными на некоторых отрезках времени, задаваемых пользователем (регрессия с переключениями).</w:t>
      </w:r>
    </w:p>
    <w:p w:rsidR="00A1246F" w:rsidRPr="00A36647" w:rsidRDefault="00A1246F" w:rsidP="00A36647">
      <w:pPr>
        <w:widowControl w:val="0"/>
        <w:tabs>
          <w:tab w:val="left" w:pos="851"/>
        </w:tabs>
        <w:spacing w:before="0" w:after="0" w:line="360" w:lineRule="auto"/>
        <w:ind w:firstLine="709"/>
        <w:jc w:val="both"/>
        <w:rPr>
          <w:sz w:val="28"/>
          <w:szCs w:val="28"/>
        </w:rPr>
      </w:pPr>
      <w:r w:rsidRPr="00A36647">
        <w:rPr>
          <w:sz w:val="28"/>
          <w:szCs w:val="28"/>
        </w:rPr>
        <w:t>2.1. Параметры модели изменяются на каждом шаге. В этом случае используются два алгоритма. Первый алгоритм основан на постепенном забывании предыстории путем придания «старым» наблюдениям меньшего веса. Причем в течении некоторого периода времени веса всех наблюдений одинаковы, а от периода к периоду изменяются по показательному закону. Параметры регрессии в (4) оцениваются рекуррентно:</w:t>
      </w:r>
    </w:p>
    <w:p w:rsidR="00EA4E15" w:rsidRDefault="00EA4E15" w:rsidP="00A36647">
      <w:pPr>
        <w:widowControl w:val="0"/>
        <w:tabs>
          <w:tab w:val="left" w:pos="851"/>
        </w:tabs>
        <w:spacing w:before="0" w:after="0" w:line="360" w:lineRule="auto"/>
        <w:ind w:firstLine="709"/>
        <w:jc w:val="both"/>
        <w:rPr>
          <w:sz w:val="28"/>
          <w:szCs w:val="28"/>
        </w:rPr>
      </w:pPr>
    </w:p>
    <w:p w:rsidR="00A1246F" w:rsidRPr="00A36647" w:rsidRDefault="00557D04" w:rsidP="00A36647">
      <w:pPr>
        <w:widowControl w:val="0"/>
        <w:tabs>
          <w:tab w:val="left" w:pos="851"/>
        </w:tabs>
        <w:spacing w:before="0" w:after="0" w:line="360" w:lineRule="auto"/>
        <w:ind w:firstLine="709"/>
        <w:jc w:val="both"/>
        <w:rPr>
          <w:sz w:val="28"/>
          <w:szCs w:val="28"/>
          <w:lang w:val="en-US"/>
        </w:rPr>
      </w:pPr>
      <w:r>
        <w:rPr>
          <w:position w:val="-12"/>
          <w:sz w:val="28"/>
          <w:szCs w:val="28"/>
        </w:rPr>
        <w:pict>
          <v:shape id="_x0000_i1129" type="#_x0000_t75" style="width:146.25pt;height:18.75pt">
            <v:imagedata r:id="rId105" o:title=""/>
          </v:shape>
        </w:pict>
      </w:r>
      <w:r w:rsidR="00A36647">
        <w:rPr>
          <w:sz w:val="28"/>
          <w:szCs w:val="28"/>
        </w:rPr>
        <w:t xml:space="preserve"> </w:t>
      </w:r>
      <w:r w:rsidR="00A1246F" w:rsidRPr="00A36647">
        <w:rPr>
          <w:sz w:val="28"/>
          <w:szCs w:val="28"/>
        </w:rPr>
        <w:t xml:space="preserve">, </w:t>
      </w:r>
      <w:r w:rsidR="00A1246F" w:rsidRPr="00A36647">
        <w:rPr>
          <w:sz w:val="28"/>
          <w:szCs w:val="28"/>
          <w:lang w:val="en-US"/>
        </w:rPr>
        <w:t>t = 1, 2, …</w:t>
      </w:r>
    </w:p>
    <w:p w:rsidR="00A1246F" w:rsidRPr="00A36647" w:rsidRDefault="00557D04" w:rsidP="00A36647">
      <w:pPr>
        <w:widowControl w:val="0"/>
        <w:tabs>
          <w:tab w:val="left" w:pos="851"/>
        </w:tabs>
        <w:spacing w:before="0" w:after="0" w:line="360" w:lineRule="auto"/>
        <w:ind w:firstLine="709"/>
        <w:jc w:val="both"/>
        <w:rPr>
          <w:sz w:val="28"/>
          <w:szCs w:val="28"/>
          <w:lang w:val="en-US"/>
        </w:rPr>
      </w:pPr>
      <w:r>
        <w:rPr>
          <w:position w:val="-14"/>
          <w:sz w:val="28"/>
          <w:szCs w:val="28"/>
          <w:lang w:val="en-US"/>
        </w:rPr>
        <w:pict>
          <v:shape id="_x0000_i1130" type="#_x0000_t75" style="width:132.75pt;height:18.75pt">
            <v:imagedata r:id="rId106" o:title=""/>
          </v:shape>
        </w:pict>
      </w:r>
      <w:r w:rsidR="00A1246F" w:rsidRPr="00A36647">
        <w:rPr>
          <w:sz w:val="28"/>
          <w:szCs w:val="28"/>
          <w:lang w:val="en-US"/>
        </w:rPr>
        <w:t>,</w:t>
      </w:r>
    </w:p>
    <w:p w:rsidR="00A1246F" w:rsidRPr="00A36647" w:rsidRDefault="00557D04" w:rsidP="00A36647">
      <w:pPr>
        <w:widowControl w:val="0"/>
        <w:tabs>
          <w:tab w:val="left" w:pos="851"/>
        </w:tabs>
        <w:spacing w:before="0" w:after="0" w:line="360" w:lineRule="auto"/>
        <w:ind w:firstLine="709"/>
        <w:jc w:val="both"/>
        <w:rPr>
          <w:sz w:val="28"/>
          <w:szCs w:val="28"/>
          <w:lang w:val="en-US"/>
        </w:rPr>
      </w:pPr>
      <w:r>
        <w:rPr>
          <w:position w:val="-12"/>
          <w:sz w:val="28"/>
          <w:szCs w:val="28"/>
          <w:lang w:val="en-US"/>
        </w:rPr>
        <w:pict>
          <v:shape id="_x0000_i1131" type="#_x0000_t75" style="width:103.5pt;height:21pt">
            <v:imagedata r:id="rId107" o:title=""/>
          </v:shape>
        </w:pict>
      </w:r>
    </w:p>
    <w:p w:rsidR="00A1246F" w:rsidRPr="00A36647" w:rsidRDefault="00EA4E15" w:rsidP="00A36647">
      <w:pPr>
        <w:widowControl w:val="0"/>
        <w:tabs>
          <w:tab w:val="left" w:pos="851"/>
        </w:tabs>
        <w:spacing w:before="0" w:after="0" w:line="360" w:lineRule="auto"/>
        <w:ind w:firstLine="709"/>
        <w:jc w:val="both"/>
        <w:rPr>
          <w:sz w:val="28"/>
          <w:szCs w:val="28"/>
        </w:rPr>
      </w:pPr>
      <w:r>
        <w:rPr>
          <w:sz w:val="28"/>
          <w:szCs w:val="28"/>
        </w:rPr>
        <w:br w:type="page"/>
      </w:r>
      <w:r w:rsidR="00A1246F" w:rsidRPr="00A36647">
        <w:rPr>
          <w:sz w:val="28"/>
          <w:szCs w:val="28"/>
        </w:rPr>
        <w:lastRenderedPageBreak/>
        <w:t>где</w:t>
      </w:r>
      <w:r>
        <w:rPr>
          <w:sz w:val="28"/>
          <w:szCs w:val="28"/>
        </w:rPr>
        <w:t xml:space="preserve"> </w:t>
      </w:r>
      <w:r w:rsidR="00557D04">
        <w:rPr>
          <w:position w:val="-14"/>
          <w:sz w:val="28"/>
          <w:szCs w:val="28"/>
        </w:rPr>
        <w:pict>
          <v:shape id="_x0000_i1132" type="#_x0000_t75" style="width:87.75pt;height:20.25pt">
            <v:imagedata r:id="rId108" o:title=""/>
          </v:shape>
        </w:pict>
      </w:r>
      <w:r w:rsidR="00A1246F" w:rsidRPr="00A36647">
        <w:rPr>
          <w:sz w:val="28"/>
          <w:szCs w:val="28"/>
        </w:rPr>
        <w:t xml:space="preserve">; </w:t>
      </w:r>
      <w:r w:rsidR="00557D04">
        <w:rPr>
          <w:position w:val="-14"/>
          <w:sz w:val="28"/>
          <w:szCs w:val="28"/>
        </w:rPr>
        <w:pict>
          <v:shape id="_x0000_i1133" type="#_x0000_t75" style="width:107.25pt;height:20.25pt">
            <v:imagedata r:id="rId109" o:title=""/>
          </v:shape>
        </w:pict>
      </w:r>
      <w:r w:rsidR="00A1246F" w:rsidRPr="00A36647">
        <w:rPr>
          <w:sz w:val="28"/>
          <w:szCs w:val="28"/>
        </w:rPr>
        <w:t xml:space="preserve">; </w:t>
      </w:r>
      <w:r w:rsidR="00557D04">
        <w:rPr>
          <w:position w:val="-12"/>
          <w:sz w:val="28"/>
          <w:szCs w:val="28"/>
        </w:rPr>
        <w:pict>
          <v:shape id="_x0000_i1134" type="#_x0000_t75" style="width:77.25pt;height:18pt">
            <v:imagedata r:id="rId110" o:title=""/>
          </v:shape>
        </w:pict>
      </w:r>
      <w:r w:rsidR="00A1246F" w:rsidRPr="00A36647">
        <w:rPr>
          <w:sz w:val="28"/>
          <w:szCs w:val="28"/>
        </w:rPr>
        <w:t>,</w:t>
      </w:r>
    </w:p>
    <w:p w:rsidR="00A1246F" w:rsidRPr="00A36647" w:rsidRDefault="00A1246F" w:rsidP="00A36647">
      <w:pPr>
        <w:widowControl w:val="0"/>
        <w:tabs>
          <w:tab w:val="left" w:pos="851"/>
        </w:tabs>
        <w:spacing w:before="0" w:after="0" w:line="360" w:lineRule="auto"/>
        <w:ind w:firstLine="709"/>
        <w:jc w:val="both"/>
        <w:rPr>
          <w:sz w:val="28"/>
          <w:szCs w:val="28"/>
        </w:rPr>
      </w:pPr>
      <w:r w:rsidRPr="00A36647">
        <w:rPr>
          <w:sz w:val="28"/>
          <w:szCs w:val="28"/>
        </w:rPr>
        <w:t xml:space="preserve">если </w:t>
      </w:r>
      <w:r w:rsidRPr="00A36647">
        <w:rPr>
          <w:sz w:val="28"/>
          <w:szCs w:val="28"/>
          <w:lang w:val="en-US"/>
        </w:rPr>
        <w:t>t</w:t>
      </w:r>
      <w:r w:rsidRPr="00A36647">
        <w:rPr>
          <w:sz w:val="28"/>
          <w:szCs w:val="28"/>
        </w:rPr>
        <w:t xml:space="preserve">-е наблюдение – первое в </w:t>
      </w:r>
      <w:r w:rsidR="00557D04">
        <w:rPr>
          <w:position w:val="-6"/>
          <w:sz w:val="28"/>
          <w:szCs w:val="28"/>
        </w:rPr>
        <w:pict>
          <v:shape id="_x0000_i1135" type="#_x0000_t75" style="width:9.75pt;height:14.25pt">
            <v:imagedata r:id="rId111" o:title=""/>
          </v:shape>
        </w:pict>
      </w:r>
      <w:r w:rsidRPr="00A36647">
        <w:rPr>
          <w:sz w:val="28"/>
          <w:szCs w:val="28"/>
        </w:rPr>
        <w:t xml:space="preserve"> -ом периоде постоянства весов, с</w:t>
      </w:r>
      <w:r w:rsidRPr="00A36647">
        <w:rPr>
          <w:sz w:val="28"/>
          <w:szCs w:val="28"/>
          <w:vertAlign w:val="subscript"/>
          <w:lang w:val="en-US"/>
        </w:rPr>
        <w:t>t</w:t>
      </w:r>
      <w:r w:rsidR="00A36647">
        <w:rPr>
          <w:sz w:val="28"/>
          <w:szCs w:val="28"/>
          <w:vertAlign w:val="subscript"/>
        </w:rPr>
        <w:t xml:space="preserve"> </w:t>
      </w:r>
      <w:r w:rsidRPr="00A36647">
        <w:rPr>
          <w:sz w:val="28"/>
          <w:szCs w:val="28"/>
        </w:rPr>
        <w:t>= 1</w:t>
      </w:r>
      <w:r w:rsidR="00A36647">
        <w:rPr>
          <w:sz w:val="28"/>
          <w:szCs w:val="28"/>
        </w:rPr>
        <w:t xml:space="preserve"> </w:t>
      </w:r>
      <w:r w:rsidRPr="00A36647">
        <w:rPr>
          <w:sz w:val="28"/>
          <w:szCs w:val="28"/>
        </w:rPr>
        <w:t>в противном случае.</w:t>
      </w:r>
    </w:p>
    <w:p w:rsidR="00A1246F" w:rsidRPr="00A36647" w:rsidRDefault="00A1246F" w:rsidP="00A36647">
      <w:pPr>
        <w:widowControl w:val="0"/>
        <w:tabs>
          <w:tab w:val="left" w:pos="851"/>
        </w:tabs>
        <w:spacing w:before="0" w:after="0" w:line="360" w:lineRule="auto"/>
        <w:ind w:firstLine="709"/>
        <w:jc w:val="both"/>
        <w:rPr>
          <w:sz w:val="28"/>
          <w:szCs w:val="28"/>
        </w:rPr>
      </w:pPr>
      <w:r w:rsidRPr="00A36647">
        <w:rPr>
          <w:sz w:val="28"/>
          <w:szCs w:val="28"/>
        </w:rPr>
        <w:t xml:space="preserve">Второй алгоритм оценивания параметров регрессии в (4) основан на трактовке задачи оценивании как двухкритериальной. Первый критерий – </w:t>
      </w:r>
    </w:p>
    <w:p w:rsidR="00EA4E15" w:rsidRDefault="00EA4E15" w:rsidP="00A36647">
      <w:pPr>
        <w:widowControl w:val="0"/>
        <w:tabs>
          <w:tab w:val="left" w:pos="851"/>
        </w:tabs>
        <w:spacing w:before="0" w:after="0" w:line="360" w:lineRule="auto"/>
        <w:ind w:firstLine="709"/>
        <w:jc w:val="both"/>
        <w:rPr>
          <w:sz w:val="28"/>
          <w:szCs w:val="28"/>
        </w:rPr>
      </w:pPr>
    </w:p>
    <w:p w:rsidR="00A1246F" w:rsidRPr="00A36647" w:rsidRDefault="00557D04" w:rsidP="00A36647">
      <w:pPr>
        <w:widowControl w:val="0"/>
        <w:tabs>
          <w:tab w:val="left" w:pos="851"/>
        </w:tabs>
        <w:spacing w:before="0" w:after="0" w:line="360" w:lineRule="auto"/>
        <w:ind w:firstLine="709"/>
        <w:jc w:val="both"/>
        <w:rPr>
          <w:sz w:val="28"/>
          <w:szCs w:val="28"/>
        </w:rPr>
      </w:pPr>
      <w:r>
        <w:rPr>
          <w:position w:val="-28"/>
          <w:sz w:val="28"/>
          <w:szCs w:val="28"/>
        </w:rPr>
        <w:pict>
          <v:shape id="_x0000_i1136" type="#_x0000_t75" style="width:132pt;height:36pt">
            <v:imagedata r:id="rId112" o:title=""/>
          </v:shape>
        </w:pict>
      </w:r>
      <w:r w:rsidR="00A36647">
        <w:rPr>
          <w:sz w:val="28"/>
          <w:szCs w:val="28"/>
        </w:rPr>
        <w:t xml:space="preserve"> </w:t>
      </w:r>
      <w:r w:rsidR="00A1246F" w:rsidRPr="00A36647">
        <w:rPr>
          <w:sz w:val="28"/>
          <w:szCs w:val="28"/>
        </w:rPr>
        <w:t>,</w:t>
      </w:r>
      <w:r w:rsidR="00A36647">
        <w:rPr>
          <w:sz w:val="28"/>
          <w:szCs w:val="28"/>
        </w:rPr>
        <w:t xml:space="preserve"> </w:t>
      </w:r>
    </w:p>
    <w:p w:rsidR="00EA4E15" w:rsidRDefault="00EA4E15" w:rsidP="00A36647">
      <w:pPr>
        <w:widowControl w:val="0"/>
        <w:tabs>
          <w:tab w:val="left" w:pos="851"/>
        </w:tabs>
        <w:spacing w:before="0" w:after="0" w:line="360" w:lineRule="auto"/>
        <w:ind w:firstLine="709"/>
        <w:jc w:val="both"/>
        <w:rPr>
          <w:sz w:val="28"/>
          <w:szCs w:val="28"/>
        </w:rPr>
      </w:pPr>
    </w:p>
    <w:p w:rsidR="00A1246F" w:rsidRPr="00A36647" w:rsidRDefault="00A1246F" w:rsidP="00A36647">
      <w:pPr>
        <w:widowControl w:val="0"/>
        <w:tabs>
          <w:tab w:val="left" w:pos="851"/>
        </w:tabs>
        <w:spacing w:before="0" w:after="0" w:line="360" w:lineRule="auto"/>
        <w:ind w:firstLine="709"/>
        <w:jc w:val="both"/>
        <w:rPr>
          <w:sz w:val="28"/>
          <w:szCs w:val="28"/>
        </w:rPr>
      </w:pPr>
      <w:r w:rsidRPr="00A36647">
        <w:rPr>
          <w:sz w:val="28"/>
          <w:szCs w:val="28"/>
        </w:rPr>
        <w:t xml:space="preserve">второй критерий – </w:t>
      </w:r>
    </w:p>
    <w:p w:rsidR="00EA4E15" w:rsidRDefault="00EA4E15" w:rsidP="00A36647">
      <w:pPr>
        <w:widowControl w:val="0"/>
        <w:tabs>
          <w:tab w:val="left" w:pos="851"/>
        </w:tabs>
        <w:spacing w:before="0" w:after="0" w:line="360" w:lineRule="auto"/>
        <w:ind w:firstLine="709"/>
        <w:jc w:val="both"/>
        <w:rPr>
          <w:sz w:val="28"/>
          <w:szCs w:val="28"/>
        </w:rPr>
      </w:pPr>
    </w:p>
    <w:p w:rsidR="00A1246F" w:rsidRPr="00A36647" w:rsidRDefault="00557D04" w:rsidP="00A36647">
      <w:pPr>
        <w:widowControl w:val="0"/>
        <w:tabs>
          <w:tab w:val="left" w:pos="851"/>
        </w:tabs>
        <w:spacing w:before="0" w:after="0" w:line="360" w:lineRule="auto"/>
        <w:ind w:firstLine="709"/>
        <w:jc w:val="both"/>
        <w:rPr>
          <w:sz w:val="28"/>
          <w:szCs w:val="28"/>
        </w:rPr>
      </w:pPr>
      <w:r>
        <w:rPr>
          <w:position w:val="-28"/>
          <w:sz w:val="28"/>
          <w:szCs w:val="28"/>
        </w:rPr>
        <w:pict>
          <v:shape id="_x0000_i1137" type="#_x0000_t75" style="width:132.75pt;height:36pt">
            <v:imagedata r:id="rId113" o:title=""/>
          </v:shape>
        </w:pict>
      </w:r>
      <w:r w:rsidR="00A1246F" w:rsidRPr="00A36647">
        <w:rPr>
          <w:sz w:val="28"/>
          <w:szCs w:val="28"/>
        </w:rPr>
        <w:t>.</w:t>
      </w:r>
      <w:r w:rsidR="00A36647">
        <w:rPr>
          <w:sz w:val="28"/>
          <w:szCs w:val="28"/>
        </w:rPr>
        <w:t xml:space="preserve"> </w:t>
      </w:r>
    </w:p>
    <w:p w:rsidR="00A1246F" w:rsidRPr="00A36647" w:rsidRDefault="00A1246F" w:rsidP="00A36647">
      <w:pPr>
        <w:widowControl w:val="0"/>
        <w:tabs>
          <w:tab w:val="left" w:pos="851"/>
        </w:tabs>
        <w:spacing w:before="0" w:after="0" w:line="360" w:lineRule="auto"/>
        <w:ind w:firstLine="709"/>
        <w:jc w:val="both"/>
        <w:rPr>
          <w:sz w:val="28"/>
          <w:szCs w:val="28"/>
        </w:rPr>
      </w:pPr>
    </w:p>
    <w:p w:rsidR="00A1246F" w:rsidRPr="00A36647" w:rsidRDefault="00A1246F" w:rsidP="00A36647">
      <w:pPr>
        <w:widowControl w:val="0"/>
        <w:tabs>
          <w:tab w:val="left" w:pos="851"/>
        </w:tabs>
        <w:spacing w:before="0" w:after="0" w:line="360" w:lineRule="auto"/>
        <w:ind w:firstLine="709"/>
        <w:jc w:val="both"/>
        <w:rPr>
          <w:sz w:val="28"/>
          <w:szCs w:val="28"/>
        </w:rPr>
      </w:pPr>
      <w:r w:rsidRPr="00A36647">
        <w:rPr>
          <w:sz w:val="28"/>
          <w:szCs w:val="28"/>
        </w:rPr>
        <w:t xml:space="preserve">Искомая последовательность векторов </w:t>
      </w:r>
      <w:r w:rsidR="00557D04">
        <w:rPr>
          <w:position w:val="-10"/>
          <w:sz w:val="28"/>
          <w:szCs w:val="28"/>
        </w:rPr>
        <w:pict>
          <v:shape id="_x0000_i1138" type="#_x0000_t75" style="width:63pt;height:17.25pt">
            <v:imagedata r:id="rId114" o:title=""/>
          </v:shape>
        </w:pict>
      </w:r>
      <w:r w:rsidRPr="00A36647">
        <w:rPr>
          <w:sz w:val="28"/>
          <w:szCs w:val="28"/>
        </w:rPr>
        <w:t xml:space="preserve"> находится</w:t>
      </w:r>
      <w:r w:rsidR="00A36647">
        <w:rPr>
          <w:sz w:val="28"/>
          <w:szCs w:val="28"/>
        </w:rPr>
        <w:t xml:space="preserve"> </w:t>
      </w:r>
      <w:r w:rsidRPr="00A36647">
        <w:rPr>
          <w:sz w:val="28"/>
          <w:szCs w:val="28"/>
        </w:rPr>
        <w:t xml:space="preserve">в результате минимизации (2) где </w:t>
      </w:r>
      <w:r w:rsidRPr="00A36647">
        <w:rPr>
          <w:sz w:val="28"/>
          <w:szCs w:val="28"/>
          <w:lang w:val="en-US"/>
        </w:rPr>
        <w:t>r</w:t>
      </w:r>
      <w:r w:rsidRPr="00A36647">
        <w:rPr>
          <w:sz w:val="28"/>
          <w:szCs w:val="28"/>
        </w:rPr>
        <w:t xml:space="preserve"> определяется из условия, что первый критерий является главным.</w:t>
      </w:r>
    </w:p>
    <w:p w:rsidR="00A1246F" w:rsidRPr="00A36647" w:rsidRDefault="00A1246F" w:rsidP="00A36647">
      <w:pPr>
        <w:widowControl w:val="0"/>
        <w:tabs>
          <w:tab w:val="left" w:pos="851"/>
        </w:tabs>
        <w:spacing w:before="0" w:after="0" w:line="360" w:lineRule="auto"/>
        <w:ind w:firstLine="709"/>
        <w:jc w:val="both"/>
        <w:rPr>
          <w:sz w:val="28"/>
          <w:szCs w:val="28"/>
        </w:rPr>
      </w:pPr>
      <w:r w:rsidRPr="00A36647">
        <w:rPr>
          <w:sz w:val="28"/>
          <w:szCs w:val="28"/>
        </w:rPr>
        <w:t>Результаты решения: оценки параметров регрессии и среднеквадратические ошибки остатков выводятся в виде таблиц и графиков. Кроме того, вычисляются и выводятся сглаженные оценки указанных величин.</w:t>
      </w:r>
    </w:p>
    <w:p w:rsidR="00A1246F" w:rsidRPr="00A36647" w:rsidRDefault="00A1246F" w:rsidP="00A36647">
      <w:pPr>
        <w:widowControl w:val="0"/>
        <w:tabs>
          <w:tab w:val="left" w:pos="851"/>
        </w:tabs>
        <w:spacing w:before="0" w:after="0" w:line="360" w:lineRule="auto"/>
        <w:ind w:firstLine="709"/>
        <w:jc w:val="both"/>
        <w:rPr>
          <w:sz w:val="28"/>
          <w:szCs w:val="28"/>
        </w:rPr>
      </w:pPr>
      <w:r w:rsidRPr="00A36647">
        <w:rPr>
          <w:sz w:val="28"/>
          <w:szCs w:val="28"/>
        </w:rPr>
        <w:t>Сглаживание производится согласно соотношению</w:t>
      </w:r>
    </w:p>
    <w:p w:rsidR="00EA4E15" w:rsidRDefault="00EA4E15" w:rsidP="00A36647">
      <w:pPr>
        <w:widowControl w:val="0"/>
        <w:tabs>
          <w:tab w:val="left" w:pos="851"/>
        </w:tabs>
        <w:spacing w:before="0" w:after="0" w:line="360" w:lineRule="auto"/>
        <w:ind w:firstLine="709"/>
        <w:jc w:val="both"/>
        <w:rPr>
          <w:sz w:val="28"/>
          <w:szCs w:val="28"/>
        </w:rPr>
      </w:pPr>
    </w:p>
    <w:p w:rsidR="00A1246F" w:rsidRPr="00A36647" w:rsidRDefault="00557D04" w:rsidP="00A36647">
      <w:pPr>
        <w:widowControl w:val="0"/>
        <w:tabs>
          <w:tab w:val="left" w:pos="851"/>
        </w:tabs>
        <w:spacing w:before="0" w:after="0" w:line="360" w:lineRule="auto"/>
        <w:ind w:firstLine="709"/>
        <w:jc w:val="both"/>
        <w:rPr>
          <w:sz w:val="28"/>
          <w:szCs w:val="28"/>
        </w:rPr>
      </w:pPr>
      <w:r>
        <w:rPr>
          <w:position w:val="-12"/>
          <w:sz w:val="28"/>
          <w:szCs w:val="28"/>
          <w:lang w:val="en-US"/>
        </w:rPr>
        <w:pict>
          <v:shape id="_x0000_i1139" type="#_x0000_t75" style="width:105.75pt;height:20.25pt">
            <v:imagedata r:id="rId115" o:title=""/>
          </v:shape>
        </w:pict>
      </w:r>
      <w:r w:rsidR="00A1246F" w:rsidRPr="00A36647">
        <w:rPr>
          <w:sz w:val="28"/>
          <w:szCs w:val="28"/>
        </w:rPr>
        <w:t xml:space="preserve"> </w:t>
      </w:r>
    </w:p>
    <w:p w:rsidR="00EA4E15" w:rsidRDefault="00EA4E15" w:rsidP="00A36647">
      <w:pPr>
        <w:widowControl w:val="0"/>
        <w:tabs>
          <w:tab w:val="left" w:pos="851"/>
        </w:tabs>
        <w:spacing w:before="0" w:after="0" w:line="360" w:lineRule="auto"/>
        <w:ind w:firstLine="709"/>
        <w:jc w:val="both"/>
        <w:rPr>
          <w:sz w:val="28"/>
          <w:szCs w:val="28"/>
        </w:rPr>
      </w:pPr>
    </w:p>
    <w:p w:rsidR="00A1246F" w:rsidRPr="00A36647" w:rsidRDefault="00A1246F" w:rsidP="00A36647">
      <w:pPr>
        <w:widowControl w:val="0"/>
        <w:tabs>
          <w:tab w:val="left" w:pos="851"/>
        </w:tabs>
        <w:spacing w:before="0" w:after="0" w:line="360" w:lineRule="auto"/>
        <w:ind w:firstLine="709"/>
        <w:jc w:val="both"/>
        <w:rPr>
          <w:sz w:val="28"/>
          <w:szCs w:val="28"/>
        </w:rPr>
      </w:pPr>
      <w:r w:rsidRPr="00A36647">
        <w:rPr>
          <w:sz w:val="28"/>
          <w:szCs w:val="28"/>
        </w:rPr>
        <w:t xml:space="preserve">где </w:t>
      </w:r>
      <w:r w:rsidR="00557D04">
        <w:rPr>
          <w:position w:val="-12"/>
          <w:sz w:val="28"/>
          <w:szCs w:val="28"/>
        </w:rPr>
        <w:pict>
          <v:shape id="_x0000_i1140" type="#_x0000_t75" style="width:15pt;height:20.25pt">
            <v:imagedata r:id="rId116" o:title=""/>
          </v:shape>
        </w:pict>
      </w:r>
      <w:r w:rsidRPr="00A36647">
        <w:rPr>
          <w:sz w:val="28"/>
          <w:szCs w:val="28"/>
        </w:rPr>
        <w:t xml:space="preserve"> - сглаженная оценка. Параметр </w:t>
      </w:r>
      <w:r w:rsidR="00557D04">
        <w:rPr>
          <w:position w:val="-10"/>
          <w:sz w:val="28"/>
          <w:szCs w:val="28"/>
        </w:rPr>
        <w:pict>
          <v:shape id="_x0000_i1141" type="#_x0000_t75" style="width:60pt;height:17.25pt">
            <v:imagedata r:id="rId117" o:title=""/>
          </v:shape>
        </w:pict>
      </w:r>
      <w:r w:rsidRPr="00A36647">
        <w:rPr>
          <w:sz w:val="28"/>
          <w:szCs w:val="28"/>
        </w:rPr>
        <w:t xml:space="preserve"> задается пользователем.</w:t>
      </w:r>
    </w:p>
    <w:p w:rsidR="00A1246F" w:rsidRPr="00A36647" w:rsidRDefault="00A1246F" w:rsidP="00A36647">
      <w:pPr>
        <w:widowControl w:val="0"/>
        <w:tabs>
          <w:tab w:val="left" w:pos="851"/>
        </w:tabs>
        <w:spacing w:before="0" w:after="0" w:line="360" w:lineRule="auto"/>
        <w:ind w:firstLine="709"/>
        <w:jc w:val="both"/>
        <w:rPr>
          <w:sz w:val="28"/>
          <w:szCs w:val="28"/>
        </w:rPr>
      </w:pPr>
      <w:r w:rsidRPr="00A36647">
        <w:rPr>
          <w:sz w:val="28"/>
          <w:szCs w:val="28"/>
        </w:rPr>
        <w:t>Прогнозирование по одному временному ряду</w:t>
      </w:r>
    </w:p>
    <w:p w:rsidR="00A1246F" w:rsidRPr="00A36647" w:rsidRDefault="00A1246F" w:rsidP="00A36647">
      <w:pPr>
        <w:widowControl w:val="0"/>
        <w:tabs>
          <w:tab w:val="left" w:pos="851"/>
        </w:tabs>
        <w:spacing w:before="0" w:after="0" w:line="360" w:lineRule="auto"/>
        <w:ind w:firstLine="709"/>
        <w:jc w:val="both"/>
        <w:rPr>
          <w:sz w:val="28"/>
          <w:szCs w:val="28"/>
        </w:rPr>
      </w:pPr>
      <w:r w:rsidRPr="00A36647">
        <w:rPr>
          <w:sz w:val="28"/>
          <w:szCs w:val="28"/>
        </w:rPr>
        <w:t xml:space="preserve">Рассматривается модель с переменными параметрами </w:t>
      </w:r>
      <w:r w:rsidR="00557D04">
        <w:rPr>
          <w:position w:val="-12"/>
          <w:sz w:val="28"/>
          <w:szCs w:val="28"/>
        </w:rPr>
        <w:pict>
          <v:shape id="_x0000_i1142" type="#_x0000_t75" style="width:15.75pt;height:18pt">
            <v:imagedata r:id="rId118" o:title=""/>
          </v:shape>
        </w:pict>
      </w:r>
    </w:p>
    <w:p w:rsidR="00A1246F" w:rsidRPr="00A36647" w:rsidRDefault="00EA4E15" w:rsidP="00A36647">
      <w:pPr>
        <w:widowControl w:val="0"/>
        <w:tabs>
          <w:tab w:val="left" w:pos="851"/>
        </w:tabs>
        <w:spacing w:before="0" w:after="0" w:line="360" w:lineRule="auto"/>
        <w:ind w:firstLine="709"/>
        <w:jc w:val="both"/>
        <w:rPr>
          <w:sz w:val="28"/>
          <w:szCs w:val="28"/>
        </w:rPr>
      </w:pPr>
      <w:r>
        <w:rPr>
          <w:sz w:val="28"/>
          <w:szCs w:val="28"/>
        </w:rPr>
        <w:br w:type="page"/>
      </w:r>
      <w:r w:rsidR="00557D04">
        <w:rPr>
          <w:position w:val="-32"/>
          <w:sz w:val="28"/>
          <w:szCs w:val="28"/>
        </w:rPr>
        <w:lastRenderedPageBreak/>
        <w:pict>
          <v:shape id="_x0000_i1143" type="#_x0000_t75" style="width:150pt;height:36pt">
            <v:imagedata r:id="rId119" o:title=""/>
          </v:shape>
        </w:pict>
      </w:r>
      <w:r w:rsidR="00A36647">
        <w:rPr>
          <w:sz w:val="28"/>
          <w:szCs w:val="28"/>
        </w:rPr>
        <w:t xml:space="preserve"> </w:t>
      </w:r>
      <w:r w:rsidR="00A1246F" w:rsidRPr="00A36647">
        <w:rPr>
          <w:sz w:val="28"/>
          <w:szCs w:val="28"/>
        </w:rPr>
        <w:t>(8)</w:t>
      </w:r>
    </w:p>
    <w:p w:rsidR="00EA4E15" w:rsidRDefault="00EA4E15" w:rsidP="00A36647">
      <w:pPr>
        <w:widowControl w:val="0"/>
        <w:tabs>
          <w:tab w:val="left" w:pos="851"/>
        </w:tabs>
        <w:spacing w:before="0" w:after="0" w:line="360" w:lineRule="auto"/>
        <w:ind w:firstLine="709"/>
        <w:jc w:val="both"/>
        <w:rPr>
          <w:sz w:val="28"/>
          <w:szCs w:val="28"/>
        </w:rPr>
      </w:pPr>
    </w:p>
    <w:p w:rsidR="00A1246F" w:rsidRPr="00A36647" w:rsidRDefault="00A1246F" w:rsidP="00A36647">
      <w:pPr>
        <w:widowControl w:val="0"/>
        <w:tabs>
          <w:tab w:val="left" w:pos="851"/>
        </w:tabs>
        <w:spacing w:before="0" w:after="0" w:line="360" w:lineRule="auto"/>
        <w:ind w:firstLine="709"/>
        <w:jc w:val="both"/>
        <w:rPr>
          <w:sz w:val="28"/>
          <w:szCs w:val="28"/>
        </w:rPr>
      </w:pPr>
      <w:r w:rsidRPr="00A36647">
        <w:rPr>
          <w:sz w:val="28"/>
          <w:szCs w:val="28"/>
        </w:rPr>
        <w:t xml:space="preserve">где </w:t>
      </w:r>
      <w:r w:rsidR="00557D04">
        <w:rPr>
          <w:position w:val="-12"/>
          <w:sz w:val="28"/>
          <w:szCs w:val="28"/>
        </w:rPr>
        <w:pict>
          <v:shape id="_x0000_i1144" type="#_x0000_t75" style="width:12pt;height:18pt">
            <v:imagedata r:id="rId120" o:title=""/>
          </v:shape>
        </w:pict>
      </w:r>
      <w:r w:rsidR="00A36647">
        <w:rPr>
          <w:sz w:val="28"/>
          <w:szCs w:val="28"/>
        </w:rPr>
        <w:t xml:space="preserve"> </w:t>
      </w:r>
      <w:r w:rsidRPr="00A36647">
        <w:rPr>
          <w:sz w:val="28"/>
          <w:szCs w:val="28"/>
        </w:rPr>
        <w:t xml:space="preserve">- последовательность независимых случайных величин, </w:t>
      </w:r>
      <w:r w:rsidRPr="00A36647">
        <w:rPr>
          <w:sz w:val="28"/>
          <w:szCs w:val="28"/>
          <w:lang w:val="en-US"/>
        </w:rPr>
        <w:t>l</w:t>
      </w:r>
      <w:r w:rsidRPr="00A36647">
        <w:rPr>
          <w:sz w:val="28"/>
          <w:szCs w:val="28"/>
        </w:rPr>
        <w:t xml:space="preserve"> – неизвестно. Параметры в (8) находятся двумя способами. Первый состоит в рекуррентном оценивании:</w:t>
      </w:r>
    </w:p>
    <w:p w:rsidR="00EA4E15" w:rsidRDefault="00EA4E15" w:rsidP="00A36647">
      <w:pPr>
        <w:widowControl w:val="0"/>
        <w:tabs>
          <w:tab w:val="left" w:pos="851"/>
        </w:tabs>
        <w:spacing w:before="0" w:after="0" w:line="360" w:lineRule="auto"/>
        <w:ind w:firstLine="709"/>
        <w:jc w:val="both"/>
        <w:rPr>
          <w:sz w:val="28"/>
          <w:szCs w:val="28"/>
        </w:rPr>
      </w:pPr>
    </w:p>
    <w:p w:rsidR="00A1246F" w:rsidRPr="00A36647" w:rsidRDefault="00557D04" w:rsidP="00A36647">
      <w:pPr>
        <w:widowControl w:val="0"/>
        <w:tabs>
          <w:tab w:val="left" w:pos="851"/>
        </w:tabs>
        <w:spacing w:before="0" w:after="0" w:line="360" w:lineRule="auto"/>
        <w:ind w:firstLine="709"/>
        <w:jc w:val="both"/>
        <w:rPr>
          <w:sz w:val="28"/>
          <w:szCs w:val="28"/>
        </w:rPr>
      </w:pPr>
      <w:r>
        <w:rPr>
          <w:position w:val="-32"/>
          <w:sz w:val="28"/>
          <w:szCs w:val="28"/>
        </w:rPr>
        <w:pict>
          <v:shape id="_x0000_i1145" type="#_x0000_t75" style="width:161.25pt;height:36.75pt">
            <v:imagedata r:id="rId121" o:title=""/>
          </v:shape>
        </w:pict>
      </w:r>
      <w:r w:rsidR="00A1246F" w:rsidRPr="00A36647">
        <w:rPr>
          <w:sz w:val="28"/>
          <w:szCs w:val="28"/>
        </w:rPr>
        <w:t>,</w:t>
      </w:r>
    </w:p>
    <w:p w:rsidR="00A36647" w:rsidRDefault="00557D04" w:rsidP="00A36647">
      <w:pPr>
        <w:widowControl w:val="0"/>
        <w:tabs>
          <w:tab w:val="left" w:pos="851"/>
        </w:tabs>
        <w:spacing w:before="0" w:after="0" w:line="360" w:lineRule="auto"/>
        <w:ind w:firstLine="709"/>
        <w:jc w:val="both"/>
        <w:rPr>
          <w:sz w:val="28"/>
          <w:szCs w:val="28"/>
        </w:rPr>
      </w:pPr>
      <w:r>
        <w:rPr>
          <w:position w:val="-12"/>
          <w:sz w:val="28"/>
          <w:szCs w:val="28"/>
          <w:lang w:val="en-US"/>
        </w:rPr>
        <w:pict>
          <v:shape id="_x0000_i1146" type="#_x0000_t75" style="width:141pt;height:18pt">
            <v:imagedata r:id="rId122" o:title=""/>
          </v:shape>
        </w:pict>
      </w:r>
      <w:r w:rsidR="00A1246F" w:rsidRPr="00A36647">
        <w:rPr>
          <w:sz w:val="28"/>
          <w:szCs w:val="28"/>
        </w:rPr>
        <w:t>,</w:t>
      </w:r>
      <w:r w:rsidR="00A36647">
        <w:rPr>
          <w:sz w:val="28"/>
          <w:szCs w:val="28"/>
        </w:rPr>
        <w:t xml:space="preserve"> </w:t>
      </w:r>
      <w:r w:rsidR="00A1246F" w:rsidRPr="00A36647">
        <w:rPr>
          <w:sz w:val="28"/>
          <w:szCs w:val="28"/>
        </w:rPr>
        <w:t>(9)</w:t>
      </w:r>
    </w:p>
    <w:p w:rsidR="00EA4E15" w:rsidRDefault="00EA4E15" w:rsidP="00A36647">
      <w:pPr>
        <w:widowControl w:val="0"/>
        <w:tabs>
          <w:tab w:val="left" w:pos="851"/>
        </w:tabs>
        <w:spacing w:before="0" w:after="0" w:line="360" w:lineRule="auto"/>
        <w:ind w:firstLine="709"/>
        <w:jc w:val="both"/>
        <w:rPr>
          <w:sz w:val="28"/>
          <w:szCs w:val="28"/>
        </w:rPr>
      </w:pPr>
    </w:p>
    <w:p w:rsidR="00A1246F" w:rsidRPr="00A36647" w:rsidRDefault="00A1246F" w:rsidP="00A36647">
      <w:pPr>
        <w:widowControl w:val="0"/>
        <w:tabs>
          <w:tab w:val="left" w:pos="851"/>
        </w:tabs>
        <w:spacing w:before="0" w:after="0" w:line="360" w:lineRule="auto"/>
        <w:ind w:firstLine="709"/>
        <w:jc w:val="both"/>
        <w:rPr>
          <w:sz w:val="28"/>
          <w:szCs w:val="28"/>
        </w:rPr>
      </w:pPr>
      <w:r w:rsidRPr="00A36647">
        <w:rPr>
          <w:sz w:val="28"/>
          <w:szCs w:val="28"/>
        </w:rPr>
        <w:t xml:space="preserve">где </w:t>
      </w:r>
      <w:r w:rsidR="00557D04">
        <w:rPr>
          <w:position w:val="-14"/>
          <w:sz w:val="28"/>
          <w:szCs w:val="28"/>
        </w:rPr>
        <w:pict>
          <v:shape id="_x0000_i1147" type="#_x0000_t75" style="width:87.75pt;height:21pt">
            <v:imagedata r:id="rId123" o:title=""/>
          </v:shape>
        </w:pict>
      </w:r>
      <w:r w:rsidRPr="00A36647">
        <w:rPr>
          <w:sz w:val="28"/>
          <w:szCs w:val="28"/>
        </w:rPr>
        <w:t xml:space="preserve">, </w:t>
      </w:r>
      <w:r w:rsidR="00557D04">
        <w:rPr>
          <w:position w:val="-12"/>
          <w:sz w:val="28"/>
          <w:szCs w:val="28"/>
        </w:rPr>
        <w:pict>
          <v:shape id="_x0000_i1148" type="#_x0000_t75" style="width:98.25pt;height:20.25pt">
            <v:imagedata r:id="rId124" o:title=""/>
          </v:shape>
        </w:pict>
      </w:r>
      <w:r w:rsidRPr="00A36647">
        <w:rPr>
          <w:sz w:val="28"/>
          <w:szCs w:val="28"/>
        </w:rPr>
        <w:t xml:space="preserve"> , </w:t>
      </w:r>
      <w:r w:rsidRPr="00A36647">
        <w:rPr>
          <w:sz w:val="28"/>
          <w:szCs w:val="28"/>
          <w:lang w:val="en-US"/>
        </w:rPr>
        <w:t>O</w:t>
      </w:r>
      <w:r w:rsidRPr="00A36647">
        <w:rPr>
          <w:sz w:val="28"/>
          <w:szCs w:val="28"/>
          <w:vertAlign w:val="subscript"/>
          <w:lang w:val="en-US"/>
        </w:rPr>
        <w:t>l</w:t>
      </w:r>
      <w:r w:rsidR="00A36647">
        <w:rPr>
          <w:sz w:val="28"/>
          <w:szCs w:val="28"/>
          <w:vertAlign w:val="subscript"/>
        </w:rPr>
        <w:t xml:space="preserve"> </w:t>
      </w:r>
      <w:r w:rsidRPr="00A36647">
        <w:rPr>
          <w:sz w:val="28"/>
          <w:szCs w:val="28"/>
        </w:rPr>
        <w:t xml:space="preserve">- </w:t>
      </w:r>
      <w:r w:rsidRPr="00A36647">
        <w:rPr>
          <w:sz w:val="28"/>
          <w:szCs w:val="28"/>
          <w:lang w:val="en-US"/>
        </w:rPr>
        <w:t>l</w:t>
      </w:r>
      <w:r w:rsidRPr="00A36647">
        <w:rPr>
          <w:sz w:val="28"/>
          <w:szCs w:val="28"/>
        </w:rPr>
        <w:t xml:space="preserve">-мерный вектор. Величины </w:t>
      </w:r>
      <w:r w:rsidR="00557D04">
        <w:rPr>
          <w:position w:val="-10"/>
          <w:sz w:val="28"/>
          <w:szCs w:val="28"/>
        </w:rPr>
        <w:pict>
          <v:shape id="_x0000_i1149" type="#_x0000_t75" style="width:9.75pt;height:12.75pt">
            <v:imagedata r:id="rId125" o:title=""/>
          </v:shape>
        </w:pict>
      </w:r>
      <w:r w:rsidRPr="00A36647">
        <w:rPr>
          <w:sz w:val="28"/>
          <w:szCs w:val="28"/>
        </w:rPr>
        <w:t xml:space="preserve"> и </w:t>
      </w:r>
      <w:r w:rsidRPr="00A36647">
        <w:rPr>
          <w:sz w:val="28"/>
          <w:szCs w:val="28"/>
          <w:lang w:val="en-US"/>
        </w:rPr>
        <w:t>l</w:t>
      </w:r>
      <w:r w:rsidRPr="00A36647">
        <w:rPr>
          <w:sz w:val="28"/>
          <w:szCs w:val="28"/>
        </w:rPr>
        <w:t xml:space="preserve"> (</w:t>
      </w:r>
      <w:r w:rsidR="00557D04">
        <w:rPr>
          <w:position w:val="-10"/>
          <w:sz w:val="28"/>
          <w:szCs w:val="28"/>
          <w:lang w:val="en-US"/>
        </w:rPr>
        <w:pict>
          <v:shape id="_x0000_i1150" type="#_x0000_t75" style="width:39pt;height:15.75pt">
            <v:imagedata r:id="rId126" o:title=""/>
          </v:shape>
        </w:pict>
      </w:r>
      <w:r w:rsidRPr="00A36647">
        <w:rPr>
          <w:sz w:val="28"/>
          <w:szCs w:val="28"/>
        </w:rPr>
        <w:t>) выбираются такими, чтобы минимизировать ошибку прогноза на 1 шаг вперед на отрезке обучения [1, Т]:</w:t>
      </w:r>
    </w:p>
    <w:p w:rsidR="00EA4E15" w:rsidRDefault="00EA4E15" w:rsidP="00A36647">
      <w:pPr>
        <w:widowControl w:val="0"/>
        <w:tabs>
          <w:tab w:val="left" w:pos="851"/>
        </w:tabs>
        <w:spacing w:before="0" w:after="0" w:line="360" w:lineRule="auto"/>
        <w:ind w:firstLine="709"/>
        <w:jc w:val="both"/>
        <w:rPr>
          <w:sz w:val="28"/>
          <w:szCs w:val="28"/>
        </w:rPr>
      </w:pPr>
    </w:p>
    <w:p w:rsidR="00A1246F" w:rsidRPr="00A36647" w:rsidRDefault="00557D04" w:rsidP="00A36647">
      <w:pPr>
        <w:widowControl w:val="0"/>
        <w:tabs>
          <w:tab w:val="left" w:pos="851"/>
        </w:tabs>
        <w:spacing w:before="0" w:after="0" w:line="360" w:lineRule="auto"/>
        <w:ind w:firstLine="709"/>
        <w:jc w:val="both"/>
        <w:rPr>
          <w:sz w:val="28"/>
          <w:szCs w:val="28"/>
        </w:rPr>
      </w:pPr>
      <w:r>
        <w:rPr>
          <w:position w:val="-32"/>
          <w:sz w:val="28"/>
          <w:szCs w:val="28"/>
          <w:lang w:val="en-US"/>
        </w:rPr>
        <w:pict>
          <v:shape id="_x0000_i1151" type="#_x0000_t75" style="width:89.25pt;height:39pt">
            <v:imagedata r:id="rId127" o:title=""/>
          </v:shape>
        </w:pict>
      </w:r>
      <w:r w:rsidR="00A1246F" w:rsidRPr="00A36647">
        <w:rPr>
          <w:sz w:val="28"/>
          <w:szCs w:val="28"/>
        </w:rPr>
        <w:t>,</w:t>
      </w:r>
    </w:p>
    <w:p w:rsidR="00EA4E15" w:rsidRDefault="00EA4E15" w:rsidP="00A36647">
      <w:pPr>
        <w:widowControl w:val="0"/>
        <w:tabs>
          <w:tab w:val="left" w:pos="851"/>
        </w:tabs>
        <w:spacing w:before="0" w:after="0" w:line="360" w:lineRule="auto"/>
        <w:ind w:firstLine="709"/>
        <w:jc w:val="both"/>
        <w:rPr>
          <w:sz w:val="28"/>
          <w:szCs w:val="28"/>
        </w:rPr>
      </w:pPr>
    </w:p>
    <w:p w:rsidR="00A1246F" w:rsidRPr="00A36647" w:rsidRDefault="00A1246F" w:rsidP="00A36647">
      <w:pPr>
        <w:widowControl w:val="0"/>
        <w:tabs>
          <w:tab w:val="left" w:pos="851"/>
        </w:tabs>
        <w:spacing w:before="0" w:after="0" w:line="360" w:lineRule="auto"/>
        <w:ind w:firstLine="709"/>
        <w:jc w:val="both"/>
        <w:rPr>
          <w:sz w:val="28"/>
          <w:szCs w:val="28"/>
        </w:rPr>
      </w:pPr>
      <w:r w:rsidRPr="00A36647">
        <w:rPr>
          <w:sz w:val="28"/>
          <w:szCs w:val="28"/>
        </w:rPr>
        <w:t xml:space="preserve">где </w:t>
      </w:r>
      <w:r w:rsidR="00557D04">
        <w:rPr>
          <w:position w:val="-12"/>
          <w:sz w:val="28"/>
          <w:szCs w:val="28"/>
        </w:rPr>
        <w:pict>
          <v:shape id="_x0000_i1152" type="#_x0000_t75" style="width:14.25pt;height:18pt">
            <v:imagedata r:id="rId128" o:title=""/>
          </v:shape>
        </w:pict>
      </w:r>
      <w:r w:rsidRPr="00A36647">
        <w:rPr>
          <w:sz w:val="28"/>
          <w:szCs w:val="28"/>
        </w:rPr>
        <w:t xml:space="preserve"> находится по (9).</w:t>
      </w:r>
    </w:p>
    <w:p w:rsidR="00A1246F" w:rsidRPr="00A36647" w:rsidRDefault="00A1246F" w:rsidP="00A36647">
      <w:pPr>
        <w:widowControl w:val="0"/>
        <w:tabs>
          <w:tab w:val="left" w:pos="851"/>
        </w:tabs>
        <w:spacing w:before="0" w:after="0" w:line="360" w:lineRule="auto"/>
        <w:ind w:firstLine="709"/>
        <w:jc w:val="both"/>
        <w:rPr>
          <w:sz w:val="28"/>
          <w:szCs w:val="28"/>
        </w:rPr>
      </w:pPr>
      <w:r w:rsidRPr="00A36647">
        <w:rPr>
          <w:sz w:val="28"/>
          <w:szCs w:val="28"/>
        </w:rPr>
        <w:t xml:space="preserve">Другой способ определения параметров в (8) аналогичен определению параметров в (4) по второму алгоритму (см. р. 2.1). Отличие состоит в замене вектора </w:t>
      </w:r>
      <w:r w:rsidRPr="00A36647">
        <w:rPr>
          <w:sz w:val="28"/>
          <w:szCs w:val="28"/>
          <w:lang w:val="en-US"/>
        </w:rPr>
        <w:t>z</w:t>
      </w:r>
      <w:r w:rsidRPr="00A36647">
        <w:rPr>
          <w:sz w:val="28"/>
          <w:szCs w:val="28"/>
          <w:vertAlign w:val="subscript"/>
          <w:lang w:val="en-US"/>
        </w:rPr>
        <w:t>t</w:t>
      </w:r>
      <w:r w:rsidRPr="00A36647">
        <w:rPr>
          <w:sz w:val="28"/>
          <w:szCs w:val="28"/>
          <w:vertAlign w:val="subscript"/>
        </w:rPr>
        <w:t xml:space="preserve"> </w:t>
      </w:r>
      <w:r w:rsidRPr="00A36647">
        <w:rPr>
          <w:sz w:val="28"/>
          <w:szCs w:val="28"/>
        </w:rPr>
        <w:t xml:space="preserve">в (5) на векторе </w:t>
      </w:r>
      <w:r w:rsidRPr="00A36647">
        <w:rPr>
          <w:sz w:val="28"/>
          <w:szCs w:val="28"/>
          <w:lang w:val="en-US"/>
        </w:rPr>
        <w:t>X</w:t>
      </w:r>
      <w:r w:rsidRPr="00A36647">
        <w:rPr>
          <w:sz w:val="28"/>
          <w:szCs w:val="28"/>
          <w:vertAlign w:val="subscript"/>
          <w:lang w:val="en-US"/>
        </w:rPr>
        <w:t>t</w:t>
      </w:r>
      <w:r w:rsidRPr="00A36647">
        <w:rPr>
          <w:sz w:val="28"/>
          <w:szCs w:val="28"/>
          <w:vertAlign w:val="subscript"/>
        </w:rPr>
        <w:t>-1</w:t>
      </w:r>
      <w:r w:rsidRPr="00A36647">
        <w:rPr>
          <w:sz w:val="28"/>
          <w:szCs w:val="28"/>
        </w:rPr>
        <w:t xml:space="preserve"> [12].</w:t>
      </w:r>
    </w:p>
    <w:p w:rsidR="00A1246F" w:rsidRPr="00A36647" w:rsidRDefault="00A1246F" w:rsidP="00A36647">
      <w:pPr>
        <w:widowControl w:val="0"/>
        <w:tabs>
          <w:tab w:val="left" w:pos="851"/>
        </w:tabs>
        <w:spacing w:before="0" w:after="0" w:line="360" w:lineRule="auto"/>
        <w:ind w:firstLine="709"/>
        <w:jc w:val="both"/>
        <w:rPr>
          <w:sz w:val="28"/>
          <w:szCs w:val="28"/>
        </w:rPr>
      </w:pPr>
    </w:p>
    <w:p w:rsidR="00A1246F" w:rsidRPr="00A36647" w:rsidRDefault="00EA4E15" w:rsidP="00A36647">
      <w:pPr>
        <w:pStyle w:val="31"/>
        <w:widowControl w:val="0"/>
        <w:tabs>
          <w:tab w:val="left" w:pos="851"/>
        </w:tabs>
        <w:spacing w:after="0" w:line="360" w:lineRule="auto"/>
        <w:ind w:left="0" w:firstLine="709"/>
        <w:jc w:val="both"/>
        <w:rPr>
          <w:sz w:val="28"/>
        </w:rPr>
      </w:pPr>
      <w:r>
        <w:rPr>
          <w:sz w:val="28"/>
        </w:rPr>
        <w:br w:type="page"/>
      </w:r>
    </w:p>
    <w:p w:rsidR="00A1246F" w:rsidRPr="00A36647" w:rsidRDefault="00557D04" w:rsidP="00A36647">
      <w:pPr>
        <w:widowControl w:val="0"/>
        <w:tabs>
          <w:tab w:val="left" w:pos="851"/>
        </w:tabs>
        <w:spacing w:before="0" w:after="0" w:line="360" w:lineRule="auto"/>
        <w:ind w:firstLine="709"/>
        <w:jc w:val="both"/>
        <w:rPr>
          <w:sz w:val="28"/>
          <w:szCs w:val="28"/>
        </w:rPr>
      </w:pPr>
      <w:r>
        <w:rPr>
          <w:noProof/>
        </w:rPr>
        <w:pict>
          <v:group id="_x0000_s1054" style="position:absolute;left:0;text-align:left;margin-left:36.5pt;margin-top:-17.35pt;width:396pt;height:342pt;z-index:251362816" coordorigin="1701,2934" coordsize="7920,6840">
            <v:rect id="_x0000_s1055" style="position:absolute;left:3141;top:2934;width:4140;height:540">
              <v:textbox style="mso-next-textbox:#_x0000_s1055">
                <w:txbxContent>
                  <w:p w:rsidR="00A36647" w:rsidRDefault="00A36647" w:rsidP="00A1246F">
                    <w:pPr>
                      <w:pStyle w:val="1"/>
                    </w:pPr>
                    <w:r>
                      <w:t>Ввод названия базы данных</w:t>
                    </w:r>
                  </w:p>
                </w:txbxContent>
              </v:textbox>
            </v:rect>
            <v:line id="_x0000_s1056" style="position:absolute;flip:x" from="2781,3474" to="4041,4194"/>
            <v:rect id="_x0000_s1057" style="position:absolute;left:1701;top:4194;width:2700;height:1080">
              <v:textbox style="mso-next-textbox:#_x0000_s1057">
                <w:txbxContent>
                  <w:p w:rsidR="00A36647" w:rsidRDefault="00A36647" w:rsidP="00A1246F">
                    <w:pPr>
                      <w:pStyle w:val="ad"/>
                      <w:rPr>
                        <w:sz w:val="28"/>
                        <w:szCs w:val="28"/>
                      </w:rPr>
                    </w:pPr>
                    <w:r>
                      <w:rPr>
                        <w:sz w:val="28"/>
                        <w:szCs w:val="28"/>
                      </w:rPr>
                      <w:t>Предварительная статистическая обработка данных</w:t>
                    </w:r>
                  </w:p>
                </w:txbxContent>
              </v:textbox>
            </v:rect>
            <v:rect id="_x0000_s1058" style="position:absolute;left:6381;top:8694;width:2700;height:1080">
              <v:textbox style="mso-next-textbox:#_x0000_s1058">
                <w:txbxContent>
                  <w:p w:rsidR="00A36647" w:rsidRDefault="00A36647" w:rsidP="00A1246F">
                    <w:pPr>
                      <w:pStyle w:val="ad"/>
                      <w:rPr>
                        <w:sz w:val="28"/>
                        <w:szCs w:val="28"/>
                      </w:rPr>
                    </w:pPr>
                    <w:r>
                      <w:rPr>
                        <w:sz w:val="28"/>
                        <w:szCs w:val="28"/>
                      </w:rPr>
                      <w:t>Построение регрессии с переключениями</w:t>
                    </w:r>
                  </w:p>
                </w:txbxContent>
              </v:textbox>
            </v:rect>
            <v:rect id="_x0000_s1059" style="position:absolute;left:6381;top:7434;width:2700;height:1080">
              <v:textbox style="mso-next-textbox:#_x0000_s1059">
                <w:txbxContent>
                  <w:p w:rsidR="00A36647" w:rsidRDefault="00A36647" w:rsidP="00A1246F">
                    <w:pPr>
                      <w:pStyle w:val="ad"/>
                      <w:rPr>
                        <w:sz w:val="28"/>
                        <w:szCs w:val="28"/>
                      </w:rPr>
                    </w:pPr>
                    <w:r>
                      <w:rPr>
                        <w:sz w:val="28"/>
                        <w:szCs w:val="28"/>
                      </w:rPr>
                      <w:t>Построение регрессионной модели</w:t>
                    </w:r>
                  </w:p>
                </w:txbxContent>
              </v:textbox>
            </v:rect>
            <v:rect id="_x0000_s1060" style="position:absolute;left:6381;top:5454;width:2700;height:1800">
              <v:textbox style="mso-next-textbox:#_x0000_s1060">
                <w:txbxContent>
                  <w:p w:rsidR="00A36647" w:rsidRDefault="00A36647" w:rsidP="00A1246F">
                    <w:pPr>
                      <w:pStyle w:val="ad"/>
                      <w:rPr>
                        <w:sz w:val="28"/>
                        <w:szCs w:val="28"/>
                      </w:rPr>
                    </w:pPr>
                    <w:r>
                      <w:rPr>
                        <w:sz w:val="28"/>
                        <w:szCs w:val="28"/>
                      </w:rPr>
                      <w:t>Выбор переменной (полей) из базы данных. Задание независимой переменной</w:t>
                    </w:r>
                  </w:p>
                </w:txbxContent>
              </v:textbox>
            </v:rect>
            <v:rect id="_x0000_s1061" style="position:absolute;left:6381;top:4194;width:2700;height:1080">
              <v:textbox style="mso-next-textbox:#_x0000_s1061">
                <w:txbxContent>
                  <w:p w:rsidR="00A36647" w:rsidRDefault="00A36647" w:rsidP="00A1246F">
                    <w:pPr>
                      <w:pStyle w:val="ad"/>
                      <w:rPr>
                        <w:sz w:val="28"/>
                        <w:szCs w:val="28"/>
                      </w:rPr>
                    </w:pPr>
                    <w:r>
                      <w:rPr>
                        <w:sz w:val="28"/>
                        <w:szCs w:val="28"/>
                      </w:rPr>
                      <w:t>Многофакторный прогноз</w:t>
                    </w:r>
                  </w:p>
                </w:txbxContent>
              </v:textbox>
            </v:rect>
            <v:line id="_x0000_s1062" style="position:absolute" from="6381,3474" to="8001,4194"/>
            <v:line id="_x0000_s1063" style="position:absolute" from="9081,4554" to="9621,4554"/>
            <v:line id="_x0000_s1064" style="position:absolute" from="9621,4554" to="9621,9054"/>
            <v:line id="_x0000_s1065" style="position:absolute" from="9081,6354" to="9621,6354"/>
            <v:line id="_x0000_s1066" style="position:absolute" from="9081,7974" to="9621,7974"/>
            <v:line id="_x0000_s1067" style="position:absolute" from="9081,9054" to="9621,9054"/>
            <v:line id="_x0000_s1068" style="position:absolute" from="7641,5274" to="7641,5454"/>
          </v:group>
        </w:pict>
      </w:r>
    </w:p>
    <w:p w:rsidR="00A1246F" w:rsidRPr="00A36647" w:rsidRDefault="00A1246F" w:rsidP="00A36647">
      <w:pPr>
        <w:widowControl w:val="0"/>
        <w:tabs>
          <w:tab w:val="left" w:pos="851"/>
        </w:tabs>
        <w:spacing w:before="0" w:after="0" w:line="360" w:lineRule="auto"/>
        <w:ind w:firstLine="709"/>
        <w:jc w:val="both"/>
        <w:rPr>
          <w:sz w:val="28"/>
          <w:szCs w:val="28"/>
        </w:rPr>
      </w:pPr>
    </w:p>
    <w:p w:rsidR="00A1246F" w:rsidRPr="00A36647" w:rsidRDefault="00A1246F" w:rsidP="00A36647">
      <w:pPr>
        <w:widowControl w:val="0"/>
        <w:tabs>
          <w:tab w:val="left" w:pos="851"/>
        </w:tabs>
        <w:spacing w:before="0" w:after="0" w:line="360" w:lineRule="auto"/>
        <w:ind w:firstLine="709"/>
        <w:jc w:val="both"/>
        <w:rPr>
          <w:sz w:val="28"/>
          <w:szCs w:val="28"/>
        </w:rPr>
      </w:pPr>
    </w:p>
    <w:p w:rsidR="00A1246F" w:rsidRPr="00A36647" w:rsidRDefault="00A1246F" w:rsidP="00A36647">
      <w:pPr>
        <w:widowControl w:val="0"/>
        <w:tabs>
          <w:tab w:val="left" w:pos="851"/>
        </w:tabs>
        <w:spacing w:before="0" w:after="0" w:line="360" w:lineRule="auto"/>
        <w:ind w:firstLine="709"/>
        <w:jc w:val="both"/>
        <w:rPr>
          <w:sz w:val="28"/>
          <w:szCs w:val="28"/>
        </w:rPr>
      </w:pPr>
    </w:p>
    <w:p w:rsidR="00A1246F" w:rsidRPr="00A36647" w:rsidRDefault="00A1246F" w:rsidP="00A36647">
      <w:pPr>
        <w:widowControl w:val="0"/>
        <w:tabs>
          <w:tab w:val="left" w:pos="851"/>
        </w:tabs>
        <w:spacing w:before="0" w:after="0" w:line="360" w:lineRule="auto"/>
        <w:ind w:firstLine="709"/>
        <w:jc w:val="both"/>
        <w:rPr>
          <w:sz w:val="28"/>
          <w:szCs w:val="28"/>
        </w:rPr>
      </w:pPr>
    </w:p>
    <w:p w:rsidR="00A1246F" w:rsidRPr="00A36647" w:rsidRDefault="00A1246F" w:rsidP="00A36647">
      <w:pPr>
        <w:widowControl w:val="0"/>
        <w:tabs>
          <w:tab w:val="left" w:pos="851"/>
        </w:tabs>
        <w:spacing w:before="0" w:after="0" w:line="360" w:lineRule="auto"/>
        <w:ind w:firstLine="709"/>
        <w:jc w:val="both"/>
        <w:rPr>
          <w:sz w:val="28"/>
          <w:szCs w:val="28"/>
        </w:rPr>
      </w:pPr>
    </w:p>
    <w:p w:rsidR="00A1246F" w:rsidRPr="00A36647" w:rsidRDefault="00A1246F" w:rsidP="00A36647">
      <w:pPr>
        <w:widowControl w:val="0"/>
        <w:tabs>
          <w:tab w:val="left" w:pos="851"/>
        </w:tabs>
        <w:spacing w:before="0" w:after="0" w:line="360" w:lineRule="auto"/>
        <w:ind w:firstLine="709"/>
        <w:jc w:val="both"/>
        <w:rPr>
          <w:sz w:val="28"/>
          <w:szCs w:val="28"/>
        </w:rPr>
      </w:pPr>
    </w:p>
    <w:p w:rsidR="00A1246F" w:rsidRPr="00A36647" w:rsidRDefault="00A1246F" w:rsidP="00A36647">
      <w:pPr>
        <w:widowControl w:val="0"/>
        <w:tabs>
          <w:tab w:val="left" w:pos="851"/>
        </w:tabs>
        <w:spacing w:before="0" w:after="0" w:line="360" w:lineRule="auto"/>
        <w:ind w:firstLine="709"/>
        <w:jc w:val="both"/>
        <w:rPr>
          <w:sz w:val="28"/>
          <w:szCs w:val="28"/>
        </w:rPr>
      </w:pPr>
    </w:p>
    <w:p w:rsidR="00A1246F" w:rsidRPr="00A36647" w:rsidRDefault="00A1246F" w:rsidP="00A36647">
      <w:pPr>
        <w:widowControl w:val="0"/>
        <w:tabs>
          <w:tab w:val="left" w:pos="851"/>
        </w:tabs>
        <w:spacing w:before="0" w:after="0" w:line="360" w:lineRule="auto"/>
        <w:ind w:firstLine="709"/>
        <w:jc w:val="both"/>
        <w:rPr>
          <w:sz w:val="28"/>
          <w:szCs w:val="28"/>
        </w:rPr>
      </w:pPr>
    </w:p>
    <w:p w:rsidR="00A1246F" w:rsidRPr="00A36647" w:rsidRDefault="00A1246F" w:rsidP="00A36647">
      <w:pPr>
        <w:widowControl w:val="0"/>
        <w:tabs>
          <w:tab w:val="left" w:pos="851"/>
        </w:tabs>
        <w:spacing w:before="0" w:after="0" w:line="360" w:lineRule="auto"/>
        <w:ind w:firstLine="709"/>
        <w:jc w:val="both"/>
        <w:rPr>
          <w:sz w:val="28"/>
          <w:szCs w:val="28"/>
        </w:rPr>
      </w:pPr>
    </w:p>
    <w:p w:rsidR="00A1246F" w:rsidRPr="00A36647" w:rsidRDefault="00A1246F" w:rsidP="00A36647">
      <w:pPr>
        <w:widowControl w:val="0"/>
        <w:tabs>
          <w:tab w:val="left" w:pos="851"/>
        </w:tabs>
        <w:spacing w:before="0" w:after="0" w:line="360" w:lineRule="auto"/>
        <w:ind w:firstLine="709"/>
        <w:jc w:val="both"/>
        <w:rPr>
          <w:sz w:val="28"/>
          <w:szCs w:val="28"/>
        </w:rPr>
      </w:pPr>
    </w:p>
    <w:p w:rsidR="00A1246F" w:rsidRPr="00A36647" w:rsidRDefault="00A1246F" w:rsidP="00A36647">
      <w:pPr>
        <w:widowControl w:val="0"/>
        <w:tabs>
          <w:tab w:val="left" w:pos="851"/>
        </w:tabs>
        <w:spacing w:before="0" w:after="0" w:line="360" w:lineRule="auto"/>
        <w:ind w:firstLine="709"/>
        <w:jc w:val="both"/>
        <w:rPr>
          <w:sz w:val="28"/>
          <w:szCs w:val="28"/>
        </w:rPr>
      </w:pPr>
    </w:p>
    <w:p w:rsidR="00A1246F" w:rsidRPr="00A36647" w:rsidRDefault="00A1246F" w:rsidP="00A36647">
      <w:pPr>
        <w:widowControl w:val="0"/>
        <w:tabs>
          <w:tab w:val="left" w:pos="851"/>
        </w:tabs>
        <w:spacing w:before="0" w:after="0" w:line="360" w:lineRule="auto"/>
        <w:ind w:firstLine="709"/>
        <w:jc w:val="both"/>
        <w:rPr>
          <w:sz w:val="28"/>
          <w:szCs w:val="28"/>
        </w:rPr>
      </w:pPr>
    </w:p>
    <w:p w:rsidR="00A1246F" w:rsidRPr="00A36647" w:rsidRDefault="00A1246F" w:rsidP="00A36647">
      <w:pPr>
        <w:widowControl w:val="0"/>
        <w:tabs>
          <w:tab w:val="left" w:pos="851"/>
        </w:tabs>
        <w:spacing w:before="0" w:after="0" w:line="360" w:lineRule="auto"/>
        <w:ind w:firstLine="709"/>
        <w:jc w:val="both"/>
        <w:rPr>
          <w:sz w:val="28"/>
          <w:szCs w:val="28"/>
        </w:rPr>
      </w:pPr>
    </w:p>
    <w:p w:rsidR="00A1246F" w:rsidRPr="00A36647" w:rsidRDefault="00A1246F" w:rsidP="00A36647">
      <w:pPr>
        <w:pStyle w:val="6"/>
        <w:widowControl w:val="0"/>
        <w:tabs>
          <w:tab w:val="left" w:pos="851"/>
        </w:tabs>
        <w:spacing w:before="0" w:after="0" w:line="360" w:lineRule="auto"/>
        <w:ind w:firstLine="709"/>
        <w:jc w:val="both"/>
        <w:rPr>
          <w:sz w:val="28"/>
        </w:rPr>
      </w:pPr>
      <w:r w:rsidRPr="00A36647">
        <w:rPr>
          <w:sz w:val="28"/>
        </w:rPr>
        <w:t>Рисунок 5 – Общая схема построения регрессии в ПО «ПРОГНОЗ»</w:t>
      </w:r>
    </w:p>
    <w:p w:rsidR="00A1246F" w:rsidRPr="00A36647" w:rsidRDefault="00A1246F" w:rsidP="00A36647">
      <w:pPr>
        <w:widowControl w:val="0"/>
        <w:tabs>
          <w:tab w:val="left" w:pos="851"/>
        </w:tabs>
        <w:spacing w:before="0" w:after="0" w:line="360" w:lineRule="auto"/>
        <w:ind w:firstLine="709"/>
        <w:jc w:val="both"/>
        <w:rPr>
          <w:sz w:val="28"/>
          <w:szCs w:val="28"/>
        </w:rPr>
      </w:pPr>
    </w:p>
    <w:p w:rsidR="00A1246F" w:rsidRPr="00A36647" w:rsidRDefault="00A1246F" w:rsidP="00A36647">
      <w:pPr>
        <w:pStyle w:val="21"/>
        <w:widowControl w:val="0"/>
        <w:tabs>
          <w:tab w:val="left" w:pos="851"/>
        </w:tabs>
        <w:spacing w:after="0" w:line="360" w:lineRule="auto"/>
        <w:ind w:firstLine="709"/>
        <w:jc w:val="both"/>
        <w:rPr>
          <w:b/>
          <w:bCs/>
          <w:sz w:val="28"/>
        </w:rPr>
      </w:pPr>
      <w:r w:rsidRPr="00A36647">
        <w:rPr>
          <w:b/>
          <w:bCs/>
          <w:sz w:val="28"/>
        </w:rPr>
        <w:t>2.2.1 Анализ тенденции цен акций полиномиальный тренд второго порядка</w:t>
      </w:r>
    </w:p>
    <w:p w:rsidR="00A1246F" w:rsidRPr="00A36647" w:rsidRDefault="00A1246F" w:rsidP="00A36647">
      <w:pPr>
        <w:widowControl w:val="0"/>
        <w:tabs>
          <w:tab w:val="left" w:pos="851"/>
        </w:tabs>
        <w:spacing w:before="0" w:after="0" w:line="360" w:lineRule="auto"/>
        <w:ind w:firstLine="709"/>
        <w:jc w:val="both"/>
        <w:rPr>
          <w:sz w:val="28"/>
          <w:szCs w:val="28"/>
        </w:rPr>
      </w:pPr>
      <w:r w:rsidRPr="00A36647">
        <w:rPr>
          <w:sz w:val="28"/>
          <w:szCs w:val="28"/>
        </w:rPr>
        <w:t xml:space="preserve">В интерфейсе программы выбираем базу данных с которой будем работать, вид прогноза - Многофакторный, Регрессия с переключениями, зависимые переменные – Цена, независимые - Время, Время 2. Выбираем временной промежуток – 100, число отрезков 5. Учитываем свободный коэффициент. </w:t>
      </w:r>
    </w:p>
    <w:p w:rsidR="00A1246F" w:rsidRPr="00A36647" w:rsidRDefault="00A1246F" w:rsidP="00A36647">
      <w:pPr>
        <w:widowControl w:val="0"/>
        <w:tabs>
          <w:tab w:val="left" w:pos="851"/>
        </w:tabs>
        <w:spacing w:before="0" w:after="0" w:line="360" w:lineRule="auto"/>
        <w:ind w:firstLine="709"/>
        <w:jc w:val="both"/>
        <w:rPr>
          <w:sz w:val="28"/>
          <w:szCs w:val="28"/>
        </w:rPr>
      </w:pPr>
      <w:r w:rsidRPr="00A36647">
        <w:rPr>
          <w:sz w:val="28"/>
          <w:szCs w:val="28"/>
        </w:rPr>
        <w:t>В результате вычислений имеем следующую таблицу:</w:t>
      </w:r>
    </w:p>
    <w:p w:rsidR="00EA4E15" w:rsidRDefault="00EA4E15" w:rsidP="00A36647">
      <w:pPr>
        <w:widowControl w:val="0"/>
        <w:tabs>
          <w:tab w:val="left" w:pos="851"/>
        </w:tabs>
        <w:spacing w:before="0" w:after="0" w:line="360" w:lineRule="auto"/>
        <w:ind w:firstLine="709"/>
        <w:jc w:val="both"/>
        <w:rPr>
          <w:sz w:val="28"/>
          <w:szCs w:val="28"/>
        </w:rPr>
      </w:pPr>
    </w:p>
    <w:p w:rsidR="00A1246F" w:rsidRPr="00A36647" w:rsidRDefault="00A1246F" w:rsidP="00A36647">
      <w:pPr>
        <w:widowControl w:val="0"/>
        <w:tabs>
          <w:tab w:val="left" w:pos="851"/>
        </w:tabs>
        <w:spacing w:before="0" w:after="0" w:line="360" w:lineRule="auto"/>
        <w:ind w:firstLine="709"/>
        <w:jc w:val="both"/>
        <w:rPr>
          <w:sz w:val="28"/>
          <w:szCs w:val="28"/>
        </w:rPr>
      </w:pPr>
      <w:r w:rsidRPr="00A36647">
        <w:rPr>
          <w:sz w:val="28"/>
          <w:szCs w:val="28"/>
        </w:rPr>
        <w:t>Таблица – 1</w:t>
      </w:r>
      <w:r w:rsidR="00A36647">
        <w:rPr>
          <w:sz w:val="28"/>
          <w:szCs w:val="28"/>
        </w:rPr>
        <w:t xml:space="preserve"> </w:t>
      </w:r>
      <w:r w:rsidRPr="00A36647">
        <w:rPr>
          <w:sz w:val="28"/>
          <w:szCs w:val="28"/>
        </w:rPr>
        <w:t>Коэффициенты регрессии</w:t>
      </w:r>
      <w:r w:rsidR="00A36647">
        <w:rPr>
          <w:sz w:val="28"/>
          <w:szCs w:val="28"/>
        </w:rPr>
        <w:t xml:space="preserve"> </w:t>
      </w:r>
      <w:r w:rsidRPr="00A36647">
        <w:rPr>
          <w:sz w:val="28"/>
          <w:szCs w:val="28"/>
        </w:rPr>
        <w:t xml:space="preserve">полином 2-го порядка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1980"/>
        <w:gridCol w:w="4840"/>
      </w:tblGrid>
      <w:tr w:rsidR="00A1246F" w:rsidRPr="00EA4E15" w:rsidTr="00EA4E15">
        <w:tc>
          <w:tcPr>
            <w:tcW w:w="1368" w:type="dxa"/>
          </w:tcPr>
          <w:p w:rsidR="00A1246F" w:rsidRPr="00EA4E15" w:rsidRDefault="00A1246F" w:rsidP="00EA4E15">
            <w:pPr>
              <w:widowControl w:val="0"/>
              <w:tabs>
                <w:tab w:val="left" w:pos="851"/>
              </w:tabs>
              <w:spacing w:before="0" w:after="0" w:line="360" w:lineRule="auto"/>
              <w:outlineLvl w:val="0"/>
              <w:rPr>
                <w:bCs/>
                <w:sz w:val="20"/>
              </w:rPr>
            </w:pPr>
            <w:r w:rsidRPr="00EA4E15">
              <w:rPr>
                <w:bCs/>
                <w:sz w:val="20"/>
              </w:rPr>
              <w:t>№ отрезка</w:t>
            </w:r>
          </w:p>
        </w:tc>
        <w:tc>
          <w:tcPr>
            <w:tcW w:w="1980" w:type="dxa"/>
          </w:tcPr>
          <w:p w:rsidR="00A1246F" w:rsidRPr="00EA4E15" w:rsidRDefault="00A1246F" w:rsidP="00EA4E15">
            <w:pPr>
              <w:pStyle w:val="1"/>
              <w:keepNext w:val="0"/>
              <w:widowControl w:val="0"/>
              <w:tabs>
                <w:tab w:val="left" w:pos="851"/>
              </w:tabs>
              <w:jc w:val="left"/>
              <w:rPr>
                <w:sz w:val="20"/>
              </w:rPr>
            </w:pPr>
            <w:r w:rsidRPr="00EA4E15">
              <w:rPr>
                <w:sz w:val="20"/>
              </w:rPr>
              <w:t>Диапазон</w:t>
            </w:r>
          </w:p>
        </w:tc>
        <w:tc>
          <w:tcPr>
            <w:tcW w:w="4840" w:type="dxa"/>
          </w:tcPr>
          <w:p w:rsidR="00A1246F" w:rsidRPr="009C7E2F" w:rsidRDefault="00A1246F" w:rsidP="00EA4E15">
            <w:pPr>
              <w:pStyle w:val="2"/>
              <w:keepNext w:val="0"/>
              <w:widowControl w:val="0"/>
              <w:tabs>
                <w:tab w:val="left" w:pos="851"/>
              </w:tabs>
              <w:spacing w:before="0" w:after="0" w:line="360" w:lineRule="auto"/>
              <w:rPr>
                <w:rFonts w:ascii="Times New Roman" w:hAnsi="Times New Roman"/>
                <w:b w:val="0"/>
                <w:i w:val="0"/>
                <w:sz w:val="20"/>
              </w:rPr>
            </w:pPr>
            <w:r w:rsidRPr="009C7E2F">
              <w:rPr>
                <w:rFonts w:ascii="Times New Roman" w:hAnsi="Times New Roman"/>
                <w:b w:val="0"/>
                <w:i w:val="0"/>
                <w:sz w:val="20"/>
              </w:rPr>
              <w:t>Коэффициент регрессии</w:t>
            </w:r>
          </w:p>
        </w:tc>
      </w:tr>
      <w:tr w:rsidR="00A1246F" w:rsidRPr="00EA4E15" w:rsidTr="00EA4E15">
        <w:tc>
          <w:tcPr>
            <w:tcW w:w="1368" w:type="dxa"/>
          </w:tcPr>
          <w:p w:rsidR="00A1246F" w:rsidRPr="00EA4E15" w:rsidRDefault="00A1246F" w:rsidP="00EA4E15">
            <w:pPr>
              <w:widowControl w:val="0"/>
              <w:tabs>
                <w:tab w:val="left" w:pos="851"/>
              </w:tabs>
              <w:spacing w:before="0" w:after="0" w:line="360" w:lineRule="auto"/>
              <w:outlineLvl w:val="0"/>
              <w:rPr>
                <w:sz w:val="20"/>
              </w:rPr>
            </w:pPr>
            <w:r w:rsidRPr="00EA4E15">
              <w:rPr>
                <w:sz w:val="20"/>
              </w:rPr>
              <w:t>1</w:t>
            </w:r>
          </w:p>
        </w:tc>
        <w:tc>
          <w:tcPr>
            <w:tcW w:w="1980" w:type="dxa"/>
          </w:tcPr>
          <w:p w:rsidR="00A1246F" w:rsidRPr="00EA4E15" w:rsidRDefault="00A1246F" w:rsidP="00EA4E15">
            <w:pPr>
              <w:widowControl w:val="0"/>
              <w:tabs>
                <w:tab w:val="left" w:pos="851"/>
              </w:tabs>
              <w:spacing w:before="0" w:after="0" w:line="360" w:lineRule="auto"/>
              <w:outlineLvl w:val="0"/>
              <w:rPr>
                <w:sz w:val="20"/>
              </w:rPr>
            </w:pPr>
            <w:r w:rsidRPr="00EA4E15">
              <w:rPr>
                <w:sz w:val="20"/>
              </w:rPr>
              <w:t>1 .. 20</w:t>
            </w:r>
          </w:p>
        </w:tc>
        <w:tc>
          <w:tcPr>
            <w:tcW w:w="4840" w:type="dxa"/>
          </w:tcPr>
          <w:p w:rsidR="00A1246F" w:rsidRPr="00EA4E15" w:rsidRDefault="00A1246F" w:rsidP="00EA4E15">
            <w:pPr>
              <w:widowControl w:val="0"/>
              <w:tabs>
                <w:tab w:val="left" w:pos="851"/>
              </w:tabs>
              <w:spacing w:before="0" w:after="0" w:line="360" w:lineRule="auto"/>
              <w:outlineLvl w:val="0"/>
              <w:rPr>
                <w:sz w:val="20"/>
              </w:rPr>
            </w:pPr>
            <w:r w:rsidRPr="00EA4E15">
              <w:rPr>
                <w:sz w:val="20"/>
                <w:lang w:val="en-US"/>
              </w:rPr>
              <w:t>alfa</w:t>
            </w:r>
            <w:r w:rsidRPr="00EA4E15">
              <w:rPr>
                <w:sz w:val="20"/>
              </w:rPr>
              <w:t>(0) – свободный член = 506,4294</w:t>
            </w:r>
          </w:p>
          <w:p w:rsidR="00A1246F" w:rsidRPr="00EA4E15" w:rsidRDefault="00A1246F" w:rsidP="00EA4E15">
            <w:pPr>
              <w:widowControl w:val="0"/>
              <w:tabs>
                <w:tab w:val="left" w:pos="851"/>
              </w:tabs>
              <w:spacing w:before="0" w:after="0" w:line="360" w:lineRule="auto"/>
              <w:outlineLvl w:val="0"/>
              <w:rPr>
                <w:sz w:val="20"/>
              </w:rPr>
            </w:pPr>
            <w:r w:rsidRPr="00EA4E15">
              <w:rPr>
                <w:sz w:val="20"/>
                <w:lang w:val="en-US"/>
              </w:rPr>
              <w:t>alfa</w:t>
            </w:r>
            <w:r w:rsidRPr="00EA4E15">
              <w:rPr>
                <w:sz w:val="20"/>
              </w:rPr>
              <w:t xml:space="preserve">(1) при </w:t>
            </w:r>
            <w:r w:rsidRPr="00EA4E15">
              <w:rPr>
                <w:sz w:val="20"/>
                <w:lang w:val="en-US"/>
              </w:rPr>
              <w:t>XX</w:t>
            </w:r>
            <w:r w:rsidRPr="00EA4E15">
              <w:rPr>
                <w:sz w:val="20"/>
              </w:rPr>
              <w:t>(1) = - 6,2289</w:t>
            </w:r>
          </w:p>
          <w:p w:rsidR="00A1246F" w:rsidRPr="00EA4E15" w:rsidRDefault="00A1246F" w:rsidP="00EA4E15">
            <w:pPr>
              <w:widowControl w:val="0"/>
              <w:tabs>
                <w:tab w:val="left" w:pos="851"/>
              </w:tabs>
              <w:spacing w:before="0" w:after="0" w:line="360" w:lineRule="auto"/>
              <w:outlineLvl w:val="0"/>
              <w:rPr>
                <w:sz w:val="20"/>
                <w:lang w:val="en-US"/>
              </w:rPr>
            </w:pPr>
            <w:r w:rsidRPr="00EA4E15">
              <w:rPr>
                <w:sz w:val="20"/>
                <w:lang w:val="en-US"/>
              </w:rPr>
              <w:t xml:space="preserve">alfa(2) </w:t>
            </w:r>
            <w:r w:rsidRPr="00EA4E15">
              <w:rPr>
                <w:sz w:val="20"/>
              </w:rPr>
              <w:t>при</w:t>
            </w:r>
            <w:r w:rsidRPr="00EA4E15">
              <w:rPr>
                <w:sz w:val="20"/>
                <w:lang w:val="en-US"/>
              </w:rPr>
              <w:t xml:space="preserve"> XX(2) = 0,1239</w:t>
            </w:r>
          </w:p>
        </w:tc>
      </w:tr>
      <w:tr w:rsidR="00A1246F" w:rsidRPr="00EA4E15" w:rsidTr="00EA4E15">
        <w:tc>
          <w:tcPr>
            <w:tcW w:w="1368" w:type="dxa"/>
          </w:tcPr>
          <w:p w:rsidR="00A1246F" w:rsidRPr="00EA4E15" w:rsidRDefault="00A1246F" w:rsidP="00EA4E15">
            <w:pPr>
              <w:widowControl w:val="0"/>
              <w:tabs>
                <w:tab w:val="left" w:pos="851"/>
              </w:tabs>
              <w:spacing w:before="0" w:after="0" w:line="360" w:lineRule="auto"/>
              <w:outlineLvl w:val="0"/>
              <w:rPr>
                <w:sz w:val="20"/>
              </w:rPr>
            </w:pPr>
            <w:r w:rsidRPr="00EA4E15">
              <w:rPr>
                <w:sz w:val="20"/>
              </w:rPr>
              <w:lastRenderedPageBreak/>
              <w:t>2</w:t>
            </w:r>
          </w:p>
        </w:tc>
        <w:tc>
          <w:tcPr>
            <w:tcW w:w="1980" w:type="dxa"/>
          </w:tcPr>
          <w:p w:rsidR="00A1246F" w:rsidRPr="00EA4E15" w:rsidRDefault="00A1246F" w:rsidP="00EA4E15">
            <w:pPr>
              <w:widowControl w:val="0"/>
              <w:tabs>
                <w:tab w:val="left" w:pos="851"/>
              </w:tabs>
              <w:spacing w:before="0" w:after="0" w:line="360" w:lineRule="auto"/>
              <w:outlineLvl w:val="0"/>
              <w:rPr>
                <w:sz w:val="20"/>
              </w:rPr>
            </w:pPr>
            <w:r w:rsidRPr="00EA4E15">
              <w:rPr>
                <w:sz w:val="20"/>
              </w:rPr>
              <w:t>21 .. 40</w:t>
            </w:r>
          </w:p>
        </w:tc>
        <w:tc>
          <w:tcPr>
            <w:tcW w:w="4840" w:type="dxa"/>
          </w:tcPr>
          <w:p w:rsidR="00A1246F" w:rsidRPr="00EA4E15" w:rsidRDefault="00A1246F" w:rsidP="00EA4E15">
            <w:pPr>
              <w:widowControl w:val="0"/>
              <w:tabs>
                <w:tab w:val="left" w:pos="851"/>
              </w:tabs>
              <w:spacing w:before="0" w:after="0" w:line="360" w:lineRule="auto"/>
              <w:outlineLvl w:val="0"/>
              <w:rPr>
                <w:sz w:val="20"/>
              </w:rPr>
            </w:pPr>
            <w:r w:rsidRPr="00EA4E15">
              <w:rPr>
                <w:sz w:val="20"/>
                <w:lang w:val="en-US"/>
              </w:rPr>
              <w:t>alfa</w:t>
            </w:r>
            <w:r w:rsidRPr="00EA4E15">
              <w:rPr>
                <w:sz w:val="20"/>
              </w:rPr>
              <w:t>(0) – свободный член = 441,9491</w:t>
            </w:r>
          </w:p>
          <w:p w:rsidR="00A1246F" w:rsidRPr="00EA4E15" w:rsidRDefault="00A1246F" w:rsidP="00EA4E15">
            <w:pPr>
              <w:widowControl w:val="0"/>
              <w:tabs>
                <w:tab w:val="left" w:pos="851"/>
              </w:tabs>
              <w:spacing w:before="0" w:after="0" w:line="360" w:lineRule="auto"/>
              <w:outlineLvl w:val="0"/>
              <w:rPr>
                <w:sz w:val="20"/>
              </w:rPr>
            </w:pPr>
            <w:r w:rsidRPr="00EA4E15">
              <w:rPr>
                <w:sz w:val="20"/>
                <w:lang w:val="en-US"/>
              </w:rPr>
              <w:t>alfa</w:t>
            </w:r>
            <w:r w:rsidRPr="00EA4E15">
              <w:rPr>
                <w:sz w:val="20"/>
              </w:rPr>
              <w:t xml:space="preserve">(1) при </w:t>
            </w:r>
            <w:r w:rsidRPr="00EA4E15">
              <w:rPr>
                <w:sz w:val="20"/>
                <w:lang w:val="en-US"/>
              </w:rPr>
              <w:t>XX</w:t>
            </w:r>
            <w:r w:rsidRPr="00EA4E15">
              <w:rPr>
                <w:sz w:val="20"/>
              </w:rPr>
              <w:t>(1) = - 3,2460</w:t>
            </w:r>
          </w:p>
          <w:p w:rsidR="00A1246F" w:rsidRPr="00EA4E15" w:rsidRDefault="00A1246F" w:rsidP="00EA4E15">
            <w:pPr>
              <w:widowControl w:val="0"/>
              <w:tabs>
                <w:tab w:val="left" w:pos="851"/>
              </w:tabs>
              <w:spacing w:before="0" w:after="0" w:line="360" w:lineRule="auto"/>
              <w:outlineLvl w:val="0"/>
              <w:rPr>
                <w:sz w:val="20"/>
              </w:rPr>
            </w:pPr>
            <w:r w:rsidRPr="00EA4E15">
              <w:rPr>
                <w:sz w:val="20"/>
                <w:lang w:val="en-US"/>
              </w:rPr>
              <w:t xml:space="preserve">alfa(2) </w:t>
            </w:r>
            <w:r w:rsidRPr="00EA4E15">
              <w:rPr>
                <w:sz w:val="20"/>
              </w:rPr>
              <w:t>при</w:t>
            </w:r>
            <w:r w:rsidRPr="00EA4E15">
              <w:rPr>
                <w:sz w:val="20"/>
                <w:lang w:val="en-US"/>
              </w:rPr>
              <w:t xml:space="preserve"> XX(2) = 0,134</w:t>
            </w:r>
            <w:r w:rsidRPr="00EA4E15">
              <w:rPr>
                <w:sz w:val="20"/>
              </w:rPr>
              <w:t>0</w:t>
            </w:r>
          </w:p>
        </w:tc>
      </w:tr>
      <w:tr w:rsidR="00A1246F" w:rsidRPr="00EA4E15" w:rsidTr="00EA4E15">
        <w:tc>
          <w:tcPr>
            <w:tcW w:w="1368" w:type="dxa"/>
          </w:tcPr>
          <w:p w:rsidR="00A1246F" w:rsidRPr="00EA4E15" w:rsidRDefault="00A1246F" w:rsidP="00EA4E15">
            <w:pPr>
              <w:widowControl w:val="0"/>
              <w:tabs>
                <w:tab w:val="left" w:pos="851"/>
              </w:tabs>
              <w:spacing w:before="0" w:after="0" w:line="360" w:lineRule="auto"/>
              <w:outlineLvl w:val="0"/>
              <w:rPr>
                <w:sz w:val="20"/>
              </w:rPr>
            </w:pPr>
            <w:r w:rsidRPr="00EA4E15">
              <w:rPr>
                <w:sz w:val="20"/>
              </w:rPr>
              <w:t>3</w:t>
            </w:r>
          </w:p>
        </w:tc>
        <w:tc>
          <w:tcPr>
            <w:tcW w:w="1980" w:type="dxa"/>
          </w:tcPr>
          <w:p w:rsidR="00A1246F" w:rsidRPr="00EA4E15" w:rsidRDefault="00A1246F" w:rsidP="00EA4E15">
            <w:pPr>
              <w:widowControl w:val="0"/>
              <w:tabs>
                <w:tab w:val="left" w:pos="851"/>
              </w:tabs>
              <w:spacing w:before="0" w:after="0" w:line="360" w:lineRule="auto"/>
              <w:outlineLvl w:val="0"/>
              <w:rPr>
                <w:sz w:val="20"/>
              </w:rPr>
            </w:pPr>
            <w:r w:rsidRPr="00EA4E15">
              <w:rPr>
                <w:sz w:val="20"/>
              </w:rPr>
              <w:t>41 .. 60</w:t>
            </w:r>
          </w:p>
        </w:tc>
        <w:tc>
          <w:tcPr>
            <w:tcW w:w="4840" w:type="dxa"/>
          </w:tcPr>
          <w:p w:rsidR="00A1246F" w:rsidRPr="00EA4E15" w:rsidRDefault="00A1246F" w:rsidP="00EA4E15">
            <w:pPr>
              <w:widowControl w:val="0"/>
              <w:tabs>
                <w:tab w:val="left" w:pos="851"/>
              </w:tabs>
              <w:spacing w:before="0" w:after="0" w:line="360" w:lineRule="auto"/>
              <w:outlineLvl w:val="0"/>
              <w:rPr>
                <w:sz w:val="20"/>
              </w:rPr>
            </w:pPr>
            <w:r w:rsidRPr="00EA4E15">
              <w:rPr>
                <w:sz w:val="20"/>
                <w:lang w:val="en-US"/>
              </w:rPr>
              <w:t>alfa</w:t>
            </w:r>
            <w:r w:rsidRPr="00EA4E15">
              <w:rPr>
                <w:sz w:val="20"/>
              </w:rPr>
              <w:t>(0) – свободный член = 1044,6630</w:t>
            </w:r>
          </w:p>
          <w:p w:rsidR="00A1246F" w:rsidRPr="00EA4E15" w:rsidRDefault="00A1246F" w:rsidP="00EA4E15">
            <w:pPr>
              <w:widowControl w:val="0"/>
              <w:tabs>
                <w:tab w:val="left" w:pos="851"/>
              </w:tabs>
              <w:spacing w:before="0" w:after="0" w:line="360" w:lineRule="auto"/>
              <w:outlineLvl w:val="0"/>
              <w:rPr>
                <w:sz w:val="20"/>
              </w:rPr>
            </w:pPr>
            <w:r w:rsidRPr="00EA4E15">
              <w:rPr>
                <w:sz w:val="20"/>
                <w:lang w:val="en-US"/>
              </w:rPr>
              <w:t>alfa</w:t>
            </w:r>
            <w:r w:rsidRPr="00EA4E15">
              <w:rPr>
                <w:sz w:val="20"/>
              </w:rPr>
              <w:t xml:space="preserve">(1) при </w:t>
            </w:r>
            <w:r w:rsidRPr="00EA4E15">
              <w:rPr>
                <w:sz w:val="20"/>
                <w:lang w:val="en-US"/>
              </w:rPr>
              <w:t>XX</w:t>
            </w:r>
            <w:r w:rsidRPr="00EA4E15">
              <w:rPr>
                <w:sz w:val="20"/>
              </w:rPr>
              <w:t>(1) = - 20,9880</w:t>
            </w:r>
          </w:p>
          <w:p w:rsidR="00A1246F" w:rsidRPr="00EA4E15" w:rsidRDefault="00A1246F" w:rsidP="00EA4E15">
            <w:pPr>
              <w:widowControl w:val="0"/>
              <w:tabs>
                <w:tab w:val="left" w:pos="851"/>
              </w:tabs>
              <w:spacing w:before="0" w:after="0" w:line="360" w:lineRule="auto"/>
              <w:outlineLvl w:val="0"/>
              <w:rPr>
                <w:sz w:val="20"/>
              </w:rPr>
            </w:pPr>
            <w:r w:rsidRPr="00EA4E15">
              <w:rPr>
                <w:sz w:val="20"/>
                <w:lang w:val="en-US"/>
              </w:rPr>
              <w:t xml:space="preserve">alfa(2) </w:t>
            </w:r>
            <w:r w:rsidRPr="00EA4E15">
              <w:rPr>
                <w:sz w:val="20"/>
              </w:rPr>
              <w:t>при</w:t>
            </w:r>
            <w:r w:rsidRPr="00EA4E15">
              <w:rPr>
                <w:sz w:val="20"/>
                <w:lang w:val="en-US"/>
              </w:rPr>
              <w:t xml:space="preserve"> XX(2) = 0,2152</w:t>
            </w:r>
          </w:p>
        </w:tc>
      </w:tr>
      <w:tr w:rsidR="00A1246F" w:rsidRPr="00EA4E15" w:rsidTr="00EA4E15">
        <w:tc>
          <w:tcPr>
            <w:tcW w:w="1368" w:type="dxa"/>
          </w:tcPr>
          <w:p w:rsidR="00A1246F" w:rsidRPr="00EA4E15" w:rsidRDefault="00A1246F" w:rsidP="00EA4E15">
            <w:pPr>
              <w:widowControl w:val="0"/>
              <w:tabs>
                <w:tab w:val="left" w:pos="851"/>
              </w:tabs>
              <w:spacing w:before="0" w:after="0" w:line="360" w:lineRule="auto"/>
              <w:outlineLvl w:val="0"/>
              <w:rPr>
                <w:sz w:val="20"/>
              </w:rPr>
            </w:pPr>
            <w:r w:rsidRPr="00EA4E15">
              <w:rPr>
                <w:sz w:val="20"/>
              </w:rPr>
              <w:t>4</w:t>
            </w:r>
          </w:p>
        </w:tc>
        <w:tc>
          <w:tcPr>
            <w:tcW w:w="1980" w:type="dxa"/>
          </w:tcPr>
          <w:p w:rsidR="00A1246F" w:rsidRPr="00EA4E15" w:rsidRDefault="00A1246F" w:rsidP="00EA4E15">
            <w:pPr>
              <w:widowControl w:val="0"/>
              <w:tabs>
                <w:tab w:val="left" w:pos="851"/>
              </w:tabs>
              <w:spacing w:before="0" w:after="0" w:line="360" w:lineRule="auto"/>
              <w:outlineLvl w:val="0"/>
              <w:rPr>
                <w:sz w:val="20"/>
              </w:rPr>
            </w:pPr>
            <w:r w:rsidRPr="00EA4E15">
              <w:rPr>
                <w:sz w:val="20"/>
              </w:rPr>
              <w:t>61 .. 80</w:t>
            </w:r>
          </w:p>
        </w:tc>
        <w:tc>
          <w:tcPr>
            <w:tcW w:w="4840" w:type="dxa"/>
          </w:tcPr>
          <w:p w:rsidR="00A1246F" w:rsidRPr="00EA4E15" w:rsidRDefault="00A1246F" w:rsidP="00EA4E15">
            <w:pPr>
              <w:widowControl w:val="0"/>
              <w:tabs>
                <w:tab w:val="left" w:pos="851"/>
              </w:tabs>
              <w:spacing w:before="0" w:after="0" w:line="360" w:lineRule="auto"/>
              <w:outlineLvl w:val="0"/>
              <w:rPr>
                <w:sz w:val="20"/>
              </w:rPr>
            </w:pPr>
            <w:r w:rsidRPr="00EA4E15">
              <w:rPr>
                <w:sz w:val="20"/>
                <w:lang w:val="en-US"/>
              </w:rPr>
              <w:t>alfa</w:t>
            </w:r>
            <w:r w:rsidRPr="00EA4E15">
              <w:rPr>
                <w:sz w:val="20"/>
              </w:rPr>
              <w:t>(0) – свободный член = 943,5895</w:t>
            </w:r>
          </w:p>
          <w:p w:rsidR="00A1246F" w:rsidRPr="00EA4E15" w:rsidRDefault="00A1246F" w:rsidP="00EA4E15">
            <w:pPr>
              <w:widowControl w:val="0"/>
              <w:tabs>
                <w:tab w:val="left" w:pos="851"/>
              </w:tabs>
              <w:spacing w:before="0" w:after="0" w:line="360" w:lineRule="auto"/>
              <w:outlineLvl w:val="0"/>
              <w:rPr>
                <w:sz w:val="20"/>
              </w:rPr>
            </w:pPr>
            <w:r w:rsidRPr="00EA4E15">
              <w:rPr>
                <w:sz w:val="20"/>
                <w:lang w:val="en-US"/>
              </w:rPr>
              <w:t>alfa</w:t>
            </w:r>
            <w:r w:rsidRPr="00EA4E15">
              <w:rPr>
                <w:sz w:val="20"/>
              </w:rPr>
              <w:t xml:space="preserve">(1) при </w:t>
            </w:r>
            <w:r w:rsidRPr="00EA4E15">
              <w:rPr>
                <w:sz w:val="20"/>
                <w:lang w:val="en-US"/>
              </w:rPr>
              <w:t>XX</w:t>
            </w:r>
            <w:r w:rsidRPr="00EA4E15">
              <w:rPr>
                <w:sz w:val="20"/>
              </w:rPr>
              <w:t>(1) = - 13,2310</w:t>
            </w:r>
          </w:p>
          <w:p w:rsidR="00A1246F" w:rsidRPr="00EA4E15" w:rsidRDefault="00A1246F" w:rsidP="00EA4E15">
            <w:pPr>
              <w:widowControl w:val="0"/>
              <w:tabs>
                <w:tab w:val="left" w:pos="851"/>
              </w:tabs>
              <w:spacing w:before="0" w:after="0" w:line="360" w:lineRule="auto"/>
              <w:outlineLvl w:val="0"/>
              <w:rPr>
                <w:sz w:val="20"/>
              </w:rPr>
            </w:pPr>
            <w:r w:rsidRPr="00EA4E15">
              <w:rPr>
                <w:sz w:val="20"/>
                <w:lang w:val="en-US"/>
              </w:rPr>
              <w:t xml:space="preserve">alfa(2) </w:t>
            </w:r>
            <w:r w:rsidRPr="00EA4E15">
              <w:rPr>
                <w:sz w:val="20"/>
              </w:rPr>
              <w:t>при</w:t>
            </w:r>
            <w:r w:rsidRPr="00EA4E15">
              <w:rPr>
                <w:sz w:val="20"/>
                <w:lang w:val="en-US"/>
              </w:rPr>
              <w:t xml:space="preserve"> XX(2) = 0,1126</w:t>
            </w:r>
          </w:p>
        </w:tc>
      </w:tr>
      <w:tr w:rsidR="00A1246F" w:rsidRPr="00EA4E15" w:rsidTr="00EA4E15">
        <w:tc>
          <w:tcPr>
            <w:tcW w:w="1368" w:type="dxa"/>
          </w:tcPr>
          <w:p w:rsidR="00A1246F" w:rsidRPr="00EA4E15" w:rsidRDefault="00A1246F" w:rsidP="00EA4E15">
            <w:pPr>
              <w:widowControl w:val="0"/>
              <w:tabs>
                <w:tab w:val="left" w:pos="851"/>
              </w:tabs>
              <w:spacing w:before="0" w:after="0" w:line="360" w:lineRule="auto"/>
              <w:outlineLvl w:val="0"/>
              <w:rPr>
                <w:sz w:val="20"/>
              </w:rPr>
            </w:pPr>
            <w:r w:rsidRPr="00EA4E15">
              <w:rPr>
                <w:sz w:val="20"/>
              </w:rPr>
              <w:t>5</w:t>
            </w:r>
          </w:p>
        </w:tc>
        <w:tc>
          <w:tcPr>
            <w:tcW w:w="1980" w:type="dxa"/>
          </w:tcPr>
          <w:p w:rsidR="00A1246F" w:rsidRPr="00EA4E15" w:rsidRDefault="00A1246F" w:rsidP="00EA4E15">
            <w:pPr>
              <w:widowControl w:val="0"/>
              <w:tabs>
                <w:tab w:val="left" w:pos="851"/>
              </w:tabs>
              <w:spacing w:before="0" w:after="0" w:line="360" w:lineRule="auto"/>
              <w:outlineLvl w:val="0"/>
              <w:rPr>
                <w:sz w:val="20"/>
              </w:rPr>
            </w:pPr>
            <w:r w:rsidRPr="00EA4E15">
              <w:rPr>
                <w:sz w:val="20"/>
              </w:rPr>
              <w:t>81 .. 100</w:t>
            </w:r>
          </w:p>
        </w:tc>
        <w:tc>
          <w:tcPr>
            <w:tcW w:w="4840" w:type="dxa"/>
          </w:tcPr>
          <w:p w:rsidR="00A1246F" w:rsidRPr="00EA4E15" w:rsidRDefault="00A1246F" w:rsidP="00EA4E15">
            <w:pPr>
              <w:widowControl w:val="0"/>
              <w:tabs>
                <w:tab w:val="left" w:pos="851"/>
              </w:tabs>
              <w:spacing w:before="0" w:after="0" w:line="360" w:lineRule="auto"/>
              <w:outlineLvl w:val="0"/>
              <w:rPr>
                <w:sz w:val="20"/>
              </w:rPr>
            </w:pPr>
            <w:r w:rsidRPr="00EA4E15">
              <w:rPr>
                <w:sz w:val="20"/>
                <w:lang w:val="en-US"/>
              </w:rPr>
              <w:t>alfa</w:t>
            </w:r>
            <w:r w:rsidRPr="00EA4E15">
              <w:rPr>
                <w:sz w:val="20"/>
              </w:rPr>
              <w:t>(0) – свободный член = 2662,772</w:t>
            </w:r>
          </w:p>
          <w:p w:rsidR="00A1246F" w:rsidRPr="00EA4E15" w:rsidRDefault="00A1246F" w:rsidP="00EA4E15">
            <w:pPr>
              <w:widowControl w:val="0"/>
              <w:tabs>
                <w:tab w:val="left" w:pos="851"/>
              </w:tabs>
              <w:spacing w:before="0" w:after="0" w:line="360" w:lineRule="auto"/>
              <w:outlineLvl w:val="0"/>
              <w:rPr>
                <w:sz w:val="20"/>
              </w:rPr>
            </w:pPr>
            <w:r w:rsidRPr="00EA4E15">
              <w:rPr>
                <w:sz w:val="20"/>
                <w:lang w:val="en-US"/>
              </w:rPr>
              <w:t>alfa</w:t>
            </w:r>
            <w:r w:rsidRPr="00EA4E15">
              <w:rPr>
                <w:sz w:val="20"/>
              </w:rPr>
              <w:t xml:space="preserve">(1) при </w:t>
            </w:r>
            <w:r w:rsidRPr="00EA4E15">
              <w:rPr>
                <w:sz w:val="20"/>
                <w:lang w:val="en-US"/>
              </w:rPr>
              <w:t>XX</w:t>
            </w:r>
            <w:r w:rsidRPr="00EA4E15">
              <w:rPr>
                <w:sz w:val="20"/>
              </w:rPr>
              <w:t>(1) = - 41,6587</w:t>
            </w:r>
          </w:p>
          <w:p w:rsidR="00A1246F" w:rsidRPr="00EA4E15" w:rsidRDefault="00A1246F" w:rsidP="00EA4E15">
            <w:pPr>
              <w:widowControl w:val="0"/>
              <w:tabs>
                <w:tab w:val="left" w:pos="851"/>
              </w:tabs>
              <w:spacing w:before="0" w:after="0" w:line="360" w:lineRule="auto"/>
              <w:outlineLvl w:val="0"/>
              <w:rPr>
                <w:sz w:val="20"/>
              </w:rPr>
            </w:pPr>
            <w:r w:rsidRPr="00EA4E15">
              <w:rPr>
                <w:sz w:val="20"/>
                <w:lang w:val="en-US"/>
              </w:rPr>
              <w:t xml:space="preserve">alfa(2) </w:t>
            </w:r>
            <w:r w:rsidRPr="00EA4E15">
              <w:rPr>
                <w:sz w:val="20"/>
              </w:rPr>
              <w:t>при</w:t>
            </w:r>
            <w:r w:rsidRPr="00EA4E15">
              <w:rPr>
                <w:sz w:val="20"/>
                <w:lang w:val="en-US"/>
              </w:rPr>
              <w:t xml:space="preserve"> XX(2) =</w:t>
            </w:r>
            <w:r w:rsidRPr="00EA4E15">
              <w:rPr>
                <w:sz w:val="20"/>
              </w:rPr>
              <w:t xml:space="preserve"> </w:t>
            </w:r>
            <w:r w:rsidRPr="00EA4E15">
              <w:rPr>
                <w:sz w:val="20"/>
                <w:lang w:val="en-US"/>
              </w:rPr>
              <w:t>0,2029</w:t>
            </w:r>
          </w:p>
        </w:tc>
      </w:tr>
    </w:tbl>
    <w:p w:rsidR="00A1246F" w:rsidRPr="00A36647" w:rsidRDefault="00A1246F" w:rsidP="00A36647">
      <w:pPr>
        <w:widowControl w:val="0"/>
        <w:tabs>
          <w:tab w:val="left" w:pos="851"/>
        </w:tabs>
        <w:spacing w:before="0" w:after="0" w:line="360" w:lineRule="auto"/>
        <w:ind w:firstLine="709"/>
        <w:jc w:val="both"/>
        <w:rPr>
          <w:sz w:val="28"/>
          <w:szCs w:val="28"/>
        </w:rPr>
      </w:pPr>
    </w:p>
    <w:p w:rsidR="00A1246F" w:rsidRPr="00A36647" w:rsidRDefault="00A1246F" w:rsidP="00A36647">
      <w:pPr>
        <w:pStyle w:val="3"/>
        <w:keepNext w:val="0"/>
        <w:widowControl w:val="0"/>
        <w:tabs>
          <w:tab w:val="left" w:pos="851"/>
        </w:tabs>
        <w:spacing w:before="0" w:after="0" w:line="360" w:lineRule="auto"/>
        <w:ind w:firstLine="709"/>
        <w:jc w:val="both"/>
        <w:rPr>
          <w:rFonts w:ascii="Times New Roman" w:hAnsi="Times New Roman"/>
          <w:sz w:val="28"/>
        </w:rPr>
      </w:pPr>
      <w:r w:rsidRPr="00A36647">
        <w:rPr>
          <w:rFonts w:ascii="Times New Roman" w:hAnsi="Times New Roman"/>
          <w:sz w:val="28"/>
        </w:rPr>
        <w:t>Таблица 2 – Ошибки</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1"/>
        <w:gridCol w:w="2835"/>
      </w:tblGrid>
      <w:tr w:rsidR="00A1246F" w:rsidRPr="00EA4E15" w:rsidTr="00EA4E15">
        <w:tc>
          <w:tcPr>
            <w:tcW w:w="4361" w:type="dxa"/>
          </w:tcPr>
          <w:p w:rsidR="00A1246F" w:rsidRPr="00EA4E15" w:rsidRDefault="00A1246F" w:rsidP="00EA4E15">
            <w:pPr>
              <w:widowControl w:val="0"/>
              <w:tabs>
                <w:tab w:val="left" w:pos="851"/>
              </w:tabs>
              <w:spacing w:before="0" w:after="0" w:line="360" w:lineRule="auto"/>
              <w:outlineLvl w:val="0"/>
              <w:rPr>
                <w:sz w:val="20"/>
                <w:szCs w:val="28"/>
              </w:rPr>
            </w:pPr>
            <w:r w:rsidRPr="00EA4E15">
              <w:rPr>
                <w:sz w:val="20"/>
                <w:szCs w:val="28"/>
              </w:rPr>
              <w:t>Среднеквадратическая ошибка моделирования</w:t>
            </w:r>
          </w:p>
        </w:tc>
        <w:tc>
          <w:tcPr>
            <w:tcW w:w="2835" w:type="dxa"/>
          </w:tcPr>
          <w:p w:rsidR="00A1246F" w:rsidRPr="00EA4E15" w:rsidRDefault="00A1246F" w:rsidP="00EA4E15">
            <w:pPr>
              <w:widowControl w:val="0"/>
              <w:tabs>
                <w:tab w:val="left" w:pos="851"/>
              </w:tabs>
              <w:spacing w:before="0" w:after="0" w:line="360" w:lineRule="auto"/>
              <w:outlineLvl w:val="0"/>
              <w:rPr>
                <w:sz w:val="20"/>
                <w:szCs w:val="28"/>
              </w:rPr>
            </w:pPr>
            <w:r w:rsidRPr="00EA4E15">
              <w:rPr>
                <w:sz w:val="20"/>
                <w:szCs w:val="28"/>
              </w:rPr>
              <w:t>12,5074</w:t>
            </w:r>
          </w:p>
        </w:tc>
      </w:tr>
      <w:tr w:rsidR="00A1246F" w:rsidRPr="00EA4E15" w:rsidTr="00EA4E15">
        <w:tc>
          <w:tcPr>
            <w:tcW w:w="4361" w:type="dxa"/>
          </w:tcPr>
          <w:p w:rsidR="00A1246F" w:rsidRPr="00EA4E15" w:rsidRDefault="00A1246F" w:rsidP="00EA4E15">
            <w:pPr>
              <w:widowControl w:val="0"/>
              <w:tabs>
                <w:tab w:val="left" w:pos="851"/>
              </w:tabs>
              <w:spacing w:before="0" w:after="0" w:line="360" w:lineRule="auto"/>
              <w:outlineLvl w:val="0"/>
              <w:rPr>
                <w:sz w:val="20"/>
                <w:szCs w:val="28"/>
              </w:rPr>
            </w:pPr>
            <w:r w:rsidRPr="00EA4E15">
              <w:rPr>
                <w:sz w:val="20"/>
                <w:szCs w:val="28"/>
              </w:rPr>
              <w:t>Среднеквадратическая ошибка прогноза</w:t>
            </w:r>
          </w:p>
        </w:tc>
        <w:tc>
          <w:tcPr>
            <w:tcW w:w="2835" w:type="dxa"/>
          </w:tcPr>
          <w:p w:rsidR="00A1246F" w:rsidRPr="00EA4E15" w:rsidRDefault="00A1246F" w:rsidP="00EA4E15">
            <w:pPr>
              <w:widowControl w:val="0"/>
              <w:tabs>
                <w:tab w:val="left" w:pos="851"/>
              </w:tabs>
              <w:spacing w:before="0" w:after="0" w:line="360" w:lineRule="auto"/>
              <w:outlineLvl w:val="0"/>
              <w:rPr>
                <w:sz w:val="20"/>
                <w:szCs w:val="28"/>
              </w:rPr>
            </w:pPr>
            <w:r w:rsidRPr="00EA4E15">
              <w:rPr>
                <w:sz w:val="20"/>
                <w:szCs w:val="28"/>
              </w:rPr>
              <w:t>85,2772</w:t>
            </w:r>
          </w:p>
        </w:tc>
      </w:tr>
    </w:tbl>
    <w:p w:rsidR="00A1246F" w:rsidRPr="00A36647" w:rsidRDefault="00A1246F" w:rsidP="00A36647">
      <w:pPr>
        <w:widowControl w:val="0"/>
        <w:tabs>
          <w:tab w:val="left" w:pos="851"/>
        </w:tabs>
        <w:spacing w:before="0" w:after="0" w:line="360" w:lineRule="auto"/>
        <w:ind w:firstLine="709"/>
        <w:jc w:val="both"/>
        <w:rPr>
          <w:sz w:val="28"/>
          <w:szCs w:val="28"/>
        </w:rPr>
      </w:pPr>
    </w:p>
    <w:p w:rsidR="00A1246F" w:rsidRPr="00A36647" w:rsidRDefault="00A1246F" w:rsidP="00A36647">
      <w:pPr>
        <w:widowControl w:val="0"/>
        <w:tabs>
          <w:tab w:val="left" w:pos="851"/>
        </w:tabs>
        <w:spacing w:before="0" w:after="0" w:line="360" w:lineRule="auto"/>
        <w:ind w:firstLine="709"/>
        <w:jc w:val="both"/>
        <w:rPr>
          <w:sz w:val="28"/>
          <w:szCs w:val="28"/>
        </w:rPr>
      </w:pPr>
      <w:r w:rsidRPr="00A36647">
        <w:rPr>
          <w:sz w:val="28"/>
          <w:szCs w:val="28"/>
        </w:rPr>
        <w:t>На основании вышеприведенных данных строим полином (Рисунок 6).</w:t>
      </w:r>
    </w:p>
    <w:p w:rsidR="00EA4E15" w:rsidRDefault="00EA4E15" w:rsidP="00A36647">
      <w:pPr>
        <w:widowControl w:val="0"/>
        <w:tabs>
          <w:tab w:val="left" w:pos="851"/>
        </w:tabs>
        <w:spacing w:before="0" w:after="0" w:line="360" w:lineRule="auto"/>
        <w:ind w:firstLine="709"/>
        <w:jc w:val="both"/>
        <w:rPr>
          <w:sz w:val="28"/>
          <w:szCs w:val="28"/>
        </w:rPr>
      </w:pPr>
    </w:p>
    <w:p w:rsidR="00A1246F" w:rsidRPr="00A36647" w:rsidRDefault="00A1246F" w:rsidP="00A36647">
      <w:pPr>
        <w:widowControl w:val="0"/>
        <w:tabs>
          <w:tab w:val="left" w:pos="851"/>
        </w:tabs>
        <w:spacing w:before="0" w:after="0" w:line="360" w:lineRule="auto"/>
        <w:ind w:firstLine="709"/>
        <w:jc w:val="both"/>
        <w:rPr>
          <w:sz w:val="28"/>
          <w:szCs w:val="28"/>
        </w:rPr>
      </w:pPr>
      <w:r w:rsidRPr="00A36647">
        <w:rPr>
          <w:sz w:val="28"/>
          <w:szCs w:val="28"/>
          <w:lang w:val="en-US"/>
        </w:rPr>
        <w:t>P</w:t>
      </w:r>
      <w:r w:rsidRPr="00A36647">
        <w:rPr>
          <w:sz w:val="28"/>
          <w:szCs w:val="28"/>
          <w:vertAlign w:val="subscript"/>
          <w:lang w:val="en-US"/>
        </w:rPr>
        <w:t>t</w:t>
      </w:r>
      <w:r w:rsidRPr="00A36647">
        <w:rPr>
          <w:sz w:val="28"/>
          <w:szCs w:val="28"/>
        </w:rPr>
        <w:t xml:space="preserve"> = </w:t>
      </w:r>
      <w:r w:rsidR="00557D04">
        <w:rPr>
          <w:position w:val="-10"/>
          <w:sz w:val="28"/>
          <w:szCs w:val="28"/>
          <w:lang w:val="en-US"/>
        </w:rPr>
        <w:pict>
          <v:shape id="_x0000_i1153" type="#_x0000_t75" style="width:108.75pt;height:18pt">
            <v:imagedata r:id="rId129" o:title=""/>
          </v:shape>
        </w:pict>
      </w:r>
      <w:r w:rsidR="00A36647">
        <w:rPr>
          <w:sz w:val="28"/>
          <w:szCs w:val="28"/>
        </w:rPr>
        <w:t xml:space="preserve"> </w:t>
      </w:r>
    </w:p>
    <w:p w:rsidR="00EA4E15" w:rsidRDefault="00EA4E15" w:rsidP="00A36647">
      <w:pPr>
        <w:widowControl w:val="0"/>
        <w:tabs>
          <w:tab w:val="left" w:pos="851"/>
        </w:tabs>
        <w:spacing w:before="0" w:after="0" w:line="360" w:lineRule="auto"/>
        <w:ind w:firstLine="709"/>
        <w:jc w:val="both"/>
        <w:rPr>
          <w:sz w:val="28"/>
          <w:szCs w:val="28"/>
        </w:rPr>
      </w:pPr>
    </w:p>
    <w:p w:rsidR="00A1246F" w:rsidRPr="00A36647" w:rsidRDefault="00A1246F" w:rsidP="00A36647">
      <w:pPr>
        <w:widowControl w:val="0"/>
        <w:tabs>
          <w:tab w:val="left" w:pos="851"/>
        </w:tabs>
        <w:spacing w:before="0" w:after="0" w:line="360" w:lineRule="auto"/>
        <w:ind w:firstLine="709"/>
        <w:jc w:val="both"/>
        <w:rPr>
          <w:sz w:val="28"/>
          <w:szCs w:val="28"/>
        </w:rPr>
      </w:pPr>
      <w:r w:rsidRPr="00A36647">
        <w:rPr>
          <w:sz w:val="28"/>
          <w:szCs w:val="28"/>
        </w:rPr>
        <w:t>В результате получим сглаженный тренд (полином) цен акций для 100 точек (Рисунок ). Откладываем от него верхний и нижний доверительный интервал:</w:t>
      </w:r>
    </w:p>
    <w:p w:rsidR="00EA4E15" w:rsidRDefault="00EA4E15" w:rsidP="00A36647">
      <w:pPr>
        <w:widowControl w:val="0"/>
        <w:tabs>
          <w:tab w:val="left" w:pos="851"/>
        </w:tabs>
        <w:spacing w:before="0" w:after="0" w:line="360" w:lineRule="auto"/>
        <w:ind w:firstLine="709"/>
        <w:jc w:val="both"/>
        <w:rPr>
          <w:sz w:val="28"/>
          <w:szCs w:val="28"/>
        </w:rPr>
      </w:pPr>
    </w:p>
    <w:p w:rsidR="00A1246F" w:rsidRPr="00A36647" w:rsidRDefault="00A1246F" w:rsidP="00A36647">
      <w:pPr>
        <w:widowControl w:val="0"/>
        <w:tabs>
          <w:tab w:val="left" w:pos="851"/>
        </w:tabs>
        <w:spacing w:before="0" w:after="0" w:line="360" w:lineRule="auto"/>
        <w:ind w:firstLine="709"/>
        <w:jc w:val="both"/>
        <w:rPr>
          <w:sz w:val="28"/>
          <w:szCs w:val="28"/>
        </w:rPr>
      </w:pPr>
      <w:r w:rsidRPr="00A36647">
        <w:rPr>
          <w:sz w:val="28"/>
          <w:szCs w:val="28"/>
          <w:lang w:val="en-US"/>
        </w:rPr>
        <w:t>U</w:t>
      </w:r>
      <w:r w:rsidRPr="00A36647">
        <w:rPr>
          <w:sz w:val="28"/>
          <w:szCs w:val="28"/>
          <w:vertAlign w:val="superscript"/>
        </w:rPr>
        <w:t>//</w:t>
      </w:r>
      <w:r w:rsidRPr="00A36647">
        <w:rPr>
          <w:sz w:val="28"/>
          <w:szCs w:val="28"/>
        </w:rPr>
        <w:t xml:space="preserve"> = </w:t>
      </w:r>
      <w:r w:rsidRPr="00A36647">
        <w:rPr>
          <w:sz w:val="28"/>
          <w:szCs w:val="28"/>
          <w:lang w:val="en-US"/>
        </w:rPr>
        <w:t>P</w:t>
      </w:r>
      <w:r w:rsidRPr="00A36647">
        <w:rPr>
          <w:sz w:val="28"/>
          <w:szCs w:val="28"/>
          <w:vertAlign w:val="subscript"/>
          <w:lang w:val="en-US"/>
        </w:rPr>
        <w:t>t</w:t>
      </w:r>
      <w:r w:rsidRPr="00A36647">
        <w:rPr>
          <w:sz w:val="28"/>
          <w:szCs w:val="28"/>
          <w:vertAlign w:val="subscript"/>
        </w:rPr>
        <w:t xml:space="preserve"> </w:t>
      </w:r>
      <w:r w:rsidRPr="00A36647">
        <w:rPr>
          <w:sz w:val="28"/>
          <w:szCs w:val="28"/>
        </w:rPr>
        <w:t xml:space="preserve">+ </w:t>
      </w:r>
      <w:r w:rsidRPr="00A36647">
        <w:rPr>
          <w:sz w:val="28"/>
          <w:szCs w:val="28"/>
          <w:lang w:val="en-US"/>
        </w:rPr>
        <w:t>t</w:t>
      </w:r>
      <w:r w:rsidRPr="00A36647">
        <w:rPr>
          <w:sz w:val="28"/>
          <w:szCs w:val="28"/>
        </w:rPr>
        <w:t xml:space="preserve"> </w:t>
      </w:r>
      <w:r w:rsidRPr="00A36647">
        <w:rPr>
          <w:sz w:val="28"/>
          <w:szCs w:val="28"/>
          <w:lang w:val="en-US"/>
        </w:rPr>
        <w:t>s</w:t>
      </w:r>
      <w:r w:rsidRPr="00A36647">
        <w:rPr>
          <w:sz w:val="28"/>
          <w:szCs w:val="28"/>
          <w:vertAlign w:val="superscript"/>
        </w:rPr>
        <w:t>2</w:t>
      </w:r>
      <w:r w:rsidRPr="00A36647">
        <w:rPr>
          <w:sz w:val="28"/>
          <w:szCs w:val="28"/>
        </w:rPr>
        <w:t>;</w:t>
      </w:r>
    </w:p>
    <w:p w:rsidR="00A1246F" w:rsidRPr="00A36647" w:rsidRDefault="00A1246F" w:rsidP="00A36647">
      <w:pPr>
        <w:widowControl w:val="0"/>
        <w:tabs>
          <w:tab w:val="left" w:pos="851"/>
        </w:tabs>
        <w:spacing w:before="0" w:after="0" w:line="360" w:lineRule="auto"/>
        <w:ind w:firstLine="709"/>
        <w:jc w:val="both"/>
        <w:rPr>
          <w:sz w:val="28"/>
          <w:szCs w:val="28"/>
        </w:rPr>
      </w:pPr>
      <w:r w:rsidRPr="00A36647">
        <w:rPr>
          <w:sz w:val="28"/>
          <w:szCs w:val="28"/>
          <w:lang w:val="en-US"/>
        </w:rPr>
        <w:t>D</w:t>
      </w:r>
      <w:r w:rsidRPr="00A36647">
        <w:rPr>
          <w:sz w:val="28"/>
          <w:szCs w:val="28"/>
          <w:vertAlign w:val="superscript"/>
        </w:rPr>
        <w:t>//</w:t>
      </w:r>
      <w:r w:rsidRPr="00A36647">
        <w:rPr>
          <w:sz w:val="28"/>
          <w:szCs w:val="28"/>
        </w:rPr>
        <w:t xml:space="preserve"> = </w:t>
      </w:r>
      <w:r w:rsidRPr="00A36647">
        <w:rPr>
          <w:sz w:val="28"/>
          <w:szCs w:val="28"/>
          <w:lang w:val="en-US"/>
        </w:rPr>
        <w:t>P</w:t>
      </w:r>
      <w:r w:rsidRPr="00A36647">
        <w:rPr>
          <w:sz w:val="28"/>
          <w:szCs w:val="28"/>
          <w:vertAlign w:val="subscript"/>
          <w:lang w:val="en-US"/>
        </w:rPr>
        <w:t>t</w:t>
      </w:r>
      <w:r w:rsidR="00A36647">
        <w:rPr>
          <w:sz w:val="28"/>
          <w:szCs w:val="28"/>
          <w:vertAlign w:val="subscript"/>
        </w:rPr>
        <w:t xml:space="preserve"> </w:t>
      </w:r>
      <w:r w:rsidRPr="00A36647">
        <w:rPr>
          <w:sz w:val="28"/>
          <w:szCs w:val="28"/>
        </w:rPr>
        <w:t xml:space="preserve">- </w:t>
      </w:r>
      <w:r w:rsidRPr="00A36647">
        <w:rPr>
          <w:sz w:val="28"/>
          <w:szCs w:val="28"/>
          <w:lang w:val="en-US"/>
        </w:rPr>
        <w:t>t</w:t>
      </w:r>
      <w:r w:rsidRPr="00A36647">
        <w:rPr>
          <w:sz w:val="28"/>
          <w:szCs w:val="28"/>
        </w:rPr>
        <w:t xml:space="preserve"> </w:t>
      </w:r>
      <w:r w:rsidRPr="00A36647">
        <w:rPr>
          <w:sz w:val="28"/>
          <w:szCs w:val="28"/>
          <w:lang w:val="en-US"/>
        </w:rPr>
        <w:t>s</w:t>
      </w:r>
      <w:r w:rsidRPr="00A36647">
        <w:rPr>
          <w:sz w:val="28"/>
          <w:szCs w:val="28"/>
          <w:vertAlign w:val="superscript"/>
        </w:rPr>
        <w:t>2</w:t>
      </w:r>
      <w:r w:rsidRPr="00A36647">
        <w:rPr>
          <w:sz w:val="28"/>
          <w:szCs w:val="28"/>
        </w:rPr>
        <w:t>,</w:t>
      </w:r>
    </w:p>
    <w:p w:rsidR="00EA4E15" w:rsidRDefault="00EA4E15" w:rsidP="00A36647">
      <w:pPr>
        <w:widowControl w:val="0"/>
        <w:tabs>
          <w:tab w:val="left" w:pos="851"/>
        </w:tabs>
        <w:spacing w:before="0" w:after="0" w:line="360" w:lineRule="auto"/>
        <w:ind w:firstLine="709"/>
        <w:jc w:val="both"/>
        <w:rPr>
          <w:sz w:val="28"/>
          <w:szCs w:val="28"/>
        </w:rPr>
      </w:pPr>
    </w:p>
    <w:p w:rsidR="00A36647" w:rsidRDefault="00A1246F" w:rsidP="00A36647">
      <w:pPr>
        <w:widowControl w:val="0"/>
        <w:tabs>
          <w:tab w:val="left" w:pos="851"/>
        </w:tabs>
        <w:spacing w:before="0" w:after="0" w:line="360" w:lineRule="auto"/>
        <w:ind w:firstLine="709"/>
        <w:jc w:val="both"/>
        <w:rPr>
          <w:sz w:val="28"/>
          <w:szCs w:val="28"/>
        </w:rPr>
      </w:pPr>
      <w:r w:rsidRPr="00A36647">
        <w:rPr>
          <w:sz w:val="28"/>
          <w:szCs w:val="28"/>
        </w:rPr>
        <w:t xml:space="preserve">где </w:t>
      </w:r>
      <w:r w:rsidRPr="00A36647">
        <w:rPr>
          <w:sz w:val="28"/>
          <w:szCs w:val="28"/>
          <w:lang w:val="en-US"/>
        </w:rPr>
        <w:t>t</w:t>
      </w:r>
      <w:r w:rsidRPr="00A36647">
        <w:rPr>
          <w:sz w:val="28"/>
          <w:szCs w:val="28"/>
        </w:rPr>
        <w:t xml:space="preserve"> – квантиль. </w:t>
      </w:r>
      <w:r w:rsidRPr="00A36647">
        <w:rPr>
          <w:sz w:val="28"/>
          <w:szCs w:val="28"/>
          <w:lang w:val="en-US"/>
        </w:rPr>
        <w:t>t</w:t>
      </w:r>
      <w:r w:rsidRPr="00A36647">
        <w:rPr>
          <w:sz w:val="28"/>
          <w:szCs w:val="28"/>
        </w:rPr>
        <w:t xml:space="preserve"> = 2</w:t>
      </w:r>
    </w:p>
    <w:p w:rsidR="00A1246F" w:rsidRPr="00A36647" w:rsidRDefault="00A1246F" w:rsidP="00A36647">
      <w:pPr>
        <w:widowControl w:val="0"/>
        <w:tabs>
          <w:tab w:val="left" w:pos="851"/>
        </w:tabs>
        <w:spacing w:before="0" w:after="0" w:line="360" w:lineRule="auto"/>
        <w:ind w:firstLine="709"/>
        <w:jc w:val="both"/>
        <w:rPr>
          <w:sz w:val="28"/>
          <w:szCs w:val="28"/>
        </w:rPr>
      </w:pPr>
      <w:r w:rsidRPr="00A36647">
        <w:rPr>
          <w:sz w:val="28"/>
          <w:szCs w:val="28"/>
          <w:lang w:val="en-US"/>
        </w:rPr>
        <w:t>s</w:t>
      </w:r>
      <w:r w:rsidRPr="00A36647">
        <w:rPr>
          <w:sz w:val="28"/>
          <w:szCs w:val="28"/>
          <w:vertAlign w:val="superscript"/>
        </w:rPr>
        <w:t>2</w:t>
      </w:r>
      <w:r w:rsidRPr="00A36647">
        <w:rPr>
          <w:sz w:val="28"/>
          <w:szCs w:val="28"/>
        </w:rPr>
        <w:t xml:space="preserve"> – среднеквадратическая ошибка моделирования</w:t>
      </w:r>
    </w:p>
    <w:p w:rsidR="00A1246F" w:rsidRPr="00A36647" w:rsidRDefault="00A1246F" w:rsidP="00A36647">
      <w:pPr>
        <w:widowControl w:val="0"/>
        <w:tabs>
          <w:tab w:val="left" w:pos="851"/>
        </w:tabs>
        <w:spacing w:before="0" w:after="0" w:line="360" w:lineRule="auto"/>
        <w:ind w:firstLine="709"/>
        <w:jc w:val="both"/>
        <w:rPr>
          <w:sz w:val="28"/>
          <w:szCs w:val="28"/>
        </w:rPr>
      </w:pPr>
      <w:r w:rsidRPr="00A36647">
        <w:rPr>
          <w:sz w:val="28"/>
          <w:szCs w:val="28"/>
        </w:rPr>
        <w:t>Как видно из рисунка доверительные интервалы, построенные с помощью Регрессии с переключениями уже Полос Боллинджер.</w:t>
      </w:r>
    </w:p>
    <w:p w:rsidR="00A1246F" w:rsidRPr="00A36647" w:rsidRDefault="00A1246F" w:rsidP="00A36647">
      <w:pPr>
        <w:widowControl w:val="0"/>
        <w:tabs>
          <w:tab w:val="left" w:pos="851"/>
        </w:tabs>
        <w:spacing w:before="0" w:after="0" w:line="360" w:lineRule="auto"/>
        <w:ind w:firstLine="709"/>
        <w:jc w:val="both"/>
        <w:rPr>
          <w:sz w:val="28"/>
          <w:szCs w:val="28"/>
        </w:rPr>
      </w:pPr>
      <w:r w:rsidRPr="00A36647">
        <w:rPr>
          <w:sz w:val="28"/>
          <w:szCs w:val="28"/>
        </w:rPr>
        <w:t xml:space="preserve">Расчетные таблицы приведены в Приложении 4. </w:t>
      </w:r>
    </w:p>
    <w:p w:rsidR="00A1246F" w:rsidRPr="00A36647" w:rsidRDefault="00EA4E15" w:rsidP="00A36647">
      <w:pPr>
        <w:widowControl w:val="0"/>
        <w:tabs>
          <w:tab w:val="left" w:pos="851"/>
        </w:tabs>
        <w:spacing w:before="0" w:after="0" w:line="360" w:lineRule="auto"/>
        <w:ind w:firstLine="709"/>
        <w:jc w:val="both"/>
        <w:rPr>
          <w:sz w:val="28"/>
          <w:szCs w:val="28"/>
        </w:rPr>
      </w:pPr>
      <w:r>
        <w:rPr>
          <w:sz w:val="28"/>
        </w:rPr>
        <w:br w:type="page"/>
      </w:r>
      <w:r w:rsidR="00557D04">
        <w:rPr>
          <w:sz w:val="28"/>
        </w:rPr>
        <w:lastRenderedPageBreak/>
        <w:pict>
          <v:shape id="_x0000_i1154" type="#_x0000_t75" style="width:300.75pt;height:168.75pt">
            <v:imagedata r:id="rId130" o:title=""/>
          </v:shape>
        </w:pict>
      </w:r>
    </w:p>
    <w:p w:rsidR="00A1246F" w:rsidRPr="00A36647" w:rsidRDefault="00A1246F" w:rsidP="00A36647">
      <w:pPr>
        <w:pStyle w:val="af0"/>
        <w:widowControl w:val="0"/>
        <w:tabs>
          <w:tab w:val="left" w:pos="851"/>
        </w:tabs>
        <w:ind w:firstLine="709"/>
        <w:jc w:val="both"/>
      </w:pPr>
      <w:r w:rsidRPr="00A36647">
        <w:t>Рисунок</w:t>
      </w:r>
      <w:r w:rsidR="00A36647">
        <w:t xml:space="preserve"> </w:t>
      </w:r>
      <w:r w:rsidRPr="00A36647">
        <w:t>6</w:t>
      </w:r>
      <w:r w:rsidR="00A36647">
        <w:t xml:space="preserve"> </w:t>
      </w:r>
      <w:r w:rsidRPr="00A36647">
        <w:t>- Полином второго порядка</w:t>
      </w:r>
    </w:p>
    <w:p w:rsidR="00A1246F" w:rsidRPr="00A36647" w:rsidRDefault="00A1246F" w:rsidP="00A36647">
      <w:pPr>
        <w:widowControl w:val="0"/>
        <w:tabs>
          <w:tab w:val="left" w:pos="851"/>
        </w:tabs>
        <w:spacing w:before="0" w:after="0" w:line="360" w:lineRule="auto"/>
        <w:ind w:firstLine="709"/>
        <w:jc w:val="both"/>
        <w:rPr>
          <w:sz w:val="28"/>
          <w:szCs w:val="28"/>
        </w:rPr>
      </w:pPr>
    </w:p>
    <w:p w:rsidR="00A1246F" w:rsidRPr="00A36647" w:rsidRDefault="00A1246F" w:rsidP="00A36647">
      <w:pPr>
        <w:pStyle w:val="23"/>
        <w:widowControl w:val="0"/>
        <w:tabs>
          <w:tab w:val="left" w:pos="851"/>
        </w:tabs>
        <w:spacing w:after="0" w:line="360" w:lineRule="auto"/>
        <w:ind w:left="0" w:firstLine="709"/>
        <w:jc w:val="both"/>
        <w:rPr>
          <w:sz w:val="28"/>
          <w:szCs w:val="28"/>
        </w:rPr>
      </w:pPr>
      <w:r w:rsidRPr="00A36647">
        <w:rPr>
          <w:sz w:val="28"/>
        </w:rPr>
        <w:t>2.2.1 Анализ тенденции цен акций полиномиальный тренд первого порядка</w:t>
      </w:r>
    </w:p>
    <w:p w:rsidR="00A1246F" w:rsidRPr="00A36647" w:rsidRDefault="00A1246F" w:rsidP="00A36647">
      <w:pPr>
        <w:widowControl w:val="0"/>
        <w:tabs>
          <w:tab w:val="left" w:pos="851"/>
        </w:tabs>
        <w:spacing w:before="0" w:after="0" w:line="360" w:lineRule="auto"/>
        <w:ind w:firstLine="709"/>
        <w:jc w:val="both"/>
        <w:rPr>
          <w:sz w:val="28"/>
          <w:szCs w:val="28"/>
        </w:rPr>
      </w:pPr>
      <w:r w:rsidRPr="00A36647">
        <w:rPr>
          <w:sz w:val="28"/>
          <w:szCs w:val="28"/>
        </w:rPr>
        <w:t>Построим линейный тренд методом регрессии с переключениями.</w:t>
      </w:r>
    </w:p>
    <w:p w:rsidR="00EA4E15" w:rsidRDefault="00EA4E15" w:rsidP="00A36647">
      <w:pPr>
        <w:widowControl w:val="0"/>
        <w:tabs>
          <w:tab w:val="left" w:pos="851"/>
        </w:tabs>
        <w:spacing w:before="0" w:after="0" w:line="360" w:lineRule="auto"/>
        <w:ind w:firstLine="709"/>
        <w:jc w:val="both"/>
        <w:rPr>
          <w:sz w:val="28"/>
          <w:szCs w:val="28"/>
        </w:rPr>
      </w:pPr>
    </w:p>
    <w:p w:rsidR="00A1246F" w:rsidRPr="00A36647" w:rsidRDefault="00A1246F" w:rsidP="00A36647">
      <w:pPr>
        <w:widowControl w:val="0"/>
        <w:tabs>
          <w:tab w:val="left" w:pos="851"/>
        </w:tabs>
        <w:spacing w:before="0" w:after="0" w:line="360" w:lineRule="auto"/>
        <w:ind w:firstLine="709"/>
        <w:jc w:val="both"/>
        <w:rPr>
          <w:sz w:val="28"/>
          <w:szCs w:val="28"/>
        </w:rPr>
      </w:pPr>
      <w:r w:rsidRPr="00A36647">
        <w:rPr>
          <w:sz w:val="28"/>
          <w:szCs w:val="28"/>
          <w:lang w:val="en-US"/>
        </w:rPr>
        <w:t>P</w:t>
      </w:r>
      <w:r w:rsidRPr="00A36647">
        <w:rPr>
          <w:sz w:val="28"/>
          <w:szCs w:val="28"/>
          <w:vertAlign w:val="subscript"/>
          <w:lang w:val="en-US"/>
        </w:rPr>
        <w:t>t</w:t>
      </w:r>
      <w:r w:rsidRPr="00A36647">
        <w:rPr>
          <w:sz w:val="28"/>
          <w:szCs w:val="28"/>
        </w:rPr>
        <w:t xml:space="preserve"> = </w:t>
      </w:r>
      <w:r w:rsidR="00557D04">
        <w:rPr>
          <w:position w:val="-10"/>
          <w:sz w:val="28"/>
          <w:szCs w:val="28"/>
          <w:lang w:val="en-US"/>
        </w:rPr>
        <w:pict>
          <v:shape id="_x0000_i1155" type="#_x0000_t75" style="width:68.25pt;height:17.25pt">
            <v:imagedata r:id="rId131" o:title=""/>
          </v:shape>
        </w:pict>
      </w:r>
      <w:r w:rsidR="00A36647">
        <w:rPr>
          <w:sz w:val="28"/>
          <w:szCs w:val="28"/>
        </w:rPr>
        <w:t xml:space="preserve"> </w:t>
      </w:r>
    </w:p>
    <w:p w:rsidR="00EA4E15" w:rsidRDefault="00EA4E15" w:rsidP="00A36647">
      <w:pPr>
        <w:widowControl w:val="0"/>
        <w:tabs>
          <w:tab w:val="left" w:pos="851"/>
        </w:tabs>
        <w:spacing w:before="0" w:after="0" w:line="360" w:lineRule="auto"/>
        <w:ind w:firstLine="709"/>
        <w:jc w:val="both"/>
        <w:rPr>
          <w:sz w:val="28"/>
          <w:szCs w:val="28"/>
        </w:rPr>
      </w:pPr>
    </w:p>
    <w:p w:rsidR="00A1246F" w:rsidRPr="00A36647" w:rsidRDefault="00A1246F" w:rsidP="00A36647">
      <w:pPr>
        <w:widowControl w:val="0"/>
        <w:tabs>
          <w:tab w:val="left" w:pos="851"/>
        </w:tabs>
        <w:spacing w:before="0" w:after="0" w:line="360" w:lineRule="auto"/>
        <w:ind w:firstLine="709"/>
        <w:jc w:val="both"/>
        <w:rPr>
          <w:sz w:val="28"/>
          <w:szCs w:val="28"/>
        </w:rPr>
      </w:pPr>
      <w:r w:rsidRPr="00A36647">
        <w:rPr>
          <w:sz w:val="28"/>
          <w:szCs w:val="28"/>
        </w:rPr>
        <w:t>В результате получим сглаженный тренд (полином) цен акций для 100 точек (Рисунок ). Откладываем от него верхний и нижний доверительный интервал:</w:t>
      </w:r>
    </w:p>
    <w:p w:rsidR="00EA4E15" w:rsidRDefault="00EA4E15" w:rsidP="00A36647">
      <w:pPr>
        <w:widowControl w:val="0"/>
        <w:tabs>
          <w:tab w:val="left" w:pos="851"/>
        </w:tabs>
        <w:spacing w:before="0" w:after="0" w:line="360" w:lineRule="auto"/>
        <w:ind w:firstLine="709"/>
        <w:jc w:val="both"/>
        <w:rPr>
          <w:sz w:val="28"/>
          <w:szCs w:val="28"/>
        </w:rPr>
      </w:pPr>
    </w:p>
    <w:p w:rsidR="00A1246F" w:rsidRPr="00A36647" w:rsidRDefault="00A1246F" w:rsidP="00A36647">
      <w:pPr>
        <w:widowControl w:val="0"/>
        <w:tabs>
          <w:tab w:val="left" w:pos="851"/>
        </w:tabs>
        <w:spacing w:before="0" w:after="0" w:line="360" w:lineRule="auto"/>
        <w:ind w:firstLine="709"/>
        <w:jc w:val="both"/>
        <w:rPr>
          <w:sz w:val="28"/>
          <w:szCs w:val="28"/>
        </w:rPr>
      </w:pPr>
      <w:r w:rsidRPr="00A36647">
        <w:rPr>
          <w:sz w:val="28"/>
          <w:szCs w:val="28"/>
          <w:lang w:val="en-US"/>
        </w:rPr>
        <w:t>U</w:t>
      </w:r>
      <w:r w:rsidRPr="00A36647">
        <w:rPr>
          <w:sz w:val="28"/>
          <w:szCs w:val="28"/>
          <w:vertAlign w:val="superscript"/>
        </w:rPr>
        <w:t>/</w:t>
      </w:r>
      <w:r w:rsidRPr="00A36647">
        <w:rPr>
          <w:sz w:val="28"/>
          <w:szCs w:val="28"/>
        </w:rPr>
        <w:t xml:space="preserve"> = </w:t>
      </w:r>
      <w:r w:rsidRPr="00A36647">
        <w:rPr>
          <w:sz w:val="28"/>
          <w:szCs w:val="28"/>
          <w:lang w:val="en-US"/>
        </w:rPr>
        <w:t>P</w:t>
      </w:r>
      <w:r w:rsidRPr="00A36647">
        <w:rPr>
          <w:sz w:val="28"/>
          <w:szCs w:val="28"/>
          <w:vertAlign w:val="subscript"/>
          <w:lang w:val="en-US"/>
        </w:rPr>
        <w:t>t</w:t>
      </w:r>
      <w:r w:rsidRPr="00A36647">
        <w:rPr>
          <w:sz w:val="28"/>
          <w:szCs w:val="28"/>
          <w:vertAlign w:val="subscript"/>
        </w:rPr>
        <w:t xml:space="preserve"> </w:t>
      </w:r>
      <w:r w:rsidRPr="00A36647">
        <w:rPr>
          <w:sz w:val="28"/>
          <w:szCs w:val="28"/>
        </w:rPr>
        <w:t xml:space="preserve">+ </w:t>
      </w:r>
      <w:r w:rsidRPr="00A36647">
        <w:rPr>
          <w:sz w:val="28"/>
          <w:szCs w:val="28"/>
          <w:lang w:val="en-US"/>
        </w:rPr>
        <w:t>t</w:t>
      </w:r>
      <w:r w:rsidRPr="00A36647">
        <w:rPr>
          <w:sz w:val="28"/>
          <w:szCs w:val="28"/>
        </w:rPr>
        <w:t xml:space="preserve"> </w:t>
      </w:r>
      <w:r w:rsidRPr="00A36647">
        <w:rPr>
          <w:sz w:val="28"/>
          <w:szCs w:val="28"/>
          <w:lang w:val="en-US"/>
        </w:rPr>
        <w:t>s</w:t>
      </w:r>
      <w:r w:rsidRPr="00A36647">
        <w:rPr>
          <w:sz w:val="28"/>
          <w:szCs w:val="28"/>
          <w:vertAlign w:val="superscript"/>
        </w:rPr>
        <w:t>2</w:t>
      </w:r>
      <w:r w:rsidRPr="00A36647">
        <w:rPr>
          <w:sz w:val="28"/>
          <w:szCs w:val="28"/>
        </w:rPr>
        <w:t>;</w:t>
      </w:r>
    </w:p>
    <w:p w:rsidR="00A1246F" w:rsidRPr="00A36647" w:rsidRDefault="00A1246F" w:rsidP="00A36647">
      <w:pPr>
        <w:widowControl w:val="0"/>
        <w:tabs>
          <w:tab w:val="left" w:pos="851"/>
        </w:tabs>
        <w:spacing w:before="0" w:after="0" w:line="360" w:lineRule="auto"/>
        <w:ind w:firstLine="709"/>
        <w:jc w:val="both"/>
        <w:rPr>
          <w:sz w:val="28"/>
          <w:szCs w:val="28"/>
        </w:rPr>
      </w:pPr>
      <w:r w:rsidRPr="00A36647">
        <w:rPr>
          <w:sz w:val="28"/>
          <w:szCs w:val="28"/>
          <w:lang w:val="en-US"/>
        </w:rPr>
        <w:t>D</w:t>
      </w:r>
      <w:r w:rsidRPr="00A36647">
        <w:rPr>
          <w:sz w:val="28"/>
          <w:szCs w:val="28"/>
          <w:vertAlign w:val="superscript"/>
        </w:rPr>
        <w:t>/</w:t>
      </w:r>
      <w:r w:rsidRPr="00A36647">
        <w:rPr>
          <w:sz w:val="28"/>
          <w:szCs w:val="28"/>
        </w:rPr>
        <w:t xml:space="preserve"> = </w:t>
      </w:r>
      <w:r w:rsidRPr="00A36647">
        <w:rPr>
          <w:sz w:val="28"/>
          <w:szCs w:val="28"/>
          <w:lang w:val="en-US"/>
        </w:rPr>
        <w:t>P</w:t>
      </w:r>
      <w:r w:rsidRPr="00A36647">
        <w:rPr>
          <w:sz w:val="28"/>
          <w:szCs w:val="28"/>
          <w:vertAlign w:val="subscript"/>
          <w:lang w:val="en-US"/>
        </w:rPr>
        <w:t>t</w:t>
      </w:r>
      <w:r w:rsidR="00A36647">
        <w:rPr>
          <w:sz w:val="28"/>
          <w:szCs w:val="28"/>
          <w:vertAlign w:val="subscript"/>
        </w:rPr>
        <w:t xml:space="preserve"> </w:t>
      </w:r>
      <w:r w:rsidRPr="00A36647">
        <w:rPr>
          <w:sz w:val="28"/>
          <w:szCs w:val="28"/>
        </w:rPr>
        <w:t xml:space="preserve">- </w:t>
      </w:r>
      <w:r w:rsidRPr="00A36647">
        <w:rPr>
          <w:sz w:val="28"/>
          <w:szCs w:val="28"/>
          <w:lang w:val="en-US"/>
        </w:rPr>
        <w:t>t</w:t>
      </w:r>
      <w:r w:rsidRPr="00A36647">
        <w:rPr>
          <w:sz w:val="28"/>
          <w:szCs w:val="28"/>
        </w:rPr>
        <w:t xml:space="preserve"> </w:t>
      </w:r>
      <w:r w:rsidRPr="00A36647">
        <w:rPr>
          <w:sz w:val="28"/>
          <w:szCs w:val="28"/>
          <w:lang w:val="en-US"/>
        </w:rPr>
        <w:t>s</w:t>
      </w:r>
      <w:r w:rsidRPr="00A36647">
        <w:rPr>
          <w:sz w:val="28"/>
          <w:szCs w:val="28"/>
          <w:vertAlign w:val="superscript"/>
        </w:rPr>
        <w:t>2</w:t>
      </w:r>
      <w:r w:rsidRPr="00A36647">
        <w:rPr>
          <w:sz w:val="28"/>
          <w:szCs w:val="28"/>
        </w:rPr>
        <w:t>,</w:t>
      </w:r>
    </w:p>
    <w:p w:rsidR="00EA4E15" w:rsidRDefault="00EA4E15" w:rsidP="00A36647">
      <w:pPr>
        <w:widowControl w:val="0"/>
        <w:tabs>
          <w:tab w:val="left" w:pos="851"/>
        </w:tabs>
        <w:spacing w:before="0" w:after="0" w:line="360" w:lineRule="auto"/>
        <w:ind w:firstLine="709"/>
        <w:jc w:val="both"/>
        <w:rPr>
          <w:sz w:val="28"/>
          <w:szCs w:val="28"/>
        </w:rPr>
      </w:pPr>
    </w:p>
    <w:p w:rsidR="00A36647" w:rsidRDefault="00A1246F" w:rsidP="00A36647">
      <w:pPr>
        <w:widowControl w:val="0"/>
        <w:tabs>
          <w:tab w:val="left" w:pos="851"/>
        </w:tabs>
        <w:spacing w:before="0" w:after="0" w:line="360" w:lineRule="auto"/>
        <w:ind w:firstLine="709"/>
        <w:jc w:val="both"/>
        <w:rPr>
          <w:sz w:val="28"/>
          <w:szCs w:val="28"/>
        </w:rPr>
      </w:pPr>
      <w:r w:rsidRPr="00A36647">
        <w:rPr>
          <w:sz w:val="28"/>
          <w:szCs w:val="28"/>
        </w:rPr>
        <w:t xml:space="preserve">где </w:t>
      </w:r>
      <w:r w:rsidRPr="00A36647">
        <w:rPr>
          <w:sz w:val="28"/>
          <w:szCs w:val="28"/>
          <w:lang w:val="en-US"/>
        </w:rPr>
        <w:t>t</w:t>
      </w:r>
      <w:r w:rsidRPr="00A36647">
        <w:rPr>
          <w:sz w:val="28"/>
          <w:szCs w:val="28"/>
        </w:rPr>
        <w:t xml:space="preserve"> – квантиль. </w:t>
      </w:r>
      <w:r w:rsidRPr="00A36647">
        <w:rPr>
          <w:sz w:val="28"/>
          <w:szCs w:val="28"/>
          <w:lang w:val="en-US"/>
        </w:rPr>
        <w:t>t</w:t>
      </w:r>
      <w:r w:rsidRPr="00A36647">
        <w:rPr>
          <w:sz w:val="28"/>
          <w:szCs w:val="28"/>
        </w:rPr>
        <w:t xml:space="preserve"> = 2</w:t>
      </w:r>
    </w:p>
    <w:p w:rsidR="00A1246F" w:rsidRPr="00A36647" w:rsidRDefault="00A1246F" w:rsidP="00A36647">
      <w:pPr>
        <w:widowControl w:val="0"/>
        <w:tabs>
          <w:tab w:val="left" w:pos="851"/>
        </w:tabs>
        <w:spacing w:before="0" w:after="0" w:line="360" w:lineRule="auto"/>
        <w:ind w:firstLine="709"/>
        <w:jc w:val="both"/>
        <w:rPr>
          <w:sz w:val="28"/>
          <w:szCs w:val="28"/>
        </w:rPr>
      </w:pPr>
      <w:r w:rsidRPr="00A36647">
        <w:rPr>
          <w:sz w:val="28"/>
          <w:szCs w:val="28"/>
          <w:lang w:val="en-US"/>
        </w:rPr>
        <w:t>s</w:t>
      </w:r>
      <w:r w:rsidRPr="00A36647">
        <w:rPr>
          <w:sz w:val="28"/>
          <w:szCs w:val="28"/>
          <w:vertAlign w:val="superscript"/>
        </w:rPr>
        <w:t>2</w:t>
      </w:r>
      <w:r w:rsidRPr="00A36647">
        <w:rPr>
          <w:sz w:val="28"/>
          <w:szCs w:val="28"/>
        </w:rPr>
        <w:t xml:space="preserve"> – среднеквадратическая ошибка моделирования</w:t>
      </w:r>
    </w:p>
    <w:p w:rsidR="00EA4E15" w:rsidRDefault="00EA4E15" w:rsidP="00A36647">
      <w:pPr>
        <w:widowControl w:val="0"/>
        <w:tabs>
          <w:tab w:val="left" w:pos="851"/>
        </w:tabs>
        <w:spacing w:before="0" w:after="0" w:line="360" w:lineRule="auto"/>
        <w:ind w:firstLine="709"/>
        <w:jc w:val="both"/>
        <w:rPr>
          <w:sz w:val="28"/>
          <w:szCs w:val="28"/>
        </w:rPr>
      </w:pPr>
    </w:p>
    <w:p w:rsidR="00A1246F" w:rsidRPr="00A36647" w:rsidRDefault="00A1246F" w:rsidP="00A36647">
      <w:pPr>
        <w:widowControl w:val="0"/>
        <w:tabs>
          <w:tab w:val="left" w:pos="851"/>
        </w:tabs>
        <w:spacing w:before="0" w:after="0" w:line="360" w:lineRule="auto"/>
        <w:ind w:firstLine="709"/>
        <w:jc w:val="both"/>
        <w:rPr>
          <w:sz w:val="28"/>
          <w:szCs w:val="28"/>
        </w:rPr>
      </w:pPr>
      <w:r w:rsidRPr="00A36647">
        <w:rPr>
          <w:sz w:val="28"/>
          <w:szCs w:val="28"/>
        </w:rPr>
        <w:t>Таблица</w:t>
      </w:r>
      <w:r w:rsidR="00A36647">
        <w:rPr>
          <w:sz w:val="28"/>
          <w:szCs w:val="28"/>
        </w:rPr>
        <w:t xml:space="preserve"> </w:t>
      </w:r>
      <w:r w:rsidRPr="00A36647">
        <w:rPr>
          <w:sz w:val="28"/>
          <w:szCs w:val="28"/>
        </w:rPr>
        <w:t>3 –</w:t>
      </w:r>
      <w:r w:rsidR="00A36647">
        <w:rPr>
          <w:sz w:val="28"/>
          <w:szCs w:val="28"/>
        </w:rPr>
        <w:t xml:space="preserve"> </w:t>
      </w:r>
      <w:r w:rsidRPr="00A36647">
        <w:rPr>
          <w:sz w:val="28"/>
          <w:szCs w:val="28"/>
        </w:rPr>
        <w:t>Коэффициенты регрессии</w:t>
      </w:r>
      <w:r w:rsidR="00A36647">
        <w:rPr>
          <w:sz w:val="28"/>
          <w:szCs w:val="28"/>
        </w:rPr>
        <w:t xml:space="preserve"> </w:t>
      </w:r>
      <w:r w:rsidRPr="00A36647">
        <w:rPr>
          <w:sz w:val="28"/>
          <w:szCs w:val="28"/>
        </w:rPr>
        <w:t xml:space="preserve">полином 1-го порядка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1980"/>
        <w:gridCol w:w="3706"/>
      </w:tblGrid>
      <w:tr w:rsidR="00A1246F" w:rsidRPr="00EA4E15" w:rsidTr="00EA4E15">
        <w:tc>
          <w:tcPr>
            <w:tcW w:w="1368" w:type="dxa"/>
          </w:tcPr>
          <w:p w:rsidR="00A1246F" w:rsidRPr="00EA4E15" w:rsidRDefault="00A1246F" w:rsidP="00EA4E15">
            <w:pPr>
              <w:widowControl w:val="0"/>
              <w:tabs>
                <w:tab w:val="left" w:pos="851"/>
              </w:tabs>
              <w:spacing w:before="0" w:after="0" w:line="360" w:lineRule="auto"/>
              <w:outlineLvl w:val="0"/>
              <w:rPr>
                <w:bCs/>
                <w:sz w:val="20"/>
              </w:rPr>
            </w:pPr>
            <w:r w:rsidRPr="00EA4E15">
              <w:rPr>
                <w:bCs/>
                <w:sz w:val="20"/>
              </w:rPr>
              <w:t>№ отрезка</w:t>
            </w:r>
          </w:p>
        </w:tc>
        <w:tc>
          <w:tcPr>
            <w:tcW w:w="1980" w:type="dxa"/>
          </w:tcPr>
          <w:p w:rsidR="00A1246F" w:rsidRPr="00EA4E15" w:rsidRDefault="00A1246F" w:rsidP="00EA4E15">
            <w:pPr>
              <w:pStyle w:val="1"/>
              <w:keepNext w:val="0"/>
              <w:widowControl w:val="0"/>
              <w:tabs>
                <w:tab w:val="left" w:pos="851"/>
              </w:tabs>
              <w:jc w:val="left"/>
              <w:rPr>
                <w:sz w:val="20"/>
              </w:rPr>
            </w:pPr>
            <w:r w:rsidRPr="00EA4E15">
              <w:rPr>
                <w:sz w:val="20"/>
              </w:rPr>
              <w:t>Диапазон</w:t>
            </w:r>
          </w:p>
        </w:tc>
        <w:tc>
          <w:tcPr>
            <w:tcW w:w="3706" w:type="dxa"/>
          </w:tcPr>
          <w:p w:rsidR="00A1246F" w:rsidRPr="009C7E2F" w:rsidRDefault="00A1246F" w:rsidP="00EA4E15">
            <w:pPr>
              <w:pStyle w:val="2"/>
              <w:keepNext w:val="0"/>
              <w:widowControl w:val="0"/>
              <w:tabs>
                <w:tab w:val="left" w:pos="851"/>
              </w:tabs>
              <w:spacing w:before="0" w:after="0" w:line="360" w:lineRule="auto"/>
              <w:rPr>
                <w:rFonts w:ascii="Times New Roman" w:hAnsi="Times New Roman"/>
                <w:b w:val="0"/>
                <w:i w:val="0"/>
                <w:sz w:val="20"/>
              </w:rPr>
            </w:pPr>
            <w:r w:rsidRPr="009C7E2F">
              <w:rPr>
                <w:rFonts w:ascii="Times New Roman" w:hAnsi="Times New Roman"/>
                <w:b w:val="0"/>
                <w:i w:val="0"/>
                <w:sz w:val="20"/>
              </w:rPr>
              <w:t>Коэффициент регрессии</w:t>
            </w:r>
          </w:p>
        </w:tc>
      </w:tr>
      <w:tr w:rsidR="00A1246F" w:rsidRPr="00EA4E15" w:rsidTr="00EA4E15">
        <w:tc>
          <w:tcPr>
            <w:tcW w:w="1368" w:type="dxa"/>
          </w:tcPr>
          <w:p w:rsidR="00A1246F" w:rsidRPr="00EA4E15" w:rsidRDefault="00A1246F" w:rsidP="00EA4E15">
            <w:pPr>
              <w:widowControl w:val="0"/>
              <w:tabs>
                <w:tab w:val="left" w:pos="851"/>
              </w:tabs>
              <w:spacing w:before="0" w:after="0" w:line="360" w:lineRule="auto"/>
              <w:outlineLvl w:val="0"/>
              <w:rPr>
                <w:sz w:val="20"/>
              </w:rPr>
            </w:pPr>
            <w:r w:rsidRPr="00EA4E15">
              <w:rPr>
                <w:sz w:val="20"/>
              </w:rPr>
              <w:t>1</w:t>
            </w:r>
          </w:p>
        </w:tc>
        <w:tc>
          <w:tcPr>
            <w:tcW w:w="1980" w:type="dxa"/>
          </w:tcPr>
          <w:p w:rsidR="00A1246F" w:rsidRPr="00EA4E15" w:rsidRDefault="00A1246F" w:rsidP="00EA4E15">
            <w:pPr>
              <w:widowControl w:val="0"/>
              <w:tabs>
                <w:tab w:val="left" w:pos="851"/>
              </w:tabs>
              <w:spacing w:before="0" w:after="0" w:line="360" w:lineRule="auto"/>
              <w:outlineLvl w:val="0"/>
              <w:rPr>
                <w:sz w:val="20"/>
              </w:rPr>
            </w:pPr>
            <w:r w:rsidRPr="00EA4E15">
              <w:rPr>
                <w:sz w:val="20"/>
              </w:rPr>
              <w:t>1 .. 20</w:t>
            </w:r>
          </w:p>
        </w:tc>
        <w:tc>
          <w:tcPr>
            <w:tcW w:w="3706" w:type="dxa"/>
          </w:tcPr>
          <w:p w:rsidR="00A1246F" w:rsidRPr="00EA4E15" w:rsidRDefault="00A1246F" w:rsidP="00EA4E15">
            <w:pPr>
              <w:widowControl w:val="0"/>
              <w:tabs>
                <w:tab w:val="left" w:pos="851"/>
              </w:tabs>
              <w:spacing w:before="0" w:after="0" w:line="360" w:lineRule="auto"/>
              <w:outlineLvl w:val="0"/>
              <w:rPr>
                <w:sz w:val="20"/>
              </w:rPr>
            </w:pPr>
            <w:r w:rsidRPr="00EA4E15">
              <w:rPr>
                <w:sz w:val="20"/>
                <w:lang w:val="en-US"/>
              </w:rPr>
              <w:t>alfa</w:t>
            </w:r>
            <w:r w:rsidRPr="00EA4E15">
              <w:rPr>
                <w:sz w:val="20"/>
              </w:rPr>
              <w:t>(0) – свободный член = 489,2585</w:t>
            </w:r>
          </w:p>
          <w:p w:rsidR="00A1246F" w:rsidRPr="00EA4E15" w:rsidRDefault="00A1246F" w:rsidP="00EA4E15">
            <w:pPr>
              <w:widowControl w:val="0"/>
              <w:tabs>
                <w:tab w:val="left" w:pos="851"/>
              </w:tabs>
              <w:spacing w:before="0" w:after="0" w:line="360" w:lineRule="auto"/>
              <w:outlineLvl w:val="0"/>
              <w:rPr>
                <w:sz w:val="20"/>
              </w:rPr>
            </w:pPr>
            <w:r w:rsidRPr="00EA4E15">
              <w:rPr>
                <w:sz w:val="20"/>
                <w:lang w:val="en-US"/>
              </w:rPr>
              <w:t>alfa</w:t>
            </w:r>
            <w:r w:rsidRPr="00EA4E15">
              <w:rPr>
                <w:sz w:val="20"/>
              </w:rPr>
              <w:t xml:space="preserve">(1) при </w:t>
            </w:r>
            <w:r w:rsidRPr="00EA4E15">
              <w:rPr>
                <w:sz w:val="20"/>
                <w:lang w:val="en-US"/>
              </w:rPr>
              <w:t>XX</w:t>
            </w:r>
            <w:r w:rsidRPr="00EA4E15">
              <w:rPr>
                <w:sz w:val="20"/>
              </w:rPr>
              <w:t>(1) = - 3,0673</w:t>
            </w:r>
          </w:p>
        </w:tc>
      </w:tr>
      <w:tr w:rsidR="00A1246F" w:rsidRPr="00EA4E15" w:rsidTr="00EA4E15">
        <w:tc>
          <w:tcPr>
            <w:tcW w:w="1368" w:type="dxa"/>
          </w:tcPr>
          <w:p w:rsidR="00A1246F" w:rsidRPr="00EA4E15" w:rsidRDefault="00A1246F" w:rsidP="00EA4E15">
            <w:pPr>
              <w:widowControl w:val="0"/>
              <w:tabs>
                <w:tab w:val="left" w:pos="851"/>
              </w:tabs>
              <w:spacing w:before="0" w:after="0" w:line="360" w:lineRule="auto"/>
              <w:outlineLvl w:val="0"/>
              <w:rPr>
                <w:sz w:val="20"/>
              </w:rPr>
            </w:pPr>
            <w:r w:rsidRPr="00EA4E15">
              <w:rPr>
                <w:sz w:val="20"/>
              </w:rPr>
              <w:t>2</w:t>
            </w:r>
          </w:p>
        </w:tc>
        <w:tc>
          <w:tcPr>
            <w:tcW w:w="1980" w:type="dxa"/>
          </w:tcPr>
          <w:p w:rsidR="00A1246F" w:rsidRPr="00EA4E15" w:rsidRDefault="00A1246F" w:rsidP="00EA4E15">
            <w:pPr>
              <w:widowControl w:val="0"/>
              <w:tabs>
                <w:tab w:val="left" w:pos="851"/>
              </w:tabs>
              <w:spacing w:before="0" w:after="0" w:line="360" w:lineRule="auto"/>
              <w:outlineLvl w:val="0"/>
              <w:rPr>
                <w:sz w:val="20"/>
              </w:rPr>
            </w:pPr>
            <w:r w:rsidRPr="00EA4E15">
              <w:rPr>
                <w:sz w:val="20"/>
              </w:rPr>
              <w:t>21 .. 40</w:t>
            </w:r>
          </w:p>
        </w:tc>
        <w:tc>
          <w:tcPr>
            <w:tcW w:w="3706" w:type="dxa"/>
          </w:tcPr>
          <w:p w:rsidR="00A1246F" w:rsidRPr="00EA4E15" w:rsidRDefault="00A1246F" w:rsidP="00EA4E15">
            <w:pPr>
              <w:widowControl w:val="0"/>
              <w:tabs>
                <w:tab w:val="left" w:pos="851"/>
              </w:tabs>
              <w:spacing w:before="0" w:after="0" w:line="360" w:lineRule="auto"/>
              <w:outlineLvl w:val="0"/>
              <w:rPr>
                <w:sz w:val="20"/>
              </w:rPr>
            </w:pPr>
            <w:r w:rsidRPr="00EA4E15">
              <w:rPr>
                <w:sz w:val="20"/>
                <w:lang w:val="en-US"/>
              </w:rPr>
              <w:t>alfa</w:t>
            </w:r>
            <w:r w:rsidRPr="00EA4E15">
              <w:rPr>
                <w:sz w:val="20"/>
              </w:rPr>
              <w:t>(0) – свободный член = 411,2470</w:t>
            </w:r>
          </w:p>
          <w:p w:rsidR="00A1246F" w:rsidRPr="00EA4E15" w:rsidRDefault="00A1246F" w:rsidP="00EA4E15">
            <w:pPr>
              <w:widowControl w:val="0"/>
              <w:tabs>
                <w:tab w:val="left" w:pos="851"/>
              </w:tabs>
              <w:spacing w:before="0" w:after="0" w:line="360" w:lineRule="auto"/>
              <w:outlineLvl w:val="0"/>
              <w:rPr>
                <w:sz w:val="20"/>
              </w:rPr>
            </w:pPr>
            <w:r w:rsidRPr="00EA4E15">
              <w:rPr>
                <w:sz w:val="20"/>
                <w:lang w:val="en-US"/>
              </w:rPr>
              <w:t>alfa</w:t>
            </w:r>
            <w:r w:rsidRPr="00EA4E15">
              <w:rPr>
                <w:sz w:val="20"/>
              </w:rPr>
              <w:t xml:space="preserve">(1) при </w:t>
            </w:r>
            <w:r w:rsidRPr="00EA4E15">
              <w:rPr>
                <w:sz w:val="20"/>
                <w:lang w:val="en-US"/>
              </w:rPr>
              <w:t>XX</w:t>
            </w:r>
            <w:r w:rsidRPr="00EA4E15">
              <w:rPr>
                <w:sz w:val="20"/>
              </w:rPr>
              <w:t>(1) = 2,0965</w:t>
            </w:r>
          </w:p>
        </w:tc>
      </w:tr>
      <w:tr w:rsidR="00A1246F" w:rsidRPr="00EA4E15" w:rsidTr="00EA4E15">
        <w:tc>
          <w:tcPr>
            <w:tcW w:w="1368" w:type="dxa"/>
          </w:tcPr>
          <w:p w:rsidR="00A1246F" w:rsidRPr="00EA4E15" w:rsidRDefault="00A1246F" w:rsidP="00EA4E15">
            <w:pPr>
              <w:widowControl w:val="0"/>
              <w:tabs>
                <w:tab w:val="left" w:pos="851"/>
              </w:tabs>
              <w:spacing w:before="0" w:after="0" w:line="360" w:lineRule="auto"/>
              <w:outlineLvl w:val="0"/>
              <w:rPr>
                <w:sz w:val="20"/>
              </w:rPr>
            </w:pPr>
            <w:r w:rsidRPr="00EA4E15">
              <w:rPr>
                <w:sz w:val="20"/>
              </w:rPr>
              <w:lastRenderedPageBreak/>
              <w:t>3</w:t>
            </w:r>
          </w:p>
        </w:tc>
        <w:tc>
          <w:tcPr>
            <w:tcW w:w="1980" w:type="dxa"/>
          </w:tcPr>
          <w:p w:rsidR="00A1246F" w:rsidRPr="00EA4E15" w:rsidRDefault="00A1246F" w:rsidP="00EA4E15">
            <w:pPr>
              <w:widowControl w:val="0"/>
              <w:tabs>
                <w:tab w:val="left" w:pos="851"/>
              </w:tabs>
              <w:spacing w:before="0" w:after="0" w:line="360" w:lineRule="auto"/>
              <w:outlineLvl w:val="0"/>
              <w:rPr>
                <w:sz w:val="20"/>
              </w:rPr>
            </w:pPr>
            <w:r w:rsidRPr="00EA4E15">
              <w:rPr>
                <w:sz w:val="20"/>
              </w:rPr>
              <w:t>41 .. 60</w:t>
            </w:r>
          </w:p>
        </w:tc>
        <w:tc>
          <w:tcPr>
            <w:tcW w:w="3706" w:type="dxa"/>
          </w:tcPr>
          <w:p w:rsidR="00A1246F" w:rsidRPr="00EA4E15" w:rsidRDefault="00A1246F" w:rsidP="00EA4E15">
            <w:pPr>
              <w:widowControl w:val="0"/>
              <w:tabs>
                <w:tab w:val="left" w:pos="851"/>
              </w:tabs>
              <w:spacing w:before="0" w:after="0" w:line="360" w:lineRule="auto"/>
              <w:outlineLvl w:val="0"/>
              <w:rPr>
                <w:sz w:val="20"/>
              </w:rPr>
            </w:pPr>
            <w:r w:rsidRPr="00EA4E15">
              <w:rPr>
                <w:sz w:val="20"/>
                <w:lang w:val="en-US"/>
              </w:rPr>
              <w:t>alfa</w:t>
            </w:r>
            <w:r w:rsidRPr="00EA4E15">
              <w:rPr>
                <w:sz w:val="20"/>
              </w:rPr>
              <w:t>(0) – свободный член = 470,2636</w:t>
            </w:r>
          </w:p>
          <w:p w:rsidR="00A1246F" w:rsidRPr="00EA4E15" w:rsidRDefault="00A1246F" w:rsidP="00EA4E15">
            <w:pPr>
              <w:widowControl w:val="0"/>
              <w:tabs>
                <w:tab w:val="left" w:pos="851"/>
              </w:tabs>
              <w:spacing w:before="0" w:after="0" w:line="360" w:lineRule="auto"/>
              <w:outlineLvl w:val="0"/>
              <w:rPr>
                <w:sz w:val="20"/>
              </w:rPr>
            </w:pPr>
            <w:r w:rsidRPr="00EA4E15">
              <w:rPr>
                <w:sz w:val="20"/>
                <w:lang w:val="en-US"/>
              </w:rPr>
              <w:t>alfa</w:t>
            </w:r>
            <w:r w:rsidRPr="00EA4E15">
              <w:rPr>
                <w:sz w:val="20"/>
              </w:rPr>
              <w:t xml:space="preserve">(1) при </w:t>
            </w:r>
            <w:r w:rsidRPr="00EA4E15">
              <w:rPr>
                <w:sz w:val="20"/>
                <w:lang w:val="en-US"/>
              </w:rPr>
              <w:t>XX</w:t>
            </w:r>
            <w:r w:rsidRPr="00EA4E15">
              <w:rPr>
                <w:sz w:val="20"/>
              </w:rPr>
              <w:t>(1) = 1,3778</w:t>
            </w:r>
          </w:p>
        </w:tc>
      </w:tr>
      <w:tr w:rsidR="00A1246F" w:rsidRPr="00EA4E15" w:rsidTr="00EA4E15">
        <w:tc>
          <w:tcPr>
            <w:tcW w:w="1368" w:type="dxa"/>
          </w:tcPr>
          <w:p w:rsidR="00A1246F" w:rsidRPr="00EA4E15" w:rsidRDefault="00A1246F" w:rsidP="00EA4E15">
            <w:pPr>
              <w:widowControl w:val="0"/>
              <w:tabs>
                <w:tab w:val="left" w:pos="851"/>
              </w:tabs>
              <w:spacing w:before="0" w:after="0" w:line="360" w:lineRule="auto"/>
              <w:outlineLvl w:val="0"/>
              <w:rPr>
                <w:sz w:val="20"/>
              </w:rPr>
            </w:pPr>
            <w:r w:rsidRPr="00EA4E15">
              <w:rPr>
                <w:sz w:val="20"/>
              </w:rPr>
              <w:t>4</w:t>
            </w:r>
          </w:p>
        </w:tc>
        <w:tc>
          <w:tcPr>
            <w:tcW w:w="1980" w:type="dxa"/>
          </w:tcPr>
          <w:p w:rsidR="00A1246F" w:rsidRPr="00EA4E15" w:rsidRDefault="00A1246F" w:rsidP="00EA4E15">
            <w:pPr>
              <w:widowControl w:val="0"/>
              <w:tabs>
                <w:tab w:val="left" w:pos="851"/>
              </w:tabs>
              <w:spacing w:before="0" w:after="0" w:line="360" w:lineRule="auto"/>
              <w:outlineLvl w:val="0"/>
              <w:rPr>
                <w:sz w:val="20"/>
              </w:rPr>
            </w:pPr>
            <w:r w:rsidRPr="00EA4E15">
              <w:rPr>
                <w:sz w:val="20"/>
              </w:rPr>
              <w:t>61 .. 80</w:t>
            </w:r>
          </w:p>
        </w:tc>
        <w:tc>
          <w:tcPr>
            <w:tcW w:w="3706" w:type="dxa"/>
          </w:tcPr>
          <w:p w:rsidR="00A1246F" w:rsidRPr="00EA4E15" w:rsidRDefault="00A1246F" w:rsidP="00EA4E15">
            <w:pPr>
              <w:widowControl w:val="0"/>
              <w:tabs>
                <w:tab w:val="left" w:pos="851"/>
              </w:tabs>
              <w:spacing w:before="0" w:after="0" w:line="360" w:lineRule="auto"/>
              <w:outlineLvl w:val="0"/>
              <w:rPr>
                <w:sz w:val="20"/>
              </w:rPr>
            </w:pPr>
            <w:r w:rsidRPr="00EA4E15">
              <w:rPr>
                <w:sz w:val="20"/>
                <w:lang w:val="en-US"/>
              </w:rPr>
              <w:t>alfa</w:t>
            </w:r>
            <w:r w:rsidRPr="00EA4E15">
              <w:rPr>
                <w:sz w:val="20"/>
              </w:rPr>
              <w:t>(0) – свободный член = 510,3297</w:t>
            </w:r>
          </w:p>
          <w:p w:rsidR="00A1246F" w:rsidRPr="00EA4E15" w:rsidRDefault="00A1246F" w:rsidP="00EA4E15">
            <w:pPr>
              <w:widowControl w:val="0"/>
              <w:tabs>
                <w:tab w:val="left" w:pos="851"/>
              </w:tabs>
              <w:spacing w:before="0" w:after="0" w:line="360" w:lineRule="auto"/>
              <w:outlineLvl w:val="0"/>
              <w:rPr>
                <w:sz w:val="20"/>
              </w:rPr>
            </w:pPr>
            <w:r w:rsidRPr="00EA4E15">
              <w:rPr>
                <w:sz w:val="20"/>
                <w:lang w:val="en-US"/>
              </w:rPr>
              <w:t>alfa</w:t>
            </w:r>
            <w:r w:rsidRPr="00EA4E15">
              <w:rPr>
                <w:sz w:val="20"/>
              </w:rPr>
              <w:t xml:space="preserve">(1) при </w:t>
            </w:r>
            <w:r w:rsidRPr="00EA4E15">
              <w:rPr>
                <w:sz w:val="20"/>
                <w:lang w:val="en-US"/>
              </w:rPr>
              <w:t>XX</w:t>
            </w:r>
            <w:r w:rsidRPr="00EA4E15">
              <w:rPr>
                <w:sz w:val="20"/>
              </w:rPr>
              <w:t>(1) = 0,8917</w:t>
            </w:r>
          </w:p>
        </w:tc>
      </w:tr>
      <w:tr w:rsidR="00A1246F" w:rsidRPr="00EA4E15" w:rsidTr="00EA4E15">
        <w:tc>
          <w:tcPr>
            <w:tcW w:w="1368" w:type="dxa"/>
          </w:tcPr>
          <w:p w:rsidR="00A1246F" w:rsidRPr="00EA4E15" w:rsidRDefault="00A1246F" w:rsidP="00EA4E15">
            <w:pPr>
              <w:widowControl w:val="0"/>
              <w:tabs>
                <w:tab w:val="left" w:pos="851"/>
              </w:tabs>
              <w:spacing w:before="0" w:after="0" w:line="360" w:lineRule="auto"/>
              <w:outlineLvl w:val="0"/>
              <w:rPr>
                <w:sz w:val="20"/>
              </w:rPr>
            </w:pPr>
            <w:r w:rsidRPr="00EA4E15">
              <w:rPr>
                <w:sz w:val="20"/>
              </w:rPr>
              <w:t>5</w:t>
            </w:r>
          </w:p>
        </w:tc>
        <w:tc>
          <w:tcPr>
            <w:tcW w:w="1980" w:type="dxa"/>
          </w:tcPr>
          <w:p w:rsidR="00A1246F" w:rsidRPr="00EA4E15" w:rsidRDefault="00A1246F" w:rsidP="00EA4E15">
            <w:pPr>
              <w:widowControl w:val="0"/>
              <w:tabs>
                <w:tab w:val="left" w:pos="851"/>
              </w:tabs>
              <w:spacing w:before="0" w:after="0" w:line="360" w:lineRule="auto"/>
              <w:outlineLvl w:val="0"/>
              <w:rPr>
                <w:sz w:val="20"/>
              </w:rPr>
            </w:pPr>
            <w:r w:rsidRPr="00EA4E15">
              <w:rPr>
                <w:sz w:val="20"/>
              </w:rPr>
              <w:t>81 .. 100</w:t>
            </w:r>
          </w:p>
        </w:tc>
        <w:tc>
          <w:tcPr>
            <w:tcW w:w="3706" w:type="dxa"/>
          </w:tcPr>
          <w:p w:rsidR="00A1246F" w:rsidRPr="00EA4E15" w:rsidRDefault="00A1246F" w:rsidP="00EA4E15">
            <w:pPr>
              <w:widowControl w:val="0"/>
              <w:tabs>
                <w:tab w:val="left" w:pos="851"/>
              </w:tabs>
              <w:spacing w:before="0" w:after="0" w:line="360" w:lineRule="auto"/>
              <w:outlineLvl w:val="0"/>
              <w:rPr>
                <w:sz w:val="20"/>
              </w:rPr>
            </w:pPr>
            <w:r w:rsidRPr="00EA4E15">
              <w:rPr>
                <w:sz w:val="20"/>
                <w:lang w:val="en-US"/>
              </w:rPr>
              <w:t>alfa</w:t>
            </w:r>
            <w:r w:rsidRPr="00EA4E15">
              <w:rPr>
                <w:sz w:val="20"/>
              </w:rPr>
              <w:t>(0) – свободный член = 586,9031</w:t>
            </w:r>
          </w:p>
          <w:p w:rsidR="00A1246F" w:rsidRPr="00EA4E15" w:rsidRDefault="00A1246F" w:rsidP="00EA4E15">
            <w:pPr>
              <w:widowControl w:val="0"/>
              <w:tabs>
                <w:tab w:val="left" w:pos="851"/>
              </w:tabs>
              <w:spacing w:before="0" w:after="0" w:line="360" w:lineRule="auto"/>
              <w:outlineLvl w:val="0"/>
              <w:rPr>
                <w:sz w:val="20"/>
              </w:rPr>
            </w:pPr>
            <w:r w:rsidRPr="00EA4E15">
              <w:rPr>
                <w:sz w:val="20"/>
                <w:lang w:val="en-US"/>
              </w:rPr>
              <w:t>alfa</w:t>
            </w:r>
            <w:r w:rsidRPr="00EA4E15">
              <w:rPr>
                <w:sz w:val="20"/>
              </w:rPr>
              <w:t xml:space="preserve">(1) при </w:t>
            </w:r>
            <w:r w:rsidRPr="00EA4E15">
              <w:rPr>
                <w:sz w:val="20"/>
                <w:lang w:val="en-US"/>
              </w:rPr>
              <w:t>XX</w:t>
            </w:r>
            <w:r w:rsidRPr="00EA4E15">
              <w:rPr>
                <w:sz w:val="20"/>
              </w:rPr>
              <w:t>(1) = - 0,2669</w:t>
            </w:r>
          </w:p>
        </w:tc>
      </w:tr>
    </w:tbl>
    <w:p w:rsidR="00A1246F" w:rsidRPr="00A36647" w:rsidRDefault="00A1246F" w:rsidP="00A36647">
      <w:pPr>
        <w:widowControl w:val="0"/>
        <w:tabs>
          <w:tab w:val="left" w:pos="851"/>
        </w:tabs>
        <w:spacing w:before="0" w:after="0" w:line="360" w:lineRule="auto"/>
        <w:ind w:firstLine="709"/>
        <w:jc w:val="both"/>
        <w:rPr>
          <w:sz w:val="28"/>
          <w:szCs w:val="28"/>
        </w:rPr>
      </w:pPr>
    </w:p>
    <w:p w:rsidR="00A1246F" w:rsidRPr="00A36647" w:rsidRDefault="00A1246F" w:rsidP="00A36647">
      <w:pPr>
        <w:pStyle w:val="3"/>
        <w:keepNext w:val="0"/>
        <w:widowControl w:val="0"/>
        <w:tabs>
          <w:tab w:val="left" w:pos="851"/>
        </w:tabs>
        <w:spacing w:before="0" w:after="0" w:line="360" w:lineRule="auto"/>
        <w:ind w:firstLine="709"/>
        <w:jc w:val="both"/>
        <w:rPr>
          <w:rFonts w:ascii="Times New Roman" w:hAnsi="Times New Roman"/>
          <w:sz w:val="28"/>
        </w:rPr>
      </w:pPr>
      <w:r w:rsidRPr="00A36647">
        <w:rPr>
          <w:rFonts w:ascii="Times New Roman" w:hAnsi="Times New Roman"/>
          <w:sz w:val="28"/>
        </w:rPr>
        <w:t>Таблица 4 – Ошибки линейного тренда</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7"/>
        <w:gridCol w:w="3068"/>
      </w:tblGrid>
      <w:tr w:rsidR="00A1246F" w:rsidRPr="00EA4E15" w:rsidTr="00EA4E15">
        <w:tc>
          <w:tcPr>
            <w:tcW w:w="4837" w:type="dxa"/>
          </w:tcPr>
          <w:p w:rsidR="00A1246F" w:rsidRPr="00EA4E15" w:rsidRDefault="00A1246F" w:rsidP="00EA4E15">
            <w:pPr>
              <w:widowControl w:val="0"/>
              <w:tabs>
                <w:tab w:val="left" w:pos="851"/>
              </w:tabs>
              <w:spacing w:before="0" w:after="0" w:line="360" w:lineRule="auto"/>
              <w:outlineLvl w:val="0"/>
              <w:rPr>
                <w:sz w:val="20"/>
                <w:szCs w:val="28"/>
              </w:rPr>
            </w:pPr>
            <w:r w:rsidRPr="00EA4E15">
              <w:rPr>
                <w:sz w:val="20"/>
                <w:szCs w:val="28"/>
              </w:rPr>
              <w:t>Среднеквадратическая ошибка моделирования</w:t>
            </w:r>
          </w:p>
        </w:tc>
        <w:tc>
          <w:tcPr>
            <w:tcW w:w="3068" w:type="dxa"/>
          </w:tcPr>
          <w:p w:rsidR="00A1246F" w:rsidRPr="00EA4E15" w:rsidRDefault="00A1246F" w:rsidP="00EA4E15">
            <w:pPr>
              <w:widowControl w:val="0"/>
              <w:tabs>
                <w:tab w:val="left" w:pos="851"/>
              </w:tabs>
              <w:spacing w:before="0" w:after="0" w:line="360" w:lineRule="auto"/>
              <w:outlineLvl w:val="0"/>
              <w:rPr>
                <w:sz w:val="20"/>
                <w:szCs w:val="28"/>
              </w:rPr>
            </w:pPr>
            <w:r w:rsidRPr="00EA4E15">
              <w:rPr>
                <w:sz w:val="20"/>
                <w:szCs w:val="28"/>
              </w:rPr>
              <w:t>20,3937</w:t>
            </w:r>
          </w:p>
        </w:tc>
      </w:tr>
      <w:tr w:rsidR="00A1246F" w:rsidRPr="00EA4E15" w:rsidTr="00EA4E15">
        <w:tc>
          <w:tcPr>
            <w:tcW w:w="4837" w:type="dxa"/>
          </w:tcPr>
          <w:p w:rsidR="00A1246F" w:rsidRPr="00EA4E15" w:rsidRDefault="00A1246F" w:rsidP="00EA4E15">
            <w:pPr>
              <w:widowControl w:val="0"/>
              <w:tabs>
                <w:tab w:val="left" w:pos="851"/>
              </w:tabs>
              <w:spacing w:before="0" w:after="0" w:line="360" w:lineRule="auto"/>
              <w:outlineLvl w:val="0"/>
              <w:rPr>
                <w:sz w:val="20"/>
                <w:szCs w:val="28"/>
              </w:rPr>
            </w:pPr>
            <w:r w:rsidRPr="00EA4E15">
              <w:rPr>
                <w:sz w:val="20"/>
                <w:szCs w:val="28"/>
              </w:rPr>
              <w:t>Среднеквадратическая ошибка прогноза</w:t>
            </w:r>
          </w:p>
        </w:tc>
        <w:tc>
          <w:tcPr>
            <w:tcW w:w="3068" w:type="dxa"/>
          </w:tcPr>
          <w:p w:rsidR="00A1246F" w:rsidRPr="00EA4E15" w:rsidRDefault="00A1246F" w:rsidP="00EA4E15">
            <w:pPr>
              <w:widowControl w:val="0"/>
              <w:tabs>
                <w:tab w:val="left" w:pos="851"/>
              </w:tabs>
              <w:spacing w:before="0" w:after="0" w:line="360" w:lineRule="auto"/>
              <w:outlineLvl w:val="0"/>
              <w:rPr>
                <w:sz w:val="20"/>
                <w:szCs w:val="28"/>
              </w:rPr>
            </w:pPr>
            <w:r w:rsidRPr="00EA4E15">
              <w:rPr>
                <w:sz w:val="20"/>
                <w:szCs w:val="28"/>
              </w:rPr>
              <w:t>47,9198</w:t>
            </w:r>
          </w:p>
        </w:tc>
      </w:tr>
    </w:tbl>
    <w:p w:rsidR="00A1246F" w:rsidRPr="00A36647" w:rsidRDefault="00A1246F" w:rsidP="00A36647">
      <w:pPr>
        <w:widowControl w:val="0"/>
        <w:tabs>
          <w:tab w:val="left" w:pos="851"/>
        </w:tabs>
        <w:spacing w:before="0" w:after="0" w:line="360" w:lineRule="auto"/>
        <w:ind w:firstLine="709"/>
        <w:jc w:val="both"/>
        <w:rPr>
          <w:sz w:val="28"/>
          <w:szCs w:val="28"/>
        </w:rPr>
      </w:pPr>
    </w:p>
    <w:p w:rsidR="00A1246F" w:rsidRDefault="00A1246F" w:rsidP="00A36647">
      <w:pPr>
        <w:widowControl w:val="0"/>
        <w:tabs>
          <w:tab w:val="left" w:pos="851"/>
        </w:tabs>
        <w:spacing w:before="0" w:after="0" w:line="360" w:lineRule="auto"/>
        <w:ind w:firstLine="709"/>
        <w:jc w:val="both"/>
        <w:rPr>
          <w:sz w:val="28"/>
          <w:szCs w:val="28"/>
        </w:rPr>
      </w:pPr>
      <w:r w:rsidRPr="00A36647">
        <w:rPr>
          <w:sz w:val="28"/>
          <w:szCs w:val="28"/>
        </w:rPr>
        <w:t>График полинома 1 порядка представлен ниже (Рисунок 7)</w:t>
      </w:r>
    </w:p>
    <w:p w:rsidR="00EA4E15" w:rsidRPr="00A36647" w:rsidRDefault="00EA4E15" w:rsidP="00A36647">
      <w:pPr>
        <w:widowControl w:val="0"/>
        <w:tabs>
          <w:tab w:val="left" w:pos="851"/>
        </w:tabs>
        <w:spacing w:before="0" w:after="0" w:line="360" w:lineRule="auto"/>
        <w:ind w:firstLine="709"/>
        <w:jc w:val="both"/>
        <w:rPr>
          <w:sz w:val="28"/>
          <w:szCs w:val="28"/>
        </w:rPr>
      </w:pPr>
    </w:p>
    <w:p w:rsidR="00A1246F" w:rsidRPr="00A36647" w:rsidRDefault="00557D04" w:rsidP="00A36647">
      <w:pPr>
        <w:widowControl w:val="0"/>
        <w:tabs>
          <w:tab w:val="left" w:pos="851"/>
        </w:tabs>
        <w:spacing w:before="0" w:after="0" w:line="360" w:lineRule="auto"/>
        <w:ind w:firstLine="709"/>
        <w:jc w:val="both"/>
        <w:rPr>
          <w:sz w:val="28"/>
          <w:szCs w:val="28"/>
        </w:rPr>
      </w:pPr>
      <w:r>
        <w:rPr>
          <w:sz w:val="28"/>
        </w:rPr>
        <w:pict>
          <v:shape id="_x0000_i1156" type="#_x0000_t75" style="width:267.75pt;height:150.75pt">
            <v:imagedata r:id="rId132" o:title=""/>
          </v:shape>
        </w:pict>
      </w:r>
    </w:p>
    <w:p w:rsidR="00A1246F" w:rsidRPr="00A36647" w:rsidRDefault="00A1246F" w:rsidP="00A36647">
      <w:pPr>
        <w:widowControl w:val="0"/>
        <w:tabs>
          <w:tab w:val="left" w:pos="851"/>
        </w:tabs>
        <w:spacing w:before="0" w:after="0" w:line="360" w:lineRule="auto"/>
        <w:ind w:firstLine="709"/>
        <w:jc w:val="both"/>
        <w:rPr>
          <w:sz w:val="28"/>
          <w:szCs w:val="28"/>
        </w:rPr>
      </w:pPr>
      <w:r w:rsidRPr="00A36647">
        <w:rPr>
          <w:sz w:val="28"/>
          <w:szCs w:val="28"/>
        </w:rPr>
        <w:t>Рисунок</w:t>
      </w:r>
      <w:r w:rsidR="00A36647">
        <w:rPr>
          <w:sz w:val="28"/>
          <w:szCs w:val="28"/>
        </w:rPr>
        <w:t xml:space="preserve"> </w:t>
      </w:r>
      <w:r w:rsidRPr="00A36647">
        <w:rPr>
          <w:sz w:val="28"/>
          <w:szCs w:val="28"/>
        </w:rPr>
        <w:t>7</w:t>
      </w:r>
      <w:r w:rsidR="00A36647">
        <w:rPr>
          <w:sz w:val="28"/>
          <w:szCs w:val="28"/>
        </w:rPr>
        <w:t xml:space="preserve"> </w:t>
      </w:r>
      <w:r w:rsidRPr="00A36647">
        <w:rPr>
          <w:sz w:val="28"/>
          <w:szCs w:val="28"/>
        </w:rPr>
        <w:t>- Полином первого порядка</w:t>
      </w:r>
    </w:p>
    <w:p w:rsidR="00EA4E15" w:rsidRDefault="00EA4E15" w:rsidP="00A36647">
      <w:pPr>
        <w:widowControl w:val="0"/>
        <w:tabs>
          <w:tab w:val="left" w:pos="851"/>
        </w:tabs>
        <w:spacing w:before="0" w:after="0" w:line="360" w:lineRule="auto"/>
        <w:ind w:firstLine="709"/>
        <w:jc w:val="both"/>
        <w:rPr>
          <w:sz w:val="28"/>
          <w:szCs w:val="28"/>
        </w:rPr>
      </w:pPr>
    </w:p>
    <w:p w:rsidR="00A1246F" w:rsidRPr="00A36647" w:rsidRDefault="00A1246F" w:rsidP="00A36647">
      <w:pPr>
        <w:widowControl w:val="0"/>
        <w:tabs>
          <w:tab w:val="left" w:pos="851"/>
        </w:tabs>
        <w:spacing w:before="0" w:after="0" w:line="360" w:lineRule="auto"/>
        <w:ind w:firstLine="709"/>
        <w:jc w:val="both"/>
        <w:rPr>
          <w:sz w:val="28"/>
          <w:szCs w:val="28"/>
        </w:rPr>
      </w:pPr>
      <w:r w:rsidRPr="00A36647">
        <w:rPr>
          <w:sz w:val="28"/>
          <w:szCs w:val="28"/>
        </w:rPr>
        <w:t>Расчетные таблицы приведены в Приложении 5.</w:t>
      </w:r>
    </w:p>
    <w:p w:rsidR="00A1246F" w:rsidRPr="00A36647" w:rsidRDefault="00A1246F" w:rsidP="00A36647">
      <w:pPr>
        <w:widowControl w:val="0"/>
        <w:tabs>
          <w:tab w:val="left" w:pos="851"/>
        </w:tabs>
        <w:spacing w:before="0" w:after="0" w:line="360" w:lineRule="auto"/>
        <w:ind w:firstLine="709"/>
        <w:jc w:val="both"/>
        <w:rPr>
          <w:sz w:val="28"/>
          <w:szCs w:val="28"/>
        </w:rPr>
      </w:pPr>
      <w:r w:rsidRPr="00A36647">
        <w:rPr>
          <w:sz w:val="28"/>
          <w:szCs w:val="28"/>
        </w:rPr>
        <w:t>Сравним среднеквадратические ошибки моделирования по каждому методу:</w:t>
      </w:r>
    </w:p>
    <w:p w:rsidR="00A1246F" w:rsidRPr="00A36647" w:rsidRDefault="00A1246F" w:rsidP="00A36647">
      <w:pPr>
        <w:widowControl w:val="0"/>
        <w:tabs>
          <w:tab w:val="left" w:pos="851"/>
        </w:tabs>
        <w:spacing w:before="0" w:after="0" w:line="360" w:lineRule="auto"/>
        <w:ind w:firstLine="709"/>
        <w:jc w:val="both"/>
        <w:rPr>
          <w:sz w:val="28"/>
          <w:szCs w:val="28"/>
        </w:rPr>
      </w:pPr>
    </w:p>
    <w:p w:rsidR="00A1246F" w:rsidRPr="00A36647" w:rsidRDefault="00A1246F" w:rsidP="00A36647">
      <w:pPr>
        <w:pStyle w:val="3"/>
        <w:keepNext w:val="0"/>
        <w:widowControl w:val="0"/>
        <w:tabs>
          <w:tab w:val="left" w:pos="851"/>
        </w:tabs>
        <w:spacing w:before="0" w:after="0" w:line="360" w:lineRule="auto"/>
        <w:ind w:firstLine="709"/>
        <w:jc w:val="both"/>
        <w:rPr>
          <w:rFonts w:ascii="Times New Roman" w:hAnsi="Times New Roman"/>
          <w:sz w:val="28"/>
        </w:rPr>
      </w:pPr>
      <w:r w:rsidRPr="00A36647">
        <w:rPr>
          <w:rFonts w:ascii="Times New Roman" w:hAnsi="Times New Roman"/>
          <w:sz w:val="28"/>
        </w:rPr>
        <w:t>Таблица 5 - Среднеквадратические ошибки моделирования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68"/>
        <w:gridCol w:w="2835"/>
      </w:tblGrid>
      <w:tr w:rsidR="00A1246F" w:rsidRPr="00EA4E15" w:rsidTr="00A36647">
        <w:trPr>
          <w:jc w:val="center"/>
        </w:trPr>
        <w:tc>
          <w:tcPr>
            <w:tcW w:w="5068" w:type="dxa"/>
          </w:tcPr>
          <w:p w:rsidR="00A1246F" w:rsidRPr="009C7E2F" w:rsidRDefault="00A1246F" w:rsidP="00EA4E15">
            <w:pPr>
              <w:pStyle w:val="4"/>
              <w:keepNext w:val="0"/>
              <w:widowControl w:val="0"/>
              <w:tabs>
                <w:tab w:val="left" w:pos="851"/>
              </w:tabs>
              <w:spacing w:before="0" w:after="0" w:line="360" w:lineRule="auto"/>
              <w:rPr>
                <w:rFonts w:ascii="Times New Roman" w:hAnsi="Times New Roman"/>
                <w:b w:val="0"/>
                <w:sz w:val="20"/>
              </w:rPr>
            </w:pPr>
            <w:r w:rsidRPr="009C7E2F">
              <w:rPr>
                <w:rFonts w:ascii="Times New Roman" w:hAnsi="Times New Roman"/>
                <w:b w:val="0"/>
                <w:sz w:val="20"/>
              </w:rPr>
              <w:t>Полосы Боллинджера</w:t>
            </w:r>
          </w:p>
        </w:tc>
        <w:tc>
          <w:tcPr>
            <w:tcW w:w="2835" w:type="dxa"/>
          </w:tcPr>
          <w:p w:rsidR="00A1246F" w:rsidRPr="00EA4E15" w:rsidRDefault="00A1246F" w:rsidP="00EA4E15">
            <w:pPr>
              <w:widowControl w:val="0"/>
              <w:tabs>
                <w:tab w:val="left" w:pos="851"/>
              </w:tabs>
              <w:spacing w:before="0" w:after="0" w:line="360" w:lineRule="auto"/>
              <w:outlineLvl w:val="0"/>
              <w:rPr>
                <w:sz w:val="20"/>
                <w:szCs w:val="28"/>
                <w:lang w:val="en-US"/>
              </w:rPr>
            </w:pPr>
            <w:r w:rsidRPr="00EA4E15">
              <w:rPr>
                <w:sz w:val="20"/>
                <w:szCs w:val="28"/>
                <w:lang w:val="en-US"/>
              </w:rPr>
              <w:t>28,0723</w:t>
            </w:r>
          </w:p>
        </w:tc>
      </w:tr>
      <w:tr w:rsidR="00A1246F" w:rsidRPr="00EA4E15" w:rsidTr="00A36647">
        <w:trPr>
          <w:jc w:val="center"/>
        </w:trPr>
        <w:tc>
          <w:tcPr>
            <w:tcW w:w="5068" w:type="dxa"/>
          </w:tcPr>
          <w:p w:rsidR="00A1246F" w:rsidRPr="00EA4E15" w:rsidRDefault="00A1246F" w:rsidP="00EA4E15">
            <w:pPr>
              <w:widowControl w:val="0"/>
              <w:tabs>
                <w:tab w:val="left" w:pos="851"/>
              </w:tabs>
              <w:spacing w:before="0" w:after="0" w:line="360" w:lineRule="auto"/>
              <w:outlineLvl w:val="0"/>
              <w:rPr>
                <w:sz w:val="20"/>
                <w:szCs w:val="28"/>
              </w:rPr>
            </w:pPr>
            <w:r w:rsidRPr="00EA4E15">
              <w:rPr>
                <w:sz w:val="20"/>
                <w:szCs w:val="28"/>
              </w:rPr>
              <w:t>Регрессия с переключениями полином второго порядка</w:t>
            </w:r>
          </w:p>
        </w:tc>
        <w:tc>
          <w:tcPr>
            <w:tcW w:w="2835" w:type="dxa"/>
          </w:tcPr>
          <w:p w:rsidR="00A1246F" w:rsidRPr="00EA4E15" w:rsidRDefault="00A1246F" w:rsidP="00EA4E15">
            <w:pPr>
              <w:widowControl w:val="0"/>
              <w:tabs>
                <w:tab w:val="left" w:pos="851"/>
              </w:tabs>
              <w:spacing w:before="0" w:after="0" w:line="360" w:lineRule="auto"/>
              <w:outlineLvl w:val="0"/>
              <w:rPr>
                <w:sz w:val="20"/>
                <w:szCs w:val="28"/>
              </w:rPr>
            </w:pPr>
            <w:r w:rsidRPr="00EA4E15">
              <w:rPr>
                <w:sz w:val="20"/>
                <w:szCs w:val="28"/>
              </w:rPr>
              <w:t>12,5074</w:t>
            </w:r>
          </w:p>
        </w:tc>
      </w:tr>
      <w:tr w:rsidR="00A1246F" w:rsidRPr="00EA4E15" w:rsidTr="00A36647">
        <w:trPr>
          <w:jc w:val="center"/>
        </w:trPr>
        <w:tc>
          <w:tcPr>
            <w:tcW w:w="5068" w:type="dxa"/>
          </w:tcPr>
          <w:p w:rsidR="00A1246F" w:rsidRPr="00EA4E15" w:rsidRDefault="00A1246F" w:rsidP="00EA4E15">
            <w:pPr>
              <w:widowControl w:val="0"/>
              <w:tabs>
                <w:tab w:val="left" w:pos="851"/>
              </w:tabs>
              <w:spacing w:before="0" w:after="0" w:line="360" w:lineRule="auto"/>
              <w:outlineLvl w:val="0"/>
              <w:rPr>
                <w:sz w:val="20"/>
                <w:szCs w:val="28"/>
              </w:rPr>
            </w:pPr>
            <w:r w:rsidRPr="00EA4E15">
              <w:rPr>
                <w:sz w:val="20"/>
                <w:szCs w:val="28"/>
              </w:rPr>
              <w:t>Регрессия с переключениями полином первого порядка</w:t>
            </w:r>
          </w:p>
        </w:tc>
        <w:tc>
          <w:tcPr>
            <w:tcW w:w="2835" w:type="dxa"/>
          </w:tcPr>
          <w:p w:rsidR="00A1246F" w:rsidRPr="00EA4E15" w:rsidRDefault="00A1246F" w:rsidP="00EA4E15">
            <w:pPr>
              <w:widowControl w:val="0"/>
              <w:tabs>
                <w:tab w:val="left" w:pos="851"/>
              </w:tabs>
              <w:spacing w:before="0" w:after="0" w:line="360" w:lineRule="auto"/>
              <w:outlineLvl w:val="0"/>
              <w:rPr>
                <w:sz w:val="20"/>
                <w:szCs w:val="28"/>
              </w:rPr>
            </w:pPr>
            <w:r w:rsidRPr="00EA4E15">
              <w:rPr>
                <w:sz w:val="20"/>
                <w:szCs w:val="28"/>
              </w:rPr>
              <w:t>20,3937</w:t>
            </w:r>
          </w:p>
        </w:tc>
      </w:tr>
    </w:tbl>
    <w:p w:rsidR="00A1246F" w:rsidRPr="00A36647" w:rsidRDefault="00A1246F" w:rsidP="00A36647">
      <w:pPr>
        <w:widowControl w:val="0"/>
        <w:tabs>
          <w:tab w:val="left" w:pos="851"/>
        </w:tabs>
        <w:spacing w:before="0" w:after="0" w:line="360" w:lineRule="auto"/>
        <w:ind w:firstLine="709"/>
        <w:jc w:val="both"/>
        <w:rPr>
          <w:sz w:val="28"/>
          <w:szCs w:val="28"/>
        </w:rPr>
      </w:pPr>
    </w:p>
    <w:p w:rsidR="00A1246F" w:rsidRPr="00A36647" w:rsidRDefault="00A1246F" w:rsidP="00A36647">
      <w:pPr>
        <w:widowControl w:val="0"/>
        <w:tabs>
          <w:tab w:val="left" w:pos="851"/>
        </w:tabs>
        <w:spacing w:before="0" w:after="0" w:line="360" w:lineRule="auto"/>
        <w:ind w:firstLine="709"/>
        <w:jc w:val="both"/>
        <w:rPr>
          <w:sz w:val="28"/>
          <w:szCs w:val="28"/>
        </w:rPr>
      </w:pPr>
      <w:r w:rsidRPr="00A36647">
        <w:rPr>
          <w:sz w:val="28"/>
          <w:szCs w:val="28"/>
        </w:rPr>
        <w:t>Более адекватной является та модель, которая имеет наименьшую среднеквадратическую ошибку. В данном случае</w:t>
      </w:r>
      <w:r w:rsidR="00A36647">
        <w:rPr>
          <w:sz w:val="28"/>
          <w:szCs w:val="28"/>
        </w:rPr>
        <w:t xml:space="preserve"> </w:t>
      </w:r>
      <w:r w:rsidRPr="00A36647">
        <w:rPr>
          <w:sz w:val="28"/>
          <w:szCs w:val="28"/>
        </w:rPr>
        <w:t xml:space="preserve">это регрессия с </w:t>
      </w:r>
      <w:r w:rsidRPr="00A36647">
        <w:rPr>
          <w:sz w:val="28"/>
          <w:szCs w:val="28"/>
        </w:rPr>
        <w:lastRenderedPageBreak/>
        <w:t xml:space="preserve">переключениями полином 2-го порядка </w:t>
      </w:r>
      <w:r w:rsidRPr="00A36647">
        <w:rPr>
          <w:caps/>
          <w:sz w:val="28"/>
          <w:szCs w:val="28"/>
          <w:lang w:val="en-US"/>
        </w:rPr>
        <w:t>S</w:t>
      </w:r>
      <w:r w:rsidRPr="00A36647">
        <w:rPr>
          <w:sz w:val="28"/>
          <w:szCs w:val="28"/>
          <w:vertAlign w:val="superscript"/>
        </w:rPr>
        <w:t>2</w:t>
      </w:r>
      <w:r w:rsidR="00A36647">
        <w:rPr>
          <w:sz w:val="28"/>
          <w:szCs w:val="28"/>
          <w:vertAlign w:val="superscript"/>
        </w:rPr>
        <w:t xml:space="preserve"> </w:t>
      </w:r>
      <w:r w:rsidRPr="00A36647">
        <w:rPr>
          <w:sz w:val="28"/>
          <w:szCs w:val="28"/>
        </w:rPr>
        <w:t>= 12,5074.</w:t>
      </w:r>
    </w:p>
    <w:p w:rsidR="00A1246F" w:rsidRPr="00A36647" w:rsidRDefault="00A1246F" w:rsidP="00A36647">
      <w:pPr>
        <w:widowControl w:val="0"/>
        <w:tabs>
          <w:tab w:val="left" w:pos="851"/>
        </w:tabs>
        <w:spacing w:before="0" w:after="0" w:line="360" w:lineRule="auto"/>
        <w:ind w:firstLine="709"/>
        <w:jc w:val="both"/>
        <w:rPr>
          <w:sz w:val="28"/>
          <w:szCs w:val="28"/>
        </w:rPr>
      </w:pPr>
    </w:p>
    <w:p w:rsidR="00A1246F" w:rsidRPr="00A36647" w:rsidRDefault="00EA4E15" w:rsidP="00A36647">
      <w:pPr>
        <w:widowControl w:val="0"/>
        <w:tabs>
          <w:tab w:val="left" w:pos="851"/>
        </w:tabs>
        <w:spacing w:before="0" w:after="0" w:line="360" w:lineRule="auto"/>
        <w:ind w:firstLine="709"/>
        <w:jc w:val="both"/>
        <w:rPr>
          <w:b/>
          <w:sz w:val="28"/>
        </w:rPr>
      </w:pPr>
      <w:r>
        <w:rPr>
          <w:b/>
          <w:sz w:val="28"/>
        </w:rPr>
        <w:br w:type="page"/>
      </w:r>
      <w:r w:rsidR="00A1246F" w:rsidRPr="00A36647">
        <w:rPr>
          <w:b/>
          <w:sz w:val="28"/>
        </w:rPr>
        <w:lastRenderedPageBreak/>
        <w:t>3. Информационная система «Расчет индикаторов изменчивости»</w:t>
      </w:r>
    </w:p>
    <w:p w:rsidR="00A1246F" w:rsidRPr="00A36647" w:rsidRDefault="00A1246F" w:rsidP="00A36647">
      <w:pPr>
        <w:widowControl w:val="0"/>
        <w:tabs>
          <w:tab w:val="left" w:pos="851"/>
        </w:tabs>
        <w:spacing w:before="0" w:after="0" w:line="360" w:lineRule="auto"/>
        <w:ind w:firstLine="709"/>
        <w:jc w:val="both"/>
        <w:rPr>
          <w:b/>
          <w:sz w:val="28"/>
        </w:rPr>
      </w:pPr>
    </w:p>
    <w:p w:rsidR="00A1246F" w:rsidRPr="00A36647" w:rsidRDefault="00A1246F" w:rsidP="00A36647">
      <w:pPr>
        <w:pStyle w:val="ad"/>
        <w:widowControl w:val="0"/>
        <w:tabs>
          <w:tab w:val="left" w:pos="851"/>
        </w:tabs>
        <w:spacing w:after="0" w:line="360" w:lineRule="auto"/>
        <w:ind w:left="0" w:firstLine="709"/>
        <w:jc w:val="both"/>
        <w:rPr>
          <w:b/>
          <w:bCs/>
          <w:sz w:val="28"/>
          <w:szCs w:val="28"/>
        </w:rPr>
      </w:pPr>
      <w:r w:rsidRPr="00A36647">
        <w:rPr>
          <w:b/>
          <w:bCs/>
          <w:sz w:val="28"/>
        </w:rPr>
        <w:t xml:space="preserve">3.1 </w:t>
      </w:r>
      <w:r w:rsidRPr="00A36647">
        <w:rPr>
          <w:b/>
          <w:bCs/>
          <w:sz w:val="28"/>
          <w:szCs w:val="28"/>
        </w:rPr>
        <w:t>Общие сведения об информационных системах</w:t>
      </w:r>
    </w:p>
    <w:p w:rsidR="00EA4E15" w:rsidRDefault="00EA4E15" w:rsidP="00A36647">
      <w:pPr>
        <w:pStyle w:val="1"/>
        <w:keepNext w:val="0"/>
        <w:widowControl w:val="0"/>
        <w:tabs>
          <w:tab w:val="left" w:pos="851"/>
        </w:tabs>
        <w:ind w:firstLine="709"/>
        <w:jc w:val="both"/>
        <w:rPr>
          <w:sz w:val="28"/>
        </w:rPr>
      </w:pPr>
    </w:p>
    <w:p w:rsidR="00A1246F" w:rsidRPr="00A36647" w:rsidRDefault="00A1246F" w:rsidP="00A36647">
      <w:pPr>
        <w:pStyle w:val="1"/>
        <w:keepNext w:val="0"/>
        <w:widowControl w:val="0"/>
        <w:tabs>
          <w:tab w:val="left" w:pos="851"/>
        </w:tabs>
        <w:ind w:firstLine="709"/>
        <w:jc w:val="both"/>
        <w:rPr>
          <w:sz w:val="28"/>
        </w:rPr>
      </w:pPr>
      <w:r w:rsidRPr="00A36647">
        <w:rPr>
          <w:sz w:val="28"/>
        </w:rPr>
        <w:t>Классификация информационных систем</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Структуру информационной системы составляет совокупность отдельных ее частей, называемых подсистемами.</w:t>
      </w:r>
    </w:p>
    <w:p w:rsidR="00A1246F" w:rsidRPr="00A36647" w:rsidRDefault="00A1246F" w:rsidP="00A36647">
      <w:pPr>
        <w:widowControl w:val="0"/>
        <w:tabs>
          <w:tab w:val="left" w:pos="851"/>
        </w:tabs>
        <w:spacing w:before="0" w:after="0" w:line="360" w:lineRule="auto"/>
        <w:ind w:firstLine="709"/>
        <w:jc w:val="both"/>
        <w:rPr>
          <w:sz w:val="28"/>
          <w:lang w:val="uk-UA"/>
        </w:rPr>
      </w:pPr>
      <w:r w:rsidRPr="00A36647">
        <w:rPr>
          <w:sz w:val="28"/>
        </w:rPr>
        <w:t>Подсистема - это часть системы, выделенная по какому-нибудь признаку.</w:t>
      </w:r>
    </w:p>
    <w:p w:rsidR="00A1246F" w:rsidRPr="00A36647" w:rsidRDefault="00A1246F" w:rsidP="00A36647">
      <w:pPr>
        <w:widowControl w:val="0"/>
        <w:tabs>
          <w:tab w:val="left" w:pos="851"/>
        </w:tabs>
        <w:spacing w:before="0" w:after="0" w:line="360" w:lineRule="auto"/>
        <w:ind w:firstLine="709"/>
        <w:jc w:val="both"/>
        <w:rPr>
          <w:rFonts w:eastAsia="Arial Unicode MS"/>
          <w:sz w:val="28"/>
        </w:rPr>
      </w:pPr>
      <w:r w:rsidRPr="00A36647">
        <w:rPr>
          <w:sz w:val="28"/>
        </w:rPr>
        <w:t>Классификация по характеру использования информации</w:t>
      </w:r>
    </w:p>
    <w:p w:rsidR="00A1246F" w:rsidRPr="00A36647" w:rsidRDefault="00A1246F" w:rsidP="00A36647">
      <w:pPr>
        <w:widowControl w:val="0"/>
        <w:tabs>
          <w:tab w:val="left" w:pos="851"/>
        </w:tabs>
        <w:spacing w:before="0" w:after="0" w:line="360" w:lineRule="auto"/>
        <w:ind w:firstLine="709"/>
        <w:jc w:val="both"/>
        <w:rPr>
          <w:sz w:val="28"/>
        </w:rPr>
      </w:pPr>
      <w:r w:rsidRPr="00A36647">
        <w:rPr>
          <w:b/>
          <w:sz w:val="28"/>
        </w:rPr>
        <w:t>Информационно-поисковые системы</w:t>
      </w:r>
      <w:r w:rsidR="00A36647">
        <w:rPr>
          <w:sz w:val="28"/>
        </w:rPr>
        <w:t xml:space="preserve"> </w:t>
      </w:r>
      <w:r w:rsidRPr="00A36647">
        <w:rPr>
          <w:sz w:val="28"/>
        </w:rPr>
        <w:t xml:space="preserve">делают введения, систематизацию, сохранение, выдачу информации из запроса пользователя без сложных преобразований данных. </w:t>
      </w:r>
    </w:p>
    <w:p w:rsidR="00A1246F" w:rsidRPr="00A36647" w:rsidRDefault="00A1246F" w:rsidP="00A36647">
      <w:pPr>
        <w:widowControl w:val="0"/>
        <w:tabs>
          <w:tab w:val="left" w:pos="851"/>
        </w:tabs>
        <w:spacing w:before="0" w:after="0" w:line="360" w:lineRule="auto"/>
        <w:ind w:firstLine="709"/>
        <w:jc w:val="both"/>
        <w:rPr>
          <w:sz w:val="28"/>
        </w:rPr>
      </w:pPr>
      <w:r w:rsidRPr="00A36647">
        <w:rPr>
          <w:b/>
          <w:sz w:val="28"/>
        </w:rPr>
        <w:t>Информационно - решающие</w:t>
      </w:r>
      <w:r w:rsidRPr="00A36647">
        <w:rPr>
          <w:b/>
          <w:sz w:val="28"/>
          <w:lang w:val="uk-UA"/>
        </w:rPr>
        <w:t xml:space="preserve"> </w:t>
      </w:r>
      <w:r w:rsidRPr="00A36647">
        <w:rPr>
          <w:b/>
          <w:sz w:val="28"/>
        </w:rPr>
        <w:t>системы</w:t>
      </w:r>
      <w:r w:rsidRPr="00A36647">
        <w:rPr>
          <w:sz w:val="28"/>
        </w:rPr>
        <w:t xml:space="preserve"> осуществляют все операции переработки информации с определенного алгоритма. Среди них можно провести классификацию по степени влияния выработанной результатной информации на процесс принятия решений и выделить два класса: управляющие и что советуют.</w:t>
      </w:r>
    </w:p>
    <w:p w:rsidR="00A1246F" w:rsidRPr="00A36647" w:rsidRDefault="00A1246F" w:rsidP="00A36647">
      <w:pPr>
        <w:widowControl w:val="0"/>
        <w:tabs>
          <w:tab w:val="left" w:pos="851"/>
        </w:tabs>
        <w:spacing w:before="0" w:after="0" w:line="360" w:lineRule="auto"/>
        <w:ind w:firstLine="709"/>
        <w:jc w:val="both"/>
        <w:rPr>
          <w:sz w:val="28"/>
        </w:rPr>
      </w:pPr>
      <w:r w:rsidRPr="00A36647">
        <w:rPr>
          <w:b/>
          <w:sz w:val="28"/>
        </w:rPr>
        <w:t>Управляющие ИС</w:t>
      </w:r>
      <w:r w:rsidRPr="00A36647">
        <w:rPr>
          <w:sz w:val="28"/>
        </w:rPr>
        <w:t xml:space="preserve"> вырабатывают информацию, на основании которой человек принимает решение. Для этих систем характерный тип задач расчетного характера и обработка больших объемов данных. Примером могут служить система оперативного планирования выпуска продукции, система бухгалтерского учета.</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Эти системы имеют более высокую степень интеллекта, так как для них характерная обработка знаний, а не данных.</w:t>
      </w:r>
    </w:p>
    <w:p w:rsidR="00A1246F" w:rsidRPr="00A36647" w:rsidRDefault="00A1246F" w:rsidP="00A36647">
      <w:pPr>
        <w:pStyle w:val="3"/>
        <w:keepNext w:val="0"/>
        <w:widowControl w:val="0"/>
        <w:tabs>
          <w:tab w:val="left" w:pos="851"/>
        </w:tabs>
        <w:spacing w:before="0" w:after="0" w:line="360" w:lineRule="auto"/>
        <w:ind w:firstLine="709"/>
        <w:jc w:val="both"/>
        <w:rPr>
          <w:rFonts w:ascii="Times New Roman" w:hAnsi="Times New Roman"/>
          <w:sz w:val="28"/>
        </w:rPr>
      </w:pPr>
      <w:r w:rsidRPr="00A36647">
        <w:rPr>
          <w:rFonts w:ascii="Times New Roman" w:hAnsi="Times New Roman"/>
          <w:sz w:val="28"/>
        </w:rPr>
        <w:t>Классификация по сфере применения</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Информационные</w:t>
      </w:r>
      <w:r w:rsidR="00A36647">
        <w:rPr>
          <w:sz w:val="28"/>
        </w:rPr>
        <w:t xml:space="preserve"> </w:t>
      </w:r>
      <w:r w:rsidRPr="00A36647">
        <w:rPr>
          <w:sz w:val="28"/>
        </w:rPr>
        <w:t>системы</w:t>
      </w:r>
      <w:r w:rsidR="00A36647">
        <w:rPr>
          <w:sz w:val="28"/>
        </w:rPr>
        <w:t xml:space="preserve"> </w:t>
      </w:r>
      <w:r w:rsidRPr="00A36647">
        <w:rPr>
          <w:sz w:val="28"/>
        </w:rPr>
        <w:t>организационного управления</w:t>
      </w:r>
      <w:r w:rsidR="00A36647">
        <w:rPr>
          <w:sz w:val="28"/>
        </w:rPr>
        <w:t xml:space="preserve"> </w:t>
      </w:r>
      <w:r w:rsidRPr="00A36647">
        <w:rPr>
          <w:sz w:val="28"/>
        </w:rPr>
        <w:t xml:space="preserve">предназначенные для автоматизации функций управленческого персонала. Учитывая наиболее широкое применение и разнообразие этого класса систем, часто любые информационные системы понимают именно в данном </w:t>
      </w:r>
      <w:r w:rsidRPr="00A36647">
        <w:rPr>
          <w:sz w:val="28"/>
        </w:rPr>
        <w:lastRenderedPageBreak/>
        <w:t>толковании. К этому классу относятся информационные системы управления</w:t>
      </w:r>
      <w:r w:rsidR="00A36647">
        <w:rPr>
          <w:sz w:val="28"/>
        </w:rPr>
        <w:t xml:space="preserve"> </w:t>
      </w:r>
      <w:r w:rsidRPr="00A36647">
        <w:rPr>
          <w:sz w:val="28"/>
        </w:rPr>
        <w:t>как промышленными</w:t>
      </w:r>
      <w:r w:rsidR="00A36647">
        <w:rPr>
          <w:sz w:val="28"/>
        </w:rPr>
        <w:t xml:space="preserve"> </w:t>
      </w:r>
      <w:r w:rsidRPr="00A36647">
        <w:rPr>
          <w:sz w:val="28"/>
        </w:rPr>
        <w:t>фирмами, так</w:t>
      </w:r>
      <w:r w:rsidR="00A36647">
        <w:rPr>
          <w:sz w:val="28"/>
        </w:rPr>
        <w:t xml:space="preserve"> </w:t>
      </w:r>
      <w:r w:rsidRPr="00A36647">
        <w:rPr>
          <w:sz w:val="28"/>
        </w:rPr>
        <w:t>и непромышленными объектами: отелями, банками, торговыми фирмами и др.</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Основными функциями подобных систем есть: оперативный контроль и регулирование, оперативный учет и анализ, перспективное и оперативное планирования, бухгалтерский учет, управление сбытом и снабжением и другие экономические и организационные задачи.</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 xml:space="preserve">Интегрированные (корпоративные) </w:t>
      </w:r>
      <w:r w:rsidRPr="00A36647">
        <w:rPr>
          <w:sz w:val="28"/>
          <w:lang w:val="uk-UA"/>
        </w:rPr>
        <w:t>ИС</w:t>
      </w:r>
      <w:r w:rsidRPr="00A36647">
        <w:rPr>
          <w:sz w:val="28"/>
        </w:rPr>
        <w:t xml:space="preserve"> используются для автоматизации всех функций фирмы и охватывают весь цикл работ от проектирования к сбыту продукции. Создание таких систем очень тяжело, поскольку требует системного подхода из позиций главной цели, например получения прибыли, завоевание рынка сбыта и т.д. Такой подход может привести к важным изменениям в самой структуре фирмы, на что может решиться не каждый управляющий.</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 xml:space="preserve">Информационные системы, которые </w:t>
      </w:r>
      <w:r w:rsidRPr="00A36647">
        <w:rPr>
          <w:i/>
          <w:sz w:val="28"/>
        </w:rPr>
        <w:t>разрабатывают альтернативы решений</w:t>
      </w:r>
      <w:r w:rsidRPr="00A36647">
        <w:rPr>
          <w:sz w:val="28"/>
        </w:rPr>
        <w:t>, могут быть модельными и экспертными.</w:t>
      </w:r>
    </w:p>
    <w:p w:rsidR="00A1246F" w:rsidRPr="00A36647" w:rsidRDefault="00A1246F" w:rsidP="00A36647">
      <w:pPr>
        <w:widowControl w:val="0"/>
        <w:tabs>
          <w:tab w:val="left" w:pos="851"/>
        </w:tabs>
        <w:spacing w:before="0" w:after="0" w:line="360" w:lineRule="auto"/>
        <w:ind w:firstLine="709"/>
        <w:jc w:val="both"/>
        <w:rPr>
          <w:sz w:val="28"/>
        </w:rPr>
      </w:pPr>
      <w:r w:rsidRPr="00A36647">
        <w:rPr>
          <w:i/>
          <w:sz w:val="28"/>
        </w:rPr>
        <w:t>Модельные</w:t>
      </w:r>
      <w:r w:rsidRPr="00A36647">
        <w:rPr>
          <w:sz w:val="28"/>
        </w:rPr>
        <w:t xml:space="preserve"> информационные системы предоставляют пользователю математические, статические, финансовые и другие</w:t>
      </w:r>
      <w:r w:rsidRPr="00A36647">
        <w:rPr>
          <w:sz w:val="28"/>
          <w:lang w:val="uk-UA"/>
        </w:rPr>
        <w:t xml:space="preserve"> </w:t>
      </w:r>
      <w:r w:rsidRPr="00A36647">
        <w:rPr>
          <w:sz w:val="28"/>
        </w:rPr>
        <w:t>модели, использование которых облегчает изготовление и оценку альтернатив решение. Пользователь может получить отсутствующую нему для принятия решения информацию путем установления диалога с моделью в процессе ее исследования.</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Основными функциями модельной информационной системы есть:</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возможность работы в среде типичных математических моделей, включая решения основных задач моделирования типа "как сделать, чтобы ?", "что будет, если ?", анализ чувствительности и др.;</w:t>
      </w:r>
    </w:p>
    <w:p w:rsidR="00A1246F" w:rsidRPr="00A36647" w:rsidRDefault="00A1246F" w:rsidP="00A36647">
      <w:pPr>
        <w:widowControl w:val="0"/>
        <w:numPr>
          <w:ilvl w:val="0"/>
          <w:numId w:val="23"/>
        </w:numPr>
        <w:tabs>
          <w:tab w:val="clear" w:pos="360"/>
          <w:tab w:val="left" w:pos="851"/>
          <w:tab w:val="num" w:pos="1080"/>
        </w:tabs>
        <w:spacing w:before="0" w:after="0" w:line="360" w:lineRule="auto"/>
        <w:ind w:left="0" w:firstLine="709"/>
        <w:jc w:val="both"/>
        <w:rPr>
          <w:sz w:val="28"/>
        </w:rPr>
      </w:pPr>
      <w:r w:rsidRPr="00A36647">
        <w:rPr>
          <w:sz w:val="28"/>
        </w:rPr>
        <w:t>довольно быстрая и адекватная интерпретация результатов моделирование;</w:t>
      </w:r>
    </w:p>
    <w:p w:rsidR="00A1246F" w:rsidRPr="00A36647" w:rsidRDefault="00A1246F" w:rsidP="00A36647">
      <w:pPr>
        <w:widowControl w:val="0"/>
        <w:numPr>
          <w:ilvl w:val="0"/>
          <w:numId w:val="23"/>
        </w:numPr>
        <w:tabs>
          <w:tab w:val="clear" w:pos="360"/>
          <w:tab w:val="left" w:pos="851"/>
          <w:tab w:val="num" w:pos="1080"/>
        </w:tabs>
        <w:spacing w:before="0" w:after="0" w:line="360" w:lineRule="auto"/>
        <w:ind w:left="0" w:firstLine="709"/>
        <w:jc w:val="both"/>
        <w:rPr>
          <w:sz w:val="28"/>
        </w:rPr>
      </w:pPr>
      <w:r w:rsidRPr="00A36647">
        <w:rPr>
          <w:sz w:val="28"/>
        </w:rPr>
        <w:t>оперативная подготовка и корректирование входных параметров и ограничений модели;</w:t>
      </w:r>
    </w:p>
    <w:p w:rsidR="00A1246F" w:rsidRPr="00A36647" w:rsidRDefault="00A1246F" w:rsidP="00A36647">
      <w:pPr>
        <w:widowControl w:val="0"/>
        <w:numPr>
          <w:ilvl w:val="0"/>
          <w:numId w:val="23"/>
        </w:numPr>
        <w:tabs>
          <w:tab w:val="clear" w:pos="360"/>
          <w:tab w:val="left" w:pos="851"/>
          <w:tab w:val="num" w:pos="1080"/>
        </w:tabs>
        <w:spacing w:before="0" w:after="0" w:line="360" w:lineRule="auto"/>
        <w:ind w:left="0" w:firstLine="709"/>
        <w:jc w:val="both"/>
        <w:rPr>
          <w:sz w:val="28"/>
        </w:rPr>
      </w:pPr>
      <w:r w:rsidRPr="00A36647">
        <w:rPr>
          <w:sz w:val="28"/>
        </w:rPr>
        <w:lastRenderedPageBreak/>
        <w:t>возможность графического отображения динамики модели;</w:t>
      </w:r>
    </w:p>
    <w:p w:rsidR="00A1246F" w:rsidRPr="00A36647" w:rsidRDefault="00A1246F" w:rsidP="00A36647">
      <w:pPr>
        <w:widowControl w:val="0"/>
        <w:numPr>
          <w:ilvl w:val="0"/>
          <w:numId w:val="23"/>
        </w:numPr>
        <w:tabs>
          <w:tab w:val="clear" w:pos="360"/>
          <w:tab w:val="left" w:pos="851"/>
          <w:tab w:val="num" w:pos="1080"/>
        </w:tabs>
        <w:spacing w:before="0" w:after="0" w:line="360" w:lineRule="auto"/>
        <w:ind w:left="0" w:firstLine="709"/>
        <w:jc w:val="both"/>
        <w:rPr>
          <w:sz w:val="28"/>
        </w:rPr>
      </w:pPr>
      <w:r w:rsidRPr="00A36647">
        <w:rPr>
          <w:sz w:val="28"/>
        </w:rPr>
        <w:t>возможность объяснения пользователю необходимых шагов формирование и работы модели.</w:t>
      </w:r>
    </w:p>
    <w:p w:rsidR="00A1246F" w:rsidRPr="00A36647" w:rsidRDefault="00A1246F" w:rsidP="00A36647">
      <w:pPr>
        <w:widowControl w:val="0"/>
        <w:tabs>
          <w:tab w:val="left" w:pos="851"/>
        </w:tabs>
        <w:spacing w:before="0" w:after="0" w:line="360" w:lineRule="auto"/>
        <w:ind w:firstLine="709"/>
        <w:jc w:val="both"/>
        <w:rPr>
          <w:sz w:val="28"/>
          <w:lang w:val="uk-UA"/>
        </w:rPr>
      </w:pPr>
      <w:r w:rsidRPr="00A36647">
        <w:rPr>
          <w:i/>
          <w:sz w:val="28"/>
        </w:rPr>
        <w:t>Экспертные</w:t>
      </w:r>
      <w:r w:rsidRPr="00A36647">
        <w:rPr>
          <w:sz w:val="28"/>
        </w:rPr>
        <w:t xml:space="preserve"> информационные системы обеспечивают изготовление и оценку возможных альтернатив пользователем за счет создания экспертных систем, связанных с обработкой знаний. Экспертная поддержка принятых пользователем решений реализуется на двух уровнях.</w:t>
      </w:r>
    </w:p>
    <w:p w:rsidR="00A1246F" w:rsidRPr="00A36647" w:rsidRDefault="00A1246F" w:rsidP="00A36647">
      <w:pPr>
        <w:widowControl w:val="0"/>
        <w:tabs>
          <w:tab w:val="left" w:pos="851"/>
        </w:tabs>
        <w:spacing w:before="0" w:after="0" w:line="360" w:lineRule="auto"/>
        <w:ind w:firstLine="709"/>
        <w:jc w:val="both"/>
        <w:rPr>
          <w:sz w:val="28"/>
        </w:rPr>
      </w:pPr>
      <w:r w:rsidRPr="00A36647">
        <w:rPr>
          <w:i/>
          <w:sz w:val="28"/>
        </w:rPr>
        <w:t>Системы поддержки принятие решений</w:t>
      </w:r>
      <w:r w:rsidRPr="00A36647">
        <w:rPr>
          <w:sz w:val="28"/>
        </w:rPr>
        <w:t xml:space="preserve"> обслуживают частично структурированные задачи, результаты которых тяжело спрогнозировать заранее. Они имеют более могущественный аналитический аппарат с несколькими моделями. Информацию получают из управленческих и операционных информационных систем. Используют эти системы все, ком необходимо принимать решение: менеджеры, специалисты, аналитики и др. Например, их рекомендации могут при</w:t>
      </w:r>
      <w:r w:rsidRPr="00A36647">
        <w:rPr>
          <w:sz w:val="28"/>
          <w:lang w:val="uk-UA"/>
        </w:rPr>
        <w:t>годиться</w:t>
      </w:r>
      <w:r w:rsidRPr="00A36647">
        <w:rPr>
          <w:sz w:val="28"/>
        </w:rPr>
        <w:t xml:space="preserve"> при принятии решения ли покупать взять оборудования в аренду и др.</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Характеристики систем поддержки принятия решений;</w:t>
      </w:r>
    </w:p>
    <w:p w:rsidR="00A1246F" w:rsidRPr="00A36647" w:rsidRDefault="00A1246F" w:rsidP="00A36647">
      <w:pPr>
        <w:widowControl w:val="0"/>
        <w:numPr>
          <w:ilvl w:val="0"/>
          <w:numId w:val="22"/>
        </w:numPr>
        <w:tabs>
          <w:tab w:val="clear" w:pos="360"/>
          <w:tab w:val="left" w:pos="851"/>
          <w:tab w:val="num" w:pos="1080"/>
        </w:tabs>
        <w:spacing w:before="0" w:after="0" w:line="360" w:lineRule="auto"/>
        <w:ind w:left="0" w:firstLine="709"/>
        <w:jc w:val="both"/>
        <w:rPr>
          <w:sz w:val="28"/>
        </w:rPr>
      </w:pPr>
      <w:r w:rsidRPr="00A36647">
        <w:rPr>
          <w:sz w:val="28"/>
        </w:rPr>
        <w:t>обеспечивают решение проблем, развитие которых тяжело прогнозировать;</w:t>
      </w:r>
    </w:p>
    <w:p w:rsidR="00A1246F" w:rsidRPr="00A36647" w:rsidRDefault="00A1246F" w:rsidP="00A36647">
      <w:pPr>
        <w:widowControl w:val="0"/>
        <w:numPr>
          <w:ilvl w:val="0"/>
          <w:numId w:val="22"/>
        </w:numPr>
        <w:tabs>
          <w:tab w:val="clear" w:pos="360"/>
          <w:tab w:val="left" w:pos="851"/>
          <w:tab w:val="num" w:pos="1080"/>
        </w:tabs>
        <w:spacing w:before="0" w:after="0" w:line="360" w:lineRule="auto"/>
        <w:ind w:left="0" w:firstLine="709"/>
        <w:jc w:val="both"/>
        <w:rPr>
          <w:sz w:val="28"/>
        </w:rPr>
      </w:pPr>
      <w:r w:rsidRPr="00A36647">
        <w:rPr>
          <w:sz w:val="28"/>
        </w:rPr>
        <w:t>оснащенные сложными инструментальными средствами моделирования и анализа;</w:t>
      </w:r>
    </w:p>
    <w:p w:rsidR="00A1246F" w:rsidRPr="00A36647" w:rsidRDefault="00A1246F" w:rsidP="00A36647">
      <w:pPr>
        <w:widowControl w:val="0"/>
        <w:numPr>
          <w:ilvl w:val="0"/>
          <w:numId w:val="22"/>
        </w:numPr>
        <w:tabs>
          <w:tab w:val="clear" w:pos="360"/>
          <w:tab w:val="left" w:pos="851"/>
          <w:tab w:val="num" w:pos="1080"/>
        </w:tabs>
        <w:spacing w:before="0" w:after="0" w:line="360" w:lineRule="auto"/>
        <w:ind w:left="0" w:firstLine="709"/>
        <w:jc w:val="both"/>
        <w:rPr>
          <w:sz w:val="28"/>
        </w:rPr>
      </w:pPr>
      <w:r w:rsidRPr="00A36647">
        <w:rPr>
          <w:sz w:val="28"/>
        </w:rPr>
        <w:t>разрешают легко изменять постановки решаемых задач и входные данные;</w:t>
      </w:r>
    </w:p>
    <w:p w:rsidR="00A1246F" w:rsidRPr="00A36647" w:rsidRDefault="00A1246F" w:rsidP="00A36647">
      <w:pPr>
        <w:widowControl w:val="0"/>
        <w:numPr>
          <w:ilvl w:val="0"/>
          <w:numId w:val="22"/>
        </w:numPr>
        <w:tabs>
          <w:tab w:val="clear" w:pos="360"/>
          <w:tab w:val="left" w:pos="851"/>
          <w:tab w:val="num" w:pos="1080"/>
        </w:tabs>
        <w:spacing w:before="0" w:after="0" w:line="360" w:lineRule="auto"/>
        <w:ind w:left="0" w:firstLine="709"/>
        <w:jc w:val="both"/>
        <w:rPr>
          <w:sz w:val="28"/>
        </w:rPr>
      </w:pPr>
      <w:r w:rsidRPr="00A36647">
        <w:rPr>
          <w:sz w:val="28"/>
        </w:rPr>
        <w:t>отличаются гибкостью и легко адаптируются к изменению условий по несколько раз в день;</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имеют технологию, максимально ориентированную на пользователя.</w:t>
      </w:r>
    </w:p>
    <w:p w:rsidR="00A1246F" w:rsidRPr="00A36647" w:rsidRDefault="00A1246F" w:rsidP="00A36647">
      <w:pPr>
        <w:widowControl w:val="0"/>
        <w:tabs>
          <w:tab w:val="left" w:pos="851"/>
        </w:tabs>
        <w:spacing w:before="0" w:after="0" w:line="360" w:lineRule="auto"/>
        <w:ind w:firstLine="709"/>
        <w:jc w:val="both"/>
        <w:rPr>
          <w:sz w:val="28"/>
          <w:lang w:val="uk-UA"/>
        </w:rPr>
      </w:pPr>
    </w:p>
    <w:p w:rsidR="00A1246F" w:rsidRPr="00A36647" w:rsidRDefault="00A1246F" w:rsidP="00A36647">
      <w:pPr>
        <w:pStyle w:val="ad"/>
        <w:widowControl w:val="0"/>
        <w:tabs>
          <w:tab w:val="left" w:pos="851"/>
        </w:tabs>
        <w:spacing w:after="0" w:line="360" w:lineRule="auto"/>
        <w:ind w:left="0" w:firstLine="709"/>
        <w:jc w:val="both"/>
        <w:rPr>
          <w:b/>
          <w:bCs/>
          <w:sz w:val="28"/>
          <w:szCs w:val="28"/>
        </w:rPr>
      </w:pPr>
      <w:r w:rsidRPr="00A36647">
        <w:rPr>
          <w:b/>
          <w:bCs/>
          <w:sz w:val="28"/>
          <w:szCs w:val="28"/>
        </w:rPr>
        <w:t>3.2 Описание подсистем, их назначение</w:t>
      </w:r>
    </w:p>
    <w:p w:rsidR="00A1246F" w:rsidRPr="00A36647" w:rsidRDefault="00A1246F" w:rsidP="00A36647">
      <w:pPr>
        <w:pStyle w:val="ad"/>
        <w:widowControl w:val="0"/>
        <w:tabs>
          <w:tab w:val="left" w:pos="851"/>
        </w:tabs>
        <w:spacing w:after="0" w:line="360" w:lineRule="auto"/>
        <w:ind w:left="0" w:firstLine="709"/>
        <w:jc w:val="both"/>
        <w:rPr>
          <w:b/>
          <w:bCs/>
          <w:sz w:val="28"/>
          <w:szCs w:val="28"/>
        </w:rPr>
      </w:pPr>
    </w:p>
    <w:p w:rsidR="00A1246F" w:rsidRPr="00A36647" w:rsidRDefault="00A1246F" w:rsidP="00A36647">
      <w:pPr>
        <w:pStyle w:val="ad"/>
        <w:widowControl w:val="0"/>
        <w:tabs>
          <w:tab w:val="left" w:pos="851"/>
        </w:tabs>
        <w:spacing w:after="0" w:line="360" w:lineRule="auto"/>
        <w:ind w:left="0" w:firstLine="709"/>
        <w:jc w:val="both"/>
        <w:rPr>
          <w:sz w:val="28"/>
        </w:rPr>
      </w:pPr>
      <w:r w:rsidRPr="00A36647">
        <w:rPr>
          <w:sz w:val="28"/>
        </w:rPr>
        <w:t>ИС разработана средствами MS Excel, поскольку этот программный продукт</w:t>
      </w:r>
      <w:r w:rsidR="00A36647">
        <w:rPr>
          <w:sz w:val="28"/>
        </w:rPr>
        <w:t xml:space="preserve"> </w:t>
      </w:r>
      <w:r w:rsidRPr="00A36647">
        <w:rPr>
          <w:sz w:val="28"/>
        </w:rPr>
        <w:t>наиболее удобный для данного расчета.</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lastRenderedPageBreak/>
        <w:t>Информационная система предназначена для расчета</w:t>
      </w:r>
      <w:r w:rsidR="00A36647">
        <w:rPr>
          <w:sz w:val="28"/>
        </w:rPr>
        <w:t xml:space="preserve"> </w:t>
      </w:r>
      <w:r w:rsidRPr="00A36647">
        <w:rPr>
          <w:sz w:val="28"/>
        </w:rPr>
        <w:t xml:space="preserve">индикаторов изменчивости цен акций, с целью анализа существующей тенденции и прогнозирование будущей. </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Кнопки создавались с помощью Панелей инструментов «Элементы управления», «Формы».</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Информационная система имеет следующую структуру:</w:t>
      </w:r>
    </w:p>
    <w:p w:rsidR="00A1246F" w:rsidRPr="00A36647" w:rsidRDefault="00A1246F" w:rsidP="00A36647">
      <w:pPr>
        <w:widowControl w:val="0"/>
        <w:numPr>
          <w:ilvl w:val="0"/>
          <w:numId w:val="21"/>
        </w:numPr>
        <w:tabs>
          <w:tab w:val="left" w:pos="851"/>
        </w:tabs>
        <w:spacing w:before="0" w:after="0" w:line="360" w:lineRule="auto"/>
        <w:ind w:left="0" w:firstLine="709"/>
        <w:jc w:val="both"/>
        <w:rPr>
          <w:sz w:val="28"/>
        </w:rPr>
      </w:pPr>
      <w:r w:rsidRPr="00A36647">
        <w:rPr>
          <w:sz w:val="28"/>
        </w:rPr>
        <w:t>Заставка</w:t>
      </w:r>
    </w:p>
    <w:p w:rsidR="00A1246F" w:rsidRPr="00A36647" w:rsidRDefault="00A1246F" w:rsidP="00A36647">
      <w:pPr>
        <w:widowControl w:val="0"/>
        <w:numPr>
          <w:ilvl w:val="0"/>
          <w:numId w:val="21"/>
        </w:numPr>
        <w:tabs>
          <w:tab w:val="left" w:pos="851"/>
        </w:tabs>
        <w:spacing w:before="0" w:after="0" w:line="360" w:lineRule="auto"/>
        <w:ind w:left="0" w:firstLine="709"/>
        <w:jc w:val="both"/>
        <w:rPr>
          <w:sz w:val="28"/>
        </w:rPr>
      </w:pPr>
      <w:r w:rsidRPr="00A36647">
        <w:rPr>
          <w:sz w:val="28"/>
        </w:rPr>
        <w:t>Главное меню</w:t>
      </w:r>
    </w:p>
    <w:p w:rsidR="00A1246F" w:rsidRPr="00A36647" w:rsidRDefault="00A1246F" w:rsidP="00A36647">
      <w:pPr>
        <w:widowControl w:val="0"/>
        <w:numPr>
          <w:ilvl w:val="0"/>
          <w:numId w:val="21"/>
        </w:numPr>
        <w:tabs>
          <w:tab w:val="left" w:pos="851"/>
        </w:tabs>
        <w:spacing w:before="0" w:after="0" w:line="360" w:lineRule="auto"/>
        <w:ind w:left="0" w:firstLine="709"/>
        <w:jc w:val="both"/>
        <w:rPr>
          <w:sz w:val="28"/>
        </w:rPr>
      </w:pPr>
      <w:r w:rsidRPr="00A36647">
        <w:rPr>
          <w:sz w:val="28"/>
        </w:rPr>
        <w:t>Индикаторы изменчивости</w:t>
      </w:r>
    </w:p>
    <w:p w:rsidR="00A1246F" w:rsidRPr="00A36647" w:rsidRDefault="00A1246F" w:rsidP="00A36647">
      <w:pPr>
        <w:widowControl w:val="0"/>
        <w:numPr>
          <w:ilvl w:val="0"/>
          <w:numId w:val="21"/>
        </w:numPr>
        <w:tabs>
          <w:tab w:val="left" w:pos="851"/>
        </w:tabs>
        <w:spacing w:before="0" w:after="0" w:line="360" w:lineRule="auto"/>
        <w:ind w:left="0" w:firstLine="709"/>
        <w:jc w:val="both"/>
        <w:rPr>
          <w:sz w:val="28"/>
        </w:rPr>
      </w:pPr>
      <w:r w:rsidRPr="00A36647">
        <w:rPr>
          <w:sz w:val="28"/>
        </w:rPr>
        <w:t>Построение Полос Боллинджера</w:t>
      </w:r>
    </w:p>
    <w:p w:rsidR="00A1246F" w:rsidRPr="00A36647" w:rsidRDefault="00A1246F" w:rsidP="00A36647">
      <w:pPr>
        <w:widowControl w:val="0"/>
        <w:numPr>
          <w:ilvl w:val="0"/>
          <w:numId w:val="21"/>
        </w:numPr>
        <w:tabs>
          <w:tab w:val="left" w:pos="851"/>
        </w:tabs>
        <w:spacing w:before="0" w:after="0" w:line="360" w:lineRule="auto"/>
        <w:ind w:left="0" w:firstLine="709"/>
        <w:jc w:val="both"/>
        <w:rPr>
          <w:sz w:val="28"/>
        </w:rPr>
      </w:pPr>
      <w:r w:rsidRPr="00A36647">
        <w:rPr>
          <w:sz w:val="28"/>
        </w:rPr>
        <w:t>Расчет № 1</w:t>
      </w:r>
    </w:p>
    <w:p w:rsidR="00A1246F" w:rsidRPr="00A36647" w:rsidRDefault="00A1246F" w:rsidP="00A36647">
      <w:pPr>
        <w:widowControl w:val="0"/>
        <w:numPr>
          <w:ilvl w:val="0"/>
          <w:numId w:val="21"/>
        </w:numPr>
        <w:tabs>
          <w:tab w:val="left" w:pos="851"/>
        </w:tabs>
        <w:spacing w:before="0" w:after="0" w:line="360" w:lineRule="auto"/>
        <w:ind w:left="0" w:firstLine="709"/>
        <w:jc w:val="both"/>
        <w:rPr>
          <w:sz w:val="28"/>
        </w:rPr>
      </w:pPr>
      <w:r w:rsidRPr="00A36647">
        <w:rPr>
          <w:sz w:val="28"/>
        </w:rPr>
        <w:t>Рисунок 1</w:t>
      </w:r>
    </w:p>
    <w:p w:rsidR="00A1246F" w:rsidRPr="00A36647" w:rsidRDefault="00A1246F" w:rsidP="00A36647">
      <w:pPr>
        <w:widowControl w:val="0"/>
        <w:numPr>
          <w:ilvl w:val="0"/>
          <w:numId w:val="21"/>
        </w:numPr>
        <w:tabs>
          <w:tab w:val="left" w:pos="851"/>
        </w:tabs>
        <w:spacing w:before="0" w:after="0" w:line="360" w:lineRule="auto"/>
        <w:ind w:left="0" w:firstLine="709"/>
        <w:jc w:val="both"/>
        <w:rPr>
          <w:sz w:val="28"/>
        </w:rPr>
      </w:pPr>
      <w:r w:rsidRPr="00A36647">
        <w:rPr>
          <w:sz w:val="28"/>
        </w:rPr>
        <w:t xml:space="preserve">Регрессия с переключениями линейная </w:t>
      </w:r>
    </w:p>
    <w:p w:rsidR="00A1246F" w:rsidRPr="00A36647" w:rsidRDefault="00A1246F" w:rsidP="00A36647">
      <w:pPr>
        <w:widowControl w:val="0"/>
        <w:numPr>
          <w:ilvl w:val="0"/>
          <w:numId w:val="21"/>
        </w:numPr>
        <w:tabs>
          <w:tab w:val="left" w:pos="851"/>
        </w:tabs>
        <w:spacing w:before="0" w:after="0" w:line="360" w:lineRule="auto"/>
        <w:ind w:left="0" w:firstLine="709"/>
        <w:jc w:val="both"/>
        <w:rPr>
          <w:sz w:val="28"/>
        </w:rPr>
      </w:pPr>
      <w:r w:rsidRPr="00A36647">
        <w:rPr>
          <w:sz w:val="28"/>
        </w:rPr>
        <w:t>Расчет № 2</w:t>
      </w:r>
    </w:p>
    <w:p w:rsidR="00A1246F" w:rsidRPr="00A36647" w:rsidRDefault="00A1246F" w:rsidP="00A36647">
      <w:pPr>
        <w:widowControl w:val="0"/>
        <w:numPr>
          <w:ilvl w:val="0"/>
          <w:numId w:val="21"/>
        </w:numPr>
        <w:tabs>
          <w:tab w:val="left" w:pos="851"/>
        </w:tabs>
        <w:spacing w:before="0" w:after="0" w:line="360" w:lineRule="auto"/>
        <w:ind w:left="0" w:firstLine="709"/>
        <w:jc w:val="both"/>
        <w:rPr>
          <w:sz w:val="28"/>
        </w:rPr>
      </w:pPr>
      <w:r w:rsidRPr="00A36647">
        <w:rPr>
          <w:sz w:val="28"/>
        </w:rPr>
        <w:t>Рисунок 2</w:t>
      </w:r>
    </w:p>
    <w:p w:rsidR="00A1246F" w:rsidRPr="00A36647" w:rsidRDefault="00A1246F" w:rsidP="00A36647">
      <w:pPr>
        <w:widowControl w:val="0"/>
        <w:numPr>
          <w:ilvl w:val="0"/>
          <w:numId w:val="21"/>
        </w:numPr>
        <w:tabs>
          <w:tab w:val="left" w:pos="851"/>
        </w:tabs>
        <w:spacing w:before="0" w:after="0" w:line="360" w:lineRule="auto"/>
        <w:ind w:left="0" w:firstLine="709"/>
        <w:jc w:val="both"/>
        <w:rPr>
          <w:sz w:val="28"/>
        </w:rPr>
      </w:pPr>
      <w:r w:rsidRPr="00A36647">
        <w:rPr>
          <w:sz w:val="28"/>
        </w:rPr>
        <w:t>Регрессия с переключениями полиномиальная</w:t>
      </w:r>
    </w:p>
    <w:p w:rsidR="00A1246F" w:rsidRPr="00A36647" w:rsidRDefault="00A1246F" w:rsidP="00A36647">
      <w:pPr>
        <w:widowControl w:val="0"/>
        <w:numPr>
          <w:ilvl w:val="0"/>
          <w:numId w:val="21"/>
        </w:numPr>
        <w:tabs>
          <w:tab w:val="left" w:pos="851"/>
        </w:tabs>
        <w:spacing w:before="0" w:after="0" w:line="360" w:lineRule="auto"/>
        <w:ind w:left="0" w:firstLine="709"/>
        <w:jc w:val="both"/>
        <w:rPr>
          <w:sz w:val="28"/>
        </w:rPr>
      </w:pPr>
      <w:r w:rsidRPr="00A36647">
        <w:rPr>
          <w:sz w:val="28"/>
        </w:rPr>
        <w:t>Расчет № 3</w:t>
      </w:r>
    </w:p>
    <w:p w:rsidR="00A1246F" w:rsidRPr="00A36647" w:rsidRDefault="00A1246F" w:rsidP="00A36647">
      <w:pPr>
        <w:widowControl w:val="0"/>
        <w:numPr>
          <w:ilvl w:val="0"/>
          <w:numId w:val="21"/>
        </w:numPr>
        <w:tabs>
          <w:tab w:val="left" w:pos="851"/>
        </w:tabs>
        <w:spacing w:before="0" w:after="0" w:line="360" w:lineRule="auto"/>
        <w:ind w:left="0" w:firstLine="709"/>
        <w:jc w:val="both"/>
        <w:rPr>
          <w:sz w:val="28"/>
        </w:rPr>
      </w:pPr>
      <w:r w:rsidRPr="00A36647">
        <w:rPr>
          <w:sz w:val="28"/>
        </w:rPr>
        <w:t>Рисунок 3</w:t>
      </w:r>
    </w:p>
    <w:p w:rsidR="00A1246F" w:rsidRPr="00A36647" w:rsidRDefault="00A1246F" w:rsidP="00A36647">
      <w:pPr>
        <w:widowControl w:val="0"/>
        <w:numPr>
          <w:ilvl w:val="0"/>
          <w:numId w:val="21"/>
        </w:numPr>
        <w:tabs>
          <w:tab w:val="left" w:pos="851"/>
        </w:tabs>
        <w:spacing w:before="0" w:after="0" w:line="360" w:lineRule="auto"/>
        <w:ind w:left="0" w:firstLine="709"/>
        <w:jc w:val="both"/>
        <w:rPr>
          <w:sz w:val="28"/>
        </w:rPr>
      </w:pPr>
      <w:r w:rsidRPr="00A36647">
        <w:rPr>
          <w:sz w:val="28"/>
        </w:rPr>
        <w:t>Сравнение моделей</w:t>
      </w:r>
    </w:p>
    <w:p w:rsidR="00A1246F" w:rsidRPr="00A36647" w:rsidRDefault="00A1246F" w:rsidP="00A36647">
      <w:pPr>
        <w:widowControl w:val="0"/>
        <w:tabs>
          <w:tab w:val="left" w:pos="851"/>
        </w:tabs>
        <w:spacing w:before="0" w:after="0" w:line="360" w:lineRule="auto"/>
        <w:ind w:firstLine="709"/>
        <w:jc w:val="both"/>
        <w:rPr>
          <w:sz w:val="28"/>
          <w:lang w:val="uk-UA"/>
        </w:rPr>
      </w:pPr>
      <w:r w:rsidRPr="00A36647">
        <w:rPr>
          <w:sz w:val="28"/>
          <w:lang w:val="uk-UA"/>
        </w:rPr>
        <w:t>Общая характеристика ИС</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 xml:space="preserve">1. Заставка </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Заставка содержит кнопку ВХОД, ВЫХОД и</w:t>
      </w:r>
      <w:r w:rsidR="00A36647">
        <w:rPr>
          <w:sz w:val="28"/>
        </w:rPr>
        <w:t xml:space="preserve"> </w:t>
      </w:r>
      <w:r w:rsidRPr="00A36647">
        <w:rPr>
          <w:sz w:val="28"/>
        </w:rPr>
        <w:t>MsgBox</w:t>
      </w:r>
    </w:p>
    <w:p w:rsidR="00A1246F" w:rsidRPr="00A36647" w:rsidRDefault="00A1246F" w:rsidP="00A36647">
      <w:pPr>
        <w:widowControl w:val="0"/>
        <w:tabs>
          <w:tab w:val="left" w:pos="851"/>
        </w:tabs>
        <w:spacing w:before="0" w:after="0" w:line="360" w:lineRule="auto"/>
        <w:ind w:firstLine="709"/>
        <w:jc w:val="both"/>
        <w:rPr>
          <w:sz w:val="28"/>
          <w:lang w:val="en-US"/>
        </w:rPr>
      </w:pPr>
      <w:r w:rsidRPr="00A36647">
        <w:rPr>
          <w:sz w:val="28"/>
        </w:rPr>
        <w:t>ВХОД</w:t>
      </w:r>
    </w:p>
    <w:p w:rsidR="00A1246F" w:rsidRPr="00A36647" w:rsidRDefault="00A1246F" w:rsidP="00A36647">
      <w:pPr>
        <w:widowControl w:val="0"/>
        <w:tabs>
          <w:tab w:val="left" w:pos="851"/>
        </w:tabs>
        <w:spacing w:before="0" w:after="0" w:line="360" w:lineRule="auto"/>
        <w:ind w:firstLine="709"/>
        <w:jc w:val="both"/>
        <w:rPr>
          <w:sz w:val="28"/>
          <w:lang w:val="en-US"/>
        </w:rPr>
      </w:pPr>
      <w:r w:rsidRPr="00A36647">
        <w:rPr>
          <w:sz w:val="28"/>
          <w:lang w:val="en-US"/>
        </w:rPr>
        <w:t>Private Sub CommandButton1_Click()</w:t>
      </w:r>
    </w:p>
    <w:p w:rsidR="00A1246F" w:rsidRPr="00A36647" w:rsidRDefault="00A1246F" w:rsidP="00A36647">
      <w:pPr>
        <w:widowControl w:val="0"/>
        <w:tabs>
          <w:tab w:val="left" w:pos="851"/>
        </w:tabs>
        <w:spacing w:before="0" w:after="0" w:line="360" w:lineRule="auto"/>
        <w:ind w:firstLine="709"/>
        <w:jc w:val="both"/>
        <w:rPr>
          <w:sz w:val="28"/>
          <w:lang w:val="en-US"/>
        </w:rPr>
      </w:pPr>
      <w:r w:rsidRPr="00A36647">
        <w:rPr>
          <w:sz w:val="28"/>
          <w:lang w:val="en-US"/>
        </w:rPr>
        <w:t>Worksheets("</w:t>
      </w:r>
      <w:r w:rsidRPr="00A36647">
        <w:rPr>
          <w:sz w:val="28"/>
        </w:rPr>
        <w:t>Лист</w:t>
      </w:r>
      <w:r w:rsidRPr="00A36647">
        <w:rPr>
          <w:sz w:val="28"/>
          <w:lang w:val="en-US"/>
        </w:rPr>
        <w:t>3").Activate</w:t>
      </w:r>
    </w:p>
    <w:p w:rsidR="00A1246F" w:rsidRPr="00A36647" w:rsidRDefault="00A1246F" w:rsidP="00A36647">
      <w:pPr>
        <w:widowControl w:val="0"/>
        <w:tabs>
          <w:tab w:val="left" w:pos="851"/>
        </w:tabs>
        <w:spacing w:before="0" w:after="0" w:line="360" w:lineRule="auto"/>
        <w:ind w:firstLine="709"/>
        <w:jc w:val="both"/>
        <w:rPr>
          <w:sz w:val="28"/>
          <w:lang w:val="en-US"/>
        </w:rPr>
      </w:pPr>
      <w:r w:rsidRPr="00A36647">
        <w:rPr>
          <w:sz w:val="28"/>
          <w:lang w:val="en-US"/>
        </w:rPr>
        <w:t>End Sub</w:t>
      </w:r>
    </w:p>
    <w:p w:rsidR="00A1246F" w:rsidRPr="00A36647" w:rsidRDefault="00A1246F" w:rsidP="00A36647">
      <w:pPr>
        <w:widowControl w:val="0"/>
        <w:tabs>
          <w:tab w:val="left" w:pos="851"/>
        </w:tabs>
        <w:spacing w:before="0" w:after="0" w:line="360" w:lineRule="auto"/>
        <w:ind w:firstLine="709"/>
        <w:jc w:val="both"/>
        <w:rPr>
          <w:sz w:val="28"/>
          <w:lang w:val="en-US"/>
        </w:rPr>
      </w:pPr>
      <w:r w:rsidRPr="00A36647">
        <w:rPr>
          <w:sz w:val="28"/>
        </w:rPr>
        <w:t>ВЫХОД</w:t>
      </w:r>
    </w:p>
    <w:p w:rsidR="00A36647" w:rsidRDefault="00A1246F" w:rsidP="00A36647">
      <w:pPr>
        <w:widowControl w:val="0"/>
        <w:tabs>
          <w:tab w:val="left" w:pos="851"/>
        </w:tabs>
        <w:spacing w:before="0" w:after="0" w:line="360" w:lineRule="auto"/>
        <w:ind w:firstLine="709"/>
        <w:jc w:val="both"/>
        <w:rPr>
          <w:sz w:val="28"/>
          <w:lang w:val="en-US"/>
        </w:rPr>
      </w:pPr>
      <w:r w:rsidRPr="00A36647">
        <w:rPr>
          <w:sz w:val="28"/>
          <w:lang w:val="en-US"/>
        </w:rPr>
        <w:t>Private Sub CommandButton2_Click()</w:t>
      </w:r>
    </w:p>
    <w:p w:rsidR="00A1246F" w:rsidRPr="00A36647" w:rsidRDefault="00A1246F" w:rsidP="00A36647">
      <w:pPr>
        <w:widowControl w:val="0"/>
        <w:tabs>
          <w:tab w:val="left" w:pos="851"/>
        </w:tabs>
        <w:spacing w:before="0" w:after="0" w:line="360" w:lineRule="auto"/>
        <w:ind w:firstLine="709"/>
        <w:jc w:val="both"/>
        <w:rPr>
          <w:sz w:val="28"/>
          <w:lang w:val="en-US"/>
        </w:rPr>
      </w:pPr>
      <w:r w:rsidRPr="00A36647">
        <w:rPr>
          <w:sz w:val="28"/>
          <w:lang w:val="en-US"/>
        </w:rPr>
        <w:t>ActiveWorkbook.Close</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End Sub</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lastRenderedPageBreak/>
        <w:t>Sub СПРАВКА()</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MsgBox (" СППР</w:t>
      </w:r>
      <w:r w:rsidR="00A36647">
        <w:rPr>
          <w:sz w:val="28"/>
        </w:rPr>
        <w:t xml:space="preserve"> </w:t>
      </w:r>
      <w:r w:rsidRPr="00A36647">
        <w:rPr>
          <w:sz w:val="28"/>
        </w:rPr>
        <w:t>разработала</w:t>
      </w:r>
      <w:r w:rsidR="00A36647">
        <w:rPr>
          <w:sz w:val="28"/>
        </w:rPr>
        <w:t xml:space="preserve"> </w:t>
      </w:r>
      <w:r w:rsidRPr="00A36647">
        <w:rPr>
          <w:sz w:val="28"/>
        </w:rPr>
        <w:t>ст. гр.</w:t>
      </w:r>
      <w:r w:rsidR="00A36647">
        <w:rPr>
          <w:sz w:val="28"/>
        </w:rPr>
        <w:t xml:space="preserve"> </w:t>
      </w:r>
      <w:r w:rsidRPr="00A36647">
        <w:rPr>
          <w:sz w:val="28"/>
        </w:rPr>
        <w:t>ЭК-00-М</w:t>
      </w:r>
      <w:r w:rsidR="00A36647">
        <w:rPr>
          <w:sz w:val="28"/>
        </w:rPr>
        <w:t xml:space="preserve"> </w:t>
      </w:r>
      <w:r w:rsidRPr="00A36647">
        <w:rPr>
          <w:sz w:val="28"/>
        </w:rPr>
        <w:t>Кулина О.А. ")</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End Sub</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2. Главное меню. Главное меню предназначен для удобного перехода у подсистемы «Индикаторы изменчивости», «Сравнение моделей».</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В главном меню размещенные кнопки: Заставка, Индикаторы изменчивости, Сравнение моделей</w:t>
      </w:r>
    </w:p>
    <w:p w:rsidR="00A1246F" w:rsidRPr="00A36647" w:rsidRDefault="00A1246F" w:rsidP="00A36647">
      <w:pPr>
        <w:widowControl w:val="0"/>
        <w:tabs>
          <w:tab w:val="left" w:pos="851"/>
        </w:tabs>
        <w:spacing w:before="0" w:after="0" w:line="360" w:lineRule="auto"/>
        <w:ind w:firstLine="709"/>
        <w:jc w:val="both"/>
        <w:rPr>
          <w:sz w:val="28"/>
          <w:lang w:val="en-US"/>
        </w:rPr>
      </w:pPr>
      <w:r w:rsidRPr="00A36647">
        <w:rPr>
          <w:sz w:val="28"/>
        </w:rPr>
        <w:t>Заставка</w:t>
      </w:r>
    </w:p>
    <w:p w:rsidR="00A1246F" w:rsidRPr="00A36647" w:rsidRDefault="00A1246F" w:rsidP="00A36647">
      <w:pPr>
        <w:widowControl w:val="0"/>
        <w:tabs>
          <w:tab w:val="left" w:pos="851"/>
        </w:tabs>
        <w:spacing w:before="0" w:after="0" w:line="360" w:lineRule="auto"/>
        <w:ind w:firstLine="709"/>
        <w:jc w:val="both"/>
        <w:rPr>
          <w:sz w:val="28"/>
          <w:lang w:val="en-US"/>
        </w:rPr>
      </w:pPr>
      <w:r w:rsidRPr="00A36647">
        <w:rPr>
          <w:sz w:val="28"/>
          <w:lang w:val="en-US"/>
        </w:rPr>
        <w:t>Private Sub CommandButton1_Click()</w:t>
      </w:r>
    </w:p>
    <w:p w:rsidR="00A1246F" w:rsidRPr="00A36647" w:rsidRDefault="00A1246F" w:rsidP="00A36647">
      <w:pPr>
        <w:widowControl w:val="0"/>
        <w:tabs>
          <w:tab w:val="left" w:pos="851"/>
        </w:tabs>
        <w:spacing w:before="0" w:after="0" w:line="360" w:lineRule="auto"/>
        <w:ind w:firstLine="709"/>
        <w:jc w:val="both"/>
        <w:rPr>
          <w:sz w:val="28"/>
          <w:lang w:val="en-US"/>
        </w:rPr>
      </w:pPr>
      <w:r w:rsidRPr="00A36647">
        <w:rPr>
          <w:sz w:val="28"/>
          <w:lang w:val="en-US"/>
        </w:rPr>
        <w:t>Worksheets("</w:t>
      </w:r>
      <w:r w:rsidRPr="00A36647">
        <w:rPr>
          <w:sz w:val="28"/>
        </w:rPr>
        <w:t>Лист</w:t>
      </w:r>
      <w:r w:rsidRPr="00A36647">
        <w:rPr>
          <w:sz w:val="28"/>
          <w:lang w:val="en-US"/>
        </w:rPr>
        <w:t xml:space="preserve"> 2").Activate</w:t>
      </w:r>
    </w:p>
    <w:p w:rsidR="00A1246F" w:rsidRPr="00A36647" w:rsidRDefault="00A1246F" w:rsidP="00A36647">
      <w:pPr>
        <w:widowControl w:val="0"/>
        <w:tabs>
          <w:tab w:val="left" w:pos="851"/>
        </w:tabs>
        <w:spacing w:before="0" w:after="0" w:line="360" w:lineRule="auto"/>
        <w:ind w:firstLine="709"/>
        <w:jc w:val="both"/>
        <w:rPr>
          <w:sz w:val="28"/>
          <w:lang w:val="en-US"/>
        </w:rPr>
      </w:pPr>
      <w:r w:rsidRPr="00A36647">
        <w:rPr>
          <w:sz w:val="28"/>
          <w:lang w:val="en-US"/>
        </w:rPr>
        <w:t>End Sub</w:t>
      </w:r>
    </w:p>
    <w:p w:rsidR="00A1246F" w:rsidRPr="00A36647" w:rsidRDefault="00A1246F" w:rsidP="00A36647">
      <w:pPr>
        <w:widowControl w:val="0"/>
        <w:tabs>
          <w:tab w:val="left" w:pos="851"/>
        </w:tabs>
        <w:spacing w:before="0" w:after="0" w:line="360" w:lineRule="auto"/>
        <w:ind w:firstLine="709"/>
        <w:jc w:val="both"/>
        <w:rPr>
          <w:sz w:val="28"/>
          <w:lang w:val="en-US"/>
        </w:rPr>
      </w:pPr>
      <w:r w:rsidRPr="00A36647">
        <w:rPr>
          <w:sz w:val="28"/>
        </w:rPr>
        <w:t>Индикаторы</w:t>
      </w:r>
      <w:r w:rsidRPr="00A36647">
        <w:rPr>
          <w:sz w:val="28"/>
          <w:lang w:val="en-US"/>
        </w:rPr>
        <w:t xml:space="preserve"> </w:t>
      </w:r>
      <w:r w:rsidRPr="00A36647">
        <w:rPr>
          <w:sz w:val="28"/>
        </w:rPr>
        <w:t>изменчивости</w:t>
      </w:r>
    </w:p>
    <w:p w:rsidR="00A1246F" w:rsidRPr="00A36647" w:rsidRDefault="00A1246F" w:rsidP="00A36647">
      <w:pPr>
        <w:widowControl w:val="0"/>
        <w:tabs>
          <w:tab w:val="left" w:pos="851"/>
        </w:tabs>
        <w:spacing w:before="0" w:after="0" w:line="360" w:lineRule="auto"/>
        <w:ind w:firstLine="709"/>
        <w:jc w:val="both"/>
        <w:rPr>
          <w:sz w:val="28"/>
          <w:lang w:val="en-US"/>
        </w:rPr>
      </w:pPr>
      <w:r w:rsidRPr="00A36647">
        <w:rPr>
          <w:sz w:val="28"/>
          <w:lang w:val="en-US"/>
        </w:rPr>
        <w:t>Private Sub CommandButton2_Click()</w:t>
      </w:r>
    </w:p>
    <w:p w:rsidR="00A1246F" w:rsidRPr="00A36647" w:rsidRDefault="00A1246F" w:rsidP="00A36647">
      <w:pPr>
        <w:widowControl w:val="0"/>
        <w:tabs>
          <w:tab w:val="left" w:pos="851"/>
        </w:tabs>
        <w:spacing w:before="0" w:after="0" w:line="360" w:lineRule="auto"/>
        <w:ind w:firstLine="709"/>
        <w:jc w:val="both"/>
        <w:rPr>
          <w:sz w:val="28"/>
          <w:lang w:val="en-US"/>
        </w:rPr>
      </w:pPr>
      <w:r w:rsidRPr="00A36647">
        <w:rPr>
          <w:sz w:val="28"/>
          <w:lang w:val="en-US"/>
        </w:rPr>
        <w:t>Worksheets("</w:t>
      </w:r>
      <w:r w:rsidRPr="00A36647">
        <w:rPr>
          <w:sz w:val="28"/>
        </w:rPr>
        <w:t>Лист</w:t>
      </w:r>
      <w:r w:rsidRPr="00A36647">
        <w:rPr>
          <w:sz w:val="28"/>
          <w:lang w:val="en-US"/>
        </w:rPr>
        <w:t xml:space="preserve"> 4").Activate</w:t>
      </w:r>
    </w:p>
    <w:p w:rsidR="00A1246F" w:rsidRPr="00A36647" w:rsidRDefault="00A1246F" w:rsidP="00A36647">
      <w:pPr>
        <w:widowControl w:val="0"/>
        <w:tabs>
          <w:tab w:val="left" w:pos="851"/>
        </w:tabs>
        <w:spacing w:before="0" w:after="0" w:line="360" w:lineRule="auto"/>
        <w:ind w:firstLine="709"/>
        <w:jc w:val="both"/>
        <w:rPr>
          <w:sz w:val="28"/>
          <w:lang w:val="en-US"/>
        </w:rPr>
      </w:pPr>
      <w:r w:rsidRPr="00A36647">
        <w:rPr>
          <w:sz w:val="28"/>
          <w:lang w:val="en-US"/>
        </w:rPr>
        <w:t>End Sub</w:t>
      </w:r>
    </w:p>
    <w:p w:rsidR="00A1246F" w:rsidRPr="00A36647" w:rsidRDefault="00A1246F" w:rsidP="00A36647">
      <w:pPr>
        <w:widowControl w:val="0"/>
        <w:tabs>
          <w:tab w:val="left" w:pos="851"/>
        </w:tabs>
        <w:spacing w:before="0" w:after="0" w:line="360" w:lineRule="auto"/>
        <w:ind w:firstLine="709"/>
        <w:jc w:val="both"/>
        <w:rPr>
          <w:sz w:val="28"/>
          <w:lang w:val="en-US"/>
        </w:rPr>
      </w:pPr>
      <w:r w:rsidRPr="00A36647">
        <w:rPr>
          <w:sz w:val="28"/>
        </w:rPr>
        <w:t>Сравнение</w:t>
      </w:r>
      <w:r w:rsidRPr="00A36647">
        <w:rPr>
          <w:sz w:val="28"/>
          <w:lang w:val="en-US"/>
        </w:rPr>
        <w:t xml:space="preserve"> </w:t>
      </w:r>
      <w:r w:rsidRPr="00A36647">
        <w:rPr>
          <w:sz w:val="28"/>
        </w:rPr>
        <w:t>моделей</w:t>
      </w:r>
    </w:p>
    <w:p w:rsidR="00A1246F" w:rsidRPr="00A36647" w:rsidRDefault="00A1246F" w:rsidP="00A36647">
      <w:pPr>
        <w:widowControl w:val="0"/>
        <w:tabs>
          <w:tab w:val="left" w:pos="851"/>
        </w:tabs>
        <w:spacing w:before="0" w:after="0" w:line="360" w:lineRule="auto"/>
        <w:ind w:firstLine="709"/>
        <w:jc w:val="both"/>
        <w:rPr>
          <w:sz w:val="28"/>
          <w:lang w:val="en-US"/>
        </w:rPr>
      </w:pPr>
      <w:r w:rsidRPr="00A36647">
        <w:rPr>
          <w:sz w:val="28"/>
          <w:lang w:val="en-US"/>
        </w:rPr>
        <w:t>Private Sub CommandButton6_Click()</w:t>
      </w:r>
    </w:p>
    <w:p w:rsidR="00A1246F" w:rsidRPr="00A36647" w:rsidRDefault="00A1246F" w:rsidP="00A36647">
      <w:pPr>
        <w:widowControl w:val="0"/>
        <w:tabs>
          <w:tab w:val="left" w:pos="851"/>
        </w:tabs>
        <w:spacing w:before="0" w:after="0" w:line="360" w:lineRule="auto"/>
        <w:ind w:firstLine="709"/>
        <w:jc w:val="both"/>
        <w:rPr>
          <w:sz w:val="28"/>
          <w:lang w:val="en-US"/>
        </w:rPr>
      </w:pPr>
      <w:r w:rsidRPr="00A36647">
        <w:rPr>
          <w:sz w:val="28"/>
          <w:lang w:val="en-US"/>
        </w:rPr>
        <w:t>Worksheets("</w:t>
      </w:r>
      <w:r w:rsidRPr="00A36647">
        <w:rPr>
          <w:sz w:val="28"/>
        </w:rPr>
        <w:t>Лист</w:t>
      </w:r>
      <w:r w:rsidRPr="00A36647">
        <w:rPr>
          <w:sz w:val="28"/>
          <w:lang w:val="en-US"/>
        </w:rPr>
        <w:t>1").Activate</w:t>
      </w:r>
    </w:p>
    <w:p w:rsidR="00A1246F" w:rsidRPr="00A36647" w:rsidRDefault="00A1246F" w:rsidP="00A36647">
      <w:pPr>
        <w:widowControl w:val="0"/>
        <w:tabs>
          <w:tab w:val="left" w:pos="851"/>
        </w:tabs>
        <w:spacing w:before="0" w:after="0" w:line="360" w:lineRule="auto"/>
        <w:ind w:firstLine="709"/>
        <w:jc w:val="both"/>
        <w:rPr>
          <w:sz w:val="28"/>
          <w:lang w:val="en-US"/>
        </w:rPr>
      </w:pPr>
      <w:r w:rsidRPr="00A36647">
        <w:rPr>
          <w:sz w:val="28"/>
          <w:lang w:val="en-US"/>
        </w:rPr>
        <w:t>End Sub</w:t>
      </w:r>
    </w:p>
    <w:p w:rsidR="00A1246F" w:rsidRPr="00A36647" w:rsidRDefault="00A1246F" w:rsidP="00A36647">
      <w:pPr>
        <w:widowControl w:val="0"/>
        <w:tabs>
          <w:tab w:val="left" w:pos="851"/>
        </w:tabs>
        <w:spacing w:before="0" w:after="0" w:line="360" w:lineRule="auto"/>
        <w:ind w:firstLine="709"/>
        <w:jc w:val="both"/>
        <w:rPr>
          <w:sz w:val="28"/>
          <w:lang w:val="en-US"/>
        </w:rPr>
      </w:pPr>
      <w:r w:rsidRPr="00A36647">
        <w:rPr>
          <w:sz w:val="28"/>
          <w:lang w:val="en-US"/>
        </w:rPr>
        <w:t xml:space="preserve">2.1 </w:t>
      </w:r>
      <w:r w:rsidRPr="00A36647">
        <w:rPr>
          <w:sz w:val="28"/>
        </w:rPr>
        <w:t>Индикаторы</w:t>
      </w:r>
      <w:r w:rsidRPr="00A36647">
        <w:rPr>
          <w:sz w:val="28"/>
          <w:lang w:val="en-US"/>
        </w:rPr>
        <w:t xml:space="preserve"> </w:t>
      </w:r>
      <w:r w:rsidRPr="00A36647">
        <w:rPr>
          <w:sz w:val="28"/>
        </w:rPr>
        <w:t>изменчивости</w:t>
      </w:r>
      <w:r w:rsidRPr="00A36647">
        <w:rPr>
          <w:sz w:val="28"/>
          <w:lang w:val="en-US"/>
        </w:rPr>
        <w:t xml:space="preserve"> – «</w:t>
      </w:r>
      <w:r w:rsidRPr="00A36647">
        <w:rPr>
          <w:sz w:val="28"/>
        </w:rPr>
        <w:t>Лист</w:t>
      </w:r>
      <w:r w:rsidRPr="00A36647">
        <w:rPr>
          <w:sz w:val="28"/>
          <w:lang w:val="en-US"/>
        </w:rPr>
        <w:t xml:space="preserve"> 4»</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2.1.1 Построение Полос Боллинджера – «Лист 8». Цель данной подсистемы – расчет и построение тренда методом Полоса Боллинджера</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2.1.1.1 Расчет № 1 – «Лист 12»</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2.1.1.2 Рисунок 1 – «Лист 13»</w:t>
      </w:r>
    </w:p>
    <w:p w:rsidR="00A1246F" w:rsidRPr="00A36647" w:rsidRDefault="00A1246F" w:rsidP="00A36647">
      <w:pPr>
        <w:pStyle w:val="ad"/>
        <w:widowControl w:val="0"/>
        <w:tabs>
          <w:tab w:val="left" w:pos="851"/>
        </w:tabs>
        <w:spacing w:after="0" w:line="360" w:lineRule="auto"/>
        <w:ind w:left="0" w:firstLine="709"/>
        <w:jc w:val="both"/>
        <w:rPr>
          <w:sz w:val="28"/>
        </w:rPr>
      </w:pPr>
      <w:r w:rsidRPr="00A36647">
        <w:rPr>
          <w:sz w:val="28"/>
        </w:rPr>
        <w:t>2.1.2. Регрессия с переключениями линейная – «Лист 5». Назначение – расчет и построение регрессии с переключениями линейная.</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2.1.2.1 Расчет № 2 – «Лист 6»</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2.1.2.2 Рисунок</w:t>
      </w:r>
      <w:r w:rsidR="00A36647">
        <w:rPr>
          <w:sz w:val="28"/>
        </w:rPr>
        <w:t xml:space="preserve"> </w:t>
      </w:r>
      <w:r w:rsidRPr="00A36647">
        <w:rPr>
          <w:sz w:val="28"/>
        </w:rPr>
        <w:t>2 – «Лист 10»</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 xml:space="preserve">2.1.3 Регрессия с переключениями полиномиальная – «Лист 7».Назначение – расчет и построение регрессии с переключениями </w:t>
      </w:r>
      <w:r w:rsidRPr="00A36647">
        <w:rPr>
          <w:sz w:val="28"/>
        </w:rPr>
        <w:lastRenderedPageBreak/>
        <w:t xml:space="preserve">полиномиальная. </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2.1.3.1 Расчет № 3 – «Лист 9»</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2.1.3.2 Рисунок</w:t>
      </w:r>
      <w:r w:rsidR="00A36647">
        <w:rPr>
          <w:sz w:val="28"/>
        </w:rPr>
        <w:t xml:space="preserve"> </w:t>
      </w:r>
      <w:r w:rsidRPr="00A36647">
        <w:rPr>
          <w:sz w:val="28"/>
        </w:rPr>
        <w:t xml:space="preserve">3 – «Лист 11» </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Сравнение моделей – «Лист 1»</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На данной листве с целью выбора наиболее точной модели проводится сравнение среднеквадратических ошибок, полученных по каждому индикатору.</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В подсистеме для удобства заполнения ошибок расположенные кнопки, которые вытягивают среднеквадратическую ошибку из подсистем и кнопка «Очистить».</w:t>
      </w:r>
    </w:p>
    <w:p w:rsidR="00A1246F" w:rsidRPr="00A36647" w:rsidRDefault="00A1246F" w:rsidP="00A36647">
      <w:pPr>
        <w:pStyle w:val="3"/>
        <w:keepNext w:val="0"/>
        <w:widowControl w:val="0"/>
        <w:tabs>
          <w:tab w:val="left" w:pos="851"/>
        </w:tabs>
        <w:spacing w:before="0" w:after="0" w:line="360" w:lineRule="auto"/>
        <w:ind w:firstLine="709"/>
        <w:jc w:val="both"/>
        <w:rPr>
          <w:rFonts w:ascii="Times New Roman" w:hAnsi="Times New Roman"/>
          <w:sz w:val="28"/>
        </w:rPr>
      </w:pPr>
      <w:r w:rsidRPr="00A36647">
        <w:rPr>
          <w:rFonts w:ascii="Times New Roman" w:hAnsi="Times New Roman"/>
          <w:sz w:val="28"/>
        </w:rPr>
        <w:t>Кнопка «1»</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Sub Боллинджер()</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 Боллинджер Макрос</w:t>
      </w:r>
    </w:p>
    <w:p w:rsidR="00A36647" w:rsidRPr="009D288E" w:rsidRDefault="00A1246F" w:rsidP="00A36647">
      <w:pPr>
        <w:widowControl w:val="0"/>
        <w:tabs>
          <w:tab w:val="left" w:pos="851"/>
        </w:tabs>
        <w:spacing w:before="0" w:after="0" w:line="360" w:lineRule="auto"/>
        <w:ind w:firstLine="709"/>
        <w:jc w:val="both"/>
        <w:rPr>
          <w:sz w:val="28"/>
          <w:lang w:val="en-US"/>
        </w:rPr>
      </w:pPr>
      <w:r w:rsidRPr="00A36647">
        <w:rPr>
          <w:sz w:val="28"/>
          <w:lang w:val="en-US"/>
        </w:rPr>
        <w:t>Sheets</w:t>
      </w:r>
      <w:r w:rsidRPr="009D288E">
        <w:rPr>
          <w:sz w:val="28"/>
          <w:lang w:val="en-US"/>
        </w:rPr>
        <w:t>("</w:t>
      </w:r>
      <w:r w:rsidRPr="00A36647">
        <w:rPr>
          <w:sz w:val="28"/>
        </w:rPr>
        <w:t>Лист</w:t>
      </w:r>
      <w:r w:rsidRPr="009D288E">
        <w:rPr>
          <w:sz w:val="28"/>
          <w:lang w:val="en-US"/>
        </w:rPr>
        <w:t>12").</w:t>
      </w:r>
      <w:r w:rsidRPr="00A36647">
        <w:rPr>
          <w:sz w:val="28"/>
          <w:lang w:val="en-US"/>
        </w:rPr>
        <w:t>Select</w:t>
      </w:r>
    </w:p>
    <w:p w:rsidR="00A36647" w:rsidRDefault="00A1246F" w:rsidP="00A36647">
      <w:pPr>
        <w:widowControl w:val="0"/>
        <w:tabs>
          <w:tab w:val="left" w:pos="851"/>
        </w:tabs>
        <w:spacing w:before="0" w:after="0" w:line="360" w:lineRule="auto"/>
        <w:ind w:firstLine="709"/>
        <w:jc w:val="both"/>
        <w:rPr>
          <w:sz w:val="28"/>
          <w:lang w:val="en-US"/>
        </w:rPr>
      </w:pPr>
      <w:r w:rsidRPr="00A36647">
        <w:rPr>
          <w:sz w:val="28"/>
          <w:lang w:val="en-US"/>
        </w:rPr>
        <w:t>Range("K3").Select</w:t>
      </w:r>
    </w:p>
    <w:p w:rsidR="00A36647" w:rsidRDefault="00A1246F" w:rsidP="00A36647">
      <w:pPr>
        <w:widowControl w:val="0"/>
        <w:tabs>
          <w:tab w:val="left" w:pos="851"/>
        </w:tabs>
        <w:spacing w:before="0" w:after="0" w:line="360" w:lineRule="auto"/>
        <w:ind w:firstLine="709"/>
        <w:jc w:val="both"/>
        <w:rPr>
          <w:sz w:val="28"/>
          <w:lang w:val="en-US"/>
        </w:rPr>
      </w:pPr>
      <w:r w:rsidRPr="00A36647">
        <w:rPr>
          <w:sz w:val="28"/>
          <w:lang w:val="en-US"/>
        </w:rPr>
        <w:t>Selection.Copy</w:t>
      </w:r>
    </w:p>
    <w:p w:rsidR="00A36647" w:rsidRDefault="00A1246F" w:rsidP="00A36647">
      <w:pPr>
        <w:widowControl w:val="0"/>
        <w:tabs>
          <w:tab w:val="left" w:pos="851"/>
        </w:tabs>
        <w:spacing w:before="0" w:after="0" w:line="360" w:lineRule="auto"/>
        <w:ind w:firstLine="709"/>
        <w:jc w:val="both"/>
        <w:rPr>
          <w:sz w:val="28"/>
          <w:lang w:val="en-US"/>
        </w:rPr>
      </w:pPr>
      <w:r w:rsidRPr="00A36647">
        <w:rPr>
          <w:sz w:val="28"/>
          <w:lang w:val="en-US"/>
        </w:rPr>
        <w:t>Sheets("</w:t>
      </w:r>
      <w:r w:rsidRPr="00A36647">
        <w:rPr>
          <w:sz w:val="28"/>
        </w:rPr>
        <w:t>Лист</w:t>
      </w:r>
      <w:r w:rsidRPr="00A36647">
        <w:rPr>
          <w:sz w:val="28"/>
          <w:lang w:val="en-US"/>
        </w:rPr>
        <w:t>1").Select</w:t>
      </w:r>
    </w:p>
    <w:p w:rsidR="00A36647" w:rsidRDefault="00A1246F" w:rsidP="00A36647">
      <w:pPr>
        <w:widowControl w:val="0"/>
        <w:tabs>
          <w:tab w:val="left" w:pos="851"/>
        </w:tabs>
        <w:spacing w:before="0" w:after="0" w:line="360" w:lineRule="auto"/>
        <w:ind w:firstLine="709"/>
        <w:jc w:val="both"/>
        <w:rPr>
          <w:sz w:val="28"/>
          <w:lang w:val="en-US"/>
        </w:rPr>
      </w:pPr>
      <w:r w:rsidRPr="00A36647">
        <w:rPr>
          <w:sz w:val="28"/>
          <w:lang w:val="en-US"/>
        </w:rPr>
        <w:t>Range("A9").Select</w:t>
      </w:r>
    </w:p>
    <w:p w:rsidR="00A36647" w:rsidRDefault="00A1246F" w:rsidP="00A36647">
      <w:pPr>
        <w:widowControl w:val="0"/>
        <w:tabs>
          <w:tab w:val="left" w:pos="851"/>
        </w:tabs>
        <w:spacing w:before="0" w:after="0" w:line="360" w:lineRule="auto"/>
        <w:ind w:firstLine="709"/>
        <w:jc w:val="both"/>
        <w:rPr>
          <w:sz w:val="28"/>
          <w:lang w:val="en-US"/>
        </w:rPr>
      </w:pPr>
      <w:r w:rsidRPr="00A36647">
        <w:rPr>
          <w:sz w:val="28"/>
          <w:lang w:val="en-US"/>
        </w:rPr>
        <w:t>Selection.PasteSpecial Paste:=xlValues, Operation:=xlNone, SkipBlanks:= _</w:t>
      </w:r>
    </w:p>
    <w:p w:rsidR="00A1246F" w:rsidRPr="00A36647" w:rsidRDefault="00A1246F" w:rsidP="00A36647">
      <w:pPr>
        <w:widowControl w:val="0"/>
        <w:tabs>
          <w:tab w:val="left" w:pos="851"/>
        </w:tabs>
        <w:spacing w:before="0" w:after="0" w:line="360" w:lineRule="auto"/>
        <w:ind w:firstLine="709"/>
        <w:jc w:val="both"/>
        <w:rPr>
          <w:sz w:val="28"/>
          <w:lang w:val="en-US"/>
        </w:rPr>
      </w:pPr>
      <w:r w:rsidRPr="00A36647">
        <w:rPr>
          <w:sz w:val="28"/>
          <w:lang w:val="en-US"/>
        </w:rPr>
        <w:t>False, Transpose:=False</w:t>
      </w:r>
    </w:p>
    <w:p w:rsidR="00A1246F" w:rsidRPr="00A36647" w:rsidRDefault="00A1246F" w:rsidP="00A36647">
      <w:pPr>
        <w:widowControl w:val="0"/>
        <w:tabs>
          <w:tab w:val="left" w:pos="851"/>
        </w:tabs>
        <w:spacing w:before="0" w:after="0" w:line="360" w:lineRule="auto"/>
        <w:ind w:firstLine="709"/>
        <w:jc w:val="both"/>
        <w:rPr>
          <w:sz w:val="28"/>
          <w:lang w:val="en-US"/>
        </w:rPr>
      </w:pPr>
      <w:r w:rsidRPr="00A36647">
        <w:rPr>
          <w:sz w:val="28"/>
          <w:lang w:val="en-US"/>
        </w:rPr>
        <w:t>End Sub</w:t>
      </w:r>
    </w:p>
    <w:p w:rsidR="00A1246F" w:rsidRPr="00A36647" w:rsidRDefault="00A1246F" w:rsidP="00A36647">
      <w:pPr>
        <w:pStyle w:val="3"/>
        <w:keepNext w:val="0"/>
        <w:widowControl w:val="0"/>
        <w:tabs>
          <w:tab w:val="left" w:pos="851"/>
        </w:tabs>
        <w:spacing w:before="0" w:after="0" w:line="360" w:lineRule="auto"/>
        <w:ind w:firstLine="709"/>
        <w:jc w:val="both"/>
        <w:rPr>
          <w:rFonts w:ascii="Times New Roman" w:hAnsi="Times New Roman"/>
          <w:sz w:val="28"/>
          <w:lang w:val="en-US"/>
        </w:rPr>
      </w:pPr>
      <w:r w:rsidRPr="00A36647">
        <w:rPr>
          <w:rFonts w:ascii="Times New Roman" w:hAnsi="Times New Roman"/>
          <w:sz w:val="28"/>
        </w:rPr>
        <w:t>Кнопка</w:t>
      </w:r>
      <w:r w:rsidRPr="00A36647">
        <w:rPr>
          <w:rFonts w:ascii="Times New Roman" w:hAnsi="Times New Roman"/>
          <w:sz w:val="28"/>
          <w:lang w:val="en-US"/>
        </w:rPr>
        <w:t xml:space="preserve"> «2»</w:t>
      </w:r>
    </w:p>
    <w:p w:rsidR="00A1246F" w:rsidRPr="00A36647" w:rsidRDefault="00A1246F" w:rsidP="00A36647">
      <w:pPr>
        <w:widowControl w:val="0"/>
        <w:tabs>
          <w:tab w:val="left" w:pos="851"/>
        </w:tabs>
        <w:spacing w:before="0" w:after="0" w:line="360" w:lineRule="auto"/>
        <w:ind w:firstLine="709"/>
        <w:jc w:val="both"/>
        <w:rPr>
          <w:sz w:val="28"/>
          <w:lang w:val="en-US"/>
        </w:rPr>
      </w:pPr>
      <w:r w:rsidRPr="00A36647">
        <w:rPr>
          <w:sz w:val="28"/>
          <w:lang w:val="en-US"/>
        </w:rPr>
        <w:t xml:space="preserve">Sub </w:t>
      </w:r>
      <w:r w:rsidRPr="00A36647">
        <w:rPr>
          <w:sz w:val="28"/>
        </w:rPr>
        <w:t>Лин</w:t>
      </w:r>
      <w:r w:rsidRPr="00A36647">
        <w:rPr>
          <w:sz w:val="28"/>
          <w:lang w:val="en-US"/>
        </w:rPr>
        <w:t>()</w:t>
      </w:r>
    </w:p>
    <w:p w:rsidR="00A36647" w:rsidRDefault="00A1246F" w:rsidP="00A36647">
      <w:pPr>
        <w:widowControl w:val="0"/>
        <w:tabs>
          <w:tab w:val="left" w:pos="851"/>
        </w:tabs>
        <w:spacing w:before="0" w:after="0" w:line="360" w:lineRule="auto"/>
        <w:ind w:firstLine="709"/>
        <w:jc w:val="both"/>
        <w:rPr>
          <w:sz w:val="28"/>
          <w:lang w:val="en-US"/>
        </w:rPr>
      </w:pPr>
      <w:r w:rsidRPr="00A36647">
        <w:rPr>
          <w:sz w:val="28"/>
          <w:lang w:val="en-US"/>
        </w:rPr>
        <w:t xml:space="preserve">' </w:t>
      </w:r>
      <w:r w:rsidRPr="00A36647">
        <w:rPr>
          <w:sz w:val="28"/>
        </w:rPr>
        <w:t>Л</w:t>
      </w:r>
      <w:r w:rsidRPr="00A36647">
        <w:rPr>
          <w:sz w:val="28"/>
          <w:lang w:val="uk-UA"/>
        </w:rPr>
        <w:t>и</w:t>
      </w:r>
      <w:r w:rsidRPr="00A36647">
        <w:rPr>
          <w:sz w:val="28"/>
        </w:rPr>
        <w:t>н</w:t>
      </w:r>
      <w:r w:rsidRPr="00A36647">
        <w:rPr>
          <w:sz w:val="28"/>
          <w:lang w:val="en-US"/>
        </w:rPr>
        <w:t xml:space="preserve"> </w:t>
      </w:r>
      <w:r w:rsidRPr="00A36647">
        <w:rPr>
          <w:sz w:val="28"/>
        </w:rPr>
        <w:t>Макрос</w:t>
      </w:r>
    </w:p>
    <w:p w:rsidR="00A36647" w:rsidRDefault="00A1246F" w:rsidP="00A36647">
      <w:pPr>
        <w:widowControl w:val="0"/>
        <w:tabs>
          <w:tab w:val="left" w:pos="851"/>
        </w:tabs>
        <w:spacing w:before="0" w:after="0" w:line="360" w:lineRule="auto"/>
        <w:ind w:firstLine="709"/>
        <w:jc w:val="both"/>
        <w:rPr>
          <w:sz w:val="28"/>
          <w:lang w:val="en-US"/>
        </w:rPr>
      </w:pPr>
      <w:r w:rsidRPr="00A36647">
        <w:rPr>
          <w:sz w:val="28"/>
          <w:lang w:val="en-US"/>
        </w:rPr>
        <w:t>Sheets("</w:t>
      </w:r>
      <w:r w:rsidRPr="00A36647">
        <w:rPr>
          <w:sz w:val="28"/>
        </w:rPr>
        <w:t>Лист</w:t>
      </w:r>
      <w:r w:rsidRPr="00A36647">
        <w:rPr>
          <w:sz w:val="28"/>
          <w:lang w:val="en-US"/>
        </w:rPr>
        <w:t>6").Select</w:t>
      </w:r>
    </w:p>
    <w:p w:rsidR="00A36647" w:rsidRDefault="00A1246F" w:rsidP="00A36647">
      <w:pPr>
        <w:widowControl w:val="0"/>
        <w:tabs>
          <w:tab w:val="left" w:pos="851"/>
        </w:tabs>
        <w:spacing w:before="0" w:after="0" w:line="360" w:lineRule="auto"/>
        <w:ind w:firstLine="709"/>
        <w:jc w:val="both"/>
        <w:rPr>
          <w:sz w:val="28"/>
          <w:lang w:val="en-US"/>
        </w:rPr>
      </w:pPr>
      <w:r w:rsidRPr="00A36647">
        <w:rPr>
          <w:sz w:val="28"/>
          <w:lang w:val="en-US"/>
        </w:rPr>
        <w:t>Range("K3").Select</w:t>
      </w:r>
    </w:p>
    <w:p w:rsidR="00A36647" w:rsidRDefault="00A1246F" w:rsidP="00A36647">
      <w:pPr>
        <w:widowControl w:val="0"/>
        <w:tabs>
          <w:tab w:val="left" w:pos="851"/>
        </w:tabs>
        <w:spacing w:before="0" w:after="0" w:line="360" w:lineRule="auto"/>
        <w:ind w:firstLine="709"/>
        <w:jc w:val="both"/>
        <w:rPr>
          <w:sz w:val="28"/>
          <w:lang w:val="en-US"/>
        </w:rPr>
      </w:pPr>
      <w:r w:rsidRPr="00A36647">
        <w:rPr>
          <w:sz w:val="28"/>
          <w:lang w:val="en-US"/>
        </w:rPr>
        <w:t>Selection.Copy</w:t>
      </w:r>
    </w:p>
    <w:p w:rsidR="00A36647" w:rsidRDefault="00A1246F" w:rsidP="00A36647">
      <w:pPr>
        <w:widowControl w:val="0"/>
        <w:tabs>
          <w:tab w:val="left" w:pos="851"/>
        </w:tabs>
        <w:spacing w:before="0" w:after="0" w:line="360" w:lineRule="auto"/>
        <w:ind w:firstLine="709"/>
        <w:jc w:val="both"/>
        <w:rPr>
          <w:sz w:val="28"/>
          <w:lang w:val="en-US"/>
        </w:rPr>
      </w:pPr>
      <w:r w:rsidRPr="00A36647">
        <w:rPr>
          <w:sz w:val="28"/>
          <w:lang w:val="en-US"/>
        </w:rPr>
        <w:t>Sheets("</w:t>
      </w:r>
      <w:r w:rsidRPr="00A36647">
        <w:rPr>
          <w:sz w:val="28"/>
        </w:rPr>
        <w:t>Лист</w:t>
      </w:r>
      <w:r w:rsidRPr="00A36647">
        <w:rPr>
          <w:sz w:val="28"/>
          <w:lang w:val="en-US"/>
        </w:rPr>
        <w:t>1").Select</w:t>
      </w:r>
    </w:p>
    <w:p w:rsidR="00A36647" w:rsidRDefault="00A1246F" w:rsidP="00A36647">
      <w:pPr>
        <w:widowControl w:val="0"/>
        <w:tabs>
          <w:tab w:val="left" w:pos="851"/>
        </w:tabs>
        <w:spacing w:before="0" w:after="0" w:line="360" w:lineRule="auto"/>
        <w:ind w:firstLine="709"/>
        <w:jc w:val="both"/>
        <w:rPr>
          <w:sz w:val="28"/>
          <w:lang w:val="en-US"/>
        </w:rPr>
      </w:pPr>
      <w:r w:rsidRPr="00A36647">
        <w:rPr>
          <w:sz w:val="28"/>
          <w:lang w:val="en-US"/>
        </w:rPr>
        <w:t>Range("B9").Select</w:t>
      </w:r>
    </w:p>
    <w:p w:rsidR="00A36647" w:rsidRDefault="00A1246F" w:rsidP="00A36647">
      <w:pPr>
        <w:widowControl w:val="0"/>
        <w:tabs>
          <w:tab w:val="left" w:pos="851"/>
        </w:tabs>
        <w:spacing w:before="0" w:after="0" w:line="360" w:lineRule="auto"/>
        <w:ind w:firstLine="709"/>
        <w:jc w:val="both"/>
        <w:rPr>
          <w:sz w:val="28"/>
          <w:lang w:val="en-US"/>
        </w:rPr>
      </w:pPr>
      <w:r w:rsidRPr="00A36647">
        <w:rPr>
          <w:sz w:val="28"/>
          <w:lang w:val="en-US"/>
        </w:rPr>
        <w:t>Selection.PasteSpecial Paste:=xlValues, Operation:=xlNone, SkipBlanks:= _</w:t>
      </w:r>
    </w:p>
    <w:p w:rsidR="00A1246F" w:rsidRPr="00A36647" w:rsidRDefault="00A1246F" w:rsidP="00A36647">
      <w:pPr>
        <w:widowControl w:val="0"/>
        <w:tabs>
          <w:tab w:val="left" w:pos="851"/>
        </w:tabs>
        <w:spacing w:before="0" w:after="0" w:line="360" w:lineRule="auto"/>
        <w:ind w:firstLine="709"/>
        <w:jc w:val="both"/>
        <w:rPr>
          <w:sz w:val="28"/>
          <w:lang w:val="en-US"/>
        </w:rPr>
      </w:pPr>
      <w:r w:rsidRPr="00A36647">
        <w:rPr>
          <w:sz w:val="28"/>
          <w:lang w:val="en-US"/>
        </w:rPr>
        <w:lastRenderedPageBreak/>
        <w:t>False, Transpose:=False</w:t>
      </w:r>
    </w:p>
    <w:p w:rsidR="00A1246F" w:rsidRPr="00A36647" w:rsidRDefault="00A1246F" w:rsidP="00A36647">
      <w:pPr>
        <w:widowControl w:val="0"/>
        <w:tabs>
          <w:tab w:val="left" w:pos="851"/>
        </w:tabs>
        <w:spacing w:before="0" w:after="0" w:line="360" w:lineRule="auto"/>
        <w:ind w:firstLine="709"/>
        <w:jc w:val="both"/>
        <w:rPr>
          <w:sz w:val="28"/>
          <w:lang w:val="en-US"/>
        </w:rPr>
      </w:pPr>
      <w:r w:rsidRPr="00A36647">
        <w:rPr>
          <w:sz w:val="28"/>
          <w:lang w:val="en-US"/>
        </w:rPr>
        <w:t>End Sub</w:t>
      </w:r>
    </w:p>
    <w:p w:rsidR="00A1246F" w:rsidRPr="00A36647" w:rsidRDefault="00A1246F" w:rsidP="00A36647">
      <w:pPr>
        <w:pStyle w:val="3"/>
        <w:keepNext w:val="0"/>
        <w:widowControl w:val="0"/>
        <w:tabs>
          <w:tab w:val="left" w:pos="851"/>
        </w:tabs>
        <w:spacing w:before="0" w:after="0" w:line="360" w:lineRule="auto"/>
        <w:ind w:firstLine="709"/>
        <w:jc w:val="both"/>
        <w:rPr>
          <w:rFonts w:ascii="Times New Roman" w:hAnsi="Times New Roman"/>
          <w:sz w:val="28"/>
          <w:lang w:val="en-US"/>
        </w:rPr>
      </w:pPr>
      <w:r w:rsidRPr="00A36647">
        <w:rPr>
          <w:rFonts w:ascii="Times New Roman" w:hAnsi="Times New Roman"/>
          <w:sz w:val="28"/>
        </w:rPr>
        <w:t>Кнопка</w:t>
      </w:r>
      <w:r w:rsidRPr="00A36647">
        <w:rPr>
          <w:rFonts w:ascii="Times New Roman" w:hAnsi="Times New Roman"/>
          <w:sz w:val="28"/>
          <w:lang w:val="en-US"/>
        </w:rPr>
        <w:t xml:space="preserve"> «3»</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Sub полином()</w:t>
      </w:r>
    </w:p>
    <w:p w:rsidR="00A36647" w:rsidRDefault="00A1246F" w:rsidP="00A36647">
      <w:pPr>
        <w:widowControl w:val="0"/>
        <w:tabs>
          <w:tab w:val="left" w:pos="851"/>
        </w:tabs>
        <w:spacing w:before="0" w:after="0" w:line="360" w:lineRule="auto"/>
        <w:ind w:firstLine="709"/>
        <w:jc w:val="both"/>
        <w:rPr>
          <w:sz w:val="28"/>
        </w:rPr>
      </w:pPr>
      <w:r w:rsidRPr="00A36647">
        <w:rPr>
          <w:sz w:val="28"/>
        </w:rPr>
        <w:t>' полином Макрос</w:t>
      </w:r>
    </w:p>
    <w:p w:rsidR="00A36647" w:rsidRPr="009D288E" w:rsidRDefault="00A1246F" w:rsidP="00A36647">
      <w:pPr>
        <w:widowControl w:val="0"/>
        <w:tabs>
          <w:tab w:val="left" w:pos="851"/>
        </w:tabs>
        <w:spacing w:before="0" w:after="0" w:line="360" w:lineRule="auto"/>
        <w:ind w:firstLine="709"/>
        <w:jc w:val="both"/>
        <w:rPr>
          <w:sz w:val="28"/>
        </w:rPr>
      </w:pPr>
      <w:r w:rsidRPr="00A36647">
        <w:rPr>
          <w:sz w:val="28"/>
          <w:lang w:val="en-US"/>
        </w:rPr>
        <w:t>Range</w:t>
      </w:r>
      <w:r w:rsidRPr="009D288E">
        <w:rPr>
          <w:sz w:val="28"/>
        </w:rPr>
        <w:t>("</w:t>
      </w:r>
      <w:r w:rsidRPr="00A36647">
        <w:rPr>
          <w:sz w:val="28"/>
          <w:lang w:val="en-US"/>
        </w:rPr>
        <w:t>C</w:t>
      </w:r>
      <w:r w:rsidRPr="009D288E">
        <w:rPr>
          <w:sz w:val="28"/>
        </w:rPr>
        <w:t>9").</w:t>
      </w:r>
      <w:r w:rsidRPr="00A36647">
        <w:rPr>
          <w:sz w:val="28"/>
          <w:lang w:val="en-US"/>
        </w:rPr>
        <w:t>Select</w:t>
      </w:r>
    </w:p>
    <w:p w:rsidR="00A36647" w:rsidRDefault="00A1246F" w:rsidP="00A36647">
      <w:pPr>
        <w:widowControl w:val="0"/>
        <w:tabs>
          <w:tab w:val="left" w:pos="851"/>
        </w:tabs>
        <w:spacing w:before="0" w:after="0" w:line="360" w:lineRule="auto"/>
        <w:ind w:firstLine="709"/>
        <w:jc w:val="both"/>
        <w:rPr>
          <w:sz w:val="28"/>
          <w:lang w:val="en-US"/>
        </w:rPr>
      </w:pPr>
      <w:r w:rsidRPr="00A36647">
        <w:rPr>
          <w:sz w:val="28"/>
          <w:lang w:val="en-US"/>
        </w:rPr>
        <w:t>Sheets("</w:t>
      </w:r>
      <w:r w:rsidRPr="00A36647">
        <w:rPr>
          <w:sz w:val="28"/>
        </w:rPr>
        <w:t>Лист</w:t>
      </w:r>
      <w:r w:rsidRPr="00A36647">
        <w:rPr>
          <w:sz w:val="28"/>
          <w:lang w:val="en-US"/>
        </w:rPr>
        <w:t>9").Select</w:t>
      </w:r>
    </w:p>
    <w:p w:rsidR="00A36647" w:rsidRDefault="00A1246F" w:rsidP="00A36647">
      <w:pPr>
        <w:widowControl w:val="0"/>
        <w:tabs>
          <w:tab w:val="left" w:pos="851"/>
        </w:tabs>
        <w:spacing w:before="0" w:after="0" w:line="360" w:lineRule="auto"/>
        <w:ind w:firstLine="709"/>
        <w:jc w:val="both"/>
        <w:rPr>
          <w:sz w:val="28"/>
          <w:lang w:val="en-US"/>
        </w:rPr>
      </w:pPr>
      <w:r w:rsidRPr="00A36647">
        <w:rPr>
          <w:sz w:val="28"/>
          <w:lang w:val="en-US"/>
        </w:rPr>
        <w:t>Range("M3").Select</w:t>
      </w:r>
    </w:p>
    <w:p w:rsidR="00A36647" w:rsidRDefault="00A1246F" w:rsidP="00A36647">
      <w:pPr>
        <w:widowControl w:val="0"/>
        <w:tabs>
          <w:tab w:val="left" w:pos="851"/>
        </w:tabs>
        <w:spacing w:before="0" w:after="0" w:line="360" w:lineRule="auto"/>
        <w:ind w:firstLine="709"/>
        <w:jc w:val="both"/>
        <w:rPr>
          <w:sz w:val="28"/>
          <w:lang w:val="en-US"/>
        </w:rPr>
      </w:pPr>
      <w:r w:rsidRPr="00A36647">
        <w:rPr>
          <w:sz w:val="28"/>
          <w:lang w:val="en-US"/>
        </w:rPr>
        <w:t>Selection.Copy</w:t>
      </w:r>
    </w:p>
    <w:p w:rsidR="00A36647" w:rsidRDefault="00A1246F" w:rsidP="00A36647">
      <w:pPr>
        <w:widowControl w:val="0"/>
        <w:tabs>
          <w:tab w:val="left" w:pos="851"/>
        </w:tabs>
        <w:spacing w:before="0" w:after="0" w:line="360" w:lineRule="auto"/>
        <w:ind w:firstLine="709"/>
        <w:jc w:val="both"/>
        <w:rPr>
          <w:sz w:val="28"/>
          <w:lang w:val="en-US"/>
        </w:rPr>
      </w:pPr>
      <w:r w:rsidRPr="00A36647">
        <w:rPr>
          <w:sz w:val="28"/>
          <w:lang w:val="en-US"/>
        </w:rPr>
        <w:t>Sheets("</w:t>
      </w:r>
      <w:r w:rsidRPr="00A36647">
        <w:rPr>
          <w:sz w:val="28"/>
        </w:rPr>
        <w:t>Лист</w:t>
      </w:r>
      <w:r w:rsidRPr="00A36647">
        <w:rPr>
          <w:sz w:val="28"/>
          <w:lang w:val="en-US"/>
        </w:rPr>
        <w:t>1").Select</w:t>
      </w:r>
    </w:p>
    <w:p w:rsidR="00A36647" w:rsidRDefault="00A1246F" w:rsidP="00A36647">
      <w:pPr>
        <w:widowControl w:val="0"/>
        <w:tabs>
          <w:tab w:val="left" w:pos="851"/>
        </w:tabs>
        <w:spacing w:before="0" w:after="0" w:line="360" w:lineRule="auto"/>
        <w:ind w:firstLine="709"/>
        <w:jc w:val="both"/>
        <w:rPr>
          <w:sz w:val="28"/>
          <w:lang w:val="en-US"/>
        </w:rPr>
      </w:pPr>
      <w:r w:rsidRPr="00A36647">
        <w:rPr>
          <w:sz w:val="28"/>
          <w:lang w:val="en-US"/>
        </w:rPr>
        <w:t>Selection.PasteSpecial Paste:=xlValues, Operation:=xlNone, SkipBlanks:= _</w:t>
      </w:r>
    </w:p>
    <w:p w:rsidR="00A1246F" w:rsidRPr="00A36647" w:rsidRDefault="00A1246F" w:rsidP="00A36647">
      <w:pPr>
        <w:widowControl w:val="0"/>
        <w:tabs>
          <w:tab w:val="left" w:pos="851"/>
        </w:tabs>
        <w:spacing w:before="0" w:after="0" w:line="360" w:lineRule="auto"/>
        <w:ind w:firstLine="709"/>
        <w:jc w:val="both"/>
        <w:rPr>
          <w:sz w:val="28"/>
          <w:lang w:val="en-US"/>
        </w:rPr>
      </w:pPr>
      <w:r w:rsidRPr="00A36647">
        <w:rPr>
          <w:sz w:val="28"/>
          <w:lang w:val="en-US"/>
        </w:rPr>
        <w:t>False, Transpose:=False</w:t>
      </w:r>
    </w:p>
    <w:p w:rsidR="00A1246F" w:rsidRPr="00A36647" w:rsidRDefault="00A1246F" w:rsidP="00A36647">
      <w:pPr>
        <w:widowControl w:val="0"/>
        <w:tabs>
          <w:tab w:val="left" w:pos="851"/>
        </w:tabs>
        <w:spacing w:before="0" w:after="0" w:line="360" w:lineRule="auto"/>
        <w:ind w:firstLine="709"/>
        <w:jc w:val="both"/>
        <w:rPr>
          <w:sz w:val="28"/>
          <w:lang w:val="en-US"/>
        </w:rPr>
      </w:pPr>
      <w:r w:rsidRPr="00A36647">
        <w:rPr>
          <w:sz w:val="28"/>
          <w:lang w:val="en-US"/>
        </w:rPr>
        <w:t>End Sub</w:t>
      </w:r>
    </w:p>
    <w:p w:rsidR="00A1246F" w:rsidRPr="00A36647" w:rsidRDefault="00A1246F" w:rsidP="00A36647">
      <w:pPr>
        <w:pStyle w:val="3"/>
        <w:keepNext w:val="0"/>
        <w:widowControl w:val="0"/>
        <w:tabs>
          <w:tab w:val="left" w:pos="851"/>
        </w:tabs>
        <w:spacing w:before="0" w:after="0" w:line="360" w:lineRule="auto"/>
        <w:ind w:firstLine="709"/>
        <w:jc w:val="both"/>
        <w:rPr>
          <w:rFonts w:ascii="Times New Roman" w:hAnsi="Times New Roman"/>
          <w:sz w:val="28"/>
          <w:lang w:val="en-US"/>
        </w:rPr>
      </w:pPr>
      <w:r w:rsidRPr="00A36647">
        <w:rPr>
          <w:rFonts w:ascii="Times New Roman" w:hAnsi="Times New Roman"/>
          <w:sz w:val="28"/>
        </w:rPr>
        <w:t>Кнопка</w:t>
      </w:r>
      <w:r w:rsidRPr="00A36647">
        <w:rPr>
          <w:rFonts w:ascii="Times New Roman" w:hAnsi="Times New Roman"/>
          <w:sz w:val="28"/>
          <w:lang w:val="en-US"/>
        </w:rPr>
        <w:t xml:space="preserve"> «4»</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Sub Удалить()</w:t>
      </w:r>
    </w:p>
    <w:p w:rsidR="00A36647" w:rsidRDefault="00A1246F" w:rsidP="00A36647">
      <w:pPr>
        <w:widowControl w:val="0"/>
        <w:tabs>
          <w:tab w:val="left" w:pos="851"/>
        </w:tabs>
        <w:spacing w:before="0" w:after="0" w:line="360" w:lineRule="auto"/>
        <w:ind w:firstLine="709"/>
        <w:jc w:val="both"/>
        <w:rPr>
          <w:sz w:val="28"/>
        </w:rPr>
      </w:pPr>
      <w:r w:rsidRPr="00A36647">
        <w:rPr>
          <w:sz w:val="28"/>
        </w:rPr>
        <w:t>' Удалить Макрос</w:t>
      </w:r>
    </w:p>
    <w:p w:rsidR="00A36647" w:rsidRPr="009D288E" w:rsidRDefault="00A1246F" w:rsidP="00A36647">
      <w:pPr>
        <w:widowControl w:val="0"/>
        <w:tabs>
          <w:tab w:val="left" w:pos="851"/>
        </w:tabs>
        <w:spacing w:before="0" w:after="0" w:line="360" w:lineRule="auto"/>
        <w:ind w:firstLine="709"/>
        <w:jc w:val="both"/>
        <w:rPr>
          <w:sz w:val="28"/>
        </w:rPr>
      </w:pPr>
      <w:r w:rsidRPr="00A36647">
        <w:rPr>
          <w:sz w:val="28"/>
          <w:lang w:val="en-US"/>
        </w:rPr>
        <w:t>Range</w:t>
      </w:r>
      <w:r w:rsidRPr="009D288E">
        <w:rPr>
          <w:sz w:val="28"/>
        </w:rPr>
        <w:t>("</w:t>
      </w:r>
      <w:r w:rsidRPr="00A36647">
        <w:rPr>
          <w:sz w:val="28"/>
          <w:lang w:val="en-US"/>
        </w:rPr>
        <w:t>A</w:t>
      </w:r>
      <w:r w:rsidRPr="009D288E">
        <w:rPr>
          <w:sz w:val="28"/>
        </w:rPr>
        <w:t>9:</w:t>
      </w:r>
      <w:r w:rsidRPr="00A36647">
        <w:rPr>
          <w:sz w:val="28"/>
          <w:lang w:val="en-US"/>
        </w:rPr>
        <w:t>C</w:t>
      </w:r>
      <w:r w:rsidRPr="009D288E">
        <w:rPr>
          <w:sz w:val="28"/>
        </w:rPr>
        <w:t>9").</w:t>
      </w:r>
      <w:r w:rsidRPr="00A36647">
        <w:rPr>
          <w:sz w:val="28"/>
          <w:lang w:val="en-US"/>
        </w:rPr>
        <w:t>Select</w:t>
      </w:r>
    </w:p>
    <w:p w:rsidR="00A36647" w:rsidRDefault="00A1246F" w:rsidP="00A36647">
      <w:pPr>
        <w:widowControl w:val="0"/>
        <w:tabs>
          <w:tab w:val="left" w:pos="851"/>
        </w:tabs>
        <w:spacing w:before="0" w:after="0" w:line="360" w:lineRule="auto"/>
        <w:ind w:firstLine="709"/>
        <w:jc w:val="both"/>
        <w:rPr>
          <w:sz w:val="28"/>
          <w:lang w:val="en-US"/>
        </w:rPr>
      </w:pPr>
      <w:r w:rsidRPr="00A36647">
        <w:rPr>
          <w:sz w:val="28"/>
          <w:lang w:val="en-US"/>
        </w:rPr>
        <w:t>Application.CutCopyMode = False</w:t>
      </w:r>
    </w:p>
    <w:p w:rsidR="00A1246F" w:rsidRPr="00A36647" w:rsidRDefault="00A1246F" w:rsidP="00A36647">
      <w:pPr>
        <w:widowControl w:val="0"/>
        <w:tabs>
          <w:tab w:val="left" w:pos="851"/>
        </w:tabs>
        <w:spacing w:before="0" w:after="0" w:line="360" w:lineRule="auto"/>
        <w:ind w:firstLine="709"/>
        <w:jc w:val="both"/>
        <w:rPr>
          <w:sz w:val="28"/>
          <w:lang w:val="en-US"/>
        </w:rPr>
      </w:pPr>
      <w:r w:rsidRPr="00A36647">
        <w:rPr>
          <w:sz w:val="28"/>
          <w:lang w:val="en-US"/>
        </w:rPr>
        <w:t>Selection.ClearContents</w:t>
      </w:r>
    </w:p>
    <w:p w:rsidR="00A1246F" w:rsidRPr="00A36647" w:rsidRDefault="00A1246F" w:rsidP="00A36647">
      <w:pPr>
        <w:widowControl w:val="0"/>
        <w:tabs>
          <w:tab w:val="left" w:pos="851"/>
        </w:tabs>
        <w:spacing w:before="0" w:after="0" w:line="360" w:lineRule="auto"/>
        <w:ind w:firstLine="709"/>
        <w:jc w:val="both"/>
        <w:rPr>
          <w:sz w:val="28"/>
          <w:lang w:val="en-US"/>
        </w:rPr>
      </w:pPr>
      <w:r w:rsidRPr="00A36647">
        <w:rPr>
          <w:sz w:val="28"/>
          <w:lang w:val="en-US"/>
        </w:rPr>
        <w:t>End Sub</w:t>
      </w:r>
    </w:p>
    <w:p w:rsidR="00A1246F" w:rsidRPr="00A36647" w:rsidRDefault="00A1246F" w:rsidP="00A36647">
      <w:pPr>
        <w:widowControl w:val="0"/>
        <w:tabs>
          <w:tab w:val="left" w:pos="851"/>
        </w:tabs>
        <w:spacing w:before="0" w:after="0" w:line="360" w:lineRule="auto"/>
        <w:ind w:firstLine="709"/>
        <w:jc w:val="both"/>
        <w:rPr>
          <w:sz w:val="28"/>
          <w:lang w:val="uk-UA"/>
        </w:rPr>
      </w:pPr>
      <w:r w:rsidRPr="00A36647">
        <w:rPr>
          <w:sz w:val="28"/>
          <w:lang w:val="uk-UA"/>
        </w:rPr>
        <w:t xml:space="preserve">Для данной ИС был избран кнопочний интерфейс. Он створюеться путем заполнения книги </w:t>
      </w:r>
      <w:r w:rsidRPr="00A36647">
        <w:rPr>
          <w:sz w:val="28"/>
        </w:rPr>
        <w:t>необходимым количеством листов, каждый из которых трансформируются в диалоговой форму.</w:t>
      </w:r>
    </w:p>
    <w:p w:rsidR="00A1246F" w:rsidRPr="00A36647" w:rsidRDefault="00A1246F" w:rsidP="00A36647">
      <w:pPr>
        <w:widowControl w:val="0"/>
        <w:tabs>
          <w:tab w:val="left" w:pos="851"/>
        </w:tabs>
        <w:spacing w:before="0" w:after="0" w:line="360" w:lineRule="auto"/>
        <w:ind w:firstLine="709"/>
        <w:jc w:val="both"/>
        <w:rPr>
          <w:sz w:val="28"/>
          <w:lang w:val="uk-UA"/>
        </w:rPr>
      </w:pPr>
    </w:p>
    <w:p w:rsidR="00A1246F" w:rsidRPr="00A36647" w:rsidRDefault="00A1246F" w:rsidP="00A36647">
      <w:pPr>
        <w:widowControl w:val="0"/>
        <w:tabs>
          <w:tab w:val="left" w:pos="851"/>
        </w:tabs>
        <w:spacing w:before="0" w:after="0" w:line="360" w:lineRule="auto"/>
        <w:ind w:firstLine="709"/>
        <w:jc w:val="both"/>
        <w:rPr>
          <w:b/>
          <w:bCs/>
          <w:sz w:val="28"/>
        </w:rPr>
      </w:pPr>
      <w:r w:rsidRPr="00A36647">
        <w:rPr>
          <w:b/>
          <w:bCs/>
          <w:sz w:val="28"/>
          <w:szCs w:val="28"/>
        </w:rPr>
        <w:t>3.3 Инструкция пользователю информационной системы</w:t>
      </w:r>
      <w:r w:rsidRPr="00A36647">
        <w:rPr>
          <w:b/>
          <w:bCs/>
          <w:sz w:val="28"/>
        </w:rPr>
        <w:t xml:space="preserve"> </w:t>
      </w:r>
    </w:p>
    <w:p w:rsidR="00A1246F" w:rsidRPr="00A36647" w:rsidRDefault="00A1246F" w:rsidP="00A36647">
      <w:pPr>
        <w:widowControl w:val="0"/>
        <w:tabs>
          <w:tab w:val="left" w:pos="851"/>
        </w:tabs>
        <w:spacing w:before="0" w:after="0" w:line="360" w:lineRule="auto"/>
        <w:ind w:firstLine="709"/>
        <w:jc w:val="both"/>
        <w:rPr>
          <w:b/>
          <w:bCs/>
          <w:sz w:val="28"/>
        </w:rPr>
      </w:pP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Активизировать «Главное меню» - кнопка Вход</w:t>
      </w:r>
    </w:p>
    <w:p w:rsidR="00A1246F" w:rsidRPr="00EA4E15" w:rsidRDefault="00557D04" w:rsidP="00EA4E15">
      <w:pPr>
        <w:widowControl w:val="0"/>
        <w:tabs>
          <w:tab w:val="left" w:pos="851"/>
        </w:tabs>
        <w:spacing w:before="0" w:after="0" w:line="360" w:lineRule="auto"/>
        <w:ind w:firstLine="709"/>
        <w:jc w:val="both"/>
        <w:rPr>
          <w:sz w:val="28"/>
          <w:szCs w:val="28"/>
        </w:rPr>
      </w:pPr>
      <w:r>
        <w:rPr>
          <w:noProof/>
        </w:rPr>
        <w:lastRenderedPageBreak/>
        <w:pict>
          <v:shape id="_x0000_s1069" type="#_x0000_t75" style="position:absolute;left:0;text-align:left;margin-left:33.5pt;margin-top:0;width:238.1pt;height:108.9pt;z-index:251363840">
            <v:imagedata r:id="rId133" o:title=""/>
            <w10:wrap type="topAndBottom"/>
          </v:shape>
        </w:pict>
      </w:r>
      <w:r w:rsidR="00A1246F" w:rsidRPr="00EA4E15">
        <w:rPr>
          <w:sz w:val="28"/>
          <w:szCs w:val="28"/>
        </w:rPr>
        <w:t>Рисунок 8 - Заставка</w:t>
      </w:r>
    </w:p>
    <w:p w:rsidR="00A1246F" w:rsidRPr="00A36647" w:rsidRDefault="00557D04" w:rsidP="00A36647">
      <w:pPr>
        <w:widowControl w:val="0"/>
        <w:tabs>
          <w:tab w:val="left" w:pos="851"/>
        </w:tabs>
        <w:spacing w:before="0" w:after="0" w:line="360" w:lineRule="auto"/>
        <w:ind w:firstLine="709"/>
        <w:jc w:val="both"/>
        <w:rPr>
          <w:sz w:val="28"/>
        </w:rPr>
      </w:pPr>
      <w:r>
        <w:rPr>
          <w:noProof/>
        </w:rPr>
        <w:pict>
          <v:shape id="_x0000_s1070" type="#_x0000_t75" style="position:absolute;left:0;text-align:left;margin-left:33.5pt;margin-top:24.15pt;width:261.55pt;height:69.65pt;z-index:251364864">
            <v:imagedata r:id="rId134" o:title=""/>
            <w10:wrap type="topAndBottom"/>
          </v:shape>
        </w:pict>
      </w:r>
    </w:p>
    <w:p w:rsidR="00A1246F" w:rsidRPr="00EA4E15" w:rsidRDefault="00A1246F" w:rsidP="00A36647">
      <w:pPr>
        <w:pStyle w:val="2"/>
        <w:keepNext w:val="0"/>
        <w:widowControl w:val="0"/>
        <w:tabs>
          <w:tab w:val="left" w:pos="851"/>
        </w:tabs>
        <w:spacing w:before="0" w:after="0" w:line="360" w:lineRule="auto"/>
        <w:ind w:firstLine="709"/>
        <w:jc w:val="both"/>
        <w:rPr>
          <w:rFonts w:ascii="Times New Roman" w:hAnsi="Times New Roman"/>
          <w:b w:val="0"/>
          <w:i w:val="0"/>
        </w:rPr>
      </w:pPr>
      <w:r w:rsidRPr="00EA4E15">
        <w:rPr>
          <w:rFonts w:ascii="Times New Roman" w:hAnsi="Times New Roman"/>
          <w:b w:val="0"/>
          <w:i w:val="0"/>
        </w:rPr>
        <w:t>Рисунок 9 - Главное меню</w:t>
      </w:r>
    </w:p>
    <w:p w:rsidR="00A1246F" w:rsidRPr="00A36647" w:rsidRDefault="00A1246F" w:rsidP="00A36647">
      <w:pPr>
        <w:widowControl w:val="0"/>
        <w:tabs>
          <w:tab w:val="left" w:pos="851"/>
        </w:tabs>
        <w:spacing w:before="0" w:after="0" w:line="360" w:lineRule="auto"/>
        <w:ind w:firstLine="709"/>
        <w:jc w:val="both"/>
        <w:rPr>
          <w:sz w:val="28"/>
        </w:rPr>
      </w:pP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2. Для выбора нужного индикатора Нажать кнопку «Индикаторы изменчивости»</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3. Скопировать исходные данности и выбрать нужный индикатор, путем нажатия кнопки. Например, Полоса Боллинджера.</w:t>
      </w:r>
    </w:p>
    <w:p w:rsidR="00A1246F" w:rsidRPr="00A36647" w:rsidRDefault="00557D04" w:rsidP="00A36647">
      <w:pPr>
        <w:widowControl w:val="0"/>
        <w:tabs>
          <w:tab w:val="left" w:pos="851"/>
        </w:tabs>
        <w:spacing w:before="0" w:after="0" w:line="360" w:lineRule="auto"/>
        <w:ind w:firstLine="709"/>
        <w:jc w:val="both"/>
        <w:rPr>
          <w:sz w:val="28"/>
        </w:rPr>
      </w:pPr>
      <w:r>
        <w:rPr>
          <w:noProof/>
        </w:rPr>
        <w:pict>
          <v:shape id="_x0000_s1071" type="#_x0000_t75" style="position:absolute;left:0;text-align:left;margin-left:41.85pt;margin-top:24.15pt;width:288.7pt;height:93.65pt;z-index:251365888">
            <v:imagedata r:id="rId135" o:title=""/>
            <w10:wrap type="topAndBottom"/>
          </v:shape>
        </w:pict>
      </w:r>
    </w:p>
    <w:p w:rsidR="00A1246F" w:rsidRPr="00EA4E15" w:rsidRDefault="00A1246F" w:rsidP="00A36647">
      <w:pPr>
        <w:pStyle w:val="2"/>
        <w:keepNext w:val="0"/>
        <w:widowControl w:val="0"/>
        <w:tabs>
          <w:tab w:val="left" w:pos="851"/>
        </w:tabs>
        <w:spacing w:before="0" w:after="0" w:line="360" w:lineRule="auto"/>
        <w:ind w:firstLine="709"/>
        <w:jc w:val="both"/>
        <w:rPr>
          <w:rFonts w:ascii="Times New Roman" w:hAnsi="Times New Roman"/>
          <w:b w:val="0"/>
          <w:i w:val="0"/>
        </w:rPr>
      </w:pPr>
      <w:r w:rsidRPr="00EA4E15">
        <w:rPr>
          <w:rFonts w:ascii="Times New Roman" w:hAnsi="Times New Roman"/>
          <w:b w:val="0"/>
          <w:i w:val="0"/>
        </w:rPr>
        <w:t>Рисунок 10 – Подсистема выбора индикаторов</w:t>
      </w:r>
    </w:p>
    <w:p w:rsidR="00EA4E15" w:rsidRDefault="00EA4E15" w:rsidP="00EA4E15">
      <w:pPr>
        <w:widowControl w:val="0"/>
        <w:tabs>
          <w:tab w:val="left" w:pos="851"/>
        </w:tabs>
        <w:spacing w:before="0" w:after="0" w:line="360" w:lineRule="auto"/>
        <w:ind w:firstLine="709"/>
        <w:jc w:val="both"/>
        <w:rPr>
          <w:sz w:val="28"/>
        </w:rPr>
      </w:pPr>
    </w:p>
    <w:p w:rsidR="00EA4E15" w:rsidRDefault="00EA4E15" w:rsidP="00EA4E15">
      <w:pPr>
        <w:widowControl w:val="0"/>
        <w:tabs>
          <w:tab w:val="left" w:pos="851"/>
        </w:tabs>
        <w:spacing w:before="0" w:after="0" w:line="360" w:lineRule="auto"/>
        <w:ind w:firstLine="709"/>
        <w:jc w:val="both"/>
        <w:rPr>
          <w:sz w:val="28"/>
        </w:rPr>
      </w:pPr>
      <w:r w:rsidRPr="00A36647">
        <w:rPr>
          <w:sz w:val="28"/>
        </w:rPr>
        <w:t>Активизируется подсистема “Расчет индикатора Полоса Боллинджера”</w:t>
      </w:r>
    </w:p>
    <w:p w:rsidR="00A1246F" w:rsidRPr="00A36647" w:rsidRDefault="00A1246F" w:rsidP="00A36647">
      <w:pPr>
        <w:widowControl w:val="0"/>
        <w:tabs>
          <w:tab w:val="left" w:pos="851"/>
        </w:tabs>
        <w:spacing w:before="0" w:after="0" w:line="360" w:lineRule="auto"/>
        <w:ind w:firstLine="709"/>
        <w:jc w:val="both"/>
        <w:rPr>
          <w:sz w:val="28"/>
        </w:rPr>
      </w:pPr>
    </w:p>
    <w:p w:rsidR="00EA4E15" w:rsidRPr="00A36647" w:rsidRDefault="00557D04" w:rsidP="00A36647">
      <w:pPr>
        <w:widowControl w:val="0"/>
        <w:tabs>
          <w:tab w:val="left" w:pos="851"/>
        </w:tabs>
        <w:spacing w:before="0" w:after="0" w:line="360" w:lineRule="auto"/>
        <w:ind w:firstLine="709"/>
        <w:jc w:val="both"/>
        <w:rPr>
          <w:sz w:val="28"/>
        </w:rPr>
      </w:pPr>
      <w:r>
        <w:rPr>
          <w:sz w:val="20"/>
        </w:rPr>
        <w:pict>
          <v:shape id="_x0000_i1157" type="#_x0000_t75" style="width:279pt;height:84pt" o:allowoverlap="f">
            <v:imagedata r:id="rId136" o:title=""/>
          </v:shape>
        </w:pict>
      </w:r>
      <w:r w:rsidR="00EA4E15" w:rsidRPr="00A36647">
        <w:rPr>
          <w:sz w:val="28"/>
        </w:rPr>
        <w:t xml:space="preserve"> </w:t>
      </w:r>
    </w:p>
    <w:p w:rsidR="00A1246F" w:rsidRPr="006E6B1F" w:rsidRDefault="00A1246F" w:rsidP="00A36647">
      <w:pPr>
        <w:pStyle w:val="4"/>
        <w:keepNext w:val="0"/>
        <w:widowControl w:val="0"/>
        <w:tabs>
          <w:tab w:val="left" w:pos="851"/>
        </w:tabs>
        <w:spacing w:before="0" w:after="0" w:line="360" w:lineRule="auto"/>
        <w:ind w:firstLine="709"/>
        <w:jc w:val="both"/>
        <w:rPr>
          <w:rFonts w:ascii="Times New Roman" w:hAnsi="Times New Roman"/>
          <w:b w:val="0"/>
        </w:rPr>
      </w:pPr>
      <w:r w:rsidRPr="006E6B1F">
        <w:rPr>
          <w:rFonts w:ascii="Times New Roman" w:hAnsi="Times New Roman"/>
          <w:b w:val="0"/>
        </w:rPr>
        <w:t>Рисунок 11 – Подсистема «Построение Полос Боллинджера»</w:t>
      </w:r>
    </w:p>
    <w:p w:rsidR="00A1246F" w:rsidRPr="00A36647" w:rsidRDefault="00A1246F" w:rsidP="00A36647">
      <w:pPr>
        <w:widowControl w:val="0"/>
        <w:tabs>
          <w:tab w:val="left" w:pos="851"/>
        </w:tabs>
        <w:spacing w:before="0" w:after="0" w:line="360" w:lineRule="auto"/>
        <w:ind w:firstLine="709"/>
        <w:jc w:val="both"/>
        <w:rPr>
          <w:sz w:val="28"/>
        </w:rPr>
      </w:pPr>
    </w:p>
    <w:p w:rsidR="00A1246F" w:rsidRDefault="00EA4E15" w:rsidP="00A36647">
      <w:pPr>
        <w:widowControl w:val="0"/>
        <w:tabs>
          <w:tab w:val="left" w:pos="851"/>
        </w:tabs>
        <w:spacing w:before="0" w:after="0" w:line="360" w:lineRule="auto"/>
        <w:ind w:firstLine="709"/>
        <w:jc w:val="both"/>
        <w:rPr>
          <w:sz w:val="28"/>
        </w:rPr>
      </w:pPr>
      <w:r>
        <w:rPr>
          <w:sz w:val="28"/>
        </w:rPr>
        <w:br w:type="page"/>
      </w:r>
      <w:r w:rsidR="00A1246F" w:rsidRPr="00A36647">
        <w:rPr>
          <w:sz w:val="28"/>
        </w:rPr>
        <w:lastRenderedPageBreak/>
        <w:t xml:space="preserve">4. Рассчитать индикатор/Кнопка Расчет/ Вставка ранее скопированных данных/ Расчет Скользящей Средней/Анализ данных/ Скользящее среднее. Другие формулы уже рассчитаны с ссылками на необходимые ячейки. Надо </w:t>
      </w:r>
      <w:r w:rsidR="00557D04">
        <w:rPr>
          <w:noProof/>
        </w:rPr>
        <w:pict>
          <v:shape id="_x0000_s1072" type="#_x0000_t75" style="position:absolute;left:0;text-align:left;margin-left:36.8pt;margin-top:121.65pt;width:308.1pt;height:94.55pt;z-index:251372032;mso-position-horizontal-relative:text;mso-position-vertical-relative:text">
            <v:imagedata r:id="rId137" o:title=""/>
            <w10:wrap type="topAndBottom"/>
          </v:shape>
        </w:pict>
      </w:r>
      <w:r w:rsidR="00A1246F" w:rsidRPr="00A36647">
        <w:rPr>
          <w:sz w:val="28"/>
        </w:rPr>
        <w:t>отметить, что максимальный объем выборки</w:t>
      </w:r>
      <w:r w:rsidR="00A36647">
        <w:rPr>
          <w:sz w:val="28"/>
        </w:rPr>
        <w:t xml:space="preserve"> </w:t>
      </w:r>
      <w:r w:rsidR="00A1246F" w:rsidRPr="00A36647">
        <w:rPr>
          <w:sz w:val="28"/>
        </w:rPr>
        <w:t xml:space="preserve">для данной системы 100. </w:t>
      </w:r>
    </w:p>
    <w:p w:rsidR="00EA4E15" w:rsidRPr="00A36647" w:rsidRDefault="00EA4E15" w:rsidP="00A36647">
      <w:pPr>
        <w:widowControl w:val="0"/>
        <w:tabs>
          <w:tab w:val="left" w:pos="851"/>
        </w:tabs>
        <w:spacing w:before="0" w:after="0" w:line="360" w:lineRule="auto"/>
        <w:ind w:firstLine="709"/>
        <w:jc w:val="both"/>
        <w:rPr>
          <w:sz w:val="28"/>
        </w:rPr>
      </w:pPr>
    </w:p>
    <w:p w:rsidR="00A1246F" w:rsidRPr="006E6B1F" w:rsidRDefault="00A1246F" w:rsidP="00A36647">
      <w:pPr>
        <w:pStyle w:val="4"/>
        <w:keepNext w:val="0"/>
        <w:widowControl w:val="0"/>
        <w:tabs>
          <w:tab w:val="left" w:pos="851"/>
        </w:tabs>
        <w:spacing w:before="0" w:after="0" w:line="360" w:lineRule="auto"/>
        <w:ind w:firstLine="709"/>
        <w:jc w:val="both"/>
        <w:rPr>
          <w:rFonts w:ascii="Times New Roman" w:hAnsi="Times New Roman"/>
          <w:b w:val="0"/>
        </w:rPr>
      </w:pPr>
      <w:r w:rsidRPr="006E6B1F">
        <w:rPr>
          <w:rFonts w:ascii="Times New Roman" w:hAnsi="Times New Roman"/>
          <w:b w:val="0"/>
        </w:rPr>
        <w:t>Рисунок 12 – Подсистема «Построение Полос Боллинджера»</w:t>
      </w:r>
    </w:p>
    <w:p w:rsidR="00A1246F" w:rsidRPr="00A36647" w:rsidRDefault="00557D04" w:rsidP="00A36647">
      <w:pPr>
        <w:widowControl w:val="0"/>
        <w:tabs>
          <w:tab w:val="left" w:pos="851"/>
        </w:tabs>
        <w:spacing w:before="0" w:after="0" w:line="360" w:lineRule="auto"/>
        <w:ind w:firstLine="709"/>
        <w:jc w:val="both"/>
        <w:rPr>
          <w:sz w:val="28"/>
        </w:rPr>
      </w:pPr>
      <w:r>
        <w:rPr>
          <w:noProof/>
        </w:rPr>
        <w:pict>
          <v:shape id="_x0000_s1073" type="#_x0000_t75" style="position:absolute;left:0;text-align:left;margin-left:36.8pt;margin-top:24.15pt;width:323.5pt;height:84.15pt;z-index:251366912">
            <v:imagedata r:id="rId138" o:title=""/>
            <w10:wrap type="topAndBottom"/>
          </v:shape>
        </w:pict>
      </w:r>
    </w:p>
    <w:p w:rsidR="00A1246F" w:rsidRPr="006E6B1F" w:rsidRDefault="00A1246F" w:rsidP="00A36647">
      <w:pPr>
        <w:pStyle w:val="2"/>
        <w:keepNext w:val="0"/>
        <w:widowControl w:val="0"/>
        <w:tabs>
          <w:tab w:val="left" w:pos="851"/>
        </w:tabs>
        <w:spacing w:before="0" w:after="0" w:line="360" w:lineRule="auto"/>
        <w:ind w:firstLine="709"/>
        <w:jc w:val="both"/>
        <w:rPr>
          <w:rFonts w:ascii="Times New Roman" w:hAnsi="Times New Roman"/>
          <w:b w:val="0"/>
          <w:i w:val="0"/>
        </w:rPr>
      </w:pPr>
      <w:r w:rsidRPr="006E6B1F">
        <w:rPr>
          <w:rFonts w:ascii="Times New Roman" w:hAnsi="Times New Roman"/>
          <w:b w:val="0"/>
          <w:i w:val="0"/>
        </w:rPr>
        <w:t>Рисунок 13 – Расчет индикатора</w:t>
      </w:r>
    </w:p>
    <w:p w:rsidR="00A1246F" w:rsidRPr="00A36647" w:rsidRDefault="00A1246F" w:rsidP="00A36647">
      <w:pPr>
        <w:widowControl w:val="0"/>
        <w:tabs>
          <w:tab w:val="left" w:pos="851"/>
        </w:tabs>
        <w:spacing w:before="0" w:after="0" w:line="360" w:lineRule="auto"/>
        <w:ind w:firstLine="709"/>
        <w:jc w:val="both"/>
        <w:rPr>
          <w:sz w:val="28"/>
        </w:rPr>
      </w:pP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 xml:space="preserve">5. Построение графику. Активизировать компоненту Рисунок 1, где раньше заданным диапазонам строится график. </w:t>
      </w:r>
    </w:p>
    <w:p w:rsidR="00A1246F" w:rsidRPr="00A36647" w:rsidRDefault="00557D04" w:rsidP="00A36647">
      <w:pPr>
        <w:widowControl w:val="0"/>
        <w:tabs>
          <w:tab w:val="left" w:pos="851"/>
        </w:tabs>
        <w:spacing w:before="0" w:after="0" w:line="360" w:lineRule="auto"/>
        <w:ind w:firstLine="709"/>
        <w:jc w:val="both"/>
        <w:rPr>
          <w:sz w:val="28"/>
        </w:rPr>
      </w:pPr>
      <w:r>
        <w:rPr>
          <w:noProof/>
        </w:rPr>
        <w:pict>
          <v:shape id="_x0000_s1074" type="#_x0000_t75" style="position:absolute;left:0;text-align:left;margin-left:36.8pt;margin-top:24.15pt;width:263.25pt;height:125.9pt;z-index:251367936">
            <v:imagedata r:id="rId139" o:title=""/>
            <w10:wrap type="topAndBottom"/>
          </v:shape>
        </w:pict>
      </w:r>
    </w:p>
    <w:p w:rsidR="00A1246F" w:rsidRPr="006E6B1F" w:rsidRDefault="00A1246F" w:rsidP="00A36647">
      <w:pPr>
        <w:pStyle w:val="2"/>
        <w:keepNext w:val="0"/>
        <w:widowControl w:val="0"/>
        <w:tabs>
          <w:tab w:val="left" w:pos="851"/>
        </w:tabs>
        <w:spacing w:before="0" w:after="0" w:line="360" w:lineRule="auto"/>
        <w:ind w:firstLine="709"/>
        <w:jc w:val="both"/>
        <w:rPr>
          <w:rFonts w:ascii="Times New Roman" w:hAnsi="Times New Roman"/>
          <w:b w:val="0"/>
          <w:i w:val="0"/>
        </w:rPr>
      </w:pPr>
      <w:r w:rsidRPr="006E6B1F">
        <w:rPr>
          <w:rFonts w:ascii="Times New Roman" w:hAnsi="Times New Roman"/>
          <w:b w:val="0"/>
          <w:i w:val="0"/>
        </w:rPr>
        <w:t>Рисунок 14 – Подсистема построения графика</w:t>
      </w:r>
    </w:p>
    <w:p w:rsidR="00A1246F" w:rsidRPr="00A36647" w:rsidRDefault="00A1246F" w:rsidP="00A36647">
      <w:pPr>
        <w:widowControl w:val="0"/>
        <w:tabs>
          <w:tab w:val="left" w:pos="851"/>
        </w:tabs>
        <w:spacing w:before="0" w:after="0" w:line="360" w:lineRule="auto"/>
        <w:ind w:firstLine="709"/>
        <w:jc w:val="both"/>
        <w:rPr>
          <w:sz w:val="28"/>
        </w:rPr>
      </w:pPr>
    </w:p>
    <w:p w:rsidR="00A1246F" w:rsidRPr="00A36647" w:rsidRDefault="00A1246F" w:rsidP="00A36647">
      <w:pPr>
        <w:widowControl w:val="0"/>
        <w:tabs>
          <w:tab w:val="left" w:pos="851"/>
        </w:tabs>
        <w:spacing w:before="0" w:after="0" w:line="360" w:lineRule="auto"/>
        <w:ind w:firstLine="709"/>
        <w:jc w:val="both"/>
        <w:rPr>
          <w:sz w:val="28"/>
          <w:lang w:val="uk-UA"/>
        </w:rPr>
      </w:pPr>
      <w:r w:rsidRPr="00A36647">
        <w:rPr>
          <w:sz w:val="28"/>
        </w:rPr>
        <w:t>6. Возвратиться к Расчету / “К расчету №1”, или к Главному меню, для расчета</w:t>
      </w:r>
      <w:r w:rsidR="00A36647">
        <w:rPr>
          <w:sz w:val="28"/>
        </w:rPr>
        <w:t xml:space="preserve"> </w:t>
      </w:r>
      <w:r w:rsidRPr="00A36647">
        <w:rPr>
          <w:sz w:val="28"/>
        </w:rPr>
        <w:t>следующего индикатора</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 xml:space="preserve">Аналогично рассчитываем другие индикаторы – Регрессия с </w:t>
      </w:r>
      <w:r w:rsidRPr="00A36647">
        <w:rPr>
          <w:sz w:val="28"/>
        </w:rPr>
        <w:lastRenderedPageBreak/>
        <w:t>переключениями для линейного и полиномиального тренда. Особенность расчета состоит в потому, что параметры регрессии были получены в Пакете программ “ПРОГНОЗ”. Поэтому в компонентах “Построение линейного тренду” “Построение полиномиального тренду” изображены коэффициенты и ошибки, в том виде в котором были получены из этого пакету.</w:t>
      </w:r>
    </w:p>
    <w:p w:rsidR="00A1246F" w:rsidRDefault="00A1246F" w:rsidP="00A36647">
      <w:pPr>
        <w:widowControl w:val="0"/>
        <w:tabs>
          <w:tab w:val="left" w:pos="851"/>
        </w:tabs>
        <w:spacing w:before="0" w:after="0" w:line="360" w:lineRule="auto"/>
        <w:ind w:firstLine="709"/>
        <w:jc w:val="both"/>
        <w:rPr>
          <w:sz w:val="28"/>
        </w:rPr>
      </w:pPr>
      <w:r w:rsidRPr="00A36647">
        <w:rPr>
          <w:sz w:val="28"/>
        </w:rPr>
        <w:t>Расчет регрессии с переключениями – линейный тренд</w:t>
      </w:r>
    </w:p>
    <w:p w:rsidR="006E6B1F" w:rsidRPr="00A36647" w:rsidRDefault="006E6B1F" w:rsidP="00A36647">
      <w:pPr>
        <w:widowControl w:val="0"/>
        <w:tabs>
          <w:tab w:val="left" w:pos="851"/>
        </w:tabs>
        <w:spacing w:before="0" w:after="0" w:line="360" w:lineRule="auto"/>
        <w:ind w:firstLine="709"/>
        <w:jc w:val="both"/>
        <w:rPr>
          <w:sz w:val="28"/>
        </w:rPr>
      </w:pPr>
    </w:p>
    <w:p w:rsidR="00A1246F" w:rsidRPr="006E6B1F" w:rsidRDefault="00557D04" w:rsidP="006E6B1F">
      <w:pPr>
        <w:widowControl w:val="0"/>
        <w:tabs>
          <w:tab w:val="left" w:pos="851"/>
        </w:tabs>
        <w:spacing w:before="0" w:after="0" w:line="360" w:lineRule="auto"/>
        <w:ind w:firstLine="709"/>
        <w:jc w:val="both"/>
        <w:rPr>
          <w:sz w:val="28"/>
          <w:szCs w:val="28"/>
        </w:rPr>
      </w:pPr>
      <w:r>
        <w:rPr>
          <w:noProof/>
        </w:rPr>
        <w:pict>
          <v:shape id="_x0000_s1075" type="#_x0000_t75" style="position:absolute;left:0;text-align:left;margin-left:30.15pt;margin-top:1.4pt;width:311.9pt;height:126.15pt;z-index:251368960">
            <v:imagedata r:id="rId140" o:title=""/>
            <w10:wrap type="topAndBottom"/>
          </v:shape>
        </w:pict>
      </w:r>
      <w:r w:rsidR="00A1246F" w:rsidRPr="006E6B1F">
        <w:rPr>
          <w:sz w:val="28"/>
          <w:szCs w:val="28"/>
        </w:rPr>
        <w:t>Рисунок 15 – Построение линейного тренда</w:t>
      </w:r>
    </w:p>
    <w:p w:rsidR="00A1246F" w:rsidRPr="00A36647" w:rsidRDefault="00A1246F" w:rsidP="00A36647">
      <w:pPr>
        <w:widowControl w:val="0"/>
        <w:tabs>
          <w:tab w:val="left" w:pos="851"/>
        </w:tabs>
        <w:spacing w:before="0" w:after="0" w:line="360" w:lineRule="auto"/>
        <w:ind w:firstLine="709"/>
        <w:jc w:val="both"/>
        <w:rPr>
          <w:sz w:val="28"/>
        </w:rPr>
      </w:pPr>
    </w:p>
    <w:p w:rsidR="00A1246F" w:rsidRDefault="00A1246F" w:rsidP="00A36647">
      <w:pPr>
        <w:widowControl w:val="0"/>
        <w:tabs>
          <w:tab w:val="left" w:pos="851"/>
        </w:tabs>
        <w:spacing w:before="0" w:after="0" w:line="360" w:lineRule="auto"/>
        <w:ind w:firstLine="709"/>
        <w:jc w:val="both"/>
        <w:rPr>
          <w:sz w:val="28"/>
        </w:rPr>
      </w:pPr>
      <w:r w:rsidRPr="00A36647">
        <w:rPr>
          <w:sz w:val="28"/>
        </w:rPr>
        <w:t>Кнопка «Расчет»</w:t>
      </w:r>
    </w:p>
    <w:p w:rsidR="006E6B1F" w:rsidRPr="00A36647" w:rsidRDefault="006E6B1F" w:rsidP="00A36647">
      <w:pPr>
        <w:widowControl w:val="0"/>
        <w:tabs>
          <w:tab w:val="left" w:pos="851"/>
        </w:tabs>
        <w:spacing w:before="0" w:after="0" w:line="360" w:lineRule="auto"/>
        <w:ind w:firstLine="709"/>
        <w:jc w:val="both"/>
        <w:rPr>
          <w:sz w:val="28"/>
        </w:rPr>
      </w:pPr>
    </w:p>
    <w:p w:rsidR="00A1246F" w:rsidRPr="00A36647" w:rsidRDefault="00557D04" w:rsidP="00A36647">
      <w:pPr>
        <w:widowControl w:val="0"/>
        <w:tabs>
          <w:tab w:val="left" w:pos="851"/>
        </w:tabs>
        <w:spacing w:before="0" w:after="0" w:line="360" w:lineRule="auto"/>
        <w:ind w:firstLine="709"/>
        <w:jc w:val="both"/>
        <w:rPr>
          <w:sz w:val="28"/>
        </w:rPr>
      </w:pPr>
      <w:r>
        <w:rPr>
          <w:sz w:val="20"/>
        </w:rPr>
        <w:pict>
          <v:shape id="_x0000_i1158" type="#_x0000_t75" style="width:248.25pt;height:107.25pt" o:allowoverlap="f">
            <v:imagedata r:id="rId141" o:title=""/>
          </v:shape>
        </w:pict>
      </w:r>
    </w:p>
    <w:p w:rsidR="00A1246F" w:rsidRPr="006E6B1F" w:rsidRDefault="00A1246F" w:rsidP="00A36647">
      <w:pPr>
        <w:pStyle w:val="2"/>
        <w:keepNext w:val="0"/>
        <w:widowControl w:val="0"/>
        <w:tabs>
          <w:tab w:val="left" w:pos="851"/>
        </w:tabs>
        <w:spacing w:before="0" w:after="0" w:line="360" w:lineRule="auto"/>
        <w:ind w:firstLine="709"/>
        <w:jc w:val="both"/>
        <w:rPr>
          <w:rFonts w:ascii="Times New Roman" w:hAnsi="Times New Roman"/>
          <w:b w:val="0"/>
          <w:i w:val="0"/>
        </w:rPr>
      </w:pPr>
      <w:r w:rsidRPr="006E6B1F">
        <w:rPr>
          <w:rFonts w:ascii="Times New Roman" w:hAnsi="Times New Roman"/>
          <w:b w:val="0"/>
          <w:i w:val="0"/>
        </w:rPr>
        <w:t>Рисунок 16 – Расчет индикатора</w:t>
      </w:r>
    </w:p>
    <w:p w:rsidR="00A1246F" w:rsidRPr="00A36647" w:rsidRDefault="00557D04" w:rsidP="00A36647">
      <w:pPr>
        <w:widowControl w:val="0"/>
        <w:tabs>
          <w:tab w:val="left" w:pos="851"/>
        </w:tabs>
        <w:spacing w:before="0" w:after="0" w:line="360" w:lineRule="auto"/>
        <w:ind w:firstLine="709"/>
        <w:jc w:val="both"/>
        <w:rPr>
          <w:sz w:val="28"/>
        </w:rPr>
      </w:pPr>
      <w:r>
        <w:rPr>
          <w:noProof/>
        </w:rPr>
        <w:pict>
          <v:shape id="_x0000_s1076" type="#_x0000_t75" style="position:absolute;left:0;text-align:left;margin-left:41.85pt;margin-top:24.15pt;width:251.75pt;height:120.4pt;z-index:251369984">
            <v:imagedata r:id="rId142" o:title=""/>
            <w10:wrap type="topAndBottom"/>
          </v:shape>
        </w:pict>
      </w:r>
    </w:p>
    <w:p w:rsidR="00A1246F" w:rsidRPr="006E6B1F" w:rsidRDefault="00A1246F" w:rsidP="00A36647">
      <w:pPr>
        <w:pStyle w:val="2"/>
        <w:keepNext w:val="0"/>
        <w:widowControl w:val="0"/>
        <w:tabs>
          <w:tab w:val="left" w:pos="851"/>
        </w:tabs>
        <w:spacing w:before="0" w:after="0" w:line="360" w:lineRule="auto"/>
        <w:ind w:firstLine="709"/>
        <w:jc w:val="both"/>
        <w:rPr>
          <w:rFonts w:ascii="Times New Roman" w:hAnsi="Times New Roman"/>
          <w:b w:val="0"/>
          <w:i w:val="0"/>
        </w:rPr>
      </w:pPr>
      <w:r w:rsidRPr="006E6B1F">
        <w:rPr>
          <w:rFonts w:ascii="Times New Roman" w:hAnsi="Times New Roman"/>
          <w:b w:val="0"/>
          <w:i w:val="0"/>
        </w:rPr>
        <w:t>Рисунок 17 – Подсистема построения графика</w:t>
      </w:r>
    </w:p>
    <w:p w:rsidR="00A1246F" w:rsidRPr="00A36647" w:rsidRDefault="00A1246F" w:rsidP="00A36647">
      <w:pPr>
        <w:widowControl w:val="0"/>
        <w:tabs>
          <w:tab w:val="left" w:pos="851"/>
        </w:tabs>
        <w:spacing w:before="0" w:after="0" w:line="360" w:lineRule="auto"/>
        <w:ind w:firstLine="709"/>
        <w:jc w:val="both"/>
        <w:rPr>
          <w:sz w:val="28"/>
        </w:rPr>
      </w:pPr>
    </w:p>
    <w:p w:rsidR="00A1246F" w:rsidRPr="00A36647" w:rsidRDefault="006E6B1F" w:rsidP="00A36647">
      <w:pPr>
        <w:widowControl w:val="0"/>
        <w:tabs>
          <w:tab w:val="left" w:pos="851"/>
        </w:tabs>
        <w:spacing w:before="0" w:after="0" w:line="360" w:lineRule="auto"/>
        <w:ind w:firstLine="709"/>
        <w:jc w:val="both"/>
        <w:rPr>
          <w:sz w:val="28"/>
        </w:rPr>
      </w:pPr>
      <w:r>
        <w:rPr>
          <w:sz w:val="28"/>
        </w:rPr>
        <w:br w:type="page"/>
      </w:r>
      <w:r w:rsidR="00A1246F" w:rsidRPr="00A36647">
        <w:rPr>
          <w:sz w:val="28"/>
        </w:rPr>
        <w:lastRenderedPageBreak/>
        <w:t>После расчетов по трем моделям возвращаемся в «Главное меню»/ «Сравнение моделей»</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 xml:space="preserve">Появляется компонента “Сравнение моделей”, где активизируя кнопки под названиями индикаторов, получаем среднеквадратичные ошибки по каждой. Выбирается модель, которая имеет наименьшую ошибку. В данном случае полинома 2 порядка. </w:t>
      </w:r>
    </w:p>
    <w:p w:rsidR="00A1246F" w:rsidRPr="00A36647" w:rsidRDefault="00557D04" w:rsidP="00A36647">
      <w:pPr>
        <w:widowControl w:val="0"/>
        <w:tabs>
          <w:tab w:val="left" w:pos="851"/>
        </w:tabs>
        <w:spacing w:before="0" w:after="0" w:line="360" w:lineRule="auto"/>
        <w:ind w:firstLine="709"/>
        <w:jc w:val="both"/>
        <w:rPr>
          <w:sz w:val="28"/>
        </w:rPr>
      </w:pPr>
      <w:r>
        <w:rPr>
          <w:noProof/>
        </w:rPr>
        <w:pict>
          <v:shape id="_x0000_s1077" type="#_x0000_t75" style="position:absolute;left:0;text-align:left;margin-left:33.5pt;margin-top:24.15pt;width:261.55pt;height:97.9pt;z-index:251371008">
            <v:imagedata r:id="rId143" o:title=""/>
            <w10:wrap type="topAndBottom"/>
          </v:shape>
        </w:pict>
      </w:r>
    </w:p>
    <w:p w:rsidR="00A1246F" w:rsidRPr="006E6B1F" w:rsidRDefault="00A1246F" w:rsidP="00A36647">
      <w:pPr>
        <w:pStyle w:val="2"/>
        <w:keepNext w:val="0"/>
        <w:widowControl w:val="0"/>
        <w:tabs>
          <w:tab w:val="left" w:pos="851"/>
        </w:tabs>
        <w:spacing w:before="0" w:after="0" w:line="360" w:lineRule="auto"/>
        <w:ind w:firstLine="709"/>
        <w:jc w:val="both"/>
        <w:rPr>
          <w:rFonts w:ascii="Times New Roman" w:hAnsi="Times New Roman"/>
          <w:b w:val="0"/>
          <w:i w:val="0"/>
        </w:rPr>
      </w:pPr>
      <w:r w:rsidRPr="006E6B1F">
        <w:rPr>
          <w:rFonts w:ascii="Times New Roman" w:hAnsi="Times New Roman"/>
          <w:b w:val="0"/>
          <w:i w:val="0"/>
        </w:rPr>
        <w:t>Рисунок 18 – Подсистема «Сравнение моделей»</w:t>
      </w:r>
    </w:p>
    <w:p w:rsidR="00A1246F" w:rsidRPr="00A36647" w:rsidRDefault="00A1246F" w:rsidP="00A36647">
      <w:pPr>
        <w:widowControl w:val="0"/>
        <w:tabs>
          <w:tab w:val="left" w:pos="851"/>
        </w:tabs>
        <w:spacing w:before="0" w:after="0" w:line="360" w:lineRule="auto"/>
        <w:ind w:firstLine="709"/>
        <w:jc w:val="both"/>
        <w:rPr>
          <w:sz w:val="28"/>
        </w:rPr>
      </w:pPr>
    </w:p>
    <w:p w:rsidR="00A1246F" w:rsidRPr="00A36647" w:rsidRDefault="006E6B1F" w:rsidP="006E6B1F">
      <w:pPr>
        <w:pStyle w:val="21"/>
        <w:widowControl w:val="0"/>
        <w:tabs>
          <w:tab w:val="left" w:pos="851"/>
        </w:tabs>
        <w:spacing w:after="0" w:line="360" w:lineRule="auto"/>
        <w:ind w:firstLine="709"/>
        <w:jc w:val="both"/>
        <w:rPr>
          <w:b/>
          <w:bCs/>
          <w:sz w:val="28"/>
        </w:rPr>
      </w:pPr>
      <w:r>
        <w:rPr>
          <w:sz w:val="28"/>
        </w:rPr>
        <w:br w:type="page"/>
      </w:r>
      <w:r w:rsidR="00A1246F" w:rsidRPr="00A36647">
        <w:rPr>
          <w:b/>
          <w:bCs/>
          <w:sz w:val="28"/>
        </w:rPr>
        <w:lastRenderedPageBreak/>
        <w:t>4. Охрана труда и техника безопасности</w:t>
      </w:r>
    </w:p>
    <w:p w:rsidR="00A1246F" w:rsidRPr="00A36647" w:rsidRDefault="00A1246F" w:rsidP="00A36647">
      <w:pPr>
        <w:widowControl w:val="0"/>
        <w:tabs>
          <w:tab w:val="left" w:pos="851"/>
        </w:tabs>
        <w:spacing w:before="0" w:after="0" w:line="360" w:lineRule="auto"/>
        <w:ind w:firstLine="709"/>
        <w:jc w:val="both"/>
        <w:rPr>
          <w:sz w:val="28"/>
        </w:rPr>
      </w:pPr>
    </w:p>
    <w:p w:rsidR="00A1246F" w:rsidRPr="00A36647" w:rsidRDefault="00A1246F" w:rsidP="00A36647">
      <w:pPr>
        <w:widowControl w:val="0"/>
        <w:tabs>
          <w:tab w:val="left" w:pos="851"/>
        </w:tabs>
        <w:spacing w:before="0" w:after="0" w:line="360" w:lineRule="auto"/>
        <w:ind w:firstLine="709"/>
        <w:jc w:val="both"/>
        <w:rPr>
          <w:b/>
          <w:bCs/>
          <w:sz w:val="28"/>
        </w:rPr>
      </w:pPr>
      <w:r w:rsidRPr="00A36647">
        <w:rPr>
          <w:b/>
          <w:bCs/>
          <w:sz w:val="28"/>
        </w:rPr>
        <w:t>Инструкция по технике безопасности при работе на компьютере</w:t>
      </w:r>
    </w:p>
    <w:p w:rsidR="00A1246F" w:rsidRPr="00A36647" w:rsidRDefault="00A1246F" w:rsidP="00A36647">
      <w:pPr>
        <w:widowControl w:val="0"/>
        <w:tabs>
          <w:tab w:val="left" w:pos="851"/>
        </w:tabs>
        <w:spacing w:before="0" w:after="0" w:line="360" w:lineRule="auto"/>
        <w:ind w:firstLine="709"/>
        <w:jc w:val="both"/>
        <w:rPr>
          <w:b/>
          <w:bCs/>
          <w:sz w:val="28"/>
        </w:rPr>
      </w:pPr>
      <w:r w:rsidRPr="00A36647">
        <w:rPr>
          <w:b/>
          <w:bCs/>
          <w:sz w:val="28"/>
        </w:rPr>
        <w:t>Общие требования безопасности</w:t>
      </w:r>
    </w:p>
    <w:p w:rsidR="00A1246F" w:rsidRPr="00A36647" w:rsidRDefault="00A1246F" w:rsidP="00A36647">
      <w:pPr>
        <w:pStyle w:val="ab"/>
        <w:widowControl w:val="0"/>
        <w:tabs>
          <w:tab w:val="left" w:pos="851"/>
        </w:tabs>
        <w:ind w:firstLine="709"/>
      </w:pPr>
      <w:r w:rsidRPr="00A36647">
        <w:t>Настоящая инструкция распространяется на персонал, эксплуатирующий средства вычислительной техники и периферийное оборудование. Инструкция содержит общие указания по безопасному применению электрооборудования в учреждении. Требования настоящей инструкции являются обязательными, отступления от нее не допускаются. К самостоятельной эксплуатации электроаппаратуры допускается только специально обученный персонал не моложе 18 лет, пригодный по состоянию здоровья и квалификации к выполнению указанных работ.</w:t>
      </w:r>
    </w:p>
    <w:p w:rsidR="00A1246F" w:rsidRPr="00A36647" w:rsidRDefault="00A1246F" w:rsidP="00A36647">
      <w:pPr>
        <w:widowControl w:val="0"/>
        <w:tabs>
          <w:tab w:val="left" w:pos="851"/>
        </w:tabs>
        <w:spacing w:before="0" w:after="0" w:line="360" w:lineRule="auto"/>
        <w:ind w:firstLine="709"/>
        <w:jc w:val="both"/>
        <w:rPr>
          <w:b/>
          <w:bCs/>
          <w:sz w:val="28"/>
        </w:rPr>
      </w:pPr>
      <w:r w:rsidRPr="00A36647">
        <w:rPr>
          <w:b/>
          <w:bCs/>
          <w:sz w:val="28"/>
        </w:rPr>
        <w:t>Требования безопасности перед началом работы</w:t>
      </w:r>
    </w:p>
    <w:p w:rsidR="00A1246F" w:rsidRPr="00A36647" w:rsidRDefault="00A1246F" w:rsidP="00A36647">
      <w:pPr>
        <w:pStyle w:val="ad"/>
        <w:widowControl w:val="0"/>
        <w:tabs>
          <w:tab w:val="left" w:pos="851"/>
        </w:tabs>
        <w:spacing w:after="0" w:line="360" w:lineRule="auto"/>
        <w:ind w:left="0" w:firstLine="709"/>
        <w:jc w:val="both"/>
        <w:rPr>
          <w:sz w:val="28"/>
        </w:rPr>
      </w:pPr>
      <w:r w:rsidRPr="00A36647">
        <w:rPr>
          <w:sz w:val="28"/>
        </w:rPr>
        <w:t xml:space="preserve">Перед началом работы следует убедиться в исправности электропроводки, выключателей, штепсельных розеток, при помощи которых оборудование включается в сеть, наличии заземления компьютера, его работоспособности, </w:t>
      </w:r>
    </w:p>
    <w:p w:rsidR="00A1246F" w:rsidRPr="00A36647" w:rsidRDefault="00A1246F" w:rsidP="00A36647">
      <w:pPr>
        <w:pStyle w:val="2"/>
        <w:keepNext w:val="0"/>
        <w:widowControl w:val="0"/>
        <w:tabs>
          <w:tab w:val="left" w:pos="851"/>
        </w:tabs>
        <w:spacing w:before="0" w:after="0" w:line="360" w:lineRule="auto"/>
        <w:ind w:firstLine="709"/>
        <w:jc w:val="both"/>
        <w:rPr>
          <w:rFonts w:ascii="Times New Roman" w:hAnsi="Times New Roman"/>
        </w:rPr>
      </w:pPr>
      <w:r w:rsidRPr="00A36647">
        <w:rPr>
          <w:rFonts w:ascii="Times New Roman" w:hAnsi="Times New Roman"/>
        </w:rPr>
        <w:t>Требования безопасности во время работы</w:t>
      </w:r>
    </w:p>
    <w:p w:rsidR="00A1246F" w:rsidRPr="00A36647" w:rsidRDefault="00A1246F" w:rsidP="00A36647">
      <w:pPr>
        <w:widowControl w:val="0"/>
        <w:tabs>
          <w:tab w:val="left" w:pos="851"/>
        </w:tabs>
        <w:spacing w:before="0" w:after="0" w:line="360" w:lineRule="auto"/>
        <w:ind w:firstLine="709"/>
        <w:jc w:val="both"/>
        <w:rPr>
          <w:sz w:val="28"/>
          <w:szCs w:val="27"/>
        </w:rPr>
      </w:pPr>
      <w:r w:rsidRPr="00A36647">
        <w:rPr>
          <w:sz w:val="28"/>
          <w:szCs w:val="27"/>
        </w:rPr>
        <w:t>Для снижения или предотвращения влияния опасных и вредных факторов необходимо соблюдать: санитарные правила и нормы, гигиенические требования к видеодисплейным терминалам, персональным электронно-вычислительным машинам и организации работы</w:t>
      </w:r>
    </w:p>
    <w:p w:rsidR="00A1246F" w:rsidRPr="00A36647" w:rsidRDefault="00A1246F" w:rsidP="00A36647">
      <w:pPr>
        <w:widowControl w:val="0"/>
        <w:tabs>
          <w:tab w:val="left" w:pos="851"/>
        </w:tabs>
        <w:spacing w:before="0" w:after="0" w:line="360" w:lineRule="auto"/>
        <w:ind w:firstLine="709"/>
        <w:jc w:val="both"/>
        <w:rPr>
          <w:sz w:val="28"/>
          <w:szCs w:val="27"/>
        </w:rPr>
      </w:pPr>
      <w:r w:rsidRPr="00A36647">
        <w:rPr>
          <w:sz w:val="28"/>
          <w:szCs w:val="27"/>
        </w:rPr>
        <w:t>Во избежание повреждения изоляции проводов и возникновения коротких замыканий не разрешается: вешать что-либо на провода, закрашивать и белить шнуры и провода, закладывать провода и шнуры за газовые и водопроводные трубы, за батареи отопительной системы, выдергивать штепсельную вилку из розетки за шнур, усилие должно быть приложено к корпусу вилки.</w:t>
      </w:r>
    </w:p>
    <w:p w:rsidR="00A1246F" w:rsidRPr="00A36647" w:rsidRDefault="00A1246F" w:rsidP="00A36647">
      <w:pPr>
        <w:widowControl w:val="0"/>
        <w:tabs>
          <w:tab w:val="left" w:pos="851"/>
        </w:tabs>
        <w:spacing w:before="0" w:after="0" w:line="360" w:lineRule="auto"/>
        <w:ind w:firstLine="709"/>
        <w:jc w:val="both"/>
        <w:rPr>
          <w:sz w:val="28"/>
          <w:szCs w:val="27"/>
        </w:rPr>
      </w:pPr>
      <w:r w:rsidRPr="00A36647">
        <w:rPr>
          <w:sz w:val="28"/>
          <w:szCs w:val="27"/>
        </w:rPr>
        <w:t xml:space="preserve">Для исключения поражения электрическим током запрещается: часто включать и выключать компьютер без необходимости, прикасаться к экрану </w:t>
      </w:r>
      <w:r w:rsidRPr="00A36647">
        <w:rPr>
          <w:sz w:val="28"/>
          <w:szCs w:val="27"/>
        </w:rPr>
        <w:lastRenderedPageBreak/>
        <w:t>и к тыльной стороне блоков компьютера, работать на средствах вычислительной техники и периферийном оборудовании мокрыми руками, работать на средствах вычислительной техники и периферийном оборудовании, имеющих нарушения целостности корпуса, нарушения изоляции проводов, неисправную индикацию включения питания, с признаками электрического напряжения на корпусе, класть на средства вычислительной техники и периферийном оборудовании посторонние предметы.</w:t>
      </w:r>
    </w:p>
    <w:p w:rsidR="00A1246F" w:rsidRPr="00A36647" w:rsidRDefault="00A1246F" w:rsidP="00A36647">
      <w:pPr>
        <w:widowControl w:val="0"/>
        <w:tabs>
          <w:tab w:val="left" w:pos="851"/>
        </w:tabs>
        <w:spacing w:before="0" w:after="0" w:line="360" w:lineRule="auto"/>
        <w:ind w:firstLine="709"/>
        <w:jc w:val="both"/>
        <w:rPr>
          <w:sz w:val="28"/>
          <w:szCs w:val="27"/>
        </w:rPr>
      </w:pPr>
      <w:r w:rsidRPr="00A36647">
        <w:rPr>
          <w:sz w:val="28"/>
          <w:szCs w:val="27"/>
        </w:rPr>
        <w:t>Запрещается под напряжением очищать от пыли и загрязнения электрооборудование.</w:t>
      </w:r>
    </w:p>
    <w:p w:rsidR="00A1246F" w:rsidRPr="00A36647" w:rsidRDefault="00A1246F" w:rsidP="00A36647">
      <w:pPr>
        <w:widowControl w:val="0"/>
        <w:tabs>
          <w:tab w:val="left" w:pos="851"/>
        </w:tabs>
        <w:spacing w:before="0" w:after="0" w:line="360" w:lineRule="auto"/>
        <w:ind w:firstLine="709"/>
        <w:jc w:val="both"/>
        <w:rPr>
          <w:sz w:val="28"/>
          <w:szCs w:val="27"/>
        </w:rPr>
      </w:pPr>
      <w:r w:rsidRPr="00A36647">
        <w:rPr>
          <w:sz w:val="28"/>
          <w:szCs w:val="27"/>
        </w:rPr>
        <w:t>Запрещается проверять работоспособность электрооборудования в неприспособленных для эксплуатации помещениях с токопроводящими полами, сырых, не позволяющих заземлить доступные металлические части.</w:t>
      </w:r>
    </w:p>
    <w:p w:rsidR="00A1246F" w:rsidRPr="00A36647" w:rsidRDefault="00A1246F" w:rsidP="00A36647">
      <w:pPr>
        <w:widowControl w:val="0"/>
        <w:tabs>
          <w:tab w:val="left" w:pos="851"/>
        </w:tabs>
        <w:spacing w:before="0" w:after="0" w:line="360" w:lineRule="auto"/>
        <w:ind w:firstLine="709"/>
        <w:jc w:val="both"/>
        <w:rPr>
          <w:sz w:val="28"/>
          <w:szCs w:val="27"/>
        </w:rPr>
      </w:pPr>
      <w:r w:rsidRPr="00A36647">
        <w:rPr>
          <w:sz w:val="28"/>
          <w:szCs w:val="27"/>
        </w:rPr>
        <w:t>Недопустимо под напряжением проводить ремонт средств вычислительной техники и периферийного оборудования. Ремонт электроаппаратуры производится только специалистами-техниками с соблюдением необходимых технических требований.</w:t>
      </w:r>
    </w:p>
    <w:p w:rsidR="00A1246F" w:rsidRPr="00A36647" w:rsidRDefault="00A1246F" w:rsidP="00A36647">
      <w:pPr>
        <w:widowControl w:val="0"/>
        <w:tabs>
          <w:tab w:val="left" w:pos="851"/>
        </w:tabs>
        <w:spacing w:before="0" w:after="0" w:line="360" w:lineRule="auto"/>
        <w:ind w:firstLine="709"/>
        <w:jc w:val="both"/>
        <w:rPr>
          <w:sz w:val="28"/>
          <w:szCs w:val="27"/>
        </w:rPr>
      </w:pPr>
      <w:r w:rsidRPr="00A36647">
        <w:rPr>
          <w:sz w:val="28"/>
          <w:szCs w:val="27"/>
        </w:rPr>
        <w:t>Во избежание поражения электрическим током, при пользовании электроприборами нельзя касаться одновременно каких-либо трубопроводов, батарей отопления, металлических конструкций, соединенных с землей.</w:t>
      </w:r>
    </w:p>
    <w:p w:rsidR="00A1246F" w:rsidRPr="00A36647" w:rsidRDefault="00A1246F" w:rsidP="00A36647">
      <w:pPr>
        <w:widowControl w:val="0"/>
        <w:tabs>
          <w:tab w:val="left" w:pos="851"/>
        </w:tabs>
        <w:spacing w:before="0" w:after="0" w:line="360" w:lineRule="auto"/>
        <w:ind w:firstLine="709"/>
        <w:jc w:val="both"/>
        <w:rPr>
          <w:sz w:val="28"/>
          <w:szCs w:val="27"/>
        </w:rPr>
      </w:pPr>
      <w:r w:rsidRPr="00A36647">
        <w:rPr>
          <w:sz w:val="28"/>
          <w:szCs w:val="27"/>
        </w:rPr>
        <w:t>При пользовании электроэнергией в сырых помещениях соблюдать особую осторожность.</w:t>
      </w:r>
    </w:p>
    <w:p w:rsidR="00A1246F" w:rsidRPr="00A36647" w:rsidRDefault="00A1246F" w:rsidP="00A36647">
      <w:pPr>
        <w:pStyle w:val="1"/>
        <w:keepNext w:val="0"/>
        <w:widowControl w:val="0"/>
        <w:tabs>
          <w:tab w:val="left" w:pos="851"/>
        </w:tabs>
        <w:ind w:firstLine="709"/>
        <w:jc w:val="both"/>
        <w:rPr>
          <w:sz w:val="28"/>
        </w:rPr>
      </w:pPr>
      <w:r w:rsidRPr="00A36647">
        <w:rPr>
          <w:sz w:val="28"/>
        </w:rPr>
        <w:t>Требования безопасности в аварийных ситуациях</w:t>
      </w:r>
    </w:p>
    <w:p w:rsidR="00A1246F" w:rsidRPr="00A36647" w:rsidRDefault="00A1246F" w:rsidP="00A36647">
      <w:pPr>
        <w:widowControl w:val="0"/>
        <w:tabs>
          <w:tab w:val="left" w:pos="851"/>
        </w:tabs>
        <w:spacing w:before="0" w:after="0" w:line="360" w:lineRule="auto"/>
        <w:ind w:firstLine="709"/>
        <w:jc w:val="both"/>
        <w:rPr>
          <w:sz w:val="28"/>
          <w:szCs w:val="27"/>
        </w:rPr>
      </w:pPr>
      <w:r w:rsidRPr="00A36647">
        <w:rPr>
          <w:sz w:val="28"/>
          <w:szCs w:val="27"/>
        </w:rPr>
        <w:t>При обнаружении неисправности немедленно обесточить электрооборудование, оповестить администрацию. Продолжение работы возможно только после устранения неисправности.</w:t>
      </w:r>
    </w:p>
    <w:p w:rsidR="00A1246F" w:rsidRPr="00A36647" w:rsidRDefault="00A1246F" w:rsidP="00A36647">
      <w:pPr>
        <w:widowControl w:val="0"/>
        <w:tabs>
          <w:tab w:val="left" w:pos="851"/>
        </w:tabs>
        <w:spacing w:before="0" w:after="0" w:line="360" w:lineRule="auto"/>
        <w:ind w:firstLine="709"/>
        <w:jc w:val="both"/>
        <w:rPr>
          <w:sz w:val="28"/>
          <w:szCs w:val="27"/>
        </w:rPr>
      </w:pPr>
      <w:r w:rsidRPr="00A36647">
        <w:rPr>
          <w:sz w:val="28"/>
          <w:szCs w:val="27"/>
        </w:rPr>
        <w:t>При обнаружении оборвавшегося провода необходимо немедленно сообщить об этом администрации, принять меры по исключению контакта с ним людей. Прикосновение к проводу опасно для жизни.</w:t>
      </w:r>
    </w:p>
    <w:p w:rsidR="00A1246F" w:rsidRPr="00A36647" w:rsidRDefault="00A1246F" w:rsidP="00A36647">
      <w:pPr>
        <w:widowControl w:val="0"/>
        <w:tabs>
          <w:tab w:val="left" w:pos="851"/>
        </w:tabs>
        <w:spacing w:before="0" w:after="0" w:line="360" w:lineRule="auto"/>
        <w:ind w:firstLine="709"/>
        <w:jc w:val="both"/>
        <w:rPr>
          <w:sz w:val="28"/>
          <w:szCs w:val="27"/>
        </w:rPr>
      </w:pPr>
      <w:r w:rsidRPr="00A36647">
        <w:rPr>
          <w:sz w:val="28"/>
          <w:szCs w:val="27"/>
        </w:rPr>
        <w:t xml:space="preserve">Во всех случаях поражения человека электрическим током немедленно </w:t>
      </w:r>
      <w:r w:rsidRPr="00A36647">
        <w:rPr>
          <w:sz w:val="28"/>
          <w:szCs w:val="27"/>
        </w:rPr>
        <w:lastRenderedPageBreak/>
        <w:t>вызывают врача. До прибытия врача нужно, не теряя времени, приступить к оказанию первой помощи пострадавшему.</w:t>
      </w:r>
    </w:p>
    <w:p w:rsidR="00A1246F" w:rsidRPr="00A36647" w:rsidRDefault="00A1246F" w:rsidP="00A36647">
      <w:pPr>
        <w:widowControl w:val="0"/>
        <w:tabs>
          <w:tab w:val="left" w:pos="851"/>
        </w:tabs>
        <w:spacing w:before="0" w:after="0" w:line="360" w:lineRule="auto"/>
        <w:ind w:firstLine="709"/>
        <w:jc w:val="both"/>
        <w:rPr>
          <w:sz w:val="28"/>
          <w:szCs w:val="27"/>
        </w:rPr>
      </w:pPr>
      <w:r w:rsidRPr="00A36647">
        <w:rPr>
          <w:sz w:val="28"/>
          <w:szCs w:val="27"/>
        </w:rPr>
        <w:t>Необходимо немедленно начать производить искусственное дыхание, наиболее эффективным из которых является метод рот в рот¦ или рот в нос¦, а также наружный массаж сердца.</w:t>
      </w:r>
    </w:p>
    <w:p w:rsidR="00A1246F" w:rsidRPr="00A36647" w:rsidRDefault="00A1246F" w:rsidP="00A36647">
      <w:pPr>
        <w:widowControl w:val="0"/>
        <w:tabs>
          <w:tab w:val="left" w:pos="851"/>
        </w:tabs>
        <w:spacing w:before="0" w:after="0" w:line="360" w:lineRule="auto"/>
        <w:ind w:firstLine="709"/>
        <w:jc w:val="both"/>
        <w:rPr>
          <w:sz w:val="28"/>
          <w:szCs w:val="27"/>
        </w:rPr>
      </w:pPr>
      <w:r w:rsidRPr="00A36647">
        <w:rPr>
          <w:sz w:val="28"/>
          <w:szCs w:val="27"/>
        </w:rPr>
        <w:t>Искусственное дыхание пораженному электрическим током производится вплоть до прибытия врача.</w:t>
      </w:r>
    </w:p>
    <w:p w:rsidR="00A1246F" w:rsidRPr="00A36647" w:rsidRDefault="00A1246F" w:rsidP="00A36647">
      <w:pPr>
        <w:widowControl w:val="0"/>
        <w:tabs>
          <w:tab w:val="left" w:pos="851"/>
        </w:tabs>
        <w:spacing w:before="0" w:after="0" w:line="360" w:lineRule="auto"/>
        <w:ind w:firstLine="709"/>
        <w:jc w:val="both"/>
        <w:rPr>
          <w:sz w:val="28"/>
          <w:szCs w:val="27"/>
        </w:rPr>
      </w:pPr>
      <w:r w:rsidRPr="00A36647">
        <w:rPr>
          <w:sz w:val="28"/>
          <w:szCs w:val="27"/>
        </w:rPr>
        <w:t>На рабочем месте запрещается иметь огнеопасные вещества</w:t>
      </w:r>
    </w:p>
    <w:p w:rsidR="00A1246F" w:rsidRPr="00A36647" w:rsidRDefault="00A1246F" w:rsidP="00A36647">
      <w:pPr>
        <w:widowControl w:val="0"/>
        <w:tabs>
          <w:tab w:val="left" w:pos="851"/>
        </w:tabs>
        <w:spacing w:before="0" w:after="0" w:line="360" w:lineRule="auto"/>
        <w:ind w:firstLine="709"/>
        <w:jc w:val="both"/>
        <w:rPr>
          <w:sz w:val="28"/>
          <w:szCs w:val="27"/>
        </w:rPr>
      </w:pPr>
      <w:r w:rsidRPr="00A36647">
        <w:rPr>
          <w:sz w:val="28"/>
          <w:szCs w:val="27"/>
        </w:rPr>
        <w:t>В помещениях запрещается:</w:t>
      </w:r>
    </w:p>
    <w:p w:rsidR="00A1246F" w:rsidRPr="00A36647" w:rsidRDefault="00A1246F" w:rsidP="00A36647">
      <w:pPr>
        <w:widowControl w:val="0"/>
        <w:tabs>
          <w:tab w:val="left" w:pos="851"/>
        </w:tabs>
        <w:spacing w:before="0" w:after="0" w:line="360" w:lineRule="auto"/>
        <w:ind w:firstLine="709"/>
        <w:jc w:val="both"/>
        <w:rPr>
          <w:sz w:val="28"/>
          <w:szCs w:val="27"/>
        </w:rPr>
      </w:pPr>
      <w:r w:rsidRPr="00A36647">
        <w:rPr>
          <w:sz w:val="28"/>
          <w:szCs w:val="27"/>
        </w:rPr>
        <w:t>а) зажигать огонь;</w:t>
      </w:r>
    </w:p>
    <w:p w:rsidR="00A1246F" w:rsidRPr="00A36647" w:rsidRDefault="00A1246F" w:rsidP="00A36647">
      <w:pPr>
        <w:widowControl w:val="0"/>
        <w:tabs>
          <w:tab w:val="left" w:pos="851"/>
        </w:tabs>
        <w:spacing w:before="0" w:after="0" w:line="360" w:lineRule="auto"/>
        <w:ind w:firstLine="709"/>
        <w:jc w:val="both"/>
        <w:rPr>
          <w:sz w:val="28"/>
          <w:szCs w:val="27"/>
        </w:rPr>
      </w:pPr>
      <w:r w:rsidRPr="00A36647">
        <w:rPr>
          <w:sz w:val="28"/>
          <w:szCs w:val="27"/>
        </w:rPr>
        <w:t>б) включать электрооборудование, если в помещении пахнет газом;</w:t>
      </w:r>
    </w:p>
    <w:p w:rsidR="00A1246F" w:rsidRPr="00A36647" w:rsidRDefault="00A1246F" w:rsidP="00A36647">
      <w:pPr>
        <w:widowControl w:val="0"/>
        <w:tabs>
          <w:tab w:val="left" w:pos="851"/>
        </w:tabs>
        <w:spacing w:before="0" w:after="0" w:line="360" w:lineRule="auto"/>
        <w:ind w:firstLine="709"/>
        <w:jc w:val="both"/>
        <w:rPr>
          <w:sz w:val="28"/>
          <w:szCs w:val="27"/>
        </w:rPr>
      </w:pPr>
      <w:r w:rsidRPr="00A36647">
        <w:rPr>
          <w:sz w:val="28"/>
          <w:szCs w:val="27"/>
        </w:rPr>
        <w:t>в) курить;</w:t>
      </w:r>
    </w:p>
    <w:p w:rsidR="00A1246F" w:rsidRPr="00A36647" w:rsidRDefault="00A1246F" w:rsidP="00A36647">
      <w:pPr>
        <w:widowControl w:val="0"/>
        <w:tabs>
          <w:tab w:val="left" w:pos="851"/>
        </w:tabs>
        <w:spacing w:before="0" w:after="0" w:line="360" w:lineRule="auto"/>
        <w:ind w:firstLine="709"/>
        <w:jc w:val="both"/>
        <w:rPr>
          <w:sz w:val="28"/>
          <w:szCs w:val="27"/>
        </w:rPr>
      </w:pPr>
      <w:r w:rsidRPr="00A36647">
        <w:rPr>
          <w:sz w:val="28"/>
          <w:szCs w:val="27"/>
        </w:rPr>
        <w:t>г) сушить что-либо на отопительных приборах;</w:t>
      </w:r>
    </w:p>
    <w:p w:rsidR="00A1246F" w:rsidRPr="00A36647" w:rsidRDefault="00A1246F" w:rsidP="00A36647">
      <w:pPr>
        <w:widowControl w:val="0"/>
        <w:tabs>
          <w:tab w:val="left" w:pos="851"/>
        </w:tabs>
        <w:spacing w:before="0" w:after="0" w:line="360" w:lineRule="auto"/>
        <w:ind w:firstLine="709"/>
        <w:jc w:val="both"/>
        <w:rPr>
          <w:sz w:val="28"/>
          <w:szCs w:val="27"/>
        </w:rPr>
      </w:pPr>
      <w:r w:rsidRPr="00A36647">
        <w:rPr>
          <w:sz w:val="28"/>
          <w:szCs w:val="27"/>
        </w:rPr>
        <w:t>д) закрывать вентиляционные отверстия в электроаппаратуре</w:t>
      </w:r>
    </w:p>
    <w:p w:rsidR="00A1246F" w:rsidRPr="00A36647" w:rsidRDefault="00A1246F" w:rsidP="00A36647">
      <w:pPr>
        <w:widowControl w:val="0"/>
        <w:tabs>
          <w:tab w:val="left" w:pos="851"/>
        </w:tabs>
        <w:spacing w:before="0" w:after="0" w:line="360" w:lineRule="auto"/>
        <w:ind w:firstLine="709"/>
        <w:jc w:val="both"/>
        <w:rPr>
          <w:sz w:val="28"/>
          <w:szCs w:val="27"/>
        </w:rPr>
      </w:pPr>
      <w:r w:rsidRPr="00A36647">
        <w:rPr>
          <w:sz w:val="28"/>
          <w:szCs w:val="27"/>
        </w:rPr>
        <w:t>Источниками воспламенения являются:</w:t>
      </w:r>
    </w:p>
    <w:p w:rsidR="00A1246F" w:rsidRPr="00A36647" w:rsidRDefault="00A1246F" w:rsidP="00A36647">
      <w:pPr>
        <w:widowControl w:val="0"/>
        <w:tabs>
          <w:tab w:val="left" w:pos="851"/>
        </w:tabs>
        <w:spacing w:before="0" w:after="0" w:line="360" w:lineRule="auto"/>
        <w:ind w:firstLine="709"/>
        <w:jc w:val="both"/>
        <w:rPr>
          <w:sz w:val="28"/>
          <w:szCs w:val="27"/>
        </w:rPr>
      </w:pPr>
      <w:r w:rsidRPr="00A36647">
        <w:rPr>
          <w:sz w:val="28"/>
          <w:szCs w:val="27"/>
        </w:rPr>
        <w:t>а) искра при разряде статического электричества</w:t>
      </w:r>
    </w:p>
    <w:p w:rsidR="00A1246F" w:rsidRPr="00A36647" w:rsidRDefault="00A1246F" w:rsidP="00A36647">
      <w:pPr>
        <w:widowControl w:val="0"/>
        <w:tabs>
          <w:tab w:val="left" w:pos="851"/>
        </w:tabs>
        <w:spacing w:before="0" w:after="0" w:line="360" w:lineRule="auto"/>
        <w:ind w:firstLine="709"/>
        <w:jc w:val="both"/>
        <w:rPr>
          <w:sz w:val="28"/>
          <w:szCs w:val="27"/>
        </w:rPr>
      </w:pPr>
      <w:r w:rsidRPr="00A36647">
        <w:rPr>
          <w:sz w:val="28"/>
          <w:szCs w:val="27"/>
        </w:rPr>
        <w:t>б) искры от электрооборудования</w:t>
      </w:r>
    </w:p>
    <w:p w:rsidR="00A1246F" w:rsidRPr="00A36647" w:rsidRDefault="00A1246F" w:rsidP="00A36647">
      <w:pPr>
        <w:widowControl w:val="0"/>
        <w:tabs>
          <w:tab w:val="left" w:pos="851"/>
        </w:tabs>
        <w:spacing w:before="0" w:after="0" w:line="360" w:lineRule="auto"/>
        <w:ind w:firstLine="709"/>
        <w:jc w:val="both"/>
        <w:rPr>
          <w:sz w:val="28"/>
          <w:szCs w:val="27"/>
        </w:rPr>
      </w:pPr>
      <w:r w:rsidRPr="00A36647">
        <w:rPr>
          <w:sz w:val="28"/>
          <w:szCs w:val="27"/>
        </w:rPr>
        <w:t>в) искры от удара и трения</w:t>
      </w:r>
    </w:p>
    <w:p w:rsidR="00A1246F" w:rsidRPr="00A36647" w:rsidRDefault="00A1246F" w:rsidP="00A36647">
      <w:pPr>
        <w:widowControl w:val="0"/>
        <w:tabs>
          <w:tab w:val="left" w:pos="851"/>
        </w:tabs>
        <w:spacing w:before="0" w:after="0" w:line="360" w:lineRule="auto"/>
        <w:ind w:firstLine="709"/>
        <w:jc w:val="both"/>
        <w:rPr>
          <w:sz w:val="28"/>
          <w:szCs w:val="27"/>
        </w:rPr>
      </w:pPr>
      <w:r w:rsidRPr="00A36647">
        <w:rPr>
          <w:sz w:val="28"/>
          <w:szCs w:val="27"/>
        </w:rPr>
        <w:t>г) открытое пламя</w:t>
      </w:r>
    </w:p>
    <w:p w:rsidR="00A1246F" w:rsidRPr="00A36647" w:rsidRDefault="00A1246F" w:rsidP="00A36647">
      <w:pPr>
        <w:widowControl w:val="0"/>
        <w:tabs>
          <w:tab w:val="left" w:pos="851"/>
        </w:tabs>
        <w:spacing w:before="0" w:after="0" w:line="360" w:lineRule="auto"/>
        <w:ind w:firstLine="709"/>
        <w:jc w:val="both"/>
        <w:rPr>
          <w:sz w:val="28"/>
          <w:szCs w:val="27"/>
        </w:rPr>
      </w:pPr>
      <w:r w:rsidRPr="00A36647">
        <w:rPr>
          <w:sz w:val="28"/>
          <w:szCs w:val="27"/>
        </w:rPr>
        <w:t>При возникновении пожароопасной ситуации или пожара персонал должен немедленно принять необходимые меры для его ликвидации, одновременно оповестить о пожаре администрацию.</w:t>
      </w:r>
    </w:p>
    <w:p w:rsidR="00A1246F" w:rsidRPr="00A36647" w:rsidRDefault="00A1246F" w:rsidP="00A36647">
      <w:pPr>
        <w:widowControl w:val="0"/>
        <w:tabs>
          <w:tab w:val="left" w:pos="851"/>
        </w:tabs>
        <w:spacing w:before="0" w:after="0" w:line="360" w:lineRule="auto"/>
        <w:ind w:firstLine="709"/>
        <w:jc w:val="both"/>
        <w:rPr>
          <w:sz w:val="28"/>
          <w:szCs w:val="27"/>
        </w:rPr>
      </w:pPr>
      <w:r w:rsidRPr="00A36647">
        <w:rPr>
          <w:sz w:val="28"/>
          <w:szCs w:val="27"/>
        </w:rPr>
        <w:t>Помещения с электрооборудованием должны быть оснащены огнетушителями типа ОУ-2 или ОУБ-3.</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Требования безопасности по окончании работы</w:t>
      </w:r>
    </w:p>
    <w:p w:rsidR="00A36647" w:rsidRDefault="00A1246F" w:rsidP="00A36647">
      <w:pPr>
        <w:widowControl w:val="0"/>
        <w:tabs>
          <w:tab w:val="left" w:pos="851"/>
        </w:tabs>
        <w:spacing w:before="0" w:after="0" w:line="360" w:lineRule="auto"/>
        <w:ind w:firstLine="709"/>
        <w:jc w:val="both"/>
        <w:rPr>
          <w:sz w:val="28"/>
          <w:szCs w:val="27"/>
        </w:rPr>
      </w:pPr>
      <w:r w:rsidRPr="00A36647">
        <w:rPr>
          <w:sz w:val="28"/>
          <w:szCs w:val="27"/>
        </w:rPr>
        <w:t>После окончания работы необходимо обесточить все средства вычислительной техники и периферийное оборудование. В случае непрерывного производственного процесса необходимо оставить включенными только необходимое оборудование.</w:t>
      </w:r>
    </w:p>
    <w:p w:rsidR="00A1246F" w:rsidRPr="006E6B1F" w:rsidRDefault="00A1246F" w:rsidP="00A36647">
      <w:pPr>
        <w:widowControl w:val="0"/>
        <w:tabs>
          <w:tab w:val="left" w:pos="851"/>
        </w:tabs>
        <w:spacing w:before="0" w:after="0" w:line="360" w:lineRule="auto"/>
        <w:ind w:firstLine="709"/>
        <w:jc w:val="both"/>
        <w:rPr>
          <w:iCs/>
          <w:sz w:val="28"/>
          <w:szCs w:val="27"/>
        </w:rPr>
      </w:pPr>
      <w:r w:rsidRPr="006E6B1F">
        <w:rPr>
          <w:iCs/>
          <w:sz w:val="28"/>
          <w:szCs w:val="27"/>
        </w:rPr>
        <w:t>Развернутая:</w:t>
      </w:r>
    </w:p>
    <w:p w:rsidR="00A1246F" w:rsidRPr="00A36647" w:rsidRDefault="00A1246F" w:rsidP="00A36647">
      <w:pPr>
        <w:widowControl w:val="0"/>
        <w:tabs>
          <w:tab w:val="left" w:pos="851"/>
        </w:tabs>
        <w:spacing w:before="0" w:after="0" w:line="360" w:lineRule="auto"/>
        <w:ind w:firstLine="709"/>
        <w:jc w:val="both"/>
        <w:rPr>
          <w:b/>
          <w:bCs/>
          <w:sz w:val="28"/>
        </w:rPr>
      </w:pPr>
      <w:r w:rsidRPr="00A36647">
        <w:rPr>
          <w:b/>
          <w:bCs/>
          <w:sz w:val="28"/>
        </w:rPr>
        <w:lastRenderedPageBreak/>
        <w:t>Инструкция по технике безопасности при работе на компьютере</w:t>
      </w:r>
    </w:p>
    <w:p w:rsidR="00A1246F" w:rsidRPr="00A36647" w:rsidRDefault="00A1246F" w:rsidP="00A36647">
      <w:pPr>
        <w:widowControl w:val="0"/>
        <w:tabs>
          <w:tab w:val="left" w:pos="851"/>
        </w:tabs>
        <w:spacing w:before="0" w:after="0" w:line="360" w:lineRule="auto"/>
        <w:ind w:firstLine="709"/>
        <w:jc w:val="both"/>
        <w:rPr>
          <w:b/>
          <w:bCs/>
          <w:sz w:val="28"/>
        </w:rPr>
      </w:pPr>
      <w:r w:rsidRPr="00A36647">
        <w:rPr>
          <w:b/>
          <w:bCs/>
          <w:sz w:val="28"/>
        </w:rPr>
        <w:t>Введение</w:t>
      </w:r>
    </w:p>
    <w:p w:rsidR="00A1246F" w:rsidRPr="00A36647" w:rsidRDefault="00A1246F" w:rsidP="00A36647">
      <w:pPr>
        <w:widowControl w:val="0"/>
        <w:tabs>
          <w:tab w:val="left" w:pos="851"/>
        </w:tabs>
        <w:spacing w:before="0" w:after="0" w:line="360" w:lineRule="auto"/>
        <w:ind w:firstLine="709"/>
        <w:jc w:val="both"/>
        <w:rPr>
          <w:sz w:val="28"/>
          <w:szCs w:val="27"/>
        </w:rPr>
      </w:pPr>
      <w:r w:rsidRPr="00A36647">
        <w:rPr>
          <w:sz w:val="28"/>
          <w:szCs w:val="27"/>
        </w:rPr>
        <w:t>Настоящая инструкция предназначена для предотвращения неблагоприятного воздействия на человека вредных факторов, сопровождающих работы со средствами вычислительной техники и периферийным оборудованием.</w:t>
      </w:r>
    </w:p>
    <w:p w:rsidR="00A1246F" w:rsidRPr="00A36647" w:rsidRDefault="00A1246F" w:rsidP="00A36647">
      <w:pPr>
        <w:widowControl w:val="0"/>
        <w:tabs>
          <w:tab w:val="left" w:pos="851"/>
        </w:tabs>
        <w:spacing w:before="0" w:after="0" w:line="360" w:lineRule="auto"/>
        <w:ind w:firstLine="709"/>
        <w:jc w:val="both"/>
        <w:rPr>
          <w:sz w:val="28"/>
          <w:szCs w:val="27"/>
        </w:rPr>
      </w:pPr>
      <w:r w:rsidRPr="00A36647">
        <w:rPr>
          <w:sz w:val="28"/>
          <w:szCs w:val="27"/>
        </w:rPr>
        <w:t>Настоящая инструкция подлежит обязательному и безусловному выполнению. За нарушение инструкции виновные несут ответственность в административном и судебном порядке в зависимости от характера последствий нарушения.</w:t>
      </w:r>
    </w:p>
    <w:p w:rsidR="00A1246F" w:rsidRPr="00A36647" w:rsidRDefault="00A1246F" w:rsidP="00A36647">
      <w:pPr>
        <w:widowControl w:val="0"/>
        <w:tabs>
          <w:tab w:val="left" w:pos="851"/>
        </w:tabs>
        <w:spacing w:before="0" w:after="0" w:line="360" w:lineRule="auto"/>
        <w:ind w:firstLine="709"/>
        <w:jc w:val="both"/>
        <w:rPr>
          <w:sz w:val="28"/>
          <w:szCs w:val="27"/>
        </w:rPr>
      </w:pPr>
      <w:r w:rsidRPr="00A36647">
        <w:rPr>
          <w:sz w:val="28"/>
          <w:szCs w:val="27"/>
        </w:rPr>
        <w:t>Соблюдение правил безопасной работы является необходимым условием предупреждения производственного травматизма.</w:t>
      </w:r>
    </w:p>
    <w:p w:rsidR="00A1246F" w:rsidRPr="00A36647" w:rsidRDefault="00A1246F" w:rsidP="00A36647">
      <w:pPr>
        <w:widowControl w:val="0"/>
        <w:tabs>
          <w:tab w:val="left" w:pos="851"/>
        </w:tabs>
        <w:spacing w:before="0" w:after="0" w:line="360" w:lineRule="auto"/>
        <w:ind w:firstLine="709"/>
        <w:jc w:val="both"/>
        <w:rPr>
          <w:b/>
          <w:bCs/>
          <w:sz w:val="28"/>
        </w:rPr>
      </w:pPr>
      <w:r w:rsidRPr="00A36647">
        <w:rPr>
          <w:b/>
          <w:bCs/>
          <w:sz w:val="28"/>
        </w:rPr>
        <w:t>1. Общие положения</w:t>
      </w:r>
    </w:p>
    <w:p w:rsidR="00A1246F" w:rsidRPr="00A36647" w:rsidRDefault="00A1246F" w:rsidP="00A36647">
      <w:pPr>
        <w:widowControl w:val="0"/>
        <w:tabs>
          <w:tab w:val="left" w:pos="851"/>
        </w:tabs>
        <w:spacing w:before="0" w:after="0" w:line="360" w:lineRule="auto"/>
        <w:ind w:firstLine="709"/>
        <w:jc w:val="both"/>
        <w:rPr>
          <w:sz w:val="28"/>
          <w:szCs w:val="27"/>
        </w:rPr>
      </w:pPr>
      <w:r w:rsidRPr="00A36647">
        <w:rPr>
          <w:sz w:val="28"/>
          <w:szCs w:val="27"/>
        </w:rPr>
        <w:t>Область распространения и порядок применения инструкции:</w:t>
      </w:r>
    </w:p>
    <w:p w:rsidR="00A1246F" w:rsidRPr="00A36647" w:rsidRDefault="00A1246F" w:rsidP="00A36647">
      <w:pPr>
        <w:widowControl w:val="0"/>
        <w:tabs>
          <w:tab w:val="left" w:pos="851"/>
        </w:tabs>
        <w:spacing w:before="0" w:after="0" w:line="360" w:lineRule="auto"/>
        <w:ind w:firstLine="709"/>
        <w:jc w:val="both"/>
        <w:rPr>
          <w:sz w:val="28"/>
          <w:szCs w:val="27"/>
        </w:rPr>
      </w:pPr>
      <w:r w:rsidRPr="00A36647">
        <w:rPr>
          <w:sz w:val="28"/>
          <w:szCs w:val="27"/>
        </w:rPr>
        <w:t>Настоящая инструкция распространяется на персонал, эксплуатирующий средства вычислительной техники и периферийное оборудование. Инструкция содержит общие указания по безопасному применению электрооборудования в учреждении. Требования настоящей инструкции являются обязательными, отступления от нее не допускаются.</w:t>
      </w:r>
    </w:p>
    <w:p w:rsidR="00A1246F" w:rsidRPr="00A36647" w:rsidRDefault="00A1246F" w:rsidP="00A36647">
      <w:pPr>
        <w:widowControl w:val="0"/>
        <w:tabs>
          <w:tab w:val="left" w:pos="851"/>
        </w:tabs>
        <w:spacing w:before="0" w:after="0" w:line="360" w:lineRule="auto"/>
        <w:ind w:firstLine="709"/>
        <w:jc w:val="both"/>
        <w:rPr>
          <w:sz w:val="28"/>
          <w:szCs w:val="27"/>
        </w:rPr>
      </w:pPr>
      <w:r w:rsidRPr="00A36647">
        <w:rPr>
          <w:sz w:val="28"/>
          <w:szCs w:val="27"/>
        </w:rPr>
        <w:t>Требования к персоналу, эксплуатирующему средства вычислительной техники и периферийное оборудование:</w:t>
      </w:r>
    </w:p>
    <w:p w:rsidR="00A1246F" w:rsidRPr="00A36647" w:rsidRDefault="00A1246F" w:rsidP="00A36647">
      <w:pPr>
        <w:widowControl w:val="0"/>
        <w:tabs>
          <w:tab w:val="left" w:pos="851"/>
        </w:tabs>
        <w:spacing w:before="0" w:after="0" w:line="360" w:lineRule="auto"/>
        <w:ind w:firstLine="709"/>
        <w:jc w:val="both"/>
        <w:rPr>
          <w:sz w:val="28"/>
          <w:szCs w:val="27"/>
        </w:rPr>
      </w:pPr>
      <w:r w:rsidRPr="00A36647">
        <w:rPr>
          <w:sz w:val="28"/>
          <w:szCs w:val="27"/>
        </w:rPr>
        <w:t>К самостоятельной эксплуатации электроаппаратуры допускается только специально обученный персонал не моложе 18 лет, пригодный по состоянию здоровья и квалификации к выполнению указанных работ.</w:t>
      </w:r>
    </w:p>
    <w:p w:rsidR="00A1246F" w:rsidRPr="00A36647" w:rsidRDefault="00A1246F" w:rsidP="00A36647">
      <w:pPr>
        <w:widowControl w:val="0"/>
        <w:tabs>
          <w:tab w:val="left" w:pos="851"/>
        </w:tabs>
        <w:spacing w:before="0" w:after="0" w:line="360" w:lineRule="auto"/>
        <w:ind w:firstLine="709"/>
        <w:jc w:val="both"/>
        <w:rPr>
          <w:sz w:val="28"/>
          <w:szCs w:val="27"/>
        </w:rPr>
      </w:pPr>
      <w:r w:rsidRPr="00A36647">
        <w:rPr>
          <w:sz w:val="28"/>
          <w:szCs w:val="27"/>
        </w:rPr>
        <w:t xml:space="preserve">Перед допуском к работе персонал должен пройти вводный и первичный инструктаж по технике безопасности с показом безопасных и рациональных приемов работы. Затем не реже одного раза в 6 мес. проводится повторный инструктаж, возможно, с группой сотрудников одинаковой профессии в составе не более 20 человек. Внеплановый инструктаж проводится при изменении правил по охране труда, при </w:t>
      </w:r>
      <w:r w:rsidRPr="00A36647">
        <w:rPr>
          <w:sz w:val="28"/>
          <w:szCs w:val="27"/>
        </w:rPr>
        <w:lastRenderedPageBreak/>
        <w:t>обнаружении нарушений персоналом инструкции по технике безопасности, изменении характера работы персонала.</w:t>
      </w:r>
    </w:p>
    <w:p w:rsidR="00A1246F" w:rsidRPr="00A36647" w:rsidRDefault="00A1246F" w:rsidP="00A36647">
      <w:pPr>
        <w:widowControl w:val="0"/>
        <w:tabs>
          <w:tab w:val="left" w:pos="851"/>
        </w:tabs>
        <w:spacing w:before="0" w:after="0" w:line="360" w:lineRule="auto"/>
        <w:ind w:firstLine="709"/>
        <w:jc w:val="both"/>
        <w:rPr>
          <w:sz w:val="28"/>
          <w:szCs w:val="27"/>
        </w:rPr>
      </w:pPr>
      <w:r w:rsidRPr="00A36647">
        <w:rPr>
          <w:sz w:val="28"/>
          <w:szCs w:val="27"/>
        </w:rPr>
        <w:t>В помещениях, в которых постоянно эксплуатируется электрооборудование должны быть вывешены в доступном для персонала месте Инструкции по технике безопасности, в которых также должны быть определены действия персонала в случае возникновения аварий, пожаров, электротравм.</w:t>
      </w:r>
    </w:p>
    <w:p w:rsidR="00A1246F" w:rsidRPr="00A36647" w:rsidRDefault="00A1246F" w:rsidP="00A36647">
      <w:pPr>
        <w:widowControl w:val="0"/>
        <w:tabs>
          <w:tab w:val="left" w:pos="851"/>
        </w:tabs>
        <w:spacing w:before="0" w:after="0" w:line="360" w:lineRule="auto"/>
        <w:ind w:firstLine="709"/>
        <w:jc w:val="both"/>
        <w:rPr>
          <w:sz w:val="28"/>
          <w:szCs w:val="27"/>
        </w:rPr>
      </w:pPr>
      <w:r w:rsidRPr="00A36647">
        <w:rPr>
          <w:sz w:val="28"/>
          <w:szCs w:val="27"/>
        </w:rPr>
        <w:t>Руководители структурных подразделений несут ответственность за организацию правильной и безопасной эксплуатации средств вычислительной техники и периферийного оборудования, эффективность их использования; осуществляют контроль за выполнением персоналом требований настоящей инструкции по технике безопасности.</w:t>
      </w:r>
    </w:p>
    <w:p w:rsidR="00A1246F" w:rsidRPr="00A36647" w:rsidRDefault="00A1246F" w:rsidP="00A36647">
      <w:pPr>
        <w:widowControl w:val="0"/>
        <w:tabs>
          <w:tab w:val="left" w:pos="851"/>
        </w:tabs>
        <w:spacing w:before="0" w:after="0" w:line="360" w:lineRule="auto"/>
        <w:ind w:firstLine="709"/>
        <w:jc w:val="both"/>
        <w:rPr>
          <w:b/>
          <w:bCs/>
          <w:sz w:val="28"/>
        </w:rPr>
      </w:pPr>
      <w:r w:rsidRPr="00A36647">
        <w:rPr>
          <w:b/>
          <w:bCs/>
          <w:sz w:val="28"/>
        </w:rPr>
        <w:t>2. Виды опасных и вредных факторов</w:t>
      </w:r>
    </w:p>
    <w:p w:rsidR="00A1246F" w:rsidRPr="00A36647" w:rsidRDefault="00A1246F" w:rsidP="00A36647">
      <w:pPr>
        <w:pStyle w:val="ad"/>
        <w:widowControl w:val="0"/>
        <w:tabs>
          <w:tab w:val="left" w:pos="851"/>
        </w:tabs>
        <w:spacing w:after="0" w:line="360" w:lineRule="auto"/>
        <w:ind w:left="0" w:firstLine="709"/>
        <w:jc w:val="both"/>
        <w:rPr>
          <w:sz w:val="28"/>
        </w:rPr>
      </w:pPr>
      <w:r w:rsidRPr="00A36647">
        <w:rPr>
          <w:sz w:val="28"/>
        </w:rPr>
        <w:t>Эксплуатирующий средства вычислительной техники и периферийное оборудование персонал может подвергаться опасным и вредным воздействия, которые по природе действия подразделяются на следующие группы:</w:t>
      </w:r>
    </w:p>
    <w:p w:rsidR="00A1246F" w:rsidRPr="00A36647" w:rsidRDefault="00A1246F" w:rsidP="00A36647">
      <w:pPr>
        <w:widowControl w:val="0"/>
        <w:numPr>
          <w:ilvl w:val="0"/>
          <w:numId w:val="24"/>
        </w:numPr>
        <w:tabs>
          <w:tab w:val="left" w:pos="851"/>
        </w:tabs>
        <w:spacing w:before="0" w:after="0" w:line="360" w:lineRule="auto"/>
        <w:ind w:left="0" w:firstLine="709"/>
        <w:jc w:val="both"/>
        <w:rPr>
          <w:sz w:val="28"/>
          <w:szCs w:val="27"/>
        </w:rPr>
      </w:pPr>
      <w:r w:rsidRPr="00A36647">
        <w:rPr>
          <w:sz w:val="28"/>
          <w:szCs w:val="27"/>
        </w:rPr>
        <w:t xml:space="preserve">поражение электрическим током, </w:t>
      </w:r>
    </w:p>
    <w:p w:rsidR="00A1246F" w:rsidRPr="00A36647" w:rsidRDefault="00A1246F" w:rsidP="00A36647">
      <w:pPr>
        <w:widowControl w:val="0"/>
        <w:numPr>
          <w:ilvl w:val="0"/>
          <w:numId w:val="24"/>
        </w:numPr>
        <w:tabs>
          <w:tab w:val="left" w:pos="851"/>
        </w:tabs>
        <w:spacing w:before="0" w:after="0" w:line="360" w:lineRule="auto"/>
        <w:ind w:left="0" w:firstLine="709"/>
        <w:jc w:val="both"/>
        <w:rPr>
          <w:sz w:val="28"/>
          <w:szCs w:val="27"/>
        </w:rPr>
      </w:pPr>
      <w:r w:rsidRPr="00A36647">
        <w:rPr>
          <w:sz w:val="28"/>
          <w:szCs w:val="27"/>
        </w:rPr>
        <w:t xml:space="preserve">механические повреждения </w:t>
      </w:r>
    </w:p>
    <w:p w:rsidR="00A1246F" w:rsidRPr="00A36647" w:rsidRDefault="00A1246F" w:rsidP="00A36647">
      <w:pPr>
        <w:widowControl w:val="0"/>
        <w:numPr>
          <w:ilvl w:val="0"/>
          <w:numId w:val="24"/>
        </w:numPr>
        <w:tabs>
          <w:tab w:val="left" w:pos="851"/>
        </w:tabs>
        <w:spacing w:before="0" w:after="0" w:line="360" w:lineRule="auto"/>
        <w:ind w:left="0" w:firstLine="709"/>
        <w:jc w:val="both"/>
        <w:rPr>
          <w:sz w:val="28"/>
          <w:szCs w:val="27"/>
        </w:rPr>
      </w:pPr>
      <w:r w:rsidRPr="00A36647">
        <w:rPr>
          <w:sz w:val="28"/>
          <w:szCs w:val="27"/>
        </w:rPr>
        <w:t xml:space="preserve">электромагнитное излучение </w:t>
      </w:r>
    </w:p>
    <w:p w:rsidR="00A1246F" w:rsidRPr="00A36647" w:rsidRDefault="00A1246F" w:rsidP="00A36647">
      <w:pPr>
        <w:widowControl w:val="0"/>
        <w:numPr>
          <w:ilvl w:val="0"/>
          <w:numId w:val="24"/>
        </w:numPr>
        <w:tabs>
          <w:tab w:val="left" w:pos="851"/>
        </w:tabs>
        <w:spacing w:before="0" w:after="0" w:line="360" w:lineRule="auto"/>
        <w:ind w:left="0" w:firstLine="709"/>
        <w:jc w:val="both"/>
        <w:rPr>
          <w:sz w:val="28"/>
          <w:szCs w:val="27"/>
        </w:rPr>
      </w:pPr>
      <w:r w:rsidRPr="00A36647">
        <w:rPr>
          <w:sz w:val="28"/>
          <w:szCs w:val="27"/>
        </w:rPr>
        <w:t xml:space="preserve">инфракрасное излучение </w:t>
      </w:r>
    </w:p>
    <w:p w:rsidR="00A1246F" w:rsidRPr="00A36647" w:rsidRDefault="00A1246F" w:rsidP="00A36647">
      <w:pPr>
        <w:widowControl w:val="0"/>
        <w:numPr>
          <w:ilvl w:val="0"/>
          <w:numId w:val="24"/>
        </w:numPr>
        <w:tabs>
          <w:tab w:val="left" w:pos="851"/>
        </w:tabs>
        <w:spacing w:before="0" w:after="0" w:line="360" w:lineRule="auto"/>
        <w:ind w:left="0" w:firstLine="709"/>
        <w:jc w:val="both"/>
        <w:rPr>
          <w:sz w:val="28"/>
          <w:szCs w:val="27"/>
        </w:rPr>
      </w:pPr>
      <w:r w:rsidRPr="00A36647">
        <w:rPr>
          <w:sz w:val="28"/>
          <w:szCs w:val="27"/>
        </w:rPr>
        <w:t xml:space="preserve">опасность пожара </w:t>
      </w:r>
    </w:p>
    <w:p w:rsidR="00A1246F" w:rsidRPr="00A36647" w:rsidRDefault="00A1246F" w:rsidP="00A36647">
      <w:pPr>
        <w:widowControl w:val="0"/>
        <w:numPr>
          <w:ilvl w:val="0"/>
          <w:numId w:val="24"/>
        </w:numPr>
        <w:tabs>
          <w:tab w:val="left" w:pos="851"/>
        </w:tabs>
        <w:spacing w:before="0" w:after="0" w:line="360" w:lineRule="auto"/>
        <w:ind w:left="0" w:firstLine="709"/>
        <w:jc w:val="both"/>
        <w:rPr>
          <w:sz w:val="28"/>
          <w:szCs w:val="27"/>
        </w:rPr>
      </w:pPr>
      <w:r w:rsidRPr="00A36647">
        <w:rPr>
          <w:sz w:val="28"/>
          <w:szCs w:val="27"/>
        </w:rPr>
        <w:t xml:space="preserve">повышенный уровень шума и вибрации </w:t>
      </w:r>
    </w:p>
    <w:p w:rsidR="00A1246F" w:rsidRPr="00A36647" w:rsidRDefault="00A1246F" w:rsidP="00A36647">
      <w:pPr>
        <w:widowControl w:val="0"/>
        <w:tabs>
          <w:tab w:val="left" w:pos="851"/>
        </w:tabs>
        <w:spacing w:before="0" w:after="0" w:line="360" w:lineRule="auto"/>
        <w:ind w:firstLine="709"/>
        <w:jc w:val="both"/>
        <w:rPr>
          <w:sz w:val="28"/>
          <w:szCs w:val="27"/>
        </w:rPr>
      </w:pPr>
      <w:r w:rsidRPr="00A36647">
        <w:rPr>
          <w:sz w:val="28"/>
          <w:szCs w:val="27"/>
        </w:rPr>
        <w:t>Для снижения или предотвращения влияния опасных и вредных факторов необходимо соблюдать санитарные правила и нормы. гигиенические требования к видеодисплейным терминалам, персональным электронно-вычислительным машинам и организации работы.</w:t>
      </w:r>
    </w:p>
    <w:p w:rsidR="00A1246F" w:rsidRPr="00A36647" w:rsidRDefault="00A1246F" w:rsidP="00A36647">
      <w:pPr>
        <w:widowControl w:val="0"/>
        <w:tabs>
          <w:tab w:val="left" w:pos="851"/>
        </w:tabs>
        <w:spacing w:before="0" w:after="0" w:line="360" w:lineRule="auto"/>
        <w:ind w:firstLine="709"/>
        <w:jc w:val="both"/>
        <w:rPr>
          <w:b/>
          <w:bCs/>
          <w:sz w:val="28"/>
        </w:rPr>
      </w:pPr>
      <w:r w:rsidRPr="00A36647">
        <w:rPr>
          <w:b/>
          <w:bCs/>
          <w:sz w:val="28"/>
        </w:rPr>
        <w:t>3. Требования электробезопасности</w:t>
      </w:r>
    </w:p>
    <w:p w:rsidR="00A1246F" w:rsidRPr="00A36647" w:rsidRDefault="00A1246F" w:rsidP="00A36647">
      <w:pPr>
        <w:widowControl w:val="0"/>
        <w:tabs>
          <w:tab w:val="left" w:pos="851"/>
        </w:tabs>
        <w:spacing w:before="0" w:after="0" w:line="360" w:lineRule="auto"/>
        <w:ind w:firstLine="709"/>
        <w:jc w:val="both"/>
        <w:rPr>
          <w:sz w:val="28"/>
          <w:szCs w:val="27"/>
        </w:rPr>
      </w:pPr>
      <w:r w:rsidRPr="00A36647">
        <w:rPr>
          <w:sz w:val="28"/>
          <w:szCs w:val="27"/>
        </w:rPr>
        <w:t xml:space="preserve">При пользовании средствами вычислительной техники и периферийным оборудованием каждый работник должен внимательно и </w:t>
      </w:r>
      <w:r w:rsidRPr="00A36647">
        <w:rPr>
          <w:sz w:val="28"/>
          <w:szCs w:val="27"/>
        </w:rPr>
        <w:lastRenderedPageBreak/>
        <w:t>осторожно обращаться с электропроводкой, приборами и аппаратами и всегда помнить, что пренебрежение правилами безопасности угрожает и здоровью, и жизни человека</w:t>
      </w:r>
    </w:p>
    <w:p w:rsidR="00A1246F" w:rsidRPr="00A36647" w:rsidRDefault="00A1246F" w:rsidP="00A36647">
      <w:pPr>
        <w:widowControl w:val="0"/>
        <w:tabs>
          <w:tab w:val="left" w:pos="851"/>
        </w:tabs>
        <w:spacing w:before="0" w:after="0" w:line="360" w:lineRule="auto"/>
        <w:ind w:firstLine="709"/>
        <w:jc w:val="both"/>
        <w:rPr>
          <w:sz w:val="28"/>
          <w:szCs w:val="27"/>
        </w:rPr>
      </w:pPr>
      <w:r w:rsidRPr="00A36647">
        <w:rPr>
          <w:sz w:val="28"/>
          <w:szCs w:val="27"/>
        </w:rPr>
        <w:t>Во избежание поражения электрическим током необходимо твердо знать и выполнять следующие правила безопасного пользования электроэнергией:</w:t>
      </w:r>
    </w:p>
    <w:p w:rsidR="00A1246F" w:rsidRPr="00A36647" w:rsidRDefault="00A1246F" w:rsidP="00A36647">
      <w:pPr>
        <w:widowControl w:val="0"/>
        <w:tabs>
          <w:tab w:val="left" w:pos="851"/>
        </w:tabs>
        <w:spacing w:before="0" w:after="0" w:line="360" w:lineRule="auto"/>
        <w:ind w:firstLine="709"/>
        <w:jc w:val="both"/>
        <w:rPr>
          <w:sz w:val="28"/>
          <w:szCs w:val="27"/>
        </w:rPr>
      </w:pPr>
      <w:r w:rsidRPr="00A36647">
        <w:rPr>
          <w:sz w:val="28"/>
          <w:szCs w:val="27"/>
        </w:rPr>
        <w:t>1. Необходимо постоянно следить на своем рабочем месте за исправным состоянием электропроводки, выключателей, штепсельных розеток, при помощи которых оборудование включается в сеть, и заземления. При обнаружении неисправности немедленно обесточить электрооборудование, оповестить администрацию. Продолжение работы возможно только после устранения неисправности.</w:t>
      </w:r>
    </w:p>
    <w:p w:rsidR="00A1246F" w:rsidRPr="00A36647" w:rsidRDefault="00A1246F" w:rsidP="00A36647">
      <w:pPr>
        <w:widowControl w:val="0"/>
        <w:tabs>
          <w:tab w:val="left" w:pos="851"/>
        </w:tabs>
        <w:spacing w:before="0" w:after="0" w:line="360" w:lineRule="auto"/>
        <w:ind w:firstLine="709"/>
        <w:jc w:val="both"/>
        <w:rPr>
          <w:sz w:val="28"/>
          <w:szCs w:val="27"/>
        </w:rPr>
      </w:pPr>
      <w:r w:rsidRPr="00A36647">
        <w:rPr>
          <w:sz w:val="28"/>
          <w:szCs w:val="27"/>
        </w:rPr>
        <w:t>2. Во избежание повреждения изоляции проводов и возникновения коротких замыканий не разрешается:</w:t>
      </w:r>
    </w:p>
    <w:p w:rsidR="00A1246F" w:rsidRPr="00A36647" w:rsidRDefault="00A1246F" w:rsidP="00A36647">
      <w:pPr>
        <w:widowControl w:val="0"/>
        <w:tabs>
          <w:tab w:val="left" w:pos="851"/>
        </w:tabs>
        <w:spacing w:before="0" w:after="0" w:line="360" w:lineRule="auto"/>
        <w:ind w:firstLine="709"/>
        <w:jc w:val="both"/>
        <w:rPr>
          <w:sz w:val="28"/>
          <w:szCs w:val="27"/>
        </w:rPr>
      </w:pPr>
      <w:r w:rsidRPr="00A36647">
        <w:rPr>
          <w:sz w:val="28"/>
          <w:szCs w:val="27"/>
        </w:rPr>
        <w:t>а) вешать что-либо на провода;</w:t>
      </w:r>
    </w:p>
    <w:p w:rsidR="00A1246F" w:rsidRPr="00A36647" w:rsidRDefault="00A1246F" w:rsidP="00A36647">
      <w:pPr>
        <w:widowControl w:val="0"/>
        <w:tabs>
          <w:tab w:val="left" w:pos="851"/>
        </w:tabs>
        <w:spacing w:before="0" w:after="0" w:line="360" w:lineRule="auto"/>
        <w:ind w:firstLine="709"/>
        <w:jc w:val="both"/>
        <w:rPr>
          <w:sz w:val="28"/>
          <w:szCs w:val="27"/>
        </w:rPr>
      </w:pPr>
      <w:r w:rsidRPr="00A36647">
        <w:rPr>
          <w:sz w:val="28"/>
          <w:szCs w:val="27"/>
        </w:rPr>
        <w:t>б) закрашивать и белить шнуры и провода;</w:t>
      </w:r>
    </w:p>
    <w:p w:rsidR="00A1246F" w:rsidRPr="00A36647" w:rsidRDefault="00A1246F" w:rsidP="00A36647">
      <w:pPr>
        <w:widowControl w:val="0"/>
        <w:tabs>
          <w:tab w:val="left" w:pos="851"/>
        </w:tabs>
        <w:spacing w:before="0" w:after="0" w:line="360" w:lineRule="auto"/>
        <w:ind w:firstLine="709"/>
        <w:jc w:val="both"/>
        <w:rPr>
          <w:sz w:val="28"/>
          <w:szCs w:val="27"/>
        </w:rPr>
      </w:pPr>
      <w:r w:rsidRPr="00A36647">
        <w:rPr>
          <w:sz w:val="28"/>
          <w:szCs w:val="27"/>
        </w:rPr>
        <w:t>в) закладывать провода и шнуры за газовые и водопроводные трубы, за батареи отопительной системы;</w:t>
      </w:r>
    </w:p>
    <w:p w:rsidR="00A1246F" w:rsidRPr="00A36647" w:rsidRDefault="00A1246F" w:rsidP="00A36647">
      <w:pPr>
        <w:widowControl w:val="0"/>
        <w:tabs>
          <w:tab w:val="left" w:pos="851"/>
        </w:tabs>
        <w:spacing w:before="0" w:after="0" w:line="360" w:lineRule="auto"/>
        <w:ind w:firstLine="709"/>
        <w:jc w:val="both"/>
        <w:rPr>
          <w:sz w:val="28"/>
          <w:szCs w:val="27"/>
        </w:rPr>
      </w:pPr>
      <w:r w:rsidRPr="00A36647">
        <w:rPr>
          <w:sz w:val="28"/>
          <w:szCs w:val="27"/>
        </w:rPr>
        <w:t>г) выдергивать штепсельную вилку из розетки за шнур, усилие должно быть приложено к корпусу вилки.</w:t>
      </w:r>
    </w:p>
    <w:p w:rsidR="00A1246F" w:rsidRPr="00A36647" w:rsidRDefault="00A1246F" w:rsidP="00A36647">
      <w:pPr>
        <w:widowControl w:val="0"/>
        <w:tabs>
          <w:tab w:val="left" w:pos="851"/>
        </w:tabs>
        <w:spacing w:before="0" w:after="0" w:line="360" w:lineRule="auto"/>
        <w:ind w:firstLine="709"/>
        <w:jc w:val="both"/>
        <w:rPr>
          <w:sz w:val="28"/>
          <w:szCs w:val="27"/>
        </w:rPr>
      </w:pPr>
      <w:r w:rsidRPr="00A36647">
        <w:rPr>
          <w:sz w:val="28"/>
          <w:szCs w:val="27"/>
        </w:rPr>
        <w:t>3. Для исключения поражения электрическим током запрещается:</w:t>
      </w:r>
    </w:p>
    <w:p w:rsidR="00A1246F" w:rsidRPr="00A36647" w:rsidRDefault="00A1246F" w:rsidP="00A36647">
      <w:pPr>
        <w:widowControl w:val="0"/>
        <w:tabs>
          <w:tab w:val="left" w:pos="851"/>
        </w:tabs>
        <w:spacing w:before="0" w:after="0" w:line="360" w:lineRule="auto"/>
        <w:ind w:firstLine="709"/>
        <w:jc w:val="both"/>
        <w:rPr>
          <w:sz w:val="28"/>
          <w:szCs w:val="27"/>
        </w:rPr>
      </w:pPr>
      <w:r w:rsidRPr="00A36647">
        <w:rPr>
          <w:sz w:val="28"/>
          <w:szCs w:val="27"/>
        </w:rPr>
        <w:t>а) часто включать и выключать компьютер без необходимости;</w:t>
      </w:r>
    </w:p>
    <w:p w:rsidR="00A1246F" w:rsidRPr="00A36647" w:rsidRDefault="00A1246F" w:rsidP="00A36647">
      <w:pPr>
        <w:widowControl w:val="0"/>
        <w:tabs>
          <w:tab w:val="left" w:pos="851"/>
        </w:tabs>
        <w:spacing w:before="0" w:after="0" w:line="360" w:lineRule="auto"/>
        <w:ind w:firstLine="709"/>
        <w:jc w:val="both"/>
        <w:rPr>
          <w:sz w:val="28"/>
          <w:szCs w:val="27"/>
        </w:rPr>
      </w:pPr>
      <w:r w:rsidRPr="00A36647">
        <w:rPr>
          <w:sz w:val="28"/>
          <w:szCs w:val="27"/>
        </w:rPr>
        <w:t>б) прикасаться к экрану и к тыльной стороне блоков компьютера;</w:t>
      </w:r>
    </w:p>
    <w:p w:rsidR="00A1246F" w:rsidRPr="00A36647" w:rsidRDefault="00A1246F" w:rsidP="00A36647">
      <w:pPr>
        <w:widowControl w:val="0"/>
        <w:tabs>
          <w:tab w:val="left" w:pos="851"/>
        </w:tabs>
        <w:spacing w:before="0" w:after="0" w:line="360" w:lineRule="auto"/>
        <w:ind w:firstLine="709"/>
        <w:jc w:val="both"/>
        <w:rPr>
          <w:sz w:val="28"/>
          <w:szCs w:val="27"/>
        </w:rPr>
      </w:pPr>
      <w:r w:rsidRPr="00A36647">
        <w:rPr>
          <w:sz w:val="28"/>
          <w:szCs w:val="27"/>
        </w:rPr>
        <w:t>в) работать на средствах вычислительной техники и периферийном оборудовании мокрыми руками;</w:t>
      </w:r>
    </w:p>
    <w:p w:rsidR="00A1246F" w:rsidRPr="00A36647" w:rsidRDefault="00A1246F" w:rsidP="00A36647">
      <w:pPr>
        <w:widowControl w:val="0"/>
        <w:tabs>
          <w:tab w:val="left" w:pos="851"/>
        </w:tabs>
        <w:spacing w:before="0" w:after="0" w:line="360" w:lineRule="auto"/>
        <w:ind w:firstLine="709"/>
        <w:jc w:val="both"/>
        <w:rPr>
          <w:sz w:val="28"/>
          <w:szCs w:val="27"/>
        </w:rPr>
      </w:pPr>
      <w:r w:rsidRPr="00A36647">
        <w:rPr>
          <w:sz w:val="28"/>
          <w:szCs w:val="27"/>
        </w:rPr>
        <w:t xml:space="preserve">г) работать на средствах вычислительной техники и периферийном оборудовании, имеющих нарушения целостности корпуса, нарушения изоляции проводов, неисправную индикацию включения питания, с признаками электрического напряжения на корпусе </w:t>
      </w:r>
    </w:p>
    <w:p w:rsidR="00A1246F" w:rsidRPr="00A36647" w:rsidRDefault="00A1246F" w:rsidP="00A36647">
      <w:pPr>
        <w:widowControl w:val="0"/>
        <w:tabs>
          <w:tab w:val="left" w:pos="851"/>
        </w:tabs>
        <w:spacing w:before="0" w:after="0" w:line="360" w:lineRule="auto"/>
        <w:ind w:firstLine="709"/>
        <w:jc w:val="both"/>
        <w:rPr>
          <w:sz w:val="28"/>
          <w:szCs w:val="27"/>
        </w:rPr>
      </w:pPr>
      <w:r w:rsidRPr="00A36647">
        <w:rPr>
          <w:sz w:val="28"/>
          <w:szCs w:val="27"/>
        </w:rPr>
        <w:t xml:space="preserve">д) класть на средства вычислительной техники и периферийном </w:t>
      </w:r>
      <w:r w:rsidRPr="00A36647">
        <w:rPr>
          <w:sz w:val="28"/>
          <w:szCs w:val="27"/>
        </w:rPr>
        <w:lastRenderedPageBreak/>
        <w:t>оборудовании посторонние предметы.</w:t>
      </w:r>
    </w:p>
    <w:p w:rsidR="00A1246F" w:rsidRPr="00A36647" w:rsidRDefault="00A1246F" w:rsidP="00A36647">
      <w:pPr>
        <w:widowControl w:val="0"/>
        <w:tabs>
          <w:tab w:val="left" w:pos="851"/>
        </w:tabs>
        <w:spacing w:before="0" w:after="0" w:line="360" w:lineRule="auto"/>
        <w:ind w:firstLine="709"/>
        <w:jc w:val="both"/>
        <w:rPr>
          <w:sz w:val="28"/>
          <w:szCs w:val="27"/>
        </w:rPr>
      </w:pPr>
      <w:r w:rsidRPr="00A36647">
        <w:rPr>
          <w:sz w:val="28"/>
          <w:szCs w:val="27"/>
        </w:rPr>
        <w:t>3. Запрещается под напряжением очищать от пыли и загрязнения электрооборудование.</w:t>
      </w:r>
    </w:p>
    <w:p w:rsidR="00A1246F" w:rsidRPr="00A36647" w:rsidRDefault="00A1246F" w:rsidP="00A36647">
      <w:pPr>
        <w:widowControl w:val="0"/>
        <w:tabs>
          <w:tab w:val="left" w:pos="851"/>
        </w:tabs>
        <w:spacing w:before="0" w:after="0" w:line="360" w:lineRule="auto"/>
        <w:ind w:firstLine="709"/>
        <w:jc w:val="both"/>
        <w:rPr>
          <w:sz w:val="28"/>
          <w:szCs w:val="27"/>
        </w:rPr>
      </w:pPr>
      <w:r w:rsidRPr="00A36647">
        <w:rPr>
          <w:sz w:val="28"/>
          <w:szCs w:val="27"/>
        </w:rPr>
        <w:t>4. Запрещается проверять работоспособность электрооборудования в неприспособленных для эксплуатации помещениях с токопроводящими полами, сырых, не позволяющих заземлить доступные металлические части.</w:t>
      </w:r>
    </w:p>
    <w:p w:rsidR="00A1246F" w:rsidRPr="00A36647" w:rsidRDefault="00A1246F" w:rsidP="00A36647">
      <w:pPr>
        <w:widowControl w:val="0"/>
        <w:tabs>
          <w:tab w:val="left" w:pos="851"/>
        </w:tabs>
        <w:spacing w:before="0" w:after="0" w:line="360" w:lineRule="auto"/>
        <w:ind w:firstLine="709"/>
        <w:jc w:val="both"/>
        <w:rPr>
          <w:sz w:val="28"/>
          <w:szCs w:val="27"/>
        </w:rPr>
      </w:pPr>
      <w:r w:rsidRPr="00A36647">
        <w:rPr>
          <w:sz w:val="28"/>
          <w:szCs w:val="27"/>
        </w:rPr>
        <w:t>5. Ремонт электроаппаратуры производится только специалистами-техниками с соблюдением необходимых технических требований.</w:t>
      </w:r>
    </w:p>
    <w:p w:rsidR="00A1246F" w:rsidRPr="00A36647" w:rsidRDefault="00A1246F" w:rsidP="00A36647">
      <w:pPr>
        <w:widowControl w:val="0"/>
        <w:tabs>
          <w:tab w:val="left" w:pos="851"/>
        </w:tabs>
        <w:spacing w:before="0" w:after="0" w:line="360" w:lineRule="auto"/>
        <w:ind w:firstLine="709"/>
        <w:jc w:val="both"/>
        <w:rPr>
          <w:sz w:val="28"/>
          <w:szCs w:val="27"/>
        </w:rPr>
      </w:pPr>
      <w:r w:rsidRPr="00A36647">
        <w:rPr>
          <w:sz w:val="28"/>
          <w:szCs w:val="27"/>
        </w:rPr>
        <w:t>6. Недопустимо под напряжением проводить ремонт средств вычислительной техники и периферийного оборудования.</w:t>
      </w:r>
    </w:p>
    <w:p w:rsidR="00A1246F" w:rsidRPr="00A36647" w:rsidRDefault="00A1246F" w:rsidP="00A36647">
      <w:pPr>
        <w:widowControl w:val="0"/>
        <w:tabs>
          <w:tab w:val="left" w:pos="851"/>
        </w:tabs>
        <w:spacing w:before="0" w:after="0" w:line="360" w:lineRule="auto"/>
        <w:ind w:firstLine="709"/>
        <w:jc w:val="both"/>
        <w:rPr>
          <w:sz w:val="28"/>
          <w:szCs w:val="27"/>
        </w:rPr>
      </w:pPr>
      <w:r w:rsidRPr="00A36647">
        <w:rPr>
          <w:sz w:val="28"/>
          <w:szCs w:val="27"/>
        </w:rPr>
        <w:t>7. Во избежание поражения электрическим током, при пользовании электроприборами нельзя касаться одновременно каких-либо трубопроводов, батарей отопления, металлических конструкций, соединенных с землей.</w:t>
      </w:r>
    </w:p>
    <w:p w:rsidR="00A1246F" w:rsidRPr="00A36647" w:rsidRDefault="00A1246F" w:rsidP="00A36647">
      <w:pPr>
        <w:widowControl w:val="0"/>
        <w:tabs>
          <w:tab w:val="left" w:pos="851"/>
        </w:tabs>
        <w:spacing w:before="0" w:after="0" w:line="360" w:lineRule="auto"/>
        <w:ind w:firstLine="709"/>
        <w:jc w:val="both"/>
        <w:rPr>
          <w:sz w:val="28"/>
          <w:szCs w:val="27"/>
        </w:rPr>
      </w:pPr>
      <w:r w:rsidRPr="00A36647">
        <w:rPr>
          <w:sz w:val="28"/>
          <w:szCs w:val="27"/>
        </w:rPr>
        <w:t>8. При пользовании электроэнергией в сырых помещениях соблюдать особую осторожность.</w:t>
      </w:r>
    </w:p>
    <w:p w:rsidR="00A1246F" w:rsidRPr="00A36647" w:rsidRDefault="00A1246F" w:rsidP="00A36647">
      <w:pPr>
        <w:widowControl w:val="0"/>
        <w:tabs>
          <w:tab w:val="left" w:pos="851"/>
        </w:tabs>
        <w:spacing w:before="0" w:after="0" w:line="360" w:lineRule="auto"/>
        <w:ind w:firstLine="709"/>
        <w:jc w:val="both"/>
        <w:rPr>
          <w:sz w:val="28"/>
          <w:szCs w:val="27"/>
        </w:rPr>
      </w:pPr>
      <w:r w:rsidRPr="00A36647">
        <w:rPr>
          <w:sz w:val="28"/>
          <w:szCs w:val="27"/>
        </w:rPr>
        <w:t>9. При обнаружении оборвавшегося провода необходимо немедленно сообщить об этом администрации, принять меры по исключению контакта с ним людей. Прикосновение к проводу опасно для жизни.</w:t>
      </w:r>
    </w:p>
    <w:p w:rsidR="00A1246F" w:rsidRPr="00A36647" w:rsidRDefault="00A1246F" w:rsidP="00A36647">
      <w:pPr>
        <w:widowControl w:val="0"/>
        <w:tabs>
          <w:tab w:val="left" w:pos="851"/>
        </w:tabs>
        <w:spacing w:before="0" w:after="0" w:line="360" w:lineRule="auto"/>
        <w:ind w:firstLine="709"/>
        <w:jc w:val="both"/>
        <w:rPr>
          <w:sz w:val="28"/>
          <w:szCs w:val="27"/>
        </w:rPr>
      </w:pPr>
      <w:r w:rsidRPr="00A36647">
        <w:rPr>
          <w:sz w:val="28"/>
          <w:szCs w:val="27"/>
        </w:rPr>
        <w:t>10. Спасение пострадавшего при поражении электрическим током главным образом зависит от быстроты освобождения его от действия током.</w:t>
      </w:r>
    </w:p>
    <w:p w:rsidR="00A1246F" w:rsidRPr="00A36647" w:rsidRDefault="00A1246F" w:rsidP="00A36647">
      <w:pPr>
        <w:widowControl w:val="0"/>
        <w:tabs>
          <w:tab w:val="left" w:pos="851"/>
        </w:tabs>
        <w:spacing w:before="0" w:after="0" w:line="360" w:lineRule="auto"/>
        <w:ind w:firstLine="709"/>
        <w:jc w:val="both"/>
        <w:rPr>
          <w:sz w:val="28"/>
          <w:szCs w:val="27"/>
        </w:rPr>
      </w:pPr>
      <w:r w:rsidRPr="00A36647">
        <w:rPr>
          <w:sz w:val="28"/>
          <w:szCs w:val="27"/>
        </w:rPr>
        <w:t>Во всех случаях поражения человека электрическим током немедленно вызывают врача. До прибытия врача нужно, не теряя времени, приступить к оказанию первой помощи пострадавшему.</w:t>
      </w:r>
    </w:p>
    <w:p w:rsidR="00A1246F" w:rsidRPr="00A36647" w:rsidRDefault="00A1246F" w:rsidP="00A36647">
      <w:pPr>
        <w:widowControl w:val="0"/>
        <w:tabs>
          <w:tab w:val="left" w:pos="851"/>
        </w:tabs>
        <w:spacing w:before="0" w:after="0" w:line="360" w:lineRule="auto"/>
        <w:ind w:firstLine="709"/>
        <w:jc w:val="both"/>
        <w:rPr>
          <w:sz w:val="28"/>
          <w:szCs w:val="27"/>
        </w:rPr>
      </w:pPr>
      <w:r w:rsidRPr="00A36647">
        <w:rPr>
          <w:sz w:val="28"/>
          <w:szCs w:val="27"/>
        </w:rPr>
        <w:t>Необходимо немедленно начать производить искусственное дыхание, наиболее эффективным из которых является метод</w:t>
      </w:r>
      <w:r w:rsidR="00A36647">
        <w:rPr>
          <w:sz w:val="28"/>
          <w:szCs w:val="27"/>
        </w:rPr>
        <w:t xml:space="preserve"> </w:t>
      </w:r>
      <w:r w:rsidRPr="00A36647">
        <w:rPr>
          <w:sz w:val="28"/>
          <w:szCs w:val="27"/>
        </w:rPr>
        <w:t>рот в рот¦ или</w:t>
      </w:r>
      <w:r w:rsidR="00A36647">
        <w:rPr>
          <w:sz w:val="28"/>
          <w:szCs w:val="27"/>
        </w:rPr>
        <w:t xml:space="preserve"> </w:t>
      </w:r>
      <w:r w:rsidRPr="00A36647">
        <w:rPr>
          <w:sz w:val="28"/>
          <w:szCs w:val="27"/>
        </w:rPr>
        <w:t>рот в нос¦, а также наружный массаж сердца.</w:t>
      </w:r>
    </w:p>
    <w:p w:rsidR="00A1246F" w:rsidRPr="00A36647" w:rsidRDefault="00A1246F" w:rsidP="00A36647">
      <w:pPr>
        <w:widowControl w:val="0"/>
        <w:tabs>
          <w:tab w:val="left" w:pos="851"/>
        </w:tabs>
        <w:spacing w:before="0" w:after="0" w:line="360" w:lineRule="auto"/>
        <w:ind w:firstLine="709"/>
        <w:jc w:val="both"/>
        <w:rPr>
          <w:sz w:val="28"/>
          <w:szCs w:val="27"/>
        </w:rPr>
      </w:pPr>
      <w:r w:rsidRPr="00A36647">
        <w:rPr>
          <w:sz w:val="28"/>
          <w:szCs w:val="27"/>
        </w:rPr>
        <w:t>Искусственное дыхание пораженному электрическим током производится вплоть до прибытия врача.</w:t>
      </w: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4. Требования по обеспечению пожарной безопасности</w:t>
      </w:r>
    </w:p>
    <w:p w:rsidR="00A1246F" w:rsidRPr="00A36647" w:rsidRDefault="00A1246F" w:rsidP="00A36647">
      <w:pPr>
        <w:widowControl w:val="0"/>
        <w:tabs>
          <w:tab w:val="left" w:pos="851"/>
        </w:tabs>
        <w:spacing w:before="0" w:after="0" w:line="360" w:lineRule="auto"/>
        <w:ind w:firstLine="709"/>
        <w:jc w:val="both"/>
        <w:rPr>
          <w:sz w:val="28"/>
          <w:szCs w:val="27"/>
        </w:rPr>
      </w:pPr>
      <w:r w:rsidRPr="00A36647">
        <w:rPr>
          <w:sz w:val="28"/>
          <w:szCs w:val="27"/>
        </w:rPr>
        <w:t>На рабочем месте запрещается иметь огнеопасные вещества</w:t>
      </w:r>
    </w:p>
    <w:p w:rsidR="00A1246F" w:rsidRPr="00A36647" w:rsidRDefault="00A1246F" w:rsidP="00A36647">
      <w:pPr>
        <w:widowControl w:val="0"/>
        <w:tabs>
          <w:tab w:val="left" w:pos="851"/>
        </w:tabs>
        <w:spacing w:before="0" w:after="0" w:line="360" w:lineRule="auto"/>
        <w:ind w:firstLine="709"/>
        <w:jc w:val="both"/>
        <w:rPr>
          <w:sz w:val="28"/>
          <w:szCs w:val="27"/>
        </w:rPr>
      </w:pPr>
      <w:r w:rsidRPr="00A36647">
        <w:rPr>
          <w:sz w:val="28"/>
          <w:szCs w:val="27"/>
        </w:rPr>
        <w:lastRenderedPageBreak/>
        <w:t>В помещениях запрещается:</w:t>
      </w:r>
    </w:p>
    <w:p w:rsidR="00A1246F" w:rsidRPr="00A36647" w:rsidRDefault="00A1246F" w:rsidP="00A36647">
      <w:pPr>
        <w:widowControl w:val="0"/>
        <w:tabs>
          <w:tab w:val="left" w:pos="851"/>
        </w:tabs>
        <w:spacing w:before="0" w:after="0" w:line="360" w:lineRule="auto"/>
        <w:ind w:firstLine="709"/>
        <w:jc w:val="both"/>
        <w:rPr>
          <w:sz w:val="28"/>
          <w:szCs w:val="27"/>
        </w:rPr>
      </w:pPr>
      <w:r w:rsidRPr="00A36647">
        <w:rPr>
          <w:sz w:val="28"/>
          <w:szCs w:val="27"/>
        </w:rPr>
        <w:t>а) зажигать огонь;</w:t>
      </w:r>
    </w:p>
    <w:p w:rsidR="00A1246F" w:rsidRPr="00A36647" w:rsidRDefault="00A1246F" w:rsidP="00A36647">
      <w:pPr>
        <w:widowControl w:val="0"/>
        <w:tabs>
          <w:tab w:val="left" w:pos="851"/>
        </w:tabs>
        <w:spacing w:before="0" w:after="0" w:line="360" w:lineRule="auto"/>
        <w:ind w:firstLine="709"/>
        <w:jc w:val="both"/>
        <w:rPr>
          <w:sz w:val="28"/>
          <w:szCs w:val="27"/>
        </w:rPr>
      </w:pPr>
      <w:r w:rsidRPr="00A36647">
        <w:rPr>
          <w:sz w:val="28"/>
          <w:szCs w:val="27"/>
        </w:rPr>
        <w:t>б) включать электрооборудование, если в помещении пахнет газом;</w:t>
      </w:r>
    </w:p>
    <w:p w:rsidR="00A1246F" w:rsidRPr="00A36647" w:rsidRDefault="00A1246F" w:rsidP="00A36647">
      <w:pPr>
        <w:widowControl w:val="0"/>
        <w:tabs>
          <w:tab w:val="left" w:pos="851"/>
        </w:tabs>
        <w:spacing w:before="0" w:after="0" w:line="360" w:lineRule="auto"/>
        <w:ind w:firstLine="709"/>
        <w:jc w:val="both"/>
        <w:rPr>
          <w:sz w:val="28"/>
          <w:szCs w:val="27"/>
        </w:rPr>
      </w:pPr>
      <w:r w:rsidRPr="00A36647">
        <w:rPr>
          <w:sz w:val="28"/>
          <w:szCs w:val="27"/>
        </w:rPr>
        <w:t>в) курить;</w:t>
      </w:r>
    </w:p>
    <w:p w:rsidR="00A1246F" w:rsidRPr="00A36647" w:rsidRDefault="00A1246F" w:rsidP="00A36647">
      <w:pPr>
        <w:widowControl w:val="0"/>
        <w:tabs>
          <w:tab w:val="left" w:pos="851"/>
        </w:tabs>
        <w:spacing w:before="0" w:after="0" w:line="360" w:lineRule="auto"/>
        <w:ind w:firstLine="709"/>
        <w:jc w:val="both"/>
        <w:rPr>
          <w:sz w:val="28"/>
          <w:szCs w:val="27"/>
        </w:rPr>
      </w:pPr>
      <w:r w:rsidRPr="00A36647">
        <w:rPr>
          <w:sz w:val="28"/>
          <w:szCs w:val="27"/>
        </w:rPr>
        <w:t>г) сушить что-либо на отопительных приборах;</w:t>
      </w:r>
    </w:p>
    <w:p w:rsidR="00A1246F" w:rsidRPr="00A36647" w:rsidRDefault="00A1246F" w:rsidP="00A36647">
      <w:pPr>
        <w:widowControl w:val="0"/>
        <w:tabs>
          <w:tab w:val="left" w:pos="851"/>
        </w:tabs>
        <w:spacing w:before="0" w:after="0" w:line="360" w:lineRule="auto"/>
        <w:ind w:firstLine="709"/>
        <w:jc w:val="both"/>
        <w:rPr>
          <w:sz w:val="28"/>
          <w:szCs w:val="27"/>
        </w:rPr>
      </w:pPr>
      <w:r w:rsidRPr="00A36647">
        <w:rPr>
          <w:sz w:val="28"/>
          <w:szCs w:val="27"/>
        </w:rPr>
        <w:t>д) закрывать вентиляционные отверстия в электроаппаратуре</w:t>
      </w:r>
    </w:p>
    <w:p w:rsidR="00A1246F" w:rsidRPr="00A36647" w:rsidRDefault="00A1246F" w:rsidP="00A36647">
      <w:pPr>
        <w:widowControl w:val="0"/>
        <w:tabs>
          <w:tab w:val="left" w:pos="851"/>
        </w:tabs>
        <w:spacing w:before="0" w:after="0" w:line="360" w:lineRule="auto"/>
        <w:ind w:firstLine="709"/>
        <w:jc w:val="both"/>
        <w:rPr>
          <w:sz w:val="28"/>
          <w:szCs w:val="27"/>
        </w:rPr>
      </w:pPr>
      <w:r w:rsidRPr="00A36647">
        <w:rPr>
          <w:sz w:val="28"/>
          <w:szCs w:val="27"/>
        </w:rPr>
        <w:t>Источниками воспламенения являются:</w:t>
      </w:r>
    </w:p>
    <w:p w:rsidR="00A1246F" w:rsidRPr="00A36647" w:rsidRDefault="00A1246F" w:rsidP="00A36647">
      <w:pPr>
        <w:widowControl w:val="0"/>
        <w:tabs>
          <w:tab w:val="left" w:pos="851"/>
        </w:tabs>
        <w:spacing w:before="0" w:after="0" w:line="360" w:lineRule="auto"/>
        <w:ind w:firstLine="709"/>
        <w:jc w:val="both"/>
        <w:rPr>
          <w:sz w:val="28"/>
          <w:szCs w:val="27"/>
        </w:rPr>
      </w:pPr>
      <w:r w:rsidRPr="00A36647">
        <w:rPr>
          <w:sz w:val="28"/>
          <w:szCs w:val="27"/>
        </w:rPr>
        <w:t>а) искра при разряде статического электричества</w:t>
      </w:r>
    </w:p>
    <w:p w:rsidR="00A1246F" w:rsidRPr="00A36647" w:rsidRDefault="00A1246F" w:rsidP="00A36647">
      <w:pPr>
        <w:widowControl w:val="0"/>
        <w:tabs>
          <w:tab w:val="left" w:pos="851"/>
        </w:tabs>
        <w:spacing w:before="0" w:after="0" w:line="360" w:lineRule="auto"/>
        <w:ind w:firstLine="709"/>
        <w:jc w:val="both"/>
        <w:rPr>
          <w:sz w:val="28"/>
          <w:szCs w:val="27"/>
        </w:rPr>
      </w:pPr>
      <w:r w:rsidRPr="00A36647">
        <w:rPr>
          <w:sz w:val="28"/>
          <w:szCs w:val="27"/>
        </w:rPr>
        <w:t>б) искры от электрооборудования</w:t>
      </w:r>
    </w:p>
    <w:p w:rsidR="00A1246F" w:rsidRPr="00A36647" w:rsidRDefault="00A1246F" w:rsidP="00A36647">
      <w:pPr>
        <w:widowControl w:val="0"/>
        <w:tabs>
          <w:tab w:val="left" w:pos="851"/>
        </w:tabs>
        <w:spacing w:before="0" w:after="0" w:line="360" w:lineRule="auto"/>
        <w:ind w:firstLine="709"/>
        <w:jc w:val="both"/>
        <w:rPr>
          <w:sz w:val="28"/>
          <w:szCs w:val="27"/>
        </w:rPr>
      </w:pPr>
      <w:r w:rsidRPr="00A36647">
        <w:rPr>
          <w:sz w:val="28"/>
          <w:szCs w:val="27"/>
        </w:rPr>
        <w:t>в) искры от удара и трения</w:t>
      </w:r>
    </w:p>
    <w:p w:rsidR="00A1246F" w:rsidRPr="00A36647" w:rsidRDefault="00A1246F" w:rsidP="00A36647">
      <w:pPr>
        <w:widowControl w:val="0"/>
        <w:tabs>
          <w:tab w:val="left" w:pos="851"/>
        </w:tabs>
        <w:spacing w:before="0" w:after="0" w:line="360" w:lineRule="auto"/>
        <w:ind w:firstLine="709"/>
        <w:jc w:val="both"/>
        <w:rPr>
          <w:sz w:val="28"/>
          <w:szCs w:val="27"/>
        </w:rPr>
      </w:pPr>
      <w:r w:rsidRPr="00A36647">
        <w:rPr>
          <w:sz w:val="28"/>
          <w:szCs w:val="27"/>
        </w:rPr>
        <w:t>г) открытое пламя</w:t>
      </w:r>
    </w:p>
    <w:p w:rsidR="00A1246F" w:rsidRPr="00A36647" w:rsidRDefault="00A1246F" w:rsidP="00A36647">
      <w:pPr>
        <w:widowControl w:val="0"/>
        <w:tabs>
          <w:tab w:val="left" w:pos="851"/>
        </w:tabs>
        <w:spacing w:before="0" w:after="0" w:line="360" w:lineRule="auto"/>
        <w:ind w:firstLine="709"/>
        <w:jc w:val="both"/>
        <w:rPr>
          <w:sz w:val="28"/>
          <w:szCs w:val="27"/>
        </w:rPr>
      </w:pPr>
      <w:r w:rsidRPr="00A36647">
        <w:rPr>
          <w:sz w:val="28"/>
          <w:szCs w:val="27"/>
        </w:rPr>
        <w:t>При возникновении пожароопасной ситуации или пожара персонал должен немедленно принять необходимые меры для его ликвидации, одновременно оповестить о пожаре администрацию.</w:t>
      </w:r>
    </w:p>
    <w:p w:rsidR="00A1246F" w:rsidRPr="00A36647" w:rsidRDefault="00A1246F" w:rsidP="00A36647">
      <w:pPr>
        <w:widowControl w:val="0"/>
        <w:tabs>
          <w:tab w:val="left" w:pos="851"/>
        </w:tabs>
        <w:spacing w:before="0" w:after="0" w:line="360" w:lineRule="auto"/>
        <w:ind w:firstLine="709"/>
        <w:jc w:val="both"/>
        <w:rPr>
          <w:sz w:val="28"/>
          <w:szCs w:val="27"/>
        </w:rPr>
      </w:pPr>
      <w:r w:rsidRPr="00A36647">
        <w:rPr>
          <w:sz w:val="28"/>
          <w:szCs w:val="27"/>
        </w:rPr>
        <w:t>Помещения с электрооборудованием должны быть оснащены огнетушителями типа ОУ-2 или ОУБ-3.</w:t>
      </w:r>
    </w:p>
    <w:p w:rsidR="00A1246F" w:rsidRPr="00A36647" w:rsidRDefault="00A1246F" w:rsidP="00A36647">
      <w:pPr>
        <w:widowControl w:val="0"/>
        <w:tabs>
          <w:tab w:val="left" w:pos="851"/>
        </w:tabs>
        <w:spacing w:before="0" w:after="0" w:line="360" w:lineRule="auto"/>
        <w:ind w:firstLine="709"/>
        <w:jc w:val="both"/>
        <w:rPr>
          <w:b/>
          <w:bCs/>
          <w:sz w:val="28"/>
        </w:rPr>
      </w:pPr>
    </w:p>
    <w:p w:rsidR="00A1246F" w:rsidRPr="006E6B1F" w:rsidRDefault="006E6B1F" w:rsidP="00A36647">
      <w:pPr>
        <w:pStyle w:val="a7"/>
        <w:widowControl w:val="0"/>
        <w:tabs>
          <w:tab w:val="left" w:pos="851"/>
        </w:tabs>
        <w:spacing w:line="360" w:lineRule="auto"/>
        <w:ind w:firstLine="709"/>
        <w:jc w:val="both"/>
        <w:rPr>
          <w:b/>
        </w:rPr>
      </w:pPr>
      <w:r>
        <w:br w:type="page"/>
      </w:r>
      <w:r w:rsidR="00A1246F" w:rsidRPr="006E6B1F">
        <w:rPr>
          <w:b/>
        </w:rPr>
        <w:lastRenderedPageBreak/>
        <w:t>С</w:t>
      </w:r>
      <w:r>
        <w:rPr>
          <w:b/>
        </w:rPr>
        <w:t>писок литературы</w:t>
      </w:r>
    </w:p>
    <w:p w:rsidR="00A1246F" w:rsidRPr="00A36647" w:rsidRDefault="00A1246F" w:rsidP="00A36647">
      <w:pPr>
        <w:pStyle w:val="a7"/>
        <w:widowControl w:val="0"/>
        <w:tabs>
          <w:tab w:val="left" w:pos="851"/>
        </w:tabs>
        <w:spacing w:line="360" w:lineRule="auto"/>
        <w:ind w:firstLine="709"/>
        <w:jc w:val="both"/>
        <w:rPr>
          <w:b/>
          <w:bCs/>
        </w:rPr>
      </w:pPr>
    </w:p>
    <w:p w:rsidR="00A1246F" w:rsidRPr="00A36647" w:rsidRDefault="00A1246F" w:rsidP="00E854CB">
      <w:pPr>
        <w:pStyle w:val="ab"/>
        <w:widowControl w:val="0"/>
        <w:tabs>
          <w:tab w:val="left" w:pos="851"/>
        </w:tabs>
      </w:pPr>
      <w:r w:rsidRPr="00A36647">
        <w:t>1. Биржевое дело: Учебник / Под ред. В.А. Галанова, А.И. Басова.- М.: Финансы и статистика, 1998. – 304 с.: ил.</w:t>
      </w:r>
    </w:p>
    <w:p w:rsidR="00A1246F" w:rsidRPr="00A36647" w:rsidRDefault="00A1246F" w:rsidP="00E854CB">
      <w:pPr>
        <w:widowControl w:val="0"/>
        <w:tabs>
          <w:tab w:val="left" w:pos="851"/>
        </w:tabs>
        <w:spacing w:before="0" w:after="0" w:line="360" w:lineRule="auto"/>
        <w:jc w:val="both"/>
        <w:rPr>
          <w:sz w:val="28"/>
        </w:rPr>
      </w:pPr>
      <w:r w:rsidRPr="00A36647">
        <w:rPr>
          <w:sz w:val="28"/>
        </w:rPr>
        <w:t>2. Дегтерева О.И., Кандинская О.А, Биржевое дело: Учебник для вузов. – М.: Банки и Биржи, ЮНИТИ, 1997. – 503 с.</w:t>
      </w:r>
    </w:p>
    <w:p w:rsidR="00A1246F" w:rsidRPr="00A36647" w:rsidRDefault="00A1246F" w:rsidP="00E854CB">
      <w:pPr>
        <w:pStyle w:val="ab"/>
        <w:widowControl w:val="0"/>
        <w:tabs>
          <w:tab w:val="left" w:pos="851"/>
        </w:tabs>
      </w:pPr>
      <w:r w:rsidRPr="00A36647">
        <w:t>3. Рынок ценных бумаг: Учебник/ Под ред. В.А. Галанова, А.И. Басова. – М.: Финансы и статистика, 1998. – 352 с.: ил.</w:t>
      </w:r>
    </w:p>
    <w:p w:rsidR="00A1246F" w:rsidRPr="00A36647" w:rsidRDefault="00A1246F" w:rsidP="00E854CB">
      <w:pPr>
        <w:pStyle w:val="ab"/>
        <w:widowControl w:val="0"/>
        <w:tabs>
          <w:tab w:val="left" w:pos="851"/>
        </w:tabs>
      </w:pPr>
      <w:r w:rsidRPr="00A36647">
        <w:t xml:space="preserve">4. Тьюлз Р., Брэдли Э., Тьюлз Т. Фондовый рынок. – 6-е изд.: Пер. с анг. – М.: ИНФРА – М, 1997. – </w:t>
      </w:r>
      <w:r w:rsidRPr="00A36647">
        <w:rPr>
          <w:lang w:val="en-US"/>
        </w:rPr>
        <w:t>VIII</w:t>
      </w:r>
      <w:r w:rsidRPr="00A36647">
        <w:t xml:space="preserve"> + 648 с. – (Универсальный учебник).</w:t>
      </w:r>
    </w:p>
    <w:p w:rsidR="00A1246F" w:rsidRPr="00A36647" w:rsidRDefault="00A1246F" w:rsidP="00E854CB">
      <w:pPr>
        <w:pStyle w:val="ab"/>
        <w:widowControl w:val="0"/>
        <w:tabs>
          <w:tab w:val="left" w:pos="851"/>
        </w:tabs>
      </w:pPr>
      <w:r w:rsidRPr="00A36647">
        <w:t>5. Найман Э.</w:t>
      </w:r>
    </w:p>
    <w:p w:rsidR="00A36647" w:rsidRDefault="00A1246F" w:rsidP="00E854CB">
      <w:pPr>
        <w:pStyle w:val="ab"/>
        <w:widowControl w:val="0"/>
        <w:tabs>
          <w:tab w:val="left" w:pos="851"/>
        </w:tabs>
      </w:pPr>
      <w:r w:rsidRPr="00A36647">
        <w:t xml:space="preserve">Малая энциклопедия трейдера / Э. Найман. – 4-е изд., перераб. и доп. – М.: Альпина Бизнес Букс, 2004. – 395 с. </w:t>
      </w:r>
    </w:p>
    <w:p w:rsidR="00A1246F" w:rsidRPr="00A36647" w:rsidRDefault="00A1246F" w:rsidP="00E854CB">
      <w:pPr>
        <w:widowControl w:val="0"/>
        <w:tabs>
          <w:tab w:val="left" w:pos="851"/>
        </w:tabs>
        <w:spacing w:before="0" w:after="0" w:line="360" w:lineRule="auto"/>
        <w:jc w:val="both"/>
        <w:rPr>
          <w:sz w:val="28"/>
        </w:rPr>
      </w:pPr>
      <w:r w:rsidRPr="00A36647">
        <w:rPr>
          <w:sz w:val="28"/>
          <w:lang w:val="uk-UA"/>
        </w:rPr>
        <w:t>6</w:t>
      </w:r>
      <w:r w:rsidR="00E854CB">
        <w:rPr>
          <w:sz w:val="28"/>
        </w:rPr>
        <w:t xml:space="preserve">. Джон Дж. Мэрфи </w:t>
      </w:r>
      <w:r w:rsidRPr="00A36647">
        <w:rPr>
          <w:sz w:val="28"/>
        </w:rPr>
        <w:t>Технический анализ фьючерсных рынков: теория и практика. - М.: Диаграмма, 2002. -</w:t>
      </w:r>
      <w:r w:rsidR="00A36647">
        <w:rPr>
          <w:sz w:val="28"/>
        </w:rPr>
        <w:t xml:space="preserve"> </w:t>
      </w:r>
      <w:r w:rsidRPr="00A36647">
        <w:rPr>
          <w:sz w:val="28"/>
        </w:rPr>
        <w:t>с.</w:t>
      </w:r>
    </w:p>
    <w:p w:rsidR="00A1246F" w:rsidRPr="00A36647" w:rsidRDefault="00A1246F" w:rsidP="00E854CB">
      <w:pPr>
        <w:widowControl w:val="0"/>
        <w:tabs>
          <w:tab w:val="left" w:pos="851"/>
        </w:tabs>
        <w:spacing w:before="0" w:after="0" w:line="360" w:lineRule="auto"/>
        <w:jc w:val="both"/>
        <w:rPr>
          <w:sz w:val="28"/>
          <w:lang w:val="uk-UA"/>
        </w:rPr>
      </w:pPr>
      <w:r w:rsidRPr="00A36647">
        <w:rPr>
          <w:sz w:val="28"/>
          <w:lang w:val="uk-UA"/>
        </w:rPr>
        <w:t>7.</w:t>
      </w:r>
      <w:r w:rsidR="00A36647">
        <w:rPr>
          <w:sz w:val="28"/>
          <w:lang w:val="uk-UA"/>
        </w:rPr>
        <w:t xml:space="preserve"> </w:t>
      </w:r>
      <w:r w:rsidRPr="00A36647">
        <w:rPr>
          <w:sz w:val="28"/>
          <w:lang w:val="uk-UA"/>
        </w:rPr>
        <w:t xml:space="preserve">А.С. Корхин, В.Н. Мизерний </w:t>
      </w:r>
      <w:r w:rsidRPr="00A36647">
        <w:rPr>
          <w:sz w:val="28"/>
        </w:rPr>
        <w:t>О нечетком оценивании параметров регрессии</w:t>
      </w:r>
      <w:r w:rsidRPr="00A36647">
        <w:rPr>
          <w:sz w:val="28"/>
          <w:lang w:val="uk-UA"/>
        </w:rPr>
        <w:t xml:space="preserve"> // Доповіді Національної Академії наук України. – 2003. - № 7. – С. 63-68. </w:t>
      </w:r>
    </w:p>
    <w:p w:rsidR="00A1246F" w:rsidRPr="00A36647" w:rsidRDefault="00A1246F" w:rsidP="00E854CB">
      <w:pPr>
        <w:widowControl w:val="0"/>
        <w:tabs>
          <w:tab w:val="left" w:pos="851"/>
        </w:tabs>
        <w:spacing w:before="0" w:after="0" w:line="360" w:lineRule="auto"/>
        <w:jc w:val="both"/>
        <w:rPr>
          <w:sz w:val="28"/>
        </w:rPr>
      </w:pPr>
      <w:r w:rsidRPr="00A36647">
        <w:rPr>
          <w:sz w:val="28"/>
        </w:rPr>
        <w:t xml:space="preserve">8. О.А. Кулина Опыт применения индикатора «Полоса Боллинджера» и скользящей средней // Материалы </w:t>
      </w:r>
      <w:r w:rsidRPr="00A36647">
        <w:rPr>
          <w:sz w:val="28"/>
          <w:lang w:val="en-US"/>
        </w:rPr>
        <w:t>VIII</w:t>
      </w:r>
      <w:r w:rsidRPr="00A36647">
        <w:rPr>
          <w:sz w:val="28"/>
        </w:rPr>
        <w:t xml:space="preserve"> Международной научно-практической конференции «Наука и образование 2005». Том 75. Инвестиционная деятельность и фондовые рынки. – Днепропетровск: Наука и образование, 2005. – 66с.</w:t>
      </w:r>
    </w:p>
    <w:p w:rsidR="00A1246F" w:rsidRPr="00A36647" w:rsidRDefault="00A1246F" w:rsidP="00E854CB">
      <w:pPr>
        <w:widowControl w:val="0"/>
        <w:tabs>
          <w:tab w:val="left" w:pos="851"/>
        </w:tabs>
        <w:spacing w:before="0" w:after="0" w:line="360" w:lineRule="auto"/>
        <w:jc w:val="both"/>
        <w:rPr>
          <w:sz w:val="28"/>
        </w:rPr>
      </w:pPr>
      <w:r w:rsidRPr="00A36647">
        <w:rPr>
          <w:sz w:val="28"/>
        </w:rPr>
        <w:t>9. Межбанковская валютная биржа (Электрон. ресурс) / Способ доступа: http://www.micex.ru/. - Загол. с экрана</w:t>
      </w:r>
    </w:p>
    <w:p w:rsidR="00A1246F" w:rsidRPr="00A36647" w:rsidRDefault="00A1246F" w:rsidP="00E854CB">
      <w:pPr>
        <w:widowControl w:val="0"/>
        <w:tabs>
          <w:tab w:val="left" w:pos="851"/>
        </w:tabs>
        <w:spacing w:before="0" w:after="0" w:line="360" w:lineRule="auto"/>
        <w:jc w:val="both"/>
        <w:rPr>
          <w:sz w:val="28"/>
        </w:rPr>
      </w:pPr>
      <w:r w:rsidRPr="00A36647">
        <w:rPr>
          <w:sz w:val="28"/>
        </w:rPr>
        <w:t>10.</w:t>
      </w:r>
      <w:r w:rsidR="00A36647">
        <w:rPr>
          <w:sz w:val="28"/>
        </w:rPr>
        <w:t xml:space="preserve"> </w:t>
      </w:r>
      <w:r w:rsidRPr="00A36647">
        <w:rPr>
          <w:sz w:val="28"/>
        </w:rPr>
        <w:t xml:space="preserve">Мамчиц Р., Суханов А. Так говорил Боллинджер/ Журнал "Рынок Ценных Бумаг" (Электронный ресурс)/ Способ доступа: URL: http://www.rcb.ru </w:t>
      </w:r>
    </w:p>
    <w:p w:rsidR="00A1246F" w:rsidRPr="00A36647" w:rsidRDefault="00A1246F" w:rsidP="00E854CB">
      <w:pPr>
        <w:widowControl w:val="0"/>
        <w:tabs>
          <w:tab w:val="left" w:pos="851"/>
        </w:tabs>
        <w:spacing w:before="0" w:after="0" w:line="360" w:lineRule="auto"/>
        <w:jc w:val="both"/>
        <w:rPr>
          <w:sz w:val="28"/>
        </w:rPr>
      </w:pPr>
      <w:r w:rsidRPr="00A36647">
        <w:rPr>
          <w:sz w:val="28"/>
        </w:rPr>
        <w:t>11.</w:t>
      </w:r>
      <w:r w:rsidR="00A36647">
        <w:rPr>
          <w:sz w:val="28"/>
        </w:rPr>
        <w:t xml:space="preserve"> </w:t>
      </w:r>
      <w:r w:rsidRPr="00A36647">
        <w:rPr>
          <w:sz w:val="28"/>
        </w:rPr>
        <w:t>Владимир Лукашевич/ Коридоры стандартного отклонения Боллинджера (полоса Боллинджера)/ Журнал ‘Валютный спекулянт’ Практика, 10(12) октябрь 2000.</w:t>
      </w:r>
    </w:p>
    <w:p w:rsidR="00A1246F" w:rsidRPr="00A36647" w:rsidRDefault="00A1246F" w:rsidP="00E854CB">
      <w:pPr>
        <w:widowControl w:val="0"/>
        <w:tabs>
          <w:tab w:val="left" w:pos="851"/>
        </w:tabs>
        <w:spacing w:before="0" w:after="0" w:line="360" w:lineRule="auto"/>
        <w:jc w:val="both"/>
        <w:rPr>
          <w:sz w:val="28"/>
        </w:rPr>
      </w:pPr>
      <w:r w:rsidRPr="00A36647">
        <w:rPr>
          <w:sz w:val="28"/>
        </w:rPr>
        <w:lastRenderedPageBreak/>
        <w:t>12. А.С. Корхин Пакет программ для моделирования и прогнозирования технико-экономических показателей// Управляющие системы и мкашины. – 1995. - № 6 – С. 63 – 67.</w:t>
      </w:r>
    </w:p>
    <w:p w:rsidR="00A1246F" w:rsidRPr="00A36647" w:rsidRDefault="00A1246F" w:rsidP="00E854CB">
      <w:pPr>
        <w:widowControl w:val="0"/>
        <w:tabs>
          <w:tab w:val="left" w:pos="851"/>
        </w:tabs>
        <w:spacing w:before="0" w:after="0" w:line="360" w:lineRule="auto"/>
        <w:jc w:val="both"/>
        <w:rPr>
          <w:sz w:val="28"/>
        </w:rPr>
      </w:pPr>
      <w:r w:rsidRPr="00A36647">
        <w:rPr>
          <w:sz w:val="28"/>
        </w:rPr>
        <w:t>13.</w:t>
      </w:r>
      <w:r w:rsidR="00A36647">
        <w:rPr>
          <w:sz w:val="28"/>
        </w:rPr>
        <w:t xml:space="preserve"> </w:t>
      </w:r>
      <w:r w:rsidRPr="00A36647">
        <w:rPr>
          <w:sz w:val="28"/>
        </w:rPr>
        <w:t>Розин Б. Б., Котюков В. И., Ягольницер М. А. Экономико-статистические модели с переменной структурой. – Новосибирск: Наука, 1984.</w:t>
      </w:r>
    </w:p>
    <w:p w:rsidR="00A1246F" w:rsidRPr="00A36647" w:rsidRDefault="00A1246F" w:rsidP="00E854CB">
      <w:pPr>
        <w:widowControl w:val="0"/>
        <w:tabs>
          <w:tab w:val="left" w:pos="851"/>
        </w:tabs>
        <w:spacing w:before="0" w:after="0" w:line="360" w:lineRule="auto"/>
        <w:jc w:val="both"/>
        <w:rPr>
          <w:sz w:val="28"/>
        </w:rPr>
      </w:pPr>
      <w:r w:rsidRPr="00A36647">
        <w:rPr>
          <w:sz w:val="28"/>
        </w:rPr>
        <w:t>14.</w:t>
      </w:r>
      <w:r w:rsidR="00A36647">
        <w:rPr>
          <w:sz w:val="28"/>
        </w:rPr>
        <w:t xml:space="preserve"> </w:t>
      </w:r>
      <w:r w:rsidRPr="00A36647">
        <w:rPr>
          <w:sz w:val="28"/>
        </w:rPr>
        <w:t>А.С. Корхин, В.М. Мизерный. Использование нечеткой априорной информации для оценивания параметров регрессии// Проблемы управления и информатики. – 2003. - № 1 – С. 49 – 61.</w:t>
      </w:r>
    </w:p>
    <w:p w:rsidR="00A1246F" w:rsidRPr="00A36647" w:rsidRDefault="00A1246F" w:rsidP="00E854CB">
      <w:pPr>
        <w:pStyle w:val="Iauiue"/>
        <w:widowControl w:val="0"/>
        <w:tabs>
          <w:tab w:val="left" w:pos="851"/>
        </w:tabs>
        <w:spacing w:line="360" w:lineRule="auto"/>
        <w:jc w:val="both"/>
        <w:rPr>
          <w:sz w:val="28"/>
          <w:szCs w:val="24"/>
          <w:lang w:val="ru-RU"/>
        </w:rPr>
      </w:pPr>
      <w:r w:rsidRPr="00A36647">
        <w:rPr>
          <w:sz w:val="28"/>
          <w:szCs w:val="24"/>
          <w:lang w:val="ru-RU"/>
        </w:rPr>
        <w:t>15. Александр Элдер / ОСНОВЫ БИРЖЕВОЙ ТОРГОВЛИ</w:t>
      </w:r>
    </w:p>
    <w:p w:rsidR="00A1246F" w:rsidRPr="00A36647" w:rsidRDefault="00A1246F" w:rsidP="00E854CB">
      <w:pPr>
        <w:widowControl w:val="0"/>
        <w:tabs>
          <w:tab w:val="left" w:pos="851"/>
        </w:tabs>
        <w:spacing w:before="0" w:after="0" w:line="360" w:lineRule="auto"/>
        <w:jc w:val="both"/>
        <w:rPr>
          <w:sz w:val="28"/>
        </w:rPr>
      </w:pPr>
      <w:r w:rsidRPr="00A36647">
        <w:rPr>
          <w:sz w:val="28"/>
        </w:rPr>
        <w:t>Учебное пособие для участников торгов на мировых биржах (Электрон. Ресурс).</w:t>
      </w:r>
    </w:p>
    <w:p w:rsidR="006E6B1F" w:rsidRDefault="006E6B1F" w:rsidP="00A36647">
      <w:pPr>
        <w:pStyle w:val="a7"/>
        <w:widowControl w:val="0"/>
        <w:tabs>
          <w:tab w:val="left" w:pos="851"/>
        </w:tabs>
        <w:spacing w:line="360" w:lineRule="auto"/>
        <w:ind w:firstLine="709"/>
        <w:jc w:val="both"/>
        <w:rPr>
          <w:b/>
          <w:bCs/>
        </w:rPr>
      </w:pPr>
    </w:p>
    <w:p w:rsidR="00A1246F" w:rsidRPr="00A36647" w:rsidRDefault="006E6B1F" w:rsidP="00A36647">
      <w:pPr>
        <w:pStyle w:val="a7"/>
        <w:widowControl w:val="0"/>
        <w:tabs>
          <w:tab w:val="left" w:pos="851"/>
        </w:tabs>
        <w:spacing w:line="360" w:lineRule="auto"/>
        <w:ind w:firstLine="709"/>
        <w:jc w:val="both"/>
        <w:rPr>
          <w:b/>
          <w:bCs/>
        </w:rPr>
      </w:pPr>
      <w:r>
        <w:rPr>
          <w:b/>
          <w:bCs/>
        </w:rPr>
        <w:br w:type="page"/>
      </w:r>
      <w:r w:rsidR="00A1246F" w:rsidRPr="00A36647">
        <w:rPr>
          <w:b/>
          <w:bCs/>
        </w:rPr>
        <w:lastRenderedPageBreak/>
        <w:t>Приложение 1 - Исходные данные</w:t>
      </w:r>
    </w:p>
    <w:p w:rsidR="00A1246F" w:rsidRPr="00A36647" w:rsidRDefault="00A1246F" w:rsidP="00A36647">
      <w:pPr>
        <w:pStyle w:val="a7"/>
        <w:widowControl w:val="0"/>
        <w:tabs>
          <w:tab w:val="left" w:pos="851"/>
        </w:tabs>
        <w:spacing w:line="360" w:lineRule="auto"/>
        <w:ind w:firstLine="709"/>
        <w:jc w:val="both"/>
      </w:pPr>
    </w:p>
    <w:p w:rsidR="00A1246F" w:rsidRPr="00A36647" w:rsidRDefault="00A1246F" w:rsidP="00A36647">
      <w:pPr>
        <w:widowControl w:val="0"/>
        <w:tabs>
          <w:tab w:val="left" w:pos="851"/>
        </w:tabs>
        <w:spacing w:before="0" w:after="0" w:line="360" w:lineRule="auto"/>
        <w:ind w:firstLine="709"/>
        <w:jc w:val="both"/>
        <w:rPr>
          <w:sz w:val="28"/>
        </w:rPr>
      </w:pPr>
      <w:r w:rsidRPr="00A36647">
        <w:rPr>
          <w:sz w:val="28"/>
        </w:rPr>
        <w:t>Таблица 1 – Цены закрытия акций ОАО «Лукойл»</w:t>
      </w:r>
    </w:p>
    <w:tbl>
      <w:tblPr>
        <w:tblW w:w="4548" w:type="dxa"/>
        <w:jc w:val="center"/>
        <w:tblCellMar>
          <w:left w:w="0" w:type="dxa"/>
          <w:right w:w="0" w:type="dxa"/>
        </w:tblCellMar>
        <w:tblLook w:val="0000" w:firstRow="0" w:lastRow="0" w:firstColumn="0" w:lastColumn="0" w:noHBand="0" w:noVBand="0"/>
      </w:tblPr>
      <w:tblGrid>
        <w:gridCol w:w="1480"/>
        <w:gridCol w:w="908"/>
        <w:gridCol w:w="2160"/>
      </w:tblGrid>
      <w:tr w:rsidR="00A1246F" w:rsidRPr="006E6B1F" w:rsidTr="00A36647">
        <w:trPr>
          <w:gridAfter w:val="2"/>
          <w:wAfter w:w="3068" w:type="dxa"/>
          <w:trHeight w:val="690"/>
          <w:jc w:val="center"/>
        </w:trPr>
        <w:tc>
          <w:tcPr>
            <w:tcW w:w="1480" w:type="dxa"/>
            <w:tcBorders>
              <w:top w:val="single" w:sz="4" w:space="0" w:color="auto"/>
              <w:left w:val="single" w:sz="4" w:space="0" w:color="auto"/>
              <w:bottom w:val="single" w:sz="4" w:space="0" w:color="auto"/>
              <w:right w:val="single" w:sz="4" w:space="0" w:color="auto"/>
            </w:tcBorders>
            <w:noWrap/>
            <w:vAlign w:val="bottom"/>
          </w:tcPr>
          <w:p w:rsidR="00A1246F" w:rsidRPr="006E6B1F" w:rsidRDefault="00A1246F" w:rsidP="006E6B1F">
            <w:pPr>
              <w:widowControl w:val="0"/>
              <w:tabs>
                <w:tab w:val="left" w:pos="851"/>
              </w:tabs>
              <w:spacing w:before="0" w:after="0" w:line="360" w:lineRule="auto"/>
              <w:outlineLvl w:val="0"/>
              <w:rPr>
                <w:rFonts w:eastAsia="Arial Unicode MS"/>
                <w:bCs/>
                <w:sz w:val="20"/>
                <w:szCs w:val="28"/>
              </w:rPr>
            </w:pPr>
            <w:r w:rsidRPr="006E6B1F">
              <w:rPr>
                <w:bCs/>
                <w:sz w:val="20"/>
                <w:szCs w:val="28"/>
              </w:rPr>
              <w:t>Дата</w:t>
            </w:r>
          </w:p>
        </w:tc>
      </w:tr>
      <w:tr w:rsidR="00A1246F" w:rsidRPr="006E6B1F" w:rsidTr="006E6B1F">
        <w:trPr>
          <w:trHeight w:val="375"/>
          <w:jc w:val="center"/>
        </w:trPr>
        <w:tc>
          <w:tcPr>
            <w:tcW w:w="0" w:type="auto"/>
            <w:tcBorders>
              <w:top w:val="nil"/>
              <w:left w:val="single" w:sz="4" w:space="0" w:color="auto"/>
              <w:bottom w:val="single" w:sz="4" w:space="0" w:color="auto"/>
              <w:right w:val="single" w:sz="4" w:space="0" w:color="auto"/>
            </w:tcBorders>
            <w:noWrap/>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28.02.2008</w:t>
            </w:r>
          </w:p>
        </w:tc>
        <w:tc>
          <w:tcPr>
            <w:tcW w:w="908" w:type="dxa"/>
            <w:vAlign w:val="bottom"/>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1</w:t>
            </w:r>
          </w:p>
        </w:tc>
        <w:tc>
          <w:tcPr>
            <w:tcW w:w="2160" w:type="dxa"/>
            <w:vAlign w:val="bottom"/>
          </w:tcPr>
          <w:tbl>
            <w:tblPr>
              <w:tblW w:w="0" w:type="auto"/>
              <w:tblCellSpacing w:w="0" w:type="dxa"/>
              <w:tblCellMar>
                <w:left w:w="0" w:type="dxa"/>
                <w:right w:w="0" w:type="dxa"/>
              </w:tblCellMar>
              <w:tblLook w:val="0000" w:firstRow="0" w:lastRow="0" w:firstColumn="0" w:lastColumn="0" w:noHBand="0" w:noVBand="0"/>
            </w:tblPr>
            <w:tblGrid>
              <w:gridCol w:w="2155"/>
            </w:tblGrid>
            <w:tr w:rsidR="00A1246F" w:rsidRPr="006E6B1F" w:rsidTr="00A36647">
              <w:trPr>
                <w:trHeight w:val="375"/>
                <w:tblCellSpacing w:w="0" w:type="dxa"/>
              </w:trPr>
              <w:tc>
                <w:tcPr>
                  <w:tcW w:w="2145" w:type="dxa"/>
                  <w:tcBorders>
                    <w:top w:val="single" w:sz="4" w:space="0" w:color="auto"/>
                    <w:left w:val="nil"/>
                    <w:bottom w:val="single" w:sz="4" w:space="0" w:color="auto"/>
                    <w:right w:val="single" w:sz="4" w:space="0" w:color="auto"/>
                  </w:tcBorders>
                  <w:noWrap/>
                </w:tcPr>
                <w:p w:rsidR="00A1246F" w:rsidRPr="006E6B1F" w:rsidRDefault="00557D04" w:rsidP="006E6B1F">
                  <w:pPr>
                    <w:widowControl w:val="0"/>
                    <w:tabs>
                      <w:tab w:val="left" w:pos="851"/>
                    </w:tabs>
                    <w:spacing w:before="0" w:after="0" w:line="360" w:lineRule="auto"/>
                    <w:outlineLvl w:val="0"/>
                    <w:rPr>
                      <w:rFonts w:eastAsia="Arial Unicode MS"/>
                      <w:sz w:val="20"/>
                      <w:szCs w:val="28"/>
                    </w:rPr>
                  </w:pPr>
                  <w:r>
                    <w:rPr>
                      <w:noProof/>
                    </w:rPr>
                    <w:pict>
                      <v:shape id="_x0000_s1078" type="#_x0000_t75" style="position:absolute;margin-left:0;margin-top:0;width:4.5pt;height:6pt;z-index:251373056;mso-position-horizontal-relative:text;mso-position-vertical-relative:text"/>
                    </w:pict>
                  </w:r>
                  <w:r w:rsidR="00A1246F" w:rsidRPr="006E6B1F">
                    <w:rPr>
                      <w:sz w:val="20"/>
                      <w:szCs w:val="28"/>
                    </w:rPr>
                    <w:t>472,5</w:t>
                  </w:r>
                </w:p>
              </w:tc>
            </w:tr>
          </w:tbl>
          <w:p w:rsidR="00A1246F" w:rsidRPr="006E6B1F" w:rsidRDefault="00A1246F" w:rsidP="006E6B1F">
            <w:pPr>
              <w:widowControl w:val="0"/>
              <w:tabs>
                <w:tab w:val="left" w:pos="851"/>
              </w:tabs>
              <w:spacing w:before="0" w:after="0" w:line="360" w:lineRule="auto"/>
              <w:outlineLvl w:val="0"/>
              <w:rPr>
                <w:rFonts w:eastAsia="Arial Unicode MS"/>
                <w:sz w:val="20"/>
              </w:rPr>
            </w:pPr>
          </w:p>
        </w:tc>
      </w:tr>
      <w:tr w:rsidR="00A1246F" w:rsidRPr="006E6B1F" w:rsidTr="006E6B1F">
        <w:trPr>
          <w:trHeight w:val="375"/>
          <w:jc w:val="center"/>
        </w:trPr>
        <w:tc>
          <w:tcPr>
            <w:tcW w:w="0" w:type="auto"/>
            <w:tcBorders>
              <w:top w:val="nil"/>
              <w:left w:val="single" w:sz="4" w:space="0" w:color="auto"/>
              <w:bottom w:val="single" w:sz="4" w:space="0" w:color="auto"/>
              <w:right w:val="single" w:sz="4" w:space="0" w:color="auto"/>
            </w:tcBorders>
            <w:noWrap/>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03.03.2008</w:t>
            </w:r>
          </w:p>
        </w:tc>
        <w:tc>
          <w:tcPr>
            <w:tcW w:w="908" w:type="dxa"/>
            <w:vAlign w:val="bottom"/>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2</w:t>
            </w:r>
          </w:p>
        </w:tc>
        <w:tc>
          <w:tcPr>
            <w:tcW w:w="2160" w:type="dxa"/>
            <w:vAlign w:val="bottom"/>
          </w:tcPr>
          <w:tbl>
            <w:tblPr>
              <w:tblW w:w="0" w:type="auto"/>
              <w:tblCellSpacing w:w="0" w:type="dxa"/>
              <w:tblCellMar>
                <w:left w:w="0" w:type="dxa"/>
                <w:right w:w="0" w:type="dxa"/>
              </w:tblCellMar>
              <w:tblLook w:val="0000" w:firstRow="0" w:lastRow="0" w:firstColumn="0" w:lastColumn="0" w:noHBand="0" w:noVBand="0"/>
            </w:tblPr>
            <w:tblGrid>
              <w:gridCol w:w="2155"/>
            </w:tblGrid>
            <w:tr w:rsidR="00A1246F" w:rsidRPr="006E6B1F" w:rsidTr="00A36647">
              <w:trPr>
                <w:trHeight w:val="375"/>
                <w:tblCellSpacing w:w="0" w:type="dxa"/>
              </w:trPr>
              <w:tc>
                <w:tcPr>
                  <w:tcW w:w="2145" w:type="dxa"/>
                  <w:tcBorders>
                    <w:top w:val="nil"/>
                    <w:left w:val="nil"/>
                    <w:bottom w:val="single" w:sz="4" w:space="0" w:color="auto"/>
                    <w:right w:val="single" w:sz="4" w:space="0" w:color="auto"/>
                  </w:tcBorders>
                  <w:noWrap/>
                </w:tcPr>
                <w:p w:rsidR="00A1246F" w:rsidRPr="006E6B1F" w:rsidRDefault="00557D04" w:rsidP="006E6B1F">
                  <w:pPr>
                    <w:widowControl w:val="0"/>
                    <w:tabs>
                      <w:tab w:val="left" w:pos="851"/>
                    </w:tabs>
                    <w:spacing w:before="0" w:after="0" w:line="360" w:lineRule="auto"/>
                    <w:outlineLvl w:val="0"/>
                    <w:rPr>
                      <w:rFonts w:eastAsia="Arial Unicode MS"/>
                      <w:sz w:val="20"/>
                      <w:szCs w:val="28"/>
                    </w:rPr>
                  </w:pPr>
                  <w:r>
                    <w:rPr>
                      <w:noProof/>
                    </w:rPr>
                    <w:pict>
                      <v:shape id="_x0000_s1079" type="#_x0000_t75" style="position:absolute;margin-left:0;margin-top:0;width:4.5pt;height:6pt;z-index:251374080;mso-position-horizontal-relative:text;mso-position-vertical-relative:text"/>
                    </w:pict>
                  </w:r>
                  <w:r w:rsidR="00A1246F" w:rsidRPr="006E6B1F">
                    <w:rPr>
                      <w:sz w:val="20"/>
                      <w:szCs w:val="28"/>
                    </w:rPr>
                    <w:t>493,7</w:t>
                  </w:r>
                </w:p>
              </w:tc>
            </w:tr>
          </w:tbl>
          <w:p w:rsidR="00A1246F" w:rsidRPr="006E6B1F" w:rsidRDefault="00A1246F" w:rsidP="006E6B1F">
            <w:pPr>
              <w:widowControl w:val="0"/>
              <w:tabs>
                <w:tab w:val="left" w:pos="851"/>
              </w:tabs>
              <w:spacing w:before="0" w:after="0" w:line="360" w:lineRule="auto"/>
              <w:outlineLvl w:val="0"/>
              <w:rPr>
                <w:rFonts w:eastAsia="Arial Unicode MS"/>
                <w:sz w:val="20"/>
              </w:rPr>
            </w:pPr>
          </w:p>
        </w:tc>
      </w:tr>
      <w:tr w:rsidR="00A1246F" w:rsidRPr="006E6B1F" w:rsidTr="006E6B1F">
        <w:trPr>
          <w:trHeight w:val="375"/>
          <w:jc w:val="center"/>
        </w:trPr>
        <w:tc>
          <w:tcPr>
            <w:tcW w:w="0" w:type="auto"/>
            <w:tcBorders>
              <w:top w:val="nil"/>
              <w:left w:val="single" w:sz="4" w:space="0" w:color="auto"/>
              <w:bottom w:val="single" w:sz="4" w:space="0" w:color="auto"/>
              <w:right w:val="single" w:sz="4" w:space="0" w:color="auto"/>
            </w:tcBorders>
            <w:noWrap/>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04.03.2008</w:t>
            </w:r>
          </w:p>
        </w:tc>
        <w:tc>
          <w:tcPr>
            <w:tcW w:w="908" w:type="dxa"/>
            <w:vAlign w:val="bottom"/>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3</w:t>
            </w:r>
          </w:p>
        </w:tc>
        <w:tc>
          <w:tcPr>
            <w:tcW w:w="2160" w:type="dxa"/>
            <w:vAlign w:val="bottom"/>
          </w:tcPr>
          <w:tbl>
            <w:tblPr>
              <w:tblW w:w="0" w:type="auto"/>
              <w:tblCellSpacing w:w="0" w:type="dxa"/>
              <w:tblCellMar>
                <w:left w:w="0" w:type="dxa"/>
                <w:right w:w="0" w:type="dxa"/>
              </w:tblCellMar>
              <w:tblLook w:val="0000" w:firstRow="0" w:lastRow="0" w:firstColumn="0" w:lastColumn="0" w:noHBand="0" w:noVBand="0"/>
            </w:tblPr>
            <w:tblGrid>
              <w:gridCol w:w="2155"/>
            </w:tblGrid>
            <w:tr w:rsidR="00A1246F" w:rsidRPr="006E6B1F" w:rsidTr="00A36647">
              <w:trPr>
                <w:trHeight w:val="375"/>
                <w:tblCellSpacing w:w="0" w:type="dxa"/>
              </w:trPr>
              <w:tc>
                <w:tcPr>
                  <w:tcW w:w="2145" w:type="dxa"/>
                  <w:tcBorders>
                    <w:top w:val="nil"/>
                    <w:left w:val="nil"/>
                    <w:bottom w:val="single" w:sz="4" w:space="0" w:color="auto"/>
                    <w:right w:val="single" w:sz="4" w:space="0" w:color="auto"/>
                  </w:tcBorders>
                  <w:noWrap/>
                </w:tcPr>
                <w:p w:rsidR="00A1246F" w:rsidRPr="006E6B1F" w:rsidRDefault="00557D04" w:rsidP="006E6B1F">
                  <w:pPr>
                    <w:widowControl w:val="0"/>
                    <w:tabs>
                      <w:tab w:val="left" w:pos="851"/>
                    </w:tabs>
                    <w:spacing w:before="0" w:after="0" w:line="360" w:lineRule="auto"/>
                    <w:outlineLvl w:val="0"/>
                    <w:rPr>
                      <w:rFonts w:eastAsia="Arial Unicode MS"/>
                      <w:sz w:val="20"/>
                      <w:szCs w:val="28"/>
                    </w:rPr>
                  </w:pPr>
                  <w:r>
                    <w:rPr>
                      <w:noProof/>
                    </w:rPr>
                    <w:pict>
                      <v:shape id="_x0000_s1080" type="#_x0000_t75" style="position:absolute;margin-left:0;margin-top:0;width:4.5pt;height:6pt;z-index:251375104;mso-position-horizontal-relative:text;mso-position-vertical-relative:text"/>
                    </w:pict>
                  </w:r>
                  <w:r w:rsidR="00A1246F" w:rsidRPr="006E6B1F">
                    <w:rPr>
                      <w:sz w:val="20"/>
                      <w:szCs w:val="28"/>
                    </w:rPr>
                    <w:t>489,69</w:t>
                  </w:r>
                </w:p>
              </w:tc>
            </w:tr>
          </w:tbl>
          <w:p w:rsidR="00A1246F" w:rsidRPr="006E6B1F" w:rsidRDefault="00A1246F" w:rsidP="006E6B1F">
            <w:pPr>
              <w:widowControl w:val="0"/>
              <w:tabs>
                <w:tab w:val="left" w:pos="851"/>
              </w:tabs>
              <w:spacing w:before="0" w:after="0" w:line="360" w:lineRule="auto"/>
              <w:outlineLvl w:val="0"/>
              <w:rPr>
                <w:rFonts w:eastAsia="Arial Unicode MS"/>
                <w:sz w:val="20"/>
              </w:rPr>
            </w:pPr>
          </w:p>
        </w:tc>
      </w:tr>
      <w:tr w:rsidR="00A1246F" w:rsidRPr="006E6B1F" w:rsidTr="006E6B1F">
        <w:trPr>
          <w:trHeight w:val="375"/>
          <w:jc w:val="center"/>
        </w:trPr>
        <w:tc>
          <w:tcPr>
            <w:tcW w:w="0" w:type="auto"/>
            <w:tcBorders>
              <w:top w:val="nil"/>
              <w:left w:val="single" w:sz="4" w:space="0" w:color="auto"/>
              <w:bottom w:val="single" w:sz="4" w:space="0" w:color="auto"/>
              <w:right w:val="single" w:sz="4" w:space="0" w:color="auto"/>
            </w:tcBorders>
            <w:noWrap/>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05.03.2008</w:t>
            </w:r>
          </w:p>
        </w:tc>
        <w:tc>
          <w:tcPr>
            <w:tcW w:w="908" w:type="dxa"/>
            <w:vAlign w:val="bottom"/>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4</w:t>
            </w:r>
          </w:p>
        </w:tc>
        <w:tc>
          <w:tcPr>
            <w:tcW w:w="2160" w:type="dxa"/>
            <w:vAlign w:val="bottom"/>
          </w:tcPr>
          <w:tbl>
            <w:tblPr>
              <w:tblW w:w="0" w:type="auto"/>
              <w:tblCellSpacing w:w="0" w:type="dxa"/>
              <w:tblCellMar>
                <w:left w:w="0" w:type="dxa"/>
                <w:right w:w="0" w:type="dxa"/>
              </w:tblCellMar>
              <w:tblLook w:val="0000" w:firstRow="0" w:lastRow="0" w:firstColumn="0" w:lastColumn="0" w:noHBand="0" w:noVBand="0"/>
            </w:tblPr>
            <w:tblGrid>
              <w:gridCol w:w="2155"/>
            </w:tblGrid>
            <w:tr w:rsidR="00A1246F" w:rsidRPr="006E6B1F" w:rsidTr="00A36647">
              <w:trPr>
                <w:trHeight w:val="375"/>
                <w:tblCellSpacing w:w="0" w:type="dxa"/>
              </w:trPr>
              <w:tc>
                <w:tcPr>
                  <w:tcW w:w="2145" w:type="dxa"/>
                  <w:tcBorders>
                    <w:top w:val="nil"/>
                    <w:left w:val="nil"/>
                    <w:bottom w:val="single" w:sz="4" w:space="0" w:color="auto"/>
                    <w:right w:val="single" w:sz="4" w:space="0" w:color="auto"/>
                  </w:tcBorders>
                  <w:noWrap/>
                </w:tcPr>
                <w:p w:rsidR="00A1246F" w:rsidRPr="006E6B1F" w:rsidRDefault="00557D04" w:rsidP="006E6B1F">
                  <w:pPr>
                    <w:widowControl w:val="0"/>
                    <w:tabs>
                      <w:tab w:val="left" w:pos="851"/>
                    </w:tabs>
                    <w:spacing w:before="0" w:after="0" w:line="360" w:lineRule="auto"/>
                    <w:outlineLvl w:val="0"/>
                    <w:rPr>
                      <w:rFonts w:eastAsia="Arial Unicode MS"/>
                      <w:sz w:val="20"/>
                      <w:szCs w:val="28"/>
                    </w:rPr>
                  </w:pPr>
                  <w:r>
                    <w:rPr>
                      <w:noProof/>
                    </w:rPr>
                    <w:pict>
                      <v:shape id="_x0000_s1081" type="#_x0000_t75" style="position:absolute;margin-left:0;margin-top:0;width:4.5pt;height:6pt;z-index:251376128;mso-position-horizontal-relative:text;mso-position-vertical-relative:text"/>
                    </w:pict>
                  </w:r>
                  <w:r w:rsidR="00A1246F" w:rsidRPr="006E6B1F">
                    <w:rPr>
                      <w:sz w:val="20"/>
                      <w:szCs w:val="28"/>
                    </w:rPr>
                    <w:t>501,1</w:t>
                  </w:r>
                </w:p>
              </w:tc>
            </w:tr>
          </w:tbl>
          <w:p w:rsidR="00A1246F" w:rsidRPr="006E6B1F" w:rsidRDefault="00A1246F" w:rsidP="006E6B1F">
            <w:pPr>
              <w:widowControl w:val="0"/>
              <w:tabs>
                <w:tab w:val="left" w:pos="851"/>
              </w:tabs>
              <w:spacing w:before="0" w:after="0" w:line="360" w:lineRule="auto"/>
              <w:outlineLvl w:val="0"/>
              <w:rPr>
                <w:rFonts w:eastAsia="Arial Unicode MS"/>
                <w:sz w:val="20"/>
              </w:rPr>
            </w:pPr>
          </w:p>
        </w:tc>
      </w:tr>
      <w:tr w:rsidR="00A1246F" w:rsidRPr="006E6B1F" w:rsidTr="006E6B1F">
        <w:trPr>
          <w:trHeight w:val="375"/>
          <w:jc w:val="center"/>
        </w:trPr>
        <w:tc>
          <w:tcPr>
            <w:tcW w:w="0" w:type="auto"/>
            <w:tcBorders>
              <w:top w:val="nil"/>
              <w:left w:val="single" w:sz="4" w:space="0" w:color="auto"/>
              <w:bottom w:val="single" w:sz="4" w:space="0" w:color="auto"/>
              <w:right w:val="single" w:sz="4" w:space="0" w:color="auto"/>
            </w:tcBorders>
            <w:noWrap/>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06.03.2008</w:t>
            </w:r>
          </w:p>
        </w:tc>
        <w:tc>
          <w:tcPr>
            <w:tcW w:w="908" w:type="dxa"/>
            <w:vAlign w:val="bottom"/>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5</w:t>
            </w:r>
          </w:p>
        </w:tc>
        <w:tc>
          <w:tcPr>
            <w:tcW w:w="2160" w:type="dxa"/>
            <w:vAlign w:val="bottom"/>
          </w:tcPr>
          <w:tbl>
            <w:tblPr>
              <w:tblW w:w="0" w:type="auto"/>
              <w:tblCellSpacing w:w="0" w:type="dxa"/>
              <w:tblCellMar>
                <w:left w:w="0" w:type="dxa"/>
                <w:right w:w="0" w:type="dxa"/>
              </w:tblCellMar>
              <w:tblLook w:val="0000" w:firstRow="0" w:lastRow="0" w:firstColumn="0" w:lastColumn="0" w:noHBand="0" w:noVBand="0"/>
            </w:tblPr>
            <w:tblGrid>
              <w:gridCol w:w="2155"/>
            </w:tblGrid>
            <w:tr w:rsidR="00A1246F" w:rsidRPr="006E6B1F" w:rsidTr="00A36647">
              <w:trPr>
                <w:trHeight w:val="375"/>
                <w:tblCellSpacing w:w="0" w:type="dxa"/>
              </w:trPr>
              <w:tc>
                <w:tcPr>
                  <w:tcW w:w="2145" w:type="dxa"/>
                  <w:tcBorders>
                    <w:top w:val="nil"/>
                    <w:left w:val="nil"/>
                    <w:bottom w:val="single" w:sz="4" w:space="0" w:color="auto"/>
                    <w:right w:val="single" w:sz="4" w:space="0" w:color="auto"/>
                  </w:tcBorders>
                  <w:noWrap/>
                </w:tcPr>
                <w:p w:rsidR="00A1246F" w:rsidRPr="006E6B1F" w:rsidRDefault="00557D04" w:rsidP="006E6B1F">
                  <w:pPr>
                    <w:widowControl w:val="0"/>
                    <w:tabs>
                      <w:tab w:val="left" w:pos="851"/>
                    </w:tabs>
                    <w:spacing w:before="0" w:after="0" w:line="360" w:lineRule="auto"/>
                    <w:outlineLvl w:val="0"/>
                    <w:rPr>
                      <w:rFonts w:eastAsia="Arial Unicode MS"/>
                      <w:sz w:val="20"/>
                      <w:szCs w:val="28"/>
                    </w:rPr>
                  </w:pPr>
                  <w:r>
                    <w:rPr>
                      <w:noProof/>
                    </w:rPr>
                    <w:pict>
                      <v:shape id="_x0000_s1082" type="#_x0000_t75" style="position:absolute;margin-left:0;margin-top:0;width:4.5pt;height:6pt;z-index:251377152;mso-position-horizontal-relative:text;mso-position-vertical-relative:text"/>
                    </w:pict>
                  </w:r>
                  <w:r w:rsidR="00A1246F" w:rsidRPr="006E6B1F">
                    <w:rPr>
                      <w:sz w:val="20"/>
                      <w:szCs w:val="28"/>
                    </w:rPr>
                    <w:t>496,7</w:t>
                  </w:r>
                </w:p>
              </w:tc>
            </w:tr>
          </w:tbl>
          <w:p w:rsidR="00A1246F" w:rsidRPr="006E6B1F" w:rsidRDefault="00A1246F" w:rsidP="006E6B1F">
            <w:pPr>
              <w:widowControl w:val="0"/>
              <w:tabs>
                <w:tab w:val="left" w:pos="851"/>
              </w:tabs>
              <w:spacing w:before="0" w:after="0" w:line="360" w:lineRule="auto"/>
              <w:outlineLvl w:val="0"/>
              <w:rPr>
                <w:rFonts w:eastAsia="Arial Unicode MS"/>
                <w:sz w:val="20"/>
              </w:rPr>
            </w:pPr>
          </w:p>
        </w:tc>
      </w:tr>
      <w:tr w:rsidR="00A1246F" w:rsidRPr="006E6B1F" w:rsidTr="006E6B1F">
        <w:trPr>
          <w:trHeight w:val="375"/>
          <w:jc w:val="center"/>
        </w:trPr>
        <w:tc>
          <w:tcPr>
            <w:tcW w:w="0" w:type="auto"/>
            <w:tcBorders>
              <w:top w:val="nil"/>
              <w:left w:val="single" w:sz="4" w:space="0" w:color="auto"/>
              <w:bottom w:val="single" w:sz="4" w:space="0" w:color="auto"/>
              <w:right w:val="single" w:sz="4" w:space="0" w:color="auto"/>
            </w:tcBorders>
            <w:noWrap/>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07.03.2008</w:t>
            </w:r>
          </w:p>
        </w:tc>
        <w:tc>
          <w:tcPr>
            <w:tcW w:w="908" w:type="dxa"/>
            <w:vAlign w:val="bottom"/>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6</w:t>
            </w:r>
          </w:p>
        </w:tc>
        <w:tc>
          <w:tcPr>
            <w:tcW w:w="2160" w:type="dxa"/>
            <w:vAlign w:val="bottom"/>
          </w:tcPr>
          <w:tbl>
            <w:tblPr>
              <w:tblW w:w="0" w:type="auto"/>
              <w:tblCellSpacing w:w="0" w:type="dxa"/>
              <w:tblCellMar>
                <w:left w:w="0" w:type="dxa"/>
                <w:right w:w="0" w:type="dxa"/>
              </w:tblCellMar>
              <w:tblLook w:val="0000" w:firstRow="0" w:lastRow="0" w:firstColumn="0" w:lastColumn="0" w:noHBand="0" w:noVBand="0"/>
            </w:tblPr>
            <w:tblGrid>
              <w:gridCol w:w="2155"/>
            </w:tblGrid>
            <w:tr w:rsidR="00A1246F" w:rsidRPr="006E6B1F" w:rsidTr="00A36647">
              <w:trPr>
                <w:trHeight w:val="375"/>
                <w:tblCellSpacing w:w="0" w:type="dxa"/>
              </w:trPr>
              <w:tc>
                <w:tcPr>
                  <w:tcW w:w="2145" w:type="dxa"/>
                  <w:tcBorders>
                    <w:top w:val="nil"/>
                    <w:left w:val="nil"/>
                    <w:bottom w:val="single" w:sz="4" w:space="0" w:color="auto"/>
                    <w:right w:val="single" w:sz="4" w:space="0" w:color="auto"/>
                  </w:tcBorders>
                  <w:noWrap/>
                </w:tcPr>
                <w:p w:rsidR="00A1246F" w:rsidRPr="006E6B1F" w:rsidRDefault="00557D04" w:rsidP="006E6B1F">
                  <w:pPr>
                    <w:widowControl w:val="0"/>
                    <w:tabs>
                      <w:tab w:val="left" w:pos="851"/>
                    </w:tabs>
                    <w:spacing w:before="0" w:after="0" w:line="360" w:lineRule="auto"/>
                    <w:outlineLvl w:val="0"/>
                    <w:rPr>
                      <w:rFonts w:eastAsia="Arial Unicode MS"/>
                      <w:sz w:val="20"/>
                      <w:szCs w:val="28"/>
                    </w:rPr>
                  </w:pPr>
                  <w:r>
                    <w:rPr>
                      <w:noProof/>
                    </w:rPr>
                    <w:pict>
                      <v:shape id="_x0000_s1083" type="#_x0000_t75" style="position:absolute;margin-left:0;margin-top:0;width:4.5pt;height:6pt;z-index:251378176;mso-position-horizontal-relative:text;mso-position-vertical-relative:text"/>
                    </w:pict>
                  </w:r>
                  <w:r w:rsidR="00A1246F" w:rsidRPr="006E6B1F">
                    <w:rPr>
                      <w:sz w:val="20"/>
                      <w:szCs w:val="28"/>
                    </w:rPr>
                    <w:t>487</w:t>
                  </w:r>
                </w:p>
              </w:tc>
            </w:tr>
          </w:tbl>
          <w:p w:rsidR="00A1246F" w:rsidRPr="006E6B1F" w:rsidRDefault="00A1246F" w:rsidP="006E6B1F">
            <w:pPr>
              <w:widowControl w:val="0"/>
              <w:tabs>
                <w:tab w:val="left" w:pos="851"/>
              </w:tabs>
              <w:spacing w:before="0" w:after="0" w:line="360" w:lineRule="auto"/>
              <w:outlineLvl w:val="0"/>
              <w:rPr>
                <w:rFonts w:eastAsia="Arial Unicode MS"/>
                <w:sz w:val="20"/>
              </w:rPr>
            </w:pPr>
          </w:p>
        </w:tc>
      </w:tr>
      <w:tr w:rsidR="00A1246F" w:rsidRPr="006E6B1F" w:rsidTr="006E6B1F">
        <w:trPr>
          <w:trHeight w:val="375"/>
          <w:jc w:val="center"/>
        </w:trPr>
        <w:tc>
          <w:tcPr>
            <w:tcW w:w="0" w:type="auto"/>
            <w:tcBorders>
              <w:top w:val="nil"/>
              <w:left w:val="single" w:sz="4" w:space="0" w:color="auto"/>
              <w:bottom w:val="single" w:sz="4" w:space="0" w:color="auto"/>
              <w:right w:val="single" w:sz="4" w:space="0" w:color="auto"/>
            </w:tcBorders>
            <w:noWrap/>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11.03.2008</w:t>
            </w:r>
          </w:p>
        </w:tc>
        <w:tc>
          <w:tcPr>
            <w:tcW w:w="908" w:type="dxa"/>
            <w:vAlign w:val="bottom"/>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7</w:t>
            </w:r>
          </w:p>
        </w:tc>
        <w:tc>
          <w:tcPr>
            <w:tcW w:w="2160" w:type="dxa"/>
            <w:vAlign w:val="bottom"/>
          </w:tcPr>
          <w:tbl>
            <w:tblPr>
              <w:tblW w:w="0" w:type="auto"/>
              <w:tblCellSpacing w:w="0" w:type="dxa"/>
              <w:tblCellMar>
                <w:left w:w="0" w:type="dxa"/>
                <w:right w:w="0" w:type="dxa"/>
              </w:tblCellMar>
              <w:tblLook w:val="0000" w:firstRow="0" w:lastRow="0" w:firstColumn="0" w:lastColumn="0" w:noHBand="0" w:noVBand="0"/>
            </w:tblPr>
            <w:tblGrid>
              <w:gridCol w:w="2155"/>
            </w:tblGrid>
            <w:tr w:rsidR="00A1246F" w:rsidRPr="006E6B1F" w:rsidTr="00A36647">
              <w:trPr>
                <w:trHeight w:val="375"/>
                <w:tblCellSpacing w:w="0" w:type="dxa"/>
              </w:trPr>
              <w:tc>
                <w:tcPr>
                  <w:tcW w:w="2145" w:type="dxa"/>
                  <w:tcBorders>
                    <w:top w:val="nil"/>
                    <w:left w:val="nil"/>
                    <w:bottom w:val="single" w:sz="4" w:space="0" w:color="auto"/>
                    <w:right w:val="single" w:sz="4" w:space="0" w:color="auto"/>
                  </w:tcBorders>
                  <w:noWrap/>
                </w:tcPr>
                <w:p w:rsidR="00A1246F" w:rsidRPr="006E6B1F" w:rsidRDefault="00557D04" w:rsidP="006E6B1F">
                  <w:pPr>
                    <w:widowControl w:val="0"/>
                    <w:tabs>
                      <w:tab w:val="left" w:pos="851"/>
                    </w:tabs>
                    <w:spacing w:before="0" w:after="0" w:line="360" w:lineRule="auto"/>
                    <w:outlineLvl w:val="0"/>
                    <w:rPr>
                      <w:rFonts w:eastAsia="Arial Unicode MS"/>
                      <w:sz w:val="20"/>
                      <w:szCs w:val="28"/>
                    </w:rPr>
                  </w:pPr>
                  <w:r>
                    <w:rPr>
                      <w:noProof/>
                    </w:rPr>
                    <w:pict>
                      <v:shape id="_x0000_s1084" type="#_x0000_t75" style="position:absolute;margin-left:0;margin-top:0;width:4.5pt;height:6pt;z-index:251379200;mso-position-horizontal-relative:text;mso-position-vertical-relative:text"/>
                    </w:pict>
                  </w:r>
                  <w:r w:rsidR="00A1246F" w:rsidRPr="006E6B1F">
                    <w:rPr>
                      <w:sz w:val="20"/>
                      <w:szCs w:val="28"/>
                    </w:rPr>
                    <w:t>476,8</w:t>
                  </w:r>
                </w:p>
              </w:tc>
            </w:tr>
          </w:tbl>
          <w:p w:rsidR="00A1246F" w:rsidRPr="006E6B1F" w:rsidRDefault="00A1246F" w:rsidP="006E6B1F">
            <w:pPr>
              <w:widowControl w:val="0"/>
              <w:tabs>
                <w:tab w:val="left" w:pos="851"/>
              </w:tabs>
              <w:spacing w:before="0" w:after="0" w:line="360" w:lineRule="auto"/>
              <w:outlineLvl w:val="0"/>
              <w:rPr>
                <w:rFonts w:eastAsia="Arial Unicode MS"/>
                <w:sz w:val="20"/>
              </w:rPr>
            </w:pPr>
          </w:p>
        </w:tc>
      </w:tr>
      <w:tr w:rsidR="00A1246F" w:rsidRPr="006E6B1F" w:rsidTr="006E6B1F">
        <w:trPr>
          <w:trHeight w:val="375"/>
          <w:jc w:val="center"/>
        </w:trPr>
        <w:tc>
          <w:tcPr>
            <w:tcW w:w="0" w:type="auto"/>
            <w:tcBorders>
              <w:top w:val="nil"/>
              <w:left w:val="single" w:sz="4" w:space="0" w:color="auto"/>
              <w:bottom w:val="single" w:sz="4" w:space="0" w:color="auto"/>
              <w:right w:val="single" w:sz="4" w:space="0" w:color="auto"/>
            </w:tcBorders>
            <w:noWrap/>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12.03.2008</w:t>
            </w:r>
          </w:p>
        </w:tc>
        <w:tc>
          <w:tcPr>
            <w:tcW w:w="908" w:type="dxa"/>
            <w:vAlign w:val="bottom"/>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8</w:t>
            </w:r>
          </w:p>
        </w:tc>
        <w:tc>
          <w:tcPr>
            <w:tcW w:w="2160" w:type="dxa"/>
            <w:vAlign w:val="bottom"/>
          </w:tcPr>
          <w:tbl>
            <w:tblPr>
              <w:tblW w:w="0" w:type="auto"/>
              <w:tblCellSpacing w:w="0" w:type="dxa"/>
              <w:tblCellMar>
                <w:left w:w="0" w:type="dxa"/>
                <w:right w:w="0" w:type="dxa"/>
              </w:tblCellMar>
              <w:tblLook w:val="0000" w:firstRow="0" w:lastRow="0" w:firstColumn="0" w:lastColumn="0" w:noHBand="0" w:noVBand="0"/>
            </w:tblPr>
            <w:tblGrid>
              <w:gridCol w:w="2155"/>
            </w:tblGrid>
            <w:tr w:rsidR="00A1246F" w:rsidRPr="006E6B1F" w:rsidTr="00A36647">
              <w:trPr>
                <w:trHeight w:val="375"/>
                <w:tblCellSpacing w:w="0" w:type="dxa"/>
              </w:trPr>
              <w:tc>
                <w:tcPr>
                  <w:tcW w:w="2145" w:type="dxa"/>
                  <w:tcBorders>
                    <w:top w:val="nil"/>
                    <w:left w:val="nil"/>
                    <w:bottom w:val="single" w:sz="4" w:space="0" w:color="auto"/>
                    <w:right w:val="single" w:sz="4" w:space="0" w:color="auto"/>
                  </w:tcBorders>
                  <w:noWrap/>
                </w:tcPr>
                <w:p w:rsidR="00A1246F" w:rsidRPr="006E6B1F" w:rsidRDefault="00557D04" w:rsidP="006E6B1F">
                  <w:pPr>
                    <w:widowControl w:val="0"/>
                    <w:tabs>
                      <w:tab w:val="left" w:pos="851"/>
                    </w:tabs>
                    <w:spacing w:before="0" w:after="0" w:line="360" w:lineRule="auto"/>
                    <w:outlineLvl w:val="0"/>
                    <w:rPr>
                      <w:rFonts w:eastAsia="Arial Unicode MS"/>
                      <w:sz w:val="20"/>
                      <w:szCs w:val="28"/>
                    </w:rPr>
                  </w:pPr>
                  <w:r>
                    <w:rPr>
                      <w:noProof/>
                    </w:rPr>
                    <w:pict>
                      <v:shape id="_x0000_s1085" type="#_x0000_t75" style="position:absolute;margin-left:0;margin-top:0;width:4.5pt;height:6pt;z-index:251380224;mso-position-horizontal-relative:text;mso-position-vertical-relative:text"/>
                    </w:pict>
                  </w:r>
                  <w:r w:rsidR="00A1246F" w:rsidRPr="006E6B1F">
                    <w:rPr>
                      <w:sz w:val="20"/>
                      <w:szCs w:val="28"/>
                    </w:rPr>
                    <w:t>461,65</w:t>
                  </w:r>
                </w:p>
              </w:tc>
            </w:tr>
          </w:tbl>
          <w:p w:rsidR="00A1246F" w:rsidRPr="006E6B1F" w:rsidRDefault="00A1246F" w:rsidP="006E6B1F">
            <w:pPr>
              <w:widowControl w:val="0"/>
              <w:tabs>
                <w:tab w:val="left" w:pos="851"/>
              </w:tabs>
              <w:spacing w:before="0" w:after="0" w:line="360" w:lineRule="auto"/>
              <w:outlineLvl w:val="0"/>
              <w:rPr>
                <w:rFonts w:eastAsia="Arial Unicode MS"/>
                <w:sz w:val="20"/>
              </w:rPr>
            </w:pPr>
          </w:p>
        </w:tc>
      </w:tr>
      <w:tr w:rsidR="00A1246F" w:rsidRPr="006E6B1F" w:rsidTr="006E6B1F">
        <w:trPr>
          <w:trHeight w:val="375"/>
          <w:jc w:val="center"/>
        </w:trPr>
        <w:tc>
          <w:tcPr>
            <w:tcW w:w="0" w:type="auto"/>
            <w:tcBorders>
              <w:top w:val="nil"/>
              <w:left w:val="single" w:sz="4" w:space="0" w:color="auto"/>
              <w:bottom w:val="single" w:sz="4" w:space="0" w:color="auto"/>
              <w:right w:val="single" w:sz="4" w:space="0" w:color="auto"/>
            </w:tcBorders>
            <w:noWrap/>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13.03.2008</w:t>
            </w:r>
          </w:p>
        </w:tc>
        <w:tc>
          <w:tcPr>
            <w:tcW w:w="908" w:type="dxa"/>
            <w:vAlign w:val="bottom"/>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9</w:t>
            </w:r>
          </w:p>
        </w:tc>
        <w:tc>
          <w:tcPr>
            <w:tcW w:w="2160" w:type="dxa"/>
            <w:vAlign w:val="bottom"/>
          </w:tcPr>
          <w:tbl>
            <w:tblPr>
              <w:tblW w:w="0" w:type="auto"/>
              <w:tblCellSpacing w:w="0" w:type="dxa"/>
              <w:tblCellMar>
                <w:left w:w="0" w:type="dxa"/>
                <w:right w:w="0" w:type="dxa"/>
              </w:tblCellMar>
              <w:tblLook w:val="0000" w:firstRow="0" w:lastRow="0" w:firstColumn="0" w:lastColumn="0" w:noHBand="0" w:noVBand="0"/>
            </w:tblPr>
            <w:tblGrid>
              <w:gridCol w:w="2155"/>
            </w:tblGrid>
            <w:tr w:rsidR="00A1246F" w:rsidRPr="006E6B1F" w:rsidTr="00A36647">
              <w:trPr>
                <w:trHeight w:val="375"/>
                <w:tblCellSpacing w:w="0" w:type="dxa"/>
              </w:trPr>
              <w:tc>
                <w:tcPr>
                  <w:tcW w:w="2145" w:type="dxa"/>
                  <w:tcBorders>
                    <w:top w:val="nil"/>
                    <w:left w:val="nil"/>
                    <w:bottom w:val="single" w:sz="4" w:space="0" w:color="auto"/>
                    <w:right w:val="single" w:sz="4" w:space="0" w:color="auto"/>
                  </w:tcBorders>
                  <w:noWrap/>
                </w:tcPr>
                <w:p w:rsidR="00A1246F" w:rsidRPr="006E6B1F" w:rsidRDefault="00557D04" w:rsidP="006E6B1F">
                  <w:pPr>
                    <w:widowControl w:val="0"/>
                    <w:tabs>
                      <w:tab w:val="left" w:pos="851"/>
                    </w:tabs>
                    <w:spacing w:before="0" w:after="0" w:line="360" w:lineRule="auto"/>
                    <w:outlineLvl w:val="0"/>
                    <w:rPr>
                      <w:rFonts w:eastAsia="Arial Unicode MS"/>
                      <w:sz w:val="20"/>
                      <w:szCs w:val="28"/>
                    </w:rPr>
                  </w:pPr>
                  <w:r>
                    <w:rPr>
                      <w:noProof/>
                    </w:rPr>
                    <w:pict>
                      <v:shape id="_x0000_s1086" type="#_x0000_t75" style="position:absolute;margin-left:0;margin-top:0;width:4.5pt;height:6pt;z-index:251381248;mso-position-horizontal-relative:text;mso-position-vertical-relative:text"/>
                    </w:pict>
                  </w:r>
                  <w:r w:rsidR="00A1246F" w:rsidRPr="006E6B1F">
                    <w:rPr>
                      <w:sz w:val="20"/>
                      <w:szCs w:val="28"/>
                    </w:rPr>
                    <w:t>463,01</w:t>
                  </w:r>
                </w:p>
              </w:tc>
            </w:tr>
          </w:tbl>
          <w:p w:rsidR="00A1246F" w:rsidRPr="006E6B1F" w:rsidRDefault="00A1246F" w:rsidP="006E6B1F">
            <w:pPr>
              <w:widowControl w:val="0"/>
              <w:tabs>
                <w:tab w:val="left" w:pos="851"/>
              </w:tabs>
              <w:spacing w:before="0" w:after="0" w:line="360" w:lineRule="auto"/>
              <w:outlineLvl w:val="0"/>
              <w:rPr>
                <w:rFonts w:eastAsia="Arial Unicode MS"/>
                <w:sz w:val="20"/>
              </w:rPr>
            </w:pPr>
          </w:p>
        </w:tc>
      </w:tr>
      <w:tr w:rsidR="00A1246F" w:rsidRPr="006E6B1F" w:rsidTr="006E6B1F">
        <w:trPr>
          <w:trHeight w:val="375"/>
          <w:jc w:val="center"/>
        </w:trPr>
        <w:tc>
          <w:tcPr>
            <w:tcW w:w="0" w:type="auto"/>
            <w:tcBorders>
              <w:top w:val="nil"/>
              <w:left w:val="single" w:sz="4" w:space="0" w:color="auto"/>
              <w:bottom w:val="single" w:sz="4" w:space="0" w:color="auto"/>
              <w:right w:val="single" w:sz="4" w:space="0" w:color="auto"/>
            </w:tcBorders>
            <w:noWrap/>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14.03.2008</w:t>
            </w:r>
          </w:p>
        </w:tc>
        <w:tc>
          <w:tcPr>
            <w:tcW w:w="908" w:type="dxa"/>
            <w:vAlign w:val="bottom"/>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10</w:t>
            </w:r>
          </w:p>
        </w:tc>
        <w:tc>
          <w:tcPr>
            <w:tcW w:w="2160" w:type="dxa"/>
            <w:vAlign w:val="bottom"/>
          </w:tcPr>
          <w:tbl>
            <w:tblPr>
              <w:tblW w:w="0" w:type="auto"/>
              <w:tblCellSpacing w:w="0" w:type="dxa"/>
              <w:tblCellMar>
                <w:left w:w="0" w:type="dxa"/>
                <w:right w:w="0" w:type="dxa"/>
              </w:tblCellMar>
              <w:tblLook w:val="0000" w:firstRow="0" w:lastRow="0" w:firstColumn="0" w:lastColumn="0" w:noHBand="0" w:noVBand="0"/>
            </w:tblPr>
            <w:tblGrid>
              <w:gridCol w:w="2155"/>
            </w:tblGrid>
            <w:tr w:rsidR="00A1246F" w:rsidRPr="006E6B1F" w:rsidTr="00A36647">
              <w:trPr>
                <w:trHeight w:val="375"/>
                <w:tblCellSpacing w:w="0" w:type="dxa"/>
              </w:trPr>
              <w:tc>
                <w:tcPr>
                  <w:tcW w:w="2145" w:type="dxa"/>
                  <w:tcBorders>
                    <w:top w:val="nil"/>
                    <w:left w:val="nil"/>
                    <w:bottom w:val="single" w:sz="4" w:space="0" w:color="auto"/>
                    <w:right w:val="single" w:sz="4" w:space="0" w:color="auto"/>
                  </w:tcBorders>
                  <w:noWrap/>
                </w:tcPr>
                <w:p w:rsidR="00A1246F" w:rsidRPr="006E6B1F" w:rsidRDefault="00557D04" w:rsidP="006E6B1F">
                  <w:pPr>
                    <w:widowControl w:val="0"/>
                    <w:tabs>
                      <w:tab w:val="left" w:pos="851"/>
                    </w:tabs>
                    <w:spacing w:before="0" w:after="0" w:line="360" w:lineRule="auto"/>
                    <w:outlineLvl w:val="0"/>
                    <w:rPr>
                      <w:rFonts w:eastAsia="Arial Unicode MS"/>
                      <w:sz w:val="20"/>
                      <w:szCs w:val="28"/>
                    </w:rPr>
                  </w:pPr>
                  <w:r>
                    <w:rPr>
                      <w:noProof/>
                    </w:rPr>
                    <w:pict>
                      <v:shape id="_x0000_s1087" type="#_x0000_t75" style="position:absolute;margin-left:0;margin-top:0;width:4.5pt;height:6pt;z-index:251382272;mso-position-horizontal-relative:text;mso-position-vertical-relative:text"/>
                    </w:pict>
                  </w:r>
                  <w:r w:rsidR="00A1246F" w:rsidRPr="006E6B1F">
                    <w:rPr>
                      <w:sz w:val="20"/>
                      <w:szCs w:val="28"/>
                    </w:rPr>
                    <w:t>455,8</w:t>
                  </w:r>
                </w:p>
              </w:tc>
            </w:tr>
          </w:tbl>
          <w:p w:rsidR="00A1246F" w:rsidRPr="006E6B1F" w:rsidRDefault="00A1246F" w:rsidP="006E6B1F">
            <w:pPr>
              <w:widowControl w:val="0"/>
              <w:tabs>
                <w:tab w:val="left" w:pos="851"/>
              </w:tabs>
              <w:spacing w:before="0" w:after="0" w:line="360" w:lineRule="auto"/>
              <w:outlineLvl w:val="0"/>
              <w:rPr>
                <w:rFonts w:eastAsia="Arial Unicode MS"/>
                <w:sz w:val="20"/>
              </w:rPr>
            </w:pPr>
          </w:p>
        </w:tc>
      </w:tr>
      <w:tr w:rsidR="00A1246F" w:rsidRPr="006E6B1F" w:rsidTr="006E6B1F">
        <w:trPr>
          <w:trHeight w:val="375"/>
          <w:jc w:val="center"/>
        </w:trPr>
        <w:tc>
          <w:tcPr>
            <w:tcW w:w="0" w:type="auto"/>
            <w:tcBorders>
              <w:top w:val="nil"/>
              <w:left w:val="single" w:sz="4" w:space="0" w:color="auto"/>
              <w:bottom w:val="single" w:sz="4" w:space="0" w:color="auto"/>
              <w:right w:val="single" w:sz="4" w:space="0" w:color="auto"/>
            </w:tcBorders>
            <w:noWrap/>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17.03.2008</w:t>
            </w:r>
          </w:p>
        </w:tc>
        <w:tc>
          <w:tcPr>
            <w:tcW w:w="908" w:type="dxa"/>
            <w:vAlign w:val="bottom"/>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11</w:t>
            </w:r>
          </w:p>
        </w:tc>
        <w:tc>
          <w:tcPr>
            <w:tcW w:w="2160" w:type="dxa"/>
            <w:vAlign w:val="bottom"/>
          </w:tcPr>
          <w:tbl>
            <w:tblPr>
              <w:tblW w:w="0" w:type="auto"/>
              <w:tblCellSpacing w:w="0" w:type="dxa"/>
              <w:tblCellMar>
                <w:left w:w="0" w:type="dxa"/>
                <w:right w:w="0" w:type="dxa"/>
              </w:tblCellMar>
              <w:tblLook w:val="0000" w:firstRow="0" w:lastRow="0" w:firstColumn="0" w:lastColumn="0" w:noHBand="0" w:noVBand="0"/>
            </w:tblPr>
            <w:tblGrid>
              <w:gridCol w:w="2155"/>
            </w:tblGrid>
            <w:tr w:rsidR="00A1246F" w:rsidRPr="006E6B1F" w:rsidTr="00A36647">
              <w:trPr>
                <w:trHeight w:val="375"/>
                <w:tblCellSpacing w:w="0" w:type="dxa"/>
              </w:trPr>
              <w:tc>
                <w:tcPr>
                  <w:tcW w:w="2145" w:type="dxa"/>
                  <w:tcBorders>
                    <w:top w:val="nil"/>
                    <w:left w:val="nil"/>
                    <w:bottom w:val="single" w:sz="4" w:space="0" w:color="auto"/>
                    <w:right w:val="single" w:sz="4" w:space="0" w:color="auto"/>
                  </w:tcBorders>
                  <w:noWrap/>
                </w:tcPr>
                <w:p w:rsidR="00A1246F" w:rsidRPr="006E6B1F" w:rsidRDefault="00557D04" w:rsidP="006E6B1F">
                  <w:pPr>
                    <w:widowControl w:val="0"/>
                    <w:tabs>
                      <w:tab w:val="left" w:pos="851"/>
                    </w:tabs>
                    <w:spacing w:before="0" w:after="0" w:line="360" w:lineRule="auto"/>
                    <w:outlineLvl w:val="0"/>
                    <w:rPr>
                      <w:rFonts w:eastAsia="Arial Unicode MS"/>
                      <w:sz w:val="20"/>
                      <w:szCs w:val="28"/>
                    </w:rPr>
                  </w:pPr>
                  <w:r>
                    <w:rPr>
                      <w:noProof/>
                    </w:rPr>
                    <w:pict>
                      <v:shape id="_x0000_s1088" type="#_x0000_t75" style="position:absolute;margin-left:0;margin-top:0;width:4.5pt;height:6pt;z-index:251383296;mso-position-horizontal-relative:text;mso-position-vertical-relative:text"/>
                    </w:pict>
                  </w:r>
                  <w:r w:rsidR="00A1246F" w:rsidRPr="006E6B1F">
                    <w:rPr>
                      <w:sz w:val="20"/>
                      <w:szCs w:val="28"/>
                    </w:rPr>
                    <w:t>446,5</w:t>
                  </w:r>
                </w:p>
              </w:tc>
            </w:tr>
          </w:tbl>
          <w:p w:rsidR="00A1246F" w:rsidRPr="006E6B1F" w:rsidRDefault="00A1246F" w:rsidP="006E6B1F">
            <w:pPr>
              <w:widowControl w:val="0"/>
              <w:tabs>
                <w:tab w:val="left" w:pos="851"/>
              </w:tabs>
              <w:spacing w:before="0" w:after="0" w:line="360" w:lineRule="auto"/>
              <w:outlineLvl w:val="0"/>
              <w:rPr>
                <w:rFonts w:eastAsia="Arial Unicode MS"/>
                <w:sz w:val="20"/>
              </w:rPr>
            </w:pPr>
          </w:p>
        </w:tc>
      </w:tr>
      <w:tr w:rsidR="00A1246F" w:rsidRPr="006E6B1F" w:rsidTr="006E6B1F">
        <w:trPr>
          <w:trHeight w:val="375"/>
          <w:jc w:val="center"/>
        </w:trPr>
        <w:tc>
          <w:tcPr>
            <w:tcW w:w="0" w:type="auto"/>
            <w:tcBorders>
              <w:top w:val="nil"/>
              <w:left w:val="single" w:sz="4" w:space="0" w:color="auto"/>
              <w:bottom w:val="single" w:sz="4" w:space="0" w:color="auto"/>
              <w:right w:val="single" w:sz="4" w:space="0" w:color="auto"/>
            </w:tcBorders>
            <w:noWrap/>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18.03.2008</w:t>
            </w:r>
          </w:p>
        </w:tc>
        <w:tc>
          <w:tcPr>
            <w:tcW w:w="908" w:type="dxa"/>
            <w:vAlign w:val="bottom"/>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12</w:t>
            </w:r>
          </w:p>
        </w:tc>
        <w:tc>
          <w:tcPr>
            <w:tcW w:w="2160" w:type="dxa"/>
            <w:vAlign w:val="bottom"/>
          </w:tcPr>
          <w:tbl>
            <w:tblPr>
              <w:tblW w:w="0" w:type="auto"/>
              <w:tblCellSpacing w:w="0" w:type="dxa"/>
              <w:tblCellMar>
                <w:left w:w="0" w:type="dxa"/>
                <w:right w:w="0" w:type="dxa"/>
              </w:tblCellMar>
              <w:tblLook w:val="0000" w:firstRow="0" w:lastRow="0" w:firstColumn="0" w:lastColumn="0" w:noHBand="0" w:noVBand="0"/>
            </w:tblPr>
            <w:tblGrid>
              <w:gridCol w:w="2155"/>
            </w:tblGrid>
            <w:tr w:rsidR="00A1246F" w:rsidRPr="006E6B1F" w:rsidTr="00A36647">
              <w:trPr>
                <w:trHeight w:val="375"/>
                <w:tblCellSpacing w:w="0" w:type="dxa"/>
              </w:trPr>
              <w:tc>
                <w:tcPr>
                  <w:tcW w:w="2145" w:type="dxa"/>
                  <w:tcBorders>
                    <w:top w:val="nil"/>
                    <w:left w:val="nil"/>
                    <w:bottom w:val="single" w:sz="4" w:space="0" w:color="auto"/>
                    <w:right w:val="single" w:sz="4" w:space="0" w:color="auto"/>
                  </w:tcBorders>
                  <w:noWrap/>
                </w:tcPr>
                <w:p w:rsidR="00A1246F" w:rsidRPr="006E6B1F" w:rsidRDefault="00557D04" w:rsidP="006E6B1F">
                  <w:pPr>
                    <w:widowControl w:val="0"/>
                    <w:tabs>
                      <w:tab w:val="left" w:pos="851"/>
                    </w:tabs>
                    <w:spacing w:before="0" w:after="0" w:line="360" w:lineRule="auto"/>
                    <w:outlineLvl w:val="0"/>
                    <w:rPr>
                      <w:rFonts w:eastAsia="Arial Unicode MS"/>
                      <w:sz w:val="20"/>
                      <w:szCs w:val="28"/>
                    </w:rPr>
                  </w:pPr>
                  <w:r>
                    <w:rPr>
                      <w:noProof/>
                    </w:rPr>
                    <w:pict>
                      <v:shape id="_x0000_s1089" type="#_x0000_t75" style="position:absolute;margin-left:0;margin-top:0;width:4.5pt;height:6pt;z-index:251384320;mso-position-horizontal-relative:text;mso-position-vertical-relative:text"/>
                    </w:pict>
                  </w:r>
                  <w:r w:rsidR="00A1246F" w:rsidRPr="006E6B1F">
                    <w:rPr>
                      <w:sz w:val="20"/>
                      <w:szCs w:val="28"/>
                    </w:rPr>
                    <w:t>433</w:t>
                  </w:r>
                </w:p>
              </w:tc>
            </w:tr>
          </w:tbl>
          <w:p w:rsidR="00A1246F" w:rsidRPr="006E6B1F" w:rsidRDefault="00A1246F" w:rsidP="006E6B1F">
            <w:pPr>
              <w:widowControl w:val="0"/>
              <w:tabs>
                <w:tab w:val="left" w:pos="851"/>
              </w:tabs>
              <w:spacing w:before="0" w:after="0" w:line="360" w:lineRule="auto"/>
              <w:outlineLvl w:val="0"/>
              <w:rPr>
                <w:rFonts w:eastAsia="Arial Unicode MS"/>
                <w:sz w:val="20"/>
              </w:rPr>
            </w:pPr>
          </w:p>
        </w:tc>
      </w:tr>
      <w:tr w:rsidR="00A1246F" w:rsidRPr="006E6B1F" w:rsidTr="006E6B1F">
        <w:trPr>
          <w:trHeight w:val="375"/>
          <w:jc w:val="center"/>
        </w:trPr>
        <w:tc>
          <w:tcPr>
            <w:tcW w:w="0" w:type="auto"/>
            <w:tcBorders>
              <w:top w:val="nil"/>
              <w:left w:val="single" w:sz="4" w:space="0" w:color="auto"/>
              <w:bottom w:val="single" w:sz="4" w:space="0" w:color="auto"/>
              <w:right w:val="single" w:sz="4" w:space="0" w:color="auto"/>
            </w:tcBorders>
            <w:noWrap/>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19.03.2008</w:t>
            </w:r>
          </w:p>
        </w:tc>
        <w:tc>
          <w:tcPr>
            <w:tcW w:w="908" w:type="dxa"/>
            <w:vAlign w:val="bottom"/>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13</w:t>
            </w:r>
          </w:p>
        </w:tc>
        <w:tc>
          <w:tcPr>
            <w:tcW w:w="2160" w:type="dxa"/>
            <w:vAlign w:val="bottom"/>
          </w:tcPr>
          <w:tbl>
            <w:tblPr>
              <w:tblW w:w="0" w:type="auto"/>
              <w:tblCellSpacing w:w="0" w:type="dxa"/>
              <w:tblCellMar>
                <w:left w:w="0" w:type="dxa"/>
                <w:right w:w="0" w:type="dxa"/>
              </w:tblCellMar>
              <w:tblLook w:val="0000" w:firstRow="0" w:lastRow="0" w:firstColumn="0" w:lastColumn="0" w:noHBand="0" w:noVBand="0"/>
            </w:tblPr>
            <w:tblGrid>
              <w:gridCol w:w="2155"/>
            </w:tblGrid>
            <w:tr w:rsidR="00A1246F" w:rsidRPr="006E6B1F" w:rsidTr="00A36647">
              <w:trPr>
                <w:trHeight w:val="375"/>
                <w:tblCellSpacing w:w="0" w:type="dxa"/>
              </w:trPr>
              <w:tc>
                <w:tcPr>
                  <w:tcW w:w="2145" w:type="dxa"/>
                  <w:tcBorders>
                    <w:top w:val="nil"/>
                    <w:left w:val="nil"/>
                    <w:bottom w:val="single" w:sz="4" w:space="0" w:color="auto"/>
                    <w:right w:val="single" w:sz="4" w:space="0" w:color="auto"/>
                  </w:tcBorders>
                  <w:noWrap/>
                </w:tcPr>
                <w:p w:rsidR="00A1246F" w:rsidRPr="006E6B1F" w:rsidRDefault="00557D04" w:rsidP="006E6B1F">
                  <w:pPr>
                    <w:widowControl w:val="0"/>
                    <w:tabs>
                      <w:tab w:val="left" w:pos="851"/>
                    </w:tabs>
                    <w:spacing w:before="0" w:after="0" w:line="360" w:lineRule="auto"/>
                    <w:outlineLvl w:val="0"/>
                    <w:rPr>
                      <w:rFonts w:eastAsia="Arial Unicode MS"/>
                      <w:sz w:val="20"/>
                      <w:szCs w:val="28"/>
                    </w:rPr>
                  </w:pPr>
                  <w:r>
                    <w:rPr>
                      <w:noProof/>
                    </w:rPr>
                    <w:pict>
                      <v:shape id="_x0000_s1090" type="#_x0000_t75" style="position:absolute;margin-left:0;margin-top:0;width:4.5pt;height:6pt;z-index:251385344;mso-position-horizontal-relative:text;mso-position-vertical-relative:text"/>
                    </w:pict>
                  </w:r>
                  <w:r w:rsidR="00A1246F" w:rsidRPr="006E6B1F">
                    <w:rPr>
                      <w:sz w:val="20"/>
                      <w:szCs w:val="28"/>
                    </w:rPr>
                    <w:t>434,5</w:t>
                  </w:r>
                </w:p>
              </w:tc>
            </w:tr>
          </w:tbl>
          <w:p w:rsidR="00A1246F" w:rsidRPr="006E6B1F" w:rsidRDefault="00A1246F" w:rsidP="006E6B1F">
            <w:pPr>
              <w:widowControl w:val="0"/>
              <w:tabs>
                <w:tab w:val="left" w:pos="851"/>
              </w:tabs>
              <w:spacing w:before="0" w:after="0" w:line="360" w:lineRule="auto"/>
              <w:outlineLvl w:val="0"/>
              <w:rPr>
                <w:rFonts w:eastAsia="Arial Unicode MS"/>
                <w:sz w:val="20"/>
              </w:rPr>
            </w:pPr>
          </w:p>
        </w:tc>
      </w:tr>
      <w:tr w:rsidR="00A1246F" w:rsidRPr="006E6B1F" w:rsidTr="006E6B1F">
        <w:trPr>
          <w:trHeight w:val="375"/>
          <w:jc w:val="center"/>
        </w:trPr>
        <w:tc>
          <w:tcPr>
            <w:tcW w:w="0" w:type="auto"/>
            <w:tcBorders>
              <w:top w:val="nil"/>
              <w:left w:val="single" w:sz="4" w:space="0" w:color="auto"/>
              <w:bottom w:val="single" w:sz="4" w:space="0" w:color="auto"/>
              <w:right w:val="single" w:sz="4" w:space="0" w:color="auto"/>
            </w:tcBorders>
            <w:noWrap/>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20.03.2008</w:t>
            </w:r>
          </w:p>
        </w:tc>
        <w:tc>
          <w:tcPr>
            <w:tcW w:w="908" w:type="dxa"/>
            <w:vAlign w:val="bottom"/>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14</w:t>
            </w:r>
          </w:p>
        </w:tc>
        <w:tc>
          <w:tcPr>
            <w:tcW w:w="2160" w:type="dxa"/>
            <w:vAlign w:val="bottom"/>
          </w:tcPr>
          <w:tbl>
            <w:tblPr>
              <w:tblW w:w="0" w:type="auto"/>
              <w:tblCellSpacing w:w="0" w:type="dxa"/>
              <w:tblCellMar>
                <w:left w:w="0" w:type="dxa"/>
                <w:right w:w="0" w:type="dxa"/>
              </w:tblCellMar>
              <w:tblLook w:val="0000" w:firstRow="0" w:lastRow="0" w:firstColumn="0" w:lastColumn="0" w:noHBand="0" w:noVBand="0"/>
            </w:tblPr>
            <w:tblGrid>
              <w:gridCol w:w="2155"/>
            </w:tblGrid>
            <w:tr w:rsidR="00A1246F" w:rsidRPr="006E6B1F" w:rsidTr="00A36647">
              <w:trPr>
                <w:trHeight w:val="375"/>
                <w:tblCellSpacing w:w="0" w:type="dxa"/>
              </w:trPr>
              <w:tc>
                <w:tcPr>
                  <w:tcW w:w="2145" w:type="dxa"/>
                  <w:tcBorders>
                    <w:top w:val="nil"/>
                    <w:left w:val="nil"/>
                    <w:bottom w:val="single" w:sz="4" w:space="0" w:color="auto"/>
                    <w:right w:val="single" w:sz="4" w:space="0" w:color="auto"/>
                  </w:tcBorders>
                  <w:noWrap/>
                </w:tcPr>
                <w:p w:rsidR="00A1246F" w:rsidRPr="006E6B1F" w:rsidRDefault="00557D04" w:rsidP="006E6B1F">
                  <w:pPr>
                    <w:widowControl w:val="0"/>
                    <w:tabs>
                      <w:tab w:val="left" w:pos="851"/>
                    </w:tabs>
                    <w:spacing w:before="0" w:after="0" w:line="360" w:lineRule="auto"/>
                    <w:outlineLvl w:val="0"/>
                    <w:rPr>
                      <w:rFonts w:eastAsia="Arial Unicode MS"/>
                      <w:sz w:val="20"/>
                      <w:szCs w:val="28"/>
                    </w:rPr>
                  </w:pPr>
                  <w:r>
                    <w:rPr>
                      <w:noProof/>
                    </w:rPr>
                    <w:pict>
                      <v:shape id="_x0000_s1091" type="#_x0000_t75" style="position:absolute;margin-left:0;margin-top:0;width:4.5pt;height:6pt;z-index:251386368;mso-position-horizontal-relative:text;mso-position-vertical-relative:text"/>
                    </w:pict>
                  </w:r>
                  <w:r w:rsidR="00A1246F" w:rsidRPr="006E6B1F">
                    <w:rPr>
                      <w:sz w:val="20"/>
                      <w:szCs w:val="28"/>
                    </w:rPr>
                    <w:t>438</w:t>
                  </w:r>
                </w:p>
              </w:tc>
            </w:tr>
          </w:tbl>
          <w:p w:rsidR="00A1246F" w:rsidRPr="006E6B1F" w:rsidRDefault="00A1246F" w:rsidP="006E6B1F">
            <w:pPr>
              <w:widowControl w:val="0"/>
              <w:tabs>
                <w:tab w:val="left" w:pos="851"/>
              </w:tabs>
              <w:spacing w:before="0" w:after="0" w:line="360" w:lineRule="auto"/>
              <w:outlineLvl w:val="0"/>
              <w:rPr>
                <w:rFonts w:eastAsia="Arial Unicode MS"/>
                <w:sz w:val="20"/>
              </w:rPr>
            </w:pPr>
          </w:p>
        </w:tc>
      </w:tr>
      <w:tr w:rsidR="00A1246F" w:rsidRPr="006E6B1F" w:rsidTr="006E6B1F">
        <w:trPr>
          <w:trHeight w:val="375"/>
          <w:jc w:val="center"/>
        </w:trPr>
        <w:tc>
          <w:tcPr>
            <w:tcW w:w="0" w:type="auto"/>
            <w:tcBorders>
              <w:top w:val="nil"/>
              <w:left w:val="single" w:sz="4" w:space="0" w:color="auto"/>
              <w:bottom w:val="single" w:sz="4" w:space="0" w:color="auto"/>
              <w:right w:val="single" w:sz="4" w:space="0" w:color="auto"/>
            </w:tcBorders>
            <w:noWrap/>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21.03.2008</w:t>
            </w:r>
          </w:p>
        </w:tc>
        <w:tc>
          <w:tcPr>
            <w:tcW w:w="908" w:type="dxa"/>
            <w:vAlign w:val="bottom"/>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15</w:t>
            </w:r>
          </w:p>
        </w:tc>
        <w:tc>
          <w:tcPr>
            <w:tcW w:w="2160" w:type="dxa"/>
            <w:vAlign w:val="bottom"/>
          </w:tcPr>
          <w:tbl>
            <w:tblPr>
              <w:tblW w:w="0" w:type="auto"/>
              <w:tblCellSpacing w:w="0" w:type="dxa"/>
              <w:tblCellMar>
                <w:left w:w="0" w:type="dxa"/>
                <w:right w:w="0" w:type="dxa"/>
              </w:tblCellMar>
              <w:tblLook w:val="0000" w:firstRow="0" w:lastRow="0" w:firstColumn="0" w:lastColumn="0" w:noHBand="0" w:noVBand="0"/>
            </w:tblPr>
            <w:tblGrid>
              <w:gridCol w:w="2155"/>
            </w:tblGrid>
            <w:tr w:rsidR="00A1246F" w:rsidRPr="006E6B1F" w:rsidTr="00A36647">
              <w:trPr>
                <w:trHeight w:val="375"/>
                <w:tblCellSpacing w:w="0" w:type="dxa"/>
              </w:trPr>
              <w:tc>
                <w:tcPr>
                  <w:tcW w:w="2145" w:type="dxa"/>
                  <w:tcBorders>
                    <w:top w:val="nil"/>
                    <w:left w:val="nil"/>
                    <w:bottom w:val="single" w:sz="4" w:space="0" w:color="auto"/>
                    <w:right w:val="single" w:sz="4" w:space="0" w:color="auto"/>
                  </w:tcBorders>
                  <w:noWrap/>
                </w:tcPr>
                <w:p w:rsidR="00A1246F" w:rsidRPr="006E6B1F" w:rsidRDefault="00557D04" w:rsidP="006E6B1F">
                  <w:pPr>
                    <w:widowControl w:val="0"/>
                    <w:tabs>
                      <w:tab w:val="left" w:pos="851"/>
                    </w:tabs>
                    <w:spacing w:before="0" w:after="0" w:line="360" w:lineRule="auto"/>
                    <w:outlineLvl w:val="0"/>
                    <w:rPr>
                      <w:rFonts w:eastAsia="Arial Unicode MS"/>
                      <w:sz w:val="20"/>
                      <w:szCs w:val="28"/>
                    </w:rPr>
                  </w:pPr>
                  <w:r>
                    <w:rPr>
                      <w:noProof/>
                    </w:rPr>
                    <w:pict>
                      <v:shape id="_x0000_s1092" type="#_x0000_t75" style="position:absolute;margin-left:0;margin-top:0;width:4.5pt;height:6pt;z-index:251387392;mso-position-horizontal-relative:text;mso-position-vertical-relative:text"/>
                    </w:pict>
                  </w:r>
                  <w:r w:rsidR="00A1246F" w:rsidRPr="006E6B1F">
                    <w:rPr>
                      <w:sz w:val="20"/>
                      <w:szCs w:val="28"/>
                    </w:rPr>
                    <w:t>443</w:t>
                  </w:r>
                </w:p>
              </w:tc>
            </w:tr>
          </w:tbl>
          <w:p w:rsidR="00A1246F" w:rsidRPr="006E6B1F" w:rsidRDefault="00A1246F" w:rsidP="006E6B1F">
            <w:pPr>
              <w:widowControl w:val="0"/>
              <w:tabs>
                <w:tab w:val="left" w:pos="851"/>
              </w:tabs>
              <w:spacing w:before="0" w:after="0" w:line="360" w:lineRule="auto"/>
              <w:outlineLvl w:val="0"/>
              <w:rPr>
                <w:rFonts w:eastAsia="Arial Unicode MS"/>
                <w:sz w:val="20"/>
              </w:rPr>
            </w:pPr>
          </w:p>
        </w:tc>
      </w:tr>
      <w:tr w:rsidR="00A1246F" w:rsidRPr="006E6B1F" w:rsidTr="006E6B1F">
        <w:trPr>
          <w:trHeight w:val="375"/>
          <w:jc w:val="center"/>
        </w:trPr>
        <w:tc>
          <w:tcPr>
            <w:tcW w:w="0" w:type="auto"/>
            <w:tcBorders>
              <w:top w:val="nil"/>
              <w:left w:val="single" w:sz="4" w:space="0" w:color="auto"/>
              <w:bottom w:val="single" w:sz="4" w:space="0" w:color="auto"/>
              <w:right w:val="single" w:sz="4" w:space="0" w:color="auto"/>
            </w:tcBorders>
            <w:noWrap/>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24.03.2008</w:t>
            </w:r>
          </w:p>
        </w:tc>
        <w:tc>
          <w:tcPr>
            <w:tcW w:w="908" w:type="dxa"/>
            <w:vAlign w:val="bottom"/>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16</w:t>
            </w:r>
          </w:p>
        </w:tc>
        <w:tc>
          <w:tcPr>
            <w:tcW w:w="2160" w:type="dxa"/>
            <w:vAlign w:val="bottom"/>
          </w:tcPr>
          <w:tbl>
            <w:tblPr>
              <w:tblW w:w="0" w:type="auto"/>
              <w:tblCellSpacing w:w="0" w:type="dxa"/>
              <w:tblCellMar>
                <w:left w:w="0" w:type="dxa"/>
                <w:right w:w="0" w:type="dxa"/>
              </w:tblCellMar>
              <w:tblLook w:val="0000" w:firstRow="0" w:lastRow="0" w:firstColumn="0" w:lastColumn="0" w:noHBand="0" w:noVBand="0"/>
            </w:tblPr>
            <w:tblGrid>
              <w:gridCol w:w="2155"/>
            </w:tblGrid>
            <w:tr w:rsidR="00A1246F" w:rsidRPr="006E6B1F" w:rsidTr="00A36647">
              <w:trPr>
                <w:trHeight w:val="375"/>
                <w:tblCellSpacing w:w="0" w:type="dxa"/>
              </w:trPr>
              <w:tc>
                <w:tcPr>
                  <w:tcW w:w="2145" w:type="dxa"/>
                  <w:tcBorders>
                    <w:top w:val="nil"/>
                    <w:left w:val="nil"/>
                    <w:bottom w:val="single" w:sz="4" w:space="0" w:color="auto"/>
                    <w:right w:val="single" w:sz="4" w:space="0" w:color="auto"/>
                  </w:tcBorders>
                  <w:noWrap/>
                </w:tcPr>
                <w:p w:rsidR="00A1246F" w:rsidRPr="006E6B1F" w:rsidRDefault="00557D04" w:rsidP="006E6B1F">
                  <w:pPr>
                    <w:widowControl w:val="0"/>
                    <w:tabs>
                      <w:tab w:val="left" w:pos="851"/>
                    </w:tabs>
                    <w:spacing w:before="0" w:after="0" w:line="360" w:lineRule="auto"/>
                    <w:outlineLvl w:val="0"/>
                    <w:rPr>
                      <w:rFonts w:eastAsia="Arial Unicode MS"/>
                      <w:sz w:val="20"/>
                      <w:szCs w:val="28"/>
                    </w:rPr>
                  </w:pPr>
                  <w:r>
                    <w:rPr>
                      <w:noProof/>
                    </w:rPr>
                    <w:pict>
                      <v:shape id="_x0000_s1093" type="#_x0000_t75" style="position:absolute;margin-left:0;margin-top:0;width:4.5pt;height:6pt;z-index:251388416;mso-position-horizontal-relative:text;mso-position-vertical-relative:text"/>
                    </w:pict>
                  </w:r>
                  <w:r w:rsidR="00A1246F" w:rsidRPr="006E6B1F">
                    <w:rPr>
                      <w:sz w:val="20"/>
                      <w:szCs w:val="28"/>
                    </w:rPr>
                    <w:t>432</w:t>
                  </w:r>
                </w:p>
              </w:tc>
            </w:tr>
          </w:tbl>
          <w:p w:rsidR="00A1246F" w:rsidRPr="006E6B1F" w:rsidRDefault="00A1246F" w:rsidP="006E6B1F">
            <w:pPr>
              <w:widowControl w:val="0"/>
              <w:tabs>
                <w:tab w:val="left" w:pos="851"/>
              </w:tabs>
              <w:spacing w:before="0" w:after="0" w:line="360" w:lineRule="auto"/>
              <w:outlineLvl w:val="0"/>
              <w:rPr>
                <w:rFonts w:eastAsia="Arial Unicode MS"/>
                <w:sz w:val="20"/>
              </w:rPr>
            </w:pPr>
          </w:p>
        </w:tc>
      </w:tr>
      <w:tr w:rsidR="00A1246F" w:rsidRPr="006E6B1F" w:rsidTr="006E6B1F">
        <w:trPr>
          <w:trHeight w:val="375"/>
          <w:jc w:val="center"/>
        </w:trPr>
        <w:tc>
          <w:tcPr>
            <w:tcW w:w="0" w:type="auto"/>
            <w:tcBorders>
              <w:top w:val="nil"/>
              <w:left w:val="single" w:sz="4" w:space="0" w:color="auto"/>
              <w:bottom w:val="single" w:sz="4" w:space="0" w:color="auto"/>
              <w:right w:val="single" w:sz="4" w:space="0" w:color="auto"/>
            </w:tcBorders>
            <w:noWrap/>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25.03.2008</w:t>
            </w:r>
          </w:p>
        </w:tc>
        <w:tc>
          <w:tcPr>
            <w:tcW w:w="908" w:type="dxa"/>
            <w:vAlign w:val="bottom"/>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17</w:t>
            </w:r>
          </w:p>
        </w:tc>
        <w:tc>
          <w:tcPr>
            <w:tcW w:w="2160" w:type="dxa"/>
            <w:vAlign w:val="bottom"/>
          </w:tcPr>
          <w:tbl>
            <w:tblPr>
              <w:tblW w:w="0" w:type="auto"/>
              <w:tblCellSpacing w:w="0" w:type="dxa"/>
              <w:tblCellMar>
                <w:left w:w="0" w:type="dxa"/>
                <w:right w:w="0" w:type="dxa"/>
              </w:tblCellMar>
              <w:tblLook w:val="0000" w:firstRow="0" w:lastRow="0" w:firstColumn="0" w:lastColumn="0" w:noHBand="0" w:noVBand="0"/>
            </w:tblPr>
            <w:tblGrid>
              <w:gridCol w:w="2155"/>
            </w:tblGrid>
            <w:tr w:rsidR="00A1246F" w:rsidRPr="006E6B1F" w:rsidTr="00A36647">
              <w:trPr>
                <w:trHeight w:val="375"/>
                <w:tblCellSpacing w:w="0" w:type="dxa"/>
              </w:trPr>
              <w:tc>
                <w:tcPr>
                  <w:tcW w:w="2145" w:type="dxa"/>
                  <w:tcBorders>
                    <w:top w:val="nil"/>
                    <w:left w:val="nil"/>
                    <w:bottom w:val="single" w:sz="4" w:space="0" w:color="auto"/>
                    <w:right w:val="single" w:sz="4" w:space="0" w:color="auto"/>
                  </w:tcBorders>
                  <w:noWrap/>
                </w:tcPr>
                <w:p w:rsidR="00A1246F" w:rsidRPr="006E6B1F" w:rsidRDefault="00557D04" w:rsidP="006E6B1F">
                  <w:pPr>
                    <w:widowControl w:val="0"/>
                    <w:tabs>
                      <w:tab w:val="left" w:pos="851"/>
                    </w:tabs>
                    <w:spacing w:before="0" w:after="0" w:line="360" w:lineRule="auto"/>
                    <w:outlineLvl w:val="0"/>
                    <w:rPr>
                      <w:rFonts w:eastAsia="Arial Unicode MS"/>
                      <w:sz w:val="20"/>
                      <w:szCs w:val="28"/>
                    </w:rPr>
                  </w:pPr>
                  <w:r>
                    <w:rPr>
                      <w:noProof/>
                    </w:rPr>
                    <w:pict>
                      <v:shape id="_x0000_s1094" type="#_x0000_t75" style="position:absolute;margin-left:0;margin-top:0;width:4.5pt;height:6pt;z-index:251389440;mso-position-horizontal-relative:text;mso-position-vertical-relative:text"/>
                    </w:pict>
                  </w:r>
                  <w:r w:rsidR="00A1246F" w:rsidRPr="006E6B1F">
                    <w:rPr>
                      <w:sz w:val="20"/>
                      <w:szCs w:val="28"/>
                    </w:rPr>
                    <w:t>438</w:t>
                  </w:r>
                </w:p>
              </w:tc>
            </w:tr>
          </w:tbl>
          <w:p w:rsidR="00A1246F" w:rsidRPr="006E6B1F" w:rsidRDefault="00A1246F" w:rsidP="006E6B1F">
            <w:pPr>
              <w:widowControl w:val="0"/>
              <w:tabs>
                <w:tab w:val="left" w:pos="851"/>
              </w:tabs>
              <w:spacing w:before="0" w:after="0" w:line="360" w:lineRule="auto"/>
              <w:outlineLvl w:val="0"/>
              <w:rPr>
                <w:rFonts w:eastAsia="Arial Unicode MS"/>
                <w:sz w:val="20"/>
              </w:rPr>
            </w:pPr>
          </w:p>
        </w:tc>
      </w:tr>
      <w:tr w:rsidR="00A1246F" w:rsidRPr="006E6B1F" w:rsidTr="006E6B1F">
        <w:trPr>
          <w:trHeight w:val="375"/>
          <w:jc w:val="center"/>
        </w:trPr>
        <w:tc>
          <w:tcPr>
            <w:tcW w:w="0" w:type="auto"/>
            <w:tcBorders>
              <w:top w:val="nil"/>
              <w:left w:val="single" w:sz="4" w:space="0" w:color="auto"/>
              <w:bottom w:val="single" w:sz="4" w:space="0" w:color="auto"/>
              <w:right w:val="single" w:sz="4" w:space="0" w:color="auto"/>
            </w:tcBorders>
            <w:noWrap/>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26.03.2008</w:t>
            </w:r>
          </w:p>
        </w:tc>
        <w:tc>
          <w:tcPr>
            <w:tcW w:w="908" w:type="dxa"/>
            <w:vAlign w:val="bottom"/>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18</w:t>
            </w:r>
          </w:p>
        </w:tc>
        <w:tc>
          <w:tcPr>
            <w:tcW w:w="2160" w:type="dxa"/>
            <w:vAlign w:val="bottom"/>
          </w:tcPr>
          <w:tbl>
            <w:tblPr>
              <w:tblW w:w="0" w:type="auto"/>
              <w:tblCellSpacing w:w="0" w:type="dxa"/>
              <w:tblCellMar>
                <w:left w:w="0" w:type="dxa"/>
                <w:right w:w="0" w:type="dxa"/>
              </w:tblCellMar>
              <w:tblLook w:val="0000" w:firstRow="0" w:lastRow="0" w:firstColumn="0" w:lastColumn="0" w:noHBand="0" w:noVBand="0"/>
            </w:tblPr>
            <w:tblGrid>
              <w:gridCol w:w="2155"/>
            </w:tblGrid>
            <w:tr w:rsidR="00A1246F" w:rsidRPr="006E6B1F" w:rsidTr="00A36647">
              <w:trPr>
                <w:trHeight w:val="375"/>
                <w:tblCellSpacing w:w="0" w:type="dxa"/>
              </w:trPr>
              <w:tc>
                <w:tcPr>
                  <w:tcW w:w="2145" w:type="dxa"/>
                  <w:tcBorders>
                    <w:top w:val="nil"/>
                    <w:left w:val="nil"/>
                    <w:bottom w:val="single" w:sz="4" w:space="0" w:color="auto"/>
                    <w:right w:val="single" w:sz="4" w:space="0" w:color="auto"/>
                  </w:tcBorders>
                  <w:noWrap/>
                </w:tcPr>
                <w:p w:rsidR="00A1246F" w:rsidRPr="006E6B1F" w:rsidRDefault="00557D04" w:rsidP="006E6B1F">
                  <w:pPr>
                    <w:widowControl w:val="0"/>
                    <w:tabs>
                      <w:tab w:val="left" w:pos="851"/>
                    </w:tabs>
                    <w:spacing w:before="0" w:after="0" w:line="360" w:lineRule="auto"/>
                    <w:outlineLvl w:val="0"/>
                    <w:rPr>
                      <w:rFonts w:eastAsia="Arial Unicode MS"/>
                      <w:sz w:val="20"/>
                      <w:szCs w:val="28"/>
                    </w:rPr>
                  </w:pPr>
                  <w:r>
                    <w:rPr>
                      <w:noProof/>
                    </w:rPr>
                    <w:pict>
                      <v:shape id="_x0000_s1095" type="#_x0000_t75" style="position:absolute;margin-left:0;margin-top:0;width:4.5pt;height:6pt;z-index:251390464;mso-position-horizontal-relative:text;mso-position-vertical-relative:text"/>
                    </w:pict>
                  </w:r>
                  <w:r w:rsidR="00A1246F" w:rsidRPr="006E6B1F">
                    <w:rPr>
                      <w:sz w:val="20"/>
                      <w:szCs w:val="28"/>
                    </w:rPr>
                    <w:t>437,37</w:t>
                  </w:r>
                </w:p>
              </w:tc>
            </w:tr>
          </w:tbl>
          <w:p w:rsidR="00A1246F" w:rsidRPr="006E6B1F" w:rsidRDefault="00A1246F" w:rsidP="006E6B1F">
            <w:pPr>
              <w:widowControl w:val="0"/>
              <w:tabs>
                <w:tab w:val="left" w:pos="851"/>
              </w:tabs>
              <w:spacing w:before="0" w:after="0" w:line="360" w:lineRule="auto"/>
              <w:outlineLvl w:val="0"/>
              <w:rPr>
                <w:rFonts w:eastAsia="Arial Unicode MS"/>
                <w:sz w:val="20"/>
              </w:rPr>
            </w:pPr>
          </w:p>
        </w:tc>
      </w:tr>
      <w:tr w:rsidR="00A1246F" w:rsidRPr="006E6B1F" w:rsidTr="006E6B1F">
        <w:trPr>
          <w:trHeight w:val="375"/>
          <w:jc w:val="center"/>
        </w:trPr>
        <w:tc>
          <w:tcPr>
            <w:tcW w:w="0" w:type="auto"/>
            <w:tcBorders>
              <w:top w:val="nil"/>
              <w:left w:val="single" w:sz="4" w:space="0" w:color="auto"/>
              <w:bottom w:val="single" w:sz="4" w:space="0" w:color="auto"/>
              <w:right w:val="single" w:sz="4" w:space="0" w:color="auto"/>
            </w:tcBorders>
            <w:noWrap/>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27.03.2008</w:t>
            </w:r>
          </w:p>
        </w:tc>
        <w:tc>
          <w:tcPr>
            <w:tcW w:w="908" w:type="dxa"/>
            <w:vAlign w:val="bottom"/>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19</w:t>
            </w:r>
          </w:p>
        </w:tc>
        <w:tc>
          <w:tcPr>
            <w:tcW w:w="2160" w:type="dxa"/>
            <w:vAlign w:val="bottom"/>
          </w:tcPr>
          <w:tbl>
            <w:tblPr>
              <w:tblW w:w="0" w:type="auto"/>
              <w:tblCellSpacing w:w="0" w:type="dxa"/>
              <w:tblCellMar>
                <w:left w:w="0" w:type="dxa"/>
                <w:right w:w="0" w:type="dxa"/>
              </w:tblCellMar>
              <w:tblLook w:val="0000" w:firstRow="0" w:lastRow="0" w:firstColumn="0" w:lastColumn="0" w:noHBand="0" w:noVBand="0"/>
            </w:tblPr>
            <w:tblGrid>
              <w:gridCol w:w="2155"/>
            </w:tblGrid>
            <w:tr w:rsidR="00A1246F" w:rsidRPr="006E6B1F" w:rsidTr="00A36647">
              <w:trPr>
                <w:trHeight w:val="375"/>
                <w:tblCellSpacing w:w="0" w:type="dxa"/>
              </w:trPr>
              <w:tc>
                <w:tcPr>
                  <w:tcW w:w="2145" w:type="dxa"/>
                  <w:tcBorders>
                    <w:top w:val="nil"/>
                    <w:left w:val="nil"/>
                    <w:bottom w:val="single" w:sz="4" w:space="0" w:color="auto"/>
                    <w:right w:val="single" w:sz="4" w:space="0" w:color="auto"/>
                  </w:tcBorders>
                  <w:noWrap/>
                </w:tcPr>
                <w:p w:rsidR="00A1246F" w:rsidRPr="006E6B1F" w:rsidRDefault="00557D04" w:rsidP="006E6B1F">
                  <w:pPr>
                    <w:widowControl w:val="0"/>
                    <w:tabs>
                      <w:tab w:val="left" w:pos="851"/>
                    </w:tabs>
                    <w:spacing w:before="0" w:after="0" w:line="360" w:lineRule="auto"/>
                    <w:outlineLvl w:val="0"/>
                    <w:rPr>
                      <w:rFonts w:eastAsia="Arial Unicode MS"/>
                      <w:sz w:val="20"/>
                      <w:szCs w:val="28"/>
                    </w:rPr>
                  </w:pPr>
                  <w:r>
                    <w:rPr>
                      <w:noProof/>
                    </w:rPr>
                    <w:pict>
                      <v:shape id="_x0000_s1096" type="#_x0000_t75" style="position:absolute;margin-left:0;margin-top:0;width:4.5pt;height:6pt;z-index:251391488;mso-position-horizontal-relative:text;mso-position-vertical-relative:text"/>
                    </w:pict>
                  </w:r>
                  <w:r w:rsidR="00A1246F" w:rsidRPr="006E6B1F">
                    <w:rPr>
                      <w:sz w:val="20"/>
                      <w:szCs w:val="28"/>
                    </w:rPr>
                    <w:t>437,5</w:t>
                  </w:r>
                </w:p>
              </w:tc>
            </w:tr>
          </w:tbl>
          <w:p w:rsidR="00A1246F" w:rsidRPr="006E6B1F" w:rsidRDefault="00A1246F" w:rsidP="006E6B1F">
            <w:pPr>
              <w:widowControl w:val="0"/>
              <w:tabs>
                <w:tab w:val="left" w:pos="851"/>
              </w:tabs>
              <w:spacing w:before="0" w:after="0" w:line="360" w:lineRule="auto"/>
              <w:outlineLvl w:val="0"/>
              <w:rPr>
                <w:rFonts w:eastAsia="Arial Unicode MS"/>
                <w:sz w:val="20"/>
              </w:rPr>
            </w:pPr>
          </w:p>
        </w:tc>
      </w:tr>
      <w:tr w:rsidR="00A1246F" w:rsidRPr="006E6B1F" w:rsidTr="006E6B1F">
        <w:trPr>
          <w:trHeight w:val="375"/>
          <w:jc w:val="center"/>
        </w:trPr>
        <w:tc>
          <w:tcPr>
            <w:tcW w:w="0" w:type="auto"/>
            <w:tcBorders>
              <w:top w:val="nil"/>
              <w:left w:val="single" w:sz="4" w:space="0" w:color="auto"/>
              <w:bottom w:val="single" w:sz="4" w:space="0" w:color="auto"/>
              <w:right w:val="single" w:sz="4" w:space="0" w:color="auto"/>
            </w:tcBorders>
            <w:noWrap/>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28.03.2008</w:t>
            </w:r>
          </w:p>
        </w:tc>
        <w:tc>
          <w:tcPr>
            <w:tcW w:w="908" w:type="dxa"/>
            <w:vAlign w:val="bottom"/>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20</w:t>
            </w:r>
          </w:p>
        </w:tc>
        <w:tc>
          <w:tcPr>
            <w:tcW w:w="2160" w:type="dxa"/>
            <w:vAlign w:val="bottom"/>
          </w:tcPr>
          <w:tbl>
            <w:tblPr>
              <w:tblW w:w="0" w:type="auto"/>
              <w:tblCellSpacing w:w="0" w:type="dxa"/>
              <w:tblCellMar>
                <w:left w:w="0" w:type="dxa"/>
                <w:right w:w="0" w:type="dxa"/>
              </w:tblCellMar>
              <w:tblLook w:val="0000" w:firstRow="0" w:lastRow="0" w:firstColumn="0" w:lastColumn="0" w:noHBand="0" w:noVBand="0"/>
            </w:tblPr>
            <w:tblGrid>
              <w:gridCol w:w="2155"/>
            </w:tblGrid>
            <w:tr w:rsidR="00A1246F" w:rsidRPr="006E6B1F" w:rsidTr="00A36647">
              <w:trPr>
                <w:trHeight w:val="375"/>
                <w:tblCellSpacing w:w="0" w:type="dxa"/>
              </w:trPr>
              <w:tc>
                <w:tcPr>
                  <w:tcW w:w="2145" w:type="dxa"/>
                  <w:tcBorders>
                    <w:top w:val="nil"/>
                    <w:left w:val="nil"/>
                    <w:bottom w:val="single" w:sz="4" w:space="0" w:color="auto"/>
                    <w:right w:val="single" w:sz="4" w:space="0" w:color="auto"/>
                  </w:tcBorders>
                  <w:noWrap/>
                </w:tcPr>
                <w:p w:rsidR="00A1246F" w:rsidRPr="006E6B1F" w:rsidRDefault="00557D04" w:rsidP="006E6B1F">
                  <w:pPr>
                    <w:widowControl w:val="0"/>
                    <w:tabs>
                      <w:tab w:val="left" w:pos="851"/>
                    </w:tabs>
                    <w:spacing w:before="0" w:after="0" w:line="360" w:lineRule="auto"/>
                    <w:outlineLvl w:val="0"/>
                    <w:rPr>
                      <w:rFonts w:eastAsia="Arial Unicode MS"/>
                      <w:sz w:val="20"/>
                      <w:szCs w:val="28"/>
                    </w:rPr>
                  </w:pPr>
                  <w:r>
                    <w:rPr>
                      <w:noProof/>
                    </w:rPr>
                    <w:pict>
                      <v:shape id="_x0000_s1097" type="#_x0000_t75" style="position:absolute;margin-left:0;margin-top:0;width:4.5pt;height:6pt;z-index:251392512;mso-position-horizontal-relative:text;mso-position-vertical-relative:text"/>
                    </w:pict>
                  </w:r>
                  <w:r w:rsidR="00A1246F" w:rsidRPr="006E6B1F">
                    <w:rPr>
                      <w:sz w:val="20"/>
                      <w:szCs w:val="28"/>
                    </w:rPr>
                    <w:t>438,39</w:t>
                  </w:r>
                </w:p>
              </w:tc>
            </w:tr>
          </w:tbl>
          <w:p w:rsidR="00A1246F" w:rsidRPr="006E6B1F" w:rsidRDefault="00A1246F" w:rsidP="006E6B1F">
            <w:pPr>
              <w:widowControl w:val="0"/>
              <w:tabs>
                <w:tab w:val="left" w:pos="851"/>
              </w:tabs>
              <w:spacing w:before="0" w:after="0" w:line="360" w:lineRule="auto"/>
              <w:outlineLvl w:val="0"/>
              <w:rPr>
                <w:rFonts w:eastAsia="Arial Unicode MS"/>
                <w:sz w:val="20"/>
              </w:rPr>
            </w:pPr>
          </w:p>
        </w:tc>
      </w:tr>
      <w:tr w:rsidR="00A1246F" w:rsidRPr="006E6B1F" w:rsidTr="006E6B1F">
        <w:trPr>
          <w:trHeight w:val="375"/>
          <w:jc w:val="center"/>
        </w:trPr>
        <w:tc>
          <w:tcPr>
            <w:tcW w:w="0" w:type="auto"/>
            <w:tcBorders>
              <w:top w:val="nil"/>
              <w:left w:val="single" w:sz="4" w:space="0" w:color="auto"/>
              <w:bottom w:val="single" w:sz="4" w:space="0" w:color="auto"/>
              <w:right w:val="single" w:sz="4" w:space="0" w:color="auto"/>
            </w:tcBorders>
            <w:noWrap/>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31.03.2008</w:t>
            </w:r>
          </w:p>
        </w:tc>
        <w:tc>
          <w:tcPr>
            <w:tcW w:w="908" w:type="dxa"/>
            <w:vAlign w:val="bottom"/>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21</w:t>
            </w:r>
          </w:p>
        </w:tc>
        <w:tc>
          <w:tcPr>
            <w:tcW w:w="2160" w:type="dxa"/>
            <w:vAlign w:val="bottom"/>
          </w:tcPr>
          <w:tbl>
            <w:tblPr>
              <w:tblW w:w="0" w:type="auto"/>
              <w:tblCellSpacing w:w="0" w:type="dxa"/>
              <w:tblCellMar>
                <w:left w:w="0" w:type="dxa"/>
                <w:right w:w="0" w:type="dxa"/>
              </w:tblCellMar>
              <w:tblLook w:val="0000" w:firstRow="0" w:lastRow="0" w:firstColumn="0" w:lastColumn="0" w:noHBand="0" w:noVBand="0"/>
            </w:tblPr>
            <w:tblGrid>
              <w:gridCol w:w="2155"/>
            </w:tblGrid>
            <w:tr w:rsidR="00A1246F" w:rsidRPr="006E6B1F" w:rsidTr="00A36647">
              <w:trPr>
                <w:trHeight w:val="375"/>
                <w:tblCellSpacing w:w="0" w:type="dxa"/>
              </w:trPr>
              <w:tc>
                <w:tcPr>
                  <w:tcW w:w="2145" w:type="dxa"/>
                  <w:tcBorders>
                    <w:top w:val="nil"/>
                    <w:left w:val="nil"/>
                    <w:bottom w:val="single" w:sz="4" w:space="0" w:color="auto"/>
                    <w:right w:val="single" w:sz="4" w:space="0" w:color="auto"/>
                  </w:tcBorders>
                  <w:noWrap/>
                </w:tcPr>
                <w:p w:rsidR="00A1246F" w:rsidRPr="006E6B1F" w:rsidRDefault="00557D04" w:rsidP="006E6B1F">
                  <w:pPr>
                    <w:widowControl w:val="0"/>
                    <w:tabs>
                      <w:tab w:val="left" w:pos="851"/>
                    </w:tabs>
                    <w:spacing w:before="0" w:after="0" w:line="360" w:lineRule="auto"/>
                    <w:outlineLvl w:val="0"/>
                    <w:rPr>
                      <w:rFonts w:eastAsia="Arial Unicode MS"/>
                      <w:sz w:val="20"/>
                      <w:szCs w:val="28"/>
                    </w:rPr>
                  </w:pPr>
                  <w:r>
                    <w:rPr>
                      <w:noProof/>
                    </w:rPr>
                    <w:pict>
                      <v:shape id="_x0000_s1098" type="#_x0000_t75" style="position:absolute;margin-left:0;margin-top:0;width:4.5pt;height:6pt;z-index:251393536;mso-position-horizontal-relative:text;mso-position-vertical-relative:text"/>
                    </w:pict>
                  </w:r>
                  <w:r w:rsidR="00A1246F" w:rsidRPr="006E6B1F">
                    <w:rPr>
                      <w:sz w:val="20"/>
                      <w:szCs w:val="28"/>
                    </w:rPr>
                    <w:t>431,12</w:t>
                  </w:r>
                </w:p>
              </w:tc>
            </w:tr>
          </w:tbl>
          <w:p w:rsidR="00A1246F" w:rsidRPr="006E6B1F" w:rsidRDefault="00A1246F" w:rsidP="006E6B1F">
            <w:pPr>
              <w:widowControl w:val="0"/>
              <w:tabs>
                <w:tab w:val="left" w:pos="851"/>
              </w:tabs>
              <w:spacing w:before="0" w:after="0" w:line="360" w:lineRule="auto"/>
              <w:outlineLvl w:val="0"/>
              <w:rPr>
                <w:rFonts w:eastAsia="Arial Unicode MS"/>
                <w:sz w:val="20"/>
              </w:rPr>
            </w:pPr>
          </w:p>
        </w:tc>
      </w:tr>
      <w:tr w:rsidR="00A1246F" w:rsidRPr="006E6B1F" w:rsidTr="006E6B1F">
        <w:trPr>
          <w:trHeight w:val="375"/>
          <w:jc w:val="center"/>
        </w:trPr>
        <w:tc>
          <w:tcPr>
            <w:tcW w:w="0" w:type="auto"/>
            <w:tcBorders>
              <w:top w:val="nil"/>
              <w:left w:val="single" w:sz="4" w:space="0" w:color="auto"/>
              <w:bottom w:val="single" w:sz="4" w:space="0" w:color="auto"/>
              <w:right w:val="single" w:sz="4" w:space="0" w:color="auto"/>
            </w:tcBorders>
            <w:noWrap/>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01.04.2008</w:t>
            </w:r>
          </w:p>
        </w:tc>
        <w:tc>
          <w:tcPr>
            <w:tcW w:w="908" w:type="dxa"/>
            <w:vAlign w:val="bottom"/>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22</w:t>
            </w:r>
          </w:p>
        </w:tc>
        <w:tc>
          <w:tcPr>
            <w:tcW w:w="2160" w:type="dxa"/>
            <w:vAlign w:val="bottom"/>
          </w:tcPr>
          <w:tbl>
            <w:tblPr>
              <w:tblW w:w="0" w:type="auto"/>
              <w:tblCellSpacing w:w="0" w:type="dxa"/>
              <w:tblCellMar>
                <w:left w:w="0" w:type="dxa"/>
                <w:right w:w="0" w:type="dxa"/>
              </w:tblCellMar>
              <w:tblLook w:val="0000" w:firstRow="0" w:lastRow="0" w:firstColumn="0" w:lastColumn="0" w:noHBand="0" w:noVBand="0"/>
            </w:tblPr>
            <w:tblGrid>
              <w:gridCol w:w="2155"/>
            </w:tblGrid>
            <w:tr w:rsidR="00A1246F" w:rsidRPr="006E6B1F" w:rsidTr="00A36647">
              <w:trPr>
                <w:trHeight w:val="375"/>
                <w:tblCellSpacing w:w="0" w:type="dxa"/>
              </w:trPr>
              <w:tc>
                <w:tcPr>
                  <w:tcW w:w="2145" w:type="dxa"/>
                  <w:tcBorders>
                    <w:top w:val="nil"/>
                    <w:left w:val="nil"/>
                    <w:bottom w:val="single" w:sz="4" w:space="0" w:color="auto"/>
                    <w:right w:val="single" w:sz="4" w:space="0" w:color="auto"/>
                  </w:tcBorders>
                  <w:noWrap/>
                </w:tcPr>
                <w:p w:rsidR="00A1246F" w:rsidRPr="006E6B1F" w:rsidRDefault="00557D04" w:rsidP="006E6B1F">
                  <w:pPr>
                    <w:widowControl w:val="0"/>
                    <w:tabs>
                      <w:tab w:val="left" w:pos="851"/>
                    </w:tabs>
                    <w:spacing w:before="0" w:after="0" w:line="360" w:lineRule="auto"/>
                    <w:outlineLvl w:val="0"/>
                    <w:rPr>
                      <w:rFonts w:eastAsia="Arial Unicode MS"/>
                      <w:sz w:val="20"/>
                      <w:szCs w:val="28"/>
                    </w:rPr>
                  </w:pPr>
                  <w:r>
                    <w:rPr>
                      <w:noProof/>
                    </w:rPr>
                    <w:pict>
                      <v:shape id="_x0000_s1099" type="#_x0000_t75" style="position:absolute;margin-left:0;margin-top:0;width:4.5pt;height:6pt;z-index:251394560;mso-position-horizontal-relative:text;mso-position-vertical-relative:text"/>
                    </w:pict>
                  </w:r>
                  <w:r w:rsidR="00A1246F" w:rsidRPr="006E6B1F">
                    <w:rPr>
                      <w:sz w:val="20"/>
                      <w:szCs w:val="28"/>
                    </w:rPr>
                    <w:t>437,65</w:t>
                  </w:r>
                </w:p>
              </w:tc>
            </w:tr>
          </w:tbl>
          <w:p w:rsidR="00A1246F" w:rsidRPr="006E6B1F" w:rsidRDefault="00A1246F" w:rsidP="006E6B1F">
            <w:pPr>
              <w:widowControl w:val="0"/>
              <w:tabs>
                <w:tab w:val="left" w:pos="851"/>
              </w:tabs>
              <w:spacing w:before="0" w:after="0" w:line="360" w:lineRule="auto"/>
              <w:outlineLvl w:val="0"/>
              <w:rPr>
                <w:rFonts w:eastAsia="Arial Unicode MS"/>
                <w:sz w:val="20"/>
              </w:rPr>
            </w:pPr>
          </w:p>
        </w:tc>
      </w:tr>
      <w:tr w:rsidR="00A1246F" w:rsidRPr="006E6B1F" w:rsidTr="006E6B1F">
        <w:trPr>
          <w:trHeight w:val="375"/>
          <w:jc w:val="center"/>
        </w:trPr>
        <w:tc>
          <w:tcPr>
            <w:tcW w:w="0" w:type="auto"/>
            <w:tcBorders>
              <w:top w:val="nil"/>
              <w:left w:val="single" w:sz="4" w:space="0" w:color="auto"/>
              <w:bottom w:val="single" w:sz="4" w:space="0" w:color="auto"/>
              <w:right w:val="single" w:sz="4" w:space="0" w:color="auto"/>
            </w:tcBorders>
            <w:noWrap/>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02.04.2008</w:t>
            </w:r>
          </w:p>
        </w:tc>
        <w:tc>
          <w:tcPr>
            <w:tcW w:w="908" w:type="dxa"/>
            <w:vAlign w:val="bottom"/>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23</w:t>
            </w:r>
          </w:p>
        </w:tc>
        <w:tc>
          <w:tcPr>
            <w:tcW w:w="2160" w:type="dxa"/>
            <w:vAlign w:val="bottom"/>
          </w:tcPr>
          <w:tbl>
            <w:tblPr>
              <w:tblW w:w="0" w:type="auto"/>
              <w:tblCellSpacing w:w="0" w:type="dxa"/>
              <w:tblCellMar>
                <w:left w:w="0" w:type="dxa"/>
                <w:right w:w="0" w:type="dxa"/>
              </w:tblCellMar>
              <w:tblLook w:val="0000" w:firstRow="0" w:lastRow="0" w:firstColumn="0" w:lastColumn="0" w:noHBand="0" w:noVBand="0"/>
            </w:tblPr>
            <w:tblGrid>
              <w:gridCol w:w="2155"/>
            </w:tblGrid>
            <w:tr w:rsidR="00A1246F" w:rsidRPr="006E6B1F" w:rsidTr="00A36647">
              <w:trPr>
                <w:trHeight w:val="375"/>
                <w:tblCellSpacing w:w="0" w:type="dxa"/>
              </w:trPr>
              <w:tc>
                <w:tcPr>
                  <w:tcW w:w="2145" w:type="dxa"/>
                  <w:tcBorders>
                    <w:top w:val="nil"/>
                    <w:left w:val="nil"/>
                    <w:bottom w:val="single" w:sz="4" w:space="0" w:color="auto"/>
                    <w:right w:val="single" w:sz="4" w:space="0" w:color="auto"/>
                  </w:tcBorders>
                  <w:noWrap/>
                </w:tcPr>
                <w:p w:rsidR="00A1246F" w:rsidRPr="006E6B1F" w:rsidRDefault="00557D04" w:rsidP="006E6B1F">
                  <w:pPr>
                    <w:widowControl w:val="0"/>
                    <w:tabs>
                      <w:tab w:val="left" w:pos="851"/>
                    </w:tabs>
                    <w:spacing w:before="0" w:after="0" w:line="360" w:lineRule="auto"/>
                    <w:outlineLvl w:val="0"/>
                    <w:rPr>
                      <w:rFonts w:eastAsia="Arial Unicode MS"/>
                      <w:sz w:val="20"/>
                      <w:szCs w:val="28"/>
                    </w:rPr>
                  </w:pPr>
                  <w:r>
                    <w:rPr>
                      <w:noProof/>
                    </w:rPr>
                    <w:pict>
                      <v:shape id="_x0000_s1100" type="#_x0000_t75" style="position:absolute;margin-left:0;margin-top:0;width:4.5pt;height:6pt;z-index:251395584;mso-position-horizontal-relative:text;mso-position-vertical-relative:text"/>
                    </w:pict>
                  </w:r>
                  <w:r w:rsidR="00A1246F" w:rsidRPr="006E6B1F">
                    <w:rPr>
                      <w:sz w:val="20"/>
                      <w:szCs w:val="28"/>
                    </w:rPr>
                    <w:t>445,7</w:t>
                  </w:r>
                </w:p>
              </w:tc>
            </w:tr>
          </w:tbl>
          <w:p w:rsidR="00A1246F" w:rsidRPr="006E6B1F" w:rsidRDefault="00A1246F" w:rsidP="006E6B1F">
            <w:pPr>
              <w:widowControl w:val="0"/>
              <w:tabs>
                <w:tab w:val="left" w:pos="851"/>
              </w:tabs>
              <w:spacing w:before="0" w:after="0" w:line="360" w:lineRule="auto"/>
              <w:outlineLvl w:val="0"/>
              <w:rPr>
                <w:rFonts w:eastAsia="Arial Unicode MS"/>
                <w:sz w:val="20"/>
              </w:rPr>
            </w:pPr>
          </w:p>
        </w:tc>
      </w:tr>
      <w:tr w:rsidR="00A1246F" w:rsidRPr="006E6B1F" w:rsidTr="006E6B1F">
        <w:trPr>
          <w:trHeight w:val="375"/>
          <w:jc w:val="center"/>
        </w:trPr>
        <w:tc>
          <w:tcPr>
            <w:tcW w:w="0" w:type="auto"/>
            <w:tcBorders>
              <w:top w:val="nil"/>
              <w:left w:val="single" w:sz="4" w:space="0" w:color="auto"/>
              <w:bottom w:val="single" w:sz="4" w:space="0" w:color="auto"/>
              <w:right w:val="single" w:sz="4" w:space="0" w:color="auto"/>
            </w:tcBorders>
            <w:noWrap/>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03.04.2008</w:t>
            </w:r>
          </w:p>
        </w:tc>
        <w:tc>
          <w:tcPr>
            <w:tcW w:w="908" w:type="dxa"/>
            <w:vAlign w:val="bottom"/>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24</w:t>
            </w:r>
          </w:p>
        </w:tc>
        <w:tc>
          <w:tcPr>
            <w:tcW w:w="2160" w:type="dxa"/>
            <w:vAlign w:val="bottom"/>
          </w:tcPr>
          <w:tbl>
            <w:tblPr>
              <w:tblW w:w="0" w:type="auto"/>
              <w:tblCellSpacing w:w="0" w:type="dxa"/>
              <w:tblCellMar>
                <w:left w:w="0" w:type="dxa"/>
                <w:right w:w="0" w:type="dxa"/>
              </w:tblCellMar>
              <w:tblLook w:val="0000" w:firstRow="0" w:lastRow="0" w:firstColumn="0" w:lastColumn="0" w:noHBand="0" w:noVBand="0"/>
            </w:tblPr>
            <w:tblGrid>
              <w:gridCol w:w="2155"/>
            </w:tblGrid>
            <w:tr w:rsidR="00A1246F" w:rsidRPr="006E6B1F" w:rsidTr="00A36647">
              <w:trPr>
                <w:trHeight w:val="375"/>
                <w:tblCellSpacing w:w="0" w:type="dxa"/>
              </w:trPr>
              <w:tc>
                <w:tcPr>
                  <w:tcW w:w="2145" w:type="dxa"/>
                  <w:tcBorders>
                    <w:top w:val="nil"/>
                    <w:left w:val="nil"/>
                    <w:bottom w:val="single" w:sz="4" w:space="0" w:color="auto"/>
                    <w:right w:val="single" w:sz="4" w:space="0" w:color="auto"/>
                  </w:tcBorders>
                  <w:noWrap/>
                </w:tcPr>
                <w:p w:rsidR="00A1246F" w:rsidRPr="006E6B1F" w:rsidRDefault="00557D04" w:rsidP="006E6B1F">
                  <w:pPr>
                    <w:widowControl w:val="0"/>
                    <w:tabs>
                      <w:tab w:val="left" w:pos="851"/>
                    </w:tabs>
                    <w:spacing w:before="0" w:after="0" w:line="360" w:lineRule="auto"/>
                    <w:outlineLvl w:val="0"/>
                    <w:rPr>
                      <w:rFonts w:eastAsia="Arial Unicode MS"/>
                      <w:sz w:val="20"/>
                      <w:szCs w:val="28"/>
                    </w:rPr>
                  </w:pPr>
                  <w:r>
                    <w:rPr>
                      <w:noProof/>
                    </w:rPr>
                    <w:pict>
                      <v:shape id="_x0000_s1101" type="#_x0000_t75" style="position:absolute;margin-left:0;margin-top:0;width:4.5pt;height:6pt;z-index:251396608;mso-position-horizontal-relative:text;mso-position-vertical-relative:text"/>
                    </w:pict>
                  </w:r>
                  <w:r w:rsidR="00A1246F" w:rsidRPr="006E6B1F">
                    <w:rPr>
                      <w:sz w:val="20"/>
                      <w:szCs w:val="28"/>
                    </w:rPr>
                    <w:t>434,35</w:t>
                  </w:r>
                </w:p>
              </w:tc>
            </w:tr>
          </w:tbl>
          <w:p w:rsidR="00A1246F" w:rsidRPr="006E6B1F" w:rsidRDefault="00A1246F" w:rsidP="006E6B1F">
            <w:pPr>
              <w:widowControl w:val="0"/>
              <w:tabs>
                <w:tab w:val="left" w:pos="851"/>
              </w:tabs>
              <w:spacing w:before="0" w:after="0" w:line="360" w:lineRule="auto"/>
              <w:outlineLvl w:val="0"/>
              <w:rPr>
                <w:rFonts w:eastAsia="Arial Unicode MS"/>
                <w:sz w:val="20"/>
              </w:rPr>
            </w:pPr>
          </w:p>
        </w:tc>
      </w:tr>
      <w:tr w:rsidR="00A1246F" w:rsidRPr="006E6B1F" w:rsidTr="006E6B1F">
        <w:trPr>
          <w:trHeight w:val="375"/>
          <w:jc w:val="center"/>
        </w:trPr>
        <w:tc>
          <w:tcPr>
            <w:tcW w:w="0" w:type="auto"/>
            <w:tcBorders>
              <w:top w:val="nil"/>
              <w:left w:val="single" w:sz="4" w:space="0" w:color="auto"/>
              <w:bottom w:val="single" w:sz="4" w:space="0" w:color="auto"/>
              <w:right w:val="single" w:sz="4" w:space="0" w:color="auto"/>
            </w:tcBorders>
            <w:noWrap/>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04.04.2008</w:t>
            </w:r>
          </w:p>
        </w:tc>
        <w:tc>
          <w:tcPr>
            <w:tcW w:w="908" w:type="dxa"/>
            <w:vAlign w:val="bottom"/>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25</w:t>
            </w:r>
          </w:p>
        </w:tc>
        <w:tc>
          <w:tcPr>
            <w:tcW w:w="2160" w:type="dxa"/>
            <w:vAlign w:val="bottom"/>
          </w:tcPr>
          <w:tbl>
            <w:tblPr>
              <w:tblW w:w="0" w:type="auto"/>
              <w:tblCellSpacing w:w="0" w:type="dxa"/>
              <w:tblCellMar>
                <w:left w:w="0" w:type="dxa"/>
                <w:right w:w="0" w:type="dxa"/>
              </w:tblCellMar>
              <w:tblLook w:val="0000" w:firstRow="0" w:lastRow="0" w:firstColumn="0" w:lastColumn="0" w:noHBand="0" w:noVBand="0"/>
            </w:tblPr>
            <w:tblGrid>
              <w:gridCol w:w="2155"/>
            </w:tblGrid>
            <w:tr w:rsidR="00A1246F" w:rsidRPr="006E6B1F" w:rsidTr="00A36647">
              <w:trPr>
                <w:trHeight w:val="375"/>
                <w:tblCellSpacing w:w="0" w:type="dxa"/>
              </w:trPr>
              <w:tc>
                <w:tcPr>
                  <w:tcW w:w="2145" w:type="dxa"/>
                  <w:tcBorders>
                    <w:top w:val="nil"/>
                    <w:left w:val="nil"/>
                    <w:bottom w:val="single" w:sz="4" w:space="0" w:color="auto"/>
                    <w:right w:val="single" w:sz="4" w:space="0" w:color="auto"/>
                  </w:tcBorders>
                  <w:noWrap/>
                </w:tcPr>
                <w:p w:rsidR="00A1246F" w:rsidRPr="006E6B1F" w:rsidRDefault="00557D04" w:rsidP="006E6B1F">
                  <w:pPr>
                    <w:widowControl w:val="0"/>
                    <w:tabs>
                      <w:tab w:val="left" w:pos="851"/>
                    </w:tabs>
                    <w:spacing w:before="0" w:after="0" w:line="360" w:lineRule="auto"/>
                    <w:outlineLvl w:val="0"/>
                    <w:rPr>
                      <w:rFonts w:eastAsia="Arial Unicode MS"/>
                      <w:sz w:val="20"/>
                      <w:szCs w:val="28"/>
                    </w:rPr>
                  </w:pPr>
                  <w:r>
                    <w:rPr>
                      <w:noProof/>
                    </w:rPr>
                    <w:pict>
                      <v:shape id="_x0000_s1102" type="#_x0000_t75" style="position:absolute;margin-left:0;margin-top:0;width:4.5pt;height:6pt;z-index:251397632;mso-position-horizontal-relative:text;mso-position-vertical-relative:text"/>
                    </w:pict>
                  </w:r>
                  <w:r w:rsidR="00A1246F" w:rsidRPr="006E6B1F">
                    <w:rPr>
                      <w:sz w:val="20"/>
                      <w:szCs w:val="28"/>
                    </w:rPr>
                    <w:t>440</w:t>
                  </w:r>
                </w:p>
              </w:tc>
            </w:tr>
          </w:tbl>
          <w:p w:rsidR="00A1246F" w:rsidRPr="006E6B1F" w:rsidRDefault="00A1246F" w:rsidP="006E6B1F">
            <w:pPr>
              <w:widowControl w:val="0"/>
              <w:tabs>
                <w:tab w:val="left" w:pos="851"/>
              </w:tabs>
              <w:spacing w:before="0" w:after="0" w:line="360" w:lineRule="auto"/>
              <w:outlineLvl w:val="0"/>
              <w:rPr>
                <w:rFonts w:eastAsia="Arial Unicode MS"/>
                <w:sz w:val="20"/>
              </w:rPr>
            </w:pPr>
          </w:p>
        </w:tc>
      </w:tr>
      <w:tr w:rsidR="00A1246F" w:rsidRPr="006E6B1F" w:rsidTr="006E6B1F">
        <w:trPr>
          <w:trHeight w:val="375"/>
          <w:jc w:val="center"/>
        </w:trPr>
        <w:tc>
          <w:tcPr>
            <w:tcW w:w="0" w:type="auto"/>
            <w:tcBorders>
              <w:top w:val="nil"/>
              <w:left w:val="single" w:sz="4" w:space="0" w:color="auto"/>
              <w:bottom w:val="single" w:sz="4" w:space="0" w:color="auto"/>
              <w:right w:val="single" w:sz="4" w:space="0" w:color="auto"/>
            </w:tcBorders>
            <w:noWrap/>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07.04.2008</w:t>
            </w:r>
          </w:p>
        </w:tc>
        <w:tc>
          <w:tcPr>
            <w:tcW w:w="908" w:type="dxa"/>
            <w:vAlign w:val="bottom"/>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26</w:t>
            </w:r>
          </w:p>
        </w:tc>
        <w:tc>
          <w:tcPr>
            <w:tcW w:w="2160" w:type="dxa"/>
            <w:vAlign w:val="bottom"/>
          </w:tcPr>
          <w:tbl>
            <w:tblPr>
              <w:tblW w:w="0" w:type="auto"/>
              <w:tblCellSpacing w:w="0" w:type="dxa"/>
              <w:tblCellMar>
                <w:left w:w="0" w:type="dxa"/>
                <w:right w:w="0" w:type="dxa"/>
              </w:tblCellMar>
              <w:tblLook w:val="0000" w:firstRow="0" w:lastRow="0" w:firstColumn="0" w:lastColumn="0" w:noHBand="0" w:noVBand="0"/>
            </w:tblPr>
            <w:tblGrid>
              <w:gridCol w:w="2155"/>
            </w:tblGrid>
            <w:tr w:rsidR="00A1246F" w:rsidRPr="006E6B1F" w:rsidTr="00A36647">
              <w:trPr>
                <w:trHeight w:val="375"/>
                <w:tblCellSpacing w:w="0" w:type="dxa"/>
              </w:trPr>
              <w:tc>
                <w:tcPr>
                  <w:tcW w:w="2145" w:type="dxa"/>
                  <w:tcBorders>
                    <w:top w:val="nil"/>
                    <w:left w:val="nil"/>
                    <w:bottom w:val="single" w:sz="4" w:space="0" w:color="auto"/>
                    <w:right w:val="single" w:sz="4" w:space="0" w:color="auto"/>
                  </w:tcBorders>
                  <w:noWrap/>
                </w:tcPr>
                <w:p w:rsidR="00A1246F" w:rsidRPr="006E6B1F" w:rsidRDefault="00557D04" w:rsidP="006E6B1F">
                  <w:pPr>
                    <w:widowControl w:val="0"/>
                    <w:tabs>
                      <w:tab w:val="left" w:pos="851"/>
                    </w:tabs>
                    <w:spacing w:before="0" w:after="0" w:line="360" w:lineRule="auto"/>
                    <w:outlineLvl w:val="0"/>
                    <w:rPr>
                      <w:rFonts w:eastAsia="Arial Unicode MS"/>
                      <w:sz w:val="20"/>
                      <w:szCs w:val="28"/>
                    </w:rPr>
                  </w:pPr>
                  <w:r>
                    <w:rPr>
                      <w:noProof/>
                    </w:rPr>
                    <w:pict>
                      <v:shape id="_x0000_s1103" type="#_x0000_t75" style="position:absolute;margin-left:0;margin-top:0;width:4.5pt;height:6pt;z-index:251398656;mso-position-horizontal-relative:text;mso-position-vertical-relative:text"/>
                    </w:pict>
                  </w:r>
                  <w:r w:rsidR="00A1246F" w:rsidRPr="006E6B1F">
                    <w:rPr>
                      <w:sz w:val="20"/>
                      <w:szCs w:val="28"/>
                    </w:rPr>
                    <w:t>452,55</w:t>
                  </w:r>
                </w:p>
              </w:tc>
            </w:tr>
          </w:tbl>
          <w:p w:rsidR="00A1246F" w:rsidRPr="006E6B1F" w:rsidRDefault="00A1246F" w:rsidP="006E6B1F">
            <w:pPr>
              <w:widowControl w:val="0"/>
              <w:tabs>
                <w:tab w:val="left" w:pos="851"/>
              </w:tabs>
              <w:spacing w:before="0" w:after="0" w:line="360" w:lineRule="auto"/>
              <w:outlineLvl w:val="0"/>
              <w:rPr>
                <w:rFonts w:eastAsia="Arial Unicode MS"/>
                <w:sz w:val="20"/>
              </w:rPr>
            </w:pPr>
          </w:p>
        </w:tc>
      </w:tr>
      <w:tr w:rsidR="00A1246F" w:rsidRPr="006E6B1F" w:rsidTr="006E6B1F">
        <w:trPr>
          <w:trHeight w:val="375"/>
          <w:jc w:val="center"/>
        </w:trPr>
        <w:tc>
          <w:tcPr>
            <w:tcW w:w="0" w:type="auto"/>
            <w:tcBorders>
              <w:top w:val="nil"/>
              <w:left w:val="single" w:sz="4" w:space="0" w:color="auto"/>
              <w:bottom w:val="single" w:sz="4" w:space="0" w:color="auto"/>
              <w:right w:val="single" w:sz="4" w:space="0" w:color="auto"/>
            </w:tcBorders>
            <w:noWrap/>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08.04.2008</w:t>
            </w:r>
          </w:p>
        </w:tc>
        <w:tc>
          <w:tcPr>
            <w:tcW w:w="908" w:type="dxa"/>
            <w:vAlign w:val="bottom"/>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27</w:t>
            </w:r>
          </w:p>
        </w:tc>
        <w:tc>
          <w:tcPr>
            <w:tcW w:w="2160" w:type="dxa"/>
            <w:vAlign w:val="bottom"/>
          </w:tcPr>
          <w:tbl>
            <w:tblPr>
              <w:tblW w:w="0" w:type="auto"/>
              <w:tblCellSpacing w:w="0" w:type="dxa"/>
              <w:tblCellMar>
                <w:left w:w="0" w:type="dxa"/>
                <w:right w:w="0" w:type="dxa"/>
              </w:tblCellMar>
              <w:tblLook w:val="0000" w:firstRow="0" w:lastRow="0" w:firstColumn="0" w:lastColumn="0" w:noHBand="0" w:noVBand="0"/>
            </w:tblPr>
            <w:tblGrid>
              <w:gridCol w:w="2155"/>
            </w:tblGrid>
            <w:tr w:rsidR="00A1246F" w:rsidRPr="006E6B1F" w:rsidTr="00A36647">
              <w:trPr>
                <w:trHeight w:val="375"/>
                <w:tblCellSpacing w:w="0" w:type="dxa"/>
              </w:trPr>
              <w:tc>
                <w:tcPr>
                  <w:tcW w:w="2145" w:type="dxa"/>
                  <w:tcBorders>
                    <w:top w:val="nil"/>
                    <w:left w:val="nil"/>
                    <w:bottom w:val="single" w:sz="4" w:space="0" w:color="auto"/>
                    <w:right w:val="single" w:sz="4" w:space="0" w:color="auto"/>
                  </w:tcBorders>
                  <w:noWrap/>
                </w:tcPr>
                <w:p w:rsidR="00A1246F" w:rsidRPr="006E6B1F" w:rsidRDefault="00557D04" w:rsidP="006E6B1F">
                  <w:pPr>
                    <w:widowControl w:val="0"/>
                    <w:tabs>
                      <w:tab w:val="left" w:pos="851"/>
                    </w:tabs>
                    <w:spacing w:before="0" w:after="0" w:line="360" w:lineRule="auto"/>
                    <w:outlineLvl w:val="0"/>
                    <w:rPr>
                      <w:rFonts w:eastAsia="Arial Unicode MS"/>
                      <w:sz w:val="20"/>
                      <w:szCs w:val="28"/>
                    </w:rPr>
                  </w:pPr>
                  <w:r>
                    <w:rPr>
                      <w:noProof/>
                    </w:rPr>
                    <w:pict>
                      <v:shape id="_x0000_s1104" type="#_x0000_t75" style="position:absolute;margin-left:0;margin-top:0;width:4.5pt;height:6pt;z-index:251399680;mso-position-horizontal-relative:text;mso-position-vertical-relative:text"/>
                    </w:pict>
                  </w:r>
                  <w:r w:rsidR="00A1246F" w:rsidRPr="006E6B1F">
                    <w:rPr>
                      <w:sz w:val="20"/>
                      <w:szCs w:val="28"/>
                    </w:rPr>
                    <w:t>459,5</w:t>
                  </w:r>
                </w:p>
              </w:tc>
            </w:tr>
          </w:tbl>
          <w:p w:rsidR="00A1246F" w:rsidRPr="006E6B1F" w:rsidRDefault="00A1246F" w:rsidP="006E6B1F">
            <w:pPr>
              <w:widowControl w:val="0"/>
              <w:tabs>
                <w:tab w:val="left" w:pos="851"/>
              </w:tabs>
              <w:spacing w:before="0" w:after="0" w:line="360" w:lineRule="auto"/>
              <w:outlineLvl w:val="0"/>
              <w:rPr>
                <w:rFonts w:eastAsia="Arial Unicode MS"/>
                <w:sz w:val="20"/>
              </w:rPr>
            </w:pPr>
          </w:p>
        </w:tc>
      </w:tr>
      <w:tr w:rsidR="00A1246F" w:rsidRPr="006E6B1F" w:rsidTr="006E6B1F">
        <w:trPr>
          <w:trHeight w:val="375"/>
          <w:jc w:val="center"/>
        </w:trPr>
        <w:tc>
          <w:tcPr>
            <w:tcW w:w="0" w:type="auto"/>
            <w:tcBorders>
              <w:top w:val="nil"/>
              <w:left w:val="single" w:sz="4" w:space="0" w:color="auto"/>
              <w:bottom w:val="single" w:sz="4" w:space="0" w:color="auto"/>
              <w:right w:val="single" w:sz="4" w:space="0" w:color="auto"/>
            </w:tcBorders>
            <w:noWrap/>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09.04.2008</w:t>
            </w:r>
          </w:p>
        </w:tc>
        <w:tc>
          <w:tcPr>
            <w:tcW w:w="908" w:type="dxa"/>
            <w:vAlign w:val="bottom"/>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28</w:t>
            </w:r>
          </w:p>
        </w:tc>
        <w:tc>
          <w:tcPr>
            <w:tcW w:w="2160" w:type="dxa"/>
            <w:vAlign w:val="bottom"/>
          </w:tcPr>
          <w:tbl>
            <w:tblPr>
              <w:tblW w:w="0" w:type="auto"/>
              <w:tblCellSpacing w:w="0" w:type="dxa"/>
              <w:tblCellMar>
                <w:left w:w="0" w:type="dxa"/>
                <w:right w:w="0" w:type="dxa"/>
              </w:tblCellMar>
              <w:tblLook w:val="0000" w:firstRow="0" w:lastRow="0" w:firstColumn="0" w:lastColumn="0" w:noHBand="0" w:noVBand="0"/>
            </w:tblPr>
            <w:tblGrid>
              <w:gridCol w:w="2155"/>
            </w:tblGrid>
            <w:tr w:rsidR="00A1246F" w:rsidRPr="006E6B1F" w:rsidTr="00A36647">
              <w:trPr>
                <w:trHeight w:val="375"/>
                <w:tblCellSpacing w:w="0" w:type="dxa"/>
              </w:trPr>
              <w:tc>
                <w:tcPr>
                  <w:tcW w:w="2145" w:type="dxa"/>
                  <w:tcBorders>
                    <w:top w:val="nil"/>
                    <w:left w:val="nil"/>
                    <w:bottom w:val="single" w:sz="4" w:space="0" w:color="auto"/>
                    <w:right w:val="single" w:sz="4" w:space="0" w:color="auto"/>
                  </w:tcBorders>
                  <w:noWrap/>
                </w:tcPr>
                <w:p w:rsidR="00A1246F" w:rsidRPr="006E6B1F" w:rsidRDefault="00557D04" w:rsidP="006E6B1F">
                  <w:pPr>
                    <w:widowControl w:val="0"/>
                    <w:tabs>
                      <w:tab w:val="left" w:pos="851"/>
                    </w:tabs>
                    <w:spacing w:before="0" w:after="0" w:line="360" w:lineRule="auto"/>
                    <w:outlineLvl w:val="0"/>
                    <w:rPr>
                      <w:rFonts w:eastAsia="Arial Unicode MS"/>
                      <w:sz w:val="20"/>
                      <w:szCs w:val="28"/>
                    </w:rPr>
                  </w:pPr>
                  <w:r>
                    <w:rPr>
                      <w:noProof/>
                    </w:rPr>
                    <w:pict>
                      <v:shape id="_x0000_s1105" type="#_x0000_t75" style="position:absolute;margin-left:0;margin-top:0;width:4.5pt;height:6pt;z-index:251400704;mso-position-horizontal-relative:text;mso-position-vertical-relative:text"/>
                    </w:pict>
                  </w:r>
                  <w:r w:rsidR="00A1246F" w:rsidRPr="006E6B1F">
                    <w:rPr>
                      <w:sz w:val="20"/>
                      <w:szCs w:val="28"/>
                    </w:rPr>
                    <w:t>459,7</w:t>
                  </w:r>
                </w:p>
              </w:tc>
            </w:tr>
          </w:tbl>
          <w:p w:rsidR="00A1246F" w:rsidRPr="006E6B1F" w:rsidRDefault="00A1246F" w:rsidP="006E6B1F">
            <w:pPr>
              <w:widowControl w:val="0"/>
              <w:tabs>
                <w:tab w:val="left" w:pos="851"/>
              </w:tabs>
              <w:spacing w:before="0" w:after="0" w:line="360" w:lineRule="auto"/>
              <w:outlineLvl w:val="0"/>
              <w:rPr>
                <w:rFonts w:eastAsia="Arial Unicode MS"/>
                <w:sz w:val="20"/>
              </w:rPr>
            </w:pPr>
          </w:p>
        </w:tc>
      </w:tr>
      <w:tr w:rsidR="00A1246F" w:rsidRPr="006E6B1F" w:rsidTr="006E6B1F">
        <w:trPr>
          <w:trHeight w:val="375"/>
          <w:jc w:val="center"/>
        </w:trPr>
        <w:tc>
          <w:tcPr>
            <w:tcW w:w="0" w:type="auto"/>
            <w:tcBorders>
              <w:top w:val="nil"/>
              <w:left w:val="single" w:sz="4" w:space="0" w:color="auto"/>
              <w:bottom w:val="single" w:sz="4" w:space="0" w:color="auto"/>
              <w:right w:val="single" w:sz="4" w:space="0" w:color="auto"/>
            </w:tcBorders>
            <w:noWrap/>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10.04.2008</w:t>
            </w:r>
          </w:p>
        </w:tc>
        <w:tc>
          <w:tcPr>
            <w:tcW w:w="908" w:type="dxa"/>
            <w:vAlign w:val="bottom"/>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29</w:t>
            </w:r>
          </w:p>
        </w:tc>
        <w:tc>
          <w:tcPr>
            <w:tcW w:w="2160" w:type="dxa"/>
            <w:vAlign w:val="bottom"/>
          </w:tcPr>
          <w:tbl>
            <w:tblPr>
              <w:tblW w:w="0" w:type="auto"/>
              <w:tblCellSpacing w:w="0" w:type="dxa"/>
              <w:tblCellMar>
                <w:left w:w="0" w:type="dxa"/>
                <w:right w:w="0" w:type="dxa"/>
              </w:tblCellMar>
              <w:tblLook w:val="0000" w:firstRow="0" w:lastRow="0" w:firstColumn="0" w:lastColumn="0" w:noHBand="0" w:noVBand="0"/>
            </w:tblPr>
            <w:tblGrid>
              <w:gridCol w:w="2155"/>
            </w:tblGrid>
            <w:tr w:rsidR="00A1246F" w:rsidRPr="006E6B1F" w:rsidTr="00A36647">
              <w:trPr>
                <w:trHeight w:val="375"/>
                <w:tblCellSpacing w:w="0" w:type="dxa"/>
              </w:trPr>
              <w:tc>
                <w:tcPr>
                  <w:tcW w:w="2145" w:type="dxa"/>
                  <w:tcBorders>
                    <w:top w:val="nil"/>
                    <w:left w:val="nil"/>
                    <w:bottom w:val="single" w:sz="4" w:space="0" w:color="auto"/>
                    <w:right w:val="single" w:sz="4" w:space="0" w:color="auto"/>
                  </w:tcBorders>
                  <w:noWrap/>
                </w:tcPr>
                <w:p w:rsidR="00A1246F" w:rsidRPr="006E6B1F" w:rsidRDefault="00557D04" w:rsidP="006E6B1F">
                  <w:pPr>
                    <w:widowControl w:val="0"/>
                    <w:tabs>
                      <w:tab w:val="left" w:pos="851"/>
                    </w:tabs>
                    <w:spacing w:before="0" w:after="0" w:line="360" w:lineRule="auto"/>
                    <w:outlineLvl w:val="0"/>
                    <w:rPr>
                      <w:rFonts w:eastAsia="Arial Unicode MS"/>
                      <w:sz w:val="20"/>
                      <w:szCs w:val="28"/>
                    </w:rPr>
                  </w:pPr>
                  <w:r>
                    <w:rPr>
                      <w:noProof/>
                    </w:rPr>
                    <w:pict>
                      <v:shape id="_x0000_s1106" type="#_x0000_t75" style="position:absolute;margin-left:0;margin-top:0;width:4.5pt;height:6pt;z-index:251401728;mso-position-horizontal-relative:text;mso-position-vertical-relative:text"/>
                    </w:pict>
                  </w:r>
                  <w:r w:rsidR="00A1246F" w:rsidRPr="006E6B1F">
                    <w:rPr>
                      <w:sz w:val="20"/>
                      <w:szCs w:val="28"/>
                    </w:rPr>
                    <w:t>451</w:t>
                  </w:r>
                </w:p>
              </w:tc>
            </w:tr>
          </w:tbl>
          <w:p w:rsidR="00A1246F" w:rsidRPr="006E6B1F" w:rsidRDefault="00A1246F" w:rsidP="006E6B1F">
            <w:pPr>
              <w:widowControl w:val="0"/>
              <w:tabs>
                <w:tab w:val="left" w:pos="851"/>
              </w:tabs>
              <w:spacing w:before="0" w:after="0" w:line="360" w:lineRule="auto"/>
              <w:outlineLvl w:val="0"/>
              <w:rPr>
                <w:rFonts w:eastAsia="Arial Unicode MS"/>
                <w:sz w:val="20"/>
              </w:rPr>
            </w:pPr>
          </w:p>
        </w:tc>
      </w:tr>
      <w:tr w:rsidR="00A1246F" w:rsidRPr="006E6B1F" w:rsidTr="006E6B1F">
        <w:trPr>
          <w:trHeight w:val="375"/>
          <w:jc w:val="center"/>
        </w:trPr>
        <w:tc>
          <w:tcPr>
            <w:tcW w:w="0" w:type="auto"/>
            <w:tcBorders>
              <w:top w:val="nil"/>
              <w:left w:val="single" w:sz="4" w:space="0" w:color="auto"/>
              <w:bottom w:val="single" w:sz="4" w:space="0" w:color="auto"/>
              <w:right w:val="single" w:sz="4" w:space="0" w:color="auto"/>
            </w:tcBorders>
            <w:noWrap/>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11.04.2008</w:t>
            </w:r>
          </w:p>
        </w:tc>
        <w:tc>
          <w:tcPr>
            <w:tcW w:w="908" w:type="dxa"/>
            <w:vAlign w:val="bottom"/>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30</w:t>
            </w:r>
          </w:p>
        </w:tc>
        <w:tc>
          <w:tcPr>
            <w:tcW w:w="2160" w:type="dxa"/>
            <w:vAlign w:val="bottom"/>
          </w:tcPr>
          <w:tbl>
            <w:tblPr>
              <w:tblW w:w="0" w:type="auto"/>
              <w:tblCellSpacing w:w="0" w:type="dxa"/>
              <w:tblCellMar>
                <w:left w:w="0" w:type="dxa"/>
                <w:right w:w="0" w:type="dxa"/>
              </w:tblCellMar>
              <w:tblLook w:val="0000" w:firstRow="0" w:lastRow="0" w:firstColumn="0" w:lastColumn="0" w:noHBand="0" w:noVBand="0"/>
            </w:tblPr>
            <w:tblGrid>
              <w:gridCol w:w="2155"/>
            </w:tblGrid>
            <w:tr w:rsidR="00A1246F" w:rsidRPr="006E6B1F" w:rsidTr="00A36647">
              <w:trPr>
                <w:trHeight w:val="375"/>
                <w:tblCellSpacing w:w="0" w:type="dxa"/>
              </w:trPr>
              <w:tc>
                <w:tcPr>
                  <w:tcW w:w="2145" w:type="dxa"/>
                  <w:tcBorders>
                    <w:top w:val="nil"/>
                    <w:left w:val="nil"/>
                    <w:bottom w:val="single" w:sz="4" w:space="0" w:color="auto"/>
                    <w:right w:val="single" w:sz="4" w:space="0" w:color="auto"/>
                  </w:tcBorders>
                  <w:noWrap/>
                </w:tcPr>
                <w:p w:rsidR="00A1246F" w:rsidRPr="006E6B1F" w:rsidRDefault="00557D04" w:rsidP="006E6B1F">
                  <w:pPr>
                    <w:widowControl w:val="0"/>
                    <w:tabs>
                      <w:tab w:val="left" w:pos="851"/>
                    </w:tabs>
                    <w:spacing w:before="0" w:after="0" w:line="360" w:lineRule="auto"/>
                    <w:outlineLvl w:val="0"/>
                    <w:rPr>
                      <w:rFonts w:eastAsia="Arial Unicode MS"/>
                      <w:sz w:val="20"/>
                      <w:szCs w:val="28"/>
                    </w:rPr>
                  </w:pPr>
                  <w:r>
                    <w:rPr>
                      <w:noProof/>
                    </w:rPr>
                    <w:pict>
                      <v:shape id="_x0000_s1107" type="#_x0000_t75" style="position:absolute;margin-left:0;margin-top:0;width:4.5pt;height:6pt;z-index:251402752;mso-position-horizontal-relative:text;mso-position-vertical-relative:text"/>
                    </w:pict>
                  </w:r>
                  <w:r w:rsidR="00A1246F" w:rsidRPr="006E6B1F">
                    <w:rPr>
                      <w:sz w:val="20"/>
                      <w:szCs w:val="28"/>
                    </w:rPr>
                    <w:t>451,7</w:t>
                  </w:r>
                </w:p>
              </w:tc>
            </w:tr>
          </w:tbl>
          <w:p w:rsidR="00A1246F" w:rsidRPr="006E6B1F" w:rsidRDefault="00A1246F" w:rsidP="006E6B1F">
            <w:pPr>
              <w:widowControl w:val="0"/>
              <w:tabs>
                <w:tab w:val="left" w:pos="851"/>
              </w:tabs>
              <w:spacing w:before="0" w:after="0" w:line="360" w:lineRule="auto"/>
              <w:outlineLvl w:val="0"/>
              <w:rPr>
                <w:rFonts w:eastAsia="Arial Unicode MS"/>
                <w:sz w:val="20"/>
              </w:rPr>
            </w:pPr>
          </w:p>
        </w:tc>
      </w:tr>
      <w:tr w:rsidR="00A1246F" w:rsidRPr="006E6B1F" w:rsidTr="006E6B1F">
        <w:trPr>
          <w:trHeight w:val="375"/>
          <w:jc w:val="center"/>
        </w:trPr>
        <w:tc>
          <w:tcPr>
            <w:tcW w:w="0" w:type="auto"/>
            <w:tcBorders>
              <w:top w:val="nil"/>
              <w:left w:val="single" w:sz="4" w:space="0" w:color="auto"/>
              <w:bottom w:val="single" w:sz="4" w:space="0" w:color="auto"/>
              <w:right w:val="single" w:sz="4" w:space="0" w:color="auto"/>
            </w:tcBorders>
            <w:noWrap/>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14.04.2008</w:t>
            </w:r>
          </w:p>
        </w:tc>
        <w:tc>
          <w:tcPr>
            <w:tcW w:w="908" w:type="dxa"/>
            <w:vAlign w:val="bottom"/>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31</w:t>
            </w:r>
          </w:p>
        </w:tc>
        <w:tc>
          <w:tcPr>
            <w:tcW w:w="2160" w:type="dxa"/>
            <w:vAlign w:val="bottom"/>
          </w:tcPr>
          <w:tbl>
            <w:tblPr>
              <w:tblW w:w="0" w:type="auto"/>
              <w:tblCellSpacing w:w="0" w:type="dxa"/>
              <w:tblCellMar>
                <w:left w:w="0" w:type="dxa"/>
                <w:right w:w="0" w:type="dxa"/>
              </w:tblCellMar>
              <w:tblLook w:val="0000" w:firstRow="0" w:lastRow="0" w:firstColumn="0" w:lastColumn="0" w:noHBand="0" w:noVBand="0"/>
            </w:tblPr>
            <w:tblGrid>
              <w:gridCol w:w="2155"/>
            </w:tblGrid>
            <w:tr w:rsidR="00A1246F" w:rsidRPr="006E6B1F" w:rsidTr="00A36647">
              <w:trPr>
                <w:trHeight w:val="375"/>
                <w:tblCellSpacing w:w="0" w:type="dxa"/>
              </w:trPr>
              <w:tc>
                <w:tcPr>
                  <w:tcW w:w="2145" w:type="dxa"/>
                  <w:tcBorders>
                    <w:top w:val="nil"/>
                    <w:left w:val="nil"/>
                    <w:bottom w:val="single" w:sz="4" w:space="0" w:color="auto"/>
                    <w:right w:val="single" w:sz="4" w:space="0" w:color="auto"/>
                  </w:tcBorders>
                  <w:noWrap/>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470</w:t>
                  </w:r>
                </w:p>
              </w:tc>
            </w:tr>
          </w:tbl>
          <w:p w:rsidR="00A1246F" w:rsidRPr="006E6B1F" w:rsidRDefault="00A1246F" w:rsidP="006E6B1F">
            <w:pPr>
              <w:widowControl w:val="0"/>
              <w:tabs>
                <w:tab w:val="left" w:pos="851"/>
              </w:tabs>
              <w:spacing w:before="0" w:after="0" w:line="360" w:lineRule="auto"/>
              <w:outlineLvl w:val="0"/>
              <w:rPr>
                <w:rFonts w:eastAsia="Arial Unicode MS"/>
                <w:sz w:val="20"/>
              </w:rPr>
            </w:pPr>
          </w:p>
        </w:tc>
      </w:tr>
      <w:tr w:rsidR="00A1246F" w:rsidRPr="006E6B1F" w:rsidTr="006E6B1F">
        <w:trPr>
          <w:trHeight w:val="375"/>
          <w:jc w:val="center"/>
        </w:trPr>
        <w:tc>
          <w:tcPr>
            <w:tcW w:w="0" w:type="auto"/>
            <w:tcBorders>
              <w:top w:val="nil"/>
              <w:left w:val="single" w:sz="4" w:space="0" w:color="auto"/>
              <w:bottom w:val="single" w:sz="4" w:space="0" w:color="auto"/>
              <w:right w:val="single" w:sz="4" w:space="0" w:color="auto"/>
            </w:tcBorders>
            <w:noWrap/>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lastRenderedPageBreak/>
              <w:t>15.04.2008</w:t>
            </w:r>
          </w:p>
        </w:tc>
        <w:tc>
          <w:tcPr>
            <w:tcW w:w="908" w:type="dxa"/>
            <w:vAlign w:val="bottom"/>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32</w:t>
            </w:r>
          </w:p>
        </w:tc>
        <w:tc>
          <w:tcPr>
            <w:tcW w:w="2160" w:type="dxa"/>
            <w:vAlign w:val="bottom"/>
          </w:tcPr>
          <w:tbl>
            <w:tblPr>
              <w:tblW w:w="0" w:type="auto"/>
              <w:tblCellSpacing w:w="0" w:type="dxa"/>
              <w:tblCellMar>
                <w:left w:w="0" w:type="dxa"/>
                <w:right w:w="0" w:type="dxa"/>
              </w:tblCellMar>
              <w:tblLook w:val="0000" w:firstRow="0" w:lastRow="0" w:firstColumn="0" w:lastColumn="0" w:noHBand="0" w:noVBand="0"/>
            </w:tblPr>
            <w:tblGrid>
              <w:gridCol w:w="2155"/>
            </w:tblGrid>
            <w:tr w:rsidR="00A1246F" w:rsidRPr="006E6B1F" w:rsidTr="00A36647">
              <w:trPr>
                <w:trHeight w:val="375"/>
                <w:tblCellSpacing w:w="0" w:type="dxa"/>
              </w:trPr>
              <w:tc>
                <w:tcPr>
                  <w:tcW w:w="2145" w:type="dxa"/>
                  <w:tcBorders>
                    <w:top w:val="nil"/>
                    <w:left w:val="nil"/>
                    <w:bottom w:val="single" w:sz="4" w:space="0" w:color="auto"/>
                    <w:right w:val="single" w:sz="4" w:space="0" w:color="auto"/>
                  </w:tcBorders>
                  <w:noWrap/>
                </w:tcPr>
                <w:p w:rsidR="00A1246F" w:rsidRPr="006E6B1F" w:rsidRDefault="00557D04" w:rsidP="006E6B1F">
                  <w:pPr>
                    <w:widowControl w:val="0"/>
                    <w:tabs>
                      <w:tab w:val="left" w:pos="851"/>
                    </w:tabs>
                    <w:spacing w:before="0" w:after="0" w:line="360" w:lineRule="auto"/>
                    <w:outlineLvl w:val="0"/>
                    <w:rPr>
                      <w:rFonts w:eastAsia="Arial Unicode MS"/>
                      <w:sz w:val="20"/>
                      <w:szCs w:val="28"/>
                    </w:rPr>
                  </w:pPr>
                  <w:r>
                    <w:rPr>
                      <w:noProof/>
                    </w:rPr>
                    <w:pict>
                      <v:shape id="_x0000_s1108" type="#_x0000_t75" style="position:absolute;margin-left:0;margin-top:0;width:4.5pt;height:6pt;z-index:251403776;mso-position-horizontal-relative:text;mso-position-vertical-relative:text"/>
                    </w:pict>
                  </w:r>
                  <w:r w:rsidR="00A1246F" w:rsidRPr="006E6B1F">
                    <w:rPr>
                      <w:sz w:val="20"/>
                      <w:szCs w:val="28"/>
                    </w:rPr>
                    <w:t>478,5</w:t>
                  </w:r>
                </w:p>
              </w:tc>
            </w:tr>
          </w:tbl>
          <w:p w:rsidR="00A1246F" w:rsidRPr="006E6B1F" w:rsidRDefault="00A1246F" w:rsidP="006E6B1F">
            <w:pPr>
              <w:widowControl w:val="0"/>
              <w:tabs>
                <w:tab w:val="left" w:pos="851"/>
              </w:tabs>
              <w:spacing w:before="0" w:after="0" w:line="360" w:lineRule="auto"/>
              <w:outlineLvl w:val="0"/>
              <w:rPr>
                <w:rFonts w:eastAsia="Arial Unicode MS"/>
                <w:sz w:val="20"/>
              </w:rPr>
            </w:pPr>
          </w:p>
        </w:tc>
      </w:tr>
      <w:tr w:rsidR="00A1246F" w:rsidRPr="006E6B1F" w:rsidTr="006E6B1F">
        <w:trPr>
          <w:trHeight w:val="375"/>
          <w:jc w:val="center"/>
        </w:trPr>
        <w:tc>
          <w:tcPr>
            <w:tcW w:w="0" w:type="auto"/>
            <w:tcBorders>
              <w:top w:val="nil"/>
              <w:left w:val="single" w:sz="4" w:space="0" w:color="auto"/>
              <w:bottom w:val="single" w:sz="4" w:space="0" w:color="auto"/>
              <w:right w:val="single" w:sz="4" w:space="0" w:color="auto"/>
            </w:tcBorders>
            <w:noWrap/>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16.04.2008</w:t>
            </w:r>
          </w:p>
        </w:tc>
        <w:tc>
          <w:tcPr>
            <w:tcW w:w="908" w:type="dxa"/>
            <w:vAlign w:val="bottom"/>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33</w:t>
            </w:r>
          </w:p>
        </w:tc>
        <w:tc>
          <w:tcPr>
            <w:tcW w:w="2160" w:type="dxa"/>
            <w:vAlign w:val="bottom"/>
          </w:tcPr>
          <w:tbl>
            <w:tblPr>
              <w:tblW w:w="0" w:type="auto"/>
              <w:tblCellSpacing w:w="0" w:type="dxa"/>
              <w:tblCellMar>
                <w:left w:w="0" w:type="dxa"/>
                <w:right w:w="0" w:type="dxa"/>
              </w:tblCellMar>
              <w:tblLook w:val="0000" w:firstRow="0" w:lastRow="0" w:firstColumn="0" w:lastColumn="0" w:noHBand="0" w:noVBand="0"/>
            </w:tblPr>
            <w:tblGrid>
              <w:gridCol w:w="2155"/>
            </w:tblGrid>
            <w:tr w:rsidR="00A1246F" w:rsidRPr="006E6B1F" w:rsidTr="00A36647">
              <w:trPr>
                <w:trHeight w:val="375"/>
                <w:tblCellSpacing w:w="0" w:type="dxa"/>
              </w:trPr>
              <w:tc>
                <w:tcPr>
                  <w:tcW w:w="2145" w:type="dxa"/>
                  <w:tcBorders>
                    <w:top w:val="nil"/>
                    <w:left w:val="nil"/>
                    <w:bottom w:val="single" w:sz="4" w:space="0" w:color="auto"/>
                    <w:right w:val="single" w:sz="4" w:space="0" w:color="auto"/>
                  </w:tcBorders>
                  <w:noWrap/>
                </w:tcPr>
                <w:p w:rsidR="00A1246F" w:rsidRPr="006E6B1F" w:rsidRDefault="00557D04" w:rsidP="006E6B1F">
                  <w:pPr>
                    <w:widowControl w:val="0"/>
                    <w:tabs>
                      <w:tab w:val="left" w:pos="851"/>
                    </w:tabs>
                    <w:spacing w:before="0" w:after="0" w:line="360" w:lineRule="auto"/>
                    <w:outlineLvl w:val="0"/>
                    <w:rPr>
                      <w:rFonts w:eastAsia="Arial Unicode MS"/>
                      <w:sz w:val="20"/>
                      <w:szCs w:val="28"/>
                    </w:rPr>
                  </w:pPr>
                  <w:r>
                    <w:rPr>
                      <w:noProof/>
                    </w:rPr>
                    <w:pict>
                      <v:shape id="_x0000_s1109" type="#_x0000_t75" style="position:absolute;margin-left:0;margin-top:0;width:4.5pt;height:6pt;z-index:251404800;mso-position-horizontal-relative:text;mso-position-vertical-relative:text"/>
                    </w:pict>
                  </w:r>
                  <w:r w:rsidR="00A1246F" w:rsidRPr="006E6B1F">
                    <w:rPr>
                      <w:sz w:val="20"/>
                      <w:szCs w:val="28"/>
                    </w:rPr>
                    <w:t>479</w:t>
                  </w:r>
                </w:p>
              </w:tc>
            </w:tr>
          </w:tbl>
          <w:p w:rsidR="00A1246F" w:rsidRPr="006E6B1F" w:rsidRDefault="00A1246F" w:rsidP="006E6B1F">
            <w:pPr>
              <w:widowControl w:val="0"/>
              <w:tabs>
                <w:tab w:val="left" w:pos="851"/>
              </w:tabs>
              <w:spacing w:before="0" w:after="0" w:line="360" w:lineRule="auto"/>
              <w:outlineLvl w:val="0"/>
              <w:rPr>
                <w:rFonts w:eastAsia="Arial Unicode MS"/>
                <w:sz w:val="20"/>
              </w:rPr>
            </w:pPr>
          </w:p>
        </w:tc>
      </w:tr>
      <w:tr w:rsidR="00A1246F" w:rsidRPr="006E6B1F" w:rsidTr="006E6B1F">
        <w:trPr>
          <w:trHeight w:val="375"/>
          <w:jc w:val="center"/>
        </w:trPr>
        <w:tc>
          <w:tcPr>
            <w:tcW w:w="0" w:type="auto"/>
            <w:tcBorders>
              <w:top w:val="nil"/>
              <w:left w:val="single" w:sz="4" w:space="0" w:color="auto"/>
              <w:bottom w:val="single" w:sz="4" w:space="0" w:color="auto"/>
              <w:right w:val="single" w:sz="4" w:space="0" w:color="auto"/>
            </w:tcBorders>
            <w:noWrap/>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17.04.2008</w:t>
            </w:r>
          </w:p>
        </w:tc>
        <w:tc>
          <w:tcPr>
            <w:tcW w:w="908" w:type="dxa"/>
            <w:vAlign w:val="bottom"/>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34</w:t>
            </w:r>
          </w:p>
        </w:tc>
        <w:tc>
          <w:tcPr>
            <w:tcW w:w="2160" w:type="dxa"/>
            <w:vAlign w:val="bottom"/>
          </w:tcPr>
          <w:tbl>
            <w:tblPr>
              <w:tblW w:w="0" w:type="auto"/>
              <w:tblCellSpacing w:w="0" w:type="dxa"/>
              <w:tblCellMar>
                <w:left w:w="0" w:type="dxa"/>
                <w:right w:w="0" w:type="dxa"/>
              </w:tblCellMar>
              <w:tblLook w:val="0000" w:firstRow="0" w:lastRow="0" w:firstColumn="0" w:lastColumn="0" w:noHBand="0" w:noVBand="0"/>
            </w:tblPr>
            <w:tblGrid>
              <w:gridCol w:w="2155"/>
            </w:tblGrid>
            <w:tr w:rsidR="00A1246F" w:rsidRPr="006E6B1F" w:rsidTr="00A36647">
              <w:trPr>
                <w:trHeight w:val="375"/>
                <w:tblCellSpacing w:w="0" w:type="dxa"/>
              </w:trPr>
              <w:tc>
                <w:tcPr>
                  <w:tcW w:w="2145" w:type="dxa"/>
                  <w:tcBorders>
                    <w:top w:val="nil"/>
                    <w:left w:val="nil"/>
                    <w:bottom w:val="single" w:sz="4" w:space="0" w:color="auto"/>
                    <w:right w:val="single" w:sz="4" w:space="0" w:color="auto"/>
                  </w:tcBorders>
                  <w:noWrap/>
                </w:tcPr>
                <w:p w:rsidR="00A1246F" w:rsidRPr="006E6B1F" w:rsidRDefault="00557D04" w:rsidP="006E6B1F">
                  <w:pPr>
                    <w:widowControl w:val="0"/>
                    <w:tabs>
                      <w:tab w:val="left" w:pos="851"/>
                    </w:tabs>
                    <w:spacing w:before="0" w:after="0" w:line="360" w:lineRule="auto"/>
                    <w:outlineLvl w:val="0"/>
                    <w:rPr>
                      <w:rFonts w:eastAsia="Arial Unicode MS"/>
                      <w:sz w:val="20"/>
                      <w:szCs w:val="28"/>
                    </w:rPr>
                  </w:pPr>
                  <w:r>
                    <w:rPr>
                      <w:noProof/>
                    </w:rPr>
                    <w:pict>
                      <v:shape id="_x0000_s1110" type="#_x0000_t75" style="position:absolute;margin-left:0;margin-top:0;width:4.5pt;height:6pt;z-index:251405824;mso-position-horizontal-relative:text;mso-position-vertical-relative:text"/>
                    </w:pict>
                  </w:r>
                  <w:r w:rsidR="00A1246F" w:rsidRPr="006E6B1F">
                    <w:rPr>
                      <w:sz w:val="20"/>
                      <w:szCs w:val="28"/>
                    </w:rPr>
                    <w:t>482,99</w:t>
                  </w:r>
                </w:p>
              </w:tc>
            </w:tr>
          </w:tbl>
          <w:p w:rsidR="00A1246F" w:rsidRPr="006E6B1F" w:rsidRDefault="00A1246F" w:rsidP="006E6B1F">
            <w:pPr>
              <w:widowControl w:val="0"/>
              <w:tabs>
                <w:tab w:val="left" w:pos="851"/>
              </w:tabs>
              <w:spacing w:before="0" w:after="0" w:line="360" w:lineRule="auto"/>
              <w:outlineLvl w:val="0"/>
              <w:rPr>
                <w:rFonts w:eastAsia="Arial Unicode MS"/>
                <w:sz w:val="20"/>
              </w:rPr>
            </w:pPr>
          </w:p>
        </w:tc>
      </w:tr>
      <w:tr w:rsidR="00A1246F" w:rsidRPr="006E6B1F" w:rsidTr="006E6B1F">
        <w:trPr>
          <w:trHeight w:val="375"/>
          <w:jc w:val="center"/>
        </w:trPr>
        <w:tc>
          <w:tcPr>
            <w:tcW w:w="0" w:type="auto"/>
            <w:tcBorders>
              <w:top w:val="nil"/>
              <w:left w:val="single" w:sz="4" w:space="0" w:color="auto"/>
              <w:bottom w:val="single" w:sz="4" w:space="0" w:color="auto"/>
              <w:right w:val="single" w:sz="4" w:space="0" w:color="auto"/>
            </w:tcBorders>
            <w:noWrap/>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18.04.2008</w:t>
            </w:r>
          </w:p>
        </w:tc>
        <w:tc>
          <w:tcPr>
            <w:tcW w:w="908" w:type="dxa"/>
            <w:vAlign w:val="bottom"/>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35</w:t>
            </w:r>
          </w:p>
        </w:tc>
        <w:tc>
          <w:tcPr>
            <w:tcW w:w="2160" w:type="dxa"/>
            <w:vAlign w:val="bottom"/>
          </w:tcPr>
          <w:tbl>
            <w:tblPr>
              <w:tblW w:w="0" w:type="auto"/>
              <w:tblCellSpacing w:w="0" w:type="dxa"/>
              <w:tblCellMar>
                <w:left w:w="0" w:type="dxa"/>
                <w:right w:w="0" w:type="dxa"/>
              </w:tblCellMar>
              <w:tblLook w:val="0000" w:firstRow="0" w:lastRow="0" w:firstColumn="0" w:lastColumn="0" w:noHBand="0" w:noVBand="0"/>
            </w:tblPr>
            <w:tblGrid>
              <w:gridCol w:w="2155"/>
            </w:tblGrid>
            <w:tr w:rsidR="00A1246F" w:rsidRPr="006E6B1F" w:rsidTr="00A36647">
              <w:trPr>
                <w:trHeight w:val="375"/>
                <w:tblCellSpacing w:w="0" w:type="dxa"/>
              </w:trPr>
              <w:tc>
                <w:tcPr>
                  <w:tcW w:w="2145" w:type="dxa"/>
                  <w:tcBorders>
                    <w:top w:val="nil"/>
                    <w:left w:val="nil"/>
                    <w:bottom w:val="single" w:sz="4" w:space="0" w:color="auto"/>
                    <w:right w:val="single" w:sz="4" w:space="0" w:color="auto"/>
                  </w:tcBorders>
                  <w:noWrap/>
                </w:tcPr>
                <w:p w:rsidR="00A1246F" w:rsidRPr="006E6B1F" w:rsidRDefault="00557D04" w:rsidP="006E6B1F">
                  <w:pPr>
                    <w:widowControl w:val="0"/>
                    <w:tabs>
                      <w:tab w:val="left" w:pos="851"/>
                    </w:tabs>
                    <w:spacing w:before="0" w:after="0" w:line="360" w:lineRule="auto"/>
                    <w:outlineLvl w:val="0"/>
                    <w:rPr>
                      <w:rFonts w:eastAsia="Arial Unicode MS"/>
                      <w:sz w:val="20"/>
                      <w:szCs w:val="28"/>
                    </w:rPr>
                  </w:pPr>
                  <w:r>
                    <w:rPr>
                      <w:noProof/>
                    </w:rPr>
                    <w:pict>
                      <v:shape id="_x0000_s1111" type="#_x0000_t75" style="position:absolute;margin-left:0;margin-top:0;width:4.5pt;height:6pt;z-index:251406848;mso-position-horizontal-relative:text;mso-position-vertical-relative:text"/>
                    </w:pict>
                  </w:r>
                  <w:r w:rsidR="00A1246F" w:rsidRPr="006E6B1F">
                    <w:rPr>
                      <w:sz w:val="20"/>
                      <w:szCs w:val="28"/>
                    </w:rPr>
                    <w:t>491,99</w:t>
                  </w:r>
                </w:p>
              </w:tc>
            </w:tr>
          </w:tbl>
          <w:p w:rsidR="00A1246F" w:rsidRPr="006E6B1F" w:rsidRDefault="00A1246F" w:rsidP="006E6B1F">
            <w:pPr>
              <w:widowControl w:val="0"/>
              <w:tabs>
                <w:tab w:val="left" w:pos="851"/>
              </w:tabs>
              <w:spacing w:before="0" w:after="0" w:line="360" w:lineRule="auto"/>
              <w:outlineLvl w:val="0"/>
              <w:rPr>
                <w:rFonts w:eastAsia="Arial Unicode MS"/>
                <w:sz w:val="20"/>
              </w:rPr>
            </w:pPr>
          </w:p>
        </w:tc>
      </w:tr>
      <w:tr w:rsidR="00A1246F" w:rsidRPr="006E6B1F" w:rsidTr="006E6B1F">
        <w:trPr>
          <w:trHeight w:val="375"/>
          <w:jc w:val="center"/>
        </w:trPr>
        <w:tc>
          <w:tcPr>
            <w:tcW w:w="0" w:type="auto"/>
            <w:tcBorders>
              <w:top w:val="nil"/>
              <w:left w:val="single" w:sz="4" w:space="0" w:color="auto"/>
              <w:bottom w:val="single" w:sz="4" w:space="0" w:color="auto"/>
              <w:right w:val="single" w:sz="4" w:space="0" w:color="auto"/>
            </w:tcBorders>
            <w:noWrap/>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21.04.2008</w:t>
            </w:r>
          </w:p>
        </w:tc>
        <w:tc>
          <w:tcPr>
            <w:tcW w:w="908" w:type="dxa"/>
            <w:vAlign w:val="bottom"/>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36</w:t>
            </w:r>
          </w:p>
        </w:tc>
        <w:tc>
          <w:tcPr>
            <w:tcW w:w="2160" w:type="dxa"/>
            <w:vAlign w:val="bottom"/>
          </w:tcPr>
          <w:tbl>
            <w:tblPr>
              <w:tblW w:w="0" w:type="auto"/>
              <w:tblCellSpacing w:w="0" w:type="dxa"/>
              <w:tblCellMar>
                <w:left w:w="0" w:type="dxa"/>
                <w:right w:w="0" w:type="dxa"/>
              </w:tblCellMar>
              <w:tblLook w:val="0000" w:firstRow="0" w:lastRow="0" w:firstColumn="0" w:lastColumn="0" w:noHBand="0" w:noVBand="0"/>
            </w:tblPr>
            <w:tblGrid>
              <w:gridCol w:w="2155"/>
            </w:tblGrid>
            <w:tr w:rsidR="00A1246F" w:rsidRPr="006E6B1F" w:rsidTr="00A36647">
              <w:trPr>
                <w:trHeight w:val="375"/>
                <w:tblCellSpacing w:w="0" w:type="dxa"/>
              </w:trPr>
              <w:tc>
                <w:tcPr>
                  <w:tcW w:w="2145" w:type="dxa"/>
                  <w:tcBorders>
                    <w:top w:val="nil"/>
                    <w:left w:val="nil"/>
                    <w:bottom w:val="single" w:sz="4" w:space="0" w:color="auto"/>
                    <w:right w:val="single" w:sz="4" w:space="0" w:color="auto"/>
                  </w:tcBorders>
                  <w:noWrap/>
                </w:tcPr>
                <w:p w:rsidR="00A1246F" w:rsidRPr="006E6B1F" w:rsidRDefault="00557D04" w:rsidP="006E6B1F">
                  <w:pPr>
                    <w:widowControl w:val="0"/>
                    <w:tabs>
                      <w:tab w:val="left" w:pos="851"/>
                    </w:tabs>
                    <w:spacing w:before="0" w:after="0" w:line="360" w:lineRule="auto"/>
                    <w:outlineLvl w:val="0"/>
                    <w:rPr>
                      <w:rFonts w:eastAsia="Arial Unicode MS"/>
                      <w:sz w:val="20"/>
                      <w:szCs w:val="28"/>
                    </w:rPr>
                  </w:pPr>
                  <w:r>
                    <w:rPr>
                      <w:noProof/>
                    </w:rPr>
                    <w:pict>
                      <v:shape id="_x0000_s1112" type="#_x0000_t75" style="position:absolute;margin-left:0;margin-top:0;width:4.5pt;height:6pt;z-index:251407872;mso-position-horizontal-relative:text;mso-position-vertical-relative:text"/>
                    </w:pict>
                  </w:r>
                  <w:r w:rsidR="00A1246F" w:rsidRPr="006E6B1F">
                    <w:rPr>
                      <w:sz w:val="20"/>
                      <w:szCs w:val="28"/>
                    </w:rPr>
                    <w:t>510,74</w:t>
                  </w:r>
                </w:p>
              </w:tc>
            </w:tr>
          </w:tbl>
          <w:p w:rsidR="00A1246F" w:rsidRPr="006E6B1F" w:rsidRDefault="00A1246F" w:rsidP="006E6B1F">
            <w:pPr>
              <w:widowControl w:val="0"/>
              <w:tabs>
                <w:tab w:val="left" w:pos="851"/>
              </w:tabs>
              <w:spacing w:before="0" w:after="0" w:line="360" w:lineRule="auto"/>
              <w:outlineLvl w:val="0"/>
              <w:rPr>
                <w:rFonts w:eastAsia="Arial Unicode MS"/>
                <w:sz w:val="20"/>
              </w:rPr>
            </w:pPr>
          </w:p>
        </w:tc>
      </w:tr>
      <w:tr w:rsidR="00A1246F" w:rsidRPr="006E6B1F" w:rsidTr="006E6B1F">
        <w:trPr>
          <w:trHeight w:val="375"/>
          <w:jc w:val="center"/>
        </w:trPr>
        <w:tc>
          <w:tcPr>
            <w:tcW w:w="0" w:type="auto"/>
            <w:tcBorders>
              <w:top w:val="nil"/>
              <w:left w:val="single" w:sz="4" w:space="0" w:color="auto"/>
              <w:bottom w:val="single" w:sz="4" w:space="0" w:color="auto"/>
              <w:right w:val="single" w:sz="4" w:space="0" w:color="auto"/>
            </w:tcBorders>
            <w:noWrap/>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22.04.2008</w:t>
            </w:r>
          </w:p>
        </w:tc>
        <w:tc>
          <w:tcPr>
            <w:tcW w:w="908" w:type="dxa"/>
            <w:vAlign w:val="bottom"/>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37</w:t>
            </w:r>
          </w:p>
        </w:tc>
        <w:tc>
          <w:tcPr>
            <w:tcW w:w="2160" w:type="dxa"/>
            <w:vAlign w:val="bottom"/>
          </w:tcPr>
          <w:tbl>
            <w:tblPr>
              <w:tblW w:w="0" w:type="auto"/>
              <w:tblCellSpacing w:w="0" w:type="dxa"/>
              <w:tblCellMar>
                <w:left w:w="0" w:type="dxa"/>
                <w:right w:w="0" w:type="dxa"/>
              </w:tblCellMar>
              <w:tblLook w:val="0000" w:firstRow="0" w:lastRow="0" w:firstColumn="0" w:lastColumn="0" w:noHBand="0" w:noVBand="0"/>
            </w:tblPr>
            <w:tblGrid>
              <w:gridCol w:w="2155"/>
            </w:tblGrid>
            <w:tr w:rsidR="00A1246F" w:rsidRPr="006E6B1F" w:rsidTr="00A36647">
              <w:trPr>
                <w:trHeight w:val="375"/>
                <w:tblCellSpacing w:w="0" w:type="dxa"/>
              </w:trPr>
              <w:tc>
                <w:tcPr>
                  <w:tcW w:w="2145" w:type="dxa"/>
                  <w:tcBorders>
                    <w:top w:val="nil"/>
                    <w:left w:val="nil"/>
                    <w:bottom w:val="single" w:sz="4" w:space="0" w:color="auto"/>
                    <w:right w:val="single" w:sz="4" w:space="0" w:color="auto"/>
                  </w:tcBorders>
                  <w:noWrap/>
                </w:tcPr>
                <w:p w:rsidR="00A1246F" w:rsidRPr="006E6B1F" w:rsidRDefault="00557D04" w:rsidP="006E6B1F">
                  <w:pPr>
                    <w:widowControl w:val="0"/>
                    <w:tabs>
                      <w:tab w:val="left" w:pos="851"/>
                    </w:tabs>
                    <w:spacing w:before="0" w:after="0" w:line="360" w:lineRule="auto"/>
                    <w:outlineLvl w:val="0"/>
                    <w:rPr>
                      <w:rFonts w:eastAsia="Arial Unicode MS"/>
                      <w:sz w:val="20"/>
                      <w:szCs w:val="28"/>
                    </w:rPr>
                  </w:pPr>
                  <w:r>
                    <w:rPr>
                      <w:noProof/>
                    </w:rPr>
                    <w:pict>
                      <v:shape id="_x0000_s1113" type="#_x0000_t75" style="position:absolute;margin-left:0;margin-top:0;width:4.5pt;height:6pt;z-index:251408896;mso-position-horizontal-relative:text;mso-position-vertical-relative:text"/>
                    </w:pict>
                  </w:r>
                  <w:r w:rsidR="00A1246F" w:rsidRPr="006E6B1F">
                    <w:rPr>
                      <w:sz w:val="20"/>
                      <w:szCs w:val="28"/>
                    </w:rPr>
                    <w:t>516</w:t>
                  </w:r>
                </w:p>
              </w:tc>
            </w:tr>
          </w:tbl>
          <w:p w:rsidR="00A1246F" w:rsidRPr="006E6B1F" w:rsidRDefault="00A1246F" w:rsidP="006E6B1F">
            <w:pPr>
              <w:widowControl w:val="0"/>
              <w:tabs>
                <w:tab w:val="left" w:pos="851"/>
              </w:tabs>
              <w:spacing w:before="0" w:after="0" w:line="360" w:lineRule="auto"/>
              <w:outlineLvl w:val="0"/>
              <w:rPr>
                <w:rFonts w:eastAsia="Arial Unicode MS"/>
                <w:sz w:val="20"/>
              </w:rPr>
            </w:pPr>
          </w:p>
        </w:tc>
      </w:tr>
      <w:tr w:rsidR="00A1246F" w:rsidRPr="006E6B1F" w:rsidTr="006E6B1F">
        <w:trPr>
          <w:trHeight w:val="375"/>
          <w:jc w:val="center"/>
        </w:trPr>
        <w:tc>
          <w:tcPr>
            <w:tcW w:w="0" w:type="auto"/>
            <w:tcBorders>
              <w:top w:val="nil"/>
              <w:left w:val="single" w:sz="4" w:space="0" w:color="auto"/>
              <w:bottom w:val="single" w:sz="4" w:space="0" w:color="auto"/>
              <w:right w:val="single" w:sz="4" w:space="0" w:color="auto"/>
            </w:tcBorders>
            <w:noWrap/>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23.04.2008</w:t>
            </w:r>
          </w:p>
        </w:tc>
        <w:tc>
          <w:tcPr>
            <w:tcW w:w="908" w:type="dxa"/>
            <w:vAlign w:val="bottom"/>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38</w:t>
            </w:r>
          </w:p>
        </w:tc>
        <w:tc>
          <w:tcPr>
            <w:tcW w:w="2160" w:type="dxa"/>
            <w:vAlign w:val="bottom"/>
          </w:tcPr>
          <w:tbl>
            <w:tblPr>
              <w:tblW w:w="0" w:type="auto"/>
              <w:tblCellSpacing w:w="0" w:type="dxa"/>
              <w:tblCellMar>
                <w:left w:w="0" w:type="dxa"/>
                <w:right w:w="0" w:type="dxa"/>
              </w:tblCellMar>
              <w:tblLook w:val="0000" w:firstRow="0" w:lastRow="0" w:firstColumn="0" w:lastColumn="0" w:noHBand="0" w:noVBand="0"/>
            </w:tblPr>
            <w:tblGrid>
              <w:gridCol w:w="2155"/>
            </w:tblGrid>
            <w:tr w:rsidR="00A1246F" w:rsidRPr="006E6B1F" w:rsidTr="00A36647">
              <w:trPr>
                <w:trHeight w:val="375"/>
                <w:tblCellSpacing w:w="0" w:type="dxa"/>
              </w:trPr>
              <w:tc>
                <w:tcPr>
                  <w:tcW w:w="2145" w:type="dxa"/>
                  <w:tcBorders>
                    <w:top w:val="nil"/>
                    <w:left w:val="nil"/>
                    <w:bottom w:val="single" w:sz="4" w:space="0" w:color="auto"/>
                    <w:right w:val="single" w:sz="4" w:space="0" w:color="auto"/>
                  </w:tcBorders>
                  <w:noWrap/>
                </w:tcPr>
                <w:p w:rsidR="00A1246F" w:rsidRPr="006E6B1F" w:rsidRDefault="00557D04" w:rsidP="006E6B1F">
                  <w:pPr>
                    <w:widowControl w:val="0"/>
                    <w:tabs>
                      <w:tab w:val="left" w:pos="851"/>
                    </w:tabs>
                    <w:spacing w:before="0" w:after="0" w:line="360" w:lineRule="auto"/>
                    <w:outlineLvl w:val="0"/>
                    <w:rPr>
                      <w:rFonts w:eastAsia="Arial Unicode MS"/>
                      <w:sz w:val="20"/>
                      <w:szCs w:val="28"/>
                    </w:rPr>
                  </w:pPr>
                  <w:r>
                    <w:rPr>
                      <w:noProof/>
                    </w:rPr>
                    <w:pict>
                      <v:shape id="_x0000_s1114" type="#_x0000_t75" style="position:absolute;margin-left:0;margin-top:0;width:4.5pt;height:6pt;z-index:251409920;mso-position-horizontal-relative:text;mso-position-vertical-relative:text"/>
                    </w:pict>
                  </w:r>
                  <w:r w:rsidR="00A1246F" w:rsidRPr="006E6B1F">
                    <w:rPr>
                      <w:sz w:val="20"/>
                      <w:szCs w:val="28"/>
                    </w:rPr>
                    <w:t>527</w:t>
                  </w:r>
                </w:p>
              </w:tc>
            </w:tr>
          </w:tbl>
          <w:p w:rsidR="00A1246F" w:rsidRPr="006E6B1F" w:rsidRDefault="00A1246F" w:rsidP="006E6B1F">
            <w:pPr>
              <w:widowControl w:val="0"/>
              <w:tabs>
                <w:tab w:val="left" w:pos="851"/>
              </w:tabs>
              <w:spacing w:before="0" w:after="0" w:line="360" w:lineRule="auto"/>
              <w:outlineLvl w:val="0"/>
              <w:rPr>
                <w:rFonts w:eastAsia="Arial Unicode MS"/>
                <w:sz w:val="20"/>
              </w:rPr>
            </w:pPr>
          </w:p>
        </w:tc>
      </w:tr>
      <w:tr w:rsidR="00A1246F" w:rsidRPr="006E6B1F" w:rsidTr="006E6B1F">
        <w:trPr>
          <w:trHeight w:val="375"/>
          <w:jc w:val="center"/>
        </w:trPr>
        <w:tc>
          <w:tcPr>
            <w:tcW w:w="0" w:type="auto"/>
            <w:tcBorders>
              <w:top w:val="nil"/>
              <w:left w:val="single" w:sz="4" w:space="0" w:color="auto"/>
              <w:bottom w:val="single" w:sz="4" w:space="0" w:color="auto"/>
              <w:right w:val="single" w:sz="4" w:space="0" w:color="auto"/>
            </w:tcBorders>
            <w:noWrap/>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24.04.2008</w:t>
            </w:r>
          </w:p>
        </w:tc>
        <w:tc>
          <w:tcPr>
            <w:tcW w:w="908" w:type="dxa"/>
            <w:vAlign w:val="bottom"/>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39</w:t>
            </w:r>
          </w:p>
        </w:tc>
        <w:tc>
          <w:tcPr>
            <w:tcW w:w="2160" w:type="dxa"/>
            <w:vAlign w:val="bottom"/>
          </w:tcPr>
          <w:tbl>
            <w:tblPr>
              <w:tblW w:w="0" w:type="auto"/>
              <w:tblCellSpacing w:w="0" w:type="dxa"/>
              <w:tblCellMar>
                <w:left w:w="0" w:type="dxa"/>
                <w:right w:w="0" w:type="dxa"/>
              </w:tblCellMar>
              <w:tblLook w:val="0000" w:firstRow="0" w:lastRow="0" w:firstColumn="0" w:lastColumn="0" w:noHBand="0" w:noVBand="0"/>
            </w:tblPr>
            <w:tblGrid>
              <w:gridCol w:w="2155"/>
            </w:tblGrid>
            <w:tr w:rsidR="00A1246F" w:rsidRPr="006E6B1F" w:rsidTr="00A36647">
              <w:trPr>
                <w:trHeight w:val="375"/>
                <w:tblCellSpacing w:w="0" w:type="dxa"/>
              </w:trPr>
              <w:tc>
                <w:tcPr>
                  <w:tcW w:w="2145" w:type="dxa"/>
                  <w:tcBorders>
                    <w:top w:val="nil"/>
                    <w:left w:val="nil"/>
                    <w:bottom w:val="single" w:sz="4" w:space="0" w:color="auto"/>
                    <w:right w:val="single" w:sz="4" w:space="0" w:color="auto"/>
                  </w:tcBorders>
                  <w:noWrap/>
                </w:tcPr>
                <w:p w:rsidR="00A1246F" w:rsidRPr="006E6B1F" w:rsidRDefault="00557D04" w:rsidP="006E6B1F">
                  <w:pPr>
                    <w:widowControl w:val="0"/>
                    <w:tabs>
                      <w:tab w:val="left" w:pos="851"/>
                    </w:tabs>
                    <w:spacing w:before="0" w:after="0" w:line="360" w:lineRule="auto"/>
                    <w:outlineLvl w:val="0"/>
                    <w:rPr>
                      <w:rFonts w:eastAsia="Arial Unicode MS"/>
                      <w:sz w:val="20"/>
                      <w:szCs w:val="28"/>
                    </w:rPr>
                  </w:pPr>
                  <w:r>
                    <w:rPr>
                      <w:noProof/>
                    </w:rPr>
                    <w:pict>
                      <v:shape id="_x0000_s1115" type="#_x0000_t75" style="position:absolute;margin-left:0;margin-top:0;width:4.5pt;height:6pt;z-index:251410944;mso-position-horizontal-relative:text;mso-position-vertical-relative:text"/>
                    </w:pict>
                  </w:r>
                  <w:r w:rsidR="00A1246F" w:rsidRPr="006E6B1F">
                    <w:rPr>
                      <w:sz w:val="20"/>
                      <w:szCs w:val="28"/>
                    </w:rPr>
                    <w:t>504,5</w:t>
                  </w:r>
                </w:p>
              </w:tc>
            </w:tr>
          </w:tbl>
          <w:p w:rsidR="00A1246F" w:rsidRPr="006E6B1F" w:rsidRDefault="00A1246F" w:rsidP="006E6B1F">
            <w:pPr>
              <w:widowControl w:val="0"/>
              <w:tabs>
                <w:tab w:val="left" w:pos="851"/>
              </w:tabs>
              <w:spacing w:before="0" w:after="0" w:line="360" w:lineRule="auto"/>
              <w:outlineLvl w:val="0"/>
              <w:rPr>
                <w:rFonts w:eastAsia="Arial Unicode MS"/>
                <w:sz w:val="20"/>
              </w:rPr>
            </w:pPr>
          </w:p>
        </w:tc>
      </w:tr>
      <w:tr w:rsidR="00A1246F" w:rsidRPr="006E6B1F" w:rsidTr="006E6B1F">
        <w:trPr>
          <w:trHeight w:val="375"/>
          <w:jc w:val="center"/>
        </w:trPr>
        <w:tc>
          <w:tcPr>
            <w:tcW w:w="0" w:type="auto"/>
            <w:tcBorders>
              <w:top w:val="nil"/>
              <w:left w:val="single" w:sz="4" w:space="0" w:color="auto"/>
              <w:bottom w:val="single" w:sz="4" w:space="0" w:color="auto"/>
              <w:right w:val="single" w:sz="4" w:space="0" w:color="auto"/>
            </w:tcBorders>
            <w:noWrap/>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25.04.2008</w:t>
            </w:r>
          </w:p>
        </w:tc>
        <w:tc>
          <w:tcPr>
            <w:tcW w:w="908" w:type="dxa"/>
            <w:vAlign w:val="bottom"/>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40</w:t>
            </w:r>
          </w:p>
        </w:tc>
        <w:tc>
          <w:tcPr>
            <w:tcW w:w="2160" w:type="dxa"/>
            <w:vAlign w:val="bottom"/>
          </w:tcPr>
          <w:tbl>
            <w:tblPr>
              <w:tblW w:w="0" w:type="auto"/>
              <w:tblCellSpacing w:w="0" w:type="dxa"/>
              <w:tblCellMar>
                <w:left w:w="0" w:type="dxa"/>
                <w:right w:w="0" w:type="dxa"/>
              </w:tblCellMar>
              <w:tblLook w:val="0000" w:firstRow="0" w:lastRow="0" w:firstColumn="0" w:lastColumn="0" w:noHBand="0" w:noVBand="0"/>
            </w:tblPr>
            <w:tblGrid>
              <w:gridCol w:w="2155"/>
            </w:tblGrid>
            <w:tr w:rsidR="00A1246F" w:rsidRPr="006E6B1F" w:rsidTr="00A36647">
              <w:trPr>
                <w:trHeight w:val="375"/>
                <w:tblCellSpacing w:w="0" w:type="dxa"/>
              </w:trPr>
              <w:tc>
                <w:tcPr>
                  <w:tcW w:w="2145" w:type="dxa"/>
                  <w:tcBorders>
                    <w:top w:val="nil"/>
                    <w:left w:val="nil"/>
                    <w:bottom w:val="single" w:sz="4" w:space="0" w:color="auto"/>
                    <w:right w:val="single" w:sz="4" w:space="0" w:color="auto"/>
                  </w:tcBorders>
                  <w:noWrap/>
                </w:tcPr>
                <w:p w:rsidR="00A1246F" w:rsidRPr="006E6B1F" w:rsidRDefault="00557D04" w:rsidP="006E6B1F">
                  <w:pPr>
                    <w:widowControl w:val="0"/>
                    <w:tabs>
                      <w:tab w:val="left" w:pos="851"/>
                    </w:tabs>
                    <w:spacing w:before="0" w:after="0" w:line="360" w:lineRule="auto"/>
                    <w:outlineLvl w:val="0"/>
                    <w:rPr>
                      <w:rFonts w:eastAsia="Arial Unicode MS"/>
                      <w:sz w:val="20"/>
                      <w:szCs w:val="28"/>
                    </w:rPr>
                  </w:pPr>
                  <w:r>
                    <w:rPr>
                      <w:noProof/>
                    </w:rPr>
                    <w:pict>
                      <v:shape id="_x0000_s1116" type="#_x0000_t75" style="position:absolute;margin-left:0;margin-top:0;width:4.5pt;height:6pt;z-index:251411968;mso-position-horizontal-relative:text;mso-position-vertical-relative:text"/>
                    </w:pict>
                  </w:r>
                  <w:r w:rsidR="00A1246F" w:rsidRPr="006E6B1F">
                    <w:rPr>
                      <w:sz w:val="20"/>
                      <w:szCs w:val="28"/>
                    </w:rPr>
                    <w:t>518</w:t>
                  </w:r>
                </w:p>
              </w:tc>
            </w:tr>
          </w:tbl>
          <w:p w:rsidR="00A1246F" w:rsidRPr="006E6B1F" w:rsidRDefault="00A1246F" w:rsidP="006E6B1F">
            <w:pPr>
              <w:widowControl w:val="0"/>
              <w:tabs>
                <w:tab w:val="left" w:pos="851"/>
              </w:tabs>
              <w:spacing w:before="0" w:after="0" w:line="360" w:lineRule="auto"/>
              <w:outlineLvl w:val="0"/>
              <w:rPr>
                <w:rFonts w:eastAsia="Arial Unicode MS"/>
                <w:sz w:val="20"/>
              </w:rPr>
            </w:pPr>
          </w:p>
        </w:tc>
      </w:tr>
      <w:tr w:rsidR="00A1246F" w:rsidRPr="006E6B1F" w:rsidTr="006E6B1F">
        <w:trPr>
          <w:trHeight w:val="375"/>
          <w:jc w:val="center"/>
        </w:trPr>
        <w:tc>
          <w:tcPr>
            <w:tcW w:w="0" w:type="auto"/>
            <w:tcBorders>
              <w:top w:val="nil"/>
              <w:left w:val="single" w:sz="4" w:space="0" w:color="auto"/>
              <w:bottom w:val="single" w:sz="4" w:space="0" w:color="auto"/>
              <w:right w:val="single" w:sz="4" w:space="0" w:color="auto"/>
            </w:tcBorders>
            <w:noWrap/>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28.04.2008</w:t>
            </w:r>
          </w:p>
        </w:tc>
        <w:tc>
          <w:tcPr>
            <w:tcW w:w="908" w:type="dxa"/>
            <w:vAlign w:val="bottom"/>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41</w:t>
            </w:r>
          </w:p>
        </w:tc>
        <w:tc>
          <w:tcPr>
            <w:tcW w:w="2160" w:type="dxa"/>
            <w:vAlign w:val="bottom"/>
          </w:tcPr>
          <w:tbl>
            <w:tblPr>
              <w:tblW w:w="0" w:type="auto"/>
              <w:tblCellSpacing w:w="0" w:type="dxa"/>
              <w:tblCellMar>
                <w:left w:w="0" w:type="dxa"/>
                <w:right w:w="0" w:type="dxa"/>
              </w:tblCellMar>
              <w:tblLook w:val="0000" w:firstRow="0" w:lastRow="0" w:firstColumn="0" w:lastColumn="0" w:noHBand="0" w:noVBand="0"/>
            </w:tblPr>
            <w:tblGrid>
              <w:gridCol w:w="2155"/>
            </w:tblGrid>
            <w:tr w:rsidR="00A1246F" w:rsidRPr="006E6B1F" w:rsidTr="00A36647">
              <w:trPr>
                <w:trHeight w:val="375"/>
                <w:tblCellSpacing w:w="0" w:type="dxa"/>
              </w:trPr>
              <w:tc>
                <w:tcPr>
                  <w:tcW w:w="2145" w:type="dxa"/>
                  <w:tcBorders>
                    <w:top w:val="nil"/>
                    <w:left w:val="nil"/>
                    <w:bottom w:val="single" w:sz="4" w:space="0" w:color="auto"/>
                    <w:right w:val="single" w:sz="4" w:space="0" w:color="auto"/>
                  </w:tcBorders>
                  <w:noWrap/>
                </w:tcPr>
                <w:p w:rsidR="00A1246F" w:rsidRPr="006E6B1F" w:rsidRDefault="00557D04" w:rsidP="006E6B1F">
                  <w:pPr>
                    <w:widowControl w:val="0"/>
                    <w:tabs>
                      <w:tab w:val="left" w:pos="851"/>
                    </w:tabs>
                    <w:spacing w:before="0" w:after="0" w:line="360" w:lineRule="auto"/>
                    <w:outlineLvl w:val="0"/>
                    <w:rPr>
                      <w:rFonts w:eastAsia="Arial Unicode MS"/>
                      <w:sz w:val="20"/>
                      <w:szCs w:val="28"/>
                    </w:rPr>
                  </w:pPr>
                  <w:r>
                    <w:rPr>
                      <w:noProof/>
                    </w:rPr>
                    <w:pict>
                      <v:shape id="_x0000_s1117" type="#_x0000_t75" style="position:absolute;margin-left:0;margin-top:0;width:4.5pt;height:6pt;z-index:251412992;mso-position-horizontal-relative:text;mso-position-vertical-relative:text"/>
                    </w:pict>
                  </w:r>
                  <w:r w:rsidR="00A1246F" w:rsidRPr="006E6B1F">
                    <w:rPr>
                      <w:sz w:val="20"/>
                      <w:szCs w:val="28"/>
                    </w:rPr>
                    <w:t>542</w:t>
                  </w:r>
                </w:p>
              </w:tc>
            </w:tr>
          </w:tbl>
          <w:p w:rsidR="00A1246F" w:rsidRPr="006E6B1F" w:rsidRDefault="00A1246F" w:rsidP="006E6B1F">
            <w:pPr>
              <w:widowControl w:val="0"/>
              <w:tabs>
                <w:tab w:val="left" w:pos="851"/>
              </w:tabs>
              <w:spacing w:before="0" w:after="0" w:line="360" w:lineRule="auto"/>
              <w:outlineLvl w:val="0"/>
              <w:rPr>
                <w:rFonts w:eastAsia="Arial Unicode MS"/>
                <w:sz w:val="20"/>
              </w:rPr>
            </w:pPr>
          </w:p>
        </w:tc>
      </w:tr>
      <w:tr w:rsidR="00A1246F" w:rsidRPr="006E6B1F" w:rsidTr="006E6B1F">
        <w:trPr>
          <w:trHeight w:val="375"/>
          <w:jc w:val="center"/>
        </w:trPr>
        <w:tc>
          <w:tcPr>
            <w:tcW w:w="0" w:type="auto"/>
            <w:tcBorders>
              <w:top w:val="nil"/>
              <w:left w:val="single" w:sz="4" w:space="0" w:color="auto"/>
              <w:bottom w:val="single" w:sz="4" w:space="0" w:color="auto"/>
              <w:right w:val="single" w:sz="4" w:space="0" w:color="auto"/>
            </w:tcBorders>
            <w:noWrap/>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30.04.2008</w:t>
            </w:r>
          </w:p>
        </w:tc>
        <w:tc>
          <w:tcPr>
            <w:tcW w:w="908" w:type="dxa"/>
            <w:vAlign w:val="bottom"/>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42</w:t>
            </w:r>
          </w:p>
        </w:tc>
        <w:tc>
          <w:tcPr>
            <w:tcW w:w="2160" w:type="dxa"/>
            <w:vAlign w:val="bottom"/>
          </w:tcPr>
          <w:tbl>
            <w:tblPr>
              <w:tblW w:w="0" w:type="auto"/>
              <w:tblCellSpacing w:w="0" w:type="dxa"/>
              <w:tblCellMar>
                <w:left w:w="0" w:type="dxa"/>
                <w:right w:w="0" w:type="dxa"/>
              </w:tblCellMar>
              <w:tblLook w:val="0000" w:firstRow="0" w:lastRow="0" w:firstColumn="0" w:lastColumn="0" w:noHBand="0" w:noVBand="0"/>
            </w:tblPr>
            <w:tblGrid>
              <w:gridCol w:w="2155"/>
            </w:tblGrid>
            <w:tr w:rsidR="00A1246F" w:rsidRPr="006E6B1F" w:rsidTr="00A36647">
              <w:trPr>
                <w:trHeight w:val="375"/>
                <w:tblCellSpacing w:w="0" w:type="dxa"/>
              </w:trPr>
              <w:tc>
                <w:tcPr>
                  <w:tcW w:w="2145" w:type="dxa"/>
                  <w:tcBorders>
                    <w:top w:val="nil"/>
                    <w:left w:val="nil"/>
                    <w:bottom w:val="single" w:sz="4" w:space="0" w:color="auto"/>
                    <w:right w:val="single" w:sz="4" w:space="0" w:color="auto"/>
                  </w:tcBorders>
                  <w:noWrap/>
                </w:tcPr>
                <w:p w:rsidR="00A1246F" w:rsidRPr="006E6B1F" w:rsidRDefault="00557D04" w:rsidP="006E6B1F">
                  <w:pPr>
                    <w:widowControl w:val="0"/>
                    <w:tabs>
                      <w:tab w:val="left" w:pos="851"/>
                    </w:tabs>
                    <w:spacing w:before="0" w:after="0" w:line="360" w:lineRule="auto"/>
                    <w:outlineLvl w:val="0"/>
                    <w:rPr>
                      <w:rFonts w:eastAsia="Arial Unicode MS"/>
                      <w:sz w:val="20"/>
                      <w:szCs w:val="28"/>
                    </w:rPr>
                  </w:pPr>
                  <w:r>
                    <w:rPr>
                      <w:noProof/>
                    </w:rPr>
                    <w:pict>
                      <v:shape id="_x0000_s1118" type="#_x0000_t75" style="position:absolute;margin-left:0;margin-top:0;width:4.5pt;height:6pt;z-index:251414016;mso-position-horizontal-relative:text;mso-position-vertical-relative:text"/>
                    </w:pict>
                  </w:r>
                  <w:r w:rsidR="00A1246F" w:rsidRPr="006E6B1F">
                    <w:rPr>
                      <w:sz w:val="20"/>
                      <w:szCs w:val="28"/>
                    </w:rPr>
                    <w:t>536,1</w:t>
                  </w:r>
                </w:p>
              </w:tc>
            </w:tr>
          </w:tbl>
          <w:p w:rsidR="00A1246F" w:rsidRPr="006E6B1F" w:rsidRDefault="00A1246F" w:rsidP="006E6B1F">
            <w:pPr>
              <w:widowControl w:val="0"/>
              <w:tabs>
                <w:tab w:val="left" w:pos="851"/>
              </w:tabs>
              <w:spacing w:before="0" w:after="0" w:line="360" w:lineRule="auto"/>
              <w:outlineLvl w:val="0"/>
              <w:rPr>
                <w:rFonts w:eastAsia="Arial Unicode MS"/>
                <w:sz w:val="20"/>
              </w:rPr>
            </w:pPr>
          </w:p>
        </w:tc>
      </w:tr>
      <w:tr w:rsidR="00A1246F" w:rsidRPr="006E6B1F" w:rsidTr="006E6B1F">
        <w:trPr>
          <w:trHeight w:val="375"/>
          <w:jc w:val="center"/>
        </w:trPr>
        <w:tc>
          <w:tcPr>
            <w:tcW w:w="0" w:type="auto"/>
            <w:tcBorders>
              <w:top w:val="nil"/>
              <w:left w:val="single" w:sz="4" w:space="0" w:color="auto"/>
              <w:bottom w:val="single" w:sz="4" w:space="0" w:color="auto"/>
              <w:right w:val="single" w:sz="4" w:space="0" w:color="auto"/>
            </w:tcBorders>
            <w:noWrap/>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05.05.2008</w:t>
            </w:r>
          </w:p>
        </w:tc>
        <w:tc>
          <w:tcPr>
            <w:tcW w:w="908" w:type="dxa"/>
            <w:vAlign w:val="bottom"/>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43</w:t>
            </w:r>
          </w:p>
        </w:tc>
        <w:tc>
          <w:tcPr>
            <w:tcW w:w="2160" w:type="dxa"/>
            <w:vAlign w:val="bottom"/>
          </w:tcPr>
          <w:tbl>
            <w:tblPr>
              <w:tblW w:w="0" w:type="auto"/>
              <w:tblCellSpacing w:w="0" w:type="dxa"/>
              <w:tblCellMar>
                <w:left w:w="0" w:type="dxa"/>
                <w:right w:w="0" w:type="dxa"/>
              </w:tblCellMar>
              <w:tblLook w:val="0000" w:firstRow="0" w:lastRow="0" w:firstColumn="0" w:lastColumn="0" w:noHBand="0" w:noVBand="0"/>
            </w:tblPr>
            <w:tblGrid>
              <w:gridCol w:w="2155"/>
            </w:tblGrid>
            <w:tr w:rsidR="00A1246F" w:rsidRPr="006E6B1F" w:rsidTr="00A36647">
              <w:trPr>
                <w:trHeight w:val="375"/>
                <w:tblCellSpacing w:w="0" w:type="dxa"/>
              </w:trPr>
              <w:tc>
                <w:tcPr>
                  <w:tcW w:w="2145" w:type="dxa"/>
                  <w:tcBorders>
                    <w:top w:val="nil"/>
                    <w:left w:val="nil"/>
                    <w:bottom w:val="single" w:sz="4" w:space="0" w:color="auto"/>
                    <w:right w:val="single" w:sz="4" w:space="0" w:color="auto"/>
                  </w:tcBorders>
                  <w:noWrap/>
                </w:tcPr>
                <w:p w:rsidR="00A1246F" w:rsidRPr="006E6B1F" w:rsidRDefault="00557D04" w:rsidP="006E6B1F">
                  <w:pPr>
                    <w:widowControl w:val="0"/>
                    <w:tabs>
                      <w:tab w:val="left" w:pos="851"/>
                    </w:tabs>
                    <w:spacing w:before="0" w:after="0" w:line="360" w:lineRule="auto"/>
                    <w:outlineLvl w:val="0"/>
                    <w:rPr>
                      <w:rFonts w:eastAsia="Arial Unicode MS"/>
                      <w:sz w:val="20"/>
                      <w:szCs w:val="28"/>
                    </w:rPr>
                  </w:pPr>
                  <w:r>
                    <w:rPr>
                      <w:noProof/>
                    </w:rPr>
                    <w:pict>
                      <v:shape id="_x0000_s1119" type="#_x0000_t75" style="position:absolute;margin-left:0;margin-top:0;width:4.5pt;height:6pt;z-index:251415040;mso-position-horizontal-relative:text;mso-position-vertical-relative:text"/>
                    </w:pict>
                  </w:r>
                  <w:r w:rsidR="00A1246F" w:rsidRPr="006E6B1F">
                    <w:rPr>
                      <w:sz w:val="20"/>
                      <w:szCs w:val="28"/>
                    </w:rPr>
                    <w:t>546,98</w:t>
                  </w:r>
                </w:p>
              </w:tc>
            </w:tr>
          </w:tbl>
          <w:p w:rsidR="00A1246F" w:rsidRPr="006E6B1F" w:rsidRDefault="00A1246F" w:rsidP="006E6B1F">
            <w:pPr>
              <w:widowControl w:val="0"/>
              <w:tabs>
                <w:tab w:val="left" w:pos="851"/>
              </w:tabs>
              <w:spacing w:before="0" w:after="0" w:line="360" w:lineRule="auto"/>
              <w:outlineLvl w:val="0"/>
              <w:rPr>
                <w:rFonts w:eastAsia="Arial Unicode MS"/>
                <w:sz w:val="20"/>
              </w:rPr>
            </w:pPr>
          </w:p>
        </w:tc>
      </w:tr>
      <w:tr w:rsidR="00A1246F" w:rsidRPr="006E6B1F" w:rsidTr="006E6B1F">
        <w:trPr>
          <w:trHeight w:val="375"/>
          <w:jc w:val="center"/>
        </w:trPr>
        <w:tc>
          <w:tcPr>
            <w:tcW w:w="0" w:type="auto"/>
            <w:tcBorders>
              <w:top w:val="nil"/>
              <w:left w:val="single" w:sz="4" w:space="0" w:color="auto"/>
              <w:bottom w:val="single" w:sz="4" w:space="0" w:color="auto"/>
              <w:right w:val="single" w:sz="4" w:space="0" w:color="auto"/>
            </w:tcBorders>
            <w:noWrap/>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06.05.2008</w:t>
            </w:r>
          </w:p>
        </w:tc>
        <w:tc>
          <w:tcPr>
            <w:tcW w:w="908" w:type="dxa"/>
            <w:vAlign w:val="bottom"/>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44</w:t>
            </w:r>
          </w:p>
        </w:tc>
        <w:tc>
          <w:tcPr>
            <w:tcW w:w="2160" w:type="dxa"/>
            <w:vAlign w:val="bottom"/>
          </w:tcPr>
          <w:tbl>
            <w:tblPr>
              <w:tblW w:w="0" w:type="auto"/>
              <w:tblCellSpacing w:w="0" w:type="dxa"/>
              <w:tblCellMar>
                <w:left w:w="0" w:type="dxa"/>
                <w:right w:w="0" w:type="dxa"/>
              </w:tblCellMar>
              <w:tblLook w:val="0000" w:firstRow="0" w:lastRow="0" w:firstColumn="0" w:lastColumn="0" w:noHBand="0" w:noVBand="0"/>
            </w:tblPr>
            <w:tblGrid>
              <w:gridCol w:w="2155"/>
            </w:tblGrid>
            <w:tr w:rsidR="00A1246F" w:rsidRPr="006E6B1F" w:rsidTr="00A36647">
              <w:trPr>
                <w:trHeight w:val="375"/>
                <w:tblCellSpacing w:w="0" w:type="dxa"/>
              </w:trPr>
              <w:tc>
                <w:tcPr>
                  <w:tcW w:w="2145" w:type="dxa"/>
                  <w:tcBorders>
                    <w:top w:val="nil"/>
                    <w:left w:val="nil"/>
                    <w:bottom w:val="single" w:sz="4" w:space="0" w:color="auto"/>
                    <w:right w:val="single" w:sz="4" w:space="0" w:color="auto"/>
                  </w:tcBorders>
                  <w:noWrap/>
                </w:tcPr>
                <w:p w:rsidR="00A1246F" w:rsidRPr="006E6B1F" w:rsidRDefault="00557D04" w:rsidP="006E6B1F">
                  <w:pPr>
                    <w:widowControl w:val="0"/>
                    <w:tabs>
                      <w:tab w:val="left" w:pos="851"/>
                    </w:tabs>
                    <w:spacing w:before="0" w:after="0" w:line="360" w:lineRule="auto"/>
                    <w:outlineLvl w:val="0"/>
                    <w:rPr>
                      <w:rFonts w:eastAsia="Arial Unicode MS"/>
                      <w:sz w:val="20"/>
                      <w:szCs w:val="28"/>
                    </w:rPr>
                  </w:pPr>
                  <w:r>
                    <w:rPr>
                      <w:noProof/>
                    </w:rPr>
                    <w:pict>
                      <v:shape id="_x0000_s1120" type="#_x0000_t75" style="position:absolute;margin-left:0;margin-top:0;width:4.5pt;height:6pt;z-index:251416064;mso-position-horizontal-relative:text;mso-position-vertical-relative:text"/>
                    </w:pict>
                  </w:r>
                  <w:r w:rsidR="00A1246F" w:rsidRPr="006E6B1F">
                    <w:rPr>
                      <w:sz w:val="20"/>
                      <w:szCs w:val="28"/>
                    </w:rPr>
                    <w:t>539,5</w:t>
                  </w:r>
                </w:p>
              </w:tc>
            </w:tr>
          </w:tbl>
          <w:p w:rsidR="00A1246F" w:rsidRPr="006E6B1F" w:rsidRDefault="00A1246F" w:rsidP="006E6B1F">
            <w:pPr>
              <w:widowControl w:val="0"/>
              <w:tabs>
                <w:tab w:val="left" w:pos="851"/>
              </w:tabs>
              <w:spacing w:before="0" w:after="0" w:line="360" w:lineRule="auto"/>
              <w:outlineLvl w:val="0"/>
              <w:rPr>
                <w:rFonts w:eastAsia="Arial Unicode MS"/>
                <w:sz w:val="20"/>
              </w:rPr>
            </w:pPr>
          </w:p>
        </w:tc>
      </w:tr>
      <w:tr w:rsidR="00A1246F" w:rsidRPr="006E6B1F" w:rsidTr="006E6B1F">
        <w:trPr>
          <w:trHeight w:val="375"/>
          <w:jc w:val="center"/>
        </w:trPr>
        <w:tc>
          <w:tcPr>
            <w:tcW w:w="0" w:type="auto"/>
            <w:tcBorders>
              <w:top w:val="nil"/>
              <w:left w:val="single" w:sz="4" w:space="0" w:color="auto"/>
              <w:bottom w:val="single" w:sz="4" w:space="0" w:color="auto"/>
              <w:right w:val="single" w:sz="4" w:space="0" w:color="auto"/>
            </w:tcBorders>
            <w:noWrap/>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07.05.2008</w:t>
            </w:r>
          </w:p>
        </w:tc>
        <w:tc>
          <w:tcPr>
            <w:tcW w:w="908" w:type="dxa"/>
            <w:vAlign w:val="bottom"/>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45</w:t>
            </w:r>
          </w:p>
        </w:tc>
        <w:tc>
          <w:tcPr>
            <w:tcW w:w="2160" w:type="dxa"/>
            <w:vAlign w:val="bottom"/>
          </w:tcPr>
          <w:tbl>
            <w:tblPr>
              <w:tblW w:w="0" w:type="auto"/>
              <w:tblCellSpacing w:w="0" w:type="dxa"/>
              <w:tblCellMar>
                <w:left w:w="0" w:type="dxa"/>
                <w:right w:w="0" w:type="dxa"/>
              </w:tblCellMar>
              <w:tblLook w:val="0000" w:firstRow="0" w:lastRow="0" w:firstColumn="0" w:lastColumn="0" w:noHBand="0" w:noVBand="0"/>
            </w:tblPr>
            <w:tblGrid>
              <w:gridCol w:w="2155"/>
            </w:tblGrid>
            <w:tr w:rsidR="00A1246F" w:rsidRPr="006E6B1F" w:rsidTr="00A36647">
              <w:trPr>
                <w:trHeight w:val="375"/>
                <w:tblCellSpacing w:w="0" w:type="dxa"/>
              </w:trPr>
              <w:tc>
                <w:tcPr>
                  <w:tcW w:w="2145" w:type="dxa"/>
                  <w:tcBorders>
                    <w:top w:val="nil"/>
                    <w:left w:val="nil"/>
                    <w:bottom w:val="single" w:sz="4" w:space="0" w:color="auto"/>
                    <w:right w:val="single" w:sz="4" w:space="0" w:color="auto"/>
                  </w:tcBorders>
                  <w:noWrap/>
                </w:tcPr>
                <w:p w:rsidR="00A1246F" w:rsidRPr="006E6B1F" w:rsidRDefault="00557D04" w:rsidP="006E6B1F">
                  <w:pPr>
                    <w:widowControl w:val="0"/>
                    <w:tabs>
                      <w:tab w:val="left" w:pos="851"/>
                    </w:tabs>
                    <w:spacing w:before="0" w:after="0" w:line="360" w:lineRule="auto"/>
                    <w:outlineLvl w:val="0"/>
                    <w:rPr>
                      <w:rFonts w:eastAsia="Arial Unicode MS"/>
                      <w:sz w:val="20"/>
                      <w:szCs w:val="28"/>
                    </w:rPr>
                  </w:pPr>
                  <w:r>
                    <w:rPr>
                      <w:noProof/>
                    </w:rPr>
                    <w:pict>
                      <v:shape id="_x0000_s1121" type="#_x0000_t75" style="position:absolute;margin-left:0;margin-top:0;width:4.5pt;height:6pt;z-index:251417088;mso-position-horizontal-relative:text;mso-position-vertical-relative:text"/>
                    </w:pict>
                  </w:r>
                  <w:r w:rsidR="00A1246F" w:rsidRPr="006E6B1F">
                    <w:rPr>
                      <w:sz w:val="20"/>
                      <w:szCs w:val="28"/>
                    </w:rPr>
                    <w:t>531</w:t>
                  </w:r>
                </w:p>
              </w:tc>
            </w:tr>
          </w:tbl>
          <w:p w:rsidR="00A1246F" w:rsidRPr="006E6B1F" w:rsidRDefault="00A1246F" w:rsidP="006E6B1F">
            <w:pPr>
              <w:widowControl w:val="0"/>
              <w:tabs>
                <w:tab w:val="left" w:pos="851"/>
              </w:tabs>
              <w:spacing w:before="0" w:after="0" w:line="360" w:lineRule="auto"/>
              <w:outlineLvl w:val="0"/>
              <w:rPr>
                <w:rFonts w:eastAsia="Arial Unicode MS"/>
                <w:sz w:val="20"/>
              </w:rPr>
            </w:pPr>
          </w:p>
        </w:tc>
      </w:tr>
      <w:tr w:rsidR="00A1246F" w:rsidRPr="006E6B1F" w:rsidTr="006E6B1F">
        <w:trPr>
          <w:trHeight w:val="375"/>
          <w:jc w:val="center"/>
        </w:trPr>
        <w:tc>
          <w:tcPr>
            <w:tcW w:w="0" w:type="auto"/>
            <w:tcBorders>
              <w:top w:val="nil"/>
              <w:left w:val="single" w:sz="4" w:space="0" w:color="auto"/>
              <w:bottom w:val="single" w:sz="4" w:space="0" w:color="auto"/>
              <w:right w:val="single" w:sz="4" w:space="0" w:color="auto"/>
            </w:tcBorders>
            <w:noWrap/>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08.05.2008</w:t>
            </w:r>
          </w:p>
        </w:tc>
        <w:tc>
          <w:tcPr>
            <w:tcW w:w="908" w:type="dxa"/>
            <w:vAlign w:val="bottom"/>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46</w:t>
            </w:r>
          </w:p>
        </w:tc>
        <w:tc>
          <w:tcPr>
            <w:tcW w:w="2160" w:type="dxa"/>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531</w:t>
            </w:r>
          </w:p>
        </w:tc>
      </w:tr>
      <w:tr w:rsidR="00A1246F" w:rsidRPr="006E6B1F" w:rsidTr="006E6B1F">
        <w:trPr>
          <w:trHeight w:val="375"/>
          <w:jc w:val="center"/>
        </w:trPr>
        <w:tc>
          <w:tcPr>
            <w:tcW w:w="0" w:type="auto"/>
            <w:tcBorders>
              <w:top w:val="nil"/>
              <w:left w:val="single" w:sz="4" w:space="0" w:color="auto"/>
              <w:bottom w:val="single" w:sz="4" w:space="0" w:color="auto"/>
              <w:right w:val="single" w:sz="4" w:space="0" w:color="auto"/>
            </w:tcBorders>
            <w:noWrap/>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12.05.2008</w:t>
            </w:r>
          </w:p>
        </w:tc>
        <w:tc>
          <w:tcPr>
            <w:tcW w:w="908" w:type="dxa"/>
            <w:vAlign w:val="bottom"/>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47</w:t>
            </w:r>
          </w:p>
        </w:tc>
        <w:tc>
          <w:tcPr>
            <w:tcW w:w="2160" w:type="dxa"/>
            <w:vAlign w:val="bottom"/>
          </w:tcPr>
          <w:tbl>
            <w:tblPr>
              <w:tblW w:w="0" w:type="auto"/>
              <w:tblCellSpacing w:w="0" w:type="dxa"/>
              <w:tblCellMar>
                <w:left w:w="0" w:type="dxa"/>
                <w:right w:w="0" w:type="dxa"/>
              </w:tblCellMar>
              <w:tblLook w:val="0000" w:firstRow="0" w:lastRow="0" w:firstColumn="0" w:lastColumn="0" w:noHBand="0" w:noVBand="0"/>
            </w:tblPr>
            <w:tblGrid>
              <w:gridCol w:w="2155"/>
            </w:tblGrid>
            <w:tr w:rsidR="00A1246F" w:rsidRPr="006E6B1F" w:rsidTr="00A36647">
              <w:trPr>
                <w:trHeight w:val="375"/>
                <w:tblCellSpacing w:w="0" w:type="dxa"/>
              </w:trPr>
              <w:tc>
                <w:tcPr>
                  <w:tcW w:w="2145" w:type="dxa"/>
                  <w:tcBorders>
                    <w:top w:val="nil"/>
                    <w:left w:val="nil"/>
                    <w:bottom w:val="single" w:sz="4" w:space="0" w:color="auto"/>
                    <w:right w:val="single" w:sz="4" w:space="0" w:color="auto"/>
                  </w:tcBorders>
                  <w:noWrap/>
                </w:tcPr>
                <w:p w:rsidR="00A1246F" w:rsidRPr="006E6B1F" w:rsidRDefault="00557D04" w:rsidP="006E6B1F">
                  <w:pPr>
                    <w:widowControl w:val="0"/>
                    <w:tabs>
                      <w:tab w:val="left" w:pos="851"/>
                    </w:tabs>
                    <w:spacing w:before="0" w:after="0" w:line="360" w:lineRule="auto"/>
                    <w:outlineLvl w:val="0"/>
                    <w:rPr>
                      <w:rFonts w:eastAsia="Arial Unicode MS"/>
                      <w:sz w:val="20"/>
                      <w:szCs w:val="28"/>
                    </w:rPr>
                  </w:pPr>
                  <w:r>
                    <w:rPr>
                      <w:noProof/>
                    </w:rPr>
                    <w:pict>
                      <v:shape id="_x0000_s1122" type="#_x0000_t75" style="position:absolute;margin-left:0;margin-top:0;width:4.5pt;height:6pt;z-index:251418112;mso-position-horizontal-relative:text;mso-position-vertical-relative:text"/>
                    </w:pict>
                  </w:r>
                  <w:r w:rsidR="00A1246F" w:rsidRPr="006E6B1F">
                    <w:rPr>
                      <w:sz w:val="20"/>
                      <w:szCs w:val="28"/>
                    </w:rPr>
                    <w:t>543,8</w:t>
                  </w:r>
                </w:p>
              </w:tc>
            </w:tr>
          </w:tbl>
          <w:p w:rsidR="00A1246F" w:rsidRPr="006E6B1F" w:rsidRDefault="00A1246F" w:rsidP="006E6B1F">
            <w:pPr>
              <w:widowControl w:val="0"/>
              <w:tabs>
                <w:tab w:val="left" w:pos="851"/>
              </w:tabs>
              <w:spacing w:before="0" w:after="0" w:line="360" w:lineRule="auto"/>
              <w:outlineLvl w:val="0"/>
              <w:rPr>
                <w:rFonts w:eastAsia="Arial Unicode MS"/>
                <w:sz w:val="20"/>
              </w:rPr>
            </w:pPr>
          </w:p>
        </w:tc>
      </w:tr>
      <w:tr w:rsidR="00A1246F" w:rsidRPr="006E6B1F" w:rsidTr="006E6B1F">
        <w:trPr>
          <w:trHeight w:val="375"/>
          <w:jc w:val="center"/>
        </w:trPr>
        <w:tc>
          <w:tcPr>
            <w:tcW w:w="0" w:type="auto"/>
            <w:tcBorders>
              <w:top w:val="nil"/>
              <w:left w:val="single" w:sz="4" w:space="0" w:color="auto"/>
              <w:bottom w:val="single" w:sz="4" w:space="0" w:color="auto"/>
              <w:right w:val="single" w:sz="4" w:space="0" w:color="auto"/>
            </w:tcBorders>
            <w:noWrap/>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13.05.2008</w:t>
            </w:r>
          </w:p>
        </w:tc>
        <w:tc>
          <w:tcPr>
            <w:tcW w:w="908" w:type="dxa"/>
            <w:vAlign w:val="bottom"/>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48</w:t>
            </w:r>
          </w:p>
        </w:tc>
        <w:tc>
          <w:tcPr>
            <w:tcW w:w="2160" w:type="dxa"/>
            <w:vAlign w:val="bottom"/>
          </w:tcPr>
          <w:tbl>
            <w:tblPr>
              <w:tblW w:w="0" w:type="auto"/>
              <w:tblCellSpacing w:w="0" w:type="dxa"/>
              <w:tblCellMar>
                <w:left w:w="0" w:type="dxa"/>
                <w:right w:w="0" w:type="dxa"/>
              </w:tblCellMar>
              <w:tblLook w:val="0000" w:firstRow="0" w:lastRow="0" w:firstColumn="0" w:lastColumn="0" w:noHBand="0" w:noVBand="0"/>
            </w:tblPr>
            <w:tblGrid>
              <w:gridCol w:w="2155"/>
            </w:tblGrid>
            <w:tr w:rsidR="00A1246F" w:rsidRPr="006E6B1F" w:rsidTr="00A36647">
              <w:trPr>
                <w:trHeight w:val="375"/>
                <w:tblCellSpacing w:w="0" w:type="dxa"/>
              </w:trPr>
              <w:tc>
                <w:tcPr>
                  <w:tcW w:w="2145" w:type="dxa"/>
                  <w:tcBorders>
                    <w:top w:val="nil"/>
                    <w:left w:val="nil"/>
                    <w:bottom w:val="single" w:sz="4" w:space="0" w:color="auto"/>
                    <w:right w:val="single" w:sz="4" w:space="0" w:color="auto"/>
                  </w:tcBorders>
                  <w:noWrap/>
                </w:tcPr>
                <w:p w:rsidR="00A1246F" w:rsidRPr="006E6B1F" w:rsidRDefault="00557D04" w:rsidP="006E6B1F">
                  <w:pPr>
                    <w:widowControl w:val="0"/>
                    <w:tabs>
                      <w:tab w:val="left" w:pos="851"/>
                    </w:tabs>
                    <w:spacing w:before="0" w:after="0" w:line="360" w:lineRule="auto"/>
                    <w:outlineLvl w:val="0"/>
                    <w:rPr>
                      <w:rFonts w:eastAsia="Arial Unicode MS"/>
                      <w:sz w:val="20"/>
                      <w:szCs w:val="28"/>
                    </w:rPr>
                  </w:pPr>
                  <w:r>
                    <w:rPr>
                      <w:noProof/>
                    </w:rPr>
                    <w:pict>
                      <v:shape id="_x0000_s1123" type="#_x0000_t75" style="position:absolute;margin-left:0;margin-top:0;width:4.5pt;height:6pt;z-index:251419136;mso-position-horizontal-relative:text;mso-position-vertical-relative:text"/>
                    </w:pict>
                  </w:r>
                  <w:r w:rsidR="00A1246F" w:rsidRPr="006E6B1F">
                    <w:rPr>
                      <w:sz w:val="20"/>
                      <w:szCs w:val="28"/>
                    </w:rPr>
                    <w:t>534</w:t>
                  </w:r>
                </w:p>
              </w:tc>
            </w:tr>
          </w:tbl>
          <w:p w:rsidR="00A1246F" w:rsidRPr="006E6B1F" w:rsidRDefault="00A1246F" w:rsidP="006E6B1F">
            <w:pPr>
              <w:widowControl w:val="0"/>
              <w:tabs>
                <w:tab w:val="left" w:pos="851"/>
              </w:tabs>
              <w:spacing w:before="0" w:after="0" w:line="360" w:lineRule="auto"/>
              <w:outlineLvl w:val="0"/>
              <w:rPr>
                <w:rFonts w:eastAsia="Arial Unicode MS"/>
                <w:sz w:val="20"/>
              </w:rPr>
            </w:pPr>
          </w:p>
        </w:tc>
      </w:tr>
      <w:tr w:rsidR="00A1246F" w:rsidRPr="006E6B1F" w:rsidTr="006E6B1F">
        <w:trPr>
          <w:trHeight w:val="375"/>
          <w:jc w:val="center"/>
        </w:trPr>
        <w:tc>
          <w:tcPr>
            <w:tcW w:w="0" w:type="auto"/>
            <w:tcBorders>
              <w:top w:val="nil"/>
              <w:left w:val="single" w:sz="4" w:space="0" w:color="auto"/>
              <w:bottom w:val="single" w:sz="4" w:space="0" w:color="auto"/>
              <w:right w:val="single" w:sz="4" w:space="0" w:color="auto"/>
            </w:tcBorders>
            <w:noWrap/>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14.05.2008</w:t>
            </w:r>
          </w:p>
        </w:tc>
        <w:tc>
          <w:tcPr>
            <w:tcW w:w="908" w:type="dxa"/>
            <w:vAlign w:val="bottom"/>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49</w:t>
            </w:r>
          </w:p>
        </w:tc>
        <w:tc>
          <w:tcPr>
            <w:tcW w:w="2160" w:type="dxa"/>
            <w:vAlign w:val="bottom"/>
          </w:tcPr>
          <w:tbl>
            <w:tblPr>
              <w:tblW w:w="0" w:type="auto"/>
              <w:tblCellSpacing w:w="0" w:type="dxa"/>
              <w:tblCellMar>
                <w:left w:w="0" w:type="dxa"/>
                <w:right w:w="0" w:type="dxa"/>
              </w:tblCellMar>
              <w:tblLook w:val="0000" w:firstRow="0" w:lastRow="0" w:firstColumn="0" w:lastColumn="0" w:noHBand="0" w:noVBand="0"/>
            </w:tblPr>
            <w:tblGrid>
              <w:gridCol w:w="2155"/>
            </w:tblGrid>
            <w:tr w:rsidR="00A1246F" w:rsidRPr="006E6B1F" w:rsidTr="00A36647">
              <w:trPr>
                <w:trHeight w:val="375"/>
                <w:tblCellSpacing w:w="0" w:type="dxa"/>
              </w:trPr>
              <w:tc>
                <w:tcPr>
                  <w:tcW w:w="2145" w:type="dxa"/>
                  <w:tcBorders>
                    <w:top w:val="nil"/>
                    <w:left w:val="nil"/>
                    <w:bottom w:val="single" w:sz="4" w:space="0" w:color="auto"/>
                    <w:right w:val="single" w:sz="4" w:space="0" w:color="auto"/>
                  </w:tcBorders>
                  <w:noWrap/>
                </w:tcPr>
                <w:p w:rsidR="00A1246F" w:rsidRPr="006E6B1F" w:rsidRDefault="00557D04" w:rsidP="006E6B1F">
                  <w:pPr>
                    <w:widowControl w:val="0"/>
                    <w:tabs>
                      <w:tab w:val="left" w:pos="851"/>
                    </w:tabs>
                    <w:spacing w:before="0" w:after="0" w:line="360" w:lineRule="auto"/>
                    <w:outlineLvl w:val="0"/>
                    <w:rPr>
                      <w:rFonts w:eastAsia="Arial Unicode MS"/>
                      <w:sz w:val="20"/>
                      <w:szCs w:val="28"/>
                    </w:rPr>
                  </w:pPr>
                  <w:r>
                    <w:rPr>
                      <w:noProof/>
                    </w:rPr>
                    <w:pict>
                      <v:shape id="_x0000_s1124" type="#_x0000_t75" style="position:absolute;margin-left:0;margin-top:0;width:4.5pt;height:6pt;z-index:251420160;mso-position-horizontal-relative:text;mso-position-vertical-relative:text"/>
                    </w:pict>
                  </w:r>
                  <w:r w:rsidR="00A1246F" w:rsidRPr="006E6B1F">
                    <w:rPr>
                      <w:sz w:val="20"/>
                      <w:szCs w:val="28"/>
                    </w:rPr>
                    <w:t>536,4</w:t>
                  </w:r>
                </w:p>
              </w:tc>
            </w:tr>
          </w:tbl>
          <w:p w:rsidR="00A1246F" w:rsidRPr="006E6B1F" w:rsidRDefault="00A1246F" w:rsidP="006E6B1F">
            <w:pPr>
              <w:widowControl w:val="0"/>
              <w:tabs>
                <w:tab w:val="left" w:pos="851"/>
              </w:tabs>
              <w:spacing w:before="0" w:after="0" w:line="360" w:lineRule="auto"/>
              <w:outlineLvl w:val="0"/>
              <w:rPr>
                <w:rFonts w:eastAsia="Arial Unicode MS"/>
                <w:sz w:val="20"/>
              </w:rPr>
            </w:pPr>
          </w:p>
        </w:tc>
      </w:tr>
      <w:tr w:rsidR="00A1246F" w:rsidRPr="006E6B1F" w:rsidTr="006E6B1F">
        <w:trPr>
          <w:trHeight w:val="375"/>
          <w:jc w:val="center"/>
        </w:trPr>
        <w:tc>
          <w:tcPr>
            <w:tcW w:w="0" w:type="auto"/>
            <w:tcBorders>
              <w:top w:val="nil"/>
              <w:left w:val="single" w:sz="4" w:space="0" w:color="auto"/>
              <w:bottom w:val="single" w:sz="4" w:space="0" w:color="auto"/>
              <w:right w:val="single" w:sz="4" w:space="0" w:color="auto"/>
            </w:tcBorders>
            <w:noWrap/>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15.05.2008</w:t>
            </w:r>
          </w:p>
        </w:tc>
        <w:tc>
          <w:tcPr>
            <w:tcW w:w="908" w:type="dxa"/>
            <w:vAlign w:val="bottom"/>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50</w:t>
            </w:r>
          </w:p>
        </w:tc>
        <w:tc>
          <w:tcPr>
            <w:tcW w:w="2160" w:type="dxa"/>
            <w:vAlign w:val="bottom"/>
          </w:tcPr>
          <w:tbl>
            <w:tblPr>
              <w:tblW w:w="0" w:type="auto"/>
              <w:tblCellSpacing w:w="0" w:type="dxa"/>
              <w:tblCellMar>
                <w:left w:w="0" w:type="dxa"/>
                <w:right w:w="0" w:type="dxa"/>
              </w:tblCellMar>
              <w:tblLook w:val="0000" w:firstRow="0" w:lastRow="0" w:firstColumn="0" w:lastColumn="0" w:noHBand="0" w:noVBand="0"/>
            </w:tblPr>
            <w:tblGrid>
              <w:gridCol w:w="2155"/>
            </w:tblGrid>
            <w:tr w:rsidR="00A1246F" w:rsidRPr="006E6B1F" w:rsidTr="00A36647">
              <w:trPr>
                <w:trHeight w:val="375"/>
                <w:tblCellSpacing w:w="0" w:type="dxa"/>
              </w:trPr>
              <w:tc>
                <w:tcPr>
                  <w:tcW w:w="2145" w:type="dxa"/>
                  <w:tcBorders>
                    <w:top w:val="nil"/>
                    <w:left w:val="nil"/>
                    <w:bottom w:val="single" w:sz="4" w:space="0" w:color="auto"/>
                    <w:right w:val="single" w:sz="4" w:space="0" w:color="auto"/>
                  </w:tcBorders>
                  <w:noWrap/>
                </w:tcPr>
                <w:p w:rsidR="00A1246F" w:rsidRPr="006E6B1F" w:rsidRDefault="00557D04" w:rsidP="006E6B1F">
                  <w:pPr>
                    <w:widowControl w:val="0"/>
                    <w:tabs>
                      <w:tab w:val="left" w:pos="851"/>
                    </w:tabs>
                    <w:spacing w:before="0" w:after="0" w:line="360" w:lineRule="auto"/>
                    <w:outlineLvl w:val="0"/>
                    <w:rPr>
                      <w:rFonts w:eastAsia="Arial Unicode MS"/>
                      <w:sz w:val="20"/>
                      <w:szCs w:val="28"/>
                    </w:rPr>
                  </w:pPr>
                  <w:r>
                    <w:rPr>
                      <w:noProof/>
                    </w:rPr>
                    <w:pict>
                      <v:shape id="_x0000_s1125" type="#_x0000_t75" style="position:absolute;margin-left:0;margin-top:0;width:4.5pt;height:6pt;z-index:251421184;mso-position-horizontal-relative:text;mso-position-vertical-relative:text"/>
                    </w:pict>
                  </w:r>
                  <w:r w:rsidR="00A1246F" w:rsidRPr="006E6B1F">
                    <w:rPr>
                      <w:sz w:val="20"/>
                      <w:szCs w:val="28"/>
                    </w:rPr>
                    <w:t>537,2</w:t>
                  </w:r>
                </w:p>
              </w:tc>
            </w:tr>
          </w:tbl>
          <w:p w:rsidR="00A1246F" w:rsidRPr="006E6B1F" w:rsidRDefault="00A1246F" w:rsidP="006E6B1F">
            <w:pPr>
              <w:widowControl w:val="0"/>
              <w:tabs>
                <w:tab w:val="left" w:pos="851"/>
              </w:tabs>
              <w:spacing w:before="0" w:after="0" w:line="360" w:lineRule="auto"/>
              <w:outlineLvl w:val="0"/>
              <w:rPr>
                <w:rFonts w:eastAsia="Arial Unicode MS"/>
                <w:sz w:val="20"/>
              </w:rPr>
            </w:pPr>
          </w:p>
        </w:tc>
      </w:tr>
      <w:tr w:rsidR="00A1246F" w:rsidRPr="006E6B1F" w:rsidTr="006E6B1F">
        <w:trPr>
          <w:trHeight w:val="375"/>
          <w:jc w:val="center"/>
        </w:trPr>
        <w:tc>
          <w:tcPr>
            <w:tcW w:w="0" w:type="auto"/>
            <w:tcBorders>
              <w:top w:val="nil"/>
              <w:left w:val="single" w:sz="4" w:space="0" w:color="auto"/>
              <w:bottom w:val="single" w:sz="4" w:space="0" w:color="auto"/>
              <w:right w:val="single" w:sz="4" w:space="0" w:color="auto"/>
            </w:tcBorders>
            <w:noWrap/>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16.05.2008</w:t>
            </w:r>
          </w:p>
        </w:tc>
        <w:tc>
          <w:tcPr>
            <w:tcW w:w="908" w:type="dxa"/>
            <w:vAlign w:val="bottom"/>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51</w:t>
            </w:r>
          </w:p>
        </w:tc>
        <w:tc>
          <w:tcPr>
            <w:tcW w:w="2160" w:type="dxa"/>
            <w:vAlign w:val="bottom"/>
          </w:tcPr>
          <w:tbl>
            <w:tblPr>
              <w:tblW w:w="0" w:type="auto"/>
              <w:tblCellSpacing w:w="0" w:type="dxa"/>
              <w:tblCellMar>
                <w:left w:w="0" w:type="dxa"/>
                <w:right w:w="0" w:type="dxa"/>
              </w:tblCellMar>
              <w:tblLook w:val="0000" w:firstRow="0" w:lastRow="0" w:firstColumn="0" w:lastColumn="0" w:noHBand="0" w:noVBand="0"/>
            </w:tblPr>
            <w:tblGrid>
              <w:gridCol w:w="2155"/>
            </w:tblGrid>
            <w:tr w:rsidR="00A1246F" w:rsidRPr="006E6B1F" w:rsidTr="00A36647">
              <w:trPr>
                <w:trHeight w:val="375"/>
                <w:tblCellSpacing w:w="0" w:type="dxa"/>
              </w:trPr>
              <w:tc>
                <w:tcPr>
                  <w:tcW w:w="2145" w:type="dxa"/>
                  <w:tcBorders>
                    <w:top w:val="nil"/>
                    <w:left w:val="nil"/>
                    <w:bottom w:val="single" w:sz="4" w:space="0" w:color="auto"/>
                    <w:right w:val="single" w:sz="4" w:space="0" w:color="auto"/>
                  </w:tcBorders>
                  <w:noWrap/>
                </w:tcPr>
                <w:p w:rsidR="00A1246F" w:rsidRPr="006E6B1F" w:rsidRDefault="00557D04" w:rsidP="006E6B1F">
                  <w:pPr>
                    <w:widowControl w:val="0"/>
                    <w:tabs>
                      <w:tab w:val="left" w:pos="851"/>
                    </w:tabs>
                    <w:spacing w:before="0" w:after="0" w:line="360" w:lineRule="auto"/>
                    <w:outlineLvl w:val="0"/>
                    <w:rPr>
                      <w:rFonts w:eastAsia="Arial Unicode MS"/>
                      <w:sz w:val="20"/>
                      <w:szCs w:val="28"/>
                    </w:rPr>
                  </w:pPr>
                  <w:r>
                    <w:rPr>
                      <w:noProof/>
                    </w:rPr>
                    <w:pict>
                      <v:shape id="_x0000_s1126" type="#_x0000_t75" style="position:absolute;margin-left:0;margin-top:0;width:4.5pt;height:6pt;z-index:251422208;mso-position-horizontal-relative:text;mso-position-vertical-relative:text"/>
                    </w:pict>
                  </w:r>
                  <w:r w:rsidR="00A1246F" w:rsidRPr="006E6B1F">
                    <w:rPr>
                      <w:sz w:val="20"/>
                      <w:szCs w:val="28"/>
                    </w:rPr>
                    <w:t>542</w:t>
                  </w:r>
                </w:p>
              </w:tc>
            </w:tr>
          </w:tbl>
          <w:p w:rsidR="00A1246F" w:rsidRPr="006E6B1F" w:rsidRDefault="00A1246F" w:rsidP="006E6B1F">
            <w:pPr>
              <w:widowControl w:val="0"/>
              <w:tabs>
                <w:tab w:val="left" w:pos="851"/>
              </w:tabs>
              <w:spacing w:before="0" w:after="0" w:line="360" w:lineRule="auto"/>
              <w:outlineLvl w:val="0"/>
              <w:rPr>
                <w:rFonts w:eastAsia="Arial Unicode MS"/>
                <w:sz w:val="20"/>
              </w:rPr>
            </w:pPr>
          </w:p>
        </w:tc>
      </w:tr>
      <w:tr w:rsidR="00A1246F" w:rsidRPr="006E6B1F" w:rsidTr="006E6B1F">
        <w:trPr>
          <w:trHeight w:val="375"/>
          <w:jc w:val="center"/>
        </w:trPr>
        <w:tc>
          <w:tcPr>
            <w:tcW w:w="0" w:type="auto"/>
            <w:tcBorders>
              <w:top w:val="nil"/>
              <w:left w:val="single" w:sz="4" w:space="0" w:color="auto"/>
              <w:bottom w:val="single" w:sz="4" w:space="0" w:color="auto"/>
              <w:right w:val="single" w:sz="4" w:space="0" w:color="auto"/>
            </w:tcBorders>
            <w:noWrap/>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19.05.2008</w:t>
            </w:r>
          </w:p>
        </w:tc>
        <w:tc>
          <w:tcPr>
            <w:tcW w:w="908" w:type="dxa"/>
            <w:vAlign w:val="bottom"/>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52</w:t>
            </w:r>
          </w:p>
        </w:tc>
        <w:tc>
          <w:tcPr>
            <w:tcW w:w="2160" w:type="dxa"/>
            <w:vAlign w:val="bottom"/>
          </w:tcPr>
          <w:tbl>
            <w:tblPr>
              <w:tblW w:w="0" w:type="auto"/>
              <w:tblCellSpacing w:w="0" w:type="dxa"/>
              <w:tblCellMar>
                <w:left w:w="0" w:type="dxa"/>
                <w:right w:w="0" w:type="dxa"/>
              </w:tblCellMar>
              <w:tblLook w:val="0000" w:firstRow="0" w:lastRow="0" w:firstColumn="0" w:lastColumn="0" w:noHBand="0" w:noVBand="0"/>
            </w:tblPr>
            <w:tblGrid>
              <w:gridCol w:w="2155"/>
            </w:tblGrid>
            <w:tr w:rsidR="00A1246F" w:rsidRPr="006E6B1F" w:rsidTr="00A36647">
              <w:trPr>
                <w:trHeight w:val="375"/>
                <w:tblCellSpacing w:w="0" w:type="dxa"/>
              </w:trPr>
              <w:tc>
                <w:tcPr>
                  <w:tcW w:w="2145" w:type="dxa"/>
                  <w:tcBorders>
                    <w:top w:val="nil"/>
                    <w:left w:val="nil"/>
                    <w:bottom w:val="single" w:sz="4" w:space="0" w:color="auto"/>
                    <w:right w:val="single" w:sz="4" w:space="0" w:color="auto"/>
                  </w:tcBorders>
                  <w:noWrap/>
                </w:tcPr>
                <w:p w:rsidR="00A1246F" w:rsidRPr="006E6B1F" w:rsidRDefault="00557D04" w:rsidP="006E6B1F">
                  <w:pPr>
                    <w:widowControl w:val="0"/>
                    <w:tabs>
                      <w:tab w:val="left" w:pos="851"/>
                    </w:tabs>
                    <w:spacing w:before="0" w:after="0" w:line="360" w:lineRule="auto"/>
                    <w:outlineLvl w:val="0"/>
                    <w:rPr>
                      <w:rFonts w:eastAsia="Arial Unicode MS"/>
                      <w:sz w:val="20"/>
                      <w:szCs w:val="28"/>
                    </w:rPr>
                  </w:pPr>
                  <w:r>
                    <w:rPr>
                      <w:noProof/>
                    </w:rPr>
                    <w:pict>
                      <v:shape id="_x0000_s1127" type="#_x0000_t75" style="position:absolute;margin-left:0;margin-top:0;width:4.5pt;height:6pt;z-index:251423232;mso-position-horizontal-relative:text;mso-position-vertical-relative:text"/>
                    </w:pict>
                  </w:r>
                  <w:r w:rsidR="00A1246F" w:rsidRPr="006E6B1F">
                    <w:rPr>
                      <w:sz w:val="20"/>
                      <w:szCs w:val="28"/>
                    </w:rPr>
                    <w:t>541</w:t>
                  </w:r>
                </w:p>
              </w:tc>
            </w:tr>
          </w:tbl>
          <w:p w:rsidR="00A1246F" w:rsidRPr="006E6B1F" w:rsidRDefault="00A1246F" w:rsidP="006E6B1F">
            <w:pPr>
              <w:widowControl w:val="0"/>
              <w:tabs>
                <w:tab w:val="left" w:pos="851"/>
              </w:tabs>
              <w:spacing w:before="0" w:after="0" w:line="360" w:lineRule="auto"/>
              <w:outlineLvl w:val="0"/>
              <w:rPr>
                <w:rFonts w:eastAsia="Arial Unicode MS"/>
                <w:sz w:val="20"/>
              </w:rPr>
            </w:pPr>
          </w:p>
        </w:tc>
      </w:tr>
      <w:tr w:rsidR="00A1246F" w:rsidRPr="006E6B1F" w:rsidTr="006E6B1F">
        <w:trPr>
          <w:trHeight w:val="375"/>
          <w:jc w:val="center"/>
        </w:trPr>
        <w:tc>
          <w:tcPr>
            <w:tcW w:w="0" w:type="auto"/>
            <w:tcBorders>
              <w:top w:val="nil"/>
              <w:left w:val="single" w:sz="4" w:space="0" w:color="auto"/>
              <w:bottom w:val="single" w:sz="4" w:space="0" w:color="auto"/>
              <w:right w:val="single" w:sz="4" w:space="0" w:color="auto"/>
            </w:tcBorders>
            <w:noWrap/>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20.05.2008</w:t>
            </w:r>
          </w:p>
        </w:tc>
        <w:tc>
          <w:tcPr>
            <w:tcW w:w="908" w:type="dxa"/>
            <w:vAlign w:val="bottom"/>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53</w:t>
            </w:r>
          </w:p>
        </w:tc>
        <w:tc>
          <w:tcPr>
            <w:tcW w:w="2160" w:type="dxa"/>
            <w:vAlign w:val="bottom"/>
          </w:tcPr>
          <w:tbl>
            <w:tblPr>
              <w:tblW w:w="0" w:type="auto"/>
              <w:tblCellSpacing w:w="0" w:type="dxa"/>
              <w:tblCellMar>
                <w:left w:w="0" w:type="dxa"/>
                <w:right w:w="0" w:type="dxa"/>
              </w:tblCellMar>
              <w:tblLook w:val="0000" w:firstRow="0" w:lastRow="0" w:firstColumn="0" w:lastColumn="0" w:noHBand="0" w:noVBand="0"/>
            </w:tblPr>
            <w:tblGrid>
              <w:gridCol w:w="2155"/>
            </w:tblGrid>
            <w:tr w:rsidR="00A1246F" w:rsidRPr="006E6B1F" w:rsidTr="00A36647">
              <w:trPr>
                <w:trHeight w:val="375"/>
                <w:tblCellSpacing w:w="0" w:type="dxa"/>
              </w:trPr>
              <w:tc>
                <w:tcPr>
                  <w:tcW w:w="2145" w:type="dxa"/>
                  <w:tcBorders>
                    <w:top w:val="nil"/>
                    <w:left w:val="nil"/>
                    <w:bottom w:val="single" w:sz="4" w:space="0" w:color="auto"/>
                    <w:right w:val="single" w:sz="4" w:space="0" w:color="auto"/>
                  </w:tcBorders>
                  <w:noWrap/>
                </w:tcPr>
                <w:p w:rsidR="00A1246F" w:rsidRPr="006E6B1F" w:rsidRDefault="00557D04" w:rsidP="006E6B1F">
                  <w:pPr>
                    <w:widowControl w:val="0"/>
                    <w:tabs>
                      <w:tab w:val="left" w:pos="851"/>
                    </w:tabs>
                    <w:spacing w:before="0" w:after="0" w:line="360" w:lineRule="auto"/>
                    <w:outlineLvl w:val="0"/>
                    <w:rPr>
                      <w:rFonts w:eastAsia="Arial Unicode MS"/>
                      <w:sz w:val="20"/>
                      <w:szCs w:val="28"/>
                    </w:rPr>
                  </w:pPr>
                  <w:r>
                    <w:rPr>
                      <w:noProof/>
                    </w:rPr>
                    <w:pict>
                      <v:shape id="_x0000_s1128" type="#_x0000_t75" style="position:absolute;margin-left:0;margin-top:0;width:4.5pt;height:6pt;z-index:251424256;mso-position-horizontal-relative:text;mso-position-vertical-relative:text"/>
                    </w:pict>
                  </w:r>
                  <w:r w:rsidR="00A1246F" w:rsidRPr="006E6B1F">
                    <w:rPr>
                      <w:sz w:val="20"/>
                      <w:szCs w:val="28"/>
                    </w:rPr>
                    <w:t>528,5</w:t>
                  </w:r>
                </w:p>
              </w:tc>
            </w:tr>
          </w:tbl>
          <w:p w:rsidR="00A1246F" w:rsidRPr="006E6B1F" w:rsidRDefault="00A1246F" w:rsidP="006E6B1F">
            <w:pPr>
              <w:widowControl w:val="0"/>
              <w:tabs>
                <w:tab w:val="left" w:pos="851"/>
              </w:tabs>
              <w:spacing w:before="0" w:after="0" w:line="360" w:lineRule="auto"/>
              <w:outlineLvl w:val="0"/>
              <w:rPr>
                <w:rFonts w:eastAsia="Arial Unicode MS"/>
                <w:sz w:val="20"/>
              </w:rPr>
            </w:pPr>
          </w:p>
        </w:tc>
      </w:tr>
      <w:tr w:rsidR="00A1246F" w:rsidRPr="006E6B1F" w:rsidTr="006E6B1F">
        <w:trPr>
          <w:trHeight w:val="375"/>
          <w:jc w:val="center"/>
        </w:trPr>
        <w:tc>
          <w:tcPr>
            <w:tcW w:w="0" w:type="auto"/>
            <w:tcBorders>
              <w:top w:val="nil"/>
              <w:left w:val="single" w:sz="4" w:space="0" w:color="auto"/>
              <w:bottom w:val="single" w:sz="4" w:space="0" w:color="auto"/>
              <w:right w:val="single" w:sz="4" w:space="0" w:color="auto"/>
            </w:tcBorders>
            <w:noWrap/>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21.05.2008</w:t>
            </w:r>
          </w:p>
        </w:tc>
        <w:tc>
          <w:tcPr>
            <w:tcW w:w="908" w:type="dxa"/>
            <w:vAlign w:val="bottom"/>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54</w:t>
            </w:r>
          </w:p>
        </w:tc>
        <w:tc>
          <w:tcPr>
            <w:tcW w:w="2160" w:type="dxa"/>
            <w:vAlign w:val="bottom"/>
          </w:tcPr>
          <w:tbl>
            <w:tblPr>
              <w:tblW w:w="0" w:type="auto"/>
              <w:tblCellSpacing w:w="0" w:type="dxa"/>
              <w:tblCellMar>
                <w:left w:w="0" w:type="dxa"/>
                <w:right w:w="0" w:type="dxa"/>
              </w:tblCellMar>
              <w:tblLook w:val="0000" w:firstRow="0" w:lastRow="0" w:firstColumn="0" w:lastColumn="0" w:noHBand="0" w:noVBand="0"/>
            </w:tblPr>
            <w:tblGrid>
              <w:gridCol w:w="2155"/>
            </w:tblGrid>
            <w:tr w:rsidR="00A1246F" w:rsidRPr="006E6B1F" w:rsidTr="00A36647">
              <w:trPr>
                <w:trHeight w:val="375"/>
                <w:tblCellSpacing w:w="0" w:type="dxa"/>
              </w:trPr>
              <w:tc>
                <w:tcPr>
                  <w:tcW w:w="2145" w:type="dxa"/>
                  <w:tcBorders>
                    <w:top w:val="nil"/>
                    <w:left w:val="nil"/>
                    <w:bottom w:val="single" w:sz="4" w:space="0" w:color="auto"/>
                    <w:right w:val="single" w:sz="4" w:space="0" w:color="auto"/>
                  </w:tcBorders>
                  <w:noWrap/>
                </w:tcPr>
                <w:p w:rsidR="00A1246F" w:rsidRPr="006E6B1F" w:rsidRDefault="00557D04" w:rsidP="006E6B1F">
                  <w:pPr>
                    <w:widowControl w:val="0"/>
                    <w:tabs>
                      <w:tab w:val="left" w:pos="851"/>
                    </w:tabs>
                    <w:spacing w:before="0" w:after="0" w:line="360" w:lineRule="auto"/>
                    <w:outlineLvl w:val="0"/>
                    <w:rPr>
                      <w:rFonts w:eastAsia="Arial Unicode MS"/>
                      <w:sz w:val="20"/>
                      <w:szCs w:val="28"/>
                    </w:rPr>
                  </w:pPr>
                  <w:r>
                    <w:rPr>
                      <w:noProof/>
                    </w:rPr>
                    <w:pict>
                      <v:shape id="_x0000_s1129" type="#_x0000_t75" style="position:absolute;margin-left:0;margin-top:0;width:4.5pt;height:6pt;z-index:251425280;mso-position-horizontal-relative:text;mso-position-vertical-relative:text"/>
                    </w:pict>
                  </w:r>
                  <w:r w:rsidR="00A1246F" w:rsidRPr="006E6B1F">
                    <w:rPr>
                      <w:sz w:val="20"/>
                      <w:szCs w:val="28"/>
                    </w:rPr>
                    <w:t>518</w:t>
                  </w:r>
                </w:p>
              </w:tc>
            </w:tr>
          </w:tbl>
          <w:p w:rsidR="00A1246F" w:rsidRPr="006E6B1F" w:rsidRDefault="00A1246F" w:rsidP="006E6B1F">
            <w:pPr>
              <w:widowControl w:val="0"/>
              <w:tabs>
                <w:tab w:val="left" w:pos="851"/>
              </w:tabs>
              <w:spacing w:before="0" w:after="0" w:line="360" w:lineRule="auto"/>
              <w:outlineLvl w:val="0"/>
              <w:rPr>
                <w:rFonts w:eastAsia="Arial Unicode MS"/>
                <w:sz w:val="20"/>
              </w:rPr>
            </w:pPr>
          </w:p>
        </w:tc>
      </w:tr>
      <w:tr w:rsidR="00A1246F" w:rsidRPr="006E6B1F" w:rsidTr="006E6B1F">
        <w:trPr>
          <w:trHeight w:val="375"/>
          <w:jc w:val="center"/>
        </w:trPr>
        <w:tc>
          <w:tcPr>
            <w:tcW w:w="0" w:type="auto"/>
            <w:tcBorders>
              <w:top w:val="nil"/>
              <w:left w:val="single" w:sz="4" w:space="0" w:color="auto"/>
              <w:bottom w:val="single" w:sz="4" w:space="0" w:color="auto"/>
              <w:right w:val="single" w:sz="4" w:space="0" w:color="auto"/>
            </w:tcBorders>
            <w:noWrap/>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22.05.2008</w:t>
            </w:r>
          </w:p>
        </w:tc>
        <w:tc>
          <w:tcPr>
            <w:tcW w:w="908" w:type="dxa"/>
            <w:vAlign w:val="bottom"/>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55</w:t>
            </w:r>
          </w:p>
        </w:tc>
        <w:tc>
          <w:tcPr>
            <w:tcW w:w="2160" w:type="dxa"/>
            <w:vAlign w:val="bottom"/>
          </w:tcPr>
          <w:tbl>
            <w:tblPr>
              <w:tblW w:w="0" w:type="auto"/>
              <w:tblCellSpacing w:w="0" w:type="dxa"/>
              <w:tblCellMar>
                <w:left w:w="0" w:type="dxa"/>
                <w:right w:w="0" w:type="dxa"/>
              </w:tblCellMar>
              <w:tblLook w:val="0000" w:firstRow="0" w:lastRow="0" w:firstColumn="0" w:lastColumn="0" w:noHBand="0" w:noVBand="0"/>
            </w:tblPr>
            <w:tblGrid>
              <w:gridCol w:w="2155"/>
            </w:tblGrid>
            <w:tr w:rsidR="00A1246F" w:rsidRPr="006E6B1F" w:rsidTr="00A36647">
              <w:trPr>
                <w:trHeight w:val="375"/>
                <w:tblCellSpacing w:w="0" w:type="dxa"/>
              </w:trPr>
              <w:tc>
                <w:tcPr>
                  <w:tcW w:w="2145" w:type="dxa"/>
                  <w:tcBorders>
                    <w:top w:val="nil"/>
                    <w:left w:val="nil"/>
                    <w:bottom w:val="single" w:sz="4" w:space="0" w:color="auto"/>
                    <w:right w:val="single" w:sz="4" w:space="0" w:color="auto"/>
                  </w:tcBorders>
                  <w:noWrap/>
                </w:tcPr>
                <w:p w:rsidR="00A1246F" w:rsidRPr="006E6B1F" w:rsidRDefault="00557D04" w:rsidP="006E6B1F">
                  <w:pPr>
                    <w:widowControl w:val="0"/>
                    <w:tabs>
                      <w:tab w:val="left" w:pos="851"/>
                    </w:tabs>
                    <w:spacing w:before="0" w:after="0" w:line="360" w:lineRule="auto"/>
                    <w:outlineLvl w:val="0"/>
                    <w:rPr>
                      <w:rFonts w:eastAsia="Arial Unicode MS"/>
                      <w:sz w:val="20"/>
                      <w:szCs w:val="28"/>
                    </w:rPr>
                  </w:pPr>
                  <w:r>
                    <w:rPr>
                      <w:noProof/>
                    </w:rPr>
                    <w:pict>
                      <v:shape id="_x0000_s1130" type="#_x0000_t75" style="position:absolute;margin-left:0;margin-top:0;width:4.5pt;height:6pt;z-index:251426304;mso-position-horizontal-relative:text;mso-position-vertical-relative:text"/>
                    </w:pict>
                  </w:r>
                  <w:r w:rsidR="00A1246F" w:rsidRPr="006E6B1F">
                    <w:rPr>
                      <w:sz w:val="20"/>
                      <w:szCs w:val="28"/>
                    </w:rPr>
                    <w:t>536,7</w:t>
                  </w:r>
                </w:p>
              </w:tc>
            </w:tr>
          </w:tbl>
          <w:p w:rsidR="00A1246F" w:rsidRPr="006E6B1F" w:rsidRDefault="00A1246F" w:rsidP="006E6B1F">
            <w:pPr>
              <w:widowControl w:val="0"/>
              <w:tabs>
                <w:tab w:val="left" w:pos="851"/>
              </w:tabs>
              <w:spacing w:before="0" w:after="0" w:line="360" w:lineRule="auto"/>
              <w:outlineLvl w:val="0"/>
              <w:rPr>
                <w:rFonts w:eastAsia="Arial Unicode MS"/>
                <w:sz w:val="20"/>
              </w:rPr>
            </w:pPr>
          </w:p>
        </w:tc>
      </w:tr>
      <w:tr w:rsidR="00A1246F" w:rsidRPr="006E6B1F" w:rsidTr="006E6B1F">
        <w:trPr>
          <w:trHeight w:val="375"/>
          <w:jc w:val="center"/>
        </w:trPr>
        <w:tc>
          <w:tcPr>
            <w:tcW w:w="0" w:type="auto"/>
            <w:tcBorders>
              <w:top w:val="nil"/>
              <w:left w:val="single" w:sz="4" w:space="0" w:color="auto"/>
              <w:bottom w:val="single" w:sz="4" w:space="0" w:color="auto"/>
              <w:right w:val="single" w:sz="4" w:space="0" w:color="auto"/>
            </w:tcBorders>
            <w:noWrap/>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23.05.2008</w:t>
            </w:r>
          </w:p>
        </w:tc>
        <w:tc>
          <w:tcPr>
            <w:tcW w:w="908" w:type="dxa"/>
            <w:vAlign w:val="bottom"/>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56</w:t>
            </w:r>
          </w:p>
        </w:tc>
        <w:tc>
          <w:tcPr>
            <w:tcW w:w="2160" w:type="dxa"/>
            <w:vAlign w:val="bottom"/>
          </w:tcPr>
          <w:tbl>
            <w:tblPr>
              <w:tblW w:w="0" w:type="auto"/>
              <w:tblCellSpacing w:w="0" w:type="dxa"/>
              <w:tblCellMar>
                <w:left w:w="0" w:type="dxa"/>
                <w:right w:w="0" w:type="dxa"/>
              </w:tblCellMar>
              <w:tblLook w:val="0000" w:firstRow="0" w:lastRow="0" w:firstColumn="0" w:lastColumn="0" w:noHBand="0" w:noVBand="0"/>
            </w:tblPr>
            <w:tblGrid>
              <w:gridCol w:w="2155"/>
            </w:tblGrid>
            <w:tr w:rsidR="00A1246F" w:rsidRPr="006E6B1F" w:rsidTr="00A36647">
              <w:trPr>
                <w:trHeight w:val="375"/>
                <w:tblCellSpacing w:w="0" w:type="dxa"/>
              </w:trPr>
              <w:tc>
                <w:tcPr>
                  <w:tcW w:w="2145" w:type="dxa"/>
                  <w:tcBorders>
                    <w:top w:val="nil"/>
                    <w:left w:val="nil"/>
                    <w:bottom w:val="single" w:sz="4" w:space="0" w:color="auto"/>
                    <w:right w:val="single" w:sz="4" w:space="0" w:color="auto"/>
                  </w:tcBorders>
                  <w:noWrap/>
                </w:tcPr>
                <w:p w:rsidR="00A1246F" w:rsidRPr="006E6B1F" w:rsidRDefault="00557D04" w:rsidP="006E6B1F">
                  <w:pPr>
                    <w:widowControl w:val="0"/>
                    <w:tabs>
                      <w:tab w:val="left" w:pos="851"/>
                    </w:tabs>
                    <w:spacing w:before="0" w:after="0" w:line="360" w:lineRule="auto"/>
                    <w:outlineLvl w:val="0"/>
                    <w:rPr>
                      <w:rFonts w:eastAsia="Arial Unicode MS"/>
                      <w:sz w:val="20"/>
                      <w:szCs w:val="28"/>
                    </w:rPr>
                  </w:pPr>
                  <w:r>
                    <w:rPr>
                      <w:noProof/>
                    </w:rPr>
                    <w:pict>
                      <v:shape id="_x0000_s1131" type="#_x0000_t75" style="position:absolute;margin-left:0;margin-top:0;width:4.5pt;height:6pt;z-index:251427328;mso-position-horizontal-relative:text;mso-position-vertical-relative:text"/>
                    </w:pict>
                  </w:r>
                  <w:r w:rsidR="00A1246F" w:rsidRPr="006E6B1F">
                    <w:rPr>
                      <w:sz w:val="20"/>
                      <w:szCs w:val="28"/>
                    </w:rPr>
                    <w:t>538,1</w:t>
                  </w:r>
                </w:p>
              </w:tc>
            </w:tr>
          </w:tbl>
          <w:p w:rsidR="00A1246F" w:rsidRPr="006E6B1F" w:rsidRDefault="00A1246F" w:rsidP="006E6B1F">
            <w:pPr>
              <w:widowControl w:val="0"/>
              <w:tabs>
                <w:tab w:val="left" w:pos="851"/>
              </w:tabs>
              <w:spacing w:before="0" w:after="0" w:line="360" w:lineRule="auto"/>
              <w:outlineLvl w:val="0"/>
              <w:rPr>
                <w:rFonts w:eastAsia="Arial Unicode MS"/>
                <w:sz w:val="20"/>
              </w:rPr>
            </w:pPr>
          </w:p>
        </w:tc>
      </w:tr>
      <w:tr w:rsidR="00A1246F" w:rsidRPr="006E6B1F" w:rsidTr="006E6B1F">
        <w:trPr>
          <w:trHeight w:val="375"/>
          <w:jc w:val="center"/>
        </w:trPr>
        <w:tc>
          <w:tcPr>
            <w:tcW w:w="0" w:type="auto"/>
            <w:tcBorders>
              <w:top w:val="nil"/>
              <w:left w:val="single" w:sz="4" w:space="0" w:color="auto"/>
              <w:bottom w:val="single" w:sz="4" w:space="0" w:color="auto"/>
              <w:right w:val="single" w:sz="4" w:space="0" w:color="auto"/>
            </w:tcBorders>
            <w:noWrap/>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26.05.2008</w:t>
            </w:r>
          </w:p>
        </w:tc>
        <w:tc>
          <w:tcPr>
            <w:tcW w:w="908" w:type="dxa"/>
            <w:vAlign w:val="bottom"/>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57</w:t>
            </w:r>
          </w:p>
        </w:tc>
        <w:tc>
          <w:tcPr>
            <w:tcW w:w="2160" w:type="dxa"/>
            <w:vAlign w:val="bottom"/>
          </w:tcPr>
          <w:tbl>
            <w:tblPr>
              <w:tblW w:w="0" w:type="auto"/>
              <w:tblCellSpacing w:w="0" w:type="dxa"/>
              <w:tblCellMar>
                <w:left w:w="0" w:type="dxa"/>
                <w:right w:w="0" w:type="dxa"/>
              </w:tblCellMar>
              <w:tblLook w:val="0000" w:firstRow="0" w:lastRow="0" w:firstColumn="0" w:lastColumn="0" w:noHBand="0" w:noVBand="0"/>
            </w:tblPr>
            <w:tblGrid>
              <w:gridCol w:w="2155"/>
            </w:tblGrid>
            <w:tr w:rsidR="00A1246F" w:rsidRPr="006E6B1F" w:rsidTr="00A36647">
              <w:trPr>
                <w:trHeight w:val="375"/>
                <w:tblCellSpacing w:w="0" w:type="dxa"/>
              </w:trPr>
              <w:tc>
                <w:tcPr>
                  <w:tcW w:w="2145" w:type="dxa"/>
                  <w:tcBorders>
                    <w:top w:val="nil"/>
                    <w:left w:val="nil"/>
                    <w:bottom w:val="single" w:sz="4" w:space="0" w:color="auto"/>
                    <w:right w:val="single" w:sz="4" w:space="0" w:color="auto"/>
                  </w:tcBorders>
                  <w:noWrap/>
                </w:tcPr>
                <w:p w:rsidR="00A1246F" w:rsidRPr="006E6B1F" w:rsidRDefault="00557D04" w:rsidP="006E6B1F">
                  <w:pPr>
                    <w:widowControl w:val="0"/>
                    <w:tabs>
                      <w:tab w:val="left" w:pos="851"/>
                    </w:tabs>
                    <w:spacing w:before="0" w:after="0" w:line="360" w:lineRule="auto"/>
                    <w:outlineLvl w:val="0"/>
                    <w:rPr>
                      <w:rFonts w:eastAsia="Arial Unicode MS"/>
                      <w:sz w:val="20"/>
                      <w:szCs w:val="28"/>
                    </w:rPr>
                  </w:pPr>
                  <w:r>
                    <w:rPr>
                      <w:noProof/>
                    </w:rPr>
                    <w:pict>
                      <v:shape id="_x0000_s1132" type="#_x0000_t75" style="position:absolute;margin-left:0;margin-top:0;width:4.5pt;height:6pt;z-index:251428352;mso-position-horizontal-relative:text;mso-position-vertical-relative:text"/>
                    </w:pict>
                  </w:r>
                  <w:r w:rsidR="00A1246F" w:rsidRPr="006E6B1F">
                    <w:rPr>
                      <w:sz w:val="20"/>
                      <w:szCs w:val="28"/>
                    </w:rPr>
                    <w:t>546</w:t>
                  </w:r>
                </w:p>
              </w:tc>
            </w:tr>
          </w:tbl>
          <w:p w:rsidR="00A1246F" w:rsidRPr="006E6B1F" w:rsidRDefault="00A1246F" w:rsidP="006E6B1F">
            <w:pPr>
              <w:widowControl w:val="0"/>
              <w:tabs>
                <w:tab w:val="left" w:pos="851"/>
              </w:tabs>
              <w:spacing w:before="0" w:after="0" w:line="360" w:lineRule="auto"/>
              <w:outlineLvl w:val="0"/>
              <w:rPr>
                <w:rFonts w:eastAsia="Arial Unicode MS"/>
                <w:sz w:val="20"/>
              </w:rPr>
            </w:pPr>
          </w:p>
        </w:tc>
      </w:tr>
      <w:tr w:rsidR="00A1246F" w:rsidRPr="006E6B1F" w:rsidTr="006E6B1F">
        <w:trPr>
          <w:trHeight w:val="375"/>
          <w:jc w:val="center"/>
        </w:trPr>
        <w:tc>
          <w:tcPr>
            <w:tcW w:w="0" w:type="auto"/>
            <w:tcBorders>
              <w:top w:val="nil"/>
              <w:left w:val="single" w:sz="4" w:space="0" w:color="auto"/>
              <w:bottom w:val="single" w:sz="4" w:space="0" w:color="auto"/>
              <w:right w:val="single" w:sz="4" w:space="0" w:color="auto"/>
            </w:tcBorders>
            <w:noWrap/>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27.05.2008</w:t>
            </w:r>
          </w:p>
        </w:tc>
        <w:tc>
          <w:tcPr>
            <w:tcW w:w="908" w:type="dxa"/>
            <w:vAlign w:val="bottom"/>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58</w:t>
            </w:r>
          </w:p>
        </w:tc>
        <w:tc>
          <w:tcPr>
            <w:tcW w:w="2160" w:type="dxa"/>
            <w:vAlign w:val="bottom"/>
          </w:tcPr>
          <w:tbl>
            <w:tblPr>
              <w:tblW w:w="0" w:type="auto"/>
              <w:tblCellSpacing w:w="0" w:type="dxa"/>
              <w:tblCellMar>
                <w:left w:w="0" w:type="dxa"/>
                <w:right w:w="0" w:type="dxa"/>
              </w:tblCellMar>
              <w:tblLook w:val="0000" w:firstRow="0" w:lastRow="0" w:firstColumn="0" w:lastColumn="0" w:noHBand="0" w:noVBand="0"/>
            </w:tblPr>
            <w:tblGrid>
              <w:gridCol w:w="2155"/>
            </w:tblGrid>
            <w:tr w:rsidR="00A1246F" w:rsidRPr="006E6B1F" w:rsidTr="00A36647">
              <w:trPr>
                <w:trHeight w:val="375"/>
                <w:tblCellSpacing w:w="0" w:type="dxa"/>
              </w:trPr>
              <w:tc>
                <w:tcPr>
                  <w:tcW w:w="2145" w:type="dxa"/>
                  <w:tcBorders>
                    <w:top w:val="nil"/>
                    <w:left w:val="nil"/>
                    <w:bottom w:val="single" w:sz="4" w:space="0" w:color="auto"/>
                    <w:right w:val="single" w:sz="4" w:space="0" w:color="auto"/>
                  </w:tcBorders>
                  <w:noWrap/>
                </w:tcPr>
                <w:p w:rsidR="00A1246F" w:rsidRPr="006E6B1F" w:rsidRDefault="00557D04" w:rsidP="006E6B1F">
                  <w:pPr>
                    <w:widowControl w:val="0"/>
                    <w:tabs>
                      <w:tab w:val="left" w:pos="851"/>
                    </w:tabs>
                    <w:spacing w:before="0" w:after="0" w:line="360" w:lineRule="auto"/>
                    <w:outlineLvl w:val="0"/>
                    <w:rPr>
                      <w:rFonts w:eastAsia="Arial Unicode MS"/>
                      <w:sz w:val="20"/>
                      <w:szCs w:val="28"/>
                    </w:rPr>
                  </w:pPr>
                  <w:r>
                    <w:rPr>
                      <w:noProof/>
                    </w:rPr>
                    <w:pict>
                      <v:shape id="_x0000_s1133" type="#_x0000_t75" style="position:absolute;margin-left:0;margin-top:0;width:4.5pt;height:6pt;z-index:251429376;mso-position-horizontal-relative:text;mso-position-vertical-relative:text"/>
                    </w:pict>
                  </w:r>
                  <w:r w:rsidR="00A1246F" w:rsidRPr="006E6B1F">
                    <w:rPr>
                      <w:sz w:val="20"/>
                      <w:szCs w:val="28"/>
                    </w:rPr>
                    <w:t>544</w:t>
                  </w:r>
                </w:p>
              </w:tc>
            </w:tr>
          </w:tbl>
          <w:p w:rsidR="00A1246F" w:rsidRPr="006E6B1F" w:rsidRDefault="00A1246F" w:rsidP="006E6B1F">
            <w:pPr>
              <w:widowControl w:val="0"/>
              <w:tabs>
                <w:tab w:val="left" w:pos="851"/>
              </w:tabs>
              <w:spacing w:before="0" w:after="0" w:line="360" w:lineRule="auto"/>
              <w:outlineLvl w:val="0"/>
              <w:rPr>
                <w:rFonts w:eastAsia="Arial Unicode MS"/>
                <w:sz w:val="20"/>
              </w:rPr>
            </w:pPr>
          </w:p>
        </w:tc>
      </w:tr>
      <w:tr w:rsidR="00A1246F" w:rsidRPr="006E6B1F" w:rsidTr="006E6B1F">
        <w:trPr>
          <w:trHeight w:val="375"/>
          <w:jc w:val="center"/>
        </w:trPr>
        <w:tc>
          <w:tcPr>
            <w:tcW w:w="0" w:type="auto"/>
            <w:tcBorders>
              <w:top w:val="nil"/>
              <w:left w:val="single" w:sz="4" w:space="0" w:color="auto"/>
              <w:bottom w:val="single" w:sz="4" w:space="0" w:color="auto"/>
              <w:right w:val="single" w:sz="4" w:space="0" w:color="auto"/>
            </w:tcBorders>
            <w:noWrap/>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28.05.2008</w:t>
            </w:r>
          </w:p>
        </w:tc>
        <w:tc>
          <w:tcPr>
            <w:tcW w:w="908" w:type="dxa"/>
            <w:vAlign w:val="bottom"/>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59</w:t>
            </w:r>
          </w:p>
        </w:tc>
        <w:tc>
          <w:tcPr>
            <w:tcW w:w="2160" w:type="dxa"/>
            <w:vAlign w:val="bottom"/>
          </w:tcPr>
          <w:tbl>
            <w:tblPr>
              <w:tblW w:w="0" w:type="auto"/>
              <w:tblCellSpacing w:w="0" w:type="dxa"/>
              <w:tblCellMar>
                <w:left w:w="0" w:type="dxa"/>
                <w:right w:w="0" w:type="dxa"/>
              </w:tblCellMar>
              <w:tblLook w:val="0000" w:firstRow="0" w:lastRow="0" w:firstColumn="0" w:lastColumn="0" w:noHBand="0" w:noVBand="0"/>
            </w:tblPr>
            <w:tblGrid>
              <w:gridCol w:w="2155"/>
            </w:tblGrid>
            <w:tr w:rsidR="00A1246F" w:rsidRPr="006E6B1F" w:rsidTr="00A36647">
              <w:trPr>
                <w:trHeight w:val="375"/>
                <w:tblCellSpacing w:w="0" w:type="dxa"/>
              </w:trPr>
              <w:tc>
                <w:tcPr>
                  <w:tcW w:w="2145" w:type="dxa"/>
                  <w:tcBorders>
                    <w:top w:val="nil"/>
                    <w:left w:val="nil"/>
                    <w:bottom w:val="single" w:sz="4" w:space="0" w:color="auto"/>
                    <w:right w:val="single" w:sz="4" w:space="0" w:color="auto"/>
                  </w:tcBorders>
                  <w:noWrap/>
                </w:tcPr>
                <w:p w:rsidR="00A1246F" w:rsidRPr="006E6B1F" w:rsidRDefault="00557D04" w:rsidP="006E6B1F">
                  <w:pPr>
                    <w:widowControl w:val="0"/>
                    <w:tabs>
                      <w:tab w:val="left" w:pos="851"/>
                    </w:tabs>
                    <w:spacing w:before="0" w:after="0" w:line="360" w:lineRule="auto"/>
                    <w:outlineLvl w:val="0"/>
                    <w:rPr>
                      <w:rFonts w:eastAsia="Arial Unicode MS"/>
                      <w:sz w:val="20"/>
                      <w:szCs w:val="28"/>
                    </w:rPr>
                  </w:pPr>
                  <w:r>
                    <w:rPr>
                      <w:noProof/>
                    </w:rPr>
                    <w:pict>
                      <v:shape id="_x0000_s1134" type="#_x0000_t75" style="position:absolute;margin-left:0;margin-top:0;width:4.5pt;height:6pt;z-index:251430400;mso-position-horizontal-relative:text;mso-position-vertical-relative:text"/>
                    </w:pict>
                  </w:r>
                  <w:r w:rsidR="00A1246F" w:rsidRPr="006E6B1F">
                    <w:rPr>
                      <w:sz w:val="20"/>
                      <w:szCs w:val="28"/>
                    </w:rPr>
                    <w:t>563,4</w:t>
                  </w:r>
                </w:p>
              </w:tc>
            </w:tr>
          </w:tbl>
          <w:p w:rsidR="00A1246F" w:rsidRPr="006E6B1F" w:rsidRDefault="00A1246F" w:rsidP="006E6B1F">
            <w:pPr>
              <w:widowControl w:val="0"/>
              <w:tabs>
                <w:tab w:val="left" w:pos="851"/>
              </w:tabs>
              <w:spacing w:before="0" w:after="0" w:line="360" w:lineRule="auto"/>
              <w:outlineLvl w:val="0"/>
              <w:rPr>
                <w:rFonts w:eastAsia="Arial Unicode MS"/>
                <w:sz w:val="20"/>
              </w:rPr>
            </w:pPr>
          </w:p>
        </w:tc>
      </w:tr>
      <w:tr w:rsidR="00A1246F" w:rsidRPr="006E6B1F" w:rsidTr="006E6B1F">
        <w:trPr>
          <w:trHeight w:val="375"/>
          <w:jc w:val="center"/>
        </w:trPr>
        <w:tc>
          <w:tcPr>
            <w:tcW w:w="0" w:type="auto"/>
            <w:tcBorders>
              <w:top w:val="nil"/>
              <w:left w:val="single" w:sz="4" w:space="0" w:color="auto"/>
              <w:bottom w:val="single" w:sz="4" w:space="0" w:color="auto"/>
              <w:right w:val="single" w:sz="4" w:space="0" w:color="auto"/>
            </w:tcBorders>
            <w:noWrap/>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29.05.2008</w:t>
            </w:r>
          </w:p>
        </w:tc>
        <w:tc>
          <w:tcPr>
            <w:tcW w:w="908" w:type="dxa"/>
            <w:vAlign w:val="bottom"/>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60</w:t>
            </w:r>
          </w:p>
        </w:tc>
        <w:tc>
          <w:tcPr>
            <w:tcW w:w="2160" w:type="dxa"/>
            <w:vAlign w:val="bottom"/>
          </w:tcPr>
          <w:tbl>
            <w:tblPr>
              <w:tblW w:w="0" w:type="auto"/>
              <w:tblCellSpacing w:w="0" w:type="dxa"/>
              <w:tblCellMar>
                <w:left w:w="0" w:type="dxa"/>
                <w:right w:w="0" w:type="dxa"/>
              </w:tblCellMar>
              <w:tblLook w:val="0000" w:firstRow="0" w:lastRow="0" w:firstColumn="0" w:lastColumn="0" w:noHBand="0" w:noVBand="0"/>
            </w:tblPr>
            <w:tblGrid>
              <w:gridCol w:w="2155"/>
            </w:tblGrid>
            <w:tr w:rsidR="00A1246F" w:rsidRPr="006E6B1F" w:rsidTr="00A36647">
              <w:trPr>
                <w:trHeight w:val="375"/>
                <w:tblCellSpacing w:w="0" w:type="dxa"/>
              </w:trPr>
              <w:tc>
                <w:tcPr>
                  <w:tcW w:w="2145" w:type="dxa"/>
                  <w:tcBorders>
                    <w:top w:val="nil"/>
                    <w:left w:val="nil"/>
                    <w:bottom w:val="single" w:sz="4" w:space="0" w:color="auto"/>
                    <w:right w:val="single" w:sz="4" w:space="0" w:color="auto"/>
                  </w:tcBorders>
                  <w:noWrap/>
                </w:tcPr>
                <w:p w:rsidR="00A1246F" w:rsidRPr="006E6B1F" w:rsidRDefault="00557D04" w:rsidP="006E6B1F">
                  <w:pPr>
                    <w:widowControl w:val="0"/>
                    <w:tabs>
                      <w:tab w:val="left" w:pos="851"/>
                    </w:tabs>
                    <w:spacing w:before="0" w:after="0" w:line="360" w:lineRule="auto"/>
                    <w:outlineLvl w:val="0"/>
                    <w:rPr>
                      <w:rFonts w:eastAsia="Arial Unicode MS"/>
                      <w:sz w:val="20"/>
                      <w:szCs w:val="28"/>
                    </w:rPr>
                  </w:pPr>
                  <w:r>
                    <w:rPr>
                      <w:noProof/>
                    </w:rPr>
                    <w:pict>
                      <v:shape id="_x0000_s1135" type="#_x0000_t75" style="position:absolute;margin-left:0;margin-top:0;width:4.5pt;height:6pt;z-index:251431424;mso-position-horizontal-relative:text;mso-position-vertical-relative:text"/>
                    </w:pict>
                  </w:r>
                  <w:r w:rsidR="00A1246F" w:rsidRPr="006E6B1F">
                    <w:rPr>
                      <w:sz w:val="20"/>
                      <w:szCs w:val="28"/>
                    </w:rPr>
                    <w:t>569,65</w:t>
                  </w:r>
                </w:p>
              </w:tc>
            </w:tr>
          </w:tbl>
          <w:p w:rsidR="00A1246F" w:rsidRPr="006E6B1F" w:rsidRDefault="00A1246F" w:rsidP="006E6B1F">
            <w:pPr>
              <w:widowControl w:val="0"/>
              <w:tabs>
                <w:tab w:val="left" w:pos="851"/>
              </w:tabs>
              <w:spacing w:before="0" w:after="0" w:line="360" w:lineRule="auto"/>
              <w:outlineLvl w:val="0"/>
              <w:rPr>
                <w:rFonts w:eastAsia="Arial Unicode MS"/>
                <w:sz w:val="20"/>
              </w:rPr>
            </w:pPr>
          </w:p>
        </w:tc>
      </w:tr>
      <w:tr w:rsidR="00A1246F" w:rsidRPr="006E6B1F" w:rsidTr="006E6B1F">
        <w:trPr>
          <w:trHeight w:val="375"/>
          <w:jc w:val="center"/>
        </w:trPr>
        <w:tc>
          <w:tcPr>
            <w:tcW w:w="0" w:type="auto"/>
            <w:tcBorders>
              <w:top w:val="nil"/>
              <w:left w:val="single" w:sz="4" w:space="0" w:color="auto"/>
              <w:bottom w:val="single" w:sz="4" w:space="0" w:color="auto"/>
              <w:right w:val="single" w:sz="4" w:space="0" w:color="auto"/>
            </w:tcBorders>
            <w:noWrap/>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30.05.2008</w:t>
            </w:r>
          </w:p>
        </w:tc>
        <w:tc>
          <w:tcPr>
            <w:tcW w:w="908" w:type="dxa"/>
            <w:vAlign w:val="bottom"/>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61</w:t>
            </w:r>
          </w:p>
        </w:tc>
        <w:tc>
          <w:tcPr>
            <w:tcW w:w="2160" w:type="dxa"/>
            <w:vAlign w:val="bottom"/>
          </w:tcPr>
          <w:tbl>
            <w:tblPr>
              <w:tblW w:w="0" w:type="auto"/>
              <w:tblCellSpacing w:w="0" w:type="dxa"/>
              <w:tblCellMar>
                <w:left w:w="0" w:type="dxa"/>
                <w:right w:w="0" w:type="dxa"/>
              </w:tblCellMar>
              <w:tblLook w:val="0000" w:firstRow="0" w:lastRow="0" w:firstColumn="0" w:lastColumn="0" w:noHBand="0" w:noVBand="0"/>
            </w:tblPr>
            <w:tblGrid>
              <w:gridCol w:w="2155"/>
            </w:tblGrid>
            <w:tr w:rsidR="00A1246F" w:rsidRPr="006E6B1F" w:rsidTr="00A36647">
              <w:trPr>
                <w:trHeight w:val="375"/>
                <w:tblCellSpacing w:w="0" w:type="dxa"/>
              </w:trPr>
              <w:tc>
                <w:tcPr>
                  <w:tcW w:w="2145" w:type="dxa"/>
                  <w:tcBorders>
                    <w:top w:val="nil"/>
                    <w:left w:val="nil"/>
                    <w:bottom w:val="single" w:sz="4" w:space="0" w:color="auto"/>
                    <w:right w:val="single" w:sz="4" w:space="0" w:color="auto"/>
                  </w:tcBorders>
                  <w:noWrap/>
                </w:tcPr>
                <w:p w:rsidR="00A1246F" w:rsidRPr="006E6B1F" w:rsidRDefault="00557D04" w:rsidP="006E6B1F">
                  <w:pPr>
                    <w:widowControl w:val="0"/>
                    <w:tabs>
                      <w:tab w:val="left" w:pos="851"/>
                    </w:tabs>
                    <w:spacing w:before="0" w:after="0" w:line="360" w:lineRule="auto"/>
                    <w:outlineLvl w:val="0"/>
                    <w:rPr>
                      <w:rFonts w:eastAsia="Arial Unicode MS"/>
                      <w:sz w:val="20"/>
                      <w:szCs w:val="28"/>
                    </w:rPr>
                  </w:pPr>
                  <w:r>
                    <w:rPr>
                      <w:noProof/>
                    </w:rPr>
                    <w:pict>
                      <v:shape id="_x0000_s1136" type="#_x0000_t75" style="position:absolute;margin-left:0;margin-top:0;width:4.5pt;height:6pt;z-index:251432448;mso-position-horizontal-relative:text;mso-position-vertical-relative:text"/>
                    </w:pict>
                  </w:r>
                  <w:r w:rsidR="00A1246F" w:rsidRPr="006E6B1F">
                    <w:rPr>
                      <w:sz w:val="20"/>
                      <w:szCs w:val="28"/>
                    </w:rPr>
                    <w:t>560</w:t>
                  </w:r>
                </w:p>
              </w:tc>
            </w:tr>
          </w:tbl>
          <w:p w:rsidR="00A1246F" w:rsidRPr="006E6B1F" w:rsidRDefault="00A1246F" w:rsidP="006E6B1F">
            <w:pPr>
              <w:widowControl w:val="0"/>
              <w:tabs>
                <w:tab w:val="left" w:pos="851"/>
              </w:tabs>
              <w:spacing w:before="0" w:after="0" w:line="360" w:lineRule="auto"/>
              <w:outlineLvl w:val="0"/>
              <w:rPr>
                <w:rFonts w:eastAsia="Arial Unicode MS"/>
                <w:sz w:val="20"/>
              </w:rPr>
            </w:pPr>
          </w:p>
        </w:tc>
      </w:tr>
      <w:tr w:rsidR="00A1246F" w:rsidRPr="006E6B1F" w:rsidTr="006E6B1F">
        <w:trPr>
          <w:trHeight w:val="375"/>
          <w:jc w:val="center"/>
        </w:trPr>
        <w:tc>
          <w:tcPr>
            <w:tcW w:w="0" w:type="auto"/>
            <w:tcBorders>
              <w:top w:val="nil"/>
              <w:left w:val="single" w:sz="4" w:space="0" w:color="auto"/>
              <w:bottom w:val="single" w:sz="4" w:space="0" w:color="auto"/>
              <w:right w:val="single" w:sz="4" w:space="0" w:color="auto"/>
            </w:tcBorders>
            <w:noWrap/>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02.06.2008</w:t>
            </w:r>
          </w:p>
        </w:tc>
        <w:tc>
          <w:tcPr>
            <w:tcW w:w="908" w:type="dxa"/>
            <w:vAlign w:val="bottom"/>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62</w:t>
            </w:r>
          </w:p>
        </w:tc>
        <w:tc>
          <w:tcPr>
            <w:tcW w:w="2160" w:type="dxa"/>
            <w:vAlign w:val="bottom"/>
          </w:tcPr>
          <w:tbl>
            <w:tblPr>
              <w:tblW w:w="0" w:type="auto"/>
              <w:tblCellSpacing w:w="0" w:type="dxa"/>
              <w:tblCellMar>
                <w:left w:w="0" w:type="dxa"/>
                <w:right w:w="0" w:type="dxa"/>
              </w:tblCellMar>
              <w:tblLook w:val="0000" w:firstRow="0" w:lastRow="0" w:firstColumn="0" w:lastColumn="0" w:noHBand="0" w:noVBand="0"/>
            </w:tblPr>
            <w:tblGrid>
              <w:gridCol w:w="2155"/>
            </w:tblGrid>
            <w:tr w:rsidR="00A1246F" w:rsidRPr="006E6B1F" w:rsidTr="00A36647">
              <w:trPr>
                <w:trHeight w:val="375"/>
                <w:tblCellSpacing w:w="0" w:type="dxa"/>
              </w:trPr>
              <w:tc>
                <w:tcPr>
                  <w:tcW w:w="2145" w:type="dxa"/>
                  <w:tcBorders>
                    <w:top w:val="nil"/>
                    <w:left w:val="nil"/>
                    <w:bottom w:val="single" w:sz="4" w:space="0" w:color="auto"/>
                    <w:right w:val="single" w:sz="4" w:space="0" w:color="auto"/>
                  </w:tcBorders>
                  <w:noWrap/>
                </w:tcPr>
                <w:p w:rsidR="00A1246F" w:rsidRPr="006E6B1F" w:rsidRDefault="00557D04" w:rsidP="006E6B1F">
                  <w:pPr>
                    <w:widowControl w:val="0"/>
                    <w:tabs>
                      <w:tab w:val="left" w:pos="851"/>
                    </w:tabs>
                    <w:spacing w:before="0" w:after="0" w:line="360" w:lineRule="auto"/>
                    <w:outlineLvl w:val="0"/>
                    <w:rPr>
                      <w:rFonts w:eastAsia="Arial Unicode MS"/>
                      <w:sz w:val="20"/>
                      <w:szCs w:val="28"/>
                    </w:rPr>
                  </w:pPr>
                  <w:r>
                    <w:rPr>
                      <w:noProof/>
                    </w:rPr>
                    <w:pict>
                      <v:shape id="_x0000_s1137" type="#_x0000_t75" style="position:absolute;margin-left:0;margin-top:0;width:4.5pt;height:6pt;z-index:251433472;mso-position-horizontal-relative:text;mso-position-vertical-relative:text"/>
                    </w:pict>
                  </w:r>
                  <w:r w:rsidR="00A1246F" w:rsidRPr="006E6B1F">
                    <w:rPr>
                      <w:sz w:val="20"/>
                      <w:szCs w:val="28"/>
                    </w:rPr>
                    <w:t>550</w:t>
                  </w:r>
                </w:p>
              </w:tc>
            </w:tr>
          </w:tbl>
          <w:p w:rsidR="00A1246F" w:rsidRPr="006E6B1F" w:rsidRDefault="00A1246F" w:rsidP="006E6B1F">
            <w:pPr>
              <w:widowControl w:val="0"/>
              <w:tabs>
                <w:tab w:val="left" w:pos="851"/>
              </w:tabs>
              <w:spacing w:before="0" w:after="0" w:line="360" w:lineRule="auto"/>
              <w:outlineLvl w:val="0"/>
              <w:rPr>
                <w:rFonts w:eastAsia="Arial Unicode MS"/>
                <w:sz w:val="20"/>
              </w:rPr>
            </w:pPr>
          </w:p>
        </w:tc>
      </w:tr>
      <w:tr w:rsidR="00A1246F" w:rsidRPr="006E6B1F" w:rsidTr="006E6B1F">
        <w:trPr>
          <w:trHeight w:val="375"/>
          <w:jc w:val="center"/>
        </w:trPr>
        <w:tc>
          <w:tcPr>
            <w:tcW w:w="0" w:type="auto"/>
            <w:tcBorders>
              <w:top w:val="nil"/>
              <w:left w:val="single" w:sz="4" w:space="0" w:color="auto"/>
              <w:bottom w:val="single" w:sz="4" w:space="0" w:color="auto"/>
              <w:right w:val="single" w:sz="4" w:space="0" w:color="auto"/>
            </w:tcBorders>
            <w:noWrap/>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03.06.2008</w:t>
            </w:r>
          </w:p>
        </w:tc>
        <w:tc>
          <w:tcPr>
            <w:tcW w:w="908" w:type="dxa"/>
            <w:vAlign w:val="bottom"/>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63</w:t>
            </w:r>
          </w:p>
        </w:tc>
        <w:tc>
          <w:tcPr>
            <w:tcW w:w="2160" w:type="dxa"/>
            <w:vAlign w:val="bottom"/>
          </w:tcPr>
          <w:tbl>
            <w:tblPr>
              <w:tblW w:w="0" w:type="auto"/>
              <w:tblCellSpacing w:w="0" w:type="dxa"/>
              <w:tblCellMar>
                <w:left w:w="0" w:type="dxa"/>
                <w:right w:w="0" w:type="dxa"/>
              </w:tblCellMar>
              <w:tblLook w:val="0000" w:firstRow="0" w:lastRow="0" w:firstColumn="0" w:lastColumn="0" w:noHBand="0" w:noVBand="0"/>
            </w:tblPr>
            <w:tblGrid>
              <w:gridCol w:w="2155"/>
            </w:tblGrid>
            <w:tr w:rsidR="00A1246F" w:rsidRPr="006E6B1F" w:rsidTr="00A36647">
              <w:trPr>
                <w:trHeight w:val="375"/>
                <w:tblCellSpacing w:w="0" w:type="dxa"/>
              </w:trPr>
              <w:tc>
                <w:tcPr>
                  <w:tcW w:w="2145" w:type="dxa"/>
                  <w:tcBorders>
                    <w:top w:val="nil"/>
                    <w:left w:val="nil"/>
                    <w:bottom w:val="single" w:sz="4" w:space="0" w:color="auto"/>
                    <w:right w:val="single" w:sz="4" w:space="0" w:color="auto"/>
                  </w:tcBorders>
                  <w:noWrap/>
                </w:tcPr>
                <w:p w:rsidR="00A1246F" w:rsidRPr="006E6B1F" w:rsidRDefault="00557D04" w:rsidP="006E6B1F">
                  <w:pPr>
                    <w:widowControl w:val="0"/>
                    <w:tabs>
                      <w:tab w:val="left" w:pos="851"/>
                    </w:tabs>
                    <w:spacing w:before="0" w:after="0" w:line="360" w:lineRule="auto"/>
                    <w:outlineLvl w:val="0"/>
                    <w:rPr>
                      <w:rFonts w:eastAsia="Arial Unicode MS"/>
                      <w:sz w:val="20"/>
                      <w:szCs w:val="28"/>
                    </w:rPr>
                  </w:pPr>
                  <w:r>
                    <w:rPr>
                      <w:noProof/>
                    </w:rPr>
                    <w:pict>
                      <v:shape id="_x0000_s1138" type="#_x0000_t75" style="position:absolute;margin-left:0;margin-top:0;width:4.5pt;height:6pt;z-index:251434496;mso-position-horizontal-relative:text;mso-position-vertical-relative:text"/>
                    </w:pict>
                  </w:r>
                  <w:r w:rsidR="00A1246F" w:rsidRPr="006E6B1F">
                    <w:rPr>
                      <w:sz w:val="20"/>
                      <w:szCs w:val="28"/>
                    </w:rPr>
                    <w:t>550,6</w:t>
                  </w:r>
                </w:p>
              </w:tc>
            </w:tr>
          </w:tbl>
          <w:p w:rsidR="00A1246F" w:rsidRPr="006E6B1F" w:rsidRDefault="00A1246F" w:rsidP="006E6B1F">
            <w:pPr>
              <w:widowControl w:val="0"/>
              <w:tabs>
                <w:tab w:val="left" w:pos="851"/>
              </w:tabs>
              <w:spacing w:before="0" w:after="0" w:line="360" w:lineRule="auto"/>
              <w:outlineLvl w:val="0"/>
              <w:rPr>
                <w:rFonts w:eastAsia="Arial Unicode MS"/>
                <w:sz w:val="20"/>
              </w:rPr>
            </w:pPr>
          </w:p>
        </w:tc>
      </w:tr>
      <w:tr w:rsidR="00A1246F" w:rsidRPr="006E6B1F" w:rsidTr="006E6B1F">
        <w:trPr>
          <w:trHeight w:val="375"/>
          <w:jc w:val="center"/>
        </w:trPr>
        <w:tc>
          <w:tcPr>
            <w:tcW w:w="0" w:type="auto"/>
            <w:tcBorders>
              <w:top w:val="nil"/>
              <w:left w:val="single" w:sz="4" w:space="0" w:color="auto"/>
              <w:bottom w:val="single" w:sz="4" w:space="0" w:color="auto"/>
              <w:right w:val="single" w:sz="4" w:space="0" w:color="auto"/>
            </w:tcBorders>
            <w:noWrap/>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04.06.2008</w:t>
            </w:r>
          </w:p>
        </w:tc>
        <w:tc>
          <w:tcPr>
            <w:tcW w:w="908" w:type="dxa"/>
            <w:vAlign w:val="bottom"/>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64</w:t>
            </w:r>
          </w:p>
        </w:tc>
        <w:tc>
          <w:tcPr>
            <w:tcW w:w="2160" w:type="dxa"/>
            <w:vAlign w:val="bottom"/>
          </w:tcPr>
          <w:tbl>
            <w:tblPr>
              <w:tblW w:w="0" w:type="auto"/>
              <w:tblCellSpacing w:w="0" w:type="dxa"/>
              <w:tblCellMar>
                <w:left w:w="0" w:type="dxa"/>
                <w:right w:w="0" w:type="dxa"/>
              </w:tblCellMar>
              <w:tblLook w:val="0000" w:firstRow="0" w:lastRow="0" w:firstColumn="0" w:lastColumn="0" w:noHBand="0" w:noVBand="0"/>
            </w:tblPr>
            <w:tblGrid>
              <w:gridCol w:w="2155"/>
            </w:tblGrid>
            <w:tr w:rsidR="00A1246F" w:rsidRPr="006E6B1F" w:rsidTr="00A36647">
              <w:trPr>
                <w:trHeight w:val="375"/>
                <w:tblCellSpacing w:w="0" w:type="dxa"/>
              </w:trPr>
              <w:tc>
                <w:tcPr>
                  <w:tcW w:w="2145" w:type="dxa"/>
                  <w:tcBorders>
                    <w:top w:val="nil"/>
                    <w:left w:val="nil"/>
                    <w:bottom w:val="single" w:sz="4" w:space="0" w:color="auto"/>
                    <w:right w:val="single" w:sz="4" w:space="0" w:color="auto"/>
                  </w:tcBorders>
                  <w:noWrap/>
                </w:tcPr>
                <w:p w:rsidR="00A1246F" w:rsidRPr="006E6B1F" w:rsidRDefault="00557D04" w:rsidP="006E6B1F">
                  <w:pPr>
                    <w:widowControl w:val="0"/>
                    <w:tabs>
                      <w:tab w:val="left" w:pos="851"/>
                    </w:tabs>
                    <w:spacing w:before="0" w:after="0" w:line="360" w:lineRule="auto"/>
                    <w:outlineLvl w:val="0"/>
                    <w:rPr>
                      <w:rFonts w:eastAsia="Arial Unicode MS"/>
                      <w:sz w:val="20"/>
                      <w:szCs w:val="28"/>
                    </w:rPr>
                  </w:pPr>
                  <w:r>
                    <w:rPr>
                      <w:noProof/>
                    </w:rPr>
                    <w:pict>
                      <v:shape id="_x0000_s1139" type="#_x0000_t75" style="position:absolute;margin-left:0;margin-top:0;width:4.5pt;height:6pt;z-index:251435520;mso-position-horizontal-relative:text;mso-position-vertical-relative:text"/>
                    </w:pict>
                  </w:r>
                  <w:r w:rsidR="00A1246F" w:rsidRPr="006E6B1F">
                    <w:rPr>
                      <w:sz w:val="20"/>
                      <w:szCs w:val="28"/>
                    </w:rPr>
                    <w:t>561,5</w:t>
                  </w:r>
                </w:p>
              </w:tc>
            </w:tr>
          </w:tbl>
          <w:p w:rsidR="00A1246F" w:rsidRPr="006E6B1F" w:rsidRDefault="00A1246F" w:rsidP="006E6B1F">
            <w:pPr>
              <w:widowControl w:val="0"/>
              <w:tabs>
                <w:tab w:val="left" w:pos="851"/>
              </w:tabs>
              <w:spacing w:before="0" w:after="0" w:line="360" w:lineRule="auto"/>
              <w:outlineLvl w:val="0"/>
              <w:rPr>
                <w:rFonts w:eastAsia="Arial Unicode MS"/>
                <w:sz w:val="20"/>
              </w:rPr>
            </w:pPr>
          </w:p>
        </w:tc>
      </w:tr>
      <w:tr w:rsidR="00A1246F" w:rsidRPr="006E6B1F" w:rsidTr="006E6B1F">
        <w:trPr>
          <w:trHeight w:val="375"/>
          <w:jc w:val="center"/>
        </w:trPr>
        <w:tc>
          <w:tcPr>
            <w:tcW w:w="0" w:type="auto"/>
            <w:tcBorders>
              <w:top w:val="nil"/>
              <w:left w:val="single" w:sz="4" w:space="0" w:color="auto"/>
              <w:bottom w:val="single" w:sz="4" w:space="0" w:color="auto"/>
              <w:right w:val="single" w:sz="4" w:space="0" w:color="auto"/>
            </w:tcBorders>
            <w:noWrap/>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05.06.2008</w:t>
            </w:r>
          </w:p>
        </w:tc>
        <w:tc>
          <w:tcPr>
            <w:tcW w:w="908" w:type="dxa"/>
            <w:vAlign w:val="bottom"/>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65</w:t>
            </w:r>
          </w:p>
        </w:tc>
        <w:tc>
          <w:tcPr>
            <w:tcW w:w="2160" w:type="dxa"/>
            <w:vAlign w:val="bottom"/>
          </w:tcPr>
          <w:tbl>
            <w:tblPr>
              <w:tblW w:w="0" w:type="auto"/>
              <w:tblCellSpacing w:w="0" w:type="dxa"/>
              <w:tblCellMar>
                <w:left w:w="0" w:type="dxa"/>
                <w:right w:w="0" w:type="dxa"/>
              </w:tblCellMar>
              <w:tblLook w:val="0000" w:firstRow="0" w:lastRow="0" w:firstColumn="0" w:lastColumn="0" w:noHBand="0" w:noVBand="0"/>
            </w:tblPr>
            <w:tblGrid>
              <w:gridCol w:w="2155"/>
            </w:tblGrid>
            <w:tr w:rsidR="00A1246F" w:rsidRPr="006E6B1F" w:rsidTr="00A36647">
              <w:trPr>
                <w:trHeight w:val="375"/>
                <w:tblCellSpacing w:w="0" w:type="dxa"/>
              </w:trPr>
              <w:tc>
                <w:tcPr>
                  <w:tcW w:w="2145" w:type="dxa"/>
                  <w:tcBorders>
                    <w:top w:val="nil"/>
                    <w:left w:val="nil"/>
                    <w:bottom w:val="single" w:sz="4" w:space="0" w:color="auto"/>
                    <w:right w:val="single" w:sz="4" w:space="0" w:color="auto"/>
                  </w:tcBorders>
                  <w:noWrap/>
                </w:tcPr>
                <w:p w:rsidR="00A1246F" w:rsidRPr="006E6B1F" w:rsidRDefault="00557D04" w:rsidP="006E6B1F">
                  <w:pPr>
                    <w:widowControl w:val="0"/>
                    <w:tabs>
                      <w:tab w:val="left" w:pos="851"/>
                    </w:tabs>
                    <w:spacing w:before="0" w:after="0" w:line="360" w:lineRule="auto"/>
                    <w:outlineLvl w:val="0"/>
                    <w:rPr>
                      <w:rFonts w:eastAsia="Arial Unicode MS"/>
                      <w:sz w:val="20"/>
                      <w:szCs w:val="28"/>
                    </w:rPr>
                  </w:pPr>
                  <w:r>
                    <w:rPr>
                      <w:noProof/>
                    </w:rPr>
                    <w:pict>
                      <v:shape id="_x0000_s1140" type="#_x0000_t75" style="position:absolute;margin-left:0;margin-top:0;width:4.5pt;height:6pt;z-index:251436544;mso-position-horizontal-relative:text;mso-position-vertical-relative:text"/>
                    </w:pict>
                  </w:r>
                  <w:r w:rsidR="00A1246F" w:rsidRPr="006E6B1F">
                    <w:rPr>
                      <w:sz w:val="20"/>
                      <w:szCs w:val="28"/>
                    </w:rPr>
                    <w:t>551</w:t>
                  </w:r>
                </w:p>
              </w:tc>
            </w:tr>
          </w:tbl>
          <w:p w:rsidR="00A1246F" w:rsidRPr="006E6B1F" w:rsidRDefault="00A1246F" w:rsidP="006E6B1F">
            <w:pPr>
              <w:widowControl w:val="0"/>
              <w:tabs>
                <w:tab w:val="left" w:pos="851"/>
              </w:tabs>
              <w:spacing w:before="0" w:after="0" w:line="360" w:lineRule="auto"/>
              <w:outlineLvl w:val="0"/>
              <w:rPr>
                <w:rFonts w:eastAsia="Arial Unicode MS"/>
                <w:sz w:val="20"/>
              </w:rPr>
            </w:pPr>
          </w:p>
        </w:tc>
      </w:tr>
      <w:tr w:rsidR="00A1246F" w:rsidRPr="006E6B1F" w:rsidTr="006E6B1F">
        <w:trPr>
          <w:trHeight w:val="375"/>
          <w:jc w:val="center"/>
        </w:trPr>
        <w:tc>
          <w:tcPr>
            <w:tcW w:w="0" w:type="auto"/>
            <w:tcBorders>
              <w:top w:val="nil"/>
              <w:left w:val="single" w:sz="4" w:space="0" w:color="auto"/>
              <w:bottom w:val="single" w:sz="4" w:space="0" w:color="auto"/>
              <w:right w:val="single" w:sz="4" w:space="0" w:color="auto"/>
            </w:tcBorders>
            <w:noWrap/>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06.06.2008</w:t>
            </w:r>
          </w:p>
        </w:tc>
        <w:tc>
          <w:tcPr>
            <w:tcW w:w="908" w:type="dxa"/>
            <w:vAlign w:val="bottom"/>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66</w:t>
            </w:r>
          </w:p>
        </w:tc>
        <w:tc>
          <w:tcPr>
            <w:tcW w:w="2160" w:type="dxa"/>
            <w:vAlign w:val="bottom"/>
          </w:tcPr>
          <w:tbl>
            <w:tblPr>
              <w:tblW w:w="0" w:type="auto"/>
              <w:tblCellSpacing w:w="0" w:type="dxa"/>
              <w:tblCellMar>
                <w:left w:w="0" w:type="dxa"/>
                <w:right w:w="0" w:type="dxa"/>
              </w:tblCellMar>
              <w:tblLook w:val="0000" w:firstRow="0" w:lastRow="0" w:firstColumn="0" w:lastColumn="0" w:noHBand="0" w:noVBand="0"/>
            </w:tblPr>
            <w:tblGrid>
              <w:gridCol w:w="2155"/>
            </w:tblGrid>
            <w:tr w:rsidR="00A1246F" w:rsidRPr="006E6B1F" w:rsidTr="00A36647">
              <w:trPr>
                <w:trHeight w:val="375"/>
                <w:tblCellSpacing w:w="0" w:type="dxa"/>
              </w:trPr>
              <w:tc>
                <w:tcPr>
                  <w:tcW w:w="2145" w:type="dxa"/>
                  <w:tcBorders>
                    <w:top w:val="nil"/>
                    <w:left w:val="nil"/>
                    <w:bottom w:val="single" w:sz="4" w:space="0" w:color="auto"/>
                    <w:right w:val="single" w:sz="4" w:space="0" w:color="auto"/>
                  </w:tcBorders>
                  <w:noWrap/>
                </w:tcPr>
                <w:p w:rsidR="00A1246F" w:rsidRPr="006E6B1F" w:rsidRDefault="00557D04" w:rsidP="006E6B1F">
                  <w:pPr>
                    <w:widowControl w:val="0"/>
                    <w:tabs>
                      <w:tab w:val="left" w:pos="851"/>
                    </w:tabs>
                    <w:spacing w:before="0" w:after="0" w:line="360" w:lineRule="auto"/>
                    <w:outlineLvl w:val="0"/>
                    <w:rPr>
                      <w:rFonts w:eastAsia="Arial Unicode MS"/>
                      <w:sz w:val="20"/>
                      <w:szCs w:val="28"/>
                    </w:rPr>
                  </w:pPr>
                  <w:r>
                    <w:rPr>
                      <w:noProof/>
                    </w:rPr>
                    <w:pict>
                      <v:shape id="_x0000_s1141" type="#_x0000_t75" style="position:absolute;margin-left:0;margin-top:0;width:4.5pt;height:6pt;z-index:251437568;mso-position-horizontal-relative:text;mso-position-vertical-relative:text"/>
                    </w:pict>
                  </w:r>
                  <w:r w:rsidR="00A1246F" w:rsidRPr="006E6B1F">
                    <w:rPr>
                      <w:sz w:val="20"/>
                      <w:szCs w:val="28"/>
                    </w:rPr>
                    <w:t>560</w:t>
                  </w:r>
                </w:p>
              </w:tc>
            </w:tr>
          </w:tbl>
          <w:p w:rsidR="00A1246F" w:rsidRPr="006E6B1F" w:rsidRDefault="00A1246F" w:rsidP="006E6B1F">
            <w:pPr>
              <w:widowControl w:val="0"/>
              <w:tabs>
                <w:tab w:val="left" w:pos="851"/>
              </w:tabs>
              <w:spacing w:before="0" w:after="0" w:line="360" w:lineRule="auto"/>
              <w:outlineLvl w:val="0"/>
              <w:rPr>
                <w:rFonts w:eastAsia="Arial Unicode MS"/>
                <w:sz w:val="20"/>
              </w:rPr>
            </w:pPr>
          </w:p>
        </w:tc>
      </w:tr>
      <w:tr w:rsidR="00A1246F" w:rsidRPr="006E6B1F" w:rsidTr="006E6B1F">
        <w:trPr>
          <w:trHeight w:val="375"/>
          <w:jc w:val="center"/>
        </w:trPr>
        <w:tc>
          <w:tcPr>
            <w:tcW w:w="0" w:type="auto"/>
            <w:tcBorders>
              <w:top w:val="nil"/>
              <w:left w:val="single" w:sz="4" w:space="0" w:color="auto"/>
              <w:bottom w:val="single" w:sz="4" w:space="0" w:color="auto"/>
              <w:right w:val="single" w:sz="4" w:space="0" w:color="auto"/>
            </w:tcBorders>
            <w:noWrap/>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09.06.2008</w:t>
            </w:r>
          </w:p>
        </w:tc>
        <w:tc>
          <w:tcPr>
            <w:tcW w:w="908" w:type="dxa"/>
            <w:vAlign w:val="bottom"/>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67</w:t>
            </w:r>
          </w:p>
        </w:tc>
        <w:tc>
          <w:tcPr>
            <w:tcW w:w="2160" w:type="dxa"/>
            <w:vAlign w:val="bottom"/>
          </w:tcPr>
          <w:tbl>
            <w:tblPr>
              <w:tblW w:w="0" w:type="auto"/>
              <w:tblCellSpacing w:w="0" w:type="dxa"/>
              <w:tblCellMar>
                <w:left w:w="0" w:type="dxa"/>
                <w:right w:w="0" w:type="dxa"/>
              </w:tblCellMar>
              <w:tblLook w:val="0000" w:firstRow="0" w:lastRow="0" w:firstColumn="0" w:lastColumn="0" w:noHBand="0" w:noVBand="0"/>
            </w:tblPr>
            <w:tblGrid>
              <w:gridCol w:w="2155"/>
            </w:tblGrid>
            <w:tr w:rsidR="00A1246F" w:rsidRPr="006E6B1F" w:rsidTr="00A36647">
              <w:trPr>
                <w:trHeight w:val="375"/>
                <w:tblCellSpacing w:w="0" w:type="dxa"/>
              </w:trPr>
              <w:tc>
                <w:tcPr>
                  <w:tcW w:w="2145" w:type="dxa"/>
                  <w:tcBorders>
                    <w:top w:val="nil"/>
                    <w:left w:val="nil"/>
                    <w:bottom w:val="single" w:sz="4" w:space="0" w:color="auto"/>
                    <w:right w:val="single" w:sz="4" w:space="0" w:color="auto"/>
                  </w:tcBorders>
                  <w:noWrap/>
                </w:tcPr>
                <w:p w:rsidR="00A1246F" w:rsidRPr="006E6B1F" w:rsidRDefault="00557D04" w:rsidP="006E6B1F">
                  <w:pPr>
                    <w:widowControl w:val="0"/>
                    <w:tabs>
                      <w:tab w:val="left" w:pos="851"/>
                    </w:tabs>
                    <w:spacing w:before="0" w:after="0" w:line="360" w:lineRule="auto"/>
                    <w:outlineLvl w:val="0"/>
                    <w:rPr>
                      <w:rFonts w:eastAsia="Arial Unicode MS"/>
                      <w:sz w:val="20"/>
                      <w:szCs w:val="28"/>
                    </w:rPr>
                  </w:pPr>
                  <w:r>
                    <w:rPr>
                      <w:noProof/>
                    </w:rPr>
                    <w:pict>
                      <v:shape id="_x0000_s1142" type="#_x0000_t75" style="position:absolute;margin-left:0;margin-top:0;width:4.5pt;height:6pt;z-index:251438592;mso-position-horizontal-relative:text;mso-position-vertical-relative:text"/>
                    </w:pict>
                  </w:r>
                  <w:r w:rsidR="00A1246F" w:rsidRPr="006E6B1F">
                    <w:rPr>
                      <w:sz w:val="20"/>
                      <w:szCs w:val="28"/>
                    </w:rPr>
                    <w:t>557</w:t>
                  </w:r>
                </w:p>
              </w:tc>
            </w:tr>
          </w:tbl>
          <w:p w:rsidR="00A1246F" w:rsidRPr="006E6B1F" w:rsidRDefault="00A1246F" w:rsidP="006E6B1F">
            <w:pPr>
              <w:widowControl w:val="0"/>
              <w:tabs>
                <w:tab w:val="left" w:pos="851"/>
              </w:tabs>
              <w:spacing w:before="0" w:after="0" w:line="360" w:lineRule="auto"/>
              <w:outlineLvl w:val="0"/>
              <w:rPr>
                <w:rFonts w:eastAsia="Arial Unicode MS"/>
                <w:sz w:val="20"/>
              </w:rPr>
            </w:pPr>
          </w:p>
        </w:tc>
      </w:tr>
      <w:tr w:rsidR="00A1246F" w:rsidRPr="006E6B1F" w:rsidTr="006E6B1F">
        <w:trPr>
          <w:trHeight w:val="375"/>
          <w:jc w:val="center"/>
        </w:trPr>
        <w:tc>
          <w:tcPr>
            <w:tcW w:w="0" w:type="auto"/>
            <w:tcBorders>
              <w:top w:val="nil"/>
              <w:left w:val="single" w:sz="4" w:space="0" w:color="auto"/>
              <w:bottom w:val="single" w:sz="4" w:space="0" w:color="auto"/>
              <w:right w:val="single" w:sz="4" w:space="0" w:color="auto"/>
            </w:tcBorders>
            <w:noWrap/>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lastRenderedPageBreak/>
              <w:t>10.06.2008</w:t>
            </w:r>
          </w:p>
        </w:tc>
        <w:tc>
          <w:tcPr>
            <w:tcW w:w="908" w:type="dxa"/>
            <w:vAlign w:val="bottom"/>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68</w:t>
            </w:r>
          </w:p>
        </w:tc>
        <w:tc>
          <w:tcPr>
            <w:tcW w:w="2160" w:type="dxa"/>
            <w:vAlign w:val="bottom"/>
          </w:tcPr>
          <w:tbl>
            <w:tblPr>
              <w:tblW w:w="0" w:type="auto"/>
              <w:tblCellSpacing w:w="0" w:type="dxa"/>
              <w:tblCellMar>
                <w:left w:w="0" w:type="dxa"/>
                <w:right w:w="0" w:type="dxa"/>
              </w:tblCellMar>
              <w:tblLook w:val="0000" w:firstRow="0" w:lastRow="0" w:firstColumn="0" w:lastColumn="0" w:noHBand="0" w:noVBand="0"/>
            </w:tblPr>
            <w:tblGrid>
              <w:gridCol w:w="2155"/>
            </w:tblGrid>
            <w:tr w:rsidR="00A1246F" w:rsidRPr="006E6B1F" w:rsidTr="00A36647">
              <w:trPr>
                <w:trHeight w:val="375"/>
                <w:tblCellSpacing w:w="0" w:type="dxa"/>
              </w:trPr>
              <w:tc>
                <w:tcPr>
                  <w:tcW w:w="2145" w:type="dxa"/>
                  <w:tcBorders>
                    <w:top w:val="nil"/>
                    <w:left w:val="nil"/>
                    <w:bottom w:val="single" w:sz="4" w:space="0" w:color="auto"/>
                    <w:right w:val="single" w:sz="4" w:space="0" w:color="auto"/>
                  </w:tcBorders>
                  <w:noWrap/>
                </w:tcPr>
                <w:p w:rsidR="00A1246F" w:rsidRPr="006E6B1F" w:rsidRDefault="00557D04" w:rsidP="006E6B1F">
                  <w:pPr>
                    <w:widowControl w:val="0"/>
                    <w:tabs>
                      <w:tab w:val="left" w:pos="851"/>
                    </w:tabs>
                    <w:spacing w:before="0" w:after="0" w:line="360" w:lineRule="auto"/>
                    <w:outlineLvl w:val="0"/>
                    <w:rPr>
                      <w:rFonts w:eastAsia="Arial Unicode MS"/>
                      <w:sz w:val="20"/>
                      <w:szCs w:val="28"/>
                    </w:rPr>
                  </w:pPr>
                  <w:r>
                    <w:rPr>
                      <w:noProof/>
                    </w:rPr>
                    <w:pict>
                      <v:shape id="_x0000_s1143" type="#_x0000_t75" style="position:absolute;margin-left:0;margin-top:0;width:4.5pt;height:6pt;z-index:251439616;mso-position-horizontal-relative:text;mso-position-vertical-relative:text"/>
                    </w:pict>
                  </w:r>
                  <w:r w:rsidR="00A1246F" w:rsidRPr="006E6B1F">
                    <w:rPr>
                      <w:sz w:val="20"/>
                      <w:szCs w:val="28"/>
                    </w:rPr>
                    <w:t>540,5</w:t>
                  </w:r>
                </w:p>
              </w:tc>
            </w:tr>
          </w:tbl>
          <w:p w:rsidR="00A1246F" w:rsidRPr="006E6B1F" w:rsidRDefault="00A1246F" w:rsidP="006E6B1F">
            <w:pPr>
              <w:widowControl w:val="0"/>
              <w:tabs>
                <w:tab w:val="left" w:pos="851"/>
              </w:tabs>
              <w:spacing w:before="0" w:after="0" w:line="360" w:lineRule="auto"/>
              <w:outlineLvl w:val="0"/>
              <w:rPr>
                <w:rFonts w:eastAsia="Arial Unicode MS"/>
                <w:sz w:val="20"/>
              </w:rPr>
            </w:pPr>
          </w:p>
        </w:tc>
      </w:tr>
      <w:tr w:rsidR="00A1246F" w:rsidRPr="006E6B1F" w:rsidTr="006E6B1F">
        <w:trPr>
          <w:trHeight w:val="375"/>
          <w:jc w:val="center"/>
        </w:trPr>
        <w:tc>
          <w:tcPr>
            <w:tcW w:w="0" w:type="auto"/>
            <w:tcBorders>
              <w:top w:val="nil"/>
              <w:left w:val="single" w:sz="4" w:space="0" w:color="auto"/>
              <w:bottom w:val="single" w:sz="4" w:space="0" w:color="auto"/>
              <w:right w:val="single" w:sz="4" w:space="0" w:color="auto"/>
            </w:tcBorders>
            <w:noWrap/>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11.06.2008</w:t>
            </w:r>
          </w:p>
        </w:tc>
        <w:tc>
          <w:tcPr>
            <w:tcW w:w="908" w:type="dxa"/>
            <w:vAlign w:val="bottom"/>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69</w:t>
            </w:r>
          </w:p>
        </w:tc>
        <w:tc>
          <w:tcPr>
            <w:tcW w:w="2160" w:type="dxa"/>
            <w:vAlign w:val="bottom"/>
          </w:tcPr>
          <w:tbl>
            <w:tblPr>
              <w:tblW w:w="0" w:type="auto"/>
              <w:tblCellSpacing w:w="0" w:type="dxa"/>
              <w:tblCellMar>
                <w:left w:w="0" w:type="dxa"/>
                <w:right w:w="0" w:type="dxa"/>
              </w:tblCellMar>
              <w:tblLook w:val="0000" w:firstRow="0" w:lastRow="0" w:firstColumn="0" w:lastColumn="0" w:noHBand="0" w:noVBand="0"/>
            </w:tblPr>
            <w:tblGrid>
              <w:gridCol w:w="2155"/>
            </w:tblGrid>
            <w:tr w:rsidR="00A1246F" w:rsidRPr="006E6B1F" w:rsidTr="00A36647">
              <w:trPr>
                <w:trHeight w:val="375"/>
                <w:tblCellSpacing w:w="0" w:type="dxa"/>
              </w:trPr>
              <w:tc>
                <w:tcPr>
                  <w:tcW w:w="2145" w:type="dxa"/>
                  <w:tcBorders>
                    <w:top w:val="nil"/>
                    <w:left w:val="nil"/>
                    <w:bottom w:val="single" w:sz="4" w:space="0" w:color="auto"/>
                    <w:right w:val="single" w:sz="4" w:space="0" w:color="auto"/>
                  </w:tcBorders>
                  <w:noWrap/>
                </w:tcPr>
                <w:p w:rsidR="00A1246F" w:rsidRPr="006E6B1F" w:rsidRDefault="00557D04" w:rsidP="006E6B1F">
                  <w:pPr>
                    <w:widowControl w:val="0"/>
                    <w:tabs>
                      <w:tab w:val="left" w:pos="851"/>
                    </w:tabs>
                    <w:spacing w:before="0" w:after="0" w:line="360" w:lineRule="auto"/>
                    <w:outlineLvl w:val="0"/>
                    <w:rPr>
                      <w:rFonts w:eastAsia="Arial Unicode MS"/>
                      <w:sz w:val="20"/>
                      <w:szCs w:val="28"/>
                    </w:rPr>
                  </w:pPr>
                  <w:r>
                    <w:rPr>
                      <w:noProof/>
                    </w:rPr>
                    <w:pict>
                      <v:shape id="_x0000_s1144" type="#_x0000_t75" style="position:absolute;margin-left:0;margin-top:0;width:4.5pt;height:6pt;z-index:251440640;mso-position-horizontal-relative:text;mso-position-vertical-relative:text"/>
                    </w:pict>
                  </w:r>
                  <w:r w:rsidR="00A1246F" w:rsidRPr="006E6B1F">
                    <w:rPr>
                      <w:sz w:val="20"/>
                      <w:szCs w:val="28"/>
                    </w:rPr>
                    <w:t>554,56</w:t>
                  </w:r>
                </w:p>
              </w:tc>
            </w:tr>
          </w:tbl>
          <w:p w:rsidR="00A1246F" w:rsidRPr="006E6B1F" w:rsidRDefault="00A1246F" w:rsidP="006E6B1F">
            <w:pPr>
              <w:widowControl w:val="0"/>
              <w:tabs>
                <w:tab w:val="left" w:pos="851"/>
              </w:tabs>
              <w:spacing w:before="0" w:after="0" w:line="360" w:lineRule="auto"/>
              <w:outlineLvl w:val="0"/>
              <w:rPr>
                <w:rFonts w:eastAsia="Arial Unicode MS"/>
                <w:sz w:val="20"/>
              </w:rPr>
            </w:pPr>
          </w:p>
        </w:tc>
      </w:tr>
      <w:tr w:rsidR="00A1246F" w:rsidRPr="006E6B1F" w:rsidTr="006E6B1F">
        <w:trPr>
          <w:trHeight w:val="375"/>
          <w:jc w:val="center"/>
        </w:trPr>
        <w:tc>
          <w:tcPr>
            <w:tcW w:w="0" w:type="auto"/>
            <w:tcBorders>
              <w:top w:val="nil"/>
              <w:left w:val="single" w:sz="4" w:space="0" w:color="auto"/>
              <w:bottom w:val="single" w:sz="4" w:space="0" w:color="auto"/>
              <w:right w:val="single" w:sz="4" w:space="0" w:color="auto"/>
            </w:tcBorders>
            <w:noWrap/>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16.06.2008</w:t>
            </w:r>
          </w:p>
        </w:tc>
        <w:tc>
          <w:tcPr>
            <w:tcW w:w="908" w:type="dxa"/>
            <w:vAlign w:val="bottom"/>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70</w:t>
            </w:r>
          </w:p>
        </w:tc>
        <w:tc>
          <w:tcPr>
            <w:tcW w:w="2160" w:type="dxa"/>
            <w:vAlign w:val="bottom"/>
          </w:tcPr>
          <w:tbl>
            <w:tblPr>
              <w:tblW w:w="0" w:type="auto"/>
              <w:tblCellSpacing w:w="0" w:type="dxa"/>
              <w:tblCellMar>
                <w:left w:w="0" w:type="dxa"/>
                <w:right w:w="0" w:type="dxa"/>
              </w:tblCellMar>
              <w:tblLook w:val="0000" w:firstRow="0" w:lastRow="0" w:firstColumn="0" w:lastColumn="0" w:noHBand="0" w:noVBand="0"/>
            </w:tblPr>
            <w:tblGrid>
              <w:gridCol w:w="2155"/>
            </w:tblGrid>
            <w:tr w:rsidR="00A1246F" w:rsidRPr="006E6B1F" w:rsidTr="00A36647">
              <w:trPr>
                <w:trHeight w:val="375"/>
                <w:tblCellSpacing w:w="0" w:type="dxa"/>
              </w:trPr>
              <w:tc>
                <w:tcPr>
                  <w:tcW w:w="2145" w:type="dxa"/>
                  <w:tcBorders>
                    <w:top w:val="nil"/>
                    <w:left w:val="nil"/>
                    <w:bottom w:val="single" w:sz="4" w:space="0" w:color="auto"/>
                    <w:right w:val="single" w:sz="4" w:space="0" w:color="auto"/>
                  </w:tcBorders>
                  <w:noWrap/>
                </w:tcPr>
                <w:p w:rsidR="00A1246F" w:rsidRPr="006E6B1F" w:rsidRDefault="00557D04" w:rsidP="006E6B1F">
                  <w:pPr>
                    <w:widowControl w:val="0"/>
                    <w:tabs>
                      <w:tab w:val="left" w:pos="851"/>
                    </w:tabs>
                    <w:spacing w:before="0" w:after="0" w:line="360" w:lineRule="auto"/>
                    <w:outlineLvl w:val="0"/>
                    <w:rPr>
                      <w:rFonts w:eastAsia="Arial Unicode MS"/>
                      <w:sz w:val="20"/>
                      <w:szCs w:val="28"/>
                    </w:rPr>
                  </w:pPr>
                  <w:r>
                    <w:rPr>
                      <w:noProof/>
                    </w:rPr>
                    <w:pict>
                      <v:shape id="_x0000_s1145" type="#_x0000_t75" style="position:absolute;margin-left:0;margin-top:0;width:4.5pt;height:6pt;z-index:251441664;mso-position-horizontal-relative:text;mso-position-vertical-relative:text"/>
                    </w:pict>
                  </w:r>
                  <w:r w:rsidR="00A1246F" w:rsidRPr="006E6B1F">
                    <w:rPr>
                      <w:sz w:val="20"/>
                      <w:szCs w:val="28"/>
                    </w:rPr>
                    <w:t>577</w:t>
                  </w:r>
                </w:p>
              </w:tc>
            </w:tr>
          </w:tbl>
          <w:p w:rsidR="00A1246F" w:rsidRPr="006E6B1F" w:rsidRDefault="00A1246F" w:rsidP="006E6B1F">
            <w:pPr>
              <w:widowControl w:val="0"/>
              <w:tabs>
                <w:tab w:val="left" w:pos="851"/>
              </w:tabs>
              <w:spacing w:before="0" w:after="0" w:line="360" w:lineRule="auto"/>
              <w:outlineLvl w:val="0"/>
              <w:rPr>
                <w:rFonts w:eastAsia="Arial Unicode MS"/>
                <w:sz w:val="20"/>
              </w:rPr>
            </w:pPr>
          </w:p>
        </w:tc>
      </w:tr>
      <w:tr w:rsidR="00A1246F" w:rsidRPr="006E6B1F" w:rsidTr="006E6B1F">
        <w:trPr>
          <w:trHeight w:val="375"/>
          <w:jc w:val="center"/>
        </w:trPr>
        <w:tc>
          <w:tcPr>
            <w:tcW w:w="0" w:type="auto"/>
            <w:tcBorders>
              <w:top w:val="nil"/>
              <w:left w:val="single" w:sz="4" w:space="0" w:color="auto"/>
              <w:bottom w:val="single" w:sz="4" w:space="0" w:color="auto"/>
              <w:right w:val="single" w:sz="4" w:space="0" w:color="auto"/>
            </w:tcBorders>
            <w:noWrap/>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17.06.2008</w:t>
            </w:r>
          </w:p>
        </w:tc>
        <w:tc>
          <w:tcPr>
            <w:tcW w:w="908" w:type="dxa"/>
            <w:vAlign w:val="bottom"/>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71</w:t>
            </w:r>
          </w:p>
        </w:tc>
        <w:tc>
          <w:tcPr>
            <w:tcW w:w="2160" w:type="dxa"/>
            <w:vAlign w:val="bottom"/>
          </w:tcPr>
          <w:tbl>
            <w:tblPr>
              <w:tblW w:w="0" w:type="auto"/>
              <w:tblCellSpacing w:w="0" w:type="dxa"/>
              <w:tblCellMar>
                <w:left w:w="0" w:type="dxa"/>
                <w:right w:w="0" w:type="dxa"/>
              </w:tblCellMar>
              <w:tblLook w:val="0000" w:firstRow="0" w:lastRow="0" w:firstColumn="0" w:lastColumn="0" w:noHBand="0" w:noVBand="0"/>
            </w:tblPr>
            <w:tblGrid>
              <w:gridCol w:w="2155"/>
            </w:tblGrid>
            <w:tr w:rsidR="00A1246F" w:rsidRPr="006E6B1F" w:rsidTr="00A36647">
              <w:trPr>
                <w:trHeight w:val="375"/>
                <w:tblCellSpacing w:w="0" w:type="dxa"/>
              </w:trPr>
              <w:tc>
                <w:tcPr>
                  <w:tcW w:w="2145" w:type="dxa"/>
                  <w:tcBorders>
                    <w:top w:val="nil"/>
                    <w:left w:val="nil"/>
                    <w:bottom w:val="single" w:sz="4" w:space="0" w:color="auto"/>
                    <w:right w:val="single" w:sz="4" w:space="0" w:color="auto"/>
                  </w:tcBorders>
                  <w:noWrap/>
                </w:tcPr>
                <w:p w:rsidR="00A1246F" w:rsidRPr="006E6B1F" w:rsidRDefault="00557D04" w:rsidP="006E6B1F">
                  <w:pPr>
                    <w:widowControl w:val="0"/>
                    <w:tabs>
                      <w:tab w:val="left" w:pos="851"/>
                    </w:tabs>
                    <w:spacing w:before="0" w:after="0" w:line="360" w:lineRule="auto"/>
                    <w:outlineLvl w:val="0"/>
                    <w:rPr>
                      <w:rFonts w:eastAsia="Arial Unicode MS"/>
                      <w:sz w:val="20"/>
                      <w:szCs w:val="28"/>
                    </w:rPr>
                  </w:pPr>
                  <w:r>
                    <w:rPr>
                      <w:noProof/>
                    </w:rPr>
                    <w:pict>
                      <v:shape id="_x0000_s1146" type="#_x0000_t75" style="position:absolute;margin-left:0;margin-top:0;width:4.5pt;height:6pt;z-index:251442688;mso-position-horizontal-relative:text;mso-position-vertical-relative:text"/>
                    </w:pict>
                  </w:r>
                  <w:r w:rsidR="00A1246F" w:rsidRPr="006E6B1F">
                    <w:rPr>
                      <w:sz w:val="20"/>
                      <w:szCs w:val="28"/>
                    </w:rPr>
                    <w:t>591,49</w:t>
                  </w:r>
                </w:p>
              </w:tc>
            </w:tr>
          </w:tbl>
          <w:p w:rsidR="00A1246F" w:rsidRPr="006E6B1F" w:rsidRDefault="00A1246F" w:rsidP="006E6B1F">
            <w:pPr>
              <w:widowControl w:val="0"/>
              <w:tabs>
                <w:tab w:val="left" w:pos="851"/>
              </w:tabs>
              <w:spacing w:before="0" w:after="0" w:line="360" w:lineRule="auto"/>
              <w:outlineLvl w:val="0"/>
              <w:rPr>
                <w:rFonts w:eastAsia="Arial Unicode MS"/>
                <w:sz w:val="20"/>
              </w:rPr>
            </w:pPr>
          </w:p>
        </w:tc>
      </w:tr>
      <w:tr w:rsidR="00A1246F" w:rsidRPr="006E6B1F" w:rsidTr="006E6B1F">
        <w:trPr>
          <w:trHeight w:val="375"/>
          <w:jc w:val="center"/>
        </w:trPr>
        <w:tc>
          <w:tcPr>
            <w:tcW w:w="0" w:type="auto"/>
            <w:tcBorders>
              <w:top w:val="nil"/>
              <w:left w:val="single" w:sz="4" w:space="0" w:color="auto"/>
              <w:bottom w:val="single" w:sz="4" w:space="0" w:color="auto"/>
              <w:right w:val="single" w:sz="4" w:space="0" w:color="auto"/>
            </w:tcBorders>
            <w:noWrap/>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18.06.2008</w:t>
            </w:r>
          </w:p>
        </w:tc>
        <w:tc>
          <w:tcPr>
            <w:tcW w:w="908" w:type="dxa"/>
            <w:vAlign w:val="bottom"/>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72</w:t>
            </w:r>
          </w:p>
        </w:tc>
        <w:tc>
          <w:tcPr>
            <w:tcW w:w="2160" w:type="dxa"/>
            <w:vAlign w:val="bottom"/>
          </w:tcPr>
          <w:tbl>
            <w:tblPr>
              <w:tblW w:w="0" w:type="auto"/>
              <w:tblCellSpacing w:w="0" w:type="dxa"/>
              <w:tblCellMar>
                <w:left w:w="0" w:type="dxa"/>
                <w:right w:w="0" w:type="dxa"/>
              </w:tblCellMar>
              <w:tblLook w:val="0000" w:firstRow="0" w:lastRow="0" w:firstColumn="0" w:lastColumn="0" w:noHBand="0" w:noVBand="0"/>
            </w:tblPr>
            <w:tblGrid>
              <w:gridCol w:w="2155"/>
            </w:tblGrid>
            <w:tr w:rsidR="00A1246F" w:rsidRPr="006E6B1F" w:rsidTr="00A36647">
              <w:trPr>
                <w:trHeight w:val="375"/>
                <w:tblCellSpacing w:w="0" w:type="dxa"/>
              </w:trPr>
              <w:tc>
                <w:tcPr>
                  <w:tcW w:w="2145" w:type="dxa"/>
                  <w:tcBorders>
                    <w:top w:val="nil"/>
                    <w:left w:val="nil"/>
                    <w:bottom w:val="single" w:sz="4" w:space="0" w:color="auto"/>
                    <w:right w:val="single" w:sz="4" w:space="0" w:color="auto"/>
                  </w:tcBorders>
                  <w:noWrap/>
                </w:tcPr>
                <w:p w:rsidR="00A1246F" w:rsidRPr="006E6B1F" w:rsidRDefault="00557D04" w:rsidP="006E6B1F">
                  <w:pPr>
                    <w:widowControl w:val="0"/>
                    <w:tabs>
                      <w:tab w:val="left" w:pos="851"/>
                    </w:tabs>
                    <w:spacing w:before="0" w:after="0" w:line="360" w:lineRule="auto"/>
                    <w:outlineLvl w:val="0"/>
                    <w:rPr>
                      <w:rFonts w:eastAsia="Arial Unicode MS"/>
                      <w:sz w:val="20"/>
                      <w:szCs w:val="28"/>
                    </w:rPr>
                  </w:pPr>
                  <w:r>
                    <w:rPr>
                      <w:noProof/>
                    </w:rPr>
                    <w:pict>
                      <v:shape id="_x0000_s1147" type="#_x0000_t75" style="position:absolute;margin-left:0;margin-top:0;width:4.5pt;height:6pt;z-index:251443712;mso-position-horizontal-relative:text;mso-position-vertical-relative:text"/>
                    </w:pict>
                  </w:r>
                  <w:r w:rsidR="00A1246F" w:rsidRPr="006E6B1F">
                    <w:rPr>
                      <w:sz w:val="20"/>
                      <w:szCs w:val="28"/>
                    </w:rPr>
                    <w:t>593</w:t>
                  </w:r>
                </w:p>
              </w:tc>
            </w:tr>
          </w:tbl>
          <w:p w:rsidR="00A1246F" w:rsidRPr="006E6B1F" w:rsidRDefault="00A1246F" w:rsidP="006E6B1F">
            <w:pPr>
              <w:widowControl w:val="0"/>
              <w:tabs>
                <w:tab w:val="left" w:pos="851"/>
              </w:tabs>
              <w:spacing w:before="0" w:after="0" w:line="360" w:lineRule="auto"/>
              <w:outlineLvl w:val="0"/>
              <w:rPr>
                <w:rFonts w:eastAsia="Arial Unicode MS"/>
                <w:sz w:val="20"/>
              </w:rPr>
            </w:pPr>
          </w:p>
        </w:tc>
      </w:tr>
      <w:tr w:rsidR="00A1246F" w:rsidRPr="006E6B1F" w:rsidTr="006E6B1F">
        <w:trPr>
          <w:trHeight w:val="375"/>
          <w:jc w:val="center"/>
        </w:trPr>
        <w:tc>
          <w:tcPr>
            <w:tcW w:w="0" w:type="auto"/>
            <w:tcBorders>
              <w:top w:val="nil"/>
              <w:left w:val="single" w:sz="4" w:space="0" w:color="auto"/>
              <w:bottom w:val="single" w:sz="4" w:space="0" w:color="auto"/>
              <w:right w:val="single" w:sz="4" w:space="0" w:color="auto"/>
            </w:tcBorders>
            <w:noWrap/>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19.06.2008</w:t>
            </w:r>
          </w:p>
        </w:tc>
        <w:tc>
          <w:tcPr>
            <w:tcW w:w="908" w:type="dxa"/>
            <w:vAlign w:val="bottom"/>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73</w:t>
            </w:r>
          </w:p>
        </w:tc>
        <w:tc>
          <w:tcPr>
            <w:tcW w:w="2160" w:type="dxa"/>
            <w:vAlign w:val="bottom"/>
          </w:tcPr>
          <w:tbl>
            <w:tblPr>
              <w:tblW w:w="0" w:type="auto"/>
              <w:tblCellSpacing w:w="0" w:type="dxa"/>
              <w:tblCellMar>
                <w:left w:w="0" w:type="dxa"/>
                <w:right w:w="0" w:type="dxa"/>
              </w:tblCellMar>
              <w:tblLook w:val="0000" w:firstRow="0" w:lastRow="0" w:firstColumn="0" w:lastColumn="0" w:noHBand="0" w:noVBand="0"/>
            </w:tblPr>
            <w:tblGrid>
              <w:gridCol w:w="2155"/>
            </w:tblGrid>
            <w:tr w:rsidR="00A1246F" w:rsidRPr="006E6B1F" w:rsidTr="00A36647">
              <w:trPr>
                <w:trHeight w:val="375"/>
                <w:tblCellSpacing w:w="0" w:type="dxa"/>
              </w:trPr>
              <w:tc>
                <w:tcPr>
                  <w:tcW w:w="2145" w:type="dxa"/>
                  <w:tcBorders>
                    <w:top w:val="nil"/>
                    <w:left w:val="nil"/>
                    <w:bottom w:val="single" w:sz="4" w:space="0" w:color="auto"/>
                    <w:right w:val="single" w:sz="4" w:space="0" w:color="auto"/>
                  </w:tcBorders>
                  <w:noWrap/>
                </w:tcPr>
                <w:p w:rsidR="00A1246F" w:rsidRPr="006E6B1F" w:rsidRDefault="00557D04" w:rsidP="006E6B1F">
                  <w:pPr>
                    <w:widowControl w:val="0"/>
                    <w:tabs>
                      <w:tab w:val="left" w:pos="851"/>
                    </w:tabs>
                    <w:spacing w:before="0" w:after="0" w:line="360" w:lineRule="auto"/>
                    <w:outlineLvl w:val="0"/>
                    <w:rPr>
                      <w:rFonts w:eastAsia="Arial Unicode MS"/>
                      <w:sz w:val="20"/>
                      <w:szCs w:val="28"/>
                    </w:rPr>
                  </w:pPr>
                  <w:r>
                    <w:rPr>
                      <w:noProof/>
                    </w:rPr>
                    <w:pict>
                      <v:shape id="_x0000_s1148" type="#_x0000_t75" style="position:absolute;margin-left:0;margin-top:0;width:4.5pt;height:6pt;z-index:251444736;mso-position-horizontal-relative:text;mso-position-vertical-relative:text"/>
                    </w:pict>
                  </w:r>
                  <w:r w:rsidR="00A1246F" w:rsidRPr="006E6B1F">
                    <w:rPr>
                      <w:sz w:val="20"/>
                      <w:szCs w:val="28"/>
                    </w:rPr>
                    <w:t>579,6</w:t>
                  </w:r>
                </w:p>
              </w:tc>
            </w:tr>
          </w:tbl>
          <w:p w:rsidR="00A1246F" w:rsidRPr="006E6B1F" w:rsidRDefault="00A1246F" w:rsidP="006E6B1F">
            <w:pPr>
              <w:widowControl w:val="0"/>
              <w:tabs>
                <w:tab w:val="left" w:pos="851"/>
              </w:tabs>
              <w:spacing w:before="0" w:after="0" w:line="360" w:lineRule="auto"/>
              <w:outlineLvl w:val="0"/>
              <w:rPr>
                <w:rFonts w:eastAsia="Arial Unicode MS"/>
                <w:sz w:val="20"/>
              </w:rPr>
            </w:pPr>
          </w:p>
        </w:tc>
      </w:tr>
      <w:tr w:rsidR="00A1246F" w:rsidRPr="006E6B1F" w:rsidTr="006E6B1F">
        <w:trPr>
          <w:trHeight w:val="375"/>
          <w:jc w:val="center"/>
        </w:trPr>
        <w:tc>
          <w:tcPr>
            <w:tcW w:w="0" w:type="auto"/>
            <w:tcBorders>
              <w:top w:val="nil"/>
              <w:left w:val="single" w:sz="4" w:space="0" w:color="auto"/>
              <w:bottom w:val="single" w:sz="4" w:space="0" w:color="auto"/>
              <w:right w:val="single" w:sz="4" w:space="0" w:color="auto"/>
            </w:tcBorders>
            <w:noWrap/>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20.06.2008</w:t>
            </w:r>
          </w:p>
        </w:tc>
        <w:tc>
          <w:tcPr>
            <w:tcW w:w="908" w:type="dxa"/>
            <w:vAlign w:val="bottom"/>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74</w:t>
            </w:r>
          </w:p>
        </w:tc>
        <w:tc>
          <w:tcPr>
            <w:tcW w:w="2160" w:type="dxa"/>
            <w:vAlign w:val="bottom"/>
          </w:tcPr>
          <w:tbl>
            <w:tblPr>
              <w:tblW w:w="0" w:type="auto"/>
              <w:tblCellSpacing w:w="0" w:type="dxa"/>
              <w:tblCellMar>
                <w:left w:w="0" w:type="dxa"/>
                <w:right w:w="0" w:type="dxa"/>
              </w:tblCellMar>
              <w:tblLook w:val="0000" w:firstRow="0" w:lastRow="0" w:firstColumn="0" w:lastColumn="0" w:noHBand="0" w:noVBand="0"/>
            </w:tblPr>
            <w:tblGrid>
              <w:gridCol w:w="2155"/>
            </w:tblGrid>
            <w:tr w:rsidR="00A1246F" w:rsidRPr="006E6B1F" w:rsidTr="00A36647">
              <w:trPr>
                <w:trHeight w:val="375"/>
                <w:tblCellSpacing w:w="0" w:type="dxa"/>
              </w:trPr>
              <w:tc>
                <w:tcPr>
                  <w:tcW w:w="2145" w:type="dxa"/>
                  <w:tcBorders>
                    <w:top w:val="nil"/>
                    <w:left w:val="nil"/>
                    <w:bottom w:val="single" w:sz="4" w:space="0" w:color="auto"/>
                    <w:right w:val="single" w:sz="4" w:space="0" w:color="auto"/>
                  </w:tcBorders>
                  <w:noWrap/>
                </w:tcPr>
                <w:p w:rsidR="00A1246F" w:rsidRPr="006E6B1F" w:rsidRDefault="00557D04" w:rsidP="006E6B1F">
                  <w:pPr>
                    <w:widowControl w:val="0"/>
                    <w:tabs>
                      <w:tab w:val="left" w:pos="851"/>
                    </w:tabs>
                    <w:spacing w:before="0" w:after="0" w:line="360" w:lineRule="auto"/>
                    <w:outlineLvl w:val="0"/>
                    <w:rPr>
                      <w:rFonts w:eastAsia="Arial Unicode MS"/>
                      <w:sz w:val="20"/>
                      <w:szCs w:val="28"/>
                    </w:rPr>
                  </w:pPr>
                  <w:r>
                    <w:rPr>
                      <w:noProof/>
                    </w:rPr>
                    <w:pict>
                      <v:shape id="_x0000_s1149" type="#_x0000_t75" style="position:absolute;margin-left:0;margin-top:0;width:4.5pt;height:6pt;z-index:251445760;mso-position-horizontal-relative:text;mso-position-vertical-relative:text"/>
                    </w:pict>
                  </w:r>
                  <w:r w:rsidR="00A1246F" w:rsidRPr="006E6B1F">
                    <w:rPr>
                      <w:sz w:val="20"/>
                      <w:szCs w:val="28"/>
                    </w:rPr>
                    <w:t>583,46</w:t>
                  </w:r>
                </w:p>
              </w:tc>
            </w:tr>
          </w:tbl>
          <w:p w:rsidR="00A1246F" w:rsidRPr="006E6B1F" w:rsidRDefault="00A1246F" w:rsidP="006E6B1F">
            <w:pPr>
              <w:widowControl w:val="0"/>
              <w:tabs>
                <w:tab w:val="left" w:pos="851"/>
              </w:tabs>
              <w:spacing w:before="0" w:after="0" w:line="360" w:lineRule="auto"/>
              <w:outlineLvl w:val="0"/>
              <w:rPr>
                <w:rFonts w:eastAsia="Arial Unicode MS"/>
                <w:sz w:val="20"/>
              </w:rPr>
            </w:pPr>
          </w:p>
        </w:tc>
      </w:tr>
      <w:tr w:rsidR="00A1246F" w:rsidRPr="006E6B1F" w:rsidTr="006E6B1F">
        <w:trPr>
          <w:trHeight w:val="375"/>
          <w:jc w:val="center"/>
        </w:trPr>
        <w:tc>
          <w:tcPr>
            <w:tcW w:w="0" w:type="auto"/>
            <w:tcBorders>
              <w:top w:val="nil"/>
              <w:left w:val="single" w:sz="4" w:space="0" w:color="auto"/>
              <w:bottom w:val="single" w:sz="4" w:space="0" w:color="auto"/>
              <w:right w:val="single" w:sz="4" w:space="0" w:color="auto"/>
            </w:tcBorders>
            <w:noWrap/>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21.06.2008</w:t>
            </w:r>
          </w:p>
        </w:tc>
        <w:tc>
          <w:tcPr>
            <w:tcW w:w="908" w:type="dxa"/>
            <w:vAlign w:val="bottom"/>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75</w:t>
            </w:r>
          </w:p>
        </w:tc>
        <w:tc>
          <w:tcPr>
            <w:tcW w:w="2160" w:type="dxa"/>
            <w:vAlign w:val="bottom"/>
          </w:tcPr>
          <w:tbl>
            <w:tblPr>
              <w:tblW w:w="0" w:type="auto"/>
              <w:tblCellSpacing w:w="0" w:type="dxa"/>
              <w:tblCellMar>
                <w:left w:w="0" w:type="dxa"/>
                <w:right w:w="0" w:type="dxa"/>
              </w:tblCellMar>
              <w:tblLook w:val="0000" w:firstRow="0" w:lastRow="0" w:firstColumn="0" w:lastColumn="0" w:noHBand="0" w:noVBand="0"/>
            </w:tblPr>
            <w:tblGrid>
              <w:gridCol w:w="2155"/>
            </w:tblGrid>
            <w:tr w:rsidR="00A1246F" w:rsidRPr="006E6B1F" w:rsidTr="00A36647">
              <w:trPr>
                <w:trHeight w:val="375"/>
                <w:tblCellSpacing w:w="0" w:type="dxa"/>
              </w:trPr>
              <w:tc>
                <w:tcPr>
                  <w:tcW w:w="2145" w:type="dxa"/>
                  <w:tcBorders>
                    <w:top w:val="nil"/>
                    <w:left w:val="nil"/>
                    <w:bottom w:val="single" w:sz="4" w:space="0" w:color="auto"/>
                    <w:right w:val="single" w:sz="4" w:space="0" w:color="auto"/>
                  </w:tcBorders>
                  <w:noWrap/>
                </w:tcPr>
                <w:p w:rsidR="00A1246F" w:rsidRPr="006E6B1F" w:rsidRDefault="00557D04" w:rsidP="006E6B1F">
                  <w:pPr>
                    <w:widowControl w:val="0"/>
                    <w:tabs>
                      <w:tab w:val="left" w:pos="851"/>
                    </w:tabs>
                    <w:spacing w:before="0" w:after="0" w:line="360" w:lineRule="auto"/>
                    <w:outlineLvl w:val="0"/>
                    <w:rPr>
                      <w:rFonts w:eastAsia="Arial Unicode MS"/>
                      <w:sz w:val="20"/>
                      <w:szCs w:val="28"/>
                    </w:rPr>
                  </w:pPr>
                  <w:r>
                    <w:rPr>
                      <w:noProof/>
                    </w:rPr>
                    <w:pict>
                      <v:shape id="_x0000_s1150" type="#_x0000_t75" style="position:absolute;margin-left:0;margin-top:0;width:4.5pt;height:6pt;z-index:251446784;mso-position-horizontal-relative:text;mso-position-vertical-relative:text"/>
                    </w:pict>
                  </w:r>
                  <w:r w:rsidR="00A1246F" w:rsidRPr="006E6B1F">
                    <w:rPr>
                      <w:sz w:val="20"/>
                      <w:szCs w:val="28"/>
                    </w:rPr>
                    <w:t>585,3</w:t>
                  </w:r>
                </w:p>
              </w:tc>
            </w:tr>
          </w:tbl>
          <w:p w:rsidR="00A1246F" w:rsidRPr="006E6B1F" w:rsidRDefault="00A1246F" w:rsidP="006E6B1F">
            <w:pPr>
              <w:widowControl w:val="0"/>
              <w:tabs>
                <w:tab w:val="left" w:pos="851"/>
              </w:tabs>
              <w:spacing w:before="0" w:after="0" w:line="360" w:lineRule="auto"/>
              <w:outlineLvl w:val="0"/>
              <w:rPr>
                <w:rFonts w:eastAsia="Arial Unicode MS"/>
                <w:sz w:val="20"/>
              </w:rPr>
            </w:pPr>
          </w:p>
        </w:tc>
      </w:tr>
      <w:tr w:rsidR="00A1246F" w:rsidRPr="006E6B1F" w:rsidTr="006E6B1F">
        <w:trPr>
          <w:trHeight w:val="375"/>
          <w:jc w:val="center"/>
        </w:trPr>
        <w:tc>
          <w:tcPr>
            <w:tcW w:w="0" w:type="auto"/>
            <w:tcBorders>
              <w:top w:val="nil"/>
              <w:left w:val="single" w:sz="4" w:space="0" w:color="auto"/>
              <w:bottom w:val="single" w:sz="4" w:space="0" w:color="auto"/>
              <w:right w:val="single" w:sz="4" w:space="0" w:color="auto"/>
            </w:tcBorders>
            <w:noWrap/>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23.06.2008</w:t>
            </w:r>
          </w:p>
        </w:tc>
        <w:tc>
          <w:tcPr>
            <w:tcW w:w="908" w:type="dxa"/>
            <w:vAlign w:val="bottom"/>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76</w:t>
            </w:r>
          </w:p>
        </w:tc>
        <w:tc>
          <w:tcPr>
            <w:tcW w:w="2160" w:type="dxa"/>
            <w:vAlign w:val="bottom"/>
          </w:tcPr>
          <w:tbl>
            <w:tblPr>
              <w:tblW w:w="0" w:type="auto"/>
              <w:tblCellSpacing w:w="0" w:type="dxa"/>
              <w:tblCellMar>
                <w:left w:w="0" w:type="dxa"/>
                <w:right w:w="0" w:type="dxa"/>
              </w:tblCellMar>
              <w:tblLook w:val="0000" w:firstRow="0" w:lastRow="0" w:firstColumn="0" w:lastColumn="0" w:noHBand="0" w:noVBand="0"/>
            </w:tblPr>
            <w:tblGrid>
              <w:gridCol w:w="2155"/>
            </w:tblGrid>
            <w:tr w:rsidR="00A1246F" w:rsidRPr="006E6B1F" w:rsidTr="00A36647">
              <w:trPr>
                <w:trHeight w:val="375"/>
                <w:tblCellSpacing w:w="0" w:type="dxa"/>
              </w:trPr>
              <w:tc>
                <w:tcPr>
                  <w:tcW w:w="2145" w:type="dxa"/>
                  <w:tcBorders>
                    <w:top w:val="nil"/>
                    <w:left w:val="nil"/>
                    <w:bottom w:val="single" w:sz="4" w:space="0" w:color="auto"/>
                    <w:right w:val="single" w:sz="4" w:space="0" w:color="auto"/>
                  </w:tcBorders>
                  <w:noWrap/>
                </w:tcPr>
                <w:p w:rsidR="00A1246F" w:rsidRPr="006E6B1F" w:rsidRDefault="00557D04" w:rsidP="006E6B1F">
                  <w:pPr>
                    <w:widowControl w:val="0"/>
                    <w:tabs>
                      <w:tab w:val="left" w:pos="851"/>
                    </w:tabs>
                    <w:spacing w:before="0" w:after="0" w:line="360" w:lineRule="auto"/>
                    <w:outlineLvl w:val="0"/>
                    <w:rPr>
                      <w:rFonts w:eastAsia="Arial Unicode MS"/>
                      <w:sz w:val="20"/>
                      <w:szCs w:val="28"/>
                    </w:rPr>
                  </w:pPr>
                  <w:r>
                    <w:rPr>
                      <w:noProof/>
                    </w:rPr>
                    <w:pict>
                      <v:shape id="_x0000_s1151" type="#_x0000_t75" style="position:absolute;margin-left:0;margin-top:0;width:4.5pt;height:6pt;z-index:251447808;mso-position-horizontal-relative:text;mso-position-vertical-relative:text"/>
                    </w:pict>
                  </w:r>
                  <w:r w:rsidR="00A1246F" w:rsidRPr="006E6B1F">
                    <w:rPr>
                      <w:sz w:val="20"/>
                      <w:szCs w:val="28"/>
                    </w:rPr>
                    <w:t>579,98</w:t>
                  </w:r>
                </w:p>
              </w:tc>
            </w:tr>
          </w:tbl>
          <w:p w:rsidR="00A1246F" w:rsidRPr="006E6B1F" w:rsidRDefault="00A1246F" w:rsidP="006E6B1F">
            <w:pPr>
              <w:widowControl w:val="0"/>
              <w:tabs>
                <w:tab w:val="left" w:pos="851"/>
              </w:tabs>
              <w:spacing w:before="0" w:after="0" w:line="360" w:lineRule="auto"/>
              <w:outlineLvl w:val="0"/>
              <w:rPr>
                <w:rFonts w:eastAsia="Arial Unicode MS"/>
                <w:sz w:val="20"/>
              </w:rPr>
            </w:pPr>
          </w:p>
        </w:tc>
      </w:tr>
      <w:tr w:rsidR="00A1246F" w:rsidRPr="006E6B1F" w:rsidTr="006E6B1F">
        <w:trPr>
          <w:trHeight w:val="375"/>
          <w:jc w:val="center"/>
        </w:trPr>
        <w:tc>
          <w:tcPr>
            <w:tcW w:w="0" w:type="auto"/>
            <w:tcBorders>
              <w:top w:val="nil"/>
              <w:left w:val="single" w:sz="4" w:space="0" w:color="auto"/>
              <w:bottom w:val="single" w:sz="4" w:space="0" w:color="auto"/>
              <w:right w:val="single" w:sz="4" w:space="0" w:color="auto"/>
            </w:tcBorders>
            <w:noWrap/>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24.06.2008</w:t>
            </w:r>
          </w:p>
        </w:tc>
        <w:tc>
          <w:tcPr>
            <w:tcW w:w="908" w:type="dxa"/>
            <w:vAlign w:val="bottom"/>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77</w:t>
            </w:r>
          </w:p>
        </w:tc>
        <w:tc>
          <w:tcPr>
            <w:tcW w:w="2160" w:type="dxa"/>
            <w:vAlign w:val="bottom"/>
          </w:tcPr>
          <w:tbl>
            <w:tblPr>
              <w:tblW w:w="0" w:type="auto"/>
              <w:tblCellSpacing w:w="0" w:type="dxa"/>
              <w:tblCellMar>
                <w:left w:w="0" w:type="dxa"/>
                <w:right w:w="0" w:type="dxa"/>
              </w:tblCellMar>
              <w:tblLook w:val="0000" w:firstRow="0" w:lastRow="0" w:firstColumn="0" w:lastColumn="0" w:noHBand="0" w:noVBand="0"/>
            </w:tblPr>
            <w:tblGrid>
              <w:gridCol w:w="2155"/>
            </w:tblGrid>
            <w:tr w:rsidR="00A1246F" w:rsidRPr="006E6B1F" w:rsidTr="00A36647">
              <w:trPr>
                <w:trHeight w:val="375"/>
                <w:tblCellSpacing w:w="0" w:type="dxa"/>
              </w:trPr>
              <w:tc>
                <w:tcPr>
                  <w:tcW w:w="2145" w:type="dxa"/>
                  <w:tcBorders>
                    <w:top w:val="nil"/>
                    <w:left w:val="nil"/>
                    <w:bottom w:val="single" w:sz="4" w:space="0" w:color="auto"/>
                    <w:right w:val="single" w:sz="4" w:space="0" w:color="auto"/>
                  </w:tcBorders>
                  <w:noWrap/>
                </w:tcPr>
                <w:p w:rsidR="00A1246F" w:rsidRPr="006E6B1F" w:rsidRDefault="00557D04" w:rsidP="006E6B1F">
                  <w:pPr>
                    <w:widowControl w:val="0"/>
                    <w:tabs>
                      <w:tab w:val="left" w:pos="851"/>
                    </w:tabs>
                    <w:spacing w:before="0" w:after="0" w:line="360" w:lineRule="auto"/>
                    <w:outlineLvl w:val="0"/>
                    <w:rPr>
                      <w:rFonts w:eastAsia="Arial Unicode MS"/>
                      <w:sz w:val="20"/>
                      <w:szCs w:val="28"/>
                    </w:rPr>
                  </w:pPr>
                  <w:r>
                    <w:rPr>
                      <w:noProof/>
                    </w:rPr>
                    <w:pict>
                      <v:shape id="_x0000_s1152" type="#_x0000_t75" style="position:absolute;margin-left:0;margin-top:0;width:4.5pt;height:6pt;z-index:251448832;mso-position-horizontal-relative:text;mso-position-vertical-relative:text"/>
                    </w:pict>
                  </w:r>
                  <w:r w:rsidR="00A1246F" w:rsidRPr="006E6B1F">
                    <w:rPr>
                      <w:sz w:val="20"/>
                      <w:szCs w:val="28"/>
                    </w:rPr>
                    <w:t>582</w:t>
                  </w:r>
                </w:p>
              </w:tc>
            </w:tr>
          </w:tbl>
          <w:p w:rsidR="00A1246F" w:rsidRPr="006E6B1F" w:rsidRDefault="00A1246F" w:rsidP="006E6B1F">
            <w:pPr>
              <w:widowControl w:val="0"/>
              <w:tabs>
                <w:tab w:val="left" w:pos="851"/>
              </w:tabs>
              <w:spacing w:before="0" w:after="0" w:line="360" w:lineRule="auto"/>
              <w:outlineLvl w:val="0"/>
              <w:rPr>
                <w:rFonts w:eastAsia="Arial Unicode MS"/>
                <w:sz w:val="20"/>
              </w:rPr>
            </w:pPr>
          </w:p>
        </w:tc>
      </w:tr>
      <w:tr w:rsidR="00A1246F" w:rsidRPr="006E6B1F" w:rsidTr="006E6B1F">
        <w:trPr>
          <w:trHeight w:val="375"/>
          <w:jc w:val="center"/>
        </w:trPr>
        <w:tc>
          <w:tcPr>
            <w:tcW w:w="0" w:type="auto"/>
            <w:tcBorders>
              <w:top w:val="nil"/>
              <w:left w:val="single" w:sz="4" w:space="0" w:color="auto"/>
              <w:bottom w:val="single" w:sz="4" w:space="0" w:color="auto"/>
              <w:right w:val="single" w:sz="4" w:space="0" w:color="auto"/>
            </w:tcBorders>
            <w:noWrap/>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25.06.2008</w:t>
            </w:r>
          </w:p>
        </w:tc>
        <w:tc>
          <w:tcPr>
            <w:tcW w:w="908" w:type="dxa"/>
            <w:vAlign w:val="bottom"/>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78</w:t>
            </w:r>
          </w:p>
        </w:tc>
        <w:tc>
          <w:tcPr>
            <w:tcW w:w="2160" w:type="dxa"/>
            <w:vAlign w:val="bottom"/>
          </w:tcPr>
          <w:tbl>
            <w:tblPr>
              <w:tblW w:w="0" w:type="auto"/>
              <w:tblCellSpacing w:w="0" w:type="dxa"/>
              <w:tblCellMar>
                <w:left w:w="0" w:type="dxa"/>
                <w:right w:w="0" w:type="dxa"/>
              </w:tblCellMar>
              <w:tblLook w:val="0000" w:firstRow="0" w:lastRow="0" w:firstColumn="0" w:lastColumn="0" w:noHBand="0" w:noVBand="0"/>
            </w:tblPr>
            <w:tblGrid>
              <w:gridCol w:w="2155"/>
            </w:tblGrid>
            <w:tr w:rsidR="00A1246F" w:rsidRPr="006E6B1F" w:rsidTr="00A36647">
              <w:trPr>
                <w:trHeight w:val="375"/>
                <w:tblCellSpacing w:w="0" w:type="dxa"/>
              </w:trPr>
              <w:tc>
                <w:tcPr>
                  <w:tcW w:w="2145" w:type="dxa"/>
                  <w:tcBorders>
                    <w:top w:val="nil"/>
                    <w:left w:val="nil"/>
                    <w:bottom w:val="single" w:sz="4" w:space="0" w:color="auto"/>
                    <w:right w:val="single" w:sz="4" w:space="0" w:color="auto"/>
                  </w:tcBorders>
                  <w:noWrap/>
                </w:tcPr>
                <w:p w:rsidR="00A1246F" w:rsidRPr="006E6B1F" w:rsidRDefault="00557D04" w:rsidP="006E6B1F">
                  <w:pPr>
                    <w:widowControl w:val="0"/>
                    <w:tabs>
                      <w:tab w:val="left" w:pos="851"/>
                    </w:tabs>
                    <w:spacing w:before="0" w:after="0" w:line="360" w:lineRule="auto"/>
                    <w:outlineLvl w:val="0"/>
                    <w:rPr>
                      <w:rFonts w:eastAsia="Arial Unicode MS"/>
                      <w:sz w:val="20"/>
                      <w:szCs w:val="28"/>
                    </w:rPr>
                  </w:pPr>
                  <w:r>
                    <w:rPr>
                      <w:noProof/>
                    </w:rPr>
                    <w:pict>
                      <v:shape id="_x0000_s1153" type="#_x0000_t75" style="position:absolute;margin-left:0;margin-top:0;width:4.5pt;height:6pt;z-index:251449856;mso-position-horizontal-relative:text;mso-position-vertical-relative:text"/>
                    </w:pict>
                  </w:r>
                  <w:r w:rsidR="00A1246F" w:rsidRPr="006E6B1F">
                    <w:rPr>
                      <w:sz w:val="20"/>
                      <w:szCs w:val="28"/>
                    </w:rPr>
                    <w:t>598,5</w:t>
                  </w:r>
                </w:p>
              </w:tc>
            </w:tr>
          </w:tbl>
          <w:p w:rsidR="00A1246F" w:rsidRPr="006E6B1F" w:rsidRDefault="00A1246F" w:rsidP="006E6B1F">
            <w:pPr>
              <w:widowControl w:val="0"/>
              <w:tabs>
                <w:tab w:val="left" w:pos="851"/>
              </w:tabs>
              <w:spacing w:before="0" w:after="0" w:line="360" w:lineRule="auto"/>
              <w:outlineLvl w:val="0"/>
              <w:rPr>
                <w:rFonts w:eastAsia="Arial Unicode MS"/>
                <w:sz w:val="20"/>
              </w:rPr>
            </w:pPr>
          </w:p>
        </w:tc>
      </w:tr>
      <w:tr w:rsidR="00A1246F" w:rsidRPr="006E6B1F" w:rsidTr="006E6B1F">
        <w:trPr>
          <w:trHeight w:val="375"/>
          <w:jc w:val="center"/>
        </w:trPr>
        <w:tc>
          <w:tcPr>
            <w:tcW w:w="0" w:type="auto"/>
            <w:tcBorders>
              <w:top w:val="nil"/>
              <w:left w:val="single" w:sz="4" w:space="0" w:color="auto"/>
              <w:bottom w:val="single" w:sz="4" w:space="0" w:color="auto"/>
              <w:right w:val="single" w:sz="4" w:space="0" w:color="auto"/>
            </w:tcBorders>
            <w:noWrap/>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26.06.2008</w:t>
            </w:r>
          </w:p>
        </w:tc>
        <w:tc>
          <w:tcPr>
            <w:tcW w:w="908" w:type="dxa"/>
            <w:vAlign w:val="bottom"/>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79</w:t>
            </w:r>
          </w:p>
        </w:tc>
        <w:tc>
          <w:tcPr>
            <w:tcW w:w="2160" w:type="dxa"/>
            <w:vAlign w:val="bottom"/>
          </w:tcPr>
          <w:tbl>
            <w:tblPr>
              <w:tblW w:w="0" w:type="auto"/>
              <w:tblCellSpacing w:w="0" w:type="dxa"/>
              <w:tblCellMar>
                <w:left w:w="0" w:type="dxa"/>
                <w:right w:w="0" w:type="dxa"/>
              </w:tblCellMar>
              <w:tblLook w:val="0000" w:firstRow="0" w:lastRow="0" w:firstColumn="0" w:lastColumn="0" w:noHBand="0" w:noVBand="0"/>
            </w:tblPr>
            <w:tblGrid>
              <w:gridCol w:w="2155"/>
            </w:tblGrid>
            <w:tr w:rsidR="00A1246F" w:rsidRPr="006E6B1F" w:rsidTr="00A36647">
              <w:trPr>
                <w:trHeight w:val="375"/>
                <w:tblCellSpacing w:w="0" w:type="dxa"/>
              </w:trPr>
              <w:tc>
                <w:tcPr>
                  <w:tcW w:w="2145" w:type="dxa"/>
                  <w:tcBorders>
                    <w:top w:val="nil"/>
                    <w:left w:val="nil"/>
                    <w:bottom w:val="single" w:sz="4" w:space="0" w:color="auto"/>
                    <w:right w:val="single" w:sz="4" w:space="0" w:color="auto"/>
                  </w:tcBorders>
                  <w:noWrap/>
                </w:tcPr>
                <w:p w:rsidR="00A1246F" w:rsidRPr="006E6B1F" w:rsidRDefault="00557D04" w:rsidP="006E6B1F">
                  <w:pPr>
                    <w:widowControl w:val="0"/>
                    <w:tabs>
                      <w:tab w:val="left" w:pos="851"/>
                    </w:tabs>
                    <w:spacing w:before="0" w:after="0" w:line="360" w:lineRule="auto"/>
                    <w:outlineLvl w:val="0"/>
                    <w:rPr>
                      <w:rFonts w:eastAsia="Arial Unicode MS"/>
                      <w:sz w:val="20"/>
                      <w:szCs w:val="28"/>
                    </w:rPr>
                  </w:pPr>
                  <w:r>
                    <w:rPr>
                      <w:noProof/>
                    </w:rPr>
                    <w:pict>
                      <v:shape id="_x0000_s1154" type="#_x0000_t75" style="position:absolute;margin-left:0;margin-top:0;width:4.5pt;height:6pt;z-index:251450880;mso-position-horizontal-relative:text;mso-position-vertical-relative:text"/>
                    </w:pict>
                  </w:r>
                  <w:r w:rsidR="00A1246F" w:rsidRPr="006E6B1F">
                    <w:rPr>
                      <w:sz w:val="20"/>
                      <w:szCs w:val="28"/>
                    </w:rPr>
                    <w:t>594</w:t>
                  </w:r>
                </w:p>
              </w:tc>
            </w:tr>
          </w:tbl>
          <w:p w:rsidR="00A1246F" w:rsidRPr="006E6B1F" w:rsidRDefault="00A1246F" w:rsidP="006E6B1F">
            <w:pPr>
              <w:widowControl w:val="0"/>
              <w:tabs>
                <w:tab w:val="left" w:pos="851"/>
              </w:tabs>
              <w:spacing w:before="0" w:after="0" w:line="360" w:lineRule="auto"/>
              <w:outlineLvl w:val="0"/>
              <w:rPr>
                <w:rFonts w:eastAsia="Arial Unicode MS"/>
                <w:sz w:val="20"/>
              </w:rPr>
            </w:pPr>
          </w:p>
        </w:tc>
      </w:tr>
      <w:tr w:rsidR="00A1246F" w:rsidRPr="006E6B1F" w:rsidTr="006E6B1F">
        <w:trPr>
          <w:trHeight w:val="375"/>
          <w:jc w:val="center"/>
        </w:trPr>
        <w:tc>
          <w:tcPr>
            <w:tcW w:w="0" w:type="auto"/>
            <w:tcBorders>
              <w:top w:val="nil"/>
              <w:left w:val="single" w:sz="4" w:space="0" w:color="auto"/>
              <w:bottom w:val="single" w:sz="4" w:space="0" w:color="auto"/>
              <w:right w:val="single" w:sz="4" w:space="0" w:color="auto"/>
            </w:tcBorders>
            <w:noWrap/>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27.06.2008</w:t>
            </w:r>
          </w:p>
        </w:tc>
        <w:tc>
          <w:tcPr>
            <w:tcW w:w="908" w:type="dxa"/>
            <w:vAlign w:val="bottom"/>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80</w:t>
            </w:r>
          </w:p>
        </w:tc>
        <w:tc>
          <w:tcPr>
            <w:tcW w:w="2160" w:type="dxa"/>
            <w:vAlign w:val="bottom"/>
          </w:tcPr>
          <w:tbl>
            <w:tblPr>
              <w:tblW w:w="0" w:type="auto"/>
              <w:tblCellSpacing w:w="0" w:type="dxa"/>
              <w:tblCellMar>
                <w:left w:w="0" w:type="dxa"/>
                <w:right w:w="0" w:type="dxa"/>
              </w:tblCellMar>
              <w:tblLook w:val="0000" w:firstRow="0" w:lastRow="0" w:firstColumn="0" w:lastColumn="0" w:noHBand="0" w:noVBand="0"/>
            </w:tblPr>
            <w:tblGrid>
              <w:gridCol w:w="2155"/>
            </w:tblGrid>
            <w:tr w:rsidR="00A1246F" w:rsidRPr="006E6B1F" w:rsidTr="00A36647">
              <w:trPr>
                <w:trHeight w:val="375"/>
                <w:tblCellSpacing w:w="0" w:type="dxa"/>
              </w:trPr>
              <w:tc>
                <w:tcPr>
                  <w:tcW w:w="2145" w:type="dxa"/>
                  <w:tcBorders>
                    <w:top w:val="nil"/>
                    <w:left w:val="nil"/>
                    <w:bottom w:val="single" w:sz="4" w:space="0" w:color="auto"/>
                    <w:right w:val="single" w:sz="4" w:space="0" w:color="auto"/>
                  </w:tcBorders>
                  <w:noWrap/>
                </w:tcPr>
                <w:p w:rsidR="00A1246F" w:rsidRPr="006E6B1F" w:rsidRDefault="00557D04" w:rsidP="006E6B1F">
                  <w:pPr>
                    <w:widowControl w:val="0"/>
                    <w:tabs>
                      <w:tab w:val="left" w:pos="851"/>
                    </w:tabs>
                    <w:spacing w:before="0" w:after="0" w:line="360" w:lineRule="auto"/>
                    <w:outlineLvl w:val="0"/>
                    <w:rPr>
                      <w:rFonts w:eastAsia="Arial Unicode MS"/>
                      <w:sz w:val="20"/>
                      <w:szCs w:val="28"/>
                    </w:rPr>
                  </w:pPr>
                  <w:r>
                    <w:rPr>
                      <w:noProof/>
                    </w:rPr>
                    <w:pict>
                      <v:shape id="_x0000_s1155" type="#_x0000_t75" style="position:absolute;margin-left:0;margin-top:0;width:4.5pt;height:6pt;z-index:251451904;mso-position-horizontal-relative:text;mso-position-vertical-relative:text"/>
                    </w:pict>
                  </w:r>
                  <w:r w:rsidR="00A1246F" w:rsidRPr="006E6B1F">
                    <w:rPr>
                      <w:sz w:val="20"/>
                      <w:szCs w:val="28"/>
                    </w:rPr>
                    <w:t>597,8</w:t>
                  </w:r>
                </w:p>
              </w:tc>
            </w:tr>
          </w:tbl>
          <w:p w:rsidR="00A1246F" w:rsidRPr="006E6B1F" w:rsidRDefault="00A1246F" w:rsidP="006E6B1F">
            <w:pPr>
              <w:widowControl w:val="0"/>
              <w:tabs>
                <w:tab w:val="left" w:pos="851"/>
              </w:tabs>
              <w:spacing w:before="0" w:after="0" w:line="360" w:lineRule="auto"/>
              <w:outlineLvl w:val="0"/>
              <w:rPr>
                <w:rFonts w:eastAsia="Arial Unicode MS"/>
                <w:sz w:val="20"/>
              </w:rPr>
            </w:pPr>
          </w:p>
        </w:tc>
      </w:tr>
      <w:tr w:rsidR="00A1246F" w:rsidRPr="006E6B1F" w:rsidTr="006E6B1F">
        <w:trPr>
          <w:trHeight w:val="375"/>
          <w:jc w:val="center"/>
        </w:trPr>
        <w:tc>
          <w:tcPr>
            <w:tcW w:w="0" w:type="auto"/>
            <w:tcBorders>
              <w:top w:val="nil"/>
              <w:left w:val="single" w:sz="4" w:space="0" w:color="auto"/>
              <w:bottom w:val="single" w:sz="4" w:space="0" w:color="auto"/>
              <w:right w:val="single" w:sz="4" w:space="0" w:color="auto"/>
            </w:tcBorders>
            <w:noWrap/>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30.06.2008</w:t>
            </w:r>
          </w:p>
        </w:tc>
        <w:tc>
          <w:tcPr>
            <w:tcW w:w="908" w:type="dxa"/>
            <w:vAlign w:val="bottom"/>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81</w:t>
            </w:r>
          </w:p>
        </w:tc>
        <w:tc>
          <w:tcPr>
            <w:tcW w:w="2160" w:type="dxa"/>
            <w:vAlign w:val="bottom"/>
          </w:tcPr>
          <w:tbl>
            <w:tblPr>
              <w:tblW w:w="0" w:type="auto"/>
              <w:tblCellSpacing w:w="0" w:type="dxa"/>
              <w:tblCellMar>
                <w:left w:w="0" w:type="dxa"/>
                <w:right w:w="0" w:type="dxa"/>
              </w:tblCellMar>
              <w:tblLook w:val="0000" w:firstRow="0" w:lastRow="0" w:firstColumn="0" w:lastColumn="0" w:noHBand="0" w:noVBand="0"/>
            </w:tblPr>
            <w:tblGrid>
              <w:gridCol w:w="2155"/>
            </w:tblGrid>
            <w:tr w:rsidR="00A1246F" w:rsidRPr="006E6B1F" w:rsidTr="00A36647">
              <w:trPr>
                <w:trHeight w:val="375"/>
                <w:tblCellSpacing w:w="0" w:type="dxa"/>
              </w:trPr>
              <w:tc>
                <w:tcPr>
                  <w:tcW w:w="2145" w:type="dxa"/>
                  <w:tcBorders>
                    <w:top w:val="nil"/>
                    <w:left w:val="nil"/>
                    <w:bottom w:val="single" w:sz="4" w:space="0" w:color="auto"/>
                    <w:right w:val="single" w:sz="4" w:space="0" w:color="auto"/>
                  </w:tcBorders>
                  <w:noWrap/>
                </w:tcPr>
                <w:p w:rsidR="00A1246F" w:rsidRPr="006E6B1F" w:rsidRDefault="00557D04" w:rsidP="006E6B1F">
                  <w:pPr>
                    <w:widowControl w:val="0"/>
                    <w:tabs>
                      <w:tab w:val="left" w:pos="851"/>
                    </w:tabs>
                    <w:spacing w:before="0" w:after="0" w:line="360" w:lineRule="auto"/>
                    <w:outlineLvl w:val="0"/>
                    <w:rPr>
                      <w:rFonts w:eastAsia="Arial Unicode MS"/>
                      <w:sz w:val="20"/>
                      <w:szCs w:val="28"/>
                    </w:rPr>
                  </w:pPr>
                  <w:r>
                    <w:rPr>
                      <w:noProof/>
                    </w:rPr>
                    <w:pict>
                      <v:shape id="_x0000_s1156" type="#_x0000_t75" style="position:absolute;margin-left:0;margin-top:0;width:4.5pt;height:6pt;z-index:251452928;mso-position-horizontal-relative:text;mso-position-vertical-relative:text"/>
                    </w:pict>
                  </w:r>
                  <w:r w:rsidR="00A1246F" w:rsidRPr="006E6B1F">
                    <w:rPr>
                      <w:sz w:val="20"/>
                      <w:szCs w:val="28"/>
                    </w:rPr>
                    <w:t>598,6</w:t>
                  </w:r>
                </w:p>
              </w:tc>
            </w:tr>
          </w:tbl>
          <w:p w:rsidR="00A1246F" w:rsidRPr="006E6B1F" w:rsidRDefault="00A1246F" w:rsidP="006E6B1F">
            <w:pPr>
              <w:widowControl w:val="0"/>
              <w:tabs>
                <w:tab w:val="left" w:pos="851"/>
              </w:tabs>
              <w:spacing w:before="0" w:after="0" w:line="360" w:lineRule="auto"/>
              <w:outlineLvl w:val="0"/>
              <w:rPr>
                <w:rFonts w:eastAsia="Arial Unicode MS"/>
                <w:sz w:val="20"/>
              </w:rPr>
            </w:pPr>
          </w:p>
        </w:tc>
      </w:tr>
      <w:tr w:rsidR="00A1246F" w:rsidRPr="006E6B1F" w:rsidTr="006E6B1F">
        <w:trPr>
          <w:trHeight w:val="375"/>
          <w:jc w:val="center"/>
        </w:trPr>
        <w:tc>
          <w:tcPr>
            <w:tcW w:w="0" w:type="auto"/>
            <w:tcBorders>
              <w:top w:val="nil"/>
              <w:left w:val="single" w:sz="4" w:space="0" w:color="auto"/>
              <w:bottom w:val="single" w:sz="4" w:space="0" w:color="auto"/>
              <w:right w:val="single" w:sz="4" w:space="0" w:color="auto"/>
            </w:tcBorders>
            <w:noWrap/>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01.07.2008</w:t>
            </w:r>
          </w:p>
        </w:tc>
        <w:tc>
          <w:tcPr>
            <w:tcW w:w="908" w:type="dxa"/>
            <w:vAlign w:val="bottom"/>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82</w:t>
            </w:r>
          </w:p>
        </w:tc>
        <w:tc>
          <w:tcPr>
            <w:tcW w:w="2160" w:type="dxa"/>
            <w:vAlign w:val="bottom"/>
          </w:tcPr>
          <w:tbl>
            <w:tblPr>
              <w:tblW w:w="0" w:type="auto"/>
              <w:tblCellSpacing w:w="0" w:type="dxa"/>
              <w:tblCellMar>
                <w:left w:w="0" w:type="dxa"/>
                <w:right w:w="0" w:type="dxa"/>
              </w:tblCellMar>
              <w:tblLook w:val="0000" w:firstRow="0" w:lastRow="0" w:firstColumn="0" w:lastColumn="0" w:noHBand="0" w:noVBand="0"/>
            </w:tblPr>
            <w:tblGrid>
              <w:gridCol w:w="2155"/>
            </w:tblGrid>
            <w:tr w:rsidR="00A1246F" w:rsidRPr="006E6B1F" w:rsidTr="00A36647">
              <w:trPr>
                <w:trHeight w:val="375"/>
                <w:tblCellSpacing w:w="0" w:type="dxa"/>
              </w:trPr>
              <w:tc>
                <w:tcPr>
                  <w:tcW w:w="2145" w:type="dxa"/>
                  <w:tcBorders>
                    <w:top w:val="nil"/>
                    <w:left w:val="nil"/>
                    <w:bottom w:val="single" w:sz="4" w:space="0" w:color="auto"/>
                    <w:right w:val="single" w:sz="4" w:space="0" w:color="auto"/>
                  </w:tcBorders>
                  <w:noWrap/>
                </w:tcPr>
                <w:p w:rsidR="00A1246F" w:rsidRPr="006E6B1F" w:rsidRDefault="00557D04" w:rsidP="006E6B1F">
                  <w:pPr>
                    <w:widowControl w:val="0"/>
                    <w:tabs>
                      <w:tab w:val="left" w:pos="851"/>
                    </w:tabs>
                    <w:spacing w:before="0" w:after="0" w:line="360" w:lineRule="auto"/>
                    <w:outlineLvl w:val="0"/>
                    <w:rPr>
                      <w:rFonts w:eastAsia="Arial Unicode MS"/>
                      <w:sz w:val="20"/>
                      <w:szCs w:val="28"/>
                    </w:rPr>
                  </w:pPr>
                  <w:r>
                    <w:rPr>
                      <w:noProof/>
                    </w:rPr>
                    <w:pict>
                      <v:shape id="_x0000_s1157" type="#_x0000_t75" style="position:absolute;margin-left:0;margin-top:0;width:4.5pt;height:6pt;z-index:251453952;mso-position-horizontal-relative:text;mso-position-vertical-relative:text"/>
                    </w:pict>
                  </w:r>
                  <w:r w:rsidR="00A1246F" w:rsidRPr="006E6B1F">
                    <w:rPr>
                      <w:sz w:val="20"/>
                      <w:szCs w:val="28"/>
                    </w:rPr>
                    <w:t>600,45</w:t>
                  </w:r>
                </w:p>
              </w:tc>
            </w:tr>
          </w:tbl>
          <w:p w:rsidR="00A1246F" w:rsidRPr="006E6B1F" w:rsidRDefault="00A1246F" w:rsidP="006E6B1F">
            <w:pPr>
              <w:widowControl w:val="0"/>
              <w:tabs>
                <w:tab w:val="left" w:pos="851"/>
              </w:tabs>
              <w:spacing w:before="0" w:after="0" w:line="360" w:lineRule="auto"/>
              <w:outlineLvl w:val="0"/>
              <w:rPr>
                <w:rFonts w:eastAsia="Arial Unicode MS"/>
                <w:sz w:val="20"/>
              </w:rPr>
            </w:pPr>
          </w:p>
        </w:tc>
      </w:tr>
      <w:tr w:rsidR="00A1246F" w:rsidRPr="006E6B1F" w:rsidTr="006E6B1F">
        <w:trPr>
          <w:trHeight w:val="375"/>
          <w:jc w:val="center"/>
        </w:trPr>
        <w:tc>
          <w:tcPr>
            <w:tcW w:w="0" w:type="auto"/>
            <w:tcBorders>
              <w:top w:val="nil"/>
              <w:left w:val="single" w:sz="4" w:space="0" w:color="auto"/>
              <w:bottom w:val="single" w:sz="4" w:space="0" w:color="auto"/>
              <w:right w:val="single" w:sz="4" w:space="0" w:color="auto"/>
            </w:tcBorders>
            <w:noWrap/>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02.07.2008</w:t>
            </w:r>
          </w:p>
        </w:tc>
        <w:tc>
          <w:tcPr>
            <w:tcW w:w="908" w:type="dxa"/>
            <w:vAlign w:val="bottom"/>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83</w:t>
            </w:r>
          </w:p>
        </w:tc>
        <w:tc>
          <w:tcPr>
            <w:tcW w:w="2160" w:type="dxa"/>
            <w:vAlign w:val="bottom"/>
          </w:tcPr>
          <w:tbl>
            <w:tblPr>
              <w:tblW w:w="0" w:type="auto"/>
              <w:tblCellSpacing w:w="0" w:type="dxa"/>
              <w:tblCellMar>
                <w:left w:w="0" w:type="dxa"/>
                <w:right w:w="0" w:type="dxa"/>
              </w:tblCellMar>
              <w:tblLook w:val="0000" w:firstRow="0" w:lastRow="0" w:firstColumn="0" w:lastColumn="0" w:noHBand="0" w:noVBand="0"/>
            </w:tblPr>
            <w:tblGrid>
              <w:gridCol w:w="2155"/>
            </w:tblGrid>
            <w:tr w:rsidR="00A1246F" w:rsidRPr="006E6B1F" w:rsidTr="00A36647">
              <w:trPr>
                <w:trHeight w:val="375"/>
                <w:tblCellSpacing w:w="0" w:type="dxa"/>
              </w:trPr>
              <w:tc>
                <w:tcPr>
                  <w:tcW w:w="2145" w:type="dxa"/>
                  <w:tcBorders>
                    <w:top w:val="nil"/>
                    <w:left w:val="nil"/>
                    <w:bottom w:val="single" w:sz="4" w:space="0" w:color="auto"/>
                    <w:right w:val="single" w:sz="4" w:space="0" w:color="auto"/>
                  </w:tcBorders>
                  <w:noWrap/>
                </w:tcPr>
                <w:p w:rsidR="00A1246F" w:rsidRPr="006E6B1F" w:rsidRDefault="00557D04" w:rsidP="006E6B1F">
                  <w:pPr>
                    <w:widowControl w:val="0"/>
                    <w:tabs>
                      <w:tab w:val="left" w:pos="851"/>
                    </w:tabs>
                    <w:spacing w:before="0" w:after="0" w:line="360" w:lineRule="auto"/>
                    <w:outlineLvl w:val="0"/>
                    <w:rPr>
                      <w:rFonts w:eastAsia="Arial Unicode MS"/>
                      <w:sz w:val="20"/>
                      <w:szCs w:val="28"/>
                    </w:rPr>
                  </w:pPr>
                  <w:r>
                    <w:rPr>
                      <w:noProof/>
                    </w:rPr>
                    <w:pict>
                      <v:shape id="_x0000_s1158" type="#_x0000_t75" style="position:absolute;margin-left:0;margin-top:0;width:4.5pt;height:6pt;z-index:251454976;mso-position-horizontal-relative:text;mso-position-vertical-relative:text"/>
                    </w:pict>
                  </w:r>
                  <w:r w:rsidR="00A1246F" w:rsidRPr="006E6B1F">
                    <w:rPr>
                      <w:sz w:val="20"/>
                      <w:szCs w:val="28"/>
                    </w:rPr>
                    <w:t>618,4</w:t>
                  </w:r>
                </w:p>
              </w:tc>
            </w:tr>
          </w:tbl>
          <w:p w:rsidR="00A1246F" w:rsidRPr="006E6B1F" w:rsidRDefault="00A1246F" w:rsidP="006E6B1F">
            <w:pPr>
              <w:widowControl w:val="0"/>
              <w:tabs>
                <w:tab w:val="left" w:pos="851"/>
              </w:tabs>
              <w:spacing w:before="0" w:after="0" w:line="360" w:lineRule="auto"/>
              <w:outlineLvl w:val="0"/>
              <w:rPr>
                <w:rFonts w:eastAsia="Arial Unicode MS"/>
                <w:sz w:val="20"/>
              </w:rPr>
            </w:pPr>
          </w:p>
        </w:tc>
      </w:tr>
      <w:tr w:rsidR="00A1246F" w:rsidRPr="006E6B1F" w:rsidTr="006E6B1F">
        <w:trPr>
          <w:trHeight w:val="375"/>
          <w:jc w:val="center"/>
        </w:trPr>
        <w:tc>
          <w:tcPr>
            <w:tcW w:w="0" w:type="auto"/>
            <w:tcBorders>
              <w:top w:val="nil"/>
              <w:left w:val="single" w:sz="4" w:space="0" w:color="auto"/>
              <w:bottom w:val="single" w:sz="4" w:space="0" w:color="auto"/>
              <w:right w:val="single" w:sz="4" w:space="0" w:color="auto"/>
            </w:tcBorders>
            <w:noWrap/>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03.07.2008</w:t>
            </w:r>
          </w:p>
        </w:tc>
        <w:tc>
          <w:tcPr>
            <w:tcW w:w="908" w:type="dxa"/>
            <w:vAlign w:val="bottom"/>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84</w:t>
            </w:r>
          </w:p>
        </w:tc>
        <w:tc>
          <w:tcPr>
            <w:tcW w:w="2160" w:type="dxa"/>
            <w:vAlign w:val="bottom"/>
          </w:tcPr>
          <w:tbl>
            <w:tblPr>
              <w:tblW w:w="0" w:type="auto"/>
              <w:tblCellSpacing w:w="0" w:type="dxa"/>
              <w:tblCellMar>
                <w:left w:w="0" w:type="dxa"/>
                <w:right w:w="0" w:type="dxa"/>
              </w:tblCellMar>
              <w:tblLook w:val="0000" w:firstRow="0" w:lastRow="0" w:firstColumn="0" w:lastColumn="0" w:noHBand="0" w:noVBand="0"/>
            </w:tblPr>
            <w:tblGrid>
              <w:gridCol w:w="2155"/>
            </w:tblGrid>
            <w:tr w:rsidR="00A1246F" w:rsidRPr="006E6B1F" w:rsidTr="00A36647">
              <w:trPr>
                <w:trHeight w:val="375"/>
                <w:tblCellSpacing w:w="0" w:type="dxa"/>
              </w:trPr>
              <w:tc>
                <w:tcPr>
                  <w:tcW w:w="2145" w:type="dxa"/>
                  <w:tcBorders>
                    <w:top w:val="nil"/>
                    <w:left w:val="nil"/>
                    <w:bottom w:val="single" w:sz="4" w:space="0" w:color="auto"/>
                    <w:right w:val="single" w:sz="4" w:space="0" w:color="auto"/>
                  </w:tcBorders>
                  <w:noWrap/>
                </w:tcPr>
                <w:p w:rsidR="00A1246F" w:rsidRPr="006E6B1F" w:rsidRDefault="00557D04" w:rsidP="006E6B1F">
                  <w:pPr>
                    <w:widowControl w:val="0"/>
                    <w:tabs>
                      <w:tab w:val="left" w:pos="851"/>
                    </w:tabs>
                    <w:spacing w:before="0" w:after="0" w:line="360" w:lineRule="auto"/>
                    <w:outlineLvl w:val="0"/>
                    <w:rPr>
                      <w:rFonts w:eastAsia="Arial Unicode MS"/>
                      <w:sz w:val="20"/>
                      <w:szCs w:val="28"/>
                    </w:rPr>
                  </w:pPr>
                  <w:r>
                    <w:rPr>
                      <w:noProof/>
                    </w:rPr>
                    <w:pict>
                      <v:shape id="_x0000_s1159" type="#_x0000_t75" style="position:absolute;margin-left:0;margin-top:0;width:4.5pt;height:6pt;z-index:251456000;mso-position-horizontal-relative:text;mso-position-vertical-relative:text"/>
                    </w:pict>
                  </w:r>
                  <w:r w:rsidR="00A1246F" w:rsidRPr="006E6B1F">
                    <w:rPr>
                      <w:sz w:val="20"/>
                      <w:szCs w:val="28"/>
                    </w:rPr>
                    <w:t>604,28</w:t>
                  </w:r>
                </w:p>
              </w:tc>
            </w:tr>
          </w:tbl>
          <w:p w:rsidR="00A1246F" w:rsidRPr="006E6B1F" w:rsidRDefault="00A1246F" w:rsidP="006E6B1F">
            <w:pPr>
              <w:widowControl w:val="0"/>
              <w:tabs>
                <w:tab w:val="left" w:pos="851"/>
              </w:tabs>
              <w:spacing w:before="0" w:after="0" w:line="360" w:lineRule="auto"/>
              <w:outlineLvl w:val="0"/>
              <w:rPr>
                <w:rFonts w:eastAsia="Arial Unicode MS"/>
                <w:sz w:val="20"/>
              </w:rPr>
            </w:pPr>
          </w:p>
        </w:tc>
      </w:tr>
      <w:tr w:rsidR="00A1246F" w:rsidRPr="006E6B1F" w:rsidTr="006E6B1F">
        <w:trPr>
          <w:trHeight w:val="375"/>
          <w:jc w:val="center"/>
        </w:trPr>
        <w:tc>
          <w:tcPr>
            <w:tcW w:w="0" w:type="auto"/>
            <w:tcBorders>
              <w:top w:val="nil"/>
              <w:left w:val="single" w:sz="4" w:space="0" w:color="auto"/>
              <w:bottom w:val="single" w:sz="4" w:space="0" w:color="auto"/>
              <w:right w:val="single" w:sz="4" w:space="0" w:color="auto"/>
            </w:tcBorders>
            <w:noWrap/>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04.07.2008</w:t>
            </w:r>
          </w:p>
        </w:tc>
        <w:tc>
          <w:tcPr>
            <w:tcW w:w="908" w:type="dxa"/>
            <w:vAlign w:val="bottom"/>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85</w:t>
            </w:r>
          </w:p>
        </w:tc>
        <w:tc>
          <w:tcPr>
            <w:tcW w:w="2160" w:type="dxa"/>
            <w:vAlign w:val="bottom"/>
          </w:tcPr>
          <w:tbl>
            <w:tblPr>
              <w:tblW w:w="0" w:type="auto"/>
              <w:tblCellSpacing w:w="0" w:type="dxa"/>
              <w:tblCellMar>
                <w:left w:w="0" w:type="dxa"/>
                <w:right w:w="0" w:type="dxa"/>
              </w:tblCellMar>
              <w:tblLook w:val="0000" w:firstRow="0" w:lastRow="0" w:firstColumn="0" w:lastColumn="0" w:noHBand="0" w:noVBand="0"/>
            </w:tblPr>
            <w:tblGrid>
              <w:gridCol w:w="2155"/>
            </w:tblGrid>
            <w:tr w:rsidR="00A1246F" w:rsidRPr="006E6B1F" w:rsidTr="00A36647">
              <w:trPr>
                <w:trHeight w:val="375"/>
                <w:tblCellSpacing w:w="0" w:type="dxa"/>
              </w:trPr>
              <w:tc>
                <w:tcPr>
                  <w:tcW w:w="2145" w:type="dxa"/>
                  <w:tcBorders>
                    <w:top w:val="nil"/>
                    <w:left w:val="nil"/>
                    <w:bottom w:val="single" w:sz="4" w:space="0" w:color="auto"/>
                    <w:right w:val="single" w:sz="4" w:space="0" w:color="auto"/>
                  </w:tcBorders>
                  <w:noWrap/>
                </w:tcPr>
                <w:p w:rsidR="00A1246F" w:rsidRPr="006E6B1F" w:rsidRDefault="00557D04" w:rsidP="006E6B1F">
                  <w:pPr>
                    <w:widowControl w:val="0"/>
                    <w:tabs>
                      <w:tab w:val="left" w:pos="851"/>
                    </w:tabs>
                    <w:spacing w:before="0" w:after="0" w:line="360" w:lineRule="auto"/>
                    <w:outlineLvl w:val="0"/>
                    <w:rPr>
                      <w:rFonts w:eastAsia="Arial Unicode MS"/>
                      <w:sz w:val="20"/>
                      <w:szCs w:val="28"/>
                    </w:rPr>
                  </w:pPr>
                  <w:r>
                    <w:rPr>
                      <w:noProof/>
                    </w:rPr>
                    <w:pict>
                      <v:shape id="_x0000_s1160" type="#_x0000_t75" style="position:absolute;margin-left:0;margin-top:0;width:4.5pt;height:6pt;z-index:251457024;mso-position-horizontal-relative:text;mso-position-vertical-relative:text"/>
                    </w:pict>
                  </w:r>
                  <w:r w:rsidR="00A1246F" w:rsidRPr="006E6B1F">
                    <w:rPr>
                      <w:sz w:val="20"/>
                      <w:szCs w:val="28"/>
                    </w:rPr>
                    <w:t>620</w:t>
                  </w:r>
                </w:p>
              </w:tc>
            </w:tr>
          </w:tbl>
          <w:p w:rsidR="00A1246F" w:rsidRPr="006E6B1F" w:rsidRDefault="00A1246F" w:rsidP="006E6B1F">
            <w:pPr>
              <w:widowControl w:val="0"/>
              <w:tabs>
                <w:tab w:val="left" w:pos="851"/>
              </w:tabs>
              <w:spacing w:before="0" w:after="0" w:line="360" w:lineRule="auto"/>
              <w:outlineLvl w:val="0"/>
              <w:rPr>
                <w:rFonts w:eastAsia="Arial Unicode MS"/>
                <w:sz w:val="20"/>
              </w:rPr>
            </w:pPr>
          </w:p>
        </w:tc>
      </w:tr>
      <w:tr w:rsidR="00A1246F" w:rsidRPr="006E6B1F" w:rsidTr="006E6B1F">
        <w:trPr>
          <w:trHeight w:val="375"/>
          <w:jc w:val="center"/>
        </w:trPr>
        <w:tc>
          <w:tcPr>
            <w:tcW w:w="0" w:type="auto"/>
            <w:tcBorders>
              <w:top w:val="nil"/>
              <w:left w:val="single" w:sz="4" w:space="0" w:color="auto"/>
              <w:bottom w:val="single" w:sz="4" w:space="0" w:color="auto"/>
              <w:right w:val="single" w:sz="4" w:space="0" w:color="auto"/>
            </w:tcBorders>
            <w:noWrap/>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07.07.2008</w:t>
            </w:r>
          </w:p>
        </w:tc>
        <w:tc>
          <w:tcPr>
            <w:tcW w:w="908" w:type="dxa"/>
            <w:vAlign w:val="bottom"/>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86</w:t>
            </w:r>
          </w:p>
        </w:tc>
        <w:tc>
          <w:tcPr>
            <w:tcW w:w="2160" w:type="dxa"/>
            <w:vAlign w:val="bottom"/>
          </w:tcPr>
          <w:tbl>
            <w:tblPr>
              <w:tblW w:w="0" w:type="auto"/>
              <w:tblCellSpacing w:w="0" w:type="dxa"/>
              <w:tblCellMar>
                <w:left w:w="0" w:type="dxa"/>
                <w:right w:w="0" w:type="dxa"/>
              </w:tblCellMar>
              <w:tblLook w:val="0000" w:firstRow="0" w:lastRow="0" w:firstColumn="0" w:lastColumn="0" w:noHBand="0" w:noVBand="0"/>
            </w:tblPr>
            <w:tblGrid>
              <w:gridCol w:w="2155"/>
            </w:tblGrid>
            <w:tr w:rsidR="00A1246F" w:rsidRPr="006E6B1F" w:rsidTr="00A36647">
              <w:trPr>
                <w:trHeight w:val="375"/>
                <w:tblCellSpacing w:w="0" w:type="dxa"/>
              </w:trPr>
              <w:tc>
                <w:tcPr>
                  <w:tcW w:w="2145" w:type="dxa"/>
                  <w:tcBorders>
                    <w:top w:val="nil"/>
                    <w:left w:val="nil"/>
                    <w:bottom w:val="single" w:sz="4" w:space="0" w:color="auto"/>
                    <w:right w:val="single" w:sz="4" w:space="0" w:color="auto"/>
                  </w:tcBorders>
                  <w:noWrap/>
                </w:tcPr>
                <w:p w:rsidR="00A1246F" w:rsidRPr="006E6B1F" w:rsidRDefault="00557D04" w:rsidP="006E6B1F">
                  <w:pPr>
                    <w:widowControl w:val="0"/>
                    <w:tabs>
                      <w:tab w:val="left" w:pos="851"/>
                    </w:tabs>
                    <w:spacing w:before="0" w:after="0" w:line="360" w:lineRule="auto"/>
                    <w:outlineLvl w:val="0"/>
                    <w:rPr>
                      <w:rFonts w:eastAsia="Arial Unicode MS"/>
                      <w:sz w:val="20"/>
                      <w:szCs w:val="28"/>
                    </w:rPr>
                  </w:pPr>
                  <w:r>
                    <w:rPr>
                      <w:noProof/>
                    </w:rPr>
                    <w:pict>
                      <v:shape id="_x0000_s1161" type="#_x0000_t75" style="position:absolute;margin-left:0;margin-top:0;width:4.5pt;height:6pt;z-index:251458048;mso-position-horizontal-relative:text;mso-position-vertical-relative:text"/>
                    </w:pict>
                  </w:r>
                  <w:r w:rsidR="00A1246F" w:rsidRPr="006E6B1F">
                    <w:rPr>
                      <w:sz w:val="20"/>
                      <w:szCs w:val="28"/>
                    </w:rPr>
                    <w:t>622</w:t>
                  </w:r>
                </w:p>
              </w:tc>
            </w:tr>
          </w:tbl>
          <w:p w:rsidR="00A1246F" w:rsidRPr="006E6B1F" w:rsidRDefault="00A1246F" w:rsidP="006E6B1F">
            <w:pPr>
              <w:widowControl w:val="0"/>
              <w:tabs>
                <w:tab w:val="left" w:pos="851"/>
              </w:tabs>
              <w:spacing w:before="0" w:after="0" w:line="360" w:lineRule="auto"/>
              <w:outlineLvl w:val="0"/>
              <w:rPr>
                <w:rFonts w:eastAsia="Arial Unicode MS"/>
                <w:sz w:val="20"/>
              </w:rPr>
            </w:pPr>
          </w:p>
        </w:tc>
      </w:tr>
      <w:tr w:rsidR="00A1246F" w:rsidRPr="006E6B1F" w:rsidTr="006E6B1F">
        <w:trPr>
          <w:trHeight w:val="375"/>
          <w:jc w:val="center"/>
        </w:trPr>
        <w:tc>
          <w:tcPr>
            <w:tcW w:w="0" w:type="auto"/>
            <w:tcBorders>
              <w:top w:val="nil"/>
              <w:left w:val="single" w:sz="4" w:space="0" w:color="auto"/>
              <w:bottom w:val="single" w:sz="4" w:space="0" w:color="auto"/>
              <w:right w:val="single" w:sz="4" w:space="0" w:color="auto"/>
            </w:tcBorders>
            <w:noWrap/>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08.07.2008</w:t>
            </w:r>
          </w:p>
        </w:tc>
        <w:tc>
          <w:tcPr>
            <w:tcW w:w="908" w:type="dxa"/>
            <w:vAlign w:val="bottom"/>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87</w:t>
            </w:r>
          </w:p>
        </w:tc>
        <w:tc>
          <w:tcPr>
            <w:tcW w:w="2160" w:type="dxa"/>
            <w:vAlign w:val="bottom"/>
          </w:tcPr>
          <w:tbl>
            <w:tblPr>
              <w:tblW w:w="0" w:type="auto"/>
              <w:tblCellSpacing w:w="0" w:type="dxa"/>
              <w:tblCellMar>
                <w:left w:w="0" w:type="dxa"/>
                <w:right w:w="0" w:type="dxa"/>
              </w:tblCellMar>
              <w:tblLook w:val="0000" w:firstRow="0" w:lastRow="0" w:firstColumn="0" w:lastColumn="0" w:noHBand="0" w:noVBand="0"/>
            </w:tblPr>
            <w:tblGrid>
              <w:gridCol w:w="2155"/>
            </w:tblGrid>
            <w:tr w:rsidR="00A1246F" w:rsidRPr="006E6B1F" w:rsidTr="00A36647">
              <w:trPr>
                <w:trHeight w:val="375"/>
                <w:tblCellSpacing w:w="0" w:type="dxa"/>
              </w:trPr>
              <w:tc>
                <w:tcPr>
                  <w:tcW w:w="2145" w:type="dxa"/>
                  <w:tcBorders>
                    <w:top w:val="nil"/>
                    <w:left w:val="nil"/>
                    <w:bottom w:val="single" w:sz="4" w:space="0" w:color="auto"/>
                    <w:right w:val="single" w:sz="4" w:space="0" w:color="auto"/>
                  </w:tcBorders>
                  <w:noWrap/>
                </w:tcPr>
                <w:p w:rsidR="00A1246F" w:rsidRPr="006E6B1F" w:rsidRDefault="00557D04" w:rsidP="006E6B1F">
                  <w:pPr>
                    <w:widowControl w:val="0"/>
                    <w:tabs>
                      <w:tab w:val="left" w:pos="851"/>
                    </w:tabs>
                    <w:spacing w:before="0" w:after="0" w:line="360" w:lineRule="auto"/>
                    <w:outlineLvl w:val="0"/>
                    <w:rPr>
                      <w:rFonts w:eastAsia="Arial Unicode MS"/>
                      <w:sz w:val="20"/>
                      <w:szCs w:val="28"/>
                    </w:rPr>
                  </w:pPr>
                  <w:r>
                    <w:rPr>
                      <w:noProof/>
                    </w:rPr>
                    <w:pict>
                      <v:shape id="_x0000_s1162" type="#_x0000_t75" style="position:absolute;margin-left:0;margin-top:0;width:4.5pt;height:6pt;z-index:251459072;mso-position-horizontal-relative:text;mso-position-vertical-relative:text"/>
                    </w:pict>
                  </w:r>
                  <w:r w:rsidR="00A1246F" w:rsidRPr="006E6B1F">
                    <w:rPr>
                      <w:sz w:val="20"/>
                      <w:szCs w:val="28"/>
                    </w:rPr>
                    <w:t>607</w:t>
                  </w:r>
                </w:p>
              </w:tc>
            </w:tr>
          </w:tbl>
          <w:p w:rsidR="00A1246F" w:rsidRPr="006E6B1F" w:rsidRDefault="00A1246F" w:rsidP="006E6B1F">
            <w:pPr>
              <w:widowControl w:val="0"/>
              <w:tabs>
                <w:tab w:val="left" w:pos="851"/>
              </w:tabs>
              <w:spacing w:before="0" w:after="0" w:line="360" w:lineRule="auto"/>
              <w:outlineLvl w:val="0"/>
              <w:rPr>
                <w:rFonts w:eastAsia="Arial Unicode MS"/>
                <w:sz w:val="20"/>
              </w:rPr>
            </w:pPr>
          </w:p>
        </w:tc>
      </w:tr>
      <w:tr w:rsidR="00A1246F" w:rsidRPr="006E6B1F" w:rsidTr="006E6B1F">
        <w:trPr>
          <w:trHeight w:val="375"/>
          <w:jc w:val="center"/>
        </w:trPr>
        <w:tc>
          <w:tcPr>
            <w:tcW w:w="0" w:type="auto"/>
            <w:tcBorders>
              <w:top w:val="nil"/>
              <w:left w:val="single" w:sz="4" w:space="0" w:color="auto"/>
              <w:bottom w:val="single" w:sz="4" w:space="0" w:color="auto"/>
              <w:right w:val="single" w:sz="4" w:space="0" w:color="auto"/>
            </w:tcBorders>
            <w:noWrap/>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09.07.2008</w:t>
            </w:r>
          </w:p>
        </w:tc>
        <w:tc>
          <w:tcPr>
            <w:tcW w:w="908" w:type="dxa"/>
            <w:vAlign w:val="bottom"/>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88</w:t>
            </w:r>
          </w:p>
        </w:tc>
        <w:tc>
          <w:tcPr>
            <w:tcW w:w="2160" w:type="dxa"/>
            <w:vAlign w:val="bottom"/>
          </w:tcPr>
          <w:tbl>
            <w:tblPr>
              <w:tblW w:w="0" w:type="auto"/>
              <w:tblCellSpacing w:w="0" w:type="dxa"/>
              <w:tblCellMar>
                <w:left w:w="0" w:type="dxa"/>
                <w:right w:w="0" w:type="dxa"/>
              </w:tblCellMar>
              <w:tblLook w:val="0000" w:firstRow="0" w:lastRow="0" w:firstColumn="0" w:lastColumn="0" w:noHBand="0" w:noVBand="0"/>
            </w:tblPr>
            <w:tblGrid>
              <w:gridCol w:w="2155"/>
            </w:tblGrid>
            <w:tr w:rsidR="00A1246F" w:rsidRPr="006E6B1F" w:rsidTr="00A36647">
              <w:trPr>
                <w:trHeight w:val="375"/>
                <w:tblCellSpacing w:w="0" w:type="dxa"/>
              </w:trPr>
              <w:tc>
                <w:tcPr>
                  <w:tcW w:w="2145" w:type="dxa"/>
                  <w:tcBorders>
                    <w:top w:val="nil"/>
                    <w:left w:val="nil"/>
                    <w:bottom w:val="single" w:sz="4" w:space="0" w:color="auto"/>
                    <w:right w:val="single" w:sz="4" w:space="0" w:color="auto"/>
                  </w:tcBorders>
                  <w:noWrap/>
                </w:tcPr>
                <w:p w:rsidR="00A1246F" w:rsidRPr="006E6B1F" w:rsidRDefault="00557D04" w:rsidP="006E6B1F">
                  <w:pPr>
                    <w:widowControl w:val="0"/>
                    <w:tabs>
                      <w:tab w:val="left" w:pos="851"/>
                    </w:tabs>
                    <w:spacing w:before="0" w:after="0" w:line="360" w:lineRule="auto"/>
                    <w:outlineLvl w:val="0"/>
                    <w:rPr>
                      <w:rFonts w:eastAsia="Arial Unicode MS"/>
                      <w:sz w:val="20"/>
                      <w:szCs w:val="28"/>
                    </w:rPr>
                  </w:pPr>
                  <w:r>
                    <w:rPr>
                      <w:noProof/>
                    </w:rPr>
                    <w:pict>
                      <v:shape id="_x0000_s1163" type="#_x0000_t75" style="position:absolute;margin-left:0;margin-top:0;width:4.5pt;height:6pt;z-index:251460096;mso-position-horizontal-relative:text;mso-position-vertical-relative:text"/>
                    </w:pict>
                  </w:r>
                  <w:r w:rsidR="00A1246F" w:rsidRPr="006E6B1F">
                    <w:rPr>
                      <w:sz w:val="20"/>
                      <w:szCs w:val="28"/>
                    </w:rPr>
                    <w:t>564,5</w:t>
                  </w:r>
                </w:p>
              </w:tc>
            </w:tr>
          </w:tbl>
          <w:p w:rsidR="00A1246F" w:rsidRPr="006E6B1F" w:rsidRDefault="00A1246F" w:rsidP="006E6B1F">
            <w:pPr>
              <w:widowControl w:val="0"/>
              <w:tabs>
                <w:tab w:val="left" w:pos="851"/>
              </w:tabs>
              <w:spacing w:before="0" w:after="0" w:line="360" w:lineRule="auto"/>
              <w:outlineLvl w:val="0"/>
              <w:rPr>
                <w:rFonts w:eastAsia="Arial Unicode MS"/>
                <w:sz w:val="20"/>
              </w:rPr>
            </w:pPr>
          </w:p>
        </w:tc>
      </w:tr>
      <w:tr w:rsidR="00A1246F" w:rsidRPr="006E6B1F" w:rsidTr="006E6B1F">
        <w:trPr>
          <w:trHeight w:val="375"/>
          <w:jc w:val="center"/>
        </w:trPr>
        <w:tc>
          <w:tcPr>
            <w:tcW w:w="0" w:type="auto"/>
            <w:tcBorders>
              <w:top w:val="nil"/>
              <w:left w:val="single" w:sz="4" w:space="0" w:color="auto"/>
              <w:bottom w:val="single" w:sz="4" w:space="0" w:color="auto"/>
              <w:right w:val="single" w:sz="4" w:space="0" w:color="auto"/>
            </w:tcBorders>
            <w:noWrap/>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10.07.2008</w:t>
            </w:r>
          </w:p>
        </w:tc>
        <w:tc>
          <w:tcPr>
            <w:tcW w:w="908" w:type="dxa"/>
            <w:vAlign w:val="bottom"/>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89</w:t>
            </w:r>
          </w:p>
        </w:tc>
        <w:tc>
          <w:tcPr>
            <w:tcW w:w="2160" w:type="dxa"/>
            <w:vAlign w:val="bottom"/>
          </w:tcPr>
          <w:tbl>
            <w:tblPr>
              <w:tblW w:w="0" w:type="auto"/>
              <w:tblCellSpacing w:w="0" w:type="dxa"/>
              <w:tblCellMar>
                <w:left w:w="0" w:type="dxa"/>
                <w:right w:w="0" w:type="dxa"/>
              </w:tblCellMar>
              <w:tblLook w:val="0000" w:firstRow="0" w:lastRow="0" w:firstColumn="0" w:lastColumn="0" w:noHBand="0" w:noVBand="0"/>
            </w:tblPr>
            <w:tblGrid>
              <w:gridCol w:w="2155"/>
            </w:tblGrid>
            <w:tr w:rsidR="00A1246F" w:rsidRPr="006E6B1F" w:rsidTr="00A36647">
              <w:trPr>
                <w:trHeight w:val="375"/>
                <w:tblCellSpacing w:w="0" w:type="dxa"/>
              </w:trPr>
              <w:tc>
                <w:tcPr>
                  <w:tcW w:w="2145" w:type="dxa"/>
                  <w:tcBorders>
                    <w:top w:val="nil"/>
                    <w:left w:val="nil"/>
                    <w:bottom w:val="single" w:sz="4" w:space="0" w:color="auto"/>
                    <w:right w:val="single" w:sz="4" w:space="0" w:color="auto"/>
                  </w:tcBorders>
                  <w:noWrap/>
                </w:tcPr>
                <w:p w:rsidR="00A1246F" w:rsidRPr="006E6B1F" w:rsidRDefault="00557D04" w:rsidP="006E6B1F">
                  <w:pPr>
                    <w:widowControl w:val="0"/>
                    <w:tabs>
                      <w:tab w:val="left" w:pos="851"/>
                    </w:tabs>
                    <w:spacing w:before="0" w:after="0" w:line="360" w:lineRule="auto"/>
                    <w:outlineLvl w:val="0"/>
                    <w:rPr>
                      <w:rFonts w:eastAsia="Arial Unicode MS"/>
                      <w:sz w:val="20"/>
                      <w:szCs w:val="28"/>
                    </w:rPr>
                  </w:pPr>
                  <w:r>
                    <w:rPr>
                      <w:noProof/>
                    </w:rPr>
                    <w:pict>
                      <v:shape id="_x0000_s1164" type="#_x0000_t75" style="position:absolute;margin-left:0;margin-top:0;width:4.5pt;height:6pt;z-index:251461120;mso-position-horizontal-relative:text;mso-position-vertical-relative:text"/>
                    </w:pict>
                  </w:r>
                  <w:r w:rsidR="00A1246F" w:rsidRPr="006E6B1F">
                    <w:rPr>
                      <w:sz w:val="20"/>
                      <w:szCs w:val="28"/>
                    </w:rPr>
                    <w:t>541</w:t>
                  </w:r>
                </w:p>
              </w:tc>
            </w:tr>
          </w:tbl>
          <w:p w:rsidR="00A1246F" w:rsidRPr="006E6B1F" w:rsidRDefault="00A1246F" w:rsidP="006E6B1F">
            <w:pPr>
              <w:widowControl w:val="0"/>
              <w:tabs>
                <w:tab w:val="left" w:pos="851"/>
              </w:tabs>
              <w:spacing w:before="0" w:after="0" w:line="360" w:lineRule="auto"/>
              <w:outlineLvl w:val="0"/>
              <w:rPr>
                <w:rFonts w:eastAsia="Arial Unicode MS"/>
                <w:sz w:val="20"/>
              </w:rPr>
            </w:pPr>
          </w:p>
        </w:tc>
      </w:tr>
      <w:tr w:rsidR="00A1246F" w:rsidRPr="006E6B1F" w:rsidTr="006E6B1F">
        <w:trPr>
          <w:trHeight w:val="375"/>
          <w:jc w:val="center"/>
        </w:trPr>
        <w:tc>
          <w:tcPr>
            <w:tcW w:w="0" w:type="auto"/>
            <w:tcBorders>
              <w:top w:val="nil"/>
              <w:left w:val="single" w:sz="4" w:space="0" w:color="auto"/>
              <w:bottom w:val="single" w:sz="4" w:space="0" w:color="auto"/>
              <w:right w:val="single" w:sz="4" w:space="0" w:color="auto"/>
            </w:tcBorders>
            <w:noWrap/>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11.07.2008</w:t>
            </w:r>
          </w:p>
        </w:tc>
        <w:tc>
          <w:tcPr>
            <w:tcW w:w="908" w:type="dxa"/>
            <w:vAlign w:val="bottom"/>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90</w:t>
            </w:r>
          </w:p>
        </w:tc>
        <w:tc>
          <w:tcPr>
            <w:tcW w:w="2160" w:type="dxa"/>
            <w:vAlign w:val="bottom"/>
          </w:tcPr>
          <w:tbl>
            <w:tblPr>
              <w:tblW w:w="0" w:type="auto"/>
              <w:tblCellSpacing w:w="0" w:type="dxa"/>
              <w:tblCellMar>
                <w:left w:w="0" w:type="dxa"/>
                <w:right w:w="0" w:type="dxa"/>
              </w:tblCellMar>
              <w:tblLook w:val="0000" w:firstRow="0" w:lastRow="0" w:firstColumn="0" w:lastColumn="0" w:noHBand="0" w:noVBand="0"/>
            </w:tblPr>
            <w:tblGrid>
              <w:gridCol w:w="2155"/>
            </w:tblGrid>
            <w:tr w:rsidR="00A1246F" w:rsidRPr="006E6B1F" w:rsidTr="00A36647">
              <w:trPr>
                <w:trHeight w:val="375"/>
                <w:tblCellSpacing w:w="0" w:type="dxa"/>
              </w:trPr>
              <w:tc>
                <w:tcPr>
                  <w:tcW w:w="2145" w:type="dxa"/>
                  <w:tcBorders>
                    <w:top w:val="nil"/>
                    <w:left w:val="nil"/>
                    <w:bottom w:val="single" w:sz="4" w:space="0" w:color="auto"/>
                    <w:right w:val="single" w:sz="4" w:space="0" w:color="auto"/>
                  </w:tcBorders>
                  <w:noWrap/>
                </w:tcPr>
                <w:p w:rsidR="00A1246F" w:rsidRPr="006E6B1F" w:rsidRDefault="00557D04" w:rsidP="006E6B1F">
                  <w:pPr>
                    <w:widowControl w:val="0"/>
                    <w:tabs>
                      <w:tab w:val="left" w:pos="851"/>
                    </w:tabs>
                    <w:spacing w:before="0" w:after="0" w:line="360" w:lineRule="auto"/>
                    <w:outlineLvl w:val="0"/>
                    <w:rPr>
                      <w:rFonts w:eastAsia="Arial Unicode MS"/>
                      <w:sz w:val="20"/>
                      <w:szCs w:val="28"/>
                    </w:rPr>
                  </w:pPr>
                  <w:r>
                    <w:rPr>
                      <w:noProof/>
                    </w:rPr>
                    <w:pict>
                      <v:shape id="_x0000_s1165" type="#_x0000_t75" style="position:absolute;margin-left:0;margin-top:0;width:4.5pt;height:6pt;z-index:251462144;mso-position-horizontal-relative:text;mso-position-vertical-relative:text"/>
                    </w:pict>
                  </w:r>
                  <w:r w:rsidR="00A1246F" w:rsidRPr="006E6B1F">
                    <w:rPr>
                      <w:sz w:val="20"/>
                      <w:szCs w:val="28"/>
                    </w:rPr>
                    <w:t>535,01</w:t>
                  </w:r>
                </w:p>
              </w:tc>
            </w:tr>
          </w:tbl>
          <w:p w:rsidR="00A1246F" w:rsidRPr="006E6B1F" w:rsidRDefault="00A1246F" w:rsidP="006E6B1F">
            <w:pPr>
              <w:widowControl w:val="0"/>
              <w:tabs>
                <w:tab w:val="left" w:pos="851"/>
              </w:tabs>
              <w:spacing w:before="0" w:after="0" w:line="360" w:lineRule="auto"/>
              <w:outlineLvl w:val="0"/>
              <w:rPr>
                <w:rFonts w:eastAsia="Arial Unicode MS"/>
                <w:sz w:val="20"/>
              </w:rPr>
            </w:pPr>
          </w:p>
        </w:tc>
      </w:tr>
      <w:tr w:rsidR="00A1246F" w:rsidRPr="006E6B1F" w:rsidTr="006E6B1F">
        <w:trPr>
          <w:trHeight w:val="375"/>
          <w:jc w:val="center"/>
        </w:trPr>
        <w:tc>
          <w:tcPr>
            <w:tcW w:w="0" w:type="auto"/>
            <w:tcBorders>
              <w:top w:val="nil"/>
              <w:left w:val="single" w:sz="4" w:space="0" w:color="auto"/>
              <w:bottom w:val="single" w:sz="4" w:space="0" w:color="auto"/>
              <w:right w:val="single" w:sz="4" w:space="0" w:color="auto"/>
            </w:tcBorders>
            <w:noWrap/>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14.07.2008</w:t>
            </w:r>
          </w:p>
        </w:tc>
        <w:tc>
          <w:tcPr>
            <w:tcW w:w="908" w:type="dxa"/>
            <w:vAlign w:val="bottom"/>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91</w:t>
            </w:r>
          </w:p>
        </w:tc>
        <w:tc>
          <w:tcPr>
            <w:tcW w:w="2160" w:type="dxa"/>
            <w:vAlign w:val="bottom"/>
          </w:tcPr>
          <w:tbl>
            <w:tblPr>
              <w:tblW w:w="0" w:type="auto"/>
              <w:tblCellSpacing w:w="0" w:type="dxa"/>
              <w:tblCellMar>
                <w:left w:w="0" w:type="dxa"/>
                <w:right w:w="0" w:type="dxa"/>
              </w:tblCellMar>
              <w:tblLook w:val="0000" w:firstRow="0" w:lastRow="0" w:firstColumn="0" w:lastColumn="0" w:noHBand="0" w:noVBand="0"/>
            </w:tblPr>
            <w:tblGrid>
              <w:gridCol w:w="2155"/>
            </w:tblGrid>
            <w:tr w:rsidR="00A1246F" w:rsidRPr="006E6B1F" w:rsidTr="00A36647">
              <w:trPr>
                <w:trHeight w:val="375"/>
                <w:tblCellSpacing w:w="0" w:type="dxa"/>
              </w:trPr>
              <w:tc>
                <w:tcPr>
                  <w:tcW w:w="2145" w:type="dxa"/>
                  <w:tcBorders>
                    <w:top w:val="nil"/>
                    <w:left w:val="nil"/>
                    <w:bottom w:val="single" w:sz="4" w:space="0" w:color="auto"/>
                    <w:right w:val="single" w:sz="4" w:space="0" w:color="auto"/>
                  </w:tcBorders>
                  <w:noWrap/>
                </w:tcPr>
                <w:p w:rsidR="00A1246F" w:rsidRPr="006E6B1F" w:rsidRDefault="00557D04" w:rsidP="006E6B1F">
                  <w:pPr>
                    <w:widowControl w:val="0"/>
                    <w:tabs>
                      <w:tab w:val="left" w:pos="851"/>
                    </w:tabs>
                    <w:spacing w:before="0" w:after="0" w:line="360" w:lineRule="auto"/>
                    <w:outlineLvl w:val="0"/>
                    <w:rPr>
                      <w:rFonts w:eastAsia="Arial Unicode MS"/>
                      <w:sz w:val="20"/>
                      <w:szCs w:val="28"/>
                    </w:rPr>
                  </w:pPr>
                  <w:r>
                    <w:rPr>
                      <w:noProof/>
                    </w:rPr>
                    <w:pict>
                      <v:shape id="_x0000_s1166" type="#_x0000_t75" style="position:absolute;margin-left:0;margin-top:0;width:4.5pt;height:6pt;z-index:251463168;mso-position-horizontal-relative:text;mso-position-vertical-relative:text"/>
                    </w:pict>
                  </w:r>
                  <w:r w:rsidR="00A1246F" w:rsidRPr="006E6B1F">
                    <w:rPr>
                      <w:sz w:val="20"/>
                      <w:szCs w:val="28"/>
                    </w:rPr>
                    <w:t>555,5</w:t>
                  </w:r>
                </w:p>
              </w:tc>
            </w:tr>
          </w:tbl>
          <w:p w:rsidR="00A1246F" w:rsidRPr="006E6B1F" w:rsidRDefault="00A1246F" w:rsidP="006E6B1F">
            <w:pPr>
              <w:widowControl w:val="0"/>
              <w:tabs>
                <w:tab w:val="left" w:pos="851"/>
              </w:tabs>
              <w:spacing w:before="0" w:after="0" w:line="360" w:lineRule="auto"/>
              <w:outlineLvl w:val="0"/>
              <w:rPr>
                <w:rFonts w:eastAsia="Arial Unicode MS"/>
                <w:sz w:val="20"/>
              </w:rPr>
            </w:pPr>
          </w:p>
        </w:tc>
      </w:tr>
      <w:tr w:rsidR="00A1246F" w:rsidRPr="006E6B1F" w:rsidTr="006E6B1F">
        <w:trPr>
          <w:trHeight w:val="375"/>
          <w:jc w:val="center"/>
        </w:trPr>
        <w:tc>
          <w:tcPr>
            <w:tcW w:w="0" w:type="auto"/>
            <w:tcBorders>
              <w:top w:val="nil"/>
              <w:left w:val="single" w:sz="4" w:space="0" w:color="auto"/>
              <w:bottom w:val="single" w:sz="4" w:space="0" w:color="auto"/>
              <w:right w:val="single" w:sz="4" w:space="0" w:color="auto"/>
            </w:tcBorders>
            <w:noWrap/>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15.07.2008</w:t>
            </w:r>
          </w:p>
        </w:tc>
        <w:tc>
          <w:tcPr>
            <w:tcW w:w="908" w:type="dxa"/>
            <w:vAlign w:val="bottom"/>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92</w:t>
            </w:r>
          </w:p>
        </w:tc>
        <w:tc>
          <w:tcPr>
            <w:tcW w:w="2160" w:type="dxa"/>
            <w:vAlign w:val="bottom"/>
          </w:tcPr>
          <w:tbl>
            <w:tblPr>
              <w:tblW w:w="0" w:type="auto"/>
              <w:tblCellSpacing w:w="0" w:type="dxa"/>
              <w:tblCellMar>
                <w:left w:w="0" w:type="dxa"/>
                <w:right w:w="0" w:type="dxa"/>
              </w:tblCellMar>
              <w:tblLook w:val="0000" w:firstRow="0" w:lastRow="0" w:firstColumn="0" w:lastColumn="0" w:noHBand="0" w:noVBand="0"/>
            </w:tblPr>
            <w:tblGrid>
              <w:gridCol w:w="2155"/>
            </w:tblGrid>
            <w:tr w:rsidR="00A1246F" w:rsidRPr="006E6B1F" w:rsidTr="00A36647">
              <w:trPr>
                <w:trHeight w:val="375"/>
                <w:tblCellSpacing w:w="0" w:type="dxa"/>
              </w:trPr>
              <w:tc>
                <w:tcPr>
                  <w:tcW w:w="2145" w:type="dxa"/>
                  <w:tcBorders>
                    <w:top w:val="nil"/>
                    <w:left w:val="nil"/>
                    <w:bottom w:val="single" w:sz="4" w:space="0" w:color="auto"/>
                    <w:right w:val="single" w:sz="4" w:space="0" w:color="auto"/>
                  </w:tcBorders>
                  <w:noWrap/>
                </w:tcPr>
                <w:p w:rsidR="00A1246F" w:rsidRPr="006E6B1F" w:rsidRDefault="00557D04" w:rsidP="006E6B1F">
                  <w:pPr>
                    <w:widowControl w:val="0"/>
                    <w:tabs>
                      <w:tab w:val="left" w:pos="851"/>
                    </w:tabs>
                    <w:spacing w:before="0" w:after="0" w:line="360" w:lineRule="auto"/>
                    <w:outlineLvl w:val="0"/>
                    <w:rPr>
                      <w:rFonts w:eastAsia="Arial Unicode MS"/>
                      <w:sz w:val="20"/>
                      <w:szCs w:val="28"/>
                    </w:rPr>
                  </w:pPr>
                  <w:r>
                    <w:rPr>
                      <w:noProof/>
                    </w:rPr>
                    <w:pict>
                      <v:shape id="_x0000_s1167" type="#_x0000_t75" style="position:absolute;margin-left:0;margin-top:0;width:4.5pt;height:6pt;z-index:251464192;mso-position-horizontal-relative:text;mso-position-vertical-relative:text"/>
                    </w:pict>
                  </w:r>
                  <w:r w:rsidR="00A1246F" w:rsidRPr="006E6B1F">
                    <w:rPr>
                      <w:sz w:val="20"/>
                      <w:szCs w:val="28"/>
                    </w:rPr>
                    <w:t>561,25</w:t>
                  </w:r>
                </w:p>
              </w:tc>
            </w:tr>
          </w:tbl>
          <w:p w:rsidR="00A1246F" w:rsidRPr="006E6B1F" w:rsidRDefault="00A1246F" w:rsidP="006E6B1F">
            <w:pPr>
              <w:widowControl w:val="0"/>
              <w:tabs>
                <w:tab w:val="left" w:pos="851"/>
              </w:tabs>
              <w:spacing w:before="0" w:after="0" w:line="360" w:lineRule="auto"/>
              <w:outlineLvl w:val="0"/>
              <w:rPr>
                <w:rFonts w:eastAsia="Arial Unicode MS"/>
                <w:sz w:val="20"/>
              </w:rPr>
            </w:pPr>
          </w:p>
        </w:tc>
      </w:tr>
      <w:tr w:rsidR="00A1246F" w:rsidRPr="006E6B1F" w:rsidTr="006E6B1F">
        <w:trPr>
          <w:trHeight w:val="375"/>
          <w:jc w:val="center"/>
        </w:trPr>
        <w:tc>
          <w:tcPr>
            <w:tcW w:w="0" w:type="auto"/>
            <w:tcBorders>
              <w:top w:val="nil"/>
              <w:left w:val="single" w:sz="4" w:space="0" w:color="auto"/>
              <w:bottom w:val="single" w:sz="4" w:space="0" w:color="auto"/>
              <w:right w:val="single" w:sz="4" w:space="0" w:color="auto"/>
            </w:tcBorders>
            <w:noWrap/>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16.07.2008</w:t>
            </w:r>
          </w:p>
        </w:tc>
        <w:tc>
          <w:tcPr>
            <w:tcW w:w="908" w:type="dxa"/>
            <w:vAlign w:val="bottom"/>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93</w:t>
            </w:r>
          </w:p>
        </w:tc>
        <w:tc>
          <w:tcPr>
            <w:tcW w:w="2160" w:type="dxa"/>
            <w:vAlign w:val="bottom"/>
          </w:tcPr>
          <w:tbl>
            <w:tblPr>
              <w:tblW w:w="0" w:type="auto"/>
              <w:tblCellSpacing w:w="0" w:type="dxa"/>
              <w:tblCellMar>
                <w:left w:w="0" w:type="dxa"/>
                <w:right w:w="0" w:type="dxa"/>
              </w:tblCellMar>
              <w:tblLook w:val="0000" w:firstRow="0" w:lastRow="0" w:firstColumn="0" w:lastColumn="0" w:noHBand="0" w:noVBand="0"/>
            </w:tblPr>
            <w:tblGrid>
              <w:gridCol w:w="2155"/>
            </w:tblGrid>
            <w:tr w:rsidR="00A1246F" w:rsidRPr="006E6B1F" w:rsidTr="00A36647">
              <w:trPr>
                <w:trHeight w:val="375"/>
                <w:tblCellSpacing w:w="0" w:type="dxa"/>
              </w:trPr>
              <w:tc>
                <w:tcPr>
                  <w:tcW w:w="2145" w:type="dxa"/>
                  <w:tcBorders>
                    <w:top w:val="nil"/>
                    <w:left w:val="nil"/>
                    <w:bottom w:val="single" w:sz="4" w:space="0" w:color="auto"/>
                    <w:right w:val="single" w:sz="4" w:space="0" w:color="auto"/>
                  </w:tcBorders>
                  <w:noWrap/>
                </w:tcPr>
                <w:p w:rsidR="00A1246F" w:rsidRPr="006E6B1F" w:rsidRDefault="00557D04" w:rsidP="006E6B1F">
                  <w:pPr>
                    <w:widowControl w:val="0"/>
                    <w:tabs>
                      <w:tab w:val="left" w:pos="851"/>
                    </w:tabs>
                    <w:spacing w:before="0" w:after="0" w:line="360" w:lineRule="auto"/>
                    <w:outlineLvl w:val="0"/>
                    <w:rPr>
                      <w:rFonts w:eastAsia="Arial Unicode MS"/>
                      <w:sz w:val="20"/>
                      <w:szCs w:val="28"/>
                    </w:rPr>
                  </w:pPr>
                  <w:r>
                    <w:rPr>
                      <w:noProof/>
                    </w:rPr>
                    <w:pict>
                      <v:shape id="_x0000_s1168" type="#_x0000_t75" style="position:absolute;margin-left:0;margin-top:0;width:4.5pt;height:6pt;z-index:251465216;mso-position-horizontal-relative:text;mso-position-vertical-relative:text"/>
                    </w:pict>
                  </w:r>
                  <w:r w:rsidR="00A1246F" w:rsidRPr="006E6B1F">
                    <w:rPr>
                      <w:sz w:val="20"/>
                      <w:szCs w:val="28"/>
                    </w:rPr>
                    <w:t>532,99</w:t>
                  </w:r>
                </w:p>
              </w:tc>
            </w:tr>
          </w:tbl>
          <w:p w:rsidR="00A1246F" w:rsidRPr="006E6B1F" w:rsidRDefault="00A1246F" w:rsidP="006E6B1F">
            <w:pPr>
              <w:widowControl w:val="0"/>
              <w:tabs>
                <w:tab w:val="left" w:pos="851"/>
              </w:tabs>
              <w:spacing w:before="0" w:after="0" w:line="360" w:lineRule="auto"/>
              <w:outlineLvl w:val="0"/>
              <w:rPr>
                <w:rFonts w:eastAsia="Arial Unicode MS"/>
                <w:sz w:val="20"/>
              </w:rPr>
            </w:pPr>
          </w:p>
        </w:tc>
      </w:tr>
      <w:tr w:rsidR="00A1246F" w:rsidRPr="006E6B1F" w:rsidTr="006E6B1F">
        <w:trPr>
          <w:trHeight w:val="375"/>
          <w:jc w:val="center"/>
        </w:trPr>
        <w:tc>
          <w:tcPr>
            <w:tcW w:w="0" w:type="auto"/>
            <w:tcBorders>
              <w:top w:val="nil"/>
              <w:left w:val="single" w:sz="4" w:space="0" w:color="auto"/>
              <w:bottom w:val="single" w:sz="4" w:space="0" w:color="auto"/>
              <w:right w:val="single" w:sz="4" w:space="0" w:color="auto"/>
            </w:tcBorders>
            <w:noWrap/>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17.07.2008</w:t>
            </w:r>
          </w:p>
        </w:tc>
        <w:tc>
          <w:tcPr>
            <w:tcW w:w="908" w:type="dxa"/>
            <w:vAlign w:val="bottom"/>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94</w:t>
            </w:r>
          </w:p>
        </w:tc>
        <w:tc>
          <w:tcPr>
            <w:tcW w:w="2160" w:type="dxa"/>
            <w:vAlign w:val="bottom"/>
          </w:tcPr>
          <w:tbl>
            <w:tblPr>
              <w:tblW w:w="0" w:type="auto"/>
              <w:tblCellSpacing w:w="0" w:type="dxa"/>
              <w:tblCellMar>
                <w:left w:w="0" w:type="dxa"/>
                <w:right w:w="0" w:type="dxa"/>
              </w:tblCellMar>
              <w:tblLook w:val="0000" w:firstRow="0" w:lastRow="0" w:firstColumn="0" w:lastColumn="0" w:noHBand="0" w:noVBand="0"/>
            </w:tblPr>
            <w:tblGrid>
              <w:gridCol w:w="2155"/>
            </w:tblGrid>
            <w:tr w:rsidR="00A1246F" w:rsidRPr="006E6B1F" w:rsidTr="00A36647">
              <w:trPr>
                <w:trHeight w:val="375"/>
                <w:tblCellSpacing w:w="0" w:type="dxa"/>
              </w:trPr>
              <w:tc>
                <w:tcPr>
                  <w:tcW w:w="2145" w:type="dxa"/>
                  <w:tcBorders>
                    <w:top w:val="nil"/>
                    <w:left w:val="nil"/>
                    <w:bottom w:val="single" w:sz="4" w:space="0" w:color="auto"/>
                    <w:right w:val="single" w:sz="4" w:space="0" w:color="auto"/>
                  </w:tcBorders>
                  <w:noWrap/>
                </w:tcPr>
                <w:p w:rsidR="00A1246F" w:rsidRPr="006E6B1F" w:rsidRDefault="00557D04" w:rsidP="006E6B1F">
                  <w:pPr>
                    <w:widowControl w:val="0"/>
                    <w:tabs>
                      <w:tab w:val="left" w:pos="851"/>
                    </w:tabs>
                    <w:spacing w:before="0" w:after="0" w:line="360" w:lineRule="auto"/>
                    <w:outlineLvl w:val="0"/>
                    <w:rPr>
                      <w:rFonts w:eastAsia="Arial Unicode MS"/>
                      <w:sz w:val="20"/>
                      <w:szCs w:val="28"/>
                    </w:rPr>
                  </w:pPr>
                  <w:r>
                    <w:rPr>
                      <w:noProof/>
                    </w:rPr>
                    <w:pict>
                      <v:shape id="_x0000_s1169" type="#_x0000_t75" style="position:absolute;margin-left:0;margin-top:0;width:4.5pt;height:6pt;z-index:251466240;mso-position-horizontal-relative:text;mso-position-vertical-relative:text"/>
                    </w:pict>
                  </w:r>
                  <w:r w:rsidR="00A1246F" w:rsidRPr="006E6B1F">
                    <w:rPr>
                      <w:sz w:val="20"/>
                      <w:szCs w:val="28"/>
                    </w:rPr>
                    <w:t>510</w:t>
                  </w:r>
                </w:p>
              </w:tc>
            </w:tr>
          </w:tbl>
          <w:p w:rsidR="00A1246F" w:rsidRPr="006E6B1F" w:rsidRDefault="00A1246F" w:rsidP="006E6B1F">
            <w:pPr>
              <w:widowControl w:val="0"/>
              <w:tabs>
                <w:tab w:val="left" w:pos="851"/>
              </w:tabs>
              <w:spacing w:before="0" w:after="0" w:line="360" w:lineRule="auto"/>
              <w:outlineLvl w:val="0"/>
              <w:rPr>
                <w:rFonts w:eastAsia="Arial Unicode MS"/>
                <w:sz w:val="20"/>
              </w:rPr>
            </w:pPr>
          </w:p>
        </w:tc>
      </w:tr>
      <w:tr w:rsidR="00A1246F" w:rsidRPr="006E6B1F" w:rsidTr="006E6B1F">
        <w:trPr>
          <w:trHeight w:val="375"/>
          <w:jc w:val="center"/>
        </w:trPr>
        <w:tc>
          <w:tcPr>
            <w:tcW w:w="0" w:type="auto"/>
            <w:tcBorders>
              <w:top w:val="nil"/>
              <w:left w:val="single" w:sz="4" w:space="0" w:color="auto"/>
              <w:bottom w:val="single" w:sz="4" w:space="0" w:color="auto"/>
              <w:right w:val="single" w:sz="4" w:space="0" w:color="auto"/>
            </w:tcBorders>
            <w:noWrap/>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18.07.2008</w:t>
            </w:r>
          </w:p>
        </w:tc>
        <w:tc>
          <w:tcPr>
            <w:tcW w:w="908" w:type="dxa"/>
            <w:vAlign w:val="bottom"/>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95</w:t>
            </w:r>
          </w:p>
        </w:tc>
        <w:tc>
          <w:tcPr>
            <w:tcW w:w="2160" w:type="dxa"/>
            <w:vAlign w:val="bottom"/>
          </w:tcPr>
          <w:tbl>
            <w:tblPr>
              <w:tblW w:w="0" w:type="auto"/>
              <w:tblCellSpacing w:w="0" w:type="dxa"/>
              <w:tblCellMar>
                <w:left w:w="0" w:type="dxa"/>
                <w:right w:w="0" w:type="dxa"/>
              </w:tblCellMar>
              <w:tblLook w:val="0000" w:firstRow="0" w:lastRow="0" w:firstColumn="0" w:lastColumn="0" w:noHBand="0" w:noVBand="0"/>
            </w:tblPr>
            <w:tblGrid>
              <w:gridCol w:w="2155"/>
            </w:tblGrid>
            <w:tr w:rsidR="00A1246F" w:rsidRPr="006E6B1F" w:rsidTr="00A36647">
              <w:trPr>
                <w:trHeight w:val="375"/>
                <w:tblCellSpacing w:w="0" w:type="dxa"/>
              </w:trPr>
              <w:tc>
                <w:tcPr>
                  <w:tcW w:w="2145" w:type="dxa"/>
                  <w:tcBorders>
                    <w:top w:val="nil"/>
                    <w:left w:val="nil"/>
                    <w:bottom w:val="single" w:sz="4" w:space="0" w:color="auto"/>
                    <w:right w:val="single" w:sz="4" w:space="0" w:color="auto"/>
                  </w:tcBorders>
                  <w:noWrap/>
                </w:tcPr>
                <w:p w:rsidR="00A1246F" w:rsidRPr="006E6B1F" w:rsidRDefault="00557D04" w:rsidP="006E6B1F">
                  <w:pPr>
                    <w:widowControl w:val="0"/>
                    <w:tabs>
                      <w:tab w:val="left" w:pos="851"/>
                    </w:tabs>
                    <w:spacing w:before="0" w:after="0" w:line="360" w:lineRule="auto"/>
                    <w:outlineLvl w:val="0"/>
                    <w:rPr>
                      <w:rFonts w:eastAsia="Arial Unicode MS"/>
                      <w:sz w:val="20"/>
                      <w:szCs w:val="28"/>
                    </w:rPr>
                  </w:pPr>
                  <w:r>
                    <w:rPr>
                      <w:noProof/>
                    </w:rPr>
                    <w:pict>
                      <v:shape id="_x0000_s1170" type="#_x0000_t75" style="position:absolute;margin-left:0;margin-top:0;width:4.5pt;height:6pt;z-index:251467264;mso-position-horizontal-relative:text;mso-position-vertical-relative:text"/>
                    </w:pict>
                  </w:r>
                  <w:r w:rsidR="00A1246F" w:rsidRPr="006E6B1F">
                    <w:rPr>
                      <w:sz w:val="20"/>
                      <w:szCs w:val="28"/>
                    </w:rPr>
                    <w:t>514,65</w:t>
                  </w:r>
                </w:p>
              </w:tc>
            </w:tr>
          </w:tbl>
          <w:p w:rsidR="00A1246F" w:rsidRPr="006E6B1F" w:rsidRDefault="00A1246F" w:rsidP="006E6B1F">
            <w:pPr>
              <w:widowControl w:val="0"/>
              <w:tabs>
                <w:tab w:val="left" w:pos="851"/>
              </w:tabs>
              <w:spacing w:before="0" w:after="0" w:line="360" w:lineRule="auto"/>
              <w:outlineLvl w:val="0"/>
              <w:rPr>
                <w:rFonts w:eastAsia="Arial Unicode MS"/>
                <w:sz w:val="20"/>
              </w:rPr>
            </w:pPr>
          </w:p>
        </w:tc>
      </w:tr>
      <w:tr w:rsidR="00A1246F" w:rsidRPr="006E6B1F" w:rsidTr="006E6B1F">
        <w:trPr>
          <w:trHeight w:val="375"/>
          <w:jc w:val="center"/>
        </w:trPr>
        <w:tc>
          <w:tcPr>
            <w:tcW w:w="0" w:type="auto"/>
            <w:tcBorders>
              <w:top w:val="nil"/>
              <w:left w:val="single" w:sz="4" w:space="0" w:color="auto"/>
              <w:bottom w:val="single" w:sz="4" w:space="0" w:color="auto"/>
              <w:right w:val="single" w:sz="4" w:space="0" w:color="auto"/>
            </w:tcBorders>
            <w:noWrap/>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21.07.2008</w:t>
            </w:r>
          </w:p>
        </w:tc>
        <w:tc>
          <w:tcPr>
            <w:tcW w:w="908" w:type="dxa"/>
            <w:vAlign w:val="bottom"/>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96</w:t>
            </w:r>
          </w:p>
        </w:tc>
        <w:tc>
          <w:tcPr>
            <w:tcW w:w="2160" w:type="dxa"/>
            <w:vAlign w:val="bottom"/>
          </w:tcPr>
          <w:tbl>
            <w:tblPr>
              <w:tblW w:w="0" w:type="auto"/>
              <w:tblCellSpacing w:w="0" w:type="dxa"/>
              <w:tblCellMar>
                <w:left w:w="0" w:type="dxa"/>
                <w:right w:w="0" w:type="dxa"/>
              </w:tblCellMar>
              <w:tblLook w:val="0000" w:firstRow="0" w:lastRow="0" w:firstColumn="0" w:lastColumn="0" w:noHBand="0" w:noVBand="0"/>
            </w:tblPr>
            <w:tblGrid>
              <w:gridCol w:w="2155"/>
            </w:tblGrid>
            <w:tr w:rsidR="00A1246F" w:rsidRPr="006E6B1F" w:rsidTr="00A36647">
              <w:trPr>
                <w:trHeight w:val="375"/>
                <w:tblCellSpacing w:w="0" w:type="dxa"/>
              </w:trPr>
              <w:tc>
                <w:tcPr>
                  <w:tcW w:w="2145" w:type="dxa"/>
                  <w:tcBorders>
                    <w:top w:val="nil"/>
                    <w:left w:val="nil"/>
                    <w:bottom w:val="single" w:sz="4" w:space="0" w:color="auto"/>
                    <w:right w:val="single" w:sz="4" w:space="0" w:color="auto"/>
                  </w:tcBorders>
                  <w:noWrap/>
                </w:tcPr>
                <w:p w:rsidR="00A1246F" w:rsidRPr="006E6B1F" w:rsidRDefault="00557D04" w:rsidP="006E6B1F">
                  <w:pPr>
                    <w:widowControl w:val="0"/>
                    <w:tabs>
                      <w:tab w:val="left" w:pos="851"/>
                    </w:tabs>
                    <w:spacing w:before="0" w:after="0" w:line="360" w:lineRule="auto"/>
                    <w:outlineLvl w:val="0"/>
                    <w:rPr>
                      <w:rFonts w:eastAsia="Arial Unicode MS"/>
                      <w:sz w:val="20"/>
                      <w:szCs w:val="28"/>
                    </w:rPr>
                  </w:pPr>
                  <w:r>
                    <w:rPr>
                      <w:noProof/>
                    </w:rPr>
                    <w:pict>
                      <v:shape id="_x0000_s1171" type="#_x0000_t75" style="position:absolute;margin-left:0;margin-top:0;width:4.5pt;height:6pt;z-index:251468288;mso-position-horizontal-relative:text;mso-position-vertical-relative:text"/>
                    </w:pict>
                  </w:r>
                  <w:r w:rsidR="00A1246F" w:rsidRPr="006E6B1F">
                    <w:rPr>
                      <w:sz w:val="20"/>
                      <w:szCs w:val="28"/>
                    </w:rPr>
                    <w:t>529</w:t>
                  </w:r>
                </w:p>
              </w:tc>
            </w:tr>
          </w:tbl>
          <w:p w:rsidR="00A1246F" w:rsidRPr="006E6B1F" w:rsidRDefault="00A1246F" w:rsidP="006E6B1F">
            <w:pPr>
              <w:widowControl w:val="0"/>
              <w:tabs>
                <w:tab w:val="left" w:pos="851"/>
              </w:tabs>
              <w:spacing w:before="0" w:after="0" w:line="360" w:lineRule="auto"/>
              <w:outlineLvl w:val="0"/>
              <w:rPr>
                <w:rFonts w:eastAsia="Arial Unicode MS"/>
                <w:sz w:val="20"/>
              </w:rPr>
            </w:pPr>
          </w:p>
        </w:tc>
      </w:tr>
      <w:tr w:rsidR="00A1246F" w:rsidRPr="006E6B1F" w:rsidTr="006E6B1F">
        <w:trPr>
          <w:trHeight w:val="375"/>
          <w:jc w:val="center"/>
        </w:trPr>
        <w:tc>
          <w:tcPr>
            <w:tcW w:w="0" w:type="auto"/>
            <w:tcBorders>
              <w:top w:val="nil"/>
              <w:left w:val="single" w:sz="4" w:space="0" w:color="auto"/>
              <w:bottom w:val="single" w:sz="4" w:space="0" w:color="auto"/>
              <w:right w:val="single" w:sz="4" w:space="0" w:color="auto"/>
            </w:tcBorders>
            <w:noWrap/>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22.07.2008</w:t>
            </w:r>
          </w:p>
        </w:tc>
        <w:tc>
          <w:tcPr>
            <w:tcW w:w="908" w:type="dxa"/>
            <w:vAlign w:val="bottom"/>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97</w:t>
            </w:r>
          </w:p>
        </w:tc>
        <w:tc>
          <w:tcPr>
            <w:tcW w:w="2160" w:type="dxa"/>
            <w:vAlign w:val="bottom"/>
          </w:tcPr>
          <w:tbl>
            <w:tblPr>
              <w:tblW w:w="0" w:type="auto"/>
              <w:tblCellSpacing w:w="0" w:type="dxa"/>
              <w:tblCellMar>
                <w:left w:w="0" w:type="dxa"/>
                <w:right w:w="0" w:type="dxa"/>
              </w:tblCellMar>
              <w:tblLook w:val="0000" w:firstRow="0" w:lastRow="0" w:firstColumn="0" w:lastColumn="0" w:noHBand="0" w:noVBand="0"/>
            </w:tblPr>
            <w:tblGrid>
              <w:gridCol w:w="2155"/>
            </w:tblGrid>
            <w:tr w:rsidR="00A1246F" w:rsidRPr="006E6B1F" w:rsidTr="00A36647">
              <w:trPr>
                <w:trHeight w:val="375"/>
                <w:tblCellSpacing w:w="0" w:type="dxa"/>
              </w:trPr>
              <w:tc>
                <w:tcPr>
                  <w:tcW w:w="2145" w:type="dxa"/>
                  <w:tcBorders>
                    <w:top w:val="nil"/>
                    <w:left w:val="nil"/>
                    <w:bottom w:val="single" w:sz="4" w:space="0" w:color="auto"/>
                    <w:right w:val="single" w:sz="4" w:space="0" w:color="auto"/>
                  </w:tcBorders>
                  <w:noWrap/>
                </w:tcPr>
                <w:p w:rsidR="00A1246F" w:rsidRPr="006E6B1F" w:rsidRDefault="00557D04" w:rsidP="006E6B1F">
                  <w:pPr>
                    <w:widowControl w:val="0"/>
                    <w:tabs>
                      <w:tab w:val="left" w:pos="851"/>
                    </w:tabs>
                    <w:spacing w:before="0" w:after="0" w:line="360" w:lineRule="auto"/>
                    <w:outlineLvl w:val="0"/>
                    <w:rPr>
                      <w:rFonts w:eastAsia="Arial Unicode MS"/>
                      <w:sz w:val="20"/>
                      <w:szCs w:val="28"/>
                    </w:rPr>
                  </w:pPr>
                  <w:r>
                    <w:rPr>
                      <w:noProof/>
                    </w:rPr>
                    <w:pict>
                      <v:shape id="_x0000_s1172" type="#_x0000_t75" style="position:absolute;margin-left:0;margin-top:0;width:4.5pt;height:6pt;z-index:251469312;mso-position-horizontal-relative:text;mso-position-vertical-relative:text"/>
                    </w:pict>
                  </w:r>
                  <w:r w:rsidR="00A1246F" w:rsidRPr="006E6B1F">
                    <w:rPr>
                      <w:sz w:val="20"/>
                      <w:szCs w:val="28"/>
                    </w:rPr>
                    <w:t>541</w:t>
                  </w:r>
                </w:p>
              </w:tc>
            </w:tr>
          </w:tbl>
          <w:p w:rsidR="00A1246F" w:rsidRPr="006E6B1F" w:rsidRDefault="00A1246F" w:rsidP="006E6B1F">
            <w:pPr>
              <w:widowControl w:val="0"/>
              <w:tabs>
                <w:tab w:val="left" w:pos="851"/>
              </w:tabs>
              <w:spacing w:before="0" w:after="0" w:line="360" w:lineRule="auto"/>
              <w:outlineLvl w:val="0"/>
              <w:rPr>
                <w:rFonts w:eastAsia="Arial Unicode MS"/>
                <w:sz w:val="20"/>
              </w:rPr>
            </w:pPr>
          </w:p>
        </w:tc>
      </w:tr>
      <w:tr w:rsidR="00A1246F" w:rsidRPr="006E6B1F" w:rsidTr="006E6B1F">
        <w:trPr>
          <w:trHeight w:val="375"/>
          <w:jc w:val="center"/>
        </w:trPr>
        <w:tc>
          <w:tcPr>
            <w:tcW w:w="0" w:type="auto"/>
            <w:tcBorders>
              <w:top w:val="nil"/>
              <w:left w:val="single" w:sz="4" w:space="0" w:color="auto"/>
              <w:bottom w:val="single" w:sz="4" w:space="0" w:color="auto"/>
              <w:right w:val="single" w:sz="4" w:space="0" w:color="auto"/>
            </w:tcBorders>
            <w:noWrap/>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23.07.2008</w:t>
            </w:r>
          </w:p>
        </w:tc>
        <w:tc>
          <w:tcPr>
            <w:tcW w:w="908" w:type="dxa"/>
            <w:vAlign w:val="bottom"/>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98</w:t>
            </w:r>
          </w:p>
        </w:tc>
        <w:tc>
          <w:tcPr>
            <w:tcW w:w="2160" w:type="dxa"/>
            <w:vAlign w:val="bottom"/>
          </w:tcPr>
          <w:tbl>
            <w:tblPr>
              <w:tblW w:w="0" w:type="auto"/>
              <w:tblCellSpacing w:w="0" w:type="dxa"/>
              <w:tblCellMar>
                <w:left w:w="0" w:type="dxa"/>
                <w:right w:w="0" w:type="dxa"/>
              </w:tblCellMar>
              <w:tblLook w:val="0000" w:firstRow="0" w:lastRow="0" w:firstColumn="0" w:lastColumn="0" w:noHBand="0" w:noVBand="0"/>
            </w:tblPr>
            <w:tblGrid>
              <w:gridCol w:w="2155"/>
            </w:tblGrid>
            <w:tr w:rsidR="00A1246F" w:rsidRPr="006E6B1F" w:rsidTr="00A36647">
              <w:trPr>
                <w:trHeight w:val="375"/>
                <w:tblCellSpacing w:w="0" w:type="dxa"/>
              </w:trPr>
              <w:tc>
                <w:tcPr>
                  <w:tcW w:w="2145" w:type="dxa"/>
                  <w:tcBorders>
                    <w:top w:val="nil"/>
                    <w:left w:val="nil"/>
                    <w:bottom w:val="single" w:sz="4" w:space="0" w:color="auto"/>
                    <w:right w:val="single" w:sz="4" w:space="0" w:color="auto"/>
                  </w:tcBorders>
                  <w:noWrap/>
                </w:tcPr>
                <w:p w:rsidR="00A1246F" w:rsidRPr="006E6B1F" w:rsidRDefault="00557D04" w:rsidP="006E6B1F">
                  <w:pPr>
                    <w:widowControl w:val="0"/>
                    <w:tabs>
                      <w:tab w:val="left" w:pos="851"/>
                    </w:tabs>
                    <w:spacing w:before="0" w:after="0" w:line="360" w:lineRule="auto"/>
                    <w:outlineLvl w:val="0"/>
                    <w:rPr>
                      <w:rFonts w:eastAsia="Arial Unicode MS"/>
                      <w:sz w:val="20"/>
                      <w:szCs w:val="28"/>
                    </w:rPr>
                  </w:pPr>
                  <w:r>
                    <w:rPr>
                      <w:noProof/>
                    </w:rPr>
                    <w:pict>
                      <v:shape id="_x0000_s1173" type="#_x0000_t75" style="position:absolute;margin-left:0;margin-top:0;width:4.5pt;height:6pt;z-index:251470336;mso-position-horizontal-relative:text;mso-position-vertical-relative:text"/>
                    </w:pict>
                  </w:r>
                  <w:r w:rsidR="00A1246F" w:rsidRPr="006E6B1F">
                    <w:rPr>
                      <w:sz w:val="20"/>
                      <w:szCs w:val="28"/>
                    </w:rPr>
                    <w:t>537,77</w:t>
                  </w:r>
                </w:p>
              </w:tc>
            </w:tr>
          </w:tbl>
          <w:p w:rsidR="00A1246F" w:rsidRPr="006E6B1F" w:rsidRDefault="00A1246F" w:rsidP="006E6B1F">
            <w:pPr>
              <w:widowControl w:val="0"/>
              <w:tabs>
                <w:tab w:val="left" w:pos="851"/>
              </w:tabs>
              <w:spacing w:before="0" w:after="0" w:line="360" w:lineRule="auto"/>
              <w:outlineLvl w:val="0"/>
              <w:rPr>
                <w:rFonts w:eastAsia="Arial Unicode MS"/>
                <w:sz w:val="20"/>
              </w:rPr>
            </w:pPr>
          </w:p>
        </w:tc>
      </w:tr>
      <w:tr w:rsidR="00A1246F" w:rsidRPr="006E6B1F" w:rsidTr="006E6B1F">
        <w:trPr>
          <w:trHeight w:val="375"/>
          <w:jc w:val="center"/>
        </w:trPr>
        <w:tc>
          <w:tcPr>
            <w:tcW w:w="0" w:type="auto"/>
            <w:tcBorders>
              <w:top w:val="nil"/>
              <w:left w:val="single" w:sz="4" w:space="0" w:color="auto"/>
              <w:bottom w:val="single" w:sz="4" w:space="0" w:color="auto"/>
              <w:right w:val="single" w:sz="4" w:space="0" w:color="auto"/>
            </w:tcBorders>
            <w:noWrap/>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24.07.2008</w:t>
            </w:r>
          </w:p>
        </w:tc>
        <w:tc>
          <w:tcPr>
            <w:tcW w:w="908" w:type="dxa"/>
            <w:vAlign w:val="bottom"/>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99</w:t>
            </w:r>
          </w:p>
        </w:tc>
        <w:tc>
          <w:tcPr>
            <w:tcW w:w="2160" w:type="dxa"/>
            <w:vAlign w:val="bottom"/>
          </w:tcPr>
          <w:tbl>
            <w:tblPr>
              <w:tblW w:w="0" w:type="auto"/>
              <w:tblCellSpacing w:w="0" w:type="dxa"/>
              <w:tblCellMar>
                <w:left w:w="0" w:type="dxa"/>
                <w:right w:w="0" w:type="dxa"/>
              </w:tblCellMar>
              <w:tblLook w:val="0000" w:firstRow="0" w:lastRow="0" w:firstColumn="0" w:lastColumn="0" w:noHBand="0" w:noVBand="0"/>
            </w:tblPr>
            <w:tblGrid>
              <w:gridCol w:w="2155"/>
            </w:tblGrid>
            <w:tr w:rsidR="00A1246F" w:rsidRPr="006E6B1F" w:rsidTr="00A36647">
              <w:trPr>
                <w:trHeight w:val="375"/>
                <w:tblCellSpacing w:w="0" w:type="dxa"/>
              </w:trPr>
              <w:tc>
                <w:tcPr>
                  <w:tcW w:w="2145" w:type="dxa"/>
                  <w:tcBorders>
                    <w:top w:val="nil"/>
                    <w:left w:val="nil"/>
                    <w:bottom w:val="single" w:sz="4" w:space="0" w:color="auto"/>
                    <w:right w:val="single" w:sz="4" w:space="0" w:color="auto"/>
                  </w:tcBorders>
                  <w:noWrap/>
                </w:tcPr>
                <w:p w:rsidR="00A1246F" w:rsidRPr="006E6B1F" w:rsidRDefault="00557D04" w:rsidP="006E6B1F">
                  <w:pPr>
                    <w:widowControl w:val="0"/>
                    <w:tabs>
                      <w:tab w:val="left" w:pos="851"/>
                    </w:tabs>
                    <w:spacing w:before="0" w:after="0" w:line="360" w:lineRule="auto"/>
                    <w:outlineLvl w:val="0"/>
                    <w:rPr>
                      <w:rFonts w:eastAsia="Arial Unicode MS"/>
                      <w:sz w:val="20"/>
                      <w:szCs w:val="28"/>
                    </w:rPr>
                  </w:pPr>
                  <w:r>
                    <w:rPr>
                      <w:noProof/>
                    </w:rPr>
                    <w:pict>
                      <v:shape id="_x0000_s1174" type="#_x0000_t75" style="position:absolute;margin-left:0;margin-top:0;width:4.5pt;height:6pt;z-index:251471360;mso-position-horizontal-relative:text;mso-position-vertical-relative:text"/>
                    </w:pict>
                  </w:r>
                  <w:r w:rsidR="00A1246F" w:rsidRPr="006E6B1F">
                    <w:rPr>
                      <w:sz w:val="20"/>
                      <w:szCs w:val="28"/>
                    </w:rPr>
                    <w:t>548,08</w:t>
                  </w:r>
                </w:p>
              </w:tc>
            </w:tr>
          </w:tbl>
          <w:p w:rsidR="00A1246F" w:rsidRPr="006E6B1F" w:rsidRDefault="00A1246F" w:rsidP="006E6B1F">
            <w:pPr>
              <w:widowControl w:val="0"/>
              <w:tabs>
                <w:tab w:val="left" w:pos="851"/>
              </w:tabs>
              <w:spacing w:before="0" w:after="0" w:line="360" w:lineRule="auto"/>
              <w:outlineLvl w:val="0"/>
              <w:rPr>
                <w:rFonts w:eastAsia="Arial Unicode MS"/>
                <w:sz w:val="20"/>
              </w:rPr>
            </w:pPr>
          </w:p>
        </w:tc>
      </w:tr>
      <w:tr w:rsidR="00A1246F" w:rsidRPr="006E6B1F" w:rsidTr="006E6B1F">
        <w:trPr>
          <w:trHeight w:val="375"/>
          <w:jc w:val="center"/>
        </w:trPr>
        <w:tc>
          <w:tcPr>
            <w:tcW w:w="0" w:type="auto"/>
            <w:tcBorders>
              <w:top w:val="nil"/>
              <w:left w:val="single" w:sz="4" w:space="0" w:color="auto"/>
              <w:bottom w:val="single" w:sz="4" w:space="0" w:color="auto"/>
              <w:right w:val="single" w:sz="4" w:space="0" w:color="auto"/>
            </w:tcBorders>
            <w:noWrap/>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25.07.2008</w:t>
            </w:r>
          </w:p>
        </w:tc>
        <w:tc>
          <w:tcPr>
            <w:tcW w:w="908" w:type="dxa"/>
            <w:vAlign w:val="bottom"/>
          </w:tcPr>
          <w:p w:rsidR="00A1246F" w:rsidRPr="006E6B1F" w:rsidRDefault="00A1246F" w:rsidP="006E6B1F">
            <w:pPr>
              <w:widowControl w:val="0"/>
              <w:tabs>
                <w:tab w:val="left" w:pos="851"/>
              </w:tabs>
              <w:spacing w:before="0" w:after="0" w:line="360" w:lineRule="auto"/>
              <w:outlineLvl w:val="0"/>
              <w:rPr>
                <w:rFonts w:eastAsia="Arial Unicode MS"/>
                <w:sz w:val="20"/>
                <w:szCs w:val="28"/>
              </w:rPr>
            </w:pPr>
            <w:r w:rsidRPr="006E6B1F">
              <w:rPr>
                <w:sz w:val="20"/>
                <w:szCs w:val="28"/>
              </w:rPr>
              <w:t>100</w:t>
            </w:r>
          </w:p>
        </w:tc>
        <w:tc>
          <w:tcPr>
            <w:tcW w:w="2160" w:type="dxa"/>
            <w:vAlign w:val="bottom"/>
          </w:tcPr>
          <w:tbl>
            <w:tblPr>
              <w:tblW w:w="0" w:type="auto"/>
              <w:tblCellSpacing w:w="0" w:type="dxa"/>
              <w:tblCellMar>
                <w:left w:w="0" w:type="dxa"/>
                <w:right w:w="0" w:type="dxa"/>
              </w:tblCellMar>
              <w:tblLook w:val="0000" w:firstRow="0" w:lastRow="0" w:firstColumn="0" w:lastColumn="0" w:noHBand="0" w:noVBand="0"/>
            </w:tblPr>
            <w:tblGrid>
              <w:gridCol w:w="2155"/>
            </w:tblGrid>
            <w:tr w:rsidR="00A1246F" w:rsidRPr="006E6B1F" w:rsidTr="00A36647">
              <w:trPr>
                <w:trHeight w:val="375"/>
                <w:tblCellSpacing w:w="0" w:type="dxa"/>
              </w:trPr>
              <w:tc>
                <w:tcPr>
                  <w:tcW w:w="2145" w:type="dxa"/>
                  <w:tcBorders>
                    <w:top w:val="nil"/>
                    <w:left w:val="nil"/>
                    <w:bottom w:val="single" w:sz="4" w:space="0" w:color="auto"/>
                    <w:right w:val="single" w:sz="4" w:space="0" w:color="auto"/>
                  </w:tcBorders>
                  <w:noWrap/>
                </w:tcPr>
                <w:p w:rsidR="00A1246F" w:rsidRPr="006E6B1F" w:rsidRDefault="00557D04" w:rsidP="006E6B1F">
                  <w:pPr>
                    <w:widowControl w:val="0"/>
                    <w:tabs>
                      <w:tab w:val="left" w:pos="851"/>
                    </w:tabs>
                    <w:spacing w:before="0" w:after="0" w:line="360" w:lineRule="auto"/>
                    <w:outlineLvl w:val="0"/>
                    <w:rPr>
                      <w:rFonts w:eastAsia="Arial Unicode MS"/>
                      <w:sz w:val="20"/>
                      <w:szCs w:val="28"/>
                    </w:rPr>
                  </w:pPr>
                  <w:r>
                    <w:rPr>
                      <w:noProof/>
                    </w:rPr>
                    <w:pict>
                      <v:shape id="_x0000_s1175" type="#_x0000_t75" style="position:absolute;margin-left:0;margin-top:0;width:4.5pt;height:6pt;z-index:251472384;mso-position-horizontal-relative:text;mso-position-vertical-relative:text"/>
                    </w:pict>
                  </w:r>
                  <w:r w:rsidR="00A1246F" w:rsidRPr="006E6B1F">
                    <w:rPr>
                      <w:sz w:val="20"/>
                      <w:szCs w:val="28"/>
                    </w:rPr>
                    <w:t>548</w:t>
                  </w:r>
                </w:p>
              </w:tc>
            </w:tr>
          </w:tbl>
          <w:p w:rsidR="00A1246F" w:rsidRPr="006E6B1F" w:rsidRDefault="00A1246F" w:rsidP="006E6B1F">
            <w:pPr>
              <w:widowControl w:val="0"/>
              <w:tabs>
                <w:tab w:val="left" w:pos="851"/>
              </w:tabs>
              <w:spacing w:before="0" w:after="0" w:line="360" w:lineRule="auto"/>
              <w:outlineLvl w:val="0"/>
              <w:rPr>
                <w:rFonts w:eastAsia="Arial Unicode MS"/>
                <w:sz w:val="20"/>
              </w:rPr>
            </w:pPr>
          </w:p>
        </w:tc>
      </w:tr>
    </w:tbl>
    <w:p w:rsidR="00A1246F" w:rsidRPr="00A36647" w:rsidRDefault="00A1246F" w:rsidP="00A36647">
      <w:pPr>
        <w:widowControl w:val="0"/>
        <w:tabs>
          <w:tab w:val="left" w:pos="851"/>
        </w:tabs>
        <w:spacing w:before="0" w:after="0" w:line="360" w:lineRule="auto"/>
        <w:ind w:firstLine="709"/>
        <w:jc w:val="both"/>
        <w:rPr>
          <w:sz w:val="28"/>
        </w:rPr>
      </w:pPr>
    </w:p>
    <w:p w:rsidR="00A1246F" w:rsidRPr="006E6B1F" w:rsidRDefault="006E6B1F" w:rsidP="00A36647">
      <w:pPr>
        <w:widowControl w:val="0"/>
        <w:tabs>
          <w:tab w:val="left" w:pos="851"/>
        </w:tabs>
        <w:spacing w:before="0" w:after="0" w:line="360" w:lineRule="auto"/>
        <w:ind w:firstLine="709"/>
        <w:jc w:val="both"/>
        <w:rPr>
          <w:b/>
          <w:sz w:val="28"/>
        </w:rPr>
      </w:pPr>
      <w:r>
        <w:rPr>
          <w:sz w:val="28"/>
        </w:rPr>
        <w:br w:type="page"/>
      </w:r>
      <w:r w:rsidR="00A1246F" w:rsidRPr="006E6B1F">
        <w:rPr>
          <w:b/>
          <w:sz w:val="28"/>
        </w:rPr>
        <w:lastRenderedPageBreak/>
        <w:t>Приложение 2 – Организационная структура биржи</w:t>
      </w:r>
      <w:r w:rsidR="00557D04">
        <w:rPr>
          <w:noProof/>
        </w:rPr>
        <w:pict>
          <v:line id="_x0000_s1176" style="position:absolute;left:0;text-align:left;z-index:251506176;mso-position-horizontal:center;mso-position-horizontal-relative:text;mso-position-vertical-relative:text" from="0,630pt" to="0,9in"/>
        </w:pict>
      </w:r>
      <w:r w:rsidR="00557D04">
        <w:rPr>
          <w:noProof/>
        </w:rPr>
        <w:pict>
          <v:rect id="_x0000_s1177" style="position:absolute;left:0;text-align:left;margin-left:0;margin-top:584.8pt;width:198pt;height:44.6pt;z-index:251501056;mso-position-horizontal:center;mso-position-horizontal-relative:text;mso-position-vertical-relative:text">
            <v:textbox style="mso-next-textbox:#_x0000_s1177">
              <w:txbxContent>
                <w:p w:rsidR="00A36647" w:rsidRDefault="00A36647" w:rsidP="006E6B1F">
                  <w:pPr>
                    <w:pStyle w:val="21"/>
                    <w:spacing w:line="240" w:lineRule="auto"/>
                  </w:pPr>
                  <w:r>
                    <w:t>Заместитель главного управляющего</w:t>
                  </w:r>
                </w:p>
              </w:txbxContent>
            </v:textbox>
          </v:rect>
        </w:pict>
      </w:r>
      <w:r w:rsidR="00557D04">
        <w:rPr>
          <w:noProof/>
        </w:rPr>
        <w:pict>
          <v:line id="_x0000_s1178" style="position:absolute;left:0;text-align:left;z-index:251505152;mso-position-horizontal:center;mso-position-horizontal-relative:text;mso-position-vertical-relative:text" from="0,567pt" to="0,585pt"/>
        </w:pict>
      </w:r>
      <w:r w:rsidR="00557D04">
        <w:rPr>
          <w:noProof/>
        </w:rPr>
        <w:pict>
          <v:rect id="_x0000_s1179" style="position:absolute;left:0;text-align:left;margin-left:0;margin-top:540.3pt;width:171pt;height:26.3pt;z-index:251500032;mso-position-horizontal:center;mso-position-horizontal-relative:text;mso-position-vertical-relative:text">
            <v:textbox style="mso-next-textbox:#_x0000_s1179">
              <w:txbxContent>
                <w:p w:rsidR="00A36647" w:rsidRDefault="00A36647" w:rsidP="00A1246F">
                  <w:pPr>
                    <w:pStyle w:val="1"/>
                  </w:pPr>
                  <w:r>
                    <w:t>Главный управляющий</w:t>
                  </w:r>
                </w:p>
              </w:txbxContent>
            </v:textbox>
          </v:rect>
        </w:pict>
      </w:r>
      <w:r w:rsidR="00557D04">
        <w:rPr>
          <w:noProof/>
        </w:rPr>
        <w:pict>
          <v:rect id="_x0000_s1180" style="position:absolute;left:0;text-align:left;margin-left:90pt;margin-top:108pt;width:162pt;height:54pt;z-index:251480576;mso-position-horizontal-relative:text;mso-position-vertical-relative:text">
            <v:textbox style="mso-next-textbox:#_x0000_s1180">
              <w:txbxContent>
                <w:p w:rsidR="00A36647" w:rsidRDefault="00A36647" w:rsidP="00A1246F">
                  <w:pPr>
                    <w:pStyle w:val="21"/>
                    <w:spacing w:line="360" w:lineRule="auto"/>
                  </w:pPr>
                  <w:r>
                    <w:t>Общее собрание членов биржи</w:t>
                  </w:r>
                </w:p>
              </w:txbxContent>
            </v:textbox>
          </v:rect>
        </w:pict>
      </w:r>
      <w:r w:rsidR="00557D04">
        <w:rPr>
          <w:noProof/>
        </w:rPr>
        <w:pict>
          <v:rect id="_x0000_s1181" style="position:absolute;left:0;text-align:left;margin-left:261pt;margin-top:108pt;width:135pt;height:36pt;z-index:251481600;mso-position-horizontal-relative:text;mso-position-vertical-relative:text">
            <v:textbox style="mso-next-textbox:#_x0000_s1181">
              <w:txbxContent>
                <w:p w:rsidR="00A36647" w:rsidRDefault="00A36647" w:rsidP="006E6B1F">
                  <w:pPr>
                    <w:pStyle w:val="2"/>
                    <w:jc w:val="center"/>
                  </w:pPr>
                  <w:r>
                    <w:t>Выборные органы</w:t>
                  </w:r>
                </w:p>
              </w:txbxContent>
            </v:textbox>
          </v:rect>
        </w:pict>
      </w:r>
      <w:r w:rsidR="00557D04">
        <w:rPr>
          <w:noProof/>
        </w:rPr>
        <w:pict>
          <v:line id="_x0000_s1182" style="position:absolute;left:0;text-align:left;z-index:251504128;mso-position-horizontal:center;mso-position-horizontal-relative:text;mso-position-vertical-relative:text" from="0,477.15pt" to="0,495.15pt"/>
        </w:pict>
      </w:r>
      <w:r w:rsidR="00557D04">
        <w:rPr>
          <w:noProof/>
        </w:rPr>
        <w:pict>
          <v:line id="_x0000_s1183" style="position:absolute;left:0;text-align:left;z-index:251503104;mso-position-horizontal:center;mso-position-horizontal-relative:text;mso-position-vertical-relative:text" from="0,414pt" to="0,423pt"/>
        </w:pict>
      </w:r>
      <w:r w:rsidR="00557D04">
        <w:rPr>
          <w:noProof/>
        </w:rPr>
        <w:pict>
          <v:rect id="_x0000_s1184" style="position:absolute;left:0;text-align:left;margin-left:0;margin-top:423pt;width:279pt;height:54pt;z-index:251497984;mso-position-horizontal:center;mso-position-horizontal-relative:text;mso-position-vertical-relative:text">
            <v:textbox style="mso-next-textbox:#_x0000_s1184">
              <w:txbxContent>
                <w:p w:rsidR="00A36647" w:rsidRDefault="00A36647" w:rsidP="00A1246F">
                  <w:pPr>
                    <w:spacing w:before="0" w:after="0" w:line="360" w:lineRule="auto"/>
                    <w:jc w:val="center"/>
                    <w:rPr>
                      <w:sz w:val="28"/>
                    </w:rPr>
                  </w:pPr>
                  <w:r>
                    <w:rPr>
                      <w:sz w:val="28"/>
                    </w:rPr>
                    <w:t>Президиум биржевого совета или совета директоров</w:t>
                  </w:r>
                </w:p>
              </w:txbxContent>
            </v:textbox>
          </v:rect>
        </w:pict>
      </w:r>
      <w:r w:rsidR="00557D04">
        <w:rPr>
          <w:noProof/>
        </w:rPr>
        <w:pict>
          <v:rect id="_x0000_s1185" style="position:absolute;left:0;text-align:left;margin-left:53.85pt;margin-top:4in;width:387pt;height:126pt;z-index:251489792;mso-position-horizontal-relative:text;mso-position-vertical-relative:text">
            <v:textbox style="mso-next-textbox:#_x0000_s1185">
              <w:txbxContent>
                <w:p w:rsidR="00A36647" w:rsidRDefault="00A36647" w:rsidP="00A1246F">
                  <w:pPr>
                    <w:pStyle w:val="1"/>
                  </w:pPr>
                  <w:r>
                    <w:t>Биржевой совет или совет директоров</w:t>
                  </w:r>
                </w:p>
              </w:txbxContent>
            </v:textbox>
          </v:rect>
        </w:pict>
      </w:r>
      <w:r w:rsidR="00557D04">
        <w:rPr>
          <w:noProof/>
        </w:rPr>
        <w:pict>
          <v:line id="_x0000_s1186" style="position:absolute;left:0;text-align:left;z-index:251495936;mso-position-horizontal-relative:text;mso-position-vertical-relative:text" from="1in,333pt" to="1in,396pt"/>
        </w:pict>
      </w:r>
      <w:r w:rsidR="00557D04">
        <w:rPr>
          <w:noProof/>
        </w:rPr>
        <w:pict>
          <v:line id="_x0000_s1187" style="position:absolute;left:0;text-align:left;flip:x;z-index:251494912;mso-position-horizontal-relative:text;mso-position-vertical-relative:text" from="1in,396pt" to="90pt,396pt"/>
        </w:pict>
      </w:r>
      <w:r w:rsidR="00557D04">
        <w:rPr>
          <w:noProof/>
        </w:rPr>
        <w:pict>
          <v:rect id="_x0000_s1188" style="position:absolute;left:0;text-align:left;margin-left:90pt;margin-top:378pt;width:153pt;height:27pt;z-index:251492864;mso-position-horizontal-relative:text;mso-position-vertical-relative:text">
            <v:textbox style="mso-next-textbox:#_x0000_s1188">
              <w:txbxContent>
                <w:p w:rsidR="00A36647" w:rsidRDefault="00A36647" w:rsidP="00A1246F">
                  <w:pPr>
                    <w:pStyle w:val="1"/>
                  </w:pPr>
                  <w:r>
                    <w:t>Члены  совета</w:t>
                  </w:r>
                </w:p>
              </w:txbxContent>
            </v:textbox>
          </v:rect>
        </w:pict>
      </w:r>
      <w:r w:rsidR="00557D04">
        <w:rPr>
          <w:noProof/>
        </w:rPr>
        <w:pict>
          <v:line id="_x0000_s1189" style="position:absolute;left:0;text-align:left;flip:x;z-index:251493888;mso-position-horizontal-relative:text;mso-position-vertical-relative:text" from="1in,333pt" to="81pt,333pt"/>
        </w:pict>
      </w:r>
      <w:r w:rsidR="00557D04">
        <w:rPr>
          <w:noProof/>
        </w:rPr>
        <w:pict>
          <v:rect id="_x0000_s1190" style="position:absolute;left:0;text-align:left;margin-left:4in;margin-top:324pt;width:126pt;height:27pt;z-index:251490816;mso-position-horizontal-relative:text;mso-position-vertical-relative:text">
            <v:textbox style="mso-next-textbox:#_x0000_s1190">
              <w:txbxContent>
                <w:p w:rsidR="00A36647" w:rsidRDefault="00A36647" w:rsidP="00A1246F">
                  <w:pPr>
                    <w:pStyle w:val="1"/>
                  </w:pPr>
                  <w:r>
                    <w:t>Секретарь совета</w:t>
                  </w:r>
                </w:p>
              </w:txbxContent>
            </v:textbox>
          </v:rect>
        </w:pict>
      </w:r>
      <w:r w:rsidR="00557D04">
        <w:rPr>
          <w:noProof/>
        </w:rPr>
        <w:pict>
          <v:line id="_x0000_s1191" style="position:absolute;left:0;text-align:left;z-index:251496960;mso-position-horizontal-relative:text;mso-position-vertical-relative:text" from="261pt,342pt" to="4in,342pt"/>
        </w:pict>
      </w:r>
      <w:r w:rsidR="00557D04">
        <w:rPr>
          <w:noProof/>
        </w:rPr>
        <w:pict>
          <v:rect id="_x0000_s1192" style="position:absolute;left:0;text-align:left;margin-left:81pt;margin-top:324pt;width:180pt;height:27pt;z-index:251491840;mso-position-horizontal-relative:text;mso-position-vertical-relative:text">
            <v:textbox style="mso-next-textbox:#_x0000_s1192">
              <w:txbxContent>
                <w:p w:rsidR="00A36647" w:rsidRDefault="00A36647" w:rsidP="00A1246F">
                  <w:pPr>
                    <w:pStyle w:val="1"/>
                  </w:pPr>
                  <w:r>
                    <w:t>Председатель совета</w:t>
                  </w:r>
                </w:p>
              </w:txbxContent>
            </v:textbox>
          </v:rect>
        </w:pict>
      </w:r>
      <w:r w:rsidR="00557D04">
        <w:rPr>
          <w:noProof/>
        </w:rPr>
        <w:pict>
          <v:line id="_x0000_s1193" style="position:absolute;left:0;text-align:left;z-index:251482624;mso-position-horizontal-relative:text;mso-position-vertical-relative:text" from="333pt,2in" to="333pt,198pt"/>
        </w:pict>
      </w:r>
      <w:r w:rsidR="00557D04">
        <w:rPr>
          <w:noProof/>
        </w:rPr>
        <w:pict>
          <v:line id="_x0000_s1194" style="position:absolute;left:0;text-align:left;z-index:251485696;mso-position-horizontal-relative:text;mso-position-vertical-relative:text" from="441pt,342pt" to="468pt,342pt"/>
        </w:pict>
      </w:r>
      <w:r w:rsidR="00557D04">
        <w:rPr>
          <w:noProof/>
        </w:rPr>
        <w:pict>
          <v:line id="_x0000_s1195" style="position:absolute;left:0;text-align:left;z-index:251484672;mso-position-horizontal-relative:text;mso-position-vertical-relative:text" from="468pt,198pt" to="468pt,342pt"/>
        </w:pict>
      </w:r>
      <w:r w:rsidR="00557D04">
        <w:rPr>
          <w:noProof/>
        </w:rPr>
        <w:pict>
          <v:line id="_x0000_s1196" style="position:absolute;left:0;text-align:left;z-index:251487744;mso-position-horizontal-relative:text;mso-position-vertical-relative:text" from="54pt,243pt" to="99pt,243pt"/>
        </w:pict>
      </w:r>
      <w:r w:rsidR="00557D04">
        <w:rPr>
          <w:noProof/>
        </w:rPr>
        <w:pict>
          <v:line id="_x0000_s1197" style="position:absolute;left:0;text-align:left;z-index:251486720;mso-position-horizontal-relative:text;mso-position-vertical-relative:text" from="54pt,198pt" to="54pt,243pt"/>
        </w:pict>
      </w:r>
      <w:r w:rsidR="00557D04">
        <w:rPr>
          <w:noProof/>
        </w:rPr>
        <w:pict>
          <v:line id="_x0000_s1198" style="position:absolute;left:0;text-align:left;z-index:251483648;mso-position-horizontal-relative:text;mso-position-vertical-relative:text" from="54pt,198pt" to="468pt,198pt"/>
        </w:pict>
      </w:r>
      <w:r w:rsidR="00557D04">
        <w:rPr>
          <w:noProof/>
        </w:rPr>
        <w:pict>
          <v:line id="_x0000_s1199" style="position:absolute;left:0;text-align:left;z-index:251475456;mso-position-horizontal-relative:text;mso-position-vertical-relative:text" from="306pt,63pt" to="414pt,63pt"/>
        </w:pict>
      </w:r>
      <w:r w:rsidR="00557D04">
        <w:rPr>
          <w:noProof/>
        </w:rPr>
        <w:pict>
          <v:line id="_x0000_s1200" style="position:absolute;left:0;text-align:left;z-index:251479552;mso-position-horizontal-relative:text;mso-position-vertical-relative:text" from="81pt,117pt" to="117pt,117pt"/>
        </w:pict>
      </w:r>
      <w:r w:rsidR="00557D04">
        <w:rPr>
          <w:noProof/>
        </w:rPr>
        <w:pict>
          <v:line id="_x0000_s1201" style="position:absolute;left:0;text-align:left;z-index:251478528;mso-position-horizontal-relative:text;mso-position-vertical-relative:text" from="81pt,63pt" to="81pt,117pt"/>
        </w:pict>
      </w:r>
      <w:r w:rsidR="00557D04">
        <w:rPr>
          <w:noProof/>
        </w:rPr>
        <w:pict>
          <v:line id="_x0000_s1202" style="position:absolute;left:0;text-align:left;z-index:251476480;mso-position-horizontal-relative:text;mso-position-vertical-relative:text" from="414pt,63pt" to="414pt,117pt"/>
        </w:pict>
      </w:r>
      <w:r w:rsidR="00557D04">
        <w:rPr>
          <w:noProof/>
        </w:rPr>
        <w:pict>
          <v:line id="_x0000_s1203" style="position:absolute;left:0;text-align:left;z-index:251477504;mso-position-horizontal-relative:text;mso-position-vertical-relative:text" from="378pt,117pt" to="414pt,117pt"/>
        </w:pict>
      </w:r>
      <w:r w:rsidR="00557D04">
        <w:rPr>
          <w:noProof/>
        </w:rPr>
        <w:pict>
          <v:line id="_x0000_s1204" style="position:absolute;left:0;text-align:left;flip:x;z-index:251474432;mso-position-horizontal-relative:text;mso-position-vertical-relative:text" from="81pt,63pt" to="198pt,63pt"/>
        </w:pict>
      </w:r>
    </w:p>
    <w:p w:rsidR="006E6B1F" w:rsidRDefault="00557D04" w:rsidP="006E6B1F">
      <w:pPr>
        <w:pStyle w:val="a7"/>
        <w:widowControl w:val="0"/>
        <w:tabs>
          <w:tab w:val="left" w:pos="851"/>
        </w:tabs>
        <w:spacing w:line="360" w:lineRule="auto"/>
        <w:ind w:firstLine="709"/>
        <w:jc w:val="both"/>
      </w:pPr>
      <w:r>
        <w:rPr>
          <w:noProof/>
        </w:rPr>
        <w:pict>
          <v:rect id="_x0000_s1205" style="position:absolute;left:0;text-align:left;margin-left:63pt;margin-top:662.1pt;width:378pt;height:27pt;z-index:251507200" stroked="f">
            <v:textbox style="mso-next-textbox:#_x0000_s1205">
              <w:txbxContent>
                <w:p w:rsidR="00A36647" w:rsidRPr="006E6B1F" w:rsidRDefault="00A36647" w:rsidP="006E6B1F">
                  <w:pPr>
                    <w:pStyle w:val="2"/>
                    <w:spacing w:before="0" w:after="0"/>
                    <w:rPr>
                      <w:rFonts w:ascii="Times New Roman" w:hAnsi="Times New Roman"/>
                    </w:rPr>
                  </w:pPr>
                  <w:r w:rsidRPr="006E6B1F">
                    <w:rPr>
                      <w:rFonts w:ascii="Times New Roman" w:hAnsi="Times New Roman"/>
                      <w:b w:val="0"/>
                      <w:i w:val="0"/>
                    </w:rPr>
                    <w:t>Рисунок 1 – Общественная структура управления</w:t>
                  </w:r>
                  <w:r w:rsidRPr="006E6B1F">
                    <w:rPr>
                      <w:rFonts w:ascii="Times New Roman" w:hAnsi="Times New Roman"/>
                    </w:rPr>
                    <w:t xml:space="preserve"> биржей</w:t>
                  </w:r>
                </w:p>
              </w:txbxContent>
            </v:textbox>
          </v:rect>
        </w:pict>
      </w:r>
      <w:r>
        <w:rPr>
          <w:noProof/>
        </w:rPr>
        <w:pict>
          <v:rect id="_x0000_s1206" style="position:absolute;left:0;text-align:left;margin-left:153pt;margin-top:623.85pt;width:207pt;height:37.05pt;z-index:251502080">
            <v:textbox style="mso-next-textbox:#_x0000_s1206">
              <w:txbxContent>
                <w:p w:rsidR="00A36647" w:rsidRDefault="00A36647" w:rsidP="006E6B1F">
                  <w:pPr>
                    <w:pStyle w:val="21"/>
                    <w:spacing w:line="240" w:lineRule="auto"/>
                  </w:pPr>
                  <w:r>
                    <w:t>Управляющие – руководители подразделений</w:t>
                  </w:r>
                </w:p>
              </w:txbxContent>
            </v:textbox>
          </v:rect>
        </w:pict>
      </w:r>
      <w:r>
        <w:rPr>
          <w:noProof/>
        </w:rPr>
        <w:pict>
          <v:rect id="_x0000_s1207" style="position:absolute;left:0;text-align:left;margin-left:0;margin-top:471.15pt;width:450pt;height:189.75pt;z-index:251499008;mso-position-horizontal:center">
            <v:textbox style="mso-next-textbox:#_x0000_s1207">
              <w:txbxContent>
                <w:p w:rsidR="00A36647" w:rsidRDefault="00A36647" w:rsidP="00A1246F">
                  <w:pPr>
                    <w:pStyle w:val="1"/>
                  </w:pPr>
                  <w:r>
                    <w:t>Правление биржи</w:t>
                  </w:r>
                </w:p>
              </w:txbxContent>
            </v:textbox>
          </v:rect>
        </w:pict>
      </w:r>
      <w:r>
        <w:rPr>
          <w:noProof/>
        </w:rPr>
        <w:pict>
          <v:rect id="_x0000_s1208" style="position:absolute;left:0;text-align:left;margin-left:99pt;margin-top:209.85pt;width:171pt;height:40.85pt;z-index:251488768">
            <v:textbox style="mso-next-textbox:#_x0000_s1208">
              <w:txbxContent>
                <w:p w:rsidR="00A36647" w:rsidRDefault="00A36647" w:rsidP="00A1246F">
                  <w:pPr>
                    <w:pStyle w:val="2"/>
                    <w:jc w:val="center"/>
                  </w:pPr>
                  <w:r>
                    <w:t>Ревизионная комиссия</w:t>
                  </w:r>
                </w:p>
              </w:txbxContent>
            </v:textbox>
          </v:rect>
        </w:pict>
      </w:r>
      <w:r>
        <w:rPr>
          <w:noProof/>
        </w:rPr>
        <w:pict>
          <v:rect id="_x0000_s1209" style="position:absolute;left:0;text-align:left;margin-left:198pt;margin-top:11.85pt;width:108pt;height:54pt;z-index:251473408">
            <v:textbox style="mso-next-textbox:#_x0000_s1209">
              <w:txbxContent>
                <w:p w:rsidR="00A36647" w:rsidRDefault="00A36647" w:rsidP="00A1246F">
                  <w:pPr>
                    <w:pStyle w:val="ab"/>
                    <w:jc w:val="center"/>
                  </w:pPr>
                  <w:r>
                    <w:t>Общественная структура</w:t>
                  </w:r>
                </w:p>
              </w:txbxContent>
            </v:textbox>
          </v:rect>
        </w:pict>
      </w:r>
    </w:p>
    <w:p w:rsidR="006E6B1F" w:rsidRDefault="006E6B1F" w:rsidP="006E6B1F">
      <w:pPr>
        <w:pStyle w:val="a7"/>
        <w:widowControl w:val="0"/>
        <w:tabs>
          <w:tab w:val="left" w:pos="851"/>
        </w:tabs>
        <w:spacing w:line="360" w:lineRule="auto"/>
        <w:ind w:firstLine="709"/>
        <w:jc w:val="both"/>
      </w:pPr>
    </w:p>
    <w:p w:rsidR="006E6B1F" w:rsidRDefault="006E6B1F" w:rsidP="006E6B1F">
      <w:pPr>
        <w:pStyle w:val="a7"/>
        <w:widowControl w:val="0"/>
        <w:tabs>
          <w:tab w:val="left" w:pos="851"/>
        </w:tabs>
        <w:spacing w:line="360" w:lineRule="auto"/>
        <w:ind w:firstLine="709"/>
        <w:jc w:val="both"/>
      </w:pPr>
    </w:p>
    <w:p w:rsidR="006E6B1F" w:rsidRDefault="006E6B1F" w:rsidP="006E6B1F">
      <w:pPr>
        <w:pStyle w:val="a7"/>
        <w:widowControl w:val="0"/>
        <w:tabs>
          <w:tab w:val="left" w:pos="851"/>
        </w:tabs>
        <w:spacing w:line="360" w:lineRule="auto"/>
        <w:ind w:firstLine="709"/>
        <w:jc w:val="both"/>
      </w:pPr>
    </w:p>
    <w:p w:rsidR="006E6B1F" w:rsidRDefault="006E6B1F" w:rsidP="006E6B1F">
      <w:pPr>
        <w:pStyle w:val="a7"/>
        <w:widowControl w:val="0"/>
        <w:tabs>
          <w:tab w:val="left" w:pos="851"/>
        </w:tabs>
        <w:spacing w:line="360" w:lineRule="auto"/>
        <w:ind w:firstLine="709"/>
        <w:jc w:val="both"/>
      </w:pPr>
    </w:p>
    <w:p w:rsidR="006E6B1F" w:rsidRDefault="006E6B1F" w:rsidP="006E6B1F">
      <w:pPr>
        <w:pStyle w:val="a7"/>
        <w:widowControl w:val="0"/>
        <w:tabs>
          <w:tab w:val="left" w:pos="851"/>
        </w:tabs>
        <w:spacing w:line="360" w:lineRule="auto"/>
        <w:ind w:firstLine="709"/>
        <w:jc w:val="both"/>
      </w:pPr>
    </w:p>
    <w:p w:rsidR="006E6B1F" w:rsidRDefault="006E6B1F" w:rsidP="006E6B1F">
      <w:pPr>
        <w:pStyle w:val="a7"/>
        <w:widowControl w:val="0"/>
        <w:tabs>
          <w:tab w:val="left" w:pos="851"/>
        </w:tabs>
        <w:spacing w:line="360" w:lineRule="auto"/>
        <w:ind w:firstLine="709"/>
        <w:jc w:val="both"/>
      </w:pPr>
    </w:p>
    <w:p w:rsidR="006E6B1F" w:rsidRDefault="006E6B1F" w:rsidP="006E6B1F">
      <w:pPr>
        <w:pStyle w:val="a7"/>
        <w:widowControl w:val="0"/>
        <w:tabs>
          <w:tab w:val="left" w:pos="851"/>
        </w:tabs>
        <w:spacing w:line="360" w:lineRule="auto"/>
        <w:ind w:firstLine="709"/>
        <w:jc w:val="both"/>
      </w:pPr>
    </w:p>
    <w:p w:rsidR="006E6B1F" w:rsidRDefault="006E6B1F" w:rsidP="006E6B1F">
      <w:pPr>
        <w:pStyle w:val="a7"/>
        <w:widowControl w:val="0"/>
        <w:tabs>
          <w:tab w:val="left" w:pos="851"/>
        </w:tabs>
        <w:spacing w:line="360" w:lineRule="auto"/>
        <w:ind w:firstLine="709"/>
        <w:jc w:val="both"/>
      </w:pPr>
    </w:p>
    <w:p w:rsidR="006E6B1F" w:rsidRDefault="006E6B1F" w:rsidP="006E6B1F">
      <w:pPr>
        <w:pStyle w:val="a7"/>
        <w:widowControl w:val="0"/>
        <w:tabs>
          <w:tab w:val="left" w:pos="851"/>
        </w:tabs>
        <w:spacing w:line="360" w:lineRule="auto"/>
        <w:ind w:firstLine="709"/>
        <w:jc w:val="both"/>
      </w:pPr>
    </w:p>
    <w:p w:rsidR="006E6B1F" w:rsidRDefault="006E6B1F" w:rsidP="006E6B1F">
      <w:pPr>
        <w:pStyle w:val="a7"/>
        <w:widowControl w:val="0"/>
        <w:tabs>
          <w:tab w:val="left" w:pos="851"/>
        </w:tabs>
        <w:spacing w:line="360" w:lineRule="auto"/>
        <w:ind w:firstLine="709"/>
        <w:jc w:val="both"/>
      </w:pPr>
    </w:p>
    <w:p w:rsidR="006E6B1F" w:rsidRDefault="006E6B1F" w:rsidP="006E6B1F">
      <w:pPr>
        <w:pStyle w:val="a7"/>
        <w:widowControl w:val="0"/>
        <w:tabs>
          <w:tab w:val="left" w:pos="851"/>
        </w:tabs>
        <w:spacing w:line="360" w:lineRule="auto"/>
        <w:ind w:firstLine="709"/>
        <w:jc w:val="both"/>
      </w:pPr>
    </w:p>
    <w:p w:rsidR="006E6B1F" w:rsidRDefault="006E6B1F" w:rsidP="006E6B1F">
      <w:pPr>
        <w:pStyle w:val="a7"/>
        <w:widowControl w:val="0"/>
        <w:tabs>
          <w:tab w:val="left" w:pos="851"/>
        </w:tabs>
        <w:spacing w:line="360" w:lineRule="auto"/>
        <w:ind w:firstLine="709"/>
        <w:jc w:val="both"/>
      </w:pPr>
    </w:p>
    <w:p w:rsidR="006E6B1F" w:rsidRDefault="006E6B1F" w:rsidP="006E6B1F">
      <w:pPr>
        <w:pStyle w:val="a7"/>
        <w:widowControl w:val="0"/>
        <w:tabs>
          <w:tab w:val="left" w:pos="851"/>
        </w:tabs>
        <w:spacing w:line="360" w:lineRule="auto"/>
        <w:ind w:firstLine="709"/>
        <w:jc w:val="both"/>
      </w:pPr>
    </w:p>
    <w:p w:rsidR="006E6B1F" w:rsidRDefault="006E6B1F" w:rsidP="006E6B1F">
      <w:pPr>
        <w:pStyle w:val="a7"/>
        <w:widowControl w:val="0"/>
        <w:tabs>
          <w:tab w:val="left" w:pos="851"/>
        </w:tabs>
        <w:spacing w:line="360" w:lineRule="auto"/>
        <w:ind w:firstLine="709"/>
        <w:jc w:val="both"/>
      </w:pPr>
    </w:p>
    <w:p w:rsidR="006E6B1F" w:rsidRDefault="006E6B1F" w:rsidP="006E6B1F">
      <w:pPr>
        <w:pStyle w:val="a7"/>
        <w:widowControl w:val="0"/>
        <w:tabs>
          <w:tab w:val="left" w:pos="851"/>
        </w:tabs>
        <w:spacing w:line="360" w:lineRule="auto"/>
        <w:ind w:firstLine="709"/>
        <w:jc w:val="both"/>
      </w:pPr>
    </w:p>
    <w:p w:rsidR="006E6B1F" w:rsidRDefault="006E6B1F" w:rsidP="006E6B1F">
      <w:pPr>
        <w:pStyle w:val="a7"/>
        <w:widowControl w:val="0"/>
        <w:tabs>
          <w:tab w:val="left" w:pos="851"/>
        </w:tabs>
        <w:spacing w:line="360" w:lineRule="auto"/>
        <w:ind w:firstLine="709"/>
        <w:jc w:val="both"/>
      </w:pPr>
    </w:p>
    <w:p w:rsidR="006E6B1F" w:rsidRDefault="006E6B1F" w:rsidP="006E6B1F">
      <w:pPr>
        <w:pStyle w:val="a7"/>
        <w:widowControl w:val="0"/>
        <w:tabs>
          <w:tab w:val="left" w:pos="851"/>
        </w:tabs>
        <w:spacing w:line="360" w:lineRule="auto"/>
        <w:ind w:firstLine="709"/>
        <w:jc w:val="both"/>
      </w:pPr>
    </w:p>
    <w:p w:rsidR="006E6B1F" w:rsidRDefault="006E6B1F" w:rsidP="006E6B1F">
      <w:pPr>
        <w:pStyle w:val="a7"/>
        <w:widowControl w:val="0"/>
        <w:tabs>
          <w:tab w:val="left" w:pos="851"/>
        </w:tabs>
        <w:spacing w:line="360" w:lineRule="auto"/>
        <w:ind w:firstLine="709"/>
        <w:jc w:val="both"/>
      </w:pPr>
    </w:p>
    <w:p w:rsidR="006E6B1F" w:rsidRDefault="006E6B1F" w:rsidP="006E6B1F">
      <w:pPr>
        <w:pStyle w:val="a7"/>
        <w:widowControl w:val="0"/>
        <w:tabs>
          <w:tab w:val="left" w:pos="851"/>
        </w:tabs>
        <w:spacing w:line="360" w:lineRule="auto"/>
        <w:ind w:firstLine="709"/>
        <w:jc w:val="both"/>
      </w:pPr>
    </w:p>
    <w:p w:rsidR="006E6B1F" w:rsidRDefault="006E6B1F" w:rsidP="006E6B1F">
      <w:pPr>
        <w:pStyle w:val="a7"/>
        <w:widowControl w:val="0"/>
        <w:tabs>
          <w:tab w:val="left" w:pos="851"/>
        </w:tabs>
        <w:spacing w:line="360" w:lineRule="auto"/>
        <w:ind w:firstLine="709"/>
        <w:jc w:val="both"/>
      </w:pPr>
    </w:p>
    <w:p w:rsidR="006E6B1F" w:rsidRDefault="006E6B1F" w:rsidP="006E6B1F">
      <w:pPr>
        <w:pStyle w:val="a7"/>
        <w:widowControl w:val="0"/>
        <w:tabs>
          <w:tab w:val="left" w:pos="851"/>
        </w:tabs>
        <w:spacing w:line="360" w:lineRule="auto"/>
        <w:ind w:firstLine="709"/>
        <w:jc w:val="both"/>
      </w:pPr>
    </w:p>
    <w:p w:rsidR="006E6B1F" w:rsidRDefault="006E6B1F" w:rsidP="006E6B1F">
      <w:pPr>
        <w:pStyle w:val="a7"/>
        <w:widowControl w:val="0"/>
        <w:tabs>
          <w:tab w:val="left" w:pos="851"/>
        </w:tabs>
        <w:spacing w:line="360" w:lineRule="auto"/>
        <w:ind w:firstLine="709"/>
        <w:jc w:val="both"/>
      </w:pPr>
    </w:p>
    <w:p w:rsidR="006E6B1F" w:rsidRDefault="006E6B1F" w:rsidP="006E6B1F">
      <w:pPr>
        <w:pStyle w:val="a7"/>
        <w:widowControl w:val="0"/>
        <w:tabs>
          <w:tab w:val="left" w:pos="851"/>
        </w:tabs>
        <w:spacing w:line="360" w:lineRule="auto"/>
        <w:ind w:firstLine="709"/>
        <w:jc w:val="both"/>
      </w:pPr>
    </w:p>
    <w:p w:rsidR="006E6B1F" w:rsidRDefault="006E6B1F" w:rsidP="006E6B1F">
      <w:pPr>
        <w:pStyle w:val="a7"/>
        <w:widowControl w:val="0"/>
        <w:tabs>
          <w:tab w:val="left" w:pos="851"/>
        </w:tabs>
        <w:spacing w:line="360" w:lineRule="auto"/>
        <w:ind w:firstLine="709"/>
        <w:jc w:val="both"/>
      </w:pPr>
    </w:p>
    <w:p w:rsidR="006E6B1F" w:rsidRDefault="006E6B1F" w:rsidP="006E6B1F">
      <w:pPr>
        <w:pStyle w:val="a7"/>
        <w:widowControl w:val="0"/>
        <w:tabs>
          <w:tab w:val="left" w:pos="851"/>
        </w:tabs>
        <w:spacing w:line="360" w:lineRule="auto"/>
        <w:ind w:firstLine="709"/>
        <w:jc w:val="both"/>
      </w:pPr>
    </w:p>
    <w:p w:rsidR="006E6B1F" w:rsidRDefault="006E6B1F" w:rsidP="006E6B1F">
      <w:pPr>
        <w:pStyle w:val="a7"/>
        <w:widowControl w:val="0"/>
        <w:tabs>
          <w:tab w:val="left" w:pos="851"/>
        </w:tabs>
        <w:spacing w:line="360" w:lineRule="auto"/>
        <w:ind w:firstLine="709"/>
        <w:jc w:val="both"/>
      </w:pPr>
    </w:p>
    <w:p w:rsidR="006E6B1F" w:rsidRDefault="006E6B1F" w:rsidP="006E6B1F">
      <w:pPr>
        <w:pStyle w:val="a7"/>
        <w:widowControl w:val="0"/>
        <w:tabs>
          <w:tab w:val="left" w:pos="851"/>
        </w:tabs>
        <w:spacing w:line="360" w:lineRule="auto"/>
        <w:ind w:firstLine="709"/>
        <w:jc w:val="both"/>
      </w:pPr>
    </w:p>
    <w:p w:rsidR="00A1246F" w:rsidRPr="00A36647" w:rsidRDefault="006E6B1F" w:rsidP="006E6B1F">
      <w:pPr>
        <w:pStyle w:val="a7"/>
        <w:widowControl w:val="0"/>
        <w:tabs>
          <w:tab w:val="left" w:pos="851"/>
        </w:tabs>
        <w:spacing w:line="360" w:lineRule="auto"/>
        <w:ind w:firstLine="709"/>
        <w:jc w:val="both"/>
      </w:pPr>
      <w:r>
        <w:br w:type="page"/>
      </w:r>
    </w:p>
    <w:p w:rsidR="00A1246F" w:rsidRPr="00A36647" w:rsidRDefault="00557D04" w:rsidP="00A36647">
      <w:pPr>
        <w:pStyle w:val="21"/>
        <w:widowControl w:val="0"/>
        <w:tabs>
          <w:tab w:val="left" w:pos="851"/>
        </w:tabs>
        <w:spacing w:after="0" w:line="360" w:lineRule="auto"/>
        <w:ind w:firstLine="709"/>
        <w:jc w:val="both"/>
        <w:rPr>
          <w:sz w:val="28"/>
        </w:rPr>
      </w:pPr>
      <w:r>
        <w:rPr>
          <w:noProof/>
        </w:rPr>
        <w:pict>
          <v:group id="_x0000_s1210" style="position:absolute;left:0;text-align:left;margin-left:27pt;margin-top:-18.75pt;width:414pt;height:260.7pt;z-index:251508224" coordorigin="2241,1737" coordsize="8280,5214">
            <v:rect id="_x0000_s1211" style="position:absolute;left:3949;top:1737;width:4860;height:706;mso-position-horizontal:center">
              <v:textbox>
                <w:txbxContent>
                  <w:p w:rsidR="00A36647" w:rsidRDefault="00A36647" w:rsidP="00A1246F">
                    <w:pPr>
                      <w:pStyle w:val="1"/>
                    </w:pPr>
                    <w:r>
                      <w:t>Стационарная структура</w:t>
                    </w:r>
                  </w:p>
                </w:txbxContent>
              </v:textbox>
            </v:rect>
            <v:line id="_x0000_s1212" style="position:absolute" from="4761,2451" to="4761,3891"/>
            <v:line id="_x0000_s1213" style="position:absolute" from="8361,2451" to="8361,3891"/>
            <v:rect id="_x0000_s1214" style="position:absolute;left:2241;top:3891;width:2880;height:1440">
              <v:textbox>
                <w:txbxContent>
                  <w:p w:rsidR="00A36647" w:rsidRDefault="00A36647" w:rsidP="00A1246F">
                    <w:pPr>
                      <w:spacing w:before="0" w:after="0" w:line="360" w:lineRule="auto"/>
                      <w:jc w:val="center"/>
                      <w:rPr>
                        <w:sz w:val="28"/>
                      </w:rPr>
                    </w:pPr>
                    <w:r>
                      <w:rPr>
                        <w:sz w:val="28"/>
                      </w:rPr>
                      <w:t>Исполнительные подразделения (штатный аппарат)</w:t>
                    </w:r>
                  </w:p>
                </w:txbxContent>
              </v:textbox>
            </v:rect>
            <v:rect id="_x0000_s1215" style="position:absolute;left:7461;top:3891;width:3060;height:1080">
              <v:textbox>
                <w:txbxContent>
                  <w:p w:rsidR="00A36647" w:rsidRDefault="00A36647" w:rsidP="00A1246F">
                    <w:pPr>
                      <w:spacing w:before="0" w:after="0" w:line="360" w:lineRule="auto"/>
                      <w:jc w:val="center"/>
                      <w:rPr>
                        <w:sz w:val="28"/>
                      </w:rPr>
                    </w:pPr>
                    <w:r>
                      <w:rPr>
                        <w:sz w:val="28"/>
                      </w:rPr>
                      <w:t>Специализированные подразделения</w:t>
                    </w:r>
                  </w:p>
                </w:txbxContent>
              </v:textbox>
            </v:rect>
            <v:rect id="_x0000_s1216" style="position:absolute;left:2241;top:5871;width:4320;height:1080">
              <v:textbox>
                <w:txbxContent>
                  <w:p w:rsidR="00A36647" w:rsidRDefault="00A36647" w:rsidP="00A1246F">
                    <w:pPr>
                      <w:pStyle w:val="21"/>
                      <w:spacing w:line="360" w:lineRule="auto"/>
                    </w:pPr>
                    <w:r>
                      <w:t>Коммерческие организации биржи</w:t>
                    </w:r>
                  </w:p>
                </w:txbxContent>
              </v:textbox>
            </v:rect>
            <v:rect id="_x0000_s1217" style="position:absolute;left:7641;top:5691;width:2880;height:540">
              <v:textbox>
                <w:txbxContent>
                  <w:p w:rsidR="00A36647" w:rsidRDefault="00A36647" w:rsidP="00A1246F">
                    <w:pPr>
                      <w:spacing w:before="0" w:after="0"/>
                      <w:rPr>
                        <w:sz w:val="28"/>
                      </w:rPr>
                    </w:pPr>
                    <w:r>
                      <w:rPr>
                        <w:sz w:val="28"/>
                      </w:rPr>
                      <w:t>Комиссии, комитеты</w:t>
                    </w:r>
                  </w:p>
                </w:txbxContent>
              </v:textbox>
            </v:rect>
            <v:line id="_x0000_s1218" style="position:absolute" from="6021,2451" to="6021,5871"/>
            <v:line id="_x0000_s1219" style="position:absolute" from="6741,2451" to="6741,6051"/>
            <v:line id="_x0000_s1220" style="position:absolute" from="6741,6051" to="7641,6051"/>
          </v:group>
        </w:pict>
      </w:r>
    </w:p>
    <w:p w:rsidR="00A1246F" w:rsidRPr="00A36647" w:rsidRDefault="00A1246F" w:rsidP="00A36647">
      <w:pPr>
        <w:pStyle w:val="21"/>
        <w:widowControl w:val="0"/>
        <w:tabs>
          <w:tab w:val="left" w:pos="851"/>
        </w:tabs>
        <w:spacing w:after="0" w:line="360" w:lineRule="auto"/>
        <w:ind w:firstLine="709"/>
        <w:jc w:val="both"/>
        <w:rPr>
          <w:sz w:val="28"/>
        </w:rPr>
      </w:pPr>
    </w:p>
    <w:p w:rsidR="00A1246F" w:rsidRPr="00A36647" w:rsidRDefault="00A1246F" w:rsidP="00A36647">
      <w:pPr>
        <w:pStyle w:val="21"/>
        <w:widowControl w:val="0"/>
        <w:tabs>
          <w:tab w:val="left" w:pos="851"/>
        </w:tabs>
        <w:spacing w:after="0" w:line="360" w:lineRule="auto"/>
        <w:ind w:firstLine="709"/>
        <w:jc w:val="both"/>
        <w:rPr>
          <w:sz w:val="28"/>
        </w:rPr>
      </w:pPr>
    </w:p>
    <w:p w:rsidR="00A1246F" w:rsidRPr="00A36647" w:rsidRDefault="00A1246F" w:rsidP="00A36647">
      <w:pPr>
        <w:pStyle w:val="21"/>
        <w:widowControl w:val="0"/>
        <w:tabs>
          <w:tab w:val="left" w:pos="851"/>
        </w:tabs>
        <w:spacing w:after="0" w:line="360" w:lineRule="auto"/>
        <w:ind w:firstLine="709"/>
        <w:jc w:val="both"/>
        <w:rPr>
          <w:sz w:val="28"/>
        </w:rPr>
      </w:pPr>
    </w:p>
    <w:p w:rsidR="00A1246F" w:rsidRPr="00A36647" w:rsidRDefault="00A1246F" w:rsidP="00A36647">
      <w:pPr>
        <w:pStyle w:val="21"/>
        <w:widowControl w:val="0"/>
        <w:tabs>
          <w:tab w:val="left" w:pos="851"/>
        </w:tabs>
        <w:spacing w:after="0" w:line="360" w:lineRule="auto"/>
        <w:ind w:firstLine="709"/>
        <w:jc w:val="both"/>
        <w:rPr>
          <w:sz w:val="28"/>
        </w:rPr>
      </w:pPr>
    </w:p>
    <w:p w:rsidR="00A1246F" w:rsidRPr="00A36647" w:rsidRDefault="00A1246F" w:rsidP="00A36647">
      <w:pPr>
        <w:pStyle w:val="21"/>
        <w:widowControl w:val="0"/>
        <w:tabs>
          <w:tab w:val="left" w:pos="851"/>
        </w:tabs>
        <w:spacing w:after="0" w:line="360" w:lineRule="auto"/>
        <w:ind w:firstLine="709"/>
        <w:jc w:val="both"/>
        <w:rPr>
          <w:sz w:val="28"/>
        </w:rPr>
      </w:pPr>
    </w:p>
    <w:p w:rsidR="00A1246F" w:rsidRPr="00A36647" w:rsidRDefault="00A1246F" w:rsidP="00A36647">
      <w:pPr>
        <w:pStyle w:val="21"/>
        <w:widowControl w:val="0"/>
        <w:tabs>
          <w:tab w:val="left" w:pos="851"/>
        </w:tabs>
        <w:spacing w:after="0" w:line="360" w:lineRule="auto"/>
        <w:ind w:firstLine="709"/>
        <w:jc w:val="both"/>
        <w:rPr>
          <w:sz w:val="28"/>
        </w:rPr>
      </w:pPr>
    </w:p>
    <w:p w:rsidR="00A1246F" w:rsidRPr="00A36647" w:rsidRDefault="00A1246F" w:rsidP="00A36647">
      <w:pPr>
        <w:pStyle w:val="21"/>
        <w:widowControl w:val="0"/>
        <w:tabs>
          <w:tab w:val="left" w:pos="851"/>
        </w:tabs>
        <w:spacing w:after="0" w:line="360" w:lineRule="auto"/>
        <w:ind w:firstLine="709"/>
        <w:jc w:val="both"/>
        <w:rPr>
          <w:sz w:val="28"/>
        </w:rPr>
      </w:pPr>
    </w:p>
    <w:p w:rsidR="00A1246F" w:rsidRPr="00A36647" w:rsidRDefault="00A1246F" w:rsidP="00A36647">
      <w:pPr>
        <w:pStyle w:val="21"/>
        <w:widowControl w:val="0"/>
        <w:tabs>
          <w:tab w:val="left" w:pos="851"/>
        </w:tabs>
        <w:spacing w:after="0" w:line="360" w:lineRule="auto"/>
        <w:ind w:firstLine="709"/>
        <w:jc w:val="both"/>
        <w:rPr>
          <w:sz w:val="28"/>
        </w:rPr>
      </w:pPr>
    </w:p>
    <w:p w:rsidR="00A1246F" w:rsidRPr="00A36647" w:rsidRDefault="00A1246F" w:rsidP="00A36647">
      <w:pPr>
        <w:pStyle w:val="21"/>
        <w:widowControl w:val="0"/>
        <w:tabs>
          <w:tab w:val="left" w:pos="851"/>
        </w:tabs>
        <w:spacing w:after="0" w:line="360" w:lineRule="auto"/>
        <w:ind w:firstLine="709"/>
        <w:jc w:val="both"/>
        <w:rPr>
          <w:sz w:val="28"/>
        </w:rPr>
      </w:pPr>
    </w:p>
    <w:p w:rsidR="00A1246F" w:rsidRPr="00A36647" w:rsidRDefault="00A1246F" w:rsidP="00A36647">
      <w:pPr>
        <w:pStyle w:val="21"/>
        <w:widowControl w:val="0"/>
        <w:tabs>
          <w:tab w:val="left" w:pos="851"/>
        </w:tabs>
        <w:spacing w:after="0" w:line="360" w:lineRule="auto"/>
        <w:ind w:firstLine="709"/>
        <w:jc w:val="both"/>
        <w:rPr>
          <w:sz w:val="28"/>
        </w:rPr>
      </w:pPr>
    </w:p>
    <w:p w:rsidR="00A1246F" w:rsidRPr="00A36647" w:rsidRDefault="00557D04" w:rsidP="00A36647">
      <w:pPr>
        <w:pStyle w:val="21"/>
        <w:widowControl w:val="0"/>
        <w:tabs>
          <w:tab w:val="left" w:pos="851"/>
        </w:tabs>
        <w:spacing w:after="0" w:line="360" w:lineRule="auto"/>
        <w:ind w:firstLine="709"/>
        <w:jc w:val="both"/>
        <w:rPr>
          <w:sz w:val="28"/>
        </w:rPr>
      </w:pPr>
      <w:r>
        <w:rPr>
          <w:noProof/>
        </w:rPr>
        <w:pict>
          <v:rect id="_x0000_s1221" style="position:absolute;left:0;text-align:left;margin-left:31.5pt;margin-top:3.95pt;width:301.5pt;height:27pt;z-index:251509248" stroked="f">
            <v:textbox>
              <w:txbxContent>
                <w:p w:rsidR="00A36647" w:rsidRDefault="00A36647" w:rsidP="00A1246F">
                  <w:pPr>
                    <w:spacing w:before="0" w:after="0"/>
                    <w:jc w:val="center"/>
                    <w:rPr>
                      <w:sz w:val="28"/>
                    </w:rPr>
                  </w:pPr>
                  <w:r>
                    <w:rPr>
                      <w:sz w:val="28"/>
                    </w:rPr>
                    <w:t>Рисунок 2 – Состав стационарной структуры</w:t>
                  </w:r>
                </w:p>
              </w:txbxContent>
            </v:textbox>
          </v:rect>
        </w:pict>
      </w:r>
    </w:p>
    <w:p w:rsidR="00A1246F" w:rsidRPr="00A36647" w:rsidRDefault="00A1246F" w:rsidP="00A36647">
      <w:pPr>
        <w:pStyle w:val="21"/>
        <w:widowControl w:val="0"/>
        <w:tabs>
          <w:tab w:val="left" w:pos="851"/>
        </w:tabs>
        <w:spacing w:after="0" w:line="360" w:lineRule="auto"/>
        <w:ind w:firstLine="709"/>
        <w:jc w:val="both"/>
        <w:rPr>
          <w:sz w:val="28"/>
        </w:rPr>
      </w:pPr>
    </w:p>
    <w:p w:rsidR="00A1246F" w:rsidRPr="00A36647" w:rsidRDefault="00A1246F" w:rsidP="00A36647">
      <w:pPr>
        <w:pStyle w:val="21"/>
        <w:widowControl w:val="0"/>
        <w:tabs>
          <w:tab w:val="left" w:pos="851"/>
        </w:tabs>
        <w:spacing w:after="0" w:line="360" w:lineRule="auto"/>
        <w:ind w:firstLine="709"/>
        <w:jc w:val="both"/>
        <w:rPr>
          <w:sz w:val="28"/>
        </w:rPr>
      </w:pPr>
    </w:p>
    <w:p w:rsidR="00A1246F" w:rsidRPr="00F26C91" w:rsidRDefault="006E6B1F" w:rsidP="00A36647">
      <w:pPr>
        <w:widowControl w:val="0"/>
        <w:tabs>
          <w:tab w:val="left" w:pos="851"/>
        </w:tabs>
        <w:spacing w:before="0" w:after="0" w:line="360" w:lineRule="auto"/>
        <w:ind w:firstLine="709"/>
        <w:jc w:val="both"/>
        <w:rPr>
          <w:b/>
          <w:sz w:val="28"/>
        </w:rPr>
      </w:pPr>
      <w:r>
        <w:rPr>
          <w:sz w:val="28"/>
        </w:rPr>
        <w:br w:type="page"/>
      </w:r>
      <w:r w:rsidR="00A1246F" w:rsidRPr="00F26C91">
        <w:rPr>
          <w:b/>
          <w:sz w:val="28"/>
        </w:rPr>
        <w:lastRenderedPageBreak/>
        <w:t>Приложение 3 – Результаты расчетов методом Полоса Боллинджера</w:t>
      </w:r>
    </w:p>
    <w:tbl>
      <w:tblPr>
        <w:tblW w:w="8631" w:type="dxa"/>
        <w:tblInd w:w="572" w:type="dxa"/>
        <w:tblCellMar>
          <w:left w:w="0" w:type="dxa"/>
          <w:right w:w="0" w:type="dxa"/>
        </w:tblCellMar>
        <w:tblLook w:val="0000" w:firstRow="0" w:lastRow="0" w:firstColumn="0" w:lastColumn="0" w:noHBand="0" w:noVBand="0"/>
      </w:tblPr>
      <w:tblGrid>
        <w:gridCol w:w="835"/>
        <w:gridCol w:w="1023"/>
        <w:gridCol w:w="1129"/>
        <w:gridCol w:w="1418"/>
        <w:gridCol w:w="1060"/>
        <w:gridCol w:w="1060"/>
        <w:gridCol w:w="1146"/>
        <w:gridCol w:w="960"/>
      </w:tblGrid>
      <w:tr w:rsidR="00A1246F" w:rsidRPr="00F26C91" w:rsidTr="00F26C91">
        <w:trPr>
          <w:trHeight w:val="570"/>
        </w:trPr>
        <w:tc>
          <w:tcPr>
            <w:tcW w:w="835" w:type="dxa"/>
            <w:tcBorders>
              <w:top w:val="single" w:sz="4" w:space="0" w:color="auto"/>
              <w:left w:val="single" w:sz="4" w:space="0" w:color="auto"/>
              <w:bottom w:val="single" w:sz="4" w:space="0" w:color="auto"/>
              <w:right w:val="single" w:sz="4" w:space="0" w:color="auto"/>
            </w:tcBorders>
            <w:vAlign w:val="center"/>
          </w:tcPr>
          <w:p w:rsidR="00A1246F" w:rsidRPr="00F26C91" w:rsidRDefault="00A1246F" w:rsidP="00F26C91">
            <w:pPr>
              <w:widowControl w:val="0"/>
              <w:tabs>
                <w:tab w:val="left" w:pos="851"/>
              </w:tabs>
              <w:spacing w:before="0" w:after="0" w:line="360" w:lineRule="auto"/>
              <w:outlineLvl w:val="0"/>
              <w:rPr>
                <w:rFonts w:eastAsia="Arial Unicode MS"/>
                <w:bCs/>
                <w:sz w:val="20"/>
              </w:rPr>
            </w:pPr>
            <w:r w:rsidRPr="00F26C91">
              <w:rPr>
                <w:bCs/>
                <w:sz w:val="20"/>
              </w:rPr>
              <w:t>Т</w:t>
            </w:r>
          </w:p>
        </w:tc>
        <w:tc>
          <w:tcPr>
            <w:tcW w:w="1023" w:type="dxa"/>
            <w:tcBorders>
              <w:top w:val="single" w:sz="4" w:space="0" w:color="auto"/>
              <w:left w:val="nil"/>
              <w:bottom w:val="single" w:sz="4" w:space="0" w:color="auto"/>
              <w:right w:val="single" w:sz="4" w:space="0" w:color="auto"/>
            </w:tcBorders>
            <w:vAlign w:val="center"/>
          </w:tcPr>
          <w:p w:rsidR="00A1246F" w:rsidRPr="00F26C91" w:rsidRDefault="00A1246F" w:rsidP="00F26C91">
            <w:pPr>
              <w:widowControl w:val="0"/>
              <w:tabs>
                <w:tab w:val="left" w:pos="851"/>
              </w:tabs>
              <w:spacing w:before="0" w:after="0" w:line="360" w:lineRule="auto"/>
              <w:outlineLvl w:val="0"/>
              <w:rPr>
                <w:rFonts w:eastAsia="Arial Unicode MS"/>
                <w:bCs/>
                <w:sz w:val="20"/>
              </w:rPr>
            </w:pPr>
            <w:r w:rsidRPr="00F26C91">
              <w:rPr>
                <w:bCs/>
                <w:sz w:val="20"/>
              </w:rPr>
              <w:t>ЦЕНА факт</w:t>
            </w:r>
          </w:p>
        </w:tc>
        <w:tc>
          <w:tcPr>
            <w:tcW w:w="1129" w:type="dxa"/>
            <w:tcBorders>
              <w:top w:val="single" w:sz="4" w:space="0" w:color="auto"/>
              <w:left w:val="nil"/>
              <w:bottom w:val="single" w:sz="4" w:space="0" w:color="auto"/>
              <w:right w:val="single" w:sz="4" w:space="0" w:color="auto"/>
            </w:tcBorders>
            <w:vAlign w:val="bottom"/>
          </w:tcPr>
          <w:p w:rsidR="00A1246F" w:rsidRPr="00F26C91" w:rsidRDefault="00A1246F" w:rsidP="00F26C91">
            <w:pPr>
              <w:widowControl w:val="0"/>
              <w:tabs>
                <w:tab w:val="left" w:pos="851"/>
              </w:tabs>
              <w:spacing w:before="0" w:after="0" w:line="360" w:lineRule="auto"/>
              <w:outlineLvl w:val="0"/>
              <w:rPr>
                <w:rFonts w:eastAsia="Arial Unicode MS"/>
                <w:bCs/>
                <w:sz w:val="20"/>
              </w:rPr>
            </w:pPr>
            <w:r w:rsidRPr="00F26C91">
              <w:rPr>
                <w:bCs/>
                <w:sz w:val="20"/>
              </w:rPr>
              <w:t>скользящее среднее</w:t>
            </w:r>
          </w:p>
        </w:tc>
        <w:tc>
          <w:tcPr>
            <w:tcW w:w="1418" w:type="dxa"/>
            <w:tcBorders>
              <w:top w:val="single" w:sz="4" w:space="0" w:color="auto"/>
              <w:left w:val="nil"/>
              <w:bottom w:val="single" w:sz="4" w:space="0" w:color="auto"/>
              <w:right w:val="single" w:sz="4" w:space="0" w:color="auto"/>
            </w:tcBorders>
            <w:vAlign w:val="bottom"/>
          </w:tcPr>
          <w:p w:rsidR="00A1246F" w:rsidRPr="00F26C91" w:rsidRDefault="00A1246F" w:rsidP="00F26C91">
            <w:pPr>
              <w:widowControl w:val="0"/>
              <w:tabs>
                <w:tab w:val="left" w:pos="851"/>
              </w:tabs>
              <w:spacing w:before="0" w:after="0" w:line="360" w:lineRule="auto"/>
              <w:outlineLvl w:val="0"/>
              <w:rPr>
                <w:rFonts w:eastAsia="Arial Unicode MS"/>
                <w:bCs/>
                <w:sz w:val="20"/>
              </w:rPr>
            </w:pPr>
            <w:r w:rsidRPr="00F26C91">
              <w:rPr>
                <w:bCs/>
                <w:sz w:val="20"/>
              </w:rPr>
              <w:t>стандартные погрешности</w:t>
            </w:r>
          </w:p>
        </w:tc>
        <w:tc>
          <w:tcPr>
            <w:tcW w:w="1060" w:type="dxa"/>
            <w:tcBorders>
              <w:top w:val="single" w:sz="4" w:space="0" w:color="auto"/>
              <w:left w:val="nil"/>
              <w:bottom w:val="single" w:sz="4" w:space="0" w:color="auto"/>
              <w:right w:val="single" w:sz="4" w:space="0" w:color="auto"/>
            </w:tcBorders>
            <w:vAlign w:val="center"/>
          </w:tcPr>
          <w:p w:rsidR="00A1246F" w:rsidRPr="00F26C91" w:rsidRDefault="00A1246F" w:rsidP="00F26C91">
            <w:pPr>
              <w:widowControl w:val="0"/>
              <w:tabs>
                <w:tab w:val="left" w:pos="851"/>
              </w:tabs>
              <w:spacing w:before="0" w:after="0" w:line="360" w:lineRule="auto"/>
              <w:outlineLvl w:val="0"/>
              <w:rPr>
                <w:rFonts w:eastAsia="Arial Unicode MS"/>
                <w:bCs/>
                <w:sz w:val="20"/>
              </w:rPr>
            </w:pPr>
            <w:r w:rsidRPr="00F26C91">
              <w:rPr>
                <w:bCs/>
                <w:sz w:val="20"/>
              </w:rPr>
              <w:t>U</w:t>
            </w:r>
          </w:p>
        </w:tc>
        <w:tc>
          <w:tcPr>
            <w:tcW w:w="1060" w:type="dxa"/>
            <w:tcBorders>
              <w:top w:val="single" w:sz="4" w:space="0" w:color="auto"/>
              <w:left w:val="nil"/>
              <w:bottom w:val="single" w:sz="4" w:space="0" w:color="auto"/>
              <w:right w:val="single" w:sz="4" w:space="0" w:color="auto"/>
            </w:tcBorders>
            <w:vAlign w:val="center"/>
          </w:tcPr>
          <w:p w:rsidR="00A1246F" w:rsidRPr="00F26C91" w:rsidRDefault="00A1246F" w:rsidP="00F26C91">
            <w:pPr>
              <w:widowControl w:val="0"/>
              <w:tabs>
                <w:tab w:val="left" w:pos="851"/>
              </w:tabs>
              <w:spacing w:before="0" w:after="0" w:line="360" w:lineRule="auto"/>
              <w:outlineLvl w:val="0"/>
              <w:rPr>
                <w:rFonts w:eastAsia="Arial Unicode MS"/>
                <w:bCs/>
                <w:sz w:val="20"/>
              </w:rPr>
            </w:pPr>
            <w:r w:rsidRPr="00F26C91">
              <w:rPr>
                <w:bCs/>
                <w:sz w:val="20"/>
              </w:rPr>
              <w:t>D</w:t>
            </w:r>
          </w:p>
        </w:tc>
        <w:tc>
          <w:tcPr>
            <w:tcW w:w="1146" w:type="dxa"/>
            <w:tcBorders>
              <w:top w:val="single" w:sz="4" w:space="0" w:color="auto"/>
              <w:left w:val="nil"/>
              <w:bottom w:val="single" w:sz="4" w:space="0" w:color="auto"/>
              <w:right w:val="single" w:sz="4" w:space="0" w:color="auto"/>
            </w:tcBorders>
            <w:vAlign w:val="center"/>
          </w:tcPr>
          <w:p w:rsidR="00A1246F" w:rsidRPr="00F26C91" w:rsidRDefault="00A1246F" w:rsidP="00F26C91">
            <w:pPr>
              <w:widowControl w:val="0"/>
              <w:tabs>
                <w:tab w:val="left" w:pos="851"/>
              </w:tabs>
              <w:spacing w:before="0" w:after="0" w:line="360" w:lineRule="auto"/>
              <w:outlineLvl w:val="0"/>
              <w:rPr>
                <w:rFonts w:eastAsia="Arial Unicode MS"/>
                <w:bCs/>
                <w:sz w:val="20"/>
              </w:rPr>
            </w:pPr>
            <w:r w:rsidRPr="00F26C91">
              <w:rPr>
                <w:bCs/>
                <w:sz w:val="20"/>
              </w:rPr>
              <w:t>s2m</w:t>
            </w:r>
          </w:p>
        </w:tc>
        <w:tc>
          <w:tcPr>
            <w:tcW w:w="960" w:type="dxa"/>
            <w:tcBorders>
              <w:top w:val="single" w:sz="4" w:space="0" w:color="auto"/>
              <w:left w:val="nil"/>
              <w:bottom w:val="single" w:sz="4" w:space="0" w:color="auto"/>
              <w:right w:val="single" w:sz="4" w:space="0" w:color="auto"/>
            </w:tcBorders>
            <w:noWrap/>
            <w:vAlign w:val="center"/>
          </w:tcPr>
          <w:p w:rsidR="00A1246F" w:rsidRPr="00F26C91" w:rsidRDefault="00A1246F" w:rsidP="00F26C91">
            <w:pPr>
              <w:widowControl w:val="0"/>
              <w:tabs>
                <w:tab w:val="left" w:pos="851"/>
              </w:tabs>
              <w:spacing w:before="0" w:after="0" w:line="360" w:lineRule="auto"/>
              <w:outlineLvl w:val="0"/>
              <w:rPr>
                <w:rFonts w:eastAsia="Arial Unicode MS"/>
                <w:bCs/>
                <w:sz w:val="20"/>
              </w:rPr>
            </w:pPr>
            <w:r w:rsidRPr="00F26C91">
              <w:rPr>
                <w:bCs/>
                <w:sz w:val="20"/>
              </w:rPr>
              <w:t>t</w:t>
            </w:r>
          </w:p>
        </w:tc>
      </w:tr>
      <w:tr w:rsidR="00A1246F" w:rsidRPr="00F26C91" w:rsidTr="00F26C91">
        <w:trPr>
          <w:trHeight w:val="255"/>
        </w:trPr>
        <w:tc>
          <w:tcPr>
            <w:tcW w:w="0" w:type="auto"/>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1</w:t>
            </w:r>
          </w:p>
        </w:tc>
        <w:tc>
          <w:tcPr>
            <w:tcW w:w="0" w:type="auto"/>
            <w:tcBorders>
              <w:top w:val="nil"/>
              <w:left w:val="nil"/>
              <w:bottom w:val="nil"/>
              <w:right w:val="nil"/>
            </w:tcBorders>
            <w:noWrap/>
            <w:vAlign w:val="bottom"/>
          </w:tcPr>
          <w:tbl>
            <w:tblPr>
              <w:tblW w:w="0" w:type="auto"/>
              <w:tblCellSpacing w:w="0" w:type="dxa"/>
              <w:tblCellMar>
                <w:left w:w="0" w:type="dxa"/>
                <w:right w:w="0" w:type="dxa"/>
              </w:tblCellMar>
              <w:tblLook w:val="0000" w:firstRow="0" w:lastRow="0" w:firstColumn="0" w:lastColumn="0" w:noHBand="0" w:noVBand="0"/>
            </w:tblPr>
            <w:tblGrid>
              <w:gridCol w:w="995"/>
            </w:tblGrid>
            <w:tr w:rsidR="00A1246F" w:rsidRPr="00F26C91" w:rsidTr="00A36647">
              <w:trPr>
                <w:trHeight w:val="255"/>
                <w:tblCellSpacing w:w="0" w:type="dxa"/>
              </w:trPr>
              <w:tc>
                <w:tcPr>
                  <w:tcW w:w="985" w:type="dxa"/>
                  <w:tcBorders>
                    <w:top w:val="nil"/>
                    <w:left w:val="nil"/>
                    <w:bottom w:val="single" w:sz="4" w:space="0" w:color="auto"/>
                    <w:right w:val="single" w:sz="4" w:space="0" w:color="auto"/>
                  </w:tcBorders>
                  <w:noWrap/>
                </w:tcPr>
                <w:p w:rsidR="00A1246F" w:rsidRPr="00F26C91" w:rsidRDefault="00557D04" w:rsidP="00F26C91">
                  <w:pPr>
                    <w:widowControl w:val="0"/>
                    <w:tabs>
                      <w:tab w:val="left" w:pos="851"/>
                    </w:tabs>
                    <w:spacing w:before="0" w:after="0" w:line="360" w:lineRule="auto"/>
                    <w:outlineLvl w:val="0"/>
                    <w:rPr>
                      <w:rFonts w:eastAsia="Arial Unicode MS"/>
                      <w:sz w:val="20"/>
                    </w:rPr>
                  </w:pPr>
                  <w:r>
                    <w:rPr>
                      <w:noProof/>
                    </w:rPr>
                    <w:pict>
                      <v:shape id="_x0000_s1222" type="#_x0000_t75" style="position:absolute;margin-left:0;margin-top:0;width:4.5pt;height:6pt;z-index:251510272;mso-position-horizontal-relative:text;mso-position-vertical-relative:text"/>
                    </w:pict>
                  </w:r>
                  <w:r>
                    <w:rPr>
                      <w:noProof/>
                    </w:rPr>
                    <w:pict>
                      <v:shape id="_x0000_s1223" type="#_x0000_t75" style="position:absolute;margin-left:0;margin-top:0;width:4.5pt;height:6pt;z-index:251611648;mso-position-horizontal-relative:text;mso-position-vertical-relative:text"/>
                    </w:pict>
                  </w:r>
                  <w:r w:rsidR="00A1246F" w:rsidRPr="00F26C91">
                    <w:rPr>
                      <w:sz w:val="20"/>
                    </w:rPr>
                    <w:t>490,3</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12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#Н/Д</w:t>
            </w:r>
          </w:p>
        </w:tc>
        <w:tc>
          <w:tcPr>
            <w:tcW w:w="1418"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#Н/Д</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1146" w:type="dxa"/>
            <w:tcBorders>
              <w:top w:val="nil"/>
              <w:left w:val="nil"/>
              <w:bottom w:val="single" w:sz="4" w:space="0" w:color="auto"/>
              <w:right w:val="single" w:sz="4" w:space="0" w:color="auto"/>
            </w:tcBorders>
          </w:tcPr>
          <w:p w:rsidR="00A1246F" w:rsidRPr="00F26C91" w:rsidRDefault="00A1246F" w:rsidP="00F26C91">
            <w:pPr>
              <w:widowControl w:val="0"/>
              <w:tabs>
                <w:tab w:val="left" w:pos="851"/>
              </w:tabs>
              <w:spacing w:before="0" w:after="0" w:line="360" w:lineRule="auto"/>
              <w:outlineLvl w:val="0"/>
              <w:rPr>
                <w:rFonts w:eastAsia="Arial Unicode MS"/>
                <w:bCs/>
                <w:sz w:val="20"/>
              </w:rPr>
            </w:pPr>
            <w:r w:rsidRPr="00F26C91">
              <w:rPr>
                <w:bCs/>
                <w:sz w:val="20"/>
              </w:rPr>
              <w:t>28,0723</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bCs/>
                <w:sz w:val="20"/>
              </w:rPr>
            </w:pPr>
            <w:r w:rsidRPr="00F26C91">
              <w:rPr>
                <w:bCs/>
                <w:sz w:val="20"/>
              </w:rPr>
              <w:t>2</w:t>
            </w:r>
          </w:p>
        </w:tc>
      </w:tr>
      <w:tr w:rsidR="00A1246F" w:rsidRPr="00F26C91" w:rsidTr="00F26C91">
        <w:trPr>
          <w:trHeight w:val="285"/>
        </w:trPr>
        <w:tc>
          <w:tcPr>
            <w:tcW w:w="0" w:type="auto"/>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2</w:t>
            </w:r>
          </w:p>
        </w:tc>
        <w:tc>
          <w:tcPr>
            <w:tcW w:w="0" w:type="auto"/>
            <w:tcBorders>
              <w:top w:val="nil"/>
              <w:left w:val="nil"/>
              <w:bottom w:val="nil"/>
              <w:right w:val="nil"/>
            </w:tcBorders>
            <w:noWrap/>
            <w:vAlign w:val="bottom"/>
          </w:tcPr>
          <w:tbl>
            <w:tblPr>
              <w:tblW w:w="0" w:type="auto"/>
              <w:tblCellSpacing w:w="0" w:type="dxa"/>
              <w:tblCellMar>
                <w:left w:w="0" w:type="dxa"/>
                <w:right w:w="0" w:type="dxa"/>
              </w:tblCellMar>
              <w:tblLook w:val="0000" w:firstRow="0" w:lastRow="0" w:firstColumn="0" w:lastColumn="0" w:noHBand="0" w:noVBand="0"/>
            </w:tblPr>
            <w:tblGrid>
              <w:gridCol w:w="995"/>
            </w:tblGrid>
            <w:tr w:rsidR="00A1246F" w:rsidRPr="00F26C91" w:rsidTr="00A36647">
              <w:trPr>
                <w:trHeight w:val="285"/>
                <w:tblCellSpacing w:w="0" w:type="dxa"/>
              </w:trPr>
              <w:tc>
                <w:tcPr>
                  <w:tcW w:w="985" w:type="dxa"/>
                  <w:tcBorders>
                    <w:top w:val="nil"/>
                    <w:left w:val="nil"/>
                    <w:bottom w:val="single" w:sz="4" w:space="0" w:color="auto"/>
                    <w:right w:val="single" w:sz="4" w:space="0" w:color="auto"/>
                  </w:tcBorders>
                  <w:noWrap/>
                </w:tcPr>
                <w:p w:rsidR="00A1246F" w:rsidRPr="00F26C91" w:rsidRDefault="00557D04" w:rsidP="00F26C91">
                  <w:pPr>
                    <w:widowControl w:val="0"/>
                    <w:tabs>
                      <w:tab w:val="left" w:pos="851"/>
                    </w:tabs>
                    <w:spacing w:before="0" w:after="0" w:line="360" w:lineRule="auto"/>
                    <w:outlineLvl w:val="0"/>
                    <w:rPr>
                      <w:rFonts w:eastAsia="Arial Unicode MS"/>
                      <w:sz w:val="20"/>
                    </w:rPr>
                  </w:pPr>
                  <w:r>
                    <w:rPr>
                      <w:noProof/>
                    </w:rPr>
                    <w:pict>
                      <v:shape id="_x0000_s1224" type="#_x0000_t75" style="position:absolute;margin-left:0;margin-top:0;width:4.5pt;height:6pt;z-index:251511296;mso-position-horizontal-relative:text;mso-position-vertical-relative:text"/>
                    </w:pict>
                  </w:r>
                  <w:r>
                    <w:rPr>
                      <w:noProof/>
                    </w:rPr>
                    <w:pict>
                      <v:shape id="_x0000_s1225" type="#_x0000_t75" style="position:absolute;margin-left:0;margin-top:0;width:4.5pt;height:6pt;z-index:251612672;mso-position-horizontal-relative:text;mso-position-vertical-relative:text"/>
                    </w:pict>
                  </w:r>
                  <w:r w:rsidR="00A1246F" w:rsidRPr="00F26C91">
                    <w:rPr>
                      <w:sz w:val="20"/>
                    </w:rPr>
                    <w:t>496,5</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12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#Н/Д</w:t>
            </w:r>
          </w:p>
        </w:tc>
        <w:tc>
          <w:tcPr>
            <w:tcW w:w="1418"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#Н/Д</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1146" w:type="dxa"/>
            <w:tcBorders>
              <w:top w:val="nil"/>
              <w:left w:val="nil"/>
              <w:bottom w:val="single" w:sz="4" w:space="0" w:color="auto"/>
              <w:right w:val="single" w:sz="4" w:space="0" w:color="auto"/>
            </w:tcBorders>
          </w:tcPr>
          <w:p w:rsidR="00A1246F" w:rsidRPr="00F26C91" w:rsidRDefault="00A36647" w:rsidP="00F26C91">
            <w:pPr>
              <w:widowControl w:val="0"/>
              <w:tabs>
                <w:tab w:val="left" w:pos="851"/>
              </w:tabs>
              <w:spacing w:before="0" w:after="0" w:line="360" w:lineRule="auto"/>
              <w:outlineLvl w:val="0"/>
              <w:rPr>
                <w:rFonts w:eastAsia="Arial Unicode MS"/>
                <w:sz w:val="20"/>
                <w:szCs w:val="22"/>
              </w:rPr>
            </w:pPr>
            <w:r w:rsidRPr="00F26C91">
              <w:rPr>
                <w:sz w:val="20"/>
                <w:szCs w:val="22"/>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trPr>
        <w:tc>
          <w:tcPr>
            <w:tcW w:w="0" w:type="auto"/>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3</w:t>
            </w:r>
          </w:p>
        </w:tc>
        <w:tc>
          <w:tcPr>
            <w:tcW w:w="0" w:type="auto"/>
            <w:tcBorders>
              <w:top w:val="nil"/>
              <w:left w:val="nil"/>
              <w:bottom w:val="nil"/>
              <w:right w:val="nil"/>
            </w:tcBorders>
            <w:noWrap/>
            <w:vAlign w:val="bottom"/>
          </w:tcPr>
          <w:tbl>
            <w:tblPr>
              <w:tblW w:w="0" w:type="auto"/>
              <w:tblCellSpacing w:w="0" w:type="dxa"/>
              <w:tblCellMar>
                <w:left w:w="0" w:type="dxa"/>
                <w:right w:w="0" w:type="dxa"/>
              </w:tblCellMar>
              <w:tblLook w:val="0000" w:firstRow="0" w:lastRow="0" w:firstColumn="0" w:lastColumn="0" w:noHBand="0" w:noVBand="0"/>
            </w:tblPr>
            <w:tblGrid>
              <w:gridCol w:w="995"/>
            </w:tblGrid>
            <w:tr w:rsidR="00A1246F" w:rsidRPr="00F26C91" w:rsidTr="00A36647">
              <w:trPr>
                <w:trHeight w:val="255"/>
                <w:tblCellSpacing w:w="0" w:type="dxa"/>
              </w:trPr>
              <w:tc>
                <w:tcPr>
                  <w:tcW w:w="985" w:type="dxa"/>
                  <w:tcBorders>
                    <w:top w:val="nil"/>
                    <w:left w:val="nil"/>
                    <w:bottom w:val="single" w:sz="4" w:space="0" w:color="auto"/>
                    <w:right w:val="single" w:sz="4" w:space="0" w:color="auto"/>
                  </w:tcBorders>
                  <w:noWrap/>
                </w:tcPr>
                <w:p w:rsidR="00A1246F" w:rsidRPr="00F26C91" w:rsidRDefault="00557D04" w:rsidP="00F26C91">
                  <w:pPr>
                    <w:widowControl w:val="0"/>
                    <w:tabs>
                      <w:tab w:val="left" w:pos="851"/>
                    </w:tabs>
                    <w:spacing w:before="0" w:after="0" w:line="360" w:lineRule="auto"/>
                    <w:outlineLvl w:val="0"/>
                    <w:rPr>
                      <w:rFonts w:eastAsia="Arial Unicode MS"/>
                      <w:sz w:val="20"/>
                    </w:rPr>
                  </w:pPr>
                  <w:r>
                    <w:rPr>
                      <w:noProof/>
                    </w:rPr>
                    <w:pict>
                      <v:shape id="_x0000_s1226" type="#_x0000_t75" style="position:absolute;margin-left:0;margin-top:0;width:4.5pt;height:6pt;z-index:251512320;mso-position-horizontal-relative:text;mso-position-vertical-relative:text"/>
                    </w:pict>
                  </w:r>
                  <w:r>
                    <w:rPr>
                      <w:noProof/>
                    </w:rPr>
                    <w:pict>
                      <v:shape id="_x0000_s1227" type="#_x0000_t75" style="position:absolute;margin-left:0;margin-top:0;width:4.5pt;height:6pt;z-index:251613696;mso-position-horizontal-relative:text;mso-position-vertical-relative:text"/>
                    </w:pict>
                  </w:r>
                  <w:r w:rsidR="00A1246F" w:rsidRPr="00F26C91">
                    <w:rPr>
                      <w:sz w:val="20"/>
                    </w:rPr>
                    <w:t>494,2</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12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#Н/Д</w:t>
            </w:r>
          </w:p>
        </w:tc>
        <w:tc>
          <w:tcPr>
            <w:tcW w:w="1418"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#Н/Д</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trPr>
        <w:tc>
          <w:tcPr>
            <w:tcW w:w="0" w:type="auto"/>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w:t>
            </w:r>
          </w:p>
        </w:tc>
        <w:tc>
          <w:tcPr>
            <w:tcW w:w="0" w:type="auto"/>
            <w:tcBorders>
              <w:top w:val="nil"/>
              <w:left w:val="nil"/>
              <w:bottom w:val="nil"/>
              <w:right w:val="nil"/>
            </w:tcBorders>
            <w:noWrap/>
            <w:vAlign w:val="bottom"/>
          </w:tcPr>
          <w:tbl>
            <w:tblPr>
              <w:tblW w:w="0" w:type="auto"/>
              <w:tblCellSpacing w:w="0" w:type="dxa"/>
              <w:tblCellMar>
                <w:left w:w="0" w:type="dxa"/>
                <w:right w:w="0" w:type="dxa"/>
              </w:tblCellMar>
              <w:tblLook w:val="0000" w:firstRow="0" w:lastRow="0" w:firstColumn="0" w:lastColumn="0" w:noHBand="0" w:noVBand="0"/>
            </w:tblPr>
            <w:tblGrid>
              <w:gridCol w:w="995"/>
            </w:tblGrid>
            <w:tr w:rsidR="00A1246F" w:rsidRPr="00F26C91" w:rsidTr="00A36647">
              <w:trPr>
                <w:trHeight w:val="255"/>
                <w:tblCellSpacing w:w="0" w:type="dxa"/>
              </w:trPr>
              <w:tc>
                <w:tcPr>
                  <w:tcW w:w="985" w:type="dxa"/>
                  <w:tcBorders>
                    <w:top w:val="nil"/>
                    <w:left w:val="nil"/>
                    <w:bottom w:val="single" w:sz="4" w:space="0" w:color="auto"/>
                    <w:right w:val="single" w:sz="4" w:space="0" w:color="auto"/>
                  </w:tcBorders>
                  <w:noWrap/>
                </w:tcPr>
                <w:p w:rsidR="00A1246F" w:rsidRPr="00F26C91" w:rsidRDefault="00557D04" w:rsidP="00F26C91">
                  <w:pPr>
                    <w:widowControl w:val="0"/>
                    <w:tabs>
                      <w:tab w:val="left" w:pos="851"/>
                    </w:tabs>
                    <w:spacing w:before="0" w:after="0" w:line="360" w:lineRule="auto"/>
                    <w:outlineLvl w:val="0"/>
                    <w:rPr>
                      <w:rFonts w:eastAsia="Arial Unicode MS"/>
                      <w:sz w:val="20"/>
                    </w:rPr>
                  </w:pPr>
                  <w:r>
                    <w:rPr>
                      <w:noProof/>
                    </w:rPr>
                    <w:pict>
                      <v:shape id="_x0000_s1228" type="#_x0000_t75" style="position:absolute;margin-left:0;margin-top:0;width:4.5pt;height:6pt;z-index:251513344;mso-position-horizontal-relative:text;mso-position-vertical-relative:text"/>
                    </w:pict>
                  </w:r>
                  <w:r>
                    <w:rPr>
                      <w:noProof/>
                    </w:rPr>
                    <w:pict>
                      <v:shape id="_x0000_s1229" type="#_x0000_t75" style="position:absolute;margin-left:0;margin-top:0;width:4.5pt;height:6pt;z-index:251614720;mso-position-horizontal-relative:text;mso-position-vertical-relative:text"/>
                    </w:pict>
                  </w:r>
                  <w:r w:rsidR="00A1246F" w:rsidRPr="00F26C91">
                    <w:rPr>
                      <w:sz w:val="20"/>
                    </w:rPr>
                    <w:t>472</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12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#Н/Д</w:t>
            </w:r>
          </w:p>
        </w:tc>
        <w:tc>
          <w:tcPr>
            <w:tcW w:w="1418"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#Н/Д</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trPr>
        <w:tc>
          <w:tcPr>
            <w:tcW w:w="0" w:type="auto"/>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w:t>
            </w:r>
          </w:p>
        </w:tc>
        <w:tc>
          <w:tcPr>
            <w:tcW w:w="0" w:type="auto"/>
            <w:tcBorders>
              <w:top w:val="nil"/>
              <w:left w:val="nil"/>
              <w:bottom w:val="nil"/>
              <w:right w:val="nil"/>
            </w:tcBorders>
            <w:noWrap/>
            <w:vAlign w:val="bottom"/>
          </w:tcPr>
          <w:tbl>
            <w:tblPr>
              <w:tblW w:w="0" w:type="auto"/>
              <w:tblCellSpacing w:w="0" w:type="dxa"/>
              <w:tblCellMar>
                <w:left w:w="0" w:type="dxa"/>
                <w:right w:w="0" w:type="dxa"/>
              </w:tblCellMar>
              <w:tblLook w:val="0000" w:firstRow="0" w:lastRow="0" w:firstColumn="0" w:lastColumn="0" w:noHBand="0" w:noVBand="0"/>
            </w:tblPr>
            <w:tblGrid>
              <w:gridCol w:w="995"/>
            </w:tblGrid>
            <w:tr w:rsidR="00A1246F" w:rsidRPr="00F26C91" w:rsidTr="00A36647">
              <w:trPr>
                <w:trHeight w:val="255"/>
                <w:tblCellSpacing w:w="0" w:type="dxa"/>
              </w:trPr>
              <w:tc>
                <w:tcPr>
                  <w:tcW w:w="985" w:type="dxa"/>
                  <w:tcBorders>
                    <w:top w:val="nil"/>
                    <w:left w:val="nil"/>
                    <w:bottom w:val="single" w:sz="4" w:space="0" w:color="auto"/>
                    <w:right w:val="single" w:sz="4" w:space="0" w:color="auto"/>
                  </w:tcBorders>
                  <w:noWrap/>
                </w:tcPr>
                <w:p w:rsidR="00A1246F" w:rsidRPr="00F26C91" w:rsidRDefault="00557D04" w:rsidP="00F26C91">
                  <w:pPr>
                    <w:widowControl w:val="0"/>
                    <w:tabs>
                      <w:tab w:val="left" w:pos="851"/>
                    </w:tabs>
                    <w:spacing w:before="0" w:after="0" w:line="360" w:lineRule="auto"/>
                    <w:outlineLvl w:val="0"/>
                    <w:rPr>
                      <w:rFonts w:eastAsia="Arial Unicode MS"/>
                      <w:sz w:val="20"/>
                    </w:rPr>
                  </w:pPr>
                  <w:r>
                    <w:rPr>
                      <w:noProof/>
                    </w:rPr>
                    <w:pict>
                      <v:shape id="_x0000_s1230" type="#_x0000_t75" style="position:absolute;margin-left:0;margin-top:0;width:4.5pt;height:6pt;z-index:251514368;mso-position-horizontal-relative:text;mso-position-vertical-relative:text"/>
                    </w:pict>
                  </w:r>
                  <w:r>
                    <w:rPr>
                      <w:noProof/>
                    </w:rPr>
                    <w:pict>
                      <v:shape id="_x0000_s1231" type="#_x0000_t75" style="position:absolute;margin-left:0;margin-top:0;width:4.5pt;height:6pt;z-index:251615744;mso-position-horizontal-relative:text;mso-position-vertical-relative:text"/>
                    </w:pict>
                  </w:r>
                  <w:r w:rsidR="00A1246F" w:rsidRPr="00F26C91">
                    <w:rPr>
                      <w:sz w:val="20"/>
                    </w:rPr>
                    <w:t>486,5</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12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#Н/Д</w:t>
            </w:r>
          </w:p>
        </w:tc>
        <w:tc>
          <w:tcPr>
            <w:tcW w:w="1418"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#Н/Д</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trPr>
        <w:tc>
          <w:tcPr>
            <w:tcW w:w="0" w:type="auto"/>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w:t>
            </w:r>
          </w:p>
        </w:tc>
        <w:tc>
          <w:tcPr>
            <w:tcW w:w="0" w:type="auto"/>
            <w:tcBorders>
              <w:top w:val="nil"/>
              <w:left w:val="nil"/>
              <w:bottom w:val="nil"/>
              <w:right w:val="nil"/>
            </w:tcBorders>
            <w:noWrap/>
            <w:vAlign w:val="bottom"/>
          </w:tcPr>
          <w:tbl>
            <w:tblPr>
              <w:tblW w:w="0" w:type="auto"/>
              <w:tblCellSpacing w:w="0" w:type="dxa"/>
              <w:tblCellMar>
                <w:left w:w="0" w:type="dxa"/>
                <w:right w:w="0" w:type="dxa"/>
              </w:tblCellMar>
              <w:tblLook w:val="0000" w:firstRow="0" w:lastRow="0" w:firstColumn="0" w:lastColumn="0" w:noHBand="0" w:noVBand="0"/>
            </w:tblPr>
            <w:tblGrid>
              <w:gridCol w:w="995"/>
            </w:tblGrid>
            <w:tr w:rsidR="00A1246F" w:rsidRPr="00F26C91" w:rsidTr="00A36647">
              <w:trPr>
                <w:trHeight w:val="255"/>
                <w:tblCellSpacing w:w="0" w:type="dxa"/>
              </w:trPr>
              <w:tc>
                <w:tcPr>
                  <w:tcW w:w="985" w:type="dxa"/>
                  <w:tcBorders>
                    <w:top w:val="nil"/>
                    <w:left w:val="nil"/>
                    <w:bottom w:val="single" w:sz="4" w:space="0" w:color="auto"/>
                    <w:right w:val="single" w:sz="4" w:space="0" w:color="auto"/>
                  </w:tcBorders>
                  <w:noWrap/>
                </w:tcPr>
                <w:p w:rsidR="00A1246F" w:rsidRPr="00F26C91" w:rsidRDefault="00557D04" w:rsidP="00F26C91">
                  <w:pPr>
                    <w:widowControl w:val="0"/>
                    <w:tabs>
                      <w:tab w:val="left" w:pos="851"/>
                    </w:tabs>
                    <w:spacing w:before="0" w:after="0" w:line="360" w:lineRule="auto"/>
                    <w:outlineLvl w:val="0"/>
                    <w:rPr>
                      <w:rFonts w:eastAsia="Arial Unicode MS"/>
                      <w:sz w:val="20"/>
                    </w:rPr>
                  </w:pPr>
                  <w:r>
                    <w:rPr>
                      <w:noProof/>
                    </w:rPr>
                    <w:pict>
                      <v:shape id="_x0000_s1232" type="#_x0000_t75" style="position:absolute;margin-left:0;margin-top:0;width:4.5pt;height:6pt;z-index:251515392;mso-position-horizontal-relative:text;mso-position-vertical-relative:text"/>
                    </w:pict>
                  </w:r>
                  <w:r>
                    <w:rPr>
                      <w:noProof/>
                    </w:rPr>
                    <w:pict>
                      <v:shape id="_x0000_s1233" type="#_x0000_t75" style="position:absolute;margin-left:0;margin-top:0;width:4.5pt;height:6pt;z-index:251616768;mso-position-horizontal-relative:text;mso-position-vertical-relative:text"/>
                    </w:pict>
                  </w:r>
                  <w:r w:rsidR="00A1246F" w:rsidRPr="00F26C91">
                    <w:rPr>
                      <w:sz w:val="20"/>
                    </w:rPr>
                    <w:t>484,53</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12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#Н/Д</w:t>
            </w:r>
          </w:p>
        </w:tc>
        <w:tc>
          <w:tcPr>
            <w:tcW w:w="1418"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#Н/Д</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trPr>
        <w:tc>
          <w:tcPr>
            <w:tcW w:w="0" w:type="auto"/>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7</w:t>
            </w:r>
          </w:p>
        </w:tc>
        <w:tc>
          <w:tcPr>
            <w:tcW w:w="0" w:type="auto"/>
            <w:tcBorders>
              <w:top w:val="nil"/>
              <w:left w:val="nil"/>
              <w:bottom w:val="nil"/>
              <w:right w:val="nil"/>
            </w:tcBorders>
            <w:noWrap/>
            <w:vAlign w:val="bottom"/>
          </w:tcPr>
          <w:tbl>
            <w:tblPr>
              <w:tblW w:w="0" w:type="auto"/>
              <w:tblCellSpacing w:w="0" w:type="dxa"/>
              <w:tblCellMar>
                <w:left w:w="0" w:type="dxa"/>
                <w:right w:w="0" w:type="dxa"/>
              </w:tblCellMar>
              <w:tblLook w:val="0000" w:firstRow="0" w:lastRow="0" w:firstColumn="0" w:lastColumn="0" w:noHBand="0" w:noVBand="0"/>
            </w:tblPr>
            <w:tblGrid>
              <w:gridCol w:w="995"/>
            </w:tblGrid>
            <w:tr w:rsidR="00A1246F" w:rsidRPr="00F26C91" w:rsidTr="00A36647">
              <w:trPr>
                <w:trHeight w:val="255"/>
                <w:tblCellSpacing w:w="0" w:type="dxa"/>
              </w:trPr>
              <w:tc>
                <w:tcPr>
                  <w:tcW w:w="985" w:type="dxa"/>
                  <w:tcBorders>
                    <w:top w:val="nil"/>
                    <w:left w:val="nil"/>
                    <w:bottom w:val="single" w:sz="4" w:space="0" w:color="auto"/>
                    <w:right w:val="single" w:sz="4" w:space="0" w:color="auto"/>
                  </w:tcBorders>
                  <w:noWrap/>
                </w:tcPr>
                <w:p w:rsidR="00A1246F" w:rsidRPr="00F26C91" w:rsidRDefault="00557D04" w:rsidP="00F26C91">
                  <w:pPr>
                    <w:widowControl w:val="0"/>
                    <w:tabs>
                      <w:tab w:val="left" w:pos="851"/>
                    </w:tabs>
                    <w:spacing w:before="0" w:after="0" w:line="360" w:lineRule="auto"/>
                    <w:outlineLvl w:val="0"/>
                    <w:rPr>
                      <w:rFonts w:eastAsia="Arial Unicode MS"/>
                      <w:sz w:val="20"/>
                    </w:rPr>
                  </w:pPr>
                  <w:r>
                    <w:rPr>
                      <w:noProof/>
                    </w:rPr>
                    <w:pict>
                      <v:shape id="_x0000_s1234" type="#_x0000_t75" style="position:absolute;margin-left:0;margin-top:0;width:4.5pt;height:6pt;z-index:251516416;mso-position-horizontal-relative:text;mso-position-vertical-relative:text"/>
                    </w:pict>
                  </w:r>
                  <w:r>
                    <w:rPr>
                      <w:noProof/>
                    </w:rPr>
                    <w:pict>
                      <v:shape id="_x0000_s1235" type="#_x0000_t75" style="position:absolute;margin-left:0;margin-top:0;width:4.5pt;height:6pt;z-index:251617792;mso-position-horizontal-relative:text;mso-position-vertical-relative:text"/>
                    </w:pict>
                  </w:r>
                  <w:r w:rsidR="00A1246F" w:rsidRPr="00F26C91">
                    <w:rPr>
                      <w:sz w:val="20"/>
                    </w:rPr>
                    <w:t>482,99</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12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#Н/Д</w:t>
            </w:r>
          </w:p>
        </w:tc>
        <w:tc>
          <w:tcPr>
            <w:tcW w:w="1418"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#Н/Д</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trPr>
        <w:tc>
          <w:tcPr>
            <w:tcW w:w="0" w:type="auto"/>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8</w:t>
            </w:r>
          </w:p>
        </w:tc>
        <w:tc>
          <w:tcPr>
            <w:tcW w:w="0" w:type="auto"/>
            <w:tcBorders>
              <w:top w:val="nil"/>
              <w:left w:val="nil"/>
              <w:bottom w:val="nil"/>
              <w:right w:val="nil"/>
            </w:tcBorders>
            <w:noWrap/>
            <w:vAlign w:val="bottom"/>
          </w:tcPr>
          <w:tbl>
            <w:tblPr>
              <w:tblW w:w="0" w:type="auto"/>
              <w:tblCellSpacing w:w="0" w:type="dxa"/>
              <w:tblCellMar>
                <w:left w:w="0" w:type="dxa"/>
                <w:right w:w="0" w:type="dxa"/>
              </w:tblCellMar>
              <w:tblLook w:val="0000" w:firstRow="0" w:lastRow="0" w:firstColumn="0" w:lastColumn="0" w:noHBand="0" w:noVBand="0"/>
            </w:tblPr>
            <w:tblGrid>
              <w:gridCol w:w="995"/>
            </w:tblGrid>
            <w:tr w:rsidR="00A1246F" w:rsidRPr="00F26C91" w:rsidTr="00A36647">
              <w:trPr>
                <w:trHeight w:val="255"/>
                <w:tblCellSpacing w:w="0" w:type="dxa"/>
              </w:trPr>
              <w:tc>
                <w:tcPr>
                  <w:tcW w:w="985" w:type="dxa"/>
                  <w:tcBorders>
                    <w:top w:val="nil"/>
                    <w:left w:val="nil"/>
                    <w:bottom w:val="single" w:sz="4" w:space="0" w:color="auto"/>
                    <w:right w:val="single" w:sz="4" w:space="0" w:color="auto"/>
                  </w:tcBorders>
                  <w:noWrap/>
                </w:tcPr>
                <w:p w:rsidR="00A1246F" w:rsidRPr="00F26C91" w:rsidRDefault="00557D04" w:rsidP="00F26C91">
                  <w:pPr>
                    <w:widowControl w:val="0"/>
                    <w:tabs>
                      <w:tab w:val="left" w:pos="851"/>
                    </w:tabs>
                    <w:spacing w:before="0" w:after="0" w:line="360" w:lineRule="auto"/>
                    <w:outlineLvl w:val="0"/>
                    <w:rPr>
                      <w:rFonts w:eastAsia="Arial Unicode MS"/>
                      <w:sz w:val="20"/>
                    </w:rPr>
                  </w:pPr>
                  <w:r>
                    <w:rPr>
                      <w:noProof/>
                    </w:rPr>
                    <w:pict>
                      <v:shape id="_x0000_s1236" type="#_x0000_t75" style="position:absolute;margin-left:0;margin-top:0;width:4.5pt;height:6pt;z-index:251517440;mso-position-horizontal-relative:text;mso-position-vertical-relative:text"/>
                    </w:pict>
                  </w:r>
                  <w:r>
                    <w:rPr>
                      <w:noProof/>
                    </w:rPr>
                    <w:pict>
                      <v:shape id="_x0000_s1237" type="#_x0000_t75" style="position:absolute;margin-left:0;margin-top:0;width:4.5pt;height:6pt;z-index:251618816;mso-position-horizontal-relative:text;mso-position-vertical-relative:text"/>
                    </w:pict>
                  </w:r>
                  <w:r w:rsidR="00A1246F" w:rsidRPr="00F26C91">
                    <w:rPr>
                      <w:sz w:val="20"/>
                    </w:rPr>
                    <w:t>484,7</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12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#Н/Д</w:t>
            </w:r>
          </w:p>
        </w:tc>
        <w:tc>
          <w:tcPr>
            <w:tcW w:w="1418"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#Н/Д</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trPr>
        <w:tc>
          <w:tcPr>
            <w:tcW w:w="0" w:type="auto"/>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9</w:t>
            </w:r>
          </w:p>
        </w:tc>
        <w:tc>
          <w:tcPr>
            <w:tcW w:w="0" w:type="auto"/>
            <w:tcBorders>
              <w:top w:val="nil"/>
              <w:left w:val="nil"/>
              <w:bottom w:val="nil"/>
              <w:right w:val="nil"/>
            </w:tcBorders>
            <w:noWrap/>
            <w:vAlign w:val="bottom"/>
          </w:tcPr>
          <w:tbl>
            <w:tblPr>
              <w:tblW w:w="0" w:type="auto"/>
              <w:tblCellSpacing w:w="0" w:type="dxa"/>
              <w:tblCellMar>
                <w:left w:w="0" w:type="dxa"/>
                <w:right w:w="0" w:type="dxa"/>
              </w:tblCellMar>
              <w:tblLook w:val="0000" w:firstRow="0" w:lastRow="0" w:firstColumn="0" w:lastColumn="0" w:noHBand="0" w:noVBand="0"/>
            </w:tblPr>
            <w:tblGrid>
              <w:gridCol w:w="995"/>
            </w:tblGrid>
            <w:tr w:rsidR="00A1246F" w:rsidRPr="00F26C91" w:rsidTr="00A36647">
              <w:trPr>
                <w:trHeight w:val="255"/>
                <w:tblCellSpacing w:w="0" w:type="dxa"/>
              </w:trPr>
              <w:tc>
                <w:tcPr>
                  <w:tcW w:w="985" w:type="dxa"/>
                  <w:tcBorders>
                    <w:top w:val="nil"/>
                    <w:left w:val="nil"/>
                    <w:bottom w:val="single" w:sz="4" w:space="0" w:color="auto"/>
                    <w:right w:val="single" w:sz="4" w:space="0" w:color="auto"/>
                  </w:tcBorders>
                  <w:noWrap/>
                </w:tcPr>
                <w:p w:rsidR="00A1246F" w:rsidRPr="00F26C91" w:rsidRDefault="00557D04" w:rsidP="00F26C91">
                  <w:pPr>
                    <w:widowControl w:val="0"/>
                    <w:tabs>
                      <w:tab w:val="left" w:pos="851"/>
                    </w:tabs>
                    <w:spacing w:before="0" w:after="0" w:line="360" w:lineRule="auto"/>
                    <w:outlineLvl w:val="0"/>
                    <w:rPr>
                      <w:rFonts w:eastAsia="Arial Unicode MS"/>
                      <w:sz w:val="20"/>
                    </w:rPr>
                  </w:pPr>
                  <w:r>
                    <w:rPr>
                      <w:noProof/>
                    </w:rPr>
                    <w:pict>
                      <v:shape id="_x0000_s1238" type="#_x0000_t75" style="position:absolute;margin-left:0;margin-top:0;width:4.5pt;height:6pt;z-index:251518464;mso-position-horizontal-relative:text;mso-position-vertical-relative:text"/>
                    </w:pict>
                  </w:r>
                  <w:r>
                    <w:rPr>
                      <w:noProof/>
                    </w:rPr>
                    <w:pict>
                      <v:shape id="_x0000_s1239" type="#_x0000_t75" style="position:absolute;margin-left:0;margin-top:0;width:4.5pt;height:6pt;z-index:251619840;mso-position-horizontal-relative:text;mso-position-vertical-relative:text"/>
                    </w:pict>
                  </w:r>
                  <w:r w:rsidR="00A1246F" w:rsidRPr="00F26C91">
                    <w:rPr>
                      <w:sz w:val="20"/>
                    </w:rPr>
                    <w:t>483</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12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#Н/Д</w:t>
            </w:r>
          </w:p>
        </w:tc>
        <w:tc>
          <w:tcPr>
            <w:tcW w:w="1418"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#Н/Д</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trPr>
        <w:tc>
          <w:tcPr>
            <w:tcW w:w="0" w:type="auto"/>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10</w:t>
            </w:r>
          </w:p>
        </w:tc>
        <w:tc>
          <w:tcPr>
            <w:tcW w:w="0" w:type="auto"/>
            <w:tcBorders>
              <w:top w:val="nil"/>
              <w:left w:val="nil"/>
              <w:bottom w:val="nil"/>
              <w:right w:val="nil"/>
            </w:tcBorders>
            <w:noWrap/>
            <w:vAlign w:val="bottom"/>
          </w:tcPr>
          <w:tbl>
            <w:tblPr>
              <w:tblW w:w="0" w:type="auto"/>
              <w:tblCellSpacing w:w="0" w:type="dxa"/>
              <w:tblCellMar>
                <w:left w:w="0" w:type="dxa"/>
                <w:right w:w="0" w:type="dxa"/>
              </w:tblCellMar>
              <w:tblLook w:val="0000" w:firstRow="0" w:lastRow="0" w:firstColumn="0" w:lastColumn="0" w:noHBand="0" w:noVBand="0"/>
            </w:tblPr>
            <w:tblGrid>
              <w:gridCol w:w="995"/>
            </w:tblGrid>
            <w:tr w:rsidR="00A1246F" w:rsidRPr="00F26C91" w:rsidTr="00A36647">
              <w:trPr>
                <w:trHeight w:val="255"/>
                <w:tblCellSpacing w:w="0" w:type="dxa"/>
              </w:trPr>
              <w:tc>
                <w:tcPr>
                  <w:tcW w:w="985" w:type="dxa"/>
                  <w:tcBorders>
                    <w:top w:val="nil"/>
                    <w:left w:val="nil"/>
                    <w:bottom w:val="single" w:sz="4" w:space="0" w:color="auto"/>
                    <w:right w:val="single" w:sz="4" w:space="0" w:color="auto"/>
                  </w:tcBorders>
                  <w:noWrap/>
                </w:tcPr>
                <w:p w:rsidR="00A1246F" w:rsidRPr="00F26C91" w:rsidRDefault="00557D04" w:rsidP="00F26C91">
                  <w:pPr>
                    <w:widowControl w:val="0"/>
                    <w:tabs>
                      <w:tab w:val="left" w:pos="851"/>
                    </w:tabs>
                    <w:spacing w:before="0" w:after="0" w:line="360" w:lineRule="auto"/>
                    <w:outlineLvl w:val="0"/>
                    <w:rPr>
                      <w:rFonts w:eastAsia="Arial Unicode MS"/>
                      <w:sz w:val="20"/>
                    </w:rPr>
                  </w:pPr>
                  <w:r>
                    <w:rPr>
                      <w:noProof/>
                    </w:rPr>
                    <w:pict>
                      <v:shape id="_x0000_s1240" type="#_x0000_t75" style="position:absolute;margin-left:0;margin-top:0;width:4.5pt;height:6pt;z-index:251519488;mso-position-horizontal-relative:text;mso-position-vertical-relative:text"/>
                    </w:pict>
                  </w:r>
                  <w:r>
                    <w:rPr>
                      <w:noProof/>
                    </w:rPr>
                    <w:pict>
                      <v:shape id="_x0000_s1241" type="#_x0000_t75" style="position:absolute;margin-left:0;margin-top:0;width:4.5pt;height:6pt;z-index:251620864;mso-position-horizontal-relative:text;mso-position-vertical-relative:text"/>
                    </w:pict>
                  </w:r>
                  <w:r w:rsidR="00A1246F" w:rsidRPr="00F26C91">
                    <w:rPr>
                      <w:sz w:val="20"/>
                    </w:rPr>
                    <w:t>479,12</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12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#Н/Д</w:t>
            </w:r>
          </w:p>
        </w:tc>
        <w:tc>
          <w:tcPr>
            <w:tcW w:w="1418"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#Н/Д</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trPr>
        <w:tc>
          <w:tcPr>
            <w:tcW w:w="0" w:type="auto"/>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11</w:t>
            </w:r>
          </w:p>
        </w:tc>
        <w:tc>
          <w:tcPr>
            <w:tcW w:w="0" w:type="auto"/>
            <w:tcBorders>
              <w:top w:val="nil"/>
              <w:left w:val="nil"/>
              <w:bottom w:val="nil"/>
              <w:right w:val="nil"/>
            </w:tcBorders>
            <w:noWrap/>
            <w:vAlign w:val="bottom"/>
          </w:tcPr>
          <w:tbl>
            <w:tblPr>
              <w:tblW w:w="0" w:type="auto"/>
              <w:tblCellSpacing w:w="0" w:type="dxa"/>
              <w:tblCellMar>
                <w:left w:w="0" w:type="dxa"/>
                <w:right w:w="0" w:type="dxa"/>
              </w:tblCellMar>
              <w:tblLook w:val="0000" w:firstRow="0" w:lastRow="0" w:firstColumn="0" w:lastColumn="0" w:noHBand="0" w:noVBand="0"/>
            </w:tblPr>
            <w:tblGrid>
              <w:gridCol w:w="995"/>
            </w:tblGrid>
            <w:tr w:rsidR="00A1246F" w:rsidRPr="00F26C91" w:rsidTr="00A36647">
              <w:trPr>
                <w:trHeight w:val="255"/>
                <w:tblCellSpacing w:w="0" w:type="dxa"/>
              </w:trPr>
              <w:tc>
                <w:tcPr>
                  <w:tcW w:w="985" w:type="dxa"/>
                  <w:tcBorders>
                    <w:top w:val="nil"/>
                    <w:left w:val="nil"/>
                    <w:bottom w:val="single" w:sz="4" w:space="0" w:color="auto"/>
                    <w:right w:val="single" w:sz="4" w:space="0" w:color="auto"/>
                  </w:tcBorders>
                  <w:noWrap/>
                </w:tcPr>
                <w:p w:rsidR="00A1246F" w:rsidRPr="00F26C91" w:rsidRDefault="00557D04" w:rsidP="00F26C91">
                  <w:pPr>
                    <w:widowControl w:val="0"/>
                    <w:tabs>
                      <w:tab w:val="left" w:pos="851"/>
                    </w:tabs>
                    <w:spacing w:before="0" w:after="0" w:line="360" w:lineRule="auto"/>
                    <w:outlineLvl w:val="0"/>
                    <w:rPr>
                      <w:rFonts w:eastAsia="Arial Unicode MS"/>
                      <w:sz w:val="20"/>
                    </w:rPr>
                  </w:pPr>
                  <w:r>
                    <w:rPr>
                      <w:noProof/>
                    </w:rPr>
                    <w:pict>
                      <v:shape id="_x0000_s1242" type="#_x0000_t75" style="position:absolute;margin-left:0;margin-top:0;width:4.5pt;height:6pt;z-index:251520512;mso-position-horizontal-relative:text;mso-position-vertical-relative:text"/>
                    </w:pict>
                  </w:r>
                  <w:r>
                    <w:rPr>
                      <w:noProof/>
                    </w:rPr>
                    <w:pict>
                      <v:shape id="_x0000_s1243" type="#_x0000_t75" style="position:absolute;margin-left:0;margin-top:0;width:4.5pt;height:6pt;z-index:251621888;mso-position-horizontal-relative:text;mso-position-vertical-relative:text"/>
                    </w:pict>
                  </w:r>
                  <w:r w:rsidR="00A1246F" w:rsidRPr="00F26C91">
                    <w:rPr>
                      <w:sz w:val="20"/>
                    </w:rPr>
                    <w:t>473</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12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#Н/Д</w:t>
            </w:r>
          </w:p>
        </w:tc>
        <w:tc>
          <w:tcPr>
            <w:tcW w:w="1418"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#Н/Д</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trPr>
        <w:tc>
          <w:tcPr>
            <w:tcW w:w="0" w:type="auto"/>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12</w:t>
            </w:r>
          </w:p>
        </w:tc>
        <w:tc>
          <w:tcPr>
            <w:tcW w:w="0" w:type="auto"/>
            <w:tcBorders>
              <w:top w:val="nil"/>
              <w:left w:val="nil"/>
              <w:bottom w:val="nil"/>
              <w:right w:val="nil"/>
            </w:tcBorders>
            <w:noWrap/>
            <w:vAlign w:val="bottom"/>
          </w:tcPr>
          <w:tbl>
            <w:tblPr>
              <w:tblW w:w="0" w:type="auto"/>
              <w:tblCellSpacing w:w="0" w:type="dxa"/>
              <w:tblCellMar>
                <w:left w:w="0" w:type="dxa"/>
                <w:right w:w="0" w:type="dxa"/>
              </w:tblCellMar>
              <w:tblLook w:val="0000" w:firstRow="0" w:lastRow="0" w:firstColumn="0" w:lastColumn="0" w:noHBand="0" w:noVBand="0"/>
            </w:tblPr>
            <w:tblGrid>
              <w:gridCol w:w="995"/>
            </w:tblGrid>
            <w:tr w:rsidR="00A1246F" w:rsidRPr="00F26C91" w:rsidTr="00A36647">
              <w:trPr>
                <w:trHeight w:val="255"/>
                <w:tblCellSpacing w:w="0" w:type="dxa"/>
              </w:trPr>
              <w:tc>
                <w:tcPr>
                  <w:tcW w:w="985" w:type="dxa"/>
                  <w:tcBorders>
                    <w:top w:val="nil"/>
                    <w:left w:val="nil"/>
                    <w:bottom w:val="single" w:sz="4" w:space="0" w:color="auto"/>
                    <w:right w:val="single" w:sz="4" w:space="0" w:color="auto"/>
                  </w:tcBorders>
                  <w:noWrap/>
                </w:tcPr>
                <w:p w:rsidR="00A1246F" w:rsidRPr="00F26C91" w:rsidRDefault="00557D04" w:rsidP="00F26C91">
                  <w:pPr>
                    <w:widowControl w:val="0"/>
                    <w:tabs>
                      <w:tab w:val="left" w:pos="851"/>
                    </w:tabs>
                    <w:spacing w:before="0" w:after="0" w:line="360" w:lineRule="auto"/>
                    <w:outlineLvl w:val="0"/>
                    <w:rPr>
                      <w:rFonts w:eastAsia="Arial Unicode MS"/>
                      <w:sz w:val="20"/>
                    </w:rPr>
                  </w:pPr>
                  <w:r>
                    <w:rPr>
                      <w:noProof/>
                    </w:rPr>
                    <w:pict>
                      <v:shape id="_x0000_s1244" type="#_x0000_t75" style="position:absolute;margin-left:0;margin-top:0;width:4.5pt;height:6pt;z-index:251521536;mso-position-horizontal-relative:text;mso-position-vertical-relative:text"/>
                    </w:pict>
                  </w:r>
                  <w:r>
                    <w:rPr>
                      <w:noProof/>
                    </w:rPr>
                    <w:pict>
                      <v:shape id="_x0000_s1245" type="#_x0000_t75" style="position:absolute;margin-left:0;margin-top:0;width:4.5pt;height:6pt;z-index:251622912;mso-position-horizontal-relative:text;mso-position-vertical-relative:text"/>
                    </w:pict>
                  </w:r>
                  <w:r w:rsidR="00A1246F" w:rsidRPr="00F26C91">
                    <w:rPr>
                      <w:sz w:val="20"/>
                    </w:rPr>
                    <w:t>473,21</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12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#Н/Д</w:t>
            </w:r>
          </w:p>
        </w:tc>
        <w:tc>
          <w:tcPr>
            <w:tcW w:w="1418"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#Н/Д</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trPr>
        <w:tc>
          <w:tcPr>
            <w:tcW w:w="0" w:type="auto"/>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13</w:t>
            </w:r>
          </w:p>
        </w:tc>
        <w:tc>
          <w:tcPr>
            <w:tcW w:w="0" w:type="auto"/>
            <w:tcBorders>
              <w:top w:val="nil"/>
              <w:left w:val="nil"/>
              <w:bottom w:val="nil"/>
              <w:right w:val="nil"/>
            </w:tcBorders>
            <w:noWrap/>
            <w:vAlign w:val="bottom"/>
          </w:tcPr>
          <w:tbl>
            <w:tblPr>
              <w:tblW w:w="0" w:type="auto"/>
              <w:tblCellSpacing w:w="0" w:type="dxa"/>
              <w:tblCellMar>
                <w:left w:w="0" w:type="dxa"/>
                <w:right w:w="0" w:type="dxa"/>
              </w:tblCellMar>
              <w:tblLook w:val="0000" w:firstRow="0" w:lastRow="0" w:firstColumn="0" w:lastColumn="0" w:noHBand="0" w:noVBand="0"/>
            </w:tblPr>
            <w:tblGrid>
              <w:gridCol w:w="995"/>
            </w:tblGrid>
            <w:tr w:rsidR="00A1246F" w:rsidRPr="00F26C91" w:rsidTr="00A36647">
              <w:trPr>
                <w:trHeight w:val="255"/>
                <w:tblCellSpacing w:w="0" w:type="dxa"/>
              </w:trPr>
              <w:tc>
                <w:tcPr>
                  <w:tcW w:w="985" w:type="dxa"/>
                  <w:tcBorders>
                    <w:top w:val="nil"/>
                    <w:left w:val="nil"/>
                    <w:bottom w:val="single" w:sz="4" w:space="0" w:color="auto"/>
                    <w:right w:val="single" w:sz="4" w:space="0" w:color="auto"/>
                  </w:tcBorders>
                  <w:noWrap/>
                </w:tcPr>
                <w:p w:rsidR="00A1246F" w:rsidRPr="00F26C91" w:rsidRDefault="00557D04" w:rsidP="00F26C91">
                  <w:pPr>
                    <w:widowControl w:val="0"/>
                    <w:tabs>
                      <w:tab w:val="left" w:pos="851"/>
                    </w:tabs>
                    <w:spacing w:before="0" w:after="0" w:line="360" w:lineRule="auto"/>
                    <w:outlineLvl w:val="0"/>
                    <w:rPr>
                      <w:rFonts w:eastAsia="Arial Unicode MS"/>
                      <w:sz w:val="20"/>
                    </w:rPr>
                  </w:pPr>
                  <w:r>
                    <w:rPr>
                      <w:noProof/>
                    </w:rPr>
                    <w:pict>
                      <v:shape id="_x0000_s1246" type="#_x0000_t75" style="position:absolute;margin-left:0;margin-top:0;width:4.5pt;height:6pt;z-index:251522560;mso-position-horizontal-relative:text;mso-position-vertical-relative:text"/>
                    </w:pict>
                  </w:r>
                  <w:r>
                    <w:rPr>
                      <w:noProof/>
                    </w:rPr>
                    <w:pict>
                      <v:shape id="_x0000_s1247" type="#_x0000_t75" style="position:absolute;margin-left:0;margin-top:0;width:4.5pt;height:6pt;z-index:251623936;mso-position-horizontal-relative:text;mso-position-vertical-relative:text"/>
                    </w:pict>
                  </w:r>
                  <w:r w:rsidR="00A1246F" w:rsidRPr="00F26C91">
                    <w:rPr>
                      <w:sz w:val="20"/>
                    </w:rPr>
                    <w:t>453,4</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12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#Н/Д</w:t>
            </w:r>
          </w:p>
        </w:tc>
        <w:tc>
          <w:tcPr>
            <w:tcW w:w="1418"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#Н/Д</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trPr>
        <w:tc>
          <w:tcPr>
            <w:tcW w:w="0" w:type="auto"/>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14</w:t>
            </w:r>
          </w:p>
        </w:tc>
        <w:tc>
          <w:tcPr>
            <w:tcW w:w="0" w:type="auto"/>
            <w:tcBorders>
              <w:top w:val="nil"/>
              <w:left w:val="nil"/>
              <w:bottom w:val="nil"/>
              <w:right w:val="nil"/>
            </w:tcBorders>
            <w:noWrap/>
            <w:vAlign w:val="bottom"/>
          </w:tcPr>
          <w:tbl>
            <w:tblPr>
              <w:tblW w:w="0" w:type="auto"/>
              <w:tblCellSpacing w:w="0" w:type="dxa"/>
              <w:tblCellMar>
                <w:left w:w="0" w:type="dxa"/>
                <w:right w:w="0" w:type="dxa"/>
              </w:tblCellMar>
              <w:tblLook w:val="0000" w:firstRow="0" w:lastRow="0" w:firstColumn="0" w:lastColumn="0" w:noHBand="0" w:noVBand="0"/>
            </w:tblPr>
            <w:tblGrid>
              <w:gridCol w:w="995"/>
            </w:tblGrid>
            <w:tr w:rsidR="00A1246F" w:rsidRPr="00F26C91" w:rsidTr="00A36647">
              <w:trPr>
                <w:trHeight w:val="255"/>
                <w:tblCellSpacing w:w="0" w:type="dxa"/>
              </w:trPr>
              <w:tc>
                <w:tcPr>
                  <w:tcW w:w="985" w:type="dxa"/>
                  <w:tcBorders>
                    <w:top w:val="nil"/>
                    <w:left w:val="nil"/>
                    <w:bottom w:val="single" w:sz="4" w:space="0" w:color="auto"/>
                    <w:right w:val="single" w:sz="4" w:space="0" w:color="auto"/>
                  </w:tcBorders>
                  <w:noWrap/>
                </w:tcPr>
                <w:p w:rsidR="00A1246F" w:rsidRPr="00F26C91" w:rsidRDefault="00557D04" w:rsidP="00F26C91">
                  <w:pPr>
                    <w:widowControl w:val="0"/>
                    <w:tabs>
                      <w:tab w:val="left" w:pos="851"/>
                    </w:tabs>
                    <w:spacing w:before="0" w:after="0" w:line="360" w:lineRule="auto"/>
                    <w:outlineLvl w:val="0"/>
                    <w:rPr>
                      <w:rFonts w:eastAsia="Arial Unicode MS"/>
                      <w:sz w:val="20"/>
                    </w:rPr>
                  </w:pPr>
                  <w:r>
                    <w:rPr>
                      <w:noProof/>
                    </w:rPr>
                    <w:pict>
                      <v:shape id="_x0000_s1248" type="#_x0000_t75" style="position:absolute;margin-left:0;margin-top:0;width:4.5pt;height:6pt;z-index:251523584;mso-position-horizontal-relative:text;mso-position-vertical-relative:text"/>
                    </w:pict>
                  </w:r>
                  <w:r>
                    <w:rPr>
                      <w:noProof/>
                    </w:rPr>
                    <w:pict>
                      <v:shape id="_x0000_s1249" type="#_x0000_t75" style="position:absolute;margin-left:0;margin-top:0;width:4.5pt;height:6pt;z-index:251624960;mso-position-horizontal-relative:text;mso-position-vertical-relative:text"/>
                    </w:pict>
                  </w:r>
                  <w:r w:rsidR="00A1246F" w:rsidRPr="00F26C91">
                    <w:rPr>
                      <w:sz w:val="20"/>
                    </w:rPr>
                    <w:t>447</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12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#Н/Д</w:t>
            </w:r>
          </w:p>
        </w:tc>
        <w:tc>
          <w:tcPr>
            <w:tcW w:w="1418"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#Н/Д</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trPr>
        <w:tc>
          <w:tcPr>
            <w:tcW w:w="0" w:type="auto"/>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15</w:t>
            </w:r>
          </w:p>
        </w:tc>
        <w:tc>
          <w:tcPr>
            <w:tcW w:w="0" w:type="auto"/>
            <w:tcBorders>
              <w:top w:val="nil"/>
              <w:left w:val="nil"/>
              <w:bottom w:val="nil"/>
              <w:right w:val="nil"/>
            </w:tcBorders>
            <w:noWrap/>
            <w:vAlign w:val="bottom"/>
          </w:tcPr>
          <w:tbl>
            <w:tblPr>
              <w:tblW w:w="0" w:type="auto"/>
              <w:tblCellSpacing w:w="0" w:type="dxa"/>
              <w:tblCellMar>
                <w:left w:w="0" w:type="dxa"/>
                <w:right w:w="0" w:type="dxa"/>
              </w:tblCellMar>
              <w:tblLook w:val="0000" w:firstRow="0" w:lastRow="0" w:firstColumn="0" w:lastColumn="0" w:noHBand="0" w:noVBand="0"/>
            </w:tblPr>
            <w:tblGrid>
              <w:gridCol w:w="995"/>
            </w:tblGrid>
            <w:tr w:rsidR="00A1246F" w:rsidRPr="00F26C91" w:rsidTr="00A36647">
              <w:trPr>
                <w:trHeight w:val="255"/>
                <w:tblCellSpacing w:w="0" w:type="dxa"/>
              </w:trPr>
              <w:tc>
                <w:tcPr>
                  <w:tcW w:w="985" w:type="dxa"/>
                  <w:tcBorders>
                    <w:top w:val="nil"/>
                    <w:left w:val="nil"/>
                    <w:bottom w:val="single" w:sz="4" w:space="0" w:color="auto"/>
                    <w:right w:val="single" w:sz="4" w:space="0" w:color="auto"/>
                  </w:tcBorders>
                  <w:noWrap/>
                </w:tcPr>
                <w:p w:rsidR="00A1246F" w:rsidRPr="00F26C91" w:rsidRDefault="00557D04" w:rsidP="00F26C91">
                  <w:pPr>
                    <w:widowControl w:val="0"/>
                    <w:tabs>
                      <w:tab w:val="left" w:pos="851"/>
                    </w:tabs>
                    <w:spacing w:before="0" w:after="0" w:line="360" w:lineRule="auto"/>
                    <w:outlineLvl w:val="0"/>
                    <w:rPr>
                      <w:rFonts w:eastAsia="Arial Unicode MS"/>
                      <w:sz w:val="20"/>
                    </w:rPr>
                  </w:pPr>
                  <w:r>
                    <w:rPr>
                      <w:noProof/>
                    </w:rPr>
                    <w:pict>
                      <v:shape id="_x0000_s1250" type="#_x0000_t75" style="position:absolute;margin-left:0;margin-top:0;width:4.5pt;height:6pt;z-index:251524608;mso-position-horizontal-relative:text;mso-position-vertical-relative:text"/>
                    </w:pict>
                  </w:r>
                  <w:r>
                    <w:rPr>
                      <w:noProof/>
                    </w:rPr>
                    <w:pict>
                      <v:shape id="_x0000_s1251" type="#_x0000_t75" style="position:absolute;margin-left:0;margin-top:0;width:4.5pt;height:6pt;z-index:251625984;mso-position-horizontal-relative:text;mso-position-vertical-relative:text"/>
                    </w:pict>
                  </w:r>
                  <w:r w:rsidR="00A1246F" w:rsidRPr="00F26C91">
                    <w:rPr>
                      <w:sz w:val="20"/>
                    </w:rPr>
                    <w:t>447,5</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12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#Н/Д</w:t>
            </w:r>
          </w:p>
        </w:tc>
        <w:tc>
          <w:tcPr>
            <w:tcW w:w="1418"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#Н/Д</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trPr>
        <w:tc>
          <w:tcPr>
            <w:tcW w:w="0" w:type="auto"/>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16</w:t>
            </w:r>
          </w:p>
        </w:tc>
        <w:tc>
          <w:tcPr>
            <w:tcW w:w="0" w:type="auto"/>
            <w:tcBorders>
              <w:top w:val="nil"/>
              <w:left w:val="nil"/>
              <w:bottom w:val="nil"/>
              <w:right w:val="nil"/>
            </w:tcBorders>
            <w:noWrap/>
            <w:vAlign w:val="bottom"/>
          </w:tcPr>
          <w:tbl>
            <w:tblPr>
              <w:tblW w:w="0" w:type="auto"/>
              <w:tblCellSpacing w:w="0" w:type="dxa"/>
              <w:tblCellMar>
                <w:left w:w="0" w:type="dxa"/>
                <w:right w:w="0" w:type="dxa"/>
              </w:tblCellMar>
              <w:tblLook w:val="0000" w:firstRow="0" w:lastRow="0" w:firstColumn="0" w:lastColumn="0" w:noHBand="0" w:noVBand="0"/>
            </w:tblPr>
            <w:tblGrid>
              <w:gridCol w:w="995"/>
            </w:tblGrid>
            <w:tr w:rsidR="00A1246F" w:rsidRPr="00F26C91" w:rsidTr="00A36647">
              <w:trPr>
                <w:trHeight w:val="255"/>
                <w:tblCellSpacing w:w="0" w:type="dxa"/>
              </w:trPr>
              <w:tc>
                <w:tcPr>
                  <w:tcW w:w="985" w:type="dxa"/>
                  <w:tcBorders>
                    <w:top w:val="nil"/>
                    <w:left w:val="nil"/>
                    <w:bottom w:val="single" w:sz="4" w:space="0" w:color="auto"/>
                    <w:right w:val="single" w:sz="4" w:space="0" w:color="auto"/>
                  </w:tcBorders>
                  <w:noWrap/>
                </w:tcPr>
                <w:p w:rsidR="00A1246F" w:rsidRPr="00F26C91" w:rsidRDefault="00557D04" w:rsidP="00F26C91">
                  <w:pPr>
                    <w:widowControl w:val="0"/>
                    <w:tabs>
                      <w:tab w:val="left" w:pos="851"/>
                    </w:tabs>
                    <w:spacing w:before="0" w:after="0" w:line="360" w:lineRule="auto"/>
                    <w:outlineLvl w:val="0"/>
                    <w:rPr>
                      <w:rFonts w:eastAsia="Arial Unicode MS"/>
                      <w:sz w:val="20"/>
                    </w:rPr>
                  </w:pPr>
                  <w:r>
                    <w:rPr>
                      <w:noProof/>
                    </w:rPr>
                    <w:pict>
                      <v:shape id="_x0000_s1252" type="#_x0000_t75" style="position:absolute;margin-left:0;margin-top:0;width:4.5pt;height:6pt;z-index:251525632;mso-position-horizontal-relative:text;mso-position-vertical-relative:text"/>
                    </w:pict>
                  </w:r>
                  <w:r>
                    <w:rPr>
                      <w:noProof/>
                    </w:rPr>
                    <w:pict>
                      <v:shape id="_x0000_s1253" type="#_x0000_t75" style="position:absolute;margin-left:0;margin-top:0;width:4.5pt;height:6pt;z-index:251627008;mso-position-horizontal-relative:text;mso-position-vertical-relative:text"/>
                    </w:pict>
                  </w:r>
                  <w:r w:rsidR="00A1246F" w:rsidRPr="00F26C91">
                    <w:rPr>
                      <w:sz w:val="20"/>
                    </w:rPr>
                    <w:t>452,5</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12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#Н/Д</w:t>
            </w:r>
          </w:p>
        </w:tc>
        <w:tc>
          <w:tcPr>
            <w:tcW w:w="1418"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#Н/Д</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trPr>
        <w:tc>
          <w:tcPr>
            <w:tcW w:w="0" w:type="auto"/>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17</w:t>
            </w:r>
          </w:p>
        </w:tc>
        <w:tc>
          <w:tcPr>
            <w:tcW w:w="0" w:type="auto"/>
            <w:tcBorders>
              <w:top w:val="nil"/>
              <w:left w:val="nil"/>
              <w:bottom w:val="nil"/>
              <w:right w:val="nil"/>
            </w:tcBorders>
            <w:noWrap/>
            <w:vAlign w:val="bottom"/>
          </w:tcPr>
          <w:tbl>
            <w:tblPr>
              <w:tblW w:w="0" w:type="auto"/>
              <w:tblCellSpacing w:w="0" w:type="dxa"/>
              <w:tblCellMar>
                <w:left w:w="0" w:type="dxa"/>
                <w:right w:w="0" w:type="dxa"/>
              </w:tblCellMar>
              <w:tblLook w:val="0000" w:firstRow="0" w:lastRow="0" w:firstColumn="0" w:lastColumn="0" w:noHBand="0" w:noVBand="0"/>
            </w:tblPr>
            <w:tblGrid>
              <w:gridCol w:w="995"/>
            </w:tblGrid>
            <w:tr w:rsidR="00A1246F" w:rsidRPr="00F26C91" w:rsidTr="00A36647">
              <w:trPr>
                <w:trHeight w:val="255"/>
                <w:tblCellSpacing w:w="0" w:type="dxa"/>
              </w:trPr>
              <w:tc>
                <w:tcPr>
                  <w:tcW w:w="985" w:type="dxa"/>
                  <w:tcBorders>
                    <w:top w:val="nil"/>
                    <w:left w:val="nil"/>
                    <w:bottom w:val="single" w:sz="4" w:space="0" w:color="auto"/>
                    <w:right w:val="single" w:sz="4" w:space="0" w:color="auto"/>
                  </w:tcBorders>
                  <w:noWrap/>
                </w:tcPr>
                <w:p w:rsidR="00A1246F" w:rsidRPr="00F26C91" w:rsidRDefault="00557D04" w:rsidP="00F26C91">
                  <w:pPr>
                    <w:widowControl w:val="0"/>
                    <w:tabs>
                      <w:tab w:val="left" w:pos="851"/>
                    </w:tabs>
                    <w:spacing w:before="0" w:after="0" w:line="360" w:lineRule="auto"/>
                    <w:outlineLvl w:val="0"/>
                    <w:rPr>
                      <w:rFonts w:eastAsia="Arial Unicode MS"/>
                      <w:sz w:val="20"/>
                    </w:rPr>
                  </w:pPr>
                  <w:r>
                    <w:rPr>
                      <w:noProof/>
                    </w:rPr>
                    <w:pict>
                      <v:shape id="_x0000_s1254" type="#_x0000_t75" style="position:absolute;margin-left:0;margin-top:0;width:4.5pt;height:6pt;z-index:251526656;mso-position-horizontal-relative:text;mso-position-vertical-relative:text"/>
                    </w:pict>
                  </w:r>
                  <w:r>
                    <w:rPr>
                      <w:noProof/>
                    </w:rPr>
                    <w:pict>
                      <v:shape id="_x0000_s1255" type="#_x0000_t75" style="position:absolute;margin-left:0;margin-top:0;width:4.5pt;height:6pt;z-index:251628032;mso-position-horizontal-relative:text;mso-position-vertical-relative:text"/>
                    </w:pict>
                  </w:r>
                  <w:r w:rsidR="00A1246F" w:rsidRPr="00F26C91">
                    <w:rPr>
                      <w:sz w:val="20"/>
                    </w:rPr>
                    <w:t>459,99</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12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#Н/Д</w:t>
            </w:r>
          </w:p>
        </w:tc>
        <w:tc>
          <w:tcPr>
            <w:tcW w:w="1418"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#Н/Д</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trPr>
        <w:tc>
          <w:tcPr>
            <w:tcW w:w="0" w:type="auto"/>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18</w:t>
            </w:r>
          </w:p>
        </w:tc>
        <w:tc>
          <w:tcPr>
            <w:tcW w:w="0" w:type="auto"/>
            <w:tcBorders>
              <w:top w:val="nil"/>
              <w:left w:val="nil"/>
              <w:bottom w:val="nil"/>
              <w:right w:val="nil"/>
            </w:tcBorders>
            <w:noWrap/>
            <w:vAlign w:val="bottom"/>
          </w:tcPr>
          <w:tbl>
            <w:tblPr>
              <w:tblW w:w="0" w:type="auto"/>
              <w:tblCellSpacing w:w="0" w:type="dxa"/>
              <w:tblCellMar>
                <w:left w:w="0" w:type="dxa"/>
                <w:right w:w="0" w:type="dxa"/>
              </w:tblCellMar>
              <w:tblLook w:val="0000" w:firstRow="0" w:lastRow="0" w:firstColumn="0" w:lastColumn="0" w:noHBand="0" w:noVBand="0"/>
            </w:tblPr>
            <w:tblGrid>
              <w:gridCol w:w="995"/>
            </w:tblGrid>
            <w:tr w:rsidR="00A1246F" w:rsidRPr="00F26C91" w:rsidTr="00A36647">
              <w:trPr>
                <w:trHeight w:val="255"/>
                <w:tblCellSpacing w:w="0" w:type="dxa"/>
              </w:trPr>
              <w:tc>
                <w:tcPr>
                  <w:tcW w:w="985" w:type="dxa"/>
                  <w:tcBorders>
                    <w:top w:val="nil"/>
                    <w:left w:val="nil"/>
                    <w:bottom w:val="single" w:sz="4" w:space="0" w:color="auto"/>
                    <w:right w:val="single" w:sz="4" w:space="0" w:color="auto"/>
                  </w:tcBorders>
                  <w:noWrap/>
                </w:tcPr>
                <w:p w:rsidR="00A1246F" w:rsidRPr="00F26C91" w:rsidRDefault="00557D04" w:rsidP="00F26C91">
                  <w:pPr>
                    <w:widowControl w:val="0"/>
                    <w:tabs>
                      <w:tab w:val="left" w:pos="851"/>
                    </w:tabs>
                    <w:spacing w:before="0" w:after="0" w:line="360" w:lineRule="auto"/>
                    <w:outlineLvl w:val="0"/>
                    <w:rPr>
                      <w:rFonts w:eastAsia="Arial Unicode MS"/>
                      <w:sz w:val="20"/>
                    </w:rPr>
                  </w:pPr>
                  <w:r>
                    <w:rPr>
                      <w:noProof/>
                    </w:rPr>
                    <w:pict>
                      <v:shape id="_x0000_s1256" type="#_x0000_t75" style="position:absolute;margin-left:0;margin-top:0;width:4.5pt;height:6pt;z-index:251527680;mso-position-horizontal-relative:text;mso-position-vertical-relative:text"/>
                    </w:pict>
                  </w:r>
                  <w:r>
                    <w:rPr>
                      <w:noProof/>
                    </w:rPr>
                    <w:pict>
                      <v:shape id="_x0000_s1257" type="#_x0000_t75" style="position:absolute;margin-left:0;margin-top:0;width:4.5pt;height:6pt;z-index:251629056;mso-position-horizontal-relative:text;mso-position-vertical-relative:text"/>
                    </w:pict>
                  </w:r>
                  <w:r w:rsidR="00A1246F" w:rsidRPr="00F26C91">
                    <w:rPr>
                      <w:sz w:val="20"/>
                    </w:rPr>
                    <w:t>462</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12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#Н/Д</w:t>
            </w:r>
          </w:p>
        </w:tc>
        <w:tc>
          <w:tcPr>
            <w:tcW w:w="1418"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#Н/Д</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trPr>
        <w:tc>
          <w:tcPr>
            <w:tcW w:w="0" w:type="auto"/>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19</w:t>
            </w:r>
          </w:p>
        </w:tc>
        <w:tc>
          <w:tcPr>
            <w:tcW w:w="0" w:type="auto"/>
            <w:tcBorders>
              <w:top w:val="nil"/>
              <w:left w:val="nil"/>
              <w:bottom w:val="nil"/>
              <w:right w:val="nil"/>
            </w:tcBorders>
            <w:noWrap/>
            <w:vAlign w:val="bottom"/>
          </w:tcPr>
          <w:tbl>
            <w:tblPr>
              <w:tblW w:w="0" w:type="auto"/>
              <w:tblCellSpacing w:w="0" w:type="dxa"/>
              <w:tblCellMar>
                <w:left w:w="0" w:type="dxa"/>
                <w:right w:w="0" w:type="dxa"/>
              </w:tblCellMar>
              <w:tblLook w:val="0000" w:firstRow="0" w:lastRow="0" w:firstColumn="0" w:lastColumn="0" w:noHBand="0" w:noVBand="0"/>
            </w:tblPr>
            <w:tblGrid>
              <w:gridCol w:w="995"/>
            </w:tblGrid>
            <w:tr w:rsidR="00A1246F" w:rsidRPr="00F26C91" w:rsidTr="00A36647">
              <w:trPr>
                <w:trHeight w:val="255"/>
                <w:tblCellSpacing w:w="0" w:type="dxa"/>
              </w:trPr>
              <w:tc>
                <w:tcPr>
                  <w:tcW w:w="985" w:type="dxa"/>
                  <w:tcBorders>
                    <w:top w:val="nil"/>
                    <w:left w:val="nil"/>
                    <w:bottom w:val="single" w:sz="4" w:space="0" w:color="auto"/>
                    <w:right w:val="single" w:sz="4" w:space="0" w:color="auto"/>
                  </w:tcBorders>
                  <w:noWrap/>
                </w:tcPr>
                <w:p w:rsidR="00A1246F" w:rsidRPr="00F26C91" w:rsidRDefault="00557D04" w:rsidP="00F26C91">
                  <w:pPr>
                    <w:widowControl w:val="0"/>
                    <w:tabs>
                      <w:tab w:val="left" w:pos="851"/>
                    </w:tabs>
                    <w:spacing w:before="0" w:after="0" w:line="360" w:lineRule="auto"/>
                    <w:outlineLvl w:val="0"/>
                    <w:rPr>
                      <w:rFonts w:eastAsia="Arial Unicode MS"/>
                      <w:sz w:val="20"/>
                    </w:rPr>
                  </w:pPr>
                  <w:r>
                    <w:rPr>
                      <w:noProof/>
                    </w:rPr>
                    <w:pict>
                      <v:shape id="_x0000_s1258" type="#_x0000_t75" style="position:absolute;margin-left:0;margin-top:0;width:4.5pt;height:6pt;z-index:251528704;mso-position-horizontal-relative:text;mso-position-vertical-relative:text"/>
                    </w:pict>
                  </w:r>
                  <w:r>
                    <w:rPr>
                      <w:noProof/>
                    </w:rPr>
                    <w:pict>
                      <v:shape id="_x0000_s1259" type="#_x0000_t75" style="position:absolute;margin-left:0;margin-top:0;width:4.5pt;height:6pt;z-index:251630080;mso-position-horizontal-relative:text;mso-position-vertical-relative:text"/>
                    </w:pict>
                  </w:r>
                  <w:r w:rsidR="00A1246F" w:rsidRPr="00F26C91">
                    <w:rPr>
                      <w:sz w:val="20"/>
                    </w:rPr>
                    <w:t>458,9</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12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#Н/Д</w:t>
            </w:r>
          </w:p>
        </w:tc>
        <w:tc>
          <w:tcPr>
            <w:tcW w:w="1418"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#Н/Д</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trPr>
        <w:tc>
          <w:tcPr>
            <w:tcW w:w="0" w:type="auto"/>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20</w:t>
            </w:r>
          </w:p>
        </w:tc>
        <w:tc>
          <w:tcPr>
            <w:tcW w:w="0" w:type="auto"/>
            <w:tcBorders>
              <w:top w:val="nil"/>
              <w:left w:val="nil"/>
              <w:bottom w:val="nil"/>
              <w:right w:val="nil"/>
            </w:tcBorders>
            <w:noWrap/>
            <w:vAlign w:val="bottom"/>
          </w:tcPr>
          <w:tbl>
            <w:tblPr>
              <w:tblW w:w="0" w:type="auto"/>
              <w:tblCellSpacing w:w="0" w:type="dxa"/>
              <w:tblCellMar>
                <w:left w:w="0" w:type="dxa"/>
                <w:right w:w="0" w:type="dxa"/>
              </w:tblCellMar>
              <w:tblLook w:val="0000" w:firstRow="0" w:lastRow="0" w:firstColumn="0" w:lastColumn="0" w:noHBand="0" w:noVBand="0"/>
            </w:tblPr>
            <w:tblGrid>
              <w:gridCol w:w="995"/>
            </w:tblGrid>
            <w:tr w:rsidR="00A1246F" w:rsidRPr="00F26C91" w:rsidTr="00A36647">
              <w:trPr>
                <w:trHeight w:val="255"/>
                <w:tblCellSpacing w:w="0" w:type="dxa"/>
              </w:trPr>
              <w:tc>
                <w:tcPr>
                  <w:tcW w:w="985" w:type="dxa"/>
                  <w:tcBorders>
                    <w:top w:val="nil"/>
                    <w:left w:val="nil"/>
                    <w:bottom w:val="single" w:sz="4" w:space="0" w:color="auto"/>
                    <w:right w:val="single" w:sz="4" w:space="0" w:color="auto"/>
                  </w:tcBorders>
                  <w:noWrap/>
                </w:tcPr>
                <w:p w:rsidR="00A1246F" w:rsidRPr="00F26C91" w:rsidRDefault="00557D04" w:rsidP="00F26C91">
                  <w:pPr>
                    <w:widowControl w:val="0"/>
                    <w:tabs>
                      <w:tab w:val="left" w:pos="851"/>
                    </w:tabs>
                    <w:spacing w:before="0" w:after="0" w:line="360" w:lineRule="auto"/>
                    <w:outlineLvl w:val="0"/>
                    <w:rPr>
                      <w:rFonts w:eastAsia="Arial Unicode MS"/>
                      <w:sz w:val="20"/>
                    </w:rPr>
                  </w:pPr>
                  <w:r>
                    <w:rPr>
                      <w:noProof/>
                    </w:rPr>
                    <w:pict>
                      <v:shape id="_x0000_s1260" type="#_x0000_t75" style="position:absolute;margin-left:0;margin-top:0;width:4.5pt;height:6pt;z-index:251529728;mso-position-horizontal-relative:text;mso-position-vertical-relative:text"/>
                    </w:pict>
                  </w:r>
                  <w:r>
                    <w:rPr>
                      <w:noProof/>
                    </w:rPr>
                    <w:pict>
                      <v:shape id="_x0000_s1261" type="#_x0000_t75" style="position:absolute;margin-left:0;margin-top:0;width:4.5pt;height:6pt;z-index:251631104;mso-position-horizontal-relative:text;mso-position-vertical-relative:text"/>
                    </w:pict>
                  </w:r>
                  <w:r w:rsidR="00A1246F" w:rsidRPr="00F26C91">
                    <w:rPr>
                      <w:sz w:val="20"/>
                    </w:rPr>
                    <w:t>459,8</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12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472,057</w:t>
            </w:r>
          </w:p>
        </w:tc>
        <w:tc>
          <w:tcPr>
            <w:tcW w:w="1418"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#Н/Д</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trPr>
        <w:tc>
          <w:tcPr>
            <w:tcW w:w="0" w:type="auto"/>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21</w:t>
            </w:r>
          </w:p>
        </w:tc>
        <w:tc>
          <w:tcPr>
            <w:tcW w:w="0" w:type="auto"/>
            <w:tcBorders>
              <w:top w:val="nil"/>
              <w:left w:val="nil"/>
              <w:bottom w:val="nil"/>
              <w:right w:val="nil"/>
            </w:tcBorders>
            <w:noWrap/>
            <w:vAlign w:val="bottom"/>
          </w:tcPr>
          <w:tbl>
            <w:tblPr>
              <w:tblW w:w="0" w:type="auto"/>
              <w:tblCellSpacing w:w="0" w:type="dxa"/>
              <w:tblCellMar>
                <w:left w:w="0" w:type="dxa"/>
                <w:right w:w="0" w:type="dxa"/>
              </w:tblCellMar>
              <w:tblLook w:val="0000" w:firstRow="0" w:lastRow="0" w:firstColumn="0" w:lastColumn="0" w:noHBand="0" w:noVBand="0"/>
            </w:tblPr>
            <w:tblGrid>
              <w:gridCol w:w="995"/>
            </w:tblGrid>
            <w:tr w:rsidR="00A1246F" w:rsidRPr="00F26C91" w:rsidTr="00A36647">
              <w:trPr>
                <w:trHeight w:val="255"/>
                <w:tblCellSpacing w:w="0" w:type="dxa"/>
              </w:trPr>
              <w:tc>
                <w:tcPr>
                  <w:tcW w:w="985" w:type="dxa"/>
                  <w:tcBorders>
                    <w:top w:val="nil"/>
                    <w:left w:val="nil"/>
                    <w:bottom w:val="single" w:sz="4" w:space="0" w:color="auto"/>
                    <w:right w:val="single" w:sz="4" w:space="0" w:color="auto"/>
                  </w:tcBorders>
                  <w:noWrap/>
                </w:tcPr>
                <w:p w:rsidR="00A1246F" w:rsidRPr="00F26C91" w:rsidRDefault="00557D04" w:rsidP="00F26C91">
                  <w:pPr>
                    <w:widowControl w:val="0"/>
                    <w:tabs>
                      <w:tab w:val="left" w:pos="851"/>
                    </w:tabs>
                    <w:spacing w:before="0" w:after="0" w:line="360" w:lineRule="auto"/>
                    <w:outlineLvl w:val="0"/>
                    <w:rPr>
                      <w:rFonts w:eastAsia="Arial Unicode MS"/>
                      <w:sz w:val="20"/>
                    </w:rPr>
                  </w:pPr>
                  <w:r>
                    <w:rPr>
                      <w:noProof/>
                    </w:rPr>
                    <w:pict>
                      <v:shape id="_x0000_s1262" type="#_x0000_t75" style="position:absolute;margin-left:0;margin-top:0;width:4.5pt;height:6pt;z-index:251530752;mso-position-horizontal-relative:text;mso-position-vertical-relative:text"/>
                    </w:pict>
                  </w:r>
                  <w:r>
                    <w:rPr>
                      <w:noProof/>
                    </w:rPr>
                    <w:pict>
                      <v:shape id="_x0000_s1263" type="#_x0000_t75" style="position:absolute;margin-left:0;margin-top:0;width:4.5pt;height:6pt;z-index:251632128;mso-position-horizontal-relative:text;mso-position-vertical-relative:text"/>
                    </w:pict>
                  </w:r>
                  <w:r w:rsidR="00A1246F" w:rsidRPr="00F26C91">
                    <w:rPr>
                      <w:sz w:val="20"/>
                    </w:rPr>
                    <w:t>450,41</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12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470,0625</w:t>
            </w:r>
          </w:p>
        </w:tc>
        <w:tc>
          <w:tcPr>
            <w:tcW w:w="1418"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#Н/Д</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trPr>
        <w:tc>
          <w:tcPr>
            <w:tcW w:w="0" w:type="auto"/>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22</w:t>
            </w:r>
          </w:p>
        </w:tc>
        <w:tc>
          <w:tcPr>
            <w:tcW w:w="0" w:type="auto"/>
            <w:tcBorders>
              <w:top w:val="nil"/>
              <w:left w:val="nil"/>
              <w:bottom w:val="nil"/>
              <w:right w:val="nil"/>
            </w:tcBorders>
            <w:noWrap/>
            <w:vAlign w:val="bottom"/>
          </w:tcPr>
          <w:tbl>
            <w:tblPr>
              <w:tblW w:w="0" w:type="auto"/>
              <w:tblCellSpacing w:w="0" w:type="dxa"/>
              <w:tblCellMar>
                <w:left w:w="0" w:type="dxa"/>
                <w:right w:w="0" w:type="dxa"/>
              </w:tblCellMar>
              <w:tblLook w:val="0000" w:firstRow="0" w:lastRow="0" w:firstColumn="0" w:lastColumn="0" w:noHBand="0" w:noVBand="0"/>
            </w:tblPr>
            <w:tblGrid>
              <w:gridCol w:w="995"/>
            </w:tblGrid>
            <w:tr w:rsidR="00A1246F" w:rsidRPr="00F26C91" w:rsidTr="00A36647">
              <w:trPr>
                <w:trHeight w:val="255"/>
                <w:tblCellSpacing w:w="0" w:type="dxa"/>
              </w:trPr>
              <w:tc>
                <w:tcPr>
                  <w:tcW w:w="985" w:type="dxa"/>
                  <w:tcBorders>
                    <w:top w:val="nil"/>
                    <w:left w:val="nil"/>
                    <w:bottom w:val="single" w:sz="4" w:space="0" w:color="auto"/>
                    <w:right w:val="single" w:sz="4" w:space="0" w:color="auto"/>
                  </w:tcBorders>
                  <w:noWrap/>
                </w:tcPr>
                <w:p w:rsidR="00A1246F" w:rsidRPr="00F26C91" w:rsidRDefault="00557D04" w:rsidP="00F26C91">
                  <w:pPr>
                    <w:widowControl w:val="0"/>
                    <w:tabs>
                      <w:tab w:val="left" w:pos="851"/>
                    </w:tabs>
                    <w:spacing w:before="0" w:after="0" w:line="360" w:lineRule="auto"/>
                    <w:outlineLvl w:val="0"/>
                    <w:rPr>
                      <w:rFonts w:eastAsia="Arial Unicode MS"/>
                      <w:sz w:val="20"/>
                    </w:rPr>
                  </w:pPr>
                  <w:r>
                    <w:rPr>
                      <w:noProof/>
                    </w:rPr>
                    <w:pict>
                      <v:shape id="_x0000_s1264" type="#_x0000_t75" style="position:absolute;margin-left:0;margin-top:0;width:4.5pt;height:6pt;z-index:251531776;mso-position-horizontal-relative:text;mso-position-vertical-relative:text"/>
                    </w:pict>
                  </w:r>
                  <w:r>
                    <w:rPr>
                      <w:noProof/>
                    </w:rPr>
                    <w:pict>
                      <v:shape id="_x0000_s1265" type="#_x0000_t75" style="position:absolute;margin-left:0;margin-top:0;width:4.5pt;height:6pt;z-index:251633152;mso-position-horizontal-relative:text;mso-position-vertical-relative:text"/>
                    </w:pict>
                  </w:r>
                  <w:r w:rsidR="00A1246F" w:rsidRPr="00F26C91">
                    <w:rPr>
                      <w:sz w:val="20"/>
                    </w:rPr>
                    <w:t>441,5</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12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467,3125</w:t>
            </w:r>
          </w:p>
        </w:tc>
        <w:tc>
          <w:tcPr>
            <w:tcW w:w="1418"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#Н/Д</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trPr>
        <w:tc>
          <w:tcPr>
            <w:tcW w:w="0" w:type="auto"/>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23</w:t>
            </w:r>
          </w:p>
        </w:tc>
        <w:tc>
          <w:tcPr>
            <w:tcW w:w="0" w:type="auto"/>
            <w:tcBorders>
              <w:top w:val="nil"/>
              <w:left w:val="nil"/>
              <w:bottom w:val="nil"/>
              <w:right w:val="nil"/>
            </w:tcBorders>
            <w:noWrap/>
            <w:vAlign w:val="bottom"/>
          </w:tcPr>
          <w:tbl>
            <w:tblPr>
              <w:tblW w:w="0" w:type="auto"/>
              <w:tblCellSpacing w:w="0" w:type="dxa"/>
              <w:tblCellMar>
                <w:left w:w="0" w:type="dxa"/>
                <w:right w:w="0" w:type="dxa"/>
              </w:tblCellMar>
              <w:tblLook w:val="0000" w:firstRow="0" w:lastRow="0" w:firstColumn="0" w:lastColumn="0" w:noHBand="0" w:noVBand="0"/>
            </w:tblPr>
            <w:tblGrid>
              <w:gridCol w:w="995"/>
            </w:tblGrid>
            <w:tr w:rsidR="00A1246F" w:rsidRPr="00F26C91" w:rsidTr="00A36647">
              <w:trPr>
                <w:trHeight w:val="255"/>
                <w:tblCellSpacing w:w="0" w:type="dxa"/>
              </w:trPr>
              <w:tc>
                <w:tcPr>
                  <w:tcW w:w="985" w:type="dxa"/>
                  <w:tcBorders>
                    <w:top w:val="nil"/>
                    <w:left w:val="nil"/>
                    <w:bottom w:val="single" w:sz="4" w:space="0" w:color="auto"/>
                    <w:right w:val="single" w:sz="4" w:space="0" w:color="auto"/>
                  </w:tcBorders>
                  <w:noWrap/>
                </w:tcPr>
                <w:p w:rsidR="00A1246F" w:rsidRPr="00F26C91" w:rsidRDefault="00557D04" w:rsidP="00F26C91">
                  <w:pPr>
                    <w:widowControl w:val="0"/>
                    <w:tabs>
                      <w:tab w:val="left" w:pos="851"/>
                    </w:tabs>
                    <w:spacing w:before="0" w:after="0" w:line="360" w:lineRule="auto"/>
                    <w:outlineLvl w:val="0"/>
                    <w:rPr>
                      <w:rFonts w:eastAsia="Arial Unicode MS"/>
                      <w:sz w:val="20"/>
                    </w:rPr>
                  </w:pPr>
                  <w:r>
                    <w:rPr>
                      <w:noProof/>
                    </w:rPr>
                    <w:pict>
                      <v:shape id="_x0000_s1266" type="#_x0000_t75" style="position:absolute;margin-left:0;margin-top:0;width:4.5pt;height:6pt;z-index:251532800;mso-position-horizontal-relative:text;mso-position-vertical-relative:text"/>
                    </w:pict>
                  </w:r>
                  <w:r w:rsidR="00A1246F" w:rsidRPr="00F26C91">
                    <w:rPr>
                      <w:sz w:val="20"/>
                    </w:rPr>
                    <w:t>441,5</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12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464,6775</w:t>
            </w:r>
          </w:p>
        </w:tc>
        <w:tc>
          <w:tcPr>
            <w:tcW w:w="1418"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#Н/Д</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trPr>
        <w:tc>
          <w:tcPr>
            <w:tcW w:w="0" w:type="auto"/>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24</w:t>
            </w:r>
          </w:p>
        </w:tc>
        <w:tc>
          <w:tcPr>
            <w:tcW w:w="0" w:type="auto"/>
            <w:tcBorders>
              <w:top w:val="nil"/>
              <w:left w:val="nil"/>
              <w:bottom w:val="nil"/>
              <w:right w:val="nil"/>
            </w:tcBorders>
            <w:noWrap/>
            <w:vAlign w:val="bottom"/>
          </w:tcPr>
          <w:tbl>
            <w:tblPr>
              <w:tblW w:w="0" w:type="auto"/>
              <w:tblCellSpacing w:w="0" w:type="dxa"/>
              <w:tblCellMar>
                <w:left w:w="0" w:type="dxa"/>
                <w:right w:w="0" w:type="dxa"/>
              </w:tblCellMar>
              <w:tblLook w:val="0000" w:firstRow="0" w:lastRow="0" w:firstColumn="0" w:lastColumn="0" w:noHBand="0" w:noVBand="0"/>
            </w:tblPr>
            <w:tblGrid>
              <w:gridCol w:w="995"/>
            </w:tblGrid>
            <w:tr w:rsidR="00A1246F" w:rsidRPr="00F26C91" w:rsidTr="00A36647">
              <w:trPr>
                <w:trHeight w:val="255"/>
                <w:tblCellSpacing w:w="0" w:type="dxa"/>
              </w:trPr>
              <w:tc>
                <w:tcPr>
                  <w:tcW w:w="985" w:type="dxa"/>
                  <w:tcBorders>
                    <w:top w:val="nil"/>
                    <w:left w:val="nil"/>
                    <w:bottom w:val="single" w:sz="4" w:space="0" w:color="auto"/>
                    <w:right w:val="single" w:sz="4" w:space="0" w:color="auto"/>
                  </w:tcBorders>
                  <w:noWrap/>
                </w:tcPr>
                <w:p w:rsidR="00A1246F" w:rsidRPr="00F26C91" w:rsidRDefault="00557D04" w:rsidP="00F26C91">
                  <w:pPr>
                    <w:widowControl w:val="0"/>
                    <w:tabs>
                      <w:tab w:val="left" w:pos="851"/>
                    </w:tabs>
                    <w:spacing w:before="0" w:after="0" w:line="360" w:lineRule="auto"/>
                    <w:outlineLvl w:val="0"/>
                    <w:rPr>
                      <w:rFonts w:eastAsia="Arial Unicode MS"/>
                      <w:sz w:val="20"/>
                    </w:rPr>
                  </w:pPr>
                  <w:r>
                    <w:rPr>
                      <w:noProof/>
                    </w:rPr>
                    <w:pict>
                      <v:shape id="_x0000_s1267" type="#_x0000_t75" style="position:absolute;margin-left:0;margin-top:0;width:4.5pt;height:6pt;z-index:251533824;mso-position-horizontal-relative:text;mso-position-vertical-relative:text"/>
                    </w:pict>
                  </w:r>
                  <w:r>
                    <w:rPr>
                      <w:noProof/>
                    </w:rPr>
                    <w:pict>
                      <v:shape id="_x0000_s1268" type="#_x0000_t75" style="position:absolute;margin-left:0;margin-top:0;width:4.5pt;height:6pt;z-index:251634176;mso-position-horizontal-relative:text;mso-position-vertical-relative:text"/>
                    </w:pict>
                  </w:r>
                  <w:r w:rsidR="00A1246F" w:rsidRPr="00F26C91">
                    <w:rPr>
                      <w:sz w:val="20"/>
                    </w:rPr>
                    <w:t>440</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12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463,0775</w:t>
            </w:r>
          </w:p>
        </w:tc>
        <w:tc>
          <w:tcPr>
            <w:tcW w:w="1418"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#Н/Д</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trPr>
        <w:tc>
          <w:tcPr>
            <w:tcW w:w="0" w:type="auto"/>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25</w:t>
            </w:r>
          </w:p>
        </w:tc>
        <w:tc>
          <w:tcPr>
            <w:tcW w:w="0" w:type="auto"/>
            <w:tcBorders>
              <w:top w:val="nil"/>
              <w:left w:val="nil"/>
              <w:bottom w:val="nil"/>
              <w:right w:val="nil"/>
            </w:tcBorders>
            <w:noWrap/>
            <w:vAlign w:val="bottom"/>
          </w:tcPr>
          <w:tbl>
            <w:tblPr>
              <w:tblW w:w="0" w:type="auto"/>
              <w:tblCellSpacing w:w="0" w:type="dxa"/>
              <w:tblCellMar>
                <w:left w:w="0" w:type="dxa"/>
                <w:right w:w="0" w:type="dxa"/>
              </w:tblCellMar>
              <w:tblLook w:val="0000" w:firstRow="0" w:lastRow="0" w:firstColumn="0" w:lastColumn="0" w:noHBand="0" w:noVBand="0"/>
            </w:tblPr>
            <w:tblGrid>
              <w:gridCol w:w="995"/>
            </w:tblGrid>
            <w:tr w:rsidR="00A1246F" w:rsidRPr="00F26C91" w:rsidTr="00A36647">
              <w:trPr>
                <w:trHeight w:val="255"/>
                <w:tblCellSpacing w:w="0" w:type="dxa"/>
              </w:trPr>
              <w:tc>
                <w:tcPr>
                  <w:tcW w:w="985" w:type="dxa"/>
                  <w:tcBorders>
                    <w:top w:val="nil"/>
                    <w:left w:val="nil"/>
                    <w:bottom w:val="single" w:sz="4" w:space="0" w:color="auto"/>
                    <w:right w:val="single" w:sz="4" w:space="0" w:color="auto"/>
                  </w:tcBorders>
                  <w:noWrap/>
                </w:tcPr>
                <w:p w:rsidR="00A1246F" w:rsidRPr="00F26C91" w:rsidRDefault="00557D04" w:rsidP="00F26C91">
                  <w:pPr>
                    <w:widowControl w:val="0"/>
                    <w:tabs>
                      <w:tab w:val="left" w:pos="851"/>
                    </w:tabs>
                    <w:spacing w:before="0" w:after="0" w:line="360" w:lineRule="auto"/>
                    <w:outlineLvl w:val="0"/>
                    <w:rPr>
                      <w:rFonts w:eastAsia="Arial Unicode MS"/>
                      <w:sz w:val="20"/>
                    </w:rPr>
                  </w:pPr>
                  <w:r>
                    <w:rPr>
                      <w:noProof/>
                    </w:rPr>
                    <w:pict>
                      <v:shape id="_x0000_s1269" type="#_x0000_t75" style="position:absolute;margin-left:0;margin-top:0;width:4.5pt;height:6pt;z-index:251534848;mso-position-horizontal-relative:text;mso-position-vertical-relative:text"/>
                    </w:pict>
                  </w:r>
                  <w:r>
                    <w:rPr>
                      <w:noProof/>
                    </w:rPr>
                    <w:pict>
                      <v:shape id="_x0000_s1270" type="#_x0000_t75" style="position:absolute;margin-left:0;margin-top:0;width:4.5pt;height:6pt;z-index:251635200;mso-position-horizontal-relative:text;mso-position-vertical-relative:text"/>
                    </w:pict>
                  </w:r>
                  <w:r w:rsidR="00A1246F" w:rsidRPr="00F26C91">
                    <w:rPr>
                      <w:sz w:val="20"/>
                    </w:rPr>
                    <w:t>441,89</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12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460,847</w:t>
            </w:r>
          </w:p>
        </w:tc>
        <w:tc>
          <w:tcPr>
            <w:tcW w:w="1418"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#Н/Д</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trPr>
        <w:tc>
          <w:tcPr>
            <w:tcW w:w="0" w:type="auto"/>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26</w:t>
            </w:r>
          </w:p>
        </w:tc>
        <w:tc>
          <w:tcPr>
            <w:tcW w:w="0" w:type="auto"/>
            <w:tcBorders>
              <w:top w:val="nil"/>
              <w:left w:val="nil"/>
              <w:bottom w:val="nil"/>
              <w:right w:val="nil"/>
            </w:tcBorders>
            <w:noWrap/>
            <w:vAlign w:val="bottom"/>
          </w:tcPr>
          <w:tbl>
            <w:tblPr>
              <w:tblW w:w="0" w:type="auto"/>
              <w:tblCellSpacing w:w="0" w:type="dxa"/>
              <w:tblCellMar>
                <w:left w:w="0" w:type="dxa"/>
                <w:right w:w="0" w:type="dxa"/>
              </w:tblCellMar>
              <w:tblLook w:val="0000" w:firstRow="0" w:lastRow="0" w:firstColumn="0" w:lastColumn="0" w:noHBand="0" w:noVBand="0"/>
            </w:tblPr>
            <w:tblGrid>
              <w:gridCol w:w="995"/>
            </w:tblGrid>
            <w:tr w:rsidR="00A1246F" w:rsidRPr="00F26C91" w:rsidTr="00A36647">
              <w:trPr>
                <w:trHeight w:val="255"/>
                <w:tblCellSpacing w:w="0" w:type="dxa"/>
              </w:trPr>
              <w:tc>
                <w:tcPr>
                  <w:tcW w:w="985" w:type="dxa"/>
                  <w:tcBorders>
                    <w:top w:val="nil"/>
                    <w:left w:val="nil"/>
                    <w:bottom w:val="single" w:sz="4" w:space="0" w:color="auto"/>
                    <w:right w:val="single" w:sz="4" w:space="0" w:color="auto"/>
                  </w:tcBorders>
                  <w:noWrap/>
                </w:tcPr>
                <w:p w:rsidR="00A1246F" w:rsidRPr="00F26C91" w:rsidRDefault="00557D04" w:rsidP="00F26C91">
                  <w:pPr>
                    <w:widowControl w:val="0"/>
                    <w:tabs>
                      <w:tab w:val="left" w:pos="851"/>
                    </w:tabs>
                    <w:spacing w:before="0" w:after="0" w:line="360" w:lineRule="auto"/>
                    <w:outlineLvl w:val="0"/>
                    <w:rPr>
                      <w:rFonts w:eastAsia="Arial Unicode MS"/>
                      <w:sz w:val="20"/>
                    </w:rPr>
                  </w:pPr>
                  <w:r>
                    <w:rPr>
                      <w:noProof/>
                    </w:rPr>
                    <w:pict>
                      <v:shape id="_x0000_s1271" type="#_x0000_t75" style="position:absolute;margin-left:0;margin-top:0;width:4.5pt;height:6pt;z-index:251535872;mso-position-horizontal-relative:text;mso-position-vertical-relative:text"/>
                    </w:pict>
                  </w:r>
                  <w:r>
                    <w:rPr>
                      <w:noProof/>
                    </w:rPr>
                    <w:pict>
                      <v:shape id="_x0000_s1272" type="#_x0000_t75" style="position:absolute;margin-left:0;margin-top:0;width:4.5pt;height:6pt;z-index:251636224;mso-position-horizontal-relative:text;mso-position-vertical-relative:text"/>
                    </w:pict>
                  </w:r>
                  <w:r w:rsidR="00A1246F" w:rsidRPr="00F26C91">
                    <w:rPr>
                      <w:sz w:val="20"/>
                    </w:rPr>
                    <w:t>452,74</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12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459,2575</w:t>
            </w:r>
          </w:p>
        </w:tc>
        <w:tc>
          <w:tcPr>
            <w:tcW w:w="1418"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#Н/Д</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trPr>
        <w:tc>
          <w:tcPr>
            <w:tcW w:w="0" w:type="auto"/>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27</w:t>
            </w:r>
          </w:p>
        </w:tc>
        <w:tc>
          <w:tcPr>
            <w:tcW w:w="0" w:type="auto"/>
            <w:tcBorders>
              <w:top w:val="nil"/>
              <w:left w:val="nil"/>
              <w:bottom w:val="nil"/>
              <w:right w:val="nil"/>
            </w:tcBorders>
            <w:noWrap/>
            <w:vAlign w:val="bottom"/>
          </w:tcPr>
          <w:tbl>
            <w:tblPr>
              <w:tblW w:w="0" w:type="auto"/>
              <w:tblCellSpacing w:w="0" w:type="dxa"/>
              <w:tblCellMar>
                <w:left w:w="0" w:type="dxa"/>
                <w:right w:w="0" w:type="dxa"/>
              </w:tblCellMar>
              <w:tblLook w:val="0000" w:firstRow="0" w:lastRow="0" w:firstColumn="0" w:lastColumn="0" w:noHBand="0" w:noVBand="0"/>
            </w:tblPr>
            <w:tblGrid>
              <w:gridCol w:w="995"/>
            </w:tblGrid>
            <w:tr w:rsidR="00A1246F" w:rsidRPr="00F26C91" w:rsidTr="00A36647">
              <w:trPr>
                <w:trHeight w:val="255"/>
                <w:tblCellSpacing w:w="0" w:type="dxa"/>
              </w:trPr>
              <w:tc>
                <w:tcPr>
                  <w:tcW w:w="985" w:type="dxa"/>
                  <w:tcBorders>
                    <w:top w:val="nil"/>
                    <w:left w:val="nil"/>
                    <w:bottom w:val="single" w:sz="4" w:space="0" w:color="auto"/>
                    <w:right w:val="single" w:sz="4" w:space="0" w:color="auto"/>
                  </w:tcBorders>
                  <w:noWrap/>
                </w:tcPr>
                <w:p w:rsidR="00A1246F" w:rsidRPr="00F26C91" w:rsidRDefault="00557D04" w:rsidP="00F26C91">
                  <w:pPr>
                    <w:widowControl w:val="0"/>
                    <w:tabs>
                      <w:tab w:val="left" w:pos="851"/>
                    </w:tabs>
                    <w:spacing w:before="0" w:after="0" w:line="360" w:lineRule="auto"/>
                    <w:outlineLvl w:val="0"/>
                    <w:rPr>
                      <w:rFonts w:eastAsia="Arial Unicode MS"/>
                      <w:sz w:val="20"/>
                    </w:rPr>
                  </w:pPr>
                  <w:r>
                    <w:rPr>
                      <w:noProof/>
                    </w:rPr>
                    <w:pict>
                      <v:shape id="_x0000_s1273" type="#_x0000_t75" style="position:absolute;margin-left:0;margin-top:0;width:4.5pt;height:6pt;z-index:251536896;mso-position-horizontal-relative:text;mso-position-vertical-relative:text"/>
                    </w:pict>
                  </w:r>
                  <w:r>
                    <w:rPr>
                      <w:noProof/>
                    </w:rPr>
                    <w:pict>
                      <v:shape id="_x0000_s1274" type="#_x0000_t75" style="position:absolute;margin-left:0;margin-top:0;width:4.5pt;height:6pt;z-index:251637248;mso-position-horizontal-relative:text;mso-position-vertical-relative:text"/>
                    </w:pict>
                  </w:r>
                  <w:r w:rsidR="00A1246F" w:rsidRPr="00F26C91">
                    <w:rPr>
                      <w:sz w:val="20"/>
                    </w:rPr>
                    <w:t>459,3</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12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458,073</w:t>
            </w:r>
          </w:p>
        </w:tc>
        <w:tc>
          <w:tcPr>
            <w:tcW w:w="1418"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#Н/Д</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trPr>
        <w:tc>
          <w:tcPr>
            <w:tcW w:w="0" w:type="auto"/>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28</w:t>
            </w:r>
          </w:p>
        </w:tc>
        <w:tc>
          <w:tcPr>
            <w:tcW w:w="0" w:type="auto"/>
            <w:tcBorders>
              <w:top w:val="nil"/>
              <w:left w:val="nil"/>
              <w:bottom w:val="nil"/>
              <w:right w:val="nil"/>
            </w:tcBorders>
            <w:noWrap/>
            <w:vAlign w:val="bottom"/>
          </w:tcPr>
          <w:tbl>
            <w:tblPr>
              <w:tblW w:w="0" w:type="auto"/>
              <w:tblCellSpacing w:w="0" w:type="dxa"/>
              <w:tblCellMar>
                <w:left w:w="0" w:type="dxa"/>
                <w:right w:w="0" w:type="dxa"/>
              </w:tblCellMar>
              <w:tblLook w:val="0000" w:firstRow="0" w:lastRow="0" w:firstColumn="0" w:lastColumn="0" w:noHBand="0" w:noVBand="0"/>
            </w:tblPr>
            <w:tblGrid>
              <w:gridCol w:w="995"/>
            </w:tblGrid>
            <w:tr w:rsidR="00A1246F" w:rsidRPr="00F26C91" w:rsidTr="00A36647">
              <w:trPr>
                <w:trHeight w:val="255"/>
                <w:tblCellSpacing w:w="0" w:type="dxa"/>
              </w:trPr>
              <w:tc>
                <w:tcPr>
                  <w:tcW w:w="985" w:type="dxa"/>
                  <w:tcBorders>
                    <w:top w:val="nil"/>
                    <w:left w:val="nil"/>
                    <w:bottom w:val="single" w:sz="4" w:space="0" w:color="auto"/>
                    <w:right w:val="single" w:sz="4" w:space="0" w:color="auto"/>
                  </w:tcBorders>
                  <w:noWrap/>
                </w:tcPr>
                <w:p w:rsidR="00A1246F" w:rsidRPr="00F26C91" w:rsidRDefault="00557D04" w:rsidP="00F26C91">
                  <w:pPr>
                    <w:widowControl w:val="0"/>
                    <w:tabs>
                      <w:tab w:val="left" w:pos="851"/>
                    </w:tabs>
                    <w:spacing w:before="0" w:after="0" w:line="360" w:lineRule="auto"/>
                    <w:outlineLvl w:val="0"/>
                    <w:rPr>
                      <w:rFonts w:eastAsia="Arial Unicode MS"/>
                      <w:sz w:val="20"/>
                    </w:rPr>
                  </w:pPr>
                  <w:r>
                    <w:rPr>
                      <w:noProof/>
                    </w:rPr>
                    <w:pict>
                      <v:shape id="_x0000_s1275" type="#_x0000_t75" style="position:absolute;margin-left:0;margin-top:0;width:4.5pt;height:6pt;z-index:251537920;mso-position-horizontal-relative:text;mso-position-vertical-relative:text"/>
                    </w:pict>
                  </w:r>
                  <w:r>
                    <w:rPr>
                      <w:noProof/>
                    </w:rPr>
                    <w:pict>
                      <v:shape id="_x0000_s1276" type="#_x0000_t75" style="position:absolute;margin-left:0;margin-top:0;width:4.5pt;height:6pt;z-index:251638272;mso-position-horizontal-relative:text;mso-position-vertical-relative:text"/>
                    </w:pict>
                  </w:r>
                  <w:r w:rsidR="00A1246F" w:rsidRPr="00F26C91">
                    <w:rPr>
                      <w:sz w:val="20"/>
                    </w:rPr>
                    <w:t>470,5</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12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457,363</w:t>
            </w:r>
          </w:p>
        </w:tc>
        <w:tc>
          <w:tcPr>
            <w:tcW w:w="1418"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#Н/Д</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trPr>
        <w:tc>
          <w:tcPr>
            <w:tcW w:w="0" w:type="auto"/>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29</w:t>
            </w:r>
          </w:p>
        </w:tc>
        <w:tc>
          <w:tcPr>
            <w:tcW w:w="0" w:type="auto"/>
            <w:tcBorders>
              <w:top w:val="nil"/>
              <w:left w:val="nil"/>
              <w:bottom w:val="nil"/>
              <w:right w:val="nil"/>
            </w:tcBorders>
            <w:noWrap/>
            <w:vAlign w:val="bottom"/>
          </w:tcPr>
          <w:tbl>
            <w:tblPr>
              <w:tblW w:w="0" w:type="auto"/>
              <w:tblCellSpacing w:w="0" w:type="dxa"/>
              <w:tblCellMar>
                <w:left w:w="0" w:type="dxa"/>
                <w:right w:w="0" w:type="dxa"/>
              </w:tblCellMar>
              <w:tblLook w:val="0000" w:firstRow="0" w:lastRow="0" w:firstColumn="0" w:lastColumn="0" w:noHBand="0" w:noVBand="0"/>
            </w:tblPr>
            <w:tblGrid>
              <w:gridCol w:w="995"/>
            </w:tblGrid>
            <w:tr w:rsidR="00A1246F" w:rsidRPr="00F26C91" w:rsidTr="00A36647">
              <w:trPr>
                <w:trHeight w:val="255"/>
                <w:tblCellSpacing w:w="0" w:type="dxa"/>
              </w:trPr>
              <w:tc>
                <w:tcPr>
                  <w:tcW w:w="985" w:type="dxa"/>
                  <w:tcBorders>
                    <w:top w:val="nil"/>
                    <w:left w:val="nil"/>
                    <w:bottom w:val="single" w:sz="4" w:space="0" w:color="auto"/>
                    <w:right w:val="single" w:sz="4" w:space="0" w:color="auto"/>
                  </w:tcBorders>
                  <w:noWrap/>
                </w:tcPr>
                <w:p w:rsidR="00A1246F" w:rsidRPr="00F26C91" w:rsidRDefault="00557D04" w:rsidP="00F26C91">
                  <w:pPr>
                    <w:widowControl w:val="0"/>
                    <w:tabs>
                      <w:tab w:val="left" w:pos="851"/>
                    </w:tabs>
                    <w:spacing w:before="0" w:after="0" w:line="360" w:lineRule="auto"/>
                    <w:outlineLvl w:val="0"/>
                    <w:rPr>
                      <w:rFonts w:eastAsia="Arial Unicode MS"/>
                      <w:sz w:val="20"/>
                    </w:rPr>
                  </w:pPr>
                  <w:r>
                    <w:rPr>
                      <w:noProof/>
                    </w:rPr>
                    <w:pict>
                      <v:shape id="_x0000_s1277" type="#_x0000_t75" style="position:absolute;margin-left:0;margin-top:0;width:4.5pt;height:6pt;z-index:251538944;mso-position-horizontal-relative:text;mso-position-vertical-relative:text"/>
                    </w:pict>
                  </w:r>
                  <w:r>
                    <w:rPr>
                      <w:noProof/>
                    </w:rPr>
                    <w:pict>
                      <v:shape id="_x0000_s1278" type="#_x0000_t75" style="position:absolute;margin-left:0;margin-top:0;width:4.5pt;height:6pt;z-index:251639296;mso-position-horizontal-relative:text;mso-position-vertical-relative:text"/>
                    </w:pict>
                  </w:r>
                  <w:r w:rsidR="00A1246F" w:rsidRPr="00F26C91">
                    <w:rPr>
                      <w:sz w:val="20"/>
                    </w:rPr>
                    <w:t>463,5</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12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456,388</w:t>
            </w:r>
          </w:p>
        </w:tc>
        <w:tc>
          <w:tcPr>
            <w:tcW w:w="1418"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#Н/Д</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trPr>
        <w:tc>
          <w:tcPr>
            <w:tcW w:w="0" w:type="auto"/>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30</w:t>
            </w:r>
          </w:p>
        </w:tc>
        <w:tc>
          <w:tcPr>
            <w:tcW w:w="0" w:type="auto"/>
            <w:tcBorders>
              <w:top w:val="nil"/>
              <w:left w:val="nil"/>
              <w:bottom w:val="nil"/>
              <w:right w:val="nil"/>
            </w:tcBorders>
            <w:noWrap/>
            <w:vAlign w:val="bottom"/>
          </w:tcPr>
          <w:tbl>
            <w:tblPr>
              <w:tblW w:w="0" w:type="auto"/>
              <w:tblCellSpacing w:w="0" w:type="dxa"/>
              <w:tblCellMar>
                <w:left w:w="0" w:type="dxa"/>
                <w:right w:w="0" w:type="dxa"/>
              </w:tblCellMar>
              <w:tblLook w:val="0000" w:firstRow="0" w:lastRow="0" w:firstColumn="0" w:lastColumn="0" w:noHBand="0" w:noVBand="0"/>
            </w:tblPr>
            <w:tblGrid>
              <w:gridCol w:w="995"/>
            </w:tblGrid>
            <w:tr w:rsidR="00A1246F" w:rsidRPr="00F26C91" w:rsidTr="00A36647">
              <w:trPr>
                <w:trHeight w:val="255"/>
                <w:tblCellSpacing w:w="0" w:type="dxa"/>
              </w:trPr>
              <w:tc>
                <w:tcPr>
                  <w:tcW w:w="985" w:type="dxa"/>
                  <w:tcBorders>
                    <w:top w:val="nil"/>
                    <w:left w:val="nil"/>
                    <w:bottom w:val="single" w:sz="4" w:space="0" w:color="auto"/>
                    <w:right w:val="single" w:sz="4" w:space="0" w:color="auto"/>
                  </w:tcBorders>
                  <w:noWrap/>
                </w:tcPr>
                <w:p w:rsidR="00A1246F" w:rsidRPr="00F26C91" w:rsidRDefault="00557D04" w:rsidP="00F26C91">
                  <w:pPr>
                    <w:widowControl w:val="0"/>
                    <w:tabs>
                      <w:tab w:val="left" w:pos="851"/>
                    </w:tabs>
                    <w:spacing w:before="0" w:after="0" w:line="360" w:lineRule="auto"/>
                    <w:outlineLvl w:val="0"/>
                    <w:rPr>
                      <w:rFonts w:eastAsia="Arial Unicode MS"/>
                      <w:sz w:val="20"/>
                    </w:rPr>
                  </w:pPr>
                  <w:r>
                    <w:rPr>
                      <w:noProof/>
                    </w:rPr>
                    <w:pict>
                      <v:shape id="_x0000_s1279" type="#_x0000_t75" style="position:absolute;margin-left:0;margin-top:0;width:4.5pt;height:6pt;z-index:251539968;mso-position-horizontal-relative:text;mso-position-vertical-relative:text"/>
                    </w:pict>
                  </w:r>
                  <w:r>
                    <w:rPr>
                      <w:noProof/>
                    </w:rPr>
                    <w:pict>
                      <v:shape id="_x0000_s1280" type="#_x0000_t75" style="position:absolute;margin-left:0;margin-top:0;width:4.5pt;height:6pt;z-index:251640320;mso-position-horizontal-relative:text;mso-position-vertical-relative:text"/>
                    </w:pict>
                  </w:r>
                  <w:r w:rsidR="00A1246F" w:rsidRPr="00F26C91">
                    <w:rPr>
                      <w:sz w:val="20"/>
                    </w:rPr>
                    <w:t>461,26</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12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455,495</w:t>
            </w:r>
          </w:p>
        </w:tc>
        <w:tc>
          <w:tcPr>
            <w:tcW w:w="1418"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#Н/Д</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trPr>
        <w:tc>
          <w:tcPr>
            <w:tcW w:w="0" w:type="auto"/>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31</w:t>
            </w:r>
          </w:p>
        </w:tc>
        <w:tc>
          <w:tcPr>
            <w:tcW w:w="0" w:type="auto"/>
            <w:tcBorders>
              <w:top w:val="nil"/>
              <w:left w:val="nil"/>
              <w:bottom w:val="nil"/>
              <w:right w:val="nil"/>
            </w:tcBorders>
            <w:noWrap/>
            <w:vAlign w:val="bottom"/>
          </w:tcPr>
          <w:tbl>
            <w:tblPr>
              <w:tblW w:w="0" w:type="auto"/>
              <w:tblCellSpacing w:w="0" w:type="dxa"/>
              <w:tblCellMar>
                <w:left w:w="0" w:type="dxa"/>
                <w:right w:w="0" w:type="dxa"/>
              </w:tblCellMar>
              <w:tblLook w:val="0000" w:firstRow="0" w:lastRow="0" w:firstColumn="0" w:lastColumn="0" w:noHBand="0" w:noVBand="0"/>
            </w:tblPr>
            <w:tblGrid>
              <w:gridCol w:w="995"/>
            </w:tblGrid>
            <w:tr w:rsidR="00A1246F" w:rsidRPr="00F26C91" w:rsidTr="00A36647">
              <w:trPr>
                <w:trHeight w:val="255"/>
                <w:tblCellSpacing w:w="0" w:type="dxa"/>
              </w:trPr>
              <w:tc>
                <w:tcPr>
                  <w:tcW w:w="985" w:type="dxa"/>
                  <w:tcBorders>
                    <w:top w:val="nil"/>
                    <w:left w:val="nil"/>
                    <w:bottom w:val="single" w:sz="4" w:space="0" w:color="auto"/>
                    <w:right w:val="single" w:sz="4" w:space="0" w:color="auto"/>
                  </w:tcBorders>
                  <w:noWrap/>
                </w:tcPr>
                <w:p w:rsidR="00A1246F" w:rsidRPr="00F26C91" w:rsidRDefault="00557D04" w:rsidP="00F26C91">
                  <w:pPr>
                    <w:widowControl w:val="0"/>
                    <w:tabs>
                      <w:tab w:val="left" w:pos="851"/>
                    </w:tabs>
                    <w:spacing w:before="0" w:after="0" w:line="360" w:lineRule="auto"/>
                    <w:outlineLvl w:val="0"/>
                    <w:rPr>
                      <w:rFonts w:eastAsia="Arial Unicode MS"/>
                      <w:sz w:val="20"/>
                    </w:rPr>
                  </w:pPr>
                  <w:r>
                    <w:rPr>
                      <w:noProof/>
                    </w:rPr>
                    <w:pict>
                      <v:shape id="_x0000_s1281" type="#_x0000_t75" style="position:absolute;margin-left:0;margin-top:0;width:4.5pt;height:6pt;z-index:251540992;mso-position-horizontal-relative:text;mso-position-vertical-relative:text"/>
                    </w:pict>
                  </w:r>
                  <w:r>
                    <w:rPr>
                      <w:noProof/>
                    </w:rPr>
                    <w:pict>
                      <v:shape id="_x0000_s1282" type="#_x0000_t75" style="position:absolute;margin-left:0;margin-top:0;width:4.5pt;height:6pt;z-index:251641344;mso-position-horizontal-relative:text;mso-position-vertical-relative:text"/>
                    </w:pict>
                  </w:r>
                  <w:r w:rsidR="00A1246F" w:rsidRPr="00F26C91">
                    <w:rPr>
                      <w:sz w:val="20"/>
                    </w:rPr>
                    <w:t>465,49</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12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455,1195</w:t>
            </w:r>
          </w:p>
        </w:tc>
        <w:tc>
          <w:tcPr>
            <w:tcW w:w="1418"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#Н/Д</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trPr>
        <w:tc>
          <w:tcPr>
            <w:tcW w:w="0" w:type="auto"/>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32</w:t>
            </w:r>
          </w:p>
        </w:tc>
        <w:tc>
          <w:tcPr>
            <w:tcW w:w="0" w:type="auto"/>
            <w:tcBorders>
              <w:top w:val="nil"/>
              <w:left w:val="nil"/>
              <w:bottom w:val="nil"/>
              <w:right w:val="nil"/>
            </w:tcBorders>
            <w:noWrap/>
            <w:vAlign w:val="bottom"/>
          </w:tcPr>
          <w:tbl>
            <w:tblPr>
              <w:tblW w:w="0" w:type="auto"/>
              <w:tblCellSpacing w:w="0" w:type="dxa"/>
              <w:tblCellMar>
                <w:left w:w="0" w:type="dxa"/>
                <w:right w:w="0" w:type="dxa"/>
              </w:tblCellMar>
              <w:tblLook w:val="0000" w:firstRow="0" w:lastRow="0" w:firstColumn="0" w:lastColumn="0" w:noHBand="0" w:noVBand="0"/>
            </w:tblPr>
            <w:tblGrid>
              <w:gridCol w:w="995"/>
            </w:tblGrid>
            <w:tr w:rsidR="00A1246F" w:rsidRPr="00F26C91" w:rsidTr="00A36647">
              <w:trPr>
                <w:trHeight w:val="255"/>
                <w:tblCellSpacing w:w="0" w:type="dxa"/>
              </w:trPr>
              <w:tc>
                <w:tcPr>
                  <w:tcW w:w="985" w:type="dxa"/>
                  <w:tcBorders>
                    <w:top w:val="nil"/>
                    <w:left w:val="nil"/>
                    <w:bottom w:val="single" w:sz="4" w:space="0" w:color="auto"/>
                    <w:right w:val="single" w:sz="4" w:space="0" w:color="auto"/>
                  </w:tcBorders>
                  <w:noWrap/>
                </w:tcPr>
                <w:p w:rsidR="00A1246F" w:rsidRPr="00F26C91" w:rsidRDefault="00557D04" w:rsidP="00F26C91">
                  <w:pPr>
                    <w:widowControl w:val="0"/>
                    <w:tabs>
                      <w:tab w:val="left" w:pos="851"/>
                    </w:tabs>
                    <w:spacing w:before="0" w:after="0" w:line="360" w:lineRule="auto"/>
                    <w:outlineLvl w:val="0"/>
                    <w:rPr>
                      <w:rFonts w:eastAsia="Arial Unicode MS"/>
                      <w:sz w:val="20"/>
                    </w:rPr>
                  </w:pPr>
                  <w:r>
                    <w:rPr>
                      <w:noProof/>
                    </w:rPr>
                    <w:pict>
                      <v:shape id="_x0000_s1283" type="#_x0000_t75" style="position:absolute;margin-left:0;margin-top:0;width:4.5pt;height:6pt;z-index:251542016;mso-position-horizontal-relative:text;mso-position-vertical-relative:text"/>
                    </w:pict>
                  </w:r>
                  <w:r>
                    <w:rPr>
                      <w:noProof/>
                    </w:rPr>
                    <w:pict>
                      <v:shape id="_x0000_s1284" type="#_x0000_t75" style="position:absolute;margin-left:0;margin-top:0;width:4.5pt;height:6pt;z-index:251642368;mso-position-horizontal-relative:text;mso-position-vertical-relative:text"/>
                    </w:pict>
                  </w:r>
                  <w:r w:rsidR="00A1246F" w:rsidRPr="00F26C91">
                    <w:rPr>
                      <w:sz w:val="20"/>
                    </w:rPr>
                    <w:t>466,5</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12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454,784</w:t>
            </w:r>
          </w:p>
        </w:tc>
        <w:tc>
          <w:tcPr>
            <w:tcW w:w="1418"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#Н/Д</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trPr>
        <w:tc>
          <w:tcPr>
            <w:tcW w:w="0" w:type="auto"/>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33</w:t>
            </w:r>
          </w:p>
        </w:tc>
        <w:tc>
          <w:tcPr>
            <w:tcW w:w="0" w:type="auto"/>
            <w:tcBorders>
              <w:top w:val="nil"/>
              <w:left w:val="nil"/>
              <w:bottom w:val="nil"/>
              <w:right w:val="nil"/>
            </w:tcBorders>
            <w:noWrap/>
            <w:vAlign w:val="bottom"/>
          </w:tcPr>
          <w:tbl>
            <w:tblPr>
              <w:tblW w:w="0" w:type="auto"/>
              <w:tblCellSpacing w:w="0" w:type="dxa"/>
              <w:tblCellMar>
                <w:left w:w="0" w:type="dxa"/>
                <w:right w:w="0" w:type="dxa"/>
              </w:tblCellMar>
              <w:tblLook w:val="0000" w:firstRow="0" w:lastRow="0" w:firstColumn="0" w:lastColumn="0" w:noHBand="0" w:noVBand="0"/>
            </w:tblPr>
            <w:tblGrid>
              <w:gridCol w:w="995"/>
            </w:tblGrid>
            <w:tr w:rsidR="00A1246F" w:rsidRPr="00F26C91" w:rsidTr="00A36647">
              <w:trPr>
                <w:trHeight w:val="255"/>
                <w:tblCellSpacing w:w="0" w:type="dxa"/>
              </w:trPr>
              <w:tc>
                <w:tcPr>
                  <w:tcW w:w="985" w:type="dxa"/>
                  <w:tcBorders>
                    <w:top w:val="nil"/>
                    <w:left w:val="nil"/>
                    <w:bottom w:val="single" w:sz="4" w:space="0" w:color="auto"/>
                    <w:right w:val="single" w:sz="4" w:space="0" w:color="auto"/>
                  </w:tcBorders>
                  <w:noWrap/>
                </w:tcPr>
                <w:p w:rsidR="00A1246F" w:rsidRPr="00F26C91" w:rsidRDefault="00557D04" w:rsidP="00F26C91">
                  <w:pPr>
                    <w:widowControl w:val="0"/>
                    <w:tabs>
                      <w:tab w:val="left" w:pos="851"/>
                    </w:tabs>
                    <w:spacing w:before="0" w:after="0" w:line="360" w:lineRule="auto"/>
                    <w:outlineLvl w:val="0"/>
                    <w:rPr>
                      <w:rFonts w:eastAsia="Arial Unicode MS"/>
                      <w:sz w:val="20"/>
                    </w:rPr>
                  </w:pPr>
                  <w:r>
                    <w:rPr>
                      <w:noProof/>
                    </w:rPr>
                    <w:pict>
                      <v:shape id="_x0000_s1285" type="#_x0000_t75" style="position:absolute;margin-left:0;margin-top:0;width:4.5pt;height:6pt;z-index:251543040;mso-position-horizontal-relative:text;mso-position-vertical-relative:text"/>
                    </w:pict>
                  </w:r>
                  <w:r>
                    <w:rPr>
                      <w:noProof/>
                    </w:rPr>
                    <w:pict>
                      <v:shape id="_x0000_s1286" type="#_x0000_t75" style="position:absolute;margin-left:0;margin-top:0;width:4.5pt;height:6pt;z-index:251643392;mso-position-horizontal-relative:text;mso-position-vertical-relative:text"/>
                    </w:pict>
                  </w:r>
                  <w:r w:rsidR="00A1246F" w:rsidRPr="00F26C91">
                    <w:rPr>
                      <w:sz w:val="20"/>
                    </w:rPr>
                    <w:t>468,9</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12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455,559</w:t>
            </w:r>
          </w:p>
        </w:tc>
        <w:tc>
          <w:tcPr>
            <w:tcW w:w="1418"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#Н/Д</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trPr>
        <w:tc>
          <w:tcPr>
            <w:tcW w:w="0" w:type="auto"/>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34</w:t>
            </w:r>
          </w:p>
        </w:tc>
        <w:tc>
          <w:tcPr>
            <w:tcW w:w="0" w:type="auto"/>
            <w:tcBorders>
              <w:top w:val="nil"/>
              <w:left w:val="nil"/>
              <w:bottom w:val="nil"/>
              <w:right w:val="nil"/>
            </w:tcBorders>
            <w:noWrap/>
            <w:vAlign w:val="bottom"/>
          </w:tcPr>
          <w:tbl>
            <w:tblPr>
              <w:tblW w:w="0" w:type="auto"/>
              <w:tblCellSpacing w:w="0" w:type="dxa"/>
              <w:tblCellMar>
                <w:left w:w="0" w:type="dxa"/>
                <w:right w:w="0" w:type="dxa"/>
              </w:tblCellMar>
              <w:tblLook w:val="0000" w:firstRow="0" w:lastRow="0" w:firstColumn="0" w:lastColumn="0" w:noHBand="0" w:noVBand="0"/>
            </w:tblPr>
            <w:tblGrid>
              <w:gridCol w:w="995"/>
            </w:tblGrid>
            <w:tr w:rsidR="00A1246F" w:rsidRPr="00F26C91" w:rsidTr="00A36647">
              <w:trPr>
                <w:trHeight w:val="255"/>
                <w:tblCellSpacing w:w="0" w:type="dxa"/>
              </w:trPr>
              <w:tc>
                <w:tcPr>
                  <w:tcW w:w="985" w:type="dxa"/>
                  <w:tcBorders>
                    <w:top w:val="nil"/>
                    <w:left w:val="nil"/>
                    <w:bottom w:val="single" w:sz="4" w:space="0" w:color="auto"/>
                    <w:right w:val="single" w:sz="4" w:space="0" w:color="auto"/>
                  </w:tcBorders>
                  <w:noWrap/>
                </w:tcPr>
                <w:p w:rsidR="00A1246F" w:rsidRPr="00F26C91" w:rsidRDefault="00557D04" w:rsidP="00F26C91">
                  <w:pPr>
                    <w:widowControl w:val="0"/>
                    <w:tabs>
                      <w:tab w:val="left" w:pos="851"/>
                    </w:tabs>
                    <w:spacing w:before="0" w:after="0" w:line="360" w:lineRule="auto"/>
                    <w:outlineLvl w:val="0"/>
                    <w:rPr>
                      <w:rFonts w:eastAsia="Arial Unicode MS"/>
                      <w:sz w:val="20"/>
                    </w:rPr>
                  </w:pPr>
                  <w:r>
                    <w:rPr>
                      <w:noProof/>
                    </w:rPr>
                    <w:pict>
                      <v:shape id="_x0000_s1287" type="#_x0000_t75" style="position:absolute;margin-left:0;margin-top:0;width:4.5pt;height:6pt;z-index:251544064;mso-position-horizontal-relative:text;mso-position-vertical-relative:text"/>
                    </w:pict>
                  </w:r>
                  <w:r>
                    <w:rPr>
                      <w:noProof/>
                    </w:rPr>
                    <w:pict>
                      <v:shape id="_x0000_s1288" type="#_x0000_t75" style="position:absolute;margin-left:0;margin-top:0;width:4.5pt;height:6pt;z-index:251644416;mso-position-horizontal-relative:text;mso-position-vertical-relative:text"/>
                    </w:pict>
                  </w:r>
                  <w:r w:rsidR="00A1246F" w:rsidRPr="00F26C91">
                    <w:rPr>
                      <w:sz w:val="20"/>
                    </w:rPr>
                    <w:t>458</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12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456,109</w:t>
            </w:r>
          </w:p>
        </w:tc>
        <w:tc>
          <w:tcPr>
            <w:tcW w:w="1418"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#Н/Д</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trPr>
        <w:tc>
          <w:tcPr>
            <w:tcW w:w="0" w:type="auto"/>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35</w:t>
            </w:r>
          </w:p>
        </w:tc>
        <w:tc>
          <w:tcPr>
            <w:tcW w:w="0" w:type="auto"/>
            <w:tcBorders>
              <w:top w:val="nil"/>
              <w:left w:val="nil"/>
              <w:bottom w:val="nil"/>
              <w:right w:val="nil"/>
            </w:tcBorders>
            <w:noWrap/>
            <w:vAlign w:val="bottom"/>
          </w:tcPr>
          <w:tbl>
            <w:tblPr>
              <w:tblW w:w="0" w:type="auto"/>
              <w:tblCellSpacing w:w="0" w:type="dxa"/>
              <w:tblCellMar>
                <w:left w:w="0" w:type="dxa"/>
                <w:right w:w="0" w:type="dxa"/>
              </w:tblCellMar>
              <w:tblLook w:val="0000" w:firstRow="0" w:lastRow="0" w:firstColumn="0" w:lastColumn="0" w:noHBand="0" w:noVBand="0"/>
            </w:tblPr>
            <w:tblGrid>
              <w:gridCol w:w="995"/>
            </w:tblGrid>
            <w:tr w:rsidR="00A1246F" w:rsidRPr="00F26C91" w:rsidTr="00A36647">
              <w:trPr>
                <w:trHeight w:val="255"/>
                <w:tblCellSpacing w:w="0" w:type="dxa"/>
              </w:trPr>
              <w:tc>
                <w:tcPr>
                  <w:tcW w:w="985" w:type="dxa"/>
                  <w:tcBorders>
                    <w:top w:val="nil"/>
                    <w:left w:val="nil"/>
                    <w:bottom w:val="single" w:sz="4" w:space="0" w:color="auto"/>
                    <w:right w:val="single" w:sz="4" w:space="0" w:color="auto"/>
                  </w:tcBorders>
                  <w:noWrap/>
                </w:tcPr>
                <w:p w:rsidR="00A1246F" w:rsidRPr="00F26C91" w:rsidRDefault="00557D04" w:rsidP="00F26C91">
                  <w:pPr>
                    <w:widowControl w:val="0"/>
                    <w:tabs>
                      <w:tab w:val="left" w:pos="851"/>
                    </w:tabs>
                    <w:spacing w:before="0" w:after="0" w:line="360" w:lineRule="auto"/>
                    <w:outlineLvl w:val="0"/>
                    <w:rPr>
                      <w:rFonts w:eastAsia="Arial Unicode MS"/>
                      <w:sz w:val="20"/>
                    </w:rPr>
                  </w:pPr>
                  <w:r>
                    <w:rPr>
                      <w:noProof/>
                    </w:rPr>
                    <w:pict>
                      <v:shape id="_x0000_s1289" type="#_x0000_t75" style="position:absolute;margin-left:0;margin-top:0;width:4.5pt;height:6pt;z-index:251545088;mso-position-horizontal-relative:text;mso-position-vertical-relative:text"/>
                    </w:pict>
                  </w:r>
                  <w:r>
                    <w:rPr>
                      <w:noProof/>
                    </w:rPr>
                    <w:pict>
                      <v:shape id="_x0000_s1290" type="#_x0000_t75" style="position:absolute;margin-left:0;margin-top:0;width:4.5pt;height:6pt;z-index:251645440;mso-position-horizontal-relative:text;mso-position-vertical-relative:text"/>
                    </w:pict>
                  </w:r>
                  <w:r w:rsidR="00A1246F" w:rsidRPr="00F26C91">
                    <w:rPr>
                      <w:sz w:val="20"/>
                    </w:rPr>
                    <w:t>456,89</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12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456,5785</w:t>
            </w:r>
          </w:p>
        </w:tc>
        <w:tc>
          <w:tcPr>
            <w:tcW w:w="1418"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#Н/Д</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trPr>
        <w:tc>
          <w:tcPr>
            <w:tcW w:w="0" w:type="auto"/>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36</w:t>
            </w:r>
          </w:p>
        </w:tc>
        <w:tc>
          <w:tcPr>
            <w:tcW w:w="0" w:type="auto"/>
            <w:tcBorders>
              <w:top w:val="nil"/>
              <w:left w:val="nil"/>
              <w:bottom w:val="nil"/>
              <w:right w:val="nil"/>
            </w:tcBorders>
            <w:noWrap/>
            <w:vAlign w:val="bottom"/>
          </w:tcPr>
          <w:tbl>
            <w:tblPr>
              <w:tblW w:w="0" w:type="auto"/>
              <w:tblCellSpacing w:w="0" w:type="dxa"/>
              <w:tblCellMar>
                <w:left w:w="0" w:type="dxa"/>
                <w:right w:w="0" w:type="dxa"/>
              </w:tblCellMar>
              <w:tblLook w:val="0000" w:firstRow="0" w:lastRow="0" w:firstColumn="0" w:lastColumn="0" w:noHBand="0" w:noVBand="0"/>
            </w:tblPr>
            <w:tblGrid>
              <w:gridCol w:w="995"/>
            </w:tblGrid>
            <w:tr w:rsidR="00A1246F" w:rsidRPr="00F26C91" w:rsidTr="00A36647">
              <w:trPr>
                <w:trHeight w:val="255"/>
                <w:tblCellSpacing w:w="0" w:type="dxa"/>
              </w:trPr>
              <w:tc>
                <w:tcPr>
                  <w:tcW w:w="985" w:type="dxa"/>
                  <w:tcBorders>
                    <w:top w:val="nil"/>
                    <w:left w:val="nil"/>
                    <w:bottom w:val="single" w:sz="4" w:space="0" w:color="auto"/>
                    <w:right w:val="single" w:sz="4" w:space="0" w:color="auto"/>
                  </w:tcBorders>
                  <w:noWrap/>
                </w:tcPr>
                <w:p w:rsidR="00A1246F" w:rsidRPr="00F26C91" w:rsidRDefault="00557D04" w:rsidP="00F26C91">
                  <w:pPr>
                    <w:widowControl w:val="0"/>
                    <w:tabs>
                      <w:tab w:val="left" w:pos="851"/>
                    </w:tabs>
                    <w:spacing w:before="0" w:after="0" w:line="360" w:lineRule="auto"/>
                    <w:outlineLvl w:val="0"/>
                    <w:rPr>
                      <w:rFonts w:eastAsia="Arial Unicode MS"/>
                      <w:sz w:val="20"/>
                    </w:rPr>
                  </w:pPr>
                  <w:r>
                    <w:rPr>
                      <w:noProof/>
                    </w:rPr>
                    <w:pict>
                      <v:shape id="_x0000_s1291" type="#_x0000_t75" style="position:absolute;margin-left:0;margin-top:0;width:4.5pt;height:6pt;z-index:251546112;mso-position-horizontal-relative:text;mso-position-vertical-relative:text"/>
                    </w:pict>
                  </w:r>
                  <w:r>
                    <w:rPr>
                      <w:noProof/>
                    </w:rPr>
                    <w:pict>
                      <v:shape id="_x0000_s1292" type="#_x0000_t75" style="position:absolute;margin-left:0;margin-top:0;width:4.5pt;height:6pt;z-index:251646464;mso-position-horizontal-relative:text;mso-position-vertical-relative:text"/>
                    </w:pict>
                  </w:r>
                  <w:r w:rsidR="00A1246F" w:rsidRPr="00F26C91">
                    <w:rPr>
                      <w:sz w:val="20"/>
                    </w:rPr>
                    <w:t>460</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12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456,9535</w:t>
            </w:r>
          </w:p>
        </w:tc>
        <w:tc>
          <w:tcPr>
            <w:tcW w:w="1418"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#Н/Д</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trPr>
        <w:tc>
          <w:tcPr>
            <w:tcW w:w="0" w:type="auto"/>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37</w:t>
            </w:r>
          </w:p>
        </w:tc>
        <w:tc>
          <w:tcPr>
            <w:tcW w:w="0" w:type="auto"/>
            <w:tcBorders>
              <w:top w:val="nil"/>
              <w:left w:val="nil"/>
              <w:bottom w:val="nil"/>
              <w:right w:val="nil"/>
            </w:tcBorders>
            <w:noWrap/>
            <w:vAlign w:val="bottom"/>
          </w:tcPr>
          <w:tbl>
            <w:tblPr>
              <w:tblW w:w="0" w:type="auto"/>
              <w:tblCellSpacing w:w="0" w:type="dxa"/>
              <w:tblCellMar>
                <w:left w:w="0" w:type="dxa"/>
                <w:right w:w="0" w:type="dxa"/>
              </w:tblCellMar>
              <w:tblLook w:val="0000" w:firstRow="0" w:lastRow="0" w:firstColumn="0" w:lastColumn="0" w:noHBand="0" w:noVBand="0"/>
            </w:tblPr>
            <w:tblGrid>
              <w:gridCol w:w="995"/>
            </w:tblGrid>
            <w:tr w:rsidR="00A1246F" w:rsidRPr="00F26C91" w:rsidTr="00A36647">
              <w:trPr>
                <w:trHeight w:val="255"/>
                <w:tblCellSpacing w:w="0" w:type="dxa"/>
              </w:trPr>
              <w:tc>
                <w:tcPr>
                  <w:tcW w:w="985" w:type="dxa"/>
                  <w:tcBorders>
                    <w:top w:val="nil"/>
                    <w:left w:val="nil"/>
                    <w:bottom w:val="single" w:sz="4" w:space="0" w:color="auto"/>
                    <w:right w:val="single" w:sz="4" w:space="0" w:color="auto"/>
                  </w:tcBorders>
                  <w:noWrap/>
                </w:tcPr>
                <w:p w:rsidR="00A1246F" w:rsidRPr="00F26C91" w:rsidRDefault="00557D04" w:rsidP="00F26C91">
                  <w:pPr>
                    <w:widowControl w:val="0"/>
                    <w:tabs>
                      <w:tab w:val="left" w:pos="851"/>
                    </w:tabs>
                    <w:spacing w:before="0" w:after="0" w:line="360" w:lineRule="auto"/>
                    <w:outlineLvl w:val="0"/>
                    <w:rPr>
                      <w:rFonts w:eastAsia="Arial Unicode MS"/>
                      <w:sz w:val="20"/>
                    </w:rPr>
                  </w:pPr>
                  <w:r>
                    <w:rPr>
                      <w:noProof/>
                    </w:rPr>
                    <w:pict>
                      <v:shape id="_x0000_s1293" type="#_x0000_t75" style="position:absolute;margin-left:0;margin-top:0;width:4.5pt;height:6pt;z-index:251547136;mso-position-horizontal-relative:text;mso-position-vertical-relative:text"/>
                    </w:pict>
                  </w:r>
                  <w:r>
                    <w:rPr>
                      <w:noProof/>
                    </w:rPr>
                    <w:pict>
                      <v:shape id="_x0000_s1294" type="#_x0000_t75" style="position:absolute;margin-left:0;margin-top:0;width:4.5pt;height:6pt;z-index:251647488;mso-position-horizontal-relative:text;mso-position-vertical-relative:text"/>
                    </w:pict>
                  </w:r>
                  <w:r w:rsidR="00A1246F" w:rsidRPr="00F26C91">
                    <w:rPr>
                      <w:sz w:val="20"/>
                    </w:rPr>
                    <w:t>462,1</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12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457,059</w:t>
            </w:r>
          </w:p>
        </w:tc>
        <w:tc>
          <w:tcPr>
            <w:tcW w:w="1418"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#Н/Д</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trPr>
        <w:tc>
          <w:tcPr>
            <w:tcW w:w="0" w:type="auto"/>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38</w:t>
            </w:r>
          </w:p>
        </w:tc>
        <w:tc>
          <w:tcPr>
            <w:tcW w:w="0" w:type="auto"/>
            <w:tcBorders>
              <w:top w:val="nil"/>
              <w:left w:val="nil"/>
              <w:bottom w:val="nil"/>
              <w:right w:val="nil"/>
            </w:tcBorders>
            <w:noWrap/>
            <w:vAlign w:val="bottom"/>
          </w:tcPr>
          <w:tbl>
            <w:tblPr>
              <w:tblW w:w="0" w:type="auto"/>
              <w:tblCellSpacing w:w="0" w:type="dxa"/>
              <w:tblCellMar>
                <w:left w:w="0" w:type="dxa"/>
                <w:right w:w="0" w:type="dxa"/>
              </w:tblCellMar>
              <w:tblLook w:val="0000" w:firstRow="0" w:lastRow="0" w:firstColumn="0" w:lastColumn="0" w:noHBand="0" w:noVBand="0"/>
            </w:tblPr>
            <w:tblGrid>
              <w:gridCol w:w="995"/>
            </w:tblGrid>
            <w:tr w:rsidR="00A1246F" w:rsidRPr="00F26C91" w:rsidTr="00A36647">
              <w:trPr>
                <w:trHeight w:val="255"/>
                <w:tblCellSpacing w:w="0" w:type="dxa"/>
              </w:trPr>
              <w:tc>
                <w:tcPr>
                  <w:tcW w:w="985" w:type="dxa"/>
                  <w:tcBorders>
                    <w:top w:val="nil"/>
                    <w:left w:val="nil"/>
                    <w:bottom w:val="single" w:sz="4" w:space="0" w:color="auto"/>
                    <w:right w:val="single" w:sz="4" w:space="0" w:color="auto"/>
                  </w:tcBorders>
                  <w:noWrap/>
                </w:tcPr>
                <w:p w:rsidR="00A1246F" w:rsidRPr="00F26C91" w:rsidRDefault="00557D04" w:rsidP="00F26C91">
                  <w:pPr>
                    <w:widowControl w:val="0"/>
                    <w:tabs>
                      <w:tab w:val="left" w:pos="851"/>
                    </w:tabs>
                    <w:spacing w:before="0" w:after="0" w:line="360" w:lineRule="auto"/>
                    <w:outlineLvl w:val="0"/>
                    <w:rPr>
                      <w:rFonts w:eastAsia="Arial Unicode MS"/>
                      <w:sz w:val="20"/>
                    </w:rPr>
                  </w:pPr>
                  <w:r>
                    <w:rPr>
                      <w:noProof/>
                    </w:rPr>
                    <w:pict>
                      <v:shape id="_x0000_s1295" type="#_x0000_t75" style="position:absolute;margin-left:0;margin-top:0;width:4.5pt;height:6pt;z-index:251548160;mso-position-horizontal-relative:text;mso-position-vertical-relative:text"/>
                    </w:pict>
                  </w:r>
                  <w:r>
                    <w:rPr>
                      <w:noProof/>
                    </w:rPr>
                    <w:pict>
                      <v:shape id="_x0000_s1296" type="#_x0000_t75" style="position:absolute;margin-left:0;margin-top:0;width:4.5pt;height:6pt;z-index:251648512;mso-position-horizontal-relative:text;mso-position-vertical-relative:text"/>
                    </w:pict>
                  </w:r>
                  <w:r w:rsidR="00A1246F" w:rsidRPr="00F26C91">
                    <w:rPr>
                      <w:sz w:val="20"/>
                    </w:rPr>
                    <w:t>461,5</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12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457,034</w:t>
            </w:r>
          </w:p>
        </w:tc>
        <w:tc>
          <w:tcPr>
            <w:tcW w:w="1418"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#Н/Д</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trPr>
        <w:tc>
          <w:tcPr>
            <w:tcW w:w="0" w:type="auto"/>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39</w:t>
            </w:r>
          </w:p>
        </w:tc>
        <w:tc>
          <w:tcPr>
            <w:tcW w:w="0" w:type="auto"/>
            <w:tcBorders>
              <w:top w:val="nil"/>
              <w:left w:val="nil"/>
              <w:bottom w:val="nil"/>
              <w:right w:val="nil"/>
            </w:tcBorders>
            <w:noWrap/>
            <w:vAlign w:val="bottom"/>
          </w:tcPr>
          <w:tbl>
            <w:tblPr>
              <w:tblW w:w="0" w:type="auto"/>
              <w:tblCellSpacing w:w="0" w:type="dxa"/>
              <w:tblCellMar>
                <w:left w:w="0" w:type="dxa"/>
                <w:right w:w="0" w:type="dxa"/>
              </w:tblCellMar>
              <w:tblLook w:val="0000" w:firstRow="0" w:lastRow="0" w:firstColumn="0" w:lastColumn="0" w:noHBand="0" w:noVBand="0"/>
            </w:tblPr>
            <w:tblGrid>
              <w:gridCol w:w="995"/>
            </w:tblGrid>
            <w:tr w:rsidR="00A1246F" w:rsidRPr="00F26C91" w:rsidTr="00A36647">
              <w:trPr>
                <w:trHeight w:val="255"/>
                <w:tblCellSpacing w:w="0" w:type="dxa"/>
              </w:trPr>
              <w:tc>
                <w:tcPr>
                  <w:tcW w:w="985" w:type="dxa"/>
                  <w:tcBorders>
                    <w:top w:val="nil"/>
                    <w:left w:val="nil"/>
                    <w:bottom w:val="single" w:sz="4" w:space="0" w:color="auto"/>
                    <w:right w:val="single" w:sz="4" w:space="0" w:color="auto"/>
                  </w:tcBorders>
                  <w:noWrap/>
                </w:tcPr>
                <w:p w:rsidR="00A1246F" w:rsidRPr="00F26C91" w:rsidRDefault="00557D04" w:rsidP="00F26C91">
                  <w:pPr>
                    <w:widowControl w:val="0"/>
                    <w:tabs>
                      <w:tab w:val="left" w:pos="851"/>
                    </w:tabs>
                    <w:spacing w:before="0" w:after="0" w:line="360" w:lineRule="auto"/>
                    <w:outlineLvl w:val="0"/>
                    <w:rPr>
                      <w:rFonts w:eastAsia="Arial Unicode MS"/>
                      <w:sz w:val="20"/>
                    </w:rPr>
                  </w:pPr>
                  <w:r>
                    <w:rPr>
                      <w:noProof/>
                    </w:rPr>
                    <w:pict>
                      <v:shape id="_x0000_s1297" type="#_x0000_t75" style="position:absolute;margin-left:0;margin-top:0;width:4.5pt;height:6pt;z-index:251549184;mso-position-horizontal-relative:text;mso-position-vertical-relative:text"/>
                    </w:pict>
                  </w:r>
                  <w:r>
                    <w:rPr>
                      <w:noProof/>
                    </w:rPr>
                    <w:pict>
                      <v:shape id="_x0000_s1298" type="#_x0000_t75" style="position:absolute;margin-left:0;margin-top:0;width:4.5pt;height:6pt;z-index:251649536;mso-position-horizontal-relative:text;mso-position-vertical-relative:text"/>
                    </w:pict>
                  </w:r>
                  <w:r w:rsidR="00A1246F" w:rsidRPr="00F26C91">
                    <w:rPr>
                      <w:sz w:val="20"/>
                    </w:rPr>
                    <w:t>463,95</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12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457,2865</w:t>
            </w:r>
          </w:p>
        </w:tc>
        <w:tc>
          <w:tcPr>
            <w:tcW w:w="1418"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13,14869299</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483,5839</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430,9891</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trPr>
        <w:tc>
          <w:tcPr>
            <w:tcW w:w="0" w:type="auto"/>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40</w:t>
            </w:r>
          </w:p>
        </w:tc>
        <w:tc>
          <w:tcPr>
            <w:tcW w:w="0" w:type="auto"/>
            <w:tcBorders>
              <w:top w:val="nil"/>
              <w:left w:val="nil"/>
              <w:bottom w:val="nil"/>
              <w:right w:val="nil"/>
            </w:tcBorders>
            <w:noWrap/>
            <w:vAlign w:val="bottom"/>
          </w:tcPr>
          <w:tbl>
            <w:tblPr>
              <w:tblW w:w="0" w:type="auto"/>
              <w:tblCellSpacing w:w="0" w:type="dxa"/>
              <w:tblCellMar>
                <w:left w:w="0" w:type="dxa"/>
                <w:right w:w="0" w:type="dxa"/>
              </w:tblCellMar>
              <w:tblLook w:val="0000" w:firstRow="0" w:lastRow="0" w:firstColumn="0" w:lastColumn="0" w:noHBand="0" w:noVBand="0"/>
            </w:tblPr>
            <w:tblGrid>
              <w:gridCol w:w="995"/>
            </w:tblGrid>
            <w:tr w:rsidR="00A1246F" w:rsidRPr="00F26C91" w:rsidTr="00A36647">
              <w:trPr>
                <w:trHeight w:val="255"/>
                <w:tblCellSpacing w:w="0" w:type="dxa"/>
              </w:trPr>
              <w:tc>
                <w:tcPr>
                  <w:tcW w:w="985" w:type="dxa"/>
                  <w:tcBorders>
                    <w:top w:val="nil"/>
                    <w:left w:val="nil"/>
                    <w:bottom w:val="single" w:sz="4" w:space="0" w:color="auto"/>
                    <w:right w:val="single" w:sz="4" w:space="0" w:color="auto"/>
                  </w:tcBorders>
                  <w:noWrap/>
                </w:tcPr>
                <w:p w:rsidR="00A1246F" w:rsidRPr="00F26C91" w:rsidRDefault="00557D04" w:rsidP="00F26C91">
                  <w:pPr>
                    <w:widowControl w:val="0"/>
                    <w:tabs>
                      <w:tab w:val="left" w:pos="851"/>
                    </w:tabs>
                    <w:spacing w:before="0" w:after="0" w:line="360" w:lineRule="auto"/>
                    <w:outlineLvl w:val="0"/>
                    <w:rPr>
                      <w:rFonts w:eastAsia="Arial Unicode MS"/>
                      <w:sz w:val="20"/>
                    </w:rPr>
                  </w:pPr>
                  <w:r>
                    <w:rPr>
                      <w:noProof/>
                    </w:rPr>
                    <w:pict>
                      <v:shape id="_x0000_s1299" type="#_x0000_t75" style="position:absolute;margin-left:0;margin-top:0;width:4.5pt;height:6pt;z-index:251550208;mso-position-horizontal-relative:text;mso-position-vertical-relative:text"/>
                    </w:pict>
                  </w:r>
                  <w:r>
                    <w:rPr>
                      <w:noProof/>
                    </w:rPr>
                    <w:pict>
                      <v:shape id="_x0000_s1300" type="#_x0000_t75" style="position:absolute;margin-left:0;margin-top:0;width:4.5pt;height:6pt;z-index:251650560;mso-position-horizontal-relative:text;mso-position-vertical-relative:text"/>
                    </w:pict>
                  </w:r>
                  <w:r w:rsidR="00A1246F" w:rsidRPr="00F26C91">
                    <w:rPr>
                      <w:sz w:val="20"/>
                    </w:rPr>
                    <w:t>472,5</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12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457,9215</w:t>
            </w:r>
          </w:p>
        </w:tc>
        <w:tc>
          <w:tcPr>
            <w:tcW w:w="1418"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13,26661442</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484,4547</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431,3883</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trPr>
        <w:tc>
          <w:tcPr>
            <w:tcW w:w="0" w:type="auto"/>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41</w:t>
            </w:r>
          </w:p>
        </w:tc>
        <w:tc>
          <w:tcPr>
            <w:tcW w:w="0" w:type="auto"/>
            <w:tcBorders>
              <w:top w:val="nil"/>
              <w:left w:val="nil"/>
              <w:bottom w:val="nil"/>
              <w:right w:val="nil"/>
            </w:tcBorders>
            <w:noWrap/>
            <w:vAlign w:val="bottom"/>
          </w:tcPr>
          <w:tbl>
            <w:tblPr>
              <w:tblW w:w="0" w:type="auto"/>
              <w:tblCellSpacing w:w="0" w:type="dxa"/>
              <w:tblCellMar>
                <w:left w:w="0" w:type="dxa"/>
                <w:right w:w="0" w:type="dxa"/>
              </w:tblCellMar>
              <w:tblLook w:val="0000" w:firstRow="0" w:lastRow="0" w:firstColumn="0" w:lastColumn="0" w:noHBand="0" w:noVBand="0"/>
            </w:tblPr>
            <w:tblGrid>
              <w:gridCol w:w="995"/>
            </w:tblGrid>
            <w:tr w:rsidR="00A1246F" w:rsidRPr="00F26C91" w:rsidTr="00A36647">
              <w:trPr>
                <w:trHeight w:val="255"/>
                <w:tblCellSpacing w:w="0" w:type="dxa"/>
              </w:trPr>
              <w:tc>
                <w:tcPr>
                  <w:tcW w:w="985" w:type="dxa"/>
                  <w:tcBorders>
                    <w:top w:val="nil"/>
                    <w:left w:val="nil"/>
                    <w:bottom w:val="single" w:sz="4" w:space="0" w:color="auto"/>
                    <w:right w:val="single" w:sz="4" w:space="0" w:color="auto"/>
                  </w:tcBorders>
                  <w:noWrap/>
                </w:tcPr>
                <w:p w:rsidR="00A1246F" w:rsidRPr="00F26C91" w:rsidRDefault="00557D04" w:rsidP="00F26C91">
                  <w:pPr>
                    <w:widowControl w:val="0"/>
                    <w:tabs>
                      <w:tab w:val="left" w:pos="851"/>
                    </w:tabs>
                    <w:spacing w:before="0" w:after="0" w:line="360" w:lineRule="auto"/>
                    <w:outlineLvl w:val="0"/>
                    <w:rPr>
                      <w:rFonts w:eastAsia="Arial Unicode MS"/>
                      <w:sz w:val="20"/>
                    </w:rPr>
                  </w:pPr>
                  <w:r>
                    <w:rPr>
                      <w:noProof/>
                    </w:rPr>
                    <w:pict>
                      <v:shape id="_x0000_s1301" type="#_x0000_t75" style="position:absolute;margin-left:0;margin-top:0;width:4.5pt;height:6pt;z-index:251551232;mso-position-horizontal-relative:text;mso-position-vertical-relative:text"/>
                    </w:pict>
                  </w:r>
                  <w:r>
                    <w:rPr>
                      <w:noProof/>
                    </w:rPr>
                    <w:pict>
                      <v:shape id="_x0000_s1302" type="#_x0000_t75" style="position:absolute;margin-left:0;margin-top:0;width:4.5pt;height:6pt;z-index:251651584;mso-position-horizontal-relative:text;mso-position-vertical-relative:text"/>
                    </w:pict>
                  </w:r>
                  <w:r w:rsidR="00A1246F" w:rsidRPr="00F26C91">
                    <w:rPr>
                      <w:sz w:val="20"/>
                    </w:rPr>
                    <w:t>493,7</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12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460,086</w:t>
            </w:r>
          </w:p>
        </w:tc>
        <w:tc>
          <w:tcPr>
            <w:tcW w:w="1418"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14,60092703</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489,2879</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430,8841</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trPr>
        <w:tc>
          <w:tcPr>
            <w:tcW w:w="0" w:type="auto"/>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42</w:t>
            </w:r>
          </w:p>
        </w:tc>
        <w:tc>
          <w:tcPr>
            <w:tcW w:w="0" w:type="auto"/>
            <w:tcBorders>
              <w:top w:val="nil"/>
              <w:left w:val="nil"/>
              <w:bottom w:val="nil"/>
              <w:right w:val="nil"/>
            </w:tcBorders>
            <w:noWrap/>
            <w:vAlign w:val="bottom"/>
          </w:tcPr>
          <w:tbl>
            <w:tblPr>
              <w:tblW w:w="0" w:type="auto"/>
              <w:tblCellSpacing w:w="0" w:type="dxa"/>
              <w:tblCellMar>
                <w:left w:w="0" w:type="dxa"/>
                <w:right w:w="0" w:type="dxa"/>
              </w:tblCellMar>
              <w:tblLook w:val="0000" w:firstRow="0" w:lastRow="0" w:firstColumn="0" w:lastColumn="0" w:noHBand="0" w:noVBand="0"/>
            </w:tblPr>
            <w:tblGrid>
              <w:gridCol w:w="995"/>
            </w:tblGrid>
            <w:tr w:rsidR="00A1246F" w:rsidRPr="00F26C91" w:rsidTr="00A36647">
              <w:trPr>
                <w:trHeight w:val="255"/>
                <w:tblCellSpacing w:w="0" w:type="dxa"/>
              </w:trPr>
              <w:tc>
                <w:tcPr>
                  <w:tcW w:w="985" w:type="dxa"/>
                  <w:tcBorders>
                    <w:top w:val="nil"/>
                    <w:left w:val="nil"/>
                    <w:bottom w:val="single" w:sz="4" w:space="0" w:color="auto"/>
                    <w:right w:val="single" w:sz="4" w:space="0" w:color="auto"/>
                  </w:tcBorders>
                  <w:noWrap/>
                </w:tcPr>
                <w:p w:rsidR="00A1246F" w:rsidRPr="00F26C91" w:rsidRDefault="00557D04" w:rsidP="00F26C91">
                  <w:pPr>
                    <w:widowControl w:val="0"/>
                    <w:tabs>
                      <w:tab w:val="left" w:pos="851"/>
                    </w:tabs>
                    <w:spacing w:before="0" w:after="0" w:line="360" w:lineRule="auto"/>
                    <w:outlineLvl w:val="0"/>
                    <w:rPr>
                      <w:rFonts w:eastAsia="Arial Unicode MS"/>
                      <w:sz w:val="20"/>
                    </w:rPr>
                  </w:pPr>
                  <w:r>
                    <w:rPr>
                      <w:noProof/>
                    </w:rPr>
                    <w:pict>
                      <v:shape id="_x0000_s1303" type="#_x0000_t75" style="position:absolute;margin-left:0;margin-top:0;width:4.5pt;height:6pt;z-index:251552256;mso-position-horizontal-relative:text;mso-position-vertical-relative:text"/>
                    </w:pict>
                  </w:r>
                  <w:r>
                    <w:rPr>
                      <w:noProof/>
                    </w:rPr>
                    <w:pict>
                      <v:shape id="_x0000_s1304" type="#_x0000_t75" style="position:absolute;margin-left:0;margin-top:0;width:4.5pt;height:6pt;z-index:251652608;mso-position-horizontal-relative:text;mso-position-vertical-relative:text"/>
                    </w:pict>
                  </w:r>
                  <w:r w:rsidR="00A1246F" w:rsidRPr="00F26C91">
                    <w:rPr>
                      <w:sz w:val="20"/>
                    </w:rPr>
                    <w:t>489,69</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12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462,4955</w:t>
            </w:r>
          </w:p>
        </w:tc>
        <w:tc>
          <w:tcPr>
            <w:tcW w:w="1418"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14,72582269</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491,9471</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433,0439</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trPr>
        <w:tc>
          <w:tcPr>
            <w:tcW w:w="0" w:type="auto"/>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43</w:t>
            </w:r>
          </w:p>
        </w:tc>
        <w:tc>
          <w:tcPr>
            <w:tcW w:w="0" w:type="auto"/>
            <w:tcBorders>
              <w:top w:val="nil"/>
              <w:left w:val="nil"/>
              <w:bottom w:val="nil"/>
              <w:right w:val="nil"/>
            </w:tcBorders>
            <w:noWrap/>
            <w:vAlign w:val="bottom"/>
          </w:tcPr>
          <w:tbl>
            <w:tblPr>
              <w:tblW w:w="0" w:type="auto"/>
              <w:tblCellSpacing w:w="0" w:type="dxa"/>
              <w:tblCellMar>
                <w:left w:w="0" w:type="dxa"/>
                <w:right w:w="0" w:type="dxa"/>
              </w:tblCellMar>
              <w:tblLook w:val="0000" w:firstRow="0" w:lastRow="0" w:firstColumn="0" w:lastColumn="0" w:noHBand="0" w:noVBand="0"/>
            </w:tblPr>
            <w:tblGrid>
              <w:gridCol w:w="995"/>
            </w:tblGrid>
            <w:tr w:rsidR="00A1246F" w:rsidRPr="00F26C91" w:rsidTr="00A36647">
              <w:trPr>
                <w:trHeight w:val="255"/>
                <w:tblCellSpacing w:w="0" w:type="dxa"/>
              </w:trPr>
              <w:tc>
                <w:tcPr>
                  <w:tcW w:w="985" w:type="dxa"/>
                  <w:tcBorders>
                    <w:top w:val="nil"/>
                    <w:left w:val="nil"/>
                    <w:bottom w:val="single" w:sz="4" w:space="0" w:color="auto"/>
                    <w:right w:val="single" w:sz="4" w:space="0" w:color="auto"/>
                  </w:tcBorders>
                  <w:noWrap/>
                </w:tcPr>
                <w:p w:rsidR="00A1246F" w:rsidRPr="00F26C91" w:rsidRDefault="00557D04" w:rsidP="00F26C91">
                  <w:pPr>
                    <w:widowControl w:val="0"/>
                    <w:tabs>
                      <w:tab w:val="left" w:pos="851"/>
                    </w:tabs>
                    <w:spacing w:before="0" w:after="0" w:line="360" w:lineRule="auto"/>
                    <w:outlineLvl w:val="0"/>
                    <w:rPr>
                      <w:rFonts w:eastAsia="Arial Unicode MS"/>
                      <w:sz w:val="20"/>
                    </w:rPr>
                  </w:pPr>
                  <w:r>
                    <w:rPr>
                      <w:noProof/>
                    </w:rPr>
                    <w:pict>
                      <v:shape id="_x0000_s1305" type="#_x0000_t75" style="position:absolute;margin-left:0;margin-top:0;width:4.5pt;height:6pt;z-index:251553280;mso-position-horizontal-relative:text;mso-position-vertical-relative:text"/>
                    </w:pict>
                  </w:r>
                  <w:r>
                    <w:rPr>
                      <w:noProof/>
                    </w:rPr>
                    <w:pict>
                      <v:shape id="_x0000_s1306" type="#_x0000_t75" style="position:absolute;margin-left:0;margin-top:0;width:4.5pt;height:6pt;z-index:251653632;mso-position-horizontal-relative:text;mso-position-vertical-relative:text"/>
                    </w:pict>
                  </w:r>
                  <w:r w:rsidR="00A1246F" w:rsidRPr="00F26C91">
                    <w:rPr>
                      <w:sz w:val="20"/>
                    </w:rPr>
                    <w:t>501,1</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12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465,4755</w:t>
            </w:r>
          </w:p>
        </w:tc>
        <w:tc>
          <w:tcPr>
            <w:tcW w:w="1418"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15,91996478</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497,3154</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433,6356</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trPr>
        <w:tc>
          <w:tcPr>
            <w:tcW w:w="0" w:type="auto"/>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44</w:t>
            </w:r>
          </w:p>
        </w:tc>
        <w:tc>
          <w:tcPr>
            <w:tcW w:w="0" w:type="auto"/>
            <w:tcBorders>
              <w:top w:val="nil"/>
              <w:left w:val="nil"/>
              <w:bottom w:val="nil"/>
              <w:right w:val="nil"/>
            </w:tcBorders>
            <w:noWrap/>
            <w:vAlign w:val="bottom"/>
          </w:tcPr>
          <w:tbl>
            <w:tblPr>
              <w:tblW w:w="0" w:type="auto"/>
              <w:tblCellSpacing w:w="0" w:type="dxa"/>
              <w:tblCellMar>
                <w:left w:w="0" w:type="dxa"/>
                <w:right w:w="0" w:type="dxa"/>
              </w:tblCellMar>
              <w:tblLook w:val="0000" w:firstRow="0" w:lastRow="0" w:firstColumn="0" w:lastColumn="0" w:noHBand="0" w:noVBand="0"/>
            </w:tblPr>
            <w:tblGrid>
              <w:gridCol w:w="995"/>
            </w:tblGrid>
            <w:tr w:rsidR="00A1246F" w:rsidRPr="00F26C91" w:rsidTr="00A36647">
              <w:trPr>
                <w:trHeight w:val="255"/>
                <w:tblCellSpacing w:w="0" w:type="dxa"/>
              </w:trPr>
              <w:tc>
                <w:tcPr>
                  <w:tcW w:w="985" w:type="dxa"/>
                  <w:tcBorders>
                    <w:top w:val="nil"/>
                    <w:left w:val="nil"/>
                    <w:bottom w:val="single" w:sz="4" w:space="0" w:color="auto"/>
                    <w:right w:val="single" w:sz="4" w:space="0" w:color="auto"/>
                  </w:tcBorders>
                  <w:noWrap/>
                </w:tcPr>
                <w:p w:rsidR="00A1246F" w:rsidRPr="00F26C91" w:rsidRDefault="00557D04" w:rsidP="00F26C91">
                  <w:pPr>
                    <w:widowControl w:val="0"/>
                    <w:tabs>
                      <w:tab w:val="left" w:pos="851"/>
                    </w:tabs>
                    <w:spacing w:before="0" w:after="0" w:line="360" w:lineRule="auto"/>
                    <w:outlineLvl w:val="0"/>
                    <w:rPr>
                      <w:rFonts w:eastAsia="Arial Unicode MS"/>
                      <w:sz w:val="20"/>
                    </w:rPr>
                  </w:pPr>
                  <w:r>
                    <w:rPr>
                      <w:noProof/>
                    </w:rPr>
                    <w:pict>
                      <v:shape id="_x0000_s1307" type="#_x0000_t75" style="position:absolute;margin-left:0;margin-top:0;width:4.5pt;height:6pt;z-index:251554304;mso-position-horizontal-relative:text;mso-position-vertical-relative:text"/>
                    </w:pict>
                  </w:r>
                  <w:r>
                    <w:rPr>
                      <w:noProof/>
                    </w:rPr>
                    <w:pict>
                      <v:shape id="_x0000_s1308" type="#_x0000_t75" style="position:absolute;margin-left:0;margin-top:0;width:4.5pt;height:6pt;z-index:251654656;mso-position-horizontal-relative:text;mso-position-vertical-relative:text"/>
                    </w:pict>
                  </w:r>
                  <w:r w:rsidR="00A1246F" w:rsidRPr="00F26C91">
                    <w:rPr>
                      <w:sz w:val="20"/>
                    </w:rPr>
                    <w:t>496,7</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12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468,3105</w:t>
            </w:r>
          </w:p>
        </w:tc>
        <w:tc>
          <w:tcPr>
            <w:tcW w:w="1418"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16,34365056</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500,9978</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435,6232</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trPr>
        <w:tc>
          <w:tcPr>
            <w:tcW w:w="0" w:type="auto"/>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45</w:t>
            </w:r>
          </w:p>
        </w:tc>
        <w:tc>
          <w:tcPr>
            <w:tcW w:w="0" w:type="auto"/>
            <w:tcBorders>
              <w:top w:val="nil"/>
              <w:left w:val="nil"/>
              <w:bottom w:val="nil"/>
              <w:right w:val="nil"/>
            </w:tcBorders>
            <w:noWrap/>
            <w:vAlign w:val="bottom"/>
          </w:tcPr>
          <w:tbl>
            <w:tblPr>
              <w:tblW w:w="0" w:type="auto"/>
              <w:tblCellSpacing w:w="0" w:type="dxa"/>
              <w:tblCellMar>
                <w:left w:w="0" w:type="dxa"/>
                <w:right w:w="0" w:type="dxa"/>
              </w:tblCellMar>
              <w:tblLook w:val="0000" w:firstRow="0" w:lastRow="0" w:firstColumn="0" w:lastColumn="0" w:noHBand="0" w:noVBand="0"/>
            </w:tblPr>
            <w:tblGrid>
              <w:gridCol w:w="995"/>
            </w:tblGrid>
            <w:tr w:rsidR="00A1246F" w:rsidRPr="00F26C91" w:rsidTr="00A36647">
              <w:trPr>
                <w:trHeight w:val="255"/>
                <w:tblCellSpacing w:w="0" w:type="dxa"/>
              </w:trPr>
              <w:tc>
                <w:tcPr>
                  <w:tcW w:w="985" w:type="dxa"/>
                  <w:tcBorders>
                    <w:top w:val="nil"/>
                    <w:left w:val="nil"/>
                    <w:bottom w:val="single" w:sz="4" w:space="0" w:color="auto"/>
                    <w:right w:val="single" w:sz="4" w:space="0" w:color="auto"/>
                  </w:tcBorders>
                  <w:noWrap/>
                </w:tcPr>
                <w:p w:rsidR="00A1246F" w:rsidRPr="00F26C91" w:rsidRDefault="00557D04" w:rsidP="00F26C91">
                  <w:pPr>
                    <w:widowControl w:val="0"/>
                    <w:tabs>
                      <w:tab w:val="left" w:pos="851"/>
                    </w:tabs>
                    <w:spacing w:before="0" w:after="0" w:line="360" w:lineRule="auto"/>
                    <w:outlineLvl w:val="0"/>
                    <w:rPr>
                      <w:rFonts w:eastAsia="Arial Unicode MS"/>
                      <w:sz w:val="20"/>
                    </w:rPr>
                  </w:pPr>
                  <w:r>
                    <w:rPr>
                      <w:noProof/>
                    </w:rPr>
                    <w:pict>
                      <v:shape id="_x0000_s1309" type="#_x0000_t75" style="position:absolute;margin-left:0;margin-top:0;width:4.5pt;height:6pt;z-index:251555328;mso-position-horizontal-relative:text;mso-position-vertical-relative:text"/>
                    </w:pict>
                  </w:r>
                  <w:r>
                    <w:rPr>
                      <w:noProof/>
                    </w:rPr>
                    <w:pict>
                      <v:shape id="_x0000_s1310" type="#_x0000_t75" style="position:absolute;margin-left:0;margin-top:0;width:4.5pt;height:6pt;z-index:251655680;mso-position-horizontal-relative:text;mso-position-vertical-relative:text"/>
                    </w:pict>
                  </w:r>
                  <w:r w:rsidR="00A1246F" w:rsidRPr="00F26C91">
                    <w:rPr>
                      <w:sz w:val="20"/>
                    </w:rPr>
                    <w:t>487</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12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470,566</w:t>
            </w:r>
          </w:p>
        </w:tc>
        <w:tc>
          <w:tcPr>
            <w:tcW w:w="1418"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16,20649064</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502,979</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438,153</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trPr>
        <w:tc>
          <w:tcPr>
            <w:tcW w:w="0" w:type="auto"/>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46</w:t>
            </w:r>
          </w:p>
        </w:tc>
        <w:tc>
          <w:tcPr>
            <w:tcW w:w="0" w:type="auto"/>
            <w:tcBorders>
              <w:top w:val="nil"/>
              <w:left w:val="nil"/>
              <w:bottom w:val="nil"/>
              <w:right w:val="nil"/>
            </w:tcBorders>
            <w:noWrap/>
            <w:vAlign w:val="bottom"/>
          </w:tcPr>
          <w:tbl>
            <w:tblPr>
              <w:tblW w:w="0" w:type="auto"/>
              <w:tblCellSpacing w:w="0" w:type="dxa"/>
              <w:tblCellMar>
                <w:left w:w="0" w:type="dxa"/>
                <w:right w:w="0" w:type="dxa"/>
              </w:tblCellMar>
              <w:tblLook w:val="0000" w:firstRow="0" w:lastRow="0" w:firstColumn="0" w:lastColumn="0" w:noHBand="0" w:noVBand="0"/>
            </w:tblPr>
            <w:tblGrid>
              <w:gridCol w:w="995"/>
            </w:tblGrid>
            <w:tr w:rsidR="00A1246F" w:rsidRPr="00F26C91" w:rsidTr="00A36647">
              <w:trPr>
                <w:trHeight w:val="255"/>
                <w:tblCellSpacing w:w="0" w:type="dxa"/>
              </w:trPr>
              <w:tc>
                <w:tcPr>
                  <w:tcW w:w="985" w:type="dxa"/>
                  <w:tcBorders>
                    <w:top w:val="nil"/>
                    <w:left w:val="nil"/>
                    <w:bottom w:val="single" w:sz="4" w:space="0" w:color="auto"/>
                    <w:right w:val="single" w:sz="4" w:space="0" w:color="auto"/>
                  </w:tcBorders>
                  <w:noWrap/>
                </w:tcPr>
                <w:p w:rsidR="00A1246F" w:rsidRPr="00F26C91" w:rsidRDefault="00557D04" w:rsidP="00F26C91">
                  <w:pPr>
                    <w:widowControl w:val="0"/>
                    <w:tabs>
                      <w:tab w:val="left" w:pos="851"/>
                    </w:tabs>
                    <w:spacing w:before="0" w:after="0" w:line="360" w:lineRule="auto"/>
                    <w:outlineLvl w:val="0"/>
                    <w:rPr>
                      <w:rFonts w:eastAsia="Arial Unicode MS"/>
                      <w:sz w:val="20"/>
                    </w:rPr>
                  </w:pPr>
                  <w:r>
                    <w:rPr>
                      <w:noProof/>
                    </w:rPr>
                    <w:pict>
                      <v:shape id="_x0000_s1311" type="#_x0000_t75" style="position:absolute;margin-left:0;margin-top:0;width:4.5pt;height:6pt;z-index:251656704;mso-position-horizontal-relative:text;mso-position-vertical-relative:text"/>
                    </w:pict>
                  </w:r>
                  <w:r w:rsidR="00A1246F" w:rsidRPr="00F26C91">
                    <w:rPr>
                      <w:sz w:val="20"/>
                    </w:rPr>
                    <w:t>476,8</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12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471,769</w:t>
            </w:r>
          </w:p>
        </w:tc>
        <w:tc>
          <w:tcPr>
            <w:tcW w:w="1418"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16,17998754</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504,129</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439,409</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trPr>
        <w:tc>
          <w:tcPr>
            <w:tcW w:w="0" w:type="auto"/>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47</w:t>
            </w:r>
          </w:p>
        </w:tc>
        <w:tc>
          <w:tcPr>
            <w:tcW w:w="0" w:type="auto"/>
            <w:tcBorders>
              <w:top w:val="nil"/>
              <w:left w:val="nil"/>
              <w:bottom w:val="nil"/>
              <w:right w:val="nil"/>
            </w:tcBorders>
            <w:noWrap/>
            <w:vAlign w:val="bottom"/>
          </w:tcPr>
          <w:tbl>
            <w:tblPr>
              <w:tblW w:w="0" w:type="auto"/>
              <w:tblCellSpacing w:w="0" w:type="dxa"/>
              <w:tblCellMar>
                <w:left w:w="0" w:type="dxa"/>
                <w:right w:w="0" w:type="dxa"/>
              </w:tblCellMar>
              <w:tblLook w:val="0000" w:firstRow="0" w:lastRow="0" w:firstColumn="0" w:lastColumn="0" w:noHBand="0" w:noVBand="0"/>
            </w:tblPr>
            <w:tblGrid>
              <w:gridCol w:w="995"/>
            </w:tblGrid>
            <w:tr w:rsidR="00A1246F" w:rsidRPr="00F26C91" w:rsidTr="00A36647">
              <w:trPr>
                <w:trHeight w:val="255"/>
                <w:tblCellSpacing w:w="0" w:type="dxa"/>
              </w:trPr>
              <w:tc>
                <w:tcPr>
                  <w:tcW w:w="985" w:type="dxa"/>
                  <w:tcBorders>
                    <w:top w:val="nil"/>
                    <w:left w:val="nil"/>
                    <w:bottom w:val="single" w:sz="4" w:space="0" w:color="auto"/>
                    <w:right w:val="single" w:sz="4" w:space="0" w:color="auto"/>
                  </w:tcBorders>
                  <w:noWrap/>
                </w:tcPr>
                <w:p w:rsidR="00A1246F" w:rsidRPr="00F26C91" w:rsidRDefault="00557D04" w:rsidP="00F26C91">
                  <w:pPr>
                    <w:widowControl w:val="0"/>
                    <w:tabs>
                      <w:tab w:val="left" w:pos="851"/>
                    </w:tabs>
                    <w:spacing w:before="0" w:after="0" w:line="360" w:lineRule="auto"/>
                    <w:outlineLvl w:val="0"/>
                    <w:rPr>
                      <w:rFonts w:eastAsia="Arial Unicode MS"/>
                      <w:sz w:val="20"/>
                    </w:rPr>
                  </w:pPr>
                  <w:r>
                    <w:rPr>
                      <w:noProof/>
                    </w:rPr>
                    <w:pict>
                      <v:shape id="_x0000_s1312" type="#_x0000_t75" style="position:absolute;margin-left:0;margin-top:0;width:4.5pt;height:6pt;z-index:251556352;mso-position-horizontal-relative:text;mso-position-vertical-relative:text"/>
                    </w:pict>
                  </w:r>
                  <w:r>
                    <w:rPr>
                      <w:noProof/>
                    </w:rPr>
                    <w:pict>
                      <v:shape id="_x0000_s1313" type="#_x0000_t75" style="position:absolute;margin-left:0;margin-top:0;width:4.5pt;height:6pt;z-index:251657728;mso-position-horizontal-relative:text;mso-position-vertical-relative:text"/>
                    </w:pict>
                  </w:r>
                  <w:r w:rsidR="00A1246F" w:rsidRPr="00F26C91">
                    <w:rPr>
                      <w:sz w:val="20"/>
                    </w:rPr>
                    <w:t>461,65</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12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471,8865</w:t>
            </w:r>
          </w:p>
        </w:tc>
        <w:tc>
          <w:tcPr>
            <w:tcW w:w="1418"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16,33878872</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504,5641</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439,2089</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trPr>
        <w:tc>
          <w:tcPr>
            <w:tcW w:w="0" w:type="auto"/>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48</w:t>
            </w:r>
          </w:p>
        </w:tc>
        <w:tc>
          <w:tcPr>
            <w:tcW w:w="0" w:type="auto"/>
            <w:tcBorders>
              <w:top w:val="nil"/>
              <w:left w:val="nil"/>
              <w:bottom w:val="nil"/>
              <w:right w:val="nil"/>
            </w:tcBorders>
            <w:noWrap/>
            <w:vAlign w:val="bottom"/>
          </w:tcPr>
          <w:tbl>
            <w:tblPr>
              <w:tblW w:w="0" w:type="auto"/>
              <w:tblCellSpacing w:w="0" w:type="dxa"/>
              <w:tblCellMar>
                <w:left w:w="0" w:type="dxa"/>
                <w:right w:w="0" w:type="dxa"/>
              </w:tblCellMar>
              <w:tblLook w:val="0000" w:firstRow="0" w:lastRow="0" w:firstColumn="0" w:lastColumn="0" w:noHBand="0" w:noVBand="0"/>
            </w:tblPr>
            <w:tblGrid>
              <w:gridCol w:w="995"/>
            </w:tblGrid>
            <w:tr w:rsidR="00A1246F" w:rsidRPr="00F26C91" w:rsidTr="00A36647">
              <w:trPr>
                <w:trHeight w:val="255"/>
                <w:tblCellSpacing w:w="0" w:type="dxa"/>
              </w:trPr>
              <w:tc>
                <w:tcPr>
                  <w:tcW w:w="985" w:type="dxa"/>
                  <w:tcBorders>
                    <w:top w:val="nil"/>
                    <w:left w:val="nil"/>
                    <w:bottom w:val="single" w:sz="4" w:space="0" w:color="auto"/>
                    <w:right w:val="single" w:sz="4" w:space="0" w:color="auto"/>
                  </w:tcBorders>
                  <w:noWrap/>
                </w:tcPr>
                <w:p w:rsidR="00A1246F" w:rsidRPr="00F26C91" w:rsidRDefault="00557D04" w:rsidP="00F26C91">
                  <w:pPr>
                    <w:widowControl w:val="0"/>
                    <w:tabs>
                      <w:tab w:val="left" w:pos="851"/>
                    </w:tabs>
                    <w:spacing w:before="0" w:after="0" w:line="360" w:lineRule="auto"/>
                    <w:outlineLvl w:val="0"/>
                    <w:rPr>
                      <w:rFonts w:eastAsia="Arial Unicode MS"/>
                      <w:sz w:val="20"/>
                    </w:rPr>
                  </w:pPr>
                  <w:r>
                    <w:rPr>
                      <w:noProof/>
                    </w:rPr>
                    <w:pict>
                      <v:shape id="_x0000_s1314" type="#_x0000_t75" style="position:absolute;margin-left:0;margin-top:0;width:4.5pt;height:6pt;z-index:251557376;mso-position-horizontal-relative:text;mso-position-vertical-relative:text"/>
                    </w:pict>
                  </w:r>
                  <w:r>
                    <w:rPr>
                      <w:noProof/>
                    </w:rPr>
                    <w:pict>
                      <v:shape id="_x0000_s1315" type="#_x0000_t75" style="position:absolute;margin-left:0;margin-top:0;width:4.5pt;height:6pt;z-index:251658752;mso-position-horizontal-relative:text;mso-position-vertical-relative:text"/>
                    </w:pict>
                  </w:r>
                  <w:r w:rsidR="00A1246F" w:rsidRPr="00F26C91">
                    <w:rPr>
                      <w:sz w:val="20"/>
                    </w:rPr>
                    <w:t>463,01</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12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471,512</w:t>
            </w:r>
          </w:p>
        </w:tc>
        <w:tc>
          <w:tcPr>
            <w:tcW w:w="1418"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16,18459696</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503,8812</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439,1428</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trPr>
        <w:tc>
          <w:tcPr>
            <w:tcW w:w="0" w:type="auto"/>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49</w:t>
            </w:r>
          </w:p>
        </w:tc>
        <w:tc>
          <w:tcPr>
            <w:tcW w:w="0" w:type="auto"/>
            <w:tcBorders>
              <w:top w:val="nil"/>
              <w:left w:val="nil"/>
              <w:bottom w:val="nil"/>
              <w:right w:val="nil"/>
            </w:tcBorders>
            <w:noWrap/>
            <w:vAlign w:val="bottom"/>
          </w:tcPr>
          <w:tbl>
            <w:tblPr>
              <w:tblW w:w="0" w:type="auto"/>
              <w:tblCellSpacing w:w="0" w:type="dxa"/>
              <w:tblCellMar>
                <w:left w:w="0" w:type="dxa"/>
                <w:right w:w="0" w:type="dxa"/>
              </w:tblCellMar>
              <w:tblLook w:val="0000" w:firstRow="0" w:lastRow="0" w:firstColumn="0" w:lastColumn="0" w:noHBand="0" w:noVBand="0"/>
            </w:tblPr>
            <w:tblGrid>
              <w:gridCol w:w="995"/>
            </w:tblGrid>
            <w:tr w:rsidR="00A1246F" w:rsidRPr="00F26C91" w:rsidTr="00A36647">
              <w:trPr>
                <w:trHeight w:val="255"/>
                <w:tblCellSpacing w:w="0" w:type="dxa"/>
              </w:trPr>
              <w:tc>
                <w:tcPr>
                  <w:tcW w:w="985" w:type="dxa"/>
                  <w:tcBorders>
                    <w:top w:val="nil"/>
                    <w:left w:val="nil"/>
                    <w:bottom w:val="single" w:sz="4" w:space="0" w:color="auto"/>
                    <w:right w:val="single" w:sz="4" w:space="0" w:color="auto"/>
                  </w:tcBorders>
                  <w:noWrap/>
                </w:tcPr>
                <w:p w:rsidR="00A1246F" w:rsidRPr="00F26C91" w:rsidRDefault="00557D04" w:rsidP="00F26C91">
                  <w:pPr>
                    <w:widowControl w:val="0"/>
                    <w:tabs>
                      <w:tab w:val="left" w:pos="851"/>
                    </w:tabs>
                    <w:spacing w:before="0" w:after="0" w:line="360" w:lineRule="auto"/>
                    <w:outlineLvl w:val="0"/>
                    <w:rPr>
                      <w:rFonts w:eastAsia="Arial Unicode MS"/>
                      <w:sz w:val="20"/>
                    </w:rPr>
                  </w:pPr>
                  <w:r>
                    <w:rPr>
                      <w:noProof/>
                    </w:rPr>
                    <w:pict>
                      <v:shape id="_x0000_s1316" type="#_x0000_t75" style="position:absolute;margin-left:0;margin-top:0;width:4.5pt;height:6pt;z-index:251558400;mso-position-horizontal-relative:text;mso-position-vertical-relative:text"/>
                    </w:pict>
                  </w:r>
                  <w:r>
                    <w:rPr>
                      <w:noProof/>
                    </w:rPr>
                    <w:pict>
                      <v:shape id="_x0000_s1317" type="#_x0000_t75" style="position:absolute;margin-left:0;margin-top:0;width:4.5pt;height:6pt;z-index:251659776;mso-position-horizontal-relative:text;mso-position-vertical-relative:text"/>
                    </w:pict>
                  </w:r>
                  <w:r w:rsidR="00A1246F" w:rsidRPr="00F26C91">
                    <w:rPr>
                      <w:sz w:val="20"/>
                    </w:rPr>
                    <w:t>455,8</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12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471,127</w:t>
            </w:r>
          </w:p>
        </w:tc>
        <w:tc>
          <w:tcPr>
            <w:tcW w:w="1418"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16,46687578</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504,0608</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438,1932</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trPr>
        <w:tc>
          <w:tcPr>
            <w:tcW w:w="0" w:type="auto"/>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50</w:t>
            </w:r>
          </w:p>
        </w:tc>
        <w:tc>
          <w:tcPr>
            <w:tcW w:w="0" w:type="auto"/>
            <w:tcBorders>
              <w:top w:val="nil"/>
              <w:left w:val="nil"/>
              <w:bottom w:val="nil"/>
              <w:right w:val="nil"/>
            </w:tcBorders>
            <w:noWrap/>
            <w:vAlign w:val="bottom"/>
          </w:tcPr>
          <w:tbl>
            <w:tblPr>
              <w:tblW w:w="0" w:type="auto"/>
              <w:tblCellSpacing w:w="0" w:type="dxa"/>
              <w:tblCellMar>
                <w:left w:w="0" w:type="dxa"/>
                <w:right w:w="0" w:type="dxa"/>
              </w:tblCellMar>
              <w:tblLook w:val="0000" w:firstRow="0" w:lastRow="0" w:firstColumn="0" w:lastColumn="0" w:noHBand="0" w:noVBand="0"/>
            </w:tblPr>
            <w:tblGrid>
              <w:gridCol w:w="995"/>
            </w:tblGrid>
            <w:tr w:rsidR="00A1246F" w:rsidRPr="00F26C91" w:rsidTr="00A36647">
              <w:trPr>
                <w:trHeight w:val="255"/>
                <w:tblCellSpacing w:w="0" w:type="dxa"/>
              </w:trPr>
              <w:tc>
                <w:tcPr>
                  <w:tcW w:w="985" w:type="dxa"/>
                  <w:tcBorders>
                    <w:top w:val="nil"/>
                    <w:left w:val="nil"/>
                    <w:bottom w:val="single" w:sz="4" w:space="0" w:color="auto"/>
                    <w:right w:val="single" w:sz="4" w:space="0" w:color="auto"/>
                  </w:tcBorders>
                  <w:noWrap/>
                </w:tcPr>
                <w:p w:rsidR="00A1246F" w:rsidRPr="00F26C91" w:rsidRDefault="00557D04" w:rsidP="00F26C91">
                  <w:pPr>
                    <w:widowControl w:val="0"/>
                    <w:tabs>
                      <w:tab w:val="left" w:pos="851"/>
                    </w:tabs>
                    <w:spacing w:before="0" w:after="0" w:line="360" w:lineRule="auto"/>
                    <w:outlineLvl w:val="0"/>
                    <w:rPr>
                      <w:rFonts w:eastAsia="Arial Unicode MS"/>
                      <w:sz w:val="20"/>
                    </w:rPr>
                  </w:pPr>
                  <w:r>
                    <w:rPr>
                      <w:noProof/>
                    </w:rPr>
                    <w:pict>
                      <v:shape id="_x0000_s1318" type="#_x0000_t75" style="position:absolute;margin-left:0;margin-top:0;width:4.5pt;height:6pt;z-index:251559424;mso-position-horizontal-relative:text;mso-position-vertical-relative:text"/>
                    </w:pict>
                  </w:r>
                  <w:r>
                    <w:rPr>
                      <w:noProof/>
                    </w:rPr>
                    <w:pict>
                      <v:shape id="_x0000_s1319" type="#_x0000_t75" style="position:absolute;margin-left:0;margin-top:0;width:4.5pt;height:6pt;z-index:251660800;mso-position-horizontal-relative:text;mso-position-vertical-relative:text"/>
                    </w:pict>
                  </w:r>
                  <w:r w:rsidR="00A1246F" w:rsidRPr="00F26C91">
                    <w:rPr>
                      <w:sz w:val="20"/>
                    </w:rPr>
                    <w:t>446,5</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12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470,389</w:t>
            </w:r>
          </w:p>
        </w:tc>
        <w:tc>
          <w:tcPr>
            <w:tcW w:w="1418"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17,26355852</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504,9161</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435,8619</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trPr>
        <w:tc>
          <w:tcPr>
            <w:tcW w:w="0" w:type="auto"/>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51</w:t>
            </w:r>
          </w:p>
        </w:tc>
        <w:tc>
          <w:tcPr>
            <w:tcW w:w="0" w:type="auto"/>
            <w:tcBorders>
              <w:top w:val="nil"/>
              <w:left w:val="nil"/>
              <w:bottom w:val="nil"/>
              <w:right w:val="nil"/>
            </w:tcBorders>
            <w:noWrap/>
            <w:vAlign w:val="bottom"/>
          </w:tcPr>
          <w:tbl>
            <w:tblPr>
              <w:tblW w:w="0" w:type="auto"/>
              <w:tblCellSpacing w:w="0" w:type="dxa"/>
              <w:tblCellMar>
                <w:left w:w="0" w:type="dxa"/>
                <w:right w:w="0" w:type="dxa"/>
              </w:tblCellMar>
              <w:tblLook w:val="0000" w:firstRow="0" w:lastRow="0" w:firstColumn="0" w:lastColumn="0" w:noHBand="0" w:noVBand="0"/>
            </w:tblPr>
            <w:tblGrid>
              <w:gridCol w:w="995"/>
            </w:tblGrid>
            <w:tr w:rsidR="00A1246F" w:rsidRPr="00F26C91" w:rsidTr="00A36647">
              <w:trPr>
                <w:trHeight w:val="255"/>
                <w:tblCellSpacing w:w="0" w:type="dxa"/>
              </w:trPr>
              <w:tc>
                <w:tcPr>
                  <w:tcW w:w="985" w:type="dxa"/>
                  <w:tcBorders>
                    <w:top w:val="nil"/>
                    <w:left w:val="nil"/>
                    <w:bottom w:val="single" w:sz="4" w:space="0" w:color="auto"/>
                    <w:right w:val="single" w:sz="4" w:space="0" w:color="auto"/>
                  </w:tcBorders>
                  <w:noWrap/>
                </w:tcPr>
                <w:p w:rsidR="00A1246F" w:rsidRPr="00F26C91" w:rsidRDefault="00557D04" w:rsidP="00F26C91">
                  <w:pPr>
                    <w:widowControl w:val="0"/>
                    <w:tabs>
                      <w:tab w:val="left" w:pos="851"/>
                    </w:tabs>
                    <w:spacing w:before="0" w:after="0" w:line="360" w:lineRule="auto"/>
                    <w:outlineLvl w:val="0"/>
                    <w:rPr>
                      <w:rFonts w:eastAsia="Arial Unicode MS"/>
                      <w:sz w:val="20"/>
                    </w:rPr>
                  </w:pPr>
                  <w:r>
                    <w:rPr>
                      <w:noProof/>
                    </w:rPr>
                    <w:pict>
                      <v:shape id="_x0000_s1320" type="#_x0000_t75" style="position:absolute;margin-left:0;margin-top:0;width:4.5pt;height:6pt;z-index:251560448;mso-position-horizontal-relative:text;mso-position-vertical-relative:text"/>
                    </w:pict>
                  </w:r>
                  <w:r>
                    <w:rPr>
                      <w:noProof/>
                    </w:rPr>
                    <w:pict>
                      <v:shape id="_x0000_s1321" type="#_x0000_t75" style="position:absolute;margin-left:0;margin-top:0;width:4.5pt;height:6pt;z-index:251661824;mso-position-horizontal-relative:text;mso-position-vertical-relative:text"/>
                    </w:pict>
                  </w:r>
                  <w:r w:rsidR="00A1246F" w:rsidRPr="00F26C91">
                    <w:rPr>
                      <w:sz w:val="20"/>
                    </w:rPr>
                    <w:t>433</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12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468,7645</w:t>
            </w:r>
          </w:p>
        </w:tc>
        <w:tc>
          <w:tcPr>
            <w:tcW w:w="1418"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18,88406901</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506,5326</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430,9964</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trPr>
        <w:tc>
          <w:tcPr>
            <w:tcW w:w="0" w:type="auto"/>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52</w:t>
            </w:r>
          </w:p>
        </w:tc>
        <w:tc>
          <w:tcPr>
            <w:tcW w:w="0" w:type="auto"/>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322" type="#_x0000_t75" style="position:absolute;margin-left:0;margin-top:0;width:4.5pt;height:6pt;z-index:251561472;mso-position-horizontal-relative:text;mso-position-vertical-relative:text"/>
              </w:pict>
            </w:r>
            <w:r>
              <w:rPr>
                <w:noProof/>
              </w:rPr>
              <w:pict>
                <v:shape id="_x0000_s1323" type="#_x0000_t75" style="position:absolute;margin-left:0;margin-top:0;width:4.5pt;height:6pt;z-index:251662848;mso-position-horizontal-relative:text;mso-position-vertical-relative:text"/>
              </w:pict>
            </w:r>
          </w:p>
          <w:tbl>
            <w:tblPr>
              <w:tblW w:w="0" w:type="auto"/>
              <w:tblCellSpacing w:w="0" w:type="dxa"/>
              <w:tblCellMar>
                <w:left w:w="0" w:type="dxa"/>
                <w:right w:w="0" w:type="dxa"/>
              </w:tblCellMar>
              <w:tblLook w:val="0000" w:firstRow="0" w:lastRow="0" w:firstColumn="0" w:lastColumn="0" w:noHBand="0" w:noVBand="0"/>
            </w:tblPr>
            <w:tblGrid>
              <w:gridCol w:w="97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434,5</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12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467,1645</w:t>
            </w:r>
          </w:p>
        </w:tc>
        <w:tc>
          <w:tcPr>
            <w:tcW w:w="1418"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20,07718375</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507,3189</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427,0101</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trPr>
        <w:tc>
          <w:tcPr>
            <w:tcW w:w="0" w:type="auto"/>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53</w:t>
            </w:r>
          </w:p>
        </w:tc>
        <w:tc>
          <w:tcPr>
            <w:tcW w:w="0" w:type="auto"/>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324" type="#_x0000_t75" style="position:absolute;margin-left:0;margin-top:0;width:4.5pt;height:6pt;z-index:251562496;mso-position-horizontal-relative:text;mso-position-vertical-relative:text"/>
              </w:pict>
            </w:r>
            <w:r>
              <w:rPr>
                <w:noProof/>
              </w:rPr>
              <w:pict>
                <v:shape id="_x0000_s1325" type="#_x0000_t75" style="position:absolute;margin-left:0;margin-top:0;width:4.5pt;height:6pt;z-index:251663872;mso-position-horizontal-relative:text;mso-position-vertical-relative:text"/>
              </w:pict>
            </w:r>
          </w:p>
          <w:tbl>
            <w:tblPr>
              <w:tblW w:w="0" w:type="auto"/>
              <w:tblCellSpacing w:w="0" w:type="dxa"/>
              <w:tblCellMar>
                <w:left w:w="0" w:type="dxa"/>
                <w:right w:w="0" w:type="dxa"/>
              </w:tblCellMar>
              <w:tblLook w:val="0000" w:firstRow="0" w:lastRow="0" w:firstColumn="0" w:lastColumn="0" w:noHBand="0" w:noVBand="0"/>
            </w:tblPr>
            <w:tblGrid>
              <w:gridCol w:w="97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438</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12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465,6195</w:t>
            </w:r>
          </w:p>
        </w:tc>
        <w:tc>
          <w:tcPr>
            <w:tcW w:w="1418"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20,7926918</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507,2049</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424,0341</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trPr>
        <w:tc>
          <w:tcPr>
            <w:tcW w:w="0" w:type="auto"/>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54</w:t>
            </w:r>
          </w:p>
        </w:tc>
        <w:tc>
          <w:tcPr>
            <w:tcW w:w="0" w:type="auto"/>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326" type="#_x0000_t75" style="position:absolute;margin-left:0;margin-top:0;width:4.5pt;height:6pt;z-index:251563520;mso-position-horizontal-relative:text;mso-position-vertical-relative:text"/>
              </w:pict>
            </w:r>
            <w:r>
              <w:rPr>
                <w:noProof/>
              </w:rPr>
              <w:pict>
                <v:shape id="_x0000_s1327" type="#_x0000_t75" style="position:absolute;margin-left:0;margin-top:0;width:4.5pt;height:6pt;z-index:251664896;mso-position-horizontal-relative:text;mso-position-vertical-relative:text"/>
              </w:pict>
            </w:r>
          </w:p>
          <w:tbl>
            <w:tblPr>
              <w:tblW w:w="0" w:type="auto"/>
              <w:tblCellSpacing w:w="0" w:type="dxa"/>
              <w:tblCellMar>
                <w:left w:w="0" w:type="dxa"/>
                <w:right w:w="0" w:type="dxa"/>
              </w:tblCellMar>
              <w:tblLook w:val="0000" w:firstRow="0" w:lastRow="0" w:firstColumn="0" w:lastColumn="0" w:noHBand="0" w:noVBand="0"/>
            </w:tblPr>
            <w:tblGrid>
              <w:gridCol w:w="97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443</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12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464,8695</w:t>
            </w:r>
          </w:p>
        </w:tc>
        <w:tc>
          <w:tcPr>
            <w:tcW w:w="1418"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21,35581864</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507,5811</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422,1579</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trPr>
        <w:tc>
          <w:tcPr>
            <w:tcW w:w="0" w:type="auto"/>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55</w:t>
            </w:r>
          </w:p>
        </w:tc>
        <w:tc>
          <w:tcPr>
            <w:tcW w:w="0" w:type="auto"/>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328" type="#_x0000_t75" style="position:absolute;margin-left:0;margin-top:0;width:4.5pt;height:6pt;z-index:251564544;mso-position-horizontal-relative:text;mso-position-vertical-relative:text"/>
              </w:pict>
            </w:r>
            <w:r>
              <w:rPr>
                <w:noProof/>
              </w:rPr>
              <w:pict>
                <v:shape id="_x0000_s1329" type="#_x0000_t75" style="position:absolute;margin-left:0;margin-top:0;width:4.5pt;height:6pt;z-index:251665920;mso-position-horizontal-relative:text;mso-position-vertical-relative:text"/>
              </w:pict>
            </w:r>
          </w:p>
          <w:tbl>
            <w:tblPr>
              <w:tblW w:w="0" w:type="auto"/>
              <w:tblCellSpacing w:w="0" w:type="dxa"/>
              <w:tblCellMar>
                <w:left w:w="0" w:type="dxa"/>
                <w:right w:w="0" w:type="dxa"/>
              </w:tblCellMar>
              <w:tblLook w:val="0000" w:firstRow="0" w:lastRow="0" w:firstColumn="0" w:lastColumn="0" w:noHBand="0" w:noVBand="0"/>
            </w:tblPr>
            <w:tblGrid>
              <w:gridCol w:w="97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432</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12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463,625</w:t>
            </w:r>
          </w:p>
        </w:tc>
        <w:tc>
          <w:tcPr>
            <w:tcW w:w="1418"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22,49607009</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508,6171</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418,6329</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trPr>
        <w:tc>
          <w:tcPr>
            <w:tcW w:w="0" w:type="auto"/>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56</w:t>
            </w:r>
          </w:p>
        </w:tc>
        <w:tc>
          <w:tcPr>
            <w:tcW w:w="0" w:type="auto"/>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330" type="#_x0000_t75" style="position:absolute;margin-left:0;margin-top:0;width:4.5pt;height:6pt;z-index:251565568;mso-position-horizontal-relative:text;mso-position-vertical-relative:text"/>
              </w:pict>
            </w:r>
            <w:r>
              <w:rPr>
                <w:noProof/>
              </w:rPr>
              <w:pict>
                <v:shape id="_x0000_s1331" type="#_x0000_t75" style="position:absolute;margin-left:0;margin-top:0;width:4.5pt;height:6pt;z-index:251666944;mso-position-horizontal-relative:text;mso-position-vertical-relative:text"/>
              </w:pict>
            </w:r>
          </w:p>
          <w:tbl>
            <w:tblPr>
              <w:tblW w:w="0" w:type="auto"/>
              <w:tblCellSpacing w:w="0" w:type="dxa"/>
              <w:tblCellMar>
                <w:left w:w="0" w:type="dxa"/>
                <w:right w:w="0" w:type="dxa"/>
              </w:tblCellMar>
              <w:tblLook w:val="0000" w:firstRow="0" w:lastRow="0" w:firstColumn="0" w:lastColumn="0" w:noHBand="0" w:noVBand="0"/>
            </w:tblPr>
            <w:tblGrid>
              <w:gridCol w:w="97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438</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12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462,525</w:t>
            </w:r>
          </w:p>
        </w:tc>
        <w:tc>
          <w:tcPr>
            <w:tcW w:w="1418"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23,14482432</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508,8146</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416,2354</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trPr>
        <w:tc>
          <w:tcPr>
            <w:tcW w:w="0" w:type="auto"/>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57</w:t>
            </w:r>
          </w:p>
        </w:tc>
        <w:tc>
          <w:tcPr>
            <w:tcW w:w="0" w:type="auto"/>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332" type="#_x0000_t75" style="position:absolute;margin-left:0;margin-top:0;width:4.5pt;height:6pt;z-index:251566592;mso-position-horizontal-relative:text;mso-position-vertical-relative:text"/>
              </w:pict>
            </w:r>
            <w:r>
              <w:rPr>
                <w:noProof/>
              </w:rPr>
              <w:pict>
                <v:shape id="_x0000_s1333" type="#_x0000_t75" style="position:absolute;margin-left:0;margin-top:0;width:4.5pt;height:6pt;z-index:251667968;mso-position-horizontal-relative:text;mso-position-vertical-relative:text"/>
              </w:pict>
            </w:r>
          </w:p>
          <w:tbl>
            <w:tblPr>
              <w:tblW w:w="0" w:type="auto"/>
              <w:tblCellSpacing w:w="0" w:type="dxa"/>
              <w:tblCellMar>
                <w:left w:w="0" w:type="dxa"/>
                <w:right w:w="0" w:type="dxa"/>
              </w:tblCellMar>
              <w:tblLook w:val="0000" w:firstRow="0" w:lastRow="0" w:firstColumn="0" w:lastColumn="0" w:noHBand="0" w:noVBand="0"/>
            </w:tblPr>
            <w:tblGrid>
              <w:gridCol w:w="97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437,37</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12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461,2885</w:t>
            </w:r>
          </w:p>
        </w:tc>
        <w:tc>
          <w:tcPr>
            <w:tcW w:w="1418"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23,72798012</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508,7445</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413,8325</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trPr>
        <w:tc>
          <w:tcPr>
            <w:tcW w:w="0" w:type="auto"/>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58</w:t>
            </w:r>
          </w:p>
        </w:tc>
        <w:tc>
          <w:tcPr>
            <w:tcW w:w="0" w:type="auto"/>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334" type="#_x0000_t75" style="position:absolute;margin-left:0;margin-top:0;width:4.5pt;height:6pt;z-index:251567616;mso-position-horizontal-relative:text;mso-position-vertical-relative:text"/>
              </w:pict>
            </w:r>
            <w:r>
              <w:rPr>
                <w:noProof/>
              </w:rPr>
              <w:pict>
                <v:shape id="_x0000_s1335" type="#_x0000_t75" style="position:absolute;margin-left:0;margin-top:0;width:4.5pt;height:6pt;z-index:251668992;mso-position-horizontal-relative:text;mso-position-vertical-relative:text"/>
              </w:pict>
            </w:r>
          </w:p>
          <w:tbl>
            <w:tblPr>
              <w:tblW w:w="0" w:type="auto"/>
              <w:tblCellSpacing w:w="0" w:type="dxa"/>
              <w:tblCellMar>
                <w:left w:w="0" w:type="dxa"/>
                <w:right w:w="0" w:type="dxa"/>
              </w:tblCellMar>
              <w:tblLook w:val="0000" w:firstRow="0" w:lastRow="0" w:firstColumn="0" w:lastColumn="0" w:noHBand="0" w:noVBand="0"/>
            </w:tblPr>
            <w:tblGrid>
              <w:gridCol w:w="97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437,5</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12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460,0885</w:t>
            </w:r>
          </w:p>
        </w:tc>
        <w:tc>
          <w:tcPr>
            <w:tcW w:w="1418"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24,23905525</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508,5666</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411,6104</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trPr>
        <w:tc>
          <w:tcPr>
            <w:tcW w:w="0" w:type="auto"/>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59</w:t>
            </w:r>
          </w:p>
        </w:tc>
        <w:tc>
          <w:tcPr>
            <w:tcW w:w="0" w:type="auto"/>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336" type="#_x0000_t75" style="position:absolute;margin-left:0;margin-top:0;width:4.5pt;height:6pt;z-index:251568640;mso-position-horizontal-relative:text;mso-position-vertical-relative:text"/>
              </w:pict>
            </w:r>
            <w:r>
              <w:rPr>
                <w:noProof/>
              </w:rPr>
              <w:pict>
                <v:shape id="_x0000_s1337" type="#_x0000_t75" style="position:absolute;margin-left:0;margin-top:0;width:4.5pt;height:6pt;z-index:251670016;mso-position-horizontal-relative:text;mso-position-vertical-relative:text"/>
              </w:pict>
            </w:r>
          </w:p>
          <w:tbl>
            <w:tblPr>
              <w:tblW w:w="0" w:type="auto"/>
              <w:tblCellSpacing w:w="0" w:type="dxa"/>
              <w:tblCellMar>
                <w:left w:w="0" w:type="dxa"/>
                <w:right w:w="0" w:type="dxa"/>
              </w:tblCellMar>
              <w:tblLook w:val="0000" w:firstRow="0" w:lastRow="0" w:firstColumn="0" w:lastColumn="0" w:noHBand="0" w:noVBand="0"/>
            </w:tblPr>
            <w:tblGrid>
              <w:gridCol w:w="97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438,39</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12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458,8105</w:t>
            </w:r>
          </w:p>
        </w:tc>
        <w:tc>
          <w:tcPr>
            <w:tcW w:w="1418"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24,62034786</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508,0512</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409,5698</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trPr>
        <w:tc>
          <w:tcPr>
            <w:tcW w:w="0" w:type="auto"/>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60</w:t>
            </w:r>
          </w:p>
        </w:tc>
        <w:tc>
          <w:tcPr>
            <w:tcW w:w="0" w:type="auto"/>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338" type="#_x0000_t75" style="position:absolute;margin-left:0;margin-top:0;width:4.5pt;height:6pt;z-index:251569664;mso-position-horizontal-relative:text;mso-position-vertical-relative:text"/>
              </w:pict>
            </w:r>
            <w:r>
              <w:rPr>
                <w:noProof/>
              </w:rPr>
              <w:pict>
                <v:shape id="_x0000_s1339" type="#_x0000_t75" style="position:absolute;margin-left:0;margin-top:0;width:4.5pt;height:6pt;z-index:251671040;mso-position-horizontal-relative:text;mso-position-vertical-relative:text"/>
              </w:pict>
            </w:r>
          </w:p>
          <w:tbl>
            <w:tblPr>
              <w:tblW w:w="0" w:type="auto"/>
              <w:tblCellSpacing w:w="0" w:type="dxa"/>
              <w:tblCellMar>
                <w:left w:w="0" w:type="dxa"/>
                <w:right w:w="0" w:type="dxa"/>
              </w:tblCellMar>
              <w:tblLook w:val="0000" w:firstRow="0" w:lastRow="0" w:firstColumn="0" w:lastColumn="0" w:noHBand="0" w:noVBand="0"/>
            </w:tblPr>
            <w:tblGrid>
              <w:gridCol w:w="97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431,12</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12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456,7415</w:t>
            </w:r>
          </w:p>
        </w:tc>
        <w:tc>
          <w:tcPr>
            <w:tcW w:w="1418"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25,06706921</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506,8756</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406,6074</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trPr>
        <w:tc>
          <w:tcPr>
            <w:tcW w:w="0" w:type="auto"/>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61</w:t>
            </w:r>
          </w:p>
        </w:tc>
        <w:tc>
          <w:tcPr>
            <w:tcW w:w="0" w:type="auto"/>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340" type="#_x0000_t75" style="position:absolute;margin-left:0;margin-top:0;width:4.5pt;height:6pt;z-index:251570688;mso-position-horizontal-relative:text;mso-position-vertical-relative:text"/>
              </w:pict>
            </w:r>
            <w:r>
              <w:rPr>
                <w:noProof/>
              </w:rPr>
              <w:pict>
                <v:shape id="_x0000_s1341" type="#_x0000_t75" style="position:absolute;margin-left:0;margin-top:0;width:4.5pt;height:6pt;z-index:251672064;mso-position-horizontal-relative:text;mso-position-vertical-relative:text"/>
              </w:pict>
            </w:r>
          </w:p>
          <w:tbl>
            <w:tblPr>
              <w:tblW w:w="0" w:type="auto"/>
              <w:tblCellSpacing w:w="0" w:type="dxa"/>
              <w:tblCellMar>
                <w:left w:w="0" w:type="dxa"/>
                <w:right w:w="0" w:type="dxa"/>
              </w:tblCellMar>
              <w:tblLook w:val="0000" w:firstRow="0" w:lastRow="0" w:firstColumn="0" w:lastColumn="0" w:noHBand="0" w:noVBand="0"/>
            </w:tblPr>
            <w:tblGrid>
              <w:gridCol w:w="97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437,65</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12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453,939</w:t>
            </w:r>
          </w:p>
        </w:tc>
        <w:tc>
          <w:tcPr>
            <w:tcW w:w="1418"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24,18944987</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502,3179</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405,5601</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trPr>
        <w:tc>
          <w:tcPr>
            <w:tcW w:w="0" w:type="auto"/>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62</w:t>
            </w:r>
          </w:p>
        </w:tc>
        <w:tc>
          <w:tcPr>
            <w:tcW w:w="0" w:type="auto"/>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342" type="#_x0000_t75" style="position:absolute;margin-left:0;margin-top:0;width:4.5pt;height:6pt;z-index:251571712;mso-position-horizontal-relative:text;mso-position-vertical-relative:text"/>
              </w:pict>
            </w:r>
            <w:r>
              <w:rPr>
                <w:noProof/>
              </w:rPr>
              <w:pict>
                <v:shape id="_x0000_s1343" type="#_x0000_t75" style="position:absolute;margin-left:0;margin-top:0;width:4.5pt;height:6pt;z-index:251673088;mso-position-horizontal-relative:text;mso-position-vertical-relative:text"/>
              </w:pict>
            </w:r>
          </w:p>
          <w:tbl>
            <w:tblPr>
              <w:tblW w:w="0" w:type="auto"/>
              <w:tblCellSpacing w:w="0" w:type="dxa"/>
              <w:tblCellMar>
                <w:left w:w="0" w:type="dxa"/>
                <w:right w:w="0" w:type="dxa"/>
              </w:tblCellMar>
              <w:tblLook w:val="0000" w:firstRow="0" w:lastRow="0" w:firstColumn="0" w:lastColumn="0" w:noHBand="0" w:noVBand="0"/>
            </w:tblPr>
            <w:tblGrid>
              <w:gridCol w:w="97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445,7</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12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451,7395</w:t>
            </w:r>
          </w:p>
        </w:tc>
        <w:tc>
          <w:tcPr>
            <w:tcW w:w="1418"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23,45157184</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498,6426</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404,8364</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trPr>
        <w:tc>
          <w:tcPr>
            <w:tcW w:w="0" w:type="auto"/>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63</w:t>
            </w:r>
          </w:p>
        </w:tc>
        <w:tc>
          <w:tcPr>
            <w:tcW w:w="0" w:type="auto"/>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344" type="#_x0000_t75" style="position:absolute;margin-left:0;margin-top:0;width:4.5pt;height:6pt;z-index:251572736;mso-position-horizontal-relative:text;mso-position-vertical-relative:text"/>
              </w:pict>
            </w:r>
            <w:r>
              <w:rPr>
                <w:noProof/>
              </w:rPr>
              <w:pict>
                <v:shape id="_x0000_s1345" type="#_x0000_t75" style="position:absolute;margin-left:0;margin-top:0;width:4.5pt;height:6pt;z-index:251674112;mso-position-horizontal-relative:text;mso-position-vertical-relative:text"/>
              </w:pict>
            </w:r>
          </w:p>
          <w:tbl>
            <w:tblPr>
              <w:tblW w:w="0" w:type="auto"/>
              <w:tblCellSpacing w:w="0" w:type="dxa"/>
              <w:tblCellMar>
                <w:left w:w="0" w:type="dxa"/>
                <w:right w:w="0" w:type="dxa"/>
              </w:tblCellMar>
              <w:tblLook w:val="0000" w:firstRow="0" w:lastRow="0" w:firstColumn="0" w:lastColumn="0" w:noHBand="0" w:noVBand="0"/>
            </w:tblPr>
            <w:tblGrid>
              <w:gridCol w:w="97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434,35</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12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448,402</w:t>
            </w:r>
          </w:p>
        </w:tc>
        <w:tc>
          <w:tcPr>
            <w:tcW w:w="1418"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22,27989917</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492,9618</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403,8422</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trPr>
        <w:tc>
          <w:tcPr>
            <w:tcW w:w="0" w:type="auto"/>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64</w:t>
            </w:r>
          </w:p>
        </w:tc>
        <w:tc>
          <w:tcPr>
            <w:tcW w:w="0" w:type="auto"/>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346" type="#_x0000_t75" style="position:absolute;margin-left:0;margin-top:0;width:4.5pt;height:6pt;z-index:251573760;mso-position-horizontal-relative:text;mso-position-vertical-relative:text"/>
              </w:pict>
            </w:r>
            <w:r>
              <w:rPr>
                <w:noProof/>
              </w:rPr>
              <w:pict>
                <v:shape id="_x0000_s1347" type="#_x0000_t75" style="position:absolute;margin-left:0;margin-top:0;width:4.5pt;height:6pt;z-index:251675136;mso-position-horizontal-relative:text;mso-position-vertical-relative:text"/>
              </w:pict>
            </w:r>
          </w:p>
          <w:tbl>
            <w:tblPr>
              <w:tblW w:w="0" w:type="auto"/>
              <w:tblCellSpacing w:w="0" w:type="dxa"/>
              <w:tblCellMar>
                <w:left w:w="0" w:type="dxa"/>
                <w:right w:w="0" w:type="dxa"/>
              </w:tblCellMar>
              <w:tblLook w:val="0000" w:firstRow="0" w:lastRow="0" w:firstColumn="0" w:lastColumn="0" w:noHBand="0" w:noVBand="0"/>
            </w:tblPr>
            <w:tblGrid>
              <w:gridCol w:w="97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440</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12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445,567</w:t>
            </w:r>
          </w:p>
        </w:tc>
        <w:tc>
          <w:tcPr>
            <w:tcW w:w="1418"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21,39264583</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488,3523</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402,7817</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trPr>
        <w:tc>
          <w:tcPr>
            <w:tcW w:w="0" w:type="auto"/>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65</w:t>
            </w:r>
          </w:p>
        </w:tc>
        <w:tc>
          <w:tcPr>
            <w:tcW w:w="0" w:type="auto"/>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348" type="#_x0000_t75" style="position:absolute;margin-left:0;margin-top:0;width:4.5pt;height:6pt;z-index:251574784;mso-position-horizontal-relative:text;mso-position-vertical-relative:text"/>
              </w:pict>
            </w:r>
            <w:r>
              <w:rPr>
                <w:noProof/>
              </w:rPr>
              <w:pict>
                <v:shape id="_x0000_s1349" type="#_x0000_t75" style="position:absolute;margin-left:0;margin-top:0;width:4.5pt;height:6pt;z-index:251676160;mso-position-horizontal-relative:text;mso-position-vertical-relative:text"/>
              </w:pict>
            </w:r>
          </w:p>
          <w:tbl>
            <w:tblPr>
              <w:tblW w:w="0" w:type="auto"/>
              <w:tblCellSpacing w:w="0" w:type="dxa"/>
              <w:tblCellMar>
                <w:left w:w="0" w:type="dxa"/>
                <w:right w:w="0" w:type="dxa"/>
              </w:tblCellMar>
              <w:tblLook w:val="0000" w:firstRow="0" w:lastRow="0" w:firstColumn="0" w:lastColumn="0" w:noHBand="0" w:noVBand="0"/>
            </w:tblPr>
            <w:tblGrid>
              <w:gridCol w:w="97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452,55</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12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443,8445</w:t>
            </w:r>
          </w:p>
        </w:tc>
        <w:tc>
          <w:tcPr>
            <w:tcW w:w="1418"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21,16437489</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486,1732</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401,5158</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trPr>
        <w:tc>
          <w:tcPr>
            <w:tcW w:w="0" w:type="auto"/>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66</w:t>
            </w:r>
          </w:p>
        </w:tc>
        <w:tc>
          <w:tcPr>
            <w:tcW w:w="0" w:type="auto"/>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350" type="#_x0000_t75" style="position:absolute;margin-left:0;margin-top:0;width:4.5pt;height:6pt;z-index:251575808;mso-position-horizontal-relative:text;mso-position-vertical-relative:text"/>
              </w:pict>
            </w:r>
            <w:r>
              <w:rPr>
                <w:noProof/>
              </w:rPr>
              <w:pict>
                <v:shape id="_x0000_s1351" type="#_x0000_t75" style="position:absolute;margin-left:0;margin-top:0;width:4.5pt;height:6pt;z-index:251677184;mso-position-horizontal-relative:text;mso-position-vertical-relative:text"/>
              </w:pict>
            </w:r>
          </w:p>
          <w:tbl>
            <w:tblPr>
              <w:tblW w:w="0" w:type="auto"/>
              <w:tblCellSpacing w:w="0" w:type="dxa"/>
              <w:tblCellMar>
                <w:left w:w="0" w:type="dxa"/>
                <w:right w:w="0" w:type="dxa"/>
              </w:tblCellMar>
              <w:tblLook w:val="0000" w:firstRow="0" w:lastRow="0" w:firstColumn="0" w:lastColumn="0" w:noHBand="0" w:noVBand="0"/>
            </w:tblPr>
            <w:tblGrid>
              <w:gridCol w:w="97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459,5</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12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442,9795</w:t>
            </w:r>
          </w:p>
        </w:tc>
        <w:tc>
          <w:tcPr>
            <w:tcW w:w="1418"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21,4548727</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485,8892</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400,0698</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trPr>
        <w:tc>
          <w:tcPr>
            <w:tcW w:w="0" w:type="auto"/>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67</w:t>
            </w:r>
          </w:p>
        </w:tc>
        <w:tc>
          <w:tcPr>
            <w:tcW w:w="0" w:type="auto"/>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352" type="#_x0000_t75" style="position:absolute;margin-left:0;margin-top:0;width:4.5pt;height:6pt;z-index:251576832;mso-position-horizontal-relative:text;mso-position-vertical-relative:text"/>
              </w:pict>
            </w:r>
            <w:r>
              <w:rPr>
                <w:noProof/>
              </w:rPr>
              <w:pict>
                <v:shape id="_x0000_s1353" type="#_x0000_t75" style="position:absolute;margin-left:0;margin-top:0;width:4.5pt;height:6pt;z-index:251678208;mso-position-horizontal-relative:text;mso-position-vertical-relative:text"/>
              </w:pict>
            </w:r>
          </w:p>
          <w:tbl>
            <w:tblPr>
              <w:tblW w:w="0" w:type="auto"/>
              <w:tblCellSpacing w:w="0" w:type="dxa"/>
              <w:tblCellMar>
                <w:left w:w="0" w:type="dxa"/>
                <w:right w:w="0" w:type="dxa"/>
              </w:tblCellMar>
              <w:tblLook w:val="0000" w:firstRow="0" w:lastRow="0" w:firstColumn="0" w:lastColumn="0" w:noHBand="0" w:noVBand="0"/>
            </w:tblPr>
            <w:tblGrid>
              <w:gridCol w:w="97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459,7</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12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442,882</w:t>
            </w:r>
          </w:p>
        </w:tc>
        <w:tc>
          <w:tcPr>
            <w:tcW w:w="1418"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21,66136012</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486,2047</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399,5593</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trPr>
        <w:tc>
          <w:tcPr>
            <w:tcW w:w="0" w:type="auto"/>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68</w:t>
            </w:r>
          </w:p>
        </w:tc>
        <w:tc>
          <w:tcPr>
            <w:tcW w:w="0" w:type="auto"/>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354" type="#_x0000_t75" style="position:absolute;margin-left:0;margin-top:0;width:4.5pt;height:6pt;z-index:251577856;mso-position-horizontal-relative:text;mso-position-vertical-relative:text"/>
              </w:pict>
            </w:r>
            <w:r>
              <w:rPr>
                <w:noProof/>
              </w:rPr>
              <w:pict>
                <v:shape id="_x0000_s1355" type="#_x0000_t75" style="position:absolute;margin-left:0;margin-top:0;width:4.5pt;height:6pt;z-index:251679232;mso-position-horizontal-relative:text;mso-position-vertical-relative:text"/>
              </w:pict>
            </w:r>
          </w:p>
          <w:tbl>
            <w:tblPr>
              <w:tblW w:w="0" w:type="auto"/>
              <w:tblCellSpacing w:w="0" w:type="dxa"/>
              <w:tblCellMar>
                <w:left w:w="0" w:type="dxa"/>
                <w:right w:w="0" w:type="dxa"/>
              </w:tblCellMar>
              <w:tblLook w:val="0000" w:firstRow="0" w:lastRow="0" w:firstColumn="0" w:lastColumn="0" w:noHBand="0" w:noVBand="0"/>
            </w:tblPr>
            <w:tblGrid>
              <w:gridCol w:w="97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451</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12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442,2815</w:t>
            </w:r>
          </w:p>
        </w:tc>
        <w:tc>
          <w:tcPr>
            <w:tcW w:w="1418"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21,66566256</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485,6128</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398,9502</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trPr>
        <w:tc>
          <w:tcPr>
            <w:tcW w:w="0" w:type="auto"/>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69</w:t>
            </w:r>
          </w:p>
        </w:tc>
        <w:tc>
          <w:tcPr>
            <w:tcW w:w="0" w:type="auto"/>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356" type="#_x0000_t75" style="position:absolute;margin-left:0;margin-top:0;width:4.5pt;height:6pt;z-index:251578880;mso-position-horizontal-relative:text;mso-position-vertical-relative:text"/>
              </w:pict>
            </w:r>
            <w:r>
              <w:rPr>
                <w:noProof/>
              </w:rPr>
              <w:pict>
                <v:shape id="_x0000_s1357" type="#_x0000_t75" style="position:absolute;margin-left:0;margin-top:0;width:4.5pt;height:6pt;z-index:251680256;mso-position-horizontal-relative:text;mso-position-vertical-relative:text"/>
              </w:pict>
            </w:r>
          </w:p>
          <w:tbl>
            <w:tblPr>
              <w:tblW w:w="0" w:type="auto"/>
              <w:tblCellSpacing w:w="0" w:type="dxa"/>
              <w:tblCellMar>
                <w:left w:w="0" w:type="dxa"/>
                <w:right w:w="0" w:type="dxa"/>
              </w:tblCellMar>
              <w:tblLook w:val="0000" w:firstRow="0" w:lastRow="0" w:firstColumn="0" w:lastColumn="0" w:noHBand="0" w:noVBand="0"/>
            </w:tblPr>
            <w:tblGrid>
              <w:gridCol w:w="97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451,7</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12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442,0765</w:t>
            </w:r>
          </w:p>
        </w:tc>
        <w:tc>
          <w:tcPr>
            <w:tcW w:w="1418"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21,50082964</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485,0782</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399,0748</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trPr>
        <w:tc>
          <w:tcPr>
            <w:tcW w:w="0" w:type="auto"/>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70</w:t>
            </w:r>
          </w:p>
        </w:tc>
        <w:tc>
          <w:tcPr>
            <w:tcW w:w="0" w:type="auto"/>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358" type="#_x0000_t75" style="position:absolute;margin-left:0;margin-top:0;width:4.5pt;height:6pt;z-index:251579904;mso-position-horizontal-relative:text;mso-position-vertical-relative:text"/>
              </w:pict>
            </w:r>
            <w:r>
              <w:rPr>
                <w:noProof/>
              </w:rPr>
              <w:pict>
                <v:shape id="_x0000_s1359" type="#_x0000_t75" style="position:absolute;margin-left:0;margin-top:0;width:4.5pt;height:6pt;z-index:251681280;mso-position-horizontal-relative:text;mso-position-vertical-relative:text"/>
              </w:pict>
            </w:r>
          </w:p>
          <w:tbl>
            <w:tblPr>
              <w:tblW w:w="0" w:type="auto"/>
              <w:tblCellSpacing w:w="0" w:type="dxa"/>
              <w:tblCellMar>
                <w:left w:w="0" w:type="dxa"/>
                <w:right w:w="0" w:type="dxa"/>
              </w:tblCellMar>
              <w:tblLook w:val="0000" w:firstRow="0" w:lastRow="0" w:firstColumn="0" w:lastColumn="0" w:noHBand="0" w:noVBand="0"/>
            </w:tblPr>
            <w:tblGrid>
              <w:gridCol w:w="97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470</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12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443,2515</w:t>
            </w:r>
          </w:p>
        </w:tc>
        <w:tc>
          <w:tcPr>
            <w:tcW w:w="1418"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21,66853875</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486,5886</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399,9144</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trPr>
        <w:tc>
          <w:tcPr>
            <w:tcW w:w="0" w:type="auto"/>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71</w:t>
            </w:r>
          </w:p>
        </w:tc>
        <w:tc>
          <w:tcPr>
            <w:tcW w:w="0" w:type="auto"/>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360" type="#_x0000_t75" style="position:absolute;margin-left:0;margin-top:0;width:4.5pt;height:6pt;z-index:251580928;mso-position-horizontal-relative:text;mso-position-vertical-relative:text"/>
              </w:pict>
            </w:r>
            <w:r>
              <w:rPr>
                <w:noProof/>
              </w:rPr>
              <w:pict>
                <v:shape id="_x0000_s1361" type="#_x0000_t75" style="position:absolute;margin-left:0;margin-top:0;width:4.5pt;height:6pt;z-index:251682304;mso-position-horizontal-relative:text;mso-position-vertical-relative:text"/>
              </w:pict>
            </w:r>
          </w:p>
          <w:tbl>
            <w:tblPr>
              <w:tblW w:w="0" w:type="auto"/>
              <w:tblCellSpacing w:w="0" w:type="dxa"/>
              <w:tblCellMar>
                <w:left w:w="0" w:type="dxa"/>
                <w:right w:w="0" w:type="dxa"/>
              </w:tblCellMar>
              <w:tblLook w:val="0000" w:firstRow="0" w:lastRow="0" w:firstColumn="0" w:lastColumn="0" w:noHBand="0" w:noVBand="0"/>
            </w:tblPr>
            <w:tblGrid>
              <w:gridCol w:w="97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478,5</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12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445,5265</w:t>
            </w:r>
          </w:p>
        </w:tc>
        <w:tc>
          <w:tcPr>
            <w:tcW w:w="1418"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21,44605287</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488,4186</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402,6344</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trPr>
        <w:tc>
          <w:tcPr>
            <w:tcW w:w="0" w:type="auto"/>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72</w:t>
            </w:r>
          </w:p>
        </w:tc>
        <w:tc>
          <w:tcPr>
            <w:tcW w:w="0" w:type="auto"/>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362" type="#_x0000_t75" style="position:absolute;margin-left:0;margin-top:0;width:4.5pt;height:6pt;z-index:251581952;mso-position-horizontal-relative:text;mso-position-vertical-relative:text"/>
              </w:pict>
            </w:r>
            <w:r>
              <w:rPr>
                <w:noProof/>
              </w:rPr>
              <w:pict>
                <v:shape id="_x0000_s1363" type="#_x0000_t75" style="position:absolute;margin-left:0;margin-top:0;width:4.5pt;height:6pt;z-index:251683328;mso-position-horizontal-relative:text;mso-position-vertical-relative:text"/>
              </w:pict>
            </w:r>
          </w:p>
          <w:tbl>
            <w:tblPr>
              <w:tblW w:w="0" w:type="auto"/>
              <w:tblCellSpacing w:w="0" w:type="dxa"/>
              <w:tblCellMar>
                <w:left w:w="0" w:type="dxa"/>
                <w:right w:w="0" w:type="dxa"/>
              </w:tblCellMar>
              <w:tblLook w:val="0000" w:firstRow="0" w:lastRow="0" w:firstColumn="0" w:lastColumn="0" w:noHBand="0" w:noVBand="0"/>
            </w:tblPr>
            <w:tblGrid>
              <w:gridCol w:w="97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479</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12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447,7515</w:t>
            </w:r>
          </w:p>
        </w:tc>
        <w:tc>
          <w:tcPr>
            <w:tcW w:w="1418"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21,34029389</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490,4321</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405,0709</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trPr>
        <w:tc>
          <w:tcPr>
            <w:tcW w:w="0" w:type="auto"/>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73</w:t>
            </w:r>
          </w:p>
        </w:tc>
        <w:tc>
          <w:tcPr>
            <w:tcW w:w="0" w:type="auto"/>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364" type="#_x0000_t75" style="position:absolute;margin-left:0;margin-top:0;width:4.5pt;height:6pt;z-index:251582976;mso-position-horizontal-relative:text;mso-position-vertical-relative:text"/>
              </w:pict>
            </w:r>
            <w:r>
              <w:rPr>
                <w:noProof/>
              </w:rPr>
              <w:pict>
                <v:shape id="_x0000_s1365" type="#_x0000_t75" style="position:absolute;margin-left:0;margin-top:0;width:4.5pt;height:6pt;z-index:251684352;mso-position-horizontal-relative:text;mso-position-vertical-relative:text"/>
              </w:pict>
            </w:r>
          </w:p>
          <w:tbl>
            <w:tblPr>
              <w:tblW w:w="0" w:type="auto"/>
              <w:tblCellSpacing w:w="0" w:type="dxa"/>
              <w:tblCellMar>
                <w:left w:w="0" w:type="dxa"/>
                <w:right w:w="0" w:type="dxa"/>
              </w:tblCellMar>
              <w:tblLook w:val="0000" w:firstRow="0" w:lastRow="0" w:firstColumn="0" w:lastColumn="0" w:noHBand="0" w:noVBand="0"/>
            </w:tblPr>
            <w:tblGrid>
              <w:gridCol w:w="97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482,99</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12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450,001</w:t>
            </w:r>
          </w:p>
        </w:tc>
        <w:tc>
          <w:tcPr>
            <w:tcW w:w="1418"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21,71819538</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493,4374</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406,5646</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trPr>
        <w:tc>
          <w:tcPr>
            <w:tcW w:w="0" w:type="auto"/>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74</w:t>
            </w:r>
          </w:p>
        </w:tc>
        <w:tc>
          <w:tcPr>
            <w:tcW w:w="0" w:type="auto"/>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366" type="#_x0000_t75" style="position:absolute;margin-left:0;margin-top:0;width:4.5pt;height:6pt;z-index:251584000;mso-position-horizontal-relative:text;mso-position-vertical-relative:text"/>
              </w:pict>
            </w:r>
            <w:r>
              <w:rPr>
                <w:noProof/>
              </w:rPr>
              <w:pict>
                <v:shape id="_x0000_s1367" type="#_x0000_t75" style="position:absolute;margin-left:0;margin-top:0;width:4.5pt;height:6pt;z-index:251685376;mso-position-horizontal-relative:text;mso-position-vertical-relative:text"/>
              </w:pict>
            </w:r>
          </w:p>
          <w:tbl>
            <w:tblPr>
              <w:tblW w:w="0" w:type="auto"/>
              <w:tblCellSpacing w:w="0" w:type="dxa"/>
              <w:tblCellMar>
                <w:left w:w="0" w:type="dxa"/>
                <w:right w:w="0" w:type="dxa"/>
              </w:tblCellMar>
              <w:tblLook w:val="0000" w:firstRow="0" w:lastRow="0" w:firstColumn="0" w:lastColumn="0" w:noHBand="0" w:noVBand="0"/>
            </w:tblPr>
            <w:tblGrid>
              <w:gridCol w:w="97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491,99</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12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452,4505</w:t>
            </w:r>
          </w:p>
        </w:tc>
        <w:tc>
          <w:tcPr>
            <w:tcW w:w="1418"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22,93326976</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498,317</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406,584</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trPr>
        <w:tc>
          <w:tcPr>
            <w:tcW w:w="0" w:type="auto"/>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75</w:t>
            </w:r>
          </w:p>
        </w:tc>
        <w:tc>
          <w:tcPr>
            <w:tcW w:w="0" w:type="auto"/>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368" type="#_x0000_t75" style="position:absolute;margin-left:0;margin-top:0;width:4.5pt;height:6pt;z-index:251585024;mso-position-horizontal-relative:text;mso-position-vertical-relative:text"/>
              </w:pict>
            </w:r>
            <w:r>
              <w:rPr>
                <w:noProof/>
              </w:rPr>
              <w:pict>
                <v:shape id="_x0000_s1369" type="#_x0000_t75" style="position:absolute;margin-left:0;margin-top:0;width:4.5pt;height:6pt;z-index:251686400;mso-position-horizontal-relative:text;mso-position-vertical-relative:text"/>
              </w:pict>
            </w:r>
          </w:p>
          <w:tbl>
            <w:tblPr>
              <w:tblW w:w="0" w:type="auto"/>
              <w:tblCellSpacing w:w="0" w:type="dxa"/>
              <w:tblCellMar>
                <w:left w:w="0" w:type="dxa"/>
                <w:right w:w="0" w:type="dxa"/>
              </w:tblCellMar>
              <w:tblLook w:val="0000" w:firstRow="0" w:lastRow="0" w:firstColumn="0" w:lastColumn="0" w:noHBand="0" w:noVBand="0"/>
            </w:tblPr>
            <w:tblGrid>
              <w:gridCol w:w="97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510,74</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12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456,3875</w:t>
            </w:r>
          </w:p>
        </w:tc>
        <w:tc>
          <w:tcPr>
            <w:tcW w:w="1418"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24,972736</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506,333</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406,442</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trPr>
        <w:tc>
          <w:tcPr>
            <w:tcW w:w="0" w:type="auto"/>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76</w:t>
            </w:r>
          </w:p>
        </w:tc>
        <w:tc>
          <w:tcPr>
            <w:tcW w:w="0" w:type="auto"/>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370" type="#_x0000_t75" style="position:absolute;margin-left:0;margin-top:0;width:4.5pt;height:6pt;z-index:251586048;mso-position-horizontal-relative:text;mso-position-vertical-relative:text"/>
              </w:pict>
            </w:r>
            <w:r>
              <w:rPr>
                <w:noProof/>
              </w:rPr>
              <w:pict>
                <v:shape id="_x0000_s1371" type="#_x0000_t75" style="position:absolute;margin-left:0;margin-top:0;width:4.5pt;height:6pt;z-index:251687424;mso-position-horizontal-relative:text;mso-position-vertical-relative:text"/>
              </w:pict>
            </w:r>
          </w:p>
          <w:tbl>
            <w:tblPr>
              <w:tblW w:w="0" w:type="auto"/>
              <w:tblCellSpacing w:w="0" w:type="dxa"/>
              <w:tblCellMar>
                <w:left w:w="0" w:type="dxa"/>
                <w:right w:w="0" w:type="dxa"/>
              </w:tblCellMar>
              <w:tblLook w:val="0000" w:firstRow="0" w:lastRow="0" w:firstColumn="0" w:lastColumn="0" w:noHBand="0" w:noVBand="0"/>
            </w:tblPr>
            <w:tblGrid>
              <w:gridCol w:w="97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516</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12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460,2875</w:t>
            </w:r>
          </w:p>
        </w:tc>
        <w:tc>
          <w:tcPr>
            <w:tcW w:w="1418"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27,36344085</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515,0144</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405,5606</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trPr>
        <w:tc>
          <w:tcPr>
            <w:tcW w:w="0" w:type="auto"/>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77</w:t>
            </w:r>
          </w:p>
        </w:tc>
        <w:tc>
          <w:tcPr>
            <w:tcW w:w="0" w:type="auto"/>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372" type="#_x0000_t75" style="position:absolute;margin-left:0;margin-top:0;width:4.5pt;height:6pt;z-index:251587072;mso-position-horizontal-relative:text;mso-position-vertical-relative:text"/>
              </w:pict>
            </w:r>
            <w:r>
              <w:rPr>
                <w:noProof/>
              </w:rPr>
              <w:pict>
                <v:shape id="_x0000_s1373" type="#_x0000_t75" style="position:absolute;margin-left:0;margin-top:0;width:4.5pt;height:6pt;z-index:251688448;mso-position-horizontal-relative:text;mso-position-vertical-relative:text"/>
              </w:pict>
            </w:r>
          </w:p>
          <w:tbl>
            <w:tblPr>
              <w:tblW w:w="0" w:type="auto"/>
              <w:tblCellSpacing w:w="0" w:type="dxa"/>
              <w:tblCellMar>
                <w:left w:w="0" w:type="dxa"/>
                <w:right w:w="0" w:type="dxa"/>
              </w:tblCellMar>
              <w:tblLook w:val="0000" w:firstRow="0" w:lastRow="0" w:firstColumn="0" w:lastColumn="0" w:noHBand="0" w:noVBand="0"/>
            </w:tblPr>
            <w:tblGrid>
              <w:gridCol w:w="97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527</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12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464,769</w:t>
            </w:r>
          </w:p>
        </w:tc>
        <w:tc>
          <w:tcPr>
            <w:tcW w:w="1418"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30,22892706</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525,2269</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404,3111</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trPr>
        <w:tc>
          <w:tcPr>
            <w:tcW w:w="0" w:type="auto"/>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78</w:t>
            </w:r>
          </w:p>
        </w:tc>
        <w:tc>
          <w:tcPr>
            <w:tcW w:w="0" w:type="auto"/>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374" type="#_x0000_t75" style="position:absolute;margin-left:0;margin-top:0;width:4.5pt;height:6pt;z-index:251588096;mso-position-horizontal-relative:text;mso-position-vertical-relative:text"/>
              </w:pict>
            </w:r>
            <w:r>
              <w:rPr>
                <w:noProof/>
              </w:rPr>
              <w:pict>
                <v:shape id="_x0000_s1375" type="#_x0000_t75" style="position:absolute;margin-left:0;margin-top:0;width:4.5pt;height:6pt;z-index:251689472;mso-position-horizontal-relative:text;mso-position-vertical-relative:text"/>
              </w:pict>
            </w:r>
          </w:p>
          <w:tbl>
            <w:tblPr>
              <w:tblW w:w="0" w:type="auto"/>
              <w:tblCellSpacing w:w="0" w:type="dxa"/>
              <w:tblCellMar>
                <w:left w:w="0" w:type="dxa"/>
                <w:right w:w="0" w:type="dxa"/>
              </w:tblCellMar>
              <w:tblLook w:val="0000" w:firstRow="0" w:lastRow="0" w:firstColumn="0" w:lastColumn="0" w:noHBand="0" w:noVBand="0"/>
            </w:tblPr>
            <w:tblGrid>
              <w:gridCol w:w="97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504,5</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12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468,119</w:t>
            </w:r>
          </w:p>
        </w:tc>
        <w:tc>
          <w:tcPr>
            <w:tcW w:w="1418"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30,89425306</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529,9075</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406,3305</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trPr>
        <w:tc>
          <w:tcPr>
            <w:tcW w:w="0" w:type="auto"/>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79</w:t>
            </w:r>
          </w:p>
        </w:tc>
        <w:tc>
          <w:tcPr>
            <w:tcW w:w="0" w:type="auto"/>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376" type="#_x0000_t75" style="position:absolute;margin-left:0;margin-top:0;width:4.5pt;height:6pt;z-index:251589120;mso-position-horizontal-relative:text;mso-position-vertical-relative:text"/>
              </w:pict>
            </w:r>
            <w:r>
              <w:rPr>
                <w:noProof/>
              </w:rPr>
              <w:pict>
                <v:shape id="_x0000_s1377" type="#_x0000_t75" style="position:absolute;margin-left:0;margin-top:0;width:4.5pt;height:6pt;z-index:251690496;mso-position-horizontal-relative:text;mso-position-vertical-relative:text"/>
              </w:pict>
            </w:r>
          </w:p>
          <w:tbl>
            <w:tblPr>
              <w:tblW w:w="0" w:type="auto"/>
              <w:tblCellSpacing w:w="0" w:type="dxa"/>
              <w:tblCellMar>
                <w:left w:w="0" w:type="dxa"/>
                <w:right w:w="0" w:type="dxa"/>
              </w:tblCellMar>
              <w:tblLook w:val="0000" w:firstRow="0" w:lastRow="0" w:firstColumn="0" w:lastColumn="0" w:noHBand="0" w:noVBand="0"/>
            </w:tblPr>
            <w:tblGrid>
              <w:gridCol w:w="97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518</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12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472,0995</w:t>
            </w:r>
          </w:p>
        </w:tc>
        <w:tc>
          <w:tcPr>
            <w:tcW w:w="1418"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32,23271361</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536,5649</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407,6341</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trPr>
        <w:tc>
          <w:tcPr>
            <w:tcW w:w="0" w:type="auto"/>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80</w:t>
            </w:r>
          </w:p>
        </w:tc>
        <w:tc>
          <w:tcPr>
            <w:tcW w:w="0" w:type="auto"/>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378" type="#_x0000_t75" style="position:absolute;margin-left:0;margin-top:0;width:4.5pt;height:6pt;z-index:251590144;mso-position-horizontal-relative:text;mso-position-vertical-relative:text"/>
              </w:pict>
            </w:r>
            <w:r>
              <w:rPr>
                <w:noProof/>
              </w:rPr>
              <w:pict>
                <v:shape id="_x0000_s1379" type="#_x0000_t75" style="position:absolute;margin-left:0;margin-top:0;width:4.5pt;height:6pt;z-index:251691520;mso-position-horizontal-relative:text;mso-position-vertical-relative:text"/>
              </w:pict>
            </w:r>
          </w:p>
          <w:tbl>
            <w:tblPr>
              <w:tblW w:w="0" w:type="auto"/>
              <w:tblCellSpacing w:w="0" w:type="dxa"/>
              <w:tblCellMar>
                <w:left w:w="0" w:type="dxa"/>
                <w:right w:w="0" w:type="dxa"/>
              </w:tblCellMar>
              <w:tblLook w:val="0000" w:firstRow="0" w:lastRow="0" w:firstColumn="0" w:lastColumn="0" w:noHBand="0" w:noVBand="0"/>
            </w:tblPr>
            <w:tblGrid>
              <w:gridCol w:w="97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542</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12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477,6435</w:t>
            </w:r>
          </w:p>
        </w:tc>
        <w:tc>
          <w:tcPr>
            <w:tcW w:w="1418"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34,83120322</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547,3059</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407,9811</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trPr>
        <w:tc>
          <w:tcPr>
            <w:tcW w:w="0" w:type="auto"/>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81</w:t>
            </w:r>
          </w:p>
        </w:tc>
        <w:tc>
          <w:tcPr>
            <w:tcW w:w="0" w:type="auto"/>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380" type="#_x0000_t75" style="position:absolute;margin-left:0;margin-top:0;width:4.5pt;height:6pt;z-index:251591168;mso-position-horizontal-relative:text;mso-position-vertical-relative:text"/>
              </w:pict>
            </w:r>
            <w:r>
              <w:rPr>
                <w:noProof/>
              </w:rPr>
              <w:pict>
                <v:shape id="_x0000_s1381" type="#_x0000_t75" style="position:absolute;margin-left:0;margin-top:0;width:4.5pt;height:6pt;z-index:251692544;mso-position-horizontal-relative:text;mso-position-vertical-relative:text"/>
              </w:pict>
            </w:r>
          </w:p>
          <w:tbl>
            <w:tblPr>
              <w:tblW w:w="0" w:type="auto"/>
              <w:tblCellSpacing w:w="0" w:type="dxa"/>
              <w:tblCellMar>
                <w:left w:w="0" w:type="dxa"/>
                <w:right w:w="0" w:type="dxa"/>
              </w:tblCellMar>
              <w:tblLook w:val="0000" w:firstRow="0" w:lastRow="0" w:firstColumn="0" w:lastColumn="0" w:noHBand="0" w:noVBand="0"/>
            </w:tblPr>
            <w:tblGrid>
              <w:gridCol w:w="97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536,1</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12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482,566</w:t>
            </w:r>
          </w:p>
        </w:tc>
        <w:tc>
          <w:tcPr>
            <w:tcW w:w="1418"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36,65024692</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555,8665</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409,2655</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trPr>
        <w:tc>
          <w:tcPr>
            <w:tcW w:w="0" w:type="auto"/>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82</w:t>
            </w:r>
          </w:p>
        </w:tc>
        <w:tc>
          <w:tcPr>
            <w:tcW w:w="0" w:type="auto"/>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382" type="#_x0000_t75" style="position:absolute;margin-left:0;margin-top:0;width:4.5pt;height:6pt;z-index:251592192;mso-position-horizontal-relative:text;mso-position-vertical-relative:text"/>
              </w:pict>
            </w:r>
            <w:r>
              <w:rPr>
                <w:noProof/>
              </w:rPr>
              <w:pict>
                <v:shape id="_x0000_s1383" type="#_x0000_t75" style="position:absolute;margin-left:0;margin-top:0;width:4.5pt;height:6pt;z-index:251693568;mso-position-horizontal-relative:text;mso-position-vertical-relative:text"/>
              </w:pict>
            </w:r>
          </w:p>
          <w:tbl>
            <w:tblPr>
              <w:tblW w:w="0" w:type="auto"/>
              <w:tblCellSpacing w:w="0" w:type="dxa"/>
              <w:tblCellMar>
                <w:left w:w="0" w:type="dxa"/>
                <w:right w:w="0" w:type="dxa"/>
              </w:tblCellMar>
              <w:tblLook w:val="0000" w:firstRow="0" w:lastRow="0" w:firstColumn="0" w:lastColumn="0" w:noHBand="0" w:noVBand="0"/>
            </w:tblPr>
            <w:tblGrid>
              <w:gridCol w:w="97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546,98</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12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487,63</w:t>
            </w:r>
          </w:p>
        </w:tc>
        <w:tc>
          <w:tcPr>
            <w:tcW w:w="1418"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38,95558941</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565,5412</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409,7188</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trPr>
        <w:tc>
          <w:tcPr>
            <w:tcW w:w="0" w:type="auto"/>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83</w:t>
            </w:r>
          </w:p>
        </w:tc>
        <w:tc>
          <w:tcPr>
            <w:tcW w:w="0" w:type="auto"/>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384" type="#_x0000_t75" style="position:absolute;margin-left:0;margin-top:0;width:4.5pt;height:6pt;z-index:251593216;mso-position-horizontal-relative:text;mso-position-vertical-relative:text"/>
              </w:pict>
            </w:r>
            <w:r>
              <w:rPr>
                <w:noProof/>
              </w:rPr>
              <w:pict>
                <v:shape id="_x0000_s1385" type="#_x0000_t75" style="position:absolute;margin-left:0;margin-top:0;width:4.5pt;height:6pt;z-index:251694592;mso-position-horizontal-relative:text;mso-position-vertical-relative:text"/>
              </w:pict>
            </w:r>
          </w:p>
          <w:tbl>
            <w:tblPr>
              <w:tblW w:w="0" w:type="auto"/>
              <w:tblCellSpacing w:w="0" w:type="dxa"/>
              <w:tblCellMar>
                <w:left w:w="0" w:type="dxa"/>
                <w:right w:w="0" w:type="dxa"/>
              </w:tblCellMar>
              <w:tblLook w:val="0000" w:firstRow="0" w:lastRow="0" w:firstColumn="0" w:lastColumn="0" w:noHBand="0" w:noVBand="0"/>
            </w:tblPr>
            <w:tblGrid>
              <w:gridCol w:w="97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539,5</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12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492,8875</w:t>
            </w:r>
          </w:p>
        </w:tc>
        <w:tc>
          <w:tcPr>
            <w:tcW w:w="1418"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40,20324949</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573,294</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412,481</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trPr>
        <w:tc>
          <w:tcPr>
            <w:tcW w:w="0" w:type="auto"/>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84</w:t>
            </w:r>
          </w:p>
        </w:tc>
        <w:tc>
          <w:tcPr>
            <w:tcW w:w="0" w:type="auto"/>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386" type="#_x0000_t75" style="position:absolute;margin-left:0;margin-top:0;width:4.5pt;height:6pt;z-index:251594240;mso-position-horizontal-relative:text;mso-position-vertical-relative:text"/>
              </w:pict>
            </w:r>
            <w:r>
              <w:rPr>
                <w:noProof/>
              </w:rPr>
              <w:pict>
                <v:shape id="_x0000_s1387" type="#_x0000_t75" style="position:absolute;margin-left:0;margin-top:0;width:4.5pt;height:6pt;z-index:251695616;mso-position-horizontal-relative:text;mso-position-vertical-relative:text"/>
              </w:pict>
            </w:r>
          </w:p>
          <w:tbl>
            <w:tblPr>
              <w:tblW w:w="0" w:type="auto"/>
              <w:tblCellSpacing w:w="0" w:type="dxa"/>
              <w:tblCellMar>
                <w:left w:w="0" w:type="dxa"/>
                <w:right w:w="0" w:type="dxa"/>
              </w:tblCellMar>
              <w:tblLook w:val="0000" w:firstRow="0" w:lastRow="0" w:firstColumn="0" w:lastColumn="0" w:noHBand="0" w:noVBand="0"/>
            </w:tblPr>
            <w:tblGrid>
              <w:gridCol w:w="97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531</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12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497,4375</w:t>
            </w:r>
          </w:p>
        </w:tc>
        <w:tc>
          <w:tcPr>
            <w:tcW w:w="1418"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40,87876912</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579,195</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415,68</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trPr>
        <w:tc>
          <w:tcPr>
            <w:tcW w:w="0" w:type="auto"/>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85</w:t>
            </w:r>
          </w:p>
        </w:tc>
        <w:tc>
          <w:tcPr>
            <w:tcW w:w="0" w:type="auto"/>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388" type="#_x0000_t75" style="position:absolute;margin-left:0;margin-top:0;width:4.5pt;height:6pt;z-index:251595264;mso-position-horizontal-relative:text;mso-position-vertical-relative:text"/>
              </w:pict>
            </w:r>
          </w:p>
          <w:tbl>
            <w:tblPr>
              <w:tblW w:w="0" w:type="auto"/>
              <w:tblCellSpacing w:w="0" w:type="dxa"/>
              <w:tblCellMar>
                <w:left w:w="0" w:type="dxa"/>
                <w:right w:w="0" w:type="dxa"/>
              </w:tblCellMar>
              <w:tblLook w:val="0000" w:firstRow="0" w:lastRow="0" w:firstColumn="0" w:lastColumn="0" w:noHBand="0" w:noVBand="0"/>
            </w:tblPr>
            <w:tblGrid>
              <w:gridCol w:w="97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531</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12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501,36</w:t>
            </w:r>
          </w:p>
        </w:tc>
        <w:tc>
          <w:tcPr>
            <w:tcW w:w="1418"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41,36678569</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584,0936</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418,6264</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trPr>
        <w:tc>
          <w:tcPr>
            <w:tcW w:w="0" w:type="auto"/>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86</w:t>
            </w:r>
          </w:p>
        </w:tc>
        <w:tc>
          <w:tcPr>
            <w:tcW w:w="0" w:type="auto"/>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389" type="#_x0000_t75" style="position:absolute;margin-left:0;margin-top:0;width:4.5pt;height:6pt;z-index:251596288;mso-position-horizontal-relative:text;mso-position-vertical-relative:text"/>
              </w:pict>
            </w:r>
            <w:r>
              <w:rPr>
                <w:noProof/>
              </w:rPr>
              <w:pict>
                <v:shape id="_x0000_s1390" type="#_x0000_t75" style="position:absolute;margin-left:0;margin-top:0;width:4.5pt;height:6pt;z-index:251696640;mso-position-horizontal-relative:text;mso-position-vertical-relative:text"/>
              </w:pict>
            </w:r>
          </w:p>
          <w:tbl>
            <w:tblPr>
              <w:tblW w:w="0" w:type="auto"/>
              <w:tblCellSpacing w:w="0" w:type="dxa"/>
              <w:tblCellMar>
                <w:left w:w="0" w:type="dxa"/>
                <w:right w:w="0" w:type="dxa"/>
              </w:tblCellMar>
              <w:tblLook w:val="0000" w:firstRow="0" w:lastRow="0" w:firstColumn="0" w:lastColumn="0" w:noHBand="0" w:noVBand="0"/>
            </w:tblPr>
            <w:tblGrid>
              <w:gridCol w:w="97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543,8</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12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505,575</w:t>
            </w:r>
          </w:p>
        </w:tc>
        <w:tc>
          <w:tcPr>
            <w:tcW w:w="1418"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42,0787612</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589,7325</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421,4175</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trPr>
        <w:tc>
          <w:tcPr>
            <w:tcW w:w="0" w:type="auto"/>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87</w:t>
            </w:r>
          </w:p>
        </w:tc>
        <w:tc>
          <w:tcPr>
            <w:tcW w:w="0" w:type="auto"/>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391" type="#_x0000_t75" style="position:absolute;margin-left:0;margin-top:0;width:4.5pt;height:6pt;z-index:251597312;mso-position-horizontal-relative:text;mso-position-vertical-relative:text"/>
              </w:pict>
            </w:r>
            <w:r>
              <w:rPr>
                <w:noProof/>
              </w:rPr>
              <w:pict>
                <v:shape id="_x0000_s1392" type="#_x0000_t75" style="position:absolute;margin-left:0;margin-top:0;width:4.5pt;height:6pt;z-index:251697664;mso-position-horizontal-relative:text;mso-position-vertical-relative:text"/>
              </w:pict>
            </w:r>
          </w:p>
          <w:tbl>
            <w:tblPr>
              <w:tblW w:w="0" w:type="auto"/>
              <w:tblCellSpacing w:w="0" w:type="dxa"/>
              <w:tblCellMar>
                <w:left w:w="0" w:type="dxa"/>
                <w:right w:w="0" w:type="dxa"/>
              </w:tblCellMar>
              <w:tblLook w:val="0000" w:firstRow="0" w:lastRow="0" w:firstColumn="0" w:lastColumn="0" w:noHBand="0" w:noVBand="0"/>
            </w:tblPr>
            <w:tblGrid>
              <w:gridCol w:w="97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534</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12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509,29</w:t>
            </w:r>
          </w:p>
        </w:tc>
        <w:tc>
          <w:tcPr>
            <w:tcW w:w="1418"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42,27303032</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593,8361</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424,7439</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trPr>
        <w:tc>
          <w:tcPr>
            <w:tcW w:w="0" w:type="auto"/>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88</w:t>
            </w:r>
          </w:p>
        </w:tc>
        <w:tc>
          <w:tcPr>
            <w:tcW w:w="0" w:type="auto"/>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393" type="#_x0000_t75" style="position:absolute;margin-left:0;margin-top:0;width:4.5pt;height:6pt;z-index:251598336;mso-position-horizontal-relative:text;mso-position-vertical-relative:text"/>
              </w:pict>
            </w:r>
            <w:r>
              <w:rPr>
                <w:noProof/>
              </w:rPr>
              <w:pict>
                <v:shape id="_x0000_s1394" type="#_x0000_t75" style="position:absolute;margin-left:0;margin-top:0;width:4.5pt;height:6pt;z-index:251698688;mso-position-horizontal-relative:text;mso-position-vertical-relative:text"/>
              </w:pict>
            </w:r>
          </w:p>
          <w:tbl>
            <w:tblPr>
              <w:tblW w:w="0" w:type="auto"/>
              <w:tblCellSpacing w:w="0" w:type="dxa"/>
              <w:tblCellMar>
                <w:left w:w="0" w:type="dxa"/>
                <w:right w:w="0" w:type="dxa"/>
              </w:tblCellMar>
              <w:tblLook w:val="0000" w:firstRow="0" w:lastRow="0" w:firstColumn="0" w:lastColumn="0" w:noHBand="0" w:noVBand="0"/>
            </w:tblPr>
            <w:tblGrid>
              <w:gridCol w:w="97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536,4</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12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513,56</w:t>
            </w:r>
          </w:p>
        </w:tc>
        <w:tc>
          <w:tcPr>
            <w:tcW w:w="1418"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42,53577036</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598,6315</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428,4885</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trPr>
        <w:tc>
          <w:tcPr>
            <w:tcW w:w="0" w:type="auto"/>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89</w:t>
            </w:r>
          </w:p>
        </w:tc>
        <w:tc>
          <w:tcPr>
            <w:tcW w:w="0" w:type="auto"/>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395" type="#_x0000_t75" style="position:absolute;margin-left:0;margin-top:0;width:4.5pt;height:6pt;z-index:251599360;mso-position-horizontal-relative:text;mso-position-vertical-relative:text"/>
              </w:pict>
            </w:r>
            <w:r>
              <w:rPr>
                <w:noProof/>
              </w:rPr>
              <w:pict>
                <v:shape id="_x0000_s1396" type="#_x0000_t75" style="position:absolute;margin-left:0;margin-top:0;width:4.5pt;height:6pt;z-index:251699712;mso-position-horizontal-relative:text;mso-position-vertical-relative:text"/>
              </w:pict>
            </w:r>
          </w:p>
          <w:tbl>
            <w:tblPr>
              <w:tblW w:w="0" w:type="auto"/>
              <w:tblCellSpacing w:w="0" w:type="dxa"/>
              <w:tblCellMar>
                <w:left w:w="0" w:type="dxa"/>
                <w:right w:w="0" w:type="dxa"/>
              </w:tblCellMar>
              <w:tblLook w:val="0000" w:firstRow="0" w:lastRow="0" w:firstColumn="0" w:lastColumn="0" w:noHBand="0" w:noVBand="0"/>
            </w:tblPr>
            <w:tblGrid>
              <w:gridCol w:w="97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537,2</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12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517,835</w:t>
            </w:r>
          </w:p>
        </w:tc>
        <w:tc>
          <w:tcPr>
            <w:tcW w:w="1418"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42,70142075</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603,2378</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432,4322</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trPr>
        <w:tc>
          <w:tcPr>
            <w:tcW w:w="0" w:type="auto"/>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90</w:t>
            </w:r>
          </w:p>
        </w:tc>
        <w:tc>
          <w:tcPr>
            <w:tcW w:w="0" w:type="auto"/>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397" type="#_x0000_t75" style="position:absolute;margin-left:0;margin-top:0;width:4.5pt;height:6pt;z-index:251600384;mso-position-horizontal-relative:text;mso-position-vertical-relative:text"/>
              </w:pict>
            </w:r>
            <w:r>
              <w:rPr>
                <w:noProof/>
              </w:rPr>
              <w:pict>
                <v:shape id="_x0000_s1398" type="#_x0000_t75" style="position:absolute;margin-left:0;margin-top:0;width:4.5pt;height:6pt;z-index:251700736;mso-position-horizontal-relative:text;mso-position-vertical-relative:text"/>
              </w:pict>
            </w:r>
          </w:p>
          <w:tbl>
            <w:tblPr>
              <w:tblW w:w="0" w:type="auto"/>
              <w:tblCellSpacing w:w="0" w:type="dxa"/>
              <w:tblCellMar>
                <w:left w:w="0" w:type="dxa"/>
                <w:right w:w="0" w:type="dxa"/>
              </w:tblCellMar>
              <w:tblLook w:val="0000" w:firstRow="0" w:lastRow="0" w:firstColumn="0" w:lastColumn="0" w:noHBand="0" w:noVBand="0"/>
            </w:tblPr>
            <w:tblGrid>
              <w:gridCol w:w="97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542</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12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521,435</w:t>
            </w:r>
          </w:p>
        </w:tc>
        <w:tc>
          <w:tcPr>
            <w:tcW w:w="1418"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42,52979171</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606,4946</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436,3754</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trPr>
        <w:tc>
          <w:tcPr>
            <w:tcW w:w="0" w:type="auto"/>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91</w:t>
            </w:r>
          </w:p>
        </w:tc>
        <w:tc>
          <w:tcPr>
            <w:tcW w:w="0" w:type="auto"/>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399" type="#_x0000_t75" style="position:absolute;margin-left:0;margin-top:0;width:4.5pt;height:6pt;z-index:251601408;mso-position-horizontal-relative:text;mso-position-vertical-relative:text"/>
              </w:pict>
            </w:r>
            <w:r>
              <w:rPr>
                <w:noProof/>
              </w:rPr>
              <w:pict>
                <v:shape id="_x0000_s1400" type="#_x0000_t75" style="position:absolute;margin-left:0;margin-top:0;width:4.5pt;height:6pt;z-index:251701760;mso-position-horizontal-relative:text;mso-position-vertical-relative:text"/>
              </w:pict>
            </w:r>
          </w:p>
          <w:tbl>
            <w:tblPr>
              <w:tblW w:w="0" w:type="auto"/>
              <w:tblCellSpacing w:w="0" w:type="dxa"/>
              <w:tblCellMar>
                <w:left w:w="0" w:type="dxa"/>
                <w:right w:w="0" w:type="dxa"/>
              </w:tblCellMar>
              <w:tblLook w:val="0000" w:firstRow="0" w:lastRow="0" w:firstColumn="0" w:lastColumn="0" w:noHBand="0" w:noVBand="0"/>
            </w:tblPr>
            <w:tblGrid>
              <w:gridCol w:w="97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541</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12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524,56</w:t>
            </w:r>
          </w:p>
        </w:tc>
        <w:tc>
          <w:tcPr>
            <w:tcW w:w="1418"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42,04681055</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608,6536</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440,4664</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trPr>
        <w:tc>
          <w:tcPr>
            <w:tcW w:w="0" w:type="auto"/>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92</w:t>
            </w:r>
          </w:p>
        </w:tc>
        <w:tc>
          <w:tcPr>
            <w:tcW w:w="0" w:type="auto"/>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401" type="#_x0000_t75" style="position:absolute;margin-left:0;margin-top:0;width:4.5pt;height:6pt;z-index:251602432;mso-position-horizontal-relative:text;mso-position-vertical-relative:text"/>
              </w:pict>
            </w:r>
            <w:r>
              <w:rPr>
                <w:noProof/>
              </w:rPr>
              <w:pict>
                <v:shape id="_x0000_s1402" type="#_x0000_t75" style="position:absolute;margin-left:0;margin-top:0;width:4.5pt;height:6pt;z-index:251702784;mso-position-horizontal-relative:text;mso-position-vertical-relative:text"/>
              </w:pict>
            </w:r>
          </w:p>
          <w:tbl>
            <w:tblPr>
              <w:tblW w:w="0" w:type="auto"/>
              <w:tblCellSpacing w:w="0" w:type="dxa"/>
              <w:tblCellMar>
                <w:left w:w="0" w:type="dxa"/>
                <w:right w:w="0" w:type="dxa"/>
              </w:tblCellMar>
              <w:tblLook w:val="0000" w:firstRow="0" w:lastRow="0" w:firstColumn="0" w:lastColumn="0" w:noHBand="0" w:noVBand="0"/>
            </w:tblPr>
            <w:tblGrid>
              <w:gridCol w:w="97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528,5</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12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527,035</w:t>
            </w:r>
          </w:p>
        </w:tc>
        <w:tc>
          <w:tcPr>
            <w:tcW w:w="1418"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41,46345561</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609,9619</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444,1081</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trPr>
        <w:tc>
          <w:tcPr>
            <w:tcW w:w="0" w:type="auto"/>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93</w:t>
            </w:r>
          </w:p>
        </w:tc>
        <w:tc>
          <w:tcPr>
            <w:tcW w:w="0" w:type="auto"/>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403" type="#_x0000_t75" style="position:absolute;margin-left:0;margin-top:0;width:4.5pt;height:6pt;z-index:251603456;mso-position-horizontal-relative:text;mso-position-vertical-relative:text"/>
              </w:pict>
            </w:r>
            <w:r>
              <w:rPr>
                <w:noProof/>
              </w:rPr>
              <w:pict>
                <v:shape id="_x0000_s1404" type="#_x0000_t75" style="position:absolute;margin-left:0;margin-top:0;width:4.5pt;height:6pt;z-index:251703808;mso-position-horizontal-relative:text;mso-position-vertical-relative:text"/>
              </w:pict>
            </w:r>
          </w:p>
          <w:tbl>
            <w:tblPr>
              <w:tblW w:w="0" w:type="auto"/>
              <w:tblCellSpacing w:w="0" w:type="dxa"/>
              <w:tblCellMar>
                <w:left w:w="0" w:type="dxa"/>
                <w:right w:w="0" w:type="dxa"/>
              </w:tblCellMar>
              <w:tblLook w:val="0000" w:firstRow="0" w:lastRow="0" w:firstColumn="0" w:lastColumn="0" w:noHBand="0" w:noVBand="0"/>
            </w:tblPr>
            <w:tblGrid>
              <w:gridCol w:w="97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518</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12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528,7855</w:t>
            </w:r>
          </w:p>
        </w:tc>
        <w:tc>
          <w:tcPr>
            <w:tcW w:w="1418"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40,87322835</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610,532</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447,039</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trPr>
        <w:tc>
          <w:tcPr>
            <w:tcW w:w="0" w:type="auto"/>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94</w:t>
            </w:r>
          </w:p>
        </w:tc>
        <w:tc>
          <w:tcPr>
            <w:tcW w:w="0" w:type="auto"/>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405" type="#_x0000_t75" style="position:absolute;margin-left:0;margin-top:0;width:4.5pt;height:6pt;z-index:251604480;mso-position-horizontal-relative:text;mso-position-vertical-relative:text"/>
              </w:pict>
            </w:r>
            <w:r>
              <w:rPr>
                <w:noProof/>
              </w:rPr>
              <w:pict>
                <v:shape id="_x0000_s1406" type="#_x0000_t75" style="position:absolute;margin-left:0;margin-top:0;width:4.5pt;height:6pt;z-index:251704832;mso-position-horizontal-relative:text;mso-position-vertical-relative:text"/>
              </w:pict>
            </w:r>
          </w:p>
          <w:tbl>
            <w:tblPr>
              <w:tblW w:w="0" w:type="auto"/>
              <w:tblCellSpacing w:w="0" w:type="dxa"/>
              <w:tblCellMar>
                <w:left w:w="0" w:type="dxa"/>
                <w:right w:w="0" w:type="dxa"/>
              </w:tblCellMar>
              <w:tblLook w:val="0000" w:firstRow="0" w:lastRow="0" w:firstColumn="0" w:lastColumn="0" w:noHBand="0" w:noVBand="0"/>
            </w:tblPr>
            <w:tblGrid>
              <w:gridCol w:w="97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536,7</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12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531,021</w:t>
            </w:r>
          </w:p>
        </w:tc>
        <w:tc>
          <w:tcPr>
            <w:tcW w:w="1418"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39,92574038</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610,8725</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451,1695</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trPr>
        <w:tc>
          <w:tcPr>
            <w:tcW w:w="0" w:type="auto"/>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95</w:t>
            </w:r>
          </w:p>
        </w:tc>
        <w:tc>
          <w:tcPr>
            <w:tcW w:w="0" w:type="auto"/>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407" type="#_x0000_t75" style="position:absolute;margin-left:0;margin-top:0;width:4.5pt;height:6pt;z-index:251605504;mso-position-horizontal-relative:text;mso-position-vertical-relative:text"/>
              </w:pict>
            </w:r>
            <w:r>
              <w:rPr>
                <w:noProof/>
              </w:rPr>
              <w:pict>
                <v:shape id="_x0000_s1408" type="#_x0000_t75" style="position:absolute;margin-left:0;margin-top:0;width:4.5pt;height:6pt;z-index:251705856;mso-position-horizontal-relative:text;mso-position-vertical-relative:text"/>
              </w:pict>
            </w:r>
          </w:p>
          <w:tbl>
            <w:tblPr>
              <w:tblW w:w="0" w:type="auto"/>
              <w:tblCellSpacing w:w="0" w:type="dxa"/>
              <w:tblCellMar>
                <w:left w:w="0" w:type="dxa"/>
                <w:right w:w="0" w:type="dxa"/>
              </w:tblCellMar>
              <w:tblLook w:val="0000" w:firstRow="0" w:lastRow="0" w:firstColumn="0" w:lastColumn="0" w:noHBand="0" w:noVBand="0"/>
            </w:tblPr>
            <w:tblGrid>
              <w:gridCol w:w="97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538,1</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12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532,389</w:t>
            </w:r>
          </w:p>
        </w:tc>
        <w:tc>
          <w:tcPr>
            <w:tcW w:w="1418"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38,0524087</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608,4938</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456,2842</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trPr>
        <w:tc>
          <w:tcPr>
            <w:tcW w:w="0" w:type="auto"/>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96</w:t>
            </w:r>
          </w:p>
        </w:tc>
        <w:tc>
          <w:tcPr>
            <w:tcW w:w="0" w:type="auto"/>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409" type="#_x0000_t75" style="position:absolute;margin-left:0;margin-top:0;width:4.5pt;height:6pt;z-index:251606528;mso-position-horizontal-relative:text;mso-position-vertical-relative:text"/>
              </w:pict>
            </w:r>
            <w:r>
              <w:rPr>
                <w:noProof/>
              </w:rPr>
              <w:pict>
                <v:shape id="_x0000_s1410" type="#_x0000_t75" style="position:absolute;margin-left:0;margin-top:0;width:4.5pt;height:6pt;z-index:251706880;mso-position-horizontal-relative:text;mso-position-vertical-relative:text"/>
              </w:pict>
            </w:r>
          </w:p>
          <w:tbl>
            <w:tblPr>
              <w:tblW w:w="0" w:type="auto"/>
              <w:tblCellSpacing w:w="0" w:type="dxa"/>
              <w:tblCellMar>
                <w:left w:w="0" w:type="dxa"/>
                <w:right w:w="0" w:type="dxa"/>
              </w:tblCellMar>
              <w:tblLook w:val="0000" w:firstRow="0" w:lastRow="0" w:firstColumn="0" w:lastColumn="0" w:noHBand="0" w:noVBand="0"/>
            </w:tblPr>
            <w:tblGrid>
              <w:gridCol w:w="97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546</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12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533,889</w:t>
            </w:r>
          </w:p>
        </w:tc>
        <w:tc>
          <w:tcPr>
            <w:tcW w:w="1418"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36,05725296</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606,0035</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461,7745</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trPr>
        <w:tc>
          <w:tcPr>
            <w:tcW w:w="0" w:type="auto"/>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97</w:t>
            </w:r>
          </w:p>
        </w:tc>
        <w:tc>
          <w:tcPr>
            <w:tcW w:w="0" w:type="auto"/>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411" type="#_x0000_t75" style="position:absolute;margin-left:0;margin-top:0;width:4.5pt;height:6pt;z-index:251607552;mso-position-horizontal-relative:text;mso-position-vertical-relative:text"/>
              </w:pict>
            </w:r>
            <w:r>
              <w:rPr>
                <w:noProof/>
              </w:rPr>
              <w:pict>
                <v:shape id="_x0000_s1412" type="#_x0000_t75" style="position:absolute;margin-left:0;margin-top:0;width:4.5pt;height:6pt;z-index:251707904;mso-position-horizontal-relative:text;mso-position-vertical-relative:text"/>
              </w:pict>
            </w:r>
          </w:p>
          <w:tbl>
            <w:tblPr>
              <w:tblW w:w="0" w:type="auto"/>
              <w:tblCellSpacing w:w="0" w:type="dxa"/>
              <w:tblCellMar>
                <w:left w:w="0" w:type="dxa"/>
                <w:right w:w="0" w:type="dxa"/>
              </w:tblCellMar>
              <w:tblLook w:val="0000" w:firstRow="0" w:lastRow="0" w:firstColumn="0" w:lastColumn="0" w:noHBand="0" w:noVBand="0"/>
            </w:tblPr>
            <w:tblGrid>
              <w:gridCol w:w="97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544</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12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534,739</w:t>
            </w:r>
          </w:p>
        </w:tc>
        <w:tc>
          <w:tcPr>
            <w:tcW w:w="1418"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33,32835023</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601,3957</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468,0823</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trPr>
        <w:tc>
          <w:tcPr>
            <w:tcW w:w="0" w:type="auto"/>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98</w:t>
            </w:r>
          </w:p>
        </w:tc>
        <w:tc>
          <w:tcPr>
            <w:tcW w:w="0" w:type="auto"/>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413" type="#_x0000_t75" style="position:absolute;margin-left:0;margin-top:0;width:4.5pt;height:6pt;z-index:251608576;mso-position-horizontal-relative:text;mso-position-vertical-relative:text"/>
              </w:pict>
            </w:r>
            <w:r>
              <w:rPr>
                <w:noProof/>
              </w:rPr>
              <w:pict>
                <v:shape id="_x0000_s1414" type="#_x0000_t75" style="position:absolute;margin-left:0;margin-top:0;width:4.5pt;height:6pt;z-index:251708928;mso-position-horizontal-relative:text;mso-position-vertical-relative:text"/>
              </w:pict>
            </w:r>
          </w:p>
          <w:tbl>
            <w:tblPr>
              <w:tblW w:w="0" w:type="auto"/>
              <w:tblCellSpacing w:w="0" w:type="dxa"/>
              <w:tblCellMar>
                <w:left w:w="0" w:type="dxa"/>
                <w:right w:w="0" w:type="dxa"/>
              </w:tblCellMar>
              <w:tblLook w:val="0000" w:firstRow="0" w:lastRow="0" w:firstColumn="0" w:lastColumn="0" w:noHBand="0" w:noVBand="0"/>
            </w:tblPr>
            <w:tblGrid>
              <w:gridCol w:w="97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563,4</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12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537,684</w:t>
            </w:r>
          </w:p>
        </w:tc>
        <w:tc>
          <w:tcPr>
            <w:tcW w:w="1418"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32,82781906</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603,3396</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472,0284</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trPr>
        <w:tc>
          <w:tcPr>
            <w:tcW w:w="0" w:type="auto"/>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99</w:t>
            </w:r>
          </w:p>
        </w:tc>
        <w:tc>
          <w:tcPr>
            <w:tcW w:w="0" w:type="auto"/>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415" type="#_x0000_t75" style="position:absolute;margin-left:0;margin-top:0;width:4.5pt;height:6pt;z-index:251609600;mso-position-horizontal-relative:text;mso-position-vertical-relative:text"/>
              </w:pict>
            </w:r>
            <w:r>
              <w:rPr>
                <w:noProof/>
              </w:rPr>
              <w:pict>
                <v:shape id="_x0000_s1416" type="#_x0000_t75" style="position:absolute;margin-left:0;margin-top:0;width:4.5pt;height:6pt;z-index:251709952;mso-position-horizontal-relative:text;mso-position-vertical-relative:text"/>
              </w:pict>
            </w:r>
          </w:p>
          <w:tbl>
            <w:tblPr>
              <w:tblW w:w="0" w:type="auto"/>
              <w:tblCellSpacing w:w="0" w:type="dxa"/>
              <w:tblCellMar>
                <w:left w:w="0" w:type="dxa"/>
                <w:right w:w="0" w:type="dxa"/>
              </w:tblCellMar>
              <w:tblLook w:val="0000" w:firstRow="0" w:lastRow="0" w:firstColumn="0" w:lastColumn="0" w:noHBand="0" w:noVBand="0"/>
            </w:tblPr>
            <w:tblGrid>
              <w:gridCol w:w="97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569,65</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12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540,2665</w:t>
            </w:r>
          </w:p>
        </w:tc>
        <w:tc>
          <w:tcPr>
            <w:tcW w:w="1418"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31,86679169</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604,0001</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476,5329</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trPr>
        <w:tc>
          <w:tcPr>
            <w:tcW w:w="0" w:type="auto"/>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100</w:t>
            </w:r>
          </w:p>
        </w:tc>
        <w:tc>
          <w:tcPr>
            <w:tcW w:w="0" w:type="auto"/>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417" type="#_x0000_t75" style="position:absolute;margin-left:0;margin-top:0;width:4.5pt;height:6pt;z-index:251610624;mso-position-horizontal-relative:text;mso-position-vertical-relative:text"/>
              </w:pict>
            </w:r>
            <w:r>
              <w:rPr>
                <w:noProof/>
              </w:rPr>
              <w:pict>
                <v:shape id="_x0000_s1418" type="#_x0000_t75" style="position:absolute;margin-left:0;margin-top:0;width:4.5pt;height:6pt;z-index:251710976;mso-position-horizontal-relative:text;mso-position-vertical-relative:text"/>
              </w:pict>
            </w:r>
          </w:p>
          <w:tbl>
            <w:tblPr>
              <w:tblW w:w="0" w:type="auto"/>
              <w:tblCellSpacing w:w="0" w:type="dxa"/>
              <w:tblCellMar>
                <w:left w:w="0" w:type="dxa"/>
                <w:right w:w="0" w:type="dxa"/>
              </w:tblCellMar>
              <w:tblLook w:val="0000" w:firstRow="0" w:lastRow="0" w:firstColumn="0" w:lastColumn="0" w:noHBand="0" w:noVBand="0"/>
            </w:tblPr>
            <w:tblGrid>
              <w:gridCol w:w="97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560</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12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541,1665</w:t>
            </w:r>
          </w:p>
        </w:tc>
        <w:tc>
          <w:tcPr>
            <w:tcW w:w="1418"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28,74264244</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598,6518</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483,6812</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trPr>
        <w:tc>
          <w:tcPr>
            <w:tcW w:w="0" w:type="auto"/>
            <w:tcBorders>
              <w:top w:val="nil"/>
              <w:left w:val="single" w:sz="4" w:space="0" w:color="auto"/>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419" type="#_x0000_t75" style="position:absolute;margin-left:0;margin-top:0;width:4.5pt;height:6pt;z-index:251712000;mso-position-horizontal-relative:text;mso-position-vertical-relative:text"/>
              </w:pict>
            </w:r>
          </w:p>
          <w:tbl>
            <w:tblPr>
              <w:tblW w:w="0" w:type="auto"/>
              <w:tblCellSpacing w:w="0" w:type="dxa"/>
              <w:tblCellMar>
                <w:left w:w="0" w:type="dxa"/>
                <w:right w:w="0" w:type="dxa"/>
              </w:tblCellMar>
              <w:tblLook w:val="0000" w:firstRow="0" w:lastRow="0" w:firstColumn="0" w:lastColumn="0" w:noHBand="0" w:noVBand="0"/>
            </w:tblPr>
            <w:tblGrid>
              <w:gridCol w:w="97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550</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12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541,8615</w:t>
            </w:r>
          </w:p>
        </w:tc>
        <w:tc>
          <w:tcPr>
            <w:tcW w:w="1418"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26,19459478</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594,2507</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489,4723</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trPr>
        <w:tc>
          <w:tcPr>
            <w:tcW w:w="0" w:type="auto"/>
            <w:tcBorders>
              <w:top w:val="nil"/>
              <w:left w:val="single" w:sz="4" w:space="0" w:color="auto"/>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420" type="#_x0000_t75" style="position:absolute;margin-left:0;margin-top:0;width:4.5pt;height:6pt;z-index:251713024;mso-position-horizontal-relative:text;mso-position-vertical-relative:text"/>
              </w:pict>
            </w:r>
          </w:p>
          <w:tbl>
            <w:tblPr>
              <w:tblW w:w="0" w:type="auto"/>
              <w:tblCellSpacing w:w="0" w:type="dxa"/>
              <w:tblCellMar>
                <w:left w:w="0" w:type="dxa"/>
                <w:right w:w="0" w:type="dxa"/>
              </w:tblCellMar>
              <w:tblLook w:val="0000" w:firstRow="0" w:lastRow="0" w:firstColumn="0" w:lastColumn="0" w:noHBand="0" w:noVBand="0"/>
            </w:tblPr>
            <w:tblGrid>
              <w:gridCol w:w="97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550,6</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12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542,0425</w:t>
            </w:r>
          </w:p>
        </w:tc>
        <w:tc>
          <w:tcPr>
            <w:tcW w:w="1418"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22,66488938</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587,3723</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496,7127</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trPr>
        <w:tc>
          <w:tcPr>
            <w:tcW w:w="0" w:type="auto"/>
            <w:tcBorders>
              <w:top w:val="nil"/>
              <w:left w:val="single" w:sz="4" w:space="0" w:color="auto"/>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421" type="#_x0000_t75" style="position:absolute;margin-left:0;margin-top:0;width:4.5pt;height:6pt;z-index:251714048;mso-position-horizontal-relative:text;mso-position-vertical-relative:text"/>
              </w:pict>
            </w:r>
          </w:p>
          <w:tbl>
            <w:tblPr>
              <w:tblW w:w="0" w:type="auto"/>
              <w:tblCellSpacing w:w="0" w:type="dxa"/>
              <w:tblCellMar>
                <w:left w:w="0" w:type="dxa"/>
                <w:right w:w="0" w:type="dxa"/>
              </w:tblCellMar>
              <w:tblLook w:val="0000" w:firstRow="0" w:lastRow="0" w:firstColumn="0" w:lastColumn="0" w:noHBand="0" w:noVBand="0"/>
            </w:tblPr>
            <w:tblGrid>
              <w:gridCol w:w="97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561,5</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12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543,1425</w:t>
            </w:r>
          </w:p>
        </w:tc>
        <w:tc>
          <w:tcPr>
            <w:tcW w:w="1418"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20,54046843</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584,2234</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502,0616</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trPr>
        <w:tc>
          <w:tcPr>
            <w:tcW w:w="0" w:type="auto"/>
            <w:tcBorders>
              <w:top w:val="nil"/>
              <w:left w:val="single" w:sz="4" w:space="0" w:color="auto"/>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422" type="#_x0000_t75" style="position:absolute;margin-left:0;margin-top:0;width:4.5pt;height:6pt;z-index:251715072;mso-position-horizontal-relative:text;mso-position-vertical-relative:text"/>
              </w:pict>
            </w:r>
          </w:p>
          <w:tbl>
            <w:tblPr>
              <w:tblW w:w="0" w:type="auto"/>
              <w:tblCellSpacing w:w="0" w:type="dxa"/>
              <w:tblCellMar>
                <w:left w:w="0" w:type="dxa"/>
                <w:right w:w="0" w:type="dxa"/>
              </w:tblCellMar>
              <w:tblLook w:val="0000" w:firstRow="0" w:lastRow="0" w:firstColumn="0" w:lastColumn="0" w:noHBand="0" w:noVBand="0"/>
            </w:tblPr>
            <w:tblGrid>
              <w:gridCol w:w="97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551</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12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544,1425</w:t>
            </w:r>
          </w:p>
        </w:tc>
        <w:tc>
          <w:tcPr>
            <w:tcW w:w="1418"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19,18176317</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582,506</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505,779</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trPr>
        <w:tc>
          <w:tcPr>
            <w:tcW w:w="0" w:type="auto"/>
            <w:tcBorders>
              <w:top w:val="nil"/>
              <w:left w:val="single" w:sz="4" w:space="0" w:color="auto"/>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423" type="#_x0000_t75" style="position:absolute;margin-left:0;margin-top:0;width:4.5pt;height:6pt;z-index:251716096;mso-position-horizontal-relative:text;mso-position-vertical-relative:text"/>
              </w:pict>
            </w:r>
          </w:p>
          <w:tbl>
            <w:tblPr>
              <w:tblW w:w="0" w:type="auto"/>
              <w:tblCellSpacing w:w="0" w:type="dxa"/>
              <w:tblCellMar>
                <w:left w:w="0" w:type="dxa"/>
                <w:right w:w="0" w:type="dxa"/>
              </w:tblCellMar>
              <w:tblLook w:val="0000" w:firstRow="0" w:lastRow="0" w:firstColumn="0" w:lastColumn="0" w:noHBand="0" w:noVBand="0"/>
            </w:tblPr>
            <w:tblGrid>
              <w:gridCol w:w="97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560</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12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545,5925</w:t>
            </w:r>
          </w:p>
        </w:tc>
        <w:tc>
          <w:tcPr>
            <w:tcW w:w="1418"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18,28639825</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582,1653</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509,0197</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trPr>
        <w:tc>
          <w:tcPr>
            <w:tcW w:w="0" w:type="auto"/>
            <w:tcBorders>
              <w:top w:val="nil"/>
              <w:left w:val="single" w:sz="4" w:space="0" w:color="auto"/>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424" type="#_x0000_t75" style="position:absolute;margin-left:0;margin-top:0;width:4.5pt;height:6pt;z-index:251717120;mso-position-horizontal-relative:text;mso-position-vertical-relative:text"/>
              </w:pict>
            </w:r>
          </w:p>
          <w:tbl>
            <w:tblPr>
              <w:tblW w:w="0" w:type="auto"/>
              <w:tblCellSpacing w:w="0" w:type="dxa"/>
              <w:tblCellMar>
                <w:left w:w="0" w:type="dxa"/>
                <w:right w:w="0" w:type="dxa"/>
              </w:tblCellMar>
              <w:tblLook w:val="0000" w:firstRow="0" w:lastRow="0" w:firstColumn="0" w:lastColumn="0" w:noHBand="0" w:noVBand="0"/>
            </w:tblPr>
            <w:tblGrid>
              <w:gridCol w:w="97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557</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12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546,2525</w:t>
            </w:r>
          </w:p>
        </w:tc>
        <w:tc>
          <w:tcPr>
            <w:tcW w:w="1418"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16,34350843</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578,9395</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513,5655</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trPr>
        <w:tc>
          <w:tcPr>
            <w:tcW w:w="0" w:type="auto"/>
            <w:tcBorders>
              <w:top w:val="nil"/>
              <w:left w:val="single" w:sz="4" w:space="0" w:color="auto"/>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425" type="#_x0000_t75" style="position:absolute;margin-left:0;margin-top:0;width:4.5pt;height:6pt;z-index:251718144;mso-position-horizontal-relative:text;mso-position-vertical-relative:text"/>
              </w:pict>
            </w:r>
          </w:p>
          <w:tbl>
            <w:tblPr>
              <w:tblW w:w="0" w:type="auto"/>
              <w:tblCellSpacing w:w="0" w:type="dxa"/>
              <w:tblCellMar>
                <w:left w:w="0" w:type="dxa"/>
                <w:right w:w="0" w:type="dxa"/>
              </w:tblCellMar>
              <w:tblLook w:val="0000" w:firstRow="0" w:lastRow="0" w:firstColumn="0" w:lastColumn="0" w:noHBand="0" w:noVBand="0"/>
            </w:tblPr>
            <w:tblGrid>
              <w:gridCol w:w="97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540,5</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12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546,5775</w:t>
            </w:r>
          </w:p>
        </w:tc>
        <w:tc>
          <w:tcPr>
            <w:tcW w:w="1418"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15,44110951</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577,4597</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515,6953</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trPr>
        <w:tc>
          <w:tcPr>
            <w:tcW w:w="0" w:type="auto"/>
            <w:tcBorders>
              <w:top w:val="nil"/>
              <w:left w:val="single" w:sz="4" w:space="0" w:color="auto"/>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426" type="#_x0000_t75" style="position:absolute;margin-left:0;margin-top:0;width:4.5pt;height:6pt;z-index:251719168;mso-position-horizontal-relative:text;mso-position-vertical-relative:text"/>
              </w:pict>
            </w:r>
          </w:p>
          <w:tbl>
            <w:tblPr>
              <w:tblW w:w="0" w:type="auto"/>
              <w:tblCellSpacing w:w="0" w:type="dxa"/>
              <w:tblCellMar>
                <w:left w:w="0" w:type="dxa"/>
                <w:right w:w="0" w:type="dxa"/>
              </w:tblCellMar>
              <w:tblLook w:val="0000" w:firstRow="0" w:lastRow="0" w:firstColumn="0" w:lastColumn="0" w:noHBand="0" w:noVBand="0"/>
            </w:tblPr>
            <w:tblGrid>
              <w:gridCol w:w="97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554,56</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12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547,4855</w:t>
            </w:r>
          </w:p>
        </w:tc>
        <w:tc>
          <w:tcPr>
            <w:tcW w:w="1418"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14,65766047</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576,8008</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518,1702</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trPr>
        <w:tc>
          <w:tcPr>
            <w:tcW w:w="0" w:type="auto"/>
            <w:tcBorders>
              <w:top w:val="nil"/>
              <w:left w:val="single" w:sz="4" w:space="0" w:color="auto"/>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427" type="#_x0000_t75" style="position:absolute;margin-left:0;margin-top:0;width:4.5pt;height:6pt;z-index:251720192;mso-position-horizontal-relative:text;mso-position-vertical-relative:text"/>
              </w:pict>
            </w:r>
          </w:p>
          <w:tbl>
            <w:tblPr>
              <w:tblW w:w="0" w:type="auto"/>
              <w:tblCellSpacing w:w="0" w:type="dxa"/>
              <w:tblCellMar>
                <w:left w:w="0" w:type="dxa"/>
                <w:right w:w="0" w:type="dxa"/>
              </w:tblCellMar>
              <w:tblLook w:val="0000" w:firstRow="0" w:lastRow="0" w:firstColumn="0" w:lastColumn="0" w:noHBand="0" w:noVBand="0"/>
            </w:tblPr>
            <w:tblGrid>
              <w:gridCol w:w="97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577</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12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549,4755</w:t>
            </w:r>
          </w:p>
        </w:tc>
        <w:tc>
          <w:tcPr>
            <w:tcW w:w="1418"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15,29629871</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580,0681</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518,8829</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trPr>
        <w:tc>
          <w:tcPr>
            <w:tcW w:w="0" w:type="auto"/>
            <w:tcBorders>
              <w:top w:val="nil"/>
              <w:left w:val="single" w:sz="4" w:space="0" w:color="auto"/>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428" type="#_x0000_t75" style="position:absolute;margin-left:0;margin-top:0;width:4.5pt;height:6pt;z-index:251721216;mso-position-horizontal-relative:text;mso-position-vertical-relative:text"/>
              </w:pict>
            </w:r>
          </w:p>
          <w:tbl>
            <w:tblPr>
              <w:tblW w:w="0" w:type="auto"/>
              <w:tblCellSpacing w:w="0" w:type="dxa"/>
              <w:tblCellMar>
                <w:left w:w="0" w:type="dxa"/>
                <w:right w:w="0" w:type="dxa"/>
              </w:tblCellMar>
              <w:tblLook w:val="0000" w:firstRow="0" w:lastRow="0" w:firstColumn="0" w:lastColumn="0" w:noHBand="0" w:noVBand="0"/>
            </w:tblPr>
            <w:tblGrid>
              <w:gridCol w:w="97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591,49</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12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551,95</w:t>
            </w:r>
          </w:p>
        </w:tc>
        <w:tc>
          <w:tcPr>
            <w:tcW w:w="1418"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17,05876235</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586,0675</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517,8325</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trPr>
        <w:tc>
          <w:tcPr>
            <w:tcW w:w="0" w:type="auto"/>
            <w:tcBorders>
              <w:top w:val="nil"/>
              <w:left w:val="single" w:sz="4" w:space="0" w:color="auto"/>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429" type="#_x0000_t75" style="position:absolute;margin-left:0;margin-top:0;width:4.5pt;height:6pt;z-index:251722240;mso-position-horizontal-relative:text;mso-position-vertical-relative:text"/>
              </w:pict>
            </w:r>
          </w:p>
          <w:tbl>
            <w:tblPr>
              <w:tblW w:w="0" w:type="auto"/>
              <w:tblCellSpacing w:w="0" w:type="dxa"/>
              <w:tblCellMar>
                <w:left w:w="0" w:type="dxa"/>
                <w:right w:w="0" w:type="dxa"/>
              </w:tblCellMar>
              <w:tblLook w:val="0000" w:firstRow="0" w:lastRow="0" w:firstColumn="0" w:lastColumn="0" w:noHBand="0" w:noVBand="0"/>
            </w:tblPr>
            <w:tblGrid>
              <w:gridCol w:w="97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593</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12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554,55</w:t>
            </w:r>
          </w:p>
        </w:tc>
        <w:tc>
          <w:tcPr>
            <w:tcW w:w="1418"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18,74587469</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592,0417</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517,0583</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trPr>
        <w:tc>
          <w:tcPr>
            <w:tcW w:w="0" w:type="auto"/>
            <w:tcBorders>
              <w:top w:val="nil"/>
              <w:left w:val="single" w:sz="4" w:space="0" w:color="auto"/>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430" type="#_x0000_t75" style="position:absolute;margin-left:0;margin-top:0;width:4.5pt;height:6pt;z-index:251723264;mso-position-horizontal-relative:text;mso-position-vertical-relative:text"/>
              </w:pict>
            </w:r>
          </w:p>
          <w:tbl>
            <w:tblPr>
              <w:tblW w:w="0" w:type="auto"/>
              <w:tblCellSpacing w:w="0" w:type="dxa"/>
              <w:tblCellMar>
                <w:left w:w="0" w:type="dxa"/>
                <w:right w:w="0" w:type="dxa"/>
              </w:tblCellMar>
              <w:tblLook w:val="0000" w:firstRow="0" w:lastRow="0" w:firstColumn="0" w:lastColumn="0" w:noHBand="0" w:noVBand="0"/>
            </w:tblPr>
            <w:tblGrid>
              <w:gridCol w:w="97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579,6</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12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557,105</w:t>
            </w:r>
          </w:p>
        </w:tc>
        <w:tc>
          <w:tcPr>
            <w:tcW w:w="1418"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19,40622988</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595,9175</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518,2925</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trPr>
        <w:tc>
          <w:tcPr>
            <w:tcW w:w="0" w:type="auto"/>
            <w:tcBorders>
              <w:top w:val="nil"/>
              <w:left w:val="single" w:sz="4" w:space="0" w:color="auto"/>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431" type="#_x0000_t75" style="position:absolute;margin-left:0;margin-top:0;width:4.5pt;height:6pt;z-index:251724288;mso-position-horizontal-relative:text;mso-position-vertical-relative:text"/>
              </w:pict>
            </w:r>
          </w:p>
          <w:tbl>
            <w:tblPr>
              <w:tblW w:w="0" w:type="auto"/>
              <w:tblCellSpacing w:w="0" w:type="dxa"/>
              <w:tblCellMar>
                <w:left w:w="0" w:type="dxa"/>
                <w:right w:w="0" w:type="dxa"/>
              </w:tblCellMar>
              <w:tblLook w:val="0000" w:firstRow="0" w:lastRow="0" w:firstColumn="0" w:lastColumn="0" w:noHBand="0" w:noVBand="0"/>
            </w:tblPr>
            <w:tblGrid>
              <w:gridCol w:w="97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583,46</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12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560,378</w:t>
            </w:r>
          </w:p>
        </w:tc>
        <w:tc>
          <w:tcPr>
            <w:tcW w:w="1418"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19,9355046</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600,249</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520,507</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trPr>
        <w:tc>
          <w:tcPr>
            <w:tcW w:w="0" w:type="auto"/>
            <w:tcBorders>
              <w:top w:val="nil"/>
              <w:left w:val="single" w:sz="4" w:space="0" w:color="auto"/>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432" type="#_x0000_t75" style="position:absolute;margin-left:0;margin-top:0;width:4.5pt;height:6pt;z-index:251725312;mso-position-horizontal-relative:text;mso-position-vertical-relative:text"/>
              </w:pict>
            </w:r>
          </w:p>
          <w:tbl>
            <w:tblPr>
              <w:tblW w:w="0" w:type="auto"/>
              <w:tblCellSpacing w:w="0" w:type="dxa"/>
              <w:tblCellMar>
                <w:left w:w="0" w:type="dxa"/>
                <w:right w:w="0" w:type="dxa"/>
              </w:tblCellMar>
              <w:tblLook w:val="0000" w:firstRow="0" w:lastRow="0" w:firstColumn="0" w:lastColumn="0" w:noHBand="0" w:noVBand="0"/>
            </w:tblPr>
            <w:tblGrid>
              <w:gridCol w:w="97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585,3</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12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562,808</w:t>
            </w:r>
          </w:p>
        </w:tc>
        <w:tc>
          <w:tcPr>
            <w:tcW w:w="1418"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20,52087461</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603,8497</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521,7663</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trPr>
        <w:tc>
          <w:tcPr>
            <w:tcW w:w="0" w:type="auto"/>
            <w:tcBorders>
              <w:top w:val="nil"/>
              <w:left w:val="single" w:sz="4" w:space="0" w:color="auto"/>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433" type="#_x0000_t75" style="position:absolute;margin-left:0;margin-top:0;width:4.5pt;height:6pt;z-index:251726336;mso-position-horizontal-relative:text;mso-position-vertical-relative:text"/>
              </w:pict>
            </w:r>
          </w:p>
          <w:tbl>
            <w:tblPr>
              <w:tblW w:w="0" w:type="auto"/>
              <w:tblCellSpacing w:w="0" w:type="dxa"/>
              <w:tblCellMar>
                <w:left w:w="0" w:type="dxa"/>
                <w:right w:w="0" w:type="dxa"/>
              </w:tblCellMar>
              <w:tblLook w:val="0000" w:firstRow="0" w:lastRow="0" w:firstColumn="0" w:lastColumn="0" w:noHBand="0" w:noVBand="0"/>
            </w:tblPr>
            <w:tblGrid>
              <w:gridCol w:w="97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579,98</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12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564,902</w:t>
            </w:r>
          </w:p>
        </w:tc>
        <w:tc>
          <w:tcPr>
            <w:tcW w:w="1418"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20,75675367</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606,4155</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523,3885</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trPr>
        <w:tc>
          <w:tcPr>
            <w:tcW w:w="0" w:type="auto"/>
            <w:tcBorders>
              <w:top w:val="nil"/>
              <w:left w:val="single" w:sz="4" w:space="0" w:color="auto"/>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434" type="#_x0000_t75" style="position:absolute;margin-left:0;margin-top:0;width:4.5pt;height:6pt;z-index:251727360;mso-position-horizontal-relative:text;mso-position-vertical-relative:text"/>
              </w:pict>
            </w:r>
          </w:p>
          <w:tbl>
            <w:tblPr>
              <w:tblW w:w="0" w:type="auto"/>
              <w:tblCellSpacing w:w="0" w:type="dxa"/>
              <w:tblCellMar>
                <w:left w:w="0" w:type="dxa"/>
                <w:right w:w="0" w:type="dxa"/>
              </w:tblCellMar>
              <w:tblLook w:val="0000" w:firstRow="0" w:lastRow="0" w:firstColumn="0" w:lastColumn="0" w:noHBand="0" w:noVBand="0"/>
            </w:tblPr>
            <w:tblGrid>
              <w:gridCol w:w="97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582</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12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566,702</w:t>
            </w:r>
          </w:p>
        </w:tc>
        <w:tc>
          <w:tcPr>
            <w:tcW w:w="1418"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20,86169809</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608,4254</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524,9786</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trPr>
        <w:tc>
          <w:tcPr>
            <w:tcW w:w="0" w:type="auto"/>
            <w:tcBorders>
              <w:top w:val="nil"/>
              <w:left w:val="single" w:sz="4" w:space="0" w:color="auto"/>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435" type="#_x0000_t75" style="position:absolute;margin-left:0;margin-top:0;width:4.5pt;height:6pt;z-index:251728384;mso-position-horizontal-relative:text;mso-position-vertical-relative:text"/>
              </w:pict>
            </w:r>
          </w:p>
          <w:tbl>
            <w:tblPr>
              <w:tblW w:w="0" w:type="auto"/>
              <w:tblCellSpacing w:w="0" w:type="dxa"/>
              <w:tblCellMar>
                <w:left w:w="0" w:type="dxa"/>
                <w:right w:w="0" w:type="dxa"/>
              </w:tblCellMar>
              <w:tblLook w:val="0000" w:firstRow="0" w:lastRow="0" w:firstColumn="0" w:lastColumn="0" w:noHBand="0" w:noVBand="0"/>
            </w:tblPr>
            <w:tblGrid>
              <w:gridCol w:w="97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598,5</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12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569,427</w:t>
            </w:r>
          </w:p>
        </w:tc>
        <w:tc>
          <w:tcPr>
            <w:tcW w:w="1418"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21,7527954</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612,9326</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525,9214</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trPr>
        <w:tc>
          <w:tcPr>
            <w:tcW w:w="0" w:type="auto"/>
            <w:tcBorders>
              <w:top w:val="nil"/>
              <w:left w:val="single" w:sz="4" w:space="0" w:color="auto"/>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436" type="#_x0000_t75" style="position:absolute;margin-left:0;margin-top:0;width:4.5pt;height:6pt;z-index:251729408;mso-position-horizontal-relative:text;mso-position-vertical-relative:text"/>
              </w:pict>
            </w:r>
          </w:p>
          <w:tbl>
            <w:tblPr>
              <w:tblW w:w="0" w:type="auto"/>
              <w:tblCellSpacing w:w="0" w:type="dxa"/>
              <w:tblCellMar>
                <w:left w:w="0" w:type="dxa"/>
                <w:right w:w="0" w:type="dxa"/>
              </w:tblCellMar>
              <w:tblLook w:val="0000" w:firstRow="0" w:lastRow="0" w:firstColumn="0" w:lastColumn="0" w:noHBand="0" w:noVBand="0"/>
            </w:tblPr>
            <w:tblGrid>
              <w:gridCol w:w="97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594</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12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570,957</w:t>
            </w:r>
          </w:p>
        </w:tc>
        <w:tc>
          <w:tcPr>
            <w:tcW w:w="1418"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21,60248752</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614,162</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527,752</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trPr>
        <w:tc>
          <w:tcPr>
            <w:tcW w:w="0" w:type="auto"/>
            <w:tcBorders>
              <w:top w:val="nil"/>
              <w:left w:val="single" w:sz="4" w:space="0" w:color="auto"/>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437" type="#_x0000_t75" style="position:absolute;margin-left:0;margin-top:0;width:4.5pt;height:6pt;z-index:251730432;mso-position-horizontal-relative:text;mso-position-vertical-relative:text"/>
              </w:pict>
            </w:r>
          </w:p>
          <w:tbl>
            <w:tblPr>
              <w:tblW w:w="0" w:type="auto"/>
              <w:tblCellSpacing w:w="0" w:type="dxa"/>
              <w:tblCellMar>
                <w:left w:w="0" w:type="dxa"/>
                <w:right w:w="0" w:type="dxa"/>
              </w:tblCellMar>
              <w:tblLook w:val="0000" w:firstRow="0" w:lastRow="0" w:firstColumn="0" w:lastColumn="0" w:noHBand="0" w:noVBand="0"/>
            </w:tblPr>
            <w:tblGrid>
              <w:gridCol w:w="97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597,8</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12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572,3645</w:t>
            </w:r>
          </w:p>
        </w:tc>
        <w:tc>
          <w:tcPr>
            <w:tcW w:w="1418"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21,35055495</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615,0656</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529,6634</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trPr>
        <w:tc>
          <w:tcPr>
            <w:tcW w:w="0" w:type="auto"/>
            <w:tcBorders>
              <w:top w:val="nil"/>
              <w:left w:val="single" w:sz="4" w:space="0" w:color="auto"/>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438" type="#_x0000_t75" style="position:absolute;margin-left:0;margin-top:0;width:4.5pt;height:6pt;z-index:251731456;mso-position-horizontal-relative:text;mso-position-vertical-relative:text"/>
              </w:pict>
            </w:r>
          </w:p>
          <w:tbl>
            <w:tblPr>
              <w:tblW w:w="0" w:type="auto"/>
              <w:tblCellSpacing w:w="0" w:type="dxa"/>
              <w:tblCellMar>
                <w:left w:w="0" w:type="dxa"/>
                <w:right w:w="0" w:type="dxa"/>
              </w:tblCellMar>
              <w:tblLook w:val="0000" w:firstRow="0" w:lastRow="0" w:firstColumn="0" w:lastColumn="0" w:noHBand="0" w:noVBand="0"/>
            </w:tblPr>
            <w:tblGrid>
              <w:gridCol w:w="97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598,6</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12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574,2945</w:t>
            </w:r>
          </w:p>
        </w:tc>
        <w:tc>
          <w:tcPr>
            <w:tcW w:w="1418"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21,62519426</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617,5449</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531,0441</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trPr>
        <w:tc>
          <w:tcPr>
            <w:tcW w:w="0" w:type="auto"/>
            <w:tcBorders>
              <w:top w:val="nil"/>
              <w:left w:val="single" w:sz="4" w:space="0" w:color="auto"/>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439" type="#_x0000_t75" style="position:absolute;margin-left:0;margin-top:0;width:4.5pt;height:6pt;z-index:251732480;mso-position-horizontal-relative:text;mso-position-vertical-relative:text"/>
              </w:pict>
            </w:r>
          </w:p>
          <w:tbl>
            <w:tblPr>
              <w:tblW w:w="0" w:type="auto"/>
              <w:tblCellSpacing w:w="0" w:type="dxa"/>
              <w:tblCellMar>
                <w:left w:w="0" w:type="dxa"/>
                <w:right w:w="0" w:type="dxa"/>
              </w:tblCellMar>
              <w:tblLook w:val="0000" w:firstRow="0" w:lastRow="0" w:firstColumn="0" w:lastColumn="0" w:noHBand="0" w:noVBand="0"/>
            </w:tblPr>
            <w:tblGrid>
              <w:gridCol w:w="97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600,45</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12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576,817</w:t>
            </w:r>
          </w:p>
        </w:tc>
        <w:tc>
          <w:tcPr>
            <w:tcW w:w="1418"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22,18700526</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621,191</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532,443</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trPr>
        <w:tc>
          <w:tcPr>
            <w:tcW w:w="0" w:type="auto"/>
            <w:tcBorders>
              <w:top w:val="nil"/>
              <w:left w:val="single" w:sz="4" w:space="0" w:color="auto"/>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440" type="#_x0000_t75" style="position:absolute;margin-left:0;margin-top:0;width:4.5pt;height:6pt;z-index:251733504;mso-position-horizontal-relative:text;mso-position-vertical-relative:text"/>
              </w:pict>
            </w:r>
          </w:p>
          <w:tbl>
            <w:tblPr>
              <w:tblW w:w="0" w:type="auto"/>
              <w:tblCellSpacing w:w="0" w:type="dxa"/>
              <w:tblCellMar>
                <w:left w:w="0" w:type="dxa"/>
                <w:right w:w="0" w:type="dxa"/>
              </w:tblCellMar>
              <w:tblLook w:val="0000" w:firstRow="0" w:lastRow="0" w:firstColumn="0" w:lastColumn="0" w:noHBand="0" w:noVBand="0"/>
            </w:tblPr>
            <w:tblGrid>
              <w:gridCol w:w="97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618,4</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12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580,207</w:t>
            </w:r>
          </w:p>
        </w:tc>
        <w:tc>
          <w:tcPr>
            <w:tcW w:w="1418"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23,69677034</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627,6005</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532,8135</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trPr>
        <w:tc>
          <w:tcPr>
            <w:tcW w:w="0" w:type="auto"/>
            <w:tcBorders>
              <w:top w:val="nil"/>
              <w:left w:val="single" w:sz="4" w:space="0" w:color="auto"/>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441" type="#_x0000_t75" style="position:absolute;margin-left:0;margin-top:0;width:4.5pt;height:6pt;z-index:251734528;mso-position-horizontal-relative:text;mso-position-vertical-relative:text"/>
              </w:pict>
            </w:r>
          </w:p>
          <w:tbl>
            <w:tblPr>
              <w:tblW w:w="0" w:type="auto"/>
              <w:tblCellSpacing w:w="0" w:type="dxa"/>
              <w:tblCellMar>
                <w:left w:w="0" w:type="dxa"/>
                <w:right w:w="0" w:type="dxa"/>
              </w:tblCellMar>
              <w:tblLook w:val="0000" w:firstRow="0" w:lastRow="0" w:firstColumn="0" w:lastColumn="0" w:noHBand="0" w:noVBand="0"/>
            </w:tblPr>
            <w:tblGrid>
              <w:gridCol w:w="97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604,28</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12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582,346</w:t>
            </w:r>
          </w:p>
        </w:tc>
        <w:tc>
          <w:tcPr>
            <w:tcW w:w="1418"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23,8483134</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630,0426</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534,6494</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trPr>
        <w:tc>
          <w:tcPr>
            <w:tcW w:w="0" w:type="auto"/>
            <w:tcBorders>
              <w:top w:val="nil"/>
              <w:left w:val="single" w:sz="4" w:space="0" w:color="auto"/>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442" type="#_x0000_t75" style="position:absolute;margin-left:0;margin-top:0;width:4.5pt;height:6pt;z-index:251735552;mso-position-horizontal-relative:text;mso-position-vertical-relative:text"/>
              </w:pict>
            </w:r>
          </w:p>
          <w:tbl>
            <w:tblPr>
              <w:tblW w:w="0" w:type="auto"/>
              <w:tblCellSpacing w:w="0" w:type="dxa"/>
              <w:tblCellMar>
                <w:left w:w="0" w:type="dxa"/>
                <w:right w:w="0" w:type="dxa"/>
              </w:tblCellMar>
              <w:tblLook w:val="0000" w:firstRow="0" w:lastRow="0" w:firstColumn="0" w:lastColumn="0" w:noHBand="0" w:noVBand="0"/>
            </w:tblPr>
            <w:tblGrid>
              <w:gridCol w:w="97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620</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12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585,796</w:t>
            </w:r>
          </w:p>
        </w:tc>
        <w:tc>
          <w:tcPr>
            <w:tcW w:w="1418"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24,99772925</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635,7915</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535,8005</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trPr>
        <w:tc>
          <w:tcPr>
            <w:tcW w:w="0" w:type="auto"/>
            <w:tcBorders>
              <w:top w:val="nil"/>
              <w:left w:val="single" w:sz="4" w:space="0" w:color="auto"/>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443" type="#_x0000_t75" style="position:absolute;margin-left:0;margin-top:0;width:4.5pt;height:6pt;z-index:251736576;mso-position-horizontal-relative:text;mso-position-vertical-relative:text"/>
              </w:pict>
            </w:r>
          </w:p>
          <w:tbl>
            <w:tblPr>
              <w:tblW w:w="0" w:type="auto"/>
              <w:tblCellSpacing w:w="0" w:type="dxa"/>
              <w:tblCellMar>
                <w:left w:w="0" w:type="dxa"/>
                <w:right w:w="0" w:type="dxa"/>
              </w:tblCellMar>
              <w:tblLook w:val="0000" w:firstRow="0" w:lastRow="0" w:firstColumn="0" w:lastColumn="0" w:noHBand="0" w:noVBand="0"/>
            </w:tblPr>
            <w:tblGrid>
              <w:gridCol w:w="97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622</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12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588,896</w:t>
            </w:r>
          </w:p>
        </w:tc>
        <w:tc>
          <w:tcPr>
            <w:tcW w:w="1418"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25,87086016</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640,6377</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537,1543</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trPr>
        <w:tc>
          <w:tcPr>
            <w:tcW w:w="0" w:type="auto"/>
            <w:tcBorders>
              <w:top w:val="nil"/>
              <w:left w:val="single" w:sz="4" w:space="0" w:color="auto"/>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444" type="#_x0000_t75" style="position:absolute;margin-left:0;margin-top:0;width:4.5pt;height:6pt;z-index:251737600;mso-position-horizontal-relative:text;mso-position-vertical-relative:text"/>
              </w:pict>
            </w:r>
          </w:p>
          <w:tbl>
            <w:tblPr>
              <w:tblW w:w="0" w:type="auto"/>
              <w:tblCellSpacing w:w="0" w:type="dxa"/>
              <w:tblCellMar>
                <w:left w:w="0" w:type="dxa"/>
                <w:right w:w="0" w:type="dxa"/>
              </w:tblCellMar>
              <w:tblLook w:val="0000" w:firstRow="0" w:lastRow="0" w:firstColumn="0" w:lastColumn="0" w:noHBand="0" w:noVBand="0"/>
            </w:tblPr>
            <w:tblGrid>
              <w:gridCol w:w="97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607</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12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591,396</w:t>
            </w:r>
          </w:p>
        </w:tc>
        <w:tc>
          <w:tcPr>
            <w:tcW w:w="1418"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25,99423414</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643,3845</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539,4075</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trPr>
        <w:tc>
          <w:tcPr>
            <w:tcW w:w="0" w:type="auto"/>
            <w:tcBorders>
              <w:top w:val="nil"/>
              <w:left w:val="single" w:sz="4" w:space="0" w:color="auto"/>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445" type="#_x0000_t75" style="position:absolute;margin-left:0;margin-top:0;width:4.5pt;height:6pt;z-index:251738624;mso-position-horizontal-relative:text;mso-position-vertical-relative:text"/>
              </w:pict>
            </w:r>
          </w:p>
          <w:tbl>
            <w:tblPr>
              <w:tblW w:w="0" w:type="auto"/>
              <w:tblCellSpacing w:w="0" w:type="dxa"/>
              <w:tblCellMar>
                <w:left w:w="0" w:type="dxa"/>
                <w:right w:w="0" w:type="dxa"/>
              </w:tblCellMar>
              <w:tblLook w:val="0000" w:firstRow="0" w:lastRow="0" w:firstColumn="0" w:lastColumn="0" w:noHBand="0" w:noVBand="0"/>
            </w:tblPr>
            <w:tblGrid>
              <w:gridCol w:w="97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564,5</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12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592,596</w:t>
            </w:r>
          </w:p>
        </w:tc>
        <w:tc>
          <w:tcPr>
            <w:tcW w:w="1418"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26,70810118</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646,0122</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539,1798</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trPr>
        <w:tc>
          <w:tcPr>
            <w:tcW w:w="0" w:type="auto"/>
            <w:tcBorders>
              <w:top w:val="nil"/>
              <w:left w:val="single" w:sz="4" w:space="0" w:color="auto"/>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446" type="#_x0000_t75" style="position:absolute;margin-left:0;margin-top:0;width:4.5pt;height:6pt;z-index:251739648;mso-position-horizontal-relative:text;mso-position-vertical-relative:text"/>
              </w:pict>
            </w:r>
          </w:p>
          <w:tbl>
            <w:tblPr>
              <w:tblW w:w="0" w:type="auto"/>
              <w:tblCellSpacing w:w="0" w:type="dxa"/>
              <w:tblCellMar>
                <w:left w:w="0" w:type="dxa"/>
                <w:right w:w="0" w:type="dxa"/>
              </w:tblCellMar>
              <w:tblLook w:val="0000" w:firstRow="0" w:lastRow="0" w:firstColumn="0" w:lastColumn="0" w:noHBand="0" w:noVBand="0"/>
            </w:tblPr>
            <w:tblGrid>
              <w:gridCol w:w="97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541</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12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591,918</w:t>
            </w:r>
          </w:p>
        </w:tc>
        <w:tc>
          <w:tcPr>
            <w:tcW w:w="1418"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28,9905567</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649,8991</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533,9369</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trPr>
        <w:tc>
          <w:tcPr>
            <w:tcW w:w="0" w:type="auto"/>
            <w:tcBorders>
              <w:top w:val="nil"/>
              <w:left w:val="single" w:sz="4" w:space="0" w:color="auto"/>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447" type="#_x0000_t75" style="position:absolute;margin-left:0;margin-top:0;width:4.5pt;height:6pt;z-index:251740672;mso-position-horizontal-relative:text;mso-position-vertical-relative:text"/>
              </w:pict>
            </w:r>
          </w:p>
          <w:tbl>
            <w:tblPr>
              <w:tblW w:w="0" w:type="auto"/>
              <w:tblCellSpacing w:w="0" w:type="dxa"/>
              <w:tblCellMar>
                <w:left w:w="0" w:type="dxa"/>
                <w:right w:w="0" w:type="dxa"/>
              </w:tblCellMar>
              <w:tblLook w:val="0000" w:firstRow="0" w:lastRow="0" w:firstColumn="0" w:lastColumn="0" w:noHBand="0" w:noVBand="0"/>
            </w:tblPr>
            <w:tblGrid>
              <w:gridCol w:w="97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535,01</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12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589,8185</w:t>
            </w:r>
          </w:p>
        </w:tc>
        <w:tc>
          <w:tcPr>
            <w:tcW w:w="1418"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30,86698975</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651,5525</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528,0845</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trPr>
        <w:tc>
          <w:tcPr>
            <w:tcW w:w="0" w:type="auto"/>
            <w:tcBorders>
              <w:top w:val="nil"/>
              <w:left w:val="single" w:sz="4" w:space="0" w:color="auto"/>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448" type="#_x0000_t75" style="position:absolute;margin-left:0;margin-top:0;width:4.5pt;height:6pt;z-index:251741696;mso-position-horizontal-relative:text;mso-position-vertical-relative:text"/>
              </w:pict>
            </w:r>
          </w:p>
          <w:tbl>
            <w:tblPr>
              <w:tblW w:w="0" w:type="auto"/>
              <w:tblCellSpacing w:w="0" w:type="dxa"/>
              <w:tblCellMar>
                <w:left w:w="0" w:type="dxa"/>
                <w:right w:w="0" w:type="dxa"/>
              </w:tblCellMar>
              <w:tblLook w:val="0000" w:firstRow="0" w:lastRow="0" w:firstColumn="0" w:lastColumn="0" w:noHBand="0" w:noVBand="0"/>
            </w:tblPr>
            <w:tblGrid>
              <w:gridCol w:w="97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555,5</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12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588,019</w:t>
            </w:r>
          </w:p>
        </w:tc>
        <w:tc>
          <w:tcPr>
            <w:tcW w:w="1418"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30,45447002</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648,9279</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527,1101</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trPr>
        <w:tc>
          <w:tcPr>
            <w:tcW w:w="0" w:type="auto"/>
            <w:tcBorders>
              <w:top w:val="nil"/>
              <w:left w:val="single" w:sz="4" w:space="0" w:color="auto"/>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449" type="#_x0000_t75" style="position:absolute;margin-left:0;margin-top:0;width:4.5pt;height:6pt;z-index:251742720;mso-position-horizontal-relative:text;mso-position-vertical-relative:text"/>
              </w:pict>
            </w:r>
          </w:p>
          <w:tbl>
            <w:tblPr>
              <w:tblW w:w="0" w:type="auto"/>
              <w:tblCellSpacing w:w="0" w:type="dxa"/>
              <w:tblCellMar>
                <w:left w:w="0" w:type="dxa"/>
                <w:right w:w="0" w:type="dxa"/>
              </w:tblCellMar>
              <w:tblLook w:val="0000" w:firstRow="0" w:lastRow="0" w:firstColumn="0" w:lastColumn="0" w:noHBand="0" w:noVBand="0"/>
            </w:tblPr>
            <w:tblGrid>
              <w:gridCol w:w="97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561,25</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12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586,4315</w:t>
            </w:r>
          </w:p>
        </w:tc>
        <w:tc>
          <w:tcPr>
            <w:tcW w:w="1418"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29,75331942</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645,9381</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526,9249</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trPr>
        <w:tc>
          <w:tcPr>
            <w:tcW w:w="0" w:type="auto"/>
            <w:tcBorders>
              <w:top w:val="nil"/>
              <w:left w:val="single" w:sz="4" w:space="0" w:color="auto"/>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450" type="#_x0000_t75" style="position:absolute;margin-left:0;margin-top:0;width:4.5pt;height:6pt;z-index:251743744;mso-position-horizontal-relative:text;mso-position-vertical-relative:text"/>
              </w:pict>
            </w:r>
          </w:p>
          <w:tbl>
            <w:tblPr>
              <w:tblW w:w="0" w:type="auto"/>
              <w:tblCellSpacing w:w="0" w:type="dxa"/>
              <w:tblCellMar>
                <w:left w:w="0" w:type="dxa"/>
                <w:right w:w="0" w:type="dxa"/>
              </w:tblCellMar>
              <w:tblLook w:val="0000" w:firstRow="0" w:lastRow="0" w:firstColumn="0" w:lastColumn="0" w:noHBand="0" w:noVBand="0"/>
            </w:tblPr>
            <w:tblGrid>
              <w:gridCol w:w="97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532,99</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12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584,101</w:t>
            </w:r>
          </w:p>
        </w:tc>
        <w:tc>
          <w:tcPr>
            <w:tcW w:w="1418"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31,47340911</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647,0478</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521,1542</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trPr>
        <w:tc>
          <w:tcPr>
            <w:tcW w:w="0" w:type="auto"/>
            <w:tcBorders>
              <w:top w:val="nil"/>
              <w:left w:val="single" w:sz="4" w:space="0" w:color="auto"/>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451" type="#_x0000_t75" style="position:absolute;margin-left:0;margin-top:0;width:4.5pt;height:6pt;z-index:251744768;mso-position-horizontal-relative:text;mso-position-vertical-relative:text"/>
              </w:pict>
            </w:r>
          </w:p>
          <w:tbl>
            <w:tblPr>
              <w:tblW w:w="0" w:type="auto"/>
              <w:tblCellSpacing w:w="0" w:type="dxa"/>
              <w:tblCellMar>
                <w:left w:w="0" w:type="dxa"/>
                <w:right w:w="0" w:type="dxa"/>
              </w:tblCellMar>
              <w:tblLook w:val="0000" w:firstRow="0" w:lastRow="0" w:firstColumn="0" w:lastColumn="0" w:noHBand="0" w:noVBand="0"/>
            </w:tblPr>
            <w:tblGrid>
              <w:gridCol w:w="97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510</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12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580,428</w:t>
            </w:r>
          </w:p>
        </w:tc>
        <w:tc>
          <w:tcPr>
            <w:tcW w:w="1418"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34,81295311</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650,0539</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510,8021</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trPr>
        <w:tc>
          <w:tcPr>
            <w:tcW w:w="0" w:type="auto"/>
            <w:tcBorders>
              <w:top w:val="nil"/>
              <w:left w:val="single" w:sz="4" w:space="0" w:color="auto"/>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452" type="#_x0000_t75" style="position:absolute;margin-left:0;margin-top:0;width:4.5pt;height:6pt;z-index:251745792;mso-position-horizontal-relative:text;mso-position-vertical-relative:text"/>
              </w:pict>
            </w:r>
          </w:p>
          <w:tbl>
            <w:tblPr>
              <w:tblW w:w="0" w:type="auto"/>
              <w:tblCellSpacing w:w="0" w:type="dxa"/>
              <w:tblCellMar>
                <w:left w:w="0" w:type="dxa"/>
                <w:right w:w="0" w:type="dxa"/>
              </w:tblCellMar>
              <w:tblLook w:val="0000" w:firstRow="0" w:lastRow="0" w:firstColumn="0" w:lastColumn="0" w:noHBand="0" w:noVBand="0"/>
            </w:tblPr>
            <w:tblGrid>
              <w:gridCol w:w="97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514,65</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12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576,8955</w:t>
            </w:r>
          </w:p>
        </w:tc>
        <w:tc>
          <w:tcPr>
            <w:tcW w:w="1418"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37,15336209</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651,2022</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502,5888</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trPr>
        <w:tc>
          <w:tcPr>
            <w:tcW w:w="0" w:type="auto"/>
            <w:tcBorders>
              <w:top w:val="nil"/>
              <w:left w:val="single" w:sz="4" w:space="0" w:color="auto"/>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453" type="#_x0000_t75" style="position:absolute;margin-left:0;margin-top:0;width:4.5pt;height:6pt;z-index:251746816;mso-position-horizontal-relative:text;mso-position-vertical-relative:text"/>
              </w:pict>
            </w:r>
          </w:p>
          <w:tbl>
            <w:tblPr>
              <w:tblW w:w="0" w:type="auto"/>
              <w:tblCellSpacing w:w="0" w:type="dxa"/>
              <w:tblCellMar>
                <w:left w:w="0" w:type="dxa"/>
                <w:right w:w="0" w:type="dxa"/>
              </w:tblCellMar>
              <w:tblLook w:val="0000" w:firstRow="0" w:lastRow="0" w:firstColumn="0" w:lastColumn="0" w:noHBand="0" w:noVBand="0"/>
            </w:tblPr>
            <w:tblGrid>
              <w:gridCol w:w="97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529</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12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574,3465</w:t>
            </w:r>
          </w:p>
        </w:tc>
        <w:tc>
          <w:tcPr>
            <w:tcW w:w="1418"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38,36430976</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651,0751</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497,6179</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trPr>
        <w:tc>
          <w:tcPr>
            <w:tcW w:w="0" w:type="auto"/>
            <w:tcBorders>
              <w:top w:val="nil"/>
              <w:left w:val="single" w:sz="4" w:space="0" w:color="auto"/>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454" type="#_x0000_t75" style="position:absolute;margin-left:0;margin-top:0;width:4.5pt;height:6pt;z-index:251747840;mso-position-horizontal-relative:text;mso-position-vertical-relative:text"/>
              </w:pict>
            </w:r>
          </w:p>
          <w:tbl>
            <w:tblPr>
              <w:tblW w:w="0" w:type="auto"/>
              <w:tblCellSpacing w:w="0" w:type="dxa"/>
              <w:tblCellMar>
                <w:left w:w="0" w:type="dxa"/>
                <w:right w:w="0" w:type="dxa"/>
              </w:tblCellMar>
              <w:tblLook w:val="0000" w:firstRow="0" w:lastRow="0" w:firstColumn="0" w:lastColumn="0" w:noHBand="0" w:noVBand="0"/>
            </w:tblPr>
            <w:tblGrid>
              <w:gridCol w:w="97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541</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12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572,2965</w:t>
            </w:r>
          </w:p>
        </w:tc>
        <w:tc>
          <w:tcPr>
            <w:tcW w:w="1418"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38,8470381</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649,9906</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494,6024</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trPr>
        <w:tc>
          <w:tcPr>
            <w:tcW w:w="0" w:type="auto"/>
            <w:tcBorders>
              <w:top w:val="nil"/>
              <w:left w:val="single" w:sz="4" w:space="0" w:color="auto"/>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455" type="#_x0000_t75" style="position:absolute;margin-left:0;margin-top:0;width:4.5pt;height:6pt;z-index:251748864;mso-position-horizontal-relative:text;mso-position-vertical-relative:text"/>
              </w:pict>
            </w:r>
          </w:p>
          <w:tbl>
            <w:tblPr>
              <w:tblW w:w="0" w:type="auto"/>
              <w:tblCellSpacing w:w="0" w:type="dxa"/>
              <w:tblCellMar>
                <w:left w:w="0" w:type="dxa"/>
                <w:right w:w="0" w:type="dxa"/>
              </w:tblCellMar>
              <w:tblLook w:val="0000" w:firstRow="0" w:lastRow="0" w:firstColumn="0" w:lastColumn="0" w:noHBand="0" w:noVBand="0"/>
            </w:tblPr>
            <w:tblGrid>
              <w:gridCol w:w="97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537,77</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12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569,26</w:t>
            </w:r>
          </w:p>
        </w:tc>
        <w:tc>
          <w:tcPr>
            <w:tcW w:w="1418"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38,94112745</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647,1423</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491,3777</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trPr>
        <w:tc>
          <w:tcPr>
            <w:tcW w:w="0" w:type="auto"/>
            <w:tcBorders>
              <w:top w:val="nil"/>
              <w:left w:val="single" w:sz="4" w:space="0" w:color="auto"/>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456" type="#_x0000_t75" style="position:absolute;margin-left:0;margin-top:0;width:4.5pt;height:6pt;z-index:251749888;mso-position-horizontal-relative:text;mso-position-vertical-relative:text"/>
              </w:pict>
            </w:r>
          </w:p>
          <w:tbl>
            <w:tblPr>
              <w:tblW w:w="0" w:type="auto"/>
              <w:tblCellSpacing w:w="0" w:type="dxa"/>
              <w:tblCellMar>
                <w:left w:w="0" w:type="dxa"/>
                <w:right w:w="0" w:type="dxa"/>
              </w:tblCellMar>
              <w:tblLook w:val="0000" w:firstRow="0" w:lastRow="0" w:firstColumn="0" w:lastColumn="0" w:noHBand="0" w:noVBand="0"/>
            </w:tblPr>
            <w:tblGrid>
              <w:gridCol w:w="97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548,08</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12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566,964</w:t>
            </w:r>
          </w:p>
        </w:tc>
        <w:tc>
          <w:tcPr>
            <w:tcW w:w="1418"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38,82901863</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644,622</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489,306</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trPr>
        <w:tc>
          <w:tcPr>
            <w:tcW w:w="0" w:type="auto"/>
            <w:tcBorders>
              <w:top w:val="nil"/>
              <w:left w:val="single" w:sz="4" w:space="0" w:color="auto"/>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457" type="#_x0000_t75" style="position:absolute;margin-left:0;margin-top:0;width:4.5pt;height:6pt;z-index:251750912;mso-position-horizontal-relative:text;mso-position-vertical-relative:text"/>
              </w:pict>
            </w:r>
          </w:p>
          <w:tbl>
            <w:tblPr>
              <w:tblW w:w="0" w:type="auto"/>
              <w:tblCellSpacing w:w="0" w:type="dxa"/>
              <w:tblCellMar>
                <w:left w:w="0" w:type="dxa"/>
                <w:right w:w="0" w:type="dxa"/>
              </w:tblCellMar>
              <w:tblLook w:val="0000" w:firstRow="0" w:lastRow="0" w:firstColumn="0" w:lastColumn="0" w:noHBand="0" w:noVBand="0"/>
            </w:tblPr>
            <w:tblGrid>
              <w:gridCol w:w="97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548</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12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564,474</w:t>
            </w:r>
          </w:p>
        </w:tc>
        <w:tc>
          <w:tcPr>
            <w:tcW w:w="1418"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38,58644954</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641,6469</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487,3011</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trPr>
        <w:tc>
          <w:tcPr>
            <w:tcW w:w="0" w:type="auto"/>
            <w:tcBorders>
              <w:top w:val="nil"/>
              <w:left w:val="single" w:sz="4" w:space="0" w:color="auto"/>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458" type="#_x0000_t75" style="position:absolute;margin-left:0;margin-top:0;width:4.5pt;height:6pt;z-index:251751936;mso-position-horizontal-relative:text;mso-position-vertical-relative:text"/>
              </w:pict>
            </w:r>
          </w:p>
          <w:tbl>
            <w:tblPr>
              <w:tblW w:w="0" w:type="auto"/>
              <w:tblCellSpacing w:w="0" w:type="dxa"/>
              <w:tblCellMar>
                <w:left w:w="0" w:type="dxa"/>
                <w:right w:w="0" w:type="dxa"/>
              </w:tblCellMar>
              <w:tblLook w:val="0000" w:firstRow="0" w:lastRow="0" w:firstColumn="0" w:lastColumn="0" w:noHBand="0" w:noVBand="0"/>
            </w:tblPr>
            <w:tblGrid>
              <w:gridCol w:w="97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538,8</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12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561,484</w:t>
            </w:r>
          </w:p>
        </w:tc>
        <w:tc>
          <w:tcPr>
            <w:tcW w:w="1418"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38,53705249</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638,5581</w:t>
            </w:r>
          </w:p>
        </w:tc>
        <w:tc>
          <w:tcPr>
            <w:tcW w:w="0" w:type="auto"/>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484,4099</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0" w:type="auto"/>
            <w:tcBorders>
              <w:top w:val="nil"/>
              <w:left w:val="nil"/>
              <w:bottom w:val="single" w:sz="4" w:space="0" w:color="auto"/>
              <w:right w:val="single" w:sz="4" w:space="0" w:color="auto"/>
            </w:tcBorders>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bl>
    <w:p w:rsidR="00A1246F" w:rsidRPr="00A36647" w:rsidRDefault="00A1246F" w:rsidP="00A36647">
      <w:pPr>
        <w:widowControl w:val="0"/>
        <w:tabs>
          <w:tab w:val="left" w:pos="851"/>
        </w:tabs>
        <w:spacing w:before="0" w:after="0" w:line="360" w:lineRule="auto"/>
        <w:ind w:firstLine="709"/>
        <w:jc w:val="both"/>
        <w:rPr>
          <w:sz w:val="28"/>
        </w:rPr>
      </w:pPr>
    </w:p>
    <w:p w:rsidR="00A1246F" w:rsidRPr="00F26C91" w:rsidRDefault="00F26C91" w:rsidP="00F26C91">
      <w:pPr>
        <w:widowControl w:val="0"/>
        <w:tabs>
          <w:tab w:val="left" w:pos="851"/>
        </w:tabs>
        <w:spacing w:before="0" w:after="0" w:line="360" w:lineRule="auto"/>
        <w:ind w:firstLine="709"/>
        <w:jc w:val="both"/>
        <w:rPr>
          <w:sz w:val="28"/>
        </w:rPr>
      </w:pPr>
      <w:r>
        <w:rPr>
          <w:sz w:val="28"/>
        </w:rPr>
        <w:br w:type="page"/>
      </w:r>
      <w:r w:rsidR="00A1246F" w:rsidRPr="00F26C91">
        <w:rPr>
          <w:sz w:val="28"/>
        </w:rPr>
        <w:t>Приложение 4 – Результаты расчетов методом</w:t>
      </w:r>
      <w:r>
        <w:rPr>
          <w:sz w:val="28"/>
        </w:rPr>
        <w:t xml:space="preserve"> </w:t>
      </w:r>
      <w:r w:rsidR="00A1246F" w:rsidRPr="00F26C91">
        <w:rPr>
          <w:sz w:val="28"/>
        </w:rPr>
        <w:t>Регрессия с переключениями - линейный полином</w:t>
      </w:r>
    </w:p>
    <w:tbl>
      <w:tblPr>
        <w:tblW w:w="8085" w:type="dxa"/>
        <w:tblInd w:w="431" w:type="dxa"/>
        <w:tblLayout w:type="fixed"/>
        <w:tblCellMar>
          <w:left w:w="0" w:type="dxa"/>
          <w:right w:w="0" w:type="dxa"/>
        </w:tblCellMar>
        <w:tblLook w:val="0000" w:firstRow="0" w:lastRow="0" w:firstColumn="0" w:lastColumn="0" w:noHBand="0" w:noVBand="0"/>
      </w:tblPr>
      <w:tblGrid>
        <w:gridCol w:w="775"/>
        <w:gridCol w:w="648"/>
        <w:gridCol w:w="1060"/>
        <w:gridCol w:w="1060"/>
        <w:gridCol w:w="1099"/>
        <w:gridCol w:w="1060"/>
        <w:gridCol w:w="960"/>
        <w:gridCol w:w="946"/>
        <w:gridCol w:w="477"/>
      </w:tblGrid>
      <w:tr w:rsidR="00A1246F" w:rsidRPr="00F26C91" w:rsidTr="00F26C91">
        <w:trPr>
          <w:trHeight w:val="510"/>
        </w:trPr>
        <w:tc>
          <w:tcPr>
            <w:tcW w:w="775" w:type="dxa"/>
            <w:tcBorders>
              <w:top w:val="single" w:sz="4" w:space="0" w:color="auto"/>
              <w:left w:val="single" w:sz="4" w:space="0" w:color="auto"/>
              <w:bottom w:val="single" w:sz="4" w:space="0" w:color="auto"/>
              <w:right w:val="single" w:sz="4" w:space="0" w:color="auto"/>
            </w:tcBorders>
            <w:vAlign w:val="center"/>
          </w:tcPr>
          <w:p w:rsidR="00A1246F" w:rsidRPr="00F26C91" w:rsidRDefault="00A1246F" w:rsidP="00F26C91">
            <w:pPr>
              <w:widowControl w:val="0"/>
              <w:tabs>
                <w:tab w:val="left" w:pos="851"/>
              </w:tabs>
              <w:spacing w:before="0" w:after="0" w:line="360" w:lineRule="auto"/>
              <w:outlineLvl w:val="0"/>
              <w:rPr>
                <w:rFonts w:eastAsia="Arial Unicode MS"/>
                <w:bCs/>
                <w:sz w:val="20"/>
              </w:rPr>
            </w:pPr>
            <w:r w:rsidRPr="00F26C91">
              <w:rPr>
                <w:bCs/>
                <w:sz w:val="20"/>
              </w:rPr>
              <w:t>Т</w:t>
            </w:r>
          </w:p>
        </w:tc>
        <w:tc>
          <w:tcPr>
            <w:tcW w:w="648" w:type="dxa"/>
            <w:tcBorders>
              <w:top w:val="single" w:sz="4" w:space="0" w:color="auto"/>
              <w:left w:val="nil"/>
              <w:bottom w:val="single" w:sz="4" w:space="0" w:color="auto"/>
              <w:right w:val="single" w:sz="4" w:space="0" w:color="auto"/>
            </w:tcBorders>
            <w:vAlign w:val="center"/>
          </w:tcPr>
          <w:p w:rsidR="00A1246F" w:rsidRPr="00F26C91" w:rsidRDefault="00A1246F" w:rsidP="00F26C91">
            <w:pPr>
              <w:widowControl w:val="0"/>
              <w:tabs>
                <w:tab w:val="left" w:pos="851"/>
              </w:tabs>
              <w:spacing w:before="0" w:after="0" w:line="360" w:lineRule="auto"/>
              <w:outlineLvl w:val="0"/>
              <w:rPr>
                <w:rFonts w:eastAsia="Arial Unicode MS"/>
                <w:bCs/>
                <w:sz w:val="20"/>
              </w:rPr>
            </w:pPr>
            <w:r w:rsidRPr="00F26C91">
              <w:rPr>
                <w:bCs/>
                <w:sz w:val="20"/>
              </w:rPr>
              <w:t>ЦЕНА факт</w:t>
            </w:r>
          </w:p>
        </w:tc>
        <w:tc>
          <w:tcPr>
            <w:tcW w:w="1060" w:type="dxa"/>
            <w:tcBorders>
              <w:top w:val="single" w:sz="4" w:space="0" w:color="auto"/>
              <w:left w:val="nil"/>
              <w:bottom w:val="single" w:sz="4" w:space="0" w:color="auto"/>
              <w:right w:val="single" w:sz="4" w:space="0" w:color="auto"/>
            </w:tcBorders>
            <w:vAlign w:val="center"/>
          </w:tcPr>
          <w:p w:rsidR="00A1246F" w:rsidRPr="00F26C91" w:rsidRDefault="00A1246F" w:rsidP="00F26C91">
            <w:pPr>
              <w:widowControl w:val="0"/>
              <w:tabs>
                <w:tab w:val="left" w:pos="851"/>
              </w:tabs>
              <w:spacing w:before="0" w:after="0" w:line="360" w:lineRule="auto"/>
              <w:outlineLvl w:val="0"/>
              <w:rPr>
                <w:rFonts w:eastAsia="Arial Unicode MS"/>
                <w:bCs/>
                <w:sz w:val="20"/>
              </w:rPr>
            </w:pPr>
            <w:r w:rsidRPr="00F26C91">
              <w:rPr>
                <w:bCs/>
                <w:sz w:val="20"/>
              </w:rPr>
              <w:t>Pt</w:t>
            </w:r>
          </w:p>
        </w:tc>
        <w:tc>
          <w:tcPr>
            <w:tcW w:w="1060" w:type="dxa"/>
            <w:tcBorders>
              <w:top w:val="single" w:sz="4" w:space="0" w:color="auto"/>
              <w:left w:val="nil"/>
              <w:bottom w:val="single" w:sz="4" w:space="0" w:color="auto"/>
              <w:right w:val="single" w:sz="4" w:space="0" w:color="auto"/>
            </w:tcBorders>
            <w:vAlign w:val="center"/>
          </w:tcPr>
          <w:p w:rsidR="00A1246F" w:rsidRPr="00F26C91" w:rsidRDefault="00A1246F" w:rsidP="00F26C91">
            <w:pPr>
              <w:widowControl w:val="0"/>
              <w:tabs>
                <w:tab w:val="left" w:pos="851"/>
              </w:tabs>
              <w:spacing w:before="0" w:after="0" w:line="360" w:lineRule="auto"/>
              <w:outlineLvl w:val="0"/>
              <w:rPr>
                <w:rFonts w:eastAsia="Arial Unicode MS"/>
                <w:bCs/>
                <w:sz w:val="20"/>
              </w:rPr>
            </w:pPr>
            <w:r w:rsidRPr="00F26C91">
              <w:rPr>
                <w:bCs/>
                <w:sz w:val="20"/>
              </w:rPr>
              <w:t>U/</w:t>
            </w:r>
          </w:p>
        </w:tc>
        <w:tc>
          <w:tcPr>
            <w:tcW w:w="1099" w:type="dxa"/>
            <w:tcBorders>
              <w:top w:val="single" w:sz="4" w:space="0" w:color="auto"/>
              <w:left w:val="nil"/>
              <w:bottom w:val="single" w:sz="4" w:space="0" w:color="auto"/>
              <w:right w:val="single" w:sz="4" w:space="0" w:color="auto"/>
            </w:tcBorders>
            <w:vAlign w:val="center"/>
          </w:tcPr>
          <w:p w:rsidR="00A1246F" w:rsidRPr="00F26C91" w:rsidRDefault="00A1246F" w:rsidP="00F26C91">
            <w:pPr>
              <w:widowControl w:val="0"/>
              <w:tabs>
                <w:tab w:val="left" w:pos="851"/>
              </w:tabs>
              <w:spacing w:before="0" w:after="0" w:line="360" w:lineRule="auto"/>
              <w:outlineLvl w:val="0"/>
              <w:rPr>
                <w:rFonts w:eastAsia="Arial Unicode MS"/>
                <w:bCs/>
                <w:sz w:val="20"/>
              </w:rPr>
            </w:pPr>
            <w:r w:rsidRPr="00F26C91">
              <w:rPr>
                <w:bCs/>
                <w:sz w:val="20"/>
              </w:rPr>
              <w:t>D/</w:t>
            </w:r>
          </w:p>
        </w:tc>
        <w:tc>
          <w:tcPr>
            <w:tcW w:w="1060" w:type="dxa"/>
            <w:tcBorders>
              <w:top w:val="single" w:sz="4" w:space="0" w:color="auto"/>
              <w:left w:val="nil"/>
              <w:bottom w:val="single" w:sz="4" w:space="0" w:color="auto"/>
              <w:right w:val="single" w:sz="4" w:space="0" w:color="auto"/>
            </w:tcBorders>
            <w:noWrap/>
            <w:vAlign w:val="center"/>
          </w:tcPr>
          <w:p w:rsidR="00A1246F" w:rsidRPr="00F26C91" w:rsidRDefault="00A1246F" w:rsidP="00F26C91">
            <w:pPr>
              <w:widowControl w:val="0"/>
              <w:tabs>
                <w:tab w:val="left" w:pos="851"/>
              </w:tabs>
              <w:spacing w:before="0" w:after="0" w:line="360" w:lineRule="auto"/>
              <w:outlineLvl w:val="0"/>
              <w:rPr>
                <w:rFonts w:eastAsia="Arial Unicode MS"/>
                <w:bCs/>
                <w:sz w:val="20"/>
              </w:rPr>
            </w:pPr>
            <w:r w:rsidRPr="00F26C91">
              <w:rPr>
                <w:bCs/>
                <w:sz w:val="20"/>
              </w:rPr>
              <w:t>a0</w:t>
            </w:r>
          </w:p>
        </w:tc>
        <w:tc>
          <w:tcPr>
            <w:tcW w:w="960" w:type="dxa"/>
            <w:tcBorders>
              <w:top w:val="single" w:sz="4" w:space="0" w:color="auto"/>
              <w:left w:val="nil"/>
              <w:bottom w:val="single" w:sz="4" w:space="0" w:color="auto"/>
              <w:right w:val="single" w:sz="4" w:space="0" w:color="auto"/>
            </w:tcBorders>
            <w:noWrap/>
            <w:vAlign w:val="center"/>
          </w:tcPr>
          <w:p w:rsidR="00A1246F" w:rsidRPr="00F26C91" w:rsidRDefault="00A1246F" w:rsidP="00F26C91">
            <w:pPr>
              <w:widowControl w:val="0"/>
              <w:tabs>
                <w:tab w:val="left" w:pos="851"/>
              </w:tabs>
              <w:spacing w:before="0" w:after="0" w:line="360" w:lineRule="auto"/>
              <w:outlineLvl w:val="0"/>
              <w:rPr>
                <w:rFonts w:eastAsia="Arial Unicode MS"/>
                <w:bCs/>
                <w:sz w:val="20"/>
              </w:rPr>
            </w:pPr>
            <w:r w:rsidRPr="00F26C91">
              <w:rPr>
                <w:bCs/>
                <w:sz w:val="20"/>
              </w:rPr>
              <w:t>a1</w:t>
            </w:r>
          </w:p>
        </w:tc>
        <w:tc>
          <w:tcPr>
            <w:tcW w:w="946" w:type="dxa"/>
            <w:tcBorders>
              <w:top w:val="single" w:sz="4" w:space="0" w:color="auto"/>
              <w:left w:val="nil"/>
              <w:bottom w:val="single" w:sz="4" w:space="0" w:color="auto"/>
              <w:right w:val="single" w:sz="4" w:space="0" w:color="auto"/>
            </w:tcBorders>
            <w:vAlign w:val="center"/>
          </w:tcPr>
          <w:p w:rsidR="00A1246F" w:rsidRPr="00F26C91" w:rsidRDefault="00A1246F" w:rsidP="00F26C91">
            <w:pPr>
              <w:widowControl w:val="0"/>
              <w:tabs>
                <w:tab w:val="left" w:pos="851"/>
              </w:tabs>
              <w:spacing w:before="0" w:after="0" w:line="360" w:lineRule="auto"/>
              <w:outlineLvl w:val="0"/>
              <w:rPr>
                <w:rFonts w:eastAsia="Arial Unicode MS"/>
                <w:bCs/>
                <w:sz w:val="20"/>
              </w:rPr>
            </w:pPr>
            <w:r w:rsidRPr="00F26C91">
              <w:rPr>
                <w:bCs/>
                <w:sz w:val="20"/>
              </w:rPr>
              <w:t>s2m</w:t>
            </w:r>
          </w:p>
        </w:tc>
        <w:tc>
          <w:tcPr>
            <w:tcW w:w="477" w:type="dxa"/>
            <w:tcBorders>
              <w:top w:val="single" w:sz="4" w:space="0" w:color="auto"/>
              <w:left w:val="nil"/>
              <w:bottom w:val="single" w:sz="4" w:space="0" w:color="auto"/>
              <w:right w:val="single" w:sz="4" w:space="0" w:color="auto"/>
            </w:tcBorders>
            <w:noWrap/>
            <w:vAlign w:val="center"/>
          </w:tcPr>
          <w:p w:rsidR="00A1246F" w:rsidRPr="00F26C91" w:rsidRDefault="00A1246F" w:rsidP="00F26C91">
            <w:pPr>
              <w:widowControl w:val="0"/>
              <w:tabs>
                <w:tab w:val="left" w:pos="851"/>
              </w:tabs>
              <w:spacing w:before="0" w:after="0" w:line="360" w:lineRule="auto"/>
              <w:outlineLvl w:val="0"/>
              <w:rPr>
                <w:rFonts w:eastAsia="Arial Unicode MS"/>
                <w:bCs/>
                <w:sz w:val="20"/>
              </w:rPr>
            </w:pPr>
            <w:r w:rsidRPr="00F26C91">
              <w:rPr>
                <w:bCs/>
                <w:sz w:val="20"/>
              </w:rPr>
              <w:t>t</w:t>
            </w:r>
          </w:p>
        </w:tc>
      </w:tr>
      <w:tr w:rsidR="00A1246F" w:rsidRPr="00F26C91" w:rsidTr="00F26C91">
        <w:trPr>
          <w:trHeight w:val="255"/>
        </w:trPr>
        <w:tc>
          <w:tcPr>
            <w:tcW w:w="775" w:type="dxa"/>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1</w:t>
            </w:r>
          </w:p>
        </w:tc>
        <w:tc>
          <w:tcPr>
            <w:tcW w:w="648"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459" type="#_x0000_t75" style="position:absolute;margin-left:0;margin-top:0;width:4.5pt;height:6pt;z-index:251752960;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F26C91">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472,5</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486,1912</w:t>
            </w: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526,9786</w:t>
            </w:r>
          </w:p>
        </w:tc>
        <w:tc>
          <w:tcPr>
            <w:tcW w:w="109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445,4038</w:t>
            </w: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489,2585</w:t>
            </w:r>
          </w:p>
        </w:tc>
        <w:tc>
          <w:tcPr>
            <w:tcW w:w="9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-3,0673</w:t>
            </w:r>
          </w:p>
        </w:tc>
        <w:tc>
          <w:tcPr>
            <w:tcW w:w="946" w:type="dxa"/>
            <w:tcBorders>
              <w:top w:val="nil"/>
              <w:left w:val="nil"/>
              <w:bottom w:val="single" w:sz="4" w:space="0" w:color="auto"/>
              <w:right w:val="single" w:sz="4" w:space="0" w:color="auto"/>
            </w:tcBorders>
          </w:tcPr>
          <w:p w:rsidR="00A1246F" w:rsidRPr="00F26C91" w:rsidRDefault="00A1246F" w:rsidP="00F26C91">
            <w:pPr>
              <w:widowControl w:val="0"/>
              <w:tabs>
                <w:tab w:val="left" w:pos="851"/>
              </w:tabs>
              <w:spacing w:before="0" w:after="0" w:line="360" w:lineRule="auto"/>
              <w:outlineLvl w:val="0"/>
              <w:rPr>
                <w:rFonts w:eastAsia="Arial Unicode MS"/>
                <w:bCs/>
                <w:sz w:val="20"/>
              </w:rPr>
            </w:pPr>
            <w:r w:rsidRPr="00F26C91">
              <w:rPr>
                <w:bCs/>
                <w:sz w:val="20"/>
              </w:rPr>
              <w:t>20,3937</w:t>
            </w:r>
          </w:p>
        </w:tc>
        <w:tc>
          <w:tcPr>
            <w:tcW w:w="477"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bCs/>
                <w:sz w:val="20"/>
              </w:rPr>
            </w:pPr>
            <w:r w:rsidRPr="00F26C91">
              <w:rPr>
                <w:bCs/>
                <w:sz w:val="20"/>
              </w:rPr>
              <w:t>2</w:t>
            </w:r>
          </w:p>
        </w:tc>
      </w:tr>
      <w:tr w:rsidR="00A1246F" w:rsidRPr="00F26C91" w:rsidTr="00F26C91">
        <w:trPr>
          <w:trHeight w:val="285"/>
        </w:trPr>
        <w:tc>
          <w:tcPr>
            <w:tcW w:w="775" w:type="dxa"/>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2</w:t>
            </w:r>
          </w:p>
        </w:tc>
        <w:tc>
          <w:tcPr>
            <w:tcW w:w="648"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460" type="#_x0000_t75" style="position:absolute;margin-left:0;margin-top:0;width:4.5pt;height:6pt;z-index:251753984;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F26C91">
              <w:trPr>
                <w:trHeight w:val="28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493,7</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483,1239</w:t>
            </w: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523,9113</w:t>
            </w:r>
          </w:p>
        </w:tc>
        <w:tc>
          <w:tcPr>
            <w:tcW w:w="109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442,3365</w:t>
            </w: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411,247</w:t>
            </w:r>
          </w:p>
        </w:tc>
        <w:tc>
          <w:tcPr>
            <w:tcW w:w="9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2,0965</w:t>
            </w:r>
          </w:p>
        </w:tc>
        <w:tc>
          <w:tcPr>
            <w:tcW w:w="946" w:type="dxa"/>
            <w:tcBorders>
              <w:top w:val="nil"/>
              <w:left w:val="nil"/>
              <w:bottom w:val="nil"/>
              <w:right w:val="nil"/>
            </w:tcBorders>
          </w:tcPr>
          <w:p w:rsidR="00A1246F" w:rsidRPr="00F26C91" w:rsidRDefault="00A1246F" w:rsidP="00F26C91">
            <w:pPr>
              <w:widowControl w:val="0"/>
              <w:tabs>
                <w:tab w:val="left" w:pos="851"/>
              </w:tabs>
              <w:spacing w:before="0" w:after="0" w:line="360" w:lineRule="auto"/>
              <w:outlineLvl w:val="0"/>
              <w:rPr>
                <w:rFonts w:eastAsia="Arial Unicode MS"/>
                <w:sz w:val="20"/>
                <w:szCs w:val="22"/>
              </w:rPr>
            </w:pPr>
          </w:p>
        </w:tc>
        <w:tc>
          <w:tcPr>
            <w:tcW w:w="477"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r>
      <w:tr w:rsidR="00A1246F" w:rsidRPr="00F26C91" w:rsidTr="00F26C91">
        <w:trPr>
          <w:trHeight w:val="255"/>
        </w:trPr>
        <w:tc>
          <w:tcPr>
            <w:tcW w:w="775" w:type="dxa"/>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3</w:t>
            </w:r>
          </w:p>
        </w:tc>
        <w:tc>
          <w:tcPr>
            <w:tcW w:w="648"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461" type="#_x0000_t75" style="position:absolute;margin-left:0;margin-top:0;width:4.5pt;height:6pt;z-index:251755008;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F26C91">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489,69</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480,0566</w:t>
            </w: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520,844</w:t>
            </w:r>
          </w:p>
        </w:tc>
        <w:tc>
          <w:tcPr>
            <w:tcW w:w="109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439,2692</w:t>
            </w: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470,2636</w:t>
            </w:r>
          </w:p>
        </w:tc>
        <w:tc>
          <w:tcPr>
            <w:tcW w:w="9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1,3778</w:t>
            </w:r>
          </w:p>
        </w:tc>
        <w:tc>
          <w:tcPr>
            <w:tcW w:w="946"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477"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r>
      <w:tr w:rsidR="00A1246F" w:rsidRPr="00F26C91" w:rsidTr="00F26C91">
        <w:trPr>
          <w:trHeight w:val="255"/>
        </w:trPr>
        <w:tc>
          <w:tcPr>
            <w:tcW w:w="775" w:type="dxa"/>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w:t>
            </w:r>
          </w:p>
        </w:tc>
        <w:tc>
          <w:tcPr>
            <w:tcW w:w="648"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462" type="#_x0000_t75" style="position:absolute;margin-left:0;margin-top:0;width:4.5pt;height:6pt;z-index:251756032;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F26C91">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501,1</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476,9893</w:t>
            </w: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517,7767</w:t>
            </w:r>
          </w:p>
        </w:tc>
        <w:tc>
          <w:tcPr>
            <w:tcW w:w="109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436,2019</w:t>
            </w: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510,3297</w:t>
            </w:r>
          </w:p>
        </w:tc>
        <w:tc>
          <w:tcPr>
            <w:tcW w:w="9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0,8917</w:t>
            </w:r>
          </w:p>
        </w:tc>
        <w:tc>
          <w:tcPr>
            <w:tcW w:w="946"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477"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r>
      <w:tr w:rsidR="00A1246F" w:rsidRPr="00F26C91" w:rsidTr="00F26C91">
        <w:trPr>
          <w:trHeight w:val="255"/>
        </w:trPr>
        <w:tc>
          <w:tcPr>
            <w:tcW w:w="775" w:type="dxa"/>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w:t>
            </w:r>
          </w:p>
        </w:tc>
        <w:tc>
          <w:tcPr>
            <w:tcW w:w="648"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463" type="#_x0000_t75" style="position:absolute;margin-left:0;margin-top:0;width:4.5pt;height:6pt;z-index:251757056;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F26C91">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496,7</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473,922</w:t>
            </w: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514,7094</w:t>
            </w:r>
          </w:p>
        </w:tc>
        <w:tc>
          <w:tcPr>
            <w:tcW w:w="109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433,1346</w:t>
            </w: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586,9031</w:t>
            </w:r>
          </w:p>
        </w:tc>
        <w:tc>
          <w:tcPr>
            <w:tcW w:w="9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-0,2669</w:t>
            </w:r>
          </w:p>
        </w:tc>
        <w:tc>
          <w:tcPr>
            <w:tcW w:w="946"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477"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r>
      <w:tr w:rsidR="00A1246F" w:rsidRPr="00F26C91" w:rsidTr="00F26C91">
        <w:trPr>
          <w:trHeight w:val="255"/>
        </w:trPr>
        <w:tc>
          <w:tcPr>
            <w:tcW w:w="775" w:type="dxa"/>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w:t>
            </w:r>
          </w:p>
        </w:tc>
        <w:tc>
          <w:tcPr>
            <w:tcW w:w="648"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464" type="#_x0000_t75" style="position:absolute;margin-left:0;margin-top:0;width:4.5pt;height:6pt;z-index:251758080;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F26C91">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487</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470,8547</w:t>
            </w: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511,6421</w:t>
            </w:r>
          </w:p>
        </w:tc>
        <w:tc>
          <w:tcPr>
            <w:tcW w:w="109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430,0673</w:t>
            </w:r>
          </w:p>
        </w:tc>
        <w:tc>
          <w:tcPr>
            <w:tcW w:w="10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46"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477"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r>
      <w:tr w:rsidR="00A1246F" w:rsidRPr="00F26C91" w:rsidTr="00F26C91">
        <w:trPr>
          <w:trHeight w:val="255"/>
        </w:trPr>
        <w:tc>
          <w:tcPr>
            <w:tcW w:w="775" w:type="dxa"/>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7</w:t>
            </w:r>
          </w:p>
        </w:tc>
        <w:tc>
          <w:tcPr>
            <w:tcW w:w="648"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465" type="#_x0000_t75" style="position:absolute;margin-left:0;margin-top:0;width:4.5pt;height:6pt;z-index:251759104;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F26C91">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476,8</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467,7874</w:t>
            </w: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508,5748</w:t>
            </w:r>
          </w:p>
        </w:tc>
        <w:tc>
          <w:tcPr>
            <w:tcW w:w="109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427</w:t>
            </w:r>
          </w:p>
        </w:tc>
        <w:tc>
          <w:tcPr>
            <w:tcW w:w="10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46"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477"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r>
      <w:tr w:rsidR="00A1246F" w:rsidRPr="00F26C91" w:rsidTr="00F26C91">
        <w:trPr>
          <w:trHeight w:val="255"/>
        </w:trPr>
        <w:tc>
          <w:tcPr>
            <w:tcW w:w="775" w:type="dxa"/>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8</w:t>
            </w:r>
          </w:p>
        </w:tc>
        <w:tc>
          <w:tcPr>
            <w:tcW w:w="648"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466" type="#_x0000_t75" style="position:absolute;margin-left:0;margin-top:0;width:4.5pt;height:6pt;z-index:251760128;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F26C91">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461,65</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464,7201</w:t>
            </w: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505,5075</w:t>
            </w:r>
          </w:p>
        </w:tc>
        <w:tc>
          <w:tcPr>
            <w:tcW w:w="109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423,9327</w:t>
            </w:r>
          </w:p>
        </w:tc>
        <w:tc>
          <w:tcPr>
            <w:tcW w:w="10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46"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477"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r>
      <w:tr w:rsidR="00A1246F" w:rsidRPr="00F26C91" w:rsidTr="00F26C91">
        <w:trPr>
          <w:trHeight w:val="255"/>
        </w:trPr>
        <w:tc>
          <w:tcPr>
            <w:tcW w:w="775" w:type="dxa"/>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9</w:t>
            </w:r>
          </w:p>
        </w:tc>
        <w:tc>
          <w:tcPr>
            <w:tcW w:w="648"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467" type="#_x0000_t75" style="position:absolute;margin-left:0;margin-top:0;width:4.5pt;height:6pt;z-index:251761152;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F26C91">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463,01</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461,6528</w:t>
            </w: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502,4402</w:t>
            </w:r>
          </w:p>
        </w:tc>
        <w:tc>
          <w:tcPr>
            <w:tcW w:w="109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420,8654</w:t>
            </w:r>
          </w:p>
        </w:tc>
        <w:tc>
          <w:tcPr>
            <w:tcW w:w="10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46"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477"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r>
      <w:tr w:rsidR="00A1246F" w:rsidRPr="00F26C91" w:rsidTr="00F26C91">
        <w:trPr>
          <w:trHeight w:val="255"/>
        </w:trPr>
        <w:tc>
          <w:tcPr>
            <w:tcW w:w="775" w:type="dxa"/>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10</w:t>
            </w:r>
          </w:p>
        </w:tc>
        <w:tc>
          <w:tcPr>
            <w:tcW w:w="648"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468" type="#_x0000_t75" style="position:absolute;margin-left:0;margin-top:0;width:4.5pt;height:6pt;z-index:251762176;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F26C91">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455,8</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458,5855</w:t>
            </w: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499,3729</w:t>
            </w:r>
          </w:p>
        </w:tc>
        <w:tc>
          <w:tcPr>
            <w:tcW w:w="109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417,7981</w:t>
            </w:r>
          </w:p>
        </w:tc>
        <w:tc>
          <w:tcPr>
            <w:tcW w:w="10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46"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477"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r>
      <w:tr w:rsidR="00A1246F" w:rsidRPr="00F26C91" w:rsidTr="00F26C91">
        <w:trPr>
          <w:trHeight w:val="255"/>
        </w:trPr>
        <w:tc>
          <w:tcPr>
            <w:tcW w:w="775" w:type="dxa"/>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11</w:t>
            </w:r>
          </w:p>
        </w:tc>
        <w:tc>
          <w:tcPr>
            <w:tcW w:w="648"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469" type="#_x0000_t75" style="position:absolute;margin-left:0;margin-top:0;width:4.5pt;height:6pt;z-index:251763200;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F26C91">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446,5</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455,5182</w:t>
            </w: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496,3056</w:t>
            </w:r>
          </w:p>
        </w:tc>
        <w:tc>
          <w:tcPr>
            <w:tcW w:w="109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414,7308</w:t>
            </w:r>
          </w:p>
        </w:tc>
        <w:tc>
          <w:tcPr>
            <w:tcW w:w="10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46"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477"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r>
      <w:tr w:rsidR="00A1246F" w:rsidRPr="00F26C91" w:rsidTr="00F26C91">
        <w:trPr>
          <w:trHeight w:val="255"/>
        </w:trPr>
        <w:tc>
          <w:tcPr>
            <w:tcW w:w="775" w:type="dxa"/>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12</w:t>
            </w:r>
          </w:p>
        </w:tc>
        <w:tc>
          <w:tcPr>
            <w:tcW w:w="648"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470" type="#_x0000_t75" style="position:absolute;margin-left:0;margin-top:0;width:4.5pt;height:6pt;z-index:251764224;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F26C91">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433</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452,4509</w:t>
            </w: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493,2383</w:t>
            </w:r>
          </w:p>
        </w:tc>
        <w:tc>
          <w:tcPr>
            <w:tcW w:w="109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411,6635</w:t>
            </w:r>
          </w:p>
        </w:tc>
        <w:tc>
          <w:tcPr>
            <w:tcW w:w="10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46"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477"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r>
      <w:tr w:rsidR="00A1246F" w:rsidRPr="00F26C91" w:rsidTr="00F26C91">
        <w:trPr>
          <w:trHeight w:val="255"/>
        </w:trPr>
        <w:tc>
          <w:tcPr>
            <w:tcW w:w="775" w:type="dxa"/>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13</w:t>
            </w:r>
          </w:p>
        </w:tc>
        <w:tc>
          <w:tcPr>
            <w:tcW w:w="648"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471" type="#_x0000_t75" style="position:absolute;margin-left:0;margin-top:0;width:4.5pt;height:6pt;z-index:251765248;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F26C91">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434,5</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449,3836</w:t>
            </w: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490,171</w:t>
            </w:r>
          </w:p>
        </w:tc>
        <w:tc>
          <w:tcPr>
            <w:tcW w:w="109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408,5962</w:t>
            </w:r>
          </w:p>
        </w:tc>
        <w:tc>
          <w:tcPr>
            <w:tcW w:w="10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46"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477"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r>
      <w:tr w:rsidR="00A1246F" w:rsidRPr="00F26C91" w:rsidTr="00F26C91">
        <w:trPr>
          <w:trHeight w:val="255"/>
        </w:trPr>
        <w:tc>
          <w:tcPr>
            <w:tcW w:w="775" w:type="dxa"/>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14</w:t>
            </w:r>
          </w:p>
        </w:tc>
        <w:tc>
          <w:tcPr>
            <w:tcW w:w="648"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472" type="#_x0000_t75" style="position:absolute;margin-left:0;margin-top:0;width:4.5pt;height:6pt;z-index:251766272;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F26C91">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438</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446,3163</w:t>
            </w: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487,1037</w:t>
            </w:r>
          </w:p>
        </w:tc>
        <w:tc>
          <w:tcPr>
            <w:tcW w:w="109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405,5289</w:t>
            </w:r>
          </w:p>
        </w:tc>
        <w:tc>
          <w:tcPr>
            <w:tcW w:w="10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46"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477"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r>
      <w:tr w:rsidR="00A1246F" w:rsidRPr="00F26C91" w:rsidTr="00F26C91">
        <w:trPr>
          <w:trHeight w:val="255"/>
        </w:trPr>
        <w:tc>
          <w:tcPr>
            <w:tcW w:w="775" w:type="dxa"/>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15</w:t>
            </w:r>
          </w:p>
        </w:tc>
        <w:tc>
          <w:tcPr>
            <w:tcW w:w="648"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473" type="#_x0000_t75" style="position:absolute;margin-left:0;margin-top:0;width:4.5pt;height:6pt;z-index:251767296;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F26C91">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443</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443,249</w:t>
            </w: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484,0364</w:t>
            </w:r>
          </w:p>
        </w:tc>
        <w:tc>
          <w:tcPr>
            <w:tcW w:w="109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402,4616</w:t>
            </w:r>
          </w:p>
        </w:tc>
        <w:tc>
          <w:tcPr>
            <w:tcW w:w="10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46"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477"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r>
      <w:tr w:rsidR="00A1246F" w:rsidRPr="00F26C91" w:rsidTr="00F26C91">
        <w:trPr>
          <w:trHeight w:val="255"/>
        </w:trPr>
        <w:tc>
          <w:tcPr>
            <w:tcW w:w="775" w:type="dxa"/>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16</w:t>
            </w:r>
          </w:p>
        </w:tc>
        <w:tc>
          <w:tcPr>
            <w:tcW w:w="648"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474" type="#_x0000_t75" style="position:absolute;margin-left:0;margin-top:0;width:4.5pt;height:6pt;z-index:251768320;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F26C91">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432</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440,1817</w:t>
            </w: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480,9691</w:t>
            </w:r>
          </w:p>
        </w:tc>
        <w:tc>
          <w:tcPr>
            <w:tcW w:w="109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399,3943</w:t>
            </w:r>
          </w:p>
        </w:tc>
        <w:tc>
          <w:tcPr>
            <w:tcW w:w="10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46"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477"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r>
      <w:tr w:rsidR="00A1246F" w:rsidRPr="00F26C91" w:rsidTr="00F26C91">
        <w:trPr>
          <w:trHeight w:val="255"/>
        </w:trPr>
        <w:tc>
          <w:tcPr>
            <w:tcW w:w="775" w:type="dxa"/>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17</w:t>
            </w:r>
          </w:p>
        </w:tc>
        <w:tc>
          <w:tcPr>
            <w:tcW w:w="648"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475" type="#_x0000_t75" style="position:absolute;margin-left:0;margin-top:0;width:4.5pt;height:6pt;z-index:251769344;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F26C91">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438</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437,1144</w:t>
            </w: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477,9018</w:t>
            </w:r>
          </w:p>
        </w:tc>
        <w:tc>
          <w:tcPr>
            <w:tcW w:w="109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396,327</w:t>
            </w:r>
          </w:p>
        </w:tc>
        <w:tc>
          <w:tcPr>
            <w:tcW w:w="10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46"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477"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r>
      <w:tr w:rsidR="00A1246F" w:rsidRPr="00F26C91" w:rsidTr="00F26C91">
        <w:trPr>
          <w:trHeight w:val="255"/>
        </w:trPr>
        <w:tc>
          <w:tcPr>
            <w:tcW w:w="775" w:type="dxa"/>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18</w:t>
            </w:r>
          </w:p>
        </w:tc>
        <w:tc>
          <w:tcPr>
            <w:tcW w:w="648"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476" type="#_x0000_t75" style="position:absolute;margin-left:0;margin-top:0;width:4.5pt;height:6pt;z-index:251770368;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F26C91">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437,37</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434,0471</w:t>
            </w: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474,8345</w:t>
            </w:r>
          </w:p>
        </w:tc>
        <w:tc>
          <w:tcPr>
            <w:tcW w:w="109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393,2597</w:t>
            </w:r>
          </w:p>
        </w:tc>
        <w:tc>
          <w:tcPr>
            <w:tcW w:w="10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46"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477"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r>
      <w:tr w:rsidR="00A1246F" w:rsidRPr="00F26C91" w:rsidTr="00F26C91">
        <w:trPr>
          <w:trHeight w:val="255"/>
        </w:trPr>
        <w:tc>
          <w:tcPr>
            <w:tcW w:w="775" w:type="dxa"/>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19</w:t>
            </w:r>
          </w:p>
        </w:tc>
        <w:tc>
          <w:tcPr>
            <w:tcW w:w="648"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477" type="#_x0000_t75" style="position:absolute;margin-left:0;margin-top:0;width:4.5pt;height:6pt;z-index:251771392;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F26C91">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437,5</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430,9798</w:t>
            </w: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471,7672</w:t>
            </w:r>
          </w:p>
        </w:tc>
        <w:tc>
          <w:tcPr>
            <w:tcW w:w="109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390,1924</w:t>
            </w:r>
          </w:p>
        </w:tc>
        <w:tc>
          <w:tcPr>
            <w:tcW w:w="10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46"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477"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r>
      <w:tr w:rsidR="00A1246F" w:rsidRPr="00F26C91" w:rsidTr="00F26C91">
        <w:trPr>
          <w:trHeight w:val="270"/>
        </w:trPr>
        <w:tc>
          <w:tcPr>
            <w:tcW w:w="775" w:type="dxa"/>
            <w:tcBorders>
              <w:top w:val="nil"/>
              <w:left w:val="single" w:sz="4" w:space="0" w:color="auto"/>
              <w:bottom w:val="single" w:sz="8"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20</w:t>
            </w:r>
          </w:p>
        </w:tc>
        <w:tc>
          <w:tcPr>
            <w:tcW w:w="648"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478" type="#_x0000_t75" style="position:absolute;margin-left:0;margin-top:0;width:4.5pt;height:6pt;z-index:251772416;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F26C91">
              <w:trPr>
                <w:trHeight w:val="270"/>
                <w:tblCellSpacing w:w="0" w:type="dxa"/>
              </w:trPr>
              <w:tc>
                <w:tcPr>
                  <w:tcW w:w="960" w:type="dxa"/>
                  <w:tcBorders>
                    <w:top w:val="nil"/>
                    <w:left w:val="nil"/>
                    <w:bottom w:val="single" w:sz="8"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438,39</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060" w:type="dxa"/>
            <w:tcBorders>
              <w:top w:val="nil"/>
              <w:left w:val="nil"/>
              <w:bottom w:val="single" w:sz="8"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427,9125</w:t>
            </w:r>
          </w:p>
        </w:tc>
        <w:tc>
          <w:tcPr>
            <w:tcW w:w="1060" w:type="dxa"/>
            <w:tcBorders>
              <w:top w:val="nil"/>
              <w:left w:val="nil"/>
              <w:bottom w:val="single" w:sz="8"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468,6999</w:t>
            </w:r>
          </w:p>
        </w:tc>
        <w:tc>
          <w:tcPr>
            <w:tcW w:w="1099" w:type="dxa"/>
            <w:tcBorders>
              <w:top w:val="nil"/>
              <w:left w:val="nil"/>
              <w:bottom w:val="single" w:sz="8"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387,1251</w:t>
            </w:r>
          </w:p>
        </w:tc>
        <w:tc>
          <w:tcPr>
            <w:tcW w:w="10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46"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477"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r>
      <w:tr w:rsidR="00A1246F" w:rsidRPr="00F26C91" w:rsidTr="00F26C91">
        <w:trPr>
          <w:trHeight w:val="255"/>
        </w:trPr>
        <w:tc>
          <w:tcPr>
            <w:tcW w:w="775" w:type="dxa"/>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21</w:t>
            </w:r>
          </w:p>
        </w:tc>
        <w:tc>
          <w:tcPr>
            <w:tcW w:w="648"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479" type="#_x0000_t75" style="position:absolute;margin-left:0;margin-top:0;width:4.5pt;height:6pt;z-index:251773440;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F26C91">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431,12</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455,2735</w:t>
            </w: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496,0609</w:t>
            </w:r>
          </w:p>
        </w:tc>
        <w:tc>
          <w:tcPr>
            <w:tcW w:w="109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414,4861</w:t>
            </w:r>
          </w:p>
        </w:tc>
        <w:tc>
          <w:tcPr>
            <w:tcW w:w="10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46"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477"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r>
      <w:tr w:rsidR="00A1246F" w:rsidRPr="00F26C91" w:rsidTr="00F26C91">
        <w:trPr>
          <w:trHeight w:val="255"/>
        </w:trPr>
        <w:tc>
          <w:tcPr>
            <w:tcW w:w="775" w:type="dxa"/>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22</w:t>
            </w:r>
          </w:p>
        </w:tc>
        <w:tc>
          <w:tcPr>
            <w:tcW w:w="648"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480" type="#_x0000_t75" style="position:absolute;margin-left:0;margin-top:0;width:4.5pt;height:6pt;z-index:251774464;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F26C91">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437,65</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457,37</w:t>
            </w: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498,1574</w:t>
            </w:r>
          </w:p>
        </w:tc>
        <w:tc>
          <w:tcPr>
            <w:tcW w:w="109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416,5826</w:t>
            </w:r>
          </w:p>
        </w:tc>
        <w:tc>
          <w:tcPr>
            <w:tcW w:w="10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46"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477"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r>
      <w:tr w:rsidR="00A1246F" w:rsidRPr="00F26C91" w:rsidTr="00F26C91">
        <w:trPr>
          <w:trHeight w:val="255"/>
        </w:trPr>
        <w:tc>
          <w:tcPr>
            <w:tcW w:w="775" w:type="dxa"/>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23</w:t>
            </w:r>
          </w:p>
        </w:tc>
        <w:tc>
          <w:tcPr>
            <w:tcW w:w="648"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481" type="#_x0000_t75" style="position:absolute;margin-left:0;margin-top:0;width:4.5pt;height:6pt;z-index:251775488;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F26C91">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445,7</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459,4665</w:t>
            </w: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500,2539</w:t>
            </w:r>
          </w:p>
        </w:tc>
        <w:tc>
          <w:tcPr>
            <w:tcW w:w="109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418,6791</w:t>
            </w:r>
          </w:p>
        </w:tc>
        <w:tc>
          <w:tcPr>
            <w:tcW w:w="10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46"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477"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r>
      <w:tr w:rsidR="00A1246F" w:rsidRPr="00F26C91" w:rsidTr="00F26C91">
        <w:trPr>
          <w:trHeight w:val="255"/>
        </w:trPr>
        <w:tc>
          <w:tcPr>
            <w:tcW w:w="775" w:type="dxa"/>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24</w:t>
            </w:r>
          </w:p>
        </w:tc>
        <w:tc>
          <w:tcPr>
            <w:tcW w:w="648"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482" type="#_x0000_t75" style="position:absolute;margin-left:0;margin-top:0;width:4.5pt;height:6pt;z-index:251776512;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F26C91">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434,35</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461,563</w:t>
            </w: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502,3504</w:t>
            </w:r>
          </w:p>
        </w:tc>
        <w:tc>
          <w:tcPr>
            <w:tcW w:w="109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420,7756</w:t>
            </w:r>
          </w:p>
        </w:tc>
        <w:tc>
          <w:tcPr>
            <w:tcW w:w="10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46"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477"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r>
      <w:tr w:rsidR="00A1246F" w:rsidRPr="00F26C91" w:rsidTr="00F26C91">
        <w:trPr>
          <w:trHeight w:val="255"/>
        </w:trPr>
        <w:tc>
          <w:tcPr>
            <w:tcW w:w="775" w:type="dxa"/>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25</w:t>
            </w:r>
          </w:p>
        </w:tc>
        <w:tc>
          <w:tcPr>
            <w:tcW w:w="648"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483" type="#_x0000_t75" style="position:absolute;margin-left:0;margin-top:0;width:4.5pt;height:6pt;z-index:251777536;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F26C91">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440</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463,6595</w:t>
            </w: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504,4469</w:t>
            </w:r>
          </w:p>
        </w:tc>
        <w:tc>
          <w:tcPr>
            <w:tcW w:w="109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422,8721</w:t>
            </w:r>
          </w:p>
        </w:tc>
        <w:tc>
          <w:tcPr>
            <w:tcW w:w="10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46"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477"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r>
      <w:tr w:rsidR="00A1246F" w:rsidRPr="00F26C91" w:rsidTr="00F26C91">
        <w:trPr>
          <w:trHeight w:val="255"/>
        </w:trPr>
        <w:tc>
          <w:tcPr>
            <w:tcW w:w="775" w:type="dxa"/>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26</w:t>
            </w:r>
          </w:p>
        </w:tc>
        <w:tc>
          <w:tcPr>
            <w:tcW w:w="648"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484" type="#_x0000_t75" style="position:absolute;margin-left:0;margin-top:0;width:4.5pt;height:6pt;z-index:251778560;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F26C91">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452,55</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465,756</w:t>
            </w: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506,5434</w:t>
            </w:r>
          </w:p>
        </w:tc>
        <w:tc>
          <w:tcPr>
            <w:tcW w:w="109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424,9686</w:t>
            </w:r>
          </w:p>
        </w:tc>
        <w:tc>
          <w:tcPr>
            <w:tcW w:w="10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46"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477"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r>
      <w:tr w:rsidR="00A1246F" w:rsidRPr="00F26C91" w:rsidTr="00F26C91">
        <w:trPr>
          <w:trHeight w:val="255"/>
        </w:trPr>
        <w:tc>
          <w:tcPr>
            <w:tcW w:w="775" w:type="dxa"/>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27</w:t>
            </w:r>
          </w:p>
        </w:tc>
        <w:tc>
          <w:tcPr>
            <w:tcW w:w="648"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485" type="#_x0000_t75" style="position:absolute;margin-left:0;margin-top:0;width:4.5pt;height:6pt;z-index:251779584;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F26C91">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459,5</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467,8525</w:t>
            </w: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508,6399</w:t>
            </w:r>
          </w:p>
        </w:tc>
        <w:tc>
          <w:tcPr>
            <w:tcW w:w="109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427,0651</w:t>
            </w:r>
          </w:p>
        </w:tc>
        <w:tc>
          <w:tcPr>
            <w:tcW w:w="10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46"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477"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r>
      <w:tr w:rsidR="00A1246F" w:rsidRPr="00F26C91" w:rsidTr="00F26C91">
        <w:trPr>
          <w:trHeight w:val="255"/>
        </w:trPr>
        <w:tc>
          <w:tcPr>
            <w:tcW w:w="775" w:type="dxa"/>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28</w:t>
            </w:r>
          </w:p>
        </w:tc>
        <w:tc>
          <w:tcPr>
            <w:tcW w:w="648"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486" type="#_x0000_t75" style="position:absolute;margin-left:0;margin-top:0;width:4.5pt;height:6pt;z-index:251780608;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F26C91">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459,7</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469,949</w:t>
            </w: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510,7364</w:t>
            </w:r>
          </w:p>
        </w:tc>
        <w:tc>
          <w:tcPr>
            <w:tcW w:w="109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429,1616</w:t>
            </w:r>
          </w:p>
        </w:tc>
        <w:tc>
          <w:tcPr>
            <w:tcW w:w="10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46"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477"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r>
      <w:tr w:rsidR="00A1246F" w:rsidRPr="00F26C91" w:rsidTr="00F26C91">
        <w:trPr>
          <w:trHeight w:val="255"/>
        </w:trPr>
        <w:tc>
          <w:tcPr>
            <w:tcW w:w="775" w:type="dxa"/>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29</w:t>
            </w:r>
          </w:p>
        </w:tc>
        <w:tc>
          <w:tcPr>
            <w:tcW w:w="648"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487" type="#_x0000_t75" style="position:absolute;margin-left:0;margin-top:0;width:4.5pt;height:6pt;z-index:251781632;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F26C91">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451</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472,0455</w:t>
            </w: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512,8329</w:t>
            </w:r>
          </w:p>
        </w:tc>
        <w:tc>
          <w:tcPr>
            <w:tcW w:w="109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431,2581</w:t>
            </w:r>
          </w:p>
        </w:tc>
        <w:tc>
          <w:tcPr>
            <w:tcW w:w="10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46"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477"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r>
      <w:tr w:rsidR="00A1246F" w:rsidRPr="00F26C91" w:rsidTr="00F26C91">
        <w:trPr>
          <w:trHeight w:val="255"/>
        </w:trPr>
        <w:tc>
          <w:tcPr>
            <w:tcW w:w="775" w:type="dxa"/>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30</w:t>
            </w:r>
          </w:p>
        </w:tc>
        <w:tc>
          <w:tcPr>
            <w:tcW w:w="648"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488" type="#_x0000_t75" style="position:absolute;margin-left:0;margin-top:0;width:4.5pt;height:6pt;z-index:251782656;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F26C91">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451,7</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474,142</w:t>
            </w: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514,9294</w:t>
            </w:r>
          </w:p>
        </w:tc>
        <w:tc>
          <w:tcPr>
            <w:tcW w:w="109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433,3546</w:t>
            </w:r>
          </w:p>
        </w:tc>
        <w:tc>
          <w:tcPr>
            <w:tcW w:w="10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46"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477"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r>
      <w:tr w:rsidR="00A1246F" w:rsidRPr="00F26C91" w:rsidTr="00F26C91">
        <w:trPr>
          <w:trHeight w:val="255"/>
        </w:trPr>
        <w:tc>
          <w:tcPr>
            <w:tcW w:w="775" w:type="dxa"/>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31</w:t>
            </w:r>
          </w:p>
        </w:tc>
        <w:tc>
          <w:tcPr>
            <w:tcW w:w="648"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489" type="#_x0000_t75" style="position:absolute;margin-left:0;margin-top:0;width:4.5pt;height:6pt;z-index:251783680;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F26C91">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470</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476,2385</w:t>
            </w: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517,0259</w:t>
            </w:r>
          </w:p>
        </w:tc>
        <w:tc>
          <w:tcPr>
            <w:tcW w:w="109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435,4511</w:t>
            </w:r>
          </w:p>
        </w:tc>
        <w:tc>
          <w:tcPr>
            <w:tcW w:w="10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46"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477"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r>
      <w:tr w:rsidR="00A1246F" w:rsidRPr="00F26C91" w:rsidTr="00F26C91">
        <w:trPr>
          <w:trHeight w:val="255"/>
        </w:trPr>
        <w:tc>
          <w:tcPr>
            <w:tcW w:w="775" w:type="dxa"/>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32</w:t>
            </w:r>
          </w:p>
        </w:tc>
        <w:tc>
          <w:tcPr>
            <w:tcW w:w="648"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490" type="#_x0000_t75" style="position:absolute;margin-left:0;margin-top:0;width:4.5pt;height:6pt;z-index:251784704;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F26C91">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478,5</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478,335</w:t>
            </w: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519,1224</w:t>
            </w:r>
          </w:p>
        </w:tc>
        <w:tc>
          <w:tcPr>
            <w:tcW w:w="109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437,5476</w:t>
            </w:r>
          </w:p>
        </w:tc>
        <w:tc>
          <w:tcPr>
            <w:tcW w:w="10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46"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477"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r>
      <w:tr w:rsidR="00A1246F" w:rsidRPr="00F26C91" w:rsidTr="00F26C91">
        <w:trPr>
          <w:trHeight w:val="255"/>
        </w:trPr>
        <w:tc>
          <w:tcPr>
            <w:tcW w:w="775" w:type="dxa"/>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33</w:t>
            </w:r>
          </w:p>
        </w:tc>
        <w:tc>
          <w:tcPr>
            <w:tcW w:w="648"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491" type="#_x0000_t75" style="position:absolute;margin-left:0;margin-top:0;width:4.5pt;height:6pt;z-index:251785728;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F26C91">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479</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480,4315</w:t>
            </w: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521,2189</w:t>
            </w:r>
          </w:p>
        </w:tc>
        <w:tc>
          <w:tcPr>
            <w:tcW w:w="109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439,6441</w:t>
            </w:r>
          </w:p>
        </w:tc>
        <w:tc>
          <w:tcPr>
            <w:tcW w:w="10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46"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477"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r>
      <w:tr w:rsidR="00A1246F" w:rsidRPr="00F26C91" w:rsidTr="00F26C91">
        <w:trPr>
          <w:trHeight w:val="255"/>
        </w:trPr>
        <w:tc>
          <w:tcPr>
            <w:tcW w:w="775" w:type="dxa"/>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34</w:t>
            </w:r>
          </w:p>
        </w:tc>
        <w:tc>
          <w:tcPr>
            <w:tcW w:w="648"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492" type="#_x0000_t75" style="position:absolute;margin-left:0;margin-top:0;width:4.5pt;height:6pt;z-index:251786752;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F26C91">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482,99</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482,528</w:t>
            </w: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523,3154</w:t>
            </w:r>
          </w:p>
        </w:tc>
        <w:tc>
          <w:tcPr>
            <w:tcW w:w="109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441,7406</w:t>
            </w:r>
          </w:p>
        </w:tc>
        <w:tc>
          <w:tcPr>
            <w:tcW w:w="10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46"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477"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r>
      <w:tr w:rsidR="00A1246F" w:rsidRPr="00F26C91" w:rsidTr="00F26C91">
        <w:trPr>
          <w:trHeight w:val="255"/>
        </w:trPr>
        <w:tc>
          <w:tcPr>
            <w:tcW w:w="775" w:type="dxa"/>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35</w:t>
            </w:r>
          </w:p>
        </w:tc>
        <w:tc>
          <w:tcPr>
            <w:tcW w:w="648"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493" type="#_x0000_t75" style="position:absolute;margin-left:0;margin-top:0;width:4.5pt;height:6pt;z-index:251787776;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F26C91">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491,99</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484,6245</w:t>
            </w: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525,4119</w:t>
            </w:r>
          </w:p>
        </w:tc>
        <w:tc>
          <w:tcPr>
            <w:tcW w:w="109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443,8371</w:t>
            </w:r>
          </w:p>
        </w:tc>
        <w:tc>
          <w:tcPr>
            <w:tcW w:w="10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46"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477"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r>
      <w:tr w:rsidR="00A1246F" w:rsidRPr="00F26C91" w:rsidTr="00F26C91">
        <w:trPr>
          <w:trHeight w:val="255"/>
        </w:trPr>
        <w:tc>
          <w:tcPr>
            <w:tcW w:w="775" w:type="dxa"/>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36</w:t>
            </w:r>
          </w:p>
        </w:tc>
        <w:tc>
          <w:tcPr>
            <w:tcW w:w="648"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494" type="#_x0000_t75" style="position:absolute;margin-left:0;margin-top:0;width:4.5pt;height:6pt;z-index:251788800;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F26C91">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510,74</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486,721</w:t>
            </w: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527,5084</w:t>
            </w:r>
          </w:p>
        </w:tc>
        <w:tc>
          <w:tcPr>
            <w:tcW w:w="109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445,9336</w:t>
            </w:r>
          </w:p>
        </w:tc>
        <w:tc>
          <w:tcPr>
            <w:tcW w:w="10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46"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477"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r>
      <w:tr w:rsidR="00A1246F" w:rsidRPr="00F26C91" w:rsidTr="00F26C91">
        <w:trPr>
          <w:trHeight w:val="255"/>
        </w:trPr>
        <w:tc>
          <w:tcPr>
            <w:tcW w:w="775" w:type="dxa"/>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37</w:t>
            </w:r>
          </w:p>
        </w:tc>
        <w:tc>
          <w:tcPr>
            <w:tcW w:w="648"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495" type="#_x0000_t75" style="position:absolute;margin-left:0;margin-top:0;width:4.5pt;height:6pt;z-index:251789824;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F26C91">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516</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488,8175</w:t>
            </w: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529,6049</w:t>
            </w:r>
          </w:p>
        </w:tc>
        <w:tc>
          <w:tcPr>
            <w:tcW w:w="109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448,0301</w:t>
            </w:r>
          </w:p>
        </w:tc>
        <w:tc>
          <w:tcPr>
            <w:tcW w:w="10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46"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477"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r>
      <w:tr w:rsidR="00A1246F" w:rsidRPr="00F26C91" w:rsidTr="00F26C91">
        <w:trPr>
          <w:trHeight w:val="255"/>
        </w:trPr>
        <w:tc>
          <w:tcPr>
            <w:tcW w:w="775" w:type="dxa"/>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38</w:t>
            </w:r>
          </w:p>
        </w:tc>
        <w:tc>
          <w:tcPr>
            <w:tcW w:w="648"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496" type="#_x0000_t75" style="position:absolute;margin-left:0;margin-top:0;width:4.5pt;height:6pt;z-index:251790848;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F26C91">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527</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490,914</w:t>
            </w: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531,7014</w:t>
            </w:r>
          </w:p>
        </w:tc>
        <w:tc>
          <w:tcPr>
            <w:tcW w:w="109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450,1266</w:t>
            </w:r>
          </w:p>
        </w:tc>
        <w:tc>
          <w:tcPr>
            <w:tcW w:w="10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46"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477"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r>
      <w:tr w:rsidR="00A1246F" w:rsidRPr="00F26C91" w:rsidTr="00F26C91">
        <w:trPr>
          <w:trHeight w:val="255"/>
        </w:trPr>
        <w:tc>
          <w:tcPr>
            <w:tcW w:w="775" w:type="dxa"/>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39</w:t>
            </w:r>
          </w:p>
        </w:tc>
        <w:tc>
          <w:tcPr>
            <w:tcW w:w="648"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497" type="#_x0000_t75" style="position:absolute;margin-left:0;margin-top:0;width:4.5pt;height:6pt;z-index:251791872;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F26C91">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504,5</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493,0105</w:t>
            </w: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533,7979</w:t>
            </w:r>
          </w:p>
        </w:tc>
        <w:tc>
          <w:tcPr>
            <w:tcW w:w="109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452,2231</w:t>
            </w:r>
          </w:p>
        </w:tc>
        <w:tc>
          <w:tcPr>
            <w:tcW w:w="10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46"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477"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r>
      <w:tr w:rsidR="00A1246F" w:rsidRPr="00F26C91" w:rsidTr="00F26C91">
        <w:trPr>
          <w:trHeight w:val="270"/>
        </w:trPr>
        <w:tc>
          <w:tcPr>
            <w:tcW w:w="775" w:type="dxa"/>
            <w:tcBorders>
              <w:top w:val="nil"/>
              <w:left w:val="single" w:sz="4" w:space="0" w:color="auto"/>
              <w:bottom w:val="single" w:sz="8"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40</w:t>
            </w:r>
          </w:p>
        </w:tc>
        <w:tc>
          <w:tcPr>
            <w:tcW w:w="648"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498" type="#_x0000_t75" style="position:absolute;margin-left:0;margin-top:0;width:4.5pt;height:6pt;z-index:251792896;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F26C91">
              <w:trPr>
                <w:trHeight w:val="270"/>
                <w:tblCellSpacing w:w="0" w:type="dxa"/>
              </w:trPr>
              <w:tc>
                <w:tcPr>
                  <w:tcW w:w="960" w:type="dxa"/>
                  <w:tcBorders>
                    <w:top w:val="nil"/>
                    <w:left w:val="nil"/>
                    <w:bottom w:val="single" w:sz="8"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518</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060" w:type="dxa"/>
            <w:tcBorders>
              <w:top w:val="nil"/>
              <w:left w:val="nil"/>
              <w:bottom w:val="single" w:sz="8"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495,107</w:t>
            </w:r>
          </w:p>
        </w:tc>
        <w:tc>
          <w:tcPr>
            <w:tcW w:w="1060" w:type="dxa"/>
            <w:tcBorders>
              <w:top w:val="nil"/>
              <w:left w:val="nil"/>
              <w:bottom w:val="single" w:sz="8"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535,8944</w:t>
            </w:r>
          </w:p>
        </w:tc>
        <w:tc>
          <w:tcPr>
            <w:tcW w:w="1099" w:type="dxa"/>
            <w:tcBorders>
              <w:top w:val="nil"/>
              <w:left w:val="nil"/>
              <w:bottom w:val="single" w:sz="8"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454,3196</w:t>
            </w:r>
          </w:p>
        </w:tc>
        <w:tc>
          <w:tcPr>
            <w:tcW w:w="10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46"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477"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r>
      <w:tr w:rsidR="00A1246F" w:rsidRPr="00F26C91" w:rsidTr="00F26C91">
        <w:trPr>
          <w:trHeight w:val="255"/>
        </w:trPr>
        <w:tc>
          <w:tcPr>
            <w:tcW w:w="775" w:type="dxa"/>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41</w:t>
            </w:r>
          </w:p>
        </w:tc>
        <w:tc>
          <w:tcPr>
            <w:tcW w:w="648"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499" type="#_x0000_t75" style="position:absolute;margin-left:0;margin-top:0;width:4.5pt;height:6pt;z-index:251793920;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F26C91">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542</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526,7534</w:t>
            </w: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567,5408</w:t>
            </w:r>
          </w:p>
        </w:tc>
        <w:tc>
          <w:tcPr>
            <w:tcW w:w="109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485,966</w:t>
            </w:r>
          </w:p>
        </w:tc>
        <w:tc>
          <w:tcPr>
            <w:tcW w:w="10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46"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477"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r>
      <w:tr w:rsidR="00A1246F" w:rsidRPr="00F26C91" w:rsidTr="00F26C91">
        <w:trPr>
          <w:trHeight w:val="255"/>
        </w:trPr>
        <w:tc>
          <w:tcPr>
            <w:tcW w:w="775" w:type="dxa"/>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42</w:t>
            </w:r>
          </w:p>
        </w:tc>
        <w:tc>
          <w:tcPr>
            <w:tcW w:w="648"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500" type="#_x0000_t75" style="position:absolute;margin-left:0;margin-top:0;width:4.5pt;height:6pt;z-index:251794944;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F26C91">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536,1</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528,1312</w:t>
            </w: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568,9186</w:t>
            </w:r>
          </w:p>
        </w:tc>
        <w:tc>
          <w:tcPr>
            <w:tcW w:w="109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487,3438</w:t>
            </w:r>
          </w:p>
        </w:tc>
        <w:tc>
          <w:tcPr>
            <w:tcW w:w="10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46"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477"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r>
      <w:tr w:rsidR="00A1246F" w:rsidRPr="00F26C91" w:rsidTr="00F26C91">
        <w:trPr>
          <w:trHeight w:val="255"/>
        </w:trPr>
        <w:tc>
          <w:tcPr>
            <w:tcW w:w="775" w:type="dxa"/>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43</w:t>
            </w:r>
          </w:p>
        </w:tc>
        <w:tc>
          <w:tcPr>
            <w:tcW w:w="648"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501" type="#_x0000_t75" style="position:absolute;margin-left:0;margin-top:0;width:4.5pt;height:6pt;z-index:251795968;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F26C91">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546,98</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529,509</w:t>
            </w: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570,2964</w:t>
            </w:r>
          </w:p>
        </w:tc>
        <w:tc>
          <w:tcPr>
            <w:tcW w:w="109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488,7216</w:t>
            </w:r>
          </w:p>
        </w:tc>
        <w:tc>
          <w:tcPr>
            <w:tcW w:w="10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46"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477"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r>
      <w:tr w:rsidR="00A1246F" w:rsidRPr="00F26C91" w:rsidTr="00F26C91">
        <w:trPr>
          <w:trHeight w:val="255"/>
        </w:trPr>
        <w:tc>
          <w:tcPr>
            <w:tcW w:w="775" w:type="dxa"/>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44</w:t>
            </w:r>
          </w:p>
        </w:tc>
        <w:tc>
          <w:tcPr>
            <w:tcW w:w="648"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502" type="#_x0000_t75" style="position:absolute;margin-left:0;margin-top:0;width:4.5pt;height:6pt;z-index:251796992;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F26C91">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539,5</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530,8868</w:t>
            </w: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571,6742</w:t>
            </w:r>
          </w:p>
        </w:tc>
        <w:tc>
          <w:tcPr>
            <w:tcW w:w="109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490,0994</w:t>
            </w:r>
          </w:p>
        </w:tc>
        <w:tc>
          <w:tcPr>
            <w:tcW w:w="10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46"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477"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r>
      <w:tr w:rsidR="00A1246F" w:rsidRPr="00F26C91" w:rsidTr="00F26C91">
        <w:trPr>
          <w:trHeight w:val="255"/>
        </w:trPr>
        <w:tc>
          <w:tcPr>
            <w:tcW w:w="775" w:type="dxa"/>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45</w:t>
            </w:r>
          </w:p>
        </w:tc>
        <w:tc>
          <w:tcPr>
            <w:tcW w:w="648"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503" type="#_x0000_t75" style="position:absolute;margin-left:0;margin-top:0;width:4.5pt;height:6pt;z-index:251798016;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F26C91">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531</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532,2646</w:t>
            </w: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573,052</w:t>
            </w:r>
          </w:p>
        </w:tc>
        <w:tc>
          <w:tcPr>
            <w:tcW w:w="109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491,4772</w:t>
            </w:r>
          </w:p>
        </w:tc>
        <w:tc>
          <w:tcPr>
            <w:tcW w:w="10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46"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477"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r>
      <w:tr w:rsidR="00A1246F" w:rsidRPr="00F26C91" w:rsidTr="00F26C91">
        <w:trPr>
          <w:trHeight w:val="255"/>
        </w:trPr>
        <w:tc>
          <w:tcPr>
            <w:tcW w:w="775" w:type="dxa"/>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46</w:t>
            </w:r>
          </w:p>
        </w:tc>
        <w:tc>
          <w:tcPr>
            <w:tcW w:w="648"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531</w:t>
            </w: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533,6424</w:t>
            </w: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574,4298</w:t>
            </w:r>
          </w:p>
        </w:tc>
        <w:tc>
          <w:tcPr>
            <w:tcW w:w="109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492,855</w:t>
            </w:r>
          </w:p>
        </w:tc>
        <w:tc>
          <w:tcPr>
            <w:tcW w:w="10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46"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477"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r>
      <w:tr w:rsidR="00A1246F" w:rsidRPr="00F26C91" w:rsidTr="00F26C91">
        <w:trPr>
          <w:trHeight w:val="255"/>
        </w:trPr>
        <w:tc>
          <w:tcPr>
            <w:tcW w:w="775" w:type="dxa"/>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47</w:t>
            </w:r>
          </w:p>
        </w:tc>
        <w:tc>
          <w:tcPr>
            <w:tcW w:w="648"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504" type="#_x0000_t75" style="position:absolute;margin-left:0;margin-top:0;width:4.5pt;height:6pt;z-index:251799040;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F26C91">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543,8</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535,0202</w:t>
            </w: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575,8076</w:t>
            </w:r>
          </w:p>
        </w:tc>
        <w:tc>
          <w:tcPr>
            <w:tcW w:w="109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494,2328</w:t>
            </w:r>
          </w:p>
        </w:tc>
        <w:tc>
          <w:tcPr>
            <w:tcW w:w="10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46"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477"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r>
      <w:tr w:rsidR="00A1246F" w:rsidRPr="00F26C91" w:rsidTr="00F26C91">
        <w:trPr>
          <w:trHeight w:val="255"/>
        </w:trPr>
        <w:tc>
          <w:tcPr>
            <w:tcW w:w="775" w:type="dxa"/>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48</w:t>
            </w:r>
          </w:p>
        </w:tc>
        <w:tc>
          <w:tcPr>
            <w:tcW w:w="648"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505" type="#_x0000_t75" style="position:absolute;margin-left:0;margin-top:0;width:4.5pt;height:6pt;z-index:251800064;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F26C91">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534</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536,398</w:t>
            </w: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577,1854</w:t>
            </w:r>
          </w:p>
        </w:tc>
        <w:tc>
          <w:tcPr>
            <w:tcW w:w="109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495,6106</w:t>
            </w:r>
          </w:p>
        </w:tc>
        <w:tc>
          <w:tcPr>
            <w:tcW w:w="10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46"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477"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r>
      <w:tr w:rsidR="00A1246F" w:rsidRPr="00F26C91" w:rsidTr="00F26C91">
        <w:trPr>
          <w:trHeight w:val="255"/>
        </w:trPr>
        <w:tc>
          <w:tcPr>
            <w:tcW w:w="775" w:type="dxa"/>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49</w:t>
            </w:r>
          </w:p>
        </w:tc>
        <w:tc>
          <w:tcPr>
            <w:tcW w:w="648"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506" type="#_x0000_t75" style="position:absolute;margin-left:0;margin-top:0;width:4.5pt;height:6pt;z-index:251801088;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F26C91">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536,4</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537,7758</w:t>
            </w: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578,5632</w:t>
            </w:r>
          </w:p>
        </w:tc>
        <w:tc>
          <w:tcPr>
            <w:tcW w:w="109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496,9884</w:t>
            </w:r>
          </w:p>
        </w:tc>
        <w:tc>
          <w:tcPr>
            <w:tcW w:w="10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46"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477"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r>
      <w:tr w:rsidR="00A1246F" w:rsidRPr="00F26C91" w:rsidTr="00F26C91">
        <w:trPr>
          <w:trHeight w:val="255"/>
        </w:trPr>
        <w:tc>
          <w:tcPr>
            <w:tcW w:w="775" w:type="dxa"/>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50</w:t>
            </w:r>
          </w:p>
        </w:tc>
        <w:tc>
          <w:tcPr>
            <w:tcW w:w="648"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507" type="#_x0000_t75" style="position:absolute;margin-left:0;margin-top:0;width:4.5pt;height:6pt;z-index:251802112;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F26C91">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537,2</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539,1536</w:t>
            </w: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579,941</w:t>
            </w:r>
          </w:p>
        </w:tc>
        <w:tc>
          <w:tcPr>
            <w:tcW w:w="109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498,3662</w:t>
            </w:r>
          </w:p>
        </w:tc>
        <w:tc>
          <w:tcPr>
            <w:tcW w:w="10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46"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477"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r>
      <w:tr w:rsidR="00A1246F" w:rsidRPr="00F26C91" w:rsidTr="00F26C91">
        <w:trPr>
          <w:trHeight w:val="255"/>
        </w:trPr>
        <w:tc>
          <w:tcPr>
            <w:tcW w:w="775" w:type="dxa"/>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51</w:t>
            </w:r>
          </w:p>
        </w:tc>
        <w:tc>
          <w:tcPr>
            <w:tcW w:w="648"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508" type="#_x0000_t75" style="position:absolute;margin-left:0;margin-top:0;width:4.5pt;height:6pt;z-index:251803136;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F26C91">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542</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540,5314</w:t>
            </w: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581,3188</w:t>
            </w:r>
          </w:p>
        </w:tc>
        <w:tc>
          <w:tcPr>
            <w:tcW w:w="109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499,744</w:t>
            </w:r>
          </w:p>
        </w:tc>
        <w:tc>
          <w:tcPr>
            <w:tcW w:w="10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46"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477"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r>
      <w:tr w:rsidR="00A1246F" w:rsidRPr="00F26C91" w:rsidTr="00F26C91">
        <w:trPr>
          <w:trHeight w:val="255"/>
        </w:trPr>
        <w:tc>
          <w:tcPr>
            <w:tcW w:w="775" w:type="dxa"/>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52</w:t>
            </w:r>
          </w:p>
        </w:tc>
        <w:tc>
          <w:tcPr>
            <w:tcW w:w="648"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509" type="#_x0000_t75" style="position:absolute;margin-left:0;margin-top:0;width:4.5pt;height:6pt;z-index:251804160;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F26C91">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541</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541,9092</w:t>
            </w: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582,6966</w:t>
            </w:r>
          </w:p>
        </w:tc>
        <w:tc>
          <w:tcPr>
            <w:tcW w:w="109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501,1218</w:t>
            </w:r>
          </w:p>
        </w:tc>
        <w:tc>
          <w:tcPr>
            <w:tcW w:w="10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46"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477"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r>
      <w:tr w:rsidR="00A1246F" w:rsidRPr="00F26C91" w:rsidTr="00F26C91">
        <w:trPr>
          <w:trHeight w:val="255"/>
        </w:trPr>
        <w:tc>
          <w:tcPr>
            <w:tcW w:w="775" w:type="dxa"/>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53</w:t>
            </w:r>
          </w:p>
        </w:tc>
        <w:tc>
          <w:tcPr>
            <w:tcW w:w="648"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510" type="#_x0000_t75" style="position:absolute;margin-left:0;margin-top:0;width:4.5pt;height:6pt;z-index:251805184;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F26C91">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528,5</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543,287</w:t>
            </w: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584,0744</w:t>
            </w:r>
          </w:p>
        </w:tc>
        <w:tc>
          <w:tcPr>
            <w:tcW w:w="109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502,4996</w:t>
            </w:r>
          </w:p>
        </w:tc>
        <w:tc>
          <w:tcPr>
            <w:tcW w:w="10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46"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477"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r>
      <w:tr w:rsidR="00A1246F" w:rsidRPr="00F26C91" w:rsidTr="00F26C91">
        <w:trPr>
          <w:trHeight w:val="255"/>
        </w:trPr>
        <w:tc>
          <w:tcPr>
            <w:tcW w:w="775" w:type="dxa"/>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54</w:t>
            </w:r>
          </w:p>
        </w:tc>
        <w:tc>
          <w:tcPr>
            <w:tcW w:w="648"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511" type="#_x0000_t75" style="position:absolute;margin-left:0;margin-top:0;width:4.5pt;height:6pt;z-index:251806208;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F26C91">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518</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544,6648</w:t>
            </w: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585,4522</w:t>
            </w:r>
          </w:p>
        </w:tc>
        <w:tc>
          <w:tcPr>
            <w:tcW w:w="109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503,8774</w:t>
            </w:r>
          </w:p>
        </w:tc>
        <w:tc>
          <w:tcPr>
            <w:tcW w:w="10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46"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477"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r>
      <w:tr w:rsidR="00A1246F" w:rsidRPr="00F26C91" w:rsidTr="00F26C91">
        <w:trPr>
          <w:trHeight w:val="255"/>
        </w:trPr>
        <w:tc>
          <w:tcPr>
            <w:tcW w:w="775" w:type="dxa"/>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55</w:t>
            </w:r>
          </w:p>
        </w:tc>
        <w:tc>
          <w:tcPr>
            <w:tcW w:w="648"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512" type="#_x0000_t75" style="position:absolute;margin-left:0;margin-top:0;width:4.5pt;height:6pt;z-index:251807232;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F26C91">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536,7</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546,0426</w:t>
            </w: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586,83</w:t>
            </w:r>
          </w:p>
        </w:tc>
        <w:tc>
          <w:tcPr>
            <w:tcW w:w="109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505,2552</w:t>
            </w:r>
          </w:p>
        </w:tc>
        <w:tc>
          <w:tcPr>
            <w:tcW w:w="10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46"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477"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r>
      <w:tr w:rsidR="00A1246F" w:rsidRPr="00F26C91" w:rsidTr="00F26C91">
        <w:trPr>
          <w:trHeight w:val="255"/>
        </w:trPr>
        <w:tc>
          <w:tcPr>
            <w:tcW w:w="775" w:type="dxa"/>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56</w:t>
            </w:r>
          </w:p>
        </w:tc>
        <w:tc>
          <w:tcPr>
            <w:tcW w:w="648"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513" type="#_x0000_t75" style="position:absolute;margin-left:0;margin-top:0;width:4.5pt;height:6pt;z-index:251808256;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F26C91">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538,1</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547,4204</w:t>
            </w: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588,2078</w:t>
            </w:r>
          </w:p>
        </w:tc>
        <w:tc>
          <w:tcPr>
            <w:tcW w:w="109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506,633</w:t>
            </w:r>
          </w:p>
        </w:tc>
        <w:tc>
          <w:tcPr>
            <w:tcW w:w="10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46"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477"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r>
      <w:tr w:rsidR="00A1246F" w:rsidRPr="00F26C91" w:rsidTr="00F26C91">
        <w:trPr>
          <w:trHeight w:val="255"/>
        </w:trPr>
        <w:tc>
          <w:tcPr>
            <w:tcW w:w="775" w:type="dxa"/>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57</w:t>
            </w:r>
          </w:p>
        </w:tc>
        <w:tc>
          <w:tcPr>
            <w:tcW w:w="648"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514" type="#_x0000_t75" style="position:absolute;margin-left:0;margin-top:0;width:4.5pt;height:6pt;z-index:251809280;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F26C91">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546</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548,7982</w:t>
            </w: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589,5856</w:t>
            </w:r>
          </w:p>
        </w:tc>
        <w:tc>
          <w:tcPr>
            <w:tcW w:w="109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508,0108</w:t>
            </w:r>
          </w:p>
        </w:tc>
        <w:tc>
          <w:tcPr>
            <w:tcW w:w="10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46"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477"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r>
      <w:tr w:rsidR="00A1246F" w:rsidRPr="00F26C91" w:rsidTr="00F26C91">
        <w:trPr>
          <w:trHeight w:val="255"/>
        </w:trPr>
        <w:tc>
          <w:tcPr>
            <w:tcW w:w="775" w:type="dxa"/>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58</w:t>
            </w:r>
          </w:p>
        </w:tc>
        <w:tc>
          <w:tcPr>
            <w:tcW w:w="648"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515" type="#_x0000_t75" style="position:absolute;margin-left:0;margin-top:0;width:4.5pt;height:6pt;z-index:251810304;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F26C91">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544</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550,176</w:t>
            </w: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590,9634</w:t>
            </w:r>
          </w:p>
        </w:tc>
        <w:tc>
          <w:tcPr>
            <w:tcW w:w="109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509,3886</w:t>
            </w:r>
          </w:p>
        </w:tc>
        <w:tc>
          <w:tcPr>
            <w:tcW w:w="10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46"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477"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r>
      <w:tr w:rsidR="00A1246F" w:rsidRPr="00F26C91" w:rsidTr="00F26C91">
        <w:trPr>
          <w:trHeight w:val="255"/>
        </w:trPr>
        <w:tc>
          <w:tcPr>
            <w:tcW w:w="775" w:type="dxa"/>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59</w:t>
            </w:r>
          </w:p>
        </w:tc>
        <w:tc>
          <w:tcPr>
            <w:tcW w:w="648"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516" type="#_x0000_t75" style="position:absolute;margin-left:0;margin-top:0;width:4.5pt;height:6pt;z-index:251811328;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F26C91">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563,4</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551,5538</w:t>
            </w: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592,3412</w:t>
            </w:r>
          </w:p>
        </w:tc>
        <w:tc>
          <w:tcPr>
            <w:tcW w:w="109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510,7664</w:t>
            </w:r>
          </w:p>
        </w:tc>
        <w:tc>
          <w:tcPr>
            <w:tcW w:w="10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46"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477"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r>
      <w:tr w:rsidR="00A1246F" w:rsidRPr="00F26C91" w:rsidTr="00F26C91">
        <w:trPr>
          <w:trHeight w:val="270"/>
        </w:trPr>
        <w:tc>
          <w:tcPr>
            <w:tcW w:w="775" w:type="dxa"/>
            <w:tcBorders>
              <w:top w:val="nil"/>
              <w:left w:val="single" w:sz="4" w:space="0" w:color="auto"/>
              <w:bottom w:val="single" w:sz="8"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60</w:t>
            </w:r>
          </w:p>
        </w:tc>
        <w:tc>
          <w:tcPr>
            <w:tcW w:w="648"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517" type="#_x0000_t75" style="position:absolute;margin-left:0;margin-top:0;width:4.5pt;height:6pt;z-index:251812352;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F26C91">
              <w:trPr>
                <w:trHeight w:val="270"/>
                <w:tblCellSpacing w:w="0" w:type="dxa"/>
              </w:trPr>
              <w:tc>
                <w:tcPr>
                  <w:tcW w:w="960" w:type="dxa"/>
                  <w:tcBorders>
                    <w:top w:val="nil"/>
                    <w:left w:val="nil"/>
                    <w:bottom w:val="single" w:sz="8"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569,65</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060" w:type="dxa"/>
            <w:tcBorders>
              <w:top w:val="nil"/>
              <w:left w:val="nil"/>
              <w:bottom w:val="single" w:sz="8"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552,9316</w:t>
            </w:r>
          </w:p>
        </w:tc>
        <w:tc>
          <w:tcPr>
            <w:tcW w:w="1060" w:type="dxa"/>
            <w:tcBorders>
              <w:top w:val="nil"/>
              <w:left w:val="nil"/>
              <w:bottom w:val="single" w:sz="8"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593,719</w:t>
            </w:r>
          </w:p>
        </w:tc>
        <w:tc>
          <w:tcPr>
            <w:tcW w:w="1099" w:type="dxa"/>
            <w:tcBorders>
              <w:top w:val="nil"/>
              <w:left w:val="nil"/>
              <w:bottom w:val="single" w:sz="8"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512,1442</w:t>
            </w:r>
          </w:p>
        </w:tc>
        <w:tc>
          <w:tcPr>
            <w:tcW w:w="10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46"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477"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r>
      <w:tr w:rsidR="00A1246F" w:rsidRPr="00F26C91" w:rsidTr="00F26C91">
        <w:trPr>
          <w:trHeight w:val="255"/>
        </w:trPr>
        <w:tc>
          <w:tcPr>
            <w:tcW w:w="775" w:type="dxa"/>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61</w:t>
            </w:r>
          </w:p>
        </w:tc>
        <w:tc>
          <w:tcPr>
            <w:tcW w:w="648"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518" type="#_x0000_t75" style="position:absolute;margin-left:0;margin-top:0;width:4.5pt;height:6pt;z-index:251813376;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F26C91">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560</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564,7234</w:t>
            </w: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605,5108</w:t>
            </w:r>
          </w:p>
        </w:tc>
        <w:tc>
          <w:tcPr>
            <w:tcW w:w="109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523,936</w:t>
            </w:r>
          </w:p>
        </w:tc>
        <w:tc>
          <w:tcPr>
            <w:tcW w:w="10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46"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477"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r>
      <w:tr w:rsidR="00A1246F" w:rsidRPr="00F26C91" w:rsidTr="00F26C91">
        <w:trPr>
          <w:trHeight w:val="255"/>
        </w:trPr>
        <w:tc>
          <w:tcPr>
            <w:tcW w:w="775" w:type="dxa"/>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62</w:t>
            </w:r>
          </w:p>
        </w:tc>
        <w:tc>
          <w:tcPr>
            <w:tcW w:w="648"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519" type="#_x0000_t75" style="position:absolute;margin-left:0;margin-top:0;width:4.5pt;height:6pt;z-index:251814400;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F26C91">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550</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565,6151</w:t>
            </w: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606,4025</w:t>
            </w:r>
          </w:p>
        </w:tc>
        <w:tc>
          <w:tcPr>
            <w:tcW w:w="109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524,8277</w:t>
            </w:r>
          </w:p>
        </w:tc>
        <w:tc>
          <w:tcPr>
            <w:tcW w:w="10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46"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477"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r>
      <w:tr w:rsidR="00A1246F" w:rsidRPr="00F26C91" w:rsidTr="00F26C91">
        <w:trPr>
          <w:trHeight w:val="255"/>
        </w:trPr>
        <w:tc>
          <w:tcPr>
            <w:tcW w:w="775" w:type="dxa"/>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63</w:t>
            </w:r>
          </w:p>
        </w:tc>
        <w:tc>
          <w:tcPr>
            <w:tcW w:w="648"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520" type="#_x0000_t75" style="position:absolute;margin-left:0;margin-top:0;width:4.5pt;height:6pt;z-index:251815424;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F26C91">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550,6</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566,5068</w:t>
            </w: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607,2942</w:t>
            </w:r>
          </w:p>
        </w:tc>
        <w:tc>
          <w:tcPr>
            <w:tcW w:w="109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525,7194</w:t>
            </w:r>
          </w:p>
        </w:tc>
        <w:tc>
          <w:tcPr>
            <w:tcW w:w="10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46"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477"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r>
      <w:tr w:rsidR="00A1246F" w:rsidRPr="00F26C91" w:rsidTr="00F26C91">
        <w:trPr>
          <w:trHeight w:val="255"/>
        </w:trPr>
        <w:tc>
          <w:tcPr>
            <w:tcW w:w="775" w:type="dxa"/>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64</w:t>
            </w:r>
          </w:p>
        </w:tc>
        <w:tc>
          <w:tcPr>
            <w:tcW w:w="648"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521" type="#_x0000_t75" style="position:absolute;margin-left:0;margin-top:0;width:4.5pt;height:6pt;z-index:251816448;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F26C91">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561,5</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567,3985</w:t>
            </w: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608,1859</w:t>
            </w:r>
          </w:p>
        </w:tc>
        <w:tc>
          <w:tcPr>
            <w:tcW w:w="109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526,6111</w:t>
            </w:r>
          </w:p>
        </w:tc>
        <w:tc>
          <w:tcPr>
            <w:tcW w:w="10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46"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477"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r>
      <w:tr w:rsidR="00A1246F" w:rsidRPr="00F26C91" w:rsidTr="00F26C91">
        <w:trPr>
          <w:trHeight w:val="255"/>
        </w:trPr>
        <w:tc>
          <w:tcPr>
            <w:tcW w:w="775" w:type="dxa"/>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65</w:t>
            </w:r>
          </w:p>
        </w:tc>
        <w:tc>
          <w:tcPr>
            <w:tcW w:w="648"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522" type="#_x0000_t75" style="position:absolute;margin-left:0;margin-top:0;width:4.5pt;height:6pt;z-index:251817472;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F26C91">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551</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568,2902</w:t>
            </w: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609,0776</w:t>
            </w:r>
          </w:p>
        </w:tc>
        <w:tc>
          <w:tcPr>
            <w:tcW w:w="109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527,5028</w:t>
            </w:r>
          </w:p>
        </w:tc>
        <w:tc>
          <w:tcPr>
            <w:tcW w:w="10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46"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477"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r>
      <w:tr w:rsidR="00A1246F" w:rsidRPr="00F26C91" w:rsidTr="00F26C91">
        <w:trPr>
          <w:trHeight w:val="255"/>
        </w:trPr>
        <w:tc>
          <w:tcPr>
            <w:tcW w:w="775" w:type="dxa"/>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66</w:t>
            </w:r>
          </w:p>
        </w:tc>
        <w:tc>
          <w:tcPr>
            <w:tcW w:w="648"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523" type="#_x0000_t75" style="position:absolute;margin-left:0;margin-top:0;width:4.5pt;height:6pt;z-index:251818496;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F26C91">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560</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569,1819</w:t>
            </w: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609,9693</w:t>
            </w:r>
          </w:p>
        </w:tc>
        <w:tc>
          <w:tcPr>
            <w:tcW w:w="109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528,3945</w:t>
            </w:r>
          </w:p>
        </w:tc>
        <w:tc>
          <w:tcPr>
            <w:tcW w:w="10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46"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477"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r>
      <w:tr w:rsidR="00A1246F" w:rsidRPr="00F26C91" w:rsidTr="00F26C91">
        <w:trPr>
          <w:trHeight w:val="255"/>
        </w:trPr>
        <w:tc>
          <w:tcPr>
            <w:tcW w:w="775" w:type="dxa"/>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67</w:t>
            </w:r>
          </w:p>
        </w:tc>
        <w:tc>
          <w:tcPr>
            <w:tcW w:w="648"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524" type="#_x0000_t75" style="position:absolute;margin-left:0;margin-top:0;width:4.5pt;height:6pt;z-index:251819520;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F26C91">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557</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570,0736</w:t>
            </w: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610,861</w:t>
            </w:r>
          </w:p>
        </w:tc>
        <w:tc>
          <w:tcPr>
            <w:tcW w:w="109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529,2862</w:t>
            </w:r>
          </w:p>
        </w:tc>
        <w:tc>
          <w:tcPr>
            <w:tcW w:w="10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46"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477"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r>
      <w:tr w:rsidR="00A1246F" w:rsidRPr="00F26C91" w:rsidTr="00F26C91">
        <w:trPr>
          <w:trHeight w:val="255"/>
        </w:trPr>
        <w:tc>
          <w:tcPr>
            <w:tcW w:w="775" w:type="dxa"/>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68</w:t>
            </w:r>
          </w:p>
        </w:tc>
        <w:tc>
          <w:tcPr>
            <w:tcW w:w="648"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525" type="#_x0000_t75" style="position:absolute;margin-left:0;margin-top:0;width:4.5pt;height:6pt;z-index:251820544;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F26C91">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540,5</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570,9653</w:t>
            </w: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611,7527</w:t>
            </w:r>
          </w:p>
        </w:tc>
        <w:tc>
          <w:tcPr>
            <w:tcW w:w="109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530,1779</w:t>
            </w:r>
          </w:p>
        </w:tc>
        <w:tc>
          <w:tcPr>
            <w:tcW w:w="10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46"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477"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r>
      <w:tr w:rsidR="00A1246F" w:rsidRPr="00F26C91" w:rsidTr="00F26C91">
        <w:trPr>
          <w:trHeight w:val="255"/>
        </w:trPr>
        <w:tc>
          <w:tcPr>
            <w:tcW w:w="775" w:type="dxa"/>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69</w:t>
            </w:r>
          </w:p>
        </w:tc>
        <w:tc>
          <w:tcPr>
            <w:tcW w:w="648"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526" type="#_x0000_t75" style="position:absolute;margin-left:0;margin-top:0;width:4.5pt;height:6pt;z-index:251821568;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F26C91">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554,56</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571,857</w:t>
            </w: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612,6444</w:t>
            </w:r>
          </w:p>
        </w:tc>
        <w:tc>
          <w:tcPr>
            <w:tcW w:w="109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531,0696</w:t>
            </w:r>
          </w:p>
        </w:tc>
        <w:tc>
          <w:tcPr>
            <w:tcW w:w="10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46"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477"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r>
      <w:tr w:rsidR="00A1246F" w:rsidRPr="00F26C91" w:rsidTr="00F26C91">
        <w:trPr>
          <w:trHeight w:val="255"/>
        </w:trPr>
        <w:tc>
          <w:tcPr>
            <w:tcW w:w="775" w:type="dxa"/>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70</w:t>
            </w:r>
          </w:p>
        </w:tc>
        <w:tc>
          <w:tcPr>
            <w:tcW w:w="648"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527" type="#_x0000_t75" style="position:absolute;margin-left:0;margin-top:0;width:4.5pt;height:6pt;z-index:251822592;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F26C91">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577</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572,7487</w:t>
            </w: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613,5361</w:t>
            </w:r>
          </w:p>
        </w:tc>
        <w:tc>
          <w:tcPr>
            <w:tcW w:w="109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531,9613</w:t>
            </w:r>
          </w:p>
        </w:tc>
        <w:tc>
          <w:tcPr>
            <w:tcW w:w="10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46"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477"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r>
      <w:tr w:rsidR="00A1246F" w:rsidRPr="00F26C91" w:rsidTr="00F26C91">
        <w:trPr>
          <w:trHeight w:val="255"/>
        </w:trPr>
        <w:tc>
          <w:tcPr>
            <w:tcW w:w="775" w:type="dxa"/>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71</w:t>
            </w:r>
          </w:p>
        </w:tc>
        <w:tc>
          <w:tcPr>
            <w:tcW w:w="648"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528" type="#_x0000_t75" style="position:absolute;margin-left:0;margin-top:0;width:4.5pt;height:6pt;z-index:251823616;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F26C91">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591,49</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573,6404</w:t>
            </w: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614,4278</w:t>
            </w:r>
          </w:p>
        </w:tc>
        <w:tc>
          <w:tcPr>
            <w:tcW w:w="109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532,853</w:t>
            </w:r>
          </w:p>
        </w:tc>
        <w:tc>
          <w:tcPr>
            <w:tcW w:w="10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46"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477"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r>
      <w:tr w:rsidR="00A1246F" w:rsidRPr="00F26C91" w:rsidTr="00F26C91">
        <w:trPr>
          <w:trHeight w:val="255"/>
        </w:trPr>
        <w:tc>
          <w:tcPr>
            <w:tcW w:w="775" w:type="dxa"/>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72</w:t>
            </w:r>
          </w:p>
        </w:tc>
        <w:tc>
          <w:tcPr>
            <w:tcW w:w="648"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529" type="#_x0000_t75" style="position:absolute;margin-left:0;margin-top:0;width:4.5pt;height:6pt;z-index:251824640;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F26C91">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593</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574,5321</w:t>
            </w: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615,3195</w:t>
            </w:r>
          </w:p>
        </w:tc>
        <w:tc>
          <w:tcPr>
            <w:tcW w:w="109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533,7447</w:t>
            </w:r>
          </w:p>
        </w:tc>
        <w:tc>
          <w:tcPr>
            <w:tcW w:w="10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46"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477"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r>
      <w:tr w:rsidR="00A1246F" w:rsidRPr="00F26C91" w:rsidTr="00F26C91">
        <w:trPr>
          <w:trHeight w:val="255"/>
        </w:trPr>
        <w:tc>
          <w:tcPr>
            <w:tcW w:w="775" w:type="dxa"/>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73</w:t>
            </w:r>
          </w:p>
        </w:tc>
        <w:tc>
          <w:tcPr>
            <w:tcW w:w="648"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530" type="#_x0000_t75" style="position:absolute;margin-left:0;margin-top:0;width:4.5pt;height:6pt;z-index:251825664;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F26C91">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579,6</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575,4238</w:t>
            </w: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616,2112</w:t>
            </w:r>
          </w:p>
        </w:tc>
        <w:tc>
          <w:tcPr>
            <w:tcW w:w="109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534,6364</w:t>
            </w:r>
          </w:p>
        </w:tc>
        <w:tc>
          <w:tcPr>
            <w:tcW w:w="10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46"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477"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r>
      <w:tr w:rsidR="00A1246F" w:rsidRPr="00F26C91" w:rsidTr="00F26C91">
        <w:trPr>
          <w:trHeight w:val="255"/>
        </w:trPr>
        <w:tc>
          <w:tcPr>
            <w:tcW w:w="775" w:type="dxa"/>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74</w:t>
            </w:r>
          </w:p>
        </w:tc>
        <w:tc>
          <w:tcPr>
            <w:tcW w:w="648"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531" type="#_x0000_t75" style="position:absolute;margin-left:0;margin-top:0;width:4.5pt;height:6pt;z-index:251826688;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F26C91">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583,46</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576,3155</w:t>
            </w: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617,1029</w:t>
            </w:r>
          </w:p>
        </w:tc>
        <w:tc>
          <w:tcPr>
            <w:tcW w:w="109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535,5281</w:t>
            </w:r>
          </w:p>
        </w:tc>
        <w:tc>
          <w:tcPr>
            <w:tcW w:w="10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46"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477"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r>
      <w:tr w:rsidR="00A1246F" w:rsidRPr="00F26C91" w:rsidTr="00F26C91">
        <w:trPr>
          <w:trHeight w:val="255"/>
        </w:trPr>
        <w:tc>
          <w:tcPr>
            <w:tcW w:w="775" w:type="dxa"/>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75</w:t>
            </w:r>
          </w:p>
        </w:tc>
        <w:tc>
          <w:tcPr>
            <w:tcW w:w="648"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532" type="#_x0000_t75" style="position:absolute;margin-left:0;margin-top:0;width:4.5pt;height:6pt;z-index:251827712;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F26C91">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585,3</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577,2072</w:t>
            </w: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617,9946</w:t>
            </w:r>
          </w:p>
        </w:tc>
        <w:tc>
          <w:tcPr>
            <w:tcW w:w="109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536,4198</w:t>
            </w:r>
          </w:p>
        </w:tc>
        <w:tc>
          <w:tcPr>
            <w:tcW w:w="10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46"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477"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r>
      <w:tr w:rsidR="00A1246F" w:rsidRPr="00F26C91" w:rsidTr="00F26C91">
        <w:trPr>
          <w:trHeight w:val="255"/>
        </w:trPr>
        <w:tc>
          <w:tcPr>
            <w:tcW w:w="775" w:type="dxa"/>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76</w:t>
            </w:r>
          </w:p>
        </w:tc>
        <w:tc>
          <w:tcPr>
            <w:tcW w:w="648"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533" type="#_x0000_t75" style="position:absolute;margin-left:0;margin-top:0;width:4.5pt;height:6pt;z-index:251828736;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F26C91">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579,98</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578,0989</w:t>
            </w: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618,8863</w:t>
            </w:r>
          </w:p>
        </w:tc>
        <w:tc>
          <w:tcPr>
            <w:tcW w:w="109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537,3115</w:t>
            </w:r>
          </w:p>
        </w:tc>
        <w:tc>
          <w:tcPr>
            <w:tcW w:w="10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46"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477"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r>
      <w:tr w:rsidR="00A1246F" w:rsidRPr="00F26C91" w:rsidTr="00F26C91">
        <w:trPr>
          <w:trHeight w:val="255"/>
        </w:trPr>
        <w:tc>
          <w:tcPr>
            <w:tcW w:w="775" w:type="dxa"/>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77</w:t>
            </w:r>
          </w:p>
        </w:tc>
        <w:tc>
          <w:tcPr>
            <w:tcW w:w="648"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534" type="#_x0000_t75" style="position:absolute;margin-left:0;margin-top:0;width:4.5pt;height:6pt;z-index:251829760;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F26C91">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582</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578,9906</w:t>
            </w: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619,778</w:t>
            </w:r>
          </w:p>
        </w:tc>
        <w:tc>
          <w:tcPr>
            <w:tcW w:w="109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538,2032</w:t>
            </w:r>
          </w:p>
        </w:tc>
        <w:tc>
          <w:tcPr>
            <w:tcW w:w="10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46"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477"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r>
      <w:tr w:rsidR="00A1246F" w:rsidRPr="00F26C91" w:rsidTr="00F26C91">
        <w:trPr>
          <w:trHeight w:val="255"/>
        </w:trPr>
        <w:tc>
          <w:tcPr>
            <w:tcW w:w="775" w:type="dxa"/>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78</w:t>
            </w:r>
          </w:p>
        </w:tc>
        <w:tc>
          <w:tcPr>
            <w:tcW w:w="648"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535" type="#_x0000_t75" style="position:absolute;margin-left:0;margin-top:0;width:4.5pt;height:6pt;z-index:251830784;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F26C91">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598,5</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579,8823</w:t>
            </w: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620,6697</w:t>
            </w:r>
          </w:p>
        </w:tc>
        <w:tc>
          <w:tcPr>
            <w:tcW w:w="109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539,0949</w:t>
            </w:r>
          </w:p>
        </w:tc>
        <w:tc>
          <w:tcPr>
            <w:tcW w:w="10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46"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477"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r>
      <w:tr w:rsidR="00A1246F" w:rsidRPr="00F26C91" w:rsidTr="00F26C91">
        <w:trPr>
          <w:trHeight w:val="255"/>
        </w:trPr>
        <w:tc>
          <w:tcPr>
            <w:tcW w:w="775" w:type="dxa"/>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79</w:t>
            </w:r>
          </w:p>
        </w:tc>
        <w:tc>
          <w:tcPr>
            <w:tcW w:w="648"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536" type="#_x0000_t75" style="position:absolute;margin-left:0;margin-top:0;width:4.5pt;height:6pt;z-index:251831808;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F26C91">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594</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580,774</w:t>
            </w: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621,5614</w:t>
            </w:r>
          </w:p>
        </w:tc>
        <w:tc>
          <w:tcPr>
            <w:tcW w:w="109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539,9866</w:t>
            </w:r>
          </w:p>
        </w:tc>
        <w:tc>
          <w:tcPr>
            <w:tcW w:w="10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46"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477"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r>
      <w:tr w:rsidR="00A1246F" w:rsidRPr="00F26C91" w:rsidTr="00F26C91">
        <w:trPr>
          <w:trHeight w:val="270"/>
        </w:trPr>
        <w:tc>
          <w:tcPr>
            <w:tcW w:w="775" w:type="dxa"/>
            <w:tcBorders>
              <w:top w:val="nil"/>
              <w:left w:val="single" w:sz="4" w:space="0" w:color="auto"/>
              <w:bottom w:val="single" w:sz="8"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80</w:t>
            </w:r>
          </w:p>
        </w:tc>
        <w:tc>
          <w:tcPr>
            <w:tcW w:w="648"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537" type="#_x0000_t75" style="position:absolute;margin-left:0;margin-top:0;width:4.5pt;height:6pt;z-index:251832832;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F26C91">
              <w:trPr>
                <w:trHeight w:val="270"/>
                <w:tblCellSpacing w:w="0" w:type="dxa"/>
              </w:trPr>
              <w:tc>
                <w:tcPr>
                  <w:tcW w:w="960" w:type="dxa"/>
                  <w:tcBorders>
                    <w:top w:val="nil"/>
                    <w:left w:val="nil"/>
                    <w:bottom w:val="single" w:sz="8"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597,8</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060" w:type="dxa"/>
            <w:tcBorders>
              <w:top w:val="nil"/>
              <w:left w:val="nil"/>
              <w:bottom w:val="single" w:sz="8"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581,6657</w:t>
            </w:r>
          </w:p>
        </w:tc>
        <w:tc>
          <w:tcPr>
            <w:tcW w:w="1060" w:type="dxa"/>
            <w:tcBorders>
              <w:top w:val="nil"/>
              <w:left w:val="nil"/>
              <w:bottom w:val="single" w:sz="8"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622,4531</w:t>
            </w:r>
          </w:p>
        </w:tc>
        <w:tc>
          <w:tcPr>
            <w:tcW w:w="1099" w:type="dxa"/>
            <w:tcBorders>
              <w:top w:val="nil"/>
              <w:left w:val="nil"/>
              <w:bottom w:val="single" w:sz="8"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540,8783</w:t>
            </w:r>
          </w:p>
        </w:tc>
        <w:tc>
          <w:tcPr>
            <w:tcW w:w="10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46"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477"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r>
      <w:tr w:rsidR="00A1246F" w:rsidRPr="00F26C91" w:rsidTr="00F26C91">
        <w:trPr>
          <w:trHeight w:val="255"/>
        </w:trPr>
        <w:tc>
          <w:tcPr>
            <w:tcW w:w="775" w:type="dxa"/>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81</w:t>
            </w:r>
          </w:p>
        </w:tc>
        <w:tc>
          <w:tcPr>
            <w:tcW w:w="648"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538" type="#_x0000_t75" style="position:absolute;margin-left:0;margin-top:0;width:4.5pt;height:6pt;z-index:251833856;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F26C91">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598,6</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565,2842</w:t>
            </w: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606,0716</w:t>
            </w:r>
          </w:p>
        </w:tc>
        <w:tc>
          <w:tcPr>
            <w:tcW w:w="109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524,4968</w:t>
            </w:r>
          </w:p>
        </w:tc>
        <w:tc>
          <w:tcPr>
            <w:tcW w:w="10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46"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477"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r>
      <w:tr w:rsidR="00A1246F" w:rsidRPr="00F26C91" w:rsidTr="00F26C91">
        <w:trPr>
          <w:trHeight w:val="255"/>
        </w:trPr>
        <w:tc>
          <w:tcPr>
            <w:tcW w:w="775" w:type="dxa"/>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82</w:t>
            </w:r>
          </w:p>
        </w:tc>
        <w:tc>
          <w:tcPr>
            <w:tcW w:w="648"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539" type="#_x0000_t75" style="position:absolute;margin-left:0;margin-top:0;width:4.5pt;height:6pt;z-index:251834880;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F26C91">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600,45</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565,0173</w:t>
            </w: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605,8047</w:t>
            </w:r>
          </w:p>
        </w:tc>
        <w:tc>
          <w:tcPr>
            <w:tcW w:w="109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524,2299</w:t>
            </w:r>
          </w:p>
        </w:tc>
        <w:tc>
          <w:tcPr>
            <w:tcW w:w="10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46"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477"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r>
      <w:tr w:rsidR="00A1246F" w:rsidRPr="00F26C91" w:rsidTr="00F26C91">
        <w:trPr>
          <w:trHeight w:val="255"/>
        </w:trPr>
        <w:tc>
          <w:tcPr>
            <w:tcW w:w="775" w:type="dxa"/>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83</w:t>
            </w:r>
          </w:p>
        </w:tc>
        <w:tc>
          <w:tcPr>
            <w:tcW w:w="648"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540" type="#_x0000_t75" style="position:absolute;margin-left:0;margin-top:0;width:4.5pt;height:6pt;z-index:251835904;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F26C91">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618,4</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564,7504</w:t>
            </w: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605,5378</w:t>
            </w:r>
          </w:p>
        </w:tc>
        <w:tc>
          <w:tcPr>
            <w:tcW w:w="109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523,963</w:t>
            </w:r>
          </w:p>
        </w:tc>
        <w:tc>
          <w:tcPr>
            <w:tcW w:w="10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46"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477"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r>
      <w:tr w:rsidR="00A1246F" w:rsidRPr="00F26C91" w:rsidTr="00F26C91">
        <w:trPr>
          <w:trHeight w:val="255"/>
        </w:trPr>
        <w:tc>
          <w:tcPr>
            <w:tcW w:w="775" w:type="dxa"/>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84</w:t>
            </w:r>
          </w:p>
        </w:tc>
        <w:tc>
          <w:tcPr>
            <w:tcW w:w="648"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541" type="#_x0000_t75" style="position:absolute;margin-left:0;margin-top:0;width:4.5pt;height:6pt;z-index:251836928;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F26C91">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604,28</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564,4835</w:t>
            </w: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605,2709</w:t>
            </w:r>
          </w:p>
        </w:tc>
        <w:tc>
          <w:tcPr>
            <w:tcW w:w="109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523,6961</w:t>
            </w:r>
          </w:p>
        </w:tc>
        <w:tc>
          <w:tcPr>
            <w:tcW w:w="10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46"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477"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r>
      <w:tr w:rsidR="00A1246F" w:rsidRPr="00F26C91" w:rsidTr="00F26C91">
        <w:trPr>
          <w:trHeight w:val="255"/>
        </w:trPr>
        <w:tc>
          <w:tcPr>
            <w:tcW w:w="775" w:type="dxa"/>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85</w:t>
            </w:r>
          </w:p>
        </w:tc>
        <w:tc>
          <w:tcPr>
            <w:tcW w:w="648"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542" type="#_x0000_t75" style="position:absolute;margin-left:0;margin-top:0;width:4.5pt;height:6pt;z-index:251837952;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F26C91">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620</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564,2166</w:t>
            </w: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605,004</w:t>
            </w:r>
          </w:p>
        </w:tc>
        <w:tc>
          <w:tcPr>
            <w:tcW w:w="109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523,4292</w:t>
            </w:r>
          </w:p>
        </w:tc>
        <w:tc>
          <w:tcPr>
            <w:tcW w:w="10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46"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477"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r>
      <w:tr w:rsidR="00A1246F" w:rsidRPr="00F26C91" w:rsidTr="00F26C91">
        <w:trPr>
          <w:trHeight w:val="255"/>
        </w:trPr>
        <w:tc>
          <w:tcPr>
            <w:tcW w:w="775" w:type="dxa"/>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86</w:t>
            </w:r>
          </w:p>
        </w:tc>
        <w:tc>
          <w:tcPr>
            <w:tcW w:w="648"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543" type="#_x0000_t75" style="position:absolute;margin-left:0;margin-top:0;width:4.5pt;height:6pt;z-index:251838976;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F26C91">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622</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563,9497</w:t>
            </w: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604,7371</w:t>
            </w:r>
          </w:p>
        </w:tc>
        <w:tc>
          <w:tcPr>
            <w:tcW w:w="109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523,1623</w:t>
            </w:r>
          </w:p>
        </w:tc>
        <w:tc>
          <w:tcPr>
            <w:tcW w:w="10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46"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477"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r>
      <w:tr w:rsidR="00A1246F" w:rsidRPr="00F26C91" w:rsidTr="00F26C91">
        <w:trPr>
          <w:trHeight w:val="255"/>
        </w:trPr>
        <w:tc>
          <w:tcPr>
            <w:tcW w:w="775" w:type="dxa"/>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87</w:t>
            </w:r>
          </w:p>
        </w:tc>
        <w:tc>
          <w:tcPr>
            <w:tcW w:w="648"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544" type="#_x0000_t75" style="position:absolute;margin-left:0;margin-top:0;width:4.5pt;height:6pt;z-index:251840000;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F26C91">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607</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563,6828</w:t>
            </w: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604,4702</w:t>
            </w:r>
          </w:p>
        </w:tc>
        <w:tc>
          <w:tcPr>
            <w:tcW w:w="109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522,8954</w:t>
            </w:r>
          </w:p>
        </w:tc>
        <w:tc>
          <w:tcPr>
            <w:tcW w:w="10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46"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477"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r>
      <w:tr w:rsidR="00A1246F" w:rsidRPr="00F26C91" w:rsidTr="00F26C91">
        <w:trPr>
          <w:trHeight w:val="255"/>
        </w:trPr>
        <w:tc>
          <w:tcPr>
            <w:tcW w:w="775" w:type="dxa"/>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88</w:t>
            </w:r>
          </w:p>
        </w:tc>
        <w:tc>
          <w:tcPr>
            <w:tcW w:w="648"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545" type="#_x0000_t75" style="position:absolute;margin-left:0;margin-top:0;width:4.5pt;height:6pt;z-index:251841024;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F26C91">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564,5</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563,4159</w:t>
            </w: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604,2033</w:t>
            </w:r>
          </w:p>
        </w:tc>
        <w:tc>
          <w:tcPr>
            <w:tcW w:w="109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522,6285</w:t>
            </w:r>
          </w:p>
        </w:tc>
        <w:tc>
          <w:tcPr>
            <w:tcW w:w="10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46"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477"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r>
      <w:tr w:rsidR="00A1246F" w:rsidRPr="00F26C91" w:rsidTr="00F26C91">
        <w:trPr>
          <w:trHeight w:val="255"/>
        </w:trPr>
        <w:tc>
          <w:tcPr>
            <w:tcW w:w="775" w:type="dxa"/>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89</w:t>
            </w:r>
          </w:p>
        </w:tc>
        <w:tc>
          <w:tcPr>
            <w:tcW w:w="648"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546" type="#_x0000_t75" style="position:absolute;margin-left:0;margin-top:0;width:4.5pt;height:6pt;z-index:251842048;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F26C91">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541</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563,149</w:t>
            </w: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603,9364</w:t>
            </w:r>
          </w:p>
        </w:tc>
        <w:tc>
          <w:tcPr>
            <w:tcW w:w="109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522,3616</w:t>
            </w:r>
          </w:p>
        </w:tc>
        <w:tc>
          <w:tcPr>
            <w:tcW w:w="10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46"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477"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r>
      <w:tr w:rsidR="00A1246F" w:rsidRPr="00F26C91" w:rsidTr="00F26C91">
        <w:trPr>
          <w:trHeight w:val="255"/>
        </w:trPr>
        <w:tc>
          <w:tcPr>
            <w:tcW w:w="775" w:type="dxa"/>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90</w:t>
            </w:r>
          </w:p>
        </w:tc>
        <w:tc>
          <w:tcPr>
            <w:tcW w:w="648"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547" type="#_x0000_t75" style="position:absolute;margin-left:0;margin-top:0;width:4.5pt;height:6pt;z-index:251843072;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F26C91">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535,01</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562,8821</w:t>
            </w: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603,6695</w:t>
            </w:r>
          </w:p>
        </w:tc>
        <w:tc>
          <w:tcPr>
            <w:tcW w:w="109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522,0947</w:t>
            </w:r>
          </w:p>
        </w:tc>
        <w:tc>
          <w:tcPr>
            <w:tcW w:w="10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46"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477"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r>
      <w:tr w:rsidR="00A1246F" w:rsidRPr="00F26C91" w:rsidTr="00F26C91">
        <w:trPr>
          <w:trHeight w:val="255"/>
        </w:trPr>
        <w:tc>
          <w:tcPr>
            <w:tcW w:w="775" w:type="dxa"/>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91</w:t>
            </w:r>
          </w:p>
        </w:tc>
        <w:tc>
          <w:tcPr>
            <w:tcW w:w="648"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548" type="#_x0000_t75" style="position:absolute;margin-left:0;margin-top:0;width:4.5pt;height:6pt;z-index:251844096;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F26C91">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555,5</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562,6152</w:t>
            </w: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603,4026</w:t>
            </w:r>
          </w:p>
        </w:tc>
        <w:tc>
          <w:tcPr>
            <w:tcW w:w="109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521,8278</w:t>
            </w:r>
          </w:p>
        </w:tc>
        <w:tc>
          <w:tcPr>
            <w:tcW w:w="10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46"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477"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r>
      <w:tr w:rsidR="00A1246F" w:rsidRPr="00F26C91" w:rsidTr="00F26C91">
        <w:trPr>
          <w:trHeight w:val="255"/>
        </w:trPr>
        <w:tc>
          <w:tcPr>
            <w:tcW w:w="775" w:type="dxa"/>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92</w:t>
            </w:r>
          </w:p>
        </w:tc>
        <w:tc>
          <w:tcPr>
            <w:tcW w:w="648"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549" type="#_x0000_t75" style="position:absolute;margin-left:0;margin-top:0;width:4.5pt;height:6pt;z-index:251845120;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F26C91">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561,25</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562,3483</w:t>
            </w: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603,1357</w:t>
            </w:r>
          </w:p>
        </w:tc>
        <w:tc>
          <w:tcPr>
            <w:tcW w:w="109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521,5609</w:t>
            </w:r>
          </w:p>
        </w:tc>
        <w:tc>
          <w:tcPr>
            <w:tcW w:w="10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46"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477"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r>
      <w:tr w:rsidR="00A1246F" w:rsidRPr="00F26C91" w:rsidTr="00F26C91">
        <w:trPr>
          <w:trHeight w:val="255"/>
        </w:trPr>
        <w:tc>
          <w:tcPr>
            <w:tcW w:w="775" w:type="dxa"/>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93</w:t>
            </w:r>
          </w:p>
        </w:tc>
        <w:tc>
          <w:tcPr>
            <w:tcW w:w="648"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550" type="#_x0000_t75" style="position:absolute;margin-left:0;margin-top:0;width:4.5pt;height:6pt;z-index:251846144;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F26C91">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532,99</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562,0814</w:t>
            </w: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602,8688</w:t>
            </w:r>
          </w:p>
        </w:tc>
        <w:tc>
          <w:tcPr>
            <w:tcW w:w="109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521,294</w:t>
            </w:r>
          </w:p>
        </w:tc>
        <w:tc>
          <w:tcPr>
            <w:tcW w:w="10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46"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477"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r>
      <w:tr w:rsidR="00A1246F" w:rsidRPr="00F26C91" w:rsidTr="00F26C91">
        <w:trPr>
          <w:trHeight w:val="255"/>
        </w:trPr>
        <w:tc>
          <w:tcPr>
            <w:tcW w:w="775" w:type="dxa"/>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94</w:t>
            </w:r>
          </w:p>
        </w:tc>
        <w:tc>
          <w:tcPr>
            <w:tcW w:w="648"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551" type="#_x0000_t75" style="position:absolute;margin-left:0;margin-top:0;width:4.5pt;height:6pt;z-index:251847168;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F26C91">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510</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561,8145</w:t>
            </w: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602,6019</w:t>
            </w:r>
          </w:p>
        </w:tc>
        <w:tc>
          <w:tcPr>
            <w:tcW w:w="109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521,0271</w:t>
            </w:r>
          </w:p>
        </w:tc>
        <w:tc>
          <w:tcPr>
            <w:tcW w:w="10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46"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477"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r>
      <w:tr w:rsidR="00A1246F" w:rsidRPr="00F26C91" w:rsidTr="00F26C91">
        <w:trPr>
          <w:trHeight w:val="255"/>
        </w:trPr>
        <w:tc>
          <w:tcPr>
            <w:tcW w:w="775" w:type="dxa"/>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95</w:t>
            </w:r>
          </w:p>
        </w:tc>
        <w:tc>
          <w:tcPr>
            <w:tcW w:w="648"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552" type="#_x0000_t75" style="position:absolute;margin-left:0;margin-top:0;width:4.5pt;height:6pt;z-index:251848192;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F26C91">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514,65</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561,5476</w:t>
            </w: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602,335</w:t>
            </w:r>
          </w:p>
        </w:tc>
        <w:tc>
          <w:tcPr>
            <w:tcW w:w="109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520,7602</w:t>
            </w:r>
          </w:p>
        </w:tc>
        <w:tc>
          <w:tcPr>
            <w:tcW w:w="10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46"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477"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r>
      <w:tr w:rsidR="00A1246F" w:rsidRPr="00F26C91" w:rsidTr="00F26C91">
        <w:trPr>
          <w:trHeight w:val="255"/>
        </w:trPr>
        <w:tc>
          <w:tcPr>
            <w:tcW w:w="775" w:type="dxa"/>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96</w:t>
            </w:r>
          </w:p>
        </w:tc>
        <w:tc>
          <w:tcPr>
            <w:tcW w:w="648"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553" type="#_x0000_t75" style="position:absolute;margin-left:0;margin-top:0;width:4.5pt;height:6pt;z-index:251849216;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F26C91">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529</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561,2807</w:t>
            </w: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602,0681</w:t>
            </w:r>
          </w:p>
        </w:tc>
        <w:tc>
          <w:tcPr>
            <w:tcW w:w="109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520,4933</w:t>
            </w:r>
          </w:p>
        </w:tc>
        <w:tc>
          <w:tcPr>
            <w:tcW w:w="10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46"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477"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r>
      <w:tr w:rsidR="00A1246F" w:rsidRPr="00F26C91" w:rsidTr="00F26C91">
        <w:trPr>
          <w:trHeight w:val="255"/>
        </w:trPr>
        <w:tc>
          <w:tcPr>
            <w:tcW w:w="775" w:type="dxa"/>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97</w:t>
            </w:r>
          </w:p>
        </w:tc>
        <w:tc>
          <w:tcPr>
            <w:tcW w:w="648"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554" type="#_x0000_t75" style="position:absolute;margin-left:0;margin-top:0;width:4.5pt;height:6pt;z-index:251850240;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F26C91">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541</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561,0138</w:t>
            </w: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601,8012</w:t>
            </w:r>
          </w:p>
        </w:tc>
        <w:tc>
          <w:tcPr>
            <w:tcW w:w="109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520,2264</w:t>
            </w:r>
          </w:p>
        </w:tc>
        <w:tc>
          <w:tcPr>
            <w:tcW w:w="10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46"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477"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r>
      <w:tr w:rsidR="00A1246F" w:rsidRPr="00F26C91" w:rsidTr="00F26C91">
        <w:trPr>
          <w:trHeight w:val="255"/>
        </w:trPr>
        <w:tc>
          <w:tcPr>
            <w:tcW w:w="775" w:type="dxa"/>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98</w:t>
            </w:r>
          </w:p>
        </w:tc>
        <w:tc>
          <w:tcPr>
            <w:tcW w:w="648"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555" type="#_x0000_t75" style="position:absolute;margin-left:0;margin-top:0;width:4.5pt;height:6pt;z-index:251851264;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F26C91">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537,77</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560,7469</w:t>
            </w: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601,5343</w:t>
            </w:r>
          </w:p>
        </w:tc>
        <w:tc>
          <w:tcPr>
            <w:tcW w:w="109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519,9595</w:t>
            </w:r>
          </w:p>
        </w:tc>
        <w:tc>
          <w:tcPr>
            <w:tcW w:w="10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46"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477"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r>
      <w:tr w:rsidR="00A1246F" w:rsidRPr="00F26C91" w:rsidTr="00F26C91">
        <w:trPr>
          <w:trHeight w:val="255"/>
        </w:trPr>
        <w:tc>
          <w:tcPr>
            <w:tcW w:w="775" w:type="dxa"/>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99</w:t>
            </w:r>
          </w:p>
        </w:tc>
        <w:tc>
          <w:tcPr>
            <w:tcW w:w="648"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556" type="#_x0000_t75" style="position:absolute;margin-left:0;margin-top:0;width:4.5pt;height:6pt;z-index:251852288;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F26C91">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548,08</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560,48</w:t>
            </w: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601,2674</w:t>
            </w:r>
          </w:p>
        </w:tc>
        <w:tc>
          <w:tcPr>
            <w:tcW w:w="109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519,6926</w:t>
            </w:r>
          </w:p>
        </w:tc>
        <w:tc>
          <w:tcPr>
            <w:tcW w:w="10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46"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477"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r>
      <w:tr w:rsidR="00A1246F" w:rsidRPr="00F26C91" w:rsidTr="00F26C91">
        <w:trPr>
          <w:trHeight w:val="255"/>
        </w:trPr>
        <w:tc>
          <w:tcPr>
            <w:tcW w:w="775" w:type="dxa"/>
            <w:tcBorders>
              <w:top w:val="nil"/>
              <w:left w:val="single" w:sz="4" w:space="0" w:color="auto"/>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100</w:t>
            </w:r>
          </w:p>
        </w:tc>
        <w:tc>
          <w:tcPr>
            <w:tcW w:w="648"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557" type="#_x0000_t75" style="position:absolute;margin-left:0;margin-top:0;width:4.5pt;height:6pt;z-index:251853312;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F26C91">
              <w:trPr>
                <w:trHeight w:val="255"/>
                <w:tblCellSpacing w:w="0" w:type="dxa"/>
              </w:trPr>
              <w:tc>
                <w:tcPr>
                  <w:tcW w:w="960" w:type="dxa"/>
                  <w:tcBorders>
                    <w:top w:val="nil"/>
                    <w:left w:val="nil"/>
                    <w:bottom w:val="single" w:sz="4" w:space="0" w:color="auto"/>
                    <w:right w:val="single" w:sz="4" w:space="0" w:color="auto"/>
                  </w:tcBorders>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548</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560,2131</w:t>
            </w:r>
          </w:p>
        </w:tc>
        <w:tc>
          <w:tcPr>
            <w:tcW w:w="1060"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601,0005</w:t>
            </w:r>
          </w:p>
        </w:tc>
        <w:tc>
          <w:tcPr>
            <w:tcW w:w="1099" w:type="dxa"/>
            <w:tcBorders>
              <w:top w:val="nil"/>
              <w:left w:val="nil"/>
              <w:bottom w:val="single" w:sz="4" w:space="0" w:color="auto"/>
              <w:right w:val="single" w:sz="4" w:space="0" w:color="auto"/>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519,4257</w:t>
            </w:r>
          </w:p>
        </w:tc>
        <w:tc>
          <w:tcPr>
            <w:tcW w:w="10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60"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946"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477" w:type="dxa"/>
            <w:tcBorders>
              <w:top w:val="nil"/>
              <w:left w:val="nil"/>
              <w:bottom w:val="nil"/>
              <w:right w:val="nil"/>
            </w:tcBorders>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p>
        </w:tc>
      </w:tr>
    </w:tbl>
    <w:p w:rsidR="00A1246F" w:rsidRPr="00A36647" w:rsidRDefault="00A1246F" w:rsidP="00A36647">
      <w:pPr>
        <w:widowControl w:val="0"/>
        <w:tabs>
          <w:tab w:val="left" w:pos="851"/>
        </w:tabs>
        <w:spacing w:before="0" w:after="0" w:line="360" w:lineRule="auto"/>
        <w:ind w:firstLine="709"/>
        <w:jc w:val="both"/>
        <w:rPr>
          <w:sz w:val="28"/>
        </w:rPr>
      </w:pPr>
    </w:p>
    <w:p w:rsidR="00A1246F" w:rsidRPr="00F26C91" w:rsidRDefault="00F26C91" w:rsidP="00F26C91">
      <w:pPr>
        <w:pStyle w:val="21"/>
        <w:widowControl w:val="0"/>
        <w:tabs>
          <w:tab w:val="left" w:pos="851"/>
        </w:tabs>
        <w:spacing w:after="0" w:line="360" w:lineRule="auto"/>
        <w:ind w:firstLine="709"/>
        <w:jc w:val="both"/>
        <w:rPr>
          <w:sz w:val="28"/>
          <w:szCs w:val="28"/>
        </w:rPr>
      </w:pPr>
      <w:r>
        <w:rPr>
          <w:sz w:val="28"/>
        </w:rPr>
        <w:br w:type="page"/>
      </w:r>
      <w:r w:rsidR="00A1246F" w:rsidRPr="00F26C91">
        <w:rPr>
          <w:sz w:val="28"/>
          <w:szCs w:val="28"/>
        </w:rPr>
        <w:t>Приложение 5 – Результаты расчетов методом</w:t>
      </w:r>
      <w:r w:rsidRPr="00F26C91">
        <w:rPr>
          <w:sz w:val="28"/>
          <w:szCs w:val="28"/>
        </w:rPr>
        <w:t xml:space="preserve"> </w:t>
      </w:r>
      <w:r w:rsidR="00A1246F" w:rsidRPr="00F26C91">
        <w:rPr>
          <w:sz w:val="28"/>
          <w:szCs w:val="28"/>
        </w:rPr>
        <w:t>Регрессия с переключениями -</w:t>
      </w:r>
      <w:r w:rsidR="00A36647" w:rsidRPr="00F26C91">
        <w:rPr>
          <w:sz w:val="28"/>
          <w:szCs w:val="28"/>
        </w:rPr>
        <w:t xml:space="preserve"> </w:t>
      </w:r>
      <w:r w:rsidR="00A1246F" w:rsidRPr="00F26C91">
        <w:rPr>
          <w:sz w:val="28"/>
          <w:szCs w:val="28"/>
        </w:rPr>
        <w:t>полином 2-го порядка</w:t>
      </w:r>
    </w:p>
    <w:tbl>
      <w:tblPr>
        <w:tblW w:w="8711" w:type="dxa"/>
        <w:jc w:val="center"/>
        <w:tblLayout w:type="fixed"/>
        <w:tblCellMar>
          <w:left w:w="0" w:type="dxa"/>
          <w:right w:w="0" w:type="dxa"/>
        </w:tblCellMar>
        <w:tblLook w:val="0000" w:firstRow="0" w:lastRow="0" w:firstColumn="0" w:lastColumn="0" w:noHBand="0" w:noVBand="0"/>
      </w:tblPr>
      <w:tblGrid>
        <w:gridCol w:w="555"/>
        <w:gridCol w:w="725"/>
        <w:gridCol w:w="1085"/>
        <w:gridCol w:w="725"/>
        <w:gridCol w:w="920"/>
        <w:gridCol w:w="890"/>
        <w:gridCol w:w="905"/>
        <w:gridCol w:w="915"/>
        <w:gridCol w:w="730"/>
        <w:gridCol w:w="910"/>
        <w:gridCol w:w="351"/>
      </w:tblGrid>
      <w:tr w:rsidR="00A1246F" w:rsidRPr="00F26C91" w:rsidTr="00F26C91">
        <w:trPr>
          <w:trHeight w:val="585"/>
          <w:jc w:val="center"/>
        </w:trPr>
        <w:tc>
          <w:tcPr>
            <w:tcW w:w="555" w:type="dxa"/>
            <w:tcBorders>
              <w:top w:val="single" w:sz="4" w:space="0" w:color="auto"/>
              <w:left w:val="single" w:sz="4" w:space="0" w:color="auto"/>
              <w:bottom w:val="single" w:sz="4" w:space="0" w:color="auto"/>
              <w:right w:val="single" w:sz="4" w:space="0" w:color="auto"/>
            </w:tcBorders>
            <w:shd w:val="clear" w:color="auto" w:fill="FFFFFF"/>
            <w:vAlign w:val="bottom"/>
          </w:tcPr>
          <w:p w:rsidR="00A1246F" w:rsidRPr="00F26C91" w:rsidRDefault="00A1246F" w:rsidP="00F26C91">
            <w:pPr>
              <w:widowControl w:val="0"/>
              <w:tabs>
                <w:tab w:val="left" w:pos="851"/>
              </w:tabs>
              <w:spacing w:before="0" w:after="0" w:line="360" w:lineRule="auto"/>
              <w:outlineLvl w:val="0"/>
              <w:rPr>
                <w:rFonts w:eastAsia="Arial Unicode MS"/>
                <w:bCs/>
                <w:sz w:val="20"/>
              </w:rPr>
            </w:pPr>
            <w:r w:rsidRPr="00F26C91">
              <w:rPr>
                <w:bCs/>
                <w:sz w:val="20"/>
              </w:rPr>
              <w:t>Т</w:t>
            </w:r>
          </w:p>
        </w:tc>
        <w:tc>
          <w:tcPr>
            <w:tcW w:w="725" w:type="dxa"/>
            <w:tcBorders>
              <w:top w:val="single" w:sz="4" w:space="0" w:color="auto"/>
              <w:left w:val="nil"/>
              <w:bottom w:val="single" w:sz="4" w:space="0" w:color="auto"/>
              <w:right w:val="single" w:sz="4" w:space="0" w:color="auto"/>
            </w:tcBorders>
            <w:shd w:val="clear" w:color="auto" w:fill="FFFFFF"/>
            <w:vAlign w:val="bottom"/>
          </w:tcPr>
          <w:p w:rsidR="00A1246F" w:rsidRPr="00F26C91" w:rsidRDefault="00A1246F" w:rsidP="00F26C91">
            <w:pPr>
              <w:widowControl w:val="0"/>
              <w:tabs>
                <w:tab w:val="left" w:pos="851"/>
              </w:tabs>
              <w:spacing w:before="0" w:after="0" w:line="360" w:lineRule="auto"/>
              <w:outlineLvl w:val="0"/>
              <w:rPr>
                <w:rFonts w:eastAsia="Arial Unicode MS"/>
                <w:bCs/>
                <w:sz w:val="20"/>
              </w:rPr>
            </w:pPr>
            <w:r w:rsidRPr="00F26C91">
              <w:rPr>
                <w:bCs/>
                <w:sz w:val="20"/>
              </w:rPr>
              <w:t>Т 2</w:t>
            </w:r>
          </w:p>
        </w:tc>
        <w:tc>
          <w:tcPr>
            <w:tcW w:w="1085" w:type="dxa"/>
            <w:tcBorders>
              <w:top w:val="single" w:sz="4" w:space="0" w:color="auto"/>
              <w:left w:val="nil"/>
              <w:bottom w:val="single" w:sz="4" w:space="0" w:color="auto"/>
              <w:right w:val="single" w:sz="4" w:space="0" w:color="auto"/>
            </w:tcBorders>
            <w:shd w:val="clear" w:color="auto" w:fill="FFFFFF"/>
            <w:vAlign w:val="bottom"/>
          </w:tcPr>
          <w:p w:rsidR="00A1246F" w:rsidRPr="00F26C91" w:rsidRDefault="00A1246F" w:rsidP="00F26C91">
            <w:pPr>
              <w:widowControl w:val="0"/>
              <w:tabs>
                <w:tab w:val="left" w:pos="851"/>
              </w:tabs>
              <w:spacing w:before="0" w:after="0" w:line="360" w:lineRule="auto"/>
              <w:outlineLvl w:val="0"/>
              <w:rPr>
                <w:rFonts w:eastAsia="Arial Unicode MS"/>
                <w:bCs/>
                <w:sz w:val="20"/>
              </w:rPr>
            </w:pPr>
            <w:r w:rsidRPr="00F26C91">
              <w:rPr>
                <w:bCs/>
                <w:sz w:val="20"/>
              </w:rPr>
              <w:t>ЦЕНА факт</w:t>
            </w:r>
          </w:p>
        </w:tc>
        <w:tc>
          <w:tcPr>
            <w:tcW w:w="725" w:type="dxa"/>
            <w:tcBorders>
              <w:top w:val="single" w:sz="4" w:space="0" w:color="auto"/>
              <w:left w:val="nil"/>
              <w:bottom w:val="single" w:sz="4" w:space="0" w:color="auto"/>
              <w:right w:val="single" w:sz="4" w:space="0" w:color="auto"/>
            </w:tcBorders>
            <w:shd w:val="clear" w:color="auto" w:fill="FFFFFF"/>
            <w:vAlign w:val="center"/>
          </w:tcPr>
          <w:p w:rsidR="00A1246F" w:rsidRPr="00F26C91" w:rsidRDefault="00A1246F" w:rsidP="00F26C91">
            <w:pPr>
              <w:widowControl w:val="0"/>
              <w:tabs>
                <w:tab w:val="left" w:pos="851"/>
              </w:tabs>
              <w:spacing w:before="0" w:after="0" w:line="360" w:lineRule="auto"/>
              <w:outlineLvl w:val="0"/>
              <w:rPr>
                <w:rFonts w:eastAsia="Arial Unicode MS"/>
                <w:bCs/>
                <w:sz w:val="20"/>
              </w:rPr>
            </w:pPr>
            <w:r w:rsidRPr="00F26C91">
              <w:rPr>
                <w:bCs/>
                <w:sz w:val="20"/>
              </w:rPr>
              <w:t>U//</w:t>
            </w:r>
          </w:p>
        </w:tc>
        <w:tc>
          <w:tcPr>
            <w:tcW w:w="920" w:type="dxa"/>
            <w:tcBorders>
              <w:top w:val="single" w:sz="4" w:space="0" w:color="auto"/>
              <w:left w:val="nil"/>
              <w:bottom w:val="single" w:sz="4" w:space="0" w:color="auto"/>
              <w:right w:val="single" w:sz="4" w:space="0" w:color="auto"/>
            </w:tcBorders>
            <w:shd w:val="clear" w:color="auto" w:fill="FFFFFF"/>
            <w:vAlign w:val="center"/>
          </w:tcPr>
          <w:p w:rsidR="00A1246F" w:rsidRPr="00F26C91" w:rsidRDefault="00A1246F" w:rsidP="00F26C91">
            <w:pPr>
              <w:widowControl w:val="0"/>
              <w:tabs>
                <w:tab w:val="left" w:pos="851"/>
              </w:tabs>
              <w:spacing w:before="0" w:after="0" w:line="360" w:lineRule="auto"/>
              <w:outlineLvl w:val="0"/>
              <w:rPr>
                <w:rFonts w:eastAsia="Arial Unicode MS"/>
                <w:bCs/>
                <w:sz w:val="20"/>
              </w:rPr>
            </w:pPr>
            <w:r w:rsidRPr="00F26C91">
              <w:rPr>
                <w:bCs/>
                <w:sz w:val="20"/>
              </w:rPr>
              <w:t>D//</w:t>
            </w:r>
          </w:p>
        </w:tc>
        <w:tc>
          <w:tcPr>
            <w:tcW w:w="890" w:type="dxa"/>
            <w:tcBorders>
              <w:top w:val="single" w:sz="4" w:space="0" w:color="auto"/>
              <w:left w:val="nil"/>
              <w:bottom w:val="single" w:sz="4" w:space="0" w:color="auto"/>
              <w:right w:val="single" w:sz="4" w:space="0" w:color="auto"/>
            </w:tcBorders>
            <w:shd w:val="clear" w:color="auto" w:fill="FFFFFF"/>
            <w:vAlign w:val="bottom"/>
          </w:tcPr>
          <w:p w:rsidR="00A1246F" w:rsidRPr="00F26C91" w:rsidRDefault="00A1246F" w:rsidP="00F26C91">
            <w:pPr>
              <w:widowControl w:val="0"/>
              <w:tabs>
                <w:tab w:val="left" w:pos="851"/>
              </w:tabs>
              <w:spacing w:before="0" w:after="0" w:line="360" w:lineRule="auto"/>
              <w:outlineLvl w:val="0"/>
              <w:rPr>
                <w:rFonts w:eastAsia="Arial Unicode MS"/>
                <w:bCs/>
                <w:sz w:val="20"/>
              </w:rPr>
            </w:pPr>
            <w:r w:rsidRPr="00F26C91">
              <w:rPr>
                <w:bCs/>
                <w:sz w:val="20"/>
              </w:rPr>
              <w:t>Pt</w:t>
            </w:r>
          </w:p>
        </w:tc>
        <w:tc>
          <w:tcPr>
            <w:tcW w:w="905" w:type="dxa"/>
            <w:tcBorders>
              <w:top w:val="single" w:sz="4" w:space="0" w:color="auto"/>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bCs/>
                <w:sz w:val="20"/>
              </w:rPr>
            </w:pPr>
            <w:r w:rsidRPr="00F26C91">
              <w:rPr>
                <w:bCs/>
                <w:sz w:val="20"/>
              </w:rPr>
              <w:t>a0</w:t>
            </w:r>
          </w:p>
        </w:tc>
        <w:tc>
          <w:tcPr>
            <w:tcW w:w="915" w:type="dxa"/>
            <w:tcBorders>
              <w:top w:val="single" w:sz="4" w:space="0" w:color="auto"/>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bCs/>
                <w:sz w:val="20"/>
              </w:rPr>
            </w:pPr>
            <w:r w:rsidRPr="00F26C91">
              <w:rPr>
                <w:bCs/>
                <w:sz w:val="20"/>
              </w:rPr>
              <w:t>a1</w:t>
            </w:r>
          </w:p>
        </w:tc>
        <w:tc>
          <w:tcPr>
            <w:tcW w:w="730" w:type="dxa"/>
            <w:tcBorders>
              <w:top w:val="single" w:sz="4" w:space="0" w:color="auto"/>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bCs/>
                <w:sz w:val="20"/>
              </w:rPr>
            </w:pPr>
            <w:r w:rsidRPr="00F26C91">
              <w:rPr>
                <w:bCs/>
                <w:sz w:val="20"/>
              </w:rPr>
              <w:t>a2</w:t>
            </w:r>
          </w:p>
        </w:tc>
        <w:tc>
          <w:tcPr>
            <w:tcW w:w="910" w:type="dxa"/>
            <w:tcBorders>
              <w:top w:val="single" w:sz="4" w:space="0" w:color="auto"/>
              <w:left w:val="nil"/>
              <w:bottom w:val="single" w:sz="4" w:space="0" w:color="auto"/>
              <w:right w:val="single" w:sz="4" w:space="0" w:color="auto"/>
            </w:tcBorders>
            <w:shd w:val="clear" w:color="auto" w:fill="FFFFFF"/>
            <w:vAlign w:val="center"/>
          </w:tcPr>
          <w:p w:rsidR="00A1246F" w:rsidRPr="00F26C91" w:rsidRDefault="00A1246F" w:rsidP="00F26C91">
            <w:pPr>
              <w:widowControl w:val="0"/>
              <w:tabs>
                <w:tab w:val="left" w:pos="851"/>
              </w:tabs>
              <w:spacing w:before="0" w:after="0" w:line="360" w:lineRule="auto"/>
              <w:outlineLvl w:val="0"/>
              <w:rPr>
                <w:rFonts w:eastAsia="Arial Unicode MS"/>
                <w:bCs/>
                <w:sz w:val="20"/>
              </w:rPr>
            </w:pPr>
            <w:r w:rsidRPr="00F26C91">
              <w:rPr>
                <w:bCs/>
                <w:sz w:val="20"/>
              </w:rPr>
              <w:t>s2m</w:t>
            </w:r>
          </w:p>
        </w:tc>
        <w:tc>
          <w:tcPr>
            <w:tcW w:w="351" w:type="dxa"/>
            <w:tcBorders>
              <w:top w:val="single" w:sz="4" w:space="0" w:color="auto"/>
              <w:left w:val="nil"/>
              <w:bottom w:val="single" w:sz="4" w:space="0" w:color="auto"/>
              <w:right w:val="single" w:sz="4" w:space="0" w:color="auto"/>
            </w:tcBorders>
            <w:shd w:val="clear" w:color="auto" w:fill="FFFFFF"/>
            <w:noWrap/>
            <w:vAlign w:val="center"/>
          </w:tcPr>
          <w:p w:rsidR="00A1246F" w:rsidRPr="00F26C91" w:rsidRDefault="00A1246F" w:rsidP="00F26C91">
            <w:pPr>
              <w:widowControl w:val="0"/>
              <w:tabs>
                <w:tab w:val="left" w:pos="851"/>
              </w:tabs>
              <w:spacing w:before="0" w:after="0" w:line="360" w:lineRule="auto"/>
              <w:outlineLvl w:val="0"/>
              <w:rPr>
                <w:rFonts w:eastAsia="Arial Unicode MS"/>
                <w:bCs/>
                <w:sz w:val="20"/>
              </w:rPr>
            </w:pPr>
            <w:r w:rsidRPr="00F26C91">
              <w:rPr>
                <w:bCs/>
                <w:sz w:val="20"/>
              </w:rPr>
              <w:t>t</w:t>
            </w:r>
          </w:p>
        </w:tc>
      </w:tr>
      <w:tr w:rsidR="00A1246F" w:rsidRPr="00F26C91" w:rsidTr="00F26C91">
        <w:trPr>
          <w:trHeight w:val="255"/>
          <w:jc w:val="center"/>
        </w:trPr>
        <w:tc>
          <w:tcPr>
            <w:tcW w:w="555" w:type="dxa"/>
            <w:tcBorders>
              <w:top w:val="nil"/>
              <w:left w:val="single" w:sz="4" w:space="0" w:color="auto"/>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1</w:t>
            </w: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1</w:t>
            </w:r>
          </w:p>
        </w:tc>
        <w:tc>
          <w:tcPr>
            <w:tcW w:w="1085"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558" type="#_x0000_t75" style="position:absolute;margin-left:0;margin-top:0;width:4.5pt;height:6pt;z-index:251854336;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shd w:val="clear" w:color="auto" w:fill="FFFFFF"/>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472,5</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525,34</w:t>
            </w:r>
          </w:p>
        </w:tc>
        <w:tc>
          <w:tcPr>
            <w:tcW w:w="92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475,31</w:t>
            </w:r>
          </w:p>
        </w:tc>
        <w:tc>
          <w:tcPr>
            <w:tcW w:w="89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500,3244</w:t>
            </w:r>
          </w:p>
        </w:tc>
        <w:tc>
          <w:tcPr>
            <w:tcW w:w="90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506,4294</w:t>
            </w:r>
          </w:p>
        </w:tc>
        <w:tc>
          <w:tcPr>
            <w:tcW w:w="91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-6,2289</w:t>
            </w:r>
          </w:p>
        </w:tc>
        <w:tc>
          <w:tcPr>
            <w:tcW w:w="73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0,1239</w:t>
            </w:r>
          </w:p>
        </w:tc>
        <w:tc>
          <w:tcPr>
            <w:tcW w:w="910" w:type="dxa"/>
            <w:tcBorders>
              <w:top w:val="nil"/>
              <w:left w:val="nil"/>
              <w:bottom w:val="single" w:sz="4" w:space="0" w:color="auto"/>
              <w:right w:val="single" w:sz="4" w:space="0" w:color="auto"/>
            </w:tcBorders>
            <w:shd w:val="clear" w:color="auto" w:fill="FFFFFF"/>
          </w:tcPr>
          <w:p w:rsidR="00A1246F" w:rsidRPr="00F26C91" w:rsidRDefault="00A1246F" w:rsidP="00F26C91">
            <w:pPr>
              <w:widowControl w:val="0"/>
              <w:tabs>
                <w:tab w:val="left" w:pos="851"/>
              </w:tabs>
              <w:spacing w:before="0" w:after="0" w:line="360" w:lineRule="auto"/>
              <w:outlineLvl w:val="0"/>
              <w:rPr>
                <w:rFonts w:eastAsia="Arial Unicode MS"/>
                <w:bCs/>
                <w:sz w:val="20"/>
              </w:rPr>
            </w:pPr>
            <w:r w:rsidRPr="00F26C91">
              <w:rPr>
                <w:bCs/>
                <w:sz w:val="20"/>
              </w:rPr>
              <w:t>12,5074</w:t>
            </w:r>
          </w:p>
        </w:tc>
        <w:tc>
          <w:tcPr>
            <w:tcW w:w="351"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bCs/>
                <w:sz w:val="20"/>
              </w:rPr>
            </w:pPr>
            <w:r w:rsidRPr="00F26C91">
              <w:rPr>
                <w:bCs/>
                <w:sz w:val="20"/>
              </w:rPr>
              <w:t>2</w:t>
            </w:r>
          </w:p>
        </w:tc>
      </w:tr>
      <w:tr w:rsidR="00A1246F" w:rsidRPr="00F26C91" w:rsidTr="00F26C91">
        <w:trPr>
          <w:trHeight w:val="255"/>
          <w:jc w:val="center"/>
        </w:trPr>
        <w:tc>
          <w:tcPr>
            <w:tcW w:w="555" w:type="dxa"/>
            <w:tcBorders>
              <w:top w:val="nil"/>
              <w:left w:val="single" w:sz="4" w:space="0" w:color="auto"/>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2</w:t>
            </w: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w:t>
            </w:r>
          </w:p>
        </w:tc>
        <w:tc>
          <w:tcPr>
            <w:tcW w:w="1085"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559" type="#_x0000_t75" style="position:absolute;margin-left:0;margin-top:0;width:4.5pt;height:6pt;z-index:251855360;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shd w:val="clear" w:color="auto" w:fill="FFFFFF"/>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493,7</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519,48</w:t>
            </w:r>
          </w:p>
        </w:tc>
        <w:tc>
          <w:tcPr>
            <w:tcW w:w="92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469,45</w:t>
            </w:r>
          </w:p>
        </w:tc>
        <w:tc>
          <w:tcPr>
            <w:tcW w:w="89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494,4672</w:t>
            </w:r>
          </w:p>
        </w:tc>
        <w:tc>
          <w:tcPr>
            <w:tcW w:w="90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441,9491</w:t>
            </w:r>
          </w:p>
        </w:tc>
        <w:tc>
          <w:tcPr>
            <w:tcW w:w="91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-3,246</w:t>
            </w:r>
          </w:p>
        </w:tc>
        <w:tc>
          <w:tcPr>
            <w:tcW w:w="73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0,134</w:t>
            </w:r>
          </w:p>
        </w:tc>
        <w:tc>
          <w:tcPr>
            <w:tcW w:w="91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351"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jc w:val="center"/>
        </w:trPr>
        <w:tc>
          <w:tcPr>
            <w:tcW w:w="555" w:type="dxa"/>
            <w:tcBorders>
              <w:top w:val="nil"/>
              <w:left w:val="single" w:sz="4" w:space="0" w:color="auto"/>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3</w:t>
            </w: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9</w:t>
            </w:r>
          </w:p>
        </w:tc>
        <w:tc>
          <w:tcPr>
            <w:tcW w:w="1085"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560" type="#_x0000_t75" style="position:absolute;margin-left:0;margin-top:0;width:4.5pt;height:6pt;z-index:251856384;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shd w:val="clear" w:color="auto" w:fill="FFFFFF"/>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489,69</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513,87</w:t>
            </w:r>
          </w:p>
        </w:tc>
        <w:tc>
          <w:tcPr>
            <w:tcW w:w="92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463,84</w:t>
            </w:r>
          </w:p>
        </w:tc>
        <w:tc>
          <w:tcPr>
            <w:tcW w:w="89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488,8578</w:t>
            </w:r>
          </w:p>
        </w:tc>
        <w:tc>
          <w:tcPr>
            <w:tcW w:w="90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1044,663</w:t>
            </w:r>
          </w:p>
        </w:tc>
        <w:tc>
          <w:tcPr>
            <w:tcW w:w="91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-20,988</w:t>
            </w:r>
          </w:p>
        </w:tc>
        <w:tc>
          <w:tcPr>
            <w:tcW w:w="73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0,2152</w:t>
            </w:r>
          </w:p>
        </w:tc>
        <w:tc>
          <w:tcPr>
            <w:tcW w:w="91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351"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jc w:val="center"/>
        </w:trPr>
        <w:tc>
          <w:tcPr>
            <w:tcW w:w="555" w:type="dxa"/>
            <w:tcBorders>
              <w:top w:val="nil"/>
              <w:left w:val="single" w:sz="4" w:space="0" w:color="auto"/>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w:t>
            </w: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16</w:t>
            </w:r>
          </w:p>
        </w:tc>
        <w:tc>
          <w:tcPr>
            <w:tcW w:w="1085"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561" type="#_x0000_t75" style="position:absolute;margin-left:0;margin-top:0;width:4.5pt;height:6pt;z-index:251857408;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shd w:val="clear" w:color="auto" w:fill="FFFFFF"/>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501,1</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508,51</w:t>
            </w:r>
          </w:p>
        </w:tc>
        <w:tc>
          <w:tcPr>
            <w:tcW w:w="92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458,48</w:t>
            </w:r>
          </w:p>
        </w:tc>
        <w:tc>
          <w:tcPr>
            <w:tcW w:w="89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483,4962</w:t>
            </w:r>
          </w:p>
        </w:tc>
        <w:tc>
          <w:tcPr>
            <w:tcW w:w="90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943,5895</w:t>
            </w:r>
          </w:p>
        </w:tc>
        <w:tc>
          <w:tcPr>
            <w:tcW w:w="91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-13,231</w:t>
            </w:r>
          </w:p>
        </w:tc>
        <w:tc>
          <w:tcPr>
            <w:tcW w:w="73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0,1126</w:t>
            </w:r>
          </w:p>
        </w:tc>
        <w:tc>
          <w:tcPr>
            <w:tcW w:w="91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351"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jc w:val="center"/>
        </w:trPr>
        <w:tc>
          <w:tcPr>
            <w:tcW w:w="555" w:type="dxa"/>
            <w:tcBorders>
              <w:top w:val="nil"/>
              <w:left w:val="single" w:sz="4" w:space="0" w:color="auto"/>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w:t>
            </w: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25</w:t>
            </w:r>
          </w:p>
        </w:tc>
        <w:tc>
          <w:tcPr>
            <w:tcW w:w="1085"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562" type="#_x0000_t75" style="position:absolute;margin-left:0;margin-top:0;width:4.5pt;height:6pt;z-index:251858432;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shd w:val="clear" w:color="auto" w:fill="FFFFFF"/>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496,7</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503,40</w:t>
            </w:r>
          </w:p>
        </w:tc>
        <w:tc>
          <w:tcPr>
            <w:tcW w:w="92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453,37</w:t>
            </w:r>
          </w:p>
        </w:tc>
        <w:tc>
          <w:tcPr>
            <w:tcW w:w="89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478,3824</w:t>
            </w:r>
          </w:p>
        </w:tc>
        <w:tc>
          <w:tcPr>
            <w:tcW w:w="90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2662,772</w:t>
            </w:r>
          </w:p>
        </w:tc>
        <w:tc>
          <w:tcPr>
            <w:tcW w:w="91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-41,6587</w:t>
            </w:r>
          </w:p>
        </w:tc>
        <w:tc>
          <w:tcPr>
            <w:tcW w:w="73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0,2029</w:t>
            </w:r>
          </w:p>
        </w:tc>
        <w:tc>
          <w:tcPr>
            <w:tcW w:w="91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351"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jc w:val="center"/>
        </w:trPr>
        <w:tc>
          <w:tcPr>
            <w:tcW w:w="555" w:type="dxa"/>
            <w:tcBorders>
              <w:top w:val="nil"/>
              <w:left w:val="single" w:sz="4" w:space="0" w:color="auto"/>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w:t>
            </w: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36</w:t>
            </w:r>
          </w:p>
        </w:tc>
        <w:tc>
          <w:tcPr>
            <w:tcW w:w="1085"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563" type="#_x0000_t75" style="position:absolute;margin-left:0;margin-top:0;width:4.5pt;height:6pt;z-index:251859456;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shd w:val="clear" w:color="auto" w:fill="FFFFFF"/>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487</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498,53</w:t>
            </w:r>
          </w:p>
        </w:tc>
        <w:tc>
          <w:tcPr>
            <w:tcW w:w="92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448,50</w:t>
            </w:r>
          </w:p>
        </w:tc>
        <w:tc>
          <w:tcPr>
            <w:tcW w:w="89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473,5164</w:t>
            </w:r>
          </w:p>
        </w:tc>
        <w:tc>
          <w:tcPr>
            <w:tcW w:w="90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73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351"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jc w:val="center"/>
        </w:trPr>
        <w:tc>
          <w:tcPr>
            <w:tcW w:w="555" w:type="dxa"/>
            <w:tcBorders>
              <w:top w:val="nil"/>
              <w:left w:val="single" w:sz="4" w:space="0" w:color="auto"/>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7</w:t>
            </w: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49</w:t>
            </w:r>
          </w:p>
        </w:tc>
        <w:tc>
          <w:tcPr>
            <w:tcW w:w="1085"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564" type="#_x0000_t75" style="position:absolute;margin-left:0;margin-top:0;width:4.5pt;height:6pt;z-index:251860480;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shd w:val="clear" w:color="auto" w:fill="FFFFFF"/>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476,8</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493,91</w:t>
            </w:r>
          </w:p>
        </w:tc>
        <w:tc>
          <w:tcPr>
            <w:tcW w:w="92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443,88</w:t>
            </w:r>
          </w:p>
        </w:tc>
        <w:tc>
          <w:tcPr>
            <w:tcW w:w="89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468,8982</w:t>
            </w:r>
          </w:p>
        </w:tc>
        <w:tc>
          <w:tcPr>
            <w:tcW w:w="90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73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351"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jc w:val="center"/>
        </w:trPr>
        <w:tc>
          <w:tcPr>
            <w:tcW w:w="555" w:type="dxa"/>
            <w:tcBorders>
              <w:top w:val="nil"/>
              <w:left w:val="single" w:sz="4" w:space="0" w:color="auto"/>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8</w:t>
            </w: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64</w:t>
            </w:r>
          </w:p>
        </w:tc>
        <w:tc>
          <w:tcPr>
            <w:tcW w:w="1085"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565" type="#_x0000_t75" style="position:absolute;margin-left:0;margin-top:0;width:4.5pt;height:6pt;z-index:251861504;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shd w:val="clear" w:color="auto" w:fill="FFFFFF"/>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461,65</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489,54</w:t>
            </w:r>
          </w:p>
        </w:tc>
        <w:tc>
          <w:tcPr>
            <w:tcW w:w="92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439,51</w:t>
            </w:r>
          </w:p>
        </w:tc>
        <w:tc>
          <w:tcPr>
            <w:tcW w:w="89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464,5278</w:t>
            </w:r>
          </w:p>
        </w:tc>
        <w:tc>
          <w:tcPr>
            <w:tcW w:w="90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73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351"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jc w:val="center"/>
        </w:trPr>
        <w:tc>
          <w:tcPr>
            <w:tcW w:w="555" w:type="dxa"/>
            <w:tcBorders>
              <w:top w:val="nil"/>
              <w:left w:val="single" w:sz="4" w:space="0" w:color="auto"/>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9</w:t>
            </w: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81</w:t>
            </w:r>
          </w:p>
        </w:tc>
        <w:tc>
          <w:tcPr>
            <w:tcW w:w="1085"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566" type="#_x0000_t75" style="position:absolute;margin-left:0;margin-top:0;width:4.5pt;height:6pt;z-index:251862528;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shd w:val="clear" w:color="auto" w:fill="FFFFFF"/>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463,01</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485,42</w:t>
            </w:r>
          </w:p>
        </w:tc>
        <w:tc>
          <w:tcPr>
            <w:tcW w:w="92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435,39</w:t>
            </w:r>
          </w:p>
        </w:tc>
        <w:tc>
          <w:tcPr>
            <w:tcW w:w="89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460,4052</w:t>
            </w:r>
          </w:p>
        </w:tc>
        <w:tc>
          <w:tcPr>
            <w:tcW w:w="90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73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351"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jc w:val="center"/>
        </w:trPr>
        <w:tc>
          <w:tcPr>
            <w:tcW w:w="555" w:type="dxa"/>
            <w:tcBorders>
              <w:top w:val="nil"/>
              <w:left w:val="single" w:sz="4" w:space="0" w:color="auto"/>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10</w:t>
            </w: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100</w:t>
            </w:r>
          </w:p>
        </w:tc>
        <w:tc>
          <w:tcPr>
            <w:tcW w:w="1085"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567" type="#_x0000_t75" style="position:absolute;margin-left:0;margin-top:0;width:4.5pt;height:6pt;z-index:251863552;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shd w:val="clear" w:color="auto" w:fill="FFFFFF"/>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455,8</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481,55</w:t>
            </w:r>
          </w:p>
        </w:tc>
        <w:tc>
          <w:tcPr>
            <w:tcW w:w="92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431,52</w:t>
            </w:r>
          </w:p>
        </w:tc>
        <w:tc>
          <w:tcPr>
            <w:tcW w:w="89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456,5304</w:t>
            </w:r>
          </w:p>
        </w:tc>
        <w:tc>
          <w:tcPr>
            <w:tcW w:w="90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73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351"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jc w:val="center"/>
        </w:trPr>
        <w:tc>
          <w:tcPr>
            <w:tcW w:w="555" w:type="dxa"/>
            <w:tcBorders>
              <w:top w:val="nil"/>
              <w:left w:val="single" w:sz="4" w:space="0" w:color="auto"/>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11</w:t>
            </w: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121</w:t>
            </w:r>
          </w:p>
        </w:tc>
        <w:tc>
          <w:tcPr>
            <w:tcW w:w="1085"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568" type="#_x0000_t75" style="position:absolute;margin-left:0;margin-top:0;width:4.5pt;height:6pt;z-index:251864576;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shd w:val="clear" w:color="auto" w:fill="FFFFFF"/>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446,5</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477,92</w:t>
            </w:r>
          </w:p>
        </w:tc>
        <w:tc>
          <w:tcPr>
            <w:tcW w:w="92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427,89</w:t>
            </w:r>
          </w:p>
        </w:tc>
        <w:tc>
          <w:tcPr>
            <w:tcW w:w="89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452,9034</w:t>
            </w:r>
          </w:p>
        </w:tc>
        <w:tc>
          <w:tcPr>
            <w:tcW w:w="90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73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351"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jc w:val="center"/>
        </w:trPr>
        <w:tc>
          <w:tcPr>
            <w:tcW w:w="555" w:type="dxa"/>
            <w:tcBorders>
              <w:top w:val="nil"/>
              <w:left w:val="single" w:sz="4" w:space="0" w:color="auto"/>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12</w:t>
            </w: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144</w:t>
            </w:r>
          </w:p>
        </w:tc>
        <w:tc>
          <w:tcPr>
            <w:tcW w:w="1085"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569" type="#_x0000_t75" style="position:absolute;margin-left:0;margin-top:0;width:4.5pt;height:6pt;z-index:251865600;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shd w:val="clear" w:color="auto" w:fill="FFFFFF"/>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433</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474,54</w:t>
            </w:r>
          </w:p>
        </w:tc>
        <w:tc>
          <w:tcPr>
            <w:tcW w:w="92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424,51</w:t>
            </w:r>
          </w:p>
        </w:tc>
        <w:tc>
          <w:tcPr>
            <w:tcW w:w="89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449,5242</w:t>
            </w:r>
          </w:p>
        </w:tc>
        <w:tc>
          <w:tcPr>
            <w:tcW w:w="90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73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351"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jc w:val="center"/>
        </w:trPr>
        <w:tc>
          <w:tcPr>
            <w:tcW w:w="555" w:type="dxa"/>
            <w:tcBorders>
              <w:top w:val="nil"/>
              <w:left w:val="single" w:sz="4" w:space="0" w:color="auto"/>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13</w:t>
            </w: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169</w:t>
            </w:r>
          </w:p>
        </w:tc>
        <w:tc>
          <w:tcPr>
            <w:tcW w:w="1085"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570" type="#_x0000_t75" style="position:absolute;margin-left:0;margin-top:0;width:4.5pt;height:6pt;z-index:251866624;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shd w:val="clear" w:color="auto" w:fill="FFFFFF"/>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434,5</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471,41</w:t>
            </w:r>
          </w:p>
        </w:tc>
        <w:tc>
          <w:tcPr>
            <w:tcW w:w="92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421,38</w:t>
            </w:r>
          </w:p>
        </w:tc>
        <w:tc>
          <w:tcPr>
            <w:tcW w:w="89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446,3928</w:t>
            </w:r>
          </w:p>
        </w:tc>
        <w:tc>
          <w:tcPr>
            <w:tcW w:w="90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73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351"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jc w:val="center"/>
        </w:trPr>
        <w:tc>
          <w:tcPr>
            <w:tcW w:w="555" w:type="dxa"/>
            <w:tcBorders>
              <w:top w:val="nil"/>
              <w:left w:val="single" w:sz="4" w:space="0" w:color="auto"/>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14</w:t>
            </w: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196</w:t>
            </w:r>
          </w:p>
        </w:tc>
        <w:tc>
          <w:tcPr>
            <w:tcW w:w="1085"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571" type="#_x0000_t75" style="position:absolute;margin-left:0;margin-top:0;width:4.5pt;height:6pt;z-index:251867648;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shd w:val="clear" w:color="auto" w:fill="FFFFFF"/>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438</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468,52</w:t>
            </w:r>
          </w:p>
        </w:tc>
        <w:tc>
          <w:tcPr>
            <w:tcW w:w="92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418,49</w:t>
            </w:r>
          </w:p>
        </w:tc>
        <w:tc>
          <w:tcPr>
            <w:tcW w:w="89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443,5092</w:t>
            </w:r>
          </w:p>
        </w:tc>
        <w:tc>
          <w:tcPr>
            <w:tcW w:w="90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73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351"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jc w:val="center"/>
        </w:trPr>
        <w:tc>
          <w:tcPr>
            <w:tcW w:w="555" w:type="dxa"/>
            <w:tcBorders>
              <w:top w:val="nil"/>
              <w:left w:val="single" w:sz="4" w:space="0" w:color="auto"/>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15</w:t>
            </w: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225</w:t>
            </w:r>
          </w:p>
        </w:tc>
        <w:tc>
          <w:tcPr>
            <w:tcW w:w="1085"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572" type="#_x0000_t75" style="position:absolute;margin-left:0;margin-top:0;width:4.5pt;height:6pt;z-index:251868672;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shd w:val="clear" w:color="auto" w:fill="FFFFFF"/>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443</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465,89</w:t>
            </w:r>
          </w:p>
        </w:tc>
        <w:tc>
          <w:tcPr>
            <w:tcW w:w="92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415,86</w:t>
            </w:r>
          </w:p>
        </w:tc>
        <w:tc>
          <w:tcPr>
            <w:tcW w:w="89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440,8734</w:t>
            </w:r>
          </w:p>
        </w:tc>
        <w:tc>
          <w:tcPr>
            <w:tcW w:w="90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73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351"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jc w:val="center"/>
        </w:trPr>
        <w:tc>
          <w:tcPr>
            <w:tcW w:w="555" w:type="dxa"/>
            <w:tcBorders>
              <w:top w:val="nil"/>
              <w:left w:val="single" w:sz="4" w:space="0" w:color="auto"/>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16</w:t>
            </w: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256</w:t>
            </w:r>
          </w:p>
        </w:tc>
        <w:tc>
          <w:tcPr>
            <w:tcW w:w="1085"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573" type="#_x0000_t75" style="position:absolute;margin-left:0;margin-top:0;width:4.5pt;height:6pt;z-index:251869696;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shd w:val="clear" w:color="auto" w:fill="FFFFFF"/>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432</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463,50</w:t>
            </w:r>
          </w:p>
        </w:tc>
        <w:tc>
          <w:tcPr>
            <w:tcW w:w="92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413,47</w:t>
            </w:r>
          </w:p>
        </w:tc>
        <w:tc>
          <w:tcPr>
            <w:tcW w:w="89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438,4854</w:t>
            </w:r>
          </w:p>
        </w:tc>
        <w:tc>
          <w:tcPr>
            <w:tcW w:w="90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73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351"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jc w:val="center"/>
        </w:trPr>
        <w:tc>
          <w:tcPr>
            <w:tcW w:w="555" w:type="dxa"/>
            <w:tcBorders>
              <w:top w:val="nil"/>
              <w:left w:val="single" w:sz="4" w:space="0" w:color="auto"/>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17</w:t>
            </w: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289</w:t>
            </w:r>
          </w:p>
        </w:tc>
        <w:tc>
          <w:tcPr>
            <w:tcW w:w="1085"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574" type="#_x0000_t75" style="position:absolute;margin-left:0;margin-top:0;width:4.5pt;height:6pt;z-index:251870720;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shd w:val="clear" w:color="auto" w:fill="FFFFFF"/>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438</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461,36</w:t>
            </w:r>
          </w:p>
        </w:tc>
        <w:tc>
          <w:tcPr>
            <w:tcW w:w="92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411,33</w:t>
            </w:r>
          </w:p>
        </w:tc>
        <w:tc>
          <w:tcPr>
            <w:tcW w:w="89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436,3452</w:t>
            </w:r>
          </w:p>
        </w:tc>
        <w:tc>
          <w:tcPr>
            <w:tcW w:w="90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73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351"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jc w:val="center"/>
        </w:trPr>
        <w:tc>
          <w:tcPr>
            <w:tcW w:w="555" w:type="dxa"/>
            <w:tcBorders>
              <w:top w:val="nil"/>
              <w:left w:val="single" w:sz="4" w:space="0" w:color="auto"/>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18</w:t>
            </w: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324</w:t>
            </w:r>
          </w:p>
        </w:tc>
        <w:tc>
          <w:tcPr>
            <w:tcW w:w="1085"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575" type="#_x0000_t75" style="position:absolute;margin-left:0;margin-top:0;width:4.5pt;height:6pt;z-index:251871744;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shd w:val="clear" w:color="auto" w:fill="FFFFFF"/>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437,37</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459,47</w:t>
            </w:r>
          </w:p>
        </w:tc>
        <w:tc>
          <w:tcPr>
            <w:tcW w:w="92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409,44</w:t>
            </w:r>
          </w:p>
        </w:tc>
        <w:tc>
          <w:tcPr>
            <w:tcW w:w="89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434,4528</w:t>
            </w:r>
          </w:p>
        </w:tc>
        <w:tc>
          <w:tcPr>
            <w:tcW w:w="90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73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351"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jc w:val="center"/>
        </w:trPr>
        <w:tc>
          <w:tcPr>
            <w:tcW w:w="555" w:type="dxa"/>
            <w:tcBorders>
              <w:top w:val="nil"/>
              <w:left w:val="single" w:sz="4" w:space="0" w:color="auto"/>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19</w:t>
            </w: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361</w:t>
            </w:r>
          </w:p>
        </w:tc>
        <w:tc>
          <w:tcPr>
            <w:tcW w:w="1085"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576" type="#_x0000_t75" style="position:absolute;margin-left:0;margin-top:0;width:4.5pt;height:6pt;z-index:251872768;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shd w:val="clear" w:color="auto" w:fill="FFFFFF"/>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437,5</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457,82</w:t>
            </w:r>
          </w:p>
        </w:tc>
        <w:tc>
          <w:tcPr>
            <w:tcW w:w="92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407,79</w:t>
            </w:r>
          </w:p>
        </w:tc>
        <w:tc>
          <w:tcPr>
            <w:tcW w:w="89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432,8082</w:t>
            </w:r>
          </w:p>
        </w:tc>
        <w:tc>
          <w:tcPr>
            <w:tcW w:w="90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73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351"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jc w:val="center"/>
        </w:trPr>
        <w:tc>
          <w:tcPr>
            <w:tcW w:w="555" w:type="dxa"/>
            <w:tcBorders>
              <w:top w:val="nil"/>
              <w:left w:val="single" w:sz="4" w:space="0" w:color="auto"/>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20</w:t>
            </w: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400</w:t>
            </w:r>
          </w:p>
        </w:tc>
        <w:tc>
          <w:tcPr>
            <w:tcW w:w="1085"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577" type="#_x0000_t75" style="position:absolute;margin-left:0;margin-top:0;width:4.5pt;height:6pt;z-index:251873792;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shd w:val="clear" w:color="auto" w:fill="FFFFFF"/>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438,39</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456,43</w:t>
            </w:r>
          </w:p>
        </w:tc>
        <w:tc>
          <w:tcPr>
            <w:tcW w:w="92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406,40</w:t>
            </w:r>
          </w:p>
        </w:tc>
        <w:tc>
          <w:tcPr>
            <w:tcW w:w="89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431,4114</w:t>
            </w:r>
          </w:p>
        </w:tc>
        <w:tc>
          <w:tcPr>
            <w:tcW w:w="90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73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351"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jc w:val="center"/>
        </w:trPr>
        <w:tc>
          <w:tcPr>
            <w:tcW w:w="555" w:type="dxa"/>
            <w:tcBorders>
              <w:top w:val="nil"/>
              <w:left w:val="single" w:sz="4" w:space="0" w:color="auto"/>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21</w:t>
            </w: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441</w:t>
            </w:r>
          </w:p>
        </w:tc>
        <w:tc>
          <w:tcPr>
            <w:tcW w:w="1085"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578" type="#_x0000_t75" style="position:absolute;margin-left:0;margin-top:0;width:4.5pt;height:6pt;z-index:251874816;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shd w:val="clear" w:color="auto" w:fill="FFFFFF"/>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431,12</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457,89</w:t>
            </w:r>
          </w:p>
        </w:tc>
        <w:tc>
          <w:tcPr>
            <w:tcW w:w="92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407,86</w:t>
            </w:r>
          </w:p>
        </w:tc>
        <w:tc>
          <w:tcPr>
            <w:tcW w:w="89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432,8771</w:t>
            </w:r>
          </w:p>
        </w:tc>
        <w:tc>
          <w:tcPr>
            <w:tcW w:w="90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73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351"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jc w:val="center"/>
        </w:trPr>
        <w:tc>
          <w:tcPr>
            <w:tcW w:w="555" w:type="dxa"/>
            <w:tcBorders>
              <w:top w:val="nil"/>
              <w:left w:val="single" w:sz="4" w:space="0" w:color="auto"/>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22</w:t>
            </w: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484</w:t>
            </w:r>
          </w:p>
        </w:tc>
        <w:tc>
          <w:tcPr>
            <w:tcW w:w="1085"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579" type="#_x0000_t75" style="position:absolute;margin-left:0;margin-top:0;width:4.5pt;height:6pt;z-index:251875840;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shd w:val="clear" w:color="auto" w:fill="FFFFFF"/>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437,65</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460,41</w:t>
            </w:r>
          </w:p>
        </w:tc>
        <w:tc>
          <w:tcPr>
            <w:tcW w:w="92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410,38</w:t>
            </w:r>
          </w:p>
        </w:tc>
        <w:tc>
          <w:tcPr>
            <w:tcW w:w="89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435,3931</w:t>
            </w:r>
          </w:p>
        </w:tc>
        <w:tc>
          <w:tcPr>
            <w:tcW w:w="90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73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351"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jc w:val="center"/>
        </w:trPr>
        <w:tc>
          <w:tcPr>
            <w:tcW w:w="555" w:type="dxa"/>
            <w:tcBorders>
              <w:top w:val="nil"/>
              <w:left w:val="single" w:sz="4" w:space="0" w:color="auto"/>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23</w:t>
            </w: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529</w:t>
            </w:r>
          </w:p>
        </w:tc>
        <w:tc>
          <w:tcPr>
            <w:tcW w:w="1085"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580" type="#_x0000_t75" style="position:absolute;margin-left:0;margin-top:0;width:4.5pt;height:6pt;z-index:251876864;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shd w:val="clear" w:color="auto" w:fill="FFFFFF"/>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445,7</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463,19</w:t>
            </w:r>
          </w:p>
        </w:tc>
        <w:tc>
          <w:tcPr>
            <w:tcW w:w="92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413,16</w:t>
            </w:r>
          </w:p>
        </w:tc>
        <w:tc>
          <w:tcPr>
            <w:tcW w:w="89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438,1771</w:t>
            </w:r>
          </w:p>
        </w:tc>
        <w:tc>
          <w:tcPr>
            <w:tcW w:w="90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73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351"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jc w:val="center"/>
        </w:trPr>
        <w:tc>
          <w:tcPr>
            <w:tcW w:w="555" w:type="dxa"/>
            <w:tcBorders>
              <w:top w:val="nil"/>
              <w:left w:val="single" w:sz="4" w:space="0" w:color="auto"/>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24</w:t>
            </w: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576</w:t>
            </w:r>
          </w:p>
        </w:tc>
        <w:tc>
          <w:tcPr>
            <w:tcW w:w="1085"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581" type="#_x0000_t75" style="position:absolute;margin-left:0;margin-top:0;width:4.5pt;height:6pt;z-index:251877888;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shd w:val="clear" w:color="auto" w:fill="FFFFFF"/>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434,35</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466,24</w:t>
            </w:r>
          </w:p>
        </w:tc>
        <w:tc>
          <w:tcPr>
            <w:tcW w:w="92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416,21</w:t>
            </w:r>
          </w:p>
        </w:tc>
        <w:tc>
          <w:tcPr>
            <w:tcW w:w="89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441,2291</w:t>
            </w:r>
          </w:p>
        </w:tc>
        <w:tc>
          <w:tcPr>
            <w:tcW w:w="90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73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351"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jc w:val="center"/>
        </w:trPr>
        <w:tc>
          <w:tcPr>
            <w:tcW w:w="555" w:type="dxa"/>
            <w:tcBorders>
              <w:top w:val="nil"/>
              <w:left w:val="single" w:sz="4" w:space="0" w:color="auto"/>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25</w:t>
            </w: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625</w:t>
            </w:r>
          </w:p>
        </w:tc>
        <w:tc>
          <w:tcPr>
            <w:tcW w:w="1085"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582" type="#_x0000_t75" style="position:absolute;margin-left:0;margin-top:0;width:4.5pt;height:6pt;z-index:251878912;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shd w:val="clear" w:color="auto" w:fill="FFFFFF"/>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440</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469,56</w:t>
            </w:r>
          </w:p>
        </w:tc>
        <w:tc>
          <w:tcPr>
            <w:tcW w:w="92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419,53</w:t>
            </w:r>
          </w:p>
        </w:tc>
        <w:tc>
          <w:tcPr>
            <w:tcW w:w="89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444,5491</w:t>
            </w:r>
          </w:p>
        </w:tc>
        <w:tc>
          <w:tcPr>
            <w:tcW w:w="90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73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351"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jc w:val="center"/>
        </w:trPr>
        <w:tc>
          <w:tcPr>
            <w:tcW w:w="555" w:type="dxa"/>
            <w:tcBorders>
              <w:top w:val="nil"/>
              <w:left w:val="single" w:sz="4" w:space="0" w:color="auto"/>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26</w:t>
            </w: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676</w:t>
            </w:r>
          </w:p>
        </w:tc>
        <w:tc>
          <w:tcPr>
            <w:tcW w:w="1085"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583" type="#_x0000_t75" style="position:absolute;margin-left:0;margin-top:0;width:4.5pt;height:6pt;z-index:251879936;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shd w:val="clear" w:color="auto" w:fill="FFFFFF"/>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452,55</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473,15</w:t>
            </w:r>
          </w:p>
        </w:tc>
        <w:tc>
          <w:tcPr>
            <w:tcW w:w="92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423,12</w:t>
            </w:r>
          </w:p>
        </w:tc>
        <w:tc>
          <w:tcPr>
            <w:tcW w:w="89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448,1371</w:t>
            </w:r>
          </w:p>
        </w:tc>
        <w:tc>
          <w:tcPr>
            <w:tcW w:w="90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73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351"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jc w:val="center"/>
        </w:trPr>
        <w:tc>
          <w:tcPr>
            <w:tcW w:w="555" w:type="dxa"/>
            <w:tcBorders>
              <w:top w:val="nil"/>
              <w:left w:val="single" w:sz="4" w:space="0" w:color="auto"/>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27</w:t>
            </w: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729</w:t>
            </w:r>
          </w:p>
        </w:tc>
        <w:tc>
          <w:tcPr>
            <w:tcW w:w="1085"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584" type="#_x0000_t75" style="position:absolute;margin-left:0;margin-top:0;width:4.5pt;height:6pt;z-index:251880960;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shd w:val="clear" w:color="auto" w:fill="FFFFFF"/>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459,5</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477,01</w:t>
            </w:r>
          </w:p>
        </w:tc>
        <w:tc>
          <w:tcPr>
            <w:tcW w:w="92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426,98</w:t>
            </w:r>
          </w:p>
        </w:tc>
        <w:tc>
          <w:tcPr>
            <w:tcW w:w="89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451,9931</w:t>
            </w:r>
          </w:p>
        </w:tc>
        <w:tc>
          <w:tcPr>
            <w:tcW w:w="90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73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351"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jc w:val="center"/>
        </w:trPr>
        <w:tc>
          <w:tcPr>
            <w:tcW w:w="555" w:type="dxa"/>
            <w:tcBorders>
              <w:top w:val="nil"/>
              <w:left w:val="single" w:sz="4" w:space="0" w:color="auto"/>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28</w:t>
            </w: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784</w:t>
            </w:r>
          </w:p>
        </w:tc>
        <w:tc>
          <w:tcPr>
            <w:tcW w:w="1085"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585" type="#_x0000_t75" style="position:absolute;margin-left:0;margin-top:0;width:4.5pt;height:6pt;z-index:251881984;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shd w:val="clear" w:color="auto" w:fill="FFFFFF"/>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459,7</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481,13</w:t>
            </w:r>
          </w:p>
        </w:tc>
        <w:tc>
          <w:tcPr>
            <w:tcW w:w="92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431,10</w:t>
            </w:r>
          </w:p>
        </w:tc>
        <w:tc>
          <w:tcPr>
            <w:tcW w:w="89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456,1171</w:t>
            </w:r>
          </w:p>
        </w:tc>
        <w:tc>
          <w:tcPr>
            <w:tcW w:w="90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73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351"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jc w:val="center"/>
        </w:trPr>
        <w:tc>
          <w:tcPr>
            <w:tcW w:w="555" w:type="dxa"/>
            <w:tcBorders>
              <w:top w:val="nil"/>
              <w:left w:val="single" w:sz="4" w:space="0" w:color="auto"/>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29</w:t>
            </w: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841</w:t>
            </w:r>
          </w:p>
        </w:tc>
        <w:tc>
          <w:tcPr>
            <w:tcW w:w="1085"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586" type="#_x0000_t75" style="position:absolute;margin-left:0;margin-top:0;width:4.5pt;height:6pt;z-index:251883008;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shd w:val="clear" w:color="auto" w:fill="FFFFFF"/>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451</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485,52</w:t>
            </w:r>
          </w:p>
        </w:tc>
        <w:tc>
          <w:tcPr>
            <w:tcW w:w="92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435,49</w:t>
            </w:r>
          </w:p>
        </w:tc>
        <w:tc>
          <w:tcPr>
            <w:tcW w:w="89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460,5091</w:t>
            </w:r>
          </w:p>
        </w:tc>
        <w:tc>
          <w:tcPr>
            <w:tcW w:w="90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73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351"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jc w:val="center"/>
        </w:trPr>
        <w:tc>
          <w:tcPr>
            <w:tcW w:w="555" w:type="dxa"/>
            <w:tcBorders>
              <w:top w:val="nil"/>
              <w:left w:val="single" w:sz="4" w:space="0" w:color="auto"/>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30</w:t>
            </w: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900</w:t>
            </w:r>
          </w:p>
        </w:tc>
        <w:tc>
          <w:tcPr>
            <w:tcW w:w="1085"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587" type="#_x0000_t75" style="position:absolute;margin-left:0;margin-top:0;width:4.5pt;height:6pt;z-index:251884032;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shd w:val="clear" w:color="auto" w:fill="FFFFFF"/>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451,7</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490,18</w:t>
            </w:r>
          </w:p>
        </w:tc>
        <w:tc>
          <w:tcPr>
            <w:tcW w:w="92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440,15</w:t>
            </w:r>
          </w:p>
        </w:tc>
        <w:tc>
          <w:tcPr>
            <w:tcW w:w="89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465,1691</w:t>
            </w:r>
          </w:p>
        </w:tc>
        <w:tc>
          <w:tcPr>
            <w:tcW w:w="90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73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351"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jc w:val="center"/>
        </w:trPr>
        <w:tc>
          <w:tcPr>
            <w:tcW w:w="555" w:type="dxa"/>
            <w:tcBorders>
              <w:top w:val="nil"/>
              <w:left w:val="single" w:sz="4" w:space="0" w:color="auto"/>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31</w:t>
            </w: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961</w:t>
            </w:r>
          </w:p>
        </w:tc>
        <w:tc>
          <w:tcPr>
            <w:tcW w:w="1085"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588" type="#_x0000_t75" style="position:absolute;margin-left:0;margin-top:0;width:4.5pt;height:6pt;z-index:251885056;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shd w:val="clear" w:color="auto" w:fill="FFFFFF"/>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470</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495,11</w:t>
            </w:r>
          </w:p>
        </w:tc>
        <w:tc>
          <w:tcPr>
            <w:tcW w:w="92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445,08</w:t>
            </w:r>
          </w:p>
        </w:tc>
        <w:tc>
          <w:tcPr>
            <w:tcW w:w="89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470,0971</w:t>
            </w:r>
          </w:p>
        </w:tc>
        <w:tc>
          <w:tcPr>
            <w:tcW w:w="90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73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351"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jc w:val="center"/>
        </w:trPr>
        <w:tc>
          <w:tcPr>
            <w:tcW w:w="555" w:type="dxa"/>
            <w:tcBorders>
              <w:top w:val="nil"/>
              <w:left w:val="single" w:sz="4" w:space="0" w:color="auto"/>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32</w:t>
            </w: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1024</w:t>
            </w:r>
          </w:p>
        </w:tc>
        <w:tc>
          <w:tcPr>
            <w:tcW w:w="1085"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589" type="#_x0000_t75" style="position:absolute;margin-left:0;margin-top:0;width:4.5pt;height:6pt;z-index:251886080;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shd w:val="clear" w:color="auto" w:fill="FFFFFF"/>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478,5</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500,31</w:t>
            </w:r>
          </w:p>
        </w:tc>
        <w:tc>
          <w:tcPr>
            <w:tcW w:w="92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450,28</w:t>
            </w:r>
          </w:p>
        </w:tc>
        <w:tc>
          <w:tcPr>
            <w:tcW w:w="89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475,2931</w:t>
            </w:r>
          </w:p>
        </w:tc>
        <w:tc>
          <w:tcPr>
            <w:tcW w:w="90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73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351"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jc w:val="center"/>
        </w:trPr>
        <w:tc>
          <w:tcPr>
            <w:tcW w:w="555" w:type="dxa"/>
            <w:tcBorders>
              <w:top w:val="nil"/>
              <w:left w:val="single" w:sz="4" w:space="0" w:color="auto"/>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33</w:t>
            </w: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1089</w:t>
            </w:r>
          </w:p>
        </w:tc>
        <w:tc>
          <w:tcPr>
            <w:tcW w:w="1085"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590" type="#_x0000_t75" style="position:absolute;margin-left:0;margin-top:0;width:4.5pt;height:6pt;z-index:251887104;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shd w:val="clear" w:color="auto" w:fill="FFFFFF"/>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479</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505,77</w:t>
            </w:r>
          </w:p>
        </w:tc>
        <w:tc>
          <w:tcPr>
            <w:tcW w:w="92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455,74</w:t>
            </w:r>
          </w:p>
        </w:tc>
        <w:tc>
          <w:tcPr>
            <w:tcW w:w="89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480,7571</w:t>
            </w:r>
          </w:p>
        </w:tc>
        <w:tc>
          <w:tcPr>
            <w:tcW w:w="90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73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351"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jc w:val="center"/>
        </w:trPr>
        <w:tc>
          <w:tcPr>
            <w:tcW w:w="555" w:type="dxa"/>
            <w:tcBorders>
              <w:top w:val="nil"/>
              <w:left w:val="single" w:sz="4" w:space="0" w:color="auto"/>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34</w:t>
            </w: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1156</w:t>
            </w:r>
          </w:p>
        </w:tc>
        <w:tc>
          <w:tcPr>
            <w:tcW w:w="1085"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591" type="#_x0000_t75" style="position:absolute;margin-left:0;margin-top:0;width:4.5pt;height:6pt;z-index:251888128;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shd w:val="clear" w:color="auto" w:fill="FFFFFF"/>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482,99</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511,50</w:t>
            </w:r>
          </w:p>
        </w:tc>
        <w:tc>
          <w:tcPr>
            <w:tcW w:w="92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461,47</w:t>
            </w:r>
          </w:p>
        </w:tc>
        <w:tc>
          <w:tcPr>
            <w:tcW w:w="89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486,4891</w:t>
            </w:r>
          </w:p>
        </w:tc>
        <w:tc>
          <w:tcPr>
            <w:tcW w:w="90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73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351"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jc w:val="center"/>
        </w:trPr>
        <w:tc>
          <w:tcPr>
            <w:tcW w:w="555" w:type="dxa"/>
            <w:tcBorders>
              <w:top w:val="nil"/>
              <w:left w:val="single" w:sz="4" w:space="0" w:color="auto"/>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35</w:t>
            </w: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1225</w:t>
            </w:r>
          </w:p>
        </w:tc>
        <w:tc>
          <w:tcPr>
            <w:tcW w:w="1085"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592" type="#_x0000_t75" style="position:absolute;margin-left:0;margin-top:0;width:4.5pt;height:6pt;z-index:251889152;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shd w:val="clear" w:color="auto" w:fill="FFFFFF"/>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491,99</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517,50</w:t>
            </w:r>
          </w:p>
        </w:tc>
        <w:tc>
          <w:tcPr>
            <w:tcW w:w="92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467,47</w:t>
            </w:r>
          </w:p>
        </w:tc>
        <w:tc>
          <w:tcPr>
            <w:tcW w:w="89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492,4891</w:t>
            </w:r>
          </w:p>
        </w:tc>
        <w:tc>
          <w:tcPr>
            <w:tcW w:w="90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73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351"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jc w:val="center"/>
        </w:trPr>
        <w:tc>
          <w:tcPr>
            <w:tcW w:w="555" w:type="dxa"/>
            <w:tcBorders>
              <w:top w:val="nil"/>
              <w:left w:val="single" w:sz="4" w:space="0" w:color="auto"/>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36</w:t>
            </w: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1296</w:t>
            </w:r>
          </w:p>
        </w:tc>
        <w:tc>
          <w:tcPr>
            <w:tcW w:w="1085"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593" type="#_x0000_t75" style="position:absolute;margin-left:0;margin-top:0;width:4.5pt;height:6pt;z-index:251890176;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shd w:val="clear" w:color="auto" w:fill="FFFFFF"/>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510,74</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523,77</w:t>
            </w:r>
          </w:p>
        </w:tc>
        <w:tc>
          <w:tcPr>
            <w:tcW w:w="92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473,74</w:t>
            </w:r>
          </w:p>
        </w:tc>
        <w:tc>
          <w:tcPr>
            <w:tcW w:w="89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498,7571</w:t>
            </w:r>
          </w:p>
        </w:tc>
        <w:tc>
          <w:tcPr>
            <w:tcW w:w="90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73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351"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jc w:val="center"/>
        </w:trPr>
        <w:tc>
          <w:tcPr>
            <w:tcW w:w="555" w:type="dxa"/>
            <w:tcBorders>
              <w:top w:val="nil"/>
              <w:left w:val="single" w:sz="4" w:space="0" w:color="auto"/>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37</w:t>
            </w: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1369</w:t>
            </w:r>
          </w:p>
        </w:tc>
        <w:tc>
          <w:tcPr>
            <w:tcW w:w="1085"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594" type="#_x0000_t75" style="position:absolute;margin-left:0;margin-top:0;width:4.5pt;height:6pt;z-index:251891200;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shd w:val="clear" w:color="auto" w:fill="FFFFFF"/>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516</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530,31</w:t>
            </w:r>
          </w:p>
        </w:tc>
        <w:tc>
          <w:tcPr>
            <w:tcW w:w="92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480,28</w:t>
            </w:r>
          </w:p>
        </w:tc>
        <w:tc>
          <w:tcPr>
            <w:tcW w:w="89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505,2931</w:t>
            </w:r>
          </w:p>
        </w:tc>
        <w:tc>
          <w:tcPr>
            <w:tcW w:w="90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73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351"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jc w:val="center"/>
        </w:trPr>
        <w:tc>
          <w:tcPr>
            <w:tcW w:w="555" w:type="dxa"/>
            <w:tcBorders>
              <w:top w:val="nil"/>
              <w:left w:val="single" w:sz="4" w:space="0" w:color="auto"/>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38</w:t>
            </w: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1444</w:t>
            </w:r>
          </w:p>
        </w:tc>
        <w:tc>
          <w:tcPr>
            <w:tcW w:w="1085"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595" type="#_x0000_t75" style="position:absolute;margin-left:0;margin-top:0;width:4.5pt;height:6pt;z-index:251892224;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shd w:val="clear" w:color="auto" w:fill="FFFFFF"/>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527</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537,11</w:t>
            </w:r>
          </w:p>
        </w:tc>
        <w:tc>
          <w:tcPr>
            <w:tcW w:w="92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487,08</w:t>
            </w:r>
          </w:p>
        </w:tc>
        <w:tc>
          <w:tcPr>
            <w:tcW w:w="89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512,0971</w:t>
            </w:r>
          </w:p>
        </w:tc>
        <w:tc>
          <w:tcPr>
            <w:tcW w:w="90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73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351"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jc w:val="center"/>
        </w:trPr>
        <w:tc>
          <w:tcPr>
            <w:tcW w:w="555" w:type="dxa"/>
            <w:tcBorders>
              <w:top w:val="nil"/>
              <w:left w:val="single" w:sz="4" w:space="0" w:color="auto"/>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39</w:t>
            </w: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1521</w:t>
            </w:r>
          </w:p>
        </w:tc>
        <w:tc>
          <w:tcPr>
            <w:tcW w:w="1085"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596" type="#_x0000_t75" style="position:absolute;margin-left:0;margin-top:0;width:4.5pt;height:6pt;z-index:251893248;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shd w:val="clear" w:color="auto" w:fill="FFFFFF"/>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504,5</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544,18</w:t>
            </w:r>
          </w:p>
        </w:tc>
        <w:tc>
          <w:tcPr>
            <w:tcW w:w="92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494,15</w:t>
            </w:r>
          </w:p>
        </w:tc>
        <w:tc>
          <w:tcPr>
            <w:tcW w:w="89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519,1691</w:t>
            </w:r>
          </w:p>
        </w:tc>
        <w:tc>
          <w:tcPr>
            <w:tcW w:w="90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73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351"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jc w:val="center"/>
        </w:trPr>
        <w:tc>
          <w:tcPr>
            <w:tcW w:w="555" w:type="dxa"/>
            <w:tcBorders>
              <w:top w:val="nil"/>
              <w:left w:val="single" w:sz="4" w:space="0" w:color="auto"/>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40</w:t>
            </w: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1600</w:t>
            </w:r>
          </w:p>
        </w:tc>
        <w:tc>
          <w:tcPr>
            <w:tcW w:w="1085"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597" type="#_x0000_t75" style="position:absolute;margin-left:0;margin-top:0;width:4.5pt;height:6pt;z-index:251894272;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shd w:val="clear" w:color="auto" w:fill="FFFFFF"/>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518</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551,52</w:t>
            </w:r>
          </w:p>
        </w:tc>
        <w:tc>
          <w:tcPr>
            <w:tcW w:w="92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501,49</w:t>
            </w:r>
          </w:p>
        </w:tc>
        <w:tc>
          <w:tcPr>
            <w:tcW w:w="89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526,5091</w:t>
            </w:r>
          </w:p>
        </w:tc>
        <w:tc>
          <w:tcPr>
            <w:tcW w:w="90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73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351"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jc w:val="center"/>
        </w:trPr>
        <w:tc>
          <w:tcPr>
            <w:tcW w:w="555" w:type="dxa"/>
            <w:tcBorders>
              <w:top w:val="nil"/>
              <w:left w:val="single" w:sz="4" w:space="0" w:color="auto"/>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41</w:t>
            </w: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1681</w:t>
            </w:r>
          </w:p>
        </w:tc>
        <w:tc>
          <w:tcPr>
            <w:tcW w:w="1085"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598" type="#_x0000_t75" style="position:absolute;margin-left:0;margin-top:0;width:4.5pt;height:6pt;z-index:251895296;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shd w:val="clear" w:color="auto" w:fill="FFFFFF"/>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542</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570,92</w:t>
            </w:r>
          </w:p>
        </w:tc>
        <w:tc>
          <w:tcPr>
            <w:tcW w:w="92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520,89</w:t>
            </w:r>
          </w:p>
        </w:tc>
        <w:tc>
          <w:tcPr>
            <w:tcW w:w="89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545,9062</w:t>
            </w:r>
          </w:p>
        </w:tc>
        <w:tc>
          <w:tcPr>
            <w:tcW w:w="90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73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351"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jc w:val="center"/>
        </w:trPr>
        <w:tc>
          <w:tcPr>
            <w:tcW w:w="555" w:type="dxa"/>
            <w:tcBorders>
              <w:top w:val="nil"/>
              <w:left w:val="single" w:sz="4" w:space="0" w:color="auto"/>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42</w:t>
            </w: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1764</w:t>
            </w:r>
          </w:p>
        </w:tc>
        <w:tc>
          <w:tcPr>
            <w:tcW w:w="1085"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599" type="#_x0000_t75" style="position:absolute;margin-left:0;margin-top:0;width:4.5pt;height:6pt;z-index:251896320;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shd w:val="clear" w:color="auto" w:fill="FFFFFF"/>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536,1</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567,79</w:t>
            </w:r>
          </w:p>
        </w:tc>
        <w:tc>
          <w:tcPr>
            <w:tcW w:w="92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517,77</w:t>
            </w:r>
          </w:p>
        </w:tc>
        <w:tc>
          <w:tcPr>
            <w:tcW w:w="89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542,7798</w:t>
            </w:r>
          </w:p>
        </w:tc>
        <w:tc>
          <w:tcPr>
            <w:tcW w:w="90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73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351"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jc w:val="center"/>
        </w:trPr>
        <w:tc>
          <w:tcPr>
            <w:tcW w:w="555" w:type="dxa"/>
            <w:tcBorders>
              <w:top w:val="nil"/>
              <w:left w:val="single" w:sz="4" w:space="0" w:color="auto"/>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43</w:t>
            </w: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1849</w:t>
            </w:r>
          </w:p>
        </w:tc>
        <w:tc>
          <w:tcPr>
            <w:tcW w:w="1085"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600" type="#_x0000_t75" style="position:absolute;margin-left:0;margin-top:0;width:4.5pt;height:6pt;z-index:251897344;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shd w:val="clear" w:color="auto" w:fill="FFFFFF"/>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546,98</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565,10</w:t>
            </w:r>
          </w:p>
        </w:tc>
        <w:tc>
          <w:tcPr>
            <w:tcW w:w="92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515,07</w:t>
            </w:r>
          </w:p>
        </w:tc>
        <w:tc>
          <w:tcPr>
            <w:tcW w:w="89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540,0838</w:t>
            </w:r>
          </w:p>
        </w:tc>
        <w:tc>
          <w:tcPr>
            <w:tcW w:w="90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73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351"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jc w:val="center"/>
        </w:trPr>
        <w:tc>
          <w:tcPr>
            <w:tcW w:w="555" w:type="dxa"/>
            <w:tcBorders>
              <w:top w:val="nil"/>
              <w:left w:val="single" w:sz="4" w:space="0" w:color="auto"/>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44</w:t>
            </w: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1936</w:t>
            </w:r>
          </w:p>
        </w:tc>
        <w:tc>
          <w:tcPr>
            <w:tcW w:w="1085"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601" type="#_x0000_t75" style="position:absolute;margin-left:0;margin-top:0;width:4.5pt;height:6pt;z-index:251898368;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shd w:val="clear" w:color="auto" w:fill="FFFFFF"/>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539,5</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562,83</w:t>
            </w:r>
          </w:p>
        </w:tc>
        <w:tc>
          <w:tcPr>
            <w:tcW w:w="92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512,80</w:t>
            </w:r>
          </w:p>
        </w:tc>
        <w:tc>
          <w:tcPr>
            <w:tcW w:w="89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537,8182</w:t>
            </w:r>
          </w:p>
        </w:tc>
        <w:tc>
          <w:tcPr>
            <w:tcW w:w="90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73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351"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jc w:val="center"/>
        </w:trPr>
        <w:tc>
          <w:tcPr>
            <w:tcW w:w="555" w:type="dxa"/>
            <w:tcBorders>
              <w:top w:val="nil"/>
              <w:left w:val="single" w:sz="4" w:space="0" w:color="auto"/>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45</w:t>
            </w: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2025</w:t>
            </w:r>
          </w:p>
        </w:tc>
        <w:tc>
          <w:tcPr>
            <w:tcW w:w="1085"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602" type="#_x0000_t75" style="position:absolute;margin-left:0;margin-top:0;width:4.5pt;height:6pt;z-index:251899392;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shd w:val="clear" w:color="auto" w:fill="FFFFFF"/>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531</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561,00</w:t>
            </w:r>
          </w:p>
        </w:tc>
        <w:tc>
          <w:tcPr>
            <w:tcW w:w="92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510,97</w:t>
            </w:r>
          </w:p>
        </w:tc>
        <w:tc>
          <w:tcPr>
            <w:tcW w:w="89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535,983</w:t>
            </w:r>
          </w:p>
        </w:tc>
        <w:tc>
          <w:tcPr>
            <w:tcW w:w="90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73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351"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jc w:val="center"/>
        </w:trPr>
        <w:tc>
          <w:tcPr>
            <w:tcW w:w="555" w:type="dxa"/>
            <w:tcBorders>
              <w:top w:val="nil"/>
              <w:left w:val="single" w:sz="4" w:space="0" w:color="auto"/>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46</w:t>
            </w: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2116</w:t>
            </w:r>
          </w:p>
        </w:tc>
        <w:tc>
          <w:tcPr>
            <w:tcW w:w="1085" w:type="dxa"/>
            <w:tcBorders>
              <w:top w:val="nil"/>
              <w:left w:val="nil"/>
              <w:bottom w:val="single" w:sz="4" w:space="0" w:color="auto"/>
              <w:right w:val="single" w:sz="4" w:space="0" w:color="auto"/>
            </w:tcBorders>
            <w:shd w:val="clear" w:color="auto" w:fill="FFFFFF"/>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531</w:t>
            </w: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559,59</w:t>
            </w:r>
          </w:p>
        </w:tc>
        <w:tc>
          <w:tcPr>
            <w:tcW w:w="92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509,56</w:t>
            </w:r>
          </w:p>
        </w:tc>
        <w:tc>
          <w:tcPr>
            <w:tcW w:w="89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534,5782</w:t>
            </w:r>
          </w:p>
        </w:tc>
        <w:tc>
          <w:tcPr>
            <w:tcW w:w="90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73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351"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jc w:val="center"/>
        </w:trPr>
        <w:tc>
          <w:tcPr>
            <w:tcW w:w="555" w:type="dxa"/>
            <w:tcBorders>
              <w:top w:val="nil"/>
              <w:left w:val="single" w:sz="4" w:space="0" w:color="auto"/>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47</w:t>
            </w: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2209</w:t>
            </w:r>
          </w:p>
        </w:tc>
        <w:tc>
          <w:tcPr>
            <w:tcW w:w="1085"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603" type="#_x0000_t75" style="position:absolute;margin-left:0;margin-top:0;width:4.5pt;height:6pt;z-index:251900416;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shd w:val="clear" w:color="auto" w:fill="FFFFFF"/>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543,8</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558,62</w:t>
            </w:r>
          </w:p>
        </w:tc>
        <w:tc>
          <w:tcPr>
            <w:tcW w:w="92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508,59</w:t>
            </w:r>
          </w:p>
        </w:tc>
        <w:tc>
          <w:tcPr>
            <w:tcW w:w="89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533,6038</w:t>
            </w:r>
          </w:p>
        </w:tc>
        <w:tc>
          <w:tcPr>
            <w:tcW w:w="90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73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351"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jc w:val="center"/>
        </w:trPr>
        <w:tc>
          <w:tcPr>
            <w:tcW w:w="555" w:type="dxa"/>
            <w:tcBorders>
              <w:top w:val="nil"/>
              <w:left w:val="single" w:sz="4" w:space="0" w:color="auto"/>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48</w:t>
            </w: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2304</w:t>
            </w:r>
          </w:p>
        </w:tc>
        <w:tc>
          <w:tcPr>
            <w:tcW w:w="1085"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604" type="#_x0000_t75" style="position:absolute;margin-left:0;margin-top:0;width:4.5pt;height:6pt;z-index:251901440;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shd w:val="clear" w:color="auto" w:fill="FFFFFF"/>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534</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558,07</w:t>
            </w:r>
          </w:p>
        </w:tc>
        <w:tc>
          <w:tcPr>
            <w:tcW w:w="92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508,05</w:t>
            </w:r>
          </w:p>
        </w:tc>
        <w:tc>
          <w:tcPr>
            <w:tcW w:w="89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533,0598</w:t>
            </w:r>
          </w:p>
        </w:tc>
        <w:tc>
          <w:tcPr>
            <w:tcW w:w="90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73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351"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jc w:val="center"/>
        </w:trPr>
        <w:tc>
          <w:tcPr>
            <w:tcW w:w="555" w:type="dxa"/>
            <w:tcBorders>
              <w:top w:val="nil"/>
              <w:left w:val="single" w:sz="4" w:space="0" w:color="auto"/>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49</w:t>
            </w: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2401</w:t>
            </w:r>
          </w:p>
        </w:tc>
        <w:tc>
          <w:tcPr>
            <w:tcW w:w="1085"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605" type="#_x0000_t75" style="position:absolute;margin-left:0;margin-top:0;width:4.5pt;height:6pt;z-index:251902464;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shd w:val="clear" w:color="auto" w:fill="FFFFFF"/>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536,4</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557,96</w:t>
            </w:r>
          </w:p>
        </w:tc>
        <w:tc>
          <w:tcPr>
            <w:tcW w:w="92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507,93</w:t>
            </w:r>
          </w:p>
        </w:tc>
        <w:tc>
          <w:tcPr>
            <w:tcW w:w="89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532,9462</w:t>
            </w:r>
          </w:p>
        </w:tc>
        <w:tc>
          <w:tcPr>
            <w:tcW w:w="90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73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351"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jc w:val="center"/>
        </w:trPr>
        <w:tc>
          <w:tcPr>
            <w:tcW w:w="555" w:type="dxa"/>
            <w:tcBorders>
              <w:top w:val="nil"/>
              <w:left w:val="single" w:sz="4" w:space="0" w:color="auto"/>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50</w:t>
            </w: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2500</w:t>
            </w:r>
          </w:p>
        </w:tc>
        <w:tc>
          <w:tcPr>
            <w:tcW w:w="1085"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606" type="#_x0000_t75" style="position:absolute;margin-left:0;margin-top:0;width:4.5pt;height:6pt;z-index:251903488;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shd w:val="clear" w:color="auto" w:fill="FFFFFF"/>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537,2</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558,28</w:t>
            </w:r>
          </w:p>
        </w:tc>
        <w:tc>
          <w:tcPr>
            <w:tcW w:w="92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508,25</w:t>
            </w:r>
          </w:p>
        </w:tc>
        <w:tc>
          <w:tcPr>
            <w:tcW w:w="89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533,263</w:t>
            </w:r>
          </w:p>
        </w:tc>
        <w:tc>
          <w:tcPr>
            <w:tcW w:w="90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73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351"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jc w:val="center"/>
        </w:trPr>
        <w:tc>
          <w:tcPr>
            <w:tcW w:w="555" w:type="dxa"/>
            <w:tcBorders>
              <w:top w:val="nil"/>
              <w:left w:val="single" w:sz="4" w:space="0" w:color="auto"/>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51</w:t>
            </w: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2601</w:t>
            </w:r>
          </w:p>
        </w:tc>
        <w:tc>
          <w:tcPr>
            <w:tcW w:w="1085"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607" type="#_x0000_t75" style="position:absolute;margin-left:0;margin-top:0;width:4.5pt;height:6pt;z-index:251904512;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shd w:val="clear" w:color="auto" w:fill="FFFFFF"/>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542</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559,03</w:t>
            </w:r>
          </w:p>
        </w:tc>
        <w:tc>
          <w:tcPr>
            <w:tcW w:w="92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509,00</w:t>
            </w:r>
          </w:p>
        </w:tc>
        <w:tc>
          <w:tcPr>
            <w:tcW w:w="89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534,0102</w:t>
            </w:r>
          </w:p>
        </w:tc>
        <w:tc>
          <w:tcPr>
            <w:tcW w:w="90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73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351"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jc w:val="center"/>
        </w:trPr>
        <w:tc>
          <w:tcPr>
            <w:tcW w:w="555" w:type="dxa"/>
            <w:tcBorders>
              <w:top w:val="nil"/>
              <w:left w:val="single" w:sz="4" w:space="0" w:color="auto"/>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52</w:t>
            </w: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2704</w:t>
            </w:r>
          </w:p>
        </w:tc>
        <w:tc>
          <w:tcPr>
            <w:tcW w:w="1085"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608" type="#_x0000_t75" style="position:absolute;margin-left:0;margin-top:0;width:4.5pt;height:6pt;z-index:251905536;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shd w:val="clear" w:color="auto" w:fill="FFFFFF"/>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541</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560,20</w:t>
            </w:r>
          </w:p>
        </w:tc>
        <w:tc>
          <w:tcPr>
            <w:tcW w:w="92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510,17</w:t>
            </w:r>
          </w:p>
        </w:tc>
        <w:tc>
          <w:tcPr>
            <w:tcW w:w="89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535,1878</w:t>
            </w:r>
          </w:p>
        </w:tc>
        <w:tc>
          <w:tcPr>
            <w:tcW w:w="90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73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351"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jc w:val="center"/>
        </w:trPr>
        <w:tc>
          <w:tcPr>
            <w:tcW w:w="555" w:type="dxa"/>
            <w:tcBorders>
              <w:top w:val="nil"/>
              <w:left w:val="single" w:sz="4" w:space="0" w:color="auto"/>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53</w:t>
            </w: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2809</w:t>
            </w:r>
          </w:p>
        </w:tc>
        <w:tc>
          <w:tcPr>
            <w:tcW w:w="1085"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609" type="#_x0000_t75" style="position:absolute;margin-left:0;margin-top:0;width:4.5pt;height:6pt;z-index:251906560;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shd w:val="clear" w:color="auto" w:fill="FFFFFF"/>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528,5</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561,81</w:t>
            </w:r>
          </w:p>
        </w:tc>
        <w:tc>
          <w:tcPr>
            <w:tcW w:w="92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511,78</w:t>
            </w:r>
          </w:p>
        </w:tc>
        <w:tc>
          <w:tcPr>
            <w:tcW w:w="89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536,7958</w:t>
            </w:r>
          </w:p>
        </w:tc>
        <w:tc>
          <w:tcPr>
            <w:tcW w:w="90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73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351"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jc w:val="center"/>
        </w:trPr>
        <w:tc>
          <w:tcPr>
            <w:tcW w:w="555" w:type="dxa"/>
            <w:tcBorders>
              <w:top w:val="nil"/>
              <w:left w:val="single" w:sz="4" w:space="0" w:color="auto"/>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54</w:t>
            </w: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2916</w:t>
            </w:r>
          </w:p>
        </w:tc>
        <w:tc>
          <w:tcPr>
            <w:tcW w:w="1085"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610" type="#_x0000_t75" style="position:absolute;margin-left:0;margin-top:0;width:4.5pt;height:6pt;z-index:251907584;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shd w:val="clear" w:color="auto" w:fill="FFFFFF"/>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518</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563,85</w:t>
            </w:r>
          </w:p>
        </w:tc>
        <w:tc>
          <w:tcPr>
            <w:tcW w:w="92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513,82</w:t>
            </w:r>
          </w:p>
        </w:tc>
        <w:tc>
          <w:tcPr>
            <w:tcW w:w="89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538,8342</w:t>
            </w:r>
          </w:p>
        </w:tc>
        <w:tc>
          <w:tcPr>
            <w:tcW w:w="90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73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351"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jc w:val="center"/>
        </w:trPr>
        <w:tc>
          <w:tcPr>
            <w:tcW w:w="555" w:type="dxa"/>
            <w:tcBorders>
              <w:top w:val="nil"/>
              <w:left w:val="single" w:sz="4" w:space="0" w:color="auto"/>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55</w:t>
            </w: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3025</w:t>
            </w:r>
          </w:p>
        </w:tc>
        <w:tc>
          <w:tcPr>
            <w:tcW w:w="1085"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611" type="#_x0000_t75" style="position:absolute;margin-left:0;margin-top:0;width:4.5pt;height:6pt;z-index:251908608;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shd w:val="clear" w:color="auto" w:fill="FFFFFF"/>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536,7</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566,32</w:t>
            </w:r>
          </w:p>
        </w:tc>
        <w:tc>
          <w:tcPr>
            <w:tcW w:w="92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516,29</w:t>
            </w:r>
          </w:p>
        </w:tc>
        <w:tc>
          <w:tcPr>
            <w:tcW w:w="89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541,303</w:t>
            </w:r>
          </w:p>
        </w:tc>
        <w:tc>
          <w:tcPr>
            <w:tcW w:w="90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73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351"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jc w:val="center"/>
        </w:trPr>
        <w:tc>
          <w:tcPr>
            <w:tcW w:w="555" w:type="dxa"/>
            <w:tcBorders>
              <w:top w:val="nil"/>
              <w:left w:val="single" w:sz="4" w:space="0" w:color="auto"/>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56</w:t>
            </w: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3136</w:t>
            </w:r>
          </w:p>
        </w:tc>
        <w:tc>
          <w:tcPr>
            <w:tcW w:w="1085"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612" type="#_x0000_t75" style="position:absolute;margin-left:0;margin-top:0;width:4.5pt;height:6pt;z-index:251909632;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shd w:val="clear" w:color="auto" w:fill="FFFFFF"/>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538,1</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569,22</w:t>
            </w:r>
          </w:p>
        </w:tc>
        <w:tc>
          <w:tcPr>
            <w:tcW w:w="92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519,19</w:t>
            </w:r>
          </w:p>
        </w:tc>
        <w:tc>
          <w:tcPr>
            <w:tcW w:w="89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544,2022</w:t>
            </w:r>
          </w:p>
        </w:tc>
        <w:tc>
          <w:tcPr>
            <w:tcW w:w="90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73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351"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jc w:val="center"/>
        </w:trPr>
        <w:tc>
          <w:tcPr>
            <w:tcW w:w="555" w:type="dxa"/>
            <w:tcBorders>
              <w:top w:val="nil"/>
              <w:left w:val="single" w:sz="4" w:space="0" w:color="auto"/>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57</w:t>
            </w: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3249</w:t>
            </w:r>
          </w:p>
        </w:tc>
        <w:tc>
          <w:tcPr>
            <w:tcW w:w="1085"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613" type="#_x0000_t75" style="position:absolute;margin-left:0;margin-top:0;width:4.5pt;height:6pt;z-index:251910656;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shd w:val="clear" w:color="auto" w:fill="FFFFFF"/>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546</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572,55</w:t>
            </w:r>
          </w:p>
        </w:tc>
        <w:tc>
          <w:tcPr>
            <w:tcW w:w="92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522,52</w:t>
            </w:r>
          </w:p>
        </w:tc>
        <w:tc>
          <w:tcPr>
            <w:tcW w:w="89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547,5318</w:t>
            </w:r>
          </w:p>
        </w:tc>
        <w:tc>
          <w:tcPr>
            <w:tcW w:w="90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73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351"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jc w:val="center"/>
        </w:trPr>
        <w:tc>
          <w:tcPr>
            <w:tcW w:w="555" w:type="dxa"/>
            <w:tcBorders>
              <w:top w:val="nil"/>
              <w:left w:val="single" w:sz="4" w:space="0" w:color="auto"/>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58</w:t>
            </w: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3364</w:t>
            </w:r>
          </w:p>
        </w:tc>
        <w:tc>
          <w:tcPr>
            <w:tcW w:w="1085"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614" type="#_x0000_t75" style="position:absolute;margin-left:0;margin-top:0;width:4.5pt;height:6pt;z-index:251911680;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shd w:val="clear" w:color="auto" w:fill="FFFFFF"/>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544</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576,31</w:t>
            </w:r>
          </w:p>
        </w:tc>
        <w:tc>
          <w:tcPr>
            <w:tcW w:w="92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526,28</w:t>
            </w:r>
          </w:p>
        </w:tc>
        <w:tc>
          <w:tcPr>
            <w:tcW w:w="89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551,2918</w:t>
            </w:r>
          </w:p>
        </w:tc>
        <w:tc>
          <w:tcPr>
            <w:tcW w:w="90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73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351"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jc w:val="center"/>
        </w:trPr>
        <w:tc>
          <w:tcPr>
            <w:tcW w:w="555" w:type="dxa"/>
            <w:tcBorders>
              <w:top w:val="nil"/>
              <w:left w:val="single" w:sz="4" w:space="0" w:color="auto"/>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59</w:t>
            </w: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3481</w:t>
            </w:r>
          </w:p>
        </w:tc>
        <w:tc>
          <w:tcPr>
            <w:tcW w:w="1085"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615" type="#_x0000_t75" style="position:absolute;margin-left:0;margin-top:0;width:4.5pt;height:6pt;z-index:251912704;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shd w:val="clear" w:color="auto" w:fill="FFFFFF"/>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563,4</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580,50</w:t>
            </w:r>
          </w:p>
        </w:tc>
        <w:tc>
          <w:tcPr>
            <w:tcW w:w="92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530,47</w:t>
            </w:r>
          </w:p>
        </w:tc>
        <w:tc>
          <w:tcPr>
            <w:tcW w:w="89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555,4822</w:t>
            </w:r>
          </w:p>
        </w:tc>
        <w:tc>
          <w:tcPr>
            <w:tcW w:w="90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73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351"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jc w:val="center"/>
        </w:trPr>
        <w:tc>
          <w:tcPr>
            <w:tcW w:w="555" w:type="dxa"/>
            <w:tcBorders>
              <w:top w:val="nil"/>
              <w:left w:val="single" w:sz="4" w:space="0" w:color="auto"/>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60</w:t>
            </w: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3600</w:t>
            </w:r>
          </w:p>
        </w:tc>
        <w:tc>
          <w:tcPr>
            <w:tcW w:w="1085"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616" type="#_x0000_t75" style="position:absolute;margin-left:0;margin-top:0;width:4.5pt;height:6pt;z-index:251913728;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shd w:val="clear" w:color="auto" w:fill="FFFFFF"/>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569,65</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585,12</w:t>
            </w:r>
          </w:p>
        </w:tc>
        <w:tc>
          <w:tcPr>
            <w:tcW w:w="92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535,09</w:t>
            </w:r>
          </w:p>
        </w:tc>
        <w:tc>
          <w:tcPr>
            <w:tcW w:w="89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560,103</w:t>
            </w:r>
          </w:p>
        </w:tc>
        <w:tc>
          <w:tcPr>
            <w:tcW w:w="90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73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351"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jc w:val="center"/>
        </w:trPr>
        <w:tc>
          <w:tcPr>
            <w:tcW w:w="555" w:type="dxa"/>
            <w:tcBorders>
              <w:top w:val="nil"/>
              <w:left w:val="single" w:sz="4" w:space="0" w:color="auto"/>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61</w:t>
            </w: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3721</w:t>
            </w:r>
          </w:p>
        </w:tc>
        <w:tc>
          <w:tcPr>
            <w:tcW w:w="1085"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617" type="#_x0000_t75" style="position:absolute;margin-left:0;margin-top:0;width:4.5pt;height:6pt;z-index:251914752;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shd w:val="clear" w:color="auto" w:fill="FFFFFF"/>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560</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580,50</w:t>
            </w:r>
          </w:p>
        </w:tc>
        <w:tc>
          <w:tcPr>
            <w:tcW w:w="92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530,47</w:t>
            </w:r>
          </w:p>
        </w:tc>
        <w:tc>
          <w:tcPr>
            <w:tcW w:w="89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555,4831</w:t>
            </w:r>
          </w:p>
        </w:tc>
        <w:tc>
          <w:tcPr>
            <w:tcW w:w="90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73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351"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jc w:val="center"/>
        </w:trPr>
        <w:tc>
          <w:tcPr>
            <w:tcW w:w="555" w:type="dxa"/>
            <w:tcBorders>
              <w:top w:val="nil"/>
              <w:left w:val="single" w:sz="4" w:space="0" w:color="auto"/>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62</w:t>
            </w: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3844</w:t>
            </w:r>
          </w:p>
        </w:tc>
        <w:tc>
          <w:tcPr>
            <w:tcW w:w="1085"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618" type="#_x0000_t75" style="position:absolute;margin-left:0;margin-top:0;width:4.5pt;height:6pt;z-index:251915776;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shd w:val="clear" w:color="auto" w:fill="FFFFFF"/>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550</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581,12</w:t>
            </w:r>
          </w:p>
        </w:tc>
        <w:tc>
          <w:tcPr>
            <w:tcW w:w="92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531,09</w:t>
            </w:r>
          </w:p>
        </w:tc>
        <w:tc>
          <w:tcPr>
            <w:tcW w:w="89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556,1019</w:t>
            </w:r>
          </w:p>
        </w:tc>
        <w:tc>
          <w:tcPr>
            <w:tcW w:w="90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73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351"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jc w:val="center"/>
        </w:trPr>
        <w:tc>
          <w:tcPr>
            <w:tcW w:w="555" w:type="dxa"/>
            <w:tcBorders>
              <w:top w:val="nil"/>
              <w:left w:val="single" w:sz="4" w:space="0" w:color="auto"/>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63</w:t>
            </w: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3969</w:t>
            </w:r>
          </w:p>
        </w:tc>
        <w:tc>
          <w:tcPr>
            <w:tcW w:w="1085"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619" type="#_x0000_t75" style="position:absolute;margin-left:0;margin-top:0;width:4.5pt;height:6pt;z-index:251916800;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shd w:val="clear" w:color="auto" w:fill="FFFFFF"/>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550,6</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581,96</w:t>
            </w:r>
          </w:p>
        </w:tc>
        <w:tc>
          <w:tcPr>
            <w:tcW w:w="92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531,93</w:t>
            </w:r>
          </w:p>
        </w:tc>
        <w:tc>
          <w:tcPr>
            <w:tcW w:w="89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556,9459</w:t>
            </w:r>
          </w:p>
        </w:tc>
        <w:tc>
          <w:tcPr>
            <w:tcW w:w="90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73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351"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jc w:val="center"/>
        </w:trPr>
        <w:tc>
          <w:tcPr>
            <w:tcW w:w="555" w:type="dxa"/>
            <w:tcBorders>
              <w:top w:val="nil"/>
              <w:left w:val="single" w:sz="4" w:space="0" w:color="auto"/>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64</w:t>
            </w: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4096</w:t>
            </w:r>
          </w:p>
        </w:tc>
        <w:tc>
          <w:tcPr>
            <w:tcW w:w="1085"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620" type="#_x0000_t75" style="position:absolute;margin-left:0;margin-top:0;width:4.5pt;height:6pt;z-index:251917824;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shd w:val="clear" w:color="auto" w:fill="FFFFFF"/>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561,5</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583,03</w:t>
            </w:r>
          </w:p>
        </w:tc>
        <w:tc>
          <w:tcPr>
            <w:tcW w:w="92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533,00</w:t>
            </w:r>
          </w:p>
        </w:tc>
        <w:tc>
          <w:tcPr>
            <w:tcW w:w="89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558,0151</w:t>
            </w:r>
          </w:p>
        </w:tc>
        <w:tc>
          <w:tcPr>
            <w:tcW w:w="90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73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351"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jc w:val="center"/>
        </w:trPr>
        <w:tc>
          <w:tcPr>
            <w:tcW w:w="555" w:type="dxa"/>
            <w:tcBorders>
              <w:top w:val="nil"/>
              <w:left w:val="single" w:sz="4" w:space="0" w:color="auto"/>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65</w:t>
            </w: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4225</w:t>
            </w:r>
          </w:p>
        </w:tc>
        <w:tc>
          <w:tcPr>
            <w:tcW w:w="1085"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621" type="#_x0000_t75" style="position:absolute;margin-left:0;margin-top:0;width:4.5pt;height:6pt;z-index:251918848;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shd w:val="clear" w:color="auto" w:fill="FFFFFF"/>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551</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584,32</w:t>
            </w:r>
          </w:p>
        </w:tc>
        <w:tc>
          <w:tcPr>
            <w:tcW w:w="92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534,29</w:t>
            </w:r>
          </w:p>
        </w:tc>
        <w:tc>
          <w:tcPr>
            <w:tcW w:w="89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559,3095</w:t>
            </w:r>
          </w:p>
        </w:tc>
        <w:tc>
          <w:tcPr>
            <w:tcW w:w="90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73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351"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jc w:val="center"/>
        </w:trPr>
        <w:tc>
          <w:tcPr>
            <w:tcW w:w="555" w:type="dxa"/>
            <w:tcBorders>
              <w:top w:val="nil"/>
              <w:left w:val="single" w:sz="4" w:space="0" w:color="auto"/>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66</w:t>
            </w: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4356</w:t>
            </w:r>
          </w:p>
        </w:tc>
        <w:tc>
          <w:tcPr>
            <w:tcW w:w="1085"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622" type="#_x0000_t75" style="position:absolute;margin-left:0;margin-top:0;width:4.5pt;height:6pt;z-index:251919872;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shd w:val="clear" w:color="auto" w:fill="FFFFFF"/>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560</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585,84</w:t>
            </w:r>
          </w:p>
        </w:tc>
        <w:tc>
          <w:tcPr>
            <w:tcW w:w="92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535,81</w:t>
            </w:r>
          </w:p>
        </w:tc>
        <w:tc>
          <w:tcPr>
            <w:tcW w:w="89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560,8291</w:t>
            </w:r>
          </w:p>
        </w:tc>
        <w:tc>
          <w:tcPr>
            <w:tcW w:w="90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73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351"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jc w:val="center"/>
        </w:trPr>
        <w:tc>
          <w:tcPr>
            <w:tcW w:w="555" w:type="dxa"/>
            <w:tcBorders>
              <w:top w:val="nil"/>
              <w:left w:val="single" w:sz="4" w:space="0" w:color="auto"/>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67</w:t>
            </w: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4489</w:t>
            </w:r>
          </w:p>
        </w:tc>
        <w:tc>
          <w:tcPr>
            <w:tcW w:w="1085"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623" type="#_x0000_t75" style="position:absolute;margin-left:0;margin-top:0;width:4.5pt;height:6pt;z-index:251920896;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shd w:val="clear" w:color="auto" w:fill="FFFFFF"/>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557</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587,59</w:t>
            </w:r>
          </w:p>
        </w:tc>
        <w:tc>
          <w:tcPr>
            <w:tcW w:w="92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537,56</w:t>
            </w:r>
          </w:p>
        </w:tc>
        <w:tc>
          <w:tcPr>
            <w:tcW w:w="89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562,5739</w:t>
            </w:r>
          </w:p>
        </w:tc>
        <w:tc>
          <w:tcPr>
            <w:tcW w:w="90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73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351"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jc w:val="center"/>
        </w:trPr>
        <w:tc>
          <w:tcPr>
            <w:tcW w:w="555" w:type="dxa"/>
            <w:tcBorders>
              <w:top w:val="nil"/>
              <w:left w:val="single" w:sz="4" w:space="0" w:color="auto"/>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68</w:t>
            </w: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4624</w:t>
            </w:r>
          </w:p>
        </w:tc>
        <w:tc>
          <w:tcPr>
            <w:tcW w:w="1085"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624" type="#_x0000_t75" style="position:absolute;margin-left:0;margin-top:0;width:4.5pt;height:6pt;z-index:251921920;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shd w:val="clear" w:color="auto" w:fill="FFFFFF"/>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540,5</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589,56</w:t>
            </w:r>
          </w:p>
        </w:tc>
        <w:tc>
          <w:tcPr>
            <w:tcW w:w="92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539,53</w:t>
            </w:r>
          </w:p>
        </w:tc>
        <w:tc>
          <w:tcPr>
            <w:tcW w:w="89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564,5439</w:t>
            </w:r>
          </w:p>
        </w:tc>
        <w:tc>
          <w:tcPr>
            <w:tcW w:w="90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73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351"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jc w:val="center"/>
        </w:trPr>
        <w:tc>
          <w:tcPr>
            <w:tcW w:w="555" w:type="dxa"/>
            <w:tcBorders>
              <w:top w:val="nil"/>
              <w:left w:val="single" w:sz="4" w:space="0" w:color="auto"/>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69</w:t>
            </w: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4761</w:t>
            </w:r>
          </w:p>
        </w:tc>
        <w:tc>
          <w:tcPr>
            <w:tcW w:w="1085"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625" type="#_x0000_t75" style="position:absolute;margin-left:0;margin-top:0;width:4.5pt;height:6pt;z-index:251922944;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shd w:val="clear" w:color="auto" w:fill="FFFFFF"/>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554,56</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591,75</w:t>
            </w:r>
          </w:p>
        </w:tc>
        <w:tc>
          <w:tcPr>
            <w:tcW w:w="92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541,72</w:t>
            </w:r>
          </w:p>
        </w:tc>
        <w:tc>
          <w:tcPr>
            <w:tcW w:w="89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566,7391</w:t>
            </w:r>
          </w:p>
        </w:tc>
        <w:tc>
          <w:tcPr>
            <w:tcW w:w="90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73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351"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jc w:val="center"/>
        </w:trPr>
        <w:tc>
          <w:tcPr>
            <w:tcW w:w="555" w:type="dxa"/>
            <w:tcBorders>
              <w:top w:val="nil"/>
              <w:left w:val="single" w:sz="4" w:space="0" w:color="auto"/>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70</w:t>
            </w: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4900</w:t>
            </w:r>
          </w:p>
        </w:tc>
        <w:tc>
          <w:tcPr>
            <w:tcW w:w="1085"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626" type="#_x0000_t75" style="position:absolute;margin-left:0;margin-top:0;width:4.5pt;height:6pt;z-index:251923968;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shd w:val="clear" w:color="auto" w:fill="FFFFFF"/>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577</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594,17</w:t>
            </w:r>
          </w:p>
        </w:tc>
        <w:tc>
          <w:tcPr>
            <w:tcW w:w="92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544,14</w:t>
            </w:r>
          </w:p>
        </w:tc>
        <w:tc>
          <w:tcPr>
            <w:tcW w:w="89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569,1595</w:t>
            </w:r>
          </w:p>
        </w:tc>
        <w:tc>
          <w:tcPr>
            <w:tcW w:w="90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73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351"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jc w:val="center"/>
        </w:trPr>
        <w:tc>
          <w:tcPr>
            <w:tcW w:w="555" w:type="dxa"/>
            <w:tcBorders>
              <w:top w:val="nil"/>
              <w:left w:val="single" w:sz="4" w:space="0" w:color="auto"/>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71</w:t>
            </w: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5041</w:t>
            </w:r>
          </w:p>
        </w:tc>
        <w:tc>
          <w:tcPr>
            <w:tcW w:w="1085"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627" type="#_x0000_t75" style="position:absolute;margin-left:0;margin-top:0;width:4.5pt;height:6pt;z-index:251924992;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shd w:val="clear" w:color="auto" w:fill="FFFFFF"/>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591,49</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596,82</w:t>
            </w:r>
          </w:p>
        </w:tc>
        <w:tc>
          <w:tcPr>
            <w:tcW w:w="92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546,79</w:t>
            </w:r>
          </w:p>
        </w:tc>
        <w:tc>
          <w:tcPr>
            <w:tcW w:w="89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571,8051</w:t>
            </w:r>
          </w:p>
        </w:tc>
        <w:tc>
          <w:tcPr>
            <w:tcW w:w="90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73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351"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jc w:val="center"/>
        </w:trPr>
        <w:tc>
          <w:tcPr>
            <w:tcW w:w="555" w:type="dxa"/>
            <w:tcBorders>
              <w:top w:val="nil"/>
              <w:left w:val="single" w:sz="4" w:space="0" w:color="auto"/>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72</w:t>
            </w: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5184</w:t>
            </w:r>
          </w:p>
        </w:tc>
        <w:tc>
          <w:tcPr>
            <w:tcW w:w="1085"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628" type="#_x0000_t75" style="position:absolute;margin-left:0;margin-top:0;width:4.5pt;height:6pt;z-index:251926016;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shd w:val="clear" w:color="auto" w:fill="FFFFFF"/>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593</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599,69</w:t>
            </w:r>
          </w:p>
        </w:tc>
        <w:tc>
          <w:tcPr>
            <w:tcW w:w="92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549,66</w:t>
            </w:r>
          </w:p>
        </w:tc>
        <w:tc>
          <w:tcPr>
            <w:tcW w:w="89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574,6759</w:t>
            </w:r>
          </w:p>
        </w:tc>
        <w:tc>
          <w:tcPr>
            <w:tcW w:w="90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73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351"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jc w:val="center"/>
        </w:trPr>
        <w:tc>
          <w:tcPr>
            <w:tcW w:w="555" w:type="dxa"/>
            <w:tcBorders>
              <w:top w:val="nil"/>
              <w:left w:val="single" w:sz="4" w:space="0" w:color="auto"/>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73</w:t>
            </w: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5329</w:t>
            </w:r>
          </w:p>
        </w:tc>
        <w:tc>
          <w:tcPr>
            <w:tcW w:w="1085"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629" type="#_x0000_t75" style="position:absolute;margin-left:0;margin-top:0;width:4.5pt;height:6pt;z-index:251927040;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shd w:val="clear" w:color="auto" w:fill="FFFFFF"/>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579,6</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602,79</w:t>
            </w:r>
          </w:p>
        </w:tc>
        <w:tc>
          <w:tcPr>
            <w:tcW w:w="92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552,76</w:t>
            </w:r>
          </w:p>
        </w:tc>
        <w:tc>
          <w:tcPr>
            <w:tcW w:w="89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577,7719</w:t>
            </w:r>
          </w:p>
        </w:tc>
        <w:tc>
          <w:tcPr>
            <w:tcW w:w="90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73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351"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jc w:val="center"/>
        </w:trPr>
        <w:tc>
          <w:tcPr>
            <w:tcW w:w="555" w:type="dxa"/>
            <w:tcBorders>
              <w:top w:val="nil"/>
              <w:left w:val="single" w:sz="4" w:space="0" w:color="auto"/>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74</w:t>
            </w: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5476</w:t>
            </w:r>
          </w:p>
        </w:tc>
        <w:tc>
          <w:tcPr>
            <w:tcW w:w="1085"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630" type="#_x0000_t75" style="position:absolute;margin-left:0;margin-top:0;width:4.5pt;height:6pt;z-index:251928064;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shd w:val="clear" w:color="auto" w:fill="FFFFFF"/>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583,46</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606,11</w:t>
            </w:r>
          </w:p>
        </w:tc>
        <w:tc>
          <w:tcPr>
            <w:tcW w:w="92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556,08</w:t>
            </w:r>
          </w:p>
        </w:tc>
        <w:tc>
          <w:tcPr>
            <w:tcW w:w="89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581,0931</w:t>
            </w:r>
          </w:p>
        </w:tc>
        <w:tc>
          <w:tcPr>
            <w:tcW w:w="90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73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351"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jc w:val="center"/>
        </w:trPr>
        <w:tc>
          <w:tcPr>
            <w:tcW w:w="555" w:type="dxa"/>
            <w:tcBorders>
              <w:top w:val="nil"/>
              <w:left w:val="single" w:sz="4" w:space="0" w:color="auto"/>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75</w:t>
            </w: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5625</w:t>
            </w:r>
          </w:p>
        </w:tc>
        <w:tc>
          <w:tcPr>
            <w:tcW w:w="1085"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631" type="#_x0000_t75" style="position:absolute;margin-left:0;margin-top:0;width:4.5pt;height:6pt;z-index:251929088;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shd w:val="clear" w:color="auto" w:fill="FFFFFF"/>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585,3</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609,65</w:t>
            </w:r>
          </w:p>
        </w:tc>
        <w:tc>
          <w:tcPr>
            <w:tcW w:w="92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559,62</w:t>
            </w:r>
          </w:p>
        </w:tc>
        <w:tc>
          <w:tcPr>
            <w:tcW w:w="89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584,6395</w:t>
            </w:r>
          </w:p>
        </w:tc>
        <w:tc>
          <w:tcPr>
            <w:tcW w:w="90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73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351"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jc w:val="center"/>
        </w:trPr>
        <w:tc>
          <w:tcPr>
            <w:tcW w:w="555" w:type="dxa"/>
            <w:tcBorders>
              <w:top w:val="nil"/>
              <w:left w:val="single" w:sz="4" w:space="0" w:color="auto"/>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76</w:t>
            </w: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5776</w:t>
            </w:r>
          </w:p>
        </w:tc>
        <w:tc>
          <w:tcPr>
            <w:tcW w:w="1085"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632" type="#_x0000_t75" style="position:absolute;margin-left:0;margin-top:0;width:4.5pt;height:6pt;z-index:251930112;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shd w:val="clear" w:color="auto" w:fill="FFFFFF"/>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579,98</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613,43</w:t>
            </w:r>
          </w:p>
        </w:tc>
        <w:tc>
          <w:tcPr>
            <w:tcW w:w="92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563,40</w:t>
            </w:r>
          </w:p>
        </w:tc>
        <w:tc>
          <w:tcPr>
            <w:tcW w:w="89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588,4111</w:t>
            </w:r>
          </w:p>
        </w:tc>
        <w:tc>
          <w:tcPr>
            <w:tcW w:w="90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73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351"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jc w:val="center"/>
        </w:trPr>
        <w:tc>
          <w:tcPr>
            <w:tcW w:w="555" w:type="dxa"/>
            <w:tcBorders>
              <w:top w:val="nil"/>
              <w:left w:val="single" w:sz="4" w:space="0" w:color="auto"/>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77</w:t>
            </w: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5929</w:t>
            </w:r>
          </w:p>
        </w:tc>
        <w:tc>
          <w:tcPr>
            <w:tcW w:w="1085"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633" type="#_x0000_t75" style="position:absolute;margin-left:0;margin-top:0;width:4.5pt;height:6pt;z-index:251931136;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shd w:val="clear" w:color="auto" w:fill="FFFFFF"/>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582</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617,42</w:t>
            </w:r>
          </w:p>
        </w:tc>
        <w:tc>
          <w:tcPr>
            <w:tcW w:w="92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567,39</w:t>
            </w:r>
          </w:p>
        </w:tc>
        <w:tc>
          <w:tcPr>
            <w:tcW w:w="89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592,4079</w:t>
            </w:r>
          </w:p>
        </w:tc>
        <w:tc>
          <w:tcPr>
            <w:tcW w:w="90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73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351"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jc w:val="center"/>
        </w:trPr>
        <w:tc>
          <w:tcPr>
            <w:tcW w:w="555" w:type="dxa"/>
            <w:tcBorders>
              <w:top w:val="nil"/>
              <w:left w:val="single" w:sz="4" w:space="0" w:color="auto"/>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78</w:t>
            </w: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6084</w:t>
            </w:r>
          </w:p>
        </w:tc>
        <w:tc>
          <w:tcPr>
            <w:tcW w:w="1085"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634" type="#_x0000_t75" style="position:absolute;margin-left:0;margin-top:0;width:4.5pt;height:6pt;z-index:251932160;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shd w:val="clear" w:color="auto" w:fill="FFFFFF"/>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598,5</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621,64</w:t>
            </w:r>
          </w:p>
        </w:tc>
        <w:tc>
          <w:tcPr>
            <w:tcW w:w="92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571,62</w:t>
            </w:r>
          </w:p>
        </w:tc>
        <w:tc>
          <w:tcPr>
            <w:tcW w:w="89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596,6299</w:t>
            </w:r>
          </w:p>
        </w:tc>
        <w:tc>
          <w:tcPr>
            <w:tcW w:w="90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73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351"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jc w:val="center"/>
        </w:trPr>
        <w:tc>
          <w:tcPr>
            <w:tcW w:w="555" w:type="dxa"/>
            <w:tcBorders>
              <w:top w:val="nil"/>
              <w:left w:val="single" w:sz="4" w:space="0" w:color="auto"/>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79</w:t>
            </w: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6241</w:t>
            </w:r>
          </w:p>
        </w:tc>
        <w:tc>
          <w:tcPr>
            <w:tcW w:w="1085"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635" type="#_x0000_t75" style="position:absolute;margin-left:0;margin-top:0;width:4.5pt;height:6pt;z-index:251933184;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shd w:val="clear" w:color="auto" w:fill="FFFFFF"/>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594</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626,09</w:t>
            </w:r>
          </w:p>
        </w:tc>
        <w:tc>
          <w:tcPr>
            <w:tcW w:w="92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576,06</w:t>
            </w:r>
          </w:p>
        </w:tc>
        <w:tc>
          <w:tcPr>
            <w:tcW w:w="89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601,0771</w:t>
            </w:r>
          </w:p>
        </w:tc>
        <w:tc>
          <w:tcPr>
            <w:tcW w:w="90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73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351"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jc w:val="center"/>
        </w:trPr>
        <w:tc>
          <w:tcPr>
            <w:tcW w:w="555" w:type="dxa"/>
            <w:tcBorders>
              <w:top w:val="nil"/>
              <w:left w:val="single" w:sz="4" w:space="0" w:color="auto"/>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80</w:t>
            </w: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6400</w:t>
            </w:r>
          </w:p>
        </w:tc>
        <w:tc>
          <w:tcPr>
            <w:tcW w:w="1085"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636" type="#_x0000_t75" style="position:absolute;margin-left:0;margin-top:0;width:4.5pt;height:6pt;z-index:251934208;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shd w:val="clear" w:color="auto" w:fill="FFFFFF"/>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597,8</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630,76</w:t>
            </w:r>
          </w:p>
        </w:tc>
        <w:tc>
          <w:tcPr>
            <w:tcW w:w="92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580,73</w:t>
            </w:r>
          </w:p>
        </w:tc>
        <w:tc>
          <w:tcPr>
            <w:tcW w:w="89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605,7495</w:t>
            </w:r>
          </w:p>
        </w:tc>
        <w:tc>
          <w:tcPr>
            <w:tcW w:w="90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73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351"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jc w:val="center"/>
        </w:trPr>
        <w:tc>
          <w:tcPr>
            <w:tcW w:w="555" w:type="dxa"/>
            <w:tcBorders>
              <w:top w:val="nil"/>
              <w:left w:val="single" w:sz="4" w:space="0" w:color="auto"/>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81</w:t>
            </w: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6561</w:t>
            </w:r>
          </w:p>
        </w:tc>
        <w:tc>
          <w:tcPr>
            <w:tcW w:w="1085"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637" type="#_x0000_t75" style="position:absolute;margin-left:0;margin-top:0;width:4.5pt;height:6pt;z-index:251935232;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shd w:val="clear" w:color="auto" w:fill="FFFFFF"/>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598,6</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644,66</w:t>
            </w:r>
          </w:p>
        </w:tc>
        <w:tc>
          <w:tcPr>
            <w:tcW w:w="92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594,63</w:t>
            </w:r>
          </w:p>
        </w:tc>
        <w:tc>
          <w:tcPr>
            <w:tcW w:w="89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619,6442</w:t>
            </w:r>
          </w:p>
        </w:tc>
        <w:tc>
          <w:tcPr>
            <w:tcW w:w="90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73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351"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jc w:val="center"/>
        </w:trPr>
        <w:tc>
          <w:tcPr>
            <w:tcW w:w="555" w:type="dxa"/>
            <w:tcBorders>
              <w:top w:val="nil"/>
              <w:left w:val="single" w:sz="4" w:space="0" w:color="auto"/>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82</w:t>
            </w: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6724</w:t>
            </w:r>
          </w:p>
        </w:tc>
        <w:tc>
          <w:tcPr>
            <w:tcW w:w="1085"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638" type="#_x0000_t75" style="position:absolute;margin-left:0;margin-top:0;width:4.5pt;height:6pt;z-index:251936256;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shd w:val="clear" w:color="auto" w:fill="FFFFFF"/>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600,45</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636,07</w:t>
            </w:r>
          </w:p>
        </w:tc>
        <w:tc>
          <w:tcPr>
            <w:tcW w:w="92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586,04</w:t>
            </w:r>
          </w:p>
        </w:tc>
        <w:tc>
          <w:tcPr>
            <w:tcW w:w="89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611,0582</w:t>
            </w:r>
          </w:p>
        </w:tc>
        <w:tc>
          <w:tcPr>
            <w:tcW w:w="90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73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351"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jc w:val="center"/>
        </w:trPr>
        <w:tc>
          <w:tcPr>
            <w:tcW w:w="555" w:type="dxa"/>
            <w:tcBorders>
              <w:top w:val="nil"/>
              <w:left w:val="single" w:sz="4" w:space="0" w:color="auto"/>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83</w:t>
            </w: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6889</w:t>
            </w:r>
          </w:p>
        </w:tc>
        <w:tc>
          <w:tcPr>
            <w:tcW w:w="1085"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639" type="#_x0000_t75" style="position:absolute;margin-left:0;margin-top:0;width:4.5pt;height:6pt;z-index:251937280;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shd w:val="clear" w:color="auto" w:fill="FFFFFF"/>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618,4</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627,89</w:t>
            </w:r>
          </w:p>
        </w:tc>
        <w:tc>
          <w:tcPr>
            <w:tcW w:w="92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577,86</w:t>
            </w:r>
          </w:p>
        </w:tc>
        <w:tc>
          <w:tcPr>
            <w:tcW w:w="89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602,878</w:t>
            </w:r>
          </w:p>
        </w:tc>
        <w:tc>
          <w:tcPr>
            <w:tcW w:w="90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73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351"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jc w:val="center"/>
        </w:trPr>
        <w:tc>
          <w:tcPr>
            <w:tcW w:w="555" w:type="dxa"/>
            <w:tcBorders>
              <w:top w:val="nil"/>
              <w:left w:val="single" w:sz="4" w:space="0" w:color="auto"/>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84</w:t>
            </w: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7056</w:t>
            </w:r>
          </w:p>
        </w:tc>
        <w:tc>
          <w:tcPr>
            <w:tcW w:w="1085"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640" type="#_x0000_t75" style="position:absolute;margin-left:0;margin-top:0;width:4.5pt;height:6pt;z-index:251938304;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shd w:val="clear" w:color="auto" w:fill="FFFFFF"/>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604,28</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620,12</w:t>
            </w:r>
          </w:p>
        </w:tc>
        <w:tc>
          <w:tcPr>
            <w:tcW w:w="92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570,09</w:t>
            </w:r>
          </w:p>
        </w:tc>
        <w:tc>
          <w:tcPr>
            <w:tcW w:w="89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595,1036</w:t>
            </w:r>
          </w:p>
        </w:tc>
        <w:tc>
          <w:tcPr>
            <w:tcW w:w="90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73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351"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jc w:val="center"/>
        </w:trPr>
        <w:tc>
          <w:tcPr>
            <w:tcW w:w="555" w:type="dxa"/>
            <w:tcBorders>
              <w:top w:val="nil"/>
              <w:left w:val="single" w:sz="4" w:space="0" w:color="auto"/>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85</w:t>
            </w: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7225</w:t>
            </w:r>
          </w:p>
        </w:tc>
        <w:tc>
          <w:tcPr>
            <w:tcW w:w="1085"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641" type="#_x0000_t75" style="position:absolute;margin-left:0;margin-top:0;width:4.5pt;height:6pt;z-index:251939328;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shd w:val="clear" w:color="auto" w:fill="FFFFFF"/>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620</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612,75</w:t>
            </w:r>
          </w:p>
        </w:tc>
        <w:tc>
          <w:tcPr>
            <w:tcW w:w="92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562,72</w:t>
            </w:r>
          </w:p>
        </w:tc>
        <w:tc>
          <w:tcPr>
            <w:tcW w:w="89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587,735</w:t>
            </w:r>
          </w:p>
        </w:tc>
        <w:tc>
          <w:tcPr>
            <w:tcW w:w="90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73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351"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jc w:val="center"/>
        </w:trPr>
        <w:tc>
          <w:tcPr>
            <w:tcW w:w="555" w:type="dxa"/>
            <w:tcBorders>
              <w:top w:val="nil"/>
              <w:left w:val="single" w:sz="4" w:space="0" w:color="auto"/>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86</w:t>
            </w: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7396</w:t>
            </w:r>
          </w:p>
        </w:tc>
        <w:tc>
          <w:tcPr>
            <w:tcW w:w="1085"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642" type="#_x0000_t75" style="position:absolute;margin-left:0;margin-top:0;width:4.5pt;height:6pt;z-index:251940352;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shd w:val="clear" w:color="auto" w:fill="FFFFFF"/>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622</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605,79</w:t>
            </w:r>
          </w:p>
        </w:tc>
        <w:tc>
          <w:tcPr>
            <w:tcW w:w="92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555,76</w:t>
            </w:r>
          </w:p>
        </w:tc>
        <w:tc>
          <w:tcPr>
            <w:tcW w:w="89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580,7722</w:t>
            </w:r>
          </w:p>
        </w:tc>
        <w:tc>
          <w:tcPr>
            <w:tcW w:w="90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73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351"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jc w:val="center"/>
        </w:trPr>
        <w:tc>
          <w:tcPr>
            <w:tcW w:w="555" w:type="dxa"/>
            <w:tcBorders>
              <w:top w:val="nil"/>
              <w:left w:val="single" w:sz="4" w:space="0" w:color="auto"/>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87</w:t>
            </w: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7569</w:t>
            </w:r>
          </w:p>
        </w:tc>
        <w:tc>
          <w:tcPr>
            <w:tcW w:w="1085"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643" type="#_x0000_t75" style="position:absolute;margin-left:0;margin-top:0;width:4.5pt;height:6pt;z-index:251941376;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shd w:val="clear" w:color="auto" w:fill="FFFFFF"/>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607</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599,23</w:t>
            </w:r>
          </w:p>
        </w:tc>
        <w:tc>
          <w:tcPr>
            <w:tcW w:w="92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549,20</w:t>
            </w:r>
          </w:p>
        </w:tc>
        <w:tc>
          <w:tcPr>
            <w:tcW w:w="89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574,2152</w:t>
            </w:r>
          </w:p>
        </w:tc>
        <w:tc>
          <w:tcPr>
            <w:tcW w:w="90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73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351"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jc w:val="center"/>
        </w:trPr>
        <w:tc>
          <w:tcPr>
            <w:tcW w:w="555" w:type="dxa"/>
            <w:tcBorders>
              <w:top w:val="nil"/>
              <w:left w:val="single" w:sz="4" w:space="0" w:color="auto"/>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88</w:t>
            </w: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7744</w:t>
            </w:r>
          </w:p>
        </w:tc>
        <w:tc>
          <w:tcPr>
            <w:tcW w:w="1085"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644" type="#_x0000_t75" style="position:absolute;margin-left:0;margin-top:0;width:4.5pt;height:6pt;z-index:251942400;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shd w:val="clear" w:color="auto" w:fill="FFFFFF"/>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564,5</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593,08</w:t>
            </w:r>
          </w:p>
        </w:tc>
        <w:tc>
          <w:tcPr>
            <w:tcW w:w="92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543,05</w:t>
            </w:r>
          </w:p>
        </w:tc>
        <w:tc>
          <w:tcPr>
            <w:tcW w:w="89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568,064</w:t>
            </w:r>
          </w:p>
        </w:tc>
        <w:tc>
          <w:tcPr>
            <w:tcW w:w="90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73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351"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jc w:val="center"/>
        </w:trPr>
        <w:tc>
          <w:tcPr>
            <w:tcW w:w="555" w:type="dxa"/>
            <w:tcBorders>
              <w:top w:val="nil"/>
              <w:left w:val="single" w:sz="4" w:space="0" w:color="auto"/>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89</w:t>
            </w: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7921</w:t>
            </w:r>
          </w:p>
        </w:tc>
        <w:tc>
          <w:tcPr>
            <w:tcW w:w="1085"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645" type="#_x0000_t75" style="position:absolute;margin-left:0;margin-top:0;width:4.5pt;height:6pt;z-index:251943424;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shd w:val="clear" w:color="auto" w:fill="FFFFFF"/>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541</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587,33</w:t>
            </w:r>
          </w:p>
        </w:tc>
        <w:tc>
          <w:tcPr>
            <w:tcW w:w="92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537,30</w:t>
            </w:r>
          </w:p>
        </w:tc>
        <w:tc>
          <w:tcPr>
            <w:tcW w:w="89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562,3186</w:t>
            </w:r>
          </w:p>
        </w:tc>
        <w:tc>
          <w:tcPr>
            <w:tcW w:w="90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73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351"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jc w:val="center"/>
        </w:trPr>
        <w:tc>
          <w:tcPr>
            <w:tcW w:w="555" w:type="dxa"/>
            <w:tcBorders>
              <w:top w:val="nil"/>
              <w:left w:val="single" w:sz="4" w:space="0" w:color="auto"/>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90</w:t>
            </w: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8100</w:t>
            </w:r>
          </w:p>
        </w:tc>
        <w:tc>
          <w:tcPr>
            <w:tcW w:w="1085"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646" type="#_x0000_t75" style="position:absolute;margin-left:0;margin-top:0;width:4.5pt;height:6pt;z-index:251944448;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shd w:val="clear" w:color="auto" w:fill="FFFFFF"/>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535,01</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581,99</w:t>
            </w:r>
          </w:p>
        </w:tc>
        <w:tc>
          <w:tcPr>
            <w:tcW w:w="92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531,96</w:t>
            </w:r>
          </w:p>
        </w:tc>
        <w:tc>
          <w:tcPr>
            <w:tcW w:w="89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556,979</w:t>
            </w:r>
          </w:p>
        </w:tc>
        <w:tc>
          <w:tcPr>
            <w:tcW w:w="90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73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351"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jc w:val="center"/>
        </w:trPr>
        <w:tc>
          <w:tcPr>
            <w:tcW w:w="555" w:type="dxa"/>
            <w:tcBorders>
              <w:top w:val="nil"/>
              <w:left w:val="single" w:sz="4" w:space="0" w:color="auto"/>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91</w:t>
            </w: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8281</w:t>
            </w:r>
          </w:p>
        </w:tc>
        <w:tc>
          <w:tcPr>
            <w:tcW w:w="1085"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647" type="#_x0000_t75" style="position:absolute;margin-left:0;margin-top:0;width:4.5pt;height:6pt;z-index:251945472;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shd w:val="clear" w:color="auto" w:fill="FFFFFF"/>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555,5</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577,06</w:t>
            </w:r>
          </w:p>
        </w:tc>
        <w:tc>
          <w:tcPr>
            <w:tcW w:w="92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527,03</w:t>
            </w:r>
          </w:p>
        </w:tc>
        <w:tc>
          <w:tcPr>
            <w:tcW w:w="89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552,0452</w:t>
            </w:r>
          </w:p>
        </w:tc>
        <w:tc>
          <w:tcPr>
            <w:tcW w:w="90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73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351"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jc w:val="center"/>
        </w:trPr>
        <w:tc>
          <w:tcPr>
            <w:tcW w:w="555" w:type="dxa"/>
            <w:tcBorders>
              <w:top w:val="nil"/>
              <w:left w:val="single" w:sz="4" w:space="0" w:color="auto"/>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92</w:t>
            </w: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8464</w:t>
            </w:r>
          </w:p>
        </w:tc>
        <w:tc>
          <w:tcPr>
            <w:tcW w:w="1085"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648" type="#_x0000_t75" style="position:absolute;margin-left:0;margin-top:0;width:4.5pt;height:6pt;z-index:251946496;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shd w:val="clear" w:color="auto" w:fill="FFFFFF"/>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561,25</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572,53</w:t>
            </w:r>
          </w:p>
        </w:tc>
        <w:tc>
          <w:tcPr>
            <w:tcW w:w="92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522,50</w:t>
            </w:r>
          </w:p>
        </w:tc>
        <w:tc>
          <w:tcPr>
            <w:tcW w:w="89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547,5172</w:t>
            </w:r>
          </w:p>
        </w:tc>
        <w:tc>
          <w:tcPr>
            <w:tcW w:w="90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73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351"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jc w:val="center"/>
        </w:trPr>
        <w:tc>
          <w:tcPr>
            <w:tcW w:w="555" w:type="dxa"/>
            <w:tcBorders>
              <w:top w:val="nil"/>
              <w:left w:val="single" w:sz="4" w:space="0" w:color="auto"/>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93</w:t>
            </w: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8649</w:t>
            </w:r>
          </w:p>
        </w:tc>
        <w:tc>
          <w:tcPr>
            <w:tcW w:w="1085"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649" type="#_x0000_t75" style="position:absolute;margin-left:0;margin-top:0;width:4.5pt;height:6pt;z-index:251947520;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shd w:val="clear" w:color="auto" w:fill="FFFFFF"/>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532,99</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568,41</w:t>
            </w:r>
          </w:p>
        </w:tc>
        <w:tc>
          <w:tcPr>
            <w:tcW w:w="92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518,38</w:t>
            </w:r>
          </w:p>
        </w:tc>
        <w:tc>
          <w:tcPr>
            <w:tcW w:w="89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543,395</w:t>
            </w:r>
          </w:p>
        </w:tc>
        <w:tc>
          <w:tcPr>
            <w:tcW w:w="90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73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351"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jc w:val="center"/>
        </w:trPr>
        <w:tc>
          <w:tcPr>
            <w:tcW w:w="555" w:type="dxa"/>
            <w:tcBorders>
              <w:top w:val="nil"/>
              <w:left w:val="single" w:sz="4" w:space="0" w:color="auto"/>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94</w:t>
            </w: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8836</w:t>
            </w:r>
          </w:p>
        </w:tc>
        <w:tc>
          <w:tcPr>
            <w:tcW w:w="1085"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650" type="#_x0000_t75" style="position:absolute;margin-left:0;margin-top:0;width:4.5pt;height:6pt;z-index:251948544;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shd w:val="clear" w:color="auto" w:fill="FFFFFF"/>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510</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564,69</w:t>
            </w:r>
          </w:p>
        </w:tc>
        <w:tc>
          <w:tcPr>
            <w:tcW w:w="92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514,66</w:t>
            </w:r>
          </w:p>
        </w:tc>
        <w:tc>
          <w:tcPr>
            <w:tcW w:w="89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539,6786</w:t>
            </w:r>
          </w:p>
        </w:tc>
        <w:tc>
          <w:tcPr>
            <w:tcW w:w="90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73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351"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jc w:val="center"/>
        </w:trPr>
        <w:tc>
          <w:tcPr>
            <w:tcW w:w="555" w:type="dxa"/>
            <w:tcBorders>
              <w:top w:val="nil"/>
              <w:left w:val="single" w:sz="4" w:space="0" w:color="auto"/>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95</w:t>
            </w: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9025</w:t>
            </w:r>
          </w:p>
        </w:tc>
        <w:tc>
          <w:tcPr>
            <w:tcW w:w="1085"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651" type="#_x0000_t75" style="position:absolute;margin-left:0;margin-top:0;width:4.5pt;height:6pt;z-index:251949568;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shd w:val="clear" w:color="auto" w:fill="FFFFFF"/>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514,65</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561,38</w:t>
            </w:r>
          </w:p>
        </w:tc>
        <w:tc>
          <w:tcPr>
            <w:tcW w:w="92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511,35</w:t>
            </w:r>
          </w:p>
        </w:tc>
        <w:tc>
          <w:tcPr>
            <w:tcW w:w="89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536,368</w:t>
            </w:r>
          </w:p>
        </w:tc>
        <w:tc>
          <w:tcPr>
            <w:tcW w:w="90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73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351"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jc w:val="center"/>
        </w:trPr>
        <w:tc>
          <w:tcPr>
            <w:tcW w:w="555" w:type="dxa"/>
            <w:tcBorders>
              <w:top w:val="nil"/>
              <w:left w:val="single" w:sz="4" w:space="0" w:color="auto"/>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96</w:t>
            </w: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9216</w:t>
            </w:r>
          </w:p>
        </w:tc>
        <w:tc>
          <w:tcPr>
            <w:tcW w:w="1085"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652" type="#_x0000_t75" style="position:absolute;margin-left:0;margin-top:0;width:4.5pt;height:6pt;z-index:251950592;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shd w:val="clear" w:color="auto" w:fill="FFFFFF"/>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529</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558,48</w:t>
            </w:r>
          </w:p>
        </w:tc>
        <w:tc>
          <w:tcPr>
            <w:tcW w:w="92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508,45</w:t>
            </w:r>
          </w:p>
        </w:tc>
        <w:tc>
          <w:tcPr>
            <w:tcW w:w="89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533,4632</w:t>
            </w:r>
          </w:p>
        </w:tc>
        <w:tc>
          <w:tcPr>
            <w:tcW w:w="90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73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351"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jc w:val="center"/>
        </w:trPr>
        <w:tc>
          <w:tcPr>
            <w:tcW w:w="555" w:type="dxa"/>
            <w:tcBorders>
              <w:top w:val="nil"/>
              <w:left w:val="single" w:sz="4" w:space="0" w:color="auto"/>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97</w:t>
            </w: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9409</w:t>
            </w:r>
          </w:p>
        </w:tc>
        <w:tc>
          <w:tcPr>
            <w:tcW w:w="1085"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653" type="#_x0000_t75" style="position:absolute;margin-left:0;margin-top:0;width:4.5pt;height:6pt;z-index:251951616;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shd w:val="clear" w:color="auto" w:fill="FFFFFF"/>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541</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555,98</w:t>
            </w:r>
          </w:p>
        </w:tc>
        <w:tc>
          <w:tcPr>
            <w:tcW w:w="92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505,95</w:t>
            </w:r>
          </w:p>
        </w:tc>
        <w:tc>
          <w:tcPr>
            <w:tcW w:w="89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530,9642</w:t>
            </w:r>
          </w:p>
        </w:tc>
        <w:tc>
          <w:tcPr>
            <w:tcW w:w="90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73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351"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jc w:val="center"/>
        </w:trPr>
        <w:tc>
          <w:tcPr>
            <w:tcW w:w="555" w:type="dxa"/>
            <w:tcBorders>
              <w:top w:val="nil"/>
              <w:left w:val="single" w:sz="4" w:space="0" w:color="auto"/>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98</w:t>
            </w: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9604</w:t>
            </w:r>
          </w:p>
        </w:tc>
        <w:tc>
          <w:tcPr>
            <w:tcW w:w="1085"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654" type="#_x0000_t75" style="position:absolute;margin-left:0;margin-top:0;width:4.5pt;height:6pt;z-index:251952640;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shd w:val="clear" w:color="auto" w:fill="FFFFFF"/>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537,77</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553,89</w:t>
            </w:r>
          </w:p>
        </w:tc>
        <w:tc>
          <w:tcPr>
            <w:tcW w:w="92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503,86</w:t>
            </w:r>
          </w:p>
        </w:tc>
        <w:tc>
          <w:tcPr>
            <w:tcW w:w="89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528,871</w:t>
            </w:r>
          </w:p>
        </w:tc>
        <w:tc>
          <w:tcPr>
            <w:tcW w:w="90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73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351"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jc w:val="center"/>
        </w:trPr>
        <w:tc>
          <w:tcPr>
            <w:tcW w:w="555" w:type="dxa"/>
            <w:tcBorders>
              <w:top w:val="nil"/>
              <w:left w:val="single" w:sz="4" w:space="0" w:color="auto"/>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99</w:t>
            </w: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9801</w:t>
            </w:r>
          </w:p>
        </w:tc>
        <w:tc>
          <w:tcPr>
            <w:tcW w:w="1085"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655" type="#_x0000_t75" style="position:absolute;margin-left:0;margin-top:0;width:4.5pt;height:6pt;z-index:251953664;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shd w:val="clear" w:color="auto" w:fill="FFFFFF"/>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548,08</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552,20</w:t>
            </w:r>
          </w:p>
        </w:tc>
        <w:tc>
          <w:tcPr>
            <w:tcW w:w="92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502,17</w:t>
            </w:r>
          </w:p>
        </w:tc>
        <w:tc>
          <w:tcPr>
            <w:tcW w:w="89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527,1836</w:t>
            </w:r>
          </w:p>
        </w:tc>
        <w:tc>
          <w:tcPr>
            <w:tcW w:w="90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73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351"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r w:rsidR="00A1246F" w:rsidRPr="00F26C91" w:rsidTr="00F26C91">
        <w:trPr>
          <w:trHeight w:val="255"/>
          <w:jc w:val="center"/>
        </w:trPr>
        <w:tc>
          <w:tcPr>
            <w:tcW w:w="555" w:type="dxa"/>
            <w:tcBorders>
              <w:top w:val="nil"/>
              <w:left w:val="single" w:sz="4" w:space="0" w:color="auto"/>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100</w:t>
            </w: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10000</w:t>
            </w:r>
          </w:p>
        </w:tc>
        <w:tc>
          <w:tcPr>
            <w:tcW w:w="1085" w:type="dxa"/>
            <w:tcBorders>
              <w:top w:val="nil"/>
              <w:left w:val="nil"/>
              <w:bottom w:val="nil"/>
              <w:right w:val="nil"/>
            </w:tcBorders>
            <w:noWrap/>
            <w:vAlign w:val="bottom"/>
          </w:tcPr>
          <w:p w:rsidR="00A1246F" w:rsidRPr="00F26C91" w:rsidRDefault="00557D04" w:rsidP="00F26C91">
            <w:pPr>
              <w:widowControl w:val="0"/>
              <w:tabs>
                <w:tab w:val="left" w:pos="851"/>
              </w:tabs>
              <w:spacing w:before="0" w:after="0" w:line="360" w:lineRule="auto"/>
              <w:outlineLvl w:val="0"/>
              <w:rPr>
                <w:sz w:val="20"/>
              </w:rPr>
            </w:pPr>
            <w:r>
              <w:rPr>
                <w:noProof/>
              </w:rPr>
              <w:pict>
                <v:shape id="_x0000_s1656" type="#_x0000_t75" style="position:absolute;margin-left:0;margin-top:0;width:4.5pt;height:6pt;z-index:251954688;mso-position-horizontal-relative:text;mso-position-vertical-relative:text"/>
              </w:pict>
            </w:r>
          </w:p>
          <w:tbl>
            <w:tblPr>
              <w:tblW w:w="0" w:type="auto"/>
              <w:tblCellSpacing w:w="0" w:type="dxa"/>
              <w:tblLayout w:type="fixed"/>
              <w:tblCellMar>
                <w:left w:w="0" w:type="dxa"/>
                <w:right w:w="0" w:type="dxa"/>
              </w:tblCellMar>
              <w:tblLook w:val="0000" w:firstRow="0" w:lastRow="0" w:firstColumn="0" w:lastColumn="0" w:noHBand="0" w:noVBand="0"/>
            </w:tblPr>
            <w:tblGrid>
              <w:gridCol w:w="960"/>
            </w:tblGrid>
            <w:tr w:rsidR="00A1246F" w:rsidRPr="00F26C91" w:rsidTr="00A36647">
              <w:trPr>
                <w:trHeight w:val="255"/>
                <w:tblCellSpacing w:w="0" w:type="dxa"/>
              </w:trPr>
              <w:tc>
                <w:tcPr>
                  <w:tcW w:w="960" w:type="dxa"/>
                  <w:tcBorders>
                    <w:top w:val="nil"/>
                    <w:left w:val="nil"/>
                    <w:bottom w:val="single" w:sz="4" w:space="0" w:color="auto"/>
                    <w:right w:val="single" w:sz="4" w:space="0" w:color="auto"/>
                  </w:tcBorders>
                  <w:shd w:val="clear" w:color="auto" w:fill="FFFFFF"/>
                  <w:noWrap/>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548</w:t>
                  </w:r>
                </w:p>
              </w:tc>
            </w:tr>
          </w:tbl>
          <w:p w:rsidR="00A1246F" w:rsidRPr="00F26C91" w:rsidRDefault="00A1246F" w:rsidP="00F26C91">
            <w:pPr>
              <w:widowControl w:val="0"/>
              <w:tabs>
                <w:tab w:val="left" w:pos="851"/>
              </w:tabs>
              <w:spacing w:before="0" w:after="0" w:line="360" w:lineRule="auto"/>
              <w:outlineLvl w:val="0"/>
              <w:rPr>
                <w:rFonts w:eastAsia="Arial Unicode MS"/>
                <w:sz w:val="20"/>
              </w:rPr>
            </w:pPr>
          </w:p>
        </w:tc>
        <w:tc>
          <w:tcPr>
            <w:tcW w:w="725"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550,92</w:t>
            </w:r>
          </w:p>
        </w:tc>
        <w:tc>
          <w:tcPr>
            <w:tcW w:w="92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500,89</w:t>
            </w:r>
          </w:p>
        </w:tc>
        <w:tc>
          <w:tcPr>
            <w:tcW w:w="890" w:type="dxa"/>
            <w:tcBorders>
              <w:top w:val="nil"/>
              <w:left w:val="nil"/>
              <w:bottom w:val="single" w:sz="4" w:space="0" w:color="auto"/>
              <w:right w:val="single" w:sz="4" w:space="0" w:color="auto"/>
            </w:tcBorders>
            <w:shd w:val="clear" w:color="auto" w:fill="FFFFFF"/>
            <w:noWrap/>
            <w:vAlign w:val="bottom"/>
          </w:tcPr>
          <w:p w:rsidR="00A1246F" w:rsidRPr="00F26C91" w:rsidRDefault="00A1246F" w:rsidP="00F26C91">
            <w:pPr>
              <w:widowControl w:val="0"/>
              <w:tabs>
                <w:tab w:val="left" w:pos="851"/>
              </w:tabs>
              <w:spacing w:before="0" w:after="0" w:line="360" w:lineRule="auto"/>
              <w:outlineLvl w:val="0"/>
              <w:rPr>
                <w:rFonts w:eastAsia="Arial Unicode MS"/>
                <w:sz w:val="20"/>
              </w:rPr>
            </w:pPr>
            <w:r w:rsidRPr="00F26C91">
              <w:rPr>
                <w:sz w:val="20"/>
              </w:rPr>
              <w:t>525,902</w:t>
            </w:r>
          </w:p>
        </w:tc>
        <w:tc>
          <w:tcPr>
            <w:tcW w:w="90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5"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73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910"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c>
          <w:tcPr>
            <w:tcW w:w="351" w:type="dxa"/>
            <w:tcBorders>
              <w:top w:val="nil"/>
              <w:left w:val="nil"/>
              <w:bottom w:val="nil"/>
              <w:right w:val="nil"/>
            </w:tcBorders>
            <w:shd w:val="clear" w:color="auto" w:fill="FFFFFF"/>
            <w:noWrap/>
            <w:vAlign w:val="bottom"/>
          </w:tcPr>
          <w:p w:rsidR="00A1246F" w:rsidRPr="00F26C91" w:rsidRDefault="00A36647" w:rsidP="00F26C91">
            <w:pPr>
              <w:widowControl w:val="0"/>
              <w:tabs>
                <w:tab w:val="left" w:pos="851"/>
              </w:tabs>
              <w:spacing w:before="0" w:after="0" w:line="360" w:lineRule="auto"/>
              <w:outlineLvl w:val="0"/>
              <w:rPr>
                <w:rFonts w:eastAsia="Arial Unicode MS"/>
                <w:sz w:val="20"/>
              </w:rPr>
            </w:pPr>
            <w:r w:rsidRPr="00F26C91">
              <w:rPr>
                <w:sz w:val="20"/>
              </w:rPr>
              <w:t xml:space="preserve"> </w:t>
            </w:r>
          </w:p>
        </w:tc>
      </w:tr>
    </w:tbl>
    <w:p w:rsidR="00A1246F" w:rsidRPr="00A36647" w:rsidRDefault="00A1246F" w:rsidP="00A36647">
      <w:pPr>
        <w:pStyle w:val="21"/>
        <w:widowControl w:val="0"/>
        <w:tabs>
          <w:tab w:val="left" w:pos="851"/>
        </w:tabs>
        <w:spacing w:after="0" w:line="360" w:lineRule="auto"/>
        <w:ind w:firstLine="709"/>
        <w:jc w:val="both"/>
        <w:rPr>
          <w:sz w:val="28"/>
        </w:rPr>
      </w:pPr>
      <w:bookmarkStart w:id="1" w:name="_GoBack"/>
      <w:bookmarkEnd w:id="1"/>
    </w:p>
    <w:sectPr w:rsidR="00A1246F" w:rsidRPr="00A36647" w:rsidSect="00A36647">
      <w:type w:val="nextColumn"/>
      <w:pgSz w:w="11907" w:h="16838"/>
      <w:pgMar w:top="1134" w:right="850" w:bottom="1134" w:left="1701" w:header="697" w:footer="697"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D64" w:rsidRDefault="003C2D64">
      <w:pPr>
        <w:spacing w:before="0" w:after="0"/>
        <w:rPr>
          <w:sz w:val="20"/>
        </w:rPr>
      </w:pPr>
      <w:r>
        <w:rPr>
          <w:sz w:val="20"/>
        </w:rPr>
        <w:separator/>
      </w:r>
    </w:p>
  </w:endnote>
  <w:endnote w:type="continuationSeparator" w:id="0">
    <w:p w:rsidR="003C2D64" w:rsidRDefault="003C2D64">
      <w:pPr>
        <w:spacing w:before="0" w:after="0"/>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D64" w:rsidRDefault="003C2D64">
      <w:pPr>
        <w:spacing w:before="0" w:after="0"/>
        <w:rPr>
          <w:sz w:val="20"/>
        </w:rPr>
      </w:pPr>
      <w:r>
        <w:rPr>
          <w:sz w:val="20"/>
        </w:rPr>
        <w:separator/>
      </w:r>
    </w:p>
  </w:footnote>
  <w:footnote w:type="continuationSeparator" w:id="0">
    <w:p w:rsidR="003C2D64" w:rsidRDefault="003C2D64">
      <w:pPr>
        <w:spacing w:before="0" w:after="0"/>
        <w:rPr>
          <w:sz w:val="20"/>
        </w:rPr>
      </w:pPr>
      <w:r>
        <w:rPr>
          <w:sz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72E8D"/>
    <w:multiLevelType w:val="hybridMultilevel"/>
    <w:tmpl w:val="9FBA2320"/>
    <w:lvl w:ilvl="0" w:tplc="04220001">
      <w:start w:val="1"/>
      <w:numFmt w:val="bullet"/>
      <w:lvlText w:val=""/>
      <w:lvlJc w:val="left"/>
      <w:pPr>
        <w:tabs>
          <w:tab w:val="num" w:pos="1004"/>
        </w:tabs>
        <w:ind w:left="1004" w:hanging="360"/>
      </w:pPr>
      <w:rPr>
        <w:rFonts w:ascii="Symbol" w:hAnsi="Symbol" w:hint="default"/>
      </w:rPr>
    </w:lvl>
    <w:lvl w:ilvl="1" w:tplc="04220003">
      <w:start w:val="1"/>
      <w:numFmt w:val="bullet"/>
      <w:lvlText w:val="o"/>
      <w:lvlJc w:val="left"/>
      <w:pPr>
        <w:tabs>
          <w:tab w:val="num" w:pos="1724"/>
        </w:tabs>
        <w:ind w:left="1724" w:hanging="360"/>
      </w:pPr>
      <w:rPr>
        <w:rFonts w:ascii="Courier New" w:hAnsi="Courier New" w:hint="default"/>
      </w:rPr>
    </w:lvl>
    <w:lvl w:ilvl="2" w:tplc="04220005">
      <w:start w:val="1"/>
      <w:numFmt w:val="bullet"/>
      <w:lvlText w:val=""/>
      <w:lvlJc w:val="left"/>
      <w:pPr>
        <w:tabs>
          <w:tab w:val="num" w:pos="2444"/>
        </w:tabs>
        <w:ind w:left="2444" w:hanging="360"/>
      </w:pPr>
      <w:rPr>
        <w:rFonts w:ascii="Wingdings" w:hAnsi="Wingdings" w:hint="default"/>
      </w:rPr>
    </w:lvl>
    <w:lvl w:ilvl="3" w:tplc="04220001">
      <w:start w:val="1"/>
      <w:numFmt w:val="bullet"/>
      <w:lvlText w:val=""/>
      <w:lvlJc w:val="left"/>
      <w:pPr>
        <w:tabs>
          <w:tab w:val="num" w:pos="3164"/>
        </w:tabs>
        <w:ind w:left="3164" w:hanging="360"/>
      </w:pPr>
      <w:rPr>
        <w:rFonts w:ascii="Symbol" w:hAnsi="Symbol" w:hint="default"/>
      </w:rPr>
    </w:lvl>
    <w:lvl w:ilvl="4" w:tplc="04220003">
      <w:start w:val="1"/>
      <w:numFmt w:val="bullet"/>
      <w:lvlText w:val="o"/>
      <w:lvlJc w:val="left"/>
      <w:pPr>
        <w:tabs>
          <w:tab w:val="num" w:pos="3884"/>
        </w:tabs>
        <w:ind w:left="3884" w:hanging="360"/>
      </w:pPr>
      <w:rPr>
        <w:rFonts w:ascii="Courier New" w:hAnsi="Courier New" w:hint="default"/>
      </w:rPr>
    </w:lvl>
    <w:lvl w:ilvl="5" w:tplc="04220005">
      <w:start w:val="1"/>
      <w:numFmt w:val="bullet"/>
      <w:lvlText w:val=""/>
      <w:lvlJc w:val="left"/>
      <w:pPr>
        <w:tabs>
          <w:tab w:val="num" w:pos="4604"/>
        </w:tabs>
        <w:ind w:left="4604" w:hanging="360"/>
      </w:pPr>
      <w:rPr>
        <w:rFonts w:ascii="Wingdings" w:hAnsi="Wingdings" w:hint="default"/>
      </w:rPr>
    </w:lvl>
    <w:lvl w:ilvl="6" w:tplc="04220001">
      <w:start w:val="1"/>
      <w:numFmt w:val="bullet"/>
      <w:lvlText w:val=""/>
      <w:lvlJc w:val="left"/>
      <w:pPr>
        <w:tabs>
          <w:tab w:val="num" w:pos="5324"/>
        </w:tabs>
        <w:ind w:left="5324" w:hanging="360"/>
      </w:pPr>
      <w:rPr>
        <w:rFonts w:ascii="Symbol" w:hAnsi="Symbol" w:hint="default"/>
      </w:rPr>
    </w:lvl>
    <w:lvl w:ilvl="7" w:tplc="04220003">
      <w:start w:val="1"/>
      <w:numFmt w:val="bullet"/>
      <w:lvlText w:val="o"/>
      <w:lvlJc w:val="left"/>
      <w:pPr>
        <w:tabs>
          <w:tab w:val="num" w:pos="6044"/>
        </w:tabs>
        <w:ind w:left="6044" w:hanging="360"/>
      </w:pPr>
      <w:rPr>
        <w:rFonts w:ascii="Courier New" w:hAnsi="Courier New" w:hint="default"/>
      </w:rPr>
    </w:lvl>
    <w:lvl w:ilvl="8" w:tplc="04220005">
      <w:start w:val="1"/>
      <w:numFmt w:val="bullet"/>
      <w:lvlText w:val=""/>
      <w:lvlJc w:val="left"/>
      <w:pPr>
        <w:tabs>
          <w:tab w:val="num" w:pos="6764"/>
        </w:tabs>
        <w:ind w:left="6764" w:hanging="360"/>
      </w:pPr>
      <w:rPr>
        <w:rFonts w:ascii="Wingdings" w:hAnsi="Wingdings" w:hint="default"/>
      </w:rPr>
    </w:lvl>
  </w:abstractNum>
  <w:abstractNum w:abstractNumId="1">
    <w:nsid w:val="0C890BC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14455814"/>
    <w:multiLevelType w:val="hybridMultilevel"/>
    <w:tmpl w:val="978A305C"/>
    <w:lvl w:ilvl="0" w:tplc="BC885426">
      <w:start w:val="1"/>
      <w:numFmt w:val="bullet"/>
      <w:lvlText w:val=""/>
      <w:lvlJc w:val="left"/>
      <w:pPr>
        <w:tabs>
          <w:tab w:val="num" w:pos="720"/>
        </w:tabs>
        <w:ind w:left="720" w:hanging="360"/>
      </w:pPr>
      <w:rPr>
        <w:rFonts w:ascii="Symbol" w:hAnsi="Symbol" w:hint="default"/>
        <w:sz w:val="20"/>
      </w:rPr>
    </w:lvl>
    <w:lvl w:ilvl="1" w:tplc="977CF17A" w:tentative="1">
      <w:start w:val="1"/>
      <w:numFmt w:val="bullet"/>
      <w:lvlText w:val="o"/>
      <w:lvlJc w:val="left"/>
      <w:pPr>
        <w:tabs>
          <w:tab w:val="num" w:pos="1440"/>
        </w:tabs>
        <w:ind w:left="1440" w:hanging="360"/>
      </w:pPr>
      <w:rPr>
        <w:rFonts w:ascii="Courier New" w:hAnsi="Courier New" w:hint="default"/>
        <w:sz w:val="20"/>
      </w:rPr>
    </w:lvl>
    <w:lvl w:ilvl="2" w:tplc="8D2C5F18" w:tentative="1">
      <w:start w:val="1"/>
      <w:numFmt w:val="bullet"/>
      <w:lvlText w:val=""/>
      <w:lvlJc w:val="left"/>
      <w:pPr>
        <w:tabs>
          <w:tab w:val="num" w:pos="2160"/>
        </w:tabs>
        <w:ind w:left="2160" w:hanging="360"/>
      </w:pPr>
      <w:rPr>
        <w:rFonts w:ascii="Wingdings" w:hAnsi="Wingdings" w:hint="default"/>
        <w:sz w:val="20"/>
      </w:rPr>
    </w:lvl>
    <w:lvl w:ilvl="3" w:tplc="72B0292C" w:tentative="1">
      <w:start w:val="1"/>
      <w:numFmt w:val="bullet"/>
      <w:lvlText w:val=""/>
      <w:lvlJc w:val="left"/>
      <w:pPr>
        <w:tabs>
          <w:tab w:val="num" w:pos="2880"/>
        </w:tabs>
        <w:ind w:left="2880" w:hanging="360"/>
      </w:pPr>
      <w:rPr>
        <w:rFonts w:ascii="Wingdings" w:hAnsi="Wingdings" w:hint="default"/>
        <w:sz w:val="20"/>
      </w:rPr>
    </w:lvl>
    <w:lvl w:ilvl="4" w:tplc="03A88852" w:tentative="1">
      <w:start w:val="1"/>
      <w:numFmt w:val="bullet"/>
      <w:lvlText w:val=""/>
      <w:lvlJc w:val="left"/>
      <w:pPr>
        <w:tabs>
          <w:tab w:val="num" w:pos="3600"/>
        </w:tabs>
        <w:ind w:left="3600" w:hanging="360"/>
      </w:pPr>
      <w:rPr>
        <w:rFonts w:ascii="Wingdings" w:hAnsi="Wingdings" w:hint="default"/>
        <w:sz w:val="20"/>
      </w:rPr>
    </w:lvl>
    <w:lvl w:ilvl="5" w:tplc="59581388" w:tentative="1">
      <w:start w:val="1"/>
      <w:numFmt w:val="bullet"/>
      <w:lvlText w:val=""/>
      <w:lvlJc w:val="left"/>
      <w:pPr>
        <w:tabs>
          <w:tab w:val="num" w:pos="4320"/>
        </w:tabs>
        <w:ind w:left="4320" w:hanging="360"/>
      </w:pPr>
      <w:rPr>
        <w:rFonts w:ascii="Wingdings" w:hAnsi="Wingdings" w:hint="default"/>
        <w:sz w:val="20"/>
      </w:rPr>
    </w:lvl>
    <w:lvl w:ilvl="6" w:tplc="C622AA46" w:tentative="1">
      <w:start w:val="1"/>
      <w:numFmt w:val="bullet"/>
      <w:lvlText w:val=""/>
      <w:lvlJc w:val="left"/>
      <w:pPr>
        <w:tabs>
          <w:tab w:val="num" w:pos="5040"/>
        </w:tabs>
        <w:ind w:left="5040" w:hanging="360"/>
      </w:pPr>
      <w:rPr>
        <w:rFonts w:ascii="Wingdings" w:hAnsi="Wingdings" w:hint="default"/>
        <w:sz w:val="20"/>
      </w:rPr>
    </w:lvl>
    <w:lvl w:ilvl="7" w:tplc="D2E8D016" w:tentative="1">
      <w:start w:val="1"/>
      <w:numFmt w:val="bullet"/>
      <w:lvlText w:val=""/>
      <w:lvlJc w:val="left"/>
      <w:pPr>
        <w:tabs>
          <w:tab w:val="num" w:pos="5760"/>
        </w:tabs>
        <w:ind w:left="5760" w:hanging="360"/>
      </w:pPr>
      <w:rPr>
        <w:rFonts w:ascii="Wingdings" w:hAnsi="Wingdings" w:hint="default"/>
        <w:sz w:val="20"/>
      </w:rPr>
    </w:lvl>
    <w:lvl w:ilvl="8" w:tplc="6854D1F6" w:tentative="1">
      <w:start w:val="1"/>
      <w:numFmt w:val="bullet"/>
      <w:lvlText w:val=""/>
      <w:lvlJc w:val="left"/>
      <w:pPr>
        <w:tabs>
          <w:tab w:val="num" w:pos="6480"/>
        </w:tabs>
        <w:ind w:left="6480" w:hanging="360"/>
      </w:pPr>
      <w:rPr>
        <w:rFonts w:ascii="Wingdings" w:hAnsi="Wingdings" w:hint="default"/>
        <w:sz w:val="20"/>
      </w:rPr>
    </w:lvl>
  </w:abstractNum>
  <w:abstractNum w:abstractNumId="3">
    <w:nsid w:val="1A393A1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DDE0550"/>
    <w:multiLevelType w:val="hybridMultilevel"/>
    <w:tmpl w:val="00A865AE"/>
    <w:lvl w:ilvl="0" w:tplc="9F4E09A2">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1E3213C7"/>
    <w:multiLevelType w:val="hybridMultilevel"/>
    <w:tmpl w:val="FA8083EE"/>
    <w:lvl w:ilvl="0" w:tplc="D77AF3E0">
      <w:start w:val="1"/>
      <w:numFmt w:val="bullet"/>
      <w:lvlText w:val=""/>
      <w:lvlJc w:val="left"/>
      <w:pPr>
        <w:tabs>
          <w:tab w:val="num" w:pos="720"/>
        </w:tabs>
        <w:ind w:left="720" w:hanging="360"/>
      </w:pPr>
      <w:rPr>
        <w:rFonts w:ascii="Symbol" w:hAnsi="Symbol" w:hint="default"/>
        <w:sz w:val="20"/>
      </w:rPr>
    </w:lvl>
    <w:lvl w:ilvl="1" w:tplc="5DC47B88" w:tentative="1">
      <w:start w:val="1"/>
      <w:numFmt w:val="bullet"/>
      <w:lvlText w:val="o"/>
      <w:lvlJc w:val="left"/>
      <w:pPr>
        <w:tabs>
          <w:tab w:val="num" w:pos="1440"/>
        </w:tabs>
        <w:ind w:left="1440" w:hanging="360"/>
      </w:pPr>
      <w:rPr>
        <w:rFonts w:ascii="Courier New" w:hAnsi="Courier New" w:hint="default"/>
        <w:sz w:val="20"/>
      </w:rPr>
    </w:lvl>
    <w:lvl w:ilvl="2" w:tplc="861E9B42" w:tentative="1">
      <w:start w:val="1"/>
      <w:numFmt w:val="bullet"/>
      <w:lvlText w:val=""/>
      <w:lvlJc w:val="left"/>
      <w:pPr>
        <w:tabs>
          <w:tab w:val="num" w:pos="2160"/>
        </w:tabs>
        <w:ind w:left="2160" w:hanging="360"/>
      </w:pPr>
      <w:rPr>
        <w:rFonts w:ascii="Wingdings" w:hAnsi="Wingdings" w:hint="default"/>
        <w:sz w:val="20"/>
      </w:rPr>
    </w:lvl>
    <w:lvl w:ilvl="3" w:tplc="D5E2EA08" w:tentative="1">
      <w:start w:val="1"/>
      <w:numFmt w:val="bullet"/>
      <w:lvlText w:val=""/>
      <w:lvlJc w:val="left"/>
      <w:pPr>
        <w:tabs>
          <w:tab w:val="num" w:pos="2880"/>
        </w:tabs>
        <w:ind w:left="2880" w:hanging="360"/>
      </w:pPr>
      <w:rPr>
        <w:rFonts w:ascii="Wingdings" w:hAnsi="Wingdings" w:hint="default"/>
        <w:sz w:val="20"/>
      </w:rPr>
    </w:lvl>
    <w:lvl w:ilvl="4" w:tplc="B1CED3F8" w:tentative="1">
      <w:start w:val="1"/>
      <w:numFmt w:val="bullet"/>
      <w:lvlText w:val=""/>
      <w:lvlJc w:val="left"/>
      <w:pPr>
        <w:tabs>
          <w:tab w:val="num" w:pos="3600"/>
        </w:tabs>
        <w:ind w:left="3600" w:hanging="360"/>
      </w:pPr>
      <w:rPr>
        <w:rFonts w:ascii="Wingdings" w:hAnsi="Wingdings" w:hint="default"/>
        <w:sz w:val="20"/>
      </w:rPr>
    </w:lvl>
    <w:lvl w:ilvl="5" w:tplc="8046944E" w:tentative="1">
      <w:start w:val="1"/>
      <w:numFmt w:val="bullet"/>
      <w:lvlText w:val=""/>
      <w:lvlJc w:val="left"/>
      <w:pPr>
        <w:tabs>
          <w:tab w:val="num" w:pos="4320"/>
        </w:tabs>
        <w:ind w:left="4320" w:hanging="360"/>
      </w:pPr>
      <w:rPr>
        <w:rFonts w:ascii="Wingdings" w:hAnsi="Wingdings" w:hint="default"/>
        <w:sz w:val="20"/>
      </w:rPr>
    </w:lvl>
    <w:lvl w:ilvl="6" w:tplc="D758F032" w:tentative="1">
      <w:start w:val="1"/>
      <w:numFmt w:val="bullet"/>
      <w:lvlText w:val=""/>
      <w:lvlJc w:val="left"/>
      <w:pPr>
        <w:tabs>
          <w:tab w:val="num" w:pos="5040"/>
        </w:tabs>
        <w:ind w:left="5040" w:hanging="360"/>
      </w:pPr>
      <w:rPr>
        <w:rFonts w:ascii="Wingdings" w:hAnsi="Wingdings" w:hint="default"/>
        <w:sz w:val="20"/>
      </w:rPr>
    </w:lvl>
    <w:lvl w:ilvl="7" w:tplc="54CC9ACA" w:tentative="1">
      <w:start w:val="1"/>
      <w:numFmt w:val="bullet"/>
      <w:lvlText w:val=""/>
      <w:lvlJc w:val="left"/>
      <w:pPr>
        <w:tabs>
          <w:tab w:val="num" w:pos="5760"/>
        </w:tabs>
        <w:ind w:left="5760" w:hanging="360"/>
      </w:pPr>
      <w:rPr>
        <w:rFonts w:ascii="Wingdings" w:hAnsi="Wingdings" w:hint="default"/>
        <w:sz w:val="20"/>
      </w:rPr>
    </w:lvl>
    <w:lvl w:ilvl="8" w:tplc="9C32AD10" w:tentative="1">
      <w:start w:val="1"/>
      <w:numFmt w:val="bullet"/>
      <w:lvlText w:val=""/>
      <w:lvlJc w:val="left"/>
      <w:pPr>
        <w:tabs>
          <w:tab w:val="num" w:pos="6480"/>
        </w:tabs>
        <w:ind w:left="6480" w:hanging="360"/>
      </w:pPr>
      <w:rPr>
        <w:rFonts w:ascii="Wingdings" w:hAnsi="Wingdings" w:hint="default"/>
        <w:sz w:val="20"/>
      </w:rPr>
    </w:lvl>
  </w:abstractNum>
  <w:abstractNum w:abstractNumId="6">
    <w:nsid w:val="22C63FA0"/>
    <w:multiLevelType w:val="hybridMultilevel"/>
    <w:tmpl w:val="541E93EC"/>
    <w:lvl w:ilvl="0" w:tplc="6C8CB3A4">
      <w:start w:val="1"/>
      <w:numFmt w:val="bullet"/>
      <w:lvlText w:val=""/>
      <w:lvlJc w:val="left"/>
      <w:pPr>
        <w:tabs>
          <w:tab w:val="num" w:pos="720"/>
        </w:tabs>
        <w:ind w:left="720" w:hanging="360"/>
      </w:pPr>
      <w:rPr>
        <w:rFonts w:ascii="Symbol" w:hAnsi="Symbol" w:hint="default"/>
        <w:sz w:val="20"/>
      </w:rPr>
    </w:lvl>
    <w:lvl w:ilvl="1" w:tplc="0CFA5004" w:tentative="1">
      <w:start w:val="1"/>
      <w:numFmt w:val="bullet"/>
      <w:lvlText w:val="o"/>
      <w:lvlJc w:val="left"/>
      <w:pPr>
        <w:tabs>
          <w:tab w:val="num" w:pos="1440"/>
        </w:tabs>
        <w:ind w:left="1440" w:hanging="360"/>
      </w:pPr>
      <w:rPr>
        <w:rFonts w:ascii="Courier New" w:hAnsi="Courier New" w:hint="default"/>
        <w:sz w:val="20"/>
      </w:rPr>
    </w:lvl>
    <w:lvl w:ilvl="2" w:tplc="384ACFE4" w:tentative="1">
      <w:start w:val="1"/>
      <w:numFmt w:val="bullet"/>
      <w:lvlText w:val=""/>
      <w:lvlJc w:val="left"/>
      <w:pPr>
        <w:tabs>
          <w:tab w:val="num" w:pos="2160"/>
        </w:tabs>
        <w:ind w:left="2160" w:hanging="360"/>
      </w:pPr>
      <w:rPr>
        <w:rFonts w:ascii="Wingdings" w:hAnsi="Wingdings" w:hint="default"/>
        <w:sz w:val="20"/>
      </w:rPr>
    </w:lvl>
    <w:lvl w:ilvl="3" w:tplc="DA56A0B4" w:tentative="1">
      <w:start w:val="1"/>
      <w:numFmt w:val="bullet"/>
      <w:lvlText w:val=""/>
      <w:lvlJc w:val="left"/>
      <w:pPr>
        <w:tabs>
          <w:tab w:val="num" w:pos="2880"/>
        </w:tabs>
        <w:ind w:left="2880" w:hanging="360"/>
      </w:pPr>
      <w:rPr>
        <w:rFonts w:ascii="Wingdings" w:hAnsi="Wingdings" w:hint="default"/>
        <w:sz w:val="20"/>
      </w:rPr>
    </w:lvl>
    <w:lvl w:ilvl="4" w:tplc="945E509A" w:tentative="1">
      <w:start w:val="1"/>
      <w:numFmt w:val="bullet"/>
      <w:lvlText w:val=""/>
      <w:lvlJc w:val="left"/>
      <w:pPr>
        <w:tabs>
          <w:tab w:val="num" w:pos="3600"/>
        </w:tabs>
        <w:ind w:left="3600" w:hanging="360"/>
      </w:pPr>
      <w:rPr>
        <w:rFonts w:ascii="Wingdings" w:hAnsi="Wingdings" w:hint="default"/>
        <w:sz w:val="20"/>
      </w:rPr>
    </w:lvl>
    <w:lvl w:ilvl="5" w:tplc="BD0AD0D8" w:tentative="1">
      <w:start w:val="1"/>
      <w:numFmt w:val="bullet"/>
      <w:lvlText w:val=""/>
      <w:lvlJc w:val="left"/>
      <w:pPr>
        <w:tabs>
          <w:tab w:val="num" w:pos="4320"/>
        </w:tabs>
        <w:ind w:left="4320" w:hanging="360"/>
      </w:pPr>
      <w:rPr>
        <w:rFonts w:ascii="Wingdings" w:hAnsi="Wingdings" w:hint="default"/>
        <w:sz w:val="20"/>
      </w:rPr>
    </w:lvl>
    <w:lvl w:ilvl="6" w:tplc="81561DBC" w:tentative="1">
      <w:start w:val="1"/>
      <w:numFmt w:val="bullet"/>
      <w:lvlText w:val=""/>
      <w:lvlJc w:val="left"/>
      <w:pPr>
        <w:tabs>
          <w:tab w:val="num" w:pos="5040"/>
        </w:tabs>
        <w:ind w:left="5040" w:hanging="360"/>
      </w:pPr>
      <w:rPr>
        <w:rFonts w:ascii="Wingdings" w:hAnsi="Wingdings" w:hint="default"/>
        <w:sz w:val="20"/>
      </w:rPr>
    </w:lvl>
    <w:lvl w:ilvl="7" w:tplc="FF365644" w:tentative="1">
      <w:start w:val="1"/>
      <w:numFmt w:val="bullet"/>
      <w:lvlText w:val=""/>
      <w:lvlJc w:val="left"/>
      <w:pPr>
        <w:tabs>
          <w:tab w:val="num" w:pos="5760"/>
        </w:tabs>
        <w:ind w:left="5760" w:hanging="360"/>
      </w:pPr>
      <w:rPr>
        <w:rFonts w:ascii="Wingdings" w:hAnsi="Wingdings" w:hint="default"/>
        <w:sz w:val="20"/>
      </w:rPr>
    </w:lvl>
    <w:lvl w:ilvl="8" w:tplc="EE02870C" w:tentative="1">
      <w:start w:val="1"/>
      <w:numFmt w:val="bullet"/>
      <w:lvlText w:val=""/>
      <w:lvlJc w:val="left"/>
      <w:pPr>
        <w:tabs>
          <w:tab w:val="num" w:pos="6480"/>
        </w:tabs>
        <w:ind w:left="6480" w:hanging="360"/>
      </w:pPr>
      <w:rPr>
        <w:rFonts w:ascii="Wingdings" w:hAnsi="Wingdings" w:hint="default"/>
        <w:sz w:val="20"/>
      </w:rPr>
    </w:lvl>
  </w:abstractNum>
  <w:abstractNum w:abstractNumId="7">
    <w:nsid w:val="35E5420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37EC17E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3A477BF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40041F7E"/>
    <w:multiLevelType w:val="hybridMultilevel"/>
    <w:tmpl w:val="A1EEA1B2"/>
    <w:lvl w:ilvl="0" w:tplc="B8F417AC">
      <w:start w:val="1"/>
      <w:numFmt w:val="bullet"/>
      <w:lvlText w:val=""/>
      <w:lvlJc w:val="left"/>
      <w:pPr>
        <w:tabs>
          <w:tab w:val="num" w:pos="720"/>
        </w:tabs>
        <w:ind w:left="720" w:hanging="360"/>
      </w:pPr>
      <w:rPr>
        <w:rFonts w:ascii="Symbol" w:hAnsi="Symbol" w:hint="default"/>
        <w:sz w:val="20"/>
      </w:rPr>
    </w:lvl>
    <w:lvl w:ilvl="1" w:tplc="7890C740" w:tentative="1">
      <w:start w:val="1"/>
      <w:numFmt w:val="bullet"/>
      <w:lvlText w:val="o"/>
      <w:lvlJc w:val="left"/>
      <w:pPr>
        <w:tabs>
          <w:tab w:val="num" w:pos="1440"/>
        </w:tabs>
        <w:ind w:left="1440" w:hanging="360"/>
      </w:pPr>
      <w:rPr>
        <w:rFonts w:ascii="Courier New" w:hAnsi="Courier New" w:hint="default"/>
        <w:sz w:val="20"/>
      </w:rPr>
    </w:lvl>
    <w:lvl w:ilvl="2" w:tplc="71F8BDC4" w:tentative="1">
      <w:start w:val="1"/>
      <w:numFmt w:val="bullet"/>
      <w:lvlText w:val=""/>
      <w:lvlJc w:val="left"/>
      <w:pPr>
        <w:tabs>
          <w:tab w:val="num" w:pos="2160"/>
        </w:tabs>
        <w:ind w:left="2160" w:hanging="360"/>
      </w:pPr>
      <w:rPr>
        <w:rFonts w:ascii="Wingdings" w:hAnsi="Wingdings" w:hint="default"/>
        <w:sz w:val="20"/>
      </w:rPr>
    </w:lvl>
    <w:lvl w:ilvl="3" w:tplc="83F61C18" w:tentative="1">
      <w:start w:val="1"/>
      <w:numFmt w:val="bullet"/>
      <w:lvlText w:val=""/>
      <w:lvlJc w:val="left"/>
      <w:pPr>
        <w:tabs>
          <w:tab w:val="num" w:pos="2880"/>
        </w:tabs>
        <w:ind w:left="2880" w:hanging="360"/>
      </w:pPr>
      <w:rPr>
        <w:rFonts w:ascii="Wingdings" w:hAnsi="Wingdings" w:hint="default"/>
        <w:sz w:val="20"/>
      </w:rPr>
    </w:lvl>
    <w:lvl w:ilvl="4" w:tplc="3AB0DBD6" w:tentative="1">
      <w:start w:val="1"/>
      <w:numFmt w:val="bullet"/>
      <w:lvlText w:val=""/>
      <w:lvlJc w:val="left"/>
      <w:pPr>
        <w:tabs>
          <w:tab w:val="num" w:pos="3600"/>
        </w:tabs>
        <w:ind w:left="3600" w:hanging="360"/>
      </w:pPr>
      <w:rPr>
        <w:rFonts w:ascii="Wingdings" w:hAnsi="Wingdings" w:hint="default"/>
        <w:sz w:val="20"/>
      </w:rPr>
    </w:lvl>
    <w:lvl w:ilvl="5" w:tplc="1EA4EB08" w:tentative="1">
      <w:start w:val="1"/>
      <w:numFmt w:val="bullet"/>
      <w:lvlText w:val=""/>
      <w:lvlJc w:val="left"/>
      <w:pPr>
        <w:tabs>
          <w:tab w:val="num" w:pos="4320"/>
        </w:tabs>
        <w:ind w:left="4320" w:hanging="360"/>
      </w:pPr>
      <w:rPr>
        <w:rFonts w:ascii="Wingdings" w:hAnsi="Wingdings" w:hint="default"/>
        <w:sz w:val="20"/>
      </w:rPr>
    </w:lvl>
    <w:lvl w:ilvl="6" w:tplc="45206BDA" w:tentative="1">
      <w:start w:val="1"/>
      <w:numFmt w:val="bullet"/>
      <w:lvlText w:val=""/>
      <w:lvlJc w:val="left"/>
      <w:pPr>
        <w:tabs>
          <w:tab w:val="num" w:pos="5040"/>
        </w:tabs>
        <w:ind w:left="5040" w:hanging="360"/>
      </w:pPr>
      <w:rPr>
        <w:rFonts w:ascii="Wingdings" w:hAnsi="Wingdings" w:hint="default"/>
        <w:sz w:val="20"/>
      </w:rPr>
    </w:lvl>
    <w:lvl w:ilvl="7" w:tplc="19E4BE40" w:tentative="1">
      <w:start w:val="1"/>
      <w:numFmt w:val="bullet"/>
      <w:lvlText w:val=""/>
      <w:lvlJc w:val="left"/>
      <w:pPr>
        <w:tabs>
          <w:tab w:val="num" w:pos="5760"/>
        </w:tabs>
        <w:ind w:left="5760" w:hanging="360"/>
      </w:pPr>
      <w:rPr>
        <w:rFonts w:ascii="Wingdings" w:hAnsi="Wingdings" w:hint="default"/>
        <w:sz w:val="20"/>
      </w:rPr>
    </w:lvl>
    <w:lvl w:ilvl="8" w:tplc="3E7EE3FC" w:tentative="1">
      <w:start w:val="1"/>
      <w:numFmt w:val="bullet"/>
      <w:lvlText w:val=""/>
      <w:lvlJc w:val="left"/>
      <w:pPr>
        <w:tabs>
          <w:tab w:val="num" w:pos="6480"/>
        </w:tabs>
        <w:ind w:left="6480" w:hanging="360"/>
      </w:pPr>
      <w:rPr>
        <w:rFonts w:ascii="Wingdings" w:hAnsi="Wingdings" w:hint="default"/>
        <w:sz w:val="20"/>
      </w:rPr>
    </w:lvl>
  </w:abstractNum>
  <w:abstractNum w:abstractNumId="11">
    <w:nsid w:val="4F8F6676"/>
    <w:multiLevelType w:val="hybridMultilevel"/>
    <w:tmpl w:val="14B4B882"/>
    <w:lvl w:ilvl="0" w:tplc="2BA230AE">
      <w:start w:val="1"/>
      <w:numFmt w:val="bullet"/>
      <w:lvlText w:val="-"/>
      <w:lvlJc w:val="left"/>
      <w:pPr>
        <w:tabs>
          <w:tab w:val="num" w:pos="1647"/>
        </w:tabs>
        <w:ind w:left="1571" w:hanging="284"/>
      </w:pPr>
      <w:rPr>
        <w:rFonts w:ascii="Times New Roman" w:hAnsi="Times New Roman"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51666FDC"/>
    <w:multiLevelType w:val="multilevel"/>
    <w:tmpl w:val="2422790A"/>
    <w:lvl w:ilvl="0">
      <w:start w:val="1"/>
      <w:numFmt w:val="decimal"/>
      <w:lvlText w:val="%1."/>
      <w:lvlJc w:val="left"/>
      <w:pPr>
        <w:tabs>
          <w:tab w:val="num" w:pos="1144"/>
        </w:tabs>
        <w:ind w:left="1144" w:hanging="360"/>
      </w:pPr>
      <w:rPr>
        <w:rFonts w:cs="Times New Roman" w:hint="default"/>
      </w:rPr>
    </w:lvl>
    <w:lvl w:ilvl="1">
      <w:start w:val="1"/>
      <w:numFmt w:val="decimal"/>
      <w:isLgl/>
      <w:lvlText w:val="%1.%2"/>
      <w:lvlJc w:val="left"/>
      <w:pPr>
        <w:tabs>
          <w:tab w:val="num" w:pos="1144"/>
        </w:tabs>
        <w:ind w:left="1144" w:hanging="360"/>
      </w:pPr>
      <w:rPr>
        <w:rFonts w:cs="Times New Roman" w:hint="default"/>
      </w:rPr>
    </w:lvl>
    <w:lvl w:ilvl="2">
      <w:start w:val="1"/>
      <w:numFmt w:val="decimal"/>
      <w:isLgl/>
      <w:lvlText w:val="%1.%2.%3"/>
      <w:lvlJc w:val="left"/>
      <w:pPr>
        <w:tabs>
          <w:tab w:val="num" w:pos="1504"/>
        </w:tabs>
        <w:ind w:left="1504" w:hanging="720"/>
      </w:pPr>
      <w:rPr>
        <w:rFonts w:cs="Times New Roman" w:hint="default"/>
      </w:rPr>
    </w:lvl>
    <w:lvl w:ilvl="3">
      <w:start w:val="1"/>
      <w:numFmt w:val="decimal"/>
      <w:isLgl/>
      <w:lvlText w:val="%1.%2.%3.%4"/>
      <w:lvlJc w:val="left"/>
      <w:pPr>
        <w:tabs>
          <w:tab w:val="num" w:pos="1504"/>
        </w:tabs>
        <w:ind w:left="1504" w:hanging="720"/>
      </w:pPr>
      <w:rPr>
        <w:rFonts w:cs="Times New Roman" w:hint="default"/>
      </w:rPr>
    </w:lvl>
    <w:lvl w:ilvl="4">
      <w:start w:val="1"/>
      <w:numFmt w:val="decimal"/>
      <w:isLgl/>
      <w:lvlText w:val="%1.%2.%3.%4.%5"/>
      <w:lvlJc w:val="left"/>
      <w:pPr>
        <w:tabs>
          <w:tab w:val="num" w:pos="1864"/>
        </w:tabs>
        <w:ind w:left="1864" w:hanging="1080"/>
      </w:pPr>
      <w:rPr>
        <w:rFonts w:cs="Times New Roman" w:hint="default"/>
      </w:rPr>
    </w:lvl>
    <w:lvl w:ilvl="5">
      <w:start w:val="1"/>
      <w:numFmt w:val="decimal"/>
      <w:isLgl/>
      <w:lvlText w:val="%1.%2.%3.%4.%5.%6"/>
      <w:lvlJc w:val="left"/>
      <w:pPr>
        <w:tabs>
          <w:tab w:val="num" w:pos="1864"/>
        </w:tabs>
        <w:ind w:left="1864" w:hanging="1080"/>
      </w:pPr>
      <w:rPr>
        <w:rFonts w:cs="Times New Roman" w:hint="default"/>
      </w:rPr>
    </w:lvl>
    <w:lvl w:ilvl="6">
      <w:start w:val="1"/>
      <w:numFmt w:val="decimal"/>
      <w:isLgl/>
      <w:lvlText w:val="%1.%2.%3.%4.%5.%6.%7"/>
      <w:lvlJc w:val="left"/>
      <w:pPr>
        <w:tabs>
          <w:tab w:val="num" w:pos="2224"/>
        </w:tabs>
        <w:ind w:left="2224" w:hanging="1440"/>
      </w:pPr>
      <w:rPr>
        <w:rFonts w:cs="Times New Roman" w:hint="default"/>
      </w:rPr>
    </w:lvl>
    <w:lvl w:ilvl="7">
      <w:start w:val="1"/>
      <w:numFmt w:val="decimal"/>
      <w:isLgl/>
      <w:lvlText w:val="%1.%2.%3.%4.%5.%6.%7.%8"/>
      <w:lvlJc w:val="left"/>
      <w:pPr>
        <w:tabs>
          <w:tab w:val="num" w:pos="2224"/>
        </w:tabs>
        <w:ind w:left="2224" w:hanging="1440"/>
      </w:pPr>
      <w:rPr>
        <w:rFonts w:cs="Times New Roman" w:hint="default"/>
      </w:rPr>
    </w:lvl>
    <w:lvl w:ilvl="8">
      <w:start w:val="1"/>
      <w:numFmt w:val="decimal"/>
      <w:isLgl/>
      <w:lvlText w:val="%1.%2.%3.%4.%5.%6.%7.%8.%9"/>
      <w:lvlJc w:val="left"/>
      <w:pPr>
        <w:tabs>
          <w:tab w:val="num" w:pos="2584"/>
        </w:tabs>
        <w:ind w:left="2584" w:hanging="1800"/>
      </w:pPr>
      <w:rPr>
        <w:rFonts w:cs="Times New Roman" w:hint="default"/>
      </w:rPr>
    </w:lvl>
  </w:abstractNum>
  <w:abstractNum w:abstractNumId="13">
    <w:nsid w:val="51ED2F33"/>
    <w:multiLevelType w:val="hybridMultilevel"/>
    <w:tmpl w:val="C8A6053C"/>
    <w:lvl w:ilvl="0" w:tplc="FFFFFFFF">
      <w:start w:val="1"/>
      <w:numFmt w:val="bullet"/>
      <w:lvlText w:val="-"/>
      <w:lvlJc w:val="left"/>
      <w:pPr>
        <w:tabs>
          <w:tab w:val="num" w:pos="1647"/>
        </w:tabs>
        <w:ind w:left="1571" w:hanging="284"/>
      </w:pPr>
      <w:rPr>
        <w:rFonts w:ascii="Times New Roman" w:hAnsi="Times New Roman" w:hint="default"/>
        <w:color w:val="auto"/>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4">
    <w:nsid w:val="544F13B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5C3814E4"/>
    <w:multiLevelType w:val="multilevel"/>
    <w:tmpl w:val="2D384CF4"/>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6">
    <w:nsid w:val="60207A7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62291377"/>
    <w:multiLevelType w:val="hybridMultilevel"/>
    <w:tmpl w:val="A7C814D0"/>
    <w:lvl w:ilvl="0" w:tplc="04190001">
      <w:start w:val="1"/>
      <w:numFmt w:val="bullet"/>
      <w:lvlText w:val=""/>
      <w:lvlJc w:val="left"/>
      <w:pPr>
        <w:tabs>
          <w:tab w:val="num" w:pos="1636"/>
        </w:tabs>
        <w:ind w:left="1636"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667F6F6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6BB71136"/>
    <w:multiLevelType w:val="hybridMultilevel"/>
    <w:tmpl w:val="FA260BA0"/>
    <w:lvl w:ilvl="0" w:tplc="2BA230AE">
      <w:start w:val="1"/>
      <w:numFmt w:val="bullet"/>
      <w:lvlText w:val="-"/>
      <w:lvlJc w:val="left"/>
      <w:pPr>
        <w:tabs>
          <w:tab w:val="num" w:pos="1636"/>
        </w:tabs>
        <w:ind w:left="1560" w:hanging="284"/>
      </w:pPr>
      <w:rPr>
        <w:rFonts w:ascii="Times New Roman" w:hAnsi="Times New Roman"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72DF1EAF"/>
    <w:multiLevelType w:val="hybridMultilevel"/>
    <w:tmpl w:val="C69830A8"/>
    <w:lvl w:ilvl="0" w:tplc="B8F417AC">
      <w:start w:val="1"/>
      <w:numFmt w:val="bullet"/>
      <w:lvlText w:val=""/>
      <w:lvlJc w:val="left"/>
      <w:pPr>
        <w:tabs>
          <w:tab w:val="num" w:pos="72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50F0D53"/>
    <w:multiLevelType w:val="hybridMultilevel"/>
    <w:tmpl w:val="A04C1074"/>
    <w:lvl w:ilvl="0" w:tplc="2BA230AE">
      <w:start w:val="1"/>
      <w:numFmt w:val="bullet"/>
      <w:lvlText w:val="-"/>
      <w:lvlJc w:val="left"/>
      <w:pPr>
        <w:tabs>
          <w:tab w:val="num" w:pos="1647"/>
        </w:tabs>
        <w:ind w:left="1571" w:hanging="284"/>
      </w:pPr>
      <w:rPr>
        <w:rFonts w:ascii="Times New Roman" w:hAnsi="Times New Roman"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761C6E63"/>
    <w:multiLevelType w:val="hybridMultilevel"/>
    <w:tmpl w:val="26281ECE"/>
    <w:lvl w:ilvl="0" w:tplc="34A4F0DA">
      <w:start w:val="1"/>
      <w:numFmt w:val="bullet"/>
      <w:lvlText w:val=""/>
      <w:lvlJc w:val="left"/>
      <w:pPr>
        <w:tabs>
          <w:tab w:val="num" w:pos="720"/>
        </w:tabs>
        <w:ind w:left="720" w:hanging="360"/>
      </w:pPr>
      <w:rPr>
        <w:rFonts w:ascii="Symbol" w:hAnsi="Symbol" w:hint="default"/>
        <w:sz w:val="20"/>
      </w:rPr>
    </w:lvl>
    <w:lvl w:ilvl="1" w:tplc="5FF4955A" w:tentative="1">
      <w:start w:val="1"/>
      <w:numFmt w:val="bullet"/>
      <w:lvlText w:val="o"/>
      <w:lvlJc w:val="left"/>
      <w:pPr>
        <w:tabs>
          <w:tab w:val="num" w:pos="1440"/>
        </w:tabs>
        <w:ind w:left="1440" w:hanging="360"/>
      </w:pPr>
      <w:rPr>
        <w:rFonts w:ascii="Courier New" w:hAnsi="Courier New" w:hint="default"/>
        <w:sz w:val="20"/>
      </w:rPr>
    </w:lvl>
    <w:lvl w:ilvl="2" w:tplc="44445FDA" w:tentative="1">
      <w:start w:val="1"/>
      <w:numFmt w:val="bullet"/>
      <w:lvlText w:val=""/>
      <w:lvlJc w:val="left"/>
      <w:pPr>
        <w:tabs>
          <w:tab w:val="num" w:pos="2160"/>
        </w:tabs>
        <w:ind w:left="2160" w:hanging="360"/>
      </w:pPr>
      <w:rPr>
        <w:rFonts w:ascii="Wingdings" w:hAnsi="Wingdings" w:hint="default"/>
        <w:sz w:val="20"/>
      </w:rPr>
    </w:lvl>
    <w:lvl w:ilvl="3" w:tplc="C4A68B84" w:tentative="1">
      <w:start w:val="1"/>
      <w:numFmt w:val="bullet"/>
      <w:lvlText w:val=""/>
      <w:lvlJc w:val="left"/>
      <w:pPr>
        <w:tabs>
          <w:tab w:val="num" w:pos="2880"/>
        </w:tabs>
        <w:ind w:left="2880" w:hanging="360"/>
      </w:pPr>
      <w:rPr>
        <w:rFonts w:ascii="Wingdings" w:hAnsi="Wingdings" w:hint="default"/>
        <w:sz w:val="20"/>
      </w:rPr>
    </w:lvl>
    <w:lvl w:ilvl="4" w:tplc="BC2EC688" w:tentative="1">
      <w:start w:val="1"/>
      <w:numFmt w:val="bullet"/>
      <w:lvlText w:val=""/>
      <w:lvlJc w:val="left"/>
      <w:pPr>
        <w:tabs>
          <w:tab w:val="num" w:pos="3600"/>
        </w:tabs>
        <w:ind w:left="3600" w:hanging="360"/>
      </w:pPr>
      <w:rPr>
        <w:rFonts w:ascii="Wingdings" w:hAnsi="Wingdings" w:hint="default"/>
        <w:sz w:val="20"/>
      </w:rPr>
    </w:lvl>
    <w:lvl w:ilvl="5" w:tplc="FBD48E58" w:tentative="1">
      <w:start w:val="1"/>
      <w:numFmt w:val="bullet"/>
      <w:lvlText w:val=""/>
      <w:lvlJc w:val="left"/>
      <w:pPr>
        <w:tabs>
          <w:tab w:val="num" w:pos="4320"/>
        </w:tabs>
        <w:ind w:left="4320" w:hanging="360"/>
      </w:pPr>
      <w:rPr>
        <w:rFonts w:ascii="Wingdings" w:hAnsi="Wingdings" w:hint="default"/>
        <w:sz w:val="20"/>
      </w:rPr>
    </w:lvl>
    <w:lvl w:ilvl="6" w:tplc="4B660D88" w:tentative="1">
      <w:start w:val="1"/>
      <w:numFmt w:val="bullet"/>
      <w:lvlText w:val=""/>
      <w:lvlJc w:val="left"/>
      <w:pPr>
        <w:tabs>
          <w:tab w:val="num" w:pos="5040"/>
        </w:tabs>
        <w:ind w:left="5040" w:hanging="360"/>
      </w:pPr>
      <w:rPr>
        <w:rFonts w:ascii="Wingdings" w:hAnsi="Wingdings" w:hint="default"/>
        <w:sz w:val="20"/>
      </w:rPr>
    </w:lvl>
    <w:lvl w:ilvl="7" w:tplc="7C4CD6D4" w:tentative="1">
      <w:start w:val="1"/>
      <w:numFmt w:val="bullet"/>
      <w:lvlText w:val=""/>
      <w:lvlJc w:val="left"/>
      <w:pPr>
        <w:tabs>
          <w:tab w:val="num" w:pos="5760"/>
        </w:tabs>
        <w:ind w:left="5760" w:hanging="360"/>
      </w:pPr>
      <w:rPr>
        <w:rFonts w:ascii="Wingdings" w:hAnsi="Wingdings" w:hint="default"/>
        <w:sz w:val="20"/>
      </w:rPr>
    </w:lvl>
    <w:lvl w:ilvl="8" w:tplc="3058FA5E" w:tentative="1">
      <w:start w:val="1"/>
      <w:numFmt w:val="bullet"/>
      <w:lvlText w:val=""/>
      <w:lvlJc w:val="left"/>
      <w:pPr>
        <w:tabs>
          <w:tab w:val="num" w:pos="6480"/>
        </w:tabs>
        <w:ind w:left="6480" w:hanging="360"/>
      </w:pPr>
      <w:rPr>
        <w:rFonts w:ascii="Wingdings" w:hAnsi="Wingdings" w:hint="default"/>
        <w:sz w:val="20"/>
      </w:rPr>
    </w:lvl>
  </w:abstractNum>
  <w:abstractNum w:abstractNumId="23">
    <w:nsid w:val="78621729"/>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11"/>
  </w:num>
  <w:num w:numId="3">
    <w:abstractNumId w:val="10"/>
  </w:num>
  <w:num w:numId="4">
    <w:abstractNumId w:val="22"/>
  </w:num>
  <w:num w:numId="5">
    <w:abstractNumId w:val="2"/>
  </w:num>
  <w:num w:numId="6">
    <w:abstractNumId w:val="5"/>
  </w:num>
  <w:num w:numId="7">
    <w:abstractNumId w:val="6"/>
  </w:num>
  <w:num w:numId="8">
    <w:abstractNumId w:val="19"/>
  </w:num>
  <w:num w:numId="9">
    <w:abstractNumId w:val="12"/>
  </w:num>
  <w:num w:numId="10">
    <w:abstractNumId w:val="17"/>
  </w:num>
  <w:num w:numId="11">
    <w:abstractNumId w:val="20"/>
  </w:num>
  <w:num w:numId="12">
    <w:abstractNumId w:val="14"/>
  </w:num>
  <w:num w:numId="13">
    <w:abstractNumId w:val="1"/>
  </w:num>
  <w:num w:numId="14">
    <w:abstractNumId w:val="8"/>
  </w:num>
  <w:num w:numId="15">
    <w:abstractNumId w:val="3"/>
  </w:num>
  <w:num w:numId="16">
    <w:abstractNumId w:val="23"/>
  </w:num>
  <w:num w:numId="17">
    <w:abstractNumId w:val="9"/>
  </w:num>
  <w:num w:numId="18">
    <w:abstractNumId w:val="7"/>
  </w:num>
  <w:num w:numId="19">
    <w:abstractNumId w:val="0"/>
  </w:num>
  <w:num w:numId="20">
    <w:abstractNumId w:val="4"/>
  </w:num>
  <w:num w:numId="21">
    <w:abstractNumId w:val="13"/>
  </w:num>
  <w:num w:numId="22">
    <w:abstractNumId w:val="16"/>
  </w:num>
  <w:num w:numId="23">
    <w:abstractNumId w:val="18"/>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00"/>
  <w:drawingGridVerticalSpacing w:val="127"/>
  <w:displayHorizontalDrawingGridEvery w:val="2"/>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6024"/>
    <w:rsid w:val="003C2D64"/>
    <w:rsid w:val="004E70DF"/>
    <w:rsid w:val="00557D04"/>
    <w:rsid w:val="005D5AF7"/>
    <w:rsid w:val="006E6B1F"/>
    <w:rsid w:val="0070546C"/>
    <w:rsid w:val="0089507C"/>
    <w:rsid w:val="00992B33"/>
    <w:rsid w:val="009C7E2F"/>
    <w:rsid w:val="009D288E"/>
    <w:rsid w:val="00A1246F"/>
    <w:rsid w:val="00A36647"/>
    <w:rsid w:val="00B77F69"/>
    <w:rsid w:val="00DF4410"/>
    <w:rsid w:val="00E4643F"/>
    <w:rsid w:val="00E854CB"/>
    <w:rsid w:val="00EA4E15"/>
    <w:rsid w:val="00F26C91"/>
    <w:rsid w:val="00F53EFF"/>
    <w:rsid w:val="00FF60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792"/>
    <o:shapelayout v:ext="edit">
      <o:idmap v:ext="edit" data="1"/>
    </o:shapelayout>
  </w:shapeDefaults>
  <w:decimalSymbol w:val=","/>
  <w:listSeparator w:val=";"/>
  <w14:defaultImageDpi w14:val="0"/>
  <w15:chartTrackingRefBased/>
  <w15:docId w15:val="{FE75FD93-04D9-4163-8161-E3A0E52A8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1246F"/>
    <w:pPr>
      <w:spacing w:before="100" w:after="100"/>
    </w:pPr>
    <w:rPr>
      <w:sz w:val="24"/>
    </w:rPr>
  </w:style>
  <w:style w:type="paragraph" w:styleId="1">
    <w:name w:val="heading 1"/>
    <w:basedOn w:val="a"/>
    <w:next w:val="a"/>
    <w:link w:val="10"/>
    <w:uiPriority w:val="9"/>
    <w:qFormat/>
    <w:pPr>
      <w:keepNext/>
      <w:spacing w:before="0" w:after="0" w:line="360" w:lineRule="auto"/>
      <w:jc w:val="center"/>
      <w:outlineLvl w:val="0"/>
    </w:pPr>
  </w:style>
  <w:style w:type="paragraph" w:styleId="2">
    <w:name w:val="heading 2"/>
    <w:basedOn w:val="a"/>
    <w:next w:val="a"/>
    <w:link w:val="20"/>
    <w:uiPriority w:val="9"/>
    <w:unhideWhenUsed/>
    <w:qFormat/>
    <w:rsid w:val="00A1246F"/>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A1246F"/>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A1246F"/>
    <w:pPr>
      <w:keepNext/>
      <w:spacing w:before="240" w:after="60"/>
      <w:outlineLvl w:val="3"/>
    </w:pPr>
    <w:rPr>
      <w:rFonts w:ascii="Calibri" w:hAnsi="Calibri"/>
      <w:b/>
      <w:bCs/>
      <w:sz w:val="28"/>
      <w:szCs w:val="28"/>
    </w:rPr>
  </w:style>
  <w:style w:type="paragraph" w:styleId="5">
    <w:name w:val="heading 5"/>
    <w:basedOn w:val="a"/>
    <w:next w:val="a"/>
    <w:link w:val="50"/>
    <w:uiPriority w:val="9"/>
    <w:semiHidden/>
    <w:unhideWhenUsed/>
    <w:qFormat/>
    <w:rsid w:val="00A1246F"/>
    <w:pPr>
      <w:spacing w:before="240" w:after="60"/>
      <w:outlineLvl w:val="4"/>
    </w:pPr>
    <w:rPr>
      <w:rFonts w:ascii="Calibri" w:hAnsi="Calibri"/>
      <w:b/>
      <w:bCs/>
      <w:i/>
      <w:iCs/>
      <w:sz w:val="26"/>
      <w:szCs w:val="26"/>
    </w:rPr>
  </w:style>
  <w:style w:type="paragraph" w:styleId="6">
    <w:name w:val="heading 6"/>
    <w:basedOn w:val="a"/>
    <w:next w:val="a"/>
    <w:link w:val="60"/>
    <w:uiPriority w:val="9"/>
    <w:qFormat/>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A1246F"/>
    <w:rPr>
      <w:rFonts w:cs="Times New Roman"/>
      <w:sz w:val="24"/>
    </w:rPr>
  </w:style>
  <w:style w:type="character" w:customStyle="1" w:styleId="20">
    <w:name w:val="Заголовок 2 Знак"/>
    <w:link w:val="2"/>
    <w:uiPriority w:val="9"/>
    <w:locked/>
    <w:rsid w:val="00A1246F"/>
    <w:rPr>
      <w:rFonts w:ascii="Cambria" w:hAnsi="Cambria" w:cs="Times New Roman"/>
      <w:b/>
      <w:bCs/>
      <w:i/>
      <w:iCs/>
      <w:sz w:val="28"/>
      <w:szCs w:val="28"/>
    </w:rPr>
  </w:style>
  <w:style w:type="character" w:customStyle="1" w:styleId="30">
    <w:name w:val="Заголовок 3 Знак"/>
    <w:link w:val="3"/>
    <w:uiPriority w:val="9"/>
    <w:semiHidden/>
    <w:locked/>
    <w:rsid w:val="00A1246F"/>
    <w:rPr>
      <w:rFonts w:ascii="Cambria" w:hAnsi="Cambria" w:cs="Times New Roman"/>
      <w:b/>
      <w:bCs/>
      <w:sz w:val="26"/>
      <w:szCs w:val="26"/>
    </w:rPr>
  </w:style>
  <w:style w:type="character" w:customStyle="1" w:styleId="40">
    <w:name w:val="Заголовок 4 Знак"/>
    <w:link w:val="4"/>
    <w:uiPriority w:val="9"/>
    <w:semiHidden/>
    <w:locked/>
    <w:rsid w:val="00A1246F"/>
    <w:rPr>
      <w:rFonts w:ascii="Calibri" w:hAnsi="Calibri" w:cs="Times New Roman"/>
      <w:b/>
      <w:bCs/>
      <w:sz w:val="28"/>
      <w:szCs w:val="28"/>
    </w:rPr>
  </w:style>
  <w:style w:type="character" w:customStyle="1" w:styleId="50">
    <w:name w:val="Заголовок 5 Знак"/>
    <w:link w:val="5"/>
    <w:uiPriority w:val="9"/>
    <w:semiHidden/>
    <w:locked/>
    <w:rsid w:val="00A1246F"/>
    <w:rPr>
      <w:rFonts w:ascii="Calibri" w:hAnsi="Calibri" w:cs="Times New Roman"/>
      <w:b/>
      <w:bCs/>
      <w:i/>
      <w:iCs/>
      <w:sz w:val="26"/>
      <w:szCs w:val="26"/>
    </w:rPr>
  </w:style>
  <w:style w:type="character" w:customStyle="1" w:styleId="60">
    <w:name w:val="Заголовок 6 Знак"/>
    <w:link w:val="6"/>
    <w:uiPriority w:val="9"/>
    <w:semiHidden/>
    <w:locked/>
    <w:rPr>
      <w:rFonts w:ascii="Calibri" w:hAnsi="Calibri" w:cs="Times New Roman"/>
      <w:b/>
      <w:bCs/>
      <w:sz w:val="22"/>
      <w:szCs w:val="22"/>
    </w:rPr>
  </w:style>
  <w:style w:type="paragraph" w:styleId="a3">
    <w:name w:val="header"/>
    <w:basedOn w:val="a"/>
    <w:link w:val="a4"/>
    <w:uiPriority w:val="99"/>
    <w:pPr>
      <w:tabs>
        <w:tab w:val="center" w:pos="4677"/>
        <w:tab w:val="right" w:pos="9355"/>
      </w:tabs>
      <w:spacing w:before="0" w:after="0"/>
    </w:pPr>
    <w:rPr>
      <w:sz w:val="20"/>
    </w:rPr>
  </w:style>
  <w:style w:type="character" w:customStyle="1" w:styleId="a4">
    <w:name w:val="Верхний колонтитул Знак"/>
    <w:link w:val="a3"/>
    <w:uiPriority w:val="99"/>
    <w:locked/>
    <w:rsid w:val="00A1246F"/>
    <w:rPr>
      <w:rFonts w:cs="Times New Roman"/>
    </w:rPr>
  </w:style>
  <w:style w:type="paragraph" w:styleId="a5">
    <w:name w:val="footer"/>
    <w:basedOn w:val="a"/>
    <w:link w:val="a6"/>
    <w:uiPriority w:val="99"/>
    <w:pPr>
      <w:tabs>
        <w:tab w:val="center" w:pos="4677"/>
        <w:tab w:val="right" w:pos="9355"/>
      </w:tabs>
      <w:spacing w:before="0" w:after="0"/>
    </w:pPr>
    <w:rPr>
      <w:sz w:val="20"/>
    </w:rPr>
  </w:style>
  <w:style w:type="character" w:customStyle="1" w:styleId="a6">
    <w:name w:val="Нижний колонтитул Знак"/>
    <w:link w:val="a5"/>
    <w:uiPriority w:val="99"/>
    <w:semiHidden/>
    <w:locked/>
    <w:rPr>
      <w:rFonts w:cs="Times New Roman"/>
    </w:rPr>
  </w:style>
  <w:style w:type="paragraph" w:styleId="a7">
    <w:name w:val="Title"/>
    <w:basedOn w:val="a"/>
    <w:link w:val="a8"/>
    <w:uiPriority w:val="10"/>
    <w:qFormat/>
    <w:pPr>
      <w:spacing w:before="0" w:after="0"/>
      <w:jc w:val="center"/>
    </w:pPr>
    <w:rPr>
      <w:sz w:val="28"/>
    </w:rPr>
  </w:style>
  <w:style w:type="character" w:customStyle="1" w:styleId="a8">
    <w:name w:val="Название Знак"/>
    <w:link w:val="a7"/>
    <w:uiPriority w:val="10"/>
    <w:locked/>
    <w:rsid w:val="00A1246F"/>
    <w:rPr>
      <w:rFonts w:cs="Times New Roman"/>
      <w:sz w:val="28"/>
    </w:rPr>
  </w:style>
  <w:style w:type="paragraph" w:styleId="a9">
    <w:name w:val="Subtitle"/>
    <w:basedOn w:val="a"/>
    <w:link w:val="aa"/>
    <w:uiPriority w:val="11"/>
    <w:qFormat/>
    <w:pPr>
      <w:spacing w:before="0" w:after="0" w:line="360" w:lineRule="auto"/>
      <w:jc w:val="center"/>
    </w:pPr>
    <w:rPr>
      <w:sz w:val="28"/>
    </w:rPr>
  </w:style>
  <w:style w:type="character" w:customStyle="1" w:styleId="aa">
    <w:name w:val="Подзаголовок Знак"/>
    <w:link w:val="a9"/>
    <w:uiPriority w:val="11"/>
    <w:locked/>
    <w:rPr>
      <w:rFonts w:ascii="Cambria" w:hAnsi="Cambria" w:cs="Times New Roman"/>
      <w:sz w:val="24"/>
      <w:szCs w:val="24"/>
    </w:rPr>
  </w:style>
  <w:style w:type="paragraph" w:styleId="ab">
    <w:name w:val="Body Text"/>
    <w:basedOn w:val="a"/>
    <w:link w:val="ac"/>
    <w:uiPriority w:val="99"/>
    <w:pPr>
      <w:spacing w:before="0" w:after="0" w:line="360" w:lineRule="auto"/>
      <w:jc w:val="both"/>
    </w:pPr>
    <w:rPr>
      <w:sz w:val="28"/>
    </w:rPr>
  </w:style>
  <w:style w:type="character" w:customStyle="1" w:styleId="ac">
    <w:name w:val="Основной текст Знак"/>
    <w:link w:val="ab"/>
    <w:uiPriority w:val="99"/>
    <w:semiHidden/>
    <w:locked/>
    <w:rPr>
      <w:rFonts w:cs="Times New Roman"/>
    </w:rPr>
  </w:style>
  <w:style w:type="paragraph" w:styleId="21">
    <w:name w:val="Body Text 2"/>
    <w:basedOn w:val="a"/>
    <w:link w:val="22"/>
    <w:uiPriority w:val="99"/>
    <w:pPr>
      <w:spacing w:before="0" w:after="120" w:line="480" w:lineRule="auto"/>
    </w:pPr>
    <w:rPr>
      <w:szCs w:val="24"/>
    </w:rPr>
  </w:style>
  <w:style w:type="character" w:customStyle="1" w:styleId="22">
    <w:name w:val="Основной текст 2 Знак"/>
    <w:link w:val="21"/>
    <w:uiPriority w:val="99"/>
    <w:semiHidden/>
    <w:locked/>
    <w:rPr>
      <w:rFonts w:cs="Times New Roman"/>
    </w:rPr>
  </w:style>
  <w:style w:type="paragraph" w:styleId="ad">
    <w:name w:val="Body Text Indent"/>
    <w:basedOn w:val="a"/>
    <w:link w:val="ae"/>
    <w:uiPriority w:val="99"/>
    <w:rsid w:val="00A1246F"/>
    <w:pPr>
      <w:spacing w:before="0" w:after="120"/>
      <w:ind w:left="283"/>
    </w:pPr>
    <w:rPr>
      <w:sz w:val="20"/>
    </w:rPr>
  </w:style>
  <w:style w:type="character" w:customStyle="1" w:styleId="ae">
    <w:name w:val="Основной текст с отступом Знак"/>
    <w:link w:val="ad"/>
    <w:uiPriority w:val="99"/>
    <w:locked/>
    <w:rsid w:val="00A1246F"/>
    <w:rPr>
      <w:rFonts w:cs="Times New Roman"/>
    </w:rPr>
  </w:style>
  <w:style w:type="paragraph" w:styleId="23">
    <w:name w:val="Body Text Indent 2"/>
    <w:basedOn w:val="a"/>
    <w:link w:val="24"/>
    <w:uiPriority w:val="99"/>
    <w:rsid w:val="00A1246F"/>
    <w:pPr>
      <w:spacing w:before="0" w:after="120" w:line="480" w:lineRule="auto"/>
      <w:ind w:left="283"/>
    </w:pPr>
    <w:rPr>
      <w:sz w:val="20"/>
    </w:rPr>
  </w:style>
  <w:style w:type="character" w:customStyle="1" w:styleId="24">
    <w:name w:val="Основной текст с отступом 2 Знак"/>
    <w:link w:val="23"/>
    <w:uiPriority w:val="99"/>
    <w:locked/>
    <w:rsid w:val="00A1246F"/>
    <w:rPr>
      <w:rFonts w:cs="Times New Roman"/>
    </w:rPr>
  </w:style>
  <w:style w:type="paragraph" w:styleId="31">
    <w:name w:val="Body Text Indent 3"/>
    <w:basedOn w:val="a"/>
    <w:link w:val="32"/>
    <w:uiPriority w:val="99"/>
    <w:rsid w:val="00A1246F"/>
    <w:pPr>
      <w:spacing w:before="0" w:after="120"/>
      <w:ind w:left="283"/>
    </w:pPr>
    <w:rPr>
      <w:sz w:val="16"/>
      <w:szCs w:val="16"/>
    </w:rPr>
  </w:style>
  <w:style w:type="character" w:customStyle="1" w:styleId="32">
    <w:name w:val="Основной текст с отступом 3 Знак"/>
    <w:link w:val="31"/>
    <w:uiPriority w:val="99"/>
    <w:locked/>
    <w:rsid w:val="00A1246F"/>
    <w:rPr>
      <w:rFonts w:cs="Times New Roman"/>
      <w:sz w:val="16"/>
      <w:szCs w:val="16"/>
    </w:rPr>
  </w:style>
  <w:style w:type="paragraph" w:styleId="af">
    <w:name w:val="Normal (Web)"/>
    <w:basedOn w:val="a"/>
    <w:uiPriority w:val="99"/>
    <w:rsid w:val="00A1246F"/>
    <w:pPr>
      <w:spacing w:beforeAutospacing="1" w:afterAutospacing="1"/>
    </w:pPr>
    <w:rPr>
      <w:szCs w:val="24"/>
    </w:rPr>
  </w:style>
  <w:style w:type="paragraph" w:customStyle="1" w:styleId="FR3">
    <w:name w:val="FR3"/>
    <w:rsid w:val="00A1246F"/>
    <w:pPr>
      <w:widowControl w:val="0"/>
      <w:spacing w:before="60"/>
    </w:pPr>
    <w:rPr>
      <w:sz w:val="12"/>
    </w:rPr>
  </w:style>
  <w:style w:type="paragraph" w:styleId="af0">
    <w:name w:val="caption"/>
    <w:basedOn w:val="a"/>
    <w:next w:val="a"/>
    <w:uiPriority w:val="35"/>
    <w:qFormat/>
    <w:rsid w:val="00A1246F"/>
    <w:pPr>
      <w:spacing w:before="0" w:after="0" w:line="360" w:lineRule="auto"/>
      <w:ind w:firstLine="720"/>
      <w:jc w:val="center"/>
    </w:pPr>
    <w:rPr>
      <w:sz w:val="28"/>
      <w:szCs w:val="28"/>
    </w:rPr>
  </w:style>
  <w:style w:type="paragraph" w:customStyle="1" w:styleId="Iauiue">
    <w:name w:val="Iau?iue"/>
    <w:rsid w:val="00A1246F"/>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8.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38" Type="http://schemas.openxmlformats.org/officeDocument/2006/relationships/image" Target="media/image132.wmf"/><Relationship Id="rId16" Type="http://schemas.openxmlformats.org/officeDocument/2006/relationships/image" Target="media/image10.wmf"/><Relationship Id="rId107" Type="http://schemas.openxmlformats.org/officeDocument/2006/relationships/image" Target="media/image101.wmf"/><Relationship Id="rId11" Type="http://schemas.openxmlformats.org/officeDocument/2006/relationships/image" Target="media/image5.wmf"/><Relationship Id="rId32" Type="http://schemas.openxmlformats.org/officeDocument/2006/relationships/image" Target="media/image26.wmf"/><Relationship Id="rId37" Type="http://schemas.openxmlformats.org/officeDocument/2006/relationships/image" Target="media/image31.wmf"/><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8.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28" Type="http://schemas.openxmlformats.org/officeDocument/2006/relationships/image" Target="media/image122.wmf"/><Relationship Id="rId144"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image" Target="media/image84.wmf"/><Relationship Id="rId95" Type="http://schemas.openxmlformats.org/officeDocument/2006/relationships/image" Target="media/image89.wmf"/><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image" Target="media/image37.wmf"/><Relationship Id="rId48" Type="http://schemas.openxmlformats.org/officeDocument/2006/relationships/image" Target="media/image42.wmf"/><Relationship Id="rId64" Type="http://schemas.openxmlformats.org/officeDocument/2006/relationships/image" Target="media/image58.wmf"/><Relationship Id="rId69" Type="http://schemas.openxmlformats.org/officeDocument/2006/relationships/image" Target="media/image63.wmf"/><Relationship Id="rId113" Type="http://schemas.openxmlformats.org/officeDocument/2006/relationships/image" Target="media/image107.wmf"/><Relationship Id="rId118" Type="http://schemas.openxmlformats.org/officeDocument/2006/relationships/image" Target="media/image112.wmf"/><Relationship Id="rId134" Type="http://schemas.openxmlformats.org/officeDocument/2006/relationships/image" Target="media/image128.wmf"/><Relationship Id="rId139" Type="http://schemas.openxmlformats.org/officeDocument/2006/relationships/image" Target="media/image133.wmf"/><Relationship Id="rId80" Type="http://schemas.openxmlformats.org/officeDocument/2006/relationships/image" Target="media/image74.wmf"/><Relationship Id="rId85" Type="http://schemas.openxmlformats.org/officeDocument/2006/relationships/image" Target="media/image79.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103" Type="http://schemas.openxmlformats.org/officeDocument/2006/relationships/image" Target="media/image97.wmf"/><Relationship Id="rId108" Type="http://schemas.openxmlformats.org/officeDocument/2006/relationships/image" Target="media/image102.wmf"/><Relationship Id="rId116" Type="http://schemas.openxmlformats.org/officeDocument/2006/relationships/image" Target="media/image110.wmf"/><Relationship Id="rId124" Type="http://schemas.openxmlformats.org/officeDocument/2006/relationships/image" Target="media/image118.wmf"/><Relationship Id="rId129" Type="http://schemas.openxmlformats.org/officeDocument/2006/relationships/image" Target="media/image123.wmf"/><Relationship Id="rId137" Type="http://schemas.openxmlformats.org/officeDocument/2006/relationships/image" Target="media/image131.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88" Type="http://schemas.openxmlformats.org/officeDocument/2006/relationships/image" Target="media/image82.wmf"/><Relationship Id="rId91" Type="http://schemas.openxmlformats.org/officeDocument/2006/relationships/image" Target="media/image85.wmf"/><Relationship Id="rId96" Type="http://schemas.openxmlformats.org/officeDocument/2006/relationships/image" Target="media/image90.wmf"/><Relationship Id="rId111" Type="http://schemas.openxmlformats.org/officeDocument/2006/relationships/image" Target="media/image105.wmf"/><Relationship Id="rId132" Type="http://schemas.openxmlformats.org/officeDocument/2006/relationships/image" Target="media/image126.wmf"/><Relationship Id="rId140" Type="http://schemas.openxmlformats.org/officeDocument/2006/relationships/image" Target="media/image134.wmf"/><Relationship Id="rId14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6" Type="http://schemas.openxmlformats.org/officeDocument/2006/relationships/image" Target="media/image100.wmf"/><Relationship Id="rId114" Type="http://schemas.openxmlformats.org/officeDocument/2006/relationships/image" Target="media/image108.wmf"/><Relationship Id="rId119" Type="http://schemas.openxmlformats.org/officeDocument/2006/relationships/image" Target="media/image113.wmf"/><Relationship Id="rId127" Type="http://schemas.openxmlformats.org/officeDocument/2006/relationships/image" Target="media/image121.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image" Target="media/image80.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30" Type="http://schemas.openxmlformats.org/officeDocument/2006/relationships/image" Target="media/image124.wmf"/><Relationship Id="rId135" Type="http://schemas.openxmlformats.org/officeDocument/2006/relationships/image" Target="media/image129.wmf"/><Relationship Id="rId143" Type="http://schemas.openxmlformats.org/officeDocument/2006/relationships/image" Target="media/image137.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png"/><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wmf"/><Relationship Id="rId125" Type="http://schemas.openxmlformats.org/officeDocument/2006/relationships/image" Target="media/image119.wmf"/><Relationship Id="rId141" Type="http://schemas.openxmlformats.org/officeDocument/2006/relationships/image" Target="media/image135.wmf"/><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wmf"/><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131" Type="http://schemas.openxmlformats.org/officeDocument/2006/relationships/image" Target="media/image125.wmf"/><Relationship Id="rId136" Type="http://schemas.openxmlformats.org/officeDocument/2006/relationships/image" Target="media/image130.wmf"/><Relationship Id="rId61" Type="http://schemas.openxmlformats.org/officeDocument/2006/relationships/image" Target="media/image55.wmf"/><Relationship Id="rId82" Type="http://schemas.openxmlformats.org/officeDocument/2006/relationships/image" Target="media/image76.wmf"/><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26" Type="http://schemas.openxmlformats.org/officeDocument/2006/relationships/image" Target="media/image120.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18765</Words>
  <Characters>106966</Characters>
  <Application>Microsoft Office Word</Application>
  <DocSecurity>0</DocSecurity>
  <Lines>891</Lines>
  <Paragraphs>250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Home</Company>
  <LinksUpToDate>false</LinksUpToDate>
  <CharactersWithSpaces>125481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Max</dc:creator>
  <cp:keywords/>
  <dc:description/>
  <cp:lastModifiedBy>admin</cp:lastModifiedBy>
  <cp:revision>2</cp:revision>
  <dcterms:created xsi:type="dcterms:W3CDTF">2014-03-13T06:27:00Z</dcterms:created>
  <dcterms:modified xsi:type="dcterms:W3CDTF">2014-03-13T06:27:00Z</dcterms:modified>
</cp:coreProperties>
</file>