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480" w:rsidRPr="007D209B" w:rsidRDefault="00B65480" w:rsidP="009B078A">
      <w:pPr>
        <w:tabs>
          <w:tab w:val="center" w:pos="4677"/>
        </w:tabs>
        <w:spacing w:after="0" w:line="360" w:lineRule="auto"/>
        <w:jc w:val="center"/>
        <w:outlineLvl w:val="0"/>
        <w:rPr>
          <w:rFonts w:ascii="Times New Roman" w:hAnsi="Times New Roman"/>
          <w:sz w:val="28"/>
        </w:rPr>
      </w:pPr>
      <w:bookmarkStart w:id="0" w:name="_Toc259996942"/>
      <w:r w:rsidRPr="007D209B">
        <w:rPr>
          <w:rFonts w:ascii="Times New Roman" w:hAnsi="Times New Roman"/>
          <w:sz w:val="28"/>
        </w:rPr>
        <w:t>Московский государственный университет</w:t>
      </w:r>
      <w:bookmarkEnd w:id="0"/>
    </w:p>
    <w:p w:rsidR="00B65480" w:rsidRPr="00295EBE" w:rsidRDefault="00B65480" w:rsidP="009B078A">
      <w:pPr>
        <w:spacing w:after="0" w:line="360" w:lineRule="auto"/>
        <w:jc w:val="center"/>
        <w:rPr>
          <w:rFonts w:ascii="Times New Roman" w:hAnsi="Times New Roman"/>
          <w:sz w:val="28"/>
        </w:rPr>
      </w:pPr>
      <w:r w:rsidRPr="007D209B">
        <w:rPr>
          <w:rFonts w:ascii="Times New Roman" w:hAnsi="Times New Roman"/>
          <w:sz w:val="28"/>
        </w:rPr>
        <w:t>им. Ломоносова</w:t>
      </w:r>
      <w:r w:rsidR="00295EBE" w:rsidRPr="00295EBE">
        <w:rPr>
          <w:rFonts w:ascii="Times New Roman" w:hAnsi="Times New Roman"/>
          <w:sz w:val="28"/>
        </w:rPr>
        <w:t xml:space="preserve"> </w:t>
      </w:r>
      <w:r w:rsidR="00295EBE">
        <w:rPr>
          <w:rFonts w:ascii="Times New Roman" w:hAnsi="Times New Roman"/>
          <w:sz w:val="28"/>
        </w:rPr>
        <w:t>М.В.</w:t>
      </w:r>
    </w:p>
    <w:p w:rsidR="00B65480" w:rsidRPr="007D209B" w:rsidRDefault="00B65480" w:rsidP="009B078A">
      <w:pPr>
        <w:spacing w:after="0" w:line="360" w:lineRule="auto"/>
        <w:jc w:val="center"/>
        <w:outlineLvl w:val="0"/>
        <w:rPr>
          <w:rFonts w:ascii="Times New Roman" w:hAnsi="Times New Roman"/>
          <w:sz w:val="28"/>
        </w:rPr>
      </w:pPr>
      <w:bookmarkStart w:id="1" w:name="_Toc259996943"/>
      <w:r w:rsidRPr="007D209B">
        <w:rPr>
          <w:rFonts w:ascii="Times New Roman" w:hAnsi="Times New Roman"/>
          <w:sz w:val="28"/>
        </w:rPr>
        <w:t>Факультет государственного управления</w:t>
      </w:r>
      <w:bookmarkEnd w:id="1"/>
    </w:p>
    <w:p w:rsidR="00B65480" w:rsidRPr="00B65480" w:rsidRDefault="00B65480" w:rsidP="009B078A">
      <w:pPr>
        <w:spacing w:after="0" w:line="360" w:lineRule="auto"/>
        <w:jc w:val="center"/>
        <w:outlineLvl w:val="0"/>
        <w:rPr>
          <w:rFonts w:ascii="Times New Roman" w:hAnsi="Times New Roman"/>
          <w:sz w:val="28"/>
        </w:rPr>
      </w:pPr>
      <w:bookmarkStart w:id="2" w:name="_Toc259996944"/>
      <w:r w:rsidRPr="007D209B">
        <w:rPr>
          <w:rFonts w:ascii="Times New Roman" w:hAnsi="Times New Roman"/>
          <w:sz w:val="28"/>
        </w:rPr>
        <w:t>Кафедра политического анализа</w:t>
      </w:r>
      <w:bookmarkEnd w:id="2"/>
    </w:p>
    <w:p w:rsidR="00B65480" w:rsidRDefault="00B65480" w:rsidP="009B078A">
      <w:pPr>
        <w:spacing w:after="0" w:line="360" w:lineRule="auto"/>
        <w:jc w:val="center"/>
        <w:rPr>
          <w:rFonts w:ascii="Times New Roman" w:hAnsi="Times New Roman"/>
          <w:sz w:val="44"/>
          <w:szCs w:val="44"/>
        </w:rPr>
      </w:pPr>
    </w:p>
    <w:p w:rsidR="00B4116C" w:rsidRPr="00B65480" w:rsidRDefault="00B4116C" w:rsidP="009B078A">
      <w:pPr>
        <w:spacing w:after="0" w:line="360" w:lineRule="auto"/>
        <w:jc w:val="center"/>
        <w:rPr>
          <w:rFonts w:ascii="Times New Roman" w:hAnsi="Times New Roman"/>
          <w:sz w:val="44"/>
          <w:szCs w:val="44"/>
        </w:rPr>
      </w:pPr>
    </w:p>
    <w:p w:rsidR="00B65480" w:rsidRPr="00870748" w:rsidRDefault="00B65480" w:rsidP="009B078A">
      <w:pPr>
        <w:spacing w:after="0" w:line="360" w:lineRule="auto"/>
        <w:jc w:val="center"/>
        <w:rPr>
          <w:rFonts w:ascii="Times New Roman" w:hAnsi="Times New Roman"/>
          <w:sz w:val="28"/>
          <w:szCs w:val="28"/>
        </w:rPr>
      </w:pPr>
    </w:p>
    <w:p w:rsidR="00B65480" w:rsidRPr="00B4116C" w:rsidRDefault="00B65480" w:rsidP="009B078A">
      <w:pPr>
        <w:spacing w:after="0" w:line="360" w:lineRule="auto"/>
        <w:jc w:val="center"/>
        <w:outlineLvl w:val="0"/>
        <w:rPr>
          <w:rFonts w:ascii="Times New Roman" w:hAnsi="Times New Roman"/>
          <w:sz w:val="28"/>
          <w:szCs w:val="28"/>
        </w:rPr>
      </w:pPr>
      <w:bookmarkStart w:id="3" w:name="_Toc259996945"/>
      <w:r w:rsidRPr="00B4116C">
        <w:rPr>
          <w:rFonts w:ascii="Times New Roman" w:hAnsi="Times New Roman"/>
          <w:sz w:val="28"/>
          <w:szCs w:val="28"/>
        </w:rPr>
        <w:t>Дипломная работа</w:t>
      </w:r>
      <w:bookmarkEnd w:id="3"/>
    </w:p>
    <w:p w:rsidR="00B65480" w:rsidRPr="00B4116C" w:rsidRDefault="00B147BF" w:rsidP="009B078A">
      <w:pPr>
        <w:spacing w:after="0" w:line="360" w:lineRule="auto"/>
        <w:jc w:val="center"/>
        <w:rPr>
          <w:rFonts w:ascii="Times New Roman" w:hAnsi="Times New Roman"/>
          <w:sz w:val="28"/>
          <w:szCs w:val="28"/>
        </w:rPr>
      </w:pPr>
      <w:r>
        <w:rPr>
          <w:rFonts w:ascii="Times New Roman" w:hAnsi="Times New Roman"/>
          <w:sz w:val="28"/>
          <w:szCs w:val="28"/>
        </w:rPr>
        <w:t>Тема: Геостратегии Шанхайской Организации С</w:t>
      </w:r>
      <w:r w:rsidR="00B65480" w:rsidRPr="00B4116C">
        <w:rPr>
          <w:rFonts w:ascii="Times New Roman" w:hAnsi="Times New Roman"/>
          <w:sz w:val="28"/>
          <w:szCs w:val="28"/>
        </w:rPr>
        <w:t>отрудничества как регионального актора мировой политики</w:t>
      </w:r>
    </w:p>
    <w:p w:rsidR="00B65480" w:rsidRDefault="00B65480" w:rsidP="009B078A">
      <w:pPr>
        <w:spacing w:after="0" w:line="360" w:lineRule="auto"/>
        <w:jc w:val="center"/>
        <w:rPr>
          <w:rFonts w:ascii="Times New Roman" w:hAnsi="Times New Roman"/>
          <w:sz w:val="28"/>
          <w:szCs w:val="24"/>
        </w:rPr>
      </w:pPr>
    </w:p>
    <w:p w:rsidR="002042D7" w:rsidRDefault="002042D7" w:rsidP="009B078A">
      <w:pPr>
        <w:spacing w:after="0" w:line="360" w:lineRule="auto"/>
        <w:jc w:val="center"/>
        <w:rPr>
          <w:rFonts w:ascii="Times New Roman" w:hAnsi="Times New Roman"/>
          <w:sz w:val="28"/>
          <w:szCs w:val="24"/>
        </w:rPr>
      </w:pPr>
    </w:p>
    <w:p w:rsidR="00F2245F" w:rsidRDefault="00F2245F" w:rsidP="009B078A">
      <w:pPr>
        <w:spacing w:after="0" w:line="360" w:lineRule="auto"/>
        <w:jc w:val="center"/>
        <w:rPr>
          <w:rFonts w:ascii="Times New Roman" w:hAnsi="Times New Roman"/>
          <w:sz w:val="28"/>
          <w:szCs w:val="24"/>
        </w:rPr>
      </w:pPr>
    </w:p>
    <w:p w:rsidR="00F2245F" w:rsidRDefault="00F2245F" w:rsidP="009B078A">
      <w:pPr>
        <w:spacing w:after="0" w:line="360" w:lineRule="auto"/>
        <w:jc w:val="center"/>
        <w:rPr>
          <w:rFonts w:ascii="Times New Roman" w:hAnsi="Times New Roman"/>
          <w:sz w:val="28"/>
          <w:szCs w:val="24"/>
        </w:rPr>
      </w:pPr>
    </w:p>
    <w:p w:rsidR="00F2245F" w:rsidRPr="007D209B" w:rsidRDefault="00F2245F" w:rsidP="009B078A">
      <w:pPr>
        <w:spacing w:after="0" w:line="360" w:lineRule="auto"/>
        <w:jc w:val="center"/>
        <w:rPr>
          <w:rFonts w:ascii="Times New Roman" w:hAnsi="Times New Roman"/>
          <w:sz w:val="28"/>
          <w:szCs w:val="24"/>
        </w:rPr>
      </w:pPr>
    </w:p>
    <w:p w:rsidR="009B078A" w:rsidRDefault="009B078A" w:rsidP="009B078A">
      <w:pPr>
        <w:spacing w:after="0" w:line="360" w:lineRule="auto"/>
        <w:jc w:val="center"/>
        <w:rPr>
          <w:rFonts w:ascii="Times New Roman" w:hAnsi="Times New Roman"/>
          <w:sz w:val="28"/>
        </w:rPr>
      </w:pPr>
    </w:p>
    <w:p w:rsidR="00B4116C" w:rsidRPr="007D209B" w:rsidRDefault="00B4116C" w:rsidP="009B078A">
      <w:pPr>
        <w:spacing w:after="0" w:line="360" w:lineRule="auto"/>
        <w:jc w:val="center"/>
        <w:rPr>
          <w:rFonts w:ascii="Times New Roman" w:hAnsi="Times New Roman"/>
          <w:sz w:val="28"/>
        </w:rPr>
      </w:pPr>
    </w:p>
    <w:p w:rsidR="00B65480" w:rsidRPr="007D209B" w:rsidRDefault="00B65480" w:rsidP="009B078A">
      <w:pPr>
        <w:spacing w:after="0" w:line="360" w:lineRule="auto"/>
        <w:rPr>
          <w:rFonts w:ascii="Times New Roman" w:hAnsi="Times New Roman"/>
          <w:sz w:val="28"/>
        </w:rPr>
      </w:pPr>
    </w:p>
    <w:p w:rsidR="00B65480" w:rsidRPr="007D209B" w:rsidRDefault="00B65480" w:rsidP="009B078A">
      <w:pPr>
        <w:spacing w:after="0" w:line="360" w:lineRule="auto"/>
        <w:rPr>
          <w:rFonts w:ascii="Times New Roman" w:hAnsi="Times New Roman"/>
          <w:sz w:val="28"/>
        </w:rPr>
      </w:pPr>
    </w:p>
    <w:p w:rsidR="00870748" w:rsidRPr="00B4116C" w:rsidRDefault="006B6FD8" w:rsidP="006B6FD8">
      <w:pPr>
        <w:tabs>
          <w:tab w:val="left" w:pos="5060"/>
        </w:tabs>
        <w:spacing w:after="0" w:line="240" w:lineRule="auto"/>
        <w:ind w:left="5060" w:right="1875" w:hanging="11330"/>
        <w:jc w:val="center"/>
        <w:rPr>
          <w:rFonts w:ascii="Times New Roman" w:hAnsi="Times New Roman"/>
          <w:sz w:val="24"/>
          <w:szCs w:val="24"/>
        </w:rPr>
      </w:pPr>
      <w:r>
        <w:rPr>
          <w:rFonts w:ascii="Times New Roman" w:hAnsi="Times New Roman"/>
          <w:sz w:val="24"/>
          <w:szCs w:val="24"/>
        </w:rPr>
        <w:t xml:space="preserve">                                                                                                                                                                                                              </w:t>
      </w:r>
      <w:r w:rsidR="00870748" w:rsidRPr="00B4116C">
        <w:rPr>
          <w:rFonts w:ascii="Times New Roman" w:hAnsi="Times New Roman"/>
          <w:sz w:val="24"/>
          <w:szCs w:val="24"/>
        </w:rPr>
        <w:t>Выполнила:</w:t>
      </w:r>
    </w:p>
    <w:p w:rsidR="00870748" w:rsidRPr="00B4116C" w:rsidRDefault="006B6FD8" w:rsidP="009A10D1">
      <w:pPr>
        <w:spacing w:after="0" w:line="240" w:lineRule="auto"/>
        <w:ind w:right="1435" w:firstLine="440"/>
        <w:jc w:val="center"/>
        <w:rPr>
          <w:rFonts w:ascii="Times New Roman" w:hAnsi="Times New Roman"/>
          <w:sz w:val="24"/>
          <w:szCs w:val="24"/>
        </w:rPr>
      </w:pPr>
      <w:r>
        <w:rPr>
          <w:rFonts w:ascii="Times New Roman" w:hAnsi="Times New Roman"/>
          <w:sz w:val="24"/>
          <w:szCs w:val="24"/>
        </w:rPr>
        <w:t xml:space="preserve">                                                                                   </w:t>
      </w:r>
      <w:r w:rsidR="009A10D1">
        <w:rPr>
          <w:rFonts w:ascii="Times New Roman" w:hAnsi="Times New Roman"/>
          <w:sz w:val="24"/>
          <w:szCs w:val="24"/>
        </w:rPr>
        <w:t xml:space="preserve">           Еременко А.Ю.</w:t>
      </w:r>
      <w:r w:rsidR="00870748" w:rsidRPr="00B4116C">
        <w:rPr>
          <w:rFonts w:ascii="Times New Roman" w:hAnsi="Times New Roman"/>
          <w:sz w:val="24"/>
          <w:szCs w:val="24"/>
        </w:rPr>
        <w:t>,</w:t>
      </w:r>
    </w:p>
    <w:p w:rsidR="00870748" w:rsidRPr="00B4116C" w:rsidRDefault="006B6FD8" w:rsidP="006B6FD8">
      <w:pPr>
        <w:spacing w:after="0" w:line="240" w:lineRule="auto"/>
        <w:ind w:right="1215"/>
        <w:jc w:val="center"/>
        <w:rPr>
          <w:rFonts w:ascii="Times New Roman" w:hAnsi="Times New Roman"/>
          <w:sz w:val="24"/>
          <w:szCs w:val="24"/>
        </w:rPr>
      </w:pPr>
      <w:r>
        <w:rPr>
          <w:rFonts w:ascii="Times New Roman" w:hAnsi="Times New Roman"/>
          <w:sz w:val="24"/>
          <w:szCs w:val="24"/>
        </w:rPr>
        <w:t xml:space="preserve">                                                                                                     </w:t>
      </w:r>
      <w:r w:rsidR="00870748" w:rsidRPr="00B4116C">
        <w:rPr>
          <w:rFonts w:ascii="Times New Roman" w:hAnsi="Times New Roman"/>
          <w:sz w:val="24"/>
          <w:szCs w:val="24"/>
        </w:rPr>
        <w:t>студентка 5 курса</w:t>
      </w:r>
      <w:r w:rsidR="00E474DC">
        <w:rPr>
          <w:rFonts w:ascii="Times New Roman" w:hAnsi="Times New Roman"/>
          <w:sz w:val="24"/>
          <w:szCs w:val="24"/>
        </w:rPr>
        <w:t>.</w:t>
      </w:r>
    </w:p>
    <w:p w:rsidR="00870748" w:rsidRPr="00B4116C" w:rsidRDefault="006B6FD8" w:rsidP="006B6FD8">
      <w:pPr>
        <w:spacing w:after="0" w:line="240" w:lineRule="auto"/>
        <w:ind w:right="665"/>
        <w:jc w:val="center"/>
        <w:rPr>
          <w:rFonts w:ascii="Times New Roman" w:hAnsi="Times New Roman"/>
          <w:sz w:val="24"/>
          <w:szCs w:val="24"/>
        </w:rPr>
      </w:pPr>
      <w:r>
        <w:rPr>
          <w:rFonts w:ascii="Times New Roman" w:hAnsi="Times New Roman"/>
          <w:sz w:val="24"/>
          <w:szCs w:val="24"/>
        </w:rPr>
        <w:t xml:space="preserve">                                                                                                      </w:t>
      </w:r>
      <w:r w:rsidR="00870748" w:rsidRPr="00B4116C">
        <w:rPr>
          <w:rFonts w:ascii="Times New Roman" w:hAnsi="Times New Roman"/>
          <w:sz w:val="24"/>
          <w:szCs w:val="24"/>
        </w:rPr>
        <w:t>Научный руководитель:</w:t>
      </w:r>
    </w:p>
    <w:p w:rsidR="00870748" w:rsidRPr="00B4116C" w:rsidRDefault="006B6FD8" w:rsidP="006B6FD8">
      <w:pPr>
        <w:spacing w:after="0" w:line="240" w:lineRule="auto"/>
        <w:ind w:right="-655"/>
        <w:rPr>
          <w:rFonts w:ascii="Times New Roman" w:hAnsi="Times New Roman"/>
          <w:sz w:val="24"/>
          <w:szCs w:val="24"/>
        </w:rPr>
      </w:pPr>
      <w:r>
        <w:rPr>
          <w:rFonts w:ascii="Times New Roman" w:hAnsi="Times New Roman"/>
          <w:sz w:val="24"/>
          <w:szCs w:val="24"/>
        </w:rPr>
        <w:t xml:space="preserve">                                                                                                       </w:t>
      </w:r>
      <w:r w:rsidR="00870748" w:rsidRPr="00B4116C">
        <w:rPr>
          <w:rFonts w:ascii="Times New Roman" w:hAnsi="Times New Roman"/>
          <w:sz w:val="24"/>
          <w:szCs w:val="24"/>
        </w:rPr>
        <w:t xml:space="preserve">Андрюшина </w:t>
      </w:r>
      <w:r w:rsidR="009A10D1">
        <w:rPr>
          <w:rFonts w:ascii="Times New Roman" w:hAnsi="Times New Roman"/>
          <w:sz w:val="24"/>
          <w:szCs w:val="24"/>
        </w:rPr>
        <w:t>Е.В.</w:t>
      </w:r>
      <w:r>
        <w:rPr>
          <w:rFonts w:ascii="Times New Roman" w:hAnsi="Times New Roman"/>
          <w:sz w:val="24"/>
          <w:szCs w:val="24"/>
        </w:rPr>
        <w:t>,</w:t>
      </w:r>
    </w:p>
    <w:p w:rsidR="00870748" w:rsidRPr="00B4116C" w:rsidRDefault="006B6FD8" w:rsidP="006B6FD8">
      <w:pPr>
        <w:spacing w:after="0" w:line="240" w:lineRule="auto"/>
        <w:ind w:right="775"/>
        <w:jc w:val="center"/>
        <w:rPr>
          <w:rFonts w:ascii="Times New Roman" w:hAnsi="Times New Roman"/>
          <w:sz w:val="24"/>
          <w:szCs w:val="24"/>
        </w:rPr>
      </w:pPr>
      <w:r>
        <w:rPr>
          <w:rFonts w:ascii="Times New Roman" w:hAnsi="Times New Roman"/>
          <w:sz w:val="24"/>
          <w:szCs w:val="24"/>
        </w:rPr>
        <w:t xml:space="preserve">                                                                                                      </w:t>
      </w:r>
      <w:r w:rsidR="00870748" w:rsidRPr="00B4116C">
        <w:rPr>
          <w:rFonts w:ascii="Times New Roman" w:hAnsi="Times New Roman"/>
          <w:sz w:val="24"/>
          <w:szCs w:val="24"/>
        </w:rPr>
        <w:t>к.п.н., доцент кафедры</w:t>
      </w:r>
    </w:p>
    <w:p w:rsidR="00B65480" w:rsidRPr="00B4116C" w:rsidRDefault="006B6FD8" w:rsidP="006B6FD8">
      <w:pPr>
        <w:spacing w:after="0" w:line="240" w:lineRule="auto"/>
        <w:ind w:right="665"/>
        <w:jc w:val="center"/>
        <w:rPr>
          <w:rFonts w:ascii="Times New Roman" w:hAnsi="Times New Roman"/>
          <w:sz w:val="24"/>
          <w:szCs w:val="24"/>
        </w:rPr>
      </w:pPr>
      <w:r>
        <w:rPr>
          <w:rFonts w:ascii="Times New Roman" w:hAnsi="Times New Roman"/>
          <w:sz w:val="24"/>
          <w:szCs w:val="24"/>
        </w:rPr>
        <w:t xml:space="preserve">                                                                                                      </w:t>
      </w:r>
      <w:r w:rsidR="00E474DC">
        <w:rPr>
          <w:rFonts w:ascii="Times New Roman" w:hAnsi="Times New Roman"/>
          <w:sz w:val="24"/>
          <w:szCs w:val="24"/>
        </w:rPr>
        <w:t>политического анализа.</w:t>
      </w:r>
    </w:p>
    <w:p w:rsidR="00B442BB" w:rsidRPr="00B4116C" w:rsidRDefault="00B442BB" w:rsidP="006B6FD8">
      <w:pPr>
        <w:pStyle w:val="1"/>
        <w:spacing w:before="0" w:after="0"/>
        <w:jc w:val="right"/>
        <w:rPr>
          <w:b w:val="0"/>
          <w:noProof/>
          <w:color w:val="000000"/>
          <w:sz w:val="24"/>
          <w:szCs w:val="24"/>
        </w:rPr>
      </w:pPr>
    </w:p>
    <w:p w:rsidR="009B078A" w:rsidRDefault="009B078A" w:rsidP="009B078A"/>
    <w:p w:rsidR="00B4116C" w:rsidRDefault="00B4116C" w:rsidP="009B078A"/>
    <w:p w:rsidR="006B6FD8" w:rsidRPr="00F2245F" w:rsidRDefault="006B6FD8" w:rsidP="009B078A">
      <w:pPr>
        <w:rPr>
          <w:sz w:val="24"/>
          <w:szCs w:val="24"/>
        </w:rPr>
      </w:pPr>
    </w:p>
    <w:p w:rsidR="00B4116C" w:rsidRPr="00F2245F" w:rsidRDefault="009B078A" w:rsidP="00B4116C">
      <w:pPr>
        <w:spacing w:after="0" w:line="360" w:lineRule="auto"/>
        <w:jc w:val="center"/>
        <w:outlineLvl w:val="0"/>
        <w:rPr>
          <w:rFonts w:ascii="Times New Roman" w:hAnsi="Times New Roman"/>
          <w:sz w:val="24"/>
          <w:szCs w:val="24"/>
        </w:rPr>
      </w:pPr>
      <w:bookmarkStart w:id="4" w:name="_Toc259996946"/>
      <w:r w:rsidRPr="00F2245F">
        <w:rPr>
          <w:rFonts w:ascii="Times New Roman" w:hAnsi="Times New Roman"/>
          <w:sz w:val="24"/>
          <w:szCs w:val="24"/>
        </w:rPr>
        <w:t>Москва</w:t>
      </w:r>
      <w:bookmarkEnd w:id="4"/>
    </w:p>
    <w:p w:rsidR="00B4116C" w:rsidRPr="00F2245F" w:rsidRDefault="009B078A" w:rsidP="006B6FD8">
      <w:pPr>
        <w:spacing w:after="0" w:line="360" w:lineRule="auto"/>
        <w:jc w:val="center"/>
        <w:rPr>
          <w:rFonts w:ascii="Times New Roman" w:hAnsi="Times New Roman"/>
          <w:sz w:val="24"/>
          <w:szCs w:val="24"/>
        </w:rPr>
      </w:pPr>
      <w:r w:rsidRPr="00F2245F">
        <w:rPr>
          <w:rFonts w:ascii="Times New Roman" w:hAnsi="Times New Roman"/>
          <w:sz w:val="24"/>
          <w:szCs w:val="24"/>
        </w:rPr>
        <w:t>2010</w:t>
      </w:r>
    </w:p>
    <w:p w:rsidR="00B442BB" w:rsidRDefault="00B442BB" w:rsidP="000201D9">
      <w:pPr>
        <w:pStyle w:val="1"/>
        <w:rPr>
          <w:noProof/>
          <w:color w:val="000000"/>
          <w:szCs w:val="28"/>
        </w:rPr>
      </w:pPr>
      <w:bookmarkStart w:id="5" w:name="_Toc259996947"/>
      <w:r w:rsidRPr="00D7060C">
        <w:rPr>
          <w:noProof/>
          <w:color w:val="000000"/>
          <w:szCs w:val="28"/>
        </w:rPr>
        <w:t>С</w:t>
      </w:r>
      <w:r w:rsidR="00A84102" w:rsidRPr="00D7060C">
        <w:rPr>
          <w:noProof/>
          <w:color w:val="000000"/>
          <w:szCs w:val="28"/>
        </w:rPr>
        <w:t>ОДЕРЖАНИЕ</w:t>
      </w:r>
      <w:bookmarkEnd w:id="5"/>
    </w:p>
    <w:p w:rsidR="00D7060C" w:rsidRPr="00D7060C" w:rsidRDefault="00D7060C" w:rsidP="00D7060C"/>
    <w:p w:rsidR="00D7060C" w:rsidRPr="00D7060C" w:rsidRDefault="00D7060C" w:rsidP="00D7060C">
      <w:pPr>
        <w:pStyle w:val="11"/>
        <w:tabs>
          <w:tab w:val="right" w:leader="dot" w:pos="9345"/>
        </w:tabs>
        <w:spacing w:line="360" w:lineRule="auto"/>
        <w:rPr>
          <w:rFonts w:ascii="Times New Roman" w:hAnsi="Times New Roman"/>
          <w:noProof/>
          <w:sz w:val="28"/>
          <w:szCs w:val="28"/>
        </w:rPr>
      </w:pPr>
      <w:r w:rsidRPr="00D7060C">
        <w:rPr>
          <w:rFonts w:ascii="Times New Roman" w:hAnsi="Times New Roman"/>
          <w:noProof/>
          <w:color w:val="000000"/>
          <w:sz w:val="28"/>
          <w:szCs w:val="28"/>
        </w:rPr>
        <w:fldChar w:fldCharType="begin"/>
      </w:r>
      <w:r w:rsidRPr="00D7060C">
        <w:rPr>
          <w:rFonts w:ascii="Times New Roman" w:hAnsi="Times New Roman"/>
          <w:noProof/>
          <w:color w:val="000000"/>
          <w:sz w:val="28"/>
          <w:szCs w:val="28"/>
        </w:rPr>
        <w:instrText xml:space="preserve"> TOC \o "1-2" \h \z \u </w:instrText>
      </w:r>
      <w:r w:rsidRPr="00D7060C">
        <w:rPr>
          <w:rFonts w:ascii="Times New Roman" w:hAnsi="Times New Roman"/>
          <w:noProof/>
          <w:color w:val="000000"/>
          <w:sz w:val="28"/>
          <w:szCs w:val="28"/>
        </w:rPr>
        <w:fldChar w:fldCharType="separate"/>
      </w:r>
      <w:hyperlink w:anchor="_Toc259996948" w:history="1">
        <w:r w:rsidRPr="00D7060C">
          <w:rPr>
            <w:rStyle w:val="a3"/>
            <w:rFonts w:ascii="Times New Roman" w:hAnsi="Times New Roman"/>
            <w:noProof/>
            <w:sz w:val="28"/>
            <w:szCs w:val="28"/>
          </w:rPr>
          <w:t>ВВЕДЕНИЕ</w:t>
        </w:r>
        <w:r w:rsidRPr="00D7060C">
          <w:rPr>
            <w:rFonts w:ascii="Times New Roman" w:hAnsi="Times New Roman"/>
            <w:noProof/>
            <w:webHidden/>
            <w:sz w:val="28"/>
            <w:szCs w:val="28"/>
          </w:rPr>
          <w:tab/>
        </w:r>
        <w:r w:rsidRPr="00D7060C">
          <w:rPr>
            <w:rFonts w:ascii="Times New Roman" w:hAnsi="Times New Roman"/>
            <w:noProof/>
            <w:webHidden/>
            <w:sz w:val="28"/>
            <w:szCs w:val="28"/>
          </w:rPr>
          <w:fldChar w:fldCharType="begin"/>
        </w:r>
        <w:r w:rsidRPr="00D7060C">
          <w:rPr>
            <w:rFonts w:ascii="Times New Roman" w:hAnsi="Times New Roman"/>
            <w:noProof/>
            <w:webHidden/>
            <w:sz w:val="28"/>
            <w:szCs w:val="28"/>
          </w:rPr>
          <w:instrText xml:space="preserve"> PAGEREF _Toc259996948 \h </w:instrText>
        </w:r>
        <w:r w:rsidRPr="00D7060C">
          <w:rPr>
            <w:rFonts w:ascii="Times New Roman" w:hAnsi="Times New Roman"/>
            <w:noProof/>
            <w:webHidden/>
            <w:sz w:val="28"/>
            <w:szCs w:val="28"/>
          </w:rPr>
        </w:r>
        <w:r w:rsidRPr="00D7060C">
          <w:rPr>
            <w:rFonts w:ascii="Times New Roman" w:hAnsi="Times New Roman"/>
            <w:noProof/>
            <w:webHidden/>
            <w:sz w:val="28"/>
            <w:szCs w:val="28"/>
          </w:rPr>
          <w:fldChar w:fldCharType="separate"/>
        </w:r>
        <w:r w:rsidRPr="00D7060C">
          <w:rPr>
            <w:rFonts w:ascii="Times New Roman" w:hAnsi="Times New Roman"/>
            <w:noProof/>
            <w:webHidden/>
            <w:sz w:val="28"/>
            <w:szCs w:val="28"/>
          </w:rPr>
          <w:t>3</w:t>
        </w:r>
        <w:r w:rsidRPr="00D7060C">
          <w:rPr>
            <w:rFonts w:ascii="Times New Roman" w:hAnsi="Times New Roman"/>
            <w:noProof/>
            <w:webHidden/>
            <w:sz w:val="28"/>
            <w:szCs w:val="28"/>
          </w:rPr>
          <w:fldChar w:fldCharType="end"/>
        </w:r>
      </w:hyperlink>
    </w:p>
    <w:p w:rsidR="00D7060C" w:rsidRPr="00D7060C" w:rsidRDefault="00FD3D24" w:rsidP="00D7060C">
      <w:pPr>
        <w:pStyle w:val="11"/>
        <w:tabs>
          <w:tab w:val="right" w:leader="dot" w:pos="9345"/>
        </w:tabs>
        <w:spacing w:line="360" w:lineRule="auto"/>
        <w:rPr>
          <w:rFonts w:ascii="Times New Roman" w:hAnsi="Times New Roman"/>
          <w:noProof/>
          <w:sz w:val="28"/>
          <w:szCs w:val="28"/>
        </w:rPr>
      </w:pPr>
      <w:hyperlink w:anchor="_Toc259996949" w:history="1">
        <w:r w:rsidR="00D7060C" w:rsidRPr="00D7060C">
          <w:rPr>
            <w:rStyle w:val="a3"/>
            <w:rFonts w:ascii="Times New Roman" w:hAnsi="Times New Roman"/>
            <w:noProof/>
            <w:sz w:val="28"/>
            <w:szCs w:val="28"/>
          </w:rPr>
          <w:t>ГЛАВА 1. ШАНХАЙСКАЯ ОРГАНИЗАЦИЯ СОТРУДНИЧЕСТВА: ОТ СТАНОВЛЕНИЯ К ВСЕСТОРОННЕМУ РАЗВИТИЮ</w:t>
        </w:r>
        <w:r w:rsidR="00D7060C" w:rsidRPr="00D7060C">
          <w:rPr>
            <w:rFonts w:ascii="Times New Roman" w:hAnsi="Times New Roman"/>
            <w:noProof/>
            <w:webHidden/>
            <w:sz w:val="28"/>
            <w:szCs w:val="28"/>
          </w:rPr>
          <w:tab/>
        </w:r>
        <w:r w:rsidR="00D7060C" w:rsidRPr="00D7060C">
          <w:rPr>
            <w:rFonts w:ascii="Times New Roman" w:hAnsi="Times New Roman"/>
            <w:noProof/>
            <w:webHidden/>
            <w:sz w:val="28"/>
            <w:szCs w:val="28"/>
          </w:rPr>
          <w:fldChar w:fldCharType="begin"/>
        </w:r>
        <w:r w:rsidR="00D7060C" w:rsidRPr="00D7060C">
          <w:rPr>
            <w:rFonts w:ascii="Times New Roman" w:hAnsi="Times New Roman"/>
            <w:noProof/>
            <w:webHidden/>
            <w:sz w:val="28"/>
            <w:szCs w:val="28"/>
          </w:rPr>
          <w:instrText xml:space="preserve"> PAGEREF _Toc259996949 \h </w:instrText>
        </w:r>
        <w:r w:rsidR="00D7060C" w:rsidRPr="00D7060C">
          <w:rPr>
            <w:rFonts w:ascii="Times New Roman" w:hAnsi="Times New Roman"/>
            <w:noProof/>
            <w:webHidden/>
            <w:sz w:val="28"/>
            <w:szCs w:val="28"/>
          </w:rPr>
        </w:r>
        <w:r w:rsidR="00D7060C" w:rsidRPr="00D7060C">
          <w:rPr>
            <w:rFonts w:ascii="Times New Roman" w:hAnsi="Times New Roman"/>
            <w:noProof/>
            <w:webHidden/>
            <w:sz w:val="28"/>
            <w:szCs w:val="28"/>
          </w:rPr>
          <w:fldChar w:fldCharType="separate"/>
        </w:r>
        <w:r w:rsidR="00D7060C" w:rsidRPr="00D7060C">
          <w:rPr>
            <w:rFonts w:ascii="Times New Roman" w:hAnsi="Times New Roman"/>
            <w:noProof/>
            <w:webHidden/>
            <w:sz w:val="28"/>
            <w:szCs w:val="28"/>
          </w:rPr>
          <w:t>8</w:t>
        </w:r>
        <w:r w:rsidR="00D7060C" w:rsidRPr="00D7060C">
          <w:rPr>
            <w:rFonts w:ascii="Times New Roman" w:hAnsi="Times New Roman"/>
            <w:noProof/>
            <w:webHidden/>
            <w:sz w:val="28"/>
            <w:szCs w:val="28"/>
          </w:rPr>
          <w:fldChar w:fldCharType="end"/>
        </w:r>
      </w:hyperlink>
    </w:p>
    <w:p w:rsidR="00D7060C" w:rsidRPr="00D7060C" w:rsidRDefault="00FD3D24" w:rsidP="00D7060C">
      <w:pPr>
        <w:pStyle w:val="20"/>
        <w:rPr>
          <w:rFonts w:ascii="Times New Roman" w:hAnsi="Times New Roman"/>
          <w:noProof/>
          <w:sz w:val="28"/>
          <w:szCs w:val="28"/>
          <w:lang w:eastAsia="ru-RU"/>
        </w:rPr>
      </w:pPr>
      <w:hyperlink w:anchor="_Toc259996951" w:history="1">
        <w:r w:rsidR="00D7060C" w:rsidRPr="00D7060C">
          <w:rPr>
            <w:rStyle w:val="a3"/>
            <w:rFonts w:ascii="Times New Roman" w:hAnsi="Times New Roman"/>
            <w:noProof/>
            <w:sz w:val="28"/>
            <w:szCs w:val="28"/>
          </w:rPr>
          <w:t>1.1 История создания организации</w:t>
        </w:r>
        <w:r w:rsidR="00D7060C" w:rsidRPr="00D7060C">
          <w:rPr>
            <w:rFonts w:ascii="Times New Roman" w:hAnsi="Times New Roman"/>
            <w:noProof/>
            <w:webHidden/>
            <w:sz w:val="28"/>
            <w:szCs w:val="28"/>
          </w:rPr>
          <w:tab/>
        </w:r>
        <w:r w:rsidR="00D7060C" w:rsidRPr="00D7060C">
          <w:rPr>
            <w:rFonts w:ascii="Times New Roman" w:hAnsi="Times New Roman"/>
            <w:noProof/>
            <w:webHidden/>
            <w:sz w:val="28"/>
            <w:szCs w:val="28"/>
          </w:rPr>
          <w:fldChar w:fldCharType="begin"/>
        </w:r>
        <w:r w:rsidR="00D7060C" w:rsidRPr="00D7060C">
          <w:rPr>
            <w:rFonts w:ascii="Times New Roman" w:hAnsi="Times New Roman"/>
            <w:noProof/>
            <w:webHidden/>
            <w:sz w:val="28"/>
            <w:szCs w:val="28"/>
          </w:rPr>
          <w:instrText xml:space="preserve"> PAGEREF _Toc259996951 \h </w:instrText>
        </w:r>
        <w:r w:rsidR="00D7060C" w:rsidRPr="00D7060C">
          <w:rPr>
            <w:rFonts w:ascii="Times New Roman" w:hAnsi="Times New Roman"/>
            <w:noProof/>
            <w:webHidden/>
            <w:sz w:val="28"/>
            <w:szCs w:val="28"/>
          </w:rPr>
        </w:r>
        <w:r w:rsidR="00D7060C" w:rsidRPr="00D7060C">
          <w:rPr>
            <w:rFonts w:ascii="Times New Roman" w:hAnsi="Times New Roman"/>
            <w:noProof/>
            <w:webHidden/>
            <w:sz w:val="28"/>
            <w:szCs w:val="28"/>
          </w:rPr>
          <w:fldChar w:fldCharType="separate"/>
        </w:r>
        <w:r w:rsidR="00D7060C" w:rsidRPr="00D7060C">
          <w:rPr>
            <w:rFonts w:ascii="Times New Roman" w:hAnsi="Times New Roman"/>
            <w:noProof/>
            <w:webHidden/>
            <w:sz w:val="28"/>
            <w:szCs w:val="28"/>
          </w:rPr>
          <w:t>9</w:t>
        </w:r>
        <w:r w:rsidR="00D7060C" w:rsidRPr="00D7060C">
          <w:rPr>
            <w:rFonts w:ascii="Times New Roman" w:hAnsi="Times New Roman"/>
            <w:noProof/>
            <w:webHidden/>
            <w:sz w:val="28"/>
            <w:szCs w:val="28"/>
          </w:rPr>
          <w:fldChar w:fldCharType="end"/>
        </w:r>
      </w:hyperlink>
    </w:p>
    <w:p w:rsidR="00D7060C" w:rsidRPr="00D7060C" w:rsidRDefault="00FD3D24" w:rsidP="00D7060C">
      <w:pPr>
        <w:pStyle w:val="20"/>
        <w:rPr>
          <w:rFonts w:ascii="Times New Roman" w:hAnsi="Times New Roman"/>
          <w:noProof/>
          <w:sz w:val="28"/>
          <w:szCs w:val="28"/>
          <w:lang w:eastAsia="ru-RU"/>
        </w:rPr>
      </w:pPr>
      <w:hyperlink w:anchor="_Toc259996952" w:history="1">
        <w:r w:rsidR="00D7060C" w:rsidRPr="00D7060C">
          <w:rPr>
            <w:rStyle w:val="a3"/>
            <w:rFonts w:ascii="Times New Roman" w:hAnsi="Times New Roman"/>
            <w:noProof/>
            <w:sz w:val="28"/>
            <w:szCs w:val="28"/>
          </w:rPr>
          <w:t>1.2 Основные направления деятельности</w:t>
        </w:r>
        <w:r w:rsidR="00D7060C" w:rsidRPr="00D7060C">
          <w:rPr>
            <w:rFonts w:ascii="Times New Roman" w:hAnsi="Times New Roman"/>
            <w:noProof/>
            <w:webHidden/>
            <w:sz w:val="28"/>
            <w:szCs w:val="28"/>
          </w:rPr>
          <w:tab/>
        </w:r>
        <w:r w:rsidR="00D7060C" w:rsidRPr="00D7060C">
          <w:rPr>
            <w:rFonts w:ascii="Times New Roman" w:hAnsi="Times New Roman"/>
            <w:noProof/>
            <w:webHidden/>
            <w:sz w:val="28"/>
            <w:szCs w:val="28"/>
          </w:rPr>
          <w:fldChar w:fldCharType="begin"/>
        </w:r>
        <w:r w:rsidR="00D7060C" w:rsidRPr="00D7060C">
          <w:rPr>
            <w:rFonts w:ascii="Times New Roman" w:hAnsi="Times New Roman"/>
            <w:noProof/>
            <w:webHidden/>
            <w:sz w:val="28"/>
            <w:szCs w:val="28"/>
          </w:rPr>
          <w:instrText xml:space="preserve"> PAGEREF _Toc259996952 \h </w:instrText>
        </w:r>
        <w:r w:rsidR="00D7060C" w:rsidRPr="00D7060C">
          <w:rPr>
            <w:rFonts w:ascii="Times New Roman" w:hAnsi="Times New Roman"/>
            <w:noProof/>
            <w:webHidden/>
            <w:sz w:val="28"/>
            <w:szCs w:val="28"/>
          </w:rPr>
        </w:r>
        <w:r w:rsidR="00D7060C" w:rsidRPr="00D7060C">
          <w:rPr>
            <w:rFonts w:ascii="Times New Roman" w:hAnsi="Times New Roman"/>
            <w:noProof/>
            <w:webHidden/>
            <w:sz w:val="28"/>
            <w:szCs w:val="28"/>
          </w:rPr>
          <w:fldChar w:fldCharType="separate"/>
        </w:r>
        <w:r w:rsidR="00D7060C" w:rsidRPr="00D7060C">
          <w:rPr>
            <w:rFonts w:ascii="Times New Roman" w:hAnsi="Times New Roman"/>
            <w:noProof/>
            <w:webHidden/>
            <w:sz w:val="28"/>
            <w:szCs w:val="28"/>
          </w:rPr>
          <w:t>17</w:t>
        </w:r>
        <w:r w:rsidR="00D7060C" w:rsidRPr="00D7060C">
          <w:rPr>
            <w:rFonts w:ascii="Times New Roman" w:hAnsi="Times New Roman"/>
            <w:noProof/>
            <w:webHidden/>
            <w:sz w:val="28"/>
            <w:szCs w:val="28"/>
          </w:rPr>
          <w:fldChar w:fldCharType="end"/>
        </w:r>
      </w:hyperlink>
    </w:p>
    <w:p w:rsidR="00D7060C" w:rsidRPr="00D7060C" w:rsidRDefault="00FD3D24" w:rsidP="00D7060C">
      <w:pPr>
        <w:pStyle w:val="20"/>
        <w:rPr>
          <w:rFonts w:ascii="Times New Roman" w:hAnsi="Times New Roman"/>
          <w:noProof/>
          <w:sz w:val="28"/>
          <w:szCs w:val="28"/>
          <w:lang w:eastAsia="ru-RU"/>
        </w:rPr>
      </w:pPr>
      <w:hyperlink w:anchor="_Toc259996953" w:history="1">
        <w:r w:rsidR="00D7060C" w:rsidRPr="00D7060C">
          <w:rPr>
            <w:rStyle w:val="a3"/>
            <w:rFonts w:ascii="Times New Roman" w:hAnsi="Times New Roman"/>
            <w:noProof/>
            <w:sz w:val="28"/>
            <w:szCs w:val="28"/>
          </w:rPr>
          <w:t>1.3 Сотрудничество ШОС с международными межправительственными организациями</w:t>
        </w:r>
        <w:r w:rsidR="00D7060C" w:rsidRPr="00D7060C">
          <w:rPr>
            <w:rFonts w:ascii="Times New Roman" w:hAnsi="Times New Roman"/>
            <w:noProof/>
            <w:webHidden/>
            <w:sz w:val="28"/>
            <w:szCs w:val="28"/>
          </w:rPr>
          <w:tab/>
        </w:r>
        <w:r w:rsidR="00D7060C" w:rsidRPr="00D7060C">
          <w:rPr>
            <w:rFonts w:ascii="Times New Roman" w:hAnsi="Times New Roman"/>
            <w:noProof/>
            <w:webHidden/>
            <w:sz w:val="28"/>
            <w:szCs w:val="28"/>
          </w:rPr>
          <w:fldChar w:fldCharType="begin"/>
        </w:r>
        <w:r w:rsidR="00D7060C" w:rsidRPr="00D7060C">
          <w:rPr>
            <w:rFonts w:ascii="Times New Roman" w:hAnsi="Times New Roman"/>
            <w:noProof/>
            <w:webHidden/>
            <w:sz w:val="28"/>
            <w:szCs w:val="28"/>
          </w:rPr>
          <w:instrText xml:space="preserve"> PAGEREF _Toc259996953 \h </w:instrText>
        </w:r>
        <w:r w:rsidR="00D7060C" w:rsidRPr="00D7060C">
          <w:rPr>
            <w:rFonts w:ascii="Times New Roman" w:hAnsi="Times New Roman"/>
            <w:noProof/>
            <w:webHidden/>
            <w:sz w:val="28"/>
            <w:szCs w:val="28"/>
          </w:rPr>
        </w:r>
        <w:r w:rsidR="00D7060C" w:rsidRPr="00D7060C">
          <w:rPr>
            <w:rFonts w:ascii="Times New Roman" w:hAnsi="Times New Roman"/>
            <w:noProof/>
            <w:webHidden/>
            <w:sz w:val="28"/>
            <w:szCs w:val="28"/>
          </w:rPr>
          <w:fldChar w:fldCharType="separate"/>
        </w:r>
        <w:r w:rsidR="00D7060C" w:rsidRPr="00D7060C">
          <w:rPr>
            <w:rFonts w:ascii="Times New Roman" w:hAnsi="Times New Roman"/>
            <w:noProof/>
            <w:webHidden/>
            <w:sz w:val="28"/>
            <w:szCs w:val="28"/>
          </w:rPr>
          <w:t>29</w:t>
        </w:r>
        <w:r w:rsidR="00D7060C" w:rsidRPr="00D7060C">
          <w:rPr>
            <w:rFonts w:ascii="Times New Roman" w:hAnsi="Times New Roman"/>
            <w:noProof/>
            <w:webHidden/>
            <w:sz w:val="28"/>
            <w:szCs w:val="28"/>
          </w:rPr>
          <w:fldChar w:fldCharType="end"/>
        </w:r>
      </w:hyperlink>
    </w:p>
    <w:p w:rsidR="00D7060C" w:rsidRPr="00D7060C" w:rsidRDefault="00FD3D24" w:rsidP="00D7060C">
      <w:pPr>
        <w:pStyle w:val="11"/>
        <w:tabs>
          <w:tab w:val="right" w:leader="dot" w:pos="9345"/>
        </w:tabs>
        <w:spacing w:line="360" w:lineRule="auto"/>
        <w:rPr>
          <w:rFonts w:ascii="Times New Roman" w:hAnsi="Times New Roman"/>
          <w:noProof/>
          <w:sz w:val="28"/>
          <w:szCs w:val="28"/>
        </w:rPr>
      </w:pPr>
      <w:hyperlink w:anchor="_Toc259996954" w:history="1">
        <w:r w:rsidR="00D7060C" w:rsidRPr="00D7060C">
          <w:rPr>
            <w:rStyle w:val="a3"/>
            <w:rFonts w:ascii="Times New Roman" w:hAnsi="Times New Roman"/>
            <w:noProof/>
            <w:sz w:val="28"/>
            <w:szCs w:val="28"/>
          </w:rPr>
          <w:t>ГЛАВА 2. ПРОБЛЕМЫ И ПЕРСПЕКТИВЫ РАЗВИТИЯ ШАНХАЙСКОЙ ОРГАНИЗАЦИИ СОТРУДНИЧЕСТВА В XXI ВЕКЕ</w:t>
        </w:r>
        <w:r w:rsidR="00D7060C" w:rsidRPr="00D7060C">
          <w:rPr>
            <w:rFonts w:ascii="Times New Roman" w:hAnsi="Times New Roman"/>
            <w:noProof/>
            <w:webHidden/>
            <w:sz w:val="28"/>
            <w:szCs w:val="28"/>
          </w:rPr>
          <w:tab/>
        </w:r>
        <w:r w:rsidR="00D7060C" w:rsidRPr="00D7060C">
          <w:rPr>
            <w:rFonts w:ascii="Times New Roman" w:hAnsi="Times New Roman"/>
            <w:noProof/>
            <w:webHidden/>
            <w:sz w:val="28"/>
            <w:szCs w:val="28"/>
          </w:rPr>
          <w:fldChar w:fldCharType="begin"/>
        </w:r>
        <w:r w:rsidR="00D7060C" w:rsidRPr="00D7060C">
          <w:rPr>
            <w:rFonts w:ascii="Times New Roman" w:hAnsi="Times New Roman"/>
            <w:noProof/>
            <w:webHidden/>
            <w:sz w:val="28"/>
            <w:szCs w:val="28"/>
          </w:rPr>
          <w:instrText xml:space="preserve"> PAGEREF _Toc259996954 \h </w:instrText>
        </w:r>
        <w:r w:rsidR="00D7060C" w:rsidRPr="00D7060C">
          <w:rPr>
            <w:rFonts w:ascii="Times New Roman" w:hAnsi="Times New Roman"/>
            <w:noProof/>
            <w:webHidden/>
            <w:sz w:val="28"/>
            <w:szCs w:val="28"/>
          </w:rPr>
        </w:r>
        <w:r w:rsidR="00D7060C" w:rsidRPr="00D7060C">
          <w:rPr>
            <w:rFonts w:ascii="Times New Roman" w:hAnsi="Times New Roman"/>
            <w:noProof/>
            <w:webHidden/>
            <w:sz w:val="28"/>
            <w:szCs w:val="28"/>
          </w:rPr>
          <w:fldChar w:fldCharType="separate"/>
        </w:r>
        <w:r w:rsidR="00D7060C" w:rsidRPr="00D7060C">
          <w:rPr>
            <w:rFonts w:ascii="Times New Roman" w:hAnsi="Times New Roman"/>
            <w:noProof/>
            <w:webHidden/>
            <w:sz w:val="28"/>
            <w:szCs w:val="28"/>
          </w:rPr>
          <w:t>35</w:t>
        </w:r>
        <w:r w:rsidR="00D7060C" w:rsidRPr="00D7060C">
          <w:rPr>
            <w:rFonts w:ascii="Times New Roman" w:hAnsi="Times New Roman"/>
            <w:noProof/>
            <w:webHidden/>
            <w:sz w:val="28"/>
            <w:szCs w:val="28"/>
          </w:rPr>
          <w:fldChar w:fldCharType="end"/>
        </w:r>
      </w:hyperlink>
    </w:p>
    <w:p w:rsidR="00D7060C" w:rsidRPr="00D7060C" w:rsidRDefault="00FD3D24" w:rsidP="00D7060C">
      <w:pPr>
        <w:pStyle w:val="20"/>
        <w:rPr>
          <w:rFonts w:ascii="Times New Roman" w:hAnsi="Times New Roman"/>
          <w:noProof/>
          <w:sz w:val="28"/>
          <w:szCs w:val="28"/>
          <w:lang w:eastAsia="ru-RU"/>
        </w:rPr>
      </w:pPr>
      <w:hyperlink w:anchor="_Toc259996955" w:history="1">
        <w:r w:rsidR="00D7060C" w:rsidRPr="00D7060C">
          <w:rPr>
            <w:rStyle w:val="a3"/>
            <w:rFonts w:ascii="Times New Roman" w:hAnsi="Times New Roman"/>
            <w:noProof/>
            <w:sz w:val="28"/>
            <w:szCs w:val="28"/>
          </w:rPr>
          <w:t>2.1 Шанхайская Организация Сотрудничества и западное сообщество</w:t>
        </w:r>
        <w:r w:rsidR="00D7060C" w:rsidRPr="00D7060C">
          <w:rPr>
            <w:rFonts w:ascii="Times New Roman" w:hAnsi="Times New Roman"/>
            <w:noProof/>
            <w:webHidden/>
            <w:sz w:val="28"/>
            <w:szCs w:val="28"/>
          </w:rPr>
          <w:tab/>
        </w:r>
        <w:r w:rsidR="00D7060C" w:rsidRPr="00D7060C">
          <w:rPr>
            <w:rFonts w:ascii="Times New Roman" w:hAnsi="Times New Roman"/>
            <w:noProof/>
            <w:webHidden/>
            <w:sz w:val="28"/>
            <w:szCs w:val="28"/>
          </w:rPr>
          <w:fldChar w:fldCharType="begin"/>
        </w:r>
        <w:r w:rsidR="00D7060C" w:rsidRPr="00D7060C">
          <w:rPr>
            <w:rFonts w:ascii="Times New Roman" w:hAnsi="Times New Roman"/>
            <w:noProof/>
            <w:webHidden/>
            <w:sz w:val="28"/>
            <w:szCs w:val="28"/>
          </w:rPr>
          <w:instrText xml:space="preserve"> PAGEREF _Toc259996955 \h </w:instrText>
        </w:r>
        <w:r w:rsidR="00D7060C" w:rsidRPr="00D7060C">
          <w:rPr>
            <w:rFonts w:ascii="Times New Roman" w:hAnsi="Times New Roman"/>
            <w:noProof/>
            <w:webHidden/>
            <w:sz w:val="28"/>
            <w:szCs w:val="28"/>
          </w:rPr>
        </w:r>
        <w:r w:rsidR="00D7060C" w:rsidRPr="00D7060C">
          <w:rPr>
            <w:rFonts w:ascii="Times New Roman" w:hAnsi="Times New Roman"/>
            <w:noProof/>
            <w:webHidden/>
            <w:sz w:val="28"/>
            <w:szCs w:val="28"/>
          </w:rPr>
          <w:fldChar w:fldCharType="separate"/>
        </w:r>
        <w:r w:rsidR="00D7060C" w:rsidRPr="00D7060C">
          <w:rPr>
            <w:rFonts w:ascii="Times New Roman" w:hAnsi="Times New Roman"/>
            <w:noProof/>
            <w:webHidden/>
            <w:sz w:val="28"/>
            <w:szCs w:val="28"/>
          </w:rPr>
          <w:t>36</w:t>
        </w:r>
        <w:r w:rsidR="00D7060C" w:rsidRPr="00D7060C">
          <w:rPr>
            <w:rFonts w:ascii="Times New Roman" w:hAnsi="Times New Roman"/>
            <w:noProof/>
            <w:webHidden/>
            <w:sz w:val="28"/>
            <w:szCs w:val="28"/>
          </w:rPr>
          <w:fldChar w:fldCharType="end"/>
        </w:r>
      </w:hyperlink>
    </w:p>
    <w:p w:rsidR="00D7060C" w:rsidRPr="00D7060C" w:rsidRDefault="00FD3D24" w:rsidP="00D7060C">
      <w:pPr>
        <w:pStyle w:val="20"/>
        <w:rPr>
          <w:rFonts w:ascii="Times New Roman" w:hAnsi="Times New Roman"/>
          <w:noProof/>
          <w:sz w:val="28"/>
          <w:szCs w:val="28"/>
          <w:lang w:eastAsia="ru-RU"/>
        </w:rPr>
      </w:pPr>
      <w:hyperlink w:anchor="_Toc259996956" w:history="1">
        <w:r w:rsidR="00D7060C" w:rsidRPr="00D7060C">
          <w:rPr>
            <w:rStyle w:val="a3"/>
            <w:rFonts w:ascii="Times New Roman" w:hAnsi="Times New Roman"/>
            <w:noProof/>
            <w:sz w:val="28"/>
            <w:szCs w:val="28"/>
          </w:rPr>
          <w:t>2.2 Специфика участников на современном этапе: разногласия и сотрудничество</w:t>
        </w:r>
        <w:r w:rsidR="00D7060C" w:rsidRPr="00D7060C">
          <w:rPr>
            <w:rFonts w:ascii="Times New Roman" w:hAnsi="Times New Roman"/>
            <w:noProof/>
            <w:webHidden/>
            <w:sz w:val="28"/>
            <w:szCs w:val="28"/>
          </w:rPr>
          <w:tab/>
        </w:r>
        <w:r w:rsidR="00D7060C" w:rsidRPr="00D7060C">
          <w:rPr>
            <w:rFonts w:ascii="Times New Roman" w:hAnsi="Times New Roman"/>
            <w:noProof/>
            <w:webHidden/>
            <w:sz w:val="28"/>
            <w:szCs w:val="28"/>
          </w:rPr>
          <w:fldChar w:fldCharType="begin"/>
        </w:r>
        <w:r w:rsidR="00D7060C" w:rsidRPr="00D7060C">
          <w:rPr>
            <w:rFonts w:ascii="Times New Roman" w:hAnsi="Times New Roman"/>
            <w:noProof/>
            <w:webHidden/>
            <w:sz w:val="28"/>
            <w:szCs w:val="28"/>
          </w:rPr>
          <w:instrText xml:space="preserve"> PAGEREF _Toc259996956 \h </w:instrText>
        </w:r>
        <w:r w:rsidR="00D7060C" w:rsidRPr="00D7060C">
          <w:rPr>
            <w:rFonts w:ascii="Times New Roman" w:hAnsi="Times New Roman"/>
            <w:noProof/>
            <w:webHidden/>
            <w:sz w:val="28"/>
            <w:szCs w:val="28"/>
          </w:rPr>
        </w:r>
        <w:r w:rsidR="00D7060C" w:rsidRPr="00D7060C">
          <w:rPr>
            <w:rFonts w:ascii="Times New Roman" w:hAnsi="Times New Roman"/>
            <w:noProof/>
            <w:webHidden/>
            <w:sz w:val="28"/>
            <w:szCs w:val="28"/>
          </w:rPr>
          <w:fldChar w:fldCharType="separate"/>
        </w:r>
        <w:r w:rsidR="00D7060C" w:rsidRPr="00D7060C">
          <w:rPr>
            <w:rFonts w:ascii="Times New Roman" w:hAnsi="Times New Roman"/>
            <w:noProof/>
            <w:webHidden/>
            <w:sz w:val="28"/>
            <w:szCs w:val="28"/>
          </w:rPr>
          <w:t>42</w:t>
        </w:r>
        <w:r w:rsidR="00D7060C" w:rsidRPr="00D7060C">
          <w:rPr>
            <w:rFonts w:ascii="Times New Roman" w:hAnsi="Times New Roman"/>
            <w:noProof/>
            <w:webHidden/>
            <w:sz w:val="28"/>
            <w:szCs w:val="28"/>
          </w:rPr>
          <w:fldChar w:fldCharType="end"/>
        </w:r>
      </w:hyperlink>
    </w:p>
    <w:p w:rsidR="00D7060C" w:rsidRPr="00D7060C" w:rsidRDefault="00FD3D24" w:rsidP="00D7060C">
      <w:pPr>
        <w:pStyle w:val="20"/>
        <w:rPr>
          <w:rFonts w:ascii="Times New Roman" w:hAnsi="Times New Roman"/>
          <w:noProof/>
          <w:sz w:val="28"/>
          <w:szCs w:val="28"/>
          <w:lang w:eastAsia="ru-RU"/>
        </w:rPr>
      </w:pPr>
      <w:hyperlink w:anchor="_Toc259996957" w:history="1">
        <w:r w:rsidR="00D7060C" w:rsidRPr="00D7060C">
          <w:rPr>
            <w:rStyle w:val="a3"/>
            <w:rFonts w:ascii="Times New Roman" w:hAnsi="Times New Roman"/>
            <w:noProof/>
            <w:sz w:val="28"/>
            <w:szCs w:val="28"/>
          </w:rPr>
          <w:t>2.3 Приоритетные направления развития и перспективы Шанхайской Организации Сотрудничества</w:t>
        </w:r>
        <w:r w:rsidR="00D7060C" w:rsidRPr="00D7060C">
          <w:rPr>
            <w:rFonts w:ascii="Times New Roman" w:hAnsi="Times New Roman"/>
            <w:noProof/>
            <w:webHidden/>
            <w:sz w:val="28"/>
            <w:szCs w:val="28"/>
          </w:rPr>
          <w:tab/>
        </w:r>
        <w:r w:rsidR="00D7060C" w:rsidRPr="00D7060C">
          <w:rPr>
            <w:rFonts w:ascii="Times New Roman" w:hAnsi="Times New Roman"/>
            <w:noProof/>
            <w:webHidden/>
            <w:sz w:val="28"/>
            <w:szCs w:val="28"/>
          </w:rPr>
          <w:fldChar w:fldCharType="begin"/>
        </w:r>
        <w:r w:rsidR="00D7060C" w:rsidRPr="00D7060C">
          <w:rPr>
            <w:rFonts w:ascii="Times New Roman" w:hAnsi="Times New Roman"/>
            <w:noProof/>
            <w:webHidden/>
            <w:sz w:val="28"/>
            <w:szCs w:val="28"/>
          </w:rPr>
          <w:instrText xml:space="preserve"> PAGEREF _Toc259996957 \h </w:instrText>
        </w:r>
        <w:r w:rsidR="00D7060C" w:rsidRPr="00D7060C">
          <w:rPr>
            <w:rFonts w:ascii="Times New Roman" w:hAnsi="Times New Roman"/>
            <w:noProof/>
            <w:webHidden/>
            <w:sz w:val="28"/>
            <w:szCs w:val="28"/>
          </w:rPr>
        </w:r>
        <w:r w:rsidR="00D7060C" w:rsidRPr="00D7060C">
          <w:rPr>
            <w:rFonts w:ascii="Times New Roman" w:hAnsi="Times New Roman"/>
            <w:noProof/>
            <w:webHidden/>
            <w:sz w:val="28"/>
            <w:szCs w:val="28"/>
          </w:rPr>
          <w:fldChar w:fldCharType="separate"/>
        </w:r>
        <w:r w:rsidR="00D7060C" w:rsidRPr="00D7060C">
          <w:rPr>
            <w:rFonts w:ascii="Times New Roman" w:hAnsi="Times New Roman"/>
            <w:noProof/>
            <w:webHidden/>
            <w:sz w:val="28"/>
            <w:szCs w:val="28"/>
          </w:rPr>
          <w:t>50</w:t>
        </w:r>
        <w:r w:rsidR="00D7060C" w:rsidRPr="00D7060C">
          <w:rPr>
            <w:rFonts w:ascii="Times New Roman" w:hAnsi="Times New Roman"/>
            <w:noProof/>
            <w:webHidden/>
            <w:sz w:val="28"/>
            <w:szCs w:val="28"/>
          </w:rPr>
          <w:fldChar w:fldCharType="end"/>
        </w:r>
      </w:hyperlink>
    </w:p>
    <w:p w:rsidR="00D7060C" w:rsidRPr="00D7060C" w:rsidRDefault="00FD3D24" w:rsidP="00D7060C">
      <w:pPr>
        <w:pStyle w:val="11"/>
        <w:tabs>
          <w:tab w:val="right" w:leader="dot" w:pos="9345"/>
        </w:tabs>
        <w:spacing w:line="360" w:lineRule="auto"/>
        <w:rPr>
          <w:rFonts w:ascii="Times New Roman" w:hAnsi="Times New Roman"/>
          <w:noProof/>
          <w:sz w:val="28"/>
          <w:szCs w:val="28"/>
        </w:rPr>
      </w:pPr>
      <w:hyperlink w:anchor="_Toc259996958" w:history="1">
        <w:r w:rsidR="00D7060C" w:rsidRPr="00D7060C">
          <w:rPr>
            <w:rStyle w:val="a3"/>
            <w:rFonts w:ascii="Times New Roman" w:hAnsi="Times New Roman"/>
            <w:noProof/>
            <w:sz w:val="28"/>
            <w:szCs w:val="28"/>
          </w:rPr>
          <w:t>ЗАКЛЮЧЕНИЕ</w:t>
        </w:r>
        <w:r w:rsidR="00D7060C" w:rsidRPr="00D7060C">
          <w:rPr>
            <w:rFonts w:ascii="Times New Roman" w:hAnsi="Times New Roman"/>
            <w:noProof/>
            <w:webHidden/>
            <w:sz w:val="28"/>
            <w:szCs w:val="28"/>
          </w:rPr>
          <w:tab/>
        </w:r>
        <w:r w:rsidR="00D7060C" w:rsidRPr="00D7060C">
          <w:rPr>
            <w:rFonts w:ascii="Times New Roman" w:hAnsi="Times New Roman"/>
            <w:noProof/>
            <w:webHidden/>
            <w:sz w:val="28"/>
            <w:szCs w:val="28"/>
          </w:rPr>
          <w:fldChar w:fldCharType="begin"/>
        </w:r>
        <w:r w:rsidR="00D7060C" w:rsidRPr="00D7060C">
          <w:rPr>
            <w:rFonts w:ascii="Times New Roman" w:hAnsi="Times New Roman"/>
            <w:noProof/>
            <w:webHidden/>
            <w:sz w:val="28"/>
            <w:szCs w:val="28"/>
          </w:rPr>
          <w:instrText xml:space="preserve"> PAGEREF _Toc259996958 \h </w:instrText>
        </w:r>
        <w:r w:rsidR="00D7060C" w:rsidRPr="00D7060C">
          <w:rPr>
            <w:rFonts w:ascii="Times New Roman" w:hAnsi="Times New Roman"/>
            <w:noProof/>
            <w:webHidden/>
            <w:sz w:val="28"/>
            <w:szCs w:val="28"/>
          </w:rPr>
        </w:r>
        <w:r w:rsidR="00D7060C" w:rsidRPr="00D7060C">
          <w:rPr>
            <w:rFonts w:ascii="Times New Roman" w:hAnsi="Times New Roman"/>
            <w:noProof/>
            <w:webHidden/>
            <w:sz w:val="28"/>
            <w:szCs w:val="28"/>
          </w:rPr>
          <w:fldChar w:fldCharType="separate"/>
        </w:r>
        <w:r w:rsidR="00D7060C" w:rsidRPr="00D7060C">
          <w:rPr>
            <w:rFonts w:ascii="Times New Roman" w:hAnsi="Times New Roman"/>
            <w:noProof/>
            <w:webHidden/>
            <w:sz w:val="28"/>
            <w:szCs w:val="28"/>
          </w:rPr>
          <w:t>66</w:t>
        </w:r>
        <w:r w:rsidR="00D7060C" w:rsidRPr="00D7060C">
          <w:rPr>
            <w:rFonts w:ascii="Times New Roman" w:hAnsi="Times New Roman"/>
            <w:noProof/>
            <w:webHidden/>
            <w:sz w:val="28"/>
            <w:szCs w:val="28"/>
          </w:rPr>
          <w:fldChar w:fldCharType="end"/>
        </w:r>
      </w:hyperlink>
    </w:p>
    <w:p w:rsidR="00D7060C" w:rsidRPr="00D7060C" w:rsidRDefault="00FD3D24" w:rsidP="00D7060C">
      <w:pPr>
        <w:pStyle w:val="11"/>
        <w:tabs>
          <w:tab w:val="right" w:leader="dot" w:pos="9345"/>
        </w:tabs>
        <w:spacing w:line="360" w:lineRule="auto"/>
        <w:rPr>
          <w:rFonts w:ascii="Times New Roman" w:hAnsi="Times New Roman"/>
          <w:noProof/>
          <w:sz w:val="28"/>
          <w:szCs w:val="28"/>
        </w:rPr>
      </w:pPr>
      <w:hyperlink w:anchor="_Toc259996959" w:history="1">
        <w:r w:rsidR="00D7060C" w:rsidRPr="00D7060C">
          <w:rPr>
            <w:rStyle w:val="a3"/>
            <w:rFonts w:ascii="Times New Roman" w:hAnsi="Times New Roman"/>
            <w:noProof/>
            <w:sz w:val="28"/>
            <w:szCs w:val="28"/>
          </w:rPr>
          <w:t>СПИСОК ИСПОЛЬЗУЕМОЙ ЛИТЕРАТУРЫ</w:t>
        </w:r>
        <w:r w:rsidR="00D7060C" w:rsidRPr="00D7060C">
          <w:rPr>
            <w:rFonts w:ascii="Times New Roman" w:hAnsi="Times New Roman"/>
            <w:noProof/>
            <w:webHidden/>
            <w:sz w:val="28"/>
            <w:szCs w:val="28"/>
          </w:rPr>
          <w:tab/>
        </w:r>
        <w:r w:rsidR="00D7060C" w:rsidRPr="00D7060C">
          <w:rPr>
            <w:rFonts w:ascii="Times New Roman" w:hAnsi="Times New Roman"/>
            <w:noProof/>
            <w:webHidden/>
            <w:sz w:val="28"/>
            <w:szCs w:val="28"/>
          </w:rPr>
          <w:fldChar w:fldCharType="begin"/>
        </w:r>
        <w:r w:rsidR="00D7060C" w:rsidRPr="00D7060C">
          <w:rPr>
            <w:rFonts w:ascii="Times New Roman" w:hAnsi="Times New Roman"/>
            <w:noProof/>
            <w:webHidden/>
            <w:sz w:val="28"/>
            <w:szCs w:val="28"/>
          </w:rPr>
          <w:instrText xml:space="preserve"> PAGEREF _Toc259996959 \h </w:instrText>
        </w:r>
        <w:r w:rsidR="00D7060C" w:rsidRPr="00D7060C">
          <w:rPr>
            <w:rFonts w:ascii="Times New Roman" w:hAnsi="Times New Roman"/>
            <w:noProof/>
            <w:webHidden/>
            <w:sz w:val="28"/>
            <w:szCs w:val="28"/>
          </w:rPr>
        </w:r>
        <w:r w:rsidR="00D7060C" w:rsidRPr="00D7060C">
          <w:rPr>
            <w:rFonts w:ascii="Times New Roman" w:hAnsi="Times New Roman"/>
            <w:noProof/>
            <w:webHidden/>
            <w:sz w:val="28"/>
            <w:szCs w:val="28"/>
          </w:rPr>
          <w:fldChar w:fldCharType="separate"/>
        </w:r>
        <w:r w:rsidR="00D7060C" w:rsidRPr="00D7060C">
          <w:rPr>
            <w:rFonts w:ascii="Times New Roman" w:hAnsi="Times New Roman"/>
            <w:noProof/>
            <w:webHidden/>
            <w:sz w:val="28"/>
            <w:szCs w:val="28"/>
          </w:rPr>
          <w:t>70</w:t>
        </w:r>
        <w:r w:rsidR="00D7060C" w:rsidRPr="00D7060C">
          <w:rPr>
            <w:rFonts w:ascii="Times New Roman" w:hAnsi="Times New Roman"/>
            <w:noProof/>
            <w:webHidden/>
            <w:sz w:val="28"/>
            <w:szCs w:val="28"/>
          </w:rPr>
          <w:fldChar w:fldCharType="end"/>
        </w:r>
      </w:hyperlink>
    </w:p>
    <w:p w:rsidR="00B442BB" w:rsidRPr="000F25DC" w:rsidRDefault="00D7060C" w:rsidP="00D7060C">
      <w:pPr>
        <w:spacing w:line="360" w:lineRule="auto"/>
        <w:rPr>
          <w:rFonts w:ascii="Times New Roman" w:hAnsi="Times New Roman"/>
          <w:noProof/>
          <w:color w:val="000000"/>
          <w:sz w:val="28"/>
          <w:szCs w:val="28"/>
        </w:rPr>
      </w:pPr>
      <w:r w:rsidRPr="00D7060C">
        <w:rPr>
          <w:rFonts w:ascii="Times New Roman" w:hAnsi="Times New Roman"/>
          <w:noProof/>
          <w:color w:val="000000"/>
          <w:sz w:val="28"/>
          <w:szCs w:val="28"/>
        </w:rPr>
        <w:fldChar w:fldCharType="end"/>
      </w:r>
    </w:p>
    <w:p w:rsidR="000201D9" w:rsidRDefault="000201D9" w:rsidP="009E6E3C">
      <w:pPr>
        <w:spacing w:line="360" w:lineRule="auto"/>
        <w:rPr>
          <w:rFonts w:ascii="Times New Roman" w:hAnsi="Times New Roman"/>
          <w:b/>
          <w:color w:val="000000"/>
          <w:sz w:val="28"/>
          <w:szCs w:val="28"/>
        </w:rPr>
      </w:pPr>
    </w:p>
    <w:p w:rsidR="00F93C54" w:rsidRDefault="00F93C54" w:rsidP="00F93C54">
      <w:pPr>
        <w:pStyle w:val="af9"/>
        <w:rPr>
          <w:rFonts w:ascii="Times New Roman" w:hAnsi="Times New Roman"/>
          <w:bCs w:val="0"/>
          <w:color w:val="000000"/>
          <w:sz w:val="28"/>
          <w:szCs w:val="28"/>
        </w:rPr>
      </w:pPr>
    </w:p>
    <w:p w:rsidR="00D7060C" w:rsidRDefault="00D7060C" w:rsidP="00D7060C"/>
    <w:p w:rsidR="00D7060C" w:rsidRPr="00D7060C" w:rsidRDefault="00D7060C" w:rsidP="00D7060C"/>
    <w:p w:rsidR="00AC1E2C" w:rsidRDefault="00D7060C" w:rsidP="00D7060C">
      <w:pPr>
        <w:pStyle w:val="1"/>
      </w:pPr>
      <w:bookmarkStart w:id="6" w:name="_Toc259996948"/>
      <w:r>
        <w:br w:type="page"/>
      </w:r>
      <w:r w:rsidR="00D83C75" w:rsidRPr="00D83C75">
        <w:t>ВВЕДЕНИЕ</w:t>
      </w:r>
      <w:bookmarkEnd w:id="6"/>
    </w:p>
    <w:p w:rsidR="00D83C75" w:rsidRPr="00D83C75" w:rsidRDefault="00D83C75" w:rsidP="00D83C75"/>
    <w:p w:rsidR="00F254C8" w:rsidRPr="001242CC" w:rsidRDefault="000F25DC" w:rsidP="001242CC">
      <w:pPr>
        <w:spacing w:after="0" w:line="360" w:lineRule="auto"/>
        <w:ind w:firstLine="709"/>
        <w:jc w:val="both"/>
        <w:rPr>
          <w:rFonts w:ascii="Times New Roman" w:hAnsi="Times New Roman"/>
          <w:b/>
          <w:noProof/>
          <w:sz w:val="28"/>
          <w:szCs w:val="28"/>
        </w:rPr>
      </w:pPr>
      <w:r w:rsidRPr="001242CC">
        <w:rPr>
          <w:rFonts w:ascii="Times New Roman" w:hAnsi="Times New Roman"/>
          <w:noProof/>
          <w:sz w:val="28"/>
          <w:szCs w:val="28"/>
        </w:rPr>
        <w:t>Современная геополитическая картина мира</w:t>
      </w:r>
      <w:r w:rsidR="00F254C8" w:rsidRPr="001242CC">
        <w:rPr>
          <w:rFonts w:ascii="Times New Roman" w:hAnsi="Times New Roman"/>
          <w:noProof/>
          <w:sz w:val="28"/>
          <w:szCs w:val="28"/>
        </w:rPr>
        <w:t xml:space="preserve"> </w:t>
      </w:r>
      <w:r w:rsidRPr="001242CC">
        <w:rPr>
          <w:rFonts w:ascii="Times New Roman" w:hAnsi="Times New Roman"/>
          <w:noProof/>
          <w:sz w:val="28"/>
          <w:szCs w:val="28"/>
        </w:rPr>
        <w:t xml:space="preserve">формируется </w:t>
      </w:r>
      <w:r w:rsidR="000201D9">
        <w:rPr>
          <w:rFonts w:ascii="Times New Roman" w:hAnsi="Times New Roman"/>
          <w:noProof/>
          <w:sz w:val="28"/>
          <w:szCs w:val="28"/>
        </w:rPr>
        <w:t>в результате</w:t>
      </w:r>
      <w:r w:rsidR="00A84102" w:rsidRPr="001242CC">
        <w:rPr>
          <w:rFonts w:ascii="Times New Roman" w:hAnsi="Times New Roman"/>
          <w:noProof/>
          <w:sz w:val="28"/>
          <w:szCs w:val="28"/>
        </w:rPr>
        <w:t xml:space="preserve"> </w:t>
      </w:r>
      <w:r w:rsidRPr="001242CC">
        <w:rPr>
          <w:rFonts w:ascii="Times New Roman" w:hAnsi="Times New Roman"/>
          <w:noProof/>
          <w:sz w:val="28"/>
          <w:szCs w:val="28"/>
        </w:rPr>
        <w:t xml:space="preserve"> </w:t>
      </w:r>
      <w:r w:rsidR="00F254C8" w:rsidRPr="001242CC">
        <w:rPr>
          <w:rFonts w:ascii="Times New Roman" w:hAnsi="Times New Roman"/>
          <w:noProof/>
          <w:sz w:val="28"/>
          <w:szCs w:val="28"/>
        </w:rPr>
        <w:t>взаимодействи</w:t>
      </w:r>
      <w:r w:rsidR="00A84102" w:rsidRPr="001242CC">
        <w:rPr>
          <w:rFonts w:ascii="Times New Roman" w:hAnsi="Times New Roman"/>
          <w:noProof/>
          <w:sz w:val="28"/>
          <w:szCs w:val="28"/>
        </w:rPr>
        <w:t>я</w:t>
      </w:r>
      <w:r w:rsidR="00F254C8" w:rsidRPr="001242CC">
        <w:rPr>
          <w:rFonts w:ascii="Times New Roman" w:hAnsi="Times New Roman"/>
          <w:noProof/>
          <w:sz w:val="28"/>
          <w:szCs w:val="28"/>
        </w:rPr>
        <w:t xml:space="preserve"> </w:t>
      </w:r>
      <w:r w:rsidR="00213600" w:rsidRPr="001242CC">
        <w:rPr>
          <w:rFonts w:ascii="Times New Roman" w:hAnsi="Times New Roman"/>
          <w:noProof/>
          <w:sz w:val="28"/>
          <w:szCs w:val="28"/>
        </w:rPr>
        <w:t>многих</w:t>
      </w:r>
      <w:r w:rsidR="00F254C8" w:rsidRPr="001242CC">
        <w:rPr>
          <w:rFonts w:ascii="Times New Roman" w:hAnsi="Times New Roman"/>
          <w:noProof/>
          <w:sz w:val="28"/>
          <w:szCs w:val="28"/>
        </w:rPr>
        <w:t xml:space="preserve"> акторов</w:t>
      </w:r>
      <w:r w:rsidR="00213600" w:rsidRPr="001242CC">
        <w:rPr>
          <w:rFonts w:ascii="Times New Roman" w:hAnsi="Times New Roman"/>
          <w:noProof/>
          <w:sz w:val="28"/>
          <w:szCs w:val="28"/>
        </w:rPr>
        <w:t xml:space="preserve">. </w:t>
      </w:r>
      <w:r w:rsidR="00213600" w:rsidRPr="001242CC">
        <w:rPr>
          <w:rFonts w:ascii="Times New Roman" w:hAnsi="Times New Roman"/>
          <w:noProof/>
          <w:color w:val="000000"/>
          <w:sz w:val="28"/>
          <w:szCs w:val="28"/>
        </w:rPr>
        <w:t xml:space="preserve">Наиболее весомые </w:t>
      </w:r>
      <w:r w:rsidR="000201D9">
        <w:rPr>
          <w:rFonts w:ascii="Times New Roman" w:hAnsi="Times New Roman"/>
          <w:noProof/>
          <w:color w:val="000000"/>
          <w:sz w:val="28"/>
          <w:szCs w:val="28"/>
        </w:rPr>
        <w:t>среди</w:t>
      </w:r>
      <w:r w:rsidR="000201D9" w:rsidRPr="001242CC">
        <w:rPr>
          <w:rFonts w:ascii="Times New Roman" w:hAnsi="Times New Roman"/>
          <w:noProof/>
          <w:color w:val="000000"/>
          <w:sz w:val="28"/>
          <w:szCs w:val="28"/>
        </w:rPr>
        <w:t xml:space="preserve"> </w:t>
      </w:r>
      <w:r w:rsidR="00213600" w:rsidRPr="001242CC">
        <w:rPr>
          <w:rFonts w:ascii="Times New Roman" w:hAnsi="Times New Roman"/>
          <w:noProof/>
          <w:color w:val="000000"/>
          <w:sz w:val="28"/>
          <w:szCs w:val="28"/>
        </w:rPr>
        <w:t>них –м</w:t>
      </w:r>
      <w:r w:rsidR="00F254C8" w:rsidRPr="001242CC">
        <w:rPr>
          <w:rFonts w:ascii="Times New Roman" w:hAnsi="Times New Roman"/>
          <w:noProof/>
          <w:color w:val="000000"/>
          <w:sz w:val="28"/>
          <w:szCs w:val="28"/>
        </w:rPr>
        <w:t xml:space="preserve">ежправительственные </w:t>
      </w:r>
      <w:r w:rsidR="00213600" w:rsidRPr="001242CC">
        <w:rPr>
          <w:rFonts w:ascii="Times New Roman" w:hAnsi="Times New Roman"/>
          <w:noProof/>
          <w:color w:val="000000"/>
          <w:sz w:val="28"/>
          <w:szCs w:val="28"/>
        </w:rPr>
        <w:t>организации, которые</w:t>
      </w:r>
      <w:r w:rsidR="00F254C8" w:rsidRPr="001242CC">
        <w:rPr>
          <w:rFonts w:ascii="Times New Roman" w:hAnsi="Times New Roman"/>
          <w:noProof/>
          <w:color w:val="000000"/>
          <w:sz w:val="28"/>
          <w:szCs w:val="28"/>
        </w:rPr>
        <w:t xml:space="preserve"> не только регулируют межгосударственные отношения, но и способствуют принятию решений по глобальным вопросам современности</w:t>
      </w:r>
      <w:r w:rsidR="00BE422F" w:rsidRPr="001242CC">
        <w:rPr>
          <w:rFonts w:ascii="Times New Roman" w:hAnsi="Times New Roman"/>
          <w:noProof/>
          <w:sz w:val="28"/>
          <w:szCs w:val="28"/>
        </w:rPr>
        <w:t>.</w:t>
      </w:r>
      <w:r w:rsidR="002D2C72">
        <w:rPr>
          <w:rFonts w:ascii="Times New Roman" w:hAnsi="Times New Roman"/>
          <w:noProof/>
          <w:color w:val="FFCC00"/>
          <w:sz w:val="28"/>
          <w:szCs w:val="28"/>
        </w:rPr>
        <w:t xml:space="preserve"> </w:t>
      </w:r>
      <w:r w:rsidR="00E26FAE">
        <w:rPr>
          <w:rFonts w:ascii="Times New Roman" w:hAnsi="Times New Roman"/>
          <w:noProof/>
          <w:sz w:val="28"/>
          <w:szCs w:val="28"/>
        </w:rPr>
        <w:t xml:space="preserve">С середины </w:t>
      </w:r>
      <w:r w:rsidR="00E26FAE">
        <w:rPr>
          <w:rFonts w:ascii="Times New Roman" w:hAnsi="Times New Roman"/>
          <w:noProof/>
          <w:sz w:val="28"/>
          <w:szCs w:val="28"/>
          <w:lang w:val="en-US"/>
        </w:rPr>
        <w:t>XX</w:t>
      </w:r>
      <w:r w:rsidR="00E26FAE" w:rsidRPr="00E26FAE">
        <w:rPr>
          <w:rFonts w:ascii="Times New Roman" w:hAnsi="Times New Roman"/>
          <w:noProof/>
          <w:sz w:val="28"/>
          <w:szCs w:val="28"/>
        </w:rPr>
        <w:t xml:space="preserve"> </w:t>
      </w:r>
      <w:r w:rsidR="00E26FAE">
        <w:rPr>
          <w:rFonts w:ascii="Times New Roman" w:hAnsi="Times New Roman"/>
          <w:noProof/>
          <w:sz w:val="28"/>
          <w:szCs w:val="28"/>
        </w:rPr>
        <w:t>века</w:t>
      </w:r>
      <w:r w:rsidR="00F254C8" w:rsidRPr="001242CC">
        <w:rPr>
          <w:rFonts w:ascii="Times New Roman" w:hAnsi="Times New Roman"/>
          <w:noProof/>
          <w:color w:val="000000"/>
          <w:sz w:val="28"/>
          <w:szCs w:val="28"/>
        </w:rPr>
        <w:t xml:space="preserve"> </w:t>
      </w:r>
      <w:r w:rsidR="00BE422F" w:rsidRPr="001242CC">
        <w:rPr>
          <w:rFonts w:ascii="Times New Roman" w:hAnsi="Times New Roman"/>
          <w:noProof/>
          <w:sz w:val="28"/>
          <w:szCs w:val="28"/>
        </w:rPr>
        <w:t xml:space="preserve">прослеживается </w:t>
      </w:r>
      <w:r w:rsidR="00F254C8" w:rsidRPr="001242CC">
        <w:rPr>
          <w:rFonts w:ascii="Times New Roman" w:hAnsi="Times New Roman"/>
          <w:noProof/>
          <w:color w:val="000000"/>
          <w:sz w:val="28"/>
          <w:szCs w:val="28"/>
        </w:rPr>
        <w:t>тенденци</w:t>
      </w:r>
      <w:r w:rsidR="002E1C08" w:rsidRPr="001242CC">
        <w:rPr>
          <w:rFonts w:ascii="Times New Roman" w:hAnsi="Times New Roman"/>
          <w:noProof/>
          <w:color w:val="000000"/>
          <w:sz w:val="28"/>
          <w:szCs w:val="28"/>
        </w:rPr>
        <w:t>я</w:t>
      </w:r>
      <w:r w:rsidR="00F254C8" w:rsidRPr="001242CC">
        <w:rPr>
          <w:rFonts w:ascii="Times New Roman" w:hAnsi="Times New Roman"/>
          <w:noProof/>
          <w:color w:val="000000"/>
          <w:sz w:val="28"/>
          <w:szCs w:val="28"/>
        </w:rPr>
        <w:t xml:space="preserve"> интенсификации регионально</w:t>
      </w:r>
      <w:r w:rsidR="00E26FAE">
        <w:rPr>
          <w:rFonts w:ascii="Times New Roman" w:hAnsi="Times New Roman"/>
          <w:noProof/>
          <w:color w:val="000000"/>
          <w:sz w:val="28"/>
          <w:szCs w:val="28"/>
        </w:rPr>
        <w:t>го сотрудничества во всем мире, о чем свидетельствует факт создания ряда международных организаций по территориальному принципу (</w:t>
      </w:r>
      <w:r w:rsidR="00F254C8" w:rsidRPr="001242CC">
        <w:rPr>
          <w:rFonts w:ascii="Times New Roman" w:hAnsi="Times New Roman"/>
          <w:noProof/>
          <w:color w:val="000000"/>
          <w:sz w:val="28"/>
          <w:szCs w:val="28"/>
        </w:rPr>
        <w:t>Африканский союз, Организация Договора о коллективной безопасности, Ассоциация Государств Юго-Восточной Азии</w:t>
      </w:r>
      <w:r w:rsidR="00F254C8" w:rsidRPr="001242CC">
        <w:rPr>
          <w:rStyle w:val="j93"/>
          <w:rFonts w:ascii="Times New Roman" w:eastAsia="SimSun" w:hAnsi="Times New Roman"/>
          <w:color w:val="000000"/>
          <w:sz w:val="28"/>
          <w:szCs w:val="28"/>
          <w:specVanish w:val="0"/>
        </w:rPr>
        <w:t>Ассоциация Государств Юго-Восточной АзииАссоциация Государств Юго-Восточной Азии Ассоциация Государств Юго-Восточной Азии</w:t>
      </w:r>
      <w:r w:rsidR="00F254C8" w:rsidRPr="001242CC">
        <w:rPr>
          <w:rFonts w:ascii="Times New Roman" w:hAnsi="Times New Roman"/>
          <w:noProof/>
          <w:color w:val="000000"/>
          <w:sz w:val="28"/>
          <w:szCs w:val="28"/>
        </w:rPr>
        <w:t>, Лига арабских государств, Карибское сообщество и т.д.)</w:t>
      </w:r>
      <w:r w:rsidR="000201D9">
        <w:rPr>
          <w:rFonts w:ascii="Times New Roman" w:hAnsi="Times New Roman"/>
          <w:noProof/>
          <w:color w:val="000000"/>
          <w:sz w:val="28"/>
          <w:szCs w:val="28"/>
        </w:rPr>
        <w:t>.</w:t>
      </w:r>
    </w:p>
    <w:p w:rsidR="00E26FAE" w:rsidRDefault="00F254C8" w:rsidP="001242CC">
      <w:pPr>
        <w:autoSpaceDE w:val="0"/>
        <w:autoSpaceDN w:val="0"/>
        <w:adjustRightInd w:val="0"/>
        <w:spacing w:after="0" w:line="360" w:lineRule="auto"/>
        <w:ind w:firstLine="709"/>
        <w:jc w:val="both"/>
        <w:rPr>
          <w:rFonts w:ascii="Times New Roman" w:hAnsi="Times New Roman"/>
          <w:noProof/>
          <w:color w:val="000000"/>
          <w:sz w:val="28"/>
          <w:szCs w:val="28"/>
        </w:rPr>
      </w:pPr>
      <w:r w:rsidRPr="001242CC">
        <w:rPr>
          <w:rFonts w:ascii="Times New Roman" w:hAnsi="Times New Roman"/>
          <w:noProof/>
          <w:color w:val="000000"/>
          <w:sz w:val="28"/>
          <w:szCs w:val="28"/>
        </w:rPr>
        <w:t xml:space="preserve">Регион Центральной Азии в современных условиях обладает интеграционным потенциалом для всего евразийского пространства в сфере </w:t>
      </w:r>
      <w:r w:rsidR="000A3FC7">
        <w:rPr>
          <w:rFonts w:ascii="Times New Roman" w:hAnsi="Times New Roman"/>
          <w:noProof/>
          <w:color w:val="000000"/>
          <w:sz w:val="28"/>
          <w:szCs w:val="28"/>
        </w:rPr>
        <w:t>экономических, политических</w:t>
      </w:r>
      <w:r w:rsidRPr="001242CC">
        <w:rPr>
          <w:rFonts w:ascii="Times New Roman" w:hAnsi="Times New Roman"/>
          <w:noProof/>
          <w:color w:val="000000"/>
          <w:sz w:val="28"/>
          <w:szCs w:val="28"/>
        </w:rPr>
        <w:t>, социальных и культурных отношений. В регионе де</w:t>
      </w:r>
      <w:r w:rsidR="009D15F9" w:rsidRPr="001242CC">
        <w:rPr>
          <w:rFonts w:ascii="Times New Roman" w:hAnsi="Times New Roman"/>
          <w:noProof/>
          <w:color w:val="000000"/>
          <w:sz w:val="28"/>
          <w:szCs w:val="28"/>
        </w:rPr>
        <w:t>й</w:t>
      </w:r>
      <w:r w:rsidRPr="001242CC">
        <w:rPr>
          <w:rFonts w:ascii="Times New Roman" w:hAnsi="Times New Roman"/>
          <w:noProof/>
          <w:color w:val="000000"/>
          <w:sz w:val="28"/>
          <w:szCs w:val="28"/>
        </w:rPr>
        <w:t xml:space="preserve">ствует ряд международных правительственных организаций, среди которых можно выделить как региональные </w:t>
      </w:r>
      <w:r w:rsidRPr="001242CC">
        <w:rPr>
          <w:rFonts w:ascii="Times New Roman" w:hAnsi="Times New Roman"/>
          <w:noProof/>
          <w:sz w:val="28"/>
          <w:szCs w:val="28"/>
        </w:rPr>
        <w:t>(</w:t>
      </w:r>
      <w:r w:rsidR="00BE422F" w:rsidRPr="001242CC">
        <w:rPr>
          <w:rFonts w:ascii="Times New Roman" w:hAnsi="Times New Roman"/>
          <w:noProof/>
          <w:sz w:val="28"/>
          <w:szCs w:val="28"/>
        </w:rPr>
        <w:t>Ассоциация Стран Юго-Восточной Азии</w:t>
      </w:r>
      <w:r w:rsidRPr="001242CC">
        <w:rPr>
          <w:rFonts w:ascii="Times New Roman" w:hAnsi="Times New Roman"/>
          <w:noProof/>
          <w:sz w:val="28"/>
          <w:szCs w:val="28"/>
        </w:rPr>
        <w:t>,</w:t>
      </w:r>
      <w:r w:rsidR="00BE422F" w:rsidRPr="001242CC">
        <w:rPr>
          <w:rFonts w:ascii="Times New Roman" w:hAnsi="Times New Roman"/>
          <w:sz w:val="28"/>
          <w:szCs w:val="28"/>
        </w:rPr>
        <w:t xml:space="preserve"> </w:t>
      </w:r>
      <w:r w:rsidR="00BE422F" w:rsidRPr="001242CC">
        <w:rPr>
          <w:rFonts w:ascii="Times New Roman" w:hAnsi="Times New Roman"/>
          <w:noProof/>
          <w:sz w:val="28"/>
          <w:szCs w:val="28"/>
        </w:rPr>
        <w:t>Азиатско-Тихоокеанское экономическое сотрудничество</w:t>
      </w:r>
      <w:r w:rsidRPr="001242CC">
        <w:rPr>
          <w:rFonts w:ascii="Times New Roman" w:hAnsi="Times New Roman"/>
          <w:noProof/>
          <w:sz w:val="28"/>
          <w:szCs w:val="28"/>
        </w:rPr>
        <w:t>,</w:t>
      </w:r>
      <w:r w:rsidR="00BE422F" w:rsidRPr="001242CC">
        <w:rPr>
          <w:rFonts w:ascii="Times New Roman" w:hAnsi="Times New Roman"/>
          <w:noProof/>
          <w:sz w:val="28"/>
          <w:szCs w:val="28"/>
        </w:rPr>
        <w:t xml:space="preserve"> Организация Договора о коллективной безопасности</w:t>
      </w:r>
      <w:r w:rsidRPr="001242CC">
        <w:rPr>
          <w:rFonts w:ascii="Times New Roman" w:hAnsi="Times New Roman"/>
          <w:noProof/>
          <w:sz w:val="28"/>
          <w:szCs w:val="28"/>
        </w:rPr>
        <w:t>),</w:t>
      </w:r>
      <w:r w:rsidRPr="001242CC">
        <w:rPr>
          <w:rFonts w:ascii="Times New Roman" w:hAnsi="Times New Roman"/>
          <w:noProof/>
          <w:color w:val="000000"/>
          <w:sz w:val="28"/>
          <w:szCs w:val="28"/>
        </w:rPr>
        <w:t>так и универсальные (</w:t>
      </w:r>
      <w:r w:rsidR="00BE422F" w:rsidRPr="001242CC">
        <w:rPr>
          <w:rFonts w:ascii="Times New Roman" w:hAnsi="Times New Roman"/>
          <w:noProof/>
          <w:color w:val="000000"/>
          <w:sz w:val="28"/>
          <w:szCs w:val="28"/>
        </w:rPr>
        <w:t>Организация Североатлантического Договора, Организация Объединённых Наций</w:t>
      </w:r>
      <w:r w:rsidRPr="001242CC">
        <w:rPr>
          <w:rFonts w:ascii="Times New Roman" w:hAnsi="Times New Roman"/>
          <w:noProof/>
          <w:color w:val="000000"/>
          <w:sz w:val="28"/>
          <w:szCs w:val="28"/>
        </w:rPr>
        <w:t xml:space="preserve">). </w:t>
      </w:r>
    </w:p>
    <w:p w:rsidR="001242CC" w:rsidRPr="001242CC" w:rsidRDefault="00F254C8" w:rsidP="001242CC">
      <w:pPr>
        <w:autoSpaceDE w:val="0"/>
        <w:autoSpaceDN w:val="0"/>
        <w:adjustRightInd w:val="0"/>
        <w:spacing w:after="0" w:line="360" w:lineRule="auto"/>
        <w:ind w:firstLine="709"/>
        <w:jc w:val="both"/>
        <w:rPr>
          <w:rFonts w:ascii="Times New Roman" w:hAnsi="Times New Roman"/>
          <w:color w:val="000000"/>
          <w:sz w:val="28"/>
          <w:szCs w:val="28"/>
        </w:rPr>
      </w:pPr>
      <w:r w:rsidRPr="001242CC">
        <w:rPr>
          <w:rFonts w:ascii="Times New Roman" w:hAnsi="Times New Roman"/>
          <w:noProof/>
          <w:color w:val="000000"/>
          <w:sz w:val="28"/>
          <w:szCs w:val="28"/>
        </w:rPr>
        <w:t>Шанха</w:t>
      </w:r>
      <w:r w:rsidR="009D15F9" w:rsidRPr="001242CC">
        <w:rPr>
          <w:rFonts w:ascii="Times New Roman" w:hAnsi="Times New Roman"/>
          <w:noProof/>
          <w:color w:val="000000"/>
          <w:sz w:val="28"/>
          <w:szCs w:val="28"/>
        </w:rPr>
        <w:t>й</w:t>
      </w:r>
      <w:r w:rsidR="0031770B">
        <w:rPr>
          <w:rFonts w:ascii="Times New Roman" w:hAnsi="Times New Roman"/>
          <w:noProof/>
          <w:color w:val="000000"/>
          <w:sz w:val="28"/>
          <w:szCs w:val="28"/>
        </w:rPr>
        <w:t>ская Организация С</w:t>
      </w:r>
      <w:r w:rsidRPr="001242CC">
        <w:rPr>
          <w:rFonts w:ascii="Times New Roman" w:hAnsi="Times New Roman"/>
          <w:noProof/>
          <w:color w:val="000000"/>
          <w:sz w:val="28"/>
          <w:szCs w:val="28"/>
        </w:rPr>
        <w:t>отрудничества</w:t>
      </w:r>
      <w:r w:rsidR="000201D9">
        <w:rPr>
          <w:rFonts w:ascii="Times New Roman" w:hAnsi="Times New Roman"/>
          <w:noProof/>
          <w:color w:val="000000"/>
          <w:sz w:val="28"/>
          <w:szCs w:val="28"/>
        </w:rPr>
        <w:t xml:space="preserve"> (ШОС)</w:t>
      </w:r>
      <w:r w:rsidRPr="001242CC">
        <w:rPr>
          <w:rFonts w:ascii="Times New Roman" w:hAnsi="Times New Roman"/>
          <w:noProof/>
          <w:color w:val="000000"/>
          <w:sz w:val="28"/>
          <w:szCs w:val="28"/>
        </w:rPr>
        <w:t xml:space="preserve"> является региональной международной структурой, основанной в 2001 году лидерами Ки</w:t>
      </w:r>
      <w:r w:rsidR="00E26FAE">
        <w:rPr>
          <w:rFonts w:ascii="Times New Roman" w:hAnsi="Times New Roman"/>
          <w:noProof/>
          <w:color w:val="000000"/>
          <w:sz w:val="28"/>
          <w:szCs w:val="28"/>
        </w:rPr>
        <w:t>тайской Народной Республики, Российской Федерации</w:t>
      </w:r>
      <w:r w:rsidRPr="001242CC">
        <w:rPr>
          <w:rFonts w:ascii="Times New Roman" w:hAnsi="Times New Roman"/>
          <w:noProof/>
          <w:color w:val="000000"/>
          <w:sz w:val="28"/>
          <w:szCs w:val="28"/>
        </w:rPr>
        <w:t>, Казахстана, Таджикистана, Киргизии и Узбекистана. За несколько лет существования ШОС продемонстрировала возможность использования особых подходов в</w:t>
      </w:r>
      <w:r w:rsidR="00213600" w:rsidRPr="001242CC">
        <w:rPr>
          <w:rFonts w:ascii="Times New Roman" w:hAnsi="Times New Roman"/>
          <w:noProof/>
          <w:color w:val="000000"/>
          <w:sz w:val="28"/>
          <w:szCs w:val="28"/>
        </w:rPr>
        <w:t xml:space="preserve"> решении региональных проблем,</w:t>
      </w:r>
      <w:r w:rsidR="006B6FD8" w:rsidRPr="001242CC">
        <w:rPr>
          <w:rFonts w:ascii="Times New Roman" w:eastAsia="ArialMT" w:hAnsi="Times New Roman"/>
          <w:noProof/>
          <w:color w:val="000000"/>
          <w:sz w:val="28"/>
          <w:szCs w:val="28"/>
        </w:rPr>
        <w:t xml:space="preserve"> </w:t>
      </w:r>
      <w:r w:rsidRPr="001242CC">
        <w:rPr>
          <w:rFonts w:ascii="Times New Roman" w:hAnsi="Times New Roman"/>
          <w:noProof/>
          <w:color w:val="000000"/>
          <w:sz w:val="28"/>
          <w:szCs w:val="28"/>
        </w:rPr>
        <w:t xml:space="preserve">создав прецедент </w:t>
      </w:r>
      <w:r w:rsidRPr="006B6FD8">
        <w:rPr>
          <w:rFonts w:ascii="Times New Roman" w:hAnsi="Times New Roman"/>
          <w:noProof/>
          <w:color w:val="000000"/>
          <w:sz w:val="28"/>
          <w:szCs w:val="28"/>
        </w:rPr>
        <w:t>равн</w:t>
      </w:r>
      <w:r w:rsidR="000A3FC7" w:rsidRPr="006B6FD8">
        <w:rPr>
          <w:rFonts w:ascii="Times New Roman" w:hAnsi="Times New Roman"/>
          <w:noProof/>
          <w:color w:val="000000"/>
          <w:sz w:val="28"/>
          <w:szCs w:val="28"/>
        </w:rPr>
        <w:t>ых</w:t>
      </w:r>
      <w:r w:rsidRPr="006B6FD8">
        <w:rPr>
          <w:rFonts w:ascii="Times New Roman" w:hAnsi="Times New Roman"/>
          <w:noProof/>
          <w:color w:val="000000"/>
          <w:sz w:val="28"/>
          <w:szCs w:val="28"/>
        </w:rPr>
        <w:t xml:space="preserve"> </w:t>
      </w:r>
      <w:r w:rsidR="000A3FC7" w:rsidRPr="006B6FD8">
        <w:rPr>
          <w:rFonts w:ascii="Times New Roman" w:hAnsi="Times New Roman"/>
          <w:noProof/>
          <w:color w:val="000000"/>
          <w:sz w:val="28"/>
          <w:szCs w:val="28"/>
        </w:rPr>
        <w:t xml:space="preserve">возможностей </w:t>
      </w:r>
      <w:r w:rsidRPr="006B6FD8">
        <w:rPr>
          <w:rFonts w:ascii="Times New Roman" w:hAnsi="Times New Roman"/>
          <w:noProof/>
          <w:color w:val="000000"/>
          <w:sz w:val="28"/>
          <w:szCs w:val="28"/>
        </w:rPr>
        <w:t>для сотрудничества</w:t>
      </w:r>
      <w:r w:rsidRPr="001242CC">
        <w:rPr>
          <w:rFonts w:ascii="Times New Roman" w:hAnsi="Times New Roman"/>
          <w:noProof/>
          <w:color w:val="000000"/>
          <w:sz w:val="28"/>
          <w:szCs w:val="28"/>
        </w:rPr>
        <w:t xml:space="preserve"> всех заинтересованн</w:t>
      </w:r>
      <w:r w:rsidR="009D15F9" w:rsidRPr="001242CC">
        <w:rPr>
          <w:rFonts w:ascii="Times New Roman" w:hAnsi="Times New Roman"/>
          <w:noProof/>
          <w:color w:val="000000"/>
          <w:sz w:val="28"/>
          <w:szCs w:val="28"/>
        </w:rPr>
        <w:t>ых акторов на уровне межгосударственного многостороннего диалога</w:t>
      </w:r>
      <w:r w:rsidRPr="001242CC">
        <w:rPr>
          <w:rFonts w:ascii="Times New Roman" w:hAnsi="Times New Roman"/>
          <w:noProof/>
          <w:color w:val="000000"/>
          <w:sz w:val="28"/>
          <w:szCs w:val="28"/>
        </w:rPr>
        <w:t>.</w:t>
      </w:r>
    </w:p>
    <w:p w:rsidR="001242CC" w:rsidRPr="001242CC" w:rsidRDefault="001242CC" w:rsidP="001242CC">
      <w:pPr>
        <w:autoSpaceDE w:val="0"/>
        <w:autoSpaceDN w:val="0"/>
        <w:adjustRightInd w:val="0"/>
        <w:spacing w:after="0" w:line="360" w:lineRule="auto"/>
        <w:ind w:firstLine="709"/>
        <w:jc w:val="both"/>
        <w:rPr>
          <w:rFonts w:ascii="Times New Roman" w:eastAsia="ArialMT" w:hAnsi="Times New Roman"/>
          <w:noProof/>
          <w:color w:val="000000"/>
          <w:sz w:val="28"/>
          <w:szCs w:val="28"/>
        </w:rPr>
      </w:pPr>
      <w:r w:rsidRPr="001242CC">
        <w:rPr>
          <w:rFonts w:ascii="Times New Roman" w:hAnsi="Times New Roman"/>
          <w:color w:val="000000"/>
          <w:sz w:val="28"/>
          <w:szCs w:val="28"/>
        </w:rPr>
        <w:t xml:space="preserve"> </w:t>
      </w:r>
      <w:r w:rsidR="00F254C8" w:rsidRPr="001242CC">
        <w:rPr>
          <w:rFonts w:ascii="Times New Roman" w:hAnsi="Times New Roman"/>
          <w:b/>
          <w:noProof/>
          <w:sz w:val="28"/>
          <w:szCs w:val="28"/>
        </w:rPr>
        <w:t xml:space="preserve">Актуальность </w:t>
      </w:r>
      <w:r w:rsidR="00F254C8" w:rsidRPr="001242CC">
        <w:rPr>
          <w:rFonts w:ascii="Times New Roman" w:hAnsi="Times New Roman"/>
          <w:noProof/>
          <w:sz w:val="28"/>
          <w:szCs w:val="28"/>
        </w:rPr>
        <w:t xml:space="preserve">исследования </w:t>
      </w:r>
      <w:r w:rsidR="00F254C8" w:rsidRPr="004C7E84">
        <w:rPr>
          <w:rFonts w:ascii="Times New Roman" w:hAnsi="Times New Roman"/>
          <w:noProof/>
          <w:sz w:val="28"/>
          <w:szCs w:val="28"/>
        </w:rPr>
        <w:t>подтверждается тем, что</w:t>
      </w:r>
      <w:r w:rsidR="00F254C8" w:rsidRPr="001242CC">
        <w:rPr>
          <w:rFonts w:ascii="Times New Roman" w:hAnsi="Times New Roman"/>
          <w:noProof/>
          <w:sz w:val="28"/>
          <w:szCs w:val="28"/>
        </w:rPr>
        <w:t xml:space="preserve"> в</w:t>
      </w:r>
      <w:r w:rsidR="00F254C8" w:rsidRPr="001242CC">
        <w:rPr>
          <w:rFonts w:ascii="Times New Roman" w:hAnsi="Times New Roman"/>
          <w:noProof/>
          <w:color w:val="000000"/>
          <w:sz w:val="28"/>
          <w:szCs w:val="28"/>
        </w:rPr>
        <w:t xml:space="preserve"> настоящее вре</w:t>
      </w:r>
      <w:r w:rsidR="0021312F">
        <w:rPr>
          <w:rFonts w:ascii="Times New Roman" w:hAnsi="Times New Roman"/>
          <w:noProof/>
          <w:color w:val="000000"/>
          <w:sz w:val="28"/>
          <w:szCs w:val="28"/>
        </w:rPr>
        <w:t>мя тема региональной интеграции</w:t>
      </w:r>
      <w:r w:rsidR="0021312F" w:rsidRPr="0021312F">
        <w:rPr>
          <w:rFonts w:ascii="Times New Roman" w:hAnsi="Times New Roman"/>
          <w:noProof/>
          <w:color w:val="000000"/>
          <w:sz w:val="28"/>
          <w:szCs w:val="28"/>
        </w:rPr>
        <w:t xml:space="preserve"> </w:t>
      </w:r>
      <w:r w:rsidR="0021312F">
        <w:rPr>
          <w:rFonts w:ascii="Times New Roman" w:hAnsi="Times New Roman"/>
          <w:noProof/>
          <w:color w:val="000000"/>
          <w:sz w:val="28"/>
          <w:szCs w:val="28"/>
        </w:rPr>
        <w:t xml:space="preserve">обсуждается </w:t>
      </w:r>
      <w:r w:rsidR="00F254C8" w:rsidRPr="001242CC">
        <w:rPr>
          <w:rFonts w:ascii="Times New Roman" w:hAnsi="Times New Roman"/>
          <w:noProof/>
          <w:color w:val="000000"/>
          <w:sz w:val="28"/>
          <w:szCs w:val="28"/>
        </w:rPr>
        <w:t>в академических и политических кругах</w:t>
      </w:r>
      <w:r w:rsidRPr="001242CC">
        <w:rPr>
          <w:rFonts w:ascii="Times New Roman" w:hAnsi="Times New Roman"/>
          <w:noProof/>
          <w:sz w:val="28"/>
          <w:szCs w:val="28"/>
        </w:rPr>
        <w:t xml:space="preserve">. </w:t>
      </w:r>
      <w:r w:rsidR="00084850">
        <w:rPr>
          <w:rFonts w:ascii="Times New Roman" w:hAnsi="Times New Roman"/>
          <w:noProof/>
          <w:sz w:val="28"/>
          <w:szCs w:val="28"/>
        </w:rPr>
        <w:t>Политика в регионе</w:t>
      </w:r>
      <w:r w:rsidRPr="001242CC">
        <w:rPr>
          <w:rFonts w:ascii="Times New Roman" w:hAnsi="Times New Roman"/>
          <w:noProof/>
          <w:sz w:val="28"/>
          <w:szCs w:val="28"/>
        </w:rPr>
        <w:t xml:space="preserve"> отражает характер отношений между государствами и </w:t>
      </w:r>
      <w:r w:rsidRPr="001242CC">
        <w:rPr>
          <w:rFonts w:ascii="Times New Roman" w:hAnsi="Times New Roman"/>
          <w:color w:val="000000"/>
          <w:sz w:val="28"/>
          <w:szCs w:val="28"/>
        </w:rPr>
        <w:t>связан</w:t>
      </w:r>
      <w:r w:rsidR="00084850">
        <w:rPr>
          <w:rFonts w:ascii="Times New Roman" w:hAnsi="Times New Roman"/>
          <w:color w:val="000000"/>
          <w:sz w:val="28"/>
          <w:szCs w:val="28"/>
        </w:rPr>
        <w:t>а</w:t>
      </w:r>
      <w:r w:rsidRPr="001242CC">
        <w:rPr>
          <w:rFonts w:ascii="Times New Roman" w:hAnsi="Times New Roman"/>
          <w:color w:val="000000"/>
          <w:sz w:val="28"/>
          <w:szCs w:val="28"/>
        </w:rPr>
        <w:t xml:space="preserve"> с решением территориальных и ресурсных вопросов, поэтому особенно важно рассмотрение </w:t>
      </w:r>
      <w:r w:rsidR="000E5182">
        <w:rPr>
          <w:rFonts w:ascii="Times New Roman" w:hAnsi="Times New Roman"/>
          <w:color w:val="000000"/>
          <w:sz w:val="28"/>
          <w:szCs w:val="28"/>
        </w:rPr>
        <w:t>современных тенденций</w:t>
      </w:r>
      <w:r w:rsidRPr="001242CC">
        <w:rPr>
          <w:rFonts w:ascii="Times New Roman" w:hAnsi="Times New Roman"/>
          <w:color w:val="000000"/>
          <w:sz w:val="28"/>
          <w:szCs w:val="28"/>
        </w:rPr>
        <w:t xml:space="preserve"> </w:t>
      </w:r>
      <w:r w:rsidR="003006D7">
        <w:rPr>
          <w:rFonts w:ascii="Times New Roman" w:hAnsi="Times New Roman"/>
          <w:color w:val="000000"/>
          <w:sz w:val="28"/>
          <w:szCs w:val="28"/>
        </w:rPr>
        <w:t xml:space="preserve">регионального развития </w:t>
      </w:r>
      <w:r w:rsidRPr="001242CC">
        <w:rPr>
          <w:rFonts w:ascii="Times New Roman" w:hAnsi="Times New Roman"/>
          <w:color w:val="000000"/>
          <w:sz w:val="28"/>
          <w:szCs w:val="28"/>
        </w:rPr>
        <w:t>сквозь призму геополитических интересов.</w:t>
      </w:r>
    </w:p>
    <w:p w:rsidR="00295EBE" w:rsidRPr="001242CC" w:rsidRDefault="0031770B" w:rsidP="001242CC">
      <w:pPr>
        <w:autoSpaceDE w:val="0"/>
        <w:autoSpaceDN w:val="0"/>
        <w:adjustRightInd w:val="0"/>
        <w:spacing w:after="0" w:line="360" w:lineRule="auto"/>
        <w:ind w:firstLine="709"/>
        <w:jc w:val="both"/>
        <w:rPr>
          <w:rFonts w:ascii="Times New Roman" w:hAnsi="Times New Roman"/>
          <w:noProof/>
          <w:color w:val="000000"/>
          <w:sz w:val="28"/>
          <w:szCs w:val="28"/>
        </w:rPr>
      </w:pPr>
      <w:r>
        <w:rPr>
          <w:rFonts w:ascii="Times New Roman" w:hAnsi="Times New Roman"/>
          <w:noProof/>
          <w:color w:val="000000"/>
          <w:sz w:val="28"/>
          <w:szCs w:val="28"/>
        </w:rPr>
        <w:t>Шанхайская Организация С</w:t>
      </w:r>
      <w:r w:rsidR="00F254C8" w:rsidRPr="001242CC">
        <w:rPr>
          <w:rFonts w:ascii="Times New Roman" w:hAnsi="Times New Roman"/>
          <w:noProof/>
          <w:color w:val="000000"/>
          <w:sz w:val="28"/>
          <w:szCs w:val="28"/>
        </w:rPr>
        <w:t xml:space="preserve">отрудничества представляет </w:t>
      </w:r>
      <w:r w:rsidR="00213600" w:rsidRPr="001242CC">
        <w:rPr>
          <w:rFonts w:ascii="Times New Roman" w:hAnsi="Times New Roman"/>
          <w:noProof/>
          <w:color w:val="000000"/>
          <w:sz w:val="28"/>
          <w:szCs w:val="28"/>
        </w:rPr>
        <w:t>собой</w:t>
      </w:r>
      <w:r w:rsidR="00F254C8" w:rsidRPr="001242CC">
        <w:rPr>
          <w:rFonts w:ascii="Times New Roman" w:hAnsi="Times New Roman"/>
          <w:noProof/>
          <w:color w:val="000000"/>
          <w:sz w:val="28"/>
          <w:szCs w:val="28"/>
        </w:rPr>
        <w:t xml:space="preserve"> достаточно влиятельную структуру, которая в будущем может закрепиться в Центральной Азии в качестве одного из ведущих акторов на международной арене. </w:t>
      </w:r>
      <w:r w:rsidR="005C49E3" w:rsidRPr="001242CC">
        <w:rPr>
          <w:rFonts w:ascii="Times New Roman" w:hAnsi="Times New Roman"/>
          <w:noProof/>
          <w:color w:val="000000"/>
          <w:sz w:val="28"/>
          <w:szCs w:val="28"/>
        </w:rPr>
        <w:t xml:space="preserve">Сегодня организация признана одним из образующих элементов системы с наличием нескольких центров влияния, которая заменяет биполярную модель. </w:t>
      </w:r>
      <w:r w:rsidR="00F254C8" w:rsidRPr="001242CC">
        <w:rPr>
          <w:rFonts w:ascii="Times New Roman" w:hAnsi="Times New Roman"/>
          <w:noProof/>
          <w:color w:val="000000"/>
          <w:sz w:val="28"/>
          <w:szCs w:val="28"/>
        </w:rPr>
        <w:t>В условиях, когда Россия формирует  геополитич</w:t>
      </w:r>
      <w:r w:rsidR="009D15F9" w:rsidRPr="001242CC">
        <w:rPr>
          <w:rFonts w:ascii="Times New Roman" w:hAnsi="Times New Roman"/>
          <w:noProof/>
          <w:color w:val="000000"/>
          <w:sz w:val="28"/>
          <w:szCs w:val="28"/>
        </w:rPr>
        <w:t>е</w:t>
      </w:r>
      <w:r w:rsidR="00F254C8" w:rsidRPr="001242CC">
        <w:rPr>
          <w:rFonts w:ascii="Times New Roman" w:hAnsi="Times New Roman"/>
          <w:noProof/>
          <w:color w:val="000000"/>
          <w:sz w:val="28"/>
          <w:szCs w:val="28"/>
        </w:rPr>
        <w:t xml:space="preserve">ские стратегии на Востоке на фоне становления новой политической картины мира, </w:t>
      </w:r>
      <w:r w:rsidR="003006D7">
        <w:rPr>
          <w:rFonts w:ascii="Times New Roman" w:hAnsi="Times New Roman"/>
          <w:noProof/>
          <w:color w:val="000000"/>
          <w:sz w:val="28"/>
          <w:szCs w:val="28"/>
        </w:rPr>
        <w:t>изучение</w:t>
      </w:r>
      <w:r w:rsidR="00F254C8" w:rsidRPr="001242CC">
        <w:rPr>
          <w:rFonts w:ascii="Times New Roman" w:hAnsi="Times New Roman"/>
          <w:noProof/>
          <w:color w:val="000000"/>
          <w:sz w:val="28"/>
          <w:szCs w:val="28"/>
        </w:rPr>
        <w:t xml:space="preserve"> возникновения, развития и </w:t>
      </w:r>
      <w:r w:rsidR="003006D7">
        <w:rPr>
          <w:rFonts w:ascii="Times New Roman" w:hAnsi="Times New Roman"/>
          <w:noProof/>
          <w:color w:val="000000"/>
          <w:sz w:val="28"/>
          <w:szCs w:val="28"/>
        </w:rPr>
        <w:t xml:space="preserve">формирование </w:t>
      </w:r>
      <w:r w:rsidR="00F254C8" w:rsidRPr="001242CC">
        <w:rPr>
          <w:rFonts w:ascii="Times New Roman" w:hAnsi="Times New Roman"/>
          <w:noProof/>
          <w:color w:val="000000"/>
          <w:sz w:val="28"/>
          <w:szCs w:val="28"/>
        </w:rPr>
        <w:t>приоритетов</w:t>
      </w:r>
      <w:r w:rsidR="003006D7">
        <w:rPr>
          <w:rFonts w:ascii="Times New Roman" w:hAnsi="Times New Roman"/>
          <w:noProof/>
          <w:color w:val="000000"/>
          <w:sz w:val="28"/>
          <w:szCs w:val="28"/>
        </w:rPr>
        <w:t xml:space="preserve"> деятельности</w:t>
      </w:r>
      <w:r w:rsidR="00F254C8" w:rsidRPr="001242CC">
        <w:rPr>
          <w:rFonts w:ascii="Times New Roman" w:hAnsi="Times New Roman"/>
          <w:noProof/>
          <w:color w:val="000000"/>
          <w:sz w:val="28"/>
          <w:szCs w:val="28"/>
        </w:rPr>
        <w:t xml:space="preserve"> ШОС </w:t>
      </w:r>
      <w:r w:rsidR="00F254C8" w:rsidRPr="003006D7">
        <w:rPr>
          <w:rFonts w:ascii="Times New Roman" w:hAnsi="Times New Roman"/>
          <w:noProof/>
          <w:color w:val="000000"/>
          <w:sz w:val="28"/>
          <w:szCs w:val="28"/>
        </w:rPr>
        <w:t>является актуальной темой при анализе</w:t>
      </w:r>
      <w:r w:rsidR="00F254C8" w:rsidRPr="001242CC">
        <w:rPr>
          <w:rFonts w:ascii="Times New Roman" w:hAnsi="Times New Roman"/>
          <w:noProof/>
          <w:color w:val="000000"/>
          <w:sz w:val="28"/>
          <w:szCs w:val="28"/>
        </w:rPr>
        <w:t xml:space="preserve"> дальнейших моделей поведения Российской Федерации в регионе и </w:t>
      </w:r>
      <w:r w:rsidR="00213600" w:rsidRPr="001242CC">
        <w:rPr>
          <w:rFonts w:ascii="Times New Roman" w:hAnsi="Times New Roman"/>
          <w:noProof/>
          <w:color w:val="000000"/>
          <w:sz w:val="28"/>
          <w:szCs w:val="28"/>
        </w:rPr>
        <w:t>глобальном геополитическом пространстве</w:t>
      </w:r>
      <w:r w:rsidR="00F254C8" w:rsidRPr="001242CC">
        <w:rPr>
          <w:rFonts w:ascii="Times New Roman" w:hAnsi="Times New Roman"/>
          <w:noProof/>
          <w:color w:val="000000"/>
          <w:sz w:val="28"/>
          <w:szCs w:val="28"/>
        </w:rPr>
        <w:t xml:space="preserve">.                                                                                                                     </w:t>
      </w:r>
      <w:r w:rsidR="00295EBE" w:rsidRPr="001242CC">
        <w:rPr>
          <w:rFonts w:ascii="Times New Roman" w:hAnsi="Times New Roman"/>
          <w:noProof/>
          <w:color w:val="000000"/>
          <w:sz w:val="28"/>
          <w:szCs w:val="28"/>
        </w:rPr>
        <w:t xml:space="preserve">                    </w:t>
      </w:r>
    </w:p>
    <w:p w:rsidR="00F254C8" w:rsidRPr="001242CC" w:rsidRDefault="00F254C8" w:rsidP="001242CC">
      <w:pPr>
        <w:autoSpaceDE w:val="0"/>
        <w:autoSpaceDN w:val="0"/>
        <w:adjustRightInd w:val="0"/>
        <w:spacing w:after="0" w:line="360" w:lineRule="auto"/>
        <w:ind w:firstLine="709"/>
        <w:jc w:val="both"/>
        <w:rPr>
          <w:rFonts w:ascii="Times New Roman" w:eastAsia="ArialMT" w:hAnsi="Times New Roman"/>
          <w:noProof/>
          <w:color w:val="000000"/>
          <w:sz w:val="28"/>
          <w:szCs w:val="28"/>
        </w:rPr>
      </w:pPr>
      <w:r w:rsidRPr="001242CC">
        <w:rPr>
          <w:rFonts w:ascii="Times New Roman" w:eastAsia="ArialMT" w:hAnsi="Times New Roman"/>
          <w:noProof/>
          <w:color w:val="000000"/>
          <w:sz w:val="28"/>
          <w:szCs w:val="28"/>
        </w:rPr>
        <w:t xml:space="preserve">С учетом вышеизложенного, можно заключить, что данная дипломная работа посвящена </w:t>
      </w:r>
      <w:r w:rsidR="00B147BF">
        <w:rPr>
          <w:rFonts w:ascii="Times New Roman" w:eastAsia="ArialMT" w:hAnsi="Times New Roman"/>
          <w:noProof/>
          <w:color w:val="000000"/>
          <w:sz w:val="28"/>
          <w:szCs w:val="28"/>
        </w:rPr>
        <w:t>изучению</w:t>
      </w:r>
      <w:r w:rsidRPr="001242CC">
        <w:rPr>
          <w:rFonts w:ascii="Times New Roman" w:eastAsia="ArialMT" w:hAnsi="Times New Roman"/>
          <w:noProof/>
          <w:color w:val="000000"/>
          <w:sz w:val="28"/>
          <w:szCs w:val="28"/>
        </w:rPr>
        <w:t xml:space="preserve"> противоречий и проблем, стоящих перед ШОС, возможностям последней отражать современные угрозы, выстраивать геостратегии и идти по пути дальне</w:t>
      </w:r>
      <w:r w:rsidR="009D15F9" w:rsidRPr="001242CC">
        <w:rPr>
          <w:rFonts w:ascii="Times New Roman" w:eastAsia="ArialMT" w:hAnsi="Times New Roman"/>
          <w:noProof/>
          <w:color w:val="000000"/>
          <w:sz w:val="28"/>
          <w:szCs w:val="28"/>
        </w:rPr>
        <w:t>й</w:t>
      </w:r>
      <w:r w:rsidRPr="001242CC">
        <w:rPr>
          <w:rFonts w:ascii="Times New Roman" w:eastAsia="ArialMT" w:hAnsi="Times New Roman"/>
          <w:noProof/>
          <w:color w:val="000000"/>
          <w:sz w:val="28"/>
          <w:szCs w:val="28"/>
        </w:rPr>
        <w:t>шего развития.</w:t>
      </w:r>
      <w:r w:rsidR="00213600" w:rsidRPr="001242CC">
        <w:rPr>
          <w:rFonts w:ascii="Times New Roman" w:eastAsia="ArialMT" w:hAnsi="Times New Roman"/>
          <w:noProof/>
          <w:color w:val="000000"/>
          <w:sz w:val="28"/>
          <w:szCs w:val="28"/>
        </w:rPr>
        <w:t xml:space="preserve"> </w:t>
      </w:r>
    </w:p>
    <w:p w:rsidR="00F254C8" w:rsidRPr="001242CC" w:rsidRDefault="00F254C8" w:rsidP="001242CC">
      <w:pPr>
        <w:spacing w:after="0" w:line="360" w:lineRule="auto"/>
        <w:ind w:firstLine="709"/>
        <w:jc w:val="both"/>
        <w:rPr>
          <w:rFonts w:ascii="Times New Roman" w:hAnsi="Times New Roman"/>
          <w:noProof/>
          <w:sz w:val="28"/>
          <w:szCs w:val="28"/>
        </w:rPr>
      </w:pPr>
      <w:r w:rsidRPr="001242CC">
        <w:rPr>
          <w:rFonts w:ascii="Times New Roman" w:hAnsi="Times New Roman"/>
          <w:b/>
          <w:noProof/>
          <w:sz w:val="28"/>
          <w:szCs w:val="28"/>
        </w:rPr>
        <w:t>Научная значимость</w:t>
      </w:r>
      <w:r w:rsidRPr="001242CC">
        <w:rPr>
          <w:rFonts w:ascii="Times New Roman" w:hAnsi="Times New Roman"/>
          <w:noProof/>
          <w:sz w:val="28"/>
          <w:szCs w:val="28"/>
        </w:rPr>
        <w:t xml:space="preserve"> исследования заключается в систематизаци</w:t>
      </w:r>
      <w:r w:rsidR="00774B71" w:rsidRPr="001242CC">
        <w:rPr>
          <w:rFonts w:ascii="Times New Roman" w:hAnsi="Times New Roman"/>
          <w:noProof/>
          <w:sz w:val="28"/>
          <w:szCs w:val="28"/>
        </w:rPr>
        <w:t>и</w:t>
      </w:r>
      <w:r w:rsidRPr="001242CC">
        <w:rPr>
          <w:rFonts w:ascii="Times New Roman" w:hAnsi="Times New Roman"/>
          <w:noProof/>
          <w:sz w:val="28"/>
          <w:szCs w:val="28"/>
        </w:rPr>
        <w:t xml:space="preserve"> и обобщени</w:t>
      </w:r>
      <w:r w:rsidR="00774B71" w:rsidRPr="001242CC">
        <w:rPr>
          <w:rFonts w:ascii="Times New Roman" w:hAnsi="Times New Roman"/>
          <w:noProof/>
          <w:sz w:val="28"/>
          <w:szCs w:val="28"/>
        </w:rPr>
        <w:t>и</w:t>
      </w:r>
      <w:r w:rsidRPr="001242CC">
        <w:rPr>
          <w:rFonts w:ascii="Times New Roman" w:hAnsi="Times New Roman"/>
          <w:noProof/>
          <w:sz w:val="28"/>
          <w:szCs w:val="28"/>
        </w:rPr>
        <w:t xml:space="preserve"> материалов по тематике ШОС, которые содержатся в многочисленных статьях, аналитичес</w:t>
      </w:r>
      <w:r w:rsidR="009D15F9" w:rsidRPr="001242CC">
        <w:rPr>
          <w:rFonts w:ascii="Times New Roman" w:hAnsi="Times New Roman"/>
          <w:noProof/>
          <w:sz w:val="28"/>
          <w:szCs w:val="28"/>
        </w:rPr>
        <w:t>к</w:t>
      </w:r>
      <w:r w:rsidRPr="001242CC">
        <w:rPr>
          <w:rFonts w:ascii="Times New Roman" w:hAnsi="Times New Roman"/>
          <w:noProof/>
          <w:sz w:val="28"/>
          <w:szCs w:val="28"/>
        </w:rPr>
        <w:t>их записках, сборниках выступлений на форумах и конференци</w:t>
      </w:r>
      <w:r w:rsidR="009D15F9" w:rsidRPr="001242CC">
        <w:rPr>
          <w:rFonts w:ascii="Times New Roman" w:hAnsi="Times New Roman"/>
          <w:noProof/>
          <w:sz w:val="28"/>
          <w:szCs w:val="28"/>
        </w:rPr>
        <w:t>ях</w:t>
      </w:r>
      <w:r w:rsidRPr="001242CC">
        <w:rPr>
          <w:rFonts w:ascii="Times New Roman" w:hAnsi="Times New Roman"/>
          <w:noProof/>
          <w:sz w:val="28"/>
          <w:szCs w:val="28"/>
        </w:rPr>
        <w:t xml:space="preserve"> зарубежных и российских экспертов и политиков. </w:t>
      </w:r>
    </w:p>
    <w:p w:rsidR="00F254C8" w:rsidRPr="001242CC" w:rsidRDefault="00F254C8" w:rsidP="001242CC">
      <w:pPr>
        <w:spacing w:after="0" w:line="360" w:lineRule="auto"/>
        <w:ind w:firstLine="709"/>
        <w:jc w:val="both"/>
        <w:rPr>
          <w:rFonts w:ascii="Times New Roman" w:hAnsi="Times New Roman"/>
          <w:noProof/>
          <w:sz w:val="28"/>
          <w:szCs w:val="28"/>
        </w:rPr>
      </w:pPr>
      <w:r w:rsidRPr="001242CC">
        <w:rPr>
          <w:rFonts w:ascii="Times New Roman" w:hAnsi="Times New Roman"/>
          <w:b/>
          <w:noProof/>
          <w:sz w:val="28"/>
          <w:szCs w:val="28"/>
        </w:rPr>
        <w:t>Практическая значимость</w:t>
      </w:r>
      <w:r w:rsidRPr="001242CC">
        <w:rPr>
          <w:rFonts w:ascii="Times New Roman" w:hAnsi="Times New Roman"/>
          <w:noProof/>
          <w:sz w:val="28"/>
          <w:szCs w:val="28"/>
        </w:rPr>
        <w:t xml:space="preserve"> работы </w:t>
      </w:r>
      <w:r w:rsidR="007B6BE9">
        <w:rPr>
          <w:rFonts w:ascii="Times New Roman" w:hAnsi="Times New Roman"/>
          <w:noProof/>
          <w:sz w:val="28"/>
          <w:szCs w:val="28"/>
        </w:rPr>
        <w:t>состоит в</w:t>
      </w:r>
      <w:r w:rsidRPr="001242CC">
        <w:rPr>
          <w:rFonts w:ascii="Times New Roman" w:hAnsi="Times New Roman"/>
          <w:noProof/>
          <w:sz w:val="28"/>
          <w:szCs w:val="28"/>
        </w:rPr>
        <w:t xml:space="preserve"> возможности использования систематизированного матери</w:t>
      </w:r>
      <w:r w:rsidR="00B147BF">
        <w:rPr>
          <w:rFonts w:ascii="Times New Roman" w:hAnsi="Times New Roman"/>
          <w:noProof/>
          <w:sz w:val="28"/>
          <w:szCs w:val="28"/>
        </w:rPr>
        <w:t>а</w:t>
      </w:r>
      <w:r w:rsidRPr="001242CC">
        <w:rPr>
          <w:rFonts w:ascii="Times New Roman" w:hAnsi="Times New Roman"/>
          <w:noProof/>
          <w:sz w:val="28"/>
          <w:szCs w:val="28"/>
        </w:rPr>
        <w:t xml:space="preserve">ла исследования в целях обучения, подготовки докладов студентами факультетов, специализирующихся на вопросах мировой политики. Материал может быть полезен также при составлении </w:t>
      </w:r>
      <w:r w:rsidR="000E5182">
        <w:rPr>
          <w:rFonts w:ascii="Times New Roman" w:hAnsi="Times New Roman"/>
          <w:noProof/>
          <w:sz w:val="28"/>
          <w:szCs w:val="28"/>
        </w:rPr>
        <w:t xml:space="preserve">текста </w:t>
      </w:r>
      <w:r w:rsidRPr="001242CC">
        <w:rPr>
          <w:rFonts w:ascii="Times New Roman" w:hAnsi="Times New Roman"/>
          <w:noProof/>
          <w:sz w:val="28"/>
          <w:szCs w:val="28"/>
        </w:rPr>
        <w:t>выступлений в рамках конференций, форум</w:t>
      </w:r>
      <w:r w:rsidR="000E5182">
        <w:rPr>
          <w:rFonts w:ascii="Times New Roman" w:hAnsi="Times New Roman"/>
          <w:noProof/>
          <w:sz w:val="28"/>
          <w:szCs w:val="28"/>
        </w:rPr>
        <w:t>ов</w:t>
      </w:r>
      <w:r w:rsidRPr="001242CC">
        <w:rPr>
          <w:rFonts w:ascii="Times New Roman" w:hAnsi="Times New Roman"/>
          <w:noProof/>
          <w:sz w:val="28"/>
          <w:szCs w:val="28"/>
        </w:rPr>
        <w:t xml:space="preserve">, </w:t>
      </w:r>
      <w:r w:rsidR="000E5182">
        <w:rPr>
          <w:rFonts w:ascii="Times New Roman" w:hAnsi="Times New Roman"/>
          <w:noProof/>
          <w:sz w:val="28"/>
          <w:szCs w:val="28"/>
        </w:rPr>
        <w:t xml:space="preserve">при </w:t>
      </w:r>
      <w:r w:rsidRPr="001242CC">
        <w:rPr>
          <w:rFonts w:ascii="Times New Roman" w:hAnsi="Times New Roman"/>
          <w:noProof/>
          <w:sz w:val="28"/>
          <w:szCs w:val="28"/>
        </w:rPr>
        <w:t xml:space="preserve">проведении лекционных мероприятий. </w:t>
      </w:r>
    </w:p>
    <w:p w:rsidR="00F254C8" w:rsidRPr="001242CC" w:rsidRDefault="00F254C8" w:rsidP="001242CC">
      <w:pPr>
        <w:spacing w:after="0" w:line="360" w:lineRule="auto"/>
        <w:ind w:firstLine="709"/>
        <w:jc w:val="both"/>
        <w:rPr>
          <w:rFonts w:ascii="Times New Roman" w:hAnsi="Times New Roman"/>
          <w:noProof/>
          <w:sz w:val="28"/>
          <w:szCs w:val="28"/>
        </w:rPr>
      </w:pPr>
      <w:r w:rsidRPr="00084850">
        <w:rPr>
          <w:rFonts w:ascii="Times New Roman" w:hAnsi="Times New Roman"/>
          <w:b/>
          <w:noProof/>
          <w:sz w:val="28"/>
          <w:szCs w:val="28"/>
        </w:rPr>
        <w:t>Степень разработанности темы</w:t>
      </w:r>
      <w:r w:rsidRPr="00084850">
        <w:rPr>
          <w:rFonts w:ascii="Times New Roman" w:hAnsi="Times New Roman"/>
          <w:b/>
          <w:noProof/>
          <w:color w:val="548DD4"/>
          <w:sz w:val="28"/>
          <w:szCs w:val="28"/>
        </w:rPr>
        <w:t xml:space="preserve"> </w:t>
      </w:r>
      <w:r w:rsidR="00084850" w:rsidRPr="00084850">
        <w:rPr>
          <w:rFonts w:ascii="Times New Roman" w:hAnsi="Times New Roman"/>
          <w:noProof/>
          <w:sz w:val="28"/>
          <w:szCs w:val="28"/>
        </w:rPr>
        <w:t xml:space="preserve">отражает </w:t>
      </w:r>
      <w:r w:rsidR="00084850">
        <w:rPr>
          <w:rFonts w:ascii="Times New Roman" w:hAnsi="Times New Roman"/>
          <w:noProof/>
          <w:sz w:val="28"/>
          <w:szCs w:val="28"/>
        </w:rPr>
        <w:t>фактическую</w:t>
      </w:r>
      <w:r w:rsidR="00084850" w:rsidRPr="00084850">
        <w:rPr>
          <w:rFonts w:ascii="Times New Roman" w:hAnsi="Times New Roman"/>
          <w:noProof/>
          <w:sz w:val="28"/>
          <w:szCs w:val="28"/>
        </w:rPr>
        <w:t xml:space="preserve"> потребность</w:t>
      </w:r>
      <w:r w:rsidRPr="00084850">
        <w:rPr>
          <w:rFonts w:ascii="Times New Roman" w:hAnsi="Times New Roman"/>
          <w:noProof/>
          <w:sz w:val="28"/>
          <w:szCs w:val="28"/>
        </w:rPr>
        <w:t xml:space="preserve"> </w:t>
      </w:r>
      <w:r w:rsidR="00084850">
        <w:rPr>
          <w:rFonts w:ascii="Times New Roman" w:hAnsi="Times New Roman"/>
          <w:noProof/>
          <w:sz w:val="28"/>
          <w:szCs w:val="28"/>
        </w:rPr>
        <w:t>в научно-практических исследованиях</w:t>
      </w:r>
      <w:r w:rsidRPr="001242CC">
        <w:rPr>
          <w:rFonts w:ascii="Times New Roman" w:hAnsi="Times New Roman"/>
          <w:noProof/>
          <w:sz w:val="28"/>
          <w:szCs w:val="28"/>
        </w:rPr>
        <w:t>. Опубликован ряд сборников по материалам выступлений ведущих экспертов на форумах, конференциях, при проведении круглых столов</w:t>
      </w:r>
      <w:r w:rsidR="00084850">
        <w:rPr>
          <w:rFonts w:ascii="Times New Roman" w:hAnsi="Times New Roman"/>
          <w:noProof/>
          <w:sz w:val="28"/>
          <w:szCs w:val="28"/>
        </w:rPr>
        <w:t xml:space="preserve"> по теме ШОС</w:t>
      </w:r>
      <w:r w:rsidRPr="001242CC">
        <w:rPr>
          <w:rFonts w:ascii="Times New Roman" w:hAnsi="Times New Roman"/>
          <w:noProof/>
          <w:sz w:val="28"/>
          <w:szCs w:val="28"/>
        </w:rPr>
        <w:t>.</w:t>
      </w:r>
      <w:r w:rsidR="00084850">
        <w:rPr>
          <w:rFonts w:ascii="Times New Roman" w:hAnsi="Times New Roman"/>
          <w:noProof/>
          <w:sz w:val="28"/>
          <w:szCs w:val="28"/>
        </w:rPr>
        <w:t xml:space="preserve"> Существует ряд изданий, посвященных взаимооотношениям мужду странами региона. </w:t>
      </w:r>
      <w:r w:rsidRPr="001242CC">
        <w:rPr>
          <w:rFonts w:ascii="Times New Roman" w:hAnsi="Times New Roman"/>
          <w:noProof/>
          <w:sz w:val="28"/>
          <w:szCs w:val="28"/>
        </w:rPr>
        <w:t>Центры, которым поручено наблюдать за деятельн</w:t>
      </w:r>
      <w:r w:rsidR="000E5182">
        <w:rPr>
          <w:rFonts w:ascii="Times New Roman" w:hAnsi="Times New Roman"/>
          <w:noProof/>
          <w:sz w:val="28"/>
          <w:szCs w:val="28"/>
        </w:rPr>
        <w:t>остью и развитием организации (</w:t>
      </w:r>
      <w:r w:rsidRPr="001242CC">
        <w:rPr>
          <w:rFonts w:ascii="Times New Roman" w:hAnsi="Times New Roman"/>
          <w:noProof/>
          <w:sz w:val="28"/>
          <w:szCs w:val="28"/>
        </w:rPr>
        <w:t>в России Центр исследований Восточной Азии и ШОС МГИМО(У) МИД), ежегодно п</w:t>
      </w:r>
      <w:r w:rsidR="00084850">
        <w:rPr>
          <w:rFonts w:ascii="Times New Roman" w:hAnsi="Times New Roman"/>
          <w:noProof/>
          <w:sz w:val="28"/>
          <w:szCs w:val="28"/>
        </w:rPr>
        <w:t xml:space="preserve">убликуют аналитические доклады и </w:t>
      </w:r>
      <w:r w:rsidRPr="001242CC">
        <w:rPr>
          <w:rFonts w:ascii="Times New Roman" w:hAnsi="Times New Roman"/>
          <w:noProof/>
          <w:sz w:val="28"/>
          <w:szCs w:val="28"/>
        </w:rPr>
        <w:t>записки по актуальным аспектам работы ШОС. Сайты, посвященные данной межправительственной организации, а также мировой политике содержат множество статей и интервью экспертов, аналитиков, политиков. Тем не менее, стоит отметить, что монографий и учебных пособий недостаточно.</w:t>
      </w:r>
    </w:p>
    <w:p w:rsidR="00F254C8" w:rsidRPr="001242CC" w:rsidRDefault="00F254C8" w:rsidP="001242CC">
      <w:pPr>
        <w:spacing w:after="0" w:line="360" w:lineRule="auto"/>
        <w:ind w:firstLine="709"/>
        <w:jc w:val="both"/>
        <w:rPr>
          <w:rFonts w:ascii="Times New Roman" w:hAnsi="Times New Roman"/>
          <w:noProof/>
          <w:color w:val="000000"/>
          <w:sz w:val="28"/>
          <w:szCs w:val="28"/>
        </w:rPr>
      </w:pPr>
      <w:r w:rsidRPr="001242CC">
        <w:rPr>
          <w:rFonts w:ascii="Times New Roman" w:hAnsi="Times New Roman"/>
          <w:b/>
          <w:noProof/>
          <w:sz w:val="28"/>
          <w:szCs w:val="28"/>
        </w:rPr>
        <w:t>Проблема исследования</w:t>
      </w:r>
      <w:r w:rsidRPr="001242CC">
        <w:rPr>
          <w:rFonts w:ascii="Times New Roman" w:hAnsi="Times New Roman"/>
          <w:noProof/>
          <w:sz w:val="28"/>
          <w:szCs w:val="28"/>
        </w:rPr>
        <w:t xml:space="preserve"> </w:t>
      </w:r>
      <w:r w:rsidRPr="001242CC">
        <w:rPr>
          <w:rFonts w:ascii="Times New Roman" w:hAnsi="Times New Roman"/>
          <w:noProof/>
          <w:color w:val="000000"/>
          <w:sz w:val="28"/>
          <w:szCs w:val="28"/>
        </w:rPr>
        <w:t xml:space="preserve">заключается </w:t>
      </w:r>
      <w:r w:rsidR="00E06C40">
        <w:rPr>
          <w:rFonts w:ascii="Times New Roman" w:hAnsi="Times New Roman"/>
          <w:noProof/>
          <w:color w:val="000000"/>
          <w:sz w:val="28"/>
          <w:szCs w:val="28"/>
        </w:rPr>
        <w:t xml:space="preserve">в определении </w:t>
      </w:r>
      <w:r w:rsidR="00B147BF">
        <w:rPr>
          <w:rFonts w:ascii="Times New Roman" w:hAnsi="Times New Roman"/>
          <w:noProof/>
          <w:color w:val="000000"/>
          <w:sz w:val="28"/>
          <w:szCs w:val="28"/>
        </w:rPr>
        <w:t xml:space="preserve">приоритетных </w:t>
      </w:r>
      <w:r w:rsidR="00E06C40">
        <w:rPr>
          <w:rFonts w:ascii="Times New Roman" w:hAnsi="Times New Roman"/>
          <w:noProof/>
          <w:color w:val="000000"/>
          <w:sz w:val="28"/>
          <w:szCs w:val="28"/>
        </w:rPr>
        <w:t xml:space="preserve">путей </w:t>
      </w:r>
      <w:r w:rsidRPr="001242CC">
        <w:rPr>
          <w:rFonts w:ascii="Times New Roman" w:hAnsi="Times New Roman"/>
          <w:noProof/>
          <w:color w:val="000000"/>
          <w:sz w:val="28"/>
          <w:szCs w:val="28"/>
        </w:rPr>
        <w:t>д</w:t>
      </w:r>
      <w:r w:rsidR="00B147BF">
        <w:rPr>
          <w:rFonts w:ascii="Times New Roman" w:hAnsi="Times New Roman"/>
          <w:noProof/>
          <w:color w:val="000000"/>
          <w:sz w:val="28"/>
          <w:szCs w:val="28"/>
        </w:rPr>
        <w:t>альнейшего развития Шанхайской О</w:t>
      </w:r>
      <w:r w:rsidRPr="001242CC">
        <w:rPr>
          <w:rFonts w:ascii="Times New Roman" w:hAnsi="Times New Roman"/>
          <w:noProof/>
          <w:color w:val="000000"/>
          <w:sz w:val="28"/>
          <w:szCs w:val="28"/>
        </w:rPr>
        <w:t>рга</w:t>
      </w:r>
      <w:r w:rsidR="00B147BF">
        <w:rPr>
          <w:rFonts w:ascii="Times New Roman" w:hAnsi="Times New Roman"/>
          <w:noProof/>
          <w:color w:val="000000"/>
          <w:sz w:val="28"/>
          <w:szCs w:val="28"/>
        </w:rPr>
        <w:t>низации С</w:t>
      </w:r>
      <w:r w:rsidRPr="001242CC">
        <w:rPr>
          <w:rFonts w:ascii="Times New Roman" w:hAnsi="Times New Roman"/>
          <w:noProof/>
          <w:color w:val="000000"/>
          <w:sz w:val="28"/>
          <w:szCs w:val="28"/>
        </w:rPr>
        <w:t>отрудничес</w:t>
      </w:r>
      <w:r w:rsidR="00B147BF">
        <w:rPr>
          <w:rFonts w:ascii="Times New Roman" w:hAnsi="Times New Roman"/>
          <w:noProof/>
          <w:color w:val="000000"/>
          <w:sz w:val="28"/>
          <w:szCs w:val="28"/>
        </w:rPr>
        <w:t xml:space="preserve">тва в Центральной Азии с учетом </w:t>
      </w:r>
      <w:r w:rsidRPr="001242CC">
        <w:rPr>
          <w:rFonts w:ascii="Times New Roman" w:hAnsi="Times New Roman"/>
          <w:noProof/>
          <w:color w:val="000000"/>
          <w:sz w:val="28"/>
          <w:szCs w:val="28"/>
        </w:rPr>
        <w:t xml:space="preserve">достижений союза и </w:t>
      </w:r>
      <w:r w:rsidR="000E5182">
        <w:rPr>
          <w:rFonts w:ascii="Times New Roman" w:hAnsi="Times New Roman"/>
          <w:noProof/>
          <w:color w:val="000000"/>
          <w:sz w:val="28"/>
          <w:szCs w:val="28"/>
        </w:rPr>
        <w:t>актуальных</w:t>
      </w:r>
      <w:r w:rsidRPr="001242CC">
        <w:rPr>
          <w:rFonts w:ascii="Times New Roman" w:hAnsi="Times New Roman"/>
          <w:noProof/>
          <w:color w:val="000000"/>
          <w:sz w:val="28"/>
          <w:szCs w:val="28"/>
        </w:rPr>
        <w:t xml:space="preserve"> внутрен</w:t>
      </w:r>
      <w:r w:rsidR="009D15F9" w:rsidRPr="001242CC">
        <w:rPr>
          <w:rFonts w:ascii="Times New Roman" w:hAnsi="Times New Roman"/>
          <w:noProof/>
          <w:color w:val="000000"/>
          <w:sz w:val="28"/>
          <w:szCs w:val="28"/>
        </w:rPr>
        <w:t>них противо</w:t>
      </w:r>
      <w:r w:rsidRPr="001242CC">
        <w:rPr>
          <w:rFonts w:ascii="Times New Roman" w:hAnsi="Times New Roman"/>
          <w:noProof/>
          <w:color w:val="000000"/>
          <w:sz w:val="28"/>
          <w:szCs w:val="28"/>
        </w:rPr>
        <w:t>р</w:t>
      </w:r>
      <w:r w:rsidR="009D15F9" w:rsidRPr="001242CC">
        <w:rPr>
          <w:rFonts w:ascii="Times New Roman" w:hAnsi="Times New Roman"/>
          <w:noProof/>
          <w:color w:val="000000"/>
          <w:sz w:val="28"/>
          <w:szCs w:val="28"/>
        </w:rPr>
        <w:t>е</w:t>
      </w:r>
      <w:r w:rsidRPr="001242CC">
        <w:rPr>
          <w:rFonts w:ascii="Times New Roman" w:hAnsi="Times New Roman"/>
          <w:noProof/>
          <w:color w:val="000000"/>
          <w:sz w:val="28"/>
          <w:szCs w:val="28"/>
        </w:rPr>
        <w:t>чий.</w:t>
      </w:r>
    </w:p>
    <w:p w:rsidR="00F254C8" w:rsidRPr="001242CC" w:rsidRDefault="00F254C8" w:rsidP="001242CC">
      <w:pPr>
        <w:spacing w:after="0" w:line="360" w:lineRule="auto"/>
        <w:ind w:firstLine="709"/>
        <w:jc w:val="both"/>
        <w:rPr>
          <w:rFonts w:ascii="Times New Roman" w:hAnsi="Times New Roman"/>
          <w:noProof/>
          <w:sz w:val="28"/>
          <w:szCs w:val="28"/>
        </w:rPr>
      </w:pPr>
      <w:r w:rsidRPr="001242CC">
        <w:rPr>
          <w:rFonts w:ascii="Times New Roman" w:hAnsi="Times New Roman"/>
          <w:b/>
          <w:noProof/>
          <w:sz w:val="28"/>
          <w:szCs w:val="28"/>
        </w:rPr>
        <w:t>Цель работы</w:t>
      </w:r>
      <w:r w:rsidRPr="001242CC">
        <w:rPr>
          <w:rFonts w:ascii="Times New Roman" w:hAnsi="Times New Roman"/>
          <w:noProof/>
          <w:color w:val="000000"/>
          <w:sz w:val="28"/>
          <w:szCs w:val="28"/>
        </w:rPr>
        <w:t xml:space="preserve"> – </w:t>
      </w:r>
      <w:r w:rsidR="00B147BF">
        <w:rPr>
          <w:rFonts w:ascii="Times New Roman" w:hAnsi="Times New Roman"/>
          <w:noProof/>
          <w:color w:val="000000"/>
          <w:sz w:val="28"/>
          <w:szCs w:val="28"/>
        </w:rPr>
        <w:t>определить</w:t>
      </w:r>
      <w:r w:rsidRPr="001242CC">
        <w:rPr>
          <w:rFonts w:ascii="Times New Roman" w:hAnsi="Times New Roman"/>
          <w:noProof/>
          <w:color w:val="000000"/>
          <w:sz w:val="28"/>
          <w:szCs w:val="28"/>
        </w:rPr>
        <w:t xml:space="preserve"> приорите</w:t>
      </w:r>
      <w:r w:rsidR="009D15F9" w:rsidRPr="001242CC">
        <w:rPr>
          <w:rFonts w:ascii="Times New Roman" w:hAnsi="Times New Roman"/>
          <w:noProof/>
          <w:color w:val="000000"/>
          <w:sz w:val="28"/>
          <w:szCs w:val="28"/>
        </w:rPr>
        <w:t>т</w:t>
      </w:r>
      <w:r w:rsidRPr="001242CC">
        <w:rPr>
          <w:rFonts w:ascii="Times New Roman" w:hAnsi="Times New Roman"/>
          <w:noProof/>
          <w:color w:val="000000"/>
          <w:sz w:val="28"/>
          <w:szCs w:val="28"/>
        </w:rPr>
        <w:t>ные направления развития  Шанх</w:t>
      </w:r>
      <w:r w:rsidRPr="001242CC">
        <w:rPr>
          <w:rFonts w:ascii="Times New Roman" w:hAnsi="Times New Roman"/>
          <w:noProof/>
          <w:sz w:val="28"/>
          <w:szCs w:val="28"/>
        </w:rPr>
        <w:t>айской Организации Сотрудничества.</w:t>
      </w:r>
    </w:p>
    <w:p w:rsidR="00F254C8" w:rsidRPr="001242CC" w:rsidRDefault="00F254C8" w:rsidP="001242CC">
      <w:pPr>
        <w:spacing w:after="0" w:line="360" w:lineRule="auto"/>
        <w:ind w:firstLine="709"/>
        <w:jc w:val="both"/>
        <w:rPr>
          <w:rFonts w:ascii="Times New Roman" w:hAnsi="Times New Roman"/>
          <w:noProof/>
          <w:sz w:val="28"/>
          <w:szCs w:val="28"/>
        </w:rPr>
      </w:pPr>
      <w:r w:rsidRPr="001242CC">
        <w:rPr>
          <w:rFonts w:ascii="Times New Roman" w:hAnsi="Times New Roman"/>
          <w:b/>
          <w:noProof/>
          <w:sz w:val="28"/>
          <w:szCs w:val="28"/>
        </w:rPr>
        <w:t>Задачи работы:</w:t>
      </w:r>
    </w:p>
    <w:p w:rsidR="002A25AC" w:rsidRDefault="00F254C8" w:rsidP="001242CC">
      <w:pPr>
        <w:numPr>
          <w:ilvl w:val="0"/>
          <w:numId w:val="20"/>
        </w:numPr>
        <w:spacing w:after="0" w:line="360" w:lineRule="auto"/>
        <w:ind w:left="0" w:firstLine="709"/>
        <w:jc w:val="both"/>
        <w:rPr>
          <w:rFonts w:ascii="Times New Roman" w:hAnsi="Times New Roman"/>
          <w:noProof/>
          <w:color w:val="000000"/>
          <w:sz w:val="28"/>
          <w:szCs w:val="28"/>
        </w:rPr>
      </w:pPr>
      <w:r w:rsidRPr="001242CC">
        <w:rPr>
          <w:rFonts w:ascii="Times New Roman" w:hAnsi="Times New Roman"/>
          <w:noProof/>
          <w:color w:val="000000"/>
          <w:sz w:val="28"/>
          <w:szCs w:val="28"/>
        </w:rPr>
        <w:t>Изучить предпосылки и исто</w:t>
      </w:r>
      <w:r w:rsidR="00B147BF">
        <w:rPr>
          <w:rFonts w:ascii="Times New Roman" w:hAnsi="Times New Roman"/>
          <w:noProof/>
          <w:color w:val="000000"/>
          <w:sz w:val="28"/>
          <w:szCs w:val="28"/>
        </w:rPr>
        <w:t>рию создания Шанхайской О</w:t>
      </w:r>
      <w:r w:rsidRPr="001242CC">
        <w:rPr>
          <w:rFonts w:ascii="Times New Roman" w:hAnsi="Times New Roman"/>
          <w:noProof/>
          <w:color w:val="000000"/>
          <w:sz w:val="28"/>
          <w:szCs w:val="28"/>
        </w:rPr>
        <w:t>рган</w:t>
      </w:r>
      <w:r w:rsidR="00B147BF">
        <w:rPr>
          <w:rFonts w:ascii="Times New Roman" w:hAnsi="Times New Roman"/>
          <w:noProof/>
          <w:color w:val="000000"/>
          <w:sz w:val="28"/>
          <w:szCs w:val="28"/>
        </w:rPr>
        <w:t>изации С</w:t>
      </w:r>
      <w:r w:rsidR="00E06C40">
        <w:rPr>
          <w:rFonts w:ascii="Times New Roman" w:hAnsi="Times New Roman"/>
          <w:noProof/>
          <w:color w:val="000000"/>
          <w:sz w:val="28"/>
          <w:szCs w:val="28"/>
        </w:rPr>
        <w:t>отрудничества;</w:t>
      </w:r>
    </w:p>
    <w:p w:rsidR="00F254C8" w:rsidRPr="001242CC" w:rsidRDefault="00F93C54" w:rsidP="001242CC">
      <w:pPr>
        <w:numPr>
          <w:ilvl w:val="0"/>
          <w:numId w:val="20"/>
        </w:numPr>
        <w:spacing w:after="0" w:line="360" w:lineRule="auto"/>
        <w:ind w:left="0" w:firstLine="709"/>
        <w:jc w:val="both"/>
        <w:rPr>
          <w:rFonts w:ascii="Times New Roman" w:hAnsi="Times New Roman"/>
          <w:noProof/>
          <w:color w:val="000000"/>
          <w:sz w:val="28"/>
          <w:szCs w:val="28"/>
        </w:rPr>
      </w:pPr>
      <w:r>
        <w:rPr>
          <w:rFonts w:ascii="Times New Roman" w:hAnsi="Times New Roman"/>
          <w:noProof/>
          <w:color w:val="000000"/>
          <w:sz w:val="28"/>
          <w:szCs w:val="28"/>
        </w:rPr>
        <w:t xml:space="preserve"> Рассмотреть</w:t>
      </w:r>
      <w:r w:rsidR="002A25AC">
        <w:rPr>
          <w:rFonts w:ascii="Times New Roman" w:hAnsi="Times New Roman"/>
          <w:noProof/>
          <w:color w:val="000000"/>
          <w:sz w:val="28"/>
          <w:szCs w:val="28"/>
        </w:rPr>
        <w:t xml:space="preserve"> </w:t>
      </w:r>
      <w:r w:rsidR="00E50FD5">
        <w:rPr>
          <w:rFonts w:ascii="Times New Roman" w:hAnsi="Times New Roman"/>
          <w:noProof/>
          <w:color w:val="000000"/>
          <w:sz w:val="28"/>
          <w:szCs w:val="28"/>
        </w:rPr>
        <w:t>ос</w:t>
      </w:r>
      <w:r w:rsidR="00F254C8" w:rsidRPr="001242CC">
        <w:rPr>
          <w:rFonts w:ascii="Times New Roman" w:hAnsi="Times New Roman"/>
          <w:noProof/>
          <w:color w:val="000000"/>
          <w:sz w:val="28"/>
          <w:szCs w:val="28"/>
        </w:rPr>
        <w:t xml:space="preserve">новные направления деятельности и </w:t>
      </w:r>
      <w:r w:rsidR="000205C0" w:rsidRPr="001242CC">
        <w:rPr>
          <w:rFonts w:ascii="Times New Roman" w:hAnsi="Times New Roman"/>
          <w:noProof/>
          <w:color w:val="000000"/>
          <w:sz w:val="28"/>
          <w:szCs w:val="28"/>
        </w:rPr>
        <w:t>модели взаимодействия</w:t>
      </w:r>
      <w:r w:rsidR="00F254C8" w:rsidRPr="001242CC">
        <w:rPr>
          <w:rFonts w:ascii="Times New Roman" w:hAnsi="Times New Roman"/>
          <w:noProof/>
          <w:color w:val="000000"/>
          <w:sz w:val="28"/>
          <w:szCs w:val="28"/>
        </w:rPr>
        <w:t xml:space="preserve"> с </w:t>
      </w:r>
      <w:r w:rsidR="000205C0" w:rsidRPr="001242CC">
        <w:rPr>
          <w:rFonts w:ascii="Times New Roman" w:hAnsi="Times New Roman"/>
          <w:noProof/>
          <w:color w:val="000000"/>
          <w:sz w:val="28"/>
          <w:szCs w:val="28"/>
        </w:rPr>
        <w:t xml:space="preserve">другими </w:t>
      </w:r>
      <w:r w:rsidR="00F254C8" w:rsidRPr="001242CC">
        <w:rPr>
          <w:rFonts w:ascii="Times New Roman" w:hAnsi="Times New Roman"/>
          <w:noProof/>
          <w:color w:val="000000"/>
          <w:sz w:val="28"/>
          <w:szCs w:val="28"/>
        </w:rPr>
        <w:t>международными правительственными организациям</w:t>
      </w:r>
      <w:r w:rsidR="00B147BF">
        <w:rPr>
          <w:rFonts w:ascii="Times New Roman" w:hAnsi="Times New Roman"/>
          <w:noProof/>
          <w:color w:val="000000"/>
          <w:sz w:val="28"/>
          <w:szCs w:val="28"/>
        </w:rPr>
        <w:t>и</w:t>
      </w:r>
      <w:r w:rsidR="00F254C8" w:rsidRPr="001242CC">
        <w:rPr>
          <w:rFonts w:ascii="Times New Roman" w:hAnsi="Times New Roman"/>
          <w:noProof/>
          <w:color w:val="000000"/>
          <w:sz w:val="28"/>
          <w:szCs w:val="28"/>
        </w:rPr>
        <w:t>;</w:t>
      </w:r>
    </w:p>
    <w:p w:rsidR="00F254C8" w:rsidRPr="001242CC" w:rsidRDefault="00F93C54" w:rsidP="001242CC">
      <w:pPr>
        <w:numPr>
          <w:ilvl w:val="0"/>
          <w:numId w:val="20"/>
        </w:numPr>
        <w:spacing w:after="0" w:line="360" w:lineRule="auto"/>
        <w:ind w:left="0" w:firstLine="709"/>
        <w:jc w:val="both"/>
        <w:rPr>
          <w:rFonts w:ascii="Times New Roman" w:hAnsi="Times New Roman"/>
          <w:noProof/>
          <w:color w:val="000000"/>
          <w:sz w:val="28"/>
          <w:szCs w:val="28"/>
        </w:rPr>
      </w:pPr>
      <w:r>
        <w:rPr>
          <w:rFonts w:ascii="Times New Roman" w:hAnsi="Times New Roman"/>
          <w:noProof/>
          <w:color w:val="000000"/>
          <w:sz w:val="28"/>
          <w:szCs w:val="28"/>
        </w:rPr>
        <w:t>Изучить</w:t>
      </w:r>
      <w:r w:rsidR="00F254C8" w:rsidRPr="001242CC">
        <w:rPr>
          <w:rFonts w:ascii="Times New Roman" w:hAnsi="Times New Roman"/>
          <w:noProof/>
          <w:color w:val="000000"/>
          <w:sz w:val="28"/>
          <w:szCs w:val="28"/>
        </w:rPr>
        <w:t xml:space="preserve"> отношение западного сообще</w:t>
      </w:r>
      <w:r w:rsidR="00B147BF">
        <w:rPr>
          <w:rFonts w:ascii="Times New Roman" w:hAnsi="Times New Roman"/>
          <w:noProof/>
          <w:color w:val="000000"/>
          <w:sz w:val="28"/>
          <w:szCs w:val="28"/>
        </w:rPr>
        <w:t>ства к деятельности Шанхайской О</w:t>
      </w:r>
      <w:r w:rsidR="00F254C8" w:rsidRPr="001242CC">
        <w:rPr>
          <w:rFonts w:ascii="Times New Roman" w:hAnsi="Times New Roman"/>
          <w:noProof/>
          <w:color w:val="000000"/>
          <w:sz w:val="28"/>
          <w:szCs w:val="28"/>
        </w:rPr>
        <w:t>рган</w:t>
      </w:r>
      <w:r w:rsidR="00B147BF">
        <w:rPr>
          <w:rFonts w:ascii="Times New Roman" w:hAnsi="Times New Roman"/>
          <w:noProof/>
          <w:color w:val="000000"/>
          <w:sz w:val="28"/>
          <w:szCs w:val="28"/>
        </w:rPr>
        <w:t>изации С</w:t>
      </w:r>
      <w:r w:rsidR="00F254C8" w:rsidRPr="001242CC">
        <w:rPr>
          <w:rFonts w:ascii="Times New Roman" w:hAnsi="Times New Roman"/>
          <w:noProof/>
          <w:color w:val="000000"/>
          <w:sz w:val="28"/>
          <w:szCs w:val="28"/>
        </w:rPr>
        <w:t>отрудничества;</w:t>
      </w:r>
    </w:p>
    <w:p w:rsidR="00F254C8" w:rsidRPr="001242CC" w:rsidRDefault="00F93C54" w:rsidP="001242CC">
      <w:pPr>
        <w:numPr>
          <w:ilvl w:val="0"/>
          <w:numId w:val="20"/>
        </w:numPr>
        <w:spacing w:after="0" w:line="360" w:lineRule="auto"/>
        <w:ind w:left="0" w:firstLine="709"/>
        <w:jc w:val="both"/>
        <w:rPr>
          <w:rFonts w:ascii="Times New Roman" w:hAnsi="Times New Roman"/>
          <w:noProof/>
          <w:color w:val="000000"/>
          <w:sz w:val="28"/>
          <w:szCs w:val="28"/>
        </w:rPr>
      </w:pPr>
      <w:r>
        <w:rPr>
          <w:rFonts w:ascii="Times New Roman" w:hAnsi="Times New Roman"/>
          <w:noProof/>
          <w:color w:val="000000"/>
          <w:sz w:val="28"/>
          <w:szCs w:val="28"/>
        </w:rPr>
        <w:t>Выделить актуальные</w:t>
      </w:r>
      <w:r w:rsidR="00F254C8" w:rsidRPr="001242CC">
        <w:rPr>
          <w:rFonts w:ascii="Times New Roman" w:hAnsi="Times New Roman"/>
          <w:noProof/>
          <w:color w:val="000000"/>
          <w:sz w:val="28"/>
          <w:szCs w:val="28"/>
        </w:rPr>
        <w:t xml:space="preserve"> проблем</w:t>
      </w:r>
      <w:r>
        <w:rPr>
          <w:rFonts w:ascii="Times New Roman" w:hAnsi="Times New Roman"/>
          <w:noProof/>
          <w:color w:val="000000"/>
          <w:sz w:val="28"/>
          <w:szCs w:val="28"/>
        </w:rPr>
        <w:t>ы и противоречия</w:t>
      </w:r>
      <w:r w:rsidR="00F254C8" w:rsidRPr="001242CC">
        <w:rPr>
          <w:rFonts w:ascii="Times New Roman" w:hAnsi="Times New Roman"/>
          <w:noProof/>
          <w:color w:val="000000"/>
          <w:sz w:val="28"/>
          <w:szCs w:val="28"/>
        </w:rPr>
        <w:t xml:space="preserve"> между участниками организации;</w:t>
      </w:r>
    </w:p>
    <w:p w:rsidR="00E23FC1" w:rsidRPr="00E23FC1" w:rsidRDefault="00F254C8" w:rsidP="00E23FC1">
      <w:pPr>
        <w:numPr>
          <w:ilvl w:val="0"/>
          <w:numId w:val="20"/>
        </w:numPr>
        <w:spacing w:after="0" w:line="360" w:lineRule="auto"/>
        <w:ind w:left="0" w:firstLine="709"/>
        <w:jc w:val="both"/>
        <w:rPr>
          <w:rFonts w:ascii="Times New Roman" w:hAnsi="Times New Roman"/>
          <w:noProof/>
          <w:color w:val="000000"/>
          <w:sz w:val="28"/>
          <w:szCs w:val="28"/>
        </w:rPr>
      </w:pPr>
      <w:r w:rsidRPr="001242CC">
        <w:rPr>
          <w:rFonts w:ascii="Times New Roman" w:hAnsi="Times New Roman"/>
          <w:noProof/>
          <w:color w:val="000000"/>
          <w:sz w:val="28"/>
          <w:szCs w:val="28"/>
        </w:rPr>
        <w:t xml:space="preserve">На основе выявленных фактов и тенденций (эффективность </w:t>
      </w:r>
      <w:r w:rsidR="00B147BF">
        <w:rPr>
          <w:rFonts w:ascii="Times New Roman" w:hAnsi="Times New Roman"/>
          <w:noProof/>
          <w:color w:val="000000"/>
          <w:sz w:val="28"/>
          <w:szCs w:val="28"/>
        </w:rPr>
        <w:t xml:space="preserve">сотрудничества </w:t>
      </w:r>
      <w:r w:rsidRPr="001242CC">
        <w:rPr>
          <w:rFonts w:ascii="Times New Roman" w:hAnsi="Times New Roman"/>
          <w:noProof/>
          <w:color w:val="000000"/>
          <w:sz w:val="28"/>
          <w:szCs w:val="28"/>
        </w:rPr>
        <w:t>и противоречия в рамках основных направлений деятельности, специфика и ожидания</w:t>
      </w:r>
      <w:r w:rsidR="009D15F9" w:rsidRPr="001242CC">
        <w:rPr>
          <w:rFonts w:ascii="Times New Roman" w:hAnsi="Times New Roman"/>
          <w:noProof/>
          <w:color w:val="000000"/>
          <w:sz w:val="28"/>
          <w:szCs w:val="28"/>
        </w:rPr>
        <w:t xml:space="preserve"> </w:t>
      </w:r>
      <w:r w:rsidRPr="001242CC">
        <w:rPr>
          <w:rFonts w:ascii="Times New Roman" w:hAnsi="Times New Roman"/>
          <w:noProof/>
          <w:color w:val="000000"/>
          <w:sz w:val="28"/>
          <w:szCs w:val="28"/>
        </w:rPr>
        <w:t xml:space="preserve">участников) </w:t>
      </w:r>
      <w:r w:rsidR="00F93C54">
        <w:rPr>
          <w:rFonts w:ascii="Times New Roman" w:hAnsi="Times New Roman"/>
          <w:noProof/>
          <w:color w:val="000000"/>
          <w:sz w:val="28"/>
          <w:szCs w:val="28"/>
        </w:rPr>
        <w:t xml:space="preserve">определить приоритетные направления </w:t>
      </w:r>
      <w:r w:rsidR="00B147BF">
        <w:rPr>
          <w:rFonts w:ascii="Times New Roman" w:hAnsi="Times New Roman"/>
          <w:noProof/>
          <w:color w:val="000000"/>
          <w:sz w:val="28"/>
          <w:szCs w:val="28"/>
        </w:rPr>
        <w:t>будущего развития Шанхайской Организации С</w:t>
      </w:r>
      <w:r w:rsidRPr="001242CC">
        <w:rPr>
          <w:rFonts w:ascii="Times New Roman" w:hAnsi="Times New Roman"/>
          <w:noProof/>
          <w:color w:val="000000"/>
          <w:sz w:val="28"/>
          <w:szCs w:val="28"/>
        </w:rPr>
        <w:t>отрудничества.</w:t>
      </w:r>
    </w:p>
    <w:p w:rsidR="00E23FC1" w:rsidRPr="00E23FC1" w:rsidRDefault="00F254C8" w:rsidP="00E23FC1">
      <w:pPr>
        <w:spacing w:after="0" w:line="360" w:lineRule="auto"/>
        <w:ind w:firstLine="709"/>
        <w:jc w:val="both"/>
        <w:rPr>
          <w:rFonts w:ascii="Times New Roman" w:hAnsi="Times New Roman"/>
          <w:noProof/>
          <w:color w:val="000000"/>
          <w:sz w:val="28"/>
          <w:szCs w:val="28"/>
        </w:rPr>
      </w:pPr>
      <w:r w:rsidRPr="00E23FC1">
        <w:rPr>
          <w:rFonts w:ascii="Times New Roman" w:hAnsi="Times New Roman"/>
          <w:b/>
          <w:noProof/>
          <w:sz w:val="28"/>
          <w:szCs w:val="28"/>
        </w:rPr>
        <w:t>Объектом исследования</w:t>
      </w:r>
      <w:r w:rsidRPr="00E23FC1">
        <w:rPr>
          <w:rFonts w:ascii="Times New Roman" w:hAnsi="Times New Roman"/>
          <w:noProof/>
          <w:color w:val="000000"/>
          <w:sz w:val="28"/>
          <w:szCs w:val="28"/>
        </w:rPr>
        <w:t xml:space="preserve"> является Шанхайская Организация </w:t>
      </w:r>
      <w:r w:rsidRPr="00E23FC1">
        <w:rPr>
          <w:rFonts w:ascii="Times New Roman" w:hAnsi="Times New Roman"/>
          <w:noProof/>
          <w:sz w:val="28"/>
          <w:szCs w:val="28"/>
        </w:rPr>
        <w:t>Сотрудничества.</w:t>
      </w:r>
    </w:p>
    <w:p w:rsidR="00F254C8" w:rsidRPr="001242CC" w:rsidRDefault="00F254C8" w:rsidP="00E23FC1">
      <w:pPr>
        <w:spacing w:after="0" w:line="360" w:lineRule="auto"/>
        <w:ind w:firstLine="709"/>
        <w:jc w:val="both"/>
        <w:rPr>
          <w:rFonts w:ascii="Times New Roman" w:hAnsi="Times New Roman"/>
          <w:noProof/>
          <w:color w:val="000000"/>
          <w:sz w:val="28"/>
          <w:szCs w:val="28"/>
        </w:rPr>
      </w:pPr>
      <w:r w:rsidRPr="001242CC">
        <w:rPr>
          <w:rFonts w:ascii="Times New Roman" w:hAnsi="Times New Roman"/>
          <w:b/>
          <w:noProof/>
          <w:sz w:val="28"/>
          <w:szCs w:val="28"/>
        </w:rPr>
        <w:t>Предметом исследования</w:t>
      </w:r>
      <w:r w:rsidR="0050454D">
        <w:rPr>
          <w:rFonts w:ascii="Times New Roman" w:hAnsi="Times New Roman"/>
          <w:noProof/>
          <w:color w:val="000000"/>
          <w:sz w:val="28"/>
          <w:szCs w:val="28"/>
        </w:rPr>
        <w:t xml:space="preserve"> являю</w:t>
      </w:r>
      <w:r w:rsidRPr="001242CC">
        <w:rPr>
          <w:rFonts w:ascii="Times New Roman" w:hAnsi="Times New Roman"/>
          <w:noProof/>
          <w:color w:val="000000"/>
          <w:sz w:val="28"/>
          <w:szCs w:val="28"/>
        </w:rPr>
        <w:t>тся геопол</w:t>
      </w:r>
      <w:r w:rsidR="00B147BF">
        <w:rPr>
          <w:rFonts w:ascii="Times New Roman" w:hAnsi="Times New Roman"/>
          <w:noProof/>
          <w:color w:val="000000"/>
          <w:sz w:val="28"/>
          <w:szCs w:val="28"/>
        </w:rPr>
        <w:t>итические стратегии Шанхайской Организации С</w:t>
      </w:r>
      <w:r w:rsidRPr="001242CC">
        <w:rPr>
          <w:rFonts w:ascii="Times New Roman" w:hAnsi="Times New Roman"/>
          <w:noProof/>
          <w:color w:val="000000"/>
          <w:sz w:val="28"/>
          <w:szCs w:val="28"/>
        </w:rPr>
        <w:t>отрудничества в Центральной Азии.</w:t>
      </w:r>
    </w:p>
    <w:p w:rsidR="00F254C8" w:rsidRPr="001242CC" w:rsidRDefault="00CD336D" w:rsidP="001242CC">
      <w:pPr>
        <w:spacing w:after="0" w:line="360" w:lineRule="auto"/>
        <w:ind w:firstLine="709"/>
        <w:jc w:val="both"/>
        <w:rPr>
          <w:rFonts w:ascii="Times New Roman" w:hAnsi="Times New Roman"/>
          <w:noProof/>
          <w:sz w:val="28"/>
          <w:szCs w:val="28"/>
        </w:rPr>
      </w:pPr>
      <w:r>
        <w:rPr>
          <w:rFonts w:ascii="Times New Roman" w:hAnsi="Times New Roman"/>
          <w:b/>
          <w:noProof/>
          <w:sz w:val="28"/>
          <w:szCs w:val="28"/>
        </w:rPr>
        <w:t xml:space="preserve">Методы, </w:t>
      </w:r>
      <w:r w:rsidRPr="00CD336D">
        <w:rPr>
          <w:rFonts w:ascii="Times New Roman" w:hAnsi="Times New Roman"/>
          <w:noProof/>
          <w:sz w:val="28"/>
          <w:szCs w:val="28"/>
        </w:rPr>
        <w:t>используемы</w:t>
      </w:r>
      <w:r w:rsidR="00F93C54">
        <w:rPr>
          <w:rFonts w:ascii="Times New Roman" w:hAnsi="Times New Roman"/>
          <w:noProof/>
          <w:sz w:val="28"/>
          <w:szCs w:val="28"/>
        </w:rPr>
        <w:t>е</w:t>
      </w:r>
      <w:r w:rsidRPr="00CD336D">
        <w:rPr>
          <w:rFonts w:ascii="Times New Roman" w:hAnsi="Times New Roman"/>
          <w:noProof/>
          <w:sz w:val="28"/>
          <w:szCs w:val="28"/>
        </w:rPr>
        <w:t xml:space="preserve"> при написании работы:</w:t>
      </w:r>
      <w:r w:rsidR="00F254C8" w:rsidRPr="001242CC">
        <w:rPr>
          <w:rFonts w:ascii="Times New Roman" w:hAnsi="Times New Roman"/>
          <w:b/>
          <w:noProof/>
          <w:sz w:val="28"/>
          <w:szCs w:val="28"/>
        </w:rPr>
        <w:t xml:space="preserve"> </w:t>
      </w:r>
      <w:r w:rsidR="00774B71" w:rsidRPr="00CD336D">
        <w:rPr>
          <w:rFonts w:ascii="Times New Roman" w:hAnsi="Times New Roman"/>
          <w:noProof/>
          <w:sz w:val="28"/>
          <w:szCs w:val="28"/>
        </w:rPr>
        <w:t>сравнительно-историческ</w:t>
      </w:r>
      <w:r w:rsidRPr="00CD336D">
        <w:rPr>
          <w:rFonts w:ascii="Times New Roman" w:hAnsi="Times New Roman"/>
          <w:noProof/>
          <w:sz w:val="28"/>
          <w:szCs w:val="28"/>
        </w:rPr>
        <w:t xml:space="preserve">ий и эвристический, </w:t>
      </w:r>
      <w:r w:rsidRPr="001242CC">
        <w:rPr>
          <w:rFonts w:ascii="Times New Roman" w:hAnsi="Times New Roman"/>
          <w:noProof/>
          <w:sz w:val="28"/>
          <w:szCs w:val="28"/>
        </w:rPr>
        <w:t>ср</w:t>
      </w:r>
      <w:r>
        <w:rPr>
          <w:rFonts w:ascii="Times New Roman" w:hAnsi="Times New Roman"/>
          <w:noProof/>
          <w:sz w:val="28"/>
          <w:szCs w:val="28"/>
        </w:rPr>
        <w:t xml:space="preserve">авнительный анализ и </w:t>
      </w:r>
      <w:r w:rsidRPr="001242CC">
        <w:rPr>
          <w:rFonts w:ascii="Times New Roman" w:hAnsi="Times New Roman"/>
          <w:noProof/>
          <w:sz w:val="28"/>
          <w:szCs w:val="28"/>
        </w:rPr>
        <w:t>обобщени</w:t>
      </w:r>
      <w:r>
        <w:rPr>
          <w:rFonts w:ascii="Times New Roman" w:hAnsi="Times New Roman"/>
          <w:noProof/>
          <w:sz w:val="28"/>
          <w:szCs w:val="28"/>
        </w:rPr>
        <w:t>е.</w:t>
      </w:r>
    </w:p>
    <w:p w:rsidR="00F254C8" w:rsidRPr="001242CC" w:rsidRDefault="00F254C8" w:rsidP="001242CC">
      <w:pPr>
        <w:pStyle w:val="ab"/>
        <w:spacing w:before="0" w:beforeAutospacing="0" w:after="0" w:afterAutospacing="0" w:line="360" w:lineRule="auto"/>
        <w:ind w:firstLine="709"/>
        <w:jc w:val="both"/>
        <w:rPr>
          <w:noProof/>
          <w:sz w:val="28"/>
          <w:szCs w:val="28"/>
        </w:rPr>
      </w:pPr>
      <w:r w:rsidRPr="001242CC">
        <w:rPr>
          <w:b/>
          <w:noProof/>
          <w:color w:val="000000"/>
          <w:sz w:val="28"/>
          <w:szCs w:val="28"/>
        </w:rPr>
        <w:t xml:space="preserve">Обзор источников информации. </w:t>
      </w:r>
      <w:r w:rsidRPr="001242CC">
        <w:rPr>
          <w:noProof/>
          <w:color w:val="000000"/>
          <w:sz w:val="28"/>
          <w:szCs w:val="28"/>
        </w:rPr>
        <w:t>В работе использовались такие официальные документы</w:t>
      </w:r>
      <w:r w:rsidR="000E5182">
        <w:rPr>
          <w:noProof/>
          <w:color w:val="000000"/>
          <w:sz w:val="28"/>
          <w:szCs w:val="28"/>
        </w:rPr>
        <w:t>,</w:t>
      </w:r>
      <w:r w:rsidRPr="001242CC">
        <w:rPr>
          <w:noProof/>
          <w:color w:val="000000"/>
          <w:sz w:val="28"/>
          <w:szCs w:val="28"/>
        </w:rPr>
        <w:t xml:space="preserve"> как Хартия ШОС, Декларация о создании ШОС, Соглашение между РФ, Республикой Казахстан, Киргизской республикой, Республикой Таджикистан и КНР о взаимном сокращении вооруженных сил в районе границы, Соглашения между Российской Федерацией, Республикой Казахстан, Киргизской Республикой, Республикой Таджикистан и Китайской Народной Республикой об укреплении доверия в военной области и районе границы, Совместное Заявление участников Алма-</w:t>
      </w:r>
      <w:r w:rsidR="002A25AC">
        <w:rPr>
          <w:noProof/>
          <w:color w:val="000000"/>
          <w:sz w:val="28"/>
          <w:szCs w:val="28"/>
        </w:rPr>
        <w:t>А</w:t>
      </w:r>
      <w:r w:rsidRPr="001242CC">
        <w:rPr>
          <w:noProof/>
          <w:color w:val="000000"/>
          <w:sz w:val="28"/>
          <w:szCs w:val="28"/>
        </w:rPr>
        <w:t xml:space="preserve">тинской встречи – Республики Казахстан, КНР, Кыргызской Республики, РФ и Республики Таджикистан, Душанбинская Декларация глав государств Республики Казахстан, КНР, Кыргызской Республики, РФ и Республики Таджикистан, Шанхайская Конвенция о борьбе с терроризмом, сепаратизмом и экстремизмом, Соглашение между государствами-членами ШОС о Региональной антитеррористической структуре, уставы ведущих международных </w:t>
      </w:r>
      <w:r w:rsidRPr="001242CC">
        <w:rPr>
          <w:noProof/>
          <w:sz w:val="28"/>
          <w:szCs w:val="28"/>
        </w:rPr>
        <w:t>организаций</w:t>
      </w:r>
      <w:r w:rsidR="002E1C08" w:rsidRPr="001242CC">
        <w:rPr>
          <w:noProof/>
          <w:sz w:val="28"/>
          <w:szCs w:val="28"/>
        </w:rPr>
        <w:t xml:space="preserve"> и ряд других международных договоров</w:t>
      </w:r>
      <w:r w:rsidRPr="001242CC">
        <w:rPr>
          <w:noProof/>
          <w:sz w:val="28"/>
          <w:szCs w:val="28"/>
        </w:rPr>
        <w:t xml:space="preserve">.     </w:t>
      </w:r>
      <w:r w:rsidR="002E1C08" w:rsidRPr="001242CC">
        <w:rPr>
          <w:noProof/>
          <w:sz w:val="28"/>
          <w:szCs w:val="28"/>
        </w:rPr>
        <w:t xml:space="preserve">                          </w:t>
      </w:r>
      <w:r w:rsidRPr="001242CC">
        <w:rPr>
          <w:noProof/>
          <w:sz w:val="28"/>
          <w:szCs w:val="28"/>
        </w:rPr>
        <w:t xml:space="preserve">                                              </w:t>
      </w:r>
    </w:p>
    <w:p w:rsidR="00F254C8" w:rsidRPr="001242CC" w:rsidRDefault="00F254C8" w:rsidP="001242CC">
      <w:pPr>
        <w:pStyle w:val="ab"/>
        <w:spacing w:before="0" w:beforeAutospacing="0" w:after="0" w:afterAutospacing="0" w:line="360" w:lineRule="auto"/>
        <w:ind w:firstLine="709"/>
        <w:jc w:val="both"/>
        <w:rPr>
          <w:noProof/>
          <w:color w:val="000000"/>
          <w:sz w:val="28"/>
          <w:szCs w:val="28"/>
        </w:rPr>
      </w:pPr>
      <w:r w:rsidRPr="001242CC">
        <w:rPr>
          <w:noProof/>
          <w:sz w:val="28"/>
          <w:szCs w:val="28"/>
        </w:rPr>
        <w:t xml:space="preserve">Источниками дипломной работы </w:t>
      </w:r>
      <w:r w:rsidR="002A25AC">
        <w:rPr>
          <w:noProof/>
          <w:sz w:val="28"/>
          <w:szCs w:val="28"/>
        </w:rPr>
        <w:t xml:space="preserve"> также являются</w:t>
      </w:r>
      <w:r w:rsidRPr="001242CC">
        <w:rPr>
          <w:noProof/>
          <w:sz w:val="28"/>
          <w:szCs w:val="28"/>
        </w:rPr>
        <w:t xml:space="preserve"> </w:t>
      </w:r>
      <w:r w:rsidR="002E1C08" w:rsidRPr="001242CC">
        <w:rPr>
          <w:noProof/>
          <w:sz w:val="28"/>
          <w:szCs w:val="28"/>
        </w:rPr>
        <w:t xml:space="preserve">монографии, </w:t>
      </w:r>
      <w:r w:rsidRPr="001242CC">
        <w:rPr>
          <w:noProof/>
          <w:sz w:val="28"/>
          <w:szCs w:val="28"/>
        </w:rPr>
        <w:t xml:space="preserve">политологические исследования, аналитические доклады и записки Центров по изучению </w:t>
      </w:r>
      <w:r w:rsidR="002E1C08" w:rsidRPr="001242CC">
        <w:rPr>
          <w:noProof/>
          <w:sz w:val="28"/>
          <w:szCs w:val="28"/>
        </w:rPr>
        <w:t>ШОС</w:t>
      </w:r>
      <w:r w:rsidRPr="001242CC">
        <w:rPr>
          <w:noProof/>
          <w:sz w:val="28"/>
          <w:szCs w:val="28"/>
        </w:rPr>
        <w:t>,</w:t>
      </w:r>
      <w:r w:rsidRPr="001242CC">
        <w:rPr>
          <w:noProof/>
          <w:color w:val="000000"/>
          <w:sz w:val="28"/>
          <w:szCs w:val="28"/>
        </w:rPr>
        <w:t xml:space="preserve"> статьи ведущих российских и зарубежных экспертов по данной тематике, опубликованные в периодической печати и сети Интернет, материалы конференций и заседаний, аудиоматериалы мероприятий, проводимых Центром исследований Восточной Азии и ШОС МГИМО(У) МИД.     </w:t>
      </w:r>
    </w:p>
    <w:p w:rsidR="00F254C8" w:rsidRPr="001242CC" w:rsidRDefault="00F254C8" w:rsidP="001242CC">
      <w:pPr>
        <w:spacing w:after="0" w:line="360" w:lineRule="auto"/>
        <w:ind w:firstLine="709"/>
        <w:jc w:val="both"/>
        <w:rPr>
          <w:rFonts w:ascii="Times New Roman" w:hAnsi="Times New Roman"/>
          <w:noProof/>
          <w:color w:val="000000"/>
          <w:sz w:val="28"/>
          <w:szCs w:val="28"/>
        </w:rPr>
      </w:pPr>
      <w:r w:rsidRPr="009E6E3C">
        <w:rPr>
          <w:rFonts w:ascii="Times New Roman" w:hAnsi="Times New Roman"/>
          <w:b/>
          <w:noProof/>
          <w:sz w:val="28"/>
          <w:szCs w:val="28"/>
        </w:rPr>
        <w:t>Работа состоит</w:t>
      </w:r>
      <w:r w:rsidRPr="001242CC">
        <w:rPr>
          <w:rFonts w:ascii="Times New Roman" w:hAnsi="Times New Roman"/>
          <w:noProof/>
          <w:sz w:val="28"/>
          <w:szCs w:val="28"/>
        </w:rPr>
        <w:t xml:space="preserve"> из </w:t>
      </w:r>
      <w:r w:rsidR="009E6E3C">
        <w:rPr>
          <w:rFonts w:ascii="Times New Roman" w:hAnsi="Times New Roman"/>
          <w:noProof/>
          <w:sz w:val="28"/>
          <w:szCs w:val="28"/>
        </w:rPr>
        <w:t>введения, двух глав,</w:t>
      </w:r>
      <w:r w:rsidR="00774B71" w:rsidRPr="001242CC">
        <w:rPr>
          <w:rFonts w:ascii="Times New Roman" w:hAnsi="Times New Roman"/>
          <w:noProof/>
          <w:color w:val="000000"/>
          <w:sz w:val="28"/>
          <w:szCs w:val="28"/>
        </w:rPr>
        <w:t xml:space="preserve"> </w:t>
      </w:r>
      <w:r w:rsidR="00774B71" w:rsidRPr="001242CC">
        <w:rPr>
          <w:rFonts w:ascii="Times New Roman" w:hAnsi="Times New Roman"/>
          <w:noProof/>
          <w:sz w:val="28"/>
          <w:szCs w:val="28"/>
        </w:rPr>
        <w:t>заключени</w:t>
      </w:r>
      <w:r w:rsidR="009E6E3C">
        <w:rPr>
          <w:rFonts w:ascii="Times New Roman" w:hAnsi="Times New Roman"/>
          <w:noProof/>
          <w:sz w:val="28"/>
          <w:szCs w:val="28"/>
        </w:rPr>
        <w:t xml:space="preserve">я и </w:t>
      </w:r>
      <w:r w:rsidRPr="001242CC">
        <w:rPr>
          <w:rFonts w:ascii="Times New Roman" w:hAnsi="Times New Roman"/>
          <w:noProof/>
          <w:sz w:val="28"/>
          <w:szCs w:val="28"/>
        </w:rPr>
        <w:t>спис</w:t>
      </w:r>
      <w:r w:rsidR="009E6E3C">
        <w:rPr>
          <w:rFonts w:ascii="Times New Roman" w:hAnsi="Times New Roman"/>
          <w:noProof/>
          <w:sz w:val="28"/>
          <w:szCs w:val="28"/>
        </w:rPr>
        <w:t>ка</w:t>
      </w:r>
      <w:r w:rsidRPr="001242CC">
        <w:rPr>
          <w:rFonts w:ascii="Times New Roman" w:hAnsi="Times New Roman"/>
          <w:noProof/>
          <w:sz w:val="28"/>
          <w:szCs w:val="28"/>
        </w:rPr>
        <w:t xml:space="preserve"> </w:t>
      </w:r>
      <w:r w:rsidR="002E1C08" w:rsidRPr="001242CC">
        <w:rPr>
          <w:rFonts w:ascii="Times New Roman" w:hAnsi="Times New Roman"/>
          <w:noProof/>
          <w:sz w:val="28"/>
          <w:szCs w:val="28"/>
        </w:rPr>
        <w:t>использ</w:t>
      </w:r>
      <w:r w:rsidR="009E6E3C">
        <w:rPr>
          <w:rFonts w:ascii="Times New Roman" w:hAnsi="Times New Roman"/>
          <w:noProof/>
          <w:sz w:val="28"/>
          <w:szCs w:val="28"/>
        </w:rPr>
        <w:t>уемой литературы.</w:t>
      </w:r>
    </w:p>
    <w:p w:rsidR="00B54A72" w:rsidRDefault="00F254C8" w:rsidP="00F254C8">
      <w:pPr>
        <w:pStyle w:val="ac"/>
        <w:spacing w:line="360" w:lineRule="auto"/>
        <w:ind w:left="0"/>
        <w:jc w:val="both"/>
        <w:rPr>
          <w:rFonts w:ascii="Times New Roman" w:hAnsi="Times New Roman"/>
          <w:b/>
          <w:noProof/>
          <w:color w:val="000000"/>
          <w:sz w:val="28"/>
          <w:szCs w:val="28"/>
        </w:rPr>
      </w:pPr>
      <w:r w:rsidRPr="00F254C8">
        <w:rPr>
          <w:rFonts w:ascii="Times New Roman" w:hAnsi="Times New Roman"/>
          <w:b/>
          <w:noProof/>
          <w:color w:val="000000"/>
          <w:sz w:val="28"/>
          <w:szCs w:val="28"/>
        </w:rPr>
        <w:t xml:space="preserve">     </w:t>
      </w:r>
    </w:p>
    <w:p w:rsidR="00B54A72" w:rsidRPr="00B54A72" w:rsidRDefault="00B54A72" w:rsidP="00F254C8">
      <w:pPr>
        <w:pStyle w:val="ac"/>
        <w:spacing w:line="360" w:lineRule="auto"/>
        <w:ind w:left="0"/>
        <w:jc w:val="both"/>
        <w:rPr>
          <w:rFonts w:ascii="Times New Roman" w:hAnsi="Times New Roman"/>
          <w:b/>
          <w:noProof/>
          <w:color w:val="000000"/>
          <w:sz w:val="28"/>
          <w:szCs w:val="28"/>
        </w:rPr>
      </w:pPr>
    </w:p>
    <w:p w:rsidR="002C5920" w:rsidRDefault="002C5920" w:rsidP="00C70D24">
      <w:pPr>
        <w:spacing w:line="360" w:lineRule="auto"/>
        <w:rPr>
          <w:b/>
          <w:noProof/>
          <w:color w:val="000000"/>
          <w:sz w:val="28"/>
          <w:szCs w:val="28"/>
        </w:rPr>
      </w:pPr>
    </w:p>
    <w:p w:rsidR="009E6E3C" w:rsidRDefault="009E6E3C" w:rsidP="00C70D24">
      <w:pPr>
        <w:spacing w:line="360" w:lineRule="auto"/>
        <w:rPr>
          <w:b/>
          <w:noProof/>
          <w:color w:val="000000"/>
          <w:sz w:val="28"/>
          <w:szCs w:val="28"/>
        </w:rPr>
      </w:pPr>
    </w:p>
    <w:p w:rsidR="009E6E3C" w:rsidRDefault="009E6E3C" w:rsidP="00C70D24">
      <w:pPr>
        <w:spacing w:line="360" w:lineRule="auto"/>
        <w:rPr>
          <w:b/>
          <w:noProof/>
          <w:color w:val="000000"/>
          <w:sz w:val="28"/>
          <w:szCs w:val="28"/>
        </w:rPr>
      </w:pPr>
    </w:p>
    <w:p w:rsidR="009E6E3C" w:rsidRDefault="009E6E3C" w:rsidP="00C70D24">
      <w:pPr>
        <w:spacing w:line="360" w:lineRule="auto"/>
        <w:rPr>
          <w:b/>
          <w:noProof/>
          <w:color w:val="000000"/>
          <w:sz w:val="28"/>
          <w:szCs w:val="28"/>
        </w:rPr>
      </w:pPr>
    </w:p>
    <w:p w:rsidR="00CD336D" w:rsidRDefault="00CD336D" w:rsidP="00C70D24">
      <w:pPr>
        <w:spacing w:line="360" w:lineRule="auto"/>
        <w:rPr>
          <w:b/>
          <w:noProof/>
          <w:color w:val="000000"/>
          <w:sz w:val="28"/>
          <w:szCs w:val="28"/>
        </w:rPr>
      </w:pPr>
    </w:p>
    <w:p w:rsidR="00CD336D" w:rsidRDefault="00CD336D" w:rsidP="00C70D24">
      <w:pPr>
        <w:spacing w:line="360" w:lineRule="auto"/>
        <w:rPr>
          <w:b/>
          <w:noProof/>
          <w:color w:val="000000"/>
          <w:sz w:val="28"/>
          <w:szCs w:val="28"/>
        </w:rPr>
      </w:pPr>
    </w:p>
    <w:p w:rsidR="00CD336D" w:rsidRDefault="00CD336D" w:rsidP="00C70D24">
      <w:pPr>
        <w:spacing w:line="360" w:lineRule="auto"/>
        <w:rPr>
          <w:b/>
          <w:noProof/>
          <w:color w:val="000000"/>
          <w:sz w:val="28"/>
          <w:szCs w:val="28"/>
        </w:rPr>
      </w:pPr>
    </w:p>
    <w:p w:rsidR="00CD336D" w:rsidRDefault="00CD336D" w:rsidP="00C70D24">
      <w:pPr>
        <w:spacing w:line="360" w:lineRule="auto"/>
        <w:rPr>
          <w:b/>
          <w:noProof/>
          <w:color w:val="000000"/>
          <w:sz w:val="28"/>
          <w:szCs w:val="28"/>
        </w:rPr>
      </w:pPr>
    </w:p>
    <w:p w:rsidR="00D83C75" w:rsidRDefault="00D83C75" w:rsidP="00D83C75">
      <w:pPr>
        <w:spacing w:after="0" w:line="360" w:lineRule="auto"/>
        <w:jc w:val="center"/>
        <w:rPr>
          <w:b/>
          <w:noProof/>
          <w:color w:val="000000"/>
          <w:sz w:val="28"/>
          <w:szCs w:val="28"/>
        </w:rPr>
      </w:pPr>
    </w:p>
    <w:p w:rsidR="00D83C75" w:rsidRDefault="00D83C75" w:rsidP="00D83C75">
      <w:pPr>
        <w:pStyle w:val="af9"/>
        <w:spacing w:after="0" w:line="360" w:lineRule="auto"/>
        <w:jc w:val="center"/>
        <w:rPr>
          <w:rFonts w:ascii="Times New Roman" w:hAnsi="Times New Roman"/>
          <w:sz w:val="28"/>
          <w:szCs w:val="28"/>
        </w:rPr>
      </w:pPr>
    </w:p>
    <w:p w:rsidR="00D83C75" w:rsidRDefault="00D83C75" w:rsidP="00D83C75">
      <w:pPr>
        <w:pStyle w:val="af9"/>
        <w:spacing w:after="0" w:line="360" w:lineRule="auto"/>
        <w:jc w:val="center"/>
        <w:rPr>
          <w:rFonts w:ascii="Times New Roman" w:hAnsi="Times New Roman"/>
          <w:sz w:val="28"/>
          <w:szCs w:val="28"/>
        </w:rPr>
      </w:pPr>
    </w:p>
    <w:p w:rsidR="00D83C75" w:rsidRDefault="00D83C75" w:rsidP="00D83C75">
      <w:pPr>
        <w:pStyle w:val="af9"/>
        <w:spacing w:after="0" w:line="360" w:lineRule="auto"/>
        <w:jc w:val="center"/>
        <w:rPr>
          <w:rFonts w:ascii="Times New Roman" w:hAnsi="Times New Roman"/>
          <w:sz w:val="28"/>
          <w:szCs w:val="28"/>
        </w:rPr>
      </w:pPr>
    </w:p>
    <w:p w:rsidR="00D83C75" w:rsidRDefault="00D83C75" w:rsidP="00D83C75">
      <w:pPr>
        <w:pStyle w:val="af9"/>
        <w:spacing w:after="0" w:line="360" w:lineRule="auto"/>
        <w:jc w:val="center"/>
        <w:rPr>
          <w:rFonts w:ascii="Times New Roman" w:hAnsi="Times New Roman"/>
          <w:sz w:val="28"/>
          <w:szCs w:val="28"/>
        </w:rPr>
      </w:pPr>
    </w:p>
    <w:p w:rsidR="00D83C75" w:rsidRDefault="00D83C75" w:rsidP="00D83C75">
      <w:pPr>
        <w:pStyle w:val="af9"/>
        <w:spacing w:after="0" w:line="360" w:lineRule="auto"/>
        <w:jc w:val="center"/>
        <w:rPr>
          <w:rFonts w:ascii="Times New Roman" w:hAnsi="Times New Roman"/>
          <w:sz w:val="28"/>
          <w:szCs w:val="28"/>
        </w:rPr>
      </w:pPr>
    </w:p>
    <w:p w:rsidR="00D83C75" w:rsidRDefault="00E474DC" w:rsidP="003436FA">
      <w:pPr>
        <w:pStyle w:val="1"/>
      </w:pPr>
      <w:bookmarkStart w:id="7" w:name="_Toc259996949"/>
      <w:r>
        <w:t xml:space="preserve">ГЛАВА 1. </w:t>
      </w:r>
      <w:r w:rsidR="00D83C75" w:rsidRPr="00D83C75">
        <w:t>ШАНХАЙСКАЯ ОРГАНИЗАЦИЯ СОТРУДНИЧЕСТВА: ОТ СТАНОВЛЕНИЯ К ВСЕСТОРОННЕМУ РАЗВИТИЮ</w:t>
      </w:r>
      <w:bookmarkEnd w:id="7"/>
    </w:p>
    <w:p w:rsidR="00962ECC" w:rsidRPr="00962ECC" w:rsidRDefault="00962ECC" w:rsidP="00962ECC"/>
    <w:p w:rsidR="00962ECC" w:rsidRPr="00962ECC" w:rsidRDefault="00962ECC" w:rsidP="00764E9C">
      <w:pPr>
        <w:spacing w:after="0" w:line="360" w:lineRule="auto"/>
        <w:ind w:firstLine="709"/>
        <w:jc w:val="both"/>
        <w:outlineLvl w:val="0"/>
        <w:rPr>
          <w:rFonts w:ascii="Times New Roman" w:hAnsi="Times New Roman"/>
          <w:sz w:val="28"/>
          <w:szCs w:val="28"/>
        </w:rPr>
      </w:pPr>
      <w:bookmarkStart w:id="8" w:name="_Toc259996950"/>
      <w:r w:rsidRPr="00962ECC">
        <w:rPr>
          <w:rFonts w:ascii="Times New Roman" w:hAnsi="Times New Roman"/>
          <w:sz w:val="28"/>
          <w:szCs w:val="28"/>
        </w:rPr>
        <w:t>За девять лет существования</w:t>
      </w:r>
      <w:r>
        <w:rPr>
          <w:rFonts w:ascii="Times New Roman" w:hAnsi="Times New Roman"/>
          <w:b/>
          <w:sz w:val="28"/>
          <w:szCs w:val="28"/>
        </w:rPr>
        <w:t xml:space="preserve"> </w:t>
      </w:r>
      <w:r>
        <w:rPr>
          <w:rFonts w:ascii="Times New Roman" w:hAnsi="Times New Roman"/>
          <w:sz w:val="28"/>
          <w:szCs w:val="28"/>
        </w:rPr>
        <w:t>Шанхайская Организация С</w:t>
      </w:r>
      <w:r w:rsidRPr="00D774C1">
        <w:rPr>
          <w:rFonts w:ascii="Times New Roman" w:hAnsi="Times New Roman"/>
          <w:sz w:val="28"/>
          <w:szCs w:val="28"/>
        </w:rPr>
        <w:t>отрудничества</w:t>
      </w:r>
      <w:r>
        <w:rPr>
          <w:rFonts w:ascii="Times New Roman" w:hAnsi="Times New Roman"/>
          <w:sz w:val="28"/>
          <w:szCs w:val="28"/>
        </w:rPr>
        <w:t xml:space="preserve"> закрепилась в Центрально-Азиатском регионе в качестве межправительственной структуры, которая выстраивает свою деятельность в форме равноправного сотрудничества участников. ШОС прошла несколько этапов в своем развитии: от становления и создания правовой базы для налаживания партнерства до развития конкретных направлений сотрудничества.</w:t>
      </w:r>
      <w:bookmarkEnd w:id="8"/>
    </w:p>
    <w:p w:rsidR="00B04BB1" w:rsidRPr="00D83C75" w:rsidRDefault="00D83C75" w:rsidP="00D7060C">
      <w:pPr>
        <w:pStyle w:val="2"/>
        <w:jc w:val="both"/>
      </w:pPr>
      <w:bookmarkStart w:id="9" w:name="_Toc259996951"/>
      <w:r w:rsidRPr="00D83C75">
        <w:t>1.1 История создания организации</w:t>
      </w:r>
      <w:bookmarkEnd w:id="9"/>
    </w:p>
    <w:p w:rsidR="002C5920" w:rsidRPr="00D774C1" w:rsidRDefault="0031770B" w:rsidP="00B04BB1">
      <w:pPr>
        <w:spacing w:after="0" w:line="360" w:lineRule="auto"/>
        <w:ind w:firstLine="709"/>
        <w:jc w:val="both"/>
        <w:rPr>
          <w:rFonts w:ascii="Times New Roman" w:hAnsi="Times New Roman"/>
          <w:sz w:val="28"/>
          <w:szCs w:val="28"/>
        </w:rPr>
      </w:pPr>
      <w:r>
        <w:rPr>
          <w:rFonts w:ascii="Times New Roman" w:hAnsi="Times New Roman"/>
          <w:sz w:val="28"/>
          <w:szCs w:val="28"/>
        </w:rPr>
        <w:t>Шанхайская Организация С</w:t>
      </w:r>
      <w:r w:rsidR="002C5920" w:rsidRPr="00D774C1">
        <w:rPr>
          <w:rFonts w:ascii="Times New Roman" w:hAnsi="Times New Roman"/>
          <w:sz w:val="28"/>
          <w:szCs w:val="28"/>
        </w:rPr>
        <w:t xml:space="preserve">отрудничества </w:t>
      </w:r>
      <w:r w:rsidR="002E1C08" w:rsidRPr="00B848AB">
        <w:rPr>
          <w:rFonts w:ascii="Times New Roman" w:hAnsi="Times New Roman"/>
          <w:sz w:val="28"/>
          <w:szCs w:val="28"/>
        </w:rPr>
        <w:t xml:space="preserve">сегодня </w:t>
      </w:r>
      <w:r w:rsidR="002C5920" w:rsidRPr="00B848AB">
        <w:rPr>
          <w:rFonts w:ascii="Times New Roman" w:hAnsi="Times New Roman"/>
          <w:sz w:val="28"/>
          <w:szCs w:val="28"/>
        </w:rPr>
        <w:t>охватывает значительную территори</w:t>
      </w:r>
      <w:r w:rsidR="002E1C08" w:rsidRPr="00B848AB">
        <w:rPr>
          <w:rFonts w:ascii="Times New Roman" w:hAnsi="Times New Roman"/>
          <w:sz w:val="28"/>
          <w:szCs w:val="28"/>
        </w:rPr>
        <w:t xml:space="preserve">ю Азиатского континента. </w:t>
      </w:r>
      <w:r w:rsidR="00203D7A" w:rsidRPr="00B848AB">
        <w:rPr>
          <w:rFonts w:ascii="Times New Roman" w:hAnsi="Times New Roman"/>
          <w:sz w:val="28"/>
          <w:szCs w:val="28"/>
        </w:rPr>
        <w:t>Многосторонняя региональная</w:t>
      </w:r>
      <w:r w:rsidR="002C5920" w:rsidRPr="00B848AB">
        <w:rPr>
          <w:rFonts w:ascii="Times New Roman" w:hAnsi="Times New Roman"/>
          <w:sz w:val="28"/>
          <w:szCs w:val="28"/>
        </w:rPr>
        <w:t xml:space="preserve"> структура </w:t>
      </w:r>
      <w:r w:rsidR="002E1C08" w:rsidRPr="00B848AB">
        <w:rPr>
          <w:rFonts w:ascii="Times New Roman" w:hAnsi="Times New Roman"/>
          <w:sz w:val="28"/>
          <w:szCs w:val="28"/>
        </w:rPr>
        <w:t>име</w:t>
      </w:r>
      <w:r w:rsidR="00774B71" w:rsidRPr="00B848AB">
        <w:rPr>
          <w:rFonts w:ascii="Times New Roman" w:hAnsi="Times New Roman"/>
          <w:sz w:val="28"/>
          <w:szCs w:val="28"/>
        </w:rPr>
        <w:t>е</w:t>
      </w:r>
      <w:r w:rsidR="002E1C08" w:rsidRPr="00B848AB">
        <w:rPr>
          <w:rFonts w:ascii="Times New Roman" w:hAnsi="Times New Roman"/>
          <w:sz w:val="28"/>
          <w:szCs w:val="28"/>
        </w:rPr>
        <w:t>т</w:t>
      </w:r>
      <w:r w:rsidR="002C5920" w:rsidRPr="00B848AB">
        <w:rPr>
          <w:rFonts w:ascii="Times New Roman" w:hAnsi="Times New Roman"/>
          <w:sz w:val="28"/>
          <w:szCs w:val="28"/>
        </w:rPr>
        <w:t xml:space="preserve"> </w:t>
      </w:r>
      <w:r w:rsidR="00203D7A">
        <w:rPr>
          <w:rFonts w:ascii="Times New Roman" w:hAnsi="Times New Roman"/>
          <w:sz w:val="28"/>
          <w:szCs w:val="28"/>
        </w:rPr>
        <w:t>значительный</w:t>
      </w:r>
      <w:r w:rsidR="002C5920" w:rsidRPr="00B848AB">
        <w:rPr>
          <w:rFonts w:ascii="Times New Roman" w:hAnsi="Times New Roman"/>
          <w:sz w:val="28"/>
          <w:szCs w:val="28"/>
        </w:rPr>
        <w:t xml:space="preserve"> потенциал: площадь государств-членов </w:t>
      </w:r>
      <w:r w:rsidR="002953B5" w:rsidRPr="00B848AB">
        <w:rPr>
          <w:rFonts w:ascii="Times New Roman" w:hAnsi="Times New Roman"/>
          <w:sz w:val="28"/>
          <w:szCs w:val="28"/>
        </w:rPr>
        <w:t>(</w:t>
      </w:r>
      <w:r w:rsidR="002C5920" w:rsidRPr="00B848AB">
        <w:rPr>
          <w:rFonts w:ascii="Times New Roman" w:hAnsi="Times New Roman"/>
          <w:sz w:val="28"/>
          <w:szCs w:val="28"/>
        </w:rPr>
        <w:t>Казахстан, Китай, Киргизия, Россия, Таджикистан и Узбекистан</w:t>
      </w:r>
      <w:r w:rsidR="00203D7A">
        <w:rPr>
          <w:rFonts w:ascii="Times New Roman" w:hAnsi="Times New Roman"/>
          <w:sz w:val="28"/>
          <w:szCs w:val="28"/>
        </w:rPr>
        <w:t>)</w:t>
      </w:r>
      <w:r w:rsidR="002953B5" w:rsidRPr="00B848AB">
        <w:rPr>
          <w:rFonts w:ascii="Times New Roman" w:hAnsi="Times New Roman"/>
          <w:sz w:val="28"/>
          <w:szCs w:val="28"/>
        </w:rPr>
        <w:t xml:space="preserve"> </w:t>
      </w:r>
      <w:r w:rsidR="002C5920" w:rsidRPr="00B848AB">
        <w:rPr>
          <w:rFonts w:ascii="Times New Roman" w:hAnsi="Times New Roman"/>
          <w:sz w:val="28"/>
          <w:szCs w:val="28"/>
        </w:rPr>
        <w:t>примерно 30 млн. 189 тыс.</w:t>
      </w:r>
      <w:r w:rsidR="00203D7A">
        <w:rPr>
          <w:rFonts w:ascii="Times New Roman" w:hAnsi="Times New Roman"/>
          <w:sz w:val="28"/>
          <w:szCs w:val="28"/>
        </w:rPr>
        <w:t xml:space="preserve"> кв. км или 3/5 площади Евразии</w:t>
      </w:r>
      <w:r w:rsidR="002C5920" w:rsidRPr="00B848AB">
        <w:rPr>
          <w:rFonts w:ascii="Times New Roman" w:hAnsi="Times New Roman"/>
          <w:sz w:val="28"/>
          <w:szCs w:val="28"/>
        </w:rPr>
        <w:t>,</w:t>
      </w:r>
      <w:r w:rsidR="002C5920" w:rsidRPr="00D774C1">
        <w:rPr>
          <w:rFonts w:ascii="Times New Roman" w:hAnsi="Times New Roman"/>
          <w:sz w:val="28"/>
          <w:szCs w:val="28"/>
        </w:rPr>
        <w:t xml:space="preserve"> насел</w:t>
      </w:r>
      <w:r w:rsidR="00203D7A">
        <w:rPr>
          <w:rFonts w:ascii="Times New Roman" w:hAnsi="Times New Roman"/>
          <w:sz w:val="28"/>
          <w:szCs w:val="28"/>
        </w:rPr>
        <w:t xml:space="preserve">ение </w:t>
      </w:r>
      <w:r w:rsidR="00AD40EE">
        <w:rPr>
          <w:rFonts w:ascii="Times New Roman" w:hAnsi="Times New Roman"/>
          <w:sz w:val="28"/>
          <w:szCs w:val="28"/>
        </w:rPr>
        <w:t>составляет</w:t>
      </w:r>
      <w:r w:rsidR="00203D7A">
        <w:rPr>
          <w:rFonts w:ascii="Times New Roman" w:hAnsi="Times New Roman"/>
          <w:sz w:val="28"/>
          <w:szCs w:val="28"/>
        </w:rPr>
        <w:t xml:space="preserve"> 1 млрд. 455 млн. человек. Кроме того</w:t>
      </w:r>
      <w:r w:rsidR="00AD40EE">
        <w:rPr>
          <w:rFonts w:ascii="Times New Roman" w:hAnsi="Times New Roman"/>
          <w:sz w:val="28"/>
          <w:szCs w:val="28"/>
        </w:rPr>
        <w:t>,</w:t>
      </w:r>
      <w:r w:rsidR="00203D7A">
        <w:rPr>
          <w:rFonts w:ascii="Times New Roman" w:hAnsi="Times New Roman"/>
          <w:sz w:val="28"/>
          <w:szCs w:val="28"/>
        </w:rPr>
        <w:t xml:space="preserve"> страны обладают мощными</w:t>
      </w:r>
      <w:r w:rsidR="002C5920" w:rsidRPr="00D774C1">
        <w:rPr>
          <w:rFonts w:ascii="Times New Roman" w:hAnsi="Times New Roman"/>
          <w:sz w:val="28"/>
          <w:szCs w:val="28"/>
        </w:rPr>
        <w:t xml:space="preserve"> экономическ</w:t>
      </w:r>
      <w:r w:rsidR="00203D7A">
        <w:rPr>
          <w:rFonts w:ascii="Times New Roman" w:hAnsi="Times New Roman"/>
          <w:sz w:val="28"/>
          <w:szCs w:val="28"/>
        </w:rPr>
        <w:t>ими</w:t>
      </w:r>
      <w:r w:rsidR="002C5920" w:rsidRPr="00D774C1">
        <w:rPr>
          <w:rFonts w:ascii="Times New Roman" w:hAnsi="Times New Roman"/>
          <w:sz w:val="28"/>
          <w:szCs w:val="28"/>
        </w:rPr>
        <w:t xml:space="preserve"> ресурс</w:t>
      </w:r>
      <w:r w:rsidR="00203D7A">
        <w:rPr>
          <w:rFonts w:ascii="Times New Roman" w:hAnsi="Times New Roman"/>
          <w:sz w:val="28"/>
          <w:szCs w:val="28"/>
        </w:rPr>
        <w:t>ами</w:t>
      </w:r>
      <w:r w:rsidR="00122EF4">
        <w:rPr>
          <w:rStyle w:val="a6"/>
          <w:rFonts w:ascii="Times New Roman" w:hAnsi="Times New Roman"/>
          <w:sz w:val="28"/>
          <w:szCs w:val="28"/>
        </w:rPr>
        <w:footnoteReference w:id="1"/>
      </w:r>
      <w:r w:rsidR="000E4510">
        <w:rPr>
          <w:rFonts w:ascii="Times New Roman" w:hAnsi="Times New Roman"/>
          <w:sz w:val="28"/>
          <w:szCs w:val="28"/>
        </w:rPr>
        <w:t>.</w:t>
      </w:r>
      <w:r w:rsidR="00122EF4">
        <w:rPr>
          <w:rFonts w:ascii="Times New Roman" w:hAnsi="Times New Roman"/>
          <w:sz w:val="28"/>
          <w:szCs w:val="28"/>
        </w:rPr>
        <w:t xml:space="preserve"> </w:t>
      </w:r>
      <w:r w:rsidR="002C5920" w:rsidRPr="00D774C1">
        <w:rPr>
          <w:rFonts w:ascii="Times New Roman" w:hAnsi="Times New Roman"/>
          <w:sz w:val="28"/>
          <w:szCs w:val="28"/>
        </w:rPr>
        <w:t>В число государств-наблюдателей при ШОС входит такая крупная держава</w:t>
      </w:r>
      <w:r w:rsidR="00516E82">
        <w:rPr>
          <w:rFonts w:ascii="Times New Roman" w:hAnsi="Times New Roman"/>
          <w:sz w:val="28"/>
          <w:szCs w:val="28"/>
        </w:rPr>
        <w:t>,</w:t>
      </w:r>
      <w:r w:rsidR="002C5920" w:rsidRPr="00D774C1">
        <w:rPr>
          <w:rFonts w:ascii="Times New Roman" w:hAnsi="Times New Roman"/>
          <w:sz w:val="28"/>
          <w:szCs w:val="28"/>
        </w:rPr>
        <w:t xml:space="preserve"> как Индия, а также Пакистан и Иран. </w:t>
      </w:r>
      <w:r w:rsidR="002953B5">
        <w:rPr>
          <w:rFonts w:ascii="Times New Roman" w:hAnsi="Times New Roman"/>
          <w:sz w:val="28"/>
          <w:szCs w:val="28"/>
        </w:rPr>
        <w:t xml:space="preserve">Статусом партнеров по диалогу </w:t>
      </w:r>
      <w:r w:rsidR="00B25C81">
        <w:rPr>
          <w:rFonts w:ascii="Times New Roman" w:hAnsi="Times New Roman"/>
          <w:sz w:val="28"/>
          <w:szCs w:val="28"/>
        </w:rPr>
        <w:t>обладают</w:t>
      </w:r>
      <w:r w:rsidR="002953B5">
        <w:rPr>
          <w:rFonts w:ascii="Times New Roman" w:hAnsi="Times New Roman"/>
          <w:sz w:val="28"/>
          <w:szCs w:val="28"/>
        </w:rPr>
        <w:t xml:space="preserve"> Республик</w:t>
      </w:r>
      <w:r w:rsidR="002E1C08">
        <w:rPr>
          <w:rFonts w:ascii="Times New Roman" w:hAnsi="Times New Roman"/>
          <w:sz w:val="28"/>
          <w:szCs w:val="28"/>
        </w:rPr>
        <w:t>и</w:t>
      </w:r>
      <w:r w:rsidR="002953B5" w:rsidRPr="00D774C1">
        <w:rPr>
          <w:rFonts w:ascii="Times New Roman" w:hAnsi="Times New Roman"/>
          <w:sz w:val="28"/>
          <w:szCs w:val="28"/>
        </w:rPr>
        <w:t xml:space="preserve"> Шри-Ланка и Беларусь</w:t>
      </w:r>
      <w:r w:rsidR="002953B5">
        <w:rPr>
          <w:rFonts w:ascii="Times New Roman" w:hAnsi="Times New Roman"/>
          <w:sz w:val="28"/>
          <w:szCs w:val="28"/>
        </w:rPr>
        <w:t>.</w:t>
      </w:r>
    </w:p>
    <w:p w:rsidR="002C5920" w:rsidRPr="00D774C1" w:rsidRDefault="002C5920" w:rsidP="00B54A72">
      <w:pPr>
        <w:spacing w:after="0" w:line="360" w:lineRule="auto"/>
        <w:ind w:firstLine="709"/>
        <w:jc w:val="both"/>
        <w:rPr>
          <w:rFonts w:ascii="Times New Roman" w:hAnsi="Times New Roman"/>
          <w:sz w:val="28"/>
          <w:szCs w:val="28"/>
        </w:rPr>
      </w:pPr>
      <w:r w:rsidRPr="00D774C1">
        <w:rPr>
          <w:rFonts w:ascii="Times New Roman" w:hAnsi="Times New Roman"/>
          <w:sz w:val="28"/>
          <w:szCs w:val="28"/>
        </w:rPr>
        <w:t xml:space="preserve">На протяжении последних десятилетий </w:t>
      </w:r>
      <w:r w:rsidR="002953B5" w:rsidRPr="00D774C1">
        <w:rPr>
          <w:rFonts w:ascii="Times New Roman" w:hAnsi="Times New Roman"/>
          <w:sz w:val="28"/>
          <w:szCs w:val="28"/>
        </w:rPr>
        <w:t>геополитическая и геоэкономическая ситуация  региона Центральной Азии, е</w:t>
      </w:r>
      <w:r w:rsidR="00774B71">
        <w:rPr>
          <w:rFonts w:ascii="Times New Roman" w:hAnsi="Times New Roman"/>
          <w:sz w:val="28"/>
          <w:szCs w:val="28"/>
        </w:rPr>
        <w:t>го</w:t>
      </w:r>
      <w:r w:rsidR="002953B5" w:rsidRPr="00D774C1">
        <w:rPr>
          <w:rFonts w:ascii="Times New Roman" w:hAnsi="Times New Roman"/>
          <w:sz w:val="28"/>
          <w:szCs w:val="28"/>
        </w:rPr>
        <w:t xml:space="preserve"> мест</w:t>
      </w:r>
      <w:r w:rsidR="002953B5">
        <w:rPr>
          <w:rFonts w:ascii="Times New Roman" w:hAnsi="Times New Roman"/>
          <w:sz w:val="28"/>
          <w:szCs w:val="28"/>
        </w:rPr>
        <w:t>о и роль</w:t>
      </w:r>
      <w:r w:rsidR="002953B5" w:rsidRPr="00D774C1">
        <w:rPr>
          <w:rFonts w:ascii="Times New Roman" w:hAnsi="Times New Roman"/>
          <w:sz w:val="28"/>
          <w:szCs w:val="28"/>
        </w:rPr>
        <w:t xml:space="preserve"> в международном сообществе</w:t>
      </w:r>
      <w:r w:rsidR="002953B5">
        <w:rPr>
          <w:rFonts w:ascii="Times New Roman" w:hAnsi="Times New Roman"/>
          <w:sz w:val="28"/>
          <w:szCs w:val="28"/>
        </w:rPr>
        <w:t xml:space="preserve"> привлекает внимание </w:t>
      </w:r>
      <w:r w:rsidR="00B25C81">
        <w:rPr>
          <w:rFonts w:ascii="Times New Roman" w:hAnsi="Times New Roman"/>
          <w:sz w:val="28"/>
          <w:szCs w:val="28"/>
        </w:rPr>
        <w:t>политиков, экспертов и аналитиков</w:t>
      </w:r>
      <w:r w:rsidR="002953B5">
        <w:rPr>
          <w:rFonts w:ascii="Times New Roman" w:hAnsi="Times New Roman"/>
          <w:sz w:val="28"/>
          <w:szCs w:val="28"/>
        </w:rPr>
        <w:t xml:space="preserve">. </w:t>
      </w:r>
      <w:r w:rsidRPr="00D774C1">
        <w:rPr>
          <w:rFonts w:ascii="Times New Roman" w:hAnsi="Times New Roman"/>
          <w:sz w:val="28"/>
          <w:szCs w:val="28"/>
        </w:rPr>
        <w:t xml:space="preserve">С фактическим </w:t>
      </w:r>
      <w:r w:rsidRPr="00B848AB">
        <w:rPr>
          <w:rFonts w:ascii="Times New Roman" w:hAnsi="Times New Roman"/>
          <w:sz w:val="28"/>
          <w:szCs w:val="28"/>
        </w:rPr>
        <w:t xml:space="preserve">окончанием </w:t>
      </w:r>
      <w:r w:rsidR="002E1C08" w:rsidRPr="00B848AB">
        <w:rPr>
          <w:rFonts w:ascii="Times New Roman" w:hAnsi="Times New Roman"/>
          <w:sz w:val="28"/>
          <w:szCs w:val="28"/>
        </w:rPr>
        <w:t>«</w:t>
      </w:r>
      <w:r w:rsidRPr="00B848AB">
        <w:rPr>
          <w:rFonts w:ascii="Times New Roman" w:hAnsi="Times New Roman"/>
          <w:sz w:val="28"/>
          <w:szCs w:val="28"/>
        </w:rPr>
        <w:t>холодной войны</w:t>
      </w:r>
      <w:r w:rsidR="002E1C08" w:rsidRPr="00B848AB">
        <w:rPr>
          <w:rFonts w:ascii="Times New Roman" w:hAnsi="Times New Roman"/>
          <w:sz w:val="28"/>
          <w:szCs w:val="28"/>
        </w:rPr>
        <w:t>»</w:t>
      </w:r>
      <w:r w:rsidRPr="00B848AB">
        <w:rPr>
          <w:rFonts w:ascii="Times New Roman" w:hAnsi="Times New Roman"/>
          <w:sz w:val="28"/>
          <w:szCs w:val="28"/>
        </w:rPr>
        <w:t xml:space="preserve"> в геополитической картине мира произошли резкие изменения. Наметились тенденции </w:t>
      </w:r>
      <w:r w:rsidR="00203D7A">
        <w:rPr>
          <w:rFonts w:ascii="Times New Roman" w:hAnsi="Times New Roman"/>
          <w:sz w:val="28"/>
          <w:szCs w:val="28"/>
        </w:rPr>
        <w:t>формирования</w:t>
      </w:r>
      <w:r w:rsidRPr="00B848AB">
        <w:rPr>
          <w:rFonts w:ascii="Times New Roman" w:hAnsi="Times New Roman"/>
          <w:sz w:val="28"/>
          <w:szCs w:val="28"/>
        </w:rPr>
        <w:t xml:space="preserve"> новых региональных </w:t>
      </w:r>
      <w:r w:rsidR="002953B5" w:rsidRPr="00B848AB">
        <w:rPr>
          <w:rFonts w:ascii="Times New Roman" w:hAnsi="Times New Roman"/>
          <w:sz w:val="28"/>
          <w:szCs w:val="28"/>
        </w:rPr>
        <w:t>центров</w:t>
      </w:r>
      <w:r w:rsidRPr="00B848AB">
        <w:rPr>
          <w:rFonts w:ascii="Times New Roman" w:hAnsi="Times New Roman"/>
          <w:sz w:val="28"/>
          <w:szCs w:val="28"/>
        </w:rPr>
        <w:t xml:space="preserve"> власти, которые </w:t>
      </w:r>
      <w:r w:rsidRPr="004C7E84">
        <w:rPr>
          <w:rFonts w:ascii="Times New Roman" w:hAnsi="Times New Roman"/>
          <w:sz w:val="28"/>
          <w:szCs w:val="28"/>
        </w:rPr>
        <w:t xml:space="preserve">имели все шансы </w:t>
      </w:r>
      <w:r w:rsidR="00203D7A" w:rsidRPr="004C7E84">
        <w:rPr>
          <w:rFonts w:ascii="Times New Roman" w:hAnsi="Times New Roman"/>
          <w:sz w:val="28"/>
          <w:szCs w:val="28"/>
        </w:rPr>
        <w:t>образовать</w:t>
      </w:r>
      <w:r w:rsidR="00982B9C" w:rsidRPr="004C7E84">
        <w:rPr>
          <w:rFonts w:ascii="Times New Roman" w:hAnsi="Times New Roman"/>
          <w:sz w:val="28"/>
          <w:szCs w:val="28"/>
        </w:rPr>
        <w:t xml:space="preserve"> </w:t>
      </w:r>
      <w:r w:rsidR="002E27F6" w:rsidRPr="004C7E84">
        <w:rPr>
          <w:rFonts w:ascii="Times New Roman" w:hAnsi="Times New Roman"/>
          <w:sz w:val="28"/>
          <w:szCs w:val="28"/>
        </w:rPr>
        <w:t>многополярный</w:t>
      </w:r>
      <w:r w:rsidRPr="004C7E84">
        <w:rPr>
          <w:rFonts w:ascii="Times New Roman" w:hAnsi="Times New Roman"/>
          <w:sz w:val="28"/>
          <w:szCs w:val="28"/>
        </w:rPr>
        <w:t xml:space="preserve"> мир, выстрои</w:t>
      </w:r>
      <w:r w:rsidR="002953B5" w:rsidRPr="004C7E84">
        <w:rPr>
          <w:rFonts w:ascii="Times New Roman" w:hAnsi="Times New Roman"/>
          <w:sz w:val="28"/>
          <w:szCs w:val="28"/>
        </w:rPr>
        <w:t>в</w:t>
      </w:r>
      <w:r w:rsidRPr="004C7E84">
        <w:rPr>
          <w:rFonts w:ascii="Times New Roman" w:hAnsi="Times New Roman"/>
          <w:sz w:val="28"/>
          <w:szCs w:val="28"/>
        </w:rPr>
        <w:t xml:space="preserve"> новую </w:t>
      </w:r>
      <w:r w:rsidR="002E1C08" w:rsidRPr="004C7E84">
        <w:rPr>
          <w:rFonts w:ascii="Times New Roman" w:hAnsi="Times New Roman"/>
          <w:sz w:val="28"/>
          <w:szCs w:val="28"/>
        </w:rPr>
        <w:t>форму</w:t>
      </w:r>
      <w:r w:rsidR="002953B5" w:rsidRPr="004C7E84">
        <w:rPr>
          <w:rFonts w:ascii="Times New Roman" w:hAnsi="Times New Roman"/>
          <w:sz w:val="28"/>
          <w:szCs w:val="28"/>
        </w:rPr>
        <w:t xml:space="preserve"> миропорядка</w:t>
      </w:r>
      <w:r w:rsidRPr="004C7E84">
        <w:rPr>
          <w:rFonts w:ascii="Times New Roman" w:hAnsi="Times New Roman"/>
          <w:sz w:val="28"/>
          <w:szCs w:val="28"/>
        </w:rPr>
        <w:t xml:space="preserve"> по вектору созда</w:t>
      </w:r>
      <w:r w:rsidR="00B25C81" w:rsidRPr="004C7E84">
        <w:rPr>
          <w:rFonts w:ascii="Times New Roman" w:hAnsi="Times New Roman"/>
          <w:sz w:val="28"/>
          <w:szCs w:val="28"/>
        </w:rPr>
        <w:t>ния</w:t>
      </w:r>
      <w:r w:rsidRPr="004C7E84">
        <w:rPr>
          <w:rFonts w:ascii="Times New Roman" w:hAnsi="Times New Roman"/>
          <w:sz w:val="28"/>
          <w:szCs w:val="28"/>
        </w:rPr>
        <w:t xml:space="preserve"> новы</w:t>
      </w:r>
      <w:r w:rsidR="00B25C81" w:rsidRPr="004C7E84">
        <w:rPr>
          <w:rFonts w:ascii="Times New Roman" w:hAnsi="Times New Roman"/>
          <w:sz w:val="28"/>
          <w:szCs w:val="28"/>
        </w:rPr>
        <w:t>х</w:t>
      </w:r>
      <w:r w:rsidRPr="004C7E84">
        <w:rPr>
          <w:rFonts w:ascii="Times New Roman" w:hAnsi="Times New Roman"/>
          <w:sz w:val="28"/>
          <w:szCs w:val="28"/>
        </w:rPr>
        <w:t xml:space="preserve"> пут</w:t>
      </w:r>
      <w:r w:rsidR="00B25C81" w:rsidRPr="004C7E84">
        <w:rPr>
          <w:rFonts w:ascii="Times New Roman" w:hAnsi="Times New Roman"/>
          <w:sz w:val="28"/>
          <w:szCs w:val="28"/>
        </w:rPr>
        <w:t>ей</w:t>
      </w:r>
      <w:r w:rsidRPr="004C7E84">
        <w:rPr>
          <w:rFonts w:ascii="Times New Roman" w:hAnsi="Times New Roman"/>
          <w:sz w:val="28"/>
          <w:szCs w:val="28"/>
        </w:rPr>
        <w:t xml:space="preserve"> развития</w:t>
      </w:r>
      <w:r w:rsidR="00203D7A" w:rsidRPr="004C7E84">
        <w:rPr>
          <w:rFonts w:ascii="Times New Roman" w:hAnsi="Times New Roman"/>
          <w:sz w:val="28"/>
          <w:szCs w:val="28"/>
        </w:rPr>
        <w:t xml:space="preserve"> с ограничением гегемонистских наклонностей некоторых стран</w:t>
      </w:r>
      <w:r w:rsidRPr="004C7E84">
        <w:rPr>
          <w:rFonts w:ascii="Times New Roman" w:hAnsi="Times New Roman"/>
          <w:sz w:val="28"/>
          <w:szCs w:val="28"/>
        </w:rPr>
        <w:t xml:space="preserve">. </w:t>
      </w:r>
      <w:r w:rsidRPr="00D774C1">
        <w:rPr>
          <w:rFonts w:ascii="Times New Roman" w:hAnsi="Times New Roman"/>
          <w:sz w:val="28"/>
          <w:szCs w:val="28"/>
        </w:rPr>
        <w:t xml:space="preserve">Такой вопрос </w:t>
      </w:r>
      <w:r w:rsidR="00AD40EE">
        <w:rPr>
          <w:rFonts w:ascii="Times New Roman" w:hAnsi="Times New Roman"/>
          <w:sz w:val="28"/>
          <w:szCs w:val="28"/>
        </w:rPr>
        <w:t>возник</w:t>
      </w:r>
      <w:r w:rsidRPr="00D774C1">
        <w:rPr>
          <w:rFonts w:ascii="Times New Roman" w:hAnsi="Times New Roman"/>
          <w:sz w:val="28"/>
          <w:szCs w:val="28"/>
        </w:rPr>
        <w:t xml:space="preserve"> перед всеми </w:t>
      </w:r>
      <w:r w:rsidR="00B25C81">
        <w:rPr>
          <w:rFonts w:ascii="Times New Roman" w:hAnsi="Times New Roman"/>
          <w:sz w:val="28"/>
          <w:szCs w:val="28"/>
        </w:rPr>
        <w:t xml:space="preserve">странами </w:t>
      </w:r>
      <w:r w:rsidR="00903BFE">
        <w:rPr>
          <w:rFonts w:ascii="Times New Roman" w:hAnsi="Times New Roman"/>
          <w:sz w:val="28"/>
          <w:szCs w:val="28"/>
        </w:rPr>
        <w:t>Центрально-А</w:t>
      </w:r>
      <w:r w:rsidR="001B3E25">
        <w:rPr>
          <w:rFonts w:ascii="Times New Roman" w:hAnsi="Times New Roman"/>
          <w:sz w:val="28"/>
          <w:szCs w:val="28"/>
        </w:rPr>
        <w:t>зиатского региона (</w:t>
      </w:r>
      <w:r w:rsidR="00B25C81">
        <w:rPr>
          <w:rFonts w:ascii="Times New Roman" w:hAnsi="Times New Roman"/>
          <w:sz w:val="28"/>
          <w:szCs w:val="28"/>
        </w:rPr>
        <w:t>ЦАР</w:t>
      </w:r>
      <w:r w:rsidR="001B3E25">
        <w:rPr>
          <w:rFonts w:ascii="Times New Roman" w:hAnsi="Times New Roman"/>
          <w:sz w:val="28"/>
          <w:szCs w:val="28"/>
        </w:rPr>
        <w:t>)</w:t>
      </w:r>
      <w:r w:rsidRPr="00D774C1">
        <w:rPr>
          <w:rFonts w:ascii="Times New Roman" w:hAnsi="Times New Roman"/>
          <w:sz w:val="28"/>
          <w:szCs w:val="28"/>
        </w:rPr>
        <w:t xml:space="preserve">, а также крупными </w:t>
      </w:r>
      <w:r w:rsidR="00BB34FB">
        <w:rPr>
          <w:rFonts w:ascii="Times New Roman" w:hAnsi="Times New Roman"/>
          <w:sz w:val="28"/>
          <w:szCs w:val="28"/>
        </w:rPr>
        <w:t>в</w:t>
      </w:r>
      <w:r w:rsidRPr="00D774C1">
        <w:rPr>
          <w:rFonts w:ascii="Times New Roman" w:hAnsi="Times New Roman"/>
          <w:sz w:val="28"/>
          <w:szCs w:val="28"/>
        </w:rPr>
        <w:t>нерегиональными акторами.</w:t>
      </w:r>
    </w:p>
    <w:p w:rsidR="002C5920" w:rsidRPr="00D774C1" w:rsidRDefault="002C5920" w:rsidP="00B54A72">
      <w:pPr>
        <w:spacing w:after="0" w:line="360" w:lineRule="auto"/>
        <w:ind w:firstLine="709"/>
        <w:jc w:val="both"/>
        <w:rPr>
          <w:rFonts w:ascii="Times New Roman" w:hAnsi="Times New Roman"/>
          <w:color w:val="000000"/>
          <w:sz w:val="28"/>
          <w:szCs w:val="28"/>
        </w:rPr>
      </w:pPr>
      <w:r w:rsidRPr="00D774C1">
        <w:rPr>
          <w:rFonts w:ascii="Times New Roman" w:hAnsi="Times New Roman"/>
          <w:color w:val="000000"/>
          <w:sz w:val="28"/>
          <w:szCs w:val="28"/>
        </w:rPr>
        <w:t>Итак</w:t>
      </w:r>
      <w:r w:rsidRPr="00B848AB">
        <w:rPr>
          <w:rFonts w:ascii="Times New Roman" w:hAnsi="Times New Roman"/>
          <w:sz w:val="28"/>
          <w:szCs w:val="28"/>
        </w:rPr>
        <w:t>, ге</w:t>
      </w:r>
      <w:r w:rsidR="00607ABC" w:rsidRPr="00B848AB">
        <w:rPr>
          <w:rFonts w:ascii="Times New Roman" w:hAnsi="Times New Roman"/>
          <w:sz w:val="28"/>
          <w:szCs w:val="28"/>
        </w:rPr>
        <w:t>ополитическая обстановка</w:t>
      </w:r>
      <w:r w:rsidR="00B25C81" w:rsidRPr="00B848AB">
        <w:rPr>
          <w:rFonts w:ascii="Times New Roman" w:hAnsi="Times New Roman"/>
          <w:sz w:val="28"/>
          <w:szCs w:val="28"/>
        </w:rPr>
        <w:t xml:space="preserve"> в мире</w:t>
      </w:r>
      <w:r w:rsidRPr="00B848AB">
        <w:rPr>
          <w:rFonts w:ascii="Times New Roman" w:hAnsi="Times New Roman"/>
          <w:sz w:val="28"/>
          <w:szCs w:val="28"/>
        </w:rPr>
        <w:t xml:space="preserve"> привел</w:t>
      </w:r>
      <w:r w:rsidR="00607ABC" w:rsidRPr="00B848AB">
        <w:rPr>
          <w:rFonts w:ascii="Times New Roman" w:hAnsi="Times New Roman"/>
          <w:sz w:val="28"/>
          <w:szCs w:val="28"/>
        </w:rPr>
        <w:t>а</w:t>
      </w:r>
      <w:r w:rsidRPr="00D774C1">
        <w:rPr>
          <w:rFonts w:ascii="Times New Roman" w:hAnsi="Times New Roman"/>
          <w:color w:val="000000"/>
          <w:sz w:val="28"/>
          <w:szCs w:val="28"/>
        </w:rPr>
        <w:t xml:space="preserve"> к формированию совершенно новой ситуации в </w:t>
      </w:r>
      <w:r w:rsidR="00295EBE">
        <w:rPr>
          <w:rFonts w:ascii="Times New Roman" w:hAnsi="Times New Roman"/>
          <w:color w:val="000000"/>
          <w:sz w:val="28"/>
          <w:szCs w:val="28"/>
        </w:rPr>
        <w:t>Ц</w:t>
      </w:r>
      <w:r w:rsidRPr="00D774C1">
        <w:rPr>
          <w:rFonts w:ascii="Times New Roman" w:hAnsi="Times New Roman"/>
          <w:color w:val="000000"/>
          <w:sz w:val="28"/>
          <w:szCs w:val="28"/>
        </w:rPr>
        <w:t>ентрально</w:t>
      </w:r>
      <w:r w:rsidR="00D74554">
        <w:rPr>
          <w:rFonts w:ascii="Times New Roman" w:hAnsi="Times New Roman"/>
          <w:color w:val="000000"/>
          <w:sz w:val="28"/>
          <w:szCs w:val="28"/>
        </w:rPr>
        <w:t>-</w:t>
      </w:r>
      <w:r w:rsidR="00903BFE">
        <w:rPr>
          <w:rFonts w:ascii="Times New Roman" w:hAnsi="Times New Roman"/>
          <w:color w:val="000000"/>
          <w:sz w:val="28"/>
          <w:szCs w:val="28"/>
        </w:rPr>
        <w:t>А</w:t>
      </w:r>
      <w:r w:rsidRPr="00D774C1">
        <w:rPr>
          <w:rFonts w:ascii="Times New Roman" w:hAnsi="Times New Roman"/>
          <w:color w:val="000000"/>
          <w:sz w:val="28"/>
          <w:szCs w:val="28"/>
        </w:rPr>
        <w:t>зиатском регионе</w:t>
      </w:r>
      <w:r w:rsidR="00B25C81">
        <w:rPr>
          <w:rFonts w:ascii="Times New Roman" w:hAnsi="Times New Roman"/>
          <w:color w:val="000000"/>
          <w:sz w:val="28"/>
          <w:szCs w:val="28"/>
        </w:rPr>
        <w:t xml:space="preserve">. </w:t>
      </w:r>
      <w:r w:rsidR="00B25C81" w:rsidRPr="0049531C">
        <w:rPr>
          <w:rFonts w:ascii="Times New Roman" w:hAnsi="Times New Roman"/>
          <w:color w:val="000000"/>
          <w:sz w:val="28"/>
          <w:szCs w:val="28"/>
        </w:rPr>
        <w:t>Периферийная зона</w:t>
      </w:r>
      <w:r w:rsidRPr="0049531C">
        <w:rPr>
          <w:rFonts w:ascii="Times New Roman" w:hAnsi="Times New Roman"/>
          <w:color w:val="000000"/>
          <w:sz w:val="28"/>
          <w:szCs w:val="28"/>
        </w:rPr>
        <w:t xml:space="preserve"> </w:t>
      </w:r>
      <w:r w:rsidR="00B25C81" w:rsidRPr="0049531C">
        <w:rPr>
          <w:rFonts w:ascii="Times New Roman" w:hAnsi="Times New Roman"/>
          <w:color w:val="000000"/>
          <w:sz w:val="28"/>
          <w:szCs w:val="28"/>
        </w:rPr>
        <w:t xml:space="preserve">стала </w:t>
      </w:r>
      <w:r w:rsidR="0049531C" w:rsidRPr="0049531C">
        <w:rPr>
          <w:rFonts w:ascii="Times New Roman" w:hAnsi="Times New Roman"/>
          <w:color w:val="000000"/>
          <w:sz w:val="28"/>
          <w:szCs w:val="28"/>
        </w:rPr>
        <w:t>претендовать на ключевую</w:t>
      </w:r>
      <w:r w:rsidRPr="0049531C">
        <w:rPr>
          <w:rFonts w:ascii="Times New Roman" w:hAnsi="Times New Roman"/>
          <w:color w:val="000000"/>
          <w:sz w:val="28"/>
          <w:szCs w:val="28"/>
        </w:rPr>
        <w:t xml:space="preserve"> </w:t>
      </w:r>
      <w:r w:rsidR="00982B9C">
        <w:rPr>
          <w:rFonts w:ascii="Times New Roman" w:hAnsi="Times New Roman"/>
          <w:color w:val="000000"/>
          <w:sz w:val="28"/>
          <w:szCs w:val="28"/>
        </w:rPr>
        <w:t>позици</w:t>
      </w:r>
      <w:r w:rsidR="002E27F6">
        <w:rPr>
          <w:rFonts w:ascii="Times New Roman" w:hAnsi="Times New Roman"/>
          <w:color w:val="000000"/>
          <w:sz w:val="28"/>
          <w:szCs w:val="28"/>
        </w:rPr>
        <w:t>ю на</w:t>
      </w:r>
      <w:r w:rsidRPr="0049531C">
        <w:rPr>
          <w:rFonts w:ascii="Times New Roman" w:hAnsi="Times New Roman"/>
          <w:color w:val="000000"/>
          <w:sz w:val="28"/>
          <w:szCs w:val="28"/>
        </w:rPr>
        <w:t xml:space="preserve"> евразийско</w:t>
      </w:r>
      <w:r w:rsidR="0049531C" w:rsidRPr="0049531C">
        <w:rPr>
          <w:rFonts w:ascii="Times New Roman" w:hAnsi="Times New Roman"/>
          <w:color w:val="000000"/>
          <w:sz w:val="28"/>
          <w:szCs w:val="28"/>
        </w:rPr>
        <w:t>м пространстве</w:t>
      </w:r>
      <w:r w:rsidRPr="0049531C">
        <w:rPr>
          <w:rFonts w:ascii="Times New Roman" w:hAnsi="Times New Roman"/>
          <w:color w:val="000000"/>
          <w:sz w:val="28"/>
          <w:szCs w:val="28"/>
        </w:rPr>
        <w:t>.</w:t>
      </w:r>
      <w:r w:rsidRPr="00B25C81">
        <w:rPr>
          <w:rFonts w:ascii="Times New Roman" w:hAnsi="Times New Roman"/>
          <w:color w:val="FF0000"/>
          <w:sz w:val="28"/>
          <w:szCs w:val="28"/>
        </w:rPr>
        <w:t xml:space="preserve">   </w:t>
      </w:r>
    </w:p>
    <w:p w:rsidR="002E27F6" w:rsidRDefault="002C5920" w:rsidP="00B54A72">
      <w:pPr>
        <w:spacing w:after="0" w:line="360" w:lineRule="auto"/>
        <w:ind w:firstLine="709"/>
        <w:jc w:val="both"/>
        <w:rPr>
          <w:rFonts w:ascii="Times New Roman" w:hAnsi="Times New Roman"/>
          <w:color w:val="000000"/>
          <w:sz w:val="28"/>
          <w:szCs w:val="28"/>
        </w:rPr>
      </w:pPr>
      <w:r w:rsidRPr="00D774C1">
        <w:rPr>
          <w:rFonts w:ascii="Times New Roman" w:hAnsi="Times New Roman"/>
          <w:color w:val="000000"/>
          <w:sz w:val="28"/>
          <w:szCs w:val="28"/>
        </w:rPr>
        <w:t xml:space="preserve">Возрастающее значение </w:t>
      </w:r>
      <w:r w:rsidR="00295EBE">
        <w:rPr>
          <w:rFonts w:ascii="Times New Roman" w:hAnsi="Times New Roman"/>
          <w:color w:val="000000"/>
          <w:sz w:val="28"/>
          <w:szCs w:val="28"/>
        </w:rPr>
        <w:t>ЦАР</w:t>
      </w:r>
      <w:r w:rsidR="00122EF4">
        <w:rPr>
          <w:rFonts w:ascii="Times New Roman" w:hAnsi="Times New Roman"/>
          <w:color w:val="000000"/>
          <w:sz w:val="28"/>
          <w:szCs w:val="28"/>
        </w:rPr>
        <w:t xml:space="preserve"> обусловлено рядом факторов:</w:t>
      </w:r>
      <w:r w:rsidR="002E27F6">
        <w:rPr>
          <w:rFonts w:ascii="Times New Roman" w:hAnsi="Times New Roman"/>
          <w:color w:val="000000"/>
          <w:sz w:val="28"/>
          <w:szCs w:val="28"/>
        </w:rPr>
        <w:t xml:space="preserve">  </w:t>
      </w:r>
    </w:p>
    <w:p w:rsidR="009816E9" w:rsidRPr="00B848AB" w:rsidRDefault="00607ABC" w:rsidP="00B54A72">
      <w:pPr>
        <w:numPr>
          <w:ilvl w:val="0"/>
          <w:numId w:val="11"/>
        </w:numPr>
        <w:spacing w:after="0" w:line="360" w:lineRule="auto"/>
        <w:ind w:left="0" w:firstLine="709"/>
        <w:jc w:val="both"/>
        <w:rPr>
          <w:rFonts w:ascii="Times New Roman" w:hAnsi="Times New Roman"/>
          <w:sz w:val="28"/>
          <w:szCs w:val="28"/>
        </w:rPr>
      </w:pPr>
      <w:r w:rsidRPr="00B848AB">
        <w:rPr>
          <w:rFonts w:ascii="Times New Roman" w:hAnsi="Times New Roman"/>
          <w:sz w:val="28"/>
          <w:szCs w:val="28"/>
        </w:rPr>
        <w:t>З</w:t>
      </w:r>
      <w:r w:rsidR="002C5920" w:rsidRPr="00B848AB">
        <w:rPr>
          <w:rFonts w:ascii="Times New Roman" w:hAnsi="Times New Roman"/>
          <w:sz w:val="28"/>
          <w:szCs w:val="28"/>
        </w:rPr>
        <w:t>начение географического расположения ЦАР в центре Евразийского континента с точки зрения безопасност</w:t>
      </w:r>
      <w:r w:rsidR="00B25C81" w:rsidRPr="00B848AB">
        <w:rPr>
          <w:rFonts w:ascii="Times New Roman" w:hAnsi="Times New Roman"/>
          <w:sz w:val="28"/>
          <w:szCs w:val="28"/>
        </w:rPr>
        <w:t>и</w:t>
      </w:r>
      <w:r w:rsidR="002C5920" w:rsidRPr="00B848AB">
        <w:rPr>
          <w:rFonts w:ascii="Times New Roman" w:hAnsi="Times New Roman"/>
          <w:sz w:val="28"/>
          <w:szCs w:val="28"/>
        </w:rPr>
        <w:t xml:space="preserve"> и стабильност</w:t>
      </w:r>
      <w:r w:rsidR="00B25C81" w:rsidRPr="00B848AB">
        <w:rPr>
          <w:rFonts w:ascii="Times New Roman" w:hAnsi="Times New Roman"/>
          <w:sz w:val="28"/>
          <w:szCs w:val="28"/>
        </w:rPr>
        <w:t>и</w:t>
      </w:r>
      <w:r w:rsidR="00122EF4" w:rsidRPr="00B848AB">
        <w:rPr>
          <w:rFonts w:ascii="Times New Roman" w:hAnsi="Times New Roman"/>
          <w:sz w:val="28"/>
          <w:szCs w:val="28"/>
        </w:rPr>
        <w:t xml:space="preserve"> всего материка;</w:t>
      </w:r>
    </w:p>
    <w:p w:rsidR="00AD40EE" w:rsidRDefault="00607ABC" w:rsidP="00B54A72">
      <w:pPr>
        <w:numPr>
          <w:ilvl w:val="0"/>
          <w:numId w:val="11"/>
        </w:numPr>
        <w:spacing w:after="0" w:line="360" w:lineRule="auto"/>
        <w:ind w:left="0" w:firstLine="709"/>
        <w:jc w:val="both"/>
        <w:rPr>
          <w:rFonts w:ascii="Times New Roman" w:hAnsi="Times New Roman"/>
          <w:sz w:val="28"/>
          <w:szCs w:val="28"/>
        </w:rPr>
      </w:pPr>
      <w:r w:rsidRPr="00084850">
        <w:rPr>
          <w:rFonts w:ascii="Times New Roman" w:hAnsi="Times New Roman"/>
          <w:sz w:val="28"/>
          <w:szCs w:val="28"/>
        </w:rPr>
        <w:t>В</w:t>
      </w:r>
      <w:r w:rsidR="002C5920" w:rsidRPr="00084850">
        <w:rPr>
          <w:rFonts w:ascii="Times New Roman" w:hAnsi="Times New Roman"/>
          <w:sz w:val="28"/>
          <w:szCs w:val="28"/>
        </w:rPr>
        <w:t>лияние развития ситуации</w:t>
      </w:r>
      <w:r w:rsidR="002C5920" w:rsidRPr="00B848AB">
        <w:rPr>
          <w:rFonts w:ascii="Times New Roman" w:hAnsi="Times New Roman"/>
          <w:sz w:val="28"/>
          <w:szCs w:val="28"/>
        </w:rPr>
        <w:t xml:space="preserve"> в каждом из государств </w:t>
      </w:r>
      <w:r w:rsidR="00122EF4" w:rsidRPr="00B848AB">
        <w:rPr>
          <w:rFonts w:ascii="Times New Roman" w:hAnsi="Times New Roman"/>
          <w:sz w:val="28"/>
          <w:szCs w:val="28"/>
        </w:rPr>
        <w:t>ЦАР</w:t>
      </w:r>
      <w:r w:rsidR="002C5920" w:rsidRPr="00B848AB">
        <w:rPr>
          <w:rFonts w:ascii="Times New Roman" w:hAnsi="Times New Roman"/>
          <w:sz w:val="28"/>
          <w:szCs w:val="28"/>
        </w:rPr>
        <w:t xml:space="preserve"> на перспективу баланса сил на об</w:t>
      </w:r>
      <w:r w:rsidR="00203D7A">
        <w:rPr>
          <w:rFonts w:ascii="Times New Roman" w:hAnsi="Times New Roman"/>
          <w:sz w:val="28"/>
          <w:szCs w:val="28"/>
        </w:rPr>
        <w:t>ширном евразийском пространстве</w:t>
      </w:r>
      <w:r w:rsidR="001B3E25">
        <w:rPr>
          <w:rFonts w:ascii="Times New Roman" w:hAnsi="Times New Roman"/>
          <w:sz w:val="28"/>
          <w:szCs w:val="28"/>
        </w:rPr>
        <w:t xml:space="preserve">; </w:t>
      </w:r>
    </w:p>
    <w:p w:rsidR="009816E9" w:rsidRPr="00B848AB" w:rsidRDefault="002C5920" w:rsidP="00B54A72">
      <w:pPr>
        <w:numPr>
          <w:ilvl w:val="0"/>
          <w:numId w:val="11"/>
        </w:numPr>
        <w:spacing w:after="0" w:line="360" w:lineRule="auto"/>
        <w:ind w:left="0" w:firstLine="709"/>
        <w:jc w:val="both"/>
        <w:rPr>
          <w:rFonts w:ascii="Times New Roman" w:hAnsi="Times New Roman"/>
          <w:sz w:val="28"/>
          <w:szCs w:val="28"/>
        </w:rPr>
      </w:pPr>
      <w:r w:rsidRPr="00B848AB">
        <w:rPr>
          <w:rFonts w:ascii="Times New Roman" w:hAnsi="Times New Roman"/>
          <w:sz w:val="28"/>
          <w:szCs w:val="28"/>
        </w:rPr>
        <w:t xml:space="preserve"> </w:t>
      </w:r>
      <w:r w:rsidR="00203D7A">
        <w:rPr>
          <w:rFonts w:ascii="Times New Roman" w:hAnsi="Times New Roman"/>
          <w:sz w:val="28"/>
          <w:szCs w:val="28"/>
        </w:rPr>
        <w:t>С</w:t>
      </w:r>
      <w:r w:rsidRPr="00B848AB">
        <w:rPr>
          <w:rFonts w:ascii="Times New Roman" w:hAnsi="Times New Roman"/>
          <w:sz w:val="28"/>
          <w:szCs w:val="28"/>
        </w:rPr>
        <w:t xml:space="preserve">осредоточение в регионе природных ресурсов мирового значения и повышенная заинтересованность в их освоении со </w:t>
      </w:r>
      <w:r w:rsidR="00122EF4" w:rsidRPr="00B848AB">
        <w:rPr>
          <w:rFonts w:ascii="Times New Roman" w:hAnsi="Times New Roman"/>
          <w:sz w:val="28"/>
          <w:szCs w:val="28"/>
        </w:rPr>
        <w:t>стороны многих стран мира;</w:t>
      </w:r>
    </w:p>
    <w:p w:rsidR="002C5920" w:rsidRPr="00D774C1" w:rsidRDefault="00607ABC" w:rsidP="00B54A72">
      <w:pPr>
        <w:numPr>
          <w:ilvl w:val="0"/>
          <w:numId w:val="11"/>
        </w:numPr>
        <w:spacing w:after="0" w:line="360" w:lineRule="auto"/>
        <w:ind w:left="0" w:firstLine="709"/>
        <w:jc w:val="both"/>
        <w:rPr>
          <w:rFonts w:ascii="Times New Roman" w:hAnsi="Times New Roman"/>
          <w:color w:val="000000"/>
          <w:sz w:val="28"/>
          <w:szCs w:val="28"/>
        </w:rPr>
      </w:pPr>
      <w:r w:rsidRPr="00B848AB">
        <w:rPr>
          <w:rFonts w:ascii="Times New Roman" w:hAnsi="Times New Roman"/>
          <w:sz w:val="28"/>
          <w:szCs w:val="28"/>
        </w:rPr>
        <w:t>Р</w:t>
      </w:r>
      <w:r w:rsidR="002C5920" w:rsidRPr="00B848AB">
        <w:rPr>
          <w:rFonts w:ascii="Times New Roman" w:hAnsi="Times New Roman"/>
          <w:sz w:val="28"/>
          <w:szCs w:val="28"/>
        </w:rPr>
        <w:t>асположение</w:t>
      </w:r>
      <w:r w:rsidR="002C5920" w:rsidRPr="00D774C1">
        <w:rPr>
          <w:rFonts w:ascii="Times New Roman" w:hAnsi="Times New Roman"/>
          <w:color w:val="000000"/>
          <w:sz w:val="28"/>
          <w:szCs w:val="28"/>
        </w:rPr>
        <w:t xml:space="preserve"> на стыке евроазиатских транспортных коридоров и наличие широкой транспортно-коммуникационной сети. Через Иран страны ЦАР имеют выход к Персидскому заливу, через Афганистан и Пакистан — к Индийскому океану, через Китай — в </w:t>
      </w:r>
      <w:r w:rsidR="00122EF4">
        <w:rPr>
          <w:rFonts w:ascii="Times New Roman" w:hAnsi="Times New Roman"/>
          <w:color w:val="000000"/>
          <w:sz w:val="28"/>
          <w:szCs w:val="28"/>
        </w:rPr>
        <w:t>а</w:t>
      </w:r>
      <w:r w:rsidR="002C5920" w:rsidRPr="00D774C1">
        <w:rPr>
          <w:rFonts w:ascii="Times New Roman" w:hAnsi="Times New Roman"/>
          <w:color w:val="000000"/>
          <w:sz w:val="28"/>
          <w:szCs w:val="28"/>
        </w:rPr>
        <w:t>зиатско-</w:t>
      </w:r>
      <w:r w:rsidR="00122EF4">
        <w:rPr>
          <w:rFonts w:ascii="Times New Roman" w:hAnsi="Times New Roman"/>
          <w:color w:val="000000"/>
          <w:sz w:val="28"/>
          <w:szCs w:val="28"/>
        </w:rPr>
        <w:t>тихоокеанский регион</w:t>
      </w:r>
      <w:r w:rsidR="003F08F8">
        <w:rPr>
          <w:rStyle w:val="a6"/>
          <w:rFonts w:ascii="Times New Roman" w:hAnsi="Times New Roman"/>
          <w:color w:val="000000"/>
          <w:sz w:val="28"/>
          <w:szCs w:val="28"/>
        </w:rPr>
        <w:footnoteReference w:id="2"/>
      </w:r>
      <w:r w:rsidR="00122EF4">
        <w:rPr>
          <w:rFonts w:ascii="Times New Roman" w:hAnsi="Times New Roman"/>
          <w:color w:val="000000"/>
          <w:sz w:val="28"/>
          <w:szCs w:val="28"/>
        </w:rPr>
        <w:t>.</w:t>
      </w:r>
    </w:p>
    <w:p w:rsidR="000205C0" w:rsidRDefault="002C5920" w:rsidP="00B54A72">
      <w:pPr>
        <w:spacing w:after="0" w:line="360" w:lineRule="auto"/>
        <w:ind w:firstLine="709"/>
        <w:jc w:val="both"/>
        <w:rPr>
          <w:rFonts w:ascii="Times New Roman" w:hAnsi="Times New Roman"/>
          <w:color w:val="000000"/>
          <w:sz w:val="28"/>
          <w:szCs w:val="28"/>
        </w:rPr>
      </w:pPr>
      <w:r w:rsidRPr="00D774C1">
        <w:rPr>
          <w:rFonts w:ascii="Times New Roman" w:hAnsi="Times New Roman"/>
          <w:color w:val="000000"/>
          <w:sz w:val="28"/>
          <w:szCs w:val="28"/>
        </w:rPr>
        <w:t xml:space="preserve">Таким образом,  ведущие державы </w:t>
      </w:r>
      <w:r w:rsidR="001B3E25">
        <w:rPr>
          <w:rFonts w:ascii="Times New Roman" w:hAnsi="Times New Roman"/>
          <w:color w:val="000000"/>
          <w:sz w:val="28"/>
          <w:szCs w:val="28"/>
        </w:rPr>
        <w:t>(СШ</w:t>
      </w:r>
      <w:r w:rsidR="006C0BA7">
        <w:rPr>
          <w:rFonts w:ascii="Times New Roman" w:hAnsi="Times New Roman"/>
          <w:color w:val="000000"/>
          <w:sz w:val="28"/>
          <w:szCs w:val="28"/>
        </w:rPr>
        <w:t>А, Япония, Китай, Россия и проч.</w:t>
      </w:r>
      <w:r w:rsidR="001B3E25">
        <w:rPr>
          <w:rFonts w:ascii="Times New Roman" w:hAnsi="Times New Roman"/>
          <w:color w:val="000000"/>
          <w:sz w:val="28"/>
          <w:szCs w:val="28"/>
        </w:rPr>
        <w:t xml:space="preserve">) </w:t>
      </w:r>
      <w:r w:rsidR="00885BD4">
        <w:rPr>
          <w:rFonts w:ascii="Times New Roman" w:hAnsi="Times New Roman"/>
          <w:color w:val="000000"/>
          <w:sz w:val="28"/>
          <w:szCs w:val="28"/>
        </w:rPr>
        <w:t>стремятся</w:t>
      </w:r>
      <w:r w:rsidRPr="00D774C1">
        <w:rPr>
          <w:rFonts w:ascii="Times New Roman" w:hAnsi="Times New Roman"/>
          <w:color w:val="000000"/>
          <w:sz w:val="28"/>
          <w:szCs w:val="28"/>
        </w:rPr>
        <w:t xml:space="preserve"> установить контроль над регионом и влиять на развитие ситуации для продвижения и реализации своих </w:t>
      </w:r>
      <w:r w:rsidR="00B104A8">
        <w:rPr>
          <w:rFonts w:ascii="Times New Roman" w:hAnsi="Times New Roman"/>
          <w:color w:val="000000"/>
          <w:sz w:val="28"/>
          <w:szCs w:val="28"/>
        </w:rPr>
        <w:t xml:space="preserve">геополитических интересов. </w:t>
      </w:r>
      <w:r w:rsidR="00EB2B6E">
        <w:rPr>
          <w:rFonts w:ascii="Times New Roman" w:hAnsi="Times New Roman"/>
          <w:color w:val="000000"/>
          <w:sz w:val="28"/>
          <w:szCs w:val="28"/>
        </w:rPr>
        <w:t>Подобные приоритеты</w:t>
      </w:r>
      <w:r w:rsidRPr="00D774C1">
        <w:rPr>
          <w:rFonts w:ascii="Times New Roman" w:hAnsi="Times New Roman"/>
          <w:color w:val="000000"/>
          <w:sz w:val="28"/>
          <w:szCs w:val="28"/>
        </w:rPr>
        <w:t xml:space="preserve"> </w:t>
      </w:r>
      <w:r w:rsidR="00EB2B6E">
        <w:rPr>
          <w:rFonts w:ascii="Times New Roman" w:hAnsi="Times New Roman"/>
          <w:color w:val="000000"/>
          <w:sz w:val="28"/>
          <w:szCs w:val="28"/>
        </w:rPr>
        <w:t>имеют и</w:t>
      </w:r>
      <w:r w:rsidR="00B104A8">
        <w:rPr>
          <w:rFonts w:ascii="Times New Roman" w:hAnsi="Times New Roman"/>
          <w:color w:val="000000"/>
          <w:sz w:val="28"/>
          <w:szCs w:val="28"/>
        </w:rPr>
        <w:t xml:space="preserve"> другие региональные государства, обладающие разными ресурсами и возможностями</w:t>
      </w:r>
      <w:r w:rsidR="001B3E25">
        <w:rPr>
          <w:rFonts w:ascii="Times New Roman" w:hAnsi="Times New Roman"/>
          <w:color w:val="000000"/>
          <w:sz w:val="28"/>
          <w:szCs w:val="28"/>
        </w:rPr>
        <w:t xml:space="preserve"> (Казахстан,</w:t>
      </w:r>
      <w:r w:rsidR="006C0BA7">
        <w:rPr>
          <w:rFonts w:ascii="Times New Roman" w:hAnsi="Times New Roman"/>
          <w:color w:val="000000"/>
          <w:sz w:val="28"/>
          <w:szCs w:val="28"/>
        </w:rPr>
        <w:t xml:space="preserve"> Монголия и проч.)</w:t>
      </w:r>
      <w:r w:rsidRPr="00D774C1">
        <w:rPr>
          <w:rFonts w:ascii="Times New Roman" w:hAnsi="Times New Roman"/>
          <w:color w:val="000000"/>
          <w:sz w:val="28"/>
          <w:szCs w:val="28"/>
        </w:rPr>
        <w:t xml:space="preserve">. Среди мировых и региональных держав, оказывающих существенное воздействие на формирование геополитической ситуации в </w:t>
      </w:r>
      <w:r w:rsidR="00212B58">
        <w:rPr>
          <w:rFonts w:ascii="Times New Roman" w:hAnsi="Times New Roman"/>
          <w:color w:val="000000"/>
          <w:sz w:val="28"/>
          <w:szCs w:val="28"/>
        </w:rPr>
        <w:t>ЦАР</w:t>
      </w:r>
      <w:r w:rsidR="0049531C">
        <w:rPr>
          <w:rFonts w:ascii="Times New Roman" w:hAnsi="Times New Roman"/>
          <w:color w:val="000000"/>
          <w:sz w:val="28"/>
          <w:szCs w:val="28"/>
        </w:rPr>
        <w:t>, выделяют Российскую Федерацию</w:t>
      </w:r>
      <w:r w:rsidRPr="00D774C1">
        <w:rPr>
          <w:rFonts w:ascii="Times New Roman" w:hAnsi="Times New Roman"/>
          <w:color w:val="000000"/>
          <w:sz w:val="28"/>
          <w:szCs w:val="28"/>
        </w:rPr>
        <w:t>, Соед</w:t>
      </w:r>
      <w:r w:rsidR="0049531C">
        <w:rPr>
          <w:rFonts w:ascii="Times New Roman" w:hAnsi="Times New Roman"/>
          <w:color w:val="000000"/>
          <w:sz w:val="28"/>
          <w:szCs w:val="28"/>
        </w:rPr>
        <w:t>иненные Штаты Америки, Китайскую Народную Республику, Японию</w:t>
      </w:r>
      <w:r w:rsidRPr="00D774C1">
        <w:rPr>
          <w:rFonts w:ascii="Times New Roman" w:hAnsi="Times New Roman"/>
          <w:color w:val="000000"/>
          <w:sz w:val="28"/>
          <w:szCs w:val="28"/>
        </w:rPr>
        <w:t xml:space="preserve"> и </w:t>
      </w:r>
      <w:r w:rsidR="000205C0">
        <w:rPr>
          <w:rFonts w:ascii="Times New Roman" w:hAnsi="Times New Roman"/>
          <w:color w:val="000000"/>
          <w:sz w:val="28"/>
          <w:szCs w:val="28"/>
        </w:rPr>
        <w:t>государства Европейского Союза.</w:t>
      </w:r>
    </w:p>
    <w:p w:rsidR="002C5920" w:rsidRPr="00D774C1" w:rsidRDefault="002C5920" w:rsidP="00B54A72">
      <w:pPr>
        <w:spacing w:after="0" w:line="360" w:lineRule="auto"/>
        <w:ind w:firstLine="709"/>
        <w:jc w:val="both"/>
        <w:rPr>
          <w:rFonts w:ascii="Times New Roman" w:hAnsi="Times New Roman"/>
          <w:color w:val="000000"/>
          <w:sz w:val="28"/>
          <w:szCs w:val="28"/>
        </w:rPr>
      </w:pPr>
      <w:r w:rsidRPr="00D774C1">
        <w:rPr>
          <w:rFonts w:ascii="Times New Roman" w:hAnsi="Times New Roman"/>
          <w:color w:val="000000"/>
          <w:sz w:val="28"/>
          <w:szCs w:val="28"/>
        </w:rPr>
        <w:t>Очевидно, что вместе с внутренними политическими и экономическими проблемами государства Центральной Азии объединяет общность их видения</w:t>
      </w:r>
      <w:r w:rsidR="006C0BA7">
        <w:rPr>
          <w:rFonts w:ascii="Times New Roman" w:hAnsi="Times New Roman"/>
          <w:color w:val="000000"/>
          <w:sz w:val="28"/>
          <w:szCs w:val="28"/>
        </w:rPr>
        <w:t xml:space="preserve"> и</w:t>
      </w:r>
      <w:r w:rsidR="002E27F6">
        <w:rPr>
          <w:rFonts w:ascii="Times New Roman" w:hAnsi="Times New Roman"/>
          <w:color w:val="000000"/>
          <w:sz w:val="28"/>
          <w:szCs w:val="28"/>
        </w:rPr>
        <w:t xml:space="preserve"> </w:t>
      </w:r>
      <w:r w:rsidRPr="00D774C1">
        <w:rPr>
          <w:rFonts w:ascii="Times New Roman" w:hAnsi="Times New Roman"/>
          <w:color w:val="000000"/>
          <w:sz w:val="28"/>
          <w:szCs w:val="28"/>
        </w:rPr>
        <w:t xml:space="preserve">понимания </w:t>
      </w:r>
      <w:r w:rsidR="006C0BA7">
        <w:rPr>
          <w:rFonts w:ascii="Times New Roman" w:hAnsi="Times New Roman"/>
          <w:color w:val="000000"/>
          <w:sz w:val="28"/>
          <w:szCs w:val="28"/>
        </w:rPr>
        <w:t xml:space="preserve">современных </w:t>
      </w:r>
      <w:r w:rsidRPr="00D774C1">
        <w:rPr>
          <w:rFonts w:ascii="Times New Roman" w:hAnsi="Times New Roman"/>
          <w:color w:val="000000"/>
          <w:sz w:val="28"/>
          <w:szCs w:val="28"/>
        </w:rPr>
        <w:t xml:space="preserve">угроз </w:t>
      </w:r>
      <w:r w:rsidR="00EB2B6E">
        <w:rPr>
          <w:rFonts w:ascii="Times New Roman" w:hAnsi="Times New Roman"/>
          <w:color w:val="000000"/>
          <w:sz w:val="28"/>
          <w:szCs w:val="28"/>
        </w:rPr>
        <w:t>(</w:t>
      </w:r>
      <w:r w:rsidRPr="00D774C1">
        <w:rPr>
          <w:rFonts w:ascii="Times New Roman" w:hAnsi="Times New Roman"/>
          <w:color w:val="000000"/>
          <w:sz w:val="28"/>
          <w:szCs w:val="28"/>
        </w:rPr>
        <w:t xml:space="preserve">международный терроризм, религиозный экстремизм, сепаратизм, наркотрафик).  </w:t>
      </w:r>
    </w:p>
    <w:p w:rsidR="00212B58" w:rsidRDefault="0049531C" w:rsidP="00B54A72">
      <w:pPr>
        <w:spacing w:after="0" w:line="360" w:lineRule="auto"/>
        <w:ind w:firstLine="709"/>
        <w:jc w:val="both"/>
        <w:rPr>
          <w:rFonts w:ascii="Times New Roman" w:hAnsi="Times New Roman"/>
          <w:color w:val="000000"/>
          <w:sz w:val="28"/>
          <w:szCs w:val="28"/>
        </w:rPr>
      </w:pPr>
      <w:r w:rsidRPr="0049531C">
        <w:rPr>
          <w:rFonts w:ascii="Times New Roman" w:hAnsi="Times New Roman"/>
          <w:color w:val="000000"/>
          <w:sz w:val="28"/>
          <w:szCs w:val="28"/>
        </w:rPr>
        <w:t xml:space="preserve">Основой </w:t>
      </w:r>
      <w:r w:rsidRPr="00B848AB">
        <w:rPr>
          <w:rFonts w:ascii="Times New Roman" w:hAnsi="Times New Roman"/>
          <w:sz w:val="28"/>
          <w:szCs w:val="28"/>
        </w:rPr>
        <w:t xml:space="preserve">создания </w:t>
      </w:r>
      <w:r w:rsidR="00607ABC" w:rsidRPr="00B848AB">
        <w:rPr>
          <w:rFonts w:ascii="Times New Roman" w:hAnsi="Times New Roman"/>
          <w:sz w:val="28"/>
          <w:szCs w:val="28"/>
        </w:rPr>
        <w:t>Ш</w:t>
      </w:r>
      <w:r w:rsidR="00B147BF">
        <w:rPr>
          <w:rFonts w:ascii="Times New Roman" w:hAnsi="Times New Roman"/>
          <w:sz w:val="28"/>
          <w:szCs w:val="28"/>
        </w:rPr>
        <w:t>анхайской Организации С</w:t>
      </w:r>
      <w:r w:rsidR="006245B3">
        <w:rPr>
          <w:rFonts w:ascii="Times New Roman" w:hAnsi="Times New Roman"/>
          <w:sz w:val="28"/>
          <w:szCs w:val="28"/>
        </w:rPr>
        <w:t>отрудничества</w:t>
      </w:r>
      <w:r w:rsidR="002C5920" w:rsidRPr="00B848AB">
        <w:rPr>
          <w:rFonts w:ascii="Times New Roman" w:hAnsi="Times New Roman"/>
          <w:sz w:val="28"/>
          <w:szCs w:val="28"/>
        </w:rPr>
        <w:t xml:space="preserve"> </w:t>
      </w:r>
      <w:r w:rsidRPr="00B848AB">
        <w:rPr>
          <w:rFonts w:ascii="Times New Roman" w:hAnsi="Times New Roman"/>
          <w:sz w:val="28"/>
          <w:szCs w:val="28"/>
        </w:rPr>
        <w:t>послужило</w:t>
      </w:r>
      <w:r w:rsidR="002C5920" w:rsidRPr="00B848AB">
        <w:rPr>
          <w:rFonts w:ascii="Times New Roman" w:hAnsi="Times New Roman"/>
          <w:sz w:val="28"/>
          <w:szCs w:val="28"/>
        </w:rPr>
        <w:t xml:space="preserve"> стремление государств на обновленной коллективной </w:t>
      </w:r>
      <w:r w:rsidRPr="00B848AB">
        <w:rPr>
          <w:rFonts w:ascii="Times New Roman" w:hAnsi="Times New Roman"/>
          <w:sz w:val="28"/>
          <w:szCs w:val="28"/>
        </w:rPr>
        <w:t xml:space="preserve">основе противостоять угрозам </w:t>
      </w:r>
      <w:r w:rsidR="002C5920" w:rsidRPr="00B848AB">
        <w:rPr>
          <w:rFonts w:ascii="Times New Roman" w:hAnsi="Times New Roman"/>
          <w:sz w:val="28"/>
          <w:szCs w:val="28"/>
        </w:rPr>
        <w:t>безопасности</w:t>
      </w:r>
      <w:bookmarkStart w:id="10" w:name="YANDEX_12"/>
      <w:bookmarkEnd w:id="10"/>
      <w:r w:rsidRPr="00B848AB">
        <w:rPr>
          <w:rFonts w:ascii="Times New Roman" w:hAnsi="Times New Roman"/>
          <w:sz w:val="28"/>
          <w:szCs w:val="28"/>
        </w:rPr>
        <w:t xml:space="preserve"> на фоне </w:t>
      </w:r>
      <w:r w:rsidR="006245B3">
        <w:rPr>
          <w:rFonts w:ascii="Times New Roman" w:hAnsi="Times New Roman"/>
          <w:sz w:val="28"/>
          <w:szCs w:val="28"/>
        </w:rPr>
        <w:t>потребности создания</w:t>
      </w:r>
      <w:r w:rsidRPr="00B848AB">
        <w:rPr>
          <w:rFonts w:ascii="Times New Roman" w:hAnsi="Times New Roman"/>
          <w:sz w:val="28"/>
          <w:szCs w:val="28"/>
        </w:rPr>
        <w:t xml:space="preserve"> регионального центра, который мог</w:t>
      </w:r>
      <w:r w:rsidR="002C5920" w:rsidRPr="00B848AB">
        <w:rPr>
          <w:rFonts w:ascii="Times New Roman" w:hAnsi="Times New Roman"/>
          <w:sz w:val="28"/>
          <w:szCs w:val="28"/>
        </w:rPr>
        <w:t xml:space="preserve"> бы гарантировать военно-политическую безопасность в регионе. Политические тенденции </w:t>
      </w:r>
      <w:r w:rsidR="00EB2B6E" w:rsidRPr="00B848AB">
        <w:rPr>
          <w:rFonts w:ascii="Times New Roman" w:hAnsi="Times New Roman"/>
          <w:sz w:val="28"/>
          <w:szCs w:val="28"/>
        </w:rPr>
        <w:t>формировали условия</w:t>
      </w:r>
      <w:r w:rsidR="002C5920" w:rsidRPr="00B848AB">
        <w:rPr>
          <w:rFonts w:ascii="Times New Roman" w:hAnsi="Times New Roman"/>
          <w:sz w:val="28"/>
          <w:szCs w:val="28"/>
        </w:rPr>
        <w:t xml:space="preserve"> создания структуры</w:t>
      </w:r>
      <w:r w:rsidR="00AA302C">
        <w:rPr>
          <w:rFonts w:ascii="Times New Roman" w:hAnsi="Times New Roman"/>
          <w:sz w:val="28"/>
          <w:szCs w:val="28"/>
        </w:rPr>
        <w:t>,</w:t>
      </w:r>
      <w:r w:rsidR="002C5920" w:rsidRPr="00B848AB">
        <w:rPr>
          <w:rFonts w:ascii="Times New Roman" w:hAnsi="Times New Roman"/>
          <w:sz w:val="28"/>
          <w:szCs w:val="28"/>
        </w:rPr>
        <w:t xml:space="preserve"> способной стать</w:t>
      </w:r>
      <w:r w:rsidR="002C5920" w:rsidRPr="00B848AB">
        <w:rPr>
          <w:rFonts w:ascii="Times New Roman" w:hAnsi="Times New Roman"/>
          <w:noProof/>
          <w:sz w:val="28"/>
          <w:szCs w:val="28"/>
        </w:rPr>
        <w:t xml:space="preserve"> </w:t>
      </w:r>
      <w:r w:rsidR="00607ABC" w:rsidRPr="00B848AB">
        <w:rPr>
          <w:rFonts w:ascii="Times New Roman" w:hAnsi="Times New Roman"/>
          <w:noProof/>
          <w:sz w:val="28"/>
          <w:szCs w:val="28"/>
        </w:rPr>
        <w:t>значимым</w:t>
      </w:r>
      <w:r w:rsidR="002C5920" w:rsidRPr="00B848AB">
        <w:rPr>
          <w:rFonts w:ascii="Times New Roman" w:hAnsi="Times New Roman"/>
          <w:noProof/>
          <w:sz w:val="28"/>
          <w:szCs w:val="28"/>
        </w:rPr>
        <w:t xml:space="preserve"> </w:t>
      </w:r>
      <w:r w:rsidR="002C5920" w:rsidRPr="0049531C">
        <w:rPr>
          <w:rFonts w:ascii="Times New Roman" w:hAnsi="Times New Roman"/>
          <w:color w:val="000000"/>
          <w:sz w:val="28"/>
          <w:szCs w:val="28"/>
        </w:rPr>
        <w:t xml:space="preserve">элементом в области безопасности ЦАР с его перспективной ролью в геополитике  и геоэкономике Евразии в будущем. </w:t>
      </w:r>
      <w:r w:rsidR="00212B58">
        <w:rPr>
          <w:rFonts w:ascii="Times New Roman" w:hAnsi="Times New Roman"/>
          <w:color w:val="000000"/>
          <w:sz w:val="28"/>
          <w:szCs w:val="28"/>
        </w:rPr>
        <w:t xml:space="preserve"> </w:t>
      </w:r>
    </w:p>
    <w:p w:rsidR="00273CA0" w:rsidRPr="00212B58" w:rsidRDefault="00273CA0" w:rsidP="00B54A72">
      <w:pPr>
        <w:spacing w:after="0" w:line="360" w:lineRule="auto"/>
        <w:ind w:firstLine="709"/>
        <w:jc w:val="both"/>
        <w:rPr>
          <w:rFonts w:ascii="Times New Roman" w:hAnsi="Times New Roman"/>
          <w:color w:val="000000"/>
          <w:sz w:val="28"/>
          <w:szCs w:val="28"/>
        </w:rPr>
      </w:pPr>
      <w:r w:rsidRPr="00212B58">
        <w:rPr>
          <w:rFonts w:ascii="Times New Roman" w:hAnsi="Times New Roman"/>
          <w:noProof/>
          <w:sz w:val="28"/>
          <w:szCs w:val="28"/>
        </w:rPr>
        <w:t>Институцион</w:t>
      </w:r>
      <w:r w:rsidR="00B147BF">
        <w:rPr>
          <w:rFonts w:ascii="Times New Roman" w:hAnsi="Times New Roman"/>
          <w:noProof/>
          <w:sz w:val="28"/>
          <w:szCs w:val="28"/>
        </w:rPr>
        <w:t>альному закреплению Шанхайской Организации С</w:t>
      </w:r>
      <w:r w:rsidRPr="00212B58">
        <w:rPr>
          <w:rFonts w:ascii="Times New Roman" w:hAnsi="Times New Roman"/>
          <w:noProof/>
          <w:sz w:val="28"/>
          <w:szCs w:val="28"/>
        </w:rPr>
        <w:t>отрудничества в качестве межправительственно</w:t>
      </w:r>
      <w:r w:rsidR="00212B58">
        <w:rPr>
          <w:rFonts w:ascii="Times New Roman" w:hAnsi="Times New Roman"/>
          <w:noProof/>
          <w:sz w:val="28"/>
          <w:szCs w:val="28"/>
        </w:rPr>
        <w:t>й</w:t>
      </w:r>
      <w:r w:rsidRPr="00212B58">
        <w:rPr>
          <w:rFonts w:ascii="Times New Roman" w:hAnsi="Times New Roman"/>
          <w:noProof/>
          <w:sz w:val="28"/>
          <w:szCs w:val="28"/>
        </w:rPr>
        <w:t xml:space="preserve"> ре</w:t>
      </w:r>
      <w:r w:rsidR="00BB34FB">
        <w:rPr>
          <w:rFonts w:ascii="Times New Roman" w:hAnsi="Times New Roman"/>
          <w:noProof/>
          <w:sz w:val="28"/>
          <w:szCs w:val="28"/>
        </w:rPr>
        <w:t>гиональной организации предшест</w:t>
      </w:r>
      <w:r w:rsidRPr="00212B58">
        <w:rPr>
          <w:rFonts w:ascii="Times New Roman" w:hAnsi="Times New Roman"/>
          <w:noProof/>
          <w:sz w:val="28"/>
          <w:szCs w:val="28"/>
        </w:rPr>
        <w:t>вовала совместная деятельност</w:t>
      </w:r>
      <w:r w:rsidR="00212B58">
        <w:rPr>
          <w:rFonts w:ascii="Times New Roman" w:hAnsi="Times New Roman"/>
          <w:noProof/>
          <w:sz w:val="28"/>
          <w:szCs w:val="28"/>
        </w:rPr>
        <w:t>ь</w:t>
      </w:r>
      <w:r w:rsidRPr="00212B58">
        <w:rPr>
          <w:rFonts w:ascii="Times New Roman" w:hAnsi="Times New Roman"/>
          <w:noProof/>
          <w:sz w:val="28"/>
          <w:szCs w:val="28"/>
        </w:rPr>
        <w:t xml:space="preserve"> стран так н</w:t>
      </w:r>
      <w:r w:rsidR="00982B9C">
        <w:rPr>
          <w:rFonts w:ascii="Times New Roman" w:hAnsi="Times New Roman"/>
          <w:noProof/>
          <w:sz w:val="28"/>
          <w:szCs w:val="28"/>
        </w:rPr>
        <w:t xml:space="preserve">азываемой </w:t>
      </w:r>
      <w:r w:rsidRPr="00212B58">
        <w:rPr>
          <w:rFonts w:ascii="Times New Roman" w:hAnsi="Times New Roman"/>
          <w:noProof/>
          <w:sz w:val="28"/>
          <w:szCs w:val="28"/>
        </w:rPr>
        <w:t>«Шанхайской пятерки» на фоне решения пограничных вопросов К</w:t>
      </w:r>
      <w:r w:rsidR="00212B58">
        <w:rPr>
          <w:rFonts w:ascii="Times New Roman" w:hAnsi="Times New Roman"/>
          <w:noProof/>
          <w:sz w:val="28"/>
          <w:szCs w:val="28"/>
        </w:rPr>
        <w:t>НР</w:t>
      </w:r>
      <w:r w:rsidRPr="00212B58">
        <w:rPr>
          <w:rFonts w:ascii="Times New Roman" w:hAnsi="Times New Roman"/>
          <w:noProof/>
          <w:sz w:val="28"/>
          <w:szCs w:val="28"/>
        </w:rPr>
        <w:t xml:space="preserve"> с Россией, Казахстаном, Киргизией и Таджикистаном, а также </w:t>
      </w:r>
      <w:r w:rsidR="00982B9C" w:rsidRPr="002E27F6">
        <w:rPr>
          <w:rFonts w:ascii="Times New Roman" w:hAnsi="Times New Roman"/>
          <w:noProof/>
          <w:color w:val="000000"/>
          <w:sz w:val="28"/>
          <w:szCs w:val="28"/>
        </w:rPr>
        <w:t>актив</w:t>
      </w:r>
      <w:r w:rsidR="002E27F6" w:rsidRPr="002E27F6">
        <w:rPr>
          <w:rFonts w:ascii="Times New Roman" w:hAnsi="Times New Roman"/>
          <w:noProof/>
          <w:color w:val="000000"/>
          <w:sz w:val="28"/>
          <w:szCs w:val="28"/>
        </w:rPr>
        <w:t>ного</w:t>
      </w:r>
      <w:r w:rsidR="00982B9C" w:rsidRPr="00982B9C">
        <w:rPr>
          <w:rFonts w:ascii="Times New Roman" w:hAnsi="Times New Roman"/>
          <w:noProof/>
          <w:color w:val="FF6600"/>
          <w:sz w:val="28"/>
          <w:szCs w:val="28"/>
        </w:rPr>
        <w:t xml:space="preserve">  </w:t>
      </w:r>
      <w:r w:rsidRPr="00212B58">
        <w:rPr>
          <w:rFonts w:ascii="Times New Roman" w:hAnsi="Times New Roman"/>
          <w:noProof/>
          <w:sz w:val="28"/>
          <w:szCs w:val="28"/>
        </w:rPr>
        <w:t>развития двусторонних отношений четырех стран.</w:t>
      </w:r>
      <w:r w:rsidRPr="00273CA0">
        <w:rPr>
          <w:noProof/>
          <w:szCs w:val="28"/>
        </w:rPr>
        <w:t xml:space="preserve">  </w:t>
      </w:r>
    </w:p>
    <w:p w:rsidR="002C5920" w:rsidRPr="00D774C1" w:rsidRDefault="00295EBE" w:rsidP="00B54A72">
      <w:pPr>
        <w:pStyle w:val="a7"/>
        <w:ind w:firstLine="709"/>
        <w:rPr>
          <w:bCs/>
          <w:noProof/>
          <w:color w:val="000000"/>
          <w:szCs w:val="28"/>
        </w:rPr>
      </w:pPr>
      <w:r>
        <w:rPr>
          <w:bCs/>
          <w:noProof/>
          <w:color w:val="000000"/>
          <w:szCs w:val="28"/>
        </w:rPr>
        <w:t>П</w:t>
      </w:r>
      <w:r w:rsidR="002C5920" w:rsidRPr="00D774C1">
        <w:rPr>
          <w:bCs/>
          <w:noProof/>
          <w:color w:val="000000"/>
          <w:szCs w:val="28"/>
        </w:rPr>
        <w:t>ервая встреча лидеров КНР, России, Казахстана, Киргизии и Таджикистана</w:t>
      </w:r>
      <w:r>
        <w:rPr>
          <w:bCs/>
          <w:noProof/>
          <w:color w:val="000000"/>
          <w:szCs w:val="28"/>
        </w:rPr>
        <w:t xml:space="preserve"> произошла </w:t>
      </w:r>
      <w:r w:rsidRPr="00D774C1">
        <w:rPr>
          <w:bCs/>
          <w:noProof/>
          <w:color w:val="000000"/>
          <w:szCs w:val="28"/>
        </w:rPr>
        <w:t>26 апреля 1</w:t>
      </w:r>
      <w:r>
        <w:rPr>
          <w:bCs/>
          <w:noProof/>
          <w:color w:val="000000"/>
          <w:szCs w:val="28"/>
        </w:rPr>
        <w:t>996 года в Шанхае</w:t>
      </w:r>
      <w:r w:rsidR="00AC1E2C">
        <w:rPr>
          <w:bCs/>
          <w:noProof/>
          <w:color w:val="000000"/>
          <w:szCs w:val="28"/>
        </w:rPr>
        <w:t>. По итогам переговоров б</w:t>
      </w:r>
      <w:r w:rsidR="002C5920" w:rsidRPr="00D774C1">
        <w:rPr>
          <w:bCs/>
          <w:noProof/>
          <w:color w:val="000000"/>
          <w:szCs w:val="28"/>
        </w:rPr>
        <w:t>ыло подписано Соглашение об укреплении мер военного доверия, согласно которому вооруженные силы сторон в приграничной зоне не должны осуществлять нападения друг на друга, проводить военные учения, направленные против другой стороны, где</w:t>
      </w:r>
      <w:r w:rsidR="004C7E84">
        <w:rPr>
          <w:bCs/>
          <w:noProof/>
          <w:color w:val="000000"/>
          <w:szCs w:val="28"/>
        </w:rPr>
        <w:t xml:space="preserve"> другая </w:t>
      </w:r>
      <w:r w:rsidR="00273CA0">
        <w:rPr>
          <w:bCs/>
          <w:noProof/>
          <w:color w:val="000000"/>
          <w:szCs w:val="28"/>
        </w:rPr>
        <w:t xml:space="preserve">сторона выполняла </w:t>
      </w:r>
      <w:r w:rsidR="004C7E84">
        <w:rPr>
          <w:bCs/>
          <w:noProof/>
          <w:color w:val="000000"/>
          <w:szCs w:val="28"/>
        </w:rPr>
        <w:t xml:space="preserve">бы </w:t>
      </w:r>
      <w:r w:rsidR="002C5920" w:rsidRPr="00D774C1">
        <w:rPr>
          <w:bCs/>
          <w:noProof/>
          <w:color w:val="000000"/>
          <w:szCs w:val="28"/>
        </w:rPr>
        <w:t>функции потенциального противника. Взаимному ограничению подлежали также масштаб, рамки и число учений. Стороны обязались информировать друг друга о важных военных мероприятиях, которые они проводят в пределах стокилометровой зоны, прилегающей к совместной границе, приглашать наблюдателей от противной стороны на свои учения, предупреждать об опасных военных действиях, укреплять дружественные контакты между военнослужащими армий, дислоцированных в приграничной зоне, и пограничникам</w:t>
      </w:r>
      <w:r w:rsidR="00A5669B">
        <w:rPr>
          <w:bCs/>
          <w:noProof/>
          <w:color w:val="000000"/>
          <w:szCs w:val="28"/>
        </w:rPr>
        <w:t>и</w:t>
      </w:r>
      <w:r w:rsidR="00A11084">
        <w:rPr>
          <w:rStyle w:val="a6"/>
          <w:bCs/>
          <w:noProof/>
          <w:color w:val="000000"/>
          <w:szCs w:val="28"/>
        </w:rPr>
        <w:footnoteReference w:id="3"/>
      </w:r>
      <w:r w:rsidR="00B414C4">
        <w:rPr>
          <w:bCs/>
          <w:noProof/>
          <w:color w:val="000000"/>
          <w:szCs w:val="28"/>
        </w:rPr>
        <w:t>.</w:t>
      </w:r>
      <w:r w:rsidR="006C0BA7">
        <w:rPr>
          <w:bCs/>
          <w:noProof/>
          <w:color w:val="000000"/>
          <w:szCs w:val="28"/>
        </w:rPr>
        <w:t xml:space="preserve"> </w:t>
      </w:r>
      <w:r w:rsidR="002C5920" w:rsidRPr="00D774C1">
        <w:rPr>
          <w:bCs/>
          <w:noProof/>
          <w:color w:val="000000"/>
          <w:szCs w:val="28"/>
        </w:rPr>
        <w:t xml:space="preserve">Тогда </w:t>
      </w:r>
      <w:r w:rsidR="006245B3">
        <w:rPr>
          <w:bCs/>
          <w:noProof/>
          <w:color w:val="000000"/>
          <w:szCs w:val="28"/>
        </w:rPr>
        <w:t>же</w:t>
      </w:r>
      <w:r w:rsidR="002C5920" w:rsidRPr="00D774C1">
        <w:rPr>
          <w:bCs/>
          <w:noProof/>
          <w:color w:val="000000"/>
          <w:szCs w:val="28"/>
        </w:rPr>
        <w:t xml:space="preserve"> наряду с подписанием Соглашения об укреплении мер военного доверия было принято решение о проведении ежегодных встреч «Шанхайской пяте</w:t>
      </w:r>
      <w:r w:rsidR="002C5920" w:rsidRPr="000E4510">
        <w:rPr>
          <w:bCs/>
          <w:noProof/>
          <w:color w:val="000000"/>
          <w:szCs w:val="28"/>
        </w:rPr>
        <w:t xml:space="preserve">рки», что фактически свидетельствовало о создании механизма постоянных </w:t>
      </w:r>
      <w:r w:rsidR="000E4510" w:rsidRPr="000E4510">
        <w:rPr>
          <w:bCs/>
          <w:noProof/>
          <w:color w:val="000000"/>
          <w:szCs w:val="28"/>
        </w:rPr>
        <w:t>встреч нового</w:t>
      </w:r>
      <w:r w:rsidR="00A5669B" w:rsidRPr="000E4510">
        <w:rPr>
          <w:bCs/>
          <w:noProof/>
          <w:color w:val="000000"/>
          <w:szCs w:val="28"/>
        </w:rPr>
        <w:t xml:space="preserve"> международного режима</w:t>
      </w:r>
      <w:r w:rsidR="002C5920" w:rsidRPr="000E4510">
        <w:rPr>
          <w:bCs/>
          <w:noProof/>
          <w:color w:val="000000"/>
          <w:szCs w:val="28"/>
        </w:rPr>
        <w:t>.</w:t>
      </w:r>
    </w:p>
    <w:p w:rsidR="002C5920" w:rsidRPr="00D774C1" w:rsidRDefault="00A84102" w:rsidP="00B54A72">
      <w:pPr>
        <w:spacing w:after="0" w:line="360" w:lineRule="auto"/>
        <w:ind w:firstLine="709"/>
        <w:jc w:val="both"/>
        <w:rPr>
          <w:rFonts w:ascii="Times New Roman" w:hAnsi="Times New Roman"/>
          <w:sz w:val="28"/>
          <w:szCs w:val="28"/>
        </w:rPr>
      </w:pPr>
      <w:r>
        <w:rPr>
          <w:rFonts w:ascii="Times New Roman" w:hAnsi="Times New Roman"/>
          <w:bCs/>
          <w:noProof/>
          <w:color w:val="000000"/>
          <w:sz w:val="28"/>
          <w:szCs w:val="28"/>
        </w:rPr>
        <w:t xml:space="preserve">Еще одна </w:t>
      </w:r>
      <w:r w:rsidR="002C5920" w:rsidRPr="00D774C1">
        <w:rPr>
          <w:rFonts w:ascii="Times New Roman" w:hAnsi="Times New Roman"/>
          <w:bCs/>
          <w:noProof/>
          <w:color w:val="000000"/>
          <w:sz w:val="28"/>
          <w:szCs w:val="28"/>
        </w:rPr>
        <w:t xml:space="preserve"> встреча в рамках </w:t>
      </w:r>
      <w:r w:rsidR="006245B3">
        <w:rPr>
          <w:rFonts w:ascii="Times New Roman" w:hAnsi="Times New Roman"/>
          <w:bCs/>
          <w:noProof/>
          <w:color w:val="000000"/>
          <w:sz w:val="28"/>
          <w:szCs w:val="28"/>
        </w:rPr>
        <w:t>Ф</w:t>
      </w:r>
      <w:r w:rsidR="002C5920" w:rsidRPr="00D774C1">
        <w:rPr>
          <w:rFonts w:ascii="Times New Roman" w:hAnsi="Times New Roman"/>
          <w:bCs/>
          <w:noProof/>
          <w:color w:val="000000"/>
          <w:sz w:val="28"/>
          <w:szCs w:val="28"/>
        </w:rPr>
        <w:t xml:space="preserve">орума </w:t>
      </w:r>
      <w:r w:rsidR="000E4510">
        <w:rPr>
          <w:rFonts w:ascii="Times New Roman" w:hAnsi="Times New Roman"/>
          <w:bCs/>
          <w:noProof/>
          <w:color w:val="000000"/>
          <w:sz w:val="28"/>
          <w:szCs w:val="28"/>
        </w:rPr>
        <w:t xml:space="preserve">(официального мероприятия с участием экспертов и представителей государств-членов «Шанхайской пятерки») </w:t>
      </w:r>
      <w:r w:rsidR="002C5920" w:rsidRPr="00D774C1">
        <w:rPr>
          <w:rFonts w:ascii="Times New Roman" w:hAnsi="Times New Roman"/>
          <w:bCs/>
          <w:noProof/>
          <w:color w:val="000000"/>
          <w:sz w:val="28"/>
          <w:szCs w:val="28"/>
        </w:rPr>
        <w:t>про</w:t>
      </w:r>
      <w:r w:rsidR="009816E9">
        <w:rPr>
          <w:rFonts w:ascii="Times New Roman" w:hAnsi="Times New Roman"/>
          <w:bCs/>
          <w:noProof/>
          <w:color w:val="000000"/>
          <w:sz w:val="28"/>
          <w:szCs w:val="28"/>
        </w:rPr>
        <w:t>шла</w:t>
      </w:r>
      <w:r w:rsidR="002C5920" w:rsidRPr="00D774C1">
        <w:rPr>
          <w:rFonts w:ascii="Times New Roman" w:hAnsi="Times New Roman"/>
          <w:bCs/>
          <w:noProof/>
          <w:color w:val="000000"/>
          <w:sz w:val="28"/>
          <w:szCs w:val="28"/>
        </w:rPr>
        <w:t xml:space="preserve"> 24</w:t>
      </w:r>
      <w:r w:rsidR="000E4510">
        <w:rPr>
          <w:rFonts w:ascii="Times New Roman" w:hAnsi="Times New Roman"/>
          <w:bCs/>
          <w:noProof/>
          <w:color w:val="000000"/>
          <w:sz w:val="28"/>
          <w:szCs w:val="28"/>
        </w:rPr>
        <w:t>-</w:t>
      </w:r>
      <w:r w:rsidR="002C5920" w:rsidRPr="00D774C1">
        <w:rPr>
          <w:rFonts w:ascii="Times New Roman" w:hAnsi="Times New Roman"/>
          <w:bCs/>
          <w:noProof/>
          <w:color w:val="000000"/>
          <w:sz w:val="28"/>
          <w:szCs w:val="28"/>
        </w:rPr>
        <w:t xml:space="preserve">25 апреля 1997 года. </w:t>
      </w:r>
      <w:r>
        <w:rPr>
          <w:rFonts w:ascii="Times New Roman" w:hAnsi="Times New Roman"/>
          <w:bCs/>
          <w:noProof/>
          <w:color w:val="000000"/>
          <w:sz w:val="28"/>
          <w:szCs w:val="28"/>
        </w:rPr>
        <w:t>Представители стран-участниц подписали</w:t>
      </w:r>
      <w:r w:rsidR="002C5920" w:rsidRPr="00D774C1">
        <w:rPr>
          <w:rFonts w:ascii="Times New Roman" w:hAnsi="Times New Roman"/>
          <w:bCs/>
          <w:noProof/>
          <w:color w:val="000000"/>
          <w:sz w:val="28"/>
          <w:szCs w:val="28"/>
        </w:rPr>
        <w:t xml:space="preserve"> Соглашение </w:t>
      </w:r>
      <w:r w:rsidR="00A5669B" w:rsidRPr="00D774C1">
        <w:rPr>
          <w:rFonts w:ascii="Times New Roman" w:hAnsi="Times New Roman"/>
          <w:bCs/>
          <w:noProof/>
          <w:color w:val="000000"/>
          <w:sz w:val="28"/>
          <w:szCs w:val="28"/>
        </w:rPr>
        <w:t>о взаимном сокращении вооруженных</w:t>
      </w:r>
      <w:r w:rsidR="00C04E2E">
        <w:rPr>
          <w:rFonts w:ascii="Times New Roman" w:hAnsi="Times New Roman"/>
          <w:bCs/>
          <w:noProof/>
          <w:color w:val="000000"/>
          <w:sz w:val="28"/>
          <w:szCs w:val="28"/>
        </w:rPr>
        <w:t xml:space="preserve"> сил в районе </w:t>
      </w:r>
      <w:r w:rsidR="00A5669B">
        <w:rPr>
          <w:rFonts w:ascii="Times New Roman" w:hAnsi="Times New Roman"/>
          <w:bCs/>
          <w:noProof/>
          <w:color w:val="000000"/>
          <w:sz w:val="28"/>
          <w:szCs w:val="28"/>
        </w:rPr>
        <w:t>границы</w:t>
      </w:r>
      <w:r w:rsidR="00A5669B" w:rsidRPr="00D774C1">
        <w:rPr>
          <w:rFonts w:ascii="Times New Roman" w:hAnsi="Times New Roman"/>
          <w:bCs/>
          <w:noProof/>
          <w:color w:val="000000"/>
          <w:sz w:val="28"/>
          <w:szCs w:val="28"/>
        </w:rPr>
        <w:t xml:space="preserve"> </w:t>
      </w:r>
      <w:r w:rsidR="002C5920" w:rsidRPr="00D774C1">
        <w:rPr>
          <w:rFonts w:ascii="Times New Roman" w:hAnsi="Times New Roman"/>
          <w:bCs/>
          <w:noProof/>
          <w:color w:val="000000"/>
          <w:sz w:val="28"/>
          <w:szCs w:val="28"/>
        </w:rPr>
        <w:t>между Российской Федерацией, Республикой Казахстан</w:t>
      </w:r>
      <w:r w:rsidR="009816E9">
        <w:rPr>
          <w:rFonts w:ascii="Times New Roman" w:hAnsi="Times New Roman"/>
          <w:bCs/>
          <w:noProof/>
          <w:color w:val="000000"/>
          <w:sz w:val="28"/>
          <w:szCs w:val="28"/>
        </w:rPr>
        <w:t>, Таджикистан</w:t>
      </w:r>
      <w:r w:rsidR="002C5920" w:rsidRPr="00D774C1">
        <w:rPr>
          <w:rFonts w:ascii="Times New Roman" w:hAnsi="Times New Roman"/>
          <w:bCs/>
          <w:noProof/>
          <w:color w:val="000000"/>
          <w:sz w:val="28"/>
          <w:szCs w:val="28"/>
        </w:rPr>
        <w:t>, Киргизской Республикой, и Китайской Народной Республикой</w:t>
      </w:r>
      <w:r w:rsidR="00A5669B">
        <w:rPr>
          <w:rStyle w:val="a6"/>
          <w:rFonts w:ascii="Times New Roman" w:hAnsi="Times New Roman"/>
          <w:bCs/>
          <w:noProof/>
          <w:color w:val="000000"/>
          <w:sz w:val="28"/>
          <w:szCs w:val="28"/>
        </w:rPr>
        <w:footnoteReference w:id="4"/>
      </w:r>
      <w:r w:rsidR="000E4510">
        <w:rPr>
          <w:rFonts w:ascii="Times New Roman" w:hAnsi="Times New Roman"/>
          <w:bCs/>
          <w:noProof/>
          <w:color w:val="000000"/>
          <w:sz w:val="28"/>
          <w:szCs w:val="28"/>
        </w:rPr>
        <w:t>.</w:t>
      </w:r>
      <w:r w:rsidR="00A5669B">
        <w:rPr>
          <w:rFonts w:ascii="Times New Roman" w:hAnsi="Times New Roman"/>
          <w:bCs/>
          <w:noProof/>
          <w:color w:val="000000"/>
          <w:sz w:val="28"/>
          <w:szCs w:val="28"/>
        </w:rPr>
        <w:t xml:space="preserve"> </w:t>
      </w:r>
      <w:r w:rsidR="002C5920" w:rsidRPr="00D774C1">
        <w:rPr>
          <w:rFonts w:ascii="Times New Roman" w:hAnsi="Times New Roman"/>
          <w:sz w:val="28"/>
          <w:szCs w:val="28"/>
        </w:rPr>
        <w:t>Е.Идрисов, Министр иностранных дел Республики Казахстан</w:t>
      </w:r>
      <w:r w:rsidR="009816E9">
        <w:rPr>
          <w:rFonts w:ascii="Times New Roman" w:hAnsi="Times New Roman"/>
          <w:sz w:val="28"/>
          <w:szCs w:val="28"/>
        </w:rPr>
        <w:t>,</w:t>
      </w:r>
      <w:r w:rsidR="002C5920" w:rsidRPr="00D774C1">
        <w:rPr>
          <w:rFonts w:ascii="Times New Roman" w:hAnsi="Times New Roman"/>
          <w:sz w:val="28"/>
          <w:szCs w:val="28"/>
        </w:rPr>
        <w:t xml:space="preserve"> тогда заявил: «Эти два документа заложили механизм взаимного доверия в военной области и приграничных районах, способствовали установлению партнёрских отношений государств-участников, базирующихся на открытости, непринадлежности к блокам, ненаправленности против третьих стран»</w:t>
      </w:r>
      <w:r w:rsidR="00C04E2E">
        <w:rPr>
          <w:rStyle w:val="a6"/>
          <w:rFonts w:ascii="Times New Roman" w:hAnsi="Times New Roman"/>
          <w:sz w:val="28"/>
          <w:szCs w:val="28"/>
        </w:rPr>
        <w:footnoteReference w:id="5"/>
      </w:r>
      <w:r w:rsidR="000E4510">
        <w:rPr>
          <w:rFonts w:ascii="Times New Roman" w:hAnsi="Times New Roman"/>
          <w:sz w:val="28"/>
          <w:szCs w:val="28"/>
        </w:rPr>
        <w:t>.</w:t>
      </w:r>
    </w:p>
    <w:p w:rsidR="002C5920" w:rsidRDefault="002C5920" w:rsidP="00B54A72">
      <w:pPr>
        <w:pStyle w:val="a7"/>
        <w:ind w:firstLine="709"/>
        <w:rPr>
          <w:bCs/>
          <w:noProof/>
          <w:color w:val="000000"/>
          <w:szCs w:val="28"/>
        </w:rPr>
      </w:pPr>
      <w:r w:rsidRPr="00D774C1">
        <w:rPr>
          <w:bCs/>
          <w:noProof/>
          <w:color w:val="000000"/>
          <w:szCs w:val="28"/>
        </w:rPr>
        <w:t xml:space="preserve">Содержание соглашений </w:t>
      </w:r>
      <w:r w:rsidR="00273CA0" w:rsidRPr="000E4510">
        <w:rPr>
          <w:bCs/>
          <w:noProof/>
          <w:color w:val="000000"/>
          <w:szCs w:val="28"/>
        </w:rPr>
        <w:t>фиксировало</w:t>
      </w:r>
      <w:r w:rsidR="00273CA0">
        <w:rPr>
          <w:bCs/>
          <w:noProof/>
          <w:color w:val="000000"/>
          <w:szCs w:val="28"/>
        </w:rPr>
        <w:t xml:space="preserve"> создание режима гарантированного ненападения </w:t>
      </w:r>
      <w:r w:rsidR="006245B3" w:rsidRPr="006245B3">
        <w:rPr>
          <w:bCs/>
          <w:noProof/>
          <w:color w:val="000000"/>
          <w:szCs w:val="28"/>
        </w:rPr>
        <w:t xml:space="preserve">сторон </w:t>
      </w:r>
      <w:r w:rsidR="00273CA0">
        <w:rPr>
          <w:bCs/>
          <w:noProof/>
          <w:color w:val="000000"/>
          <w:szCs w:val="28"/>
        </w:rPr>
        <w:t>друг на друга</w:t>
      </w:r>
      <w:r w:rsidR="006245B3">
        <w:rPr>
          <w:bCs/>
          <w:noProof/>
          <w:color w:val="000000"/>
          <w:szCs w:val="28"/>
        </w:rPr>
        <w:t xml:space="preserve">. Официальные документы отражали </w:t>
      </w:r>
      <w:r w:rsidR="00E95C5E">
        <w:rPr>
          <w:bCs/>
          <w:noProof/>
          <w:color w:val="000000"/>
          <w:szCs w:val="28"/>
        </w:rPr>
        <w:t xml:space="preserve">фактическое </w:t>
      </w:r>
      <w:r w:rsidR="006245B3">
        <w:rPr>
          <w:bCs/>
          <w:noProof/>
          <w:color w:val="000000"/>
          <w:szCs w:val="28"/>
        </w:rPr>
        <w:t xml:space="preserve">создание </w:t>
      </w:r>
      <w:r w:rsidR="00E95C5E">
        <w:rPr>
          <w:bCs/>
          <w:noProof/>
          <w:color w:val="000000"/>
          <w:szCs w:val="28"/>
        </w:rPr>
        <w:t>новой</w:t>
      </w:r>
      <w:r w:rsidR="006245B3">
        <w:rPr>
          <w:bCs/>
          <w:noProof/>
          <w:color w:val="000000"/>
          <w:szCs w:val="28"/>
        </w:rPr>
        <w:t xml:space="preserve"> межправительственной организации азиатского</w:t>
      </w:r>
      <w:r w:rsidR="00273CA0">
        <w:rPr>
          <w:bCs/>
          <w:noProof/>
          <w:color w:val="000000"/>
          <w:szCs w:val="28"/>
        </w:rPr>
        <w:t xml:space="preserve"> </w:t>
      </w:r>
      <w:r w:rsidR="006245B3">
        <w:rPr>
          <w:bCs/>
          <w:noProof/>
          <w:color w:val="000000"/>
          <w:szCs w:val="28"/>
        </w:rPr>
        <w:t xml:space="preserve">типа, </w:t>
      </w:r>
      <w:r w:rsidR="00AC1E2C">
        <w:rPr>
          <w:bCs/>
          <w:noProof/>
          <w:color w:val="000000"/>
          <w:szCs w:val="28"/>
        </w:rPr>
        <w:t>а</w:t>
      </w:r>
      <w:r w:rsidR="00273CA0">
        <w:rPr>
          <w:bCs/>
          <w:noProof/>
          <w:color w:val="000000"/>
          <w:szCs w:val="28"/>
        </w:rPr>
        <w:t xml:space="preserve"> не военно-политического блока</w:t>
      </w:r>
      <w:r w:rsidRPr="00D774C1">
        <w:rPr>
          <w:bCs/>
          <w:noProof/>
          <w:color w:val="000000"/>
          <w:szCs w:val="28"/>
        </w:rPr>
        <w:t xml:space="preserve">, </w:t>
      </w:r>
      <w:r w:rsidR="00E95C5E">
        <w:rPr>
          <w:bCs/>
          <w:noProof/>
          <w:color w:val="000000"/>
          <w:szCs w:val="28"/>
        </w:rPr>
        <w:t xml:space="preserve">что было особенно важно для </w:t>
      </w:r>
      <w:r w:rsidR="00607ABC" w:rsidRPr="00B848AB">
        <w:rPr>
          <w:bCs/>
          <w:noProof/>
          <w:szCs w:val="28"/>
        </w:rPr>
        <w:t>позиционирования ШОС в мире с точки зрения</w:t>
      </w:r>
      <w:r w:rsidRPr="00B848AB">
        <w:rPr>
          <w:bCs/>
          <w:noProof/>
          <w:szCs w:val="28"/>
        </w:rPr>
        <w:t xml:space="preserve"> </w:t>
      </w:r>
      <w:r w:rsidR="00E95C5E">
        <w:rPr>
          <w:bCs/>
          <w:noProof/>
          <w:szCs w:val="28"/>
        </w:rPr>
        <w:t xml:space="preserve">обеспечения </w:t>
      </w:r>
      <w:r w:rsidRPr="00B848AB">
        <w:rPr>
          <w:bCs/>
          <w:noProof/>
          <w:szCs w:val="28"/>
        </w:rPr>
        <w:t>региональной</w:t>
      </w:r>
      <w:r w:rsidRPr="00D774C1">
        <w:rPr>
          <w:bCs/>
          <w:noProof/>
          <w:color w:val="000000"/>
          <w:szCs w:val="28"/>
        </w:rPr>
        <w:t xml:space="preserve"> безопасности и создания благоприятного климата</w:t>
      </w:r>
      <w:r w:rsidR="000E4510">
        <w:rPr>
          <w:bCs/>
          <w:noProof/>
          <w:color w:val="000000"/>
          <w:szCs w:val="28"/>
        </w:rPr>
        <w:t xml:space="preserve"> для </w:t>
      </w:r>
      <w:r w:rsidRPr="00D774C1">
        <w:rPr>
          <w:bCs/>
          <w:noProof/>
          <w:color w:val="000000"/>
          <w:szCs w:val="28"/>
        </w:rPr>
        <w:t xml:space="preserve"> международных отношений.</w:t>
      </w:r>
    </w:p>
    <w:p w:rsidR="00C655EB" w:rsidRDefault="00273CA0" w:rsidP="00C655EB">
      <w:pPr>
        <w:pStyle w:val="a7"/>
        <w:ind w:firstLine="709"/>
        <w:rPr>
          <w:bCs/>
          <w:noProof/>
          <w:color w:val="000000"/>
          <w:szCs w:val="28"/>
        </w:rPr>
      </w:pPr>
      <w:r>
        <w:rPr>
          <w:bCs/>
          <w:noProof/>
          <w:color w:val="000000"/>
          <w:szCs w:val="28"/>
        </w:rPr>
        <w:t xml:space="preserve">В </w:t>
      </w:r>
      <w:r w:rsidRPr="00D774C1">
        <w:rPr>
          <w:bCs/>
          <w:noProof/>
          <w:color w:val="000000"/>
          <w:szCs w:val="28"/>
        </w:rPr>
        <w:t xml:space="preserve">1998 года в Алма-Ате произошла третья встреча лидеров стран </w:t>
      </w:r>
      <w:r w:rsidR="00E95C5E">
        <w:rPr>
          <w:bCs/>
          <w:noProof/>
          <w:color w:val="000000"/>
          <w:szCs w:val="28"/>
        </w:rPr>
        <w:t>Ф</w:t>
      </w:r>
      <w:r w:rsidRPr="00D774C1">
        <w:rPr>
          <w:bCs/>
          <w:noProof/>
          <w:color w:val="000000"/>
          <w:szCs w:val="28"/>
        </w:rPr>
        <w:t>орума «Шанхайской пятерки» и было подписано «Алма-</w:t>
      </w:r>
      <w:r w:rsidR="00BB34FB">
        <w:rPr>
          <w:bCs/>
          <w:noProof/>
          <w:color w:val="000000"/>
          <w:szCs w:val="28"/>
        </w:rPr>
        <w:t>А</w:t>
      </w:r>
      <w:r w:rsidRPr="00D774C1">
        <w:rPr>
          <w:bCs/>
          <w:noProof/>
          <w:color w:val="000000"/>
          <w:szCs w:val="28"/>
        </w:rPr>
        <w:t xml:space="preserve">тинское заявление». </w:t>
      </w:r>
      <w:r w:rsidRPr="00C655EB">
        <w:rPr>
          <w:bCs/>
          <w:noProof/>
          <w:color w:val="000000"/>
          <w:szCs w:val="28"/>
        </w:rPr>
        <w:t>С</w:t>
      </w:r>
      <w:r w:rsidRPr="00D774C1">
        <w:rPr>
          <w:bCs/>
          <w:noProof/>
          <w:color w:val="000000"/>
          <w:szCs w:val="28"/>
        </w:rPr>
        <w:t xml:space="preserve">тороны </w:t>
      </w:r>
      <w:r w:rsidRPr="00C655EB">
        <w:rPr>
          <w:bCs/>
          <w:noProof/>
          <w:color w:val="000000"/>
          <w:szCs w:val="28"/>
        </w:rPr>
        <w:t>взяли</w:t>
      </w:r>
      <w:r w:rsidRPr="00D774C1">
        <w:rPr>
          <w:bCs/>
          <w:noProof/>
          <w:color w:val="000000"/>
          <w:szCs w:val="28"/>
        </w:rPr>
        <w:t xml:space="preserve"> обязательство принимать все необходимые меры по обеспечению неукоснительного выполнения Соглашения о взаимном сокращении вооруженных сил в р</w:t>
      </w:r>
      <w:r w:rsidR="00B414C4">
        <w:rPr>
          <w:bCs/>
          <w:noProof/>
          <w:color w:val="000000"/>
          <w:szCs w:val="28"/>
        </w:rPr>
        <w:t>айоне границы от 24 апреля 1997</w:t>
      </w:r>
      <w:r w:rsidR="00903BFE">
        <w:rPr>
          <w:bCs/>
          <w:noProof/>
          <w:color w:val="000000"/>
          <w:szCs w:val="28"/>
        </w:rPr>
        <w:t xml:space="preserve"> года</w:t>
      </w:r>
      <w:r w:rsidR="00C655EB">
        <w:rPr>
          <w:bCs/>
          <w:noProof/>
          <w:color w:val="000000"/>
          <w:szCs w:val="28"/>
        </w:rPr>
        <w:t>. Представители «Шанхайской пятерки» заявили о</w:t>
      </w:r>
      <w:r w:rsidR="00C655EB" w:rsidRPr="00D774C1">
        <w:rPr>
          <w:bCs/>
          <w:noProof/>
          <w:color w:val="000000"/>
          <w:szCs w:val="28"/>
        </w:rPr>
        <w:t xml:space="preserve"> том, что любые проявления национального сепаратизма, этнической нетерпимости и религи</w:t>
      </w:r>
      <w:r w:rsidR="00C655EB">
        <w:rPr>
          <w:bCs/>
          <w:noProof/>
          <w:color w:val="000000"/>
          <w:szCs w:val="28"/>
        </w:rPr>
        <w:t xml:space="preserve">озного экстремизма неприемлемы, и требуется </w:t>
      </w:r>
      <w:r w:rsidR="00B414C4">
        <w:rPr>
          <w:bCs/>
          <w:noProof/>
          <w:color w:val="000000"/>
          <w:szCs w:val="28"/>
        </w:rPr>
        <w:t>приня</w:t>
      </w:r>
      <w:r w:rsidR="00C655EB">
        <w:rPr>
          <w:bCs/>
          <w:noProof/>
          <w:color w:val="000000"/>
          <w:szCs w:val="28"/>
        </w:rPr>
        <w:t>тие мер</w:t>
      </w:r>
      <w:r w:rsidR="00C655EB" w:rsidRPr="00D774C1">
        <w:rPr>
          <w:bCs/>
          <w:noProof/>
          <w:color w:val="000000"/>
          <w:szCs w:val="28"/>
        </w:rPr>
        <w:t xml:space="preserve"> по борьбе с международным терроризмом, организованной преступностью, незаконным оборотом наркотиков</w:t>
      </w:r>
      <w:r w:rsidR="00C655EB" w:rsidRPr="00D774C1">
        <w:rPr>
          <w:rStyle w:val="a6"/>
          <w:bCs/>
          <w:noProof/>
          <w:color w:val="000000"/>
          <w:szCs w:val="28"/>
        </w:rPr>
        <w:footnoteReference w:id="6"/>
      </w:r>
      <w:r w:rsidR="00C655EB">
        <w:rPr>
          <w:bCs/>
          <w:noProof/>
          <w:color w:val="000000"/>
          <w:szCs w:val="28"/>
        </w:rPr>
        <w:t xml:space="preserve">. </w:t>
      </w:r>
      <w:r w:rsidR="00B414C4">
        <w:rPr>
          <w:bCs/>
          <w:noProof/>
          <w:color w:val="000000"/>
          <w:szCs w:val="28"/>
        </w:rPr>
        <w:t>Последовала договоренность об</w:t>
      </w:r>
      <w:r w:rsidRPr="00D774C1">
        <w:rPr>
          <w:bCs/>
          <w:noProof/>
          <w:color w:val="000000"/>
          <w:szCs w:val="28"/>
        </w:rPr>
        <w:t xml:space="preserve"> активно</w:t>
      </w:r>
      <w:r w:rsidR="00B414C4">
        <w:rPr>
          <w:bCs/>
          <w:noProof/>
          <w:color w:val="000000"/>
          <w:szCs w:val="28"/>
        </w:rPr>
        <w:t>м</w:t>
      </w:r>
      <w:r w:rsidRPr="00D774C1">
        <w:rPr>
          <w:bCs/>
          <w:noProof/>
          <w:color w:val="000000"/>
          <w:szCs w:val="28"/>
        </w:rPr>
        <w:t xml:space="preserve"> </w:t>
      </w:r>
      <w:r w:rsidR="00B414C4">
        <w:rPr>
          <w:bCs/>
          <w:noProof/>
          <w:color w:val="000000"/>
          <w:szCs w:val="28"/>
        </w:rPr>
        <w:t>развитии двусторонних отношений</w:t>
      </w:r>
      <w:r w:rsidRPr="00D774C1">
        <w:rPr>
          <w:bCs/>
          <w:noProof/>
          <w:color w:val="000000"/>
          <w:szCs w:val="28"/>
        </w:rPr>
        <w:t xml:space="preserve"> </w:t>
      </w:r>
      <w:r w:rsidR="00B414C4">
        <w:rPr>
          <w:bCs/>
          <w:noProof/>
          <w:color w:val="000000"/>
          <w:szCs w:val="28"/>
        </w:rPr>
        <w:t>с</w:t>
      </w:r>
      <w:r w:rsidRPr="00D774C1">
        <w:rPr>
          <w:bCs/>
          <w:noProof/>
          <w:color w:val="000000"/>
          <w:szCs w:val="28"/>
        </w:rPr>
        <w:t xml:space="preserve"> </w:t>
      </w:r>
      <w:r w:rsidR="00B414C4">
        <w:rPr>
          <w:bCs/>
          <w:noProof/>
          <w:color w:val="000000"/>
          <w:szCs w:val="28"/>
        </w:rPr>
        <w:t>предоставлением</w:t>
      </w:r>
      <w:r w:rsidR="00C655EB">
        <w:rPr>
          <w:bCs/>
          <w:noProof/>
          <w:color w:val="000000"/>
          <w:szCs w:val="28"/>
        </w:rPr>
        <w:t xml:space="preserve"> </w:t>
      </w:r>
      <w:r w:rsidRPr="00C655EB">
        <w:rPr>
          <w:bCs/>
          <w:noProof/>
          <w:color w:val="000000"/>
          <w:szCs w:val="28"/>
        </w:rPr>
        <w:t>консультации</w:t>
      </w:r>
      <w:r w:rsidR="00C655EB">
        <w:rPr>
          <w:bCs/>
          <w:noProof/>
          <w:color w:val="000000"/>
          <w:szCs w:val="28"/>
        </w:rPr>
        <w:t xml:space="preserve"> по вопросам региональной безопасности. Страны также выступили за</w:t>
      </w:r>
      <w:r w:rsidRPr="00D774C1">
        <w:rPr>
          <w:bCs/>
          <w:noProof/>
          <w:color w:val="000000"/>
          <w:szCs w:val="28"/>
        </w:rPr>
        <w:t xml:space="preserve"> подключение к этому процессу всех заинтересованных государств региона. </w:t>
      </w:r>
    </w:p>
    <w:p w:rsidR="002C5920" w:rsidRPr="00295EBE" w:rsidRDefault="00273CA0" w:rsidP="00B54A72">
      <w:pPr>
        <w:pStyle w:val="a7"/>
        <w:ind w:firstLine="709"/>
        <w:rPr>
          <w:bCs/>
          <w:noProof/>
          <w:color w:val="000000"/>
          <w:szCs w:val="28"/>
        </w:rPr>
      </w:pPr>
      <w:r>
        <w:rPr>
          <w:noProof/>
          <w:color w:val="000000"/>
          <w:szCs w:val="28"/>
        </w:rPr>
        <w:t xml:space="preserve">С </w:t>
      </w:r>
      <w:r w:rsidR="00E95C5E">
        <w:rPr>
          <w:noProof/>
          <w:color w:val="000000"/>
          <w:szCs w:val="28"/>
        </w:rPr>
        <w:t>2001</w:t>
      </w:r>
      <w:r w:rsidR="00903BFE">
        <w:rPr>
          <w:noProof/>
          <w:color w:val="000000"/>
          <w:szCs w:val="28"/>
        </w:rPr>
        <w:t xml:space="preserve"> года</w:t>
      </w:r>
      <w:r w:rsidR="002C5920" w:rsidRPr="00D774C1">
        <w:rPr>
          <w:noProof/>
          <w:color w:val="000000"/>
          <w:szCs w:val="28"/>
        </w:rPr>
        <w:t xml:space="preserve"> </w:t>
      </w:r>
      <w:r w:rsidR="00E95C5E">
        <w:rPr>
          <w:noProof/>
          <w:color w:val="000000"/>
          <w:szCs w:val="28"/>
        </w:rPr>
        <w:t>заседания</w:t>
      </w:r>
      <w:r w:rsidR="002C5920" w:rsidRPr="00D774C1">
        <w:rPr>
          <w:noProof/>
          <w:color w:val="000000"/>
          <w:szCs w:val="28"/>
        </w:rPr>
        <w:t xml:space="preserve"> в рамках </w:t>
      </w:r>
      <w:r w:rsidR="00E95C5E">
        <w:rPr>
          <w:noProof/>
          <w:color w:val="000000"/>
          <w:szCs w:val="28"/>
        </w:rPr>
        <w:t>Ф</w:t>
      </w:r>
      <w:r w:rsidR="0065633B">
        <w:rPr>
          <w:noProof/>
          <w:color w:val="000000"/>
          <w:szCs w:val="28"/>
        </w:rPr>
        <w:t>орума «Шанхайской пятерки» проводились ежегодно</w:t>
      </w:r>
      <w:r w:rsidR="002C5920" w:rsidRPr="00D774C1">
        <w:rPr>
          <w:noProof/>
          <w:color w:val="000000"/>
          <w:szCs w:val="28"/>
        </w:rPr>
        <w:t xml:space="preserve">. </w:t>
      </w:r>
      <w:r w:rsidR="002C5920" w:rsidRPr="00B414C4">
        <w:rPr>
          <w:noProof/>
          <w:color w:val="000000"/>
          <w:szCs w:val="28"/>
        </w:rPr>
        <w:t>Создались</w:t>
      </w:r>
      <w:r w:rsidR="002C5920" w:rsidRPr="00D774C1">
        <w:rPr>
          <w:noProof/>
          <w:color w:val="000000"/>
          <w:szCs w:val="28"/>
        </w:rPr>
        <w:t xml:space="preserve"> объективные основания </w:t>
      </w:r>
      <w:r w:rsidR="00B414C4">
        <w:rPr>
          <w:noProof/>
          <w:color w:val="000000"/>
          <w:szCs w:val="28"/>
        </w:rPr>
        <w:t>фомирования</w:t>
      </w:r>
      <w:r w:rsidR="002C5920" w:rsidRPr="00D774C1">
        <w:rPr>
          <w:noProof/>
          <w:color w:val="000000"/>
          <w:szCs w:val="28"/>
        </w:rPr>
        <w:t xml:space="preserve"> постоянных мехнизмов взаимодействия в </w:t>
      </w:r>
      <w:r w:rsidR="00B414C4">
        <w:rPr>
          <w:noProof/>
          <w:color w:val="000000"/>
          <w:szCs w:val="28"/>
        </w:rPr>
        <w:t>виде</w:t>
      </w:r>
      <w:r w:rsidR="002C5920" w:rsidRPr="00D774C1">
        <w:rPr>
          <w:noProof/>
          <w:color w:val="000000"/>
          <w:szCs w:val="28"/>
        </w:rPr>
        <w:t xml:space="preserve"> встреч высших должностных лиц государства, экспе</w:t>
      </w:r>
      <w:r w:rsidR="00BB34FB">
        <w:rPr>
          <w:noProof/>
          <w:color w:val="000000"/>
          <w:szCs w:val="28"/>
        </w:rPr>
        <w:t>р</w:t>
      </w:r>
      <w:r w:rsidR="00B414C4">
        <w:rPr>
          <w:noProof/>
          <w:color w:val="000000"/>
          <w:szCs w:val="28"/>
        </w:rPr>
        <w:t xml:space="preserve">тных сообществ и </w:t>
      </w:r>
      <w:r w:rsidR="002C5920" w:rsidRPr="00D774C1">
        <w:rPr>
          <w:noProof/>
          <w:color w:val="000000"/>
          <w:szCs w:val="28"/>
        </w:rPr>
        <w:t xml:space="preserve">политологов. </w:t>
      </w:r>
      <w:r w:rsidR="0065633B">
        <w:rPr>
          <w:noProof/>
          <w:color w:val="000000"/>
          <w:szCs w:val="28"/>
        </w:rPr>
        <w:t xml:space="preserve">                                                     </w:t>
      </w:r>
      <w:r w:rsidR="002C5920" w:rsidRPr="00D774C1">
        <w:rPr>
          <w:noProof/>
          <w:color w:val="000000"/>
          <w:szCs w:val="28"/>
        </w:rPr>
        <w:t xml:space="preserve">В </w:t>
      </w:r>
      <w:r w:rsidR="0065633B">
        <w:rPr>
          <w:noProof/>
          <w:color w:val="000000"/>
          <w:szCs w:val="28"/>
        </w:rPr>
        <w:t xml:space="preserve">том же </w:t>
      </w:r>
      <w:r w:rsidR="002C5920" w:rsidRPr="00D774C1">
        <w:rPr>
          <w:szCs w:val="28"/>
        </w:rPr>
        <w:t xml:space="preserve">2001 году состоялась встреча в Шанхае, где страны-участницы приняли в состав организации Узбекистан. Организация получила </w:t>
      </w:r>
      <w:r w:rsidR="002C5920" w:rsidRPr="00B414C4">
        <w:rPr>
          <w:szCs w:val="28"/>
        </w:rPr>
        <w:t>известное название</w:t>
      </w:r>
      <w:r w:rsidR="0031770B">
        <w:rPr>
          <w:szCs w:val="28"/>
        </w:rPr>
        <w:t xml:space="preserve"> – Шанхайская Организация С</w:t>
      </w:r>
      <w:r w:rsidR="002C5920" w:rsidRPr="00D774C1">
        <w:rPr>
          <w:szCs w:val="28"/>
        </w:rPr>
        <w:t xml:space="preserve">отрудничества, что было официально зафиксировано в совместном заявлении глав государств. Первыми документами </w:t>
      </w:r>
      <w:r w:rsidR="0065633B">
        <w:rPr>
          <w:szCs w:val="28"/>
        </w:rPr>
        <w:t>организации</w:t>
      </w:r>
      <w:r w:rsidR="002C5920" w:rsidRPr="00D774C1">
        <w:rPr>
          <w:szCs w:val="28"/>
        </w:rPr>
        <w:t xml:space="preserve"> стали Де</w:t>
      </w:r>
      <w:r w:rsidR="00B147BF">
        <w:rPr>
          <w:szCs w:val="28"/>
        </w:rPr>
        <w:t>кларация о создании Шанхайской Организации С</w:t>
      </w:r>
      <w:r w:rsidR="002C5920" w:rsidRPr="00D774C1">
        <w:rPr>
          <w:szCs w:val="28"/>
        </w:rPr>
        <w:t xml:space="preserve">отрудничества, Шанхайская конвенция о борьбе с терроризмом, сепаратизмом и экстремизмом и Совместное заявление о подключении Узбекистана к механизму «Шанхайской пятёрки». Содержание </w:t>
      </w:r>
      <w:r w:rsidR="00E95C5E">
        <w:rPr>
          <w:szCs w:val="28"/>
        </w:rPr>
        <w:t>обсуждаемых тем</w:t>
      </w:r>
      <w:r w:rsidR="002C5920" w:rsidRPr="00D774C1">
        <w:rPr>
          <w:szCs w:val="28"/>
        </w:rPr>
        <w:t xml:space="preserve"> далее расширялось от вопросов по укреплению взаимного доверия на границах до развития всестороннего сотрудничества в сферах дипломатии, политики, безопасности, торгово-экономической, культурной и других областях. Регулярные встречи по линии МИД также стали обычной практикой. </w:t>
      </w:r>
    </w:p>
    <w:p w:rsidR="00295EBE" w:rsidRDefault="00E95C5E" w:rsidP="00B54A72">
      <w:pPr>
        <w:spacing w:after="0" w:line="360" w:lineRule="auto"/>
        <w:ind w:firstLine="709"/>
        <w:jc w:val="both"/>
        <w:rPr>
          <w:rFonts w:ascii="Times New Roman" w:hAnsi="Times New Roman"/>
          <w:sz w:val="28"/>
          <w:szCs w:val="28"/>
        </w:rPr>
      </w:pPr>
      <w:r>
        <w:rPr>
          <w:rFonts w:ascii="Times New Roman" w:hAnsi="Times New Roman"/>
          <w:sz w:val="28"/>
          <w:szCs w:val="28"/>
        </w:rPr>
        <w:t>Последующая</w:t>
      </w:r>
      <w:r w:rsidR="002C5920" w:rsidRPr="00B848AB">
        <w:rPr>
          <w:rFonts w:ascii="Times New Roman" w:hAnsi="Times New Roman"/>
          <w:sz w:val="28"/>
          <w:szCs w:val="28"/>
        </w:rPr>
        <w:t xml:space="preserve"> </w:t>
      </w:r>
      <w:r>
        <w:rPr>
          <w:rFonts w:ascii="Times New Roman" w:hAnsi="Times New Roman"/>
          <w:sz w:val="28"/>
          <w:szCs w:val="28"/>
        </w:rPr>
        <w:t>институализация</w:t>
      </w:r>
      <w:r w:rsidR="002C5920" w:rsidRPr="00B848AB">
        <w:rPr>
          <w:rFonts w:ascii="Times New Roman" w:hAnsi="Times New Roman"/>
          <w:sz w:val="28"/>
          <w:szCs w:val="28"/>
        </w:rPr>
        <w:t xml:space="preserve"> проходила </w:t>
      </w:r>
      <w:r w:rsidR="00607ABC" w:rsidRPr="00B848AB">
        <w:rPr>
          <w:rFonts w:ascii="Times New Roman" w:hAnsi="Times New Roman"/>
          <w:sz w:val="28"/>
          <w:szCs w:val="28"/>
        </w:rPr>
        <w:t>в рамках многосторонних переговоров и встреч</w:t>
      </w:r>
      <w:r w:rsidR="0065633B" w:rsidRPr="00B848AB">
        <w:rPr>
          <w:rFonts w:ascii="Times New Roman" w:hAnsi="Times New Roman"/>
          <w:sz w:val="28"/>
          <w:szCs w:val="28"/>
        </w:rPr>
        <w:t>.</w:t>
      </w:r>
      <w:r w:rsidR="00607ABC" w:rsidRPr="00B848AB">
        <w:rPr>
          <w:rFonts w:ascii="Times New Roman" w:hAnsi="Times New Roman"/>
          <w:sz w:val="28"/>
          <w:szCs w:val="28"/>
        </w:rPr>
        <w:t xml:space="preserve"> </w:t>
      </w:r>
      <w:r w:rsidR="0065633B" w:rsidRPr="00B848AB">
        <w:rPr>
          <w:rFonts w:ascii="Times New Roman" w:hAnsi="Times New Roman"/>
          <w:sz w:val="28"/>
          <w:szCs w:val="28"/>
        </w:rPr>
        <w:t>В июне</w:t>
      </w:r>
      <w:r w:rsidR="002C5920" w:rsidRPr="00B848AB">
        <w:rPr>
          <w:rFonts w:ascii="Times New Roman" w:hAnsi="Times New Roman"/>
          <w:sz w:val="28"/>
          <w:szCs w:val="28"/>
        </w:rPr>
        <w:t xml:space="preserve"> 2002 года </w:t>
      </w:r>
      <w:r w:rsidR="0065633B" w:rsidRPr="00B848AB">
        <w:rPr>
          <w:rFonts w:ascii="Times New Roman" w:hAnsi="Times New Roman"/>
          <w:sz w:val="28"/>
          <w:szCs w:val="28"/>
        </w:rPr>
        <w:t>в Санкт-Петербурге н</w:t>
      </w:r>
      <w:r w:rsidR="002C5920" w:rsidRPr="00B848AB">
        <w:rPr>
          <w:rFonts w:ascii="Times New Roman" w:hAnsi="Times New Roman"/>
          <w:sz w:val="28"/>
          <w:szCs w:val="28"/>
        </w:rPr>
        <w:t>а встрече гла</w:t>
      </w:r>
      <w:r w:rsidR="005C27E1" w:rsidRPr="00B848AB">
        <w:rPr>
          <w:rFonts w:ascii="Times New Roman" w:hAnsi="Times New Roman"/>
          <w:sz w:val="28"/>
          <w:szCs w:val="28"/>
        </w:rPr>
        <w:t>в государств был</w:t>
      </w:r>
      <w:r w:rsidR="00F751C0" w:rsidRPr="00B848AB">
        <w:rPr>
          <w:rFonts w:ascii="Times New Roman" w:hAnsi="Times New Roman"/>
          <w:sz w:val="28"/>
          <w:szCs w:val="28"/>
        </w:rPr>
        <w:t>и</w:t>
      </w:r>
      <w:r w:rsidR="005C27E1" w:rsidRPr="00B848AB">
        <w:rPr>
          <w:rFonts w:ascii="Times New Roman" w:hAnsi="Times New Roman"/>
          <w:sz w:val="28"/>
          <w:szCs w:val="28"/>
        </w:rPr>
        <w:t xml:space="preserve"> подписаны</w:t>
      </w:r>
      <w:r w:rsidR="005C27E1">
        <w:rPr>
          <w:rFonts w:ascii="Times New Roman" w:hAnsi="Times New Roman"/>
          <w:sz w:val="28"/>
          <w:szCs w:val="28"/>
        </w:rPr>
        <w:t xml:space="preserve"> </w:t>
      </w:r>
      <w:r w:rsidR="002C5920" w:rsidRPr="00D774C1">
        <w:rPr>
          <w:rFonts w:ascii="Times New Roman" w:hAnsi="Times New Roman"/>
          <w:sz w:val="28"/>
          <w:szCs w:val="28"/>
        </w:rPr>
        <w:t>Деклараци</w:t>
      </w:r>
      <w:r w:rsidR="0065633B">
        <w:rPr>
          <w:rFonts w:ascii="Times New Roman" w:hAnsi="Times New Roman"/>
          <w:sz w:val="28"/>
          <w:szCs w:val="28"/>
        </w:rPr>
        <w:t>я</w:t>
      </w:r>
      <w:r w:rsidR="002C5920" w:rsidRPr="00D774C1">
        <w:rPr>
          <w:rFonts w:ascii="Times New Roman" w:hAnsi="Times New Roman"/>
          <w:sz w:val="28"/>
          <w:szCs w:val="28"/>
        </w:rPr>
        <w:t xml:space="preserve"> глав г</w:t>
      </w:r>
      <w:r w:rsidR="005C27E1">
        <w:rPr>
          <w:rFonts w:ascii="Times New Roman" w:hAnsi="Times New Roman"/>
          <w:sz w:val="28"/>
          <w:szCs w:val="28"/>
        </w:rPr>
        <w:t>осударств — членов ШОС  и Хартия</w:t>
      </w:r>
      <w:r w:rsidR="00F751C0">
        <w:rPr>
          <w:rFonts w:ascii="Times New Roman" w:hAnsi="Times New Roman"/>
          <w:sz w:val="28"/>
          <w:szCs w:val="28"/>
        </w:rPr>
        <w:t xml:space="preserve"> ШОС.    </w:t>
      </w:r>
      <w:r w:rsidR="00607ABC">
        <w:rPr>
          <w:rFonts w:ascii="Times New Roman" w:hAnsi="Times New Roman"/>
          <w:sz w:val="28"/>
          <w:szCs w:val="28"/>
        </w:rPr>
        <w:t xml:space="preserve">                                                                                </w:t>
      </w:r>
    </w:p>
    <w:p w:rsidR="00F751C0" w:rsidRDefault="00F751C0" w:rsidP="00B54A72">
      <w:pPr>
        <w:spacing w:after="0" w:line="360" w:lineRule="auto"/>
        <w:ind w:firstLine="709"/>
        <w:jc w:val="both"/>
        <w:rPr>
          <w:rFonts w:ascii="Times New Roman" w:hAnsi="Times New Roman"/>
          <w:sz w:val="28"/>
          <w:szCs w:val="28"/>
        </w:rPr>
      </w:pPr>
      <w:r>
        <w:rPr>
          <w:rFonts w:ascii="Times New Roman" w:hAnsi="Times New Roman"/>
          <w:sz w:val="28"/>
          <w:szCs w:val="28"/>
        </w:rPr>
        <w:t>Устав ШОС опре</w:t>
      </w:r>
      <w:r w:rsidR="009816E9">
        <w:rPr>
          <w:rFonts w:ascii="Times New Roman" w:hAnsi="Times New Roman"/>
          <w:sz w:val="28"/>
          <w:szCs w:val="28"/>
        </w:rPr>
        <w:t>дел</w:t>
      </w:r>
      <w:r w:rsidR="009E6E3C">
        <w:rPr>
          <w:rFonts w:ascii="Times New Roman" w:hAnsi="Times New Roman"/>
          <w:sz w:val="28"/>
          <w:szCs w:val="28"/>
        </w:rPr>
        <w:t>и</w:t>
      </w:r>
      <w:r w:rsidR="009816E9">
        <w:rPr>
          <w:rFonts w:ascii="Times New Roman" w:hAnsi="Times New Roman"/>
          <w:sz w:val="28"/>
          <w:szCs w:val="28"/>
        </w:rPr>
        <w:t>л</w:t>
      </w:r>
      <w:r>
        <w:rPr>
          <w:rFonts w:ascii="Times New Roman" w:hAnsi="Times New Roman"/>
          <w:sz w:val="28"/>
          <w:szCs w:val="28"/>
        </w:rPr>
        <w:t xml:space="preserve"> основные задачи организаци</w:t>
      </w:r>
      <w:r w:rsidR="00B414C4">
        <w:rPr>
          <w:rFonts w:ascii="Times New Roman" w:hAnsi="Times New Roman"/>
          <w:sz w:val="28"/>
          <w:szCs w:val="28"/>
        </w:rPr>
        <w:t>и</w:t>
      </w:r>
      <w:r>
        <w:rPr>
          <w:rFonts w:ascii="Times New Roman" w:hAnsi="Times New Roman"/>
          <w:sz w:val="28"/>
          <w:szCs w:val="28"/>
        </w:rPr>
        <w:t>:</w:t>
      </w:r>
    </w:p>
    <w:p w:rsidR="00F751C0" w:rsidRPr="00F751C0" w:rsidRDefault="00607ABC" w:rsidP="00B54A72">
      <w:pPr>
        <w:numPr>
          <w:ilvl w:val="0"/>
          <w:numId w:val="12"/>
        </w:numPr>
        <w:spacing w:after="0" w:line="360" w:lineRule="auto"/>
        <w:ind w:left="0" w:firstLine="709"/>
        <w:jc w:val="both"/>
        <w:rPr>
          <w:rFonts w:ascii="Times New Roman" w:hAnsi="Times New Roman"/>
          <w:sz w:val="28"/>
          <w:szCs w:val="28"/>
        </w:rPr>
      </w:pPr>
      <w:r>
        <w:rPr>
          <w:rFonts w:ascii="Times New Roman" w:hAnsi="Times New Roman"/>
          <w:sz w:val="28"/>
          <w:szCs w:val="28"/>
        </w:rPr>
        <w:t>У</w:t>
      </w:r>
      <w:r w:rsidR="00F751C0" w:rsidRPr="00F751C0">
        <w:rPr>
          <w:rFonts w:ascii="Times New Roman" w:hAnsi="Times New Roman"/>
          <w:sz w:val="28"/>
          <w:szCs w:val="28"/>
        </w:rPr>
        <w:t>крепление между государствами-членами взаимного доверия, дружбы и добрососедства;</w:t>
      </w:r>
    </w:p>
    <w:p w:rsidR="009816E9" w:rsidRDefault="00607ABC" w:rsidP="00B54A72">
      <w:pPr>
        <w:numPr>
          <w:ilvl w:val="0"/>
          <w:numId w:val="12"/>
        </w:numPr>
        <w:spacing w:after="0" w:line="360" w:lineRule="auto"/>
        <w:ind w:left="0" w:firstLine="709"/>
        <w:jc w:val="both"/>
        <w:rPr>
          <w:rFonts w:ascii="Times New Roman" w:hAnsi="Times New Roman"/>
          <w:sz w:val="28"/>
          <w:szCs w:val="28"/>
        </w:rPr>
      </w:pPr>
      <w:r>
        <w:rPr>
          <w:rFonts w:ascii="Times New Roman" w:hAnsi="Times New Roman"/>
          <w:sz w:val="28"/>
          <w:szCs w:val="28"/>
        </w:rPr>
        <w:t>Р</w:t>
      </w:r>
      <w:r w:rsidR="00F751C0" w:rsidRPr="00F751C0">
        <w:rPr>
          <w:rFonts w:ascii="Times New Roman" w:hAnsi="Times New Roman"/>
          <w:sz w:val="28"/>
          <w:szCs w:val="28"/>
        </w:rPr>
        <w:t>азвитие многопрофильного сотрудничества в целях поддержания и укрепления мира, безопасности и стабильности в регионе, содействия построению нового демократического, справедливого и рационального политического и экономического международного порядка;</w:t>
      </w:r>
      <w:r w:rsidR="00F751C0">
        <w:rPr>
          <w:rFonts w:ascii="Times New Roman" w:hAnsi="Times New Roman"/>
          <w:sz w:val="28"/>
          <w:szCs w:val="28"/>
        </w:rPr>
        <w:t xml:space="preserve">        </w:t>
      </w:r>
      <w:r w:rsidR="009816E9">
        <w:rPr>
          <w:rFonts w:ascii="Times New Roman" w:hAnsi="Times New Roman"/>
          <w:sz w:val="28"/>
          <w:szCs w:val="28"/>
        </w:rPr>
        <w:t xml:space="preserve">                              </w:t>
      </w:r>
    </w:p>
    <w:p w:rsidR="009816E9" w:rsidRDefault="00607ABC" w:rsidP="00B54A72">
      <w:pPr>
        <w:numPr>
          <w:ilvl w:val="0"/>
          <w:numId w:val="12"/>
        </w:numPr>
        <w:spacing w:after="0" w:line="360" w:lineRule="auto"/>
        <w:ind w:left="0" w:firstLine="709"/>
        <w:jc w:val="both"/>
        <w:rPr>
          <w:rFonts w:ascii="Times New Roman" w:hAnsi="Times New Roman"/>
          <w:sz w:val="28"/>
          <w:szCs w:val="28"/>
        </w:rPr>
      </w:pPr>
      <w:r>
        <w:rPr>
          <w:rFonts w:ascii="Times New Roman" w:hAnsi="Times New Roman"/>
          <w:sz w:val="28"/>
          <w:szCs w:val="28"/>
        </w:rPr>
        <w:t>С</w:t>
      </w:r>
      <w:r w:rsidR="00F751C0" w:rsidRPr="00F751C0">
        <w:rPr>
          <w:rFonts w:ascii="Times New Roman" w:hAnsi="Times New Roman"/>
          <w:sz w:val="28"/>
          <w:szCs w:val="28"/>
        </w:rPr>
        <w:t>овместное противодействие терроризму, сепаратизму и экстремизму во всех их проявлениях, борьба с незаконным оборотом наркотиков и оружия, другими видами транснациональной преступной деятельности, а также незаконной миграцией;</w:t>
      </w:r>
      <w:r w:rsidR="00F751C0">
        <w:rPr>
          <w:rFonts w:ascii="Times New Roman" w:hAnsi="Times New Roman"/>
          <w:sz w:val="28"/>
          <w:szCs w:val="28"/>
        </w:rPr>
        <w:t xml:space="preserve">                                                                        </w:t>
      </w:r>
      <w:r w:rsidR="009816E9">
        <w:rPr>
          <w:rFonts w:ascii="Times New Roman" w:hAnsi="Times New Roman"/>
          <w:sz w:val="28"/>
          <w:szCs w:val="28"/>
        </w:rPr>
        <w:t xml:space="preserve">                              </w:t>
      </w:r>
    </w:p>
    <w:p w:rsidR="00607ABC" w:rsidRDefault="00607ABC" w:rsidP="00B54A72">
      <w:pPr>
        <w:numPr>
          <w:ilvl w:val="0"/>
          <w:numId w:val="12"/>
        </w:numPr>
        <w:spacing w:after="0" w:line="360" w:lineRule="auto"/>
        <w:ind w:left="0" w:firstLine="709"/>
        <w:jc w:val="both"/>
        <w:rPr>
          <w:rFonts w:ascii="Times New Roman" w:hAnsi="Times New Roman"/>
          <w:sz w:val="28"/>
          <w:szCs w:val="28"/>
        </w:rPr>
      </w:pPr>
      <w:r>
        <w:rPr>
          <w:rFonts w:ascii="Times New Roman" w:hAnsi="Times New Roman"/>
          <w:sz w:val="28"/>
          <w:szCs w:val="28"/>
        </w:rPr>
        <w:t>П</w:t>
      </w:r>
      <w:r w:rsidR="00F751C0" w:rsidRPr="00F751C0">
        <w:rPr>
          <w:rFonts w:ascii="Times New Roman" w:hAnsi="Times New Roman"/>
          <w:sz w:val="28"/>
          <w:szCs w:val="28"/>
        </w:rPr>
        <w:t>оощрение эффективного регионального сотрудничества в политической, торгово-экономической, оборонной, правоохранительной, природоохранной, культурной, научно-технической, образовательной, энергетической, транспортной, кредитно-финансовой и других областях, представляющих общий интерес</w:t>
      </w:r>
      <w:r w:rsidR="00F751C0">
        <w:rPr>
          <w:rFonts w:ascii="Times New Roman" w:hAnsi="Times New Roman"/>
          <w:sz w:val="28"/>
          <w:szCs w:val="28"/>
        </w:rPr>
        <w:t xml:space="preserve"> </w:t>
      </w:r>
      <w:r w:rsidR="00F751C0" w:rsidRPr="00B414C4">
        <w:rPr>
          <w:rFonts w:ascii="Times New Roman" w:hAnsi="Times New Roman"/>
          <w:color w:val="000000"/>
          <w:sz w:val="28"/>
          <w:szCs w:val="28"/>
        </w:rPr>
        <w:t xml:space="preserve">и </w:t>
      </w:r>
      <w:r w:rsidR="00875003" w:rsidRPr="00B414C4">
        <w:rPr>
          <w:rFonts w:ascii="Times New Roman" w:hAnsi="Times New Roman"/>
          <w:color w:val="000000"/>
          <w:sz w:val="28"/>
          <w:szCs w:val="28"/>
        </w:rPr>
        <w:t>т.д</w:t>
      </w:r>
      <w:r w:rsidR="00F751C0" w:rsidRPr="00B414C4">
        <w:rPr>
          <w:rFonts w:ascii="Times New Roman" w:hAnsi="Times New Roman"/>
          <w:color w:val="000000"/>
          <w:sz w:val="28"/>
          <w:szCs w:val="28"/>
        </w:rPr>
        <w:t>.</w:t>
      </w:r>
      <w:r w:rsidR="00F751C0" w:rsidRPr="00B414C4">
        <w:rPr>
          <w:rStyle w:val="a6"/>
          <w:rFonts w:ascii="Times New Roman" w:hAnsi="Times New Roman"/>
          <w:color w:val="000000"/>
          <w:sz w:val="28"/>
          <w:szCs w:val="28"/>
        </w:rPr>
        <w:footnoteReference w:id="7"/>
      </w:r>
      <w:r w:rsidR="00B414C4">
        <w:rPr>
          <w:rFonts w:ascii="Times New Roman" w:hAnsi="Times New Roman"/>
          <w:color w:val="000000"/>
          <w:sz w:val="28"/>
          <w:szCs w:val="28"/>
        </w:rPr>
        <w:t>.</w:t>
      </w:r>
      <w:r w:rsidRPr="00607ABC">
        <w:rPr>
          <w:rFonts w:ascii="Times New Roman" w:hAnsi="Times New Roman"/>
          <w:sz w:val="28"/>
          <w:szCs w:val="28"/>
        </w:rPr>
        <w:t xml:space="preserve"> </w:t>
      </w:r>
      <w:r>
        <w:rPr>
          <w:rFonts w:ascii="Times New Roman" w:hAnsi="Times New Roman"/>
          <w:sz w:val="28"/>
          <w:szCs w:val="28"/>
        </w:rPr>
        <w:t xml:space="preserve">                        </w:t>
      </w:r>
    </w:p>
    <w:p w:rsidR="002C5920" w:rsidRPr="00D774C1" w:rsidRDefault="00607ABC" w:rsidP="00B54A72">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Pr="00D774C1">
        <w:rPr>
          <w:rFonts w:ascii="Times New Roman" w:hAnsi="Times New Roman"/>
          <w:sz w:val="28"/>
          <w:szCs w:val="28"/>
        </w:rPr>
        <w:t xml:space="preserve">В мае 2003 года </w:t>
      </w:r>
      <w:r w:rsidR="00E80BF2" w:rsidRPr="00B848AB">
        <w:rPr>
          <w:rFonts w:ascii="Times New Roman" w:hAnsi="Times New Roman"/>
          <w:sz w:val="28"/>
          <w:szCs w:val="28"/>
        </w:rPr>
        <w:t xml:space="preserve">был </w:t>
      </w:r>
      <w:r w:rsidR="00E80BF2" w:rsidRPr="00B414C4">
        <w:rPr>
          <w:rFonts w:ascii="Times New Roman" w:hAnsi="Times New Roman"/>
          <w:sz w:val="28"/>
          <w:szCs w:val="28"/>
        </w:rPr>
        <w:t xml:space="preserve">официально </w:t>
      </w:r>
      <w:r w:rsidR="00B414C4" w:rsidRPr="00B414C4">
        <w:rPr>
          <w:rFonts w:ascii="Times New Roman" w:hAnsi="Times New Roman"/>
          <w:sz w:val="28"/>
          <w:szCs w:val="28"/>
        </w:rPr>
        <w:t>сформирован</w:t>
      </w:r>
      <w:r w:rsidRPr="00B414C4">
        <w:rPr>
          <w:rFonts w:ascii="Times New Roman" w:hAnsi="Times New Roman"/>
          <w:sz w:val="28"/>
          <w:szCs w:val="28"/>
        </w:rPr>
        <w:t xml:space="preserve"> Секретариат</w:t>
      </w:r>
      <w:r w:rsidRPr="00B848AB">
        <w:rPr>
          <w:rFonts w:ascii="Times New Roman" w:hAnsi="Times New Roman"/>
          <w:sz w:val="28"/>
          <w:szCs w:val="28"/>
        </w:rPr>
        <w:t xml:space="preserve"> ШОС со штаб-квартирой в Пекине и Региональн</w:t>
      </w:r>
      <w:r w:rsidR="00E80BF2" w:rsidRPr="00B848AB">
        <w:rPr>
          <w:rFonts w:ascii="Times New Roman" w:hAnsi="Times New Roman"/>
          <w:sz w:val="28"/>
          <w:szCs w:val="28"/>
        </w:rPr>
        <w:t>ая</w:t>
      </w:r>
      <w:r w:rsidRPr="00B848AB">
        <w:rPr>
          <w:rFonts w:ascii="Times New Roman" w:hAnsi="Times New Roman"/>
          <w:sz w:val="28"/>
          <w:szCs w:val="28"/>
        </w:rPr>
        <w:t xml:space="preserve"> антитеррористическ</w:t>
      </w:r>
      <w:r w:rsidR="00E80BF2" w:rsidRPr="00B848AB">
        <w:rPr>
          <w:rFonts w:ascii="Times New Roman" w:hAnsi="Times New Roman"/>
          <w:sz w:val="28"/>
          <w:szCs w:val="28"/>
        </w:rPr>
        <w:t>ая</w:t>
      </w:r>
      <w:r w:rsidRPr="00B848AB">
        <w:rPr>
          <w:rFonts w:ascii="Times New Roman" w:hAnsi="Times New Roman"/>
          <w:sz w:val="28"/>
          <w:szCs w:val="28"/>
        </w:rPr>
        <w:t xml:space="preserve"> структур</w:t>
      </w:r>
      <w:r w:rsidR="00E80BF2" w:rsidRPr="00B848AB">
        <w:rPr>
          <w:rFonts w:ascii="Times New Roman" w:hAnsi="Times New Roman"/>
          <w:sz w:val="28"/>
          <w:szCs w:val="28"/>
        </w:rPr>
        <w:t>а</w:t>
      </w:r>
      <w:r w:rsidRPr="00B848AB">
        <w:rPr>
          <w:rFonts w:ascii="Times New Roman" w:hAnsi="Times New Roman"/>
          <w:sz w:val="28"/>
          <w:szCs w:val="28"/>
        </w:rPr>
        <w:t xml:space="preserve">. Было подписано положение о Совете глав государств, Совете глав правительств и Совете глав МИД.                                                                                          </w:t>
      </w:r>
      <w:r w:rsidR="00F751C0" w:rsidRPr="00B848AB">
        <w:rPr>
          <w:rFonts w:ascii="Times New Roman" w:hAnsi="Times New Roman"/>
          <w:sz w:val="28"/>
          <w:szCs w:val="28"/>
        </w:rPr>
        <w:t xml:space="preserve">                                                                                                       </w:t>
      </w:r>
      <w:r w:rsidRPr="00B848AB">
        <w:rPr>
          <w:rFonts w:ascii="Times New Roman" w:hAnsi="Times New Roman"/>
          <w:sz w:val="28"/>
          <w:szCs w:val="28"/>
        </w:rPr>
        <w:t xml:space="preserve">                                </w:t>
      </w:r>
    </w:p>
    <w:p w:rsidR="002C5920" w:rsidRPr="00D774C1" w:rsidRDefault="002C5920" w:rsidP="00B54A72">
      <w:pPr>
        <w:spacing w:after="0" w:line="360" w:lineRule="auto"/>
        <w:ind w:firstLine="709"/>
        <w:jc w:val="both"/>
        <w:rPr>
          <w:rFonts w:ascii="Times New Roman" w:hAnsi="Times New Roman"/>
          <w:sz w:val="28"/>
          <w:szCs w:val="28"/>
        </w:rPr>
      </w:pPr>
      <w:r w:rsidRPr="00D774C1">
        <w:rPr>
          <w:rFonts w:ascii="Times New Roman" w:hAnsi="Times New Roman"/>
          <w:sz w:val="28"/>
          <w:szCs w:val="28"/>
        </w:rPr>
        <w:t xml:space="preserve">Согласно </w:t>
      </w:r>
      <w:r w:rsidR="00F751C0">
        <w:rPr>
          <w:rFonts w:ascii="Times New Roman" w:hAnsi="Times New Roman"/>
          <w:sz w:val="28"/>
          <w:szCs w:val="28"/>
        </w:rPr>
        <w:t>статьям 5-11 Хартии</w:t>
      </w:r>
      <w:r w:rsidRPr="00D774C1">
        <w:rPr>
          <w:rFonts w:ascii="Times New Roman" w:hAnsi="Times New Roman"/>
          <w:sz w:val="28"/>
          <w:szCs w:val="28"/>
        </w:rPr>
        <w:t>, в рамках организации для осуществления ее функций были учреждены следующие органы:</w:t>
      </w:r>
    </w:p>
    <w:p w:rsidR="002C5920" w:rsidRPr="00D774C1" w:rsidRDefault="00295EBE" w:rsidP="00B54A72">
      <w:pPr>
        <w:numPr>
          <w:ilvl w:val="0"/>
          <w:numId w:val="1"/>
        </w:numPr>
        <w:tabs>
          <w:tab w:val="clear" w:pos="1080"/>
        </w:tabs>
        <w:spacing w:after="0" w:line="360" w:lineRule="auto"/>
        <w:ind w:left="0" w:firstLine="709"/>
        <w:jc w:val="both"/>
        <w:rPr>
          <w:rFonts w:ascii="Times New Roman" w:hAnsi="Times New Roman"/>
          <w:sz w:val="28"/>
          <w:szCs w:val="28"/>
        </w:rPr>
      </w:pPr>
      <w:r>
        <w:rPr>
          <w:rFonts w:ascii="Times New Roman" w:hAnsi="Times New Roman"/>
          <w:sz w:val="28"/>
          <w:szCs w:val="28"/>
        </w:rPr>
        <w:t>Совет глав государств</w:t>
      </w:r>
      <w:r w:rsidR="00875003">
        <w:rPr>
          <w:rFonts w:ascii="Times New Roman" w:hAnsi="Times New Roman"/>
          <w:sz w:val="28"/>
          <w:szCs w:val="28"/>
        </w:rPr>
        <w:t xml:space="preserve"> (СГГ)</w:t>
      </w:r>
      <w:r>
        <w:rPr>
          <w:rFonts w:ascii="Times New Roman" w:hAnsi="Times New Roman"/>
          <w:sz w:val="28"/>
          <w:szCs w:val="28"/>
        </w:rPr>
        <w:t>. СГГ я</w:t>
      </w:r>
      <w:r w:rsidR="00A72014" w:rsidRPr="00D774C1">
        <w:rPr>
          <w:rFonts w:ascii="Times New Roman" w:hAnsi="Times New Roman"/>
          <w:sz w:val="28"/>
          <w:szCs w:val="28"/>
        </w:rPr>
        <w:t>вляется высшим органом ШОС. Он определяет приоритеты и вырабатывает основные направления деятельности Организации, решает принципиальные вопросы ее внутреннего устройства и функционирования, взаимодействия с другими государствами и международными организациями, а также рассматривает наиболее актуальные международные проблемы. Совет собирается на очередные заседания один раз в год.</w:t>
      </w:r>
    </w:p>
    <w:p w:rsidR="002C5920" w:rsidRPr="00D774C1" w:rsidRDefault="00295EBE" w:rsidP="00B54A72">
      <w:pPr>
        <w:numPr>
          <w:ilvl w:val="0"/>
          <w:numId w:val="1"/>
        </w:numPr>
        <w:tabs>
          <w:tab w:val="clear" w:pos="1080"/>
        </w:tabs>
        <w:spacing w:after="0" w:line="360" w:lineRule="auto"/>
        <w:ind w:left="0" w:firstLine="709"/>
        <w:jc w:val="both"/>
        <w:rPr>
          <w:rFonts w:ascii="Times New Roman" w:hAnsi="Times New Roman"/>
          <w:sz w:val="28"/>
          <w:szCs w:val="28"/>
        </w:rPr>
      </w:pPr>
      <w:r>
        <w:rPr>
          <w:rFonts w:ascii="Times New Roman" w:hAnsi="Times New Roman"/>
          <w:sz w:val="28"/>
          <w:szCs w:val="28"/>
        </w:rPr>
        <w:t>Совет глав правительств</w:t>
      </w:r>
      <w:r w:rsidR="00875003">
        <w:rPr>
          <w:rFonts w:ascii="Times New Roman" w:hAnsi="Times New Roman"/>
          <w:sz w:val="28"/>
          <w:szCs w:val="28"/>
        </w:rPr>
        <w:t xml:space="preserve"> (СГП)</w:t>
      </w:r>
      <w:r>
        <w:rPr>
          <w:rFonts w:ascii="Times New Roman" w:hAnsi="Times New Roman"/>
          <w:sz w:val="28"/>
          <w:szCs w:val="28"/>
        </w:rPr>
        <w:t xml:space="preserve">. СГП </w:t>
      </w:r>
      <w:r w:rsidR="00A72014" w:rsidRPr="00D774C1">
        <w:rPr>
          <w:rFonts w:ascii="Times New Roman" w:hAnsi="Times New Roman"/>
          <w:sz w:val="28"/>
          <w:szCs w:val="28"/>
        </w:rPr>
        <w:t>принимает бюджет Организации, рассматривает и решает основные вопросы, относящиеся к конкретным, в особенности экономическим сферам развития взаимодействия в рамках Организации. Совет собирается на очередные заседания один раз в год.</w:t>
      </w:r>
    </w:p>
    <w:p w:rsidR="002C5920" w:rsidRPr="00D774C1" w:rsidRDefault="002C5920" w:rsidP="00B54A72">
      <w:pPr>
        <w:numPr>
          <w:ilvl w:val="0"/>
          <w:numId w:val="1"/>
        </w:numPr>
        <w:tabs>
          <w:tab w:val="clear" w:pos="1080"/>
        </w:tabs>
        <w:spacing w:after="0" w:line="360" w:lineRule="auto"/>
        <w:ind w:left="0" w:firstLine="709"/>
        <w:jc w:val="both"/>
        <w:rPr>
          <w:rFonts w:ascii="Times New Roman" w:hAnsi="Times New Roman"/>
          <w:sz w:val="28"/>
          <w:szCs w:val="28"/>
        </w:rPr>
      </w:pPr>
      <w:r w:rsidRPr="00D774C1">
        <w:rPr>
          <w:rFonts w:ascii="Times New Roman" w:hAnsi="Times New Roman"/>
          <w:sz w:val="28"/>
          <w:szCs w:val="28"/>
        </w:rPr>
        <w:t>Совет ми</w:t>
      </w:r>
      <w:r w:rsidR="00295EBE">
        <w:rPr>
          <w:rFonts w:ascii="Times New Roman" w:hAnsi="Times New Roman"/>
          <w:sz w:val="28"/>
          <w:szCs w:val="28"/>
        </w:rPr>
        <w:t>нистров иностранных дел</w:t>
      </w:r>
      <w:r w:rsidR="00875003">
        <w:rPr>
          <w:rFonts w:ascii="Times New Roman" w:hAnsi="Times New Roman"/>
          <w:sz w:val="28"/>
          <w:szCs w:val="28"/>
        </w:rPr>
        <w:t xml:space="preserve"> (СМИД)</w:t>
      </w:r>
      <w:r w:rsidR="00295EBE">
        <w:rPr>
          <w:rFonts w:ascii="Times New Roman" w:hAnsi="Times New Roman"/>
          <w:sz w:val="28"/>
          <w:szCs w:val="28"/>
        </w:rPr>
        <w:t xml:space="preserve">. СМИД </w:t>
      </w:r>
      <w:r w:rsidR="00885BD4" w:rsidRPr="00D774C1">
        <w:rPr>
          <w:rFonts w:ascii="Times New Roman" w:hAnsi="Times New Roman"/>
          <w:sz w:val="28"/>
          <w:szCs w:val="28"/>
        </w:rPr>
        <w:t>рассматривает вопросы текущей деятельности Организации, подготовки заседания Совета глав государств и проведения консультаций в рамках Организации по международным проблемам. Совет может в случае необходимости выступать с заявлениями от имени ШОС. Совет собирается, как правило, за один месяц до проведения заседания Совета глав государств. Внеочередные заседания Совета министров иностранных дел созываются по инициативе не менее двух государств-членов и с согласия министров иностранных дел всех других государств-членов.</w:t>
      </w:r>
    </w:p>
    <w:p w:rsidR="002C5920" w:rsidRPr="00D774C1" w:rsidRDefault="002C5920" w:rsidP="00B54A72">
      <w:pPr>
        <w:numPr>
          <w:ilvl w:val="0"/>
          <w:numId w:val="1"/>
        </w:numPr>
        <w:tabs>
          <w:tab w:val="clear" w:pos="1080"/>
        </w:tabs>
        <w:spacing w:after="0" w:line="360" w:lineRule="auto"/>
        <w:ind w:left="0" w:firstLine="709"/>
        <w:jc w:val="both"/>
        <w:rPr>
          <w:rFonts w:ascii="Times New Roman" w:hAnsi="Times New Roman"/>
          <w:sz w:val="28"/>
          <w:szCs w:val="28"/>
        </w:rPr>
      </w:pPr>
      <w:r w:rsidRPr="00D774C1">
        <w:rPr>
          <w:rFonts w:ascii="Times New Roman" w:hAnsi="Times New Roman"/>
          <w:sz w:val="28"/>
          <w:szCs w:val="28"/>
        </w:rPr>
        <w:t>Совещания руково</w:t>
      </w:r>
      <w:r w:rsidR="00885BD4">
        <w:rPr>
          <w:rFonts w:ascii="Times New Roman" w:hAnsi="Times New Roman"/>
          <w:sz w:val="28"/>
          <w:szCs w:val="28"/>
        </w:rPr>
        <w:t xml:space="preserve">дителей министерств и ведомств. </w:t>
      </w:r>
      <w:r w:rsidR="00885BD4" w:rsidRPr="00D774C1">
        <w:rPr>
          <w:rFonts w:ascii="Times New Roman" w:hAnsi="Times New Roman"/>
          <w:sz w:val="28"/>
          <w:szCs w:val="28"/>
        </w:rPr>
        <w:t>В соответствии с решениями Совета глав государств и Совета глав правительств (премьер-министров) руководители отраслевых министерств и/или ведомств государств-членов на регулярной основе проводят совещания для рассмотрения конкретных вопросов развития взаимодействия в соответствующих областях в рамках ШОС.</w:t>
      </w:r>
    </w:p>
    <w:p w:rsidR="002C5920" w:rsidRPr="00D774C1" w:rsidRDefault="002C5920" w:rsidP="00B54A72">
      <w:pPr>
        <w:numPr>
          <w:ilvl w:val="0"/>
          <w:numId w:val="1"/>
        </w:numPr>
        <w:tabs>
          <w:tab w:val="clear" w:pos="1080"/>
        </w:tabs>
        <w:spacing w:after="0" w:line="360" w:lineRule="auto"/>
        <w:ind w:left="0" w:firstLine="709"/>
        <w:jc w:val="both"/>
        <w:rPr>
          <w:rFonts w:ascii="Times New Roman" w:hAnsi="Times New Roman"/>
          <w:sz w:val="28"/>
          <w:szCs w:val="28"/>
        </w:rPr>
      </w:pPr>
      <w:r w:rsidRPr="00D774C1">
        <w:rPr>
          <w:rFonts w:ascii="Times New Roman" w:hAnsi="Times New Roman"/>
          <w:sz w:val="28"/>
          <w:szCs w:val="28"/>
        </w:rPr>
        <w:t>Со</w:t>
      </w:r>
      <w:r w:rsidR="00295EBE">
        <w:rPr>
          <w:rFonts w:ascii="Times New Roman" w:hAnsi="Times New Roman"/>
          <w:sz w:val="28"/>
          <w:szCs w:val="28"/>
        </w:rPr>
        <w:t>вет национальных координаторов</w:t>
      </w:r>
      <w:r w:rsidR="00340C5C">
        <w:rPr>
          <w:rFonts w:ascii="Times New Roman" w:hAnsi="Times New Roman"/>
          <w:sz w:val="28"/>
          <w:szCs w:val="28"/>
        </w:rPr>
        <w:t xml:space="preserve"> (СНК)</w:t>
      </w:r>
      <w:r w:rsidR="00295EBE">
        <w:rPr>
          <w:rFonts w:ascii="Times New Roman" w:hAnsi="Times New Roman"/>
          <w:sz w:val="28"/>
          <w:szCs w:val="28"/>
        </w:rPr>
        <w:t xml:space="preserve">. </w:t>
      </w:r>
      <w:r w:rsidRPr="00D774C1">
        <w:rPr>
          <w:rFonts w:ascii="Times New Roman" w:hAnsi="Times New Roman"/>
          <w:sz w:val="28"/>
          <w:szCs w:val="28"/>
        </w:rPr>
        <w:t>СН</w:t>
      </w:r>
      <w:r w:rsidR="00295EBE">
        <w:rPr>
          <w:rFonts w:ascii="Times New Roman" w:hAnsi="Times New Roman"/>
          <w:sz w:val="28"/>
          <w:szCs w:val="28"/>
        </w:rPr>
        <w:t>К о</w:t>
      </w:r>
      <w:r w:rsidR="00885BD4" w:rsidRPr="00D774C1">
        <w:rPr>
          <w:rFonts w:ascii="Times New Roman" w:hAnsi="Times New Roman"/>
          <w:sz w:val="28"/>
          <w:szCs w:val="28"/>
        </w:rPr>
        <w:t>существля</w:t>
      </w:r>
      <w:r w:rsidR="002E4553">
        <w:rPr>
          <w:rFonts w:ascii="Times New Roman" w:hAnsi="Times New Roman"/>
          <w:sz w:val="28"/>
          <w:szCs w:val="28"/>
        </w:rPr>
        <w:t xml:space="preserve">ет </w:t>
      </w:r>
      <w:r w:rsidR="00885BD4" w:rsidRPr="00D774C1">
        <w:rPr>
          <w:rFonts w:ascii="Times New Roman" w:hAnsi="Times New Roman"/>
          <w:sz w:val="28"/>
          <w:szCs w:val="28"/>
        </w:rPr>
        <w:t>координацию и управление текущей деятельностью Организации. Он проводит необходимую подготовку заседаний Совета глав государств. Совета глав правительств (премьер-министров) и Совета министров иностранных дел.</w:t>
      </w:r>
    </w:p>
    <w:p w:rsidR="00295EBE" w:rsidRDefault="002C5920" w:rsidP="00B54A72">
      <w:pPr>
        <w:numPr>
          <w:ilvl w:val="0"/>
          <w:numId w:val="1"/>
        </w:numPr>
        <w:tabs>
          <w:tab w:val="clear" w:pos="1080"/>
          <w:tab w:val="num" w:pos="0"/>
        </w:tabs>
        <w:spacing w:after="0" w:line="360" w:lineRule="auto"/>
        <w:ind w:left="0" w:firstLine="709"/>
        <w:jc w:val="both"/>
        <w:rPr>
          <w:rFonts w:ascii="Times New Roman" w:hAnsi="Times New Roman"/>
          <w:sz w:val="28"/>
          <w:szCs w:val="28"/>
        </w:rPr>
      </w:pPr>
      <w:r w:rsidRPr="00F751C0">
        <w:rPr>
          <w:rFonts w:ascii="Times New Roman" w:hAnsi="Times New Roman"/>
          <w:sz w:val="28"/>
          <w:szCs w:val="28"/>
        </w:rPr>
        <w:t xml:space="preserve">Секретариат </w:t>
      </w:r>
      <w:r w:rsidR="00885BD4" w:rsidRPr="00F751C0">
        <w:rPr>
          <w:rFonts w:ascii="Times New Roman" w:hAnsi="Times New Roman"/>
          <w:sz w:val="28"/>
          <w:szCs w:val="28"/>
        </w:rPr>
        <w:t>является постоянно действующим административным органом ШОС. Он осуществляет организационно-техническое обеспечение мероприятий, проводимых в рамках ШОС, готовит предложения по ежегодному бюджету Организации.</w:t>
      </w:r>
      <w:r w:rsidR="00295EBE" w:rsidRPr="00295EBE">
        <w:rPr>
          <w:rFonts w:ascii="Times New Roman" w:hAnsi="Times New Roman"/>
          <w:sz w:val="28"/>
          <w:szCs w:val="28"/>
        </w:rPr>
        <w:t xml:space="preserve"> </w:t>
      </w:r>
    </w:p>
    <w:p w:rsidR="00F751C0" w:rsidRPr="00295EBE" w:rsidRDefault="00295EBE" w:rsidP="00B54A72">
      <w:pPr>
        <w:numPr>
          <w:ilvl w:val="0"/>
          <w:numId w:val="1"/>
        </w:numPr>
        <w:tabs>
          <w:tab w:val="clear" w:pos="1080"/>
        </w:tabs>
        <w:spacing w:after="0" w:line="360" w:lineRule="auto"/>
        <w:ind w:left="0" w:firstLine="709"/>
        <w:jc w:val="both"/>
        <w:rPr>
          <w:rFonts w:ascii="Times New Roman" w:hAnsi="Times New Roman"/>
          <w:sz w:val="28"/>
          <w:szCs w:val="28"/>
        </w:rPr>
      </w:pPr>
      <w:r w:rsidRPr="00D774C1">
        <w:rPr>
          <w:rFonts w:ascii="Times New Roman" w:hAnsi="Times New Roman"/>
          <w:sz w:val="28"/>
          <w:szCs w:val="28"/>
        </w:rPr>
        <w:t>Региональная антитер</w:t>
      </w:r>
      <w:r>
        <w:rPr>
          <w:rFonts w:ascii="Times New Roman" w:hAnsi="Times New Roman"/>
          <w:sz w:val="28"/>
          <w:szCs w:val="28"/>
        </w:rPr>
        <w:t>рористическая структура</w:t>
      </w:r>
      <w:r w:rsidR="00AE4DC2">
        <w:rPr>
          <w:rFonts w:ascii="Times New Roman" w:hAnsi="Times New Roman"/>
          <w:sz w:val="28"/>
          <w:szCs w:val="28"/>
        </w:rPr>
        <w:t xml:space="preserve"> (РАТС)</w:t>
      </w:r>
      <w:r>
        <w:rPr>
          <w:rFonts w:ascii="Times New Roman" w:hAnsi="Times New Roman"/>
          <w:sz w:val="28"/>
          <w:szCs w:val="28"/>
        </w:rPr>
        <w:t xml:space="preserve">. </w:t>
      </w:r>
      <w:r w:rsidRPr="00D774C1">
        <w:rPr>
          <w:rFonts w:ascii="Times New Roman" w:hAnsi="Times New Roman"/>
          <w:sz w:val="28"/>
          <w:szCs w:val="28"/>
        </w:rPr>
        <w:t>Основные задачи и функции</w:t>
      </w:r>
      <w:r>
        <w:rPr>
          <w:rFonts w:ascii="Times New Roman" w:hAnsi="Times New Roman"/>
          <w:sz w:val="28"/>
          <w:szCs w:val="28"/>
        </w:rPr>
        <w:t xml:space="preserve"> РАТС</w:t>
      </w:r>
      <w:r w:rsidRPr="00D774C1">
        <w:rPr>
          <w:rFonts w:ascii="Times New Roman" w:hAnsi="Times New Roman"/>
          <w:sz w:val="28"/>
          <w:szCs w:val="28"/>
        </w:rPr>
        <w:t>, принципы формирования и финансирования, а также порядок деятельности регулируются отдельным международным договором, заключаемым между государствами-членами, и другими необходимыми</w:t>
      </w:r>
      <w:r>
        <w:rPr>
          <w:rFonts w:ascii="Times New Roman" w:hAnsi="Times New Roman"/>
          <w:sz w:val="28"/>
          <w:szCs w:val="28"/>
        </w:rPr>
        <w:t xml:space="preserve"> документами, принимаемыми ими</w:t>
      </w:r>
      <w:r w:rsidR="00F751C0">
        <w:rPr>
          <w:rStyle w:val="a6"/>
          <w:rFonts w:ascii="Times New Roman" w:hAnsi="Times New Roman"/>
          <w:sz w:val="28"/>
          <w:szCs w:val="28"/>
        </w:rPr>
        <w:footnoteReference w:id="8"/>
      </w:r>
      <w:r w:rsidR="00A71812">
        <w:rPr>
          <w:rFonts w:ascii="Times New Roman" w:hAnsi="Times New Roman"/>
          <w:sz w:val="28"/>
          <w:szCs w:val="28"/>
        </w:rPr>
        <w:t>.</w:t>
      </w:r>
      <w:r>
        <w:rPr>
          <w:rFonts w:ascii="Times New Roman" w:hAnsi="Times New Roman"/>
          <w:sz w:val="28"/>
          <w:szCs w:val="28"/>
        </w:rPr>
        <w:t xml:space="preserve">        </w:t>
      </w:r>
      <w:r w:rsidR="00F751C0" w:rsidRPr="00295EBE">
        <w:rPr>
          <w:rFonts w:ascii="Times New Roman" w:hAnsi="Times New Roman"/>
          <w:sz w:val="28"/>
          <w:szCs w:val="28"/>
        </w:rPr>
        <w:t xml:space="preserve">                                                                        </w:t>
      </w:r>
    </w:p>
    <w:p w:rsidR="00245FC1" w:rsidRPr="00B848AB" w:rsidRDefault="00245FC1" w:rsidP="00B54A72">
      <w:pPr>
        <w:spacing w:after="0" w:line="360" w:lineRule="auto"/>
        <w:ind w:firstLine="709"/>
        <w:jc w:val="both"/>
        <w:rPr>
          <w:rFonts w:ascii="Times New Roman" w:hAnsi="Times New Roman"/>
          <w:sz w:val="28"/>
          <w:szCs w:val="28"/>
        </w:rPr>
      </w:pPr>
      <w:r w:rsidRPr="00B848AB">
        <w:rPr>
          <w:rFonts w:ascii="Times New Roman" w:hAnsi="Times New Roman"/>
          <w:sz w:val="28"/>
          <w:szCs w:val="28"/>
        </w:rPr>
        <w:t xml:space="preserve">С завершением организационного периода с 2004 года ШОС начинает </w:t>
      </w:r>
      <w:r w:rsidR="0020485E" w:rsidRPr="00B848AB">
        <w:rPr>
          <w:rFonts w:ascii="Times New Roman" w:hAnsi="Times New Roman"/>
          <w:sz w:val="28"/>
          <w:szCs w:val="28"/>
        </w:rPr>
        <w:t>функционировать</w:t>
      </w:r>
      <w:r w:rsidRPr="00B848AB">
        <w:rPr>
          <w:rFonts w:ascii="Times New Roman" w:hAnsi="Times New Roman"/>
          <w:sz w:val="28"/>
          <w:szCs w:val="28"/>
        </w:rPr>
        <w:t xml:space="preserve"> как оформленная международная м</w:t>
      </w:r>
      <w:r w:rsidR="00E80BF2" w:rsidRPr="00B848AB">
        <w:rPr>
          <w:rFonts w:ascii="Times New Roman" w:hAnsi="Times New Roman"/>
          <w:sz w:val="28"/>
          <w:szCs w:val="28"/>
        </w:rPr>
        <w:t>ежправительственная организация</w:t>
      </w:r>
      <w:r w:rsidR="0020485E">
        <w:rPr>
          <w:rFonts w:ascii="Times New Roman" w:hAnsi="Times New Roman"/>
          <w:sz w:val="28"/>
          <w:szCs w:val="28"/>
        </w:rPr>
        <w:t xml:space="preserve"> </w:t>
      </w:r>
      <w:r w:rsidR="0020485E" w:rsidRPr="00B414C4">
        <w:rPr>
          <w:rFonts w:ascii="Times New Roman" w:hAnsi="Times New Roman"/>
          <w:sz w:val="28"/>
          <w:szCs w:val="28"/>
        </w:rPr>
        <w:t>с</w:t>
      </w:r>
      <w:r w:rsidR="00E80BF2" w:rsidRPr="00B414C4">
        <w:rPr>
          <w:rFonts w:ascii="Times New Roman" w:hAnsi="Times New Roman"/>
          <w:sz w:val="28"/>
          <w:szCs w:val="28"/>
        </w:rPr>
        <w:t xml:space="preserve"> целью реализации</w:t>
      </w:r>
      <w:r w:rsidR="00903BFE">
        <w:rPr>
          <w:rFonts w:ascii="Times New Roman" w:hAnsi="Times New Roman"/>
          <w:sz w:val="28"/>
          <w:szCs w:val="28"/>
        </w:rPr>
        <w:t xml:space="preserve"> устремлений ц</w:t>
      </w:r>
      <w:r w:rsidR="00E80BF2" w:rsidRPr="00B848AB">
        <w:rPr>
          <w:rFonts w:ascii="Times New Roman" w:hAnsi="Times New Roman"/>
          <w:sz w:val="28"/>
          <w:szCs w:val="28"/>
        </w:rPr>
        <w:t>ентрально</w:t>
      </w:r>
      <w:r w:rsidR="00D74554">
        <w:rPr>
          <w:rFonts w:ascii="Times New Roman" w:hAnsi="Times New Roman"/>
          <w:sz w:val="28"/>
          <w:szCs w:val="28"/>
        </w:rPr>
        <w:t>-</w:t>
      </w:r>
      <w:r w:rsidR="00E80BF2" w:rsidRPr="00B848AB">
        <w:rPr>
          <w:rFonts w:ascii="Times New Roman" w:hAnsi="Times New Roman"/>
          <w:sz w:val="28"/>
          <w:szCs w:val="28"/>
        </w:rPr>
        <w:t xml:space="preserve">азиатских стран выстроить универсальную модель взаимодействия друг с другом и основными </w:t>
      </w:r>
      <w:r w:rsidR="00BB34FB">
        <w:rPr>
          <w:rFonts w:ascii="Times New Roman" w:hAnsi="Times New Roman"/>
          <w:sz w:val="28"/>
          <w:szCs w:val="28"/>
        </w:rPr>
        <w:t>в</w:t>
      </w:r>
      <w:r w:rsidR="00E80BF2" w:rsidRPr="00B848AB">
        <w:rPr>
          <w:rFonts w:ascii="Times New Roman" w:hAnsi="Times New Roman"/>
          <w:sz w:val="28"/>
          <w:szCs w:val="28"/>
        </w:rPr>
        <w:t>нерегиональными центрами силы для обеспечения безопасности и развития, для создания благоприятного экономическ</w:t>
      </w:r>
      <w:r w:rsidR="00B414C4">
        <w:rPr>
          <w:rFonts w:ascii="Times New Roman" w:hAnsi="Times New Roman"/>
          <w:sz w:val="28"/>
          <w:szCs w:val="28"/>
        </w:rPr>
        <w:t>ого климата, а также безопасной региональной обстановки  в военно-политическом плане</w:t>
      </w:r>
      <w:r w:rsidR="00E80BF2" w:rsidRPr="00B848AB">
        <w:rPr>
          <w:rFonts w:ascii="Times New Roman" w:hAnsi="Times New Roman"/>
          <w:sz w:val="28"/>
          <w:szCs w:val="28"/>
        </w:rPr>
        <w:t>.</w:t>
      </w:r>
    </w:p>
    <w:p w:rsidR="00B04BB1" w:rsidRDefault="00B145C0" w:rsidP="00711DF2">
      <w:pPr>
        <w:spacing w:after="0" w:line="360" w:lineRule="auto"/>
        <w:ind w:firstLine="709"/>
        <w:jc w:val="both"/>
        <w:rPr>
          <w:rFonts w:ascii="Times New Roman" w:hAnsi="Times New Roman"/>
          <w:sz w:val="28"/>
          <w:szCs w:val="28"/>
        </w:rPr>
      </w:pPr>
      <w:r>
        <w:rPr>
          <w:rFonts w:ascii="Times New Roman" w:hAnsi="Times New Roman"/>
          <w:sz w:val="28"/>
          <w:szCs w:val="28"/>
        </w:rPr>
        <w:t>От урегулирования приграничных вопросов на этапе становления ШОС органично перешла к развитию других сфер сотрудничества</w:t>
      </w:r>
      <w:r w:rsidRPr="00B145C0">
        <w:t xml:space="preserve"> </w:t>
      </w:r>
      <w:r w:rsidRPr="00B145C0">
        <w:rPr>
          <w:rFonts w:ascii="Times New Roman" w:hAnsi="Times New Roman"/>
          <w:sz w:val="28"/>
          <w:szCs w:val="28"/>
        </w:rPr>
        <w:t xml:space="preserve">в условиях дальнейшей </w:t>
      </w:r>
      <w:r w:rsidR="00360B60">
        <w:rPr>
          <w:rFonts w:ascii="Times New Roman" w:hAnsi="Times New Roman"/>
          <w:sz w:val="28"/>
          <w:szCs w:val="28"/>
        </w:rPr>
        <w:t>регионализации</w:t>
      </w:r>
      <w:r w:rsidRPr="00B145C0">
        <w:rPr>
          <w:rFonts w:ascii="Times New Roman" w:hAnsi="Times New Roman"/>
          <w:sz w:val="28"/>
          <w:szCs w:val="28"/>
        </w:rPr>
        <w:t xml:space="preserve"> </w:t>
      </w:r>
      <w:r w:rsidR="00360B60">
        <w:rPr>
          <w:rFonts w:ascii="Times New Roman" w:hAnsi="Times New Roman"/>
          <w:sz w:val="28"/>
          <w:szCs w:val="28"/>
        </w:rPr>
        <w:t>Центральной Азии</w:t>
      </w:r>
      <w:r>
        <w:rPr>
          <w:rFonts w:ascii="Times New Roman" w:hAnsi="Times New Roman"/>
          <w:sz w:val="28"/>
          <w:szCs w:val="28"/>
        </w:rPr>
        <w:t>.</w:t>
      </w:r>
    </w:p>
    <w:p w:rsidR="00D83C75" w:rsidRDefault="00D83C75" w:rsidP="00711DF2">
      <w:pPr>
        <w:pStyle w:val="2"/>
        <w:jc w:val="both"/>
      </w:pPr>
      <w:bookmarkStart w:id="11" w:name="_Toc259996952"/>
      <w:r w:rsidRPr="00D83C75">
        <w:t>1.2 Основные направления деятельности</w:t>
      </w:r>
      <w:bookmarkEnd w:id="11"/>
    </w:p>
    <w:p w:rsidR="00984053" w:rsidRPr="00984053" w:rsidRDefault="00360B60" w:rsidP="002301B5">
      <w:pPr>
        <w:spacing w:after="0" w:line="360" w:lineRule="auto"/>
        <w:ind w:firstLine="709"/>
        <w:rPr>
          <w:rFonts w:ascii="Times New Roman" w:hAnsi="Times New Roman"/>
          <w:sz w:val="28"/>
          <w:szCs w:val="28"/>
        </w:rPr>
      </w:pPr>
      <w:r w:rsidRPr="00984053">
        <w:rPr>
          <w:rFonts w:ascii="Times New Roman" w:hAnsi="Times New Roman"/>
          <w:sz w:val="28"/>
          <w:szCs w:val="28"/>
        </w:rPr>
        <w:t xml:space="preserve">Государства, входящие в Шанхайскую Организацию Сотрудничества, заинтересованы в поддержании безопасности, мира и стабильности </w:t>
      </w:r>
      <w:r w:rsidR="002157CE" w:rsidRPr="00984053">
        <w:rPr>
          <w:rFonts w:ascii="Times New Roman" w:hAnsi="Times New Roman"/>
          <w:sz w:val="28"/>
          <w:szCs w:val="28"/>
        </w:rPr>
        <w:t xml:space="preserve">в регионе. Сохраняется устойчивое мнение, что на обстановку в ЦАР влияют наднациональные факторы (терроризм, сепаратизм, распространение наркотиков, невосполнимость полезных ископаемых). То есть </w:t>
      </w:r>
      <w:r w:rsidR="00984053">
        <w:rPr>
          <w:rFonts w:ascii="Times New Roman" w:hAnsi="Times New Roman"/>
          <w:sz w:val="28"/>
          <w:szCs w:val="28"/>
        </w:rPr>
        <w:t xml:space="preserve">при условии </w:t>
      </w:r>
      <w:r w:rsidR="002157CE" w:rsidRPr="00984053">
        <w:rPr>
          <w:rFonts w:ascii="Times New Roman" w:hAnsi="Times New Roman"/>
          <w:sz w:val="28"/>
          <w:szCs w:val="28"/>
        </w:rPr>
        <w:t xml:space="preserve">повышения взаимозависимости </w:t>
      </w:r>
      <w:r w:rsidR="00984053" w:rsidRPr="00984053">
        <w:rPr>
          <w:rFonts w:ascii="Times New Roman" w:hAnsi="Times New Roman"/>
          <w:sz w:val="28"/>
          <w:szCs w:val="28"/>
        </w:rPr>
        <w:t>государств</w:t>
      </w:r>
      <w:r w:rsidR="002157CE" w:rsidRPr="00984053">
        <w:rPr>
          <w:rFonts w:ascii="Times New Roman" w:hAnsi="Times New Roman"/>
          <w:sz w:val="28"/>
          <w:szCs w:val="28"/>
        </w:rPr>
        <w:t xml:space="preserve"> любые изменения внутри какой-либо страны будут иметь глобальные последствия для всего региона. Таким образом, в решении ключевых вопросов современного развития</w:t>
      </w:r>
      <w:r w:rsidR="00984053" w:rsidRPr="00984053">
        <w:rPr>
          <w:rFonts w:ascii="Times New Roman" w:hAnsi="Times New Roman"/>
          <w:sz w:val="28"/>
          <w:szCs w:val="28"/>
        </w:rPr>
        <w:t xml:space="preserve"> участники организации </w:t>
      </w:r>
      <w:r w:rsidR="00984053">
        <w:rPr>
          <w:rFonts w:ascii="Times New Roman" w:hAnsi="Times New Roman"/>
          <w:sz w:val="28"/>
          <w:szCs w:val="28"/>
        </w:rPr>
        <w:t>поддерживают ряд направлений</w:t>
      </w:r>
      <w:r w:rsidR="002301B5">
        <w:rPr>
          <w:rFonts w:ascii="Times New Roman" w:hAnsi="Times New Roman"/>
          <w:sz w:val="28"/>
          <w:szCs w:val="28"/>
        </w:rPr>
        <w:t xml:space="preserve"> многосторонней деятельности в рамках Шанхайской Организации</w:t>
      </w:r>
      <w:r w:rsidR="002301B5" w:rsidRPr="00984053">
        <w:rPr>
          <w:rFonts w:ascii="Times New Roman" w:hAnsi="Times New Roman"/>
          <w:sz w:val="28"/>
          <w:szCs w:val="28"/>
        </w:rPr>
        <w:t xml:space="preserve"> Сотрудничества</w:t>
      </w:r>
      <w:r w:rsidR="00984053" w:rsidRPr="00984053">
        <w:rPr>
          <w:rFonts w:ascii="Times New Roman" w:hAnsi="Times New Roman"/>
          <w:sz w:val="28"/>
          <w:szCs w:val="28"/>
        </w:rPr>
        <w:t>.</w:t>
      </w:r>
    </w:p>
    <w:p w:rsidR="008D0863" w:rsidRDefault="002C5920" w:rsidP="002301B5">
      <w:pPr>
        <w:spacing w:after="0" w:line="360" w:lineRule="auto"/>
        <w:ind w:firstLine="709"/>
        <w:rPr>
          <w:rFonts w:ascii="Times New Roman" w:hAnsi="Times New Roman"/>
          <w:color w:val="000000"/>
          <w:sz w:val="28"/>
          <w:szCs w:val="28"/>
        </w:rPr>
      </w:pPr>
      <w:r w:rsidRPr="00B04BB1">
        <w:rPr>
          <w:rFonts w:ascii="Times New Roman" w:hAnsi="Times New Roman"/>
          <w:b/>
          <w:color w:val="000000"/>
          <w:sz w:val="28"/>
          <w:szCs w:val="28"/>
        </w:rPr>
        <w:t>Безопасность и борьба с терроризмом</w:t>
      </w:r>
    </w:p>
    <w:p w:rsidR="00A37419" w:rsidRPr="00B04BB1" w:rsidRDefault="004C7E84" w:rsidP="008D0863">
      <w:pPr>
        <w:spacing w:after="0" w:line="360" w:lineRule="auto"/>
        <w:ind w:firstLine="709"/>
        <w:jc w:val="both"/>
        <w:rPr>
          <w:rFonts w:ascii="Times New Roman" w:hAnsi="Times New Roman"/>
          <w:b/>
          <w:color w:val="000000"/>
          <w:sz w:val="28"/>
          <w:szCs w:val="28"/>
        </w:rPr>
      </w:pPr>
      <w:r>
        <w:rPr>
          <w:rFonts w:ascii="Times New Roman" w:hAnsi="Times New Roman"/>
          <w:sz w:val="28"/>
          <w:szCs w:val="28"/>
        </w:rPr>
        <w:t xml:space="preserve">Процесс глобализации </w:t>
      </w:r>
      <w:r w:rsidR="00A37419" w:rsidRPr="00B54A72">
        <w:rPr>
          <w:rFonts w:ascii="Times New Roman" w:hAnsi="Times New Roman"/>
          <w:sz w:val="28"/>
          <w:szCs w:val="28"/>
        </w:rPr>
        <w:t xml:space="preserve">усиливает взаимозависимость государств в отношении безопасности и развития, необходимости коллективно противостоять вызовам и угрозам, опираясь на согласованные механизмы взаимодействия. Для </w:t>
      </w:r>
      <w:r w:rsidR="00A71812" w:rsidRPr="00A71812">
        <w:rPr>
          <w:rFonts w:ascii="Times New Roman" w:hAnsi="Times New Roman"/>
          <w:sz w:val="28"/>
          <w:szCs w:val="28"/>
        </w:rPr>
        <w:t>Ц</w:t>
      </w:r>
      <w:r w:rsidR="00903BFE">
        <w:rPr>
          <w:rFonts w:ascii="Times New Roman" w:hAnsi="Times New Roman"/>
          <w:sz w:val="28"/>
          <w:szCs w:val="28"/>
        </w:rPr>
        <w:t>ентрально-А</w:t>
      </w:r>
      <w:r w:rsidR="009E0199" w:rsidRPr="00A71812">
        <w:rPr>
          <w:rFonts w:ascii="Times New Roman" w:hAnsi="Times New Roman"/>
          <w:sz w:val="28"/>
          <w:szCs w:val="28"/>
        </w:rPr>
        <w:t>зиатского региона</w:t>
      </w:r>
      <w:r w:rsidR="00A37419" w:rsidRPr="00B54A72">
        <w:rPr>
          <w:rFonts w:ascii="Times New Roman" w:hAnsi="Times New Roman"/>
          <w:sz w:val="28"/>
          <w:szCs w:val="28"/>
        </w:rPr>
        <w:t xml:space="preserve"> характерна ситуация обострения борьбы за сферы влияния, за рынки сбыта готовой продукции, рынки сырья, полезных ископаемых, что активизирует деятельность преступных и радикальных группировок региона. Следовательно, возникает угроза суверенитету, территориальной целостности ряда государств. </w:t>
      </w:r>
    </w:p>
    <w:p w:rsidR="00B848AB" w:rsidRDefault="002C5920" w:rsidP="00B54A72">
      <w:pPr>
        <w:pStyle w:val="a9"/>
        <w:spacing w:line="360" w:lineRule="auto"/>
        <w:ind w:firstLine="709"/>
        <w:jc w:val="both"/>
        <w:rPr>
          <w:rFonts w:ascii="Times New Roman" w:hAnsi="Times New Roman" w:cs="Times New Roman"/>
          <w:sz w:val="28"/>
          <w:szCs w:val="28"/>
        </w:rPr>
      </w:pPr>
      <w:r w:rsidRPr="00B54A72">
        <w:rPr>
          <w:rFonts w:ascii="Times New Roman" w:hAnsi="Times New Roman" w:cs="Times New Roman"/>
          <w:sz w:val="28"/>
          <w:szCs w:val="28"/>
        </w:rPr>
        <w:t>Обратимся к первой статье Хартии Шанхайской Организации Сотрудничества. Статья гласит, что основными целями и задачами  ШОС  являются</w:t>
      </w:r>
      <w:r w:rsidR="00B848AB" w:rsidRPr="00B54A72">
        <w:rPr>
          <w:rFonts w:ascii="Times New Roman" w:hAnsi="Times New Roman" w:cs="Times New Roman"/>
          <w:sz w:val="28"/>
          <w:szCs w:val="28"/>
        </w:rPr>
        <w:t xml:space="preserve"> у</w:t>
      </w:r>
      <w:r w:rsidRPr="00B54A72">
        <w:rPr>
          <w:rFonts w:ascii="Times New Roman" w:hAnsi="Times New Roman" w:cs="Times New Roman"/>
          <w:sz w:val="28"/>
          <w:szCs w:val="28"/>
        </w:rPr>
        <w:t>крепление между государствами-членами взаимного доверия, дружбы и добрососедства</w:t>
      </w:r>
      <w:r w:rsidR="00B848AB" w:rsidRPr="00B54A72">
        <w:rPr>
          <w:rFonts w:ascii="Times New Roman" w:hAnsi="Times New Roman" w:cs="Times New Roman"/>
          <w:sz w:val="28"/>
          <w:szCs w:val="28"/>
        </w:rPr>
        <w:t>,</w:t>
      </w:r>
      <w:r w:rsidRPr="00B54A72">
        <w:rPr>
          <w:rFonts w:ascii="Times New Roman" w:hAnsi="Times New Roman" w:cs="Times New Roman"/>
          <w:sz w:val="28"/>
          <w:szCs w:val="28"/>
        </w:rPr>
        <w:t xml:space="preserve"> развитие многопрофильного сотрудничества в целях поддержания и укрепления мира,  безопасности  и стабильности в регионе</w:t>
      </w:r>
      <w:r w:rsidR="002711E8" w:rsidRPr="00B54A72">
        <w:rPr>
          <w:rFonts w:ascii="Times New Roman" w:hAnsi="Times New Roman" w:cs="Times New Roman"/>
          <w:sz w:val="28"/>
          <w:szCs w:val="28"/>
        </w:rPr>
        <w:t>;</w:t>
      </w:r>
      <w:r w:rsidR="00B848AB" w:rsidRPr="00B54A72">
        <w:rPr>
          <w:rFonts w:ascii="Times New Roman" w:hAnsi="Times New Roman" w:cs="Times New Roman"/>
          <w:sz w:val="28"/>
          <w:szCs w:val="28"/>
        </w:rPr>
        <w:t xml:space="preserve"> в</w:t>
      </w:r>
      <w:r w:rsidRPr="00B54A72">
        <w:rPr>
          <w:rFonts w:ascii="Times New Roman" w:hAnsi="Times New Roman" w:cs="Times New Roman"/>
          <w:sz w:val="28"/>
          <w:szCs w:val="28"/>
        </w:rPr>
        <w:t>ыработка и реализация  мероприятий  по совместному противодействию терроризму, сепаратизму и экстремизму, незаконному обороту наркотиков и оружия и т.д.</w:t>
      </w:r>
      <w:r w:rsidRPr="00B54A72">
        <w:rPr>
          <w:rStyle w:val="a6"/>
          <w:rFonts w:ascii="Times New Roman" w:hAnsi="Times New Roman" w:cs="Times New Roman"/>
          <w:sz w:val="28"/>
          <w:szCs w:val="28"/>
        </w:rPr>
        <w:footnoteReference w:id="9"/>
      </w:r>
      <w:r w:rsidR="00A71812">
        <w:rPr>
          <w:rFonts w:ascii="Times New Roman" w:hAnsi="Times New Roman" w:cs="Times New Roman"/>
          <w:sz w:val="28"/>
          <w:szCs w:val="28"/>
        </w:rPr>
        <w:t>.</w:t>
      </w:r>
      <w:r w:rsidRPr="00B54A72">
        <w:rPr>
          <w:rFonts w:ascii="Times New Roman" w:hAnsi="Times New Roman" w:cs="Times New Roman"/>
          <w:sz w:val="28"/>
          <w:szCs w:val="28"/>
        </w:rPr>
        <w:t xml:space="preserve"> </w:t>
      </w:r>
    </w:p>
    <w:p w:rsidR="00984053" w:rsidRPr="00984053" w:rsidRDefault="00984053" w:rsidP="00984053">
      <w:pPr>
        <w:pStyle w:val="a9"/>
        <w:spacing w:line="360" w:lineRule="auto"/>
        <w:ind w:firstLine="709"/>
        <w:jc w:val="both"/>
        <w:rPr>
          <w:rFonts w:ascii="Times New Roman" w:hAnsi="Times New Roman" w:cs="Times New Roman"/>
          <w:b/>
          <w:i/>
          <w:sz w:val="28"/>
          <w:szCs w:val="28"/>
        </w:rPr>
      </w:pPr>
      <w:r w:rsidRPr="00B54A72">
        <w:rPr>
          <w:rFonts w:ascii="Times New Roman" w:hAnsi="Times New Roman" w:cs="Times New Roman"/>
          <w:sz w:val="28"/>
          <w:szCs w:val="28"/>
        </w:rPr>
        <w:t xml:space="preserve">Создание ШОС имело целью, объединяя государства ЦАР в противостоянии терроризму на международном уровне, сепаратизму и экстремизму религиозного характера (исламские радикалы), наркобизнесу, способствовать повышению эффективности борьбы с этими трансграничными силами. </w:t>
      </w:r>
    </w:p>
    <w:p w:rsidR="002C5920" w:rsidRPr="00B54A72" w:rsidRDefault="002C5920" w:rsidP="00B54A72">
      <w:pPr>
        <w:pStyle w:val="a9"/>
        <w:spacing w:line="360" w:lineRule="auto"/>
        <w:ind w:firstLine="709"/>
        <w:jc w:val="both"/>
        <w:rPr>
          <w:rFonts w:ascii="Times New Roman" w:hAnsi="Times New Roman" w:cs="Times New Roman"/>
          <w:sz w:val="28"/>
          <w:szCs w:val="28"/>
        </w:rPr>
      </w:pPr>
      <w:r w:rsidRPr="00B54A72">
        <w:rPr>
          <w:rFonts w:ascii="Times New Roman" w:hAnsi="Times New Roman" w:cs="Times New Roman"/>
          <w:sz w:val="28"/>
          <w:szCs w:val="28"/>
        </w:rPr>
        <w:t xml:space="preserve">За время существования </w:t>
      </w:r>
      <w:r w:rsidR="00D44EA5">
        <w:rPr>
          <w:rFonts w:ascii="Times New Roman" w:hAnsi="Times New Roman" w:cs="Times New Roman"/>
          <w:sz w:val="28"/>
          <w:szCs w:val="28"/>
        </w:rPr>
        <w:t>«</w:t>
      </w:r>
      <w:r w:rsidR="00D44EA5" w:rsidRPr="00D44EA5">
        <w:rPr>
          <w:rFonts w:ascii="Times New Roman" w:hAnsi="Times New Roman" w:cs="Times New Roman"/>
          <w:sz w:val="28"/>
          <w:szCs w:val="28"/>
        </w:rPr>
        <w:t>Шанхайской пятерки</w:t>
      </w:r>
      <w:r w:rsidR="00D44EA5">
        <w:rPr>
          <w:rFonts w:ascii="Times New Roman" w:hAnsi="Times New Roman" w:cs="Times New Roman"/>
          <w:sz w:val="28"/>
          <w:szCs w:val="28"/>
        </w:rPr>
        <w:t>» и ШОС</w:t>
      </w:r>
      <w:r w:rsidRPr="00B54A72">
        <w:rPr>
          <w:rFonts w:ascii="Times New Roman" w:hAnsi="Times New Roman" w:cs="Times New Roman"/>
          <w:sz w:val="28"/>
          <w:szCs w:val="28"/>
        </w:rPr>
        <w:t xml:space="preserve"> в сфере безопасности были предприняты следующие шаги:</w:t>
      </w:r>
    </w:p>
    <w:p w:rsidR="002C5920" w:rsidRPr="00B54A72" w:rsidRDefault="002C5920" w:rsidP="00B54A72">
      <w:pPr>
        <w:pStyle w:val="a9"/>
        <w:numPr>
          <w:ilvl w:val="0"/>
          <w:numId w:val="2"/>
        </w:numPr>
        <w:tabs>
          <w:tab w:val="clear" w:pos="840"/>
          <w:tab w:val="num" w:pos="0"/>
        </w:tabs>
        <w:spacing w:line="360" w:lineRule="auto"/>
        <w:ind w:left="0" w:firstLine="709"/>
        <w:jc w:val="both"/>
        <w:rPr>
          <w:rFonts w:ascii="Times New Roman" w:hAnsi="Times New Roman" w:cs="Times New Roman"/>
          <w:sz w:val="28"/>
          <w:szCs w:val="28"/>
        </w:rPr>
      </w:pPr>
      <w:r w:rsidRPr="00B54A72">
        <w:rPr>
          <w:rFonts w:ascii="Times New Roman" w:hAnsi="Times New Roman" w:cs="Times New Roman"/>
          <w:sz w:val="28"/>
          <w:szCs w:val="28"/>
        </w:rPr>
        <w:t>В 1996 году подписано «Соглашение об укреплении доверия в военной области в районе границы» (известно также как «Шанхайская Декларация»)</w:t>
      </w:r>
      <w:r w:rsidR="009E0199" w:rsidRPr="00B54A72">
        <w:rPr>
          <w:rFonts w:ascii="Times New Roman" w:hAnsi="Times New Roman" w:cs="Times New Roman"/>
          <w:sz w:val="28"/>
          <w:szCs w:val="28"/>
        </w:rPr>
        <w:t>;</w:t>
      </w:r>
    </w:p>
    <w:p w:rsidR="009816E9" w:rsidRPr="00B54A72" w:rsidRDefault="002C5920" w:rsidP="00B54A72">
      <w:pPr>
        <w:pStyle w:val="a9"/>
        <w:numPr>
          <w:ilvl w:val="0"/>
          <w:numId w:val="2"/>
        </w:numPr>
        <w:tabs>
          <w:tab w:val="clear" w:pos="840"/>
          <w:tab w:val="num" w:pos="709"/>
        </w:tabs>
        <w:spacing w:line="360" w:lineRule="auto"/>
        <w:ind w:left="0" w:firstLine="709"/>
        <w:jc w:val="both"/>
        <w:rPr>
          <w:rFonts w:ascii="Times New Roman" w:hAnsi="Times New Roman" w:cs="Times New Roman"/>
          <w:sz w:val="28"/>
          <w:szCs w:val="28"/>
        </w:rPr>
      </w:pPr>
      <w:r w:rsidRPr="00B54A72">
        <w:rPr>
          <w:rFonts w:ascii="Times New Roman" w:hAnsi="Times New Roman" w:cs="Times New Roman"/>
          <w:sz w:val="28"/>
          <w:szCs w:val="28"/>
        </w:rPr>
        <w:t>В 1997 году принято «Соглашение о взаимном сокращении вооруженных сил в районе границы»</w:t>
      </w:r>
      <w:r w:rsidR="009E0199" w:rsidRPr="00B54A72">
        <w:rPr>
          <w:rFonts w:ascii="Times New Roman" w:hAnsi="Times New Roman" w:cs="Times New Roman"/>
          <w:sz w:val="28"/>
          <w:szCs w:val="28"/>
        </w:rPr>
        <w:t>;</w:t>
      </w:r>
    </w:p>
    <w:p w:rsidR="009816E9" w:rsidRPr="00B54A72" w:rsidRDefault="00E521B3" w:rsidP="00B54A72">
      <w:pPr>
        <w:pStyle w:val="a9"/>
        <w:numPr>
          <w:ilvl w:val="0"/>
          <w:numId w:val="2"/>
        </w:numPr>
        <w:tabs>
          <w:tab w:val="clear" w:pos="840"/>
        </w:tabs>
        <w:spacing w:line="360" w:lineRule="auto"/>
        <w:ind w:left="0" w:firstLine="709"/>
        <w:jc w:val="both"/>
        <w:rPr>
          <w:rFonts w:ascii="Times New Roman" w:hAnsi="Times New Roman" w:cs="Times New Roman"/>
          <w:sz w:val="28"/>
          <w:szCs w:val="28"/>
        </w:rPr>
      </w:pPr>
      <w:r w:rsidRPr="00B54A72">
        <w:rPr>
          <w:rFonts w:ascii="Times New Roman" w:hAnsi="Times New Roman" w:cs="Times New Roman"/>
          <w:sz w:val="28"/>
          <w:szCs w:val="28"/>
        </w:rPr>
        <w:t xml:space="preserve">В 2001 году в </w:t>
      </w:r>
      <w:r w:rsidR="002C5920" w:rsidRPr="00B54A72">
        <w:rPr>
          <w:rFonts w:ascii="Times New Roman" w:hAnsi="Times New Roman" w:cs="Times New Roman"/>
          <w:sz w:val="28"/>
          <w:szCs w:val="28"/>
        </w:rPr>
        <w:t>структуре ШОС появляется Совещание руководителей правоохранительных органов, министров обороны, министров иностранных дел, министров по чрезвычайным ситуациям и пограничных ведомств</w:t>
      </w:r>
      <w:r w:rsidR="009E0199" w:rsidRPr="00B54A72">
        <w:rPr>
          <w:rFonts w:ascii="Times New Roman" w:hAnsi="Times New Roman" w:cs="Times New Roman"/>
          <w:sz w:val="28"/>
          <w:szCs w:val="28"/>
        </w:rPr>
        <w:t>;</w:t>
      </w:r>
    </w:p>
    <w:p w:rsidR="009816E9" w:rsidRPr="00B54A72" w:rsidRDefault="002C5920" w:rsidP="00B54A72">
      <w:pPr>
        <w:pStyle w:val="a9"/>
        <w:numPr>
          <w:ilvl w:val="0"/>
          <w:numId w:val="2"/>
        </w:numPr>
        <w:tabs>
          <w:tab w:val="clear" w:pos="840"/>
          <w:tab w:val="num" w:pos="0"/>
        </w:tabs>
        <w:spacing w:line="360" w:lineRule="auto"/>
        <w:ind w:left="0" w:firstLine="709"/>
        <w:jc w:val="both"/>
        <w:rPr>
          <w:rFonts w:ascii="Times New Roman" w:hAnsi="Times New Roman" w:cs="Times New Roman"/>
          <w:sz w:val="28"/>
          <w:szCs w:val="28"/>
        </w:rPr>
      </w:pPr>
      <w:r w:rsidRPr="00B54A72">
        <w:rPr>
          <w:rFonts w:ascii="Times New Roman" w:hAnsi="Times New Roman" w:cs="Times New Roman"/>
          <w:sz w:val="28"/>
          <w:szCs w:val="28"/>
        </w:rPr>
        <w:t>В 2001 году создана и утверждена «Шанхайская конвенция о борьбе с терроризмом, сепаратизмом и экстремизмом», которая повлияла на практическую работу специальных служб</w:t>
      </w:r>
      <w:r w:rsidR="00EC0AAB" w:rsidRPr="00B54A72">
        <w:rPr>
          <w:rStyle w:val="a6"/>
          <w:rFonts w:ascii="Times New Roman" w:hAnsi="Times New Roman" w:cs="Times New Roman"/>
          <w:sz w:val="28"/>
          <w:szCs w:val="28"/>
        </w:rPr>
        <w:footnoteReference w:id="10"/>
      </w:r>
      <w:r w:rsidR="009169FC">
        <w:rPr>
          <w:rFonts w:ascii="Times New Roman" w:hAnsi="Times New Roman" w:cs="Times New Roman"/>
          <w:sz w:val="28"/>
          <w:szCs w:val="28"/>
        </w:rPr>
        <w:t>;</w:t>
      </w:r>
    </w:p>
    <w:p w:rsidR="00CD28AF" w:rsidRPr="00B04BB1" w:rsidRDefault="002C5920" w:rsidP="00B04BB1">
      <w:pPr>
        <w:pStyle w:val="a9"/>
        <w:numPr>
          <w:ilvl w:val="0"/>
          <w:numId w:val="2"/>
        </w:numPr>
        <w:tabs>
          <w:tab w:val="clear" w:pos="840"/>
          <w:tab w:val="num" w:pos="709"/>
        </w:tabs>
        <w:spacing w:line="360" w:lineRule="auto"/>
        <w:ind w:left="0" w:firstLine="709"/>
        <w:jc w:val="both"/>
        <w:rPr>
          <w:rFonts w:ascii="Times New Roman" w:hAnsi="Times New Roman" w:cs="Times New Roman"/>
          <w:sz w:val="28"/>
          <w:szCs w:val="28"/>
        </w:rPr>
      </w:pPr>
      <w:r w:rsidRPr="00B54A72">
        <w:rPr>
          <w:rFonts w:ascii="Times New Roman" w:hAnsi="Times New Roman" w:cs="Times New Roman"/>
          <w:sz w:val="28"/>
          <w:szCs w:val="28"/>
        </w:rPr>
        <w:t>В 2002 году руководител</w:t>
      </w:r>
      <w:r w:rsidR="00D62E5A">
        <w:rPr>
          <w:rFonts w:ascii="Times New Roman" w:hAnsi="Times New Roman" w:cs="Times New Roman"/>
          <w:sz w:val="28"/>
          <w:szCs w:val="28"/>
        </w:rPr>
        <w:t>ями</w:t>
      </w:r>
      <w:r w:rsidRPr="00B54A72">
        <w:rPr>
          <w:rFonts w:ascii="Times New Roman" w:hAnsi="Times New Roman" w:cs="Times New Roman"/>
          <w:sz w:val="28"/>
          <w:szCs w:val="28"/>
        </w:rPr>
        <w:t xml:space="preserve"> шести стран </w:t>
      </w:r>
      <w:r w:rsidR="009E0199" w:rsidRPr="00B54A72">
        <w:rPr>
          <w:rFonts w:ascii="Times New Roman" w:hAnsi="Times New Roman" w:cs="Times New Roman"/>
          <w:sz w:val="28"/>
          <w:szCs w:val="28"/>
        </w:rPr>
        <w:t xml:space="preserve">было </w:t>
      </w:r>
      <w:r w:rsidRPr="00B54A72">
        <w:rPr>
          <w:rFonts w:ascii="Times New Roman" w:hAnsi="Times New Roman" w:cs="Times New Roman"/>
          <w:sz w:val="28"/>
          <w:szCs w:val="28"/>
        </w:rPr>
        <w:t>официально</w:t>
      </w:r>
      <w:r w:rsidR="009E0199" w:rsidRPr="00B54A72">
        <w:rPr>
          <w:rFonts w:ascii="Times New Roman" w:hAnsi="Times New Roman" w:cs="Times New Roman"/>
          <w:sz w:val="28"/>
          <w:szCs w:val="28"/>
        </w:rPr>
        <w:t xml:space="preserve"> решено</w:t>
      </w:r>
      <w:r w:rsidRPr="00B54A72">
        <w:rPr>
          <w:rFonts w:ascii="Times New Roman" w:hAnsi="Times New Roman" w:cs="Times New Roman"/>
          <w:sz w:val="28"/>
          <w:szCs w:val="28"/>
        </w:rPr>
        <w:t xml:space="preserve"> создать Региональную антит</w:t>
      </w:r>
      <w:r w:rsidR="009816E9" w:rsidRPr="00B54A72">
        <w:rPr>
          <w:rFonts w:ascii="Times New Roman" w:hAnsi="Times New Roman" w:cs="Times New Roman"/>
          <w:sz w:val="28"/>
          <w:szCs w:val="28"/>
        </w:rPr>
        <w:t>еррористическую структуры</w:t>
      </w:r>
      <w:r w:rsidR="00D62E5A">
        <w:rPr>
          <w:rFonts w:ascii="Times New Roman" w:hAnsi="Times New Roman" w:cs="Times New Roman"/>
          <w:sz w:val="28"/>
          <w:szCs w:val="28"/>
        </w:rPr>
        <w:t>.</w:t>
      </w:r>
    </w:p>
    <w:p w:rsidR="009816E9" w:rsidRPr="00B54A72" w:rsidRDefault="00B04BB1" w:rsidP="00B04BB1">
      <w:pPr>
        <w:pStyle w:val="a9"/>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Были определены з</w:t>
      </w:r>
      <w:r w:rsidR="002C5920" w:rsidRPr="00B54A72">
        <w:rPr>
          <w:rFonts w:ascii="Times New Roman" w:hAnsi="Times New Roman" w:cs="Times New Roman"/>
          <w:sz w:val="28"/>
          <w:szCs w:val="28"/>
        </w:rPr>
        <w:t>адачи и функции</w:t>
      </w:r>
      <w:r w:rsidR="009816E9" w:rsidRPr="00B54A72">
        <w:rPr>
          <w:rFonts w:ascii="Times New Roman" w:hAnsi="Times New Roman" w:cs="Times New Roman"/>
          <w:sz w:val="28"/>
          <w:szCs w:val="28"/>
        </w:rPr>
        <w:t xml:space="preserve"> РАТС</w:t>
      </w:r>
      <w:r>
        <w:rPr>
          <w:rFonts w:ascii="Times New Roman" w:hAnsi="Times New Roman" w:cs="Times New Roman"/>
          <w:sz w:val="28"/>
          <w:szCs w:val="28"/>
        </w:rPr>
        <w:t xml:space="preserve">. </w:t>
      </w:r>
      <w:r w:rsidR="00CD28AF" w:rsidRPr="00B54A72">
        <w:rPr>
          <w:rFonts w:ascii="Times New Roman" w:hAnsi="Times New Roman" w:cs="Times New Roman"/>
          <w:sz w:val="28"/>
          <w:szCs w:val="28"/>
        </w:rPr>
        <w:t xml:space="preserve">Во-первых, в задачи </w:t>
      </w:r>
      <w:r w:rsidR="00A71812">
        <w:rPr>
          <w:rFonts w:ascii="Times New Roman" w:hAnsi="Times New Roman" w:cs="Times New Roman"/>
          <w:sz w:val="28"/>
          <w:szCs w:val="28"/>
        </w:rPr>
        <w:t>структуры</w:t>
      </w:r>
      <w:r w:rsidR="00CD28AF" w:rsidRPr="00B54A72">
        <w:rPr>
          <w:rFonts w:ascii="Times New Roman" w:hAnsi="Times New Roman" w:cs="Times New Roman"/>
          <w:sz w:val="28"/>
          <w:szCs w:val="28"/>
        </w:rPr>
        <w:t xml:space="preserve"> вошла р</w:t>
      </w:r>
      <w:r w:rsidR="002C5920" w:rsidRPr="00B54A72">
        <w:rPr>
          <w:rFonts w:ascii="Times New Roman" w:hAnsi="Times New Roman" w:cs="Times New Roman"/>
          <w:sz w:val="28"/>
          <w:szCs w:val="28"/>
        </w:rPr>
        <w:t xml:space="preserve">азработка предложений и рекомендаций о развитии сотрудничества в борьбе с терроризмом, сепаратизмом и экстремизмом для соответствующих структур </w:t>
      </w:r>
      <w:r w:rsidR="00CD28AF" w:rsidRPr="00B54A72">
        <w:rPr>
          <w:rFonts w:ascii="Times New Roman" w:hAnsi="Times New Roman" w:cs="Times New Roman"/>
          <w:sz w:val="28"/>
          <w:szCs w:val="28"/>
        </w:rPr>
        <w:t>ШОС, а также стран-членов ШОС.</w:t>
      </w:r>
      <w:r>
        <w:rPr>
          <w:rFonts w:ascii="Times New Roman" w:hAnsi="Times New Roman" w:cs="Times New Roman"/>
          <w:sz w:val="28"/>
          <w:szCs w:val="28"/>
        </w:rPr>
        <w:t xml:space="preserve"> </w:t>
      </w:r>
      <w:r w:rsidR="00CD28AF" w:rsidRPr="00B54A72">
        <w:rPr>
          <w:rFonts w:ascii="Times New Roman" w:hAnsi="Times New Roman" w:cs="Times New Roman"/>
          <w:sz w:val="28"/>
          <w:szCs w:val="28"/>
        </w:rPr>
        <w:t>Во-вторых, с</w:t>
      </w:r>
      <w:r w:rsidR="002C5920" w:rsidRPr="00B54A72">
        <w:rPr>
          <w:rFonts w:ascii="Times New Roman" w:hAnsi="Times New Roman" w:cs="Times New Roman"/>
          <w:sz w:val="28"/>
          <w:szCs w:val="28"/>
        </w:rPr>
        <w:t>одействие компетентным органам стран-членов ШОС в борьбе с терроризмом, сепаратизмом и экстремизмом, в том числе в соотв</w:t>
      </w:r>
      <w:r w:rsidR="00CD28AF" w:rsidRPr="00B54A72">
        <w:rPr>
          <w:rFonts w:ascii="Times New Roman" w:hAnsi="Times New Roman" w:cs="Times New Roman"/>
          <w:sz w:val="28"/>
          <w:szCs w:val="28"/>
        </w:rPr>
        <w:t>етствии с положениями Конвенции. А также с</w:t>
      </w:r>
      <w:r w:rsidR="002C5920" w:rsidRPr="00B54A72">
        <w:rPr>
          <w:rFonts w:ascii="Times New Roman" w:hAnsi="Times New Roman" w:cs="Times New Roman"/>
          <w:sz w:val="28"/>
          <w:szCs w:val="28"/>
        </w:rPr>
        <w:t>бор и анализ информации, поступающей в РАТС от стран-членов ШОС, по вопросам борьбы с терроризмом, сепаратизмом и экстремизмом, формирование банка данных РАТС о международных террористических, сепаратистских и иных экстремистских организациях, их структуре, лидерах и участниках, других причастных к ним лицах, а также источни</w:t>
      </w:r>
      <w:r w:rsidR="00CD28AF" w:rsidRPr="00B54A72">
        <w:rPr>
          <w:rFonts w:ascii="Times New Roman" w:hAnsi="Times New Roman" w:cs="Times New Roman"/>
          <w:sz w:val="28"/>
          <w:szCs w:val="28"/>
        </w:rPr>
        <w:t>ках и каналах их финансирования.</w:t>
      </w:r>
      <w:r>
        <w:rPr>
          <w:rFonts w:ascii="Times New Roman" w:hAnsi="Times New Roman" w:cs="Times New Roman"/>
          <w:sz w:val="28"/>
          <w:szCs w:val="28"/>
        </w:rPr>
        <w:t xml:space="preserve"> </w:t>
      </w:r>
      <w:r w:rsidR="00CD28AF" w:rsidRPr="00B54A72">
        <w:rPr>
          <w:rFonts w:ascii="Times New Roman" w:hAnsi="Times New Roman" w:cs="Times New Roman"/>
          <w:sz w:val="28"/>
          <w:szCs w:val="28"/>
        </w:rPr>
        <w:t>В-третьих, содейст</w:t>
      </w:r>
      <w:r w:rsidR="002C5920" w:rsidRPr="00B54A72">
        <w:rPr>
          <w:rFonts w:ascii="Times New Roman" w:hAnsi="Times New Roman" w:cs="Times New Roman"/>
          <w:sz w:val="28"/>
          <w:szCs w:val="28"/>
        </w:rPr>
        <w:t xml:space="preserve">вие в подготовке и проведении антитеррористических командно-штабных </w:t>
      </w:r>
      <w:r w:rsidR="00CD28AF" w:rsidRPr="00B54A72">
        <w:rPr>
          <w:rFonts w:ascii="Times New Roman" w:hAnsi="Times New Roman" w:cs="Times New Roman"/>
          <w:sz w:val="28"/>
          <w:szCs w:val="28"/>
        </w:rPr>
        <w:t xml:space="preserve">и оперативно-тактических учений, </w:t>
      </w:r>
      <w:r w:rsidR="002C5920" w:rsidRPr="00B54A72">
        <w:rPr>
          <w:rFonts w:ascii="Times New Roman" w:hAnsi="Times New Roman" w:cs="Times New Roman"/>
          <w:sz w:val="28"/>
          <w:szCs w:val="28"/>
        </w:rPr>
        <w:t>оперативно-розыскных и иных  мероприятий   по  борьбе с терроризм</w:t>
      </w:r>
      <w:r w:rsidR="00CD28AF" w:rsidRPr="00B54A72">
        <w:rPr>
          <w:rFonts w:ascii="Times New Roman" w:hAnsi="Times New Roman" w:cs="Times New Roman"/>
          <w:sz w:val="28"/>
          <w:szCs w:val="28"/>
        </w:rPr>
        <w:t>ом, сепаратизмом и экстремизмом.</w:t>
      </w:r>
      <w:r>
        <w:rPr>
          <w:rFonts w:ascii="Times New Roman" w:hAnsi="Times New Roman" w:cs="Times New Roman"/>
          <w:sz w:val="28"/>
          <w:szCs w:val="28"/>
        </w:rPr>
        <w:t xml:space="preserve"> </w:t>
      </w:r>
      <w:r w:rsidR="00CD28AF" w:rsidRPr="00B54A72">
        <w:rPr>
          <w:rFonts w:ascii="Times New Roman" w:hAnsi="Times New Roman" w:cs="Times New Roman"/>
          <w:sz w:val="28"/>
          <w:szCs w:val="28"/>
        </w:rPr>
        <w:t>И</w:t>
      </w:r>
      <w:r w:rsidR="00D62E5A">
        <w:rPr>
          <w:rFonts w:ascii="Times New Roman" w:hAnsi="Times New Roman" w:cs="Times New Roman"/>
          <w:sz w:val="28"/>
          <w:szCs w:val="28"/>
        </w:rPr>
        <w:t>,</w:t>
      </w:r>
      <w:r w:rsidR="00CD28AF" w:rsidRPr="00B54A72">
        <w:rPr>
          <w:rFonts w:ascii="Times New Roman" w:hAnsi="Times New Roman" w:cs="Times New Roman"/>
          <w:sz w:val="28"/>
          <w:szCs w:val="28"/>
        </w:rPr>
        <w:t xml:space="preserve"> наконец, </w:t>
      </w:r>
      <w:r w:rsidRPr="00B54A72">
        <w:rPr>
          <w:rFonts w:ascii="Times New Roman" w:hAnsi="Times New Roman" w:cs="Times New Roman"/>
          <w:sz w:val="28"/>
          <w:szCs w:val="28"/>
        </w:rPr>
        <w:t>установление</w:t>
      </w:r>
      <w:r w:rsidR="002C5920" w:rsidRPr="00B54A72">
        <w:rPr>
          <w:rFonts w:ascii="Times New Roman" w:hAnsi="Times New Roman" w:cs="Times New Roman"/>
          <w:sz w:val="28"/>
          <w:szCs w:val="28"/>
        </w:rPr>
        <w:t xml:space="preserve"> и поддержание рабочих контактов с международными организациями, занимающимися вопросами борьбы с терроризмом, сепаратизмом и экстремизмом</w:t>
      </w:r>
      <w:r w:rsidR="001B3299" w:rsidRPr="00B54A72">
        <w:rPr>
          <w:rStyle w:val="a6"/>
          <w:rFonts w:ascii="Times New Roman" w:hAnsi="Times New Roman" w:cs="Times New Roman"/>
          <w:sz w:val="28"/>
          <w:szCs w:val="28"/>
        </w:rPr>
        <w:footnoteReference w:id="11"/>
      </w:r>
      <w:r w:rsidR="009169FC">
        <w:rPr>
          <w:rFonts w:ascii="Times New Roman" w:hAnsi="Times New Roman" w:cs="Times New Roman"/>
          <w:sz w:val="28"/>
          <w:szCs w:val="28"/>
        </w:rPr>
        <w:t>.</w:t>
      </w:r>
    </w:p>
    <w:p w:rsidR="002C5920" w:rsidRPr="00B54A72" w:rsidRDefault="002C5920" w:rsidP="00B54A72">
      <w:pPr>
        <w:pStyle w:val="a9"/>
        <w:spacing w:line="360" w:lineRule="auto"/>
        <w:ind w:firstLine="709"/>
        <w:jc w:val="both"/>
        <w:rPr>
          <w:rFonts w:ascii="Times New Roman" w:hAnsi="Times New Roman" w:cs="Times New Roman"/>
          <w:sz w:val="28"/>
          <w:szCs w:val="28"/>
        </w:rPr>
      </w:pPr>
      <w:r w:rsidRPr="00AC09CA">
        <w:rPr>
          <w:rFonts w:ascii="Times New Roman" w:hAnsi="Times New Roman" w:cs="Times New Roman"/>
          <w:sz w:val="28"/>
          <w:szCs w:val="28"/>
        </w:rPr>
        <w:t xml:space="preserve">Сегодня РАТС в противодействии угрозам терроризма является </w:t>
      </w:r>
      <w:r w:rsidR="00AC09CA" w:rsidRPr="00AC09CA">
        <w:rPr>
          <w:rFonts w:ascii="Times New Roman" w:hAnsi="Times New Roman" w:cs="Times New Roman"/>
          <w:sz w:val="28"/>
          <w:szCs w:val="28"/>
        </w:rPr>
        <w:t>значимой</w:t>
      </w:r>
      <w:r w:rsidRPr="00AC09CA">
        <w:rPr>
          <w:rFonts w:ascii="Times New Roman" w:hAnsi="Times New Roman" w:cs="Times New Roman"/>
          <w:sz w:val="28"/>
          <w:szCs w:val="28"/>
        </w:rPr>
        <w:t xml:space="preserve"> структ</w:t>
      </w:r>
      <w:r w:rsidR="002711E8" w:rsidRPr="00AC09CA">
        <w:rPr>
          <w:rFonts w:ascii="Times New Roman" w:hAnsi="Times New Roman" w:cs="Times New Roman"/>
          <w:sz w:val="28"/>
          <w:szCs w:val="28"/>
        </w:rPr>
        <w:t>урой</w:t>
      </w:r>
      <w:r w:rsidR="00AC09CA">
        <w:rPr>
          <w:rFonts w:ascii="Times New Roman" w:hAnsi="Times New Roman" w:cs="Times New Roman"/>
          <w:sz w:val="28"/>
          <w:szCs w:val="28"/>
        </w:rPr>
        <w:t xml:space="preserve"> в регионе. Подобный статус подтверждается тем</w:t>
      </w:r>
      <w:r w:rsidRPr="00B54A72">
        <w:rPr>
          <w:rFonts w:ascii="Times New Roman" w:hAnsi="Times New Roman" w:cs="Times New Roman"/>
          <w:sz w:val="28"/>
          <w:szCs w:val="28"/>
        </w:rPr>
        <w:t xml:space="preserve">, структура сотрудничает с важнейшими международными </w:t>
      </w:r>
      <w:r w:rsidRPr="00AC09CA">
        <w:rPr>
          <w:rFonts w:ascii="Times New Roman" w:hAnsi="Times New Roman" w:cs="Times New Roman"/>
          <w:sz w:val="28"/>
          <w:szCs w:val="28"/>
        </w:rPr>
        <w:t>организациями</w:t>
      </w:r>
      <w:r w:rsidRPr="00B54A72">
        <w:rPr>
          <w:rFonts w:ascii="Times New Roman" w:hAnsi="Times New Roman" w:cs="Times New Roman"/>
          <w:sz w:val="28"/>
          <w:szCs w:val="28"/>
        </w:rPr>
        <w:t xml:space="preserve"> (П</w:t>
      </w:r>
      <w:r w:rsidR="00F6205B" w:rsidRPr="00B54A72">
        <w:rPr>
          <w:rFonts w:ascii="Times New Roman" w:hAnsi="Times New Roman" w:cs="Times New Roman"/>
          <w:sz w:val="28"/>
          <w:szCs w:val="28"/>
        </w:rPr>
        <w:t>РООН, СБ</w:t>
      </w:r>
      <w:r w:rsidRPr="00B54A72">
        <w:rPr>
          <w:rFonts w:ascii="Times New Roman" w:hAnsi="Times New Roman" w:cs="Times New Roman"/>
          <w:sz w:val="28"/>
          <w:szCs w:val="28"/>
        </w:rPr>
        <w:t>ООН</w:t>
      </w:r>
      <w:r w:rsidR="002711E8" w:rsidRPr="00B54A72">
        <w:rPr>
          <w:rFonts w:ascii="Times New Roman" w:hAnsi="Times New Roman" w:cs="Times New Roman"/>
          <w:sz w:val="28"/>
          <w:szCs w:val="28"/>
        </w:rPr>
        <w:t>,</w:t>
      </w:r>
      <w:r w:rsidRPr="00B54A72">
        <w:rPr>
          <w:rFonts w:ascii="Times New Roman" w:hAnsi="Times New Roman" w:cs="Times New Roman"/>
          <w:sz w:val="28"/>
          <w:szCs w:val="28"/>
        </w:rPr>
        <w:t xml:space="preserve"> комитет ООН  по  борьбе с терроризмом, ОБ</w:t>
      </w:r>
      <w:r w:rsidR="00F6205B" w:rsidRPr="00B54A72">
        <w:rPr>
          <w:rFonts w:ascii="Times New Roman" w:hAnsi="Times New Roman" w:cs="Times New Roman"/>
          <w:sz w:val="28"/>
          <w:szCs w:val="28"/>
        </w:rPr>
        <w:t xml:space="preserve">СЕ, Антитеррористический центр </w:t>
      </w:r>
      <w:r w:rsidRPr="00B54A72">
        <w:rPr>
          <w:rFonts w:ascii="Times New Roman" w:hAnsi="Times New Roman" w:cs="Times New Roman"/>
          <w:sz w:val="28"/>
          <w:szCs w:val="28"/>
        </w:rPr>
        <w:t>СНГ) и дипломатическими миссиями.</w:t>
      </w:r>
    </w:p>
    <w:p w:rsidR="009816E9" w:rsidRPr="00B54A72" w:rsidRDefault="001B3299" w:rsidP="00157CC4">
      <w:pPr>
        <w:pStyle w:val="a9"/>
        <w:spacing w:line="360" w:lineRule="auto"/>
        <w:ind w:firstLine="709"/>
        <w:jc w:val="both"/>
        <w:rPr>
          <w:rFonts w:ascii="Times New Roman" w:hAnsi="Times New Roman" w:cs="Times New Roman"/>
          <w:sz w:val="28"/>
          <w:szCs w:val="28"/>
        </w:rPr>
      </w:pPr>
      <w:r w:rsidRPr="00B54A72">
        <w:rPr>
          <w:rFonts w:ascii="Times New Roman" w:hAnsi="Times New Roman" w:cs="Times New Roman"/>
          <w:sz w:val="28"/>
          <w:szCs w:val="28"/>
        </w:rPr>
        <w:t>Р</w:t>
      </w:r>
      <w:r w:rsidR="00B04BB1">
        <w:rPr>
          <w:rFonts w:ascii="Times New Roman" w:hAnsi="Times New Roman" w:cs="Times New Roman"/>
          <w:sz w:val="28"/>
          <w:szCs w:val="28"/>
        </w:rPr>
        <w:t>егиональная антитеррористическая структура</w:t>
      </w:r>
      <w:r w:rsidRPr="00B54A72">
        <w:rPr>
          <w:rFonts w:ascii="Times New Roman" w:hAnsi="Times New Roman" w:cs="Times New Roman"/>
          <w:sz w:val="28"/>
          <w:szCs w:val="28"/>
        </w:rPr>
        <w:t xml:space="preserve"> организу</w:t>
      </w:r>
      <w:r w:rsidR="002711E8" w:rsidRPr="00B54A72">
        <w:rPr>
          <w:rFonts w:ascii="Times New Roman" w:hAnsi="Times New Roman" w:cs="Times New Roman"/>
          <w:sz w:val="28"/>
          <w:szCs w:val="28"/>
        </w:rPr>
        <w:t>ет</w:t>
      </w:r>
      <w:r w:rsidR="002C5920" w:rsidRPr="00B54A72">
        <w:rPr>
          <w:rFonts w:ascii="Times New Roman" w:hAnsi="Times New Roman" w:cs="Times New Roman"/>
          <w:sz w:val="28"/>
          <w:szCs w:val="28"/>
        </w:rPr>
        <w:t xml:space="preserve"> совместные учения, осуществляется обмен информационными данными</w:t>
      </w:r>
      <w:r w:rsidR="00D62E5A">
        <w:rPr>
          <w:rFonts w:ascii="Times New Roman" w:hAnsi="Times New Roman" w:cs="Times New Roman"/>
          <w:sz w:val="28"/>
          <w:szCs w:val="28"/>
        </w:rPr>
        <w:t>:</w:t>
      </w:r>
    </w:p>
    <w:p w:rsidR="006A365E" w:rsidRPr="00B54A72" w:rsidRDefault="00213D55" w:rsidP="00B54A72">
      <w:pPr>
        <w:pStyle w:val="a9"/>
        <w:numPr>
          <w:ilvl w:val="0"/>
          <w:numId w:val="8"/>
        </w:numPr>
        <w:spacing w:line="360" w:lineRule="auto"/>
        <w:ind w:left="0" w:firstLine="709"/>
        <w:jc w:val="both"/>
        <w:rPr>
          <w:rFonts w:ascii="Times New Roman" w:hAnsi="Times New Roman" w:cs="Times New Roman"/>
          <w:sz w:val="28"/>
          <w:szCs w:val="28"/>
        </w:rPr>
      </w:pPr>
      <w:r w:rsidRPr="00B54A72">
        <w:rPr>
          <w:rFonts w:ascii="Times New Roman" w:hAnsi="Times New Roman" w:cs="Times New Roman"/>
          <w:sz w:val="28"/>
          <w:szCs w:val="28"/>
        </w:rPr>
        <w:t xml:space="preserve">В </w:t>
      </w:r>
      <w:r w:rsidR="006A365E" w:rsidRPr="00B54A72">
        <w:rPr>
          <w:rFonts w:ascii="Times New Roman" w:hAnsi="Times New Roman" w:cs="Times New Roman"/>
          <w:sz w:val="28"/>
          <w:szCs w:val="28"/>
        </w:rPr>
        <w:t>2003 год</w:t>
      </w:r>
      <w:r w:rsidRPr="00B54A72">
        <w:rPr>
          <w:rFonts w:ascii="Times New Roman" w:hAnsi="Times New Roman" w:cs="Times New Roman"/>
          <w:sz w:val="28"/>
          <w:szCs w:val="28"/>
        </w:rPr>
        <w:t>у</w:t>
      </w:r>
      <w:r w:rsidR="006A365E" w:rsidRPr="00B54A72">
        <w:rPr>
          <w:rFonts w:ascii="Times New Roman" w:hAnsi="Times New Roman" w:cs="Times New Roman"/>
          <w:sz w:val="28"/>
          <w:szCs w:val="28"/>
        </w:rPr>
        <w:t xml:space="preserve">  </w:t>
      </w:r>
      <w:r w:rsidRPr="00B54A72">
        <w:rPr>
          <w:rFonts w:ascii="Times New Roman" w:hAnsi="Times New Roman" w:cs="Times New Roman"/>
          <w:sz w:val="28"/>
          <w:szCs w:val="28"/>
        </w:rPr>
        <w:t xml:space="preserve">состоялись </w:t>
      </w:r>
      <w:r w:rsidR="006A365E" w:rsidRPr="00B54A72">
        <w:rPr>
          <w:rFonts w:ascii="Times New Roman" w:hAnsi="Times New Roman" w:cs="Times New Roman"/>
          <w:sz w:val="28"/>
          <w:szCs w:val="28"/>
        </w:rPr>
        <w:t>многосторонние учения стран</w:t>
      </w:r>
      <w:r w:rsidR="00872B1F">
        <w:rPr>
          <w:rFonts w:ascii="Times New Roman" w:hAnsi="Times New Roman" w:cs="Times New Roman"/>
          <w:sz w:val="28"/>
          <w:szCs w:val="28"/>
        </w:rPr>
        <w:t>-</w:t>
      </w:r>
      <w:r w:rsidR="006A365E" w:rsidRPr="00B54A72">
        <w:rPr>
          <w:rFonts w:ascii="Times New Roman" w:hAnsi="Times New Roman" w:cs="Times New Roman"/>
          <w:sz w:val="28"/>
          <w:szCs w:val="28"/>
        </w:rPr>
        <w:t>членов «Взаимодействие 2003» в Казахстане и Синьцзян-Уйгурском автономном округе в горной местности</w:t>
      </w:r>
      <w:r w:rsidR="00AC09CA">
        <w:rPr>
          <w:rFonts w:ascii="Times New Roman" w:hAnsi="Times New Roman" w:cs="Times New Roman"/>
          <w:sz w:val="28"/>
          <w:szCs w:val="28"/>
        </w:rPr>
        <w:t xml:space="preserve"> Китая</w:t>
      </w:r>
      <w:r w:rsidRPr="00B54A72">
        <w:rPr>
          <w:rFonts w:ascii="Times New Roman" w:hAnsi="Times New Roman" w:cs="Times New Roman"/>
          <w:sz w:val="28"/>
          <w:szCs w:val="28"/>
        </w:rPr>
        <w:t>;</w:t>
      </w:r>
    </w:p>
    <w:p w:rsidR="006A365E" w:rsidRPr="00B54A72" w:rsidRDefault="00213D55" w:rsidP="00B54A72">
      <w:pPr>
        <w:pStyle w:val="a9"/>
        <w:numPr>
          <w:ilvl w:val="0"/>
          <w:numId w:val="8"/>
        </w:numPr>
        <w:spacing w:line="360" w:lineRule="auto"/>
        <w:ind w:left="0" w:firstLine="709"/>
        <w:jc w:val="both"/>
        <w:rPr>
          <w:rFonts w:ascii="Times New Roman" w:hAnsi="Times New Roman" w:cs="Times New Roman"/>
          <w:sz w:val="28"/>
          <w:szCs w:val="28"/>
        </w:rPr>
      </w:pPr>
      <w:r w:rsidRPr="00B54A72">
        <w:rPr>
          <w:rFonts w:ascii="Times New Roman" w:hAnsi="Times New Roman" w:cs="Times New Roman"/>
          <w:sz w:val="28"/>
          <w:szCs w:val="28"/>
        </w:rPr>
        <w:t xml:space="preserve">В </w:t>
      </w:r>
      <w:r w:rsidR="006A365E" w:rsidRPr="00B54A72">
        <w:rPr>
          <w:rFonts w:ascii="Times New Roman" w:hAnsi="Times New Roman" w:cs="Times New Roman"/>
          <w:sz w:val="28"/>
          <w:szCs w:val="28"/>
        </w:rPr>
        <w:t>2005 год</w:t>
      </w:r>
      <w:r w:rsidRPr="00B54A72">
        <w:rPr>
          <w:rFonts w:ascii="Times New Roman" w:hAnsi="Times New Roman" w:cs="Times New Roman"/>
          <w:sz w:val="28"/>
          <w:szCs w:val="28"/>
        </w:rPr>
        <w:t>у</w:t>
      </w:r>
      <w:r w:rsidR="006A365E" w:rsidRPr="00B54A72">
        <w:rPr>
          <w:rFonts w:ascii="Times New Roman" w:hAnsi="Times New Roman" w:cs="Times New Roman"/>
          <w:sz w:val="28"/>
          <w:szCs w:val="28"/>
        </w:rPr>
        <w:t xml:space="preserve"> </w:t>
      </w:r>
      <w:r w:rsidRPr="00B54A72">
        <w:rPr>
          <w:rFonts w:ascii="Times New Roman" w:hAnsi="Times New Roman" w:cs="Times New Roman"/>
          <w:sz w:val="28"/>
          <w:szCs w:val="28"/>
        </w:rPr>
        <w:t xml:space="preserve">была организована </w:t>
      </w:r>
      <w:r w:rsidR="006A365E" w:rsidRPr="00B54A72">
        <w:rPr>
          <w:rFonts w:ascii="Times New Roman" w:hAnsi="Times New Roman" w:cs="Times New Roman"/>
          <w:sz w:val="28"/>
          <w:szCs w:val="28"/>
        </w:rPr>
        <w:t>тренировка военных сил КНР и России, «Мирная миссия — 2005»</w:t>
      </w:r>
      <w:r w:rsidRPr="00B54A72">
        <w:rPr>
          <w:rFonts w:ascii="Times New Roman" w:hAnsi="Times New Roman" w:cs="Times New Roman"/>
          <w:sz w:val="28"/>
          <w:szCs w:val="28"/>
        </w:rPr>
        <w:t>;</w:t>
      </w:r>
    </w:p>
    <w:p w:rsidR="002C5920" w:rsidRPr="00B54A72" w:rsidRDefault="00213D55" w:rsidP="00B54A72">
      <w:pPr>
        <w:pStyle w:val="a9"/>
        <w:numPr>
          <w:ilvl w:val="0"/>
          <w:numId w:val="5"/>
        </w:numPr>
        <w:tabs>
          <w:tab w:val="clear" w:pos="720"/>
          <w:tab w:val="num" w:pos="0"/>
        </w:tabs>
        <w:spacing w:line="360" w:lineRule="auto"/>
        <w:ind w:left="0" w:firstLine="709"/>
        <w:jc w:val="both"/>
        <w:rPr>
          <w:rFonts w:ascii="Times New Roman" w:hAnsi="Times New Roman" w:cs="Times New Roman"/>
          <w:sz w:val="28"/>
          <w:szCs w:val="28"/>
        </w:rPr>
      </w:pPr>
      <w:r w:rsidRPr="00B54A72">
        <w:rPr>
          <w:rFonts w:ascii="Times New Roman" w:hAnsi="Times New Roman" w:cs="Times New Roman"/>
          <w:sz w:val="28"/>
          <w:szCs w:val="28"/>
        </w:rPr>
        <w:t xml:space="preserve">В </w:t>
      </w:r>
      <w:r w:rsidR="002C5920" w:rsidRPr="00B54A72">
        <w:rPr>
          <w:rFonts w:ascii="Times New Roman" w:hAnsi="Times New Roman" w:cs="Times New Roman"/>
          <w:sz w:val="28"/>
          <w:szCs w:val="28"/>
        </w:rPr>
        <w:t>2007 год</w:t>
      </w:r>
      <w:r w:rsidRPr="00B54A72">
        <w:rPr>
          <w:rFonts w:ascii="Times New Roman" w:hAnsi="Times New Roman" w:cs="Times New Roman"/>
          <w:sz w:val="28"/>
          <w:szCs w:val="28"/>
        </w:rPr>
        <w:t>у</w:t>
      </w:r>
      <w:r w:rsidR="002C5920" w:rsidRPr="00B54A72">
        <w:rPr>
          <w:rFonts w:ascii="Times New Roman" w:hAnsi="Times New Roman" w:cs="Times New Roman"/>
          <w:sz w:val="28"/>
          <w:szCs w:val="28"/>
        </w:rPr>
        <w:t xml:space="preserve"> - беспрецедентные  по  масштабам показательные военные учен</w:t>
      </w:r>
      <w:r w:rsidR="00E521B3" w:rsidRPr="00B54A72">
        <w:rPr>
          <w:rFonts w:ascii="Times New Roman" w:hAnsi="Times New Roman" w:cs="Times New Roman"/>
          <w:sz w:val="28"/>
          <w:szCs w:val="28"/>
        </w:rPr>
        <w:t xml:space="preserve">ие  ШОС </w:t>
      </w:r>
      <w:r w:rsidR="00872B1F">
        <w:rPr>
          <w:rFonts w:ascii="Times New Roman" w:hAnsi="Times New Roman" w:cs="Times New Roman"/>
          <w:sz w:val="28"/>
          <w:szCs w:val="28"/>
        </w:rPr>
        <w:t>«</w:t>
      </w:r>
      <w:r w:rsidR="00E521B3" w:rsidRPr="00B54A72">
        <w:rPr>
          <w:rFonts w:ascii="Times New Roman" w:hAnsi="Times New Roman" w:cs="Times New Roman"/>
          <w:sz w:val="28"/>
          <w:szCs w:val="28"/>
        </w:rPr>
        <w:t>Мирная миссия-2007» в Ч</w:t>
      </w:r>
      <w:r w:rsidR="002C5920" w:rsidRPr="00B54A72">
        <w:rPr>
          <w:rFonts w:ascii="Times New Roman" w:hAnsi="Times New Roman" w:cs="Times New Roman"/>
          <w:sz w:val="28"/>
          <w:szCs w:val="28"/>
        </w:rPr>
        <w:t>елябинской области</w:t>
      </w:r>
      <w:r w:rsidRPr="00B54A72">
        <w:rPr>
          <w:rFonts w:ascii="Times New Roman" w:hAnsi="Times New Roman" w:cs="Times New Roman"/>
          <w:sz w:val="28"/>
          <w:szCs w:val="28"/>
        </w:rPr>
        <w:t xml:space="preserve">. </w:t>
      </w:r>
      <w:r w:rsidR="002C5920" w:rsidRPr="00B54A72">
        <w:rPr>
          <w:rFonts w:ascii="Times New Roman" w:hAnsi="Times New Roman" w:cs="Times New Roman"/>
          <w:sz w:val="28"/>
          <w:szCs w:val="28"/>
        </w:rPr>
        <w:t>В рамках мероприятия приняли участие около 7,5 тысяч военнослужащих и более 1,2 тысячи единиц боевой техники. Страны ЦА</w:t>
      </w:r>
      <w:r w:rsidR="00872B1F">
        <w:rPr>
          <w:rFonts w:ascii="Times New Roman" w:hAnsi="Times New Roman" w:cs="Times New Roman"/>
          <w:sz w:val="28"/>
          <w:szCs w:val="28"/>
        </w:rPr>
        <w:t>Р</w:t>
      </w:r>
      <w:r w:rsidR="002C5920" w:rsidRPr="00B54A72">
        <w:rPr>
          <w:rFonts w:ascii="Times New Roman" w:hAnsi="Times New Roman" w:cs="Times New Roman"/>
          <w:sz w:val="28"/>
          <w:szCs w:val="28"/>
        </w:rPr>
        <w:t xml:space="preserve"> были представлены десантно-штурмовыми ротами </w:t>
      </w:r>
      <w:r w:rsidR="002E27F6" w:rsidRPr="00B54A72">
        <w:rPr>
          <w:rFonts w:ascii="Times New Roman" w:hAnsi="Times New Roman" w:cs="Times New Roman"/>
          <w:sz w:val="28"/>
          <w:szCs w:val="28"/>
        </w:rPr>
        <w:t xml:space="preserve">вооруженных сил </w:t>
      </w:r>
      <w:r w:rsidR="002C5920" w:rsidRPr="00B54A72">
        <w:rPr>
          <w:rFonts w:ascii="Times New Roman" w:hAnsi="Times New Roman" w:cs="Times New Roman"/>
          <w:sz w:val="28"/>
          <w:szCs w:val="28"/>
        </w:rPr>
        <w:t xml:space="preserve">Казахстана и Таджикистана  по 100 человек в каждой, а также взводом специального назначения «Скорпион» численностью 30 человек из Кыргызстана. От Узбекистана на учениях присутствовали только военные наблюдатели. Главный итог – </w:t>
      </w:r>
      <w:r w:rsidR="00E521B3" w:rsidRPr="00B54A72">
        <w:rPr>
          <w:rFonts w:ascii="Times New Roman" w:hAnsi="Times New Roman" w:cs="Times New Roman"/>
          <w:sz w:val="28"/>
          <w:szCs w:val="28"/>
        </w:rPr>
        <w:t>намерение на постоянной основе проводить подобные мероприятия</w:t>
      </w:r>
      <w:r w:rsidR="002C5920" w:rsidRPr="00B54A72">
        <w:rPr>
          <w:rFonts w:ascii="Times New Roman" w:hAnsi="Times New Roman" w:cs="Times New Roman"/>
          <w:sz w:val="28"/>
          <w:szCs w:val="28"/>
        </w:rPr>
        <w:t xml:space="preserve"> с участием не только стран-членов ШОС, но и с привлечением Монголии, Ирана, Индии и Пакистана</w:t>
      </w:r>
      <w:r w:rsidR="002C5920" w:rsidRPr="00B54A72">
        <w:rPr>
          <w:rStyle w:val="a6"/>
          <w:rFonts w:ascii="Times New Roman" w:hAnsi="Times New Roman" w:cs="Times New Roman"/>
          <w:sz w:val="28"/>
          <w:szCs w:val="28"/>
        </w:rPr>
        <w:footnoteReference w:id="12"/>
      </w:r>
      <w:r w:rsidR="009169FC">
        <w:rPr>
          <w:rFonts w:ascii="Times New Roman" w:hAnsi="Times New Roman" w:cs="Times New Roman"/>
          <w:sz w:val="28"/>
          <w:szCs w:val="28"/>
        </w:rPr>
        <w:t>;</w:t>
      </w:r>
    </w:p>
    <w:p w:rsidR="002C5920" w:rsidRPr="00B54A72" w:rsidRDefault="00213D55" w:rsidP="00B54A72">
      <w:pPr>
        <w:numPr>
          <w:ilvl w:val="0"/>
          <w:numId w:val="6"/>
        </w:numPr>
        <w:tabs>
          <w:tab w:val="clear" w:pos="720"/>
          <w:tab w:val="num" w:pos="0"/>
        </w:tabs>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В </w:t>
      </w:r>
      <w:r w:rsidR="002C5920" w:rsidRPr="00B54A72">
        <w:rPr>
          <w:rFonts w:ascii="Times New Roman" w:hAnsi="Times New Roman"/>
          <w:sz w:val="28"/>
          <w:szCs w:val="28"/>
        </w:rPr>
        <w:t>2008 год</w:t>
      </w:r>
      <w:r w:rsidRPr="00B54A72">
        <w:rPr>
          <w:rFonts w:ascii="Times New Roman" w:hAnsi="Times New Roman"/>
          <w:sz w:val="28"/>
          <w:szCs w:val="28"/>
        </w:rPr>
        <w:t xml:space="preserve">у </w:t>
      </w:r>
      <w:r w:rsidR="002C5920" w:rsidRPr="00B54A72">
        <w:rPr>
          <w:rFonts w:ascii="Times New Roman" w:hAnsi="Times New Roman"/>
          <w:sz w:val="28"/>
          <w:szCs w:val="28"/>
        </w:rPr>
        <w:t>в Волгограде состоялся сбор руководящего состава антитеррористических подразделений спецслужб ряда стран-членов ШОС. Было проведено совместное оперативно-стратегическое учен</w:t>
      </w:r>
      <w:r w:rsidRPr="00B54A72">
        <w:rPr>
          <w:rFonts w:ascii="Times New Roman" w:hAnsi="Times New Roman"/>
          <w:sz w:val="28"/>
          <w:szCs w:val="28"/>
        </w:rPr>
        <w:t>ие «Волгоград-Антитеррор-2008»;</w:t>
      </w:r>
    </w:p>
    <w:p w:rsidR="00213D55" w:rsidRPr="00157CC4" w:rsidRDefault="00F43318" w:rsidP="00157CC4">
      <w:pPr>
        <w:numPr>
          <w:ilvl w:val="0"/>
          <w:numId w:val="6"/>
        </w:numPr>
        <w:tabs>
          <w:tab w:val="clear" w:pos="720"/>
          <w:tab w:val="num" w:pos="0"/>
        </w:tabs>
        <w:spacing w:after="0" w:line="360" w:lineRule="auto"/>
        <w:ind w:left="0" w:firstLine="709"/>
        <w:jc w:val="both"/>
        <w:rPr>
          <w:rFonts w:ascii="Times New Roman" w:hAnsi="Times New Roman"/>
          <w:sz w:val="28"/>
          <w:szCs w:val="28"/>
        </w:rPr>
      </w:pPr>
      <w:r>
        <w:rPr>
          <w:rFonts w:ascii="Times New Roman" w:hAnsi="Times New Roman"/>
          <w:sz w:val="28"/>
          <w:szCs w:val="28"/>
        </w:rPr>
        <w:t xml:space="preserve">В </w:t>
      </w:r>
      <w:r w:rsidR="00213D55" w:rsidRPr="00B54A72">
        <w:rPr>
          <w:rFonts w:ascii="Times New Roman" w:hAnsi="Times New Roman"/>
          <w:sz w:val="28"/>
          <w:szCs w:val="28"/>
        </w:rPr>
        <w:t>2009 год</w:t>
      </w:r>
      <w:r>
        <w:rPr>
          <w:rFonts w:ascii="Times New Roman" w:hAnsi="Times New Roman"/>
          <w:sz w:val="28"/>
          <w:szCs w:val="28"/>
        </w:rPr>
        <w:t>у</w:t>
      </w:r>
      <w:r w:rsidR="00213D55" w:rsidRPr="00B54A72">
        <w:rPr>
          <w:rFonts w:ascii="Times New Roman" w:hAnsi="Times New Roman"/>
          <w:sz w:val="28"/>
          <w:szCs w:val="28"/>
        </w:rPr>
        <w:t xml:space="preserve"> </w:t>
      </w:r>
      <w:r w:rsidR="001F6B6F" w:rsidRPr="00B54A72">
        <w:rPr>
          <w:rFonts w:ascii="Times New Roman" w:hAnsi="Times New Roman"/>
          <w:sz w:val="28"/>
          <w:szCs w:val="28"/>
        </w:rPr>
        <w:t xml:space="preserve">состоялись </w:t>
      </w:r>
      <w:r w:rsidR="002C5920" w:rsidRPr="00B54A72">
        <w:rPr>
          <w:rFonts w:ascii="Times New Roman" w:hAnsi="Times New Roman"/>
          <w:sz w:val="28"/>
          <w:szCs w:val="28"/>
        </w:rPr>
        <w:t>штабные антитеррористические учения «Норак-антитеррор</w:t>
      </w:r>
      <w:r w:rsidR="00E521B3" w:rsidRPr="00B54A72">
        <w:rPr>
          <w:rFonts w:ascii="Times New Roman" w:hAnsi="Times New Roman"/>
          <w:sz w:val="28"/>
          <w:szCs w:val="28"/>
        </w:rPr>
        <w:t xml:space="preserve">-2009» в Таджикистане в </w:t>
      </w:r>
      <w:smartTag w:uri="urn:schemas-microsoft-com:office:smarttags" w:element="metricconverter">
        <w:smartTagPr>
          <w:attr w:name="ProductID" w:val="30 километров"/>
        </w:smartTagPr>
        <w:r w:rsidR="00E521B3" w:rsidRPr="00B54A72">
          <w:rPr>
            <w:rFonts w:ascii="Times New Roman" w:hAnsi="Times New Roman"/>
            <w:sz w:val="28"/>
            <w:szCs w:val="28"/>
          </w:rPr>
          <w:t xml:space="preserve">30 </w:t>
        </w:r>
        <w:r w:rsidR="00AC09CA">
          <w:rPr>
            <w:rFonts w:ascii="Times New Roman" w:hAnsi="Times New Roman"/>
            <w:sz w:val="28"/>
            <w:szCs w:val="28"/>
          </w:rPr>
          <w:t>километров</w:t>
        </w:r>
      </w:smartTag>
      <w:r w:rsidR="00E521B3" w:rsidRPr="00B54A72">
        <w:rPr>
          <w:rFonts w:ascii="Times New Roman" w:hAnsi="Times New Roman"/>
          <w:sz w:val="28"/>
          <w:szCs w:val="28"/>
        </w:rPr>
        <w:t xml:space="preserve"> о</w:t>
      </w:r>
      <w:r w:rsidR="002C5920" w:rsidRPr="00B54A72">
        <w:rPr>
          <w:rFonts w:ascii="Times New Roman" w:hAnsi="Times New Roman"/>
          <w:sz w:val="28"/>
          <w:szCs w:val="28"/>
        </w:rPr>
        <w:t>т Душанбе с участием подразделения спец</w:t>
      </w:r>
      <w:r w:rsidR="00BB34FB" w:rsidRPr="00B54A72">
        <w:rPr>
          <w:rFonts w:ascii="Times New Roman" w:hAnsi="Times New Roman"/>
          <w:sz w:val="28"/>
          <w:szCs w:val="28"/>
        </w:rPr>
        <w:t xml:space="preserve">иального </w:t>
      </w:r>
      <w:r w:rsidR="002C5920" w:rsidRPr="00B54A72">
        <w:rPr>
          <w:rFonts w:ascii="Times New Roman" w:hAnsi="Times New Roman"/>
          <w:sz w:val="28"/>
          <w:szCs w:val="28"/>
        </w:rPr>
        <w:t>назначения Вооруженных сил России, Китая, Казахстана, Кыргызстана, Таджикистана</w:t>
      </w:r>
      <w:r w:rsidR="00157CC4">
        <w:rPr>
          <w:rFonts w:ascii="Times New Roman" w:hAnsi="Times New Roman"/>
          <w:sz w:val="28"/>
          <w:szCs w:val="28"/>
        </w:rPr>
        <w:t>.</w:t>
      </w:r>
    </w:p>
    <w:p w:rsidR="002C5920" w:rsidRPr="00B54A72" w:rsidRDefault="00F667E9" w:rsidP="00B54A72">
      <w:pPr>
        <w:pStyle w:val="a9"/>
        <w:spacing w:line="360" w:lineRule="auto"/>
        <w:ind w:firstLine="709"/>
        <w:jc w:val="both"/>
        <w:rPr>
          <w:rFonts w:ascii="Times New Roman" w:hAnsi="Times New Roman" w:cs="Times New Roman"/>
          <w:sz w:val="28"/>
          <w:szCs w:val="28"/>
        </w:rPr>
      </w:pPr>
      <w:r w:rsidRPr="00B54A72">
        <w:rPr>
          <w:rFonts w:ascii="Times New Roman" w:hAnsi="Times New Roman" w:cs="Times New Roman"/>
          <w:sz w:val="28"/>
          <w:szCs w:val="28"/>
        </w:rPr>
        <w:t xml:space="preserve">Отдельно в блоке «безопасность» выделяют деятельность по </w:t>
      </w:r>
      <w:r w:rsidRPr="00AC09CA">
        <w:rPr>
          <w:rFonts w:ascii="Times New Roman" w:hAnsi="Times New Roman" w:cs="Times New Roman"/>
          <w:sz w:val="28"/>
          <w:szCs w:val="28"/>
        </w:rPr>
        <w:t>разрешению</w:t>
      </w:r>
      <w:r w:rsidRPr="00B54A72">
        <w:rPr>
          <w:rFonts w:ascii="Times New Roman" w:hAnsi="Times New Roman" w:cs="Times New Roman"/>
          <w:sz w:val="28"/>
          <w:szCs w:val="28"/>
        </w:rPr>
        <w:t xml:space="preserve"> военно-политических и экономических трудностей Афганистана, которые подрывают региональную безопасност</w:t>
      </w:r>
      <w:r w:rsidR="001F6B6F" w:rsidRPr="00B54A72">
        <w:rPr>
          <w:rFonts w:ascii="Times New Roman" w:hAnsi="Times New Roman" w:cs="Times New Roman"/>
          <w:sz w:val="28"/>
          <w:szCs w:val="28"/>
        </w:rPr>
        <w:t>ь</w:t>
      </w:r>
      <w:r w:rsidRPr="00B54A72">
        <w:rPr>
          <w:rFonts w:ascii="Times New Roman" w:hAnsi="Times New Roman" w:cs="Times New Roman"/>
          <w:sz w:val="28"/>
          <w:szCs w:val="28"/>
        </w:rPr>
        <w:t xml:space="preserve"> </w:t>
      </w:r>
      <w:r w:rsidR="00AC09CA">
        <w:rPr>
          <w:rFonts w:ascii="Times New Roman" w:hAnsi="Times New Roman" w:cs="Times New Roman"/>
          <w:sz w:val="28"/>
          <w:szCs w:val="28"/>
        </w:rPr>
        <w:t xml:space="preserve">в частности из-за </w:t>
      </w:r>
      <w:r w:rsidRPr="00B54A72">
        <w:rPr>
          <w:rFonts w:ascii="Times New Roman" w:hAnsi="Times New Roman" w:cs="Times New Roman"/>
          <w:sz w:val="28"/>
          <w:szCs w:val="28"/>
        </w:rPr>
        <w:t>проблем с наркобизнесом на границе. С</w:t>
      </w:r>
      <w:r w:rsidR="002C5920" w:rsidRPr="00B54A72">
        <w:rPr>
          <w:rFonts w:ascii="Times New Roman" w:hAnsi="Times New Roman" w:cs="Times New Roman"/>
          <w:sz w:val="28"/>
          <w:szCs w:val="28"/>
        </w:rPr>
        <w:t>трана – ключевой производитель и поста</w:t>
      </w:r>
      <w:r w:rsidRPr="00B54A72">
        <w:rPr>
          <w:rFonts w:ascii="Times New Roman" w:hAnsi="Times New Roman" w:cs="Times New Roman"/>
          <w:sz w:val="28"/>
          <w:szCs w:val="28"/>
        </w:rPr>
        <w:t>вщик наркотиков в мире</w:t>
      </w:r>
      <w:r w:rsidR="002C5920" w:rsidRPr="00B54A72">
        <w:rPr>
          <w:rFonts w:ascii="Times New Roman" w:hAnsi="Times New Roman" w:cs="Times New Roman"/>
          <w:sz w:val="28"/>
          <w:szCs w:val="28"/>
        </w:rPr>
        <w:t>. Ежегодный оборот наркотиков измеряется суммой в 30 млрд. долларов. Более 60% наркотиков</w:t>
      </w:r>
      <w:r w:rsidR="00F43318">
        <w:rPr>
          <w:rFonts w:ascii="Times New Roman" w:hAnsi="Times New Roman" w:cs="Times New Roman"/>
          <w:sz w:val="28"/>
          <w:szCs w:val="28"/>
        </w:rPr>
        <w:t xml:space="preserve"> </w:t>
      </w:r>
      <w:r w:rsidR="002C5920" w:rsidRPr="00B54A72">
        <w:rPr>
          <w:rFonts w:ascii="Times New Roman" w:hAnsi="Times New Roman" w:cs="Times New Roman"/>
          <w:sz w:val="28"/>
          <w:szCs w:val="28"/>
        </w:rPr>
        <w:t>поступает в Центральную Азию, Росси</w:t>
      </w:r>
      <w:r w:rsidR="001F6B6F" w:rsidRPr="00B54A72">
        <w:rPr>
          <w:rFonts w:ascii="Times New Roman" w:hAnsi="Times New Roman" w:cs="Times New Roman"/>
          <w:sz w:val="28"/>
          <w:szCs w:val="28"/>
        </w:rPr>
        <w:t>ю и европейские страны. Р</w:t>
      </w:r>
      <w:r w:rsidR="002C5920" w:rsidRPr="00B54A72">
        <w:rPr>
          <w:rFonts w:ascii="Times New Roman" w:hAnsi="Times New Roman" w:cs="Times New Roman"/>
          <w:sz w:val="28"/>
          <w:szCs w:val="28"/>
        </w:rPr>
        <w:t>астет потребление наркотических средств. Наркотическая зона, а в Афганистане выращивается около 8200 тонн опийного мака ежегодно,  в приграничных районах способствует обострению заболеваний СПИДом, подрывает стабильность в масштабе вс</w:t>
      </w:r>
      <w:r w:rsidR="008A1EA8" w:rsidRPr="00B54A72">
        <w:rPr>
          <w:rFonts w:ascii="Times New Roman" w:hAnsi="Times New Roman" w:cs="Times New Roman"/>
          <w:sz w:val="28"/>
          <w:szCs w:val="28"/>
        </w:rPr>
        <w:t>его региона</w:t>
      </w:r>
      <w:r w:rsidR="00F43318">
        <w:rPr>
          <w:rFonts w:ascii="Times New Roman" w:hAnsi="Times New Roman" w:cs="Times New Roman"/>
          <w:sz w:val="28"/>
          <w:szCs w:val="28"/>
        </w:rPr>
        <w:t xml:space="preserve"> (</w:t>
      </w:r>
      <w:r w:rsidR="008A1EA8" w:rsidRPr="00B54A72">
        <w:rPr>
          <w:rFonts w:ascii="Times New Roman" w:hAnsi="Times New Roman" w:cs="Times New Roman"/>
          <w:sz w:val="28"/>
          <w:szCs w:val="28"/>
        </w:rPr>
        <w:t>деньги от реализации наркотиков</w:t>
      </w:r>
      <w:r w:rsidR="002C5920" w:rsidRPr="00B54A72">
        <w:rPr>
          <w:rFonts w:ascii="Times New Roman" w:hAnsi="Times New Roman" w:cs="Times New Roman"/>
          <w:sz w:val="28"/>
          <w:szCs w:val="28"/>
        </w:rPr>
        <w:t xml:space="preserve"> – прямой источник финансирования терроризма</w:t>
      </w:r>
      <w:r w:rsidR="00F43318">
        <w:rPr>
          <w:rFonts w:ascii="Times New Roman" w:hAnsi="Times New Roman" w:cs="Times New Roman"/>
          <w:sz w:val="28"/>
          <w:szCs w:val="28"/>
        </w:rPr>
        <w:t>)</w:t>
      </w:r>
      <w:r w:rsidR="00A55A13" w:rsidRPr="00B54A72">
        <w:rPr>
          <w:rStyle w:val="a6"/>
          <w:rFonts w:ascii="Times New Roman" w:hAnsi="Times New Roman" w:cs="Times New Roman"/>
          <w:sz w:val="28"/>
          <w:szCs w:val="28"/>
        </w:rPr>
        <w:footnoteReference w:id="13"/>
      </w:r>
      <w:r w:rsidR="009169FC">
        <w:rPr>
          <w:rFonts w:ascii="Times New Roman" w:hAnsi="Times New Roman" w:cs="Times New Roman"/>
          <w:sz w:val="28"/>
          <w:szCs w:val="28"/>
        </w:rPr>
        <w:t>.</w:t>
      </w:r>
    </w:p>
    <w:p w:rsidR="002C5920" w:rsidRPr="00B54A72" w:rsidRDefault="002C5920" w:rsidP="00B54A72">
      <w:pPr>
        <w:pStyle w:val="a9"/>
        <w:spacing w:line="360" w:lineRule="auto"/>
        <w:ind w:firstLine="709"/>
        <w:jc w:val="both"/>
        <w:rPr>
          <w:rFonts w:ascii="Times New Roman" w:hAnsi="Times New Roman" w:cs="Times New Roman"/>
          <w:sz w:val="28"/>
          <w:szCs w:val="28"/>
        </w:rPr>
      </w:pPr>
      <w:r w:rsidRPr="00B54A72">
        <w:rPr>
          <w:rFonts w:ascii="Times New Roman" w:hAnsi="Times New Roman" w:cs="Times New Roman"/>
          <w:sz w:val="28"/>
          <w:szCs w:val="28"/>
        </w:rPr>
        <w:t>В связи с напряженной ситуацией в регионе в 2004 год</w:t>
      </w:r>
      <w:r w:rsidR="00F43318">
        <w:rPr>
          <w:rFonts w:ascii="Times New Roman" w:hAnsi="Times New Roman" w:cs="Times New Roman"/>
          <w:sz w:val="28"/>
          <w:szCs w:val="28"/>
        </w:rPr>
        <w:t>у</w:t>
      </w:r>
      <w:r w:rsidRPr="00B54A72">
        <w:rPr>
          <w:rFonts w:ascii="Times New Roman" w:hAnsi="Times New Roman" w:cs="Times New Roman"/>
          <w:sz w:val="28"/>
          <w:szCs w:val="28"/>
        </w:rPr>
        <w:t xml:space="preserve"> - создана груп</w:t>
      </w:r>
      <w:r w:rsidR="00F43318">
        <w:rPr>
          <w:rFonts w:ascii="Times New Roman" w:hAnsi="Times New Roman" w:cs="Times New Roman"/>
          <w:sz w:val="28"/>
          <w:szCs w:val="28"/>
        </w:rPr>
        <w:t xml:space="preserve">па </w:t>
      </w:r>
      <w:r w:rsidR="001F6B6F" w:rsidRPr="00B54A72">
        <w:rPr>
          <w:rFonts w:ascii="Times New Roman" w:hAnsi="Times New Roman" w:cs="Times New Roman"/>
          <w:sz w:val="28"/>
          <w:szCs w:val="28"/>
        </w:rPr>
        <w:t>«</w:t>
      </w:r>
      <w:r w:rsidR="0003681A" w:rsidRPr="00B54A72">
        <w:rPr>
          <w:rFonts w:ascii="Times New Roman" w:hAnsi="Times New Roman" w:cs="Times New Roman"/>
          <w:sz w:val="28"/>
          <w:szCs w:val="28"/>
        </w:rPr>
        <w:t>ШОС  – Афганистан» для создания «Анти</w:t>
      </w:r>
      <w:r w:rsidR="00261F10" w:rsidRPr="00B54A72">
        <w:rPr>
          <w:rFonts w:ascii="Times New Roman" w:hAnsi="Times New Roman" w:cs="Times New Roman"/>
          <w:sz w:val="28"/>
          <w:szCs w:val="28"/>
        </w:rPr>
        <w:t>-</w:t>
      </w:r>
      <w:r w:rsidR="0003681A" w:rsidRPr="00B54A72">
        <w:rPr>
          <w:rFonts w:ascii="Times New Roman" w:hAnsi="Times New Roman" w:cs="Times New Roman"/>
          <w:sz w:val="28"/>
          <w:szCs w:val="28"/>
        </w:rPr>
        <w:t>наркотического</w:t>
      </w:r>
      <w:r w:rsidRPr="00B54A72">
        <w:rPr>
          <w:rFonts w:ascii="Times New Roman" w:hAnsi="Times New Roman" w:cs="Times New Roman"/>
          <w:sz w:val="28"/>
          <w:szCs w:val="28"/>
        </w:rPr>
        <w:t xml:space="preserve"> пояс</w:t>
      </w:r>
      <w:r w:rsidR="0003681A" w:rsidRPr="00B54A72">
        <w:rPr>
          <w:rFonts w:ascii="Times New Roman" w:hAnsi="Times New Roman" w:cs="Times New Roman"/>
          <w:sz w:val="28"/>
          <w:szCs w:val="28"/>
        </w:rPr>
        <w:t>а»</w:t>
      </w:r>
      <w:r w:rsidRPr="00B54A72">
        <w:rPr>
          <w:rFonts w:ascii="Times New Roman" w:hAnsi="Times New Roman" w:cs="Times New Roman"/>
          <w:sz w:val="28"/>
          <w:szCs w:val="28"/>
        </w:rPr>
        <w:t xml:space="preserve"> на границах с Афганистаном</w:t>
      </w:r>
      <w:r w:rsidRPr="00B54A72">
        <w:rPr>
          <w:rFonts w:ascii="Times New Roman" w:hAnsi="Times New Roman" w:cs="Times New Roman"/>
          <w:vanish/>
          <w:sz w:val="28"/>
          <w:szCs w:val="28"/>
        </w:rPr>
        <w:cr/>
        <w:t xml:space="preserve">004 год - ния терроризма.оны в приграничных районахе всего региона.яния и сдерживания любричин, выглядит весьма правдободной. </w:t>
      </w:r>
      <w:r w:rsidRPr="00B54A72">
        <w:rPr>
          <w:rFonts w:ascii="Times New Roman" w:hAnsi="Times New Roman" w:cs="Times New Roman"/>
          <w:vanish/>
          <w:sz w:val="28"/>
          <w:szCs w:val="28"/>
        </w:rPr>
        <w:pgNum/>
      </w:r>
      <w:r w:rsidRPr="00B54A72">
        <w:rPr>
          <w:rFonts w:ascii="Times New Roman" w:hAnsi="Times New Roman" w:cs="Times New Roman"/>
          <w:sz w:val="28"/>
          <w:szCs w:val="28"/>
        </w:rPr>
        <w:t>. Принято и подписано Соглашение о сотрудничестве в борьбе с незаконным оборотом наркотических средств, психотропных веществ.</w:t>
      </w:r>
    </w:p>
    <w:p w:rsidR="0003681A" w:rsidRPr="00B54A72" w:rsidRDefault="0003681A" w:rsidP="00B54A72">
      <w:pPr>
        <w:pStyle w:val="a9"/>
        <w:spacing w:line="360" w:lineRule="auto"/>
        <w:ind w:firstLine="709"/>
        <w:jc w:val="both"/>
        <w:rPr>
          <w:rFonts w:ascii="Times New Roman" w:hAnsi="Times New Roman" w:cs="Times New Roman"/>
          <w:sz w:val="28"/>
          <w:szCs w:val="28"/>
        </w:rPr>
      </w:pPr>
      <w:r w:rsidRPr="00B54A72">
        <w:rPr>
          <w:rFonts w:ascii="Times New Roman" w:hAnsi="Times New Roman" w:cs="Times New Roman"/>
          <w:sz w:val="28"/>
          <w:szCs w:val="28"/>
        </w:rPr>
        <w:t>На фоне многочисленных встреч и консультаций можно выделить московскую конференцию, которая состоялась в</w:t>
      </w:r>
      <w:r w:rsidR="00F667E9" w:rsidRPr="00B54A72">
        <w:rPr>
          <w:rFonts w:ascii="Times New Roman" w:hAnsi="Times New Roman" w:cs="Times New Roman"/>
          <w:sz w:val="28"/>
          <w:szCs w:val="28"/>
        </w:rPr>
        <w:t xml:space="preserve"> 2009</w:t>
      </w:r>
      <w:r w:rsidR="00A55A13" w:rsidRPr="00B54A72">
        <w:rPr>
          <w:rFonts w:ascii="Times New Roman" w:hAnsi="Times New Roman" w:cs="Times New Roman"/>
          <w:sz w:val="28"/>
          <w:szCs w:val="28"/>
        </w:rPr>
        <w:t xml:space="preserve"> году</w:t>
      </w:r>
      <w:r w:rsidRPr="00B54A72">
        <w:rPr>
          <w:rFonts w:ascii="Times New Roman" w:hAnsi="Times New Roman" w:cs="Times New Roman"/>
          <w:sz w:val="28"/>
          <w:szCs w:val="28"/>
        </w:rPr>
        <w:t xml:space="preserve">. </w:t>
      </w:r>
      <w:r w:rsidR="00872B1F">
        <w:rPr>
          <w:rFonts w:ascii="Times New Roman" w:hAnsi="Times New Roman" w:cs="Times New Roman"/>
          <w:sz w:val="28"/>
          <w:szCs w:val="28"/>
        </w:rPr>
        <w:t>На конференции</w:t>
      </w:r>
      <w:r w:rsidRPr="00B54A72">
        <w:rPr>
          <w:rFonts w:ascii="Times New Roman" w:hAnsi="Times New Roman" w:cs="Times New Roman"/>
          <w:sz w:val="28"/>
          <w:szCs w:val="28"/>
        </w:rPr>
        <w:t xml:space="preserve"> были представлены 36 делегаци</w:t>
      </w:r>
      <w:r w:rsidR="001F6B6F" w:rsidRPr="00B54A72">
        <w:rPr>
          <w:rFonts w:ascii="Times New Roman" w:hAnsi="Times New Roman" w:cs="Times New Roman"/>
          <w:sz w:val="28"/>
          <w:szCs w:val="28"/>
        </w:rPr>
        <w:t>й</w:t>
      </w:r>
      <w:r w:rsidR="00872B1F">
        <w:rPr>
          <w:rFonts w:ascii="Times New Roman" w:hAnsi="Times New Roman" w:cs="Times New Roman"/>
          <w:sz w:val="28"/>
          <w:szCs w:val="28"/>
        </w:rPr>
        <w:t>,</w:t>
      </w:r>
      <w:r w:rsidRPr="00B54A72">
        <w:rPr>
          <w:rFonts w:ascii="Times New Roman" w:hAnsi="Times New Roman" w:cs="Times New Roman"/>
          <w:sz w:val="28"/>
          <w:szCs w:val="28"/>
        </w:rPr>
        <w:t xml:space="preserve"> в том числе о</w:t>
      </w:r>
      <w:r w:rsidR="00B147BF">
        <w:rPr>
          <w:rFonts w:ascii="Times New Roman" w:hAnsi="Times New Roman" w:cs="Times New Roman"/>
          <w:sz w:val="28"/>
          <w:szCs w:val="28"/>
        </w:rPr>
        <w:t>т государств-членов Шанхайской Организации С</w:t>
      </w:r>
      <w:r w:rsidRPr="00B54A72">
        <w:rPr>
          <w:rFonts w:ascii="Times New Roman" w:hAnsi="Times New Roman" w:cs="Times New Roman"/>
          <w:sz w:val="28"/>
          <w:szCs w:val="28"/>
        </w:rPr>
        <w:t xml:space="preserve">отрудничества, государств-наблюдателей ШОС, Афганистана, Туркменистана, Турции, стран </w:t>
      </w:r>
      <w:r w:rsidR="00872B1F">
        <w:rPr>
          <w:rFonts w:ascii="Times New Roman" w:hAnsi="Times New Roman" w:cs="Times New Roman"/>
          <w:sz w:val="28"/>
          <w:szCs w:val="28"/>
        </w:rPr>
        <w:t>«</w:t>
      </w:r>
      <w:r w:rsidRPr="00B54A72">
        <w:rPr>
          <w:rFonts w:ascii="Times New Roman" w:hAnsi="Times New Roman" w:cs="Times New Roman"/>
          <w:sz w:val="28"/>
          <w:szCs w:val="28"/>
        </w:rPr>
        <w:t>Большой восьмерки</w:t>
      </w:r>
      <w:r w:rsidR="00872B1F">
        <w:rPr>
          <w:rFonts w:ascii="Times New Roman" w:hAnsi="Times New Roman" w:cs="Times New Roman"/>
          <w:sz w:val="28"/>
          <w:szCs w:val="28"/>
        </w:rPr>
        <w:t>»</w:t>
      </w:r>
      <w:r w:rsidRPr="00B54A72">
        <w:rPr>
          <w:rFonts w:ascii="Times New Roman" w:hAnsi="Times New Roman" w:cs="Times New Roman"/>
          <w:sz w:val="28"/>
          <w:szCs w:val="28"/>
        </w:rPr>
        <w:t>, представители международных организаций</w:t>
      </w:r>
      <w:r w:rsidR="00A55A13" w:rsidRPr="00B54A72">
        <w:rPr>
          <w:rFonts w:ascii="Times New Roman" w:hAnsi="Times New Roman" w:cs="Times New Roman"/>
          <w:sz w:val="28"/>
          <w:szCs w:val="28"/>
        </w:rPr>
        <w:t xml:space="preserve"> </w:t>
      </w:r>
      <w:r w:rsidRPr="00B54A72">
        <w:rPr>
          <w:rFonts w:ascii="Times New Roman" w:hAnsi="Times New Roman" w:cs="Times New Roman"/>
          <w:sz w:val="28"/>
          <w:szCs w:val="28"/>
        </w:rPr>
        <w:t>(ОДКБ, ОБС</w:t>
      </w:r>
      <w:r w:rsidR="00A55A13" w:rsidRPr="00B54A72">
        <w:rPr>
          <w:rFonts w:ascii="Times New Roman" w:hAnsi="Times New Roman" w:cs="Times New Roman"/>
          <w:sz w:val="28"/>
          <w:szCs w:val="28"/>
        </w:rPr>
        <w:t xml:space="preserve">Е, НАТО, ЕС, ООН, СНГ, СВМДА). </w:t>
      </w:r>
      <w:r w:rsidRPr="00B54A72">
        <w:rPr>
          <w:rFonts w:ascii="Times New Roman" w:hAnsi="Times New Roman" w:cs="Times New Roman"/>
          <w:sz w:val="28"/>
          <w:szCs w:val="28"/>
        </w:rPr>
        <w:t>По итогам</w:t>
      </w:r>
      <w:r w:rsidR="009169FC">
        <w:rPr>
          <w:rFonts w:ascii="Times New Roman" w:hAnsi="Times New Roman" w:cs="Times New Roman"/>
          <w:sz w:val="28"/>
          <w:szCs w:val="28"/>
        </w:rPr>
        <w:t xml:space="preserve"> встречи</w:t>
      </w:r>
      <w:r w:rsidRPr="00B54A72">
        <w:rPr>
          <w:rFonts w:ascii="Times New Roman" w:hAnsi="Times New Roman" w:cs="Times New Roman"/>
          <w:sz w:val="28"/>
          <w:szCs w:val="28"/>
        </w:rPr>
        <w:t xml:space="preserve"> была принята Декларация специальной конференции по Афганистану под эгидой ШОС, подписано Заявление Контактной группы ШОС – «Афганистан по проблемам борьбы с терроризмом, незаконным оборотом наркотиков и организованной преступностью, исходящими с афганской территории», представлен План действий государств-участников Контактной группы ШОС - Афганистан.</w:t>
      </w:r>
    </w:p>
    <w:p w:rsidR="00306D64" w:rsidRPr="00B54A72" w:rsidRDefault="00306D64" w:rsidP="00B54A72">
      <w:pPr>
        <w:pStyle w:val="a9"/>
        <w:spacing w:line="360" w:lineRule="auto"/>
        <w:ind w:firstLine="709"/>
        <w:jc w:val="both"/>
        <w:rPr>
          <w:rFonts w:ascii="Times New Roman" w:hAnsi="Times New Roman" w:cs="Times New Roman"/>
          <w:sz w:val="28"/>
          <w:szCs w:val="28"/>
        </w:rPr>
      </w:pPr>
      <w:r w:rsidRPr="00B54A72">
        <w:rPr>
          <w:rFonts w:ascii="Times New Roman" w:hAnsi="Times New Roman" w:cs="Times New Roman"/>
          <w:sz w:val="28"/>
          <w:szCs w:val="28"/>
        </w:rPr>
        <w:t xml:space="preserve">Проблема обеспечения безопасности и стабильности в регионе  являлась ключевой на момент образования ШОС. </w:t>
      </w:r>
      <w:r w:rsidR="00B848AB" w:rsidRPr="00B54A72">
        <w:rPr>
          <w:rFonts w:ascii="Times New Roman" w:hAnsi="Times New Roman" w:cs="Times New Roman"/>
          <w:sz w:val="28"/>
          <w:szCs w:val="28"/>
        </w:rPr>
        <w:t>Сегодня</w:t>
      </w:r>
      <w:r w:rsidRPr="00B54A72">
        <w:rPr>
          <w:rFonts w:ascii="Times New Roman" w:hAnsi="Times New Roman" w:cs="Times New Roman"/>
          <w:sz w:val="28"/>
          <w:szCs w:val="28"/>
        </w:rPr>
        <w:t xml:space="preserve"> </w:t>
      </w:r>
      <w:r w:rsidR="005C0453" w:rsidRPr="00B54A72">
        <w:rPr>
          <w:rFonts w:ascii="Times New Roman" w:hAnsi="Times New Roman" w:cs="Times New Roman"/>
          <w:sz w:val="28"/>
          <w:szCs w:val="28"/>
        </w:rPr>
        <w:t xml:space="preserve">военно-техническое сотрудничество в рамках организации развивается динамично и стабильно, </w:t>
      </w:r>
      <w:r w:rsidRPr="00B54A72">
        <w:rPr>
          <w:rFonts w:ascii="Times New Roman" w:hAnsi="Times New Roman" w:cs="Times New Roman"/>
          <w:sz w:val="28"/>
          <w:szCs w:val="28"/>
        </w:rPr>
        <w:t>отработан реальный механизм многостороннего взаимодействия по данной тематике</w:t>
      </w:r>
      <w:r w:rsidR="00B848AB" w:rsidRPr="00B54A72">
        <w:rPr>
          <w:rFonts w:ascii="Times New Roman" w:hAnsi="Times New Roman" w:cs="Times New Roman"/>
          <w:sz w:val="28"/>
          <w:szCs w:val="28"/>
        </w:rPr>
        <w:t>.</w:t>
      </w:r>
      <w:r w:rsidRPr="00B54A72">
        <w:rPr>
          <w:rFonts w:ascii="Times New Roman" w:hAnsi="Times New Roman" w:cs="Times New Roman"/>
          <w:sz w:val="28"/>
          <w:szCs w:val="28"/>
        </w:rPr>
        <w:t xml:space="preserve"> </w:t>
      </w:r>
    </w:p>
    <w:p w:rsidR="002C5920" w:rsidRPr="00B54A72" w:rsidRDefault="005C27E1" w:rsidP="00B54A72">
      <w:pPr>
        <w:spacing w:line="360" w:lineRule="auto"/>
        <w:ind w:firstLine="709"/>
        <w:jc w:val="both"/>
        <w:rPr>
          <w:rFonts w:ascii="Times New Roman" w:hAnsi="Times New Roman"/>
          <w:color w:val="000000"/>
          <w:sz w:val="28"/>
          <w:szCs w:val="28"/>
        </w:rPr>
      </w:pPr>
      <w:r w:rsidRPr="009169FC">
        <w:rPr>
          <w:rFonts w:ascii="Times New Roman" w:hAnsi="Times New Roman"/>
          <w:color w:val="000000"/>
          <w:sz w:val="28"/>
          <w:szCs w:val="28"/>
        </w:rPr>
        <w:t xml:space="preserve">От </w:t>
      </w:r>
      <w:r w:rsidR="009169FC">
        <w:rPr>
          <w:rFonts w:ascii="Times New Roman" w:hAnsi="Times New Roman"/>
          <w:color w:val="000000"/>
          <w:sz w:val="28"/>
          <w:szCs w:val="28"/>
        </w:rPr>
        <w:t xml:space="preserve">вопросов </w:t>
      </w:r>
      <w:r w:rsidR="0003681A" w:rsidRPr="00B54A72">
        <w:rPr>
          <w:rFonts w:ascii="Times New Roman" w:hAnsi="Times New Roman"/>
          <w:color w:val="000000"/>
          <w:sz w:val="28"/>
          <w:szCs w:val="28"/>
        </w:rPr>
        <w:t xml:space="preserve">обеспечения безопасности </w:t>
      </w:r>
      <w:r w:rsidRPr="00B54A72">
        <w:rPr>
          <w:rFonts w:ascii="Times New Roman" w:hAnsi="Times New Roman"/>
          <w:color w:val="000000"/>
          <w:sz w:val="28"/>
          <w:szCs w:val="28"/>
        </w:rPr>
        <w:t>и борьбы с «тремя злами»</w:t>
      </w:r>
      <w:r w:rsidR="00571B47" w:rsidRPr="00B54A72">
        <w:rPr>
          <w:rStyle w:val="a6"/>
          <w:rFonts w:ascii="Times New Roman" w:hAnsi="Times New Roman"/>
          <w:color w:val="000000"/>
          <w:sz w:val="28"/>
          <w:szCs w:val="28"/>
        </w:rPr>
        <w:footnoteReference w:id="14"/>
      </w:r>
      <w:r w:rsidR="009169FC">
        <w:rPr>
          <w:rFonts w:ascii="Times New Roman" w:hAnsi="Times New Roman"/>
          <w:color w:val="000000"/>
          <w:sz w:val="28"/>
          <w:szCs w:val="28"/>
        </w:rPr>
        <w:t xml:space="preserve"> в регионе (экстремизмом, сепаратизмом и терроризмом)</w:t>
      </w:r>
      <w:r w:rsidRPr="00B54A72">
        <w:rPr>
          <w:rFonts w:ascii="Times New Roman" w:hAnsi="Times New Roman"/>
          <w:color w:val="000000"/>
          <w:sz w:val="28"/>
          <w:szCs w:val="28"/>
        </w:rPr>
        <w:t xml:space="preserve"> </w:t>
      </w:r>
      <w:r w:rsidRPr="009169FC">
        <w:rPr>
          <w:rFonts w:ascii="Times New Roman" w:hAnsi="Times New Roman"/>
          <w:color w:val="000000"/>
          <w:sz w:val="28"/>
          <w:szCs w:val="28"/>
        </w:rPr>
        <w:t>рассмотр</w:t>
      </w:r>
      <w:r w:rsidR="009169FC">
        <w:rPr>
          <w:rFonts w:ascii="Times New Roman" w:hAnsi="Times New Roman"/>
          <w:color w:val="000000"/>
          <w:sz w:val="28"/>
          <w:szCs w:val="28"/>
        </w:rPr>
        <w:t>ению подлежит</w:t>
      </w:r>
      <w:r w:rsidRPr="00B54A72">
        <w:rPr>
          <w:rFonts w:ascii="Times New Roman" w:hAnsi="Times New Roman"/>
          <w:color w:val="000000"/>
          <w:sz w:val="28"/>
          <w:szCs w:val="28"/>
        </w:rPr>
        <w:t xml:space="preserve"> не менее важное направление сотрудничества, успех которого во многом </w:t>
      </w:r>
      <w:r w:rsidR="00306D64" w:rsidRPr="00B54A72">
        <w:rPr>
          <w:rFonts w:ascii="Times New Roman" w:hAnsi="Times New Roman"/>
          <w:color w:val="000000"/>
          <w:sz w:val="28"/>
          <w:szCs w:val="28"/>
        </w:rPr>
        <w:t xml:space="preserve">зависит от  </w:t>
      </w:r>
      <w:r w:rsidRPr="00B54A72">
        <w:rPr>
          <w:rFonts w:ascii="Times New Roman" w:hAnsi="Times New Roman"/>
          <w:color w:val="000000"/>
          <w:sz w:val="28"/>
          <w:szCs w:val="28"/>
        </w:rPr>
        <w:t>стабильност</w:t>
      </w:r>
      <w:r w:rsidR="00306D64" w:rsidRPr="00B54A72">
        <w:rPr>
          <w:rFonts w:ascii="Times New Roman" w:hAnsi="Times New Roman"/>
          <w:color w:val="000000"/>
          <w:sz w:val="28"/>
          <w:szCs w:val="28"/>
        </w:rPr>
        <w:t>и</w:t>
      </w:r>
      <w:r w:rsidRPr="00B54A72">
        <w:rPr>
          <w:rFonts w:ascii="Times New Roman" w:hAnsi="Times New Roman"/>
          <w:color w:val="000000"/>
          <w:sz w:val="28"/>
          <w:szCs w:val="28"/>
        </w:rPr>
        <w:t xml:space="preserve"> в ЦАР. </w:t>
      </w:r>
    </w:p>
    <w:p w:rsidR="009169FC" w:rsidRDefault="005C27E1" w:rsidP="00711DF2">
      <w:pPr>
        <w:spacing w:after="0" w:line="360" w:lineRule="auto"/>
        <w:ind w:firstLine="709"/>
        <w:jc w:val="both"/>
        <w:rPr>
          <w:rFonts w:ascii="Times New Roman" w:hAnsi="Times New Roman"/>
          <w:b/>
          <w:color w:val="000000"/>
          <w:sz w:val="28"/>
          <w:szCs w:val="28"/>
        </w:rPr>
      </w:pPr>
      <w:r w:rsidRPr="00157CC4">
        <w:rPr>
          <w:rFonts w:ascii="Times New Roman" w:hAnsi="Times New Roman"/>
          <w:b/>
          <w:color w:val="000000"/>
          <w:sz w:val="28"/>
          <w:szCs w:val="28"/>
        </w:rPr>
        <w:t>Экономическое сотрудничество</w:t>
      </w:r>
    </w:p>
    <w:p w:rsidR="00157CC4" w:rsidRDefault="005C27E1" w:rsidP="00157CC4">
      <w:pPr>
        <w:spacing w:after="0" w:line="360" w:lineRule="auto"/>
        <w:ind w:firstLine="709"/>
        <w:jc w:val="both"/>
        <w:rPr>
          <w:rFonts w:ascii="Times New Roman" w:hAnsi="Times New Roman"/>
          <w:color w:val="000000"/>
          <w:sz w:val="28"/>
          <w:szCs w:val="28"/>
        </w:rPr>
      </w:pPr>
      <w:r w:rsidRPr="00B54A72">
        <w:rPr>
          <w:rFonts w:ascii="Times New Roman" w:hAnsi="Times New Roman"/>
          <w:color w:val="000000"/>
          <w:sz w:val="28"/>
          <w:szCs w:val="28"/>
        </w:rPr>
        <w:t>Хартия Шанхайской</w:t>
      </w:r>
      <w:r w:rsidR="00B147BF">
        <w:rPr>
          <w:rFonts w:ascii="Times New Roman" w:hAnsi="Times New Roman"/>
          <w:color w:val="000000"/>
          <w:sz w:val="28"/>
          <w:szCs w:val="28"/>
        </w:rPr>
        <w:t xml:space="preserve"> Организации С</w:t>
      </w:r>
      <w:r w:rsidRPr="00B54A72">
        <w:rPr>
          <w:rFonts w:ascii="Times New Roman" w:hAnsi="Times New Roman"/>
          <w:color w:val="000000"/>
          <w:sz w:val="28"/>
          <w:szCs w:val="28"/>
        </w:rPr>
        <w:t>отрудничества четко оп</w:t>
      </w:r>
      <w:r w:rsidR="009169FC">
        <w:rPr>
          <w:rFonts w:ascii="Times New Roman" w:hAnsi="Times New Roman"/>
          <w:color w:val="000000"/>
          <w:sz w:val="28"/>
          <w:szCs w:val="28"/>
        </w:rPr>
        <w:t xml:space="preserve">ределяет, что одной из основных </w:t>
      </w:r>
      <w:r w:rsidR="002C5920" w:rsidRPr="00B54A72">
        <w:rPr>
          <w:rFonts w:ascii="Times New Roman" w:hAnsi="Times New Roman"/>
          <w:color w:val="000000"/>
          <w:sz w:val="28"/>
          <w:szCs w:val="28"/>
        </w:rPr>
        <w:t xml:space="preserve">важнейших </w:t>
      </w:r>
      <w:r w:rsidR="002C5920" w:rsidRPr="009169FC">
        <w:rPr>
          <w:rFonts w:ascii="Times New Roman" w:hAnsi="Times New Roman"/>
          <w:color w:val="000000"/>
          <w:sz w:val="28"/>
          <w:szCs w:val="28"/>
        </w:rPr>
        <w:t>задач</w:t>
      </w:r>
      <w:r w:rsidR="009169FC">
        <w:rPr>
          <w:rFonts w:ascii="Times New Roman" w:hAnsi="Times New Roman"/>
          <w:color w:val="000000"/>
          <w:sz w:val="28"/>
          <w:szCs w:val="28"/>
        </w:rPr>
        <w:t xml:space="preserve"> организации</w:t>
      </w:r>
      <w:r w:rsidR="002C5920" w:rsidRPr="00B54A72">
        <w:rPr>
          <w:rFonts w:ascii="Times New Roman" w:hAnsi="Times New Roman"/>
          <w:color w:val="000000"/>
          <w:sz w:val="28"/>
          <w:szCs w:val="28"/>
        </w:rPr>
        <w:t>, которые она призвана решать, является содействие всестороннему и сбалансированному росту, социальному и культурному развитию в регионе</w:t>
      </w:r>
      <w:r w:rsidR="001F6B6F" w:rsidRPr="00B54A72">
        <w:rPr>
          <w:rStyle w:val="a6"/>
          <w:rFonts w:ascii="Times New Roman" w:hAnsi="Times New Roman"/>
          <w:color w:val="000000"/>
          <w:sz w:val="28"/>
          <w:szCs w:val="28"/>
        </w:rPr>
        <w:footnoteReference w:id="15"/>
      </w:r>
      <w:r w:rsidR="009169FC">
        <w:rPr>
          <w:rFonts w:ascii="Times New Roman" w:hAnsi="Times New Roman"/>
          <w:color w:val="000000"/>
          <w:sz w:val="28"/>
          <w:szCs w:val="28"/>
        </w:rPr>
        <w:t>.</w:t>
      </w:r>
    </w:p>
    <w:p w:rsidR="002C5920" w:rsidRPr="00157CC4" w:rsidRDefault="002C5920" w:rsidP="00157CC4">
      <w:pPr>
        <w:spacing w:after="0" w:line="360" w:lineRule="auto"/>
        <w:ind w:firstLine="709"/>
        <w:jc w:val="both"/>
        <w:rPr>
          <w:rFonts w:ascii="Times New Roman" w:hAnsi="Times New Roman"/>
          <w:b/>
          <w:color w:val="000000"/>
          <w:sz w:val="28"/>
          <w:szCs w:val="28"/>
        </w:rPr>
      </w:pPr>
      <w:r w:rsidRPr="00B54A72">
        <w:rPr>
          <w:rFonts w:ascii="Times New Roman" w:hAnsi="Times New Roman"/>
          <w:color w:val="000000"/>
          <w:sz w:val="28"/>
          <w:szCs w:val="28"/>
        </w:rPr>
        <w:t xml:space="preserve"> </w:t>
      </w:r>
      <w:r w:rsidR="001F6B6F" w:rsidRPr="00B54A72">
        <w:rPr>
          <w:rFonts w:ascii="Times New Roman" w:hAnsi="Times New Roman"/>
          <w:sz w:val="28"/>
          <w:szCs w:val="28"/>
        </w:rPr>
        <w:t>Устремления</w:t>
      </w:r>
      <w:r w:rsidRPr="00B54A72">
        <w:rPr>
          <w:rFonts w:ascii="Times New Roman" w:hAnsi="Times New Roman"/>
          <w:sz w:val="28"/>
          <w:szCs w:val="28"/>
        </w:rPr>
        <w:t xml:space="preserve"> </w:t>
      </w:r>
      <w:r w:rsidR="001F6B6F" w:rsidRPr="00B54A72">
        <w:rPr>
          <w:rFonts w:ascii="Times New Roman" w:hAnsi="Times New Roman"/>
          <w:sz w:val="28"/>
          <w:szCs w:val="28"/>
        </w:rPr>
        <w:t xml:space="preserve">по </w:t>
      </w:r>
      <w:r w:rsidRPr="00B54A72">
        <w:rPr>
          <w:rFonts w:ascii="Times New Roman" w:hAnsi="Times New Roman"/>
          <w:sz w:val="28"/>
          <w:szCs w:val="28"/>
        </w:rPr>
        <w:t>развити</w:t>
      </w:r>
      <w:r w:rsidR="001F6B6F" w:rsidRPr="00B54A72">
        <w:rPr>
          <w:rFonts w:ascii="Times New Roman" w:hAnsi="Times New Roman"/>
          <w:sz w:val="28"/>
          <w:szCs w:val="28"/>
        </w:rPr>
        <w:t>ю</w:t>
      </w:r>
      <w:r w:rsidRPr="00B54A72">
        <w:rPr>
          <w:rFonts w:ascii="Times New Roman" w:hAnsi="Times New Roman"/>
          <w:color w:val="000000"/>
          <w:sz w:val="28"/>
          <w:szCs w:val="28"/>
        </w:rPr>
        <w:t xml:space="preserve"> экономической составляющей закреплены в Межправительственном </w:t>
      </w:r>
      <w:r w:rsidR="002C63EC" w:rsidRPr="00B54A72">
        <w:rPr>
          <w:rFonts w:ascii="Times New Roman" w:hAnsi="Times New Roman"/>
          <w:color w:val="000000"/>
          <w:sz w:val="28"/>
          <w:szCs w:val="28"/>
        </w:rPr>
        <w:t>М</w:t>
      </w:r>
      <w:r w:rsidRPr="00B54A72">
        <w:rPr>
          <w:rFonts w:ascii="Times New Roman" w:hAnsi="Times New Roman"/>
          <w:color w:val="000000"/>
          <w:sz w:val="28"/>
          <w:szCs w:val="28"/>
        </w:rPr>
        <w:t xml:space="preserve">еморандуме об основных целях и направлениях регионального экономического </w:t>
      </w:r>
      <w:r w:rsidR="005C27E1" w:rsidRPr="00B54A72">
        <w:rPr>
          <w:rFonts w:ascii="Times New Roman" w:hAnsi="Times New Roman"/>
          <w:color w:val="000000"/>
          <w:sz w:val="28"/>
          <w:szCs w:val="28"/>
        </w:rPr>
        <w:t xml:space="preserve">сотрудничества от 2001 года. В 2003 году </w:t>
      </w:r>
      <w:r w:rsidRPr="00B54A72">
        <w:rPr>
          <w:rFonts w:ascii="Times New Roman" w:hAnsi="Times New Roman"/>
          <w:color w:val="000000"/>
          <w:sz w:val="28"/>
          <w:szCs w:val="28"/>
        </w:rPr>
        <w:t xml:space="preserve">утверждена Программа многостороннего торгово-экономического сотрудничества шести стран. Данная программа ориентирована на период до 2020 года. В текущем 2010 году ставится задача сформировать в </w:t>
      </w:r>
      <w:r w:rsidR="005C27E1" w:rsidRPr="00B54A72">
        <w:rPr>
          <w:rFonts w:ascii="Times New Roman" w:hAnsi="Times New Roman"/>
          <w:color w:val="000000"/>
          <w:sz w:val="28"/>
          <w:szCs w:val="28"/>
        </w:rPr>
        <w:t xml:space="preserve">рамках </w:t>
      </w:r>
      <w:r w:rsidRPr="00B54A72">
        <w:rPr>
          <w:rFonts w:ascii="Times New Roman" w:hAnsi="Times New Roman"/>
          <w:color w:val="000000"/>
          <w:sz w:val="28"/>
          <w:szCs w:val="28"/>
        </w:rPr>
        <w:t xml:space="preserve">ШОС стабильные, предсказуемые, </w:t>
      </w:r>
      <w:r w:rsidR="00571B47" w:rsidRPr="00B54A72">
        <w:rPr>
          <w:rFonts w:ascii="Times New Roman" w:hAnsi="Times New Roman"/>
          <w:color w:val="000000"/>
          <w:sz w:val="28"/>
          <w:szCs w:val="28"/>
        </w:rPr>
        <w:t>трансп</w:t>
      </w:r>
      <w:r w:rsidR="00BB34FB" w:rsidRPr="00B54A72">
        <w:rPr>
          <w:rFonts w:ascii="Times New Roman" w:hAnsi="Times New Roman"/>
          <w:color w:val="000000"/>
          <w:sz w:val="28"/>
          <w:szCs w:val="28"/>
        </w:rPr>
        <w:t>аре</w:t>
      </w:r>
      <w:r w:rsidR="00571B47" w:rsidRPr="00B54A72">
        <w:rPr>
          <w:rFonts w:ascii="Times New Roman" w:hAnsi="Times New Roman"/>
          <w:color w:val="000000"/>
          <w:sz w:val="28"/>
          <w:szCs w:val="28"/>
        </w:rPr>
        <w:t>нтные</w:t>
      </w:r>
      <w:r w:rsidRPr="00B54A72">
        <w:rPr>
          <w:rFonts w:ascii="Times New Roman" w:hAnsi="Times New Roman"/>
          <w:color w:val="000000"/>
          <w:sz w:val="28"/>
          <w:szCs w:val="28"/>
        </w:rPr>
        <w:t xml:space="preserve"> правила и процедуры, касающиеся торговли и инвестиций, разработать совместные проекты и программы, а также создать систему поддержки приоритетных направлений в целях развития торгово</w:t>
      </w:r>
      <w:r w:rsidR="00157CC4">
        <w:rPr>
          <w:rFonts w:ascii="Times New Roman" w:hAnsi="Times New Roman"/>
          <w:color w:val="000000"/>
          <w:sz w:val="28"/>
          <w:szCs w:val="28"/>
        </w:rPr>
        <w:t xml:space="preserve">-экономического сотрудничества. </w:t>
      </w:r>
      <w:r w:rsidRPr="00B54A72">
        <w:rPr>
          <w:rFonts w:ascii="Times New Roman" w:hAnsi="Times New Roman"/>
          <w:color w:val="000000"/>
          <w:sz w:val="28"/>
          <w:szCs w:val="28"/>
        </w:rPr>
        <w:t>План мероприятий по выполнению программы был принят на заседании Совета глав правительств в Бишкеке в сентябре 2004 год</w:t>
      </w:r>
      <w:r w:rsidR="00276DCC">
        <w:rPr>
          <w:rFonts w:ascii="Times New Roman" w:hAnsi="Times New Roman"/>
          <w:color w:val="000000"/>
          <w:sz w:val="28"/>
          <w:szCs w:val="28"/>
        </w:rPr>
        <w:t>а</w:t>
      </w:r>
      <w:r w:rsidRPr="00B54A72">
        <w:rPr>
          <w:rFonts w:ascii="Times New Roman" w:hAnsi="Times New Roman"/>
          <w:color w:val="000000"/>
          <w:sz w:val="28"/>
          <w:szCs w:val="28"/>
        </w:rPr>
        <w:t xml:space="preserve">, когда был запущен механизм регулярных встреч министров стран-участниц, ответственных за внешнеэкономическую и внешнеторговую деятельность, а в октябре 2005 года в Москве - механизм реализации плана. Были сформированы экспертные группы по </w:t>
      </w:r>
      <w:r w:rsidR="009169FC">
        <w:rPr>
          <w:rFonts w:ascii="Times New Roman" w:hAnsi="Times New Roman"/>
          <w:color w:val="000000"/>
          <w:sz w:val="28"/>
          <w:szCs w:val="28"/>
        </w:rPr>
        <w:t xml:space="preserve">четырем </w:t>
      </w:r>
      <w:r w:rsidRPr="00B54A72">
        <w:rPr>
          <w:rFonts w:ascii="Times New Roman" w:hAnsi="Times New Roman"/>
          <w:color w:val="000000"/>
          <w:sz w:val="28"/>
          <w:szCs w:val="28"/>
        </w:rPr>
        <w:t>направлениям</w:t>
      </w:r>
      <w:r w:rsidR="00DB359D" w:rsidRPr="00B54A72">
        <w:rPr>
          <w:rFonts w:ascii="Times New Roman" w:hAnsi="Times New Roman"/>
          <w:color w:val="000000"/>
          <w:sz w:val="28"/>
          <w:szCs w:val="28"/>
        </w:rPr>
        <w:t>:</w:t>
      </w:r>
      <w:r w:rsidRPr="00B54A72">
        <w:rPr>
          <w:rFonts w:ascii="Times New Roman" w:hAnsi="Times New Roman"/>
          <w:color w:val="000000"/>
          <w:sz w:val="28"/>
          <w:szCs w:val="28"/>
        </w:rPr>
        <w:t xml:space="preserve"> электронной торговли, </w:t>
      </w:r>
      <w:r w:rsidR="00DB359D" w:rsidRPr="00B54A72">
        <w:rPr>
          <w:rFonts w:ascii="Times New Roman" w:hAnsi="Times New Roman"/>
          <w:color w:val="000000"/>
          <w:sz w:val="28"/>
          <w:szCs w:val="28"/>
        </w:rPr>
        <w:t>таможенному делу, товарной унификации стандартов и</w:t>
      </w:r>
      <w:r w:rsidRPr="00B54A72">
        <w:rPr>
          <w:rFonts w:ascii="Times New Roman" w:hAnsi="Times New Roman"/>
          <w:color w:val="000000"/>
          <w:sz w:val="28"/>
          <w:szCs w:val="28"/>
        </w:rPr>
        <w:t xml:space="preserve"> по содействию инвестициям</w:t>
      </w:r>
      <w:r w:rsidR="00571B47" w:rsidRPr="00B54A72">
        <w:rPr>
          <w:rStyle w:val="a6"/>
          <w:rFonts w:ascii="Times New Roman" w:hAnsi="Times New Roman"/>
          <w:color w:val="000000"/>
          <w:sz w:val="28"/>
          <w:szCs w:val="28"/>
        </w:rPr>
        <w:footnoteReference w:id="16"/>
      </w:r>
      <w:r w:rsidR="006253C1">
        <w:rPr>
          <w:rFonts w:ascii="Times New Roman" w:hAnsi="Times New Roman"/>
          <w:color w:val="000000"/>
          <w:sz w:val="28"/>
          <w:szCs w:val="28"/>
        </w:rPr>
        <w:t>.</w:t>
      </w:r>
    </w:p>
    <w:p w:rsidR="002C5920" w:rsidRPr="00B54A72" w:rsidRDefault="00F43318" w:rsidP="00157CC4">
      <w:pPr>
        <w:spacing w:after="0" w:line="360" w:lineRule="auto"/>
        <w:ind w:firstLine="709"/>
        <w:jc w:val="both"/>
        <w:rPr>
          <w:rFonts w:ascii="Times New Roman" w:hAnsi="Times New Roman"/>
          <w:sz w:val="28"/>
          <w:szCs w:val="28"/>
        </w:rPr>
      </w:pPr>
      <w:r>
        <w:rPr>
          <w:rFonts w:ascii="Times New Roman" w:hAnsi="Times New Roman"/>
          <w:color w:val="000000"/>
          <w:sz w:val="28"/>
          <w:szCs w:val="28"/>
        </w:rPr>
        <w:t>Д</w:t>
      </w:r>
      <w:r w:rsidR="002C5920" w:rsidRPr="00B54A72">
        <w:rPr>
          <w:rFonts w:ascii="Times New Roman" w:hAnsi="Times New Roman"/>
          <w:color w:val="000000"/>
          <w:sz w:val="28"/>
          <w:szCs w:val="28"/>
        </w:rPr>
        <w:t xml:space="preserve">окумент Меморандума </w:t>
      </w:r>
      <w:r w:rsidR="00DB359D" w:rsidRPr="00B54A72">
        <w:rPr>
          <w:rFonts w:ascii="Times New Roman" w:hAnsi="Times New Roman"/>
          <w:color w:val="000000"/>
          <w:sz w:val="28"/>
          <w:szCs w:val="28"/>
        </w:rPr>
        <w:t>допускает привлечение</w:t>
      </w:r>
      <w:r w:rsidR="002C5920" w:rsidRPr="00B54A72">
        <w:rPr>
          <w:rFonts w:ascii="Times New Roman" w:hAnsi="Times New Roman"/>
          <w:color w:val="000000"/>
          <w:sz w:val="28"/>
          <w:szCs w:val="28"/>
        </w:rPr>
        <w:t xml:space="preserve"> </w:t>
      </w:r>
      <w:r w:rsidR="00DB359D" w:rsidRPr="00B54A72">
        <w:rPr>
          <w:rFonts w:ascii="Times New Roman" w:hAnsi="Times New Roman"/>
          <w:color w:val="000000"/>
          <w:sz w:val="28"/>
          <w:szCs w:val="28"/>
        </w:rPr>
        <w:t>сторонних структур к работе</w:t>
      </w:r>
      <w:r w:rsidR="002C5920" w:rsidRPr="00B54A72">
        <w:rPr>
          <w:rFonts w:ascii="Times New Roman" w:hAnsi="Times New Roman"/>
          <w:color w:val="000000"/>
          <w:sz w:val="28"/>
          <w:szCs w:val="28"/>
        </w:rPr>
        <w:t xml:space="preserve">, то есть </w:t>
      </w:r>
      <w:r w:rsidR="00DB359D" w:rsidRPr="00B54A72">
        <w:rPr>
          <w:rFonts w:ascii="Times New Roman" w:hAnsi="Times New Roman"/>
          <w:color w:val="000000"/>
          <w:sz w:val="28"/>
          <w:szCs w:val="28"/>
        </w:rPr>
        <w:t xml:space="preserve">проекты могут </w:t>
      </w:r>
      <w:r w:rsidR="002C5920" w:rsidRPr="00B54A72">
        <w:rPr>
          <w:rFonts w:ascii="Times New Roman" w:hAnsi="Times New Roman"/>
          <w:color w:val="000000"/>
          <w:sz w:val="28"/>
          <w:szCs w:val="28"/>
        </w:rPr>
        <w:t xml:space="preserve">осуществляться как государственными структурами, так и хозяйствующими субъектами по определенным договорам и контрактам. </w:t>
      </w:r>
    </w:p>
    <w:p w:rsidR="00157CC4" w:rsidRDefault="00E94EFF" w:rsidP="00157CC4">
      <w:pPr>
        <w:spacing w:after="0" w:line="360" w:lineRule="auto"/>
        <w:ind w:firstLine="709"/>
        <w:jc w:val="both"/>
        <w:rPr>
          <w:rFonts w:ascii="Times New Roman" w:hAnsi="Times New Roman"/>
          <w:sz w:val="28"/>
          <w:szCs w:val="28"/>
        </w:rPr>
      </w:pPr>
      <w:r w:rsidRPr="00B54A72">
        <w:rPr>
          <w:rFonts w:ascii="Times New Roman" w:hAnsi="Times New Roman"/>
          <w:sz w:val="28"/>
          <w:szCs w:val="28"/>
        </w:rPr>
        <w:t>К</w:t>
      </w:r>
      <w:r w:rsidR="002C5920" w:rsidRPr="00B54A72">
        <w:rPr>
          <w:rFonts w:ascii="Times New Roman" w:hAnsi="Times New Roman"/>
          <w:sz w:val="28"/>
          <w:szCs w:val="28"/>
        </w:rPr>
        <w:t>лючевыми механизмами</w:t>
      </w:r>
      <w:r w:rsidRPr="00B54A72">
        <w:rPr>
          <w:rFonts w:ascii="Times New Roman" w:hAnsi="Times New Roman"/>
          <w:sz w:val="28"/>
          <w:szCs w:val="28"/>
        </w:rPr>
        <w:t xml:space="preserve"> в сфере экономического сотрудничества</w:t>
      </w:r>
      <w:r w:rsidR="002C5920" w:rsidRPr="00B54A72">
        <w:rPr>
          <w:rFonts w:ascii="Times New Roman" w:hAnsi="Times New Roman"/>
          <w:sz w:val="28"/>
          <w:szCs w:val="28"/>
        </w:rPr>
        <w:t xml:space="preserve"> </w:t>
      </w:r>
      <w:r w:rsidRPr="00B54A72">
        <w:rPr>
          <w:rFonts w:ascii="Times New Roman" w:hAnsi="Times New Roman"/>
          <w:sz w:val="28"/>
          <w:szCs w:val="28"/>
        </w:rPr>
        <w:t>на современном этапе</w:t>
      </w:r>
      <w:r w:rsidR="002C5920" w:rsidRPr="00B54A72">
        <w:rPr>
          <w:rFonts w:ascii="Times New Roman" w:hAnsi="Times New Roman"/>
          <w:sz w:val="28"/>
          <w:szCs w:val="28"/>
        </w:rPr>
        <w:t xml:space="preserve"> являются</w:t>
      </w:r>
      <w:r w:rsidR="00157CC4">
        <w:rPr>
          <w:rFonts w:ascii="Times New Roman" w:hAnsi="Times New Roman"/>
          <w:sz w:val="28"/>
          <w:szCs w:val="28"/>
        </w:rPr>
        <w:t xml:space="preserve"> Деловой Совет ШОС, Межбанковское объединение ШОС и ряд других институтов.</w:t>
      </w:r>
    </w:p>
    <w:p w:rsidR="00157CC4" w:rsidRDefault="002C5920" w:rsidP="00157CC4">
      <w:pPr>
        <w:spacing w:after="0" w:line="360" w:lineRule="auto"/>
        <w:ind w:firstLine="709"/>
        <w:jc w:val="both"/>
        <w:rPr>
          <w:rFonts w:ascii="Times New Roman" w:hAnsi="Times New Roman"/>
          <w:sz w:val="28"/>
          <w:szCs w:val="28"/>
        </w:rPr>
      </w:pPr>
      <w:r w:rsidRPr="00B54A72">
        <w:rPr>
          <w:rFonts w:ascii="Times New Roman" w:hAnsi="Times New Roman"/>
          <w:sz w:val="28"/>
          <w:szCs w:val="28"/>
        </w:rPr>
        <w:t xml:space="preserve">Деловой Совет ШОС </w:t>
      </w:r>
      <w:r w:rsidR="00157CC4">
        <w:rPr>
          <w:rFonts w:ascii="Times New Roman" w:hAnsi="Times New Roman"/>
          <w:sz w:val="28"/>
          <w:szCs w:val="28"/>
        </w:rPr>
        <w:t>был</w:t>
      </w:r>
      <w:r w:rsidRPr="00B54A72">
        <w:rPr>
          <w:rFonts w:ascii="Times New Roman" w:hAnsi="Times New Roman"/>
          <w:sz w:val="28"/>
          <w:szCs w:val="28"/>
        </w:rPr>
        <w:t xml:space="preserve"> учрежден 14 июля 2006 г</w:t>
      </w:r>
      <w:r w:rsidR="00157CC4">
        <w:rPr>
          <w:rFonts w:ascii="Times New Roman" w:hAnsi="Times New Roman"/>
          <w:sz w:val="28"/>
          <w:szCs w:val="28"/>
        </w:rPr>
        <w:t>ода</w:t>
      </w:r>
      <w:r w:rsidR="009816E9" w:rsidRPr="00B54A72">
        <w:rPr>
          <w:rFonts w:ascii="Times New Roman" w:hAnsi="Times New Roman"/>
          <w:sz w:val="28"/>
          <w:szCs w:val="28"/>
        </w:rPr>
        <w:t xml:space="preserve"> в целях содействия </w:t>
      </w:r>
      <w:r w:rsidRPr="00B54A72">
        <w:rPr>
          <w:rFonts w:ascii="Times New Roman" w:hAnsi="Times New Roman"/>
          <w:sz w:val="28"/>
          <w:szCs w:val="28"/>
        </w:rPr>
        <w:t>расширению экономического сотрудничества в рамках ШОС, налаживания прямых связей и диалога между деловыми и финансовыми кругами государств</w:t>
      </w:r>
      <w:r w:rsidR="00276DCC">
        <w:rPr>
          <w:rFonts w:ascii="Times New Roman" w:hAnsi="Times New Roman"/>
          <w:sz w:val="28"/>
          <w:szCs w:val="28"/>
        </w:rPr>
        <w:t>-</w:t>
      </w:r>
      <w:r w:rsidRPr="00B54A72">
        <w:rPr>
          <w:rFonts w:ascii="Times New Roman" w:hAnsi="Times New Roman"/>
          <w:sz w:val="28"/>
          <w:szCs w:val="28"/>
        </w:rPr>
        <w:t>членов ШОС</w:t>
      </w:r>
      <w:r w:rsidR="006253C1">
        <w:rPr>
          <w:rFonts w:ascii="Times New Roman" w:hAnsi="Times New Roman"/>
          <w:sz w:val="28"/>
          <w:szCs w:val="28"/>
        </w:rPr>
        <w:t xml:space="preserve"> </w:t>
      </w:r>
      <w:r w:rsidRPr="00B54A72">
        <w:rPr>
          <w:rFonts w:ascii="Times New Roman" w:hAnsi="Times New Roman"/>
          <w:sz w:val="28"/>
          <w:szCs w:val="28"/>
        </w:rPr>
        <w:t>в торгово-экономической и финансово-инвестиционной, научно-технической, энергетической, транспортной, коммуникационной, сельскохозяйственной и других областях</w:t>
      </w:r>
      <w:r w:rsidR="00E94EFF" w:rsidRPr="00B54A72">
        <w:rPr>
          <w:rFonts w:ascii="Times New Roman" w:hAnsi="Times New Roman"/>
          <w:sz w:val="28"/>
          <w:szCs w:val="28"/>
        </w:rPr>
        <w:t xml:space="preserve">. </w:t>
      </w:r>
      <w:r w:rsidR="00E94EFF" w:rsidRPr="00B54A72">
        <w:rPr>
          <w:rFonts w:ascii="Times New Roman" w:hAnsi="Times New Roman"/>
          <w:color w:val="000000"/>
          <w:sz w:val="28"/>
          <w:szCs w:val="28"/>
        </w:rPr>
        <w:t>По словам Г.</w:t>
      </w:r>
      <w:r w:rsidR="00276DCC">
        <w:rPr>
          <w:rFonts w:ascii="Times New Roman" w:hAnsi="Times New Roman"/>
          <w:color w:val="000000"/>
          <w:sz w:val="28"/>
          <w:szCs w:val="28"/>
        </w:rPr>
        <w:t xml:space="preserve"> </w:t>
      </w:r>
      <w:r w:rsidR="00E94EFF" w:rsidRPr="00B54A72">
        <w:rPr>
          <w:rFonts w:ascii="Times New Roman" w:hAnsi="Times New Roman"/>
          <w:color w:val="000000"/>
          <w:sz w:val="28"/>
          <w:szCs w:val="28"/>
        </w:rPr>
        <w:t>Логвинова</w:t>
      </w:r>
      <w:r w:rsidR="00276DCC">
        <w:rPr>
          <w:rFonts w:ascii="Times New Roman" w:hAnsi="Times New Roman"/>
          <w:color w:val="000000"/>
          <w:sz w:val="28"/>
          <w:szCs w:val="28"/>
        </w:rPr>
        <w:t>,</w:t>
      </w:r>
      <w:r w:rsidR="00E94EFF" w:rsidRPr="00B54A72">
        <w:rPr>
          <w:rFonts w:ascii="Times New Roman" w:hAnsi="Times New Roman"/>
          <w:color w:val="000000"/>
          <w:sz w:val="28"/>
          <w:szCs w:val="28"/>
        </w:rPr>
        <w:t xml:space="preserve"> именно Деловой совет, объединяющий представителей крупнейших коммерческих структур государств-членов, имеет непосредственные выходы на реальные секторы экономики</w:t>
      </w:r>
      <w:r w:rsidR="006253C1">
        <w:rPr>
          <w:rFonts w:ascii="Times New Roman" w:hAnsi="Times New Roman"/>
          <w:color w:val="000000"/>
          <w:sz w:val="28"/>
          <w:szCs w:val="28"/>
        </w:rPr>
        <w:t xml:space="preserve"> стран</w:t>
      </w:r>
      <w:r w:rsidR="00E94EFF" w:rsidRPr="00B54A72">
        <w:rPr>
          <w:rFonts w:ascii="Times New Roman" w:hAnsi="Times New Roman"/>
          <w:color w:val="000000"/>
          <w:sz w:val="28"/>
          <w:szCs w:val="28"/>
        </w:rPr>
        <w:t>. Такая</w:t>
      </w:r>
      <w:r w:rsidR="00F95801" w:rsidRPr="00B54A72">
        <w:rPr>
          <w:rFonts w:ascii="Times New Roman" w:hAnsi="Times New Roman"/>
          <w:color w:val="000000"/>
          <w:sz w:val="28"/>
          <w:szCs w:val="28"/>
        </w:rPr>
        <w:t xml:space="preserve"> схема успешно работает в </w:t>
      </w:r>
      <w:r w:rsidR="007B6BE9">
        <w:rPr>
          <w:rFonts w:ascii="Times New Roman" w:hAnsi="Times New Roman"/>
          <w:color w:val="000000"/>
          <w:sz w:val="28"/>
          <w:szCs w:val="28"/>
        </w:rPr>
        <w:t xml:space="preserve">организации </w:t>
      </w:r>
      <w:r w:rsidR="007B6BE9">
        <w:rPr>
          <w:rFonts w:ascii="Times New Roman" w:hAnsi="Times New Roman"/>
          <w:noProof/>
          <w:sz w:val="28"/>
          <w:szCs w:val="28"/>
        </w:rPr>
        <w:t>Азиатско-Тихоокеанского экономического</w:t>
      </w:r>
      <w:r w:rsidR="007B6BE9" w:rsidRPr="001242CC">
        <w:rPr>
          <w:rFonts w:ascii="Times New Roman" w:hAnsi="Times New Roman"/>
          <w:noProof/>
          <w:sz w:val="28"/>
          <w:szCs w:val="28"/>
        </w:rPr>
        <w:t xml:space="preserve"> сотрудничеств</w:t>
      </w:r>
      <w:r w:rsidR="007B6BE9">
        <w:rPr>
          <w:rFonts w:ascii="Times New Roman" w:hAnsi="Times New Roman"/>
          <w:noProof/>
          <w:sz w:val="28"/>
          <w:szCs w:val="28"/>
        </w:rPr>
        <w:t>а</w:t>
      </w:r>
      <w:r w:rsidR="007B6BE9" w:rsidRPr="00B54A72">
        <w:rPr>
          <w:rFonts w:ascii="Times New Roman" w:hAnsi="Times New Roman"/>
          <w:color w:val="000000"/>
          <w:sz w:val="28"/>
          <w:szCs w:val="28"/>
        </w:rPr>
        <w:t xml:space="preserve"> </w:t>
      </w:r>
      <w:r w:rsidR="00F95801" w:rsidRPr="00B54A72">
        <w:rPr>
          <w:rFonts w:ascii="Times New Roman" w:hAnsi="Times New Roman"/>
          <w:color w:val="000000"/>
          <w:sz w:val="28"/>
          <w:szCs w:val="28"/>
        </w:rPr>
        <w:t>АТЭС</w:t>
      </w:r>
      <w:r w:rsidR="00F95801" w:rsidRPr="00B54A72">
        <w:rPr>
          <w:rStyle w:val="a6"/>
          <w:rFonts w:ascii="Times New Roman" w:hAnsi="Times New Roman"/>
          <w:color w:val="000000"/>
          <w:sz w:val="28"/>
          <w:szCs w:val="28"/>
        </w:rPr>
        <w:footnoteReference w:id="17"/>
      </w:r>
      <w:r w:rsidR="006253C1">
        <w:rPr>
          <w:rFonts w:ascii="Times New Roman" w:hAnsi="Times New Roman"/>
          <w:color w:val="000000"/>
          <w:sz w:val="28"/>
          <w:szCs w:val="28"/>
        </w:rPr>
        <w:t>.</w:t>
      </w:r>
    </w:p>
    <w:p w:rsidR="00157CC4" w:rsidRDefault="002C5920" w:rsidP="00157CC4">
      <w:pPr>
        <w:spacing w:after="0" w:line="360" w:lineRule="auto"/>
        <w:ind w:firstLine="709"/>
        <w:jc w:val="both"/>
        <w:rPr>
          <w:rFonts w:ascii="Times New Roman" w:hAnsi="Times New Roman"/>
          <w:sz w:val="28"/>
          <w:szCs w:val="28"/>
        </w:rPr>
      </w:pPr>
      <w:r w:rsidRPr="00B54A72">
        <w:rPr>
          <w:rFonts w:ascii="Times New Roman" w:hAnsi="Times New Roman"/>
          <w:sz w:val="28"/>
          <w:szCs w:val="28"/>
        </w:rPr>
        <w:t>Межбанковское объединение ШОС</w:t>
      </w:r>
      <w:r w:rsidR="00727CF8" w:rsidRPr="00B54A72">
        <w:rPr>
          <w:rFonts w:ascii="Times New Roman" w:hAnsi="Times New Roman"/>
          <w:sz w:val="28"/>
          <w:szCs w:val="28"/>
        </w:rPr>
        <w:t xml:space="preserve"> в качестве основного механизма финансирования будущих проектов было</w:t>
      </w:r>
      <w:r w:rsidRPr="00B54A72">
        <w:rPr>
          <w:rFonts w:ascii="Times New Roman" w:hAnsi="Times New Roman"/>
          <w:sz w:val="28"/>
          <w:szCs w:val="28"/>
        </w:rPr>
        <w:t xml:space="preserve"> учреждено 25 октября 2005 года. На Шанхайском саммите в 2006 году были подписаны первые соглашения о выделении кредита совместных инвестиционных проектов на общую сумму 742 млн</w:t>
      </w:r>
      <w:r w:rsidR="002C63EC" w:rsidRPr="00B54A72">
        <w:rPr>
          <w:rFonts w:ascii="Times New Roman" w:hAnsi="Times New Roman"/>
          <w:sz w:val="28"/>
          <w:szCs w:val="28"/>
        </w:rPr>
        <w:t>.</w:t>
      </w:r>
      <w:r w:rsidRPr="00B54A72">
        <w:rPr>
          <w:rFonts w:ascii="Times New Roman" w:hAnsi="Times New Roman"/>
          <w:sz w:val="28"/>
          <w:szCs w:val="28"/>
        </w:rPr>
        <w:t xml:space="preserve"> долларов США</w:t>
      </w:r>
      <w:r w:rsidR="00A917A2" w:rsidRPr="00B54A72">
        <w:rPr>
          <w:rStyle w:val="a6"/>
          <w:rFonts w:ascii="Times New Roman" w:hAnsi="Times New Roman"/>
          <w:sz w:val="28"/>
          <w:szCs w:val="28"/>
        </w:rPr>
        <w:footnoteReference w:id="18"/>
      </w:r>
      <w:r w:rsidR="00711DF2">
        <w:rPr>
          <w:rFonts w:ascii="Times New Roman" w:hAnsi="Times New Roman"/>
          <w:sz w:val="28"/>
          <w:szCs w:val="28"/>
        </w:rPr>
        <w:t>.</w:t>
      </w:r>
    </w:p>
    <w:p w:rsidR="00157CC4" w:rsidRDefault="002C5920" w:rsidP="00157CC4">
      <w:pPr>
        <w:spacing w:after="0" w:line="360" w:lineRule="auto"/>
        <w:ind w:firstLine="709"/>
        <w:jc w:val="both"/>
        <w:rPr>
          <w:rFonts w:ascii="Times New Roman" w:hAnsi="Times New Roman"/>
          <w:sz w:val="28"/>
          <w:szCs w:val="28"/>
        </w:rPr>
      </w:pPr>
      <w:r w:rsidRPr="00B54A72">
        <w:rPr>
          <w:rFonts w:ascii="Times New Roman" w:hAnsi="Times New Roman"/>
          <w:sz w:val="28"/>
          <w:szCs w:val="28"/>
        </w:rPr>
        <w:t xml:space="preserve">Форум ШОС </w:t>
      </w:r>
      <w:r w:rsidR="00727CF8" w:rsidRPr="00B54A72">
        <w:rPr>
          <w:rFonts w:ascii="Times New Roman" w:hAnsi="Times New Roman"/>
          <w:sz w:val="28"/>
          <w:szCs w:val="28"/>
        </w:rPr>
        <w:t xml:space="preserve">был </w:t>
      </w:r>
      <w:r w:rsidRPr="00B54A72">
        <w:rPr>
          <w:rFonts w:ascii="Times New Roman" w:hAnsi="Times New Roman"/>
          <w:sz w:val="28"/>
          <w:szCs w:val="28"/>
        </w:rPr>
        <w:t>учрежд</w:t>
      </w:r>
      <w:r w:rsidR="00727CF8" w:rsidRPr="00B54A72">
        <w:rPr>
          <w:rFonts w:ascii="Times New Roman" w:hAnsi="Times New Roman"/>
          <w:sz w:val="28"/>
          <w:szCs w:val="28"/>
        </w:rPr>
        <w:t>ен 22-23 мая 2006 года в Москве с целью создания наиболее оптимальны</w:t>
      </w:r>
      <w:r w:rsidR="00157CC4">
        <w:rPr>
          <w:rFonts w:ascii="Times New Roman" w:hAnsi="Times New Roman"/>
          <w:sz w:val="28"/>
          <w:szCs w:val="28"/>
        </w:rPr>
        <w:t>х</w:t>
      </w:r>
      <w:r w:rsidR="00727CF8" w:rsidRPr="00B54A72">
        <w:rPr>
          <w:rFonts w:ascii="Times New Roman" w:hAnsi="Times New Roman"/>
          <w:sz w:val="28"/>
          <w:szCs w:val="28"/>
        </w:rPr>
        <w:t xml:space="preserve"> </w:t>
      </w:r>
      <w:r w:rsidR="00727CF8" w:rsidRPr="006253C1">
        <w:rPr>
          <w:rFonts w:ascii="Times New Roman" w:hAnsi="Times New Roman"/>
          <w:sz w:val="28"/>
          <w:szCs w:val="28"/>
        </w:rPr>
        <w:t xml:space="preserve">вариантов </w:t>
      </w:r>
      <w:r w:rsidR="006253C1">
        <w:rPr>
          <w:rFonts w:ascii="Times New Roman" w:hAnsi="Times New Roman"/>
          <w:sz w:val="28"/>
          <w:szCs w:val="28"/>
        </w:rPr>
        <w:t xml:space="preserve">взаимовыгодного </w:t>
      </w:r>
      <w:r w:rsidR="00727CF8" w:rsidRPr="00B54A72">
        <w:rPr>
          <w:rFonts w:ascii="Times New Roman" w:hAnsi="Times New Roman"/>
          <w:sz w:val="28"/>
          <w:szCs w:val="28"/>
        </w:rPr>
        <w:t xml:space="preserve">экономического сотрудничества </w:t>
      </w:r>
      <w:r w:rsidRPr="00B54A72">
        <w:rPr>
          <w:rFonts w:ascii="Times New Roman" w:hAnsi="Times New Roman"/>
          <w:sz w:val="28"/>
          <w:szCs w:val="28"/>
        </w:rPr>
        <w:t>на экспертном уровне с привлечением ведущих спец</w:t>
      </w:r>
      <w:r w:rsidR="002C63EC" w:rsidRPr="00B54A72">
        <w:rPr>
          <w:rFonts w:ascii="Times New Roman" w:hAnsi="Times New Roman"/>
          <w:sz w:val="28"/>
          <w:szCs w:val="28"/>
        </w:rPr>
        <w:t>иалистов государств-членов ШОС.</w:t>
      </w:r>
    </w:p>
    <w:p w:rsidR="002C5920" w:rsidRPr="00157CC4" w:rsidRDefault="002C5920" w:rsidP="00157CC4">
      <w:pPr>
        <w:spacing w:after="0" w:line="360" w:lineRule="auto"/>
        <w:ind w:firstLine="709"/>
        <w:jc w:val="both"/>
        <w:rPr>
          <w:rFonts w:ascii="Times New Roman" w:hAnsi="Times New Roman"/>
          <w:sz w:val="28"/>
          <w:szCs w:val="28"/>
        </w:rPr>
      </w:pPr>
      <w:r w:rsidRPr="00B54A72">
        <w:rPr>
          <w:rFonts w:ascii="Times New Roman" w:hAnsi="Times New Roman"/>
          <w:sz w:val="28"/>
          <w:szCs w:val="28"/>
        </w:rPr>
        <w:t>Кроме того, вопросы экономического взаимодействия в рамках ШОС обсуждаются на Совете глав</w:t>
      </w:r>
      <w:r w:rsidR="006253C1">
        <w:rPr>
          <w:rFonts w:ascii="Times New Roman" w:hAnsi="Times New Roman"/>
          <w:sz w:val="28"/>
          <w:szCs w:val="28"/>
        </w:rPr>
        <w:t xml:space="preserve"> </w:t>
      </w:r>
      <w:r w:rsidRPr="00B54A72">
        <w:rPr>
          <w:rFonts w:ascii="Times New Roman" w:hAnsi="Times New Roman"/>
          <w:sz w:val="28"/>
          <w:szCs w:val="28"/>
        </w:rPr>
        <w:t>государств-членов ШОС, Совете глав правительств, Совете национальных координаторов, в рамках работы Специальных рабочих групп.</w:t>
      </w:r>
    </w:p>
    <w:p w:rsidR="002C5920" w:rsidRPr="00B54A72" w:rsidRDefault="00727CF8" w:rsidP="00157CC4">
      <w:pPr>
        <w:spacing w:after="0" w:line="360" w:lineRule="auto"/>
        <w:ind w:firstLine="709"/>
        <w:jc w:val="both"/>
        <w:rPr>
          <w:rFonts w:ascii="Times New Roman" w:hAnsi="Times New Roman"/>
          <w:color w:val="000000"/>
          <w:sz w:val="28"/>
          <w:szCs w:val="28"/>
        </w:rPr>
      </w:pPr>
      <w:r w:rsidRPr="00B54A72">
        <w:rPr>
          <w:rFonts w:ascii="Times New Roman" w:hAnsi="Times New Roman"/>
          <w:color w:val="000000"/>
          <w:sz w:val="28"/>
          <w:szCs w:val="28"/>
        </w:rPr>
        <w:t>На сегодня</w:t>
      </w:r>
      <w:r w:rsidR="00B848AB" w:rsidRPr="00B54A72">
        <w:rPr>
          <w:rFonts w:ascii="Times New Roman" w:hAnsi="Times New Roman"/>
          <w:color w:val="000000"/>
          <w:sz w:val="28"/>
          <w:szCs w:val="28"/>
        </w:rPr>
        <w:t>шний день реализу</w:t>
      </w:r>
      <w:r w:rsidR="00213D55" w:rsidRPr="00B54A72">
        <w:rPr>
          <w:rFonts w:ascii="Times New Roman" w:hAnsi="Times New Roman"/>
          <w:color w:val="000000"/>
          <w:sz w:val="28"/>
          <w:szCs w:val="28"/>
        </w:rPr>
        <w:t>е</w:t>
      </w:r>
      <w:r w:rsidR="00B848AB" w:rsidRPr="00B54A72">
        <w:rPr>
          <w:rFonts w:ascii="Times New Roman" w:hAnsi="Times New Roman"/>
          <w:color w:val="000000"/>
          <w:sz w:val="28"/>
          <w:szCs w:val="28"/>
        </w:rPr>
        <w:t>тся ряд проектов.</w:t>
      </w:r>
    </w:p>
    <w:p w:rsidR="002C5920" w:rsidRPr="00B54A72" w:rsidRDefault="00727CF8" w:rsidP="00157CC4">
      <w:pPr>
        <w:spacing w:after="0" w:line="360" w:lineRule="auto"/>
        <w:ind w:firstLine="709"/>
        <w:jc w:val="both"/>
        <w:rPr>
          <w:rFonts w:ascii="Times New Roman" w:hAnsi="Times New Roman"/>
          <w:color w:val="000000"/>
          <w:sz w:val="28"/>
          <w:szCs w:val="28"/>
        </w:rPr>
      </w:pPr>
      <w:r w:rsidRPr="00B54A72">
        <w:rPr>
          <w:rFonts w:ascii="Times New Roman" w:hAnsi="Times New Roman"/>
          <w:color w:val="000000"/>
          <w:sz w:val="28"/>
          <w:szCs w:val="28"/>
        </w:rPr>
        <w:t>Проект</w:t>
      </w:r>
      <w:r w:rsidR="002C5920" w:rsidRPr="00B54A72">
        <w:rPr>
          <w:rFonts w:ascii="Times New Roman" w:hAnsi="Times New Roman"/>
          <w:color w:val="000000"/>
          <w:sz w:val="28"/>
          <w:szCs w:val="28"/>
        </w:rPr>
        <w:t xml:space="preserve"> </w:t>
      </w:r>
      <w:r w:rsidR="00B848AB" w:rsidRPr="00B54A72">
        <w:rPr>
          <w:rFonts w:ascii="Times New Roman" w:hAnsi="Times New Roman"/>
          <w:color w:val="000000"/>
          <w:sz w:val="28"/>
          <w:szCs w:val="28"/>
        </w:rPr>
        <w:t>«</w:t>
      </w:r>
      <w:r w:rsidR="002C5920" w:rsidRPr="00B54A72">
        <w:rPr>
          <w:rFonts w:ascii="Times New Roman" w:hAnsi="Times New Roman"/>
          <w:color w:val="000000"/>
          <w:sz w:val="28"/>
          <w:szCs w:val="28"/>
        </w:rPr>
        <w:t>Организация трансграничного взаимодействия с использованием электронной цифрово</w:t>
      </w:r>
      <w:r w:rsidR="00B848AB" w:rsidRPr="00B54A72">
        <w:rPr>
          <w:rFonts w:ascii="Times New Roman" w:hAnsi="Times New Roman"/>
          <w:color w:val="000000"/>
          <w:sz w:val="28"/>
          <w:szCs w:val="28"/>
        </w:rPr>
        <w:t>й подписи государств-членов ШОС»</w:t>
      </w:r>
      <w:r w:rsidR="006253C1">
        <w:rPr>
          <w:rFonts w:ascii="Times New Roman" w:hAnsi="Times New Roman"/>
          <w:color w:val="000000"/>
          <w:sz w:val="28"/>
          <w:szCs w:val="28"/>
        </w:rPr>
        <w:t xml:space="preserve"> был</w:t>
      </w:r>
      <w:r w:rsidR="002C5920" w:rsidRPr="00B54A72">
        <w:rPr>
          <w:rFonts w:ascii="Times New Roman" w:hAnsi="Times New Roman"/>
          <w:color w:val="000000"/>
          <w:sz w:val="28"/>
          <w:szCs w:val="28"/>
        </w:rPr>
        <w:t xml:space="preserve"> </w:t>
      </w:r>
      <w:r w:rsidR="006253C1">
        <w:rPr>
          <w:rFonts w:ascii="Times New Roman" w:hAnsi="Times New Roman"/>
          <w:color w:val="000000"/>
          <w:sz w:val="28"/>
          <w:szCs w:val="28"/>
        </w:rPr>
        <w:t>разработан</w:t>
      </w:r>
      <w:r w:rsidR="00B848AB" w:rsidRPr="00B54A72">
        <w:rPr>
          <w:rFonts w:ascii="Times New Roman" w:hAnsi="Times New Roman"/>
          <w:color w:val="000000"/>
          <w:sz w:val="28"/>
          <w:szCs w:val="28"/>
        </w:rPr>
        <w:t xml:space="preserve"> с целью</w:t>
      </w:r>
      <w:r w:rsidR="002C5920" w:rsidRPr="00B54A72">
        <w:rPr>
          <w:rFonts w:ascii="Times New Roman" w:hAnsi="Times New Roman"/>
          <w:color w:val="000000"/>
          <w:sz w:val="28"/>
          <w:szCs w:val="28"/>
        </w:rPr>
        <w:t xml:space="preserve"> пере</w:t>
      </w:r>
      <w:r w:rsidR="00B848AB" w:rsidRPr="00B54A72">
        <w:rPr>
          <w:rFonts w:ascii="Times New Roman" w:hAnsi="Times New Roman"/>
          <w:color w:val="000000"/>
          <w:sz w:val="28"/>
          <w:szCs w:val="28"/>
        </w:rPr>
        <w:t>хода</w:t>
      </w:r>
      <w:r w:rsidR="002C5920" w:rsidRPr="00B54A72">
        <w:rPr>
          <w:rFonts w:ascii="Times New Roman" w:hAnsi="Times New Roman"/>
          <w:color w:val="000000"/>
          <w:sz w:val="28"/>
          <w:szCs w:val="28"/>
        </w:rPr>
        <w:t xml:space="preserve"> на более высокий уровень развития торгово-экономического сотрудничества. Экспертами начато обсуждение инициированного Китаем проекта</w:t>
      </w:r>
      <w:r w:rsidR="00CE321F">
        <w:rPr>
          <w:rFonts w:ascii="Times New Roman" w:hAnsi="Times New Roman"/>
          <w:color w:val="000000"/>
          <w:sz w:val="28"/>
          <w:szCs w:val="28"/>
        </w:rPr>
        <w:t xml:space="preserve"> «</w:t>
      </w:r>
      <w:r w:rsidR="002C5920" w:rsidRPr="00B54A72">
        <w:rPr>
          <w:rFonts w:ascii="Times New Roman" w:hAnsi="Times New Roman"/>
          <w:color w:val="000000"/>
          <w:sz w:val="28"/>
          <w:szCs w:val="28"/>
        </w:rPr>
        <w:t>Высокоскоростная информационная магистраль ШОС</w:t>
      </w:r>
      <w:r w:rsidR="00CE321F">
        <w:rPr>
          <w:rFonts w:ascii="Times New Roman" w:hAnsi="Times New Roman"/>
          <w:color w:val="000000"/>
          <w:sz w:val="28"/>
          <w:szCs w:val="28"/>
        </w:rPr>
        <w:t>»</w:t>
      </w:r>
      <w:r w:rsidR="002C5920" w:rsidRPr="00B54A72">
        <w:rPr>
          <w:rFonts w:ascii="Times New Roman" w:hAnsi="Times New Roman"/>
          <w:color w:val="000000"/>
          <w:sz w:val="28"/>
          <w:szCs w:val="28"/>
        </w:rPr>
        <w:t>, который предполагает соединение в региональную магистральную сеть оптико-волоконных линий государств-членов ШОС, что позволит дать в ближайшие годы импульс модернизации информационной инфраструктуры региона. Проект имеет большие стратегические последствия для развития всесторонних связей в рамках ШОС.</w:t>
      </w:r>
    </w:p>
    <w:p w:rsidR="002C5920" w:rsidRPr="00B54A72" w:rsidRDefault="00727CF8" w:rsidP="00157CC4">
      <w:pPr>
        <w:spacing w:after="0" w:line="360" w:lineRule="auto"/>
        <w:ind w:firstLine="709"/>
        <w:jc w:val="both"/>
        <w:rPr>
          <w:rFonts w:ascii="Times New Roman" w:hAnsi="Times New Roman"/>
          <w:sz w:val="28"/>
          <w:szCs w:val="28"/>
        </w:rPr>
      </w:pPr>
      <w:r w:rsidRPr="00B54A72">
        <w:rPr>
          <w:rFonts w:ascii="Times New Roman" w:hAnsi="Times New Roman"/>
          <w:sz w:val="28"/>
          <w:szCs w:val="28"/>
        </w:rPr>
        <w:t>В</w:t>
      </w:r>
      <w:r w:rsidR="002C5920" w:rsidRPr="00B54A72">
        <w:rPr>
          <w:rFonts w:ascii="Times New Roman" w:hAnsi="Times New Roman"/>
          <w:sz w:val="28"/>
          <w:szCs w:val="28"/>
        </w:rPr>
        <w:t xml:space="preserve"> области развития транспорта осуществл</w:t>
      </w:r>
      <w:r w:rsidRPr="00B54A72">
        <w:rPr>
          <w:rFonts w:ascii="Times New Roman" w:hAnsi="Times New Roman"/>
          <w:sz w:val="28"/>
          <w:szCs w:val="28"/>
        </w:rPr>
        <w:t>яется</w:t>
      </w:r>
      <w:r w:rsidR="002C5920" w:rsidRPr="00B54A72">
        <w:rPr>
          <w:rFonts w:ascii="Times New Roman" w:hAnsi="Times New Roman"/>
          <w:sz w:val="28"/>
          <w:szCs w:val="28"/>
        </w:rPr>
        <w:t xml:space="preserve"> строительств</w:t>
      </w:r>
      <w:r w:rsidRPr="00B54A72">
        <w:rPr>
          <w:rFonts w:ascii="Times New Roman" w:hAnsi="Times New Roman"/>
          <w:sz w:val="28"/>
          <w:szCs w:val="28"/>
        </w:rPr>
        <w:t>о</w:t>
      </w:r>
      <w:r w:rsidR="002C5920" w:rsidRPr="00B54A72">
        <w:rPr>
          <w:rFonts w:ascii="Times New Roman" w:hAnsi="Times New Roman"/>
          <w:sz w:val="28"/>
          <w:szCs w:val="28"/>
        </w:rPr>
        <w:t xml:space="preserve"> автомобильных дорог Волгоград-Астрахань-Атырау-Бейнеу-Кунград и Актау-Бейнеу-Кунград в составе международного маршрута Е-40 со строит</w:t>
      </w:r>
      <w:r w:rsidR="00F95801" w:rsidRPr="00B54A72">
        <w:rPr>
          <w:rFonts w:ascii="Times New Roman" w:hAnsi="Times New Roman"/>
          <w:sz w:val="28"/>
          <w:szCs w:val="28"/>
        </w:rPr>
        <w:t>ельством моста через реку Кигач</w:t>
      </w:r>
      <w:r w:rsidR="002C5920" w:rsidRPr="00B54A72">
        <w:rPr>
          <w:rFonts w:ascii="Times New Roman" w:hAnsi="Times New Roman"/>
          <w:sz w:val="28"/>
          <w:szCs w:val="28"/>
        </w:rPr>
        <w:t xml:space="preserve">, </w:t>
      </w:r>
      <w:r w:rsidR="006253C1" w:rsidRPr="006253C1">
        <w:rPr>
          <w:rFonts w:ascii="Times New Roman" w:hAnsi="Times New Roman"/>
          <w:sz w:val="28"/>
          <w:szCs w:val="28"/>
        </w:rPr>
        <w:t xml:space="preserve">а также </w:t>
      </w:r>
      <w:r w:rsidR="002C5920" w:rsidRPr="006253C1">
        <w:rPr>
          <w:rFonts w:ascii="Times New Roman" w:hAnsi="Times New Roman"/>
          <w:sz w:val="28"/>
          <w:szCs w:val="28"/>
        </w:rPr>
        <w:t>автотранспортного маршрута</w:t>
      </w:r>
      <w:r w:rsidR="002C5920" w:rsidRPr="00B54A72">
        <w:rPr>
          <w:rFonts w:ascii="Times New Roman" w:hAnsi="Times New Roman"/>
          <w:sz w:val="28"/>
          <w:szCs w:val="28"/>
        </w:rPr>
        <w:t xml:space="preserve"> Ош-Сарыташ-Иркештам-Кашгар, Братство</w:t>
      </w:r>
      <w:r w:rsidR="00CE321F">
        <w:rPr>
          <w:rFonts w:ascii="Times New Roman" w:hAnsi="Times New Roman"/>
          <w:sz w:val="28"/>
          <w:szCs w:val="28"/>
        </w:rPr>
        <w:t>-</w:t>
      </w:r>
      <w:r w:rsidR="002C5920" w:rsidRPr="00B54A72">
        <w:rPr>
          <w:rFonts w:ascii="Times New Roman" w:hAnsi="Times New Roman"/>
          <w:sz w:val="28"/>
          <w:szCs w:val="28"/>
        </w:rPr>
        <w:t>Душанбе</w:t>
      </w:r>
      <w:r w:rsidR="00CE321F">
        <w:rPr>
          <w:rFonts w:ascii="Times New Roman" w:hAnsi="Times New Roman"/>
          <w:sz w:val="28"/>
          <w:szCs w:val="28"/>
        </w:rPr>
        <w:t>-</w:t>
      </w:r>
      <w:r w:rsidR="002C5920" w:rsidRPr="00B54A72">
        <w:rPr>
          <w:rFonts w:ascii="Times New Roman" w:hAnsi="Times New Roman"/>
          <w:sz w:val="28"/>
          <w:szCs w:val="28"/>
        </w:rPr>
        <w:t>Карамык</w:t>
      </w:r>
      <w:r w:rsidR="00CE321F">
        <w:rPr>
          <w:rFonts w:ascii="Times New Roman" w:hAnsi="Times New Roman"/>
          <w:sz w:val="28"/>
          <w:szCs w:val="28"/>
        </w:rPr>
        <w:t>-</w:t>
      </w:r>
      <w:r w:rsidR="002C5920" w:rsidRPr="00B54A72">
        <w:rPr>
          <w:rFonts w:ascii="Times New Roman" w:hAnsi="Times New Roman"/>
          <w:sz w:val="28"/>
          <w:szCs w:val="28"/>
        </w:rPr>
        <w:t>Иркештам</w:t>
      </w:r>
      <w:r w:rsidR="00CE321F">
        <w:rPr>
          <w:rFonts w:ascii="Times New Roman" w:hAnsi="Times New Roman"/>
          <w:sz w:val="28"/>
          <w:szCs w:val="28"/>
        </w:rPr>
        <w:t>-</w:t>
      </w:r>
      <w:r w:rsidR="002C5920" w:rsidRPr="00B54A72">
        <w:rPr>
          <w:rFonts w:ascii="Times New Roman" w:hAnsi="Times New Roman"/>
          <w:sz w:val="28"/>
          <w:szCs w:val="28"/>
        </w:rPr>
        <w:t>Кашгар со строительством в г.</w:t>
      </w:r>
      <w:r w:rsidR="002E4553" w:rsidRPr="00B54A72">
        <w:rPr>
          <w:rFonts w:ascii="Times New Roman" w:hAnsi="Times New Roman"/>
          <w:sz w:val="28"/>
          <w:szCs w:val="28"/>
        </w:rPr>
        <w:t xml:space="preserve"> </w:t>
      </w:r>
      <w:r w:rsidR="002C5920" w:rsidRPr="00B54A72">
        <w:rPr>
          <w:rFonts w:ascii="Times New Roman" w:hAnsi="Times New Roman"/>
          <w:sz w:val="28"/>
          <w:szCs w:val="28"/>
        </w:rPr>
        <w:t>Кашгар перегрузочного терминала для организации перевозок. Создается Свободная индустриальная эк</w:t>
      </w:r>
      <w:r w:rsidRPr="00B54A72">
        <w:rPr>
          <w:rFonts w:ascii="Times New Roman" w:hAnsi="Times New Roman"/>
          <w:sz w:val="28"/>
          <w:szCs w:val="28"/>
        </w:rPr>
        <w:t>ономическая зона в Навои, что представляет</w:t>
      </w:r>
      <w:r w:rsidR="002C5920" w:rsidRPr="00B54A72">
        <w:rPr>
          <w:rFonts w:ascii="Times New Roman" w:hAnsi="Times New Roman"/>
          <w:sz w:val="28"/>
          <w:szCs w:val="28"/>
        </w:rPr>
        <w:t xml:space="preserve"> важно</w:t>
      </w:r>
      <w:r w:rsidRPr="00B54A72">
        <w:rPr>
          <w:rFonts w:ascii="Times New Roman" w:hAnsi="Times New Roman"/>
          <w:sz w:val="28"/>
          <w:szCs w:val="28"/>
        </w:rPr>
        <w:t>сть</w:t>
      </w:r>
      <w:r w:rsidR="002C5920" w:rsidRPr="00B54A72">
        <w:rPr>
          <w:rFonts w:ascii="Times New Roman" w:hAnsi="Times New Roman"/>
          <w:sz w:val="28"/>
          <w:szCs w:val="28"/>
        </w:rPr>
        <w:t xml:space="preserve"> не только для Узбекистана, но и для всего региона. </w:t>
      </w:r>
    </w:p>
    <w:p w:rsidR="00213D55" w:rsidRPr="00B54A72" w:rsidRDefault="00213D55" w:rsidP="00157CC4">
      <w:pPr>
        <w:spacing w:after="0" w:line="360" w:lineRule="auto"/>
        <w:ind w:firstLine="709"/>
        <w:jc w:val="both"/>
        <w:rPr>
          <w:rFonts w:ascii="Times New Roman" w:hAnsi="Times New Roman"/>
          <w:color w:val="000000"/>
          <w:sz w:val="28"/>
          <w:szCs w:val="28"/>
        </w:rPr>
      </w:pPr>
      <w:r w:rsidRPr="00B54A72">
        <w:rPr>
          <w:rFonts w:ascii="Times New Roman" w:hAnsi="Times New Roman"/>
          <w:sz w:val="28"/>
          <w:szCs w:val="28"/>
        </w:rPr>
        <w:t>С российским участием реализуется ряд технических проектов по сооружению четырех теплоэл</w:t>
      </w:r>
      <w:r w:rsidR="002B474F" w:rsidRPr="00B54A72">
        <w:rPr>
          <w:rFonts w:ascii="Times New Roman" w:hAnsi="Times New Roman"/>
          <w:sz w:val="28"/>
          <w:szCs w:val="28"/>
        </w:rPr>
        <w:t>ектростан</w:t>
      </w:r>
      <w:r w:rsidRPr="00B54A72">
        <w:rPr>
          <w:rFonts w:ascii="Times New Roman" w:hAnsi="Times New Roman"/>
          <w:sz w:val="28"/>
          <w:szCs w:val="28"/>
        </w:rPr>
        <w:t>ций</w:t>
      </w:r>
      <w:r w:rsidR="002B474F" w:rsidRPr="00B54A72">
        <w:rPr>
          <w:rFonts w:ascii="Times New Roman" w:hAnsi="Times New Roman"/>
          <w:sz w:val="28"/>
          <w:szCs w:val="28"/>
        </w:rPr>
        <w:t xml:space="preserve"> (крупнейшая Тяньваньская ТЭС)</w:t>
      </w:r>
      <w:r w:rsidRPr="00B54A72">
        <w:rPr>
          <w:rFonts w:ascii="Times New Roman" w:hAnsi="Times New Roman"/>
          <w:sz w:val="28"/>
          <w:szCs w:val="28"/>
        </w:rPr>
        <w:t xml:space="preserve"> на территории Китая, реконструкция металлургического комбината</w:t>
      </w:r>
      <w:r w:rsidR="002B474F" w:rsidRPr="00B54A72">
        <w:rPr>
          <w:rFonts w:ascii="Times New Roman" w:hAnsi="Times New Roman"/>
          <w:sz w:val="28"/>
          <w:szCs w:val="28"/>
        </w:rPr>
        <w:t>.</w:t>
      </w:r>
    </w:p>
    <w:p w:rsidR="002C5920" w:rsidRPr="00B54A72" w:rsidRDefault="002C5920" w:rsidP="00157CC4">
      <w:pPr>
        <w:spacing w:after="0" w:line="360" w:lineRule="auto"/>
        <w:ind w:firstLine="709"/>
        <w:jc w:val="both"/>
        <w:rPr>
          <w:rFonts w:ascii="Times New Roman" w:hAnsi="Times New Roman"/>
          <w:color w:val="000000"/>
          <w:sz w:val="28"/>
          <w:szCs w:val="28"/>
        </w:rPr>
      </w:pPr>
      <w:r w:rsidRPr="00B54A72">
        <w:rPr>
          <w:rFonts w:ascii="Times New Roman" w:hAnsi="Times New Roman"/>
          <w:sz w:val="28"/>
          <w:szCs w:val="28"/>
        </w:rPr>
        <w:t xml:space="preserve">Сотрудничество в области инвестиций в рамках ШОС </w:t>
      </w:r>
      <w:r w:rsidR="00727CF8" w:rsidRPr="00B54A72">
        <w:rPr>
          <w:rFonts w:ascii="Times New Roman" w:hAnsi="Times New Roman"/>
          <w:sz w:val="28"/>
          <w:szCs w:val="28"/>
        </w:rPr>
        <w:t>осуществляется</w:t>
      </w:r>
      <w:r w:rsidRPr="00B54A72">
        <w:rPr>
          <w:rFonts w:ascii="Times New Roman" w:hAnsi="Times New Roman"/>
          <w:sz w:val="28"/>
          <w:szCs w:val="28"/>
        </w:rPr>
        <w:t xml:space="preserve"> в виде двухсторонних соглашений. Например, в Узбекистане  ведут работу 1273 предприятий с участием инвесторов ШОС, из них 246 предприятий со 100% иностранным капиталом. При МВЭСИТ Республики Узбекистан аккредитованы представительства 214 фирм и компаний государств-членов ШОС, на территории государств-членов ШОС созданы 519 предприятий при участии резидентов Узбекистана</w:t>
      </w:r>
      <w:r w:rsidR="00571B47" w:rsidRPr="00B54A72">
        <w:rPr>
          <w:rStyle w:val="a6"/>
          <w:rFonts w:ascii="Times New Roman" w:hAnsi="Times New Roman"/>
          <w:sz w:val="28"/>
          <w:szCs w:val="28"/>
        </w:rPr>
        <w:footnoteReference w:id="19"/>
      </w:r>
      <w:r w:rsidR="009F731E">
        <w:rPr>
          <w:rFonts w:ascii="Times New Roman" w:hAnsi="Times New Roman"/>
          <w:sz w:val="28"/>
          <w:szCs w:val="28"/>
        </w:rPr>
        <w:t>.</w:t>
      </w:r>
    </w:p>
    <w:p w:rsidR="002C5920" w:rsidRPr="00B54A72" w:rsidRDefault="00F95801" w:rsidP="00157CC4">
      <w:pPr>
        <w:spacing w:after="0" w:line="360" w:lineRule="auto"/>
        <w:ind w:firstLine="709"/>
        <w:jc w:val="both"/>
        <w:rPr>
          <w:rFonts w:ascii="Times New Roman" w:hAnsi="Times New Roman"/>
          <w:color w:val="000000"/>
          <w:sz w:val="28"/>
          <w:szCs w:val="28"/>
        </w:rPr>
      </w:pPr>
      <w:r w:rsidRPr="00B54A72">
        <w:rPr>
          <w:rFonts w:ascii="Times New Roman" w:hAnsi="Times New Roman"/>
          <w:color w:val="000000"/>
          <w:sz w:val="28"/>
          <w:szCs w:val="28"/>
        </w:rPr>
        <w:t>Роль</w:t>
      </w:r>
      <w:r w:rsidR="002C5920" w:rsidRPr="00B54A72">
        <w:rPr>
          <w:rFonts w:ascii="Times New Roman" w:hAnsi="Times New Roman"/>
          <w:color w:val="000000"/>
          <w:sz w:val="28"/>
          <w:szCs w:val="28"/>
        </w:rPr>
        <w:t xml:space="preserve"> экономического сотрудничества в рамках ШОС </w:t>
      </w:r>
      <w:r w:rsidR="00112546" w:rsidRPr="00B54A72">
        <w:rPr>
          <w:rFonts w:ascii="Times New Roman" w:hAnsi="Times New Roman"/>
          <w:color w:val="000000"/>
          <w:sz w:val="28"/>
          <w:szCs w:val="28"/>
        </w:rPr>
        <w:t>во время мирового</w:t>
      </w:r>
      <w:r w:rsidR="002C5920" w:rsidRPr="00B54A72">
        <w:rPr>
          <w:rFonts w:ascii="Times New Roman" w:hAnsi="Times New Roman"/>
          <w:color w:val="000000"/>
          <w:sz w:val="28"/>
          <w:szCs w:val="28"/>
        </w:rPr>
        <w:t xml:space="preserve"> финансово-</w:t>
      </w:r>
      <w:r w:rsidR="00CE321F" w:rsidRPr="00B54A72">
        <w:rPr>
          <w:rFonts w:ascii="Times New Roman" w:hAnsi="Times New Roman"/>
          <w:color w:val="000000"/>
          <w:sz w:val="28"/>
          <w:szCs w:val="28"/>
        </w:rPr>
        <w:t>экономическо</w:t>
      </w:r>
      <w:r w:rsidR="00CE321F">
        <w:rPr>
          <w:rFonts w:ascii="Times New Roman" w:hAnsi="Times New Roman"/>
          <w:color w:val="000000"/>
          <w:sz w:val="28"/>
          <w:szCs w:val="28"/>
        </w:rPr>
        <w:t>го</w:t>
      </w:r>
      <w:r w:rsidR="00CE321F" w:rsidRPr="00B54A72">
        <w:rPr>
          <w:rFonts w:ascii="Times New Roman" w:hAnsi="Times New Roman"/>
          <w:color w:val="000000"/>
          <w:sz w:val="28"/>
          <w:szCs w:val="28"/>
        </w:rPr>
        <w:t xml:space="preserve"> </w:t>
      </w:r>
      <w:r w:rsidR="002C5920" w:rsidRPr="00B54A72">
        <w:rPr>
          <w:rFonts w:ascii="Times New Roman" w:hAnsi="Times New Roman"/>
          <w:color w:val="000000"/>
          <w:sz w:val="28"/>
          <w:szCs w:val="28"/>
        </w:rPr>
        <w:t>к</w:t>
      </w:r>
      <w:r w:rsidR="00112546" w:rsidRPr="00B54A72">
        <w:rPr>
          <w:rFonts w:ascii="Times New Roman" w:hAnsi="Times New Roman"/>
          <w:color w:val="000000"/>
          <w:sz w:val="28"/>
          <w:szCs w:val="28"/>
        </w:rPr>
        <w:t>ризиса</w:t>
      </w:r>
      <w:r w:rsidR="002C5920" w:rsidRPr="00B54A72">
        <w:rPr>
          <w:rFonts w:ascii="Times New Roman" w:hAnsi="Times New Roman"/>
          <w:color w:val="000000"/>
          <w:sz w:val="28"/>
          <w:szCs w:val="28"/>
        </w:rPr>
        <w:t xml:space="preserve"> </w:t>
      </w:r>
      <w:r w:rsidR="00CE321F" w:rsidRPr="00B54A72">
        <w:rPr>
          <w:rFonts w:ascii="Times New Roman" w:hAnsi="Times New Roman"/>
          <w:color w:val="000000"/>
          <w:sz w:val="28"/>
          <w:szCs w:val="28"/>
        </w:rPr>
        <w:t>ограничил</w:t>
      </w:r>
      <w:r w:rsidR="00CE321F">
        <w:rPr>
          <w:rFonts w:ascii="Times New Roman" w:hAnsi="Times New Roman"/>
          <w:color w:val="000000"/>
          <w:sz w:val="28"/>
          <w:szCs w:val="28"/>
        </w:rPr>
        <w:t>а</w:t>
      </w:r>
      <w:r w:rsidR="00CE321F" w:rsidRPr="00B54A72">
        <w:rPr>
          <w:rFonts w:ascii="Times New Roman" w:hAnsi="Times New Roman"/>
          <w:color w:val="000000"/>
          <w:sz w:val="28"/>
          <w:szCs w:val="28"/>
        </w:rPr>
        <w:t xml:space="preserve">сь </w:t>
      </w:r>
      <w:r w:rsidR="00112546" w:rsidRPr="00B54A72">
        <w:rPr>
          <w:rFonts w:ascii="Times New Roman" w:hAnsi="Times New Roman"/>
          <w:color w:val="000000"/>
          <w:sz w:val="28"/>
          <w:szCs w:val="28"/>
        </w:rPr>
        <w:t>принятием Совместной инициативы</w:t>
      </w:r>
      <w:r w:rsidR="002C5920" w:rsidRPr="00B54A72">
        <w:rPr>
          <w:rFonts w:ascii="Times New Roman" w:hAnsi="Times New Roman"/>
          <w:color w:val="000000"/>
          <w:sz w:val="28"/>
          <w:szCs w:val="28"/>
        </w:rPr>
        <w:t xml:space="preserve"> по активизации многостороннего экономического сотрудничества по преодолению последствий мирового финансово-экономического кризиса и обеспечению дальнейшего развития </w:t>
      </w:r>
      <w:r w:rsidRPr="00B54A72">
        <w:rPr>
          <w:rFonts w:ascii="Times New Roman" w:hAnsi="Times New Roman"/>
          <w:color w:val="000000"/>
          <w:sz w:val="28"/>
          <w:szCs w:val="28"/>
        </w:rPr>
        <w:t xml:space="preserve">экономик государств-членов ШОС, </w:t>
      </w:r>
      <w:r w:rsidR="002C5920" w:rsidRPr="00B54A72">
        <w:rPr>
          <w:rFonts w:ascii="Times New Roman" w:hAnsi="Times New Roman"/>
          <w:color w:val="000000"/>
          <w:sz w:val="28"/>
          <w:szCs w:val="28"/>
        </w:rPr>
        <w:t xml:space="preserve">принятая Советом глав правительств государств-членов ШОС. </w:t>
      </w:r>
    </w:p>
    <w:p w:rsidR="00157CC4" w:rsidRDefault="00DD30E9" w:rsidP="002C282A">
      <w:pPr>
        <w:spacing w:after="0" w:line="360" w:lineRule="auto"/>
        <w:ind w:firstLine="709"/>
        <w:jc w:val="both"/>
        <w:rPr>
          <w:rFonts w:ascii="Times New Roman" w:hAnsi="Times New Roman"/>
          <w:color w:val="000000"/>
          <w:sz w:val="28"/>
          <w:szCs w:val="28"/>
        </w:rPr>
      </w:pPr>
      <w:r>
        <w:rPr>
          <w:rFonts w:ascii="Times New Roman" w:hAnsi="Times New Roman"/>
          <w:color w:val="000000"/>
          <w:sz w:val="28"/>
          <w:szCs w:val="28"/>
        </w:rPr>
        <w:t>М</w:t>
      </w:r>
      <w:r w:rsidR="002C5920" w:rsidRPr="00DD30E9">
        <w:rPr>
          <w:rFonts w:ascii="Times New Roman" w:hAnsi="Times New Roman"/>
          <w:color w:val="000000"/>
          <w:sz w:val="28"/>
          <w:szCs w:val="28"/>
        </w:rPr>
        <w:t>ожно заключить следующее:</w:t>
      </w:r>
      <w:r w:rsidR="002C5920" w:rsidRPr="00B54A72">
        <w:rPr>
          <w:rFonts w:ascii="Times New Roman" w:hAnsi="Times New Roman"/>
          <w:color w:val="000000"/>
          <w:sz w:val="28"/>
          <w:szCs w:val="28"/>
        </w:rPr>
        <w:t xml:space="preserve"> перспективными направлениями </w:t>
      </w:r>
      <w:r w:rsidR="00112546" w:rsidRPr="00B54A72">
        <w:rPr>
          <w:rFonts w:ascii="Times New Roman" w:hAnsi="Times New Roman"/>
          <w:color w:val="000000"/>
          <w:sz w:val="28"/>
          <w:szCs w:val="28"/>
        </w:rPr>
        <w:t>экономического</w:t>
      </w:r>
      <w:r w:rsidR="002C5920" w:rsidRPr="00B54A72">
        <w:rPr>
          <w:rFonts w:ascii="Times New Roman" w:hAnsi="Times New Roman"/>
          <w:color w:val="000000"/>
          <w:sz w:val="28"/>
          <w:szCs w:val="28"/>
        </w:rPr>
        <w:t xml:space="preserve"> </w:t>
      </w:r>
      <w:r w:rsidR="00112546" w:rsidRPr="00B54A72">
        <w:rPr>
          <w:rFonts w:ascii="Times New Roman" w:hAnsi="Times New Roman"/>
          <w:color w:val="000000"/>
          <w:sz w:val="28"/>
          <w:szCs w:val="28"/>
        </w:rPr>
        <w:t xml:space="preserve">взаимодействия являются </w:t>
      </w:r>
      <w:r w:rsidR="002C5920" w:rsidRPr="00B54A72">
        <w:rPr>
          <w:rFonts w:ascii="Times New Roman" w:hAnsi="Times New Roman"/>
          <w:color w:val="000000"/>
          <w:sz w:val="28"/>
          <w:szCs w:val="28"/>
        </w:rPr>
        <w:t>транспорт, энергетика и природопользование.</w:t>
      </w:r>
      <w:r w:rsidR="00112546" w:rsidRPr="00B54A72">
        <w:rPr>
          <w:rFonts w:ascii="Times New Roman" w:hAnsi="Times New Roman"/>
          <w:color w:val="000000"/>
          <w:sz w:val="28"/>
          <w:szCs w:val="28"/>
        </w:rPr>
        <w:t xml:space="preserve"> </w:t>
      </w:r>
      <w:r w:rsidR="00F95801" w:rsidRPr="00DD30E9">
        <w:rPr>
          <w:rFonts w:ascii="Times New Roman" w:hAnsi="Times New Roman"/>
          <w:color w:val="000000"/>
          <w:sz w:val="28"/>
          <w:szCs w:val="28"/>
        </w:rPr>
        <w:t>Институализаци</w:t>
      </w:r>
      <w:r w:rsidR="002C63EC" w:rsidRPr="00DD30E9">
        <w:rPr>
          <w:rFonts w:ascii="Times New Roman" w:hAnsi="Times New Roman"/>
          <w:color w:val="000000"/>
          <w:sz w:val="28"/>
          <w:szCs w:val="28"/>
        </w:rPr>
        <w:t>я</w:t>
      </w:r>
      <w:r w:rsidR="00112546" w:rsidRPr="00DD30E9">
        <w:rPr>
          <w:rFonts w:ascii="Times New Roman" w:hAnsi="Times New Roman"/>
          <w:color w:val="000000"/>
          <w:sz w:val="28"/>
          <w:szCs w:val="28"/>
        </w:rPr>
        <w:t xml:space="preserve"> и окончательное оформление всех механизмов и возможных вариантов сотрудничества </w:t>
      </w:r>
      <w:r w:rsidRPr="00DD30E9">
        <w:rPr>
          <w:rFonts w:ascii="Times New Roman" w:hAnsi="Times New Roman"/>
          <w:color w:val="000000"/>
          <w:sz w:val="28"/>
          <w:szCs w:val="28"/>
        </w:rPr>
        <w:t xml:space="preserve">в экономической сфере </w:t>
      </w:r>
      <w:r w:rsidR="00112546" w:rsidRPr="00DD30E9">
        <w:rPr>
          <w:rFonts w:ascii="Times New Roman" w:hAnsi="Times New Roman"/>
          <w:color w:val="000000"/>
          <w:sz w:val="28"/>
          <w:szCs w:val="28"/>
        </w:rPr>
        <w:t>на данный момент окончательно не завершено</w:t>
      </w:r>
      <w:r w:rsidR="00112546" w:rsidRPr="00B54A72">
        <w:rPr>
          <w:rFonts w:ascii="Times New Roman" w:hAnsi="Times New Roman"/>
          <w:color w:val="000000"/>
          <w:sz w:val="28"/>
          <w:szCs w:val="28"/>
        </w:rPr>
        <w:t>.</w:t>
      </w:r>
      <w:r w:rsidR="002C5920" w:rsidRPr="00B54A72">
        <w:rPr>
          <w:rFonts w:ascii="Times New Roman" w:hAnsi="Times New Roman"/>
          <w:color w:val="000000"/>
          <w:sz w:val="28"/>
          <w:szCs w:val="28"/>
        </w:rPr>
        <w:t xml:space="preserve"> </w:t>
      </w:r>
    </w:p>
    <w:p w:rsidR="008D0863" w:rsidRPr="002C282A" w:rsidRDefault="008D0863" w:rsidP="002C282A">
      <w:pPr>
        <w:spacing w:after="0" w:line="360" w:lineRule="auto"/>
        <w:ind w:firstLine="709"/>
        <w:jc w:val="both"/>
        <w:rPr>
          <w:rFonts w:ascii="Times New Roman" w:hAnsi="Times New Roman"/>
          <w:color w:val="000000"/>
          <w:sz w:val="28"/>
          <w:szCs w:val="28"/>
        </w:rPr>
      </w:pPr>
    </w:p>
    <w:p w:rsidR="00DD30E9" w:rsidRDefault="00F95801" w:rsidP="002C282A">
      <w:pPr>
        <w:spacing w:after="0" w:line="360" w:lineRule="auto"/>
        <w:ind w:firstLine="709"/>
        <w:jc w:val="both"/>
        <w:rPr>
          <w:rFonts w:ascii="Times New Roman" w:hAnsi="Times New Roman"/>
          <w:sz w:val="28"/>
          <w:szCs w:val="28"/>
        </w:rPr>
      </w:pPr>
      <w:r w:rsidRPr="00157CC4">
        <w:rPr>
          <w:rFonts w:ascii="Times New Roman" w:hAnsi="Times New Roman"/>
          <w:b/>
          <w:sz w:val="28"/>
          <w:szCs w:val="28"/>
        </w:rPr>
        <w:t>Культурно-гуманитарное сотрудничество</w:t>
      </w:r>
    </w:p>
    <w:p w:rsidR="002C5920" w:rsidRPr="007B6BE9" w:rsidRDefault="002C5920" w:rsidP="002C282A">
      <w:pPr>
        <w:spacing w:after="0" w:line="360" w:lineRule="auto"/>
        <w:ind w:firstLine="709"/>
        <w:jc w:val="both"/>
        <w:rPr>
          <w:rFonts w:ascii="Times New Roman" w:hAnsi="Times New Roman"/>
          <w:b/>
          <w:color w:val="000000"/>
          <w:sz w:val="28"/>
          <w:szCs w:val="28"/>
        </w:rPr>
      </w:pPr>
      <w:r w:rsidRPr="007B6BE9">
        <w:rPr>
          <w:rFonts w:ascii="Times New Roman" w:hAnsi="Times New Roman"/>
          <w:color w:val="000000"/>
          <w:sz w:val="28"/>
          <w:szCs w:val="28"/>
        </w:rPr>
        <w:t xml:space="preserve">В Хартии </w:t>
      </w:r>
      <w:r w:rsidR="00F95801" w:rsidRPr="007B6BE9">
        <w:rPr>
          <w:rFonts w:ascii="Times New Roman" w:hAnsi="Times New Roman"/>
          <w:color w:val="000000"/>
          <w:sz w:val="28"/>
          <w:szCs w:val="28"/>
        </w:rPr>
        <w:t xml:space="preserve">зафиксировано, что </w:t>
      </w:r>
      <w:r w:rsidRPr="007B6BE9">
        <w:rPr>
          <w:rFonts w:ascii="Times New Roman" w:hAnsi="Times New Roman"/>
          <w:color w:val="000000"/>
          <w:sz w:val="28"/>
          <w:szCs w:val="28"/>
        </w:rPr>
        <w:t xml:space="preserve">сотрудничество в гуманитарной области является </w:t>
      </w:r>
      <w:r w:rsidR="00CE321F" w:rsidRPr="007B6BE9">
        <w:rPr>
          <w:rFonts w:ascii="Times New Roman" w:hAnsi="Times New Roman"/>
          <w:color w:val="000000"/>
          <w:sz w:val="28"/>
          <w:szCs w:val="28"/>
        </w:rPr>
        <w:t xml:space="preserve">одной </w:t>
      </w:r>
      <w:r w:rsidRPr="007B6BE9">
        <w:rPr>
          <w:rFonts w:ascii="Times New Roman" w:hAnsi="Times New Roman"/>
          <w:color w:val="000000"/>
          <w:sz w:val="28"/>
          <w:szCs w:val="28"/>
        </w:rPr>
        <w:t xml:space="preserve">из приоритетных задач организации. Наиболее востребованными направлениями в </w:t>
      </w:r>
      <w:r w:rsidR="00A96716" w:rsidRPr="007B6BE9">
        <w:rPr>
          <w:rFonts w:ascii="Times New Roman" w:hAnsi="Times New Roman"/>
          <w:color w:val="000000"/>
          <w:sz w:val="28"/>
          <w:szCs w:val="28"/>
        </w:rPr>
        <w:t>культурно-</w:t>
      </w:r>
      <w:r w:rsidRPr="007B6BE9">
        <w:rPr>
          <w:rFonts w:ascii="Times New Roman" w:hAnsi="Times New Roman"/>
          <w:color w:val="000000"/>
          <w:sz w:val="28"/>
          <w:szCs w:val="28"/>
        </w:rPr>
        <w:t xml:space="preserve">гуманитарной сфере </w:t>
      </w:r>
      <w:r w:rsidR="00A96716" w:rsidRPr="007B6BE9">
        <w:rPr>
          <w:rFonts w:ascii="Times New Roman" w:hAnsi="Times New Roman"/>
          <w:color w:val="000000"/>
          <w:sz w:val="28"/>
          <w:szCs w:val="28"/>
        </w:rPr>
        <w:t xml:space="preserve">деятельности </w:t>
      </w:r>
      <w:r w:rsidRPr="007B6BE9">
        <w:rPr>
          <w:rFonts w:ascii="Times New Roman" w:hAnsi="Times New Roman"/>
          <w:color w:val="000000"/>
          <w:sz w:val="28"/>
          <w:szCs w:val="28"/>
        </w:rPr>
        <w:t>являются наука, образование, культура, спорт, коммуникаци</w:t>
      </w:r>
      <w:r w:rsidR="00A96716" w:rsidRPr="007B6BE9">
        <w:rPr>
          <w:rFonts w:ascii="Times New Roman" w:hAnsi="Times New Roman"/>
          <w:color w:val="000000"/>
          <w:sz w:val="28"/>
          <w:szCs w:val="28"/>
        </w:rPr>
        <w:t>и</w:t>
      </w:r>
      <w:r w:rsidR="00F95801" w:rsidRPr="007B6BE9">
        <w:rPr>
          <w:rStyle w:val="a6"/>
          <w:rFonts w:ascii="Times New Roman" w:hAnsi="Times New Roman"/>
          <w:color w:val="000000"/>
          <w:sz w:val="28"/>
          <w:szCs w:val="28"/>
        </w:rPr>
        <w:footnoteReference w:id="20"/>
      </w:r>
      <w:r w:rsidR="00DD30E9" w:rsidRPr="007B6BE9">
        <w:rPr>
          <w:rFonts w:ascii="Times New Roman" w:hAnsi="Times New Roman"/>
          <w:color w:val="000000"/>
          <w:sz w:val="28"/>
          <w:szCs w:val="28"/>
        </w:rPr>
        <w:t>.</w:t>
      </w:r>
      <w:r w:rsidR="00A96716" w:rsidRPr="007B6BE9">
        <w:rPr>
          <w:rFonts w:ascii="Times New Roman" w:hAnsi="Times New Roman"/>
          <w:color w:val="000000"/>
          <w:sz w:val="28"/>
          <w:szCs w:val="28"/>
        </w:rPr>
        <w:t xml:space="preserve"> </w:t>
      </w:r>
      <w:r w:rsidRPr="007B6BE9">
        <w:rPr>
          <w:rFonts w:ascii="Times New Roman" w:hAnsi="Times New Roman"/>
          <w:color w:val="000000"/>
          <w:sz w:val="28"/>
          <w:szCs w:val="28"/>
        </w:rPr>
        <w:t>Страны-участницы имеют огромный потенциал для взаимодействия</w:t>
      </w:r>
      <w:r w:rsidR="00CE321F" w:rsidRPr="007B6BE9">
        <w:rPr>
          <w:rFonts w:ascii="Times New Roman" w:hAnsi="Times New Roman"/>
          <w:color w:val="000000"/>
          <w:sz w:val="28"/>
          <w:szCs w:val="28"/>
        </w:rPr>
        <w:t>:</w:t>
      </w:r>
      <w:r w:rsidRPr="007B6BE9">
        <w:rPr>
          <w:rFonts w:ascii="Times New Roman" w:hAnsi="Times New Roman"/>
          <w:color w:val="000000"/>
          <w:sz w:val="28"/>
          <w:szCs w:val="28"/>
        </w:rPr>
        <w:t xml:space="preserve"> как духовно-исторический, так и географический, ресурсный. Исходя из этого, ШОС обладает уникальными условиями для содействия обмену и сотрудничеству </w:t>
      </w:r>
      <w:r w:rsidR="00A96716" w:rsidRPr="007B6BE9">
        <w:rPr>
          <w:rFonts w:ascii="Times New Roman" w:hAnsi="Times New Roman"/>
          <w:color w:val="000000"/>
          <w:sz w:val="28"/>
          <w:szCs w:val="28"/>
        </w:rPr>
        <w:t>по направлению развития связей между нациями региона</w:t>
      </w:r>
      <w:r w:rsidRPr="007B6BE9">
        <w:rPr>
          <w:rFonts w:ascii="Times New Roman" w:hAnsi="Times New Roman"/>
          <w:color w:val="000000"/>
          <w:sz w:val="28"/>
          <w:szCs w:val="28"/>
        </w:rPr>
        <w:t xml:space="preserve">. </w:t>
      </w:r>
      <w:r w:rsidR="00A96716" w:rsidRPr="007B6BE9">
        <w:rPr>
          <w:rFonts w:ascii="Times New Roman" w:hAnsi="Times New Roman"/>
          <w:color w:val="000000"/>
          <w:sz w:val="28"/>
          <w:szCs w:val="28"/>
        </w:rPr>
        <w:t>Налажен механизм практического взаимодействия:</w:t>
      </w:r>
      <w:r w:rsidRPr="007B6BE9">
        <w:rPr>
          <w:rFonts w:ascii="Times New Roman" w:hAnsi="Times New Roman"/>
          <w:color w:val="000000"/>
          <w:sz w:val="28"/>
          <w:szCs w:val="28"/>
        </w:rPr>
        <w:t xml:space="preserve"> существует </w:t>
      </w:r>
      <w:r w:rsidR="00A96716" w:rsidRPr="007B6BE9">
        <w:rPr>
          <w:rFonts w:ascii="Times New Roman" w:hAnsi="Times New Roman"/>
          <w:color w:val="000000"/>
          <w:sz w:val="28"/>
          <w:szCs w:val="28"/>
        </w:rPr>
        <w:t>множество проектов, фестивалей</w:t>
      </w:r>
      <w:r w:rsidRPr="007B6BE9">
        <w:rPr>
          <w:rFonts w:ascii="Times New Roman" w:hAnsi="Times New Roman"/>
          <w:color w:val="000000"/>
          <w:sz w:val="28"/>
          <w:szCs w:val="28"/>
        </w:rPr>
        <w:t xml:space="preserve">, выставок, ежегодных встреч и конференций. Представляется интересным выделить наиболее </w:t>
      </w:r>
      <w:r w:rsidR="00A96716" w:rsidRPr="007B6BE9">
        <w:rPr>
          <w:rFonts w:ascii="Times New Roman" w:hAnsi="Times New Roman"/>
          <w:color w:val="000000"/>
          <w:sz w:val="28"/>
          <w:szCs w:val="28"/>
        </w:rPr>
        <w:t>примечательные</w:t>
      </w:r>
      <w:r w:rsidRPr="007B6BE9">
        <w:rPr>
          <w:rFonts w:ascii="Times New Roman" w:hAnsi="Times New Roman"/>
          <w:color w:val="000000"/>
          <w:sz w:val="28"/>
          <w:szCs w:val="28"/>
        </w:rPr>
        <w:t xml:space="preserve"> </w:t>
      </w:r>
      <w:r w:rsidR="00A96716" w:rsidRPr="007B6BE9">
        <w:rPr>
          <w:rFonts w:ascii="Times New Roman" w:hAnsi="Times New Roman"/>
          <w:color w:val="000000"/>
          <w:sz w:val="28"/>
          <w:szCs w:val="28"/>
        </w:rPr>
        <w:t>проекты ШОС в сфере культурно-гуманитарного сотрудничества.</w:t>
      </w:r>
    </w:p>
    <w:p w:rsidR="002C5920" w:rsidRPr="00B54A72" w:rsidRDefault="002C5920" w:rsidP="002C282A">
      <w:pPr>
        <w:pStyle w:val="ab"/>
        <w:spacing w:before="0" w:beforeAutospacing="0" w:after="0" w:afterAutospacing="0" w:line="360" w:lineRule="auto"/>
        <w:ind w:firstLine="709"/>
        <w:jc w:val="both"/>
        <w:rPr>
          <w:sz w:val="28"/>
          <w:szCs w:val="28"/>
        </w:rPr>
      </w:pPr>
      <w:r w:rsidRPr="00B54A72">
        <w:rPr>
          <w:sz w:val="28"/>
          <w:szCs w:val="28"/>
        </w:rPr>
        <w:t xml:space="preserve">Одним из важных направлений гуманитарного сотрудничества стран-членов ШОС является кооперация в деле предупреждения чрезвычайных ситуаций, что особенно необходимо в таком </w:t>
      </w:r>
      <w:r w:rsidRPr="00DD30E9">
        <w:rPr>
          <w:sz w:val="28"/>
          <w:szCs w:val="28"/>
        </w:rPr>
        <w:t>географически</w:t>
      </w:r>
      <w:r w:rsidRPr="00B54A72">
        <w:rPr>
          <w:sz w:val="28"/>
          <w:szCs w:val="28"/>
        </w:rPr>
        <w:t xml:space="preserve"> сложном и экологически неблагополучном регионе</w:t>
      </w:r>
      <w:r w:rsidR="00CE321F">
        <w:rPr>
          <w:sz w:val="28"/>
          <w:szCs w:val="28"/>
        </w:rPr>
        <w:t>,</w:t>
      </w:r>
      <w:r w:rsidRPr="00B54A72">
        <w:rPr>
          <w:sz w:val="28"/>
          <w:szCs w:val="28"/>
        </w:rPr>
        <w:t xml:space="preserve"> как Централь</w:t>
      </w:r>
      <w:r w:rsidR="00A96716" w:rsidRPr="00B54A72">
        <w:rPr>
          <w:sz w:val="28"/>
          <w:szCs w:val="28"/>
        </w:rPr>
        <w:t>ная Азия</w:t>
      </w:r>
      <w:r w:rsidRPr="00B54A72">
        <w:rPr>
          <w:sz w:val="28"/>
          <w:szCs w:val="28"/>
        </w:rPr>
        <w:t xml:space="preserve">. Начало </w:t>
      </w:r>
      <w:r w:rsidR="00CE321F" w:rsidRPr="00B54A72">
        <w:rPr>
          <w:sz w:val="28"/>
          <w:szCs w:val="28"/>
        </w:rPr>
        <w:t>взаимодействи</w:t>
      </w:r>
      <w:r w:rsidR="00CE321F">
        <w:rPr>
          <w:sz w:val="28"/>
          <w:szCs w:val="28"/>
        </w:rPr>
        <w:t>ю</w:t>
      </w:r>
      <w:r w:rsidR="00CE321F" w:rsidRPr="00B54A72">
        <w:rPr>
          <w:sz w:val="28"/>
          <w:szCs w:val="28"/>
        </w:rPr>
        <w:t xml:space="preserve"> </w:t>
      </w:r>
      <w:r w:rsidRPr="00B54A72">
        <w:rPr>
          <w:sz w:val="28"/>
          <w:szCs w:val="28"/>
        </w:rPr>
        <w:t>было положено в конце 2001 г</w:t>
      </w:r>
      <w:r w:rsidR="00903BFE">
        <w:rPr>
          <w:sz w:val="28"/>
          <w:szCs w:val="28"/>
        </w:rPr>
        <w:t>ода</w:t>
      </w:r>
      <w:r w:rsidRPr="00B54A72">
        <w:rPr>
          <w:sz w:val="28"/>
          <w:szCs w:val="28"/>
        </w:rPr>
        <w:t>, а в 2002 г</w:t>
      </w:r>
      <w:r w:rsidR="00903BFE">
        <w:rPr>
          <w:sz w:val="28"/>
          <w:szCs w:val="28"/>
        </w:rPr>
        <w:t>оду</w:t>
      </w:r>
      <w:r w:rsidRPr="00B54A72">
        <w:rPr>
          <w:sz w:val="28"/>
          <w:szCs w:val="28"/>
        </w:rPr>
        <w:t xml:space="preserve"> по итогам встреч</w:t>
      </w:r>
      <w:r w:rsidR="00A96716" w:rsidRPr="00B54A72">
        <w:rPr>
          <w:sz w:val="28"/>
          <w:szCs w:val="28"/>
        </w:rPr>
        <w:t>и</w:t>
      </w:r>
      <w:r w:rsidRPr="00B54A72">
        <w:rPr>
          <w:sz w:val="28"/>
          <w:szCs w:val="28"/>
        </w:rPr>
        <w:t xml:space="preserve"> глав чрезвычайных ведомств стран-участниц ШОС состоялось подписание протокола, предусматривающего развитие кооперации в области предупреждения и ликв</w:t>
      </w:r>
      <w:r w:rsidR="00A96716" w:rsidRPr="00B54A72">
        <w:rPr>
          <w:sz w:val="28"/>
          <w:szCs w:val="28"/>
        </w:rPr>
        <w:t>идации чрезвычайных ситуаций. Б</w:t>
      </w:r>
      <w:r w:rsidRPr="00B54A72">
        <w:rPr>
          <w:sz w:val="28"/>
          <w:szCs w:val="28"/>
        </w:rPr>
        <w:t>ыло решено регулярно проводить экспертны</w:t>
      </w:r>
      <w:r w:rsidR="007E33D2">
        <w:rPr>
          <w:sz w:val="28"/>
          <w:szCs w:val="28"/>
        </w:rPr>
        <w:t>е</w:t>
      </w:r>
      <w:r w:rsidRPr="00B54A72">
        <w:rPr>
          <w:sz w:val="28"/>
          <w:szCs w:val="28"/>
        </w:rPr>
        <w:t xml:space="preserve"> </w:t>
      </w:r>
      <w:r w:rsidR="00A96716" w:rsidRPr="00B54A72">
        <w:rPr>
          <w:sz w:val="28"/>
          <w:szCs w:val="28"/>
        </w:rPr>
        <w:t>встречи и обмен опытом</w:t>
      </w:r>
      <w:r w:rsidRPr="00B54A72">
        <w:rPr>
          <w:sz w:val="28"/>
          <w:szCs w:val="28"/>
        </w:rPr>
        <w:t>. 26 февраля 2010 года Гос</w:t>
      </w:r>
      <w:r w:rsidR="00A96716" w:rsidRPr="00B54A72">
        <w:rPr>
          <w:sz w:val="28"/>
          <w:szCs w:val="28"/>
        </w:rPr>
        <w:t>ударственная Дума</w:t>
      </w:r>
      <w:r w:rsidRPr="00B54A72">
        <w:rPr>
          <w:sz w:val="28"/>
          <w:szCs w:val="28"/>
        </w:rPr>
        <w:t xml:space="preserve"> РФ ратифицировала соглашение между правительствам</w:t>
      </w:r>
      <w:r w:rsidR="00B147BF">
        <w:rPr>
          <w:sz w:val="28"/>
          <w:szCs w:val="28"/>
        </w:rPr>
        <w:t>и государств-членов Шанхайской Организации С</w:t>
      </w:r>
      <w:r w:rsidRPr="00B54A72">
        <w:rPr>
          <w:sz w:val="28"/>
          <w:szCs w:val="28"/>
        </w:rPr>
        <w:t>отрудничества о взаимодействии при оказании помощи в ликвидации чрезвычайных ситуаций, которое было подписано еще 26 октября 2005 года в Москве. Заместитель министра по делам гражданской обороны, чрезвычайным ситуациям и ликвидации последствий стихийных бедствий В</w:t>
      </w:r>
      <w:r w:rsidR="00A96716" w:rsidRPr="00B54A72">
        <w:rPr>
          <w:sz w:val="28"/>
          <w:szCs w:val="28"/>
        </w:rPr>
        <w:t>.</w:t>
      </w:r>
      <w:r w:rsidRPr="00B54A72">
        <w:rPr>
          <w:sz w:val="28"/>
          <w:szCs w:val="28"/>
        </w:rPr>
        <w:t xml:space="preserve">Пучков подчеркнул, что соглашение направлено на создание условий эффективного взаимодействия государств-членов ШОС при проведении международных гуманитарных и аварийно-спасательных операций в ходе ликвидации </w:t>
      </w:r>
      <w:r w:rsidR="00BB34FB" w:rsidRPr="00B54A72">
        <w:rPr>
          <w:sz w:val="28"/>
          <w:szCs w:val="28"/>
        </w:rPr>
        <w:t>чрезвычайных происшествий</w:t>
      </w:r>
      <w:r w:rsidRPr="00B54A72">
        <w:rPr>
          <w:sz w:val="28"/>
          <w:szCs w:val="28"/>
        </w:rPr>
        <w:t xml:space="preserve"> на территориях государств, являющихся сторонами соглашения. На участников не налагается жестких дополнительных обязательств. Решение об оказании Российской Федерацией помощи другим государствам-членам ШОС или о получении от них помощи в каждом конкретном случае принимается в установленном порядке </w:t>
      </w:r>
      <w:r w:rsidR="00A96716" w:rsidRPr="00B54A72">
        <w:rPr>
          <w:sz w:val="28"/>
          <w:szCs w:val="28"/>
        </w:rPr>
        <w:t>П</w:t>
      </w:r>
      <w:r w:rsidRPr="00B54A72">
        <w:rPr>
          <w:sz w:val="28"/>
          <w:szCs w:val="28"/>
        </w:rPr>
        <w:t>равительством</w:t>
      </w:r>
      <w:r w:rsidR="00A96716" w:rsidRPr="00B54A72">
        <w:rPr>
          <w:sz w:val="28"/>
          <w:szCs w:val="28"/>
        </w:rPr>
        <w:t xml:space="preserve"> РФ</w:t>
      </w:r>
      <w:r w:rsidR="00A96716" w:rsidRPr="00B54A72">
        <w:rPr>
          <w:rStyle w:val="a6"/>
          <w:sz w:val="28"/>
          <w:szCs w:val="28"/>
        </w:rPr>
        <w:footnoteReference w:id="21"/>
      </w:r>
      <w:r w:rsidR="00DD30E9">
        <w:rPr>
          <w:sz w:val="28"/>
          <w:szCs w:val="28"/>
        </w:rPr>
        <w:t>.</w:t>
      </w:r>
    </w:p>
    <w:p w:rsidR="00EA6186" w:rsidRPr="00B54A72" w:rsidRDefault="002C5920" w:rsidP="002C282A">
      <w:pPr>
        <w:pStyle w:val="ab"/>
        <w:spacing w:before="0" w:beforeAutospacing="0" w:after="0" w:afterAutospacing="0" w:line="360" w:lineRule="auto"/>
        <w:ind w:firstLine="709"/>
        <w:jc w:val="both"/>
        <w:rPr>
          <w:sz w:val="28"/>
          <w:szCs w:val="28"/>
        </w:rPr>
      </w:pPr>
      <w:r w:rsidRPr="00B54A72">
        <w:rPr>
          <w:sz w:val="28"/>
          <w:szCs w:val="28"/>
        </w:rPr>
        <w:t>Другое очевидное достижение</w:t>
      </w:r>
      <w:r w:rsidR="002C55C0" w:rsidRPr="00B54A72">
        <w:rPr>
          <w:sz w:val="28"/>
          <w:szCs w:val="28"/>
        </w:rPr>
        <w:t xml:space="preserve"> сотрудничества в культурно-гуманитарной сфере</w:t>
      </w:r>
      <w:r w:rsidRPr="00B54A72">
        <w:rPr>
          <w:sz w:val="28"/>
          <w:szCs w:val="28"/>
        </w:rPr>
        <w:t xml:space="preserve"> – Университет ШОС. Идею создания Университет</w:t>
      </w:r>
      <w:r w:rsidR="002C55C0" w:rsidRPr="00B54A72">
        <w:rPr>
          <w:sz w:val="28"/>
          <w:szCs w:val="28"/>
        </w:rPr>
        <w:t>а</w:t>
      </w:r>
      <w:r w:rsidRPr="00B54A72">
        <w:rPr>
          <w:sz w:val="28"/>
          <w:szCs w:val="28"/>
        </w:rPr>
        <w:t xml:space="preserve"> ШОС высказал еще </w:t>
      </w:r>
      <w:smartTag w:uri="urn:schemas-microsoft-com:office:smarttags" w:element="PersonName">
        <w:r w:rsidRPr="00B54A72">
          <w:rPr>
            <w:sz w:val="28"/>
            <w:szCs w:val="28"/>
          </w:rPr>
          <w:t>В.В.</w:t>
        </w:r>
      </w:smartTag>
      <w:r w:rsidR="007E33D2">
        <w:rPr>
          <w:sz w:val="28"/>
          <w:szCs w:val="28"/>
        </w:rPr>
        <w:t xml:space="preserve"> </w:t>
      </w:r>
      <w:r w:rsidRPr="00B54A72">
        <w:rPr>
          <w:sz w:val="28"/>
          <w:szCs w:val="28"/>
        </w:rPr>
        <w:t xml:space="preserve">Путин в 2007 году. </w:t>
      </w:r>
      <w:r w:rsidR="002C55C0" w:rsidRPr="00B54A72">
        <w:rPr>
          <w:sz w:val="28"/>
          <w:szCs w:val="28"/>
        </w:rPr>
        <w:t>Были озвучены различные</w:t>
      </w:r>
      <w:r w:rsidRPr="00B54A72">
        <w:rPr>
          <w:sz w:val="28"/>
          <w:szCs w:val="28"/>
        </w:rPr>
        <w:t xml:space="preserve"> </w:t>
      </w:r>
      <w:r w:rsidR="002C55C0" w:rsidRPr="00B54A72">
        <w:rPr>
          <w:sz w:val="28"/>
          <w:szCs w:val="28"/>
        </w:rPr>
        <w:t xml:space="preserve">мнения о форме реализации </w:t>
      </w:r>
      <w:r w:rsidRPr="00B54A72">
        <w:rPr>
          <w:sz w:val="28"/>
          <w:szCs w:val="28"/>
        </w:rPr>
        <w:t xml:space="preserve">этого проекта: от создания «виртуального Университета» в режиме он-лайн до классического </w:t>
      </w:r>
      <w:r w:rsidR="002C55C0" w:rsidRPr="00B54A72">
        <w:rPr>
          <w:sz w:val="28"/>
          <w:szCs w:val="28"/>
        </w:rPr>
        <w:t>у</w:t>
      </w:r>
      <w:r w:rsidRPr="00B54A72">
        <w:rPr>
          <w:sz w:val="28"/>
          <w:szCs w:val="28"/>
        </w:rPr>
        <w:t xml:space="preserve">ниверситета с </w:t>
      </w:r>
      <w:r w:rsidRPr="00DD30E9">
        <w:rPr>
          <w:sz w:val="28"/>
          <w:szCs w:val="28"/>
        </w:rPr>
        <w:t>широким</w:t>
      </w:r>
      <w:r w:rsidRPr="00B54A72">
        <w:rPr>
          <w:sz w:val="28"/>
          <w:szCs w:val="28"/>
        </w:rPr>
        <w:t xml:space="preserve"> спектром </w:t>
      </w:r>
      <w:bookmarkStart w:id="12" w:name="YANDEX_26"/>
      <w:bookmarkEnd w:id="12"/>
      <w:r w:rsidR="002C55C0" w:rsidRPr="00B54A72">
        <w:rPr>
          <w:sz w:val="28"/>
          <w:szCs w:val="28"/>
        </w:rPr>
        <w:t>дисциплин, преподаваемым</w:t>
      </w:r>
      <w:r w:rsidRPr="00B54A72">
        <w:rPr>
          <w:sz w:val="28"/>
          <w:szCs w:val="28"/>
        </w:rPr>
        <w:t xml:space="preserve"> на трех языках, что открыло бы </w:t>
      </w:r>
      <w:r w:rsidR="002C55C0" w:rsidRPr="00B54A72">
        <w:rPr>
          <w:sz w:val="28"/>
          <w:szCs w:val="28"/>
        </w:rPr>
        <w:t xml:space="preserve">новые </w:t>
      </w:r>
      <w:r w:rsidRPr="00B54A72">
        <w:rPr>
          <w:sz w:val="28"/>
          <w:szCs w:val="28"/>
        </w:rPr>
        <w:t xml:space="preserve">перспективы </w:t>
      </w:r>
      <w:bookmarkStart w:id="13" w:name="YANDEX_27"/>
      <w:bookmarkEnd w:id="13"/>
      <w:r w:rsidRPr="00B54A72">
        <w:rPr>
          <w:sz w:val="28"/>
          <w:szCs w:val="28"/>
        </w:rPr>
        <w:t xml:space="preserve">для </w:t>
      </w:r>
      <w:r w:rsidR="008D0863">
        <w:rPr>
          <w:sz w:val="28"/>
          <w:szCs w:val="28"/>
        </w:rPr>
        <w:t>укрепления международного сотрудничества. Б</w:t>
      </w:r>
      <w:r w:rsidRPr="00B54A72">
        <w:rPr>
          <w:sz w:val="28"/>
          <w:szCs w:val="28"/>
        </w:rPr>
        <w:t>ыло не совсем п</w:t>
      </w:r>
      <w:r w:rsidR="002C55C0" w:rsidRPr="00B54A72">
        <w:rPr>
          <w:sz w:val="28"/>
          <w:szCs w:val="28"/>
        </w:rPr>
        <w:t>онятно, какую задачу должен реша</w:t>
      </w:r>
      <w:r w:rsidRPr="00B54A72">
        <w:rPr>
          <w:sz w:val="28"/>
          <w:szCs w:val="28"/>
        </w:rPr>
        <w:t>ть университет</w:t>
      </w:r>
      <w:r w:rsidR="007E33D2">
        <w:rPr>
          <w:sz w:val="28"/>
          <w:szCs w:val="28"/>
        </w:rPr>
        <w:t xml:space="preserve">: </w:t>
      </w:r>
      <w:r w:rsidRPr="00B54A72">
        <w:rPr>
          <w:sz w:val="28"/>
          <w:szCs w:val="28"/>
        </w:rPr>
        <w:t>подготовка кадров для государственных нужд, повышение квалификации</w:t>
      </w:r>
      <w:r w:rsidR="002C55C0" w:rsidRPr="00B54A72">
        <w:rPr>
          <w:sz w:val="28"/>
          <w:szCs w:val="28"/>
        </w:rPr>
        <w:t xml:space="preserve"> или</w:t>
      </w:r>
      <w:r w:rsidRPr="00B54A72">
        <w:rPr>
          <w:sz w:val="28"/>
          <w:szCs w:val="28"/>
        </w:rPr>
        <w:t xml:space="preserve"> подготовка молодых специалистов</w:t>
      </w:r>
      <w:r w:rsidR="007E33D2">
        <w:rPr>
          <w:sz w:val="28"/>
          <w:szCs w:val="28"/>
        </w:rPr>
        <w:t>?</w:t>
      </w:r>
      <w:r w:rsidRPr="00B54A72">
        <w:rPr>
          <w:sz w:val="28"/>
          <w:szCs w:val="28"/>
        </w:rPr>
        <w:t xml:space="preserve"> Сегодня выстроена сетевая структура, которая покрывает </w:t>
      </w:r>
      <w:r w:rsidR="002C55C0" w:rsidRPr="00B54A72">
        <w:rPr>
          <w:sz w:val="28"/>
          <w:szCs w:val="28"/>
        </w:rPr>
        <w:t>различные</w:t>
      </w:r>
      <w:r w:rsidRPr="00B54A72">
        <w:rPr>
          <w:sz w:val="28"/>
          <w:szCs w:val="28"/>
        </w:rPr>
        <w:t xml:space="preserve"> направлени</w:t>
      </w:r>
      <w:r w:rsidR="002C55C0" w:rsidRPr="00B54A72">
        <w:rPr>
          <w:sz w:val="28"/>
          <w:szCs w:val="28"/>
        </w:rPr>
        <w:t>я</w:t>
      </w:r>
      <w:r w:rsidRPr="00B54A72">
        <w:rPr>
          <w:sz w:val="28"/>
          <w:szCs w:val="28"/>
        </w:rPr>
        <w:t xml:space="preserve"> подготов</w:t>
      </w:r>
      <w:r w:rsidR="002C55C0" w:rsidRPr="00B54A72">
        <w:rPr>
          <w:sz w:val="28"/>
          <w:szCs w:val="28"/>
        </w:rPr>
        <w:t xml:space="preserve">ки специалистов для </w:t>
      </w:r>
      <w:r w:rsidRPr="00B54A72">
        <w:rPr>
          <w:sz w:val="28"/>
          <w:szCs w:val="28"/>
        </w:rPr>
        <w:t xml:space="preserve">ШОС.       </w:t>
      </w:r>
    </w:p>
    <w:p w:rsidR="00A07D28" w:rsidRPr="00B54A72" w:rsidRDefault="00EA6186" w:rsidP="002C282A">
      <w:pPr>
        <w:pStyle w:val="ab"/>
        <w:spacing w:before="0" w:beforeAutospacing="0" w:after="0" w:afterAutospacing="0" w:line="360" w:lineRule="auto"/>
        <w:ind w:firstLine="709"/>
        <w:jc w:val="both"/>
        <w:rPr>
          <w:sz w:val="28"/>
          <w:szCs w:val="28"/>
        </w:rPr>
      </w:pPr>
      <w:r w:rsidRPr="00B54A72">
        <w:rPr>
          <w:sz w:val="28"/>
          <w:szCs w:val="28"/>
        </w:rPr>
        <w:t>В 2010 году представители пяти стран (Китая, России, Казахстана, Таджикистана и Кыргызстана) заявили о готовности принять в Университет ШОС первых студентов-магистров в сентябре 2010 года</w:t>
      </w:r>
      <w:r w:rsidRPr="00B54A72">
        <w:rPr>
          <w:rStyle w:val="a6"/>
          <w:sz w:val="28"/>
          <w:szCs w:val="28"/>
        </w:rPr>
        <w:footnoteReference w:id="22"/>
      </w:r>
      <w:r w:rsidR="008D0863">
        <w:rPr>
          <w:sz w:val="28"/>
          <w:szCs w:val="28"/>
        </w:rPr>
        <w:t>.</w:t>
      </w:r>
      <w:r w:rsidRPr="00B54A72">
        <w:rPr>
          <w:sz w:val="28"/>
          <w:szCs w:val="28"/>
        </w:rPr>
        <w:t xml:space="preserve"> Заседание экспертной рабочей группы было проведено в марте</w:t>
      </w:r>
      <w:r w:rsidR="002C282A">
        <w:rPr>
          <w:sz w:val="28"/>
          <w:szCs w:val="28"/>
        </w:rPr>
        <w:t xml:space="preserve"> 2010 года. </w:t>
      </w:r>
      <w:r w:rsidRPr="00B54A72">
        <w:rPr>
          <w:sz w:val="28"/>
          <w:szCs w:val="28"/>
        </w:rPr>
        <w:t xml:space="preserve">Было </w:t>
      </w:r>
      <w:r w:rsidR="002B474F" w:rsidRPr="00B54A72">
        <w:rPr>
          <w:sz w:val="28"/>
          <w:szCs w:val="28"/>
        </w:rPr>
        <w:t>принято решение, согласно которому</w:t>
      </w:r>
      <w:r w:rsidRPr="00B54A72">
        <w:rPr>
          <w:sz w:val="28"/>
          <w:szCs w:val="28"/>
        </w:rPr>
        <w:t xml:space="preserve"> в 2010-2012</w:t>
      </w:r>
      <w:r w:rsidR="007E33D2">
        <w:rPr>
          <w:sz w:val="28"/>
          <w:szCs w:val="28"/>
        </w:rPr>
        <w:t xml:space="preserve"> </w:t>
      </w:r>
      <w:r w:rsidR="00903BFE">
        <w:rPr>
          <w:sz w:val="28"/>
          <w:szCs w:val="28"/>
        </w:rPr>
        <w:t>годах</w:t>
      </w:r>
      <w:r w:rsidR="002B474F" w:rsidRPr="00B54A72">
        <w:rPr>
          <w:sz w:val="28"/>
          <w:szCs w:val="28"/>
        </w:rPr>
        <w:t xml:space="preserve"> планируется</w:t>
      </w:r>
      <w:r w:rsidRPr="00B54A72">
        <w:rPr>
          <w:sz w:val="28"/>
          <w:szCs w:val="28"/>
        </w:rPr>
        <w:t xml:space="preserve"> </w:t>
      </w:r>
      <w:r w:rsidR="002C5920" w:rsidRPr="00B54A72">
        <w:rPr>
          <w:sz w:val="28"/>
          <w:szCs w:val="28"/>
        </w:rPr>
        <w:t xml:space="preserve">                        </w:t>
      </w:r>
      <w:r w:rsidR="002C55C0" w:rsidRPr="00B54A72">
        <w:rPr>
          <w:sz w:val="28"/>
          <w:szCs w:val="28"/>
        </w:rPr>
        <w:t xml:space="preserve">                                                                   </w:t>
      </w:r>
      <w:r w:rsidRPr="00B54A72">
        <w:rPr>
          <w:sz w:val="28"/>
          <w:szCs w:val="28"/>
        </w:rPr>
        <w:t xml:space="preserve">                             </w:t>
      </w:r>
      <w:r w:rsidR="002C5920" w:rsidRPr="00B54A72">
        <w:rPr>
          <w:sz w:val="28"/>
          <w:szCs w:val="28"/>
        </w:rPr>
        <w:t>осуществить первый набор и подготовку студентов на пять направлений магистратуры: экология, энергетика, нанотехнологии, регио</w:t>
      </w:r>
      <w:r w:rsidR="00A07D28" w:rsidRPr="00B54A72">
        <w:rPr>
          <w:sz w:val="28"/>
          <w:szCs w:val="28"/>
        </w:rPr>
        <w:t>новедение и IT-технологии. Н</w:t>
      </w:r>
      <w:r w:rsidR="002C5920" w:rsidRPr="00B54A72">
        <w:rPr>
          <w:sz w:val="28"/>
          <w:szCs w:val="28"/>
        </w:rPr>
        <w:t>ормативная база</w:t>
      </w:r>
      <w:r w:rsidR="00A07D28" w:rsidRPr="00B54A72">
        <w:rPr>
          <w:sz w:val="28"/>
          <w:szCs w:val="28"/>
        </w:rPr>
        <w:t xml:space="preserve"> и </w:t>
      </w:r>
      <w:r w:rsidR="002C5920" w:rsidRPr="00B54A72">
        <w:rPr>
          <w:sz w:val="28"/>
          <w:szCs w:val="28"/>
        </w:rPr>
        <w:t xml:space="preserve">методика согласования магистерских программ </w:t>
      </w:r>
      <w:r w:rsidR="002C55C0" w:rsidRPr="00B54A72">
        <w:rPr>
          <w:sz w:val="28"/>
          <w:szCs w:val="28"/>
        </w:rPr>
        <w:t xml:space="preserve">уже </w:t>
      </w:r>
      <w:r w:rsidR="002C5920" w:rsidRPr="00B54A72">
        <w:rPr>
          <w:sz w:val="28"/>
          <w:szCs w:val="28"/>
        </w:rPr>
        <w:t>подготовлена.</w:t>
      </w:r>
      <w:r w:rsidR="00A07D28" w:rsidRPr="00B54A72">
        <w:rPr>
          <w:sz w:val="28"/>
          <w:szCs w:val="28"/>
        </w:rPr>
        <w:t xml:space="preserve"> </w:t>
      </w:r>
      <w:r w:rsidR="002C5920" w:rsidRPr="00B54A72">
        <w:rPr>
          <w:sz w:val="28"/>
          <w:szCs w:val="28"/>
        </w:rPr>
        <w:t xml:space="preserve">Студенты будут учиться в </w:t>
      </w:r>
      <w:r w:rsidR="002C55C0" w:rsidRPr="00B54A72">
        <w:rPr>
          <w:sz w:val="28"/>
          <w:szCs w:val="28"/>
        </w:rPr>
        <w:t>ВУЗ</w:t>
      </w:r>
      <w:r w:rsidR="002C5920" w:rsidRPr="00B54A72">
        <w:rPr>
          <w:sz w:val="28"/>
          <w:szCs w:val="28"/>
        </w:rPr>
        <w:t xml:space="preserve">ах своей страны, выбранных базовыми для </w:t>
      </w:r>
      <w:r w:rsidR="002C55C0" w:rsidRPr="00B54A72">
        <w:rPr>
          <w:sz w:val="28"/>
          <w:szCs w:val="28"/>
        </w:rPr>
        <w:t>Университета</w:t>
      </w:r>
      <w:r w:rsidR="002C5920" w:rsidRPr="00B54A72">
        <w:rPr>
          <w:sz w:val="28"/>
          <w:szCs w:val="28"/>
        </w:rPr>
        <w:t>. В странах-участницах проекта их всего 51. Среди них - Таджикский гос</w:t>
      </w:r>
      <w:r w:rsidR="002C55C0" w:rsidRPr="00B54A72">
        <w:rPr>
          <w:sz w:val="28"/>
          <w:szCs w:val="28"/>
        </w:rPr>
        <w:t xml:space="preserve">ударственный </w:t>
      </w:r>
      <w:r w:rsidR="002C5920" w:rsidRPr="00B54A72">
        <w:rPr>
          <w:sz w:val="28"/>
          <w:szCs w:val="28"/>
        </w:rPr>
        <w:t>университет права, бизнеса и политики, Московский государственный институт международных отношений МИД РФ, Пекинский университет иностранных языков, Ошский технологи</w:t>
      </w:r>
      <w:r w:rsidR="002C55C0" w:rsidRPr="00B54A72">
        <w:rPr>
          <w:sz w:val="28"/>
          <w:szCs w:val="28"/>
        </w:rPr>
        <w:t>ческий университет</w:t>
      </w:r>
      <w:r w:rsidR="002C5920" w:rsidRPr="00B54A72">
        <w:rPr>
          <w:sz w:val="28"/>
          <w:szCs w:val="28"/>
        </w:rPr>
        <w:t>, Казахский национальный технич</w:t>
      </w:r>
      <w:r w:rsidR="002C55C0" w:rsidRPr="00B54A72">
        <w:rPr>
          <w:sz w:val="28"/>
          <w:szCs w:val="28"/>
        </w:rPr>
        <w:t>еский университет</w:t>
      </w:r>
      <w:r w:rsidR="002C5920" w:rsidRPr="00B54A72">
        <w:rPr>
          <w:sz w:val="28"/>
          <w:szCs w:val="28"/>
        </w:rPr>
        <w:t xml:space="preserve">. По окончании </w:t>
      </w:r>
      <w:r w:rsidR="002C282A">
        <w:rPr>
          <w:sz w:val="28"/>
          <w:szCs w:val="28"/>
        </w:rPr>
        <w:t xml:space="preserve">обучения </w:t>
      </w:r>
      <w:r w:rsidR="002C5920" w:rsidRPr="00B54A72">
        <w:rPr>
          <w:sz w:val="28"/>
          <w:szCs w:val="28"/>
        </w:rPr>
        <w:t xml:space="preserve">выпускники получат два документа: диплом </w:t>
      </w:r>
      <w:r w:rsidR="002C55C0" w:rsidRPr="00B54A72">
        <w:rPr>
          <w:sz w:val="28"/>
          <w:szCs w:val="28"/>
        </w:rPr>
        <w:t>ВУЗ</w:t>
      </w:r>
      <w:r w:rsidR="002C5920" w:rsidRPr="00B54A72">
        <w:rPr>
          <w:sz w:val="28"/>
          <w:szCs w:val="28"/>
        </w:rPr>
        <w:t xml:space="preserve">а, на базе которого проходило обучение, и диплом-сертификат Университета. </w:t>
      </w:r>
    </w:p>
    <w:p w:rsidR="009816E9" w:rsidRPr="00B54A72" w:rsidRDefault="008075F3" w:rsidP="002C282A">
      <w:pPr>
        <w:pStyle w:val="ab"/>
        <w:spacing w:before="0" w:beforeAutospacing="0" w:after="0" w:afterAutospacing="0" w:line="360" w:lineRule="auto"/>
        <w:ind w:firstLine="709"/>
        <w:jc w:val="both"/>
        <w:rPr>
          <w:sz w:val="28"/>
          <w:szCs w:val="28"/>
        </w:rPr>
      </w:pPr>
      <w:r w:rsidRPr="00B54A72">
        <w:rPr>
          <w:sz w:val="28"/>
          <w:szCs w:val="28"/>
        </w:rPr>
        <w:t>И</w:t>
      </w:r>
      <w:r w:rsidR="002C5920" w:rsidRPr="00B54A72">
        <w:rPr>
          <w:sz w:val="28"/>
          <w:szCs w:val="28"/>
        </w:rPr>
        <w:t xml:space="preserve">звестный российский востоковед, доктор исторических наук, профессор </w:t>
      </w:r>
      <w:r w:rsidR="00A07D28" w:rsidRPr="00B54A72">
        <w:rPr>
          <w:sz w:val="28"/>
          <w:szCs w:val="28"/>
        </w:rPr>
        <w:t>А.</w:t>
      </w:r>
      <w:r w:rsidR="002C5920" w:rsidRPr="00B54A72">
        <w:rPr>
          <w:sz w:val="28"/>
          <w:szCs w:val="28"/>
        </w:rPr>
        <w:t xml:space="preserve"> Маслов</w:t>
      </w:r>
      <w:r w:rsidR="00EA6186" w:rsidRPr="00B54A72">
        <w:rPr>
          <w:sz w:val="28"/>
          <w:szCs w:val="28"/>
        </w:rPr>
        <w:t xml:space="preserve"> </w:t>
      </w:r>
      <w:r w:rsidRPr="00B54A72">
        <w:rPr>
          <w:sz w:val="28"/>
          <w:szCs w:val="28"/>
        </w:rPr>
        <w:t>пояснил</w:t>
      </w:r>
      <w:r w:rsidR="00EA6186" w:rsidRPr="00B54A72">
        <w:rPr>
          <w:sz w:val="28"/>
          <w:szCs w:val="28"/>
        </w:rPr>
        <w:t xml:space="preserve">, что </w:t>
      </w:r>
      <w:r w:rsidR="00EA6186" w:rsidRPr="00B54A72">
        <w:rPr>
          <w:bCs/>
          <w:sz w:val="28"/>
          <w:szCs w:val="28"/>
        </w:rPr>
        <w:t>сетевой</w:t>
      </w:r>
      <w:r w:rsidR="00D11057" w:rsidRPr="00B54A72">
        <w:rPr>
          <w:sz w:val="28"/>
          <w:szCs w:val="28"/>
        </w:rPr>
        <w:t xml:space="preserve"> </w:t>
      </w:r>
      <w:r w:rsidR="002C5920" w:rsidRPr="00B54A72">
        <w:rPr>
          <w:bCs/>
          <w:sz w:val="28"/>
          <w:szCs w:val="28"/>
        </w:rPr>
        <w:t>принцип</w:t>
      </w:r>
      <w:r w:rsidR="002C5920" w:rsidRPr="00B54A72">
        <w:rPr>
          <w:sz w:val="28"/>
          <w:szCs w:val="28"/>
        </w:rPr>
        <w:t xml:space="preserve"> Университета </w:t>
      </w:r>
      <w:r w:rsidR="00EA6186" w:rsidRPr="00B54A72">
        <w:rPr>
          <w:sz w:val="28"/>
          <w:szCs w:val="28"/>
        </w:rPr>
        <w:t xml:space="preserve">отрицает наличие </w:t>
      </w:r>
      <w:r w:rsidR="00B848AB" w:rsidRPr="00B54A72">
        <w:rPr>
          <w:sz w:val="28"/>
          <w:szCs w:val="28"/>
        </w:rPr>
        <w:t xml:space="preserve">единого центра. </w:t>
      </w:r>
      <w:r w:rsidRPr="00B54A72">
        <w:rPr>
          <w:sz w:val="28"/>
          <w:szCs w:val="28"/>
        </w:rPr>
        <w:t>Следовательно, противоречия между ВУЗами относительно общего видения механизмов сотрудничества сведены к минимуму.</w:t>
      </w:r>
      <w:r w:rsidR="008D0863">
        <w:rPr>
          <w:sz w:val="28"/>
          <w:szCs w:val="28"/>
        </w:rPr>
        <w:t xml:space="preserve"> </w:t>
      </w:r>
      <w:r w:rsidR="002C5920" w:rsidRPr="00B54A72">
        <w:rPr>
          <w:sz w:val="28"/>
          <w:szCs w:val="28"/>
        </w:rPr>
        <w:t xml:space="preserve">Студенты </w:t>
      </w:r>
      <w:r w:rsidR="00EA6186" w:rsidRPr="00B54A72">
        <w:rPr>
          <w:sz w:val="28"/>
          <w:szCs w:val="28"/>
        </w:rPr>
        <w:t xml:space="preserve">будут учиться </w:t>
      </w:r>
      <w:r w:rsidR="002C5920" w:rsidRPr="00B54A72">
        <w:rPr>
          <w:sz w:val="28"/>
          <w:szCs w:val="28"/>
        </w:rPr>
        <w:t>в разных университетах</w:t>
      </w:r>
      <w:r w:rsidR="00EA6186" w:rsidRPr="00B54A72">
        <w:rPr>
          <w:sz w:val="28"/>
          <w:szCs w:val="28"/>
        </w:rPr>
        <w:t xml:space="preserve"> на протяжении </w:t>
      </w:r>
      <w:r w:rsidR="00D11057">
        <w:rPr>
          <w:sz w:val="28"/>
          <w:szCs w:val="28"/>
        </w:rPr>
        <w:t xml:space="preserve">всего </w:t>
      </w:r>
      <w:r w:rsidR="00EA6186" w:rsidRPr="00B54A72">
        <w:rPr>
          <w:sz w:val="28"/>
          <w:szCs w:val="28"/>
        </w:rPr>
        <w:t xml:space="preserve">срока получения </w:t>
      </w:r>
      <w:r w:rsidR="002A5917" w:rsidRPr="00B54A72">
        <w:rPr>
          <w:sz w:val="28"/>
          <w:szCs w:val="28"/>
        </w:rPr>
        <w:t>образования</w:t>
      </w:r>
      <w:r w:rsidR="002C5920" w:rsidRPr="00B54A72">
        <w:rPr>
          <w:sz w:val="28"/>
          <w:szCs w:val="28"/>
        </w:rPr>
        <w:t>. Каждая страна выдвигает от себя несколько головных вузов, которые представляют лучшие н</w:t>
      </w:r>
      <w:r w:rsidR="00EA6186" w:rsidRPr="00B54A72">
        <w:rPr>
          <w:sz w:val="28"/>
          <w:szCs w:val="28"/>
        </w:rPr>
        <w:t>аучные школы</w:t>
      </w:r>
      <w:r w:rsidR="002C5920" w:rsidRPr="00B54A72">
        <w:rPr>
          <w:sz w:val="28"/>
          <w:szCs w:val="28"/>
        </w:rPr>
        <w:t>. За свой университетский срок треть обучения студенты пройдут в одной из стран-членов ШОС. Это даст им возможность глубже узнать культуру других этносов, проникнуться идеями евра</w:t>
      </w:r>
      <w:r w:rsidR="002B474F" w:rsidRPr="00B54A72">
        <w:rPr>
          <w:sz w:val="28"/>
          <w:szCs w:val="28"/>
        </w:rPr>
        <w:t xml:space="preserve">зийского сотрудничества. Начав </w:t>
      </w:r>
      <w:r w:rsidR="002C5920" w:rsidRPr="00B54A72">
        <w:rPr>
          <w:sz w:val="28"/>
          <w:szCs w:val="28"/>
        </w:rPr>
        <w:t>обучаться у себя, россиянин может затем продолжить учебу по той же специальности в Китае или в Казахстане.</w:t>
      </w:r>
      <w:r w:rsidR="008D0863" w:rsidRPr="008D0863">
        <w:rPr>
          <w:sz w:val="28"/>
          <w:szCs w:val="28"/>
        </w:rPr>
        <w:t xml:space="preserve"> </w:t>
      </w:r>
      <w:r w:rsidR="008D0863" w:rsidRPr="00B54A72">
        <w:rPr>
          <w:sz w:val="28"/>
          <w:szCs w:val="28"/>
        </w:rPr>
        <w:t xml:space="preserve">Используется система </w:t>
      </w:r>
      <w:r w:rsidR="008D0863" w:rsidRPr="00B54A72">
        <w:rPr>
          <w:iCs/>
          <w:sz w:val="28"/>
          <w:szCs w:val="28"/>
        </w:rPr>
        <w:t>включенного обучения</w:t>
      </w:r>
      <w:r w:rsidR="008D0863" w:rsidRPr="00B54A72">
        <w:rPr>
          <w:sz w:val="28"/>
          <w:szCs w:val="28"/>
        </w:rPr>
        <w:t xml:space="preserve">. К примеру, студент </w:t>
      </w:r>
      <w:r w:rsidR="008D0863">
        <w:rPr>
          <w:sz w:val="28"/>
          <w:szCs w:val="28"/>
        </w:rPr>
        <w:t xml:space="preserve">проходит обучение </w:t>
      </w:r>
      <w:r w:rsidR="008D0863" w:rsidRPr="00B54A72">
        <w:rPr>
          <w:sz w:val="28"/>
          <w:szCs w:val="28"/>
        </w:rPr>
        <w:t xml:space="preserve">в МГУ до 3 курса, </w:t>
      </w:r>
      <w:r w:rsidR="008D0863">
        <w:rPr>
          <w:sz w:val="28"/>
          <w:szCs w:val="28"/>
        </w:rPr>
        <w:t>затем</w:t>
      </w:r>
      <w:r w:rsidR="008D0863" w:rsidRPr="00B54A72">
        <w:rPr>
          <w:sz w:val="28"/>
          <w:szCs w:val="28"/>
        </w:rPr>
        <w:t xml:space="preserve"> едет в Китай, </w:t>
      </w:r>
      <w:r w:rsidR="008D0863">
        <w:rPr>
          <w:sz w:val="28"/>
          <w:szCs w:val="28"/>
        </w:rPr>
        <w:t xml:space="preserve">после </w:t>
      </w:r>
      <w:r w:rsidR="008D0863" w:rsidRPr="00B54A72">
        <w:rPr>
          <w:sz w:val="28"/>
          <w:szCs w:val="28"/>
        </w:rPr>
        <w:t>возвращаетс</w:t>
      </w:r>
      <w:r w:rsidR="008D0863">
        <w:rPr>
          <w:sz w:val="28"/>
          <w:szCs w:val="28"/>
        </w:rPr>
        <w:t>я на 5 курс в свой университет.</w:t>
      </w:r>
      <w:r w:rsidR="002C5920" w:rsidRPr="00B54A72">
        <w:rPr>
          <w:sz w:val="28"/>
          <w:szCs w:val="28"/>
        </w:rPr>
        <w:t xml:space="preserve"> В результате он п</w:t>
      </w:r>
      <w:r w:rsidR="008D0863">
        <w:rPr>
          <w:sz w:val="28"/>
          <w:szCs w:val="28"/>
        </w:rPr>
        <w:t>олучит два диплома: о</w:t>
      </w:r>
      <w:r w:rsidR="002C5920" w:rsidRPr="00B54A72">
        <w:rPr>
          <w:sz w:val="28"/>
          <w:szCs w:val="28"/>
        </w:rPr>
        <w:t xml:space="preserve">дин – того вуза, куда поступил, другой – Университета ШОС. </w:t>
      </w:r>
      <w:r w:rsidR="008D0863">
        <w:rPr>
          <w:sz w:val="28"/>
          <w:szCs w:val="28"/>
        </w:rPr>
        <w:t>Вторым</w:t>
      </w:r>
      <w:r w:rsidR="002C5920" w:rsidRPr="00B54A72">
        <w:rPr>
          <w:sz w:val="28"/>
          <w:szCs w:val="28"/>
        </w:rPr>
        <w:t xml:space="preserve"> о</w:t>
      </w:r>
      <w:r w:rsidR="008D0863">
        <w:rPr>
          <w:sz w:val="28"/>
          <w:szCs w:val="28"/>
        </w:rPr>
        <w:t>чень важным</w:t>
      </w:r>
      <w:r w:rsidR="002C5920" w:rsidRPr="00B54A72">
        <w:rPr>
          <w:sz w:val="28"/>
          <w:szCs w:val="28"/>
        </w:rPr>
        <w:t xml:space="preserve"> </w:t>
      </w:r>
      <w:r w:rsidR="002B474F" w:rsidRPr="00B54A72">
        <w:rPr>
          <w:sz w:val="28"/>
          <w:szCs w:val="28"/>
        </w:rPr>
        <w:t>момент</w:t>
      </w:r>
      <w:r w:rsidR="008D0863">
        <w:rPr>
          <w:sz w:val="28"/>
          <w:szCs w:val="28"/>
        </w:rPr>
        <w:t>ом</w:t>
      </w:r>
      <w:r w:rsidR="002B474F" w:rsidRPr="00B54A72">
        <w:rPr>
          <w:sz w:val="28"/>
          <w:szCs w:val="28"/>
        </w:rPr>
        <w:t>,</w:t>
      </w:r>
      <w:r w:rsidR="002C5920" w:rsidRPr="00B54A72">
        <w:rPr>
          <w:sz w:val="28"/>
          <w:szCs w:val="28"/>
        </w:rPr>
        <w:t xml:space="preserve"> </w:t>
      </w:r>
      <w:r w:rsidR="00EA6186" w:rsidRPr="00B54A72">
        <w:rPr>
          <w:sz w:val="28"/>
          <w:szCs w:val="28"/>
        </w:rPr>
        <w:t>по словам специалиста</w:t>
      </w:r>
      <w:r w:rsidR="002B474F" w:rsidRPr="00B54A72">
        <w:rPr>
          <w:sz w:val="28"/>
          <w:szCs w:val="28"/>
        </w:rPr>
        <w:t>,</w:t>
      </w:r>
      <w:r w:rsidR="008D0863">
        <w:rPr>
          <w:sz w:val="28"/>
          <w:szCs w:val="28"/>
        </w:rPr>
        <w:t xml:space="preserve"> является</w:t>
      </w:r>
      <w:r w:rsidR="002B474F" w:rsidRPr="00B54A72">
        <w:rPr>
          <w:sz w:val="28"/>
          <w:szCs w:val="28"/>
        </w:rPr>
        <w:t xml:space="preserve"> </w:t>
      </w:r>
      <w:r w:rsidR="002C5920" w:rsidRPr="00B54A72">
        <w:rPr>
          <w:sz w:val="28"/>
          <w:szCs w:val="28"/>
        </w:rPr>
        <w:t>колоссальный охват по специальностям, так как в проекте участвуют крупнейшие вузы стран ШОС, имеющие научные школы, наработ</w:t>
      </w:r>
      <w:r w:rsidR="0025633C" w:rsidRPr="00B54A72">
        <w:rPr>
          <w:sz w:val="28"/>
          <w:szCs w:val="28"/>
        </w:rPr>
        <w:t>ки, кадры, методички, учебники</w:t>
      </w:r>
      <w:r w:rsidR="00EA6186" w:rsidRPr="00B54A72">
        <w:rPr>
          <w:sz w:val="28"/>
          <w:szCs w:val="28"/>
        </w:rPr>
        <w:t>, компьютерные сети. Третье преимущество  – разные языки преподавания</w:t>
      </w:r>
      <w:r w:rsidR="00A07D28" w:rsidRPr="00B54A72">
        <w:rPr>
          <w:rStyle w:val="a6"/>
          <w:sz w:val="28"/>
          <w:szCs w:val="28"/>
        </w:rPr>
        <w:footnoteReference w:id="23"/>
      </w:r>
      <w:r w:rsidR="008D0863">
        <w:rPr>
          <w:sz w:val="28"/>
          <w:szCs w:val="28"/>
        </w:rPr>
        <w:t>.</w:t>
      </w:r>
    </w:p>
    <w:p w:rsidR="002B474F" w:rsidRDefault="005C0453" w:rsidP="002C282A">
      <w:pPr>
        <w:pStyle w:val="ab"/>
        <w:spacing w:before="0" w:beforeAutospacing="0" w:after="0" w:afterAutospacing="0" w:line="360" w:lineRule="auto"/>
        <w:ind w:firstLine="709"/>
        <w:jc w:val="both"/>
        <w:rPr>
          <w:color w:val="000000"/>
          <w:sz w:val="28"/>
          <w:szCs w:val="28"/>
        </w:rPr>
      </w:pPr>
      <w:r w:rsidRPr="00B54A72">
        <w:rPr>
          <w:color w:val="000000"/>
          <w:sz w:val="28"/>
          <w:szCs w:val="28"/>
        </w:rPr>
        <w:t xml:space="preserve">За девять лет </w:t>
      </w:r>
      <w:r w:rsidR="0025633C" w:rsidRPr="00B54A72">
        <w:rPr>
          <w:color w:val="000000"/>
          <w:sz w:val="28"/>
          <w:szCs w:val="28"/>
        </w:rPr>
        <w:t xml:space="preserve">деятельности в рамках ШОС </w:t>
      </w:r>
      <w:r w:rsidRPr="00B54A72">
        <w:rPr>
          <w:color w:val="000000"/>
          <w:sz w:val="28"/>
          <w:szCs w:val="28"/>
        </w:rPr>
        <w:t>страны-</w:t>
      </w:r>
      <w:r w:rsidR="0025633C" w:rsidRPr="00B54A72">
        <w:rPr>
          <w:color w:val="000000"/>
          <w:sz w:val="28"/>
          <w:szCs w:val="28"/>
        </w:rPr>
        <w:t>участницы</w:t>
      </w:r>
      <w:r w:rsidRPr="00B54A72">
        <w:rPr>
          <w:color w:val="000000"/>
          <w:sz w:val="28"/>
          <w:szCs w:val="28"/>
        </w:rPr>
        <w:t xml:space="preserve"> </w:t>
      </w:r>
      <w:r w:rsidR="0025633C" w:rsidRPr="00B54A72">
        <w:rPr>
          <w:color w:val="000000"/>
          <w:sz w:val="28"/>
          <w:szCs w:val="28"/>
        </w:rPr>
        <w:t>организовали</w:t>
      </w:r>
      <w:r w:rsidRPr="00B54A72">
        <w:rPr>
          <w:color w:val="000000"/>
          <w:sz w:val="28"/>
          <w:szCs w:val="28"/>
        </w:rPr>
        <w:t xml:space="preserve"> практическое и </w:t>
      </w:r>
      <w:r w:rsidR="0025633C" w:rsidRPr="00B54A72">
        <w:rPr>
          <w:color w:val="000000"/>
          <w:sz w:val="28"/>
          <w:szCs w:val="28"/>
        </w:rPr>
        <w:t>результативное</w:t>
      </w:r>
      <w:r w:rsidRPr="00B54A72">
        <w:rPr>
          <w:color w:val="000000"/>
          <w:sz w:val="28"/>
          <w:szCs w:val="28"/>
        </w:rPr>
        <w:t xml:space="preserve"> сотрудничество в области культуры, образования, </w:t>
      </w:r>
      <w:r w:rsidR="0025633C" w:rsidRPr="00B54A72">
        <w:rPr>
          <w:color w:val="000000"/>
          <w:sz w:val="28"/>
          <w:szCs w:val="28"/>
        </w:rPr>
        <w:t xml:space="preserve">спорта, </w:t>
      </w:r>
      <w:r w:rsidRPr="00B54A72">
        <w:rPr>
          <w:color w:val="000000"/>
          <w:sz w:val="28"/>
          <w:szCs w:val="28"/>
        </w:rPr>
        <w:t xml:space="preserve">молодежной политики, </w:t>
      </w:r>
      <w:r w:rsidR="0025633C" w:rsidRPr="00B54A72">
        <w:rPr>
          <w:color w:val="000000"/>
          <w:sz w:val="28"/>
          <w:szCs w:val="28"/>
        </w:rPr>
        <w:t>при возникновении чрезвычайных ситуаций и т.д.</w:t>
      </w:r>
      <w:r w:rsidR="0025633C" w:rsidRPr="00B54A72">
        <w:rPr>
          <w:sz w:val="28"/>
          <w:szCs w:val="28"/>
        </w:rPr>
        <w:t xml:space="preserve">, что служит формированию </w:t>
      </w:r>
      <w:r w:rsidRPr="00B54A72">
        <w:rPr>
          <w:color w:val="000000"/>
          <w:sz w:val="28"/>
          <w:szCs w:val="28"/>
        </w:rPr>
        <w:t>общественн</w:t>
      </w:r>
      <w:r w:rsidR="0025633C" w:rsidRPr="00B54A72">
        <w:rPr>
          <w:color w:val="000000"/>
          <w:sz w:val="28"/>
          <w:szCs w:val="28"/>
        </w:rPr>
        <w:t xml:space="preserve">ой основы </w:t>
      </w:r>
      <w:r w:rsidRPr="00B54A72">
        <w:rPr>
          <w:color w:val="000000"/>
          <w:sz w:val="28"/>
          <w:szCs w:val="28"/>
        </w:rPr>
        <w:t xml:space="preserve">для укрепления </w:t>
      </w:r>
      <w:r w:rsidR="0025633C" w:rsidRPr="00B54A72">
        <w:rPr>
          <w:color w:val="000000"/>
          <w:sz w:val="28"/>
          <w:szCs w:val="28"/>
        </w:rPr>
        <w:t>взаимодействия в других сферах</w:t>
      </w:r>
      <w:r w:rsidRPr="00B54A72">
        <w:rPr>
          <w:color w:val="000000"/>
          <w:sz w:val="28"/>
          <w:szCs w:val="28"/>
        </w:rPr>
        <w:t xml:space="preserve">. </w:t>
      </w:r>
    </w:p>
    <w:p w:rsidR="002C282A" w:rsidRPr="002C282A" w:rsidRDefault="002C282A" w:rsidP="00711DF2">
      <w:pPr>
        <w:pStyle w:val="ab"/>
        <w:spacing w:before="0" w:beforeAutospacing="0" w:after="0" w:afterAutospacing="0" w:line="360" w:lineRule="auto"/>
        <w:ind w:firstLine="709"/>
        <w:jc w:val="both"/>
        <w:rPr>
          <w:color w:val="000000"/>
          <w:sz w:val="28"/>
          <w:szCs w:val="28"/>
        </w:rPr>
      </w:pPr>
      <w:r>
        <w:rPr>
          <w:color w:val="000000"/>
          <w:sz w:val="28"/>
          <w:szCs w:val="28"/>
        </w:rPr>
        <w:t>От изучения основных направлений деятельности перейдем к рассмотрению взаимодействия ШОС с международными структурами.</w:t>
      </w:r>
    </w:p>
    <w:p w:rsidR="002C282A" w:rsidRPr="00D83C75" w:rsidRDefault="00D83C75" w:rsidP="00D7060C">
      <w:pPr>
        <w:pStyle w:val="2"/>
      </w:pPr>
      <w:bookmarkStart w:id="14" w:name="_Toc259996953"/>
      <w:r w:rsidRPr="00D83C75">
        <w:t>1.3 Сотр</w:t>
      </w:r>
      <w:r>
        <w:t>удничество ШОС с международными</w:t>
      </w:r>
      <w:r w:rsidR="00D11057">
        <w:t xml:space="preserve"> </w:t>
      </w:r>
      <w:r w:rsidRPr="00D83C75">
        <w:t>межправительственными организациями</w:t>
      </w:r>
      <w:bookmarkEnd w:id="14"/>
    </w:p>
    <w:p w:rsidR="00EA6186" w:rsidRPr="00B54A72" w:rsidRDefault="00F43318" w:rsidP="002C282A">
      <w:pPr>
        <w:spacing w:after="0" w:line="360" w:lineRule="auto"/>
        <w:ind w:firstLine="709"/>
        <w:jc w:val="both"/>
        <w:rPr>
          <w:rFonts w:ascii="Times New Roman" w:hAnsi="Times New Roman"/>
          <w:sz w:val="28"/>
          <w:szCs w:val="28"/>
        </w:rPr>
      </w:pPr>
      <w:r w:rsidRPr="009411D0">
        <w:rPr>
          <w:rFonts w:ascii="Times New Roman" w:hAnsi="Times New Roman"/>
          <w:sz w:val="28"/>
          <w:szCs w:val="28"/>
        </w:rPr>
        <w:t xml:space="preserve">Деятельность </w:t>
      </w:r>
      <w:r w:rsidR="002C5920" w:rsidRPr="009411D0">
        <w:rPr>
          <w:rFonts w:ascii="Times New Roman" w:hAnsi="Times New Roman"/>
          <w:sz w:val="28"/>
          <w:szCs w:val="28"/>
        </w:rPr>
        <w:t>Ш</w:t>
      </w:r>
      <w:r w:rsidRPr="009411D0">
        <w:rPr>
          <w:rFonts w:ascii="Times New Roman" w:hAnsi="Times New Roman"/>
          <w:sz w:val="28"/>
          <w:szCs w:val="28"/>
        </w:rPr>
        <w:t>анхайской Организации</w:t>
      </w:r>
      <w:r w:rsidR="00D37EB2" w:rsidRPr="009411D0">
        <w:rPr>
          <w:rFonts w:ascii="Times New Roman" w:hAnsi="Times New Roman"/>
          <w:sz w:val="28"/>
          <w:szCs w:val="28"/>
        </w:rPr>
        <w:t xml:space="preserve"> Сотрудничества</w:t>
      </w:r>
      <w:r w:rsidR="002C5920" w:rsidRPr="009411D0">
        <w:rPr>
          <w:rFonts w:ascii="Times New Roman" w:hAnsi="Times New Roman"/>
          <w:sz w:val="28"/>
          <w:szCs w:val="28"/>
        </w:rPr>
        <w:t xml:space="preserve"> в </w:t>
      </w:r>
      <w:r w:rsidR="00112546" w:rsidRPr="009411D0">
        <w:rPr>
          <w:rFonts w:ascii="Times New Roman" w:hAnsi="Times New Roman"/>
          <w:sz w:val="28"/>
          <w:szCs w:val="28"/>
        </w:rPr>
        <w:t>Центрально</w:t>
      </w:r>
      <w:r w:rsidR="00D37EB2" w:rsidRPr="009411D0">
        <w:rPr>
          <w:rFonts w:ascii="Times New Roman" w:hAnsi="Times New Roman"/>
          <w:sz w:val="28"/>
          <w:szCs w:val="28"/>
        </w:rPr>
        <w:t>-</w:t>
      </w:r>
      <w:r w:rsidR="007B6BE9" w:rsidRPr="009411D0">
        <w:rPr>
          <w:rFonts w:ascii="Times New Roman" w:hAnsi="Times New Roman"/>
          <w:sz w:val="28"/>
          <w:szCs w:val="28"/>
        </w:rPr>
        <w:t>А</w:t>
      </w:r>
      <w:r w:rsidR="00112546" w:rsidRPr="009411D0">
        <w:rPr>
          <w:rFonts w:ascii="Times New Roman" w:hAnsi="Times New Roman"/>
          <w:sz w:val="28"/>
          <w:szCs w:val="28"/>
        </w:rPr>
        <w:t>зиатском регионе пересекается</w:t>
      </w:r>
      <w:r w:rsidR="002C5920" w:rsidRPr="009411D0">
        <w:rPr>
          <w:rFonts w:ascii="Times New Roman" w:hAnsi="Times New Roman"/>
          <w:sz w:val="28"/>
          <w:szCs w:val="28"/>
        </w:rPr>
        <w:t xml:space="preserve"> с деятельностью</w:t>
      </w:r>
      <w:r w:rsidR="002C5920" w:rsidRPr="00B54A72">
        <w:rPr>
          <w:rFonts w:ascii="Times New Roman" w:hAnsi="Times New Roman"/>
          <w:sz w:val="28"/>
          <w:szCs w:val="28"/>
        </w:rPr>
        <w:t xml:space="preserve"> </w:t>
      </w:r>
      <w:r w:rsidR="00112546" w:rsidRPr="00B54A72">
        <w:rPr>
          <w:rFonts w:ascii="Times New Roman" w:hAnsi="Times New Roman"/>
          <w:sz w:val="28"/>
          <w:szCs w:val="28"/>
        </w:rPr>
        <w:t xml:space="preserve">многих </w:t>
      </w:r>
      <w:r w:rsidR="002C5920" w:rsidRPr="00B54A72">
        <w:rPr>
          <w:rFonts w:ascii="Times New Roman" w:hAnsi="Times New Roman"/>
          <w:sz w:val="28"/>
          <w:szCs w:val="28"/>
        </w:rPr>
        <w:t>международных структур</w:t>
      </w:r>
      <w:r w:rsidR="002A5917" w:rsidRPr="00B54A72">
        <w:rPr>
          <w:rFonts w:ascii="Times New Roman" w:hAnsi="Times New Roman"/>
          <w:sz w:val="28"/>
          <w:szCs w:val="28"/>
        </w:rPr>
        <w:t xml:space="preserve"> по </w:t>
      </w:r>
      <w:r w:rsidR="009411D0">
        <w:rPr>
          <w:rFonts w:ascii="Times New Roman" w:hAnsi="Times New Roman"/>
          <w:sz w:val="28"/>
          <w:szCs w:val="28"/>
        </w:rPr>
        <w:t xml:space="preserve">своим </w:t>
      </w:r>
      <w:r w:rsidR="002A5917" w:rsidRPr="00B54A72">
        <w:rPr>
          <w:rFonts w:ascii="Times New Roman" w:hAnsi="Times New Roman"/>
          <w:sz w:val="28"/>
          <w:szCs w:val="28"/>
        </w:rPr>
        <w:t>основным напра</w:t>
      </w:r>
      <w:r w:rsidR="009411D0">
        <w:rPr>
          <w:rFonts w:ascii="Times New Roman" w:hAnsi="Times New Roman"/>
          <w:sz w:val="28"/>
          <w:szCs w:val="28"/>
        </w:rPr>
        <w:t>влениям</w:t>
      </w:r>
      <w:r w:rsidR="002C5920" w:rsidRPr="00B54A72">
        <w:rPr>
          <w:rFonts w:ascii="Times New Roman" w:hAnsi="Times New Roman"/>
          <w:sz w:val="28"/>
          <w:szCs w:val="28"/>
        </w:rPr>
        <w:t>.</w:t>
      </w:r>
      <w:r w:rsidR="009411D0">
        <w:rPr>
          <w:rFonts w:ascii="Times New Roman" w:hAnsi="Times New Roman"/>
          <w:sz w:val="28"/>
          <w:szCs w:val="28"/>
        </w:rPr>
        <w:t xml:space="preserve"> </w:t>
      </w:r>
      <w:r w:rsidR="002C5920" w:rsidRPr="00B54A72">
        <w:rPr>
          <w:rFonts w:ascii="Times New Roman" w:hAnsi="Times New Roman"/>
          <w:sz w:val="28"/>
          <w:szCs w:val="28"/>
        </w:rPr>
        <w:t xml:space="preserve">Открытость союза в направлении развития сотрудничества с прочими международными структурами </w:t>
      </w:r>
      <w:r w:rsidR="00D11057" w:rsidRPr="00B54A72">
        <w:rPr>
          <w:rFonts w:ascii="Times New Roman" w:hAnsi="Times New Roman"/>
          <w:sz w:val="28"/>
          <w:szCs w:val="28"/>
        </w:rPr>
        <w:t>был</w:t>
      </w:r>
      <w:r w:rsidR="00D11057">
        <w:rPr>
          <w:rFonts w:ascii="Times New Roman" w:hAnsi="Times New Roman"/>
          <w:sz w:val="28"/>
          <w:szCs w:val="28"/>
        </w:rPr>
        <w:t>а</w:t>
      </w:r>
      <w:r w:rsidR="00D11057" w:rsidRPr="00B54A72">
        <w:rPr>
          <w:rFonts w:ascii="Times New Roman" w:hAnsi="Times New Roman"/>
          <w:sz w:val="28"/>
          <w:szCs w:val="28"/>
        </w:rPr>
        <w:t xml:space="preserve"> провозглашен</w:t>
      </w:r>
      <w:r w:rsidR="00D11057">
        <w:rPr>
          <w:rFonts w:ascii="Times New Roman" w:hAnsi="Times New Roman"/>
          <w:sz w:val="28"/>
          <w:szCs w:val="28"/>
        </w:rPr>
        <w:t>а</w:t>
      </w:r>
      <w:r w:rsidR="00D11057" w:rsidRPr="00B54A72">
        <w:rPr>
          <w:rFonts w:ascii="Times New Roman" w:hAnsi="Times New Roman"/>
          <w:sz w:val="28"/>
          <w:szCs w:val="28"/>
        </w:rPr>
        <w:t xml:space="preserve"> </w:t>
      </w:r>
      <w:r w:rsidR="00FC1C74" w:rsidRPr="00B54A72">
        <w:rPr>
          <w:rFonts w:ascii="Times New Roman" w:hAnsi="Times New Roman"/>
          <w:sz w:val="28"/>
          <w:szCs w:val="28"/>
        </w:rPr>
        <w:t>официально в Х</w:t>
      </w:r>
      <w:r w:rsidR="002C5920" w:rsidRPr="00B54A72">
        <w:rPr>
          <w:rFonts w:ascii="Times New Roman" w:hAnsi="Times New Roman"/>
          <w:sz w:val="28"/>
          <w:szCs w:val="28"/>
        </w:rPr>
        <w:t xml:space="preserve">артии ШОС. </w:t>
      </w:r>
    </w:p>
    <w:p w:rsidR="002C5920" w:rsidRPr="00B54A72" w:rsidRDefault="002A5917" w:rsidP="002C282A">
      <w:pPr>
        <w:spacing w:after="0" w:line="360" w:lineRule="auto"/>
        <w:ind w:firstLine="709"/>
        <w:jc w:val="both"/>
        <w:rPr>
          <w:rFonts w:ascii="Times New Roman" w:hAnsi="Times New Roman"/>
          <w:sz w:val="28"/>
          <w:szCs w:val="28"/>
        </w:rPr>
      </w:pPr>
      <w:r w:rsidRPr="00B54A72">
        <w:rPr>
          <w:rFonts w:ascii="Times New Roman" w:hAnsi="Times New Roman"/>
          <w:sz w:val="28"/>
          <w:szCs w:val="28"/>
        </w:rPr>
        <w:t>Организация</w:t>
      </w:r>
      <w:r w:rsidR="00F43318">
        <w:rPr>
          <w:rFonts w:ascii="Times New Roman" w:hAnsi="Times New Roman"/>
          <w:sz w:val="28"/>
          <w:szCs w:val="28"/>
        </w:rPr>
        <w:t xml:space="preserve">, </w:t>
      </w:r>
      <w:r w:rsidR="00BA4CBF" w:rsidRPr="00B54A72">
        <w:rPr>
          <w:rFonts w:ascii="Times New Roman" w:hAnsi="Times New Roman"/>
          <w:sz w:val="28"/>
          <w:szCs w:val="28"/>
        </w:rPr>
        <w:t>как крупная межправительственная структура</w:t>
      </w:r>
      <w:r w:rsidR="00F43318">
        <w:rPr>
          <w:rFonts w:ascii="Times New Roman" w:hAnsi="Times New Roman"/>
          <w:sz w:val="28"/>
          <w:szCs w:val="28"/>
        </w:rPr>
        <w:t>,</w:t>
      </w:r>
      <w:r w:rsidR="00BA4CBF" w:rsidRPr="00B54A72">
        <w:rPr>
          <w:rFonts w:ascii="Times New Roman" w:hAnsi="Times New Roman"/>
          <w:sz w:val="28"/>
          <w:szCs w:val="28"/>
        </w:rPr>
        <w:t xml:space="preserve"> нацелена на </w:t>
      </w:r>
      <w:r w:rsidR="00EA6186" w:rsidRPr="00B54A72">
        <w:rPr>
          <w:rFonts w:ascii="Times New Roman" w:hAnsi="Times New Roman"/>
          <w:sz w:val="28"/>
          <w:szCs w:val="28"/>
        </w:rPr>
        <w:t xml:space="preserve">развитие партнерских отношений с ведущими международными </w:t>
      </w:r>
      <w:r w:rsidR="00BA4CBF" w:rsidRPr="00B54A72">
        <w:rPr>
          <w:rFonts w:ascii="Times New Roman" w:hAnsi="Times New Roman"/>
          <w:sz w:val="28"/>
          <w:szCs w:val="28"/>
        </w:rPr>
        <w:t>акторами в регионе</w:t>
      </w:r>
      <w:r w:rsidR="00EA6186" w:rsidRPr="00B54A72">
        <w:rPr>
          <w:rFonts w:ascii="Times New Roman" w:hAnsi="Times New Roman"/>
          <w:sz w:val="28"/>
          <w:szCs w:val="28"/>
        </w:rPr>
        <w:t>.</w:t>
      </w:r>
      <w:r w:rsidR="00FC1C74" w:rsidRPr="00B54A72">
        <w:rPr>
          <w:rFonts w:ascii="Times New Roman" w:hAnsi="Times New Roman"/>
          <w:sz w:val="28"/>
          <w:szCs w:val="28"/>
        </w:rPr>
        <w:t xml:space="preserve"> Р</w:t>
      </w:r>
      <w:r w:rsidR="002C5920" w:rsidRPr="00B54A72">
        <w:rPr>
          <w:rFonts w:ascii="Times New Roman" w:hAnsi="Times New Roman"/>
          <w:sz w:val="28"/>
          <w:szCs w:val="28"/>
        </w:rPr>
        <w:t xml:space="preserve">ассмотрим основных ключевых контрагентов </w:t>
      </w:r>
      <w:r w:rsidRPr="00B54A72">
        <w:rPr>
          <w:rFonts w:ascii="Times New Roman" w:hAnsi="Times New Roman"/>
          <w:sz w:val="28"/>
          <w:szCs w:val="28"/>
        </w:rPr>
        <w:t>ШОС</w:t>
      </w:r>
      <w:r w:rsidR="002C5920" w:rsidRPr="00B54A72">
        <w:rPr>
          <w:rFonts w:ascii="Times New Roman" w:hAnsi="Times New Roman"/>
          <w:sz w:val="28"/>
          <w:szCs w:val="28"/>
        </w:rPr>
        <w:t xml:space="preserve">, с которыми </w:t>
      </w:r>
      <w:r w:rsidR="00FC1C74" w:rsidRPr="00B54A72">
        <w:rPr>
          <w:rFonts w:ascii="Times New Roman" w:hAnsi="Times New Roman"/>
          <w:sz w:val="28"/>
          <w:szCs w:val="28"/>
        </w:rPr>
        <w:t xml:space="preserve">Секретариат </w:t>
      </w:r>
      <w:r w:rsidR="002C5920" w:rsidRPr="00B54A72">
        <w:rPr>
          <w:rFonts w:ascii="Times New Roman" w:hAnsi="Times New Roman"/>
          <w:sz w:val="28"/>
          <w:szCs w:val="28"/>
        </w:rPr>
        <w:t>нала</w:t>
      </w:r>
      <w:r w:rsidR="00F43318">
        <w:rPr>
          <w:rFonts w:ascii="Times New Roman" w:hAnsi="Times New Roman"/>
          <w:sz w:val="28"/>
          <w:szCs w:val="28"/>
        </w:rPr>
        <w:t xml:space="preserve">дил </w:t>
      </w:r>
      <w:r w:rsidR="00FC1C74" w:rsidRPr="00B54A72">
        <w:rPr>
          <w:rFonts w:ascii="Times New Roman" w:hAnsi="Times New Roman"/>
          <w:sz w:val="28"/>
          <w:szCs w:val="28"/>
        </w:rPr>
        <w:t xml:space="preserve">конструктивное сотрудничество </w:t>
      </w:r>
      <w:r w:rsidR="002C5920" w:rsidRPr="00B54A72">
        <w:rPr>
          <w:rFonts w:ascii="Times New Roman" w:hAnsi="Times New Roman"/>
          <w:sz w:val="28"/>
          <w:szCs w:val="28"/>
        </w:rPr>
        <w:t xml:space="preserve">на основе рекомендаций руководящих органов </w:t>
      </w:r>
      <w:r w:rsidRPr="00B54A72">
        <w:rPr>
          <w:rFonts w:ascii="Times New Roman" w:hAnsi="Times New Roman"/>
          <w:sz w:val="28"/>
          <w:szCs w:val="28"/>
        </w:rPr>
        <w:t>союза</w:t>
      </w:r>
      <w:r w:rsidR="002C5920" w:rsidRPr="00B54A72">
        <w:rPr>
          <w:rFonts w:ascii="Times New Roman" w:hAnsi="Times New Roman"/>
          <w:sz w:val="28"/>
          <w:szCs w:val="28"/>
        </w:rPr>
        <w:t>.</w:t>
      </w:r>
    </w:p>
    <w:p w:rsidR="0006483A" w:rsidRPr="00B54A72" w:rsidRDefault="002A5917" w:rsidP="002C282A">
      <w:pPr>
        <w:spacing w:after="0" w:line="360" w:lineRule="auto"/>
        <w:ind w:firstLine="709"/>
        <w:jc w:val="both"/>
        <w:rPr>
          <w:rFonts w:ascii="Times New Roman" w:hAnsi="Times New Roman"/>
          <w:sz w:val="28"/>
          <w:szCs w:val="28"/>
        </w:rPr>
      </w:pPr>
      <w:r w:rsidRPr="00B54A72">
        <w:rPr>
          <w:rFonts w:ascii="Times New Roman" w:hAnsi="Times New Roman"/>
          <w:sz w:val="28"/>
          <w:szCs w:val="28"/>
        </w:rPr>
        <w:t>Одним из ключевых партнеров ШОС в регионе является ООН. В</w:t>
      </w:r>
      <w:r w:rsidR="0006483A" w:rsidRPr="00B54A72">
        <w:rPr>
          <w:rFonts w:ascii="Times New Roman" w:hAnsi="Times New Roman"/>
          <w:sz w:val="28"/>
          <w:szCs w:val="28"/>
        </w:rPr>
        <w:t xml:space="preserve"> официальных заявлениях со стороны государств-членов Ш</w:t>
      </w:r>
      <w:r w:rsidR="00B147BF">
        <w:rPr>
          <w:rFonts w:ascii="Times New Roman" w:hAnsi="Times New Roman"/>
          <w:sz w:val="28"/>
          <w:szCs w:val="28"/>
        </w:rPr>
        <w:t>анхайской Организации С</w:t>
      </w:r>
      <w:r w:rsidRPr="00B54A72">
        <w:rPr>
          <w:rFonts w:ascii="Times New Roman" w:hAnsi="Times New Roman"/>
          <w:sz w:val="28"/>
          <w:szCs w:val="28"/>
        </w:rPr>
        <w:t>отрудничества</w:t>
      </w:r>
      <w:r w:rsidR="0006483A" w:rsidRPr="00B54A72">
        <w:rPr>
          <w:rFonts w:ascii="Times New Roman" w:hAnsi="Times New Roman"/>
          <w:sz w:val="28"/>
          <w:szCs w:val="28"/>
        </w:rPr>
        <w:t xml:space="preserve"> отмечается особая роль </w:t>
      </w:r>
      <w:r w:rsidRPr="00B54A72">
        <w:rPr>
          <w:rFonts w:ascii="Times New Roman" w:hAnsi="Times New Roman"/>
          <w:sz w:val="28"/>
          <w:szCs w:val="28"/>
        </w:rPr>
        <w:t>Организации объединенных наций</w:t>
      </w:r>
      <w:r w:rsidR="0006483A" w:rsidRPr="00B54A72">
        <w:rPr>
          <w:rFonts w:ascii="Times New Roman" w:hAnsi="Times New Roman"/>
          <w:sz w:val="28"/>
          <w:szCs w:val="28"/>
        </w:rPr>
        <w:t xml:space="preserve"> в поддержании международной безопасности.</w:t>
      </w:r>
      <w:r w:rsidRPr="00B54A72">
        <w:rPr>
          <w:rFonts w:ascii="Times New Roman" w:hAnsi="Times New Roman"/>
          <w:sz w:val="28"/>
          <w:szCs w:val="28"/>
        </w:rPr>
        <w:t xml:space="preserve"> </w:t>
      </w:r>
    </w:p>
    <w:p w:rsidR="002A5917" w:rsidRPr="00B54A72" w:rsidRDefault="002C5920" w:rsidP="002C282A">
      <w:pPr>
        <w:spacing w:after="0" w:line="360" w:lineRule="auto"/>
        <w:ind w:firstLine="709"/>
        <w:jc w:val="both"/>
        <w:rPr>
          <w:rFonts w:ascii="Times New Roman" w:hAnsi="Times New Roman"/>
          <w:sz w:val="28"/>
          <w:szCs w:val="28"/>
        </w:rPr>
      </w:pPr>
      <w:r w:rsidRPr="00B54A72">
        <w:rPr>
          <w:rFonts w:ascii="Times New Roman" w:hAnsi="Times New Roman"/>
          <w:sz w:val="28"/>
          <w:szCs w:val="28"/>
        </w:rPr>
        <w:t>С 2004 года ШОС имеет статус наблюдателя при Генеральной Ассамблее и тесно сотрудничает с Экономическ</w:t>
      </w:r>
      <w:r w:rsidR="002A5917" w:rsidRPr="00B54A72">
        <w:rPr>
          <w:rFonts w:ascii="Times New Roman" w:hAnsi="Times New Roman"/>
          <w:sz w:val="28"/>
          <w:szCs w:val="28"/>
        </w:rPr>
        <w:t>ой</w:t>
      </w:r>
      <w:r w:rsidRPr="00B54A72">
        <w:rPr>
          <w:rFonts w:ascii="Times New Roman" w:hAnsi="Times New Roman"/>
          <w:sz w:val="28"/>
          <w:szCs w:val="28"/>
        </w:rPr>
        <w:t xml:space="preserve"> и социальн</w:t>
      </w:r>
      <w:r w:rsidR="002A5917" w:rsidRPr="00B54A72">
        <w:rPr>
          <w:rFonts w:ascii="Times New Roman" w:hAnsi="Times New Roman"/>
          <w:sz w:val="28"/>
          <w:szCs w:val="28"/>
        </w:rPr>
        <w:t>ой</w:t>
      </w:r>
      <w:r w:rsidRPr="00B54A72">
        <w:rPr>
          <w:rFonts w:ascii="Times New Roman" w:hAnsi="Times New Roman"/>
          <w:sz w:val="28"/>
          <w:szCs w:val="28"/>
        </w:rPr>
        <w:t xml:space="preserve"> комисси</w:t>
      </w:r>
      <w:r w:rsidR="002A5917" w:rsidRPr="00B54A72">
        <w:rPr>
          <w:rFonts w:ascii="Times New Roman" w:hAnsi="Times New Roman"/>
          <w:sz w:val="28"/>
          <w:szCs w:val="28"/>
        </w:rPr>
        <w:t>ей</w:t>
      </w:r>
      <w:r w:rsidRPr="00B54A72">
        <w:rPr>
          <w:rFonts w:ascii="Times New Roman" w:hAnsi="Times New Roman"/>
          <w:sz w:val="28"/>
          <w:szCs w:val="28"/>
        </w:rPr>
        <w:t xml:space="preserve"> </w:t>
      </w:r>
      <w:r w:rsidR="00FB2479" w:rsidRPr="00B54A72">
        <w:rPr>
          <w:rFonts w:ascii="Times New Roman" w:hAnsi="Times New Roman"/>
          <w:sz w:val="28"/>
          <w:szCs w:val="28"/>
        </w:rPr>
        <w:t>ООН для Азии и Тихого океана.</w:t>
      </w:r>
      <w:r w:rsidR="002A5917" w:rsidRPr="00B54A72">
        <w:rPr>
          <w:rFonts w:ascii="Times New Roman" w:hAnsi="Times New Roman"/>
          <w:sz w:val="28"/>
          <w:szCs w:val="28"/>
        </w:rPr>
        <w:t xml:space="preserve"> Кроме того</w:t>
      </w:r>
      <w:r w:rsidR="00D11057">
        <w:rPr>
          <w:rFonts w:ascii="Times New Roman" w:hAnsi="Times New Roman"/>
          <w:sz w:val="28"/>
          <w:szCs w:val="28"/>
        </w:rPr>
        <w:t>,</w:t>
      </w:r>
      <w:r w:rsidR="00FB2479" w:rsidRPr="00B54A72">
        <w:rPr>
          <w:rFonts w:ascii="Times New Roman" w:hAnsi="Times New Roman"/>
          <w:sz w:val="28"/>
          <w:szCs w:val="28"/>
        </w:rPr>
        <w:t xml:space="preserve"> </w:t>
      </w:r>
      <w:r w:rsidR="002A5917" w:rsidRPr="00B54A72">
        <w:rPr>
          <w:rFonts w:ascii="Times New Roman" w:hAnsi="Times New Roman"/>
          <w:sz w:val="28"/>
          <w:szCs w:val="28"/>
        </w:rPr>
        <w:t>п</w:t>
      </w:r>
      <w:r w:rsidRPr="00B54A72">
        <w:rPr>
          <w:rFonts w:ascii="Times New Roman" w:hAnsi="Times New Roman"/>
          <w:sz w:val="28"/>
          <w:szCs w:val="28"/>
        </w:rPr>
        <w:t>оддерживаются  информационные контакты с Секретариатом ООН, осуществля</w:t>
      </w:r>
      <w:r w:rsidR="002A5917" w:rsidRPr="00B54A72">
        <w:rPr>
          <w:rFonts w:ascii="Times New Roman" w:hAnsi="Times New Roman"/>
          <w:sz w:val="28"/>
          <w:szCs w:val="28"/>
        </w:rPr>
        <w:t xml:space="preserve">ется </w:t>
      </w:r>
      <w:r w:rsidRPr="00B54A72">
        <w:rPr>
          <w:rFonts w:ascii="Times New Roman" w:hAnsi="Times New Roman"/>
          <w:sz w:val="28"/>
          <w:szCs w:val="28"/>
        </w:rPr>
        <w:t>регулярная связь с учреждениями системы ООН, представленными в Пекине.</w:t>
      </w:r>
    </w:p>
    <w:p w:rsidR="00AA1FED" w:rsidRPr="00B54A72" w:rsidRDefault="002A5917" w:rsidP="002C282A">
      <w:pPr>
        <w:spacing w:after="0" w:line="360" w:lineRule="auto"/>
        <w:ind w:firstLine="709"/>
        <w:jc w:val="both"/>
        <w:rPr>
          <w:rFonts w:ascii="Times New Roman" w:hAnsi="Times New Roman"/>
          <w:sz w:val="28"/>
          <w:szCs w:val="28"/>
        </w:rPr>
      </w:pPr>
      <w:r w:rsidRPr="00B54A72">
        <w:rPr>
          <w:rFonts w:ascii="Times New Roman" w:hAnsi="Times New Roman"/>
          <w:sz w:val="28"/>
          <w:szCs w:val="28"/>
        </w:rPr>
        <w:t>За время существования ШОС был</w:t>
      </w:r>
      <w:r w:rsidR="00AB7012">
        <w:rPr>
          <w:rFonts w:ascii="Times New Roman" w:hAnsi="Times New Roman"/>
          <w:sz w:val="28"/>
          <w:szCs w:val="28"/>
        </w:rPr>
        <w:t>о</w:t>
      </w:r>
      <w:r w:rsidRPr="00B54A72">
        <w:rPr>
          <w:rFonts w:ascii="Times New Roman" w:hAnsi="Times New Roman"/>
          <w:sz w:val="28"/>
          <w:szCs w:val="28"/>
        </w:rPr>
        <w:t xml:space="preserve"> проведен</w:t>
      </w:r>
      <w:r w:rsidR="00AB7012">
        <w:rPr>
          <w:rFonts w:ascii="Times New Roman" w:hAnsi="Times New Roman"/>
          <w:sz w:val="28"/>
          <w:szCs w:val="28"/>
        </w:rPr>
        <w:t>о</w:t>
      </w:r>
      <w:r w:rsidRPr="00B54A72">
        <w:rPr>
          <w:rFonts w:ascii="Times New Roman" w:hAnsi="Times New Roman"/>
          <w:sz w:val="28"/>
          <w:szCs w:val="28"/>
        </w:rPr>
        <w:t xml:space="preserve"> ряд встреч, которые зада</w:t>
      </w:r>
      <w:r w:rsidR="00AA1FED" w:rsidRPr="00B54A72">
        <w:rPr>
          <w:rFonts w:ascii="Times New Roman" w:hAnsi="Times New Roman"/>
          <w:sz w:val="28"/>
          <w:szCs w:val="28"/>
        </w:rPr>
        <w:t>ли</w:t>
      </w:r>
      <w:r w:rsidRPr="00B54A72">
        <w:rPr>
          <w:rFonts w:ascii="Times New Roman" w:hAnsi="Times New Roman"/>
          <w:sz w:val="28"/>
          <w:szCs w:val="28"/>
        </w:rPr>
        <w:t xml:space="preserve"> вектор дальнейшего сотрудничества двух международных организаций.</w:t>
      </w:r>
      <w:r w:rsidR="00AA1FED" w:rsidRPr="00B54A72">
        <w:rPr>
          <w:rFonts w:ascii="Times New Roman" w:hAnsi="Times New Roman"/>
          <w:sz w:val="28"/>
          <w:szCs w:val="28"/>
        </w:rPr>
        <w:t xml:space="preserve"> На уровне высшего руководства в</w:t>
      </w:r>
      <w:r w:rsidR="00FC1C74" w:rsidRPr="00B54A72">
        <w:rPr>
          <w:rFonts w:ascii="Times New Roman" w:hAnsi="Times New Roman"/>
          <w:sz w:val="28"/>
          <w:szCs w:val="28"/>
        </w:rPr>
        <w:t xml:space="preserve"> </w:t>
      </w:r>
      <w:r w:rsidR="002C5920" w:rsidRPr="00B54A72">
        <w:rPr>
          <w:rFonts w:ascii="Times New Roman" w:hAnsi="Times New Roman"/>
          <w:sz w:val="28"/>
          <w:szCs w:val="28"/>
        </w:rPr>
        <w:t>2007 год</w:t>
      </w:r>
      <w:r w:rsidR="00AA1FED" w:rsidRPr="00B54A72">
        <w:rPr>
          <w:rFonts w:ascii="Times New Roman" w:hAnsi="Times New Roman"/>
          <w:sz w:val="28"/>
          <w:szCs w:val="28"/>
        </w:rPr>
        <w:t>у</w:t>
      </w:r>
      <w:r w:rsidR="002C5920" w:rsidRPr="00B54A72">
        <w:rPr>
          <w:rFonts w:ascii="Times New Roman" w:hAnsi="Times New Roman"/>
          <w:sz w:val="28"/>
          <w:szCs w:val="28"/>
        </w:rPr>
        <w:t xml:space="preserve"> заместитель Генерального секретаря ООН Л.</w:t>
      </w:r>
      <w:r w:rsidR="00D11057">
        <w:rPr>
          <w:rFonts w:ascii="Times New Roman" w:hAnsi="Times New Roman"/>
          <w:sz w:val="28"/>
          <w:szCs w:val="28"/>
        </w:rPr>
        <w:t xml:space="preserve"> </w:t>
      </w:r>
      <w:r w:rsidR="002C5920" w:rsidRPr="00B54A72">
        <w:rPr>
          <w:rFonts w:ascii="Times New Roman" w:hAnsi="Times New Roman"/>
          <w:sz w:val="28"/>
          <w:szCs w:val="28"/>
        </w:rPr>
        <w:t xml:space="preserve">Пэскоу принимал </w:t>
      </w:r>
      <w:r w:rsidR="00AA1FED" w:rsidRPr="00B54A72">
        <w:rPr>
          <w:rFonts w:ascii="Times New Roman" w:hAnsi="Times New Roman"/>
          <w:sz w:val="28"/>
          <w:szCs w:val="28"/>
        </w:rPr>
        <w:t xml:space="preserve">участие в саммите ШОС в Бишкеке. </w:t>
      </w:r>
      <w:r w:rsidR="00FB2479" w:rsidRPr="00B54A72">
        <w:rPr>
          <w:rFonts w:ascii="Times New Roman" w:hAnsi="Times New Roman"/>
          <w:sz w:val="28"/>
          <w:szCs w:val="28"/>
        </w:rPr>
        <w:t>В</w:t>
      </w:r>
      <w:r w:rsidR="00FC1C74" w:rsidRPr="00B54A72">
        <w:rPr>
          <w:rFonts w:ascii="Times New Roman" w:hAnsi="Times New Roman"/>
          <w:sz w:val="28"/>
          <w:szCs w:val="28"/>
        </w:rPr>
        <w:t xml:space="preserve"> декабре</w:t>
      </w:r>
      <w:r w:rsidR="00AA1FED" w:rsidRPr="00B54A72">
        <w:rPr>
          <w:rFonts w:ascii="Times New Roman" w:hAnsi="Times New Roman"/>
          <w:sz w:val="28"/>
          <w:szCs w:val="28"/>
        </w:rPr>
        <w:t xml:space="preserve"> того же </w:t>
      </w:r>
      <w:r w:rsidR="002C5920" w:rsidRPr="00B54A72">
        <w:rPr>
          <w:rFonts w:ascii="Times New Roman" w:hAnsi="Times New Roman"/>
          <w:sz w:val="28"/>
          <w:szCs w:val="28"/>
        </w:rPr>
        <w:t xml:space="preserve">года </w:t>
      </w:r>
      <w:r w:rsidR="00AA1FED" w:rsidRPr="00B54A72">
        <w:rPr>
          <w:rFonts w:ascii="Times New Roman" w:hAnsi="Times New Roman"/>
          <w:sz w:val="28"/>
          <w:szCs w:val="28"/>
        </w:rPr>
        <w:t xml:space="preserve">состоялся ответный визит </w:t>
      </w:r>
      <w:r w:rsidR="002C5920" w:rsidRPr="00B54A72">
        <w:rPr>
          <w:rFonts w:ascii="Times New Roman" w:hAnsi="Times New Roman"/>
          <w:sz w:val="28"/>
          <w:szCs w:val="28"/>
        </w:rPr>
        <w:t>Генеральн</w:t>
      </w:r>
      <w:r w:rsidR="00AA1FED" w:rsidRPr="00B54A72">
        <w:rPr>
          <w:rFonts w:ascii="Times New Roman" w:hAnsi="Times New Roman"/>
          <w:sz w:val="28"/>
          <w:szCs w:val="28"/>
        </w:rPr>
        <w:t>ого секретаря ШОС</w:t>
      </w:r>
      <w:r w:rsidR="002C5920" w:rsidRPr="00B54A72">
        <w:rPr>
          <w:rFonts w:ascii="Times New Roman" w:hAnsi="Times New Roman"/>
          <w:sz w:val="28"/>
          <w:szCs w:val="28"/>
        </w:rPr>
        <w:t xml:space="preserve"> на церемонии открытия в Ашхабаде Регионального Центра ООН по превентивно</w:t>
      </w:r>
      <w:r w:rsidR="00AA1FED" w:rsidRPr="00B54A72">
        <w:rPr>
          <w:rFonts w:ascii="Times New Roman" w:hAnsi="Times New Roman"/>
          <w:sz w:val="28"/>
          <w:szCs w:val="28"/>
        </w:rPr>
        <w:t xml:space="preserve">й дипломатии в Центральной Азии. </w:t>
      </w:r>
    </w:p>
    <w:p w:rsidR="00AA1FED" w:rsidRPr="00B54A72" w:rsidRDefault="00FB2479" w:rsidP="002C282A">
      <w:pPr>
        <w:spacing w:after="0" w:line="360" w:lineRule="auto"/>
        <w:ind w:firstLine="709"/>
        <w:jc w:val="both"/>
        <w:rPr>
          <w:rFonts w:ascii="Times New Roman" w:hAnsi="Times New Roman"/>
          <w:sz w:val="28"/>
          <w:szCs w:val="28"/>
        </w:rPr>
      </w:pPr>
      <w:r w:rsidRPr="00B54A72">
        <w:rPr>
          <w:rFonts w:ascii="Times New Roman" w:hAnsi="Times New Roman"/>
          <w:sz w:val="28"/>
          <w:szCs w:val="28"/>
        </w:rPr>
        <w:t>В</w:t>
      </w:r>
      <w:r w:rsidR="002C5920" w:rsidRPr="00B54A72">
        <w:rPr>
          <w:rFonts w:ascii="Times New Roman" w:hAnsi="Times New Roman"/>
          <w:sz w:val="28"/>
          <w:szCs w:val="28"/>
        </w:rPr>
        <w:t xml:space="preserve"> августе 2008 года представитель Генерального секретаря ООН М.Енча принял </w:t>
      </w:r>
      <w:r w:rsidR="00AA1FED" w:rsidRPr="00B54A72">
        <w:rPr>
          <w:rFonts w:ascii="Times New Roman" w:hAnsi="Times New Roman"/>
          <w:sz w:val="28"/>
          <w:szCs w:val="28"/>
        </w:rPr>
        <w:t xml:space="preserve">участие в саммите ШОС в Душанбе. Далее был </w:t>
      </w:r>
      <w:r w:rsidR="00BA4CBF" w:rsidRPr="00B54A72">
        <w:rPr>
          <w:rFonts w:ascii="Times New Roman" w:hAnsi="Times New Roman"/>
          <w:sz w:val="28"/>
          <w:szCs w:val="28"/>
        </w:rPr>
        <w:t>подписан Меморандум о взаимопонимании ме</w:t>
      </w:r>
      <w:r w:rsidR="00AA1FED" w:rsidRPr="00B54A72">
        <w:rPr>
          <w:rFonts w:ascii="Times New Roman" w:hAnsi="Times New Roman"/>
          <w:sz w:val="28"/>
          <w:szCs w:val="28"/>
        </w:rPr>
        <w:t>жду Секретариатам</w:t>
      </w:r>
      <w:r w:rsidR="00466FAF">
        <w:rPr>
          <w:rFonts w:ascii="Times New Roman" w:hAnsi="Times New Roman"/>
          <w:sz w:val="28"/>
          <w:szCs w:val="28"/>
        </w:rPr>
        <w:t>и ШОС и ЭСКАТО, что подтвер</w:t>
      </w:r>
      <w:r w:rsidR="00AB7012">
        <w:rPr>
          <w:rFonts w:ascii="Times New Roman" w:hAnsi="Times New Roman"/>
          <w:sz w:val="28"/>
          <w:szCs w:val="28"/>
        </w:rPr>
        <w:t>дило</w:t>
      </w:r>
      <w:r w:rsidR="00BA4CBF" w:rsidRPr="00B54A72">
        <w:rPr>
          <w:rFonts w:ascii="Times New Roman" w:hAnsi="Times New Roman"/>
          <w:sz w:val="28"/>
          <w:szCs w:val="28"/>
        </w:rPr>
        <w:t xml:space="preserve"> </w:t>
      </w:r>
      <w:r w:rsidR="00AA1FED" w:rsidRPr="00B54A72">
        <w:rPr>
          <w:rFonts w:ascii="Times New Roman" w:hAnsi="Times New Roman"/>
          <w:sz w:val="28"/>
          <w:szCs w:val="28"/>
        </w:rPr>
        <w:t>дальнейшее</w:t>
      </w:r>
      <w:r w:rsidR="00BA4CBF" w:rsidRPr="00B54A72">
        <w:rPr>
          <w:rFonts w:ascii="Times New Roman" w:hAnsi="Times New Roman"/>
          <w:sz w:val="28"/>
          <w:szCs w:val="28"/>
        </w:rPr>
        <w:t xml:space="preserve"> взаимовыгодно</w:t>
      </w:r>
      <w:r w:rsidR="00AA1FED" w:rsidRPr="00B54A72">
        <w:rPr>
          <w:rFonts w:ascii="Times New Roman" w:hAnsi="Times New Roman"/>
          <w:sz w:val="28"/>
          <w:szCs w:val="28"/>
        </w:rPr>
        <w:t>е</w:t>
      </w:r>
      <w:r w:rsidR="00BA4CBF" w:rsidRPr="00B54A72">
        <w:rPr>
          <w:rFonts w:ascii="Times New Roman" w:hAnsi="Times New Roman"/>
          <w:sz w:val="28"/>
          <w:szCs w:val="28"/>
        </w:rPr>
        <w:t xml:space="preserve"> сотрудничеств</w:t>
      </w:r>
      <w:r w:rsidR="00AA1FED" w:rsidRPr="00B54A72">
        <w:rPr>
          <w:rFonts w:ascii="Times New Roman" w:hAnsi="Times New Roman"/>
          <w:sz w:val="28"/>
          <w:szCs w:val="28"/>
        </w:rPr>
        <w:t>о</w:t>
      </w:r>
      <w:r w:rsidR="00BA4CBF" w:rsidRPr="00B54A72">
        <w:rPr>
          <w:rFonts w:ascii="Times New Roman" w:hAnsi="Times New Roman"/>
          <w:sz w:val="28"/>
          <w:szCs w:val="28"/>
        </w:rPr>
        <w:t xml:space="preserve">, проведение консультаций в </w:t>
      </w:r>
      <w:r w:rsidR="00AA1FED" w:rsidRPr="00B54A72">
        <w:rPr>
          <w:rFonts w:ascii="Times New Roman" w:hAnsi="Times New Roman"/>
          <w:sz w:val="28"/>
          <w:szCs w:val="28"/>
        </w:rPr>
        <w:t xml:space="preserve">целях развития двусторонних связей. </w:t>
      </w:r>
    </w:p>
    <w:p w:rsidR="00AA1FED" w:rsidRPr="00B54A72" w:rsidRDefault="00AA1FED" w:rsidP="002C282A">
      <w:pPr>
        <w:spacing w:after="0" w:line="360" w:lineRule="auto"/>
        <w:ind w:firstLine="709"/>
        <w:jc w:val="both"/>
        <w:rPr>
          <w:rFonts w:ascii="Times New Roman" w:hAnsi="Times New Roman"/>
          <w:sz w:val="28"/>
          <w:szCs w:val="28"/>
        </w:rPr>
      </w:pPr>
      <w:r w:rsidRPr="00B54A72">
        <w:rPr>
          <w:rFonts w:ascii="Times New Roman" w:hAnsi="Times New Roman"/>
          <w:sz w:val="28"/>
          <w:szCs w:val="28"/>
        </w:rPr>
        <w:t xml:space="preserve">В 2009 году на очередной сессии ООН в повестку был включен </w:t>
      </w:r>
      <w:r w:rsidR="002C5920" w:rsidRPr="00B54A72">
        <w:rPr>
          <w:rFonts w:ascii="Times New Roman" w:hAnsi="Times New Roman"/>
          <w:sz w:val="28"/>
          <w:szCs w:val="28"/>
        </w:rPr>
        <w:t>вопрос «О взаимодействии ООН с Шанхайской</w:t>
      </w:r>
      <w:r w:rsidR="00B147BF">
        <w:rPr>
          <w:rFonts w:ascii="Times New Roman" w:hAnsi="Times New Roman"/>
          <w:sz w:val="28"/>
          <w:szCs w:val="28"/>
        </w:rPr>
        <w:t xml:space="preserve">  Организацией С</w:t>
      </w:r>
      <w:r w:rsidR="009816E9" w:rsidRPr="00B54A72">
        <w:rPr>
          <w:rFonts w:ascii="Times New Roman" w:hAnsi="Times New Roman"/>
          <w:sz w:val="28"/>
          <w:szCs w:val="28"/>
        </w:rPr>
        <w:t>отрудничества</w:t>
      </w:r>
      <w:r w:rsidR="002C5920" w:rsidRPr="00B54A72">
        <w:rPr>
          <w:rFonts w:ascii="Times New Roman" w:hAnsi="Times New Roman"/>
          <w:sz w:val="28"/>
          <w:szCs w:val="28"/>
        </w:rPr>
        <w:t>»</w:t>
      </w:r>
      <w:r w:rsidRPr="00B54A72">
        <w:rPr>
          <w:rFonts w:ascii="Times New Roman" w:hAnsi="Times New Roman"/>
          <w:sz w:val="28"/>
          <w:szCs w:val="28"/>
        </w:rPr>
        <w:t xml:space="preserve">. В конце того же года был </w:t>
      </w:r>
      <w:r w:rsidR="002C5920" w:rsidRPr="00B54A72">
        <w:rPr>
          <w:rFonts w:ascii="Times New Roman" w:hAnsi="Times New Roman"/>
          <w:sz w:val="28"/>
          <w:szCs w:val="28"/>
        </w:rPr>
        <w:t xml:space="preserve">представлен проект </w:t>
      </w:r>
      <w:r w:rsidR="00466FAF">
        <w:rPr>
          <w:rFonts w:ascii="Times New Roman" w:hAnsi="Times New Roman"/>
          <w:sz w:val="28"/>
          <w:szCs w:val="28"/>
        </w:rPr>
        <w:t>резолюции Генеральной Ассамблеи</w:t>
      </w:r>
      <w:r w:rsidR="002C5920" w:rsidRPr="00B54A72">
        <w:rPr>
          <w:rFonts w:ascii="Times New Roman" w:hAnsi="Times New Roman"/>
          <w:sz w:val="28"/>
          <w:szCs w:val="28"/>
        </w:rPr>
        <w:t>. При</w:t>
      </w:r>
      <w:r w:rsidRPr="00B54A72">
        <w:rPr>
          <w:rFonts w:ascii="Times New Roman" w:hAnsi="Times New Roman"/>
          <w:sz w:val="28"/>
          <w:szCs w:val="28"/>
        </w:rPr>
        <w:t>н</w:t>
      </w:r>
      <w:r w:rsidR="002C5920" w:rsidRPr="00B54A72">
        <w:rPr>
          <w:rFonts w:ascii="Times New Roman" w:hAnsi="Times New Roman"/>
          <w:sz w:val="28"/>
          <w:szCs w:val="28"/>
        </w:rPr>
        <w:t>ятая резолюция предлагает главе ООН проводить регулярные встречи с генераль</w:t>
      </w:r>
      <w:r w:rsidR="00FC1C74" w:rsidRPr="00B54A72">
        <w:rPr>
          <w:rFonts w:ascii="Times New Roman" w:hAnsi="Times New Roman"/>
          <w:sz w:val="28"/>
          <w:szCs w:val="28"/>
        </w:rPr>
        <w:t xml:space="preserve">ным секретарем ШОС. Таким </w:t>
      </w:r>
      <w:r w:rsidR="00FB2479" w:rsidRPr="00B54A72">
        <w:rPr>
          <w:rFonts w:ascii="Times New Roman" w:hAnsi="Times New Roman"/>
          <w:sz w:val="28"/>
          <w:szCs w:val="28"/>
        </w:rPr>
        <w:t>образом,</w:t>
      </w:r>
      <w:r w:rsidR="00FC1C74" w:rsidRPr="00B54A72">
        <w:rPr>
          <w:rFonts w:ascii="Times New Roman" w:hAnsi="Times New Roman"/>
          <w:sz w:val="28"/>
          <w:szCs w:val="28"/>
        </w:rPr>
        <w:t xml:space="preserve"> в</w:t>
      </w:r>
      <w:r w:rsidR="002C5920" w:rsidRPr="00B54A72">
        <w:rPr>
          <w:rFonts w:ascii="Times New Roman" w:hAnsi="Times New Roman"/>
          <w:sz w:val="28"/>
          <w:szCs w:val="28"/>
        </w:rPr>
        <w:t xml:space="preserve">се структурные подразделения ООН могут сотрудничать с ШОС в интересах совместного осуществления программ, </w:t>
      </w:r>
      <w:r w:rsidR="00FC1C74" w:rsidRPr="00B54A72">
        <w:rPr>
          <w:rFonts w:ascii="Times New Roman" w:hAnsi="Times New Roman"/>
          <w:sz w:val="28"/>
          <w:szCs w:val="28"/>
        </w:rPr>
        <w:t>проведении консультаций</w:t>
      </w:r>
      <w:r w:rsidR="002C5920" w:rsidRPr="00B54A72">
        <w:rPr>
          <w:rFonts w:ascii="Times New Roman" w:hAnsi="Times New Roman"/>
          <w:sz w:val="28"/>
          <w:szCs w:val="28"/>
        </w:rPr>
        <w:t xml:space="preserve"> с Генеральным секретарем</w:t>
      </w:r>
      <w:r w:rsidRPr="00B54A72">
        <w:rPr>
          <w:rFonts w:ascii="Times New Roman" w:hAnsi="Times New Roman"/>
          <w:sz w:val="28"/>
          <w:szCs w:val="28"/>
        </w:rPr>
        <w:t xml:space="preserve"> Организации Объединенных Наций</w:t>
      </w:r>
      <w:r w:rsidR="00E74813" w:rsidRPr="00B54A72">
        <w:rPr>
          <w:rStyle w:val="a6"/>
          <w:rFonts w:ascii="Times New Roman" w:hAnsi="Times New Roman"/>
          <w:sz w:val="28"/>
          <w:szCs w:val="28"/>
        </w:rPr>
        <w:footnoteReference w:id="24"/>
      </w:r>
      <w:r w:rsidR="00D37EB2">
        <w:rPr>
          <w:rFonts w:ascii="Times New Roman" w:hAnsi="Times New Roman"/>
          <w:sz w:val="28"/>
          <w:szCs w:val="28"/>
        </w:rPr>
        <w:t>.</w:t>
      </w:r>
    </w:p>
    <w:p w:rsidR="009816E9" w:rsidRPr="00B54A72" w:rsidRDefault="00BA4CBF" w:rsidP="002C282A">
      <w:pPr>
        <w:spacing w:after="0" w:line="360" w:lineRule="auto"/>
        <w:ind w:firstLine="709"/>
        <w:jc w:val="both"/>
        <w:rPr>
          <w:rFonts w:ascii="Times New Roman" w:hAnsi="Times New Roman"/>
          <w:sz w:val="28"/>
          <w:szCs w:val="28"/>
        </w:rPr>
      </w:pPr>
      <w:r w:rsidRPr="00B54A72">
        <w:rPr>
          <w:rFonts w:ascii="Times New Roman" w:hAnsi="Times New Roman"/>
          <w:sz w:val="28"/>
          <w:szCs w:val="28"/>
        </w:rPr>
        <w:t>В настоящее время ШОС и ЭСКАТО при участии Азиатского банка развития формируют проект Соглашения между правительствами стран-членов ШОС о создании благоприятных условий для международных автомобильных перевозок.</w:t>
      </w:r>
    </w:p>
    <w:p w:rsidR="00760795" w:rsidRPr="00B54A72" w:rsidRDefault="0031770B" w:rsidP="002C282A">
      <w:pPr>
        <w:spacing w:after="0" w:line="360" w:lineRule="auto"/>
        <w:ind w:firstLine="709"/>
        <w:jc w:val="both"/>
        <w:rPr>
          <w:rFonts w:ascii="Times New Roman" w:hAnsi="Times New Roman"/>
          <w:sz w:val="28"/>
          <w:szCs w:val="28"/>
        </w:rPr>
      </w:pPr>
      <w:r>
        <w:rPr>
          <w:rFonts w:ascii="Times New Roman" w:hAnsi="Times New Roman"/>
          <w:sz w:val="28"/>
          <w:szCs w:val="28"/>
        </w:rPr>
        <w:t>Шанхайская Организация С</w:t>
      </w:r>
      <w:r w:rsidR="00AA1FED" w:rsidRPr="00B54A72">
        <w:rPr>
          <w:rFonts w:ascii="Times New Roman" w:hAnsi="Times New Roman"/>
          <w:sz w:val="28"/>
          <w:szCs w:val="28"/>
        </w:rPr>
        <w:t xml:space="preserve">отрудничества также взаимодействует с </w:t>
      </w:r>
      <w:r w:rsidR="00FB2479" w:rsidRPr="00B54A72">
        <w:rPr>
          <w:rFonts w:ascii="Times New Roman" w:hAnsi="Times New Roman"/>
          <w:sz w:val="28"/>
          <w:szCs w:val="28"/>
        </w:rPr>
        <w:t>Евразийск</w:t>
      </w:r>
      <w:r w:rsidR="00AA1FED" w:rsidRPr="00B54A72">
        <w:rPr>
          <w:rFonts w:ascii="Times New Roman" w:hAnsi="Times New Roman"/>
          <w:sz w:val="28"/>
          <w:szCs w:val="28"/>
        </w:rPr>
        <w:t>им</w:t>
      </w:r>
      <w:r w:rsidR="00FB2479" w:rsidRPr="00B54A72">
        <w:rPr>
          <w:rFonts w:ascii="Times New Roman" w:hAnsi="Times New Roman"/>
          <w:sz w:val="28"/>
          <w:szCs w:val="28"/>
        </w:rPr>
        <w:t xml:space="preserve">  экономическ</w:t>
      </w:r>
      <w:r w:rsidR="00AA1FED" w:rsidRPr="00B54A72">
        <w:rPr>
          <w:rFonts w:ascii="Times New Roman" w:hAnsi="Times New Roman"/>
          <w:sz w:val="28"/>
          <w:szCs w:val="28"/>
        </w:rPr>
        <w:t>им</w:t>
      </w:r>
      <w:r w:rsidR="00FB2479" w:rsidRPr="00B54A72">
        <w:rPr>
          <w:rFonts w:ascii="Times New Roman" w:hAnsi="Times New Roman"/>
          <w:sz w:val="28"/>
          <w:szCs w:val="28"/>
        </w:rPr>
        <w:t xml:space="preserve"> сообщество</w:t>
      </w:r>
      <w:r w:rsidR="00AA1FED" w:rsidRPr="00B54A72">
        <w:rPr>
          <w:rFonts w:ascii="Times New Roman" w:hAnsi="Times New Roman"/>
          <w:sz w:val="28"/>
          <w:szCs w:val="28"/>
        </w:rPr>
        <w:t>м</w:t>
      </w:r>
      <w:r w:rsidR="00891070">
        <w:rPr>
          <w:rFonts w:ascii="Times New Roman" w:hAnsi="Times New Roman"/>
          <w:sz w:val="28"/>
          <w:szCs w:val="28"/>
        </w:rPr>
        <w:t xml:space="preserve"> (ЕврАзЭС)</w:t>
      </w:r>
      <w:r w:rsidR="00FB2479" w:rsidRPr="00B54A72">
        <w:rPr>
          <w:rFonts w:ascii="Times New Roman" w:hAnsi="Times New Roman"/>
          <w:sz w:val="28"/>
          <w:szCs w:val="28"/>
        </w:rPr>
        <w:t xml:space="preserve">. </w:t>
      </w:r>
      <w:r w:rsidR="00281401" w:rsidRPr="00B54A72">
        <w:rPr>
          <w:rFonts w:ascii="Times New Roman" w:hAnsi="Times New Roman"/>
          <w:sz w:val="28"/>
          <w:szCs w:val="28"/>
        </w:rPr>
        <w:t xml:space="preserve">Членами последнего </w:t>
      </w:r>
      <w:r w:rsidR="00AA1FED" w:rsidRPr="00B54A72">
        <w:rPr>
          <w:rFonts w:ascii="Times New Roman" w:hAnsi="Times New Roman"/>
          <w:sz w:val="28"/>
          <w:szCs w:val="28"/>
        </w:rPr>
        <w:t>явля</w:t>
      </w:r>
      <w:r w:rsidR="00281401" w:rsidRPr="00B54A72">
        <w:rPr>
          <w:rFonts w:ascii="Times New Roman" w:hAnsi="Times New Roman"/>
          <w:sz w:val="28"/>
          <w:szCs w:val="28"/>
        </w:rPr>
        <w:t xml:space="preserve">ются страны, которые участвуют и в </w:t>
      </w:r>
      <w:r w:rsidR="00AA1FED" w:rsidRPr="00B54A72">
        <w:rPr>
          <w:rFonts w:ascii="Times New Roman" w:hAnsi="Times New Roman"/>
          <w:sz w:val="28"/>
          <w:szCs w:val="28"/>
        </w:rPr>
        <w:t>ШОС</w:t>
      </w:r>
      <w:r w:rsidR="00FB2479" w:rsidRPr="00B54A72">
        <w:rPr>
          <w:rFonts w:ascii="Times New Roman" w:hAnsi="Times New Roman"/>
          <w:sz w:val="28"/>
          <w:szCs w:val="28"/>
        </w:rPr>
        <w:t xml:space="preserve"> (Казахстан, Киргизия, Россия, Таджикистан и Узбекистан)</w:t>
      </w:r>
      <w:r w:rsidR="00281401" w:rsidRPr="00B54A72">
        <w:rPr>
          <w:rFonts w:ascii="Times New Roman" w:hAnsi="Times New Roman"/>
          <w:sz w:val="28"/>
          <w:szCs w:val="28"/>
        </w:rPr>
        <w:t xml:space="preserve">. ЕврАзЭС занимается </w:t>
      </w:r>
      <w:r w:rsidR="00FB2479" w:rsidRPr="00B54A72">
        <w:rPr>
          <w:rFonts w:ascii="Times New Roman" w:hAnsi="Times New Roman"/>
          <w:sz w:val="28"/>
          <w:szCs w:val="28"/>
        </w:rPr>
        <w:t>выработкой единой внешнеэкономической политики, тарифов, цен</w:t>
      </w:r>
      <w:r w:rsidR="00281401" w:rsidRPr="00B54A72">
        <w:rPr>
          <w:rFonts w:ascii="Times New Roman" w:hAnsi="Times New Roman"/>
          <w:sz w:val="28"/>
          <w:szCs w:val="28"/>
        </w:rPr>
        <w:t>, что на фоне совпадения участников и единого пространства деятельности вызывает необходимость конструктивного диалога и взаимодействия.</w:t>
      </w:r>
    </w:p>
    <w:p w:rsidR="00281401" w:rsidRPr="00B54A72" w:rsidRDefault="00D37EB2" w:rsidP="002C282A">
      <w:pPr>
        <w:spacing w:after="0" w:line="360" w:lineRule="auto"/>
        <w:ind w:firstLine="709"/>
        <w:jc w:val="both"/>
        <w:rPr>
          <w:rFonts w:ascii="Times New Roman" w:hAnsi="Times New Roman"/>
          <w:sz w:val="28"/>
          <w:szCs w:val="28"/>
        </w:rPr>
      </w:pPr>
      <w:r w:rsidRPr="00D37EB2">
        <w:rPr>
          <w:rFonts w:ascii="Times New Roman" w:hAnsi="Times New Roman"/>
          <w:sz w:val="28"/>
          <w:szCs w:val="28"/>
        </w:rPr>
        <w:t>Для</w:t>
      </w:r>
      <w:r w:rsidR="00281401" w:rsidRPr="00D37EB2">
        <w:rPr>
          <w:rFonts w:ascii="Times New Roman" w:hAnsi="Times New Roman"/>
          <w:sz w:val="28"/>
          <w:szCs w:val="28"/>
        </w:rPr>
        <w:t xml:space="preserve"> обеспечения функционирования общего рынка</w:t>
      </w:r>
      <w:r w:rsidR="00281401" w:rsidRPr="00B54A72">
        <w:rPr>
          <w:rFonts w:ascii="Times New Roman" w:hAnsi="Times New Roman"/>
          <w:sz w:val="28"/>
          <w:szCs w:val="28"/>
        </w:rPr>
        <w:t xml:space="preserve"> в </w:t>
      </w:r>
      <w:r w:rsidR="002C5920" w:rsidRPr="00B54A72">
        <w:rPr>
          <w:rFonts w:ascii="Times New Roman" w:hAnsi="Times New Roman"/>
          <w:sz w:val="28"/>
          <w:szCs w:val="28"/>
        </w:rPr>
        <w:t>2008 году</w:t>
      </w:r>
      <w:r w:rsidR="00281401" w:rsidRPr="00B54A72">
        <w:rPr>
          <w:rFonts w:ascii="Times New Roman" w:hAnsi="Times New Roman"/>
          <w:sz w:val="28"/>
          <w:szCs w:val="28"/>
        </w:rPr>
        <w:t xml:space="preserve"> между организациями</w:t>
      </w:r>
      <w:r w:rsidR="002C5920" w:rsidRPr="00B54A72">
        <w:rPr>
          <w:rFonts w:ascii="Times New Roman" w:hAnsi="Times New Roman"/>
          <w:sz w:val="28"/>
          <w:szCs w:val="28"/>
        </w:rPr>
        <w:t xml:space="preserve"> достигнута договоренность о координации усилий по вопросам </w:t>
      </w:r>
      <w:r w:rsidR="00281401" w:rsidRPr="00B54A72">
        <w:rPr>
          <w:rFonts w:ascii="Times New Roman" w:hAnsi="Times New Roman"/>
          <w:sz w:val="28"/>
          <w:szCs w:val="28"/>
        </w:rPr>
        <w:t>сотрудничества</w:t>
      </w:r>
      <w:r w:rsidR="002C5920" w:rsidRPr="00B54A72">
        <w:rPr>
          <w:rFonts w:ascii="Times New Roman" w:hAnsi="Times New Roman"/>
          <w:sz w:val="28"/>
          <w:szCs w:val="28"/>
        </w:rPr>
        <w:t xml:space="preserve"> в борьбе с незаконным оборотом наркотиков, а также о взаимодействии </w:t>
      </w:r>
      <w:r w:rsidR="00281401" w:rsidRPr="00B54A72">
        <w:rPr>
          <w:rFonts w:ascii="Times New Roman" w:hAnsi="Times New Roman"/>
          <w:sz w:val="28"/>
          <w:szCs w:val="28"/>
        </w:rPr>
        <w:t>по</w:t>
      </w:r>
      <w:r w:rsidR="002C5920" w:rsidRPr="00B54A72">
        <w:rPr>
          <w:rFonts w:ascii="Times New Roman" w:hAnsi="Times New Roman"/>
          <w:sz w:val="28"/>
          <w:szCs w:val="28"/>
        </w:rPr>
        <w:t xml:space="preserve"> реализации проекта ускоренных контейнерных перевозок в рамках межгосударственной программы </w:t>
      </w:r>
      <w:r w:rsidR="00891070">
        <w:rPr>
          <w:rFonts w:ascii="Times New Roman" w:hAnsi="Times New Roman"/>
          <w:sz w:val="28"/>
          <w:szCs w:val="28"/>
        </w:rPr>
        <w:t>«</w:t>
      </w:r>
      <w:r w:rsidR="002C5920" w:rsidRPr="00B54A72">
        <w:rPr>
          <w:rFonts w:ascii="Times New Roman" w:hAnsi="Times New Roman"/>
          <w:sz w:val="28"/>
          <w:szCs w:val="28"/>
        </w:rPr>
        <w:t>Развитие транзитного потенциала</w:t>
      </w:r>
      <w:r w:rsidR="00891070">
        <w:rPr>
          <w:rFonts w:ascii="Times New Roman" w:hAnsi="Times New Roman"/>
          <w:sz w:val="28"/>
          <w:szCs w:val="28"/>
        </w:rPr>
        <w:t>»</w:t>
      </w:r>
      <w:r w:rsidR="002C5920" w:rsidRPr="00B54A72">
        <w:rPr>
          <w:rFonts w:ascii="Times New Roman" w:hAnsi="Times New Roman"/>
          <w:sz w:val="28"/>
          <w:szCs w:val="28"/>
        </w:rPr>
        <w:t>.</w:t>
      </w:r>
    </w:p>
    <w:p w:rsidR="00DA026A" w:rsidRPr="00B54A72" w:rsidRDefault="00FB2479" w:rsidP="002C282A">
      <w:pPr>
        <w:spacing w:after="0" w:line="360" w:lineRule="auto"/>
        <w:ind w:firstLine="709"/>
        <w:jc w:val="both"/>
        <w:rPr>
          <w:rFonts w:ascii="Times New Roman" w:hAnsi="Times New Roman"/>
          <w:sz w:val="28"/>
          <w:szCs w:val="28"/>
        </w:rPr>
      </w:pPr>
      <w:r w:rsidRPr="00B54A72">
        <w:rPr>
          <w:rFonts w:ascii="Times New Roman" w:hAnsi="Times New Roman"/>
          <w:sz w:val="28"/>
          <w:szCs w:val="28"/>
        </w:rPr>
        <w:t xml:space="preserve">В </w:t>
      </w:r>
      <w:r w:rsidR="002C5920" w:rsidRPr="00B54A72">
        <w:rPr>
          <w:rFonts w:ascii="Times New Roman" w:hAnsi="Times New Roman"/>
          <w:sz w:val="28"/>
          <w:szCs w:val="28"/>
        </w:rPr>
        <w:t xml:space="preserve">2009 году </w:t>
      </w:r>
      <w:r w:rsidR="00F24B83" w:rsidRPr="00B54A72">
        <w:rPr>
          <w:rFonts w:ascii="Times New Roman" w:hAnsi="Times New Roman"/>
          <w:sz w:val="28"/>
          <w:szCs w:val="28"/>
        </w:rPr>
        <w:t>принят Меморандум</w:t>
      </w:r>
      <w:r w:rsidR="002C5920" w:rsidRPr="00B54A72">
        <w:rPr>
          <w:rFonts w:ascii="Times New Roman" w:hAnsi="Times New Roman"/>
          <w:sz w:val="28"/>
          <w:szCs w:val="28"/>
        </w:rPr>
        <w:t xml:space="preserve"> о взаимопонимании</w:t>
      </w:r>
      <w:r w:rsidR="00F24B83" w:rsidRPr="00B54A72">
        <w:rPr>
          <w:rFonts w:ascii="Times New Roman" w:hAnsi="Times New Roman"/>
          <w:sz w:val="28"/>
          <w:szCs w:val="28"/>
        </w:rPr>
        <w:t xml:space="preserve">, который </w:t>
      </w:r>
      <w:r w:rsidR="002C5920" w:rsidRPr="00B54A72">
        <w:rPr>
          <w:rFonts w:ascii="Times New Roman" w:hAnsi="Times New Roman"/>
          <w:sz w:val="28"/>
          <w:szCs w:val="28"/>
        </w:rPr>
        <w:t>предполагает намерение обеих сторон осуществлять обмен информацией и вести консультации в сфере</w:t>
      </w:r>
      <w:r w:rsidR="00F24B83" w:rsidRPr="00B54A72">
        <w:rPr>
          <w:rFonts w:ascii="Times New Roman" w:hAnsi="Times New Roman"/>
          <w:sz w:val="28"/>
          <w:szCs w:val="28"/>
        </w:rPr>
        <w:t xml:space="preserve"> экономического взаимодействия в сфере торговли, энергетики, защиты окружающей среды, транспорта,</w:t>
      </w:r>
      <w:r w:rsidR="00B858C6" w:rsidRPr="00B54A72">
        <w:rPr>
          <w:rFonts w:ascii="Times New Roman" w:hAnsi="Times New Roman"/>
          <w:sz w:val="28"/>
          <w:szCs w:val="28"/>
        </w:rPr>
        <w:t xml:space="preserve"> </w:t>
      </w:r>
      <w:r w:rsidR="002C5920" w:rsidRPr="00B54A72">
        <w:rPr>
          <w:rFonts w:ascii="Times New Roman" w:hAnsi="Times New Roman"/>
          <w:sz w:val="28"/>
          <w:szCs w:val="28"/>
        </w:rPr>
        <w:t>развития Евразийских транспортных коридоров, информатики и коммуникаций, обеспечения благоприятных условий для движения товаров, услуг, капитала и рабочей силы, поощрения</w:t>
      </w:r>
      <w:r w:rsidR="00F24B83" w:rsidRPr="00B54A72">
        <w:rPr>
          <w:rFonts w:ascii="Times New Roman" w:hAnsi="Times New Roman"/>
          <w:sz w:val="28"/>
          <w:szCs w:val="28"/>
        </w:rPr>
        <w:t xml:space="preserve"> и защиты инвестиций, туризма</w:t>
      </w:r>
      <w:r w:rsidR="00281401" w:rsidRPr="00B54A72">
        <w:rPr>
          <w:rFonts w:ascii="Times New Roman" w:hAnsi="Times New Roman"/>
          <w:sz w:val="28"/>
          <w:szCs w:val="28"/>
        </w:rPr>
        <w:t>.</w:t>
      </w:r>
    </w:p>
    <w:p w:rsidR="009816E9" w:rsidRPr="00B54A72" w:rsidRDefault="00FB2479" w:rsidP="002C282A">
      <w:pPr>
        <w:spacing w:after="0" w:line="360" w:lineRule="auto"/>
        <w:ind w:firstLine="709"/>
        <w:jc w:val="both"/>
        <w:rPr>
          <w:rFonts w:ascii="Times New Roman" w:hAnsi="Times New Roman"/>
          <w:sz w:val="28"/>
          <w:szCs w:val="28"/>
        </w:rPr>
      </w:pPr>
      <w:r w:rsidRPr="00B54A72">
        <w:rPr>
          <w:rFonts w:ascii="Times New Roman" w:hAnsi="Times New Roman"/>
          <w:sz w:val="28"/>
          <w:szCs w:val="28"/>
        </w:rPr>
        <w:t>В</w:t>
      </w:r>
      <w:r w:rsidR="00070B8E" w:rsidRPr="00B54A72">
        <w:rPr>
          <w:rFonts w:ascii="Times New Roman" w:hAnsi="Times New Roman"/>
          <w:sz w:val="28"/>
          <w:szCs w:val="28"/>
        </w:rPr>
        <w:t>ед</w:t>
      </w:r>
      <w:r w:rsidR="00B858C6" w:rsidRPr="00B54A72">
        <w:rPr>
          <w:rFonts w:ascii="Times New Roman" w:hAnsi="Times New Roman"/>
          <w:sz w:val="28"/>
          <w:szCs w:val="28"/>
        </w:rPr>
        <w:t>утся</w:t>
      </w:r>
      <w:r w:rsidR="00070B8E" w:rsidRPr="00B54A72">
        <w:rPr>
          <w:rFonts w:ascii="Times New Roman" w:hAnsi="Times New Roman"/>
          <w:sz w:val="28"/>
          <w:szCs w:val="28"/>
        </w:rPr>
        <w:t xml:space="preserve"> </w:t>
      </w:r>
      <w:r w:rsidR="00B858C6" w:rsidRPr="00B54A72">
        <w:rPr>
          <w:rFonts w:ascii="Times New Roman" w:hAnsi="Times New Roman"/>
          <w:sz w:val="28"/>
          <w:szCs w:val="28"/>
        </w:rPr>
        <w:t>переговоры</w:t>
      </w:r>
      <w:r w:rsidR="00070B8E" w:rsidRPr="00B54A72">
        <w:rPr>
          <w:rFonts w:ascii="Times New Roman" w:hAnsi="Times New Roman"/>
          <w:sz w:val="28"/>
          <w:szCs w:val="28"/>
        </w:rPr>
        <w:t xml:space="preserve"> </w:t>
      </w:r>
      <w:r w:rsidR="002E4553" w:rsidRPr="00B54A72">
        <w:rPr>
          <w:rFonts w:ascii="Times New Roman" w:hAnsi="Times New Roman"/>
          <w:sz w:val="28"/>
          <w:szCs w:val="28"/>
        </w:rPr>
        <w:t>по линии топливно-энергетического</w:t>
      </w:r>
      <w:r w:rsidR="00070B8E" w:rsidRPr="00B54A72">
        <w:rPr>
          <w:rFonts w:ascii="Times New Roman" w:hAnsi="Times New Roman"/>
          <w:sz w:val="28"/>
          <w:szCs w:val="28"/>
        </w:rPr>
        <w:t xml:space="preserve"> сотруднич</w:t>
      </w:r>
      <w:r w:rsidR="00A917A2" w:rsidRPr="00B54A72">
        <w:rPr>
          <w:rFonts w:ascii="Times New Roman" w:hAnsi="Times New Roman"/>
          <w:sz w:val="28"/>
          <w:szCs w:val="28"/>
        </w:rPr>
        <w:t>ества</w:t>
      </w:r>
      <w:r w:rsidR="00760795" w:rsidRPr="00B54A72">
        <w:rPr>
          <w:rStyle w:val="a6"/>
          <w:rFonts w:ascii="Times New Roman" w:hAnsi="Times New Roman"/>
          <w:sz w:val="28"/>
          <w:szCs w:val="28"/>
        </w:rPr>
        <w:footnoteReference w:id="25"/>
      </w:r>
      <w:r w:rsidR="00D37EB2">
        <w:rPr>
          <w:rFonts w:ascii="Times New Roman" w:hAnsi="Times New Roman"/>
          <w:sz w:val="28"/>
          <w:szCs w:val="28"/>
        </w:rPr>
        <w:t>.</w:t>
      </w:r>
    </w:p>
    <w:p w:rsidR="002C5920" w:rsidRPr="00B54A72" w:rsidRDefault="00DA026A" w:rsidP="002C282A">
      <w:pPr>
        <w:spacing w:after="0" w:line="360" w:lineRule="auto"/>
        <w:ind w:firstLine="709"/>
        <w:jc w:val="both"/>
        <w:rPr>
          <w:rFonts w:ascii="Times New Roman" w:hAnsi="Times New Roman"/>
          <w:sz w:val="28"/>
          <w:szCs w:val="28"/>
        </w:rPr>
      </w:pPr>
      <w:r w:rsidRPr="00B54A72">
        <w:rPr>
          <w:rFonts w:ascii="Times New Roman" w:hAnsi="Times New Roman"/>
          <w:sz w:val="28"/>
          <w:szCs w:val="28"/>
        </w:rPr>
        <w:t xml:space="preserve">ШОС поддерживает контакты с </w:t>
      </w:r>
      <w:r w:rsidR="00F24B83" w:rsidRPr="00B54A72">
        <w:rPr>
          <w:rFonts w:ascii="Times New Roman" w:hAnsi="Times New Roman"/>
          <w:sz w:val="28"/>
          <w:szCs w:val="28"/>
        </w:rPr>
        <w:t>Ассоциаци</w:t>
      </w:r>
      <w:r w:rsidRPr="00B54A72">
        <w:rPr>
          <w:rFonts w:ascii="Times New Roman" w:hAnsi="Times New Roman"/>
          <w:sz w:val="28"/>
          <w:szCs w:val="28"/>
        </w:rPr>
        <w:t>ей</w:t>
      </w:r>
      <w:r w:rsidR="00F24B83" w:rsidRPr="00B54A72">
        <w:rPr>
          <w:rFonts w:ascii="Times New Roman" w:hAnsi="Times New Roman"/>
          <w:sz w:val="28"/>
          <w:szCs w:val="28"/>
        </w:rPr>
        <w:t xml:space="preserve"> стран Юго-Восточной Азии</w:t>
      </w:r>
      <w:r w:rsidR="00891070">
        <w:rPr>
          <w:rFonts w:ascii="Times New Roman" w:hAnsi="Times New Roman"/>
          <w:sz w:val="28"/>
          <w:szCs w:val="28"/>
        </w:rPr>
        <w:t xml:space="preserve"> (АСЕАН)</w:t>
      </w:r>
      <w:r w:rsidR="00FB2479" w:rsidRPr="00B54A72">
        <w:rPr>
          <w:rFonts w:ascii="Times New Roman" w:hAnsi="Times New Roman"/>
          <w:sz w:val="28"/>
          <w:szCs w:val="28"/>
        </w:rPr>
        <w:t xml:space="preserve">. </w:t>
      </w:r>
      <w:r w:rsidR="002C5920" w:rsidRPr="00B54A72">
        <w:rPr>
          <w:rFonts w:ascii="Times New Roman" w:hAnsi="Times New Roman"/>
          <w:sz w:val="28"/>
          <w:szCs w:val="28"/>
        </w:rPr>
        <w:t>В настоящее время АСЕАН представляет собой одну из наиболее влиятельных в Азии региональных организаций, имеющую 500-миллионное население  и  охватывающую б</w:t>
      </w:r>
      <w:r w:rsidRPr="00B54A72">
        <w:rPr>
          <w:rFonts w:ascii="Times New Roman" w:hAnsi="Times New Roman"/>
          <w:sz w:val="28"/>
          <w:szCs w:val="28"/>
        </w:rPr>
        <w:t>олее 4,5 млн. кв. км</w:t>
      </w:r>
      <w:r w:rsidR="008075F3" w:rsidRPr="00B54A72">
        <w:rPr>
          <w:rFonts w:ascii="Times New Roman" w:hAnsi="Times New Roman"/>
          <w:sz w:val="28"/>
          <w:szCs w:val="28"/>
        </w:rPr>
        <w:t>.</w:t>
      </w:r>
      <w:r w:rsidRPr="00B54A72">
        <w:rPr>
          <w:rFonts w:ascii="Times New Roman" w:hAnsi="Times New Roman"/>
          <w:sz w:val="28"/>
          <w:szCs w:val="28"/>
        </w:rPr>
        <w:t xml:space="preserve"> территории</w:t>
      </w:r>
      <w:r w:rsidR="00A917A2" w:rsidRPr="00B54A72">
        <w:rPr>
          <w:rStyle w:val="a6"/>
          <w:rFonts w:ascii="Times New Roman" w:hAnsi="Times New Roman"/>
          <w:sz w:val="28"/>
          <w:szCs w:val="28"/>
        </w:rPr>
        <w:footnoteReference w:id="26"/>
      </w:r>
      <w:r w:rsidR="00D37EB2">
        <w:rPr>
          <w:rFonts w:ascii="Times New Roman" w:hAnsi="Times New Roman"/>
          <w:sz w:val="28"/>
          <w:szCs w:val="28"/>
        </w:rPr>
        <w:t>.</w:t>
      </w:r>
    </w:p>
    <w:p w:rsidR="0006483A" w:rsidRPr="00B54A72" w:rsidRDefault="00DA026A" w:rsidP="002C282A">
      <w:pPr>
        <w:spacing w:after="0" w:line="360" w:lineRule="auto"/>
        <w:ind w:firstLine="709"/>
        <w:jc w:val="both"/>
        <w:rPr>
          <w:rFonts w:ascii="Times New Roman" w:hAnsi="Times New Roman"/>
          <w:sz w:val="28"/>
          <w:szCs w:val="28"/>
        </w:rPr>
      </w:pPr>
      <w:r w:rsidRPr="00B54A72">
        <w:rPr>
          <w:rFonts w:ascii="Times New Roman" w:hAnsi="Times New Roman"/>
          <w:sz w:val="28"/>
          <w:szCs w:val="28"/>
        </w:rPr>
        <w:t>Сферами сотрудничества между ШОС и АСЕАН являются: борьба с терроризмом, контрабандой наркотиков и оружия, отмыванием денег и незаконной миграцией. Стороны договорились сотрудничать в сфере экономического и финансового сотрудничества, туризма, охраны окружающей среды и использования природных ресурсов, в области энергетики. Итогом внешней политики двух структур стало подписание Меморандум</w:t>
      </w:r>
      <w:r w:rsidR="00891070">
        <w:rPr>
          <w:rFonts w:ascii="Times New Roman" w:hAnsi="Times New Roman"/>
          <w:sz w:val="28"/>
          <w:szCs w:val="28"/>
        </w:rPr>
        <w:t>а</w:t>
      </w:r>
      <w:r w:rsidRPr="00B54A72">
        <w:rPr>
          <w:rFonts w:ascii="Times New Roman" w:hAnsi="Times New Roman"/>
          <w:sz w:val="28"/>
          <w:szCs w:val="28"/>
        </w:rPr>
        <w:t xml:space="preserve"> о взаимопонимании между секретариатами ШОС и АСЕАН в апреле 2005</w:t>
      </w:r>
      <w:r w:rsidR="008075F3" w:rsidRPr="00B54A72">
        <w:rPr>
          <w:rFonts w:ascii="Times New Roman" w:hAnsi="Times New Roman"/>
          <w:sz w:val="28"/>
          <w:szCs w:val="28"/>
        </w:rPr>
        <w:t xml:space="preserve"> </w:t>
      </w:r>
      <w:r w:rsidRPr="00B54A72">
        <w:rPr>
          <w:rFonts w:ascii="Times New Roman" w:hAnsi="Times New Roman"/>
          <w:sz w:val="28"/>
          <w:szCs w:val="28"/>
        </w:rPr>
        <w:t>года</w:t>
      </w:r>
      <w:r w:rsidR="0006483A" w:rsidRPr="00B54A72">
        <w:rPr>
          <w:rFonts w:ascii="Times New Roman" w:hAnsi="Times New Roman"/>
          <w:sz w:val="28"/>
          <w:szCs w:val="28"/>
        </w:rPr>
        <w:t xml:space="preserve"> в г.</w:t>
      </w:r>
      <w:r w:rsidR="00891070">
        <w:rPr>
          <w:rFonts w:ascii="Times New Roman" w:hAnsi="Times New Roman"/>
          <w:sz w:val="28"/>
          <w:szCs w:val="28"/>
        </w:rPr>
        <w:t xml:space="preserve"> </w:t>
      </w:r>
      <w:r w:rsidR="0006483A" w:rsidRPr="00B54A72">
        <w:rPr>
          <w:rFonts w:ascii="Times New Roman" w:hAnsi="Times New Roman"/>
          <w:sz w:val="28"/>
          <w:szCs w:val="28"/>
        </w:rPr>
        <w:t>Джак</w:t>
      </w:r>
      <w:r w:rsidRPr="00B54A72">
        <w:rPr>
          <w:rFonts w:ascii="Times New Roman" w:hAnsi="Times New Roman"/>
          <w:sz w:val="28"/>
          <w:szCs w:val="28"/>
        </w:rPr>
        <w:t>арта.</w:t>
      </w:r>
    </w:p>
    <w:p w:rsidR="00EE6CCE" w:rsidRPr="00B54A72" w:rsidRDefault="00DA026A" w:rsidP="002C282A">
      <w:pPr>
        <w:spacing w:after="0" w:line="360" w:lineRule="auto"/>
        <w:ind w:firstLine="709"/>
        <w:jc w:val="both"/>
        <w:rPr>
          <w:rFonts w:ascii="Times New Roman" w:hAnsi="Times New Roman"/>
          <w:sz w:val="28"/>
          <w:szCs w:val="28"/>
        </w:rPr>
      </w:pPr>
      <w:r w:rsidRPr="00B54A72">
        <w:rPr>
          <w:rFonts w:ascii="Times New Roman" w:hAnsi="Times New Roman"/>
          <w:sz w:val="28"/>
          <w:szCs w:val="28"/>
        </w:rPr>
        <w:t>Работа на основе Меморандума продолжается и сегодня. Еще в</w:t>
      </w:r>
      <w:r w:rsidR="00B858C6" w:rsidRPr="00B54A72">
        <w:rPr>
          <w:rFonts w:ascii="Times New Roman" w:hAnsi="Times New Roman"/>
          <w:sz w:val="28"/>
          <w:szCs w:val="28"/>
        </w:rPr>
        <w:t xml:space="preserve"> </w:t>
      </w:r>
      <w:r w:rsidR="002C5920" w:rsidRPr="00B54A72">
        <w:rPr>
          <w:rFonts w:ascii="Times New Roman" w:hAnsi="Times New Roman"/>
          <w:sz w:val="28"/>
          <w:szCs w:val="28"/>
        </w:rPr>
        <w:t xml:space="preserve">ноябре   2008 года в Секретариате ШОС состоялась встреча Генерального секретаря ШОС с заместителем Генерального секретаря </w:t>
      </w:r>
      <w:r w:rsidR="00F24B83" w:rsidRPr="00B54A72">
        <w:rPr>
          <w:rFonts w:ascii="Times New Roman" w:hAnsi="Times New Roman"/>
          <w:sz w:val="28"/>
          <w:szCs w:val="28"/>
        </w:rPr>
        <w:t>АСЕАН</w:t>
      </w:r>
      <w:r w:rsidR="0006483A" w:rsidRPr="00B54A72">
        <w:rPr>
          <w:rFonts w:ascii="Times New Roman" w:hAnsi="Times New Roman"/>
          <w:sz w:val="28"/>
          <w:szCs w:val="28"/>
        </w:rPr>
        <w:t xml:space="preserve"> С.</w:t>
      </w:r>
      <w:r w:rsidR="00891070">
        <w:rPr>
          <w:rFonts w:ascii="Times New Roman" w:hAnsi="Times New Roman"/>
          <w:sz w:val="28"/>
          <w:szCs w:val="28"/>
        </w:rPr>
        <w:t xml:space="preserve"> </w:t>
      </w:r>
      <w:r w:rsidR="0006483A" w:rsidRPr="00B54A72">
        <w:rPr>
          <w:rFonts w:ascii="Times New Roman" w:hAnsi="Times New Roman"/>
          <w:sz w:val="28"/>
          <w:szCs w:val="28"/>
        </w:rPr>
        <w:t xml:space="preserve">Ратхчави. </w:t>
      </w:r>
      <w:r w:rsidR="00D37EB2" w:rsidRPr="00D37EB2">
        <w:rPr>
          <w:rFonts w:ascii="Times New Roman" w:hAnsi="Times New Roman"/>
          <w:sz w:val="28"/>
          <w:szCs w:val="28"/>
        </w:rPr>
        <w:t>Была</w:t>
      </w:r>
      <w:r w:rsidR="0006483A" w:rsidRPr="00D37EB2">
        <w:rPr>
          <w:rFonts w:ascii="Times New Roman" w:hAnsi="Times New Roman"/>
          <w:sz w:val="28"/>
          <w:szCs w:val="28"/>
        </w:rPr>
        <w:t xml:space="preserve"> </w:t>
      </w:r>
      <w:r w:rsidR="00D37EB2">
        <w:rPr>
          <w:rFonts w:ascii="Times New Roman" w:hAnsi="Times New Roman"/>
          <w:sz w:val="28"/>
          <w:szCs w:val="28"/>
        </w:rPr>
        <w:t>одобрена</w:t>
      </w:r>
      <w:r w:rsidR="0006483A" w:rsidRPr="00D37EB2">
        <w:rPr>
          <w:rFonts w:ascii="Times New Roman" w:hAnsi="Times New Roman"/>
          <w:sz w:val="28"/>
          <w:szCs w:val="28"/>
        </w:rPr>
        <w:t xml:space="preserve"> дальнейшая работа</w:t>
      </w:r>
      <w:r w:rsidR="0006483A" w:rsidRPr="00B54A72">
        <w:rPr>
          <w:rFonts w:ascii="Times New Roman" w:hAnsi="Times New Roman"/>
          <w:sz w:val="28"/>
          <w:szCs w:val="28"/>
        </w:rPr>
        <w:t xml:space="preserve"> </w:t>
      </w:r>
      <w:r w:rsidR="002C5920" w:rsidRPr="00B54A72">
        <w:rPr>
          <w:rFonts w:ascii="Times New Roman" w:hAnsi="Times New Roman"/>
          <w:sz w:val="28"/>
          <w:szCs w:val="28"/>
        </w:rPr>
        <w:t>на основе Меморандума. Состоялся также обмен мнениями по вопросам обеспечения регулярного взаимодействия двух организаций в таких сферах, как экономика и торговля, транспорт и коммуникации, энергетика, охра</w:t>
      </w:r>
      <w:r w:rsidR="00F24B83" w:rsidRPr="00B54A72">
        <w:rPr>
          <w:rFonts w:ascii="Times New Roman" w:hAnsi="Times New Roman"/>
          <w:sz w:val="28"/>
          <w:szCs w:val="28"/>
        </w:rPr>
        <w:t>на окружающей среды и устойчивого</w:t>
      </w:r>
      <w:r w:rsidR="002C5920" w:rsidRPr="00B54A72">
        <w:rPr>
          <w:rFonts w:ascii="Times New Roman" w:hAnsi="Times New Roman"/>
          <w:sz w:val="28"/>
          <w:szCs w:val="28"/>
        </w:rPr>
        <w:t xml:space="preserve"> р</w:t>
      </w:r>
      <w:r w:rsidR="00F24B83" w:rsidRPr="00B54A72">
        <w:rPr>
          <w:rFonts w:ascii="Times New Roman" w:hAnsi="Times New Roman"/>
          <w:sz w:val="28"/>
          <w:szCs w:val="28"/>
        </w:rPr>
        <w:t>азвития</w:t>
      </w:r>
      <w:r w:rsidR="002C5920" w:rsidRPr="00B54A72">
        <w:rPr>
          <w:rFonts w:ascii="Times New Roman" w:hAnsi="Times New Roman"/>
          <w:sz w:val="28"/>
          <w:szCs w:val="28"/>
        </w:rPr>
        <w:t>, информационные технологии и их применение.</w:t>
      </w:r>
    </w:p>
    <w:p w:rsidR="00EE6CCE" w:rsidRPr="00B54A72" w:rsidRDefault="00EE6CCE" w:rsidP="002C282A">
      <w:pPr>
        <w:spacing w:after="0" w:line="360" w:lineRule="auto"/>
        <w:ind w:firstLine="709"/>
        <w:jc w:val="both"/>
        <w:rPr>
          <w:rFonts w:ascii="Times New Roman" w:hAnsi="Times New Roman"/>
          <w:sz w:val="28"/>
          <w:szCs w:val="28"/>
        </w:rPr>
      </w:pPr>
      <w:r w:rsidRPr="00B54A72">
        <w:rPr>
          <w:rFonts w:ascii="Times New Roman" w:hAnsi="Times New Roman"/>
          <w:sz w:val="28"/>
          <w:szCs w:val="28"/>
        </w:rPr>
        <w:t xml:space="preserve">Еще </w:t>
      </w:r>
      <w:r w:rsidR="0003365A" w:rsidRPr="00B54A72">
        <w:rPr>
          <w:rFonts w:ascii="Times New Roman" w:hAnsi="Times New Roman"/>
          <w:sz w:val="28"/>
          <w:szCs w:val="28"/>
        </w:rPr>
        <w:t>одн</w:t>
      </w:r>
      <w:r w:rsidR="0003365A">
        <w:rPr>
          <w:rFonts w:ascii="Times New Roman" w:hAnsi="Times New Roman"/>
          <w:sz w:val="28"/>
          <w:szCs w:val="28"/>
        </w:rPr>
        <w:t>ой</w:t>
      </w:r>
      <w:r w:rsidR="0003365A" w:rsidRPr="00B54A72">
        <w:rPr>
          <w:rFonts w:ascii="Times New Roman" w:hAnsi="Times New Roman"/>
          <w:sz w:val="28"/>
          <w:szCs w:val="28"/>
        </w:rPr>
        <w:t xml:space="preserve"> структур</w:t>
      </w:r>
      <w:r w:rsidR="0003365A">
        <w:rPr>
          <w:rFonts w:ascii="Times New Roman" w:hAnsi="Times New Roman"/>
          <w:sz w:val="28"/>
          <w:szCs w:val="28"/>
        </w:rPr>
        <w:t>ой</w:t>
      </w:r>
      <w:r w:rsidRPr="00B54A72">
        <w:rPr>
          <w:rFonts w:ascii="Times New Roman" w:hAnsi="Times New Roman"/>
          <w:sz w:val="28"/>
          <w:szCs w:val="28"/>
        </w:rPr>
        <w:t>, которая осуществляет деятельность в ЦАР и представляет определенный интерес для ШОС</w:t>
      </w:r>
      <w:r w:rsidR="00020824">
        <w:rPr>
          <w:rFonts w:ascii="Times New Roman" w:hAnsi="Times New Roman"/>
          <w:sz w:val="28"/>
          <w:szCs w:val="28"/>
        </w:rPr>
        <w:t>,</w:t>
      </w:r>
      <w:r w:rsidRPr="00B54A72">
        <w:rPr>
          <w:rFonts w:ascii="Times New Roman" w:hAnsi="Times New Roman"/>
          <w:sz w:val="28"/>
          <w:szCs w:val="28"/>
        </w:rPr>
        <w:t xml:space="preserve"> является </w:t>
      </w:r>
      <w:r w:rsidR="00FB2479" w:rsidRPr="00B54A72">
        <w:rPr>
          <w:rFonts w:ascii="Times New Roman" w:hAnsi="Times New Roman"/>
          <w:sz w:val="28"/>
          <w:szCs w:val="28"/>
        </w:rPr>
        <w:t>Организация Договора о коллективной безопасности</w:t>
      </w:r>
      <w:r w:rsidR="0003365A">
        <w:rPr>
          <w:rFonts w:ascii="Times New Roman" w:hAnsi="Times New Roman"/>
          <w:sz w:val="28"/>
          <w:szCs w:val="28"/>
        </w:rPr>
        <w:t xml:space="preserve"> (ОДКБ)</w:t>
      </w:r>
      <w:r w:rsidR="00FB2479" w:rsidRPr="00B54A72">
        <w:rPr>
          <w:rFonts w:ascii="Times New Roman" w:hAnsi="Times New Roman"/>
          <w:sz w:val="28"/>
          <w:szCs w:val="28"/>
        </w:rPr>
        <w:t xml:space="preserve">. </w:t>
      </w:r>
      <w:r w:rsidRPr="00B54A72">
        <w:rPr>
          <w:rFonts w:ascii="Times New Roman" w:hAnsi="Times New Roman"/>
          <w:sz w:val="28"/>
          <w:szCs w:val="28"/>
        </w:rPr>
        <w:t>Основная цель</w:t>
      </w:r>
      <w:r w:rsidR="00FB2479" w:rsidRPr="00B54A72">
        <w:rPr>
          <w:rFonts w:ascii="Times New Roman" w:hAnsi="Times New Roman"/>
          <w:sz w:val="28"/>
          <w:szCs w:val="28"/>
        </w:rPr>
        <w:t xml:space="preserve"> ОДКБ </w:t>
      </w:r>
      <w:r w:rsidRPr="00B54A72">
        <w:rPr>
          <w:rFonts w:ascii="Times New Roman" w:hAnsi="Times New Roman"/>
          <w:sz w:val="28"/>
          <w:szCs w:val="28"/>
        </w:rPr>
        <w:t xml:space="preserve">– защита </w:t>
      </w:r>
      <w:r w:rsidR="00FB2479" w:rsidRPr="00B54A72">
        <w:rPr>
          <w:rFonts w:ascii="Times New Roman" w:hAnsi="Times New Roman"/>
          <w:sz w:val="28"/>
          <w:szCs w:val="28"/>
        </w:rPr>
        <w:t xml:space="preserve">общекультурного, экономического и территориального постсоветского пространства (СНГ) </w:t>
      </w:r>
      <w:r w:rsidR="00FB2479" w:rsidRPr="00D37EB2">
        <w:rPr>
          <w:rFonts w:ascii="Times New Roman" w:hAnsi="Times New Roman"/>
          <w:sz w:val="28"/>
          <w:szCs w:val="28"/>
        </w:rPr>
        <w:t>совместными военными методами</w:t>
      </w:r>
      <w:r w:rsidR="00FB2479" w:rsidRPr="00B54A72">
        <w:rPr>
          <w:rFonts w:ascii="Times New Roman" w:hAnsi="Times New Roman"/>
          <w:sz w:val="28"/>
          <w:szCs w:val="28"/>
        </w:rPr>
        <w:t xml:space="preserve"> армий и вспомогательных подразделений министерств и </w:t>
      </w:r>
      <w:r w:rsidR="00B858C6" w:rsidRPr="00B54A72">
        <w:rPr>
          <w:rFonts w:ascii="Times New Roman" w:hAnsi="Times New Roman"/>
          <w:sz w:val="28"/>
          <w:szCs w:val="28"/>
        </w:rPr>
        <w:t xml:space="preserve">ведомств </w:t>
      </w:r>
      <w:r w:rsidR="00FB2479" w:rsidRPr="00B54A72">
        <w:rPr>
          <w:rFonts w:ascii="Times New Roman" w:hAnsi="Times New Roman"/>
          <w:sz w:val="28"/>
          <w:szCs w:val="28"/>
        </w:rPr>
        <w:t>стран</w:t>
      </w:r>
      <w:r w:rsidR="00B858C6" w:rsidRPr="00B54A72">
        <w:rPr>
          <w:rFonts w:ascii="Times New Roman" w:hAnsi="Times New Roman"/>
          <w:sz w:val="28"/>
          <w:szCs w:val="28"/>
        </w:rPr>
        <w:t>-</w:t>
      </w:r>
      <w:r w:rsidR="00FB2479" w:rsidRPr="00B54A72">
        <w:rPr>
          <w:rFonts w:ascii="Times New Roman" w:hAnsi="Times New Roman"/>
          <w:sz w:val="28"/>
          <w:szCs w:val="28"/>
        </w:rPr>
        <w:t>участниц от любых внешних военно-политических агрессоров, международных террористов, а также от природн</w:t>
      </w:r>
      <w:r w:rsidR="00760795" w:rsidRPr="00B54A72">
        <w:rPr>
          <w:rFonts w:ascii="Times New Roman" w:hAnsi="Times New Roman"/>
          <w:sz w:val="28"/>
          <w:szCs w:val="28"/>
        </w:rPr>
        <w:t>ых катастроф крупного масштаба</w:t>
      </w:r>
      <w:r w:rsidR="00760795" w:rsidRPr="00B54A72">
        <w:rPr>
          <w:rStyle w:val="a6"/>
          <w:rFonts w:ascii="Times New Roman" w:hAnsi="Times New Roman"/>
          <w:sz w:val="28"/>
          <w:szCs w:val="28"/>
        </w:rPr>
        <w:footnoteReference w:id="27"/>
      </w:r>
      <w:r w:rsidR="00D37EB2">
        <w:rPr>
          <w:rFonts w:ascii="Times New Roman" w:hAnsi="Times New Roman"/>
          <w:sz w:val="28"/>
          <w:szCs w:val="28"/>
        </w:rPr>
        <w:t>.</w:t>
      </w:r>
      <w:r w:rsidR="00711D8A" w:rsidRPr="00B54A72">
        <w:rPr>
          <w:rFonts w:ascii="Times New Roman" w:hAnsi="Times New Roman"/>
          <w:sz w:val="28"/>
          <w:szCs w:val="28"/>
        </w:rPr>
        <w:t xml:space="preserve"> </w:t>
      </w:r>
      <w:r w:rsidR="00711D8A" w:rsidRPr="00D37EB2">
        <w:rPr>
          <w:rFonts w:ascii="Times New Roman" w:hAnsi="Times New Roman"/>
          <w:sz w:val="28"/>
          <w:szCs w:val="28"/>
        </w:rPr>
        <w:t>Самый высокий уровень формальной институализации,</w:t>
      </w:r>
      <w:r w:rsidR="00D37EB2" w:rsidRPr="00D37EB2">
        <w:rPr>
          <w:rFonts w:ascii="Times New Roman" w:hAnsi="Times New Roman"/>
          <w:sz w:val="28"/>
          <w:szCs w:val="28"/>
        </w:rPr>
        <w:t xml:space="preserve"> развития </w:t>
      </w:r>
      <w:r w:rsidR="00711D8A" w:rsidRPr="00D37EB2">
        <w:rPr>
          <w:rFonts w:ascii="Times New Roman" w:hAnsi="Times New Roman"/>
          <w:sz w:val="28"/>
          <w:szCs w:val="28"/>
        </w:rPr>
        <w:t xml:space="preserve">инфраструктуры и коммуникационной сети для поддержания безопасности на данный момент в регионе </w:t>
      </w:r>
      <w:r w:rsidR="00D37EB2" w:rsidRPr="00D37EB2">
        <w:rPr>
          <w:rFonts w:ascii="Times New Roman" w:hAnsi="Times New Roman"/>
          <w:sz w:val="28"/>
          <w:szCs w:val="28"/>
        </w:rPr>
        <w:t>принадлежит</w:t>
      </w:r>
      <w:r w:rsidR="00711D8A" w:rsidRPr="00D37EB2">
        <w:rPr>
          <w:rFonts w:ascii="Times New Roman" w:hAnsi="Times New Roman"/>
          <w:sz w:val="28"/>
          <w:szCs w:val="28"/>
        </w:rPr>
        <w:t xml:space="preserve"> ОДКБ</w:t>
      </w:r>
      <w:r w:rsidR="00711D8A" w:rsidRPr="00B54A72">
        <w:rPr>
          <w:rFonts w:ascii="Times New Roman" w:hAnsi="Times New Roman"/>
          <w:sz w:val="28"/>
          <w:szCs w:val="28"/>
        </w:rPr>
        <w:t xml:space="preserve">. </w:t>
      </w:r>
      <w:r w:rsidR="00903BFE">
        <w:rPr>
          <w:rFonts w:ascii="Times New Roman" w:hAnsi="Times New Roman"/>
          <w:sz w:val="28"/>
          <w:szCs w:val="28"/>
        </w:rPr>
        <w:t>Генеральный С</w:t>
      </w:r>
      <w:r w:rsidR="00FB2479" w:rsidRPr="00B54A72">
        <w:rPr>
          <w:rFonts w:ascii="Times New Roman" w:hAnsi="Times New Roman"/>
          <w:sz w:val="28"/>
          <w:szCs w:val="28"/>
        </w:rPr>
        <w:t>екретарь ОДКБ Н.Н. Бордюжи в 2008 году заявил, что ШОС и ОДКБ дополняют друг друга, хотя и представляют собой структуры разного уровня интегр</w:t>
      </w:r>
      <w:r w:rsidRPr="00B54A72">
        <w:rPr>
          <w:rFonts w:ascii="Times New Roman" w:hAnsi="Times New Roman"/>
          <w:sz w:val="28"/>
          <w:szCs w:val="28"/>
        </w:rPr>
        <w:t xml:space="preserve">ации. В сфере безопасности ОДКБ </w:t>
      </w:r>
      <w:r w:rsidR="00FB2479" w:rsidRPr="00B54A72">
        <w:rPr>
          <w:rFonts w:ascii="Times New Roman" w:hAnsi="Times New Roman"/>
          <w:sz w:val="28"/>
          <w:szCs w:val="28"/>
        </w:rPr>
        <w:t xml:space="preserve">достигла значимых результатов (например, по льготным поставкам вооружений и </w:t>
      </w:r>
      <w:r w:rsidR="00D37EB2">
        <w:rPr>
          <w:rFonts w:ascii="Times New Roman" w:hAnsi="Times New Roman"/>
          <w:sz w:val="28"/>
          <w:szCs w:val="28"/>
        </w:rPr>
        <w:t>военно-технических средств</w:t>
      </w:r>
      <w:r w:rsidR="00FB2479" w:rsidRPr="00B54A72">
        <w:rPr>
          <w:rFonts w:ascii="Times New Roman" w:hAnsi="Times New Roman"/>
          <w:sz w:val="28"/>
          <w:szCs w:val="28"/>
        </w:rPr>
        <w:t>, вместе с тем</w:t>
      </w:r>
      <w:r w:rsidR="0003365A">
        <w:rPr>
          <w:rFonts w:ascii="Times New Roman" w:hAnsi="Times New Roman"/>
          <w:sz w:val="28"/>
          <w:szCs w:val="28"/>
        </w:rPr>
        <w:t>,</w:t>
      </w:r>
      <w:r w:rsidR="00FB2479" w:rsidRPr="00B54A72">
        <w:rPr>
          <w:rFonts w:ascii="Times New Roman" w:hAnsi="Times New Roman"/>
          <w:sz w:val="28"/>
          <w:szCs w:val="28"/>
        </w:rPr>
        <w:t xml:space="preserve"> ШОС – это огромный источник политического влияния</w:t>
      </w:r>
      <w:r w:rsidR="0003365A">
        <w:rPr>
          <w:rFonts w:ascii="Times New Roman" w:hAnsi="Times New Roman"/>
          <w:sz w:val="28"/>
          <w:szCs w:val="28"/>
        </w:rPr>
        <w:t>,</w:t>
      </w:r>
      <w:r w:rsidR="00FB2479" w:rsidRPr="00B54A72">
        <w:rPr>
          <w:rFonts w:ascii="Times New Roman" w:hAnsi="Times New Roman"/>
          <w:sz w:val="28"/>
          <w:szCs w:val="28"/>
        </w:rPr>
        <w:t xml:space="preserve"> во </w:t>
      </w:r>
      <w:r w:rsidR="00466FAF">
        <w:rPr>
          <w:rFonts w:ascii="Times New Roman" w:hAnsi="Times New Roman"/>
          <w:sz w:val="28"/>
          <w:szCs w:val="28"/>
        </w:rPr>
        <w:t>многом благодаря участию Китая.</w:t>
      </w:r>
    </w:p>
    <w:p w:rsidR="002C5920" w:rsidRPr="00B54A72" w:rsidRDefault="00FB2479" w:rsidP="002C282A">
      <w:pPr>
        <w:spacing w:after="0" w:line="360" w:lineRule="auto"/>
        <w:ind w:firstLine="709"/>
        <w:jc w:val="both"/>
        <w:rPr>
          <w:rFonts w:ascii="Times New Roman" w:hAnsi="Times New Roman"/>
          <w:sz w:val="28"/>
          <w:szCs w:val="28"/>
        </w:rPr>
      </w:pPr>
      <w:r w:rsidRPr="00B54A72">
        <w:rPr>
          <w:rFonts w:ascii="Times New Roman" w:hAnsi="Times New Roman"/>
          <w:sz w:val="28"/>
          <w:szCs w:val="28"/>
        </w:rPr>
        <w:t>П</w:t>
      </w:r>
      <w:r w:rsidR="002C5920" w:rsidRPr="00B54A72">
        <w:rPr>
          <w:rFonts w:ascii="Times New Roman" w:hAnsi="Times New Roman"/>
          <w:sz w:val="28"/>
          <w:szCs w:val="28"/>
        </w:rPr>
        <w:t>о линии ОДКБ</w:t>
      </w:r>
      <w:r w:rsidR="002C5920" w:rsidRPr="00B54A72">
        <w:rPr>
          <w:rFonts w:ascii="Times New Roman" w:hAnsi="Times New Roman"/>
          <w:color w:val="FF0000"/>
          <w:sz w:val="28"/>
          <w:szCs w:val="28"/>
        </w:rPr>
        <w:t xml:space="preserve"> </w:t>
      </w:r>
      <w:r w:rsidR="002C5920" w:rsidRPr="00B54A72">
        <w:rPr>
          <w:rFonts w:ascii="Times New Roman" w:hAnsi="Times New Roman"/>
          <w:sz w:val="28"/>
          <w:szCs w:val="28"/>
        </w:rPr>
        <w:t>поддерживает</w:t>
      </w:r>
      <w:r w:rsidR="00070B8E" w:rsidRPr="00B54A72">
        <w:rPr>
          <w:rFonts w:ascii="Times New Roman" w:hAnsi="Times New Roman"/>
          <w:sz w:val="28"/>
          <w:szCs w:val="28"/>
        </w:rPr>
        <w:t>ся многопрофильный диалог</w:t>
      </w:r>
      <w:r w:rsidR="002C5920" w:rsidRPr="00B54A72">
        <w:rPr>
          <w:rFonts w:ascii="Times New Roman" w:hAnsi="Times New Roman"/>
          <w:sz w:val="28"/>
          <w:szCs w:val="28"/>
        </w:rPr>
        <w:t xml:space="preserve">, в ходе которого обсуждаются вопросы обеспечения региональной и международной безопасности и стабильности, противодействия терроризму, борьбы с незаконным оборотом наркотиков, пресечения незаконного оборота оружия, противодействия организованной транснациональной преступности. Большой интерес для ШОС представляет </w:t>
      </w:r>
      <w:r w:rsidR="00B858C6" w:rsidRPr="00B54A72">
        <w:rPr>
          <w:rFonts w:ascii="Times New Roman" w:hAnsi="Times New Roman"/>
          <w:sz w:val="28"/>
          <w:szCs w:val="28"/>
        </w:rPr>
        <w:t xml:space="preserve">опыт ОДКБ в </w:t>
      </w:r>
      <w:r w:rsidR="002C5920" w:rsidRPr="00B54A72">
        <w:rPr>
          <w:rFonts w:ascii="Times New Roman" w:hAnsi="Times New Roman"/>
          <w:sz w:val="28"/>
          <w:szCs w:val="28"/>
        </w:rPr>
        <w:t>борьб</w:t>
      </w:r>
      <w:r w:rsidR="00B858C6" w:rsidRPr="00B54A72">
        <w:rPr>
          <w:rFonts w:ascii="Times New Roman" w:hAnsi="Times New Roman"/>
          <w:sz w:val="28"/>
          <w:szCs w:val="28"/>
        </w:rPr>
        <w:t>е с наркоторговлей</w:t>
      </w:r>
      <w:r w:rsidR="00903BFE">
        <w:rPr>
          <w:rFonts w:ascii="Times New Roman" w:hAnsi="Times New Roman"/>
          <w:sz w:val="28"/>
          <w:szCs w:val="28"/>
        </w:rPr>
        <w:t>. В частности, Генеральный С</w:t>
      </w:r>
      <w:r w:rsidR="002C5920" w:rsidRPr="00B54A72">
        <w:rPr>
          <w:rFonts w:ascii="Times New Roman" w:hAnsi="Times New Roman"/>
          <w:sz w:val="28"/>
          <w:szCs w:val="28"/>
        </w:rPr>
        <w:t xml:space="preserve">екретарь ШОС в </w:t>
      </w:r>
      <w:r w:rsidR="00070B8E" w:rsidRPr="00B54A72">
        <w:rPr>
          <w:rFonts w:ascii="Times New Roman" w:hAnsi="Times New Roman"/>
          <w:sz w:val="28"/>
          <w:szCs w:val="28"/>
        </w:rPr>
        <w:t>2009 году</w:t>
      </w:r>
      <w:r w:rsidR="002C5920" w:rsidRPr="00B54A72">
        <w:rPr>
          <w:rFonts w:ascii="Times New Roman" w:hAnsi="Times New Roman"/>
          <w:sz w:val="28"/>
          <w:szCs w:val="28"/>
        </w:rPr>
        <w:t xml:space="preserve"> принял участие в заседании Координационного совета руководителей антинаркотических ведомств государств-членов ОДКБ</w:t>
      </w:r>
      <w:r w:rsidR="00B858C6" w:rsidRPr="00B54A72">
        <w:rPr>
          <w:rFonts w:ascii="Times New Roman" w:hAnsi="Times New Roman"/>
          <w:sz w:val="28"/>
          <w:szCs w:val="28"/>
        </w:rPr>
        <w:t xml:space="preserve"> в Астане</w:t>
      </w:r>
      <w:r w:rsidR="00760795" w:rsidRPr="00B54A72">
        <w:rPr>
          <w:rStyle w:val="a6"/>
          <w:rFonts w:ascii="Times New Roman" w:hAnsi="Times New Roman"/>
          <w:sz w:val="28"/>
          <w:szCs w:val="28"/>
        </w:rPr>
        <w:footnoteReference w:id="28"/>
      </w:r>
      <w:r w:rsidR="00D37EB2">
        <w:rPr>
          <w:rFonts w:ascii="Times New Roman" w:hAnsi="Times New Roman"/>
          <w:sz w:val="28"/>
          <w:szCs w:val="28"/>
        </w:rPr>
        <w:t>.</w:t>
      </w:r>
    </w:p>
    <w:p w:rsidR="00EE6CCE" w:rsidRPr="00B54A72" w:rsidRDefault="00EE6CCE" w:rsidP="002C282A">
      <w:pPr>
        <w:spacing w:after="0" w:line="360" w:lineRule="auto"/>
        <w:ind w:firstLine="709"/>
        <w:jc w:val="both"/>
        <w:rPr>
          <w:rFonts w:ascii="Times New Roman" w:hAnsi="Times New Roman"/>
          <w:sz w:val="28"/>
          <w:szCs w:val="28"/>
        </w:rPr>
      </w:pPr>
      <w:r w:rsidRPr="00B54A72">
        <w:rPr>
          <w:rFonts w:ascii="Times New Roman" w:hAnsi="Times New Roman"/>
          <w:sz w:val="28"/>
          <w:szCs w:val="28"/>
        </w:rPr>
        <w:t>Региональная антитеррористическая структура ШОС</w:t>
      </w:r>
      <w:r w:rsidR="00C81A19" w:rsidRPr="00B54A72">
        <w:rPr>
          <w:rFonts w:ascii="Times New Roman" w:hAnsi="Times New Roman"/>
          <w:sz w:val="28"/>
          <w:szCs w:val="28"/>
        </w:rPr>
        <w:t xml:space="preserve"> </w:t>
      </w:r>
      <w:r w:rsidRPr="00B54A72">
        <w:rPr>
          <w:rFonts w:ascii="Times New Roman" w:hAnsi="Times New Roman"/>
          <w:sz w:val="28"/>
          <w:szCs w:val="28"/>
        </w:rPr>
        <w:t xml:space="preserve">проводит политику в отношении крупных межправительственных организаций в регионе по </w:t>
      </w:r>
      <w:r w:rsidR="002C5920" w:rsidRPr="00B54A72">
        <w:rPr>
          <w:rFonts w:ascii="Times New Roman" w:hAnsi="Times New Roman"/>
          <w:sz w:val="28"/>
          <w:szCs w:val="28"/>
        </w:rPr>
        <w:t>конкретны</w:t>
      </w:r>
      <w:r w:rsidRPr="00B54A72">
        <w:rPr>
          <w:rFonts w:ascii="Times New Roman" w:hAnsi="Times New Roman"/>
          <w:sz w:val="28"/>
          <w:szCs w:val="28"/>
        </w:rPr>
        <w:t>м</w:t>
      </w:r>
      <w:r w:rsidR="002C5920" w:rsidRPr="00B54A72">
        <w:rPr>
          <w:rFonts w:ascii="Times New Roman" w:hAnsi="Times New Roman"/>
          <w:sz w:val="28"/>
          <w:szCs w:val="28"/>
        </w:rPr>
        <w:t xml:space="preserve"> направления</w:t>
      </w:r>
      <w:r w:rsidRPr="00B54A72">
        <w:rPr>
          <w:rFonts w:ascii="Times New Roman" w:hAnsi="Times New Roman"/>
          <w:sz w:val="28"/>
          <w:szCs w:val="28"/>
        </w:rPr>
        <w:t>м</w:t>
      </w:r>
      <w:r w:rsidR="002C5920" w:rsidRPr="00B54A72">
        <w:rPr>
          <w:rFonts w:ascii="Times New Roman" w:hAnsi="Times New Roman"/>
          <w:sz w:val="28"/>
          <w:szCs w:val="28"/>
        </w:rPr>
        <w:t xml:space="preserve"> сотрудничества в борьбе с «тремя злами»</w:t>
      </w:r>
      <w:r w:rsidRPr="00B54A72">
        <w:rPr>
          <w:rFonts w:ascii="Times New Roman" w:hAnsi="Times New Roman"/>
          <w:sz w:val="28"/>
          <w:szCs w:val="28"/>
        </w:rPr>
        <w:t>.</w:t>
      </w:r>
    </w:p>
    <w:p w:rsidR="00EE6CCE" w:rsidRPr="00B54A72" w:rsidRDefault="00E74813" w:rsidP="002C282A">
      <w:pPr>
        <w:spacing w:after="0" w:line="360" w:lineRule="auto"/>
        <w:ind w:firstLine="709"/>
        <w:jc w:val="both"/>
        <w:rPr>
          <w:rFonts w:ascii="Times New Roman" w:hAnsi="Times New Roman"/>
          <w:sz w:val="28"/>
          <w:szCs w:val="28"/>
        </w:rPr>
      </w:pPr>
      <w:r w:rsidRPr="00B54A72">
        <w:rPr>
          <w:rFonts w:ascii="Times New Roman" w:hAnsi="Times New Roman"/>
          <w:sz w:val="28"/>
          <w:szCs w:val="28"/>
        </w:rPr>
        <w:t>Н</w:t>
      </w:r>
      <w:r w:rsidR="002C5920" w:rsidRPr="00B54A72">
        <w:rPr>
          <w:rFonts w:ascii="Times New Roman" w:hAnsi="Times New Roman"/>
          <w:sz w:val="28"/>
          <w:szCs w:val="28"/>
        </w:rPr>
        <w:t xml:space="preserve">алажены регулярные встречи с компетентными руководителями  </w:t>
      </w:r>
      <w:r w:rsidR="00EE6CCE" w:rsidRPr="00B54A72">
        <w:rPr>
          <w:rFonts w:ascii="Times New Roman" w:hAnsi="Times New Roman"/>
          <w:sz w:val="28"/>
          <w:szCs w:val="28"/>
        </w:rPr>
        <w:t>РАТС</w:t>
      </w:r>
      <w:r w:rsidR="002C5920" w:rsidRPr="00B54A72">
        <w:rPr>
          <w:rFonts w:ascii="Times New Roman" w:hAnsi="Times New Roman"/>
          <w:sz w:val="28"/>
          <w:szCs w:val="28"/>
        </w:rPr>
        <w:t xml:space="preserve"> и представителями ОДКБ, Координационной службы </w:t>
      </w:r>
      <w:r w:rsidR="008075F3" w:rsidRPr="00B54A72">
        <w:rPr>
          <w:rFonts w:ascii="Times New Roman" w:hAnsi="Times New Roman"/>
          <w:sz w:val="28"/>
          <w:szCs w:val="28"/>
        </w:rPr>
        <w:t xml:space="preserve">Совета Командующих Пограничными войсками </w:t>
      </w:r>
      <w:r w:rsidR="002C5920" w:rsidRPr="00B54A72">
        <w:rPr>
          <w:rFonts w:ascii="Times New Roman" w:hAnsi="Times New Roman"/>
          <w:sz w:val="28"/>
          <w:szCs w:val="28"/>
        </w:rPr>
        <w:t xml:space="preserve">СНГ, Регионального представительства Управления ООН по наркотикам и </w:t>
      </w:r>
      <w:r w:rsidR="00EE6CCE" w:rsidRPr="00B54A72">
        <w:rPr>
          <w:rFonts w:ascii="Times New Roman" w:hAnsi="Times New Roman"/>
          <w:sz w:val="28"/>
          <w:szCs w:val="28"/>
        </w:rPr>
        <w:t xml:space="preserve">преступности в Центральной Азии. </w:t>
      </w:r>
      <w:r w:rsidRPr="00B54A72">
        <w:rPr>
          <w:rFonts w:ascii="Times New Roman" w:hAnsi="Times New Roman"/>
          <w:sz w:val="28"/>
          <w:szCs w:val="28"/>
        </w:rPr>
        <w:t>У</w:t>
      </w:r>
      <w:r w:rsidR="002C5920" w:rsidRPr="00B54A72">
        <w:rPr>
          <w:rFonts w:ascii="Times New Roman" w:hAnsi="Times New Roman"/>
          <w:sz w:val="28"/>
          <w:szCs w:val="28"/>
        </w:rPr>
        <w:t xml:space="preserve">становлен контакт с Комитетом Совета безопасности ООН по санкциям против </w:t>
      </w:r>
      <w:r w:rsidR="0003365A">
        <w:rPr>
          <w:rFonts w:ascii="Times New Roman" w:hAnsi="Times New Roman"/>
          <w:sz w:val="28"/>
          <w:szCs w:val="28"/>
        </w:rPr>
        <w:t>«</w:t>
      </w:r>
      <w:r w:rsidR="002C5920" w:rsidRPr="00B54A72">
        <w:rPr>
          <w:rFonts w:ascii="Times New Roman" w:hAnsi="Times New Roman"/>
          <w:sz w:val="28"/>
          <w:szCs w:val="28"/>
        </w:rPr>
        <w:t>Аль-Каиды</w:t>
      </w:r>
      <w:r w:rsidR="0003365A">
        <w:rPr>
          <w:rFonts w:ascii="Times New Roman" w:hAnsi="Times New Roman"/>
          <w:sz w:val="28"/>
          <w:szCs w:val="28"/>
        </w:rPr>
        <w:t>»</w:t>
      </w:r>
      <w:r w:rsidR="002C5920" w:rsidRPr="00B54A72">
        <w:rPr>
          <w:rFonts w:ascii="Times New Roman" w:hAnsi="Times New Roman"/>
          <w:sz w:val="28"/>
          <w:szCs w:val="28"/>
        </w:rPr>
        <w:t xml:space="preserve"> и дви</w:t>
      </w:r>
      <w:r w:rsidR="00EE6CCE" w:rsidRPr="00B54A72">
        <w:rPr>
          <w:rFonts w:ascii="Times New Roman" w:hAnsi="Times New Roman"/>
          <w:sz w:val="28"/>
          <w:szCs w:val="28"/>
        </w:rPr>
        <w:t xml:space="preserve">жения </w:t>
      </w:r>
      <w:r w:rsidR="0003365A">
        <w:rPr>
          <w:rFonts w:ascii="Times New Roman" w:hAnsi="Times New Roman"/>
          <w:sz w:val="28"/>
          <w:szCs w:val="28"/>
        </w:rPr>
        <w:t>«</w:t>
      </w:r>
      <w:r w:rsidR="00EE6CCE" w:rsidRPr="00B54A72">
        <w:rPr>
          <w:rFonts w:ascii="Times New Roman" w:hAnsi="Times New Roman"/>
          <w:sz w:val="28"/>
          <w:szCs w:val="28"/>
        </w:rPr>
        <w:t>Талибан</w:t>
      </w:r>
      <w:r w:rsidR="0003365A">
        <w:rPr>
          <w:rFonts w:ascii="Times New Roman" w:hAnsi="Times New Roman"/>
          <w:sz w:val="28"/>
          <w:szCs w:val="28"/>
        </w:rPr>
        <w:t>»</w:t>
      </w:r>
      <w:r w:rsidR="00EE6CCE" w:rsidRPr="00B54A72">
        <w:rPr>
          <w:rFonts w:ascii="Times New Roman" w:hAnsi="Times New Roman"/>
          <w:sz w:val="28"/>
          <w:szCs w:val="28"/>
        </w:rPr>
        <w:t xml:space="preserve"> (Комитет-1267).</w:t>
      </w:r>
    </w:p>
    <w:p w:rsidR="00EE6CCE" w:rsidRPr="00B54A72" w:rsidRDefault="00EE6CCE" w:rsidP="002C282A">
      <w:pPr>
        <w:spacing w:after="0" w:line="360" w:lineRule="auto"/>
        <w:ind w:firstLine="709"/>
        <w:jc w:val="both"/>
        <w:rPr>
          <w:rFonts w:ascii="Times New Roman" w:hAnsi="Times New Roman"/>
          <w:sz w:val="28"/>
          <w:szCs w:val="28"/>
        </w:rPr>
      </w:pPr>
      <w:r w:rsidRPr="00B54A72">
        <w:rPr>
          <w:rFonts w:ascii="Times New Roman" w:hAnsi="Times New Roman"/>
          <w:sz w:val="28"/>
          <w:szCs w:val="28"/>
        </w:rPr>
        <w:t xml:space="preserve">По итогам подобных встреч был подписан ряд документов стратегической важности: Меморандум о взаимопонимании между Секретариатом ШОС и Исполкомом СНГ; Протокол о намерениях между РАТС ШОС и Советом командующих Пограничными войсками государств-участников Содружества Независимых Государств. </w:t>
      </w:r>
    </w:p>
    <w:p w:rsidR="00070B8E" w:rsidRPr="00B54A72" w:rsidRDefault="00EE6CCE" w:rsidP="002C282A">
      <w:pPr>
        <w:spacing w:after="0" w:line="360" w:lineRule="auto"/>
        <w:ind w:firstLine="709"/>
        <w:jc w:val="both"/>
        <w:rPr>
          <w:rFonts w:ascii="Times New Roman" w:hAnsi="Times New Roman"/>
          <w:sz w:val="28"/>
          <w:szCs w:val="28"/>
        </w:rPr>
      </w:pPr>
      <w:r w:rsidRPr="00B54A72">
        <w:rPr>
          <w:rFonts w:ascii="Times New Roman" w:hAnsi="Times New Roman"/>
          <w:sz w:val="28"/>
          <w:szCs w:val="28"/>
        </w:rPr>
        <w:t xml:space="preserve">РАТС планирует </w:t>
      </w:r>
      <w:r w:rsidR="002C5920" w:rsidRPr="00B54A72">
        <w:rPr>
          <w:rFonts w:ascii="Times New Roman" w:hAnsi="Times New Roman"/>
          <w:sz w:val="28"/>
          <w:szCs w:val="28"/>
        </w:rPr>
        <w:t>ежегодный комплекс мероприятий и консультаций, проводимых с антитеррористическими подразделениями ООН</w:t>
      </w:r>
      <w:r w:rsidRPr="00B54A72">
        <w:rPr>
          <w:rFonts w:ascii="Times New Roman" w:hAnsi="Times New Roman"/>
          <w:sz w:val="28"/>
          <w:szCs w:val="28"/>
        </w:rPr>
        <w:t>, ОДКБ.</w:t>
      </w:r>
      <w:r w:rsidR="00870177" w:rsidRPr="00B54A72">
        <w:rPr>
          <w:rFonts w:ascii="Times New Roman" w:hAnsi="Times New Roman"/>
          <w:sz w:val="28"/>
          <w:szCs w:val="28"/>
        </w:rPr>
        <w:t xml:space="preserve"> </w:t>
      </w:r>
      <w:r w:rsidR="00E74813" w:rsidRPr="00B54A72">
        <w:rPr>
          <w:rFonts w:ascii="Times New Roman" w:hAnsi="Times New Roman"/>
          <w:sz w:val="28"/>
          <w:szCs w:val="28"/>
        </w:rPr>
        <w:t>С</w:t>
      </w:r>
      <w:r w:rsidR="00070B8E" w:rsidRPr="00B54A72">
        <w:rPr>
          <w:rFonts w:ascii="Times New Roman" w:hAnsi="Times New Roman"/>
          <w:sz w:val="28"/>
          <w:szCs w:val="28"/>
        </w:rPr>
        <w:t>уществуют контакты по афганской и центрально-азиатской тематике с ЕС и ОБСЕ</w:t>
      </w:r>
      <w:r w:rsidR="00760795" w:rsidRPr="00B54A72">
        <w:rPr>
          <w:rStyle w:val="a6"/>
          <w:rFonts w:ascii="Times New Roman" w:hAnsi="Times New Roman"/>
          <w:sz w:val="28"/>
          <w:szCs w:val="28"/>
        </w:rPr>
        <w:footnoteReference w:id="29"/>
      </w:r>
      <w:r w:rsidR="00711DF2">
        <w:rPr>
          <w:rFonts w:ascii="Times New Roman" w:hAnsi="Times New Roman"/>
          <w:sz w:val="28"/>
          <w:szCs w:val="28"/>
        </w:rPr>
        <w:t>.</w:t>
      </w:r>
    </w:p>
    <w:p w:rsidR="00B65480" w:rsidRDefault="00070B8E" w:rsidP="002C282A">
      <w:pPr>
        <w:spacing w:after="0" w:line="360" w:lineRule="auto"/>
        <w:ind w:firstLine="709"/>
        <w:jc w:val="both"/>
        <w:rPr>
          <w:rFonts w:ascii="Times New Roman" w:hAnsi="Times New Roman"/>
          <w:sz w:val="28"/>
          <w:szCs w:val="28"/>
        </w:rPr>
      </w:pPr>
      <w:r w:rsidRPr="00B54A72">
        <w:rPr>
          <w:rFonts w:ascii="Times New Roman" w:hAnsi="Times New Roman"/>
          <w:sz w:val="28"/>
          <w:szCs w:val="28"/>
        </w:rPr>
        <w:t>ШОС, являясь открытой региональной международной структурой</w:t>
      </w:r>
      <w:r w:rsidR="00E74813" w:rsidRPr="00B54A72">
        <w:rPr>
          <w:rFonts w:ascii="Times New Roman" w:hAnsi="Times New Roman"/>
          <w:sz w:val="28"/>
          <w:szCs w:val="28"/>
        </w:rPr>
        <w:t>,</w:t>
      </w:r>
      <w:r w:rsidRPr="00B54A72">
        <w:rPr>
          <w:rFonts w:ascii="Times New Roman" w:hAnsi="Times New Roman"/>
          <w:sz w:val="28"/>
          <w:szCs w:val="28"/>
        </w:rPr>
        <w:t xml:space="preserve"> поддерживает официальные контакты на уровне руководителей</w:t>
      </w:r>
      <w:r w:rsidR="00E74813" w:rsidRPr="00B54A72">
        <w:rPr>
          <w:rFonts w:ascii="Times New Roman" w:hAnsi="Times New Roman"/>
          <w:sz w:val="28"/>
          <w:szCs w:val="28"/>
        </w:rPr>
        <w:t xml:space="preserve">, </w:t>
      </w:r>
      <w:r w:rsidR="002C5920" w:rsidRPr="00B54A72">
        <w:rPr>
          <w:rFonts w:ascii="Times New Roman" w:hAnsi="Times New Roman"/>
          <w:sz w:val="28"/>
          <w:szCs w:val="28"/>
        </w:rPr>
        <w:t xml:space="preserve">с </w:t>
      </w:r>
      <w:r w:rsidR="003D330F" w:rsidRPr="00B54A72">
        <w:rPr>
          <w:rFonts w:ascii="Times New Roman" w:hAnsi="Times New Roman"/>
          <w:sz w:val="28"/>
          <w:szCs w:val="28"/>
        </w:rPr>
        <w:t xml:space="preserve">представителями и </w:t>
      </w:r>
      <w:r w:rsidR="002C5920" w:rsidRPr="00B54A72">
        <w:rPr>
          <w:rFonts w:ascii="Times New Roman" w:hAnsi="Times New Roman"/>
          <w:sz w:val="28"/>
          <w:szCs w:val="28"/>
        </w:rPr>
        <w:t xml:space="preserve">исполнительными </w:t>
      </w:r>
      <w:r w:rsidR="007164D9" w:rsidRPr="00B54A72">
        <w:rPr>
          <w:rFonts w:ascii="Times New Roman" w:hAnsi="Times New Roman"/>
          <w:sz w:val="28"/>
          <w:szCs w:val="28"/>
        </w:rPr>
        <w:t>органами</w:t>
      </w:r>
      <w:r w:rsidR="002C5920" w:rsidRPr="00B54A72">
        <w:rPr>
          <w:rFonts w:ascii="Times New Roman" w:hAnsi="Times New Roman"/>
          <w:sz w:val="28"/>
          <w:szCs w:val="28"/>
        </w:rPr>
        <w:t xml:space="preserve"> </w:t>
      </w:r>
      <w:r w:rsidR="003D330F" w:rsidRPr="00B54A72">
        <w:rPr>
          <w:rFonts w:ascii="Times New Roman" w:hAnsi="Times New Roman"/>
          <w:sz w:val="28"/>
          <w:szCs w:val="28"/>
        </w:rPr>
        <w:t>ведущих международных образований. Осуществляются</w:t>
      </w:r>
      <w:r w:rsidR="002C5920" w:rsidRPr="00B54A72">
        <w:rPr>
          <w:rFonts w:ascii="Times New Roman" w:hAnsi="Times New Roman"/>
          <w:sz w:val="28"/>
          <w:szCs w:val="28"/>
        </w:rPr>
        <w:t xml:space="preserve"> взаимные приглашения на проводимые этими </w:t>
      </w:r>
      <w:r w:rsidR="00C81A19" w:rsidRPr="00B54A72">
        <w:rPr>
          <w:rFonts w:ascii="Times New Roman" w:hAnsi="Times New Roman"/>
          <w:sz w:val="28"/>
          <w:szCs w:val="28"/>
        </w:rPr>
        <w:t>структурами</w:t>
      </w:r>
      <w:r w:rsidR="002C5920" w:rsidRPr="00B54A72">
        <w:rPr>
          <w:rFonts w:ascii="Times New Roman" w:hAnsi="Times New Roman"/>
          <w:sz w:val="28"/>
          <w:szCs w:val="28"/>
        </w:rPr>
        <w:t xml:space="preserve"> мероприятия</w:t>
      </w:r>
      <w:r w:rsidR="003D330F" w:rsidRPr="00B54A72">
        <w:rPr>
          <w:rFonts w:ascii="Times New Roman" w:hAnsi="Times New Roman"/>
          <w:sz w:val="28"/>
          <w:szCs w:val="28"/>
        </w:rPr>
        <w:t>, происходит обмен опытом и поиск новых моделей сотрудничества.</w:t>
      </w:r>
    </w:p>
    <w:p w:rsidR="00856506" w:rsidRPr="00B54A72" w:rsidRDefault="00856506" w:rsidP="002C282A">
      <w:pPr>
        <w:spacing w:after="0" w:line="360" w:lineRule="auto"/>
        <w:ind w:firstLine="709"/>
        <w:jc w:val="both"/>
        <w:rPr>
          <w:rFonts w:ascii="Times New Roman" w:hAnsi="Times New Roman"/>
          <w:sz w:val="28"/>
          <w:szCs w:val="28"/>
        </w:rPr>
      </w:pPr>
    </w:p>
    <w:p w:rsidR="002C5920" w:rsidRPr="00B54A72" w:rsidRDefault="0031770B" w:rsidP="00B54A72">
      <w:pPr>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Таким образом, Шанхайская Организация С</w:t>
      </w:r>
      <w:r w:rsidR="003D330F" w:rsidRPr="00B54A72">
        <w:rPr>
          <w:rFonts w:ascii="Times New Roman" w:hAnsi="Times New Roman"/>
          <w:color w:val="000000"/>
          <w:sz w:val="28"/>
          <w:szCs w:val="28"/>
        </w:rPr>
        <w:t>отрудничества утвердилась в Центрально</w:t>
      </w:r>
      <w:r w:rsidR="00D74554">
        <w:rPr>
          <w:rFonts w:ascii="Times New Roman" w:hAnsi="Times New Roman"/>
          <w:color w:val="000000"/>
          <w:sz w:val="28"/>
          <w:szCs w:val="28"/>
        </w:rPr>
        <w:t>-</w:t>
      </w:r>
      <w:r w:rsidR="00903BFE">
        <w:rPr>
          <w:rFonts w:ascii="Times New Roman" w:hAnsi="Times New Roman"/>
          <w:color w:val="000000"/>
          <w:sz w:val="28"/>
          <w:szCs w:val="28"/>
        </w:rPr>
        <w:t>А</w:t>
      </w:r>
      <w:r w:rsidR="003D330F" w:rsidRPr="00B54A72">
        <w:rPr>
          <w:rFonts w:ascii="Times New Roman" w:hAnsi="Times New Roman"/>
          <w:color w:val="000000"/>
          <w:sz w:val="28"/>
          <w:szCs w:val="28"/>
        </w:rPr>
        <w:t xml:space="preserve">зиатском регионе в качестве межправительственной региональной структуры </w:t>
      </w:r>
      <w:r w:rsidR="00FE2AD8" w:rsidRPr="00B54A72">
        <w:rPr>
          <w:rFonts w:ascii="Times New Roman" w:hAnsi="Times New Roman"/>
          <w:color w:val="000000"/>
          <w:sz w:val="28"/>
          <w:szCs w:val="28"/>
        </w:rPr>
        <w:t>многопрофильного характера</w:t>
      </w:r>
      <w:r w:rsidR="003D330F" w:rsidRPr="00B54A72">
        <w:rPr>
          <w:rFonts w:ascii="Times New Roman" w:hAnsi="Times New Roman"/>
          <w:color w:val="000000"/>
          <w:sz w:val="28"/>
          <w:szCs w:val="28"/>
        </w:rPr>
        <w:t>. По мере своего развития и институци</w:t>
      </w:r>
      <w:r w:rsidR="00AB7012">
        <w:rPr>
          <w:rFonts w:ascii="Times New Roman" w:hAnsi="Times New Roman"/>
          <w:color w:val="000000"/>
          <w:sz w:val="28"/>
          <w:szCs w:val="28"/>
        </w:rPr>
        <w:t xml:space="preserve">онального оформления перед ШОС </w:t>
      </w:r>
      <w:r w:rsidR="003D330F" w:rsidRPr="00B54A72">
        <w:rPr>
          <w:rFonts w:ascii="Times New Roman" w:hAnsi="Times New Roman"/>
          <w:color w:val="000000"/>
          <w:sz w:val="28"/>
          <w:szCs w:val="28"/>
        </w:rPr>
        <w:t>возникали новые предпосылки и возможности для расширения круга своей деятельности. На сегодняшний день это три основных направления: безопасность, экономика и культурно-гуманитарно</w:t>
      </w:r>
      <w:r w:rsidR="00711DF2">
        <w:rPr>
          <w:rFonts w:ascii="Times New Roman" w:hAnsi="Times New Roman"/>
          <w:color w:val="000000"/>
          <w:sz w:val="28"/>
          <w:szCs w:val="28"/>
        </w:rPr>
        <w:t>е сотрудничество. Находясь в Центрально-Азиатском регионе</w:t>
      </w:r>
      <w:r w:rsidR="003D330F" w:rsidRPr="00B54A72">
        <w:rPr>
          <w:rFonts w:ascii="Times New Roman" w:hAnsi="Times New Roman"/>
          <w:color w:val="000000"/>
          <w:sz w:val="28"/>
          <w:szCs w:val="28"/>
        </w:rPr>
        <w:t>, организация представляет собой открытый для контактов альянс и осуществляет сотрудничество с ведущими межправительственными организациями.</w:t>
      </w:r>
    </w:p>
    <w:p w:rsidR="00B54A72" w:rsidRDefault="00B54A72" w:rsidP="00D83C75">
      <w:pPr>
        <w:spacing w:line="360" w:lineRule="auto"/>
        <w:jc w:val="both"/>
        <w:rPr>
          <w:rFonts w:ascii="Times New Roman" w:hAnsi="Times New Roman"/>
          <w:i/>
          <w:color w:val="000000"/>
          <w:sz w:val="28"/>
          <w:szCs w:val="28"/>
        </w:rPr>
      </w:pPr>
    </w:p>
    <w:p w:rsidR="00D83C75" w:rsidRDefault="00D83C75" w:rsidP="00D83C75">
      <w:pPr>
        <w:spacing w:line="360" w:lineRule="auto"/>
        <w:jc w:val="both"/>
        <w:rPr>
          <w:rFonts w:ascii="Times New Roman" w:hAnsi="Times New Roman"/>
          <w:i/>
          <w:color w:val="000000"/>
          <w:sz w:val="28"/>
          <w:szCs w:val="28"/>
        </w:rPr>
      </w:pPr>
    </w:p>
    <w:p w:rsidR="00466FAF" w:rsidRDefault="00466FAF" w:rsidP="00D83C75">
      <w:pPr>
        <w:spacing w:line="360" w:lineRule="auto"/>
        <w:jc w:val="both"/>
        <w:rPr>
          <w:rFonts w:ascii="Times New Roman" w:hAnsi="Times New Roman"/>
          <w:i/>
          <w:color w:val="000000"/>
          <w:sz w:val="28"/>
          <w:szCs w:val="28"/>
        </w:rPr>
      </w:pPr>
    </w:p>
    <w:p w:rsidR="00466FAF" w:rsidRDefault="00466FAF" w:rsidP="00D83C75">
      <w:pPr>
        <w:spacing w:line="360" w:lineRule="auto"/>
        <w:jc w:val="both"/>
        <w:rPr>
          <w:rFonts w:ascii="Times New Roman" w:hAnsi="Times New Roman"/>
          <w:i/>
          <w:color w:val="000000"/>
          <w:sz w:val="28"/>
          <w:szCs w:val="28"/>
        </w:rPr>
      </w:pPr>
    </w:p>
    <w:p w:rsidR="00466FAF" w:rsidRDefault="00466FAF" w:rsidP="00D83C75">
      <w:pPr>
        <w:spacing w:line="360" w:lineRule="auto"/>
        <w:jc w:val="both"/>
        <w:rPr>
          <w:rFonts w:ascii="Times New Roman" w:hAnsi="Times New Roman"/>
          <w:i/>
          <w:color w:val="000000"/>
          <w:sz w:val="28"/>
          <w:szCs w:val="28"/>
        </w:rPr>
      </w:pPr>
    </w:p>
    <w:p w:rsidR="00466FAF" w:rsidRDefault="00466FAF" w:rsidP="00D83C75">
      <w:pPr>
        <w:spacing w:line="360" w:lineRule="auto"/>
        <w:jc w:val="both"/>
        <w:rPr>
          <w:rFonts w:ascii="Times New Roman" w:hAnsi="Times New Roman"/>
          <w:i/>
          <w:color w:val="000000"/>
          <w:sz w:val="28"/>
          <w:szCs w:val="28"/>
        </w:rPr>
      </w:pPr>
    </w:p>
    <w:p w:rsidR="00466FAF" w:rsidRDefault="00466FAF" w:rsidP="00D83C75">
      <w:pPr>
        <w:spacing w:line="360" w:lineRule="auto"/>
        <w:jc w:val="both"/>
        <w:rPr>
          <w:rFonts w:ascii="Times New Roman" w:hAnsi="Times New Roman"/>
          <w:i/>
          <w:color w:val="000000"/>
          <w:sz w:val="28"/>
          <w:szCs w:val="28"/>
        </w:rPr>
      </w:pPr>
    </w:p>
    <w:p w:rsidR="00466FAF" w:rsidRDefault="00466FAF" w:rsidP="00D83C75">
      <w:pPr>
        <w:spacing w:line="360" w:lineRule="auto"/>
        <w:jc w:val="both"/>
        <w:rPr>
          <w:rFonts w:ascii="Times New Roman" w:hAnsi="Times New Roman"/>
          <w:i/>
          <w:color w:val="000000"/>
          <w:sz w:val="28"/>
          <w:szCs w:val="28"/>
        </w:rPr>
      </w:pPr>
    </w:p>
    <w:p w:rsidR="00466FAF" w:rsidRDefault="00466FAF" w:rsidP="00D83C75">
      <w:pPr>
        <w:spacing w:line="360" w:lineRule="auto"/>
        <w:jc w:val="both"/>
        <w:rPr>
          <w:rFonts w:ascii="Times New Roman" w:hAnsi="Times New Roman"/>
          <w:i/>
          <w:color w:val="000000"/>
          <w:sz w:val="28"/>
          <w:szCs w:val="28"/>
        </w:rPr>
      </w:pPr>
    </w:p>
    <w:p w:rsidR="00466FAF" w:rsidRDefault="00466FAF" w:rsidP="00D83C75">
      <w:pPr>
        <w:spacing w:line="360" w:lineRule="auto"/>
        <w:jc w:val="both"/>
        <w:rPr>
          <w:rFonts w:ascii="Times New Roman" w:hAnsi="Times New Roman"/>
          <w:i/>
          <w:color w:val="000000"/>
          <w:sz w:val="28"/>
          <w:szCs w:val="28"/>
        </w:rPr>
      </w:pPr>
    </w:p>
    <w:p w:rsidR="00466FAF" w:rsidRDefault="00466FAF" w:rsidP="00D83C75">
      <w:pPr>
        <w:spacing w:line="360" w:lineRule="auto"/>
        <w:jc w:val="both"/>
        <w:rPr>
          <w:rFonts w:ascii="Times New Roman" w:hAnsi="Times New Roman"/>
          <w:i/>
          <w:color w:val="000000"/>
          <w:sz w:val="28"/>
          <w:szCs w:val="28"/>
        </w:rPr>
      </w:pPr>
    </w:p>
    <w:p w:rsidR="00466FAF" w:rsidRDefault="00466FAF" w:rsidP="00D83C75">
      <w:pPr>
        <w:spacing w:line="360" w:lineRule="auto"/>
        <w:jc w:val="both"/>
        <w:rPr>
          <w:rFonts w:ascii="Times New Roman" w:hAnsi="Times New Roman"/>
          <w:i/>
          <w:color w:val="000000"/>
          <w:sz w:val="28"/>
          <w:szCs w:val="28"/>
        </w:rPr>
      </w:pPr>
    </w:p>
    <w:p w:rsidR="00466FAF" w:rsidRDefault="00466FAF" w:rsidP="00D83C75">
      <w:pPr>
        <w:spacing w:line="360" w:lineRule="auto"/>
        <w:jc w:val="both"/>
        <w:rPr>
          <w:rFonts w:ascii="Times New Roman" w:hAnsi="Times New Roman"/>
          <w:i/>
          <w:color w:val="000000"/>
          <w:sz w:val="28"/>
          <w:szCs w:val="28"/>
        </w:rPr>
      </w:pPr>
    </w:p>
    <w:p w:rsidR="00466FAF" w:rsidRDefault="00466FAF" w:rsidP="00D83C75">
      <w:pPr>
        <w:spacing w:line="360" w:lineRule="auto"/>
        <w:jc w:val="both"/>
        <w:rPr>
          <w:rFonts w:ascii="Times New Roman" w:hAnsi="Times New Roman"/>
          <w:i/>
          <w:color w:val="000000"/>
          <w:sz w:val="28"/>
          <w:szCs w:val="28"/>
        </w:rPr>
      </w:pPr>
    </w:p>
    <w:p w:rsidR="0003365A" w:rsidRDefault="0003365A" w:rsidP="00D37EB2">
      <w:pPr>
        <w:spacing w:line="360" w:lineRule="auto"/>
        <w:rPr>
          <w:rFonts w:ascii="Times New Roman" w:hAnsi="Times New Roman"/>
          <w:i/>
          <w:color w:val="000000"/>
          <w:sz w:val="28"/>
          <w:szCs w:val="28"/>
        </w:rPr>
      </w:pPr>
    </w:p>
    <w:p w:rsidR="0021312F" w:rsidRDefault="0021312F" w:rsidP="00D37EB2">
      <w:pPr>
        <w:spacing w:line="360" w:lineRule="auto"/>
        <w:rPr>
          <w:rFonts w:ascii="Times New Roman" w:hAnsi="Times New Roman"/>
          <w:i/>
          <w:color w:val="000000"/>
          <w:sz w:val="28"/>
          <w:szCs w:val="28"/>
        </w:rPr>
      </w:pPr>
    </w:p>
    <w:p w:rsidR="0021312F" w:rsidRDefault="0021312F" w:rsidP="00D37EB2">
      <w:pPr>
        <w:spacing w:line="360" w:lineRule="auto"/>
        <w:rPr>
          <w:rFonts w:ascii="Times New Roman" w:hAnsi="Times New Roman"/>
          <w:i/>
          <w:color w:val="000000"/>
          <w:sz w:val="28"/>
          <w:szCs w:val="28"/>
        </w:rPr>
      </w:pPr>
    </w:p>
    <w:p w:rsidR="00731E02" w:rsidRDefault="00E474DC" w:rsidP="00D7060C">
      <w:pPr>
        <w:pStyle w:val="1"/>
      </w:pPr>
      <w:bookmarkStart w:id="15" w:name="_Toc259996954"/>
      <w:r>
        <w:t xml:space="preserve">ГЛАВА 2. </w:t>
      </w:r>
      <w:r w:rsidR="00D83C75" w:rsidRPr="00D83C75">
        <w:t>ПРОБЛЕМЫ И ПЕРСПЕКТИВЫ РАЗВИТИЯ ШАНХАЙСКОЙ ОРГАНИЗАЦИИ СОТРУДНИЧЕСТВА В XXI ВЕКЕ</w:t>
      </w:r>
      <w:bookmarkEnd w:id="15"/>
    </w:p>
    <w:p w:rsidR="00764E9C" w:rsidRDefault="00764E9C" w:rsidP="00764E9C"/>
    <w:p w:rsidR="00E22C3C" w:rsidRPr="00E22C3C" w:rsidRDefault="00097690" w:rsidP="00E22C3C">
      <w:pPr>
        <w:spacing w:after="0" w:line="360" w:lineRule="auto"/>
        <w:ind w:firstLine="709"/>
        <w:jc w:val="both"/>
        <w:rPr>
          <w:rFonts w:ascii="Times New Roman" w:hAnsi="Times New Roman"/>
          <w:sz w:val="28"/>
          <w:szCs w:val="28"/>
        </w:rPr>
      </w:pPr>
      <w:r w:rsidRPr="00E22C3C">
        <w:rPr>
          <w:rFonts w:ascii="Times New Roman" w:hAnsi="Times New Roman"/>
          <w:sz w:val="28"/>
          <w:szCs w:val="28"/>
        </w:rPr>
        <w:t>Учитывая общий уровень развития ШОС, можно отметить, что достигнуты некоторые серьезные результаты в деятельности организации. Несмотря на то, что новая структура показала свою жизнеспособность в Центрально-Азиатском регионе</w:t>
      </w:r>
      <w:r w:rsidR="00E22C3C" w:rsidRPr="00E22C3C">
        <w:rPr>
          <w:rFonts w:ascii="Times New Roman" w:hAnsi="Times New Roman"/>
          <w:sz w:val="28"/>
          <w:szCs w:val="28"/>
        </w:rPr>
        <w:t>, сформировался ряд противоречий и нерешенных проблем, которые тормозят развитие ШОС</w:t>
      </w:r>
      <w:r w:rsidRPr="00E22C3C">
        <w:rPr>
          <w:rFonts w:ascii="Times New Roman" w:hAnsi="Times New Roman"/>
          <w:sz w:val="28"/>
          <w:szCs w:val="28"/>
        </w:rPr>
        <w:t>.</w:t>
      </w:r>
      <w:r w:rsidR="00E22C3C" w:rsidRPr="00E22C3C">
        <w:rPr>
          <w:rFonts w:ascii="Times New Roman" w:hAnsi="Times New Roman"/>
          <w:sz w:val="28"/>
          <w:szCs w:val="28"/>
        </w:rPr>
        <w:t xml:space="preserve"> Многие эксперты придерживаются мнения, что организация не определилась в отношении будущей стратегии развития.</w:t>
      </w:r>
      <w:r w:rsidRPr="00E22C3C">
        <w:rPr>
          <w:rFonts w:ascii="Times New Roman" w:hAnsi="Times New Roman"/>
          <w:sz w:val="28"/>
          <w:szCs w:val="28"/>
        </w:rPr>
        <w:t xml:space="preserve"> Н</w:t>
      </w:r>
      <w:r w:rsidR="00E22C3C" w:rsidRPr="00E22C3C">
        <w:rPr>
          <w:rFonts w:ascii="Times New Roman" w:hAnsi="Times New Roman"/>
          <w:sz w:val="28"/>
          <w:szCs w:val="28"/>
        </w:rPr>
        <w:t>а сегодняшний день необходимо</w:t>
      </w:r>
      <w:r w:rsidRPr="00E22C3C">
        <w:rPr>
          <w:rFonts w:ascii="Times New Roman" w:hAnsi="Times New Roman"/>
          <w:sz w:val="28"/>
          <w:szCs w:val="28"/>
        </w:rPr>
        <w:t xml:space="preserve"> </w:t>
      </w:r>
      <w:r w:rsidR="00E22C3C" w:rsidRPr="00E22C3C">
        <w:rPr>
          <w:rFonts w:ascii="Times New Roman" w:hAnsi="Times New Roman"/>
          <w:sz w:val="28"/>
          <w:szCs w:val="28"/>
        </w:rPr>
        <w:t xml:space="preserve">четкое понимание значения </w:t>
      </w:r>
      <w:r w:rsidRPr="00E22C3C">
        <w:rPr>
          <w:rFonts w:ascii="Times New Roman" w:hAnsi="Times New Roman"/>
          <w:sz w:val="28"/>
          <w:szCs w:val="28"/>
        </w:rPr>
        <w:t>прошедшего этапа развития</w:t>
      </w:r>
      <w:r w:rsidR="00E22C3C" w:rsidRPr="00E22C3C">
        <w:rPr>
          <w:rFonts w:ascii="Times New Roman" w:hAnsi="Times New Roman"/>
          <w:sz w:val="28"/>
          <w:szCs w:val="28"/>
        </w:rPr>
        <w:t xml:space="preserve"> </w:t>
      </w:r>
      <w:r w:rsidRPr="00E22C3C">
        <w:rPr>
          <w:rFonts w:ascii="Times New Roman" w:hAnsi="Times New Roman"/>
          <w:sz w:val="28"/>
          <w:szCs w:val="28"/>
        </w:rPr>
        <w:t>и поиск направлен</w:t>
      </w:r>
      <w:r w:rsidR="00E22C3C" w:rsidRPr="00E22C3C">
        <w:rPr>
          <w:rFonts w:ascii="Times New Roman" w:hAnsi="Times New Roman"/>
          <w:sz w:val="28"/>
          <w:szCs w:val="28"/>
        </w:rPr>
        <w:t>ий последующей</w:t>
      </w:r>
      <w:r w:rsidRPr="00E22C3C">
        <w:rPr>
          <w:rFonts w:ascii="Times New Roman" w:hAnsi="Times New Roman"/>
          <w:sz w:val="28"/>
          <w:szCs w:val="28"/>
        </w:rPr>
        <w:t xml:space="preserve"> </w:t>
      </w:r>
      <w:r w:rsidR="00E22C3C" w:rsidRPr="00E22C3C">
        <w:rPr>
          <w:rFonts w:ascii="Times New Roman" w:hAnsi="Times New Roman"/>
          <w:sz w:val="28"/>
          <w:szCs w:val="28"/>
        </w:rPr>
        <w:t>эволюции Шанхайской Организации Сотрудничества</w:t>
      </w:r>
      <w:r w:rsidRPr="00E22C3C">
        <w:rPr>
          <w:rFonts w:ascii="Times New Roman" w:hAnsi="Times New Roman"/>
          <w:sz w:val="28"/>
          <w:szCs w:val="28"/>
        </w:rPr>
        <w:t>.</w:t>
      </w:r>
    </w:p>
    <w:p w:rsidR="002C5920" w:rsidRPr="00E22C3C" w:rsidRDefault="0031770B" w:rsidP="00D7060C">
      <w:pPr>
        <w:pStyle w:val="2"/>
      </w:pPr>
      <w:bookmarkStart w:id="16" w:name="_Toc259996955"/>
      <w:r w:rsidRPr="00E22C3C">
        <w:t>2.1 Шанхайская Организация С</w:t>
      </w:r>
      <w:r w:rsidR="00D83C75" w:rsidRPr="00E22C3C">
        <w:t>отрудничества и западное сообщество</w:t>
      </w:r>
      <w:bookmarkEnd w:id="16"/>
      <w:r w:rsidR="002C5920" w:rsidRPr="00E22C3C">
        <w:t xml:space="preserve"> </w:t>
      </w:r>
    </w:p>
    <w:p w:rsidR="002B474F" w:rsidRPr="00B54A72" w:rsidRDefault="00C81A19" w:rsidP="00B54A72">
      <w:pPr>
        <w:spacing w:after="0" w:line="360" w:lineRule="auto"/>
        <w:ind w:firstLine="709"/>
        <w:jc w:val="both"/>
        <w:rPr>
          <w:rFonts w:ascii="Times New Roman" w:hAnsi="Times New Roman"/>
          <w:color w:val="000000"/>
          <w:sz w:val="28"/>
          <w:szCs w:val="28"/>
        </w:rPr>
      </w:pPr>
      <w:r w:rsidRPr="00B54A72">
        <w:rPr>
          <w:rFonts w:ascii="Times New Roman" w:hAnsi="Times New Roman"/>
          <w:color w:val="000000"/>
          <w:sz w:val="28"/>
          <w:szCs w:val="28"/>
        </w:rPr>
        <w:t>Отношение</w:t>
      </w:r>
      <w:r w:rsidR="002C5920" w:rsidRPr="00B54A72">
        <w:rPr>
          <w:rFonts w:ascii="Times New Roman" w:hAnsi="Times New Roman"/>
          <w:color w:val="000000"/>
          <w:sz w:val="28"/>
          <w:szCs w:val="28"/>
        </w:rPr>
        <w:t xml:space="preserve"> </w:t>
      </w:r>
      <w:r w:rsidR="00870177" w:rsidRPr="00B54A72">
        <w:rPr>
          <w:rFonts w:ascii="Times New Roman" w:hAnsi="Times New Roman"/>
          <w:color w:val="000000"/>
          <w:sz w:val="28"/>
          <w:szCs w:val="28"/>
        </w:rPr>
        <w:t>западного сообщества</w:t>
      </w:r>
      <w:r w:rsidR="002C5920" w:rsidRPr="00B54A72">
        <w:rPr>
          <w:rFonts w:ascii="Times New Roman" w:hAnsi="Times New Roman"/>
          <w:color w:val="000000"/>
          <w:sz w:val="28"/>
          <w:szCs w:val="28"/>
        </w:rPr>
        <w:t xml:space="preserve"> </w:t>
      </w:r>
      <w:r w:rsidR="00870177" w:rsidRPr="00B54A72">
        <w:rPr>
          <w:rFonts w:ascii="Times New Roman" w:hAnsi="Times New Roman"/>
          <w:color w:val="000000"/>
          <w:sz w:val="28"/>
          <w:szCs w:val="28"/>
        </w:rPr>
        <w:t>к</w:t>
      </w:r>
      <w:r w:rsidR="002C5920" w:rsidRPr="00B54A72">
        <w:rPr>
          <w:rFonts w:ascii="Times New Roman" w:hAnsi="Times New Roman"/>
          <w:color w:val="000000"/>
          <w:sz w:val="28"/>
          <w:szCs w:val="28"/>
        </w:rPr>
        <w:t xml:space="preserve"> Ш</w:t>
      </w:r>
      <w:r w:rsidRPr="00B54A72">
        <w:rPr>
          <w:rFonts w:ascii="Times New Roman" w:hAnsi="Times New Roman"/>
          <w:color w:val="000000"/>
          <w:sz w:val="28"/>
          <w:szCs w:val="28"/>
        </w:rPr>
        <w:t>анхайск</w:t>
      </w:r>
      <w:r w:rsidR="00870177" w:rsidRPr="00B54A72">
        <w:rPr>
          <w:rFonts w:ascii="Times New Roman" w:hAnsi="Times New Roman"/>
          <w:color w:val="000000"/>
          <w:sz w:val="28"/>
          <w:szCs w:val="28"/>
        </w:rPr>
        <w:t>ой</w:t>
      </w:r>
      <w:r w:rsidR="00B147BF">
        <w:rPr>
          <w:rFonts w:ascii="Times New Roman" w:hAnsi="Times New Roman"/>
          <w:color w:val="000000"/>
          <w:sz w:val="28"/>
          <w:szCs w:val="28"/>
        </w:rPr>
        <w:t xml:space="preserve"> О</w:t>
      </w:r>
      <w:r w:rsidRPr="00B54A72">
        <w:rPr>
          <w:rFonts w:ascii="Times New Roman" w:hAnsi="Times New Roman"/>
          <w:color w:val="000000"/>
          <w:sz w:val="28"/>
          <w:szCs w:val="28"/>
        </w:rPr>
        <w:t>рганизаци</w:t>
      </w:r>
      <w:r w:rsidR="00870177" w:rsidRPr="00B54A72">
        <w:rPr>
          <w:rFonts w:ascii="Times New Roman" w:hAnsi="Times New Roman"/>
          <w:color w:val="000000"/>
          <w:sz w:val="28"/>
          <w:szCs w:val="28"/>
        </w:rPr>
        <w:t>и</w:t>
      </w:r>
      <w:r w:rsidR="00B147BF">
        <w:rPr>
          <w:rFonts w:ascii="Times New Roman" w:hAnsi="Times New Roman"/>
          <w:color w:val="000000"/>
          <w:sz w:val="28"/>
          <w:szCs w:val="28"/>
        </w:rPr>
        <w:t xml:space="preserve"> С</w:t>
      </w:r>
      <w:r w:rsidRPr="00B54A72">
        <w:rPr>
          <w:rFonts w:ascii="Times New Roman" w:hAnsi="Times New Roman"/>
          <w:color w:val="000000"/>
          <w:sz w:val="28"/>
          <w:szCs w:val="28"/>
        </w:rPr>
        <w:t>отрудничества</w:t>
      </w:r>
      <w:r w:rsidR="002C5920" w:rsidRPr="00B54A72">
        <w:rPr>
          <w:rFonts w:ascii="Times New Roman" w:hAnsi="Times New Roman"/>
          <w:color w:val="000000"/>
          <w:sz w:val="28"/>
          <w:szCs w:val="28"/>
        </w:rPr>
        <w:t xml:space="preserve"> </w:t>
      </w:r>
      <w:r w:rsidRPr="00B54A72">
        <w:rPr>
          <w:rFonts w:ascii="Times New Roman" w:hAnsi="Times New Roman"/>
          <w:color w:val="000000"/>
          <w:sz w:val="28"/>
          <w:szCs w:val="28"/>
        </w:rPr>
        <w:t xml:space="preserve">менялось по мере </w:t>
      </w:r>
      <w:r w:rsidR="00680A77" w:rsidRPr="00507EE7">
        <w:rPr>
          <w:rFonts w:ascii="Times New Roman" w:hAnsi="Times New Roman"/>
          <w:color w:val="000000"/>
          <w:sz w:val="28"/>
          <w:szCs w:val="28"/>
        </w:rPr>
        <w:t>развития деятельности</w:t>
      </w:r>
      <w:r w:rsidR="00680A77" w:rsidRPr="00B54A72">
        <w:rPr>
          <w:rFonts w:ascii="Times New Roman" w:hAnsi="Times New Roman"/>
          <w:color w:val="000000"/>
          <w:sz w:val="28"/>
          <w:szCs w:val="28"/>
        </w:rPr>
        <w:t xml:space="preserve"> объединения</w:t>
      </w:r>
      <w:r w:rsidRPr="00B54A72">
        <w:rPr>
          <w:rFonts w:ascii="Times New Roman" w:hAnsi="Times New Roman"/>
          <w:color w:val="000000"/>
          <w:sz w:val="28"/>
          <w:szCs w:val="28"/>
        </w:rPr>
        <w:t xml:space="preserve"> в </w:t>
      </w:r>
      <w:r w:rsidR="00870177" w:rsidRPr="00B54A72">
        <w:rPr>
          <w:rFonts w:ascii="Times New Roman" w:hAnsi="Times New Roman"/>
          <w:color w:val="000000"/>
          <w:sz w:val="28"/>
          <w:szCs w:val="28"/>
        </w:rPr>
        <w:t>Центральной Азии</w:t>
      </w:r>
      <w:r w:rsidR="002C5920" w:rsidRPr="00B54A72">
        <w:rPr>
          <w:rFonts w:ascii="Times New Roman" w:hAnsi="Times New Roman"/>
          <w:color w:val="000000"/>
          <w:sz w:val="28"/>
          <w:szCs w:val="28"/>
        </w:rPr>
        <w:t>.</w:t>
      </w:r>
      <w:r w:rsidRPr="00B54A72">
        <w:rPr>
          <w:rFonts w:ascii="Times New Roman" w:hAnsi="Times New Roman"/>
          <w:color w:val="000000"/>
          <w:sz w:val="28"/>
          <w:szCs w:val="28"/>
        </w:rPr>
        <w:t xml:space="preserve"> На стадии образования </w:t>
      </w:r>
      <w:r w:rsidR="00AB7012">
        <w:rPr>
          <w:rFonts w:ascii="Times New Roman" w:hAnsi="Times New Roman"/>
          <w:color w:val="000000"/>
          <w:sz w:val="28"/>
          <w:szCs w:val="28"/>
        </w:rPr>
        <w:t xml:space="preserve">организация </w:t>
      </w:r>
      <w:r w:rsidR="00AB7012" w:rsidRPr="00B54A72">
        <w:rPr>
          <w:rFonts w:ascii="Times New Roman" w:hAnsi="Times New Roman"/>
          <w:color w:val="000000"/>
          <w:sz w:val="28"/>
          <w:szCs w:val="28"/>
        </w:rPr>
        <w:t>не представляла</w:t>
      </w:r>
      <w:r w:rsidR="00AB7012">
        <w:rPr>
          <w:rFonts w:ascii="Times New Roman" w:hAnsi="Times New Roman"/>
          <w:color w:val="000000"/>
          <w:sz w:val="28"/>
          <w:szCs w:val="28"/>
        </w:rPr>
        <w:t xml:space="preserve"> особого интереса </w:t>
      </w:r>
      <w:r w:rsidRPr="00B54A72">
        <w:rPr>
          <w:rFonts w:ascii="Times New Roman" w:hAnsi="Times New Roman"/>
          <w:color w:val="000000"/>
          <w:sz w:val="28"/>
          <w:szCs w:val="28"/>
        </w:rPr>
        <w:t xml:space="preserve">для своих контрагентов. На </w:t>
      </w:r>
      <w:r w:rsidR="009674FC" w:rsidRPr="000D33FC">
        <w:rPr>
          <w:rFonts w:ascii="Times New Roman" w:hAnsi="Times New Roman"/>
          <w:color w:val="000000"/>
          <w:sz w:val="28"/>
          <w:szCs w:val="28"/>
        </w:rPr>
        <w:t>современном этапе</w:t>
      </w:r>
      <w:r w:rsidR="000D33FC">
        <w:rPr>
          <w:rFonts w:ascii="Times New Roman" w:hAnsi="Times New Roman"/>
          <w:color w:val="000000"/>
          <w:sz w:val="28"/>
          <w:szCs w:val="28"/>
        </w:rPr>
        <w:t xml:space="preserve"> развития международных отношений</w:t>
      </w:r>
      <w:r w:rsidR="00AB7012">
        <w:rPr>
          <w:rFonts w:ascii="Times New Roman" w:hAnsi="Times New Roman"/>
          <w:color w:val="000000"/>
          <w:sz w:val="28"/>
          <w:szCs w:val="28"/>
        </w:rPr>
        <w:t xml:space="preserve"> </w:t>
      </w:r>
      <w:r w:rsidR="00870177" w:rsidRPr="00B54A72">
        <w:rPr>
          <w:rFonts w:ascii="Times New Roman" w:hAnsi="Times New Roman"/>
          <w:color w:val="000000"/>
          <w:sz w:val="28"/>
          <w:szCs w:val="28"/>
        </w:rPr>
        <w:t>западные политики и эксперты</w:t>
      </w:r>
      <w:r w:rsidRPr="00B54A72">
        <w:rPr>
          <w:rFonts w:ascii="Times New Roman" w:hAnsi="Times New Roman"/>
          <w:color w:val="000000"/>
          <w:sz w:val="28"/>
          <w:szCs w:val="28"/>
        </w:rPr>
        <w:t xml:space="preserve"> </w:t>
      </w:r>
      <w:r w:rsidR="009674FC" w:rsidRPr="00B54A72">
        <w:rPr>
          <w:rFonts w:ascii="Times New Roman" w:hAnsi="Times New Roman"/>
          <w:color w:val="000000"/>
          <w:sz w:val="28"/>
          <w:szCs w:val="28"/>
        </w:rPr>
        <w:t>пересмотрел</w:t>
      </w:r>
      <w:r w:rsidR="00870177" w:rsidRPr="00B54A72">
        <w:rPr>
          <w:rFonts w:ascii="Times New Roman" w:hAnsi="Times New Roman"/>
          <w:color w:val="000000"/>
          <w:sz w:val="28"/>
          <w:szCs w:val="28"/>
        </w:rPr>
        <w:t>и</w:t>
      </w:r>
      <w:r w:rsidR="009674FC" w:rsidRPr="00B54A72">
        <w:rPr>
          <w:rFonts w:ascii="Times New Roman" w:hAnsi="Times New Roman"/>
          <w:color w:val="000000"/>
          <w:sz w:val="28"/>
          <w:szCs w:val="28"/>
        </w:rPr>
        <w:t xml:space="preserve"> отношение к </w:t>
      </w:r>
      <w:r w:rsidRPr="00B54A72">
        <w:rPr>
          <w:rFonts w:ascii="Times New Roman" w:hAnsi="Times New Roman"/>
          <w:color w:val="000000"/>
          <w:sz w:val="28"/>
          <w:szCs w:val="28"/>
        </w:rPr>
        <w:t>деятельности</w:t>
      </w:r>
      <w:r w:rsidR="009674FC" w:rsidRPr="00B54A72">
        <w:rPr>
          <w:rFonts w:ascii="Times New Roman" w:hAnsi="Times New Roman"/>
          <w:color w:val="000000"/>
          <w:sz w:val="28"/>
          <w:szCs w:val="28"/>
        </w:rPr>
        <w:t xml:space="preserve"> и будущему данной региональной</w:t>
      </w:r>
      <w:r w:rsidR="00D415EA" w:rsidRPr="00B54A72">
        <w:rPr>
          <w:rFonts w:ascii="Times New Roman" w:hAnsi="Times New Roman"/>
          <w:color w:val="000000"/>
          <w:sz w:val="28"/>
          <w:szCs w:val="28"/>
        </w:rPr>
        <w:t xml:space="preserve"> </w:t>
      </w:r>
      <w:r w:rsidR="009674FC" w:rsidRPr="00B54A72">
        <w:rPr>
          <w:rFonts w:ascii="Times New Roman" w:hAnsi="Times New Roman"/>
          <w:color w:val="000000"/>
          <w:sz w:val="28"/>
          <w:szCs w:val="28"/>
        </w:rPr>
        <w:t>структуры</w:t>
      </w:r>
      <w:r w:rsidRPr="00B54A72">
        <w:rPr>
          <w:rFonts w:ascii="Times New Roman" w:hAnsi="Times New Roman"/>
          <w:color w:val="000000"/>
          <w:sz w:val="28"/>
          <w:szCs w:val="28"/>
        </w:rPr>
        <w:t>.</w:t>
      </w:r>
    </w:p>
    <w:p w:rsidR="002C5920" w:rsidRPr="00B54A72" w:rsidRDefault="00870177" w:rsidP="00B54A72">
      <w:pPr>
        <w:spacing w:after="0" w:line="360" w:lineRule="auto"/>
        <w:ind w:firstLine="709"/>
        <w:jc w:val="both"/>
        <w:rPr>
          <w:rFonts w:ascii="Times New Roman" w:hAnsi="Times New Roman"/>
          <w:sz w:val="28"/>
          <w:szCs w:val="28"/>
        </w:rPr>
      </w:pPr>
      <w:r w:rsidRPr="00B54A72">
        <w:rPr>
          <w:rFonts w:ascii="Times New Roman" w:hAnsi="Times New Roman"/>
          <w:sz w:val="28"/>
          <w:szCs w:val="28"/>
        </w:rPr>
        <w:t>Несколько лет назад в</w:t>
      </w:r>
      <w:r w:rsidR="002C5920" w:rsidRPr="00B54A72">
        <w:rPr>
          <w:rFonts w:ascii="Times New Roman" w:hAnsi="Times New Roman"/>
          <w:sz w:val="28"/>
          <w:szCs w:val="28"/>
        </w:rPr>
        <w:t xml:space="preserve"> британск</w:t>
      </w:r>
      <w:r w:rsidRPr="00B54A72">
        <w:rPr>
          <w:rFonts w:ascii="Times New Roman" w:hAnsi="Times New Roman"/>
          <w:sz w:val="28"/>
          <w:szCs w:val="28"/>
        </w:rPr>
        <w:t>ом издании</w:t>
      </w:r>
      <w:r w:rsidR="002C5920" w:rsidRPr="00B54A72">
        <w:rPr>
          <w:rFonts w:ascii="Times New Roman" w:hAnsi="Times New Roman"/>
          <w:sz w:val="28"/>
          <w:szCs w:val="28"/>
        </w:rPr>
        <w:t xml:space="preserve"> «Гардиан» </w:t>
      </w:r>
      <w:r w:rsidRPr="00B54A72">
        <w:rPr>
          <w:rFonts w:ascii="Times New Roman" w:hAnsi="Times New Roman"/>
          <w:sz w:val="28"/>
          <w:szCs w:val="28"/>
        </w:rPr>
        <w:t>отметили</w:t>
      </w:r>
      <w:r w:rsidR="002C5920" w:rsidRPr="00B54A72">
        <w:rPr>
          <w:rFonts w:ascii="Times New Roman" w:hAnsi="Times New Roman"/>
          <w:sz w:val="28"/>
          <w:szCs w:val="28"/>
        </w:rPr>
        <w:t xml:space="preserve">, </w:t>
      </w:r>
      <w:r w:rsidR="00965DED">
        <w:rPr>
          <w:rFonts w:ascii="Times New Roman" w:hAnsi="Times New Roman"/>
          <w:sz w:val="28"/>
          <w:szCs w:val="28"/>
        </w:rPr>
        <w:t xml:space="preserve">что </w:t>
      </w:r>
      <w:r w:rsidR="002C5920" w:rsidRPr="00B54A72">
        <w:rPr>
          <w:rFonts w:ascii="Times New Roman" w:hAnsi="Times New Roman"/>
          <w:sz w:val="28"/>
          <w:szCs w:val="28"/>
        </w:rPr>
        <w:t xml:space="preserve">ШОС еще не очень </w:t>
      </w:r>
      <w:r w:rsidR="002C5920" w:rsidRPr="00B54A72">
        <w:rPr>
          <w:rFonts w:ascii="Times New Roman" w:hAnsi="Times New Roman"/>
          <w:color w:val="000000"/>
          <w:sz w:val="28"/>
          <w:szCs w:val="28"/>
        </w:rPr>
        <w:t>широко известна</w:t>
      </w:r>
      <w:r w:rsidRPr="00B54A72">
        <w:rPr>
          <w:rFonts w:ascii="Times New Roman" w:hAnsi="Times New Roman"/>
          <w:color w:val="000000"/>
          <w:sz w:val="28"/>
          <w:szCs w:val="28"/>
        </w:rPr>
        <w:t>я структура</w:t>
      </w:r>
      <w:r w:rsidR="002C5920" w:rsidRPr="00B54A72">
        <w:rPr>
          <w:rFonts w:ascii="Times New Roman" w:hAnsi="Times New Roman"/>
          <w:color w:val="000000"/>
          <w:sz w:val="28"/>
          <w:szCs w:val="28"/>
        </w:rPr>
        <w:t xml:space="preserve">, но потенциал ее трудно переоценить: по общей численности населения, занимаемой площади и располагаемым ресурсам ШОС существенно </w:t>
      </w:r>
      <w:r w:rsidR="009674FC" w:rsidRPr="00B54A72">
        <w:rPr>
          <w:rFonts w:ascii="Times New Roman" w:hAnsi="Times New Roman"/>
          <w:color w:val="000000"/>
          <w:sz w:val="28"/>
          <w:szCs w:val="28"/>
        </w:rPr>
        <w:t xml:space="preserve">превосходит такие гиганты, как </w:t>
      </w:r>
      <w:r w:rsidR="002C5920" w:rsidRPr="00B54A72">
        <w:rPr>
          <w:rFonts w:ascii="Times New Roman" w:hAnsi="Times New Roman"/>
          <w:color w:val="000000"/>
          <w:sz w:val="28"/>
          <w:szCs w:val="28"/>
        </w:rPr>
        <w:t>НАТО и Европейский союз.</w:t>
      </w:r>
      <w:r w:rsidR="009674FC" w:rsidRPr="00B54A72">
        <w:rPr>
          <w:rFonts w:ascii="Times New Roman" w:hAnsi="Times New Roman"/>
          <w:color w:val="000000"/>
          <w:sz w:val="28"/>
          <w:szCs w:val="28"/>
        </w:rPr>
        <w:t xml:space="preserve"> Можно п</w:t>
      </w:r>
      <w:r w:rsidR="001C67C8" w:rsidRPr="00B54A72">
        <w:rPr>
          <w:rFonts w:ascii="Times New Roman" w:hAnsi="Times New Roman"/>
          <w:color w:val="000000"/>
          <w:sz w:val="28"/>
          <w:szCs w:val="28"/>
        </w:rPr>
        <w:t xml:space="preserve">редположить, что данный фактор </w:t>
      </w:r>
      <w:r w:rsidR="009674FC" w:rsidRPr="00B54A72">
        <w:rPr>
          <w:rFonts w:ascii="Times New Roman" w:hAnsi="Times New Roman"/>
          <w:color w:val="000000"/>
          <w:sz w:val="28"/>
          <w:szCs w:val="28"/>
        </w:rPr>
        <w:t>способен сыграть положительную роль в дальнейшем укреплении и расширении политико-экономической географии ШОС за счет снижения влияния Запада на восточных рынках энергоресурсов</w:t>
      </w:r>
      <w:r w:rsidR="00A917A2" w:rsidRPr="00B54A72">
        <w:rPr>
          <w:rStyle w:val="a6"/>
          <w:rFonts w:ascii="Times New Roman" w:hAnsi="Times New Roman"/>
          <w:color w:val="000000"/>
          <w:sz w:val="28"/>
          <w:szCs w:val="28"/>
        </w:rPr>
        <w:footnoteReference w:id="30"/>
      </w:r>
      <w:r w:rsidR="00507EE7">
        <w:rPr>
          <w:rFonts w:ascii="Times New Roman" w:hAnsi="Times New Roman"/>
          <w:color w:val="000000"/>
          <w:sz w:val="28"/>
          <w:szCs w:val="28"/>
        </w:rPr>
        <w:t>.</w:t>
      </w:r>
      <w:r w:rsidR="001C67C8" w:rsidRPr="00B54A72">
        <w:rPr>
          <w:rFonts w:ascii="Times New Roman" w:hAnsi="Times New Roman"/>
          <w:sz w:val="28"/>
          <w:szCs w:val="28"/>
        </w:rPr>
        <w:t xml:space="preserve"> </w:t>
      </w:r>
      <w:r w:rsidR="009674FC" w:rsidRPr="00B54A72">
        <w:rPr>
          <w:rFonts w:ascii="Times New Roman" w:hAnsi="Times New Roman"/>
          <w:sz w:val="28"/>
          <w:szCs w:val="28"/>
        </w:rPr>
        <w:t xml:space="preserve">Такая оценка показывает, что </w:t>
      </w:r>
      <w:r w:rsidR="002C5920" w:rsidRPr="00B54A72">
        <w:rPr>
          <w:rFonts w:ascii="Times New Roman" w:hAnsi="Times New Roman"/>
          <w:sz w:val="28"/>
          <w:szCs w:val="28"/>
        </w:rPr>
        <w:t>дальновидные политики не могут не учитывать роль</w:t>
      </w:r>
      <w:r w:rsidR="009674FC" w:rsidRPr="00B54A72">
        <w:rPr>
          <w:rFonts w:ascii="Times New Roman" w:hAnsi="Times New Roman"/>
          <w:sz w:val="28"/>
          <w:szCs w:val="28"/>
        </w:rPr>
        <w:t xml:space="preserve"> ШОС в будущем </w:t>
      </w:r>
      <w:r w:rsidRPr="00B54A72">
        <w:rPr>
          <w:rFonts w:ascii="Times New Roman" w:hAnsi="Times New Roman"/>
          <w:sz w:val="28"/>
          <w:szCs w:val="28"/>
        </w:rPr>
        <w:t>миропорядке</w:t>
      </w:r>
      <w:r w:rsidR="009674FC" w:rsidRPr="00B54A72">
        <w:rPr>
          <w:rFonts w:ascii="Times New Roman" w:hAnsi="Times New Roman"/>
          <w:sz w:val="28"/>
          <w:szCs w:val="28"/>
        </w:rPr>
        <w:t xml:space="preserve">. </w:t>
      </w:r>
    </w:p>
    <w:p w:rsidR="002C5920" w:rsidRPr="00B54A72" w:rsidRDefault="00965DED" w:rsidP="00B54A72">
      <w:pPr>
        <w:spacing w:after="0" w:line="360" w:lineRule="auto"/>
        <w:ind w:firstLine="709"/>
        <w:jc w:val="both"/>
        <w:rPr>
          <w:rFonts w:ascii="Times New Roman" w:hAnsi="Times New Roman"/>
          <w:sz w:val="28"/>
          <w:szCs w:val="28"/>
        </w:rPr>
      </w:pPr>
      <w:r w:rsidRPr="00B54A72">
        <w:rPr>
          <w:rFonts w:ascii="Times New Roman" w:hAnsi="Times New Roman"/>
          <w:sz w:val="28"/>
          <w:szCs w:val="28"/>
        </w:rPr>
        <w:t>Кристофер Браун</w:t>
      </w:r>
      <w:r>
        <w:rPr>
          <w:rFonts w:ascii="Times New Roman" w:hAnsi="Times New Roman"/>
          <w:sz w:val="28"/>
          <w:szCs w:val="28"/>
        </w:rPr>
        <w:t>,</w:t>
      </w:r>
      <w:r w:rsidRPr="00B54A72">
        <w:rPr>
          <w:rFonts w:ascii="Times New Roman" w:hAnsi="Times New Roman"/>
          <w:sz w:val="28"/>
          <w:szCs w:val="28"/>
        </w:rPr>
        <w:t xml:space="preserve"> </w:t>
      </w:r>
      <w:r>
        <w:rPr>
          <w:rFonts w:ascii="Times New Roman" w:hAnsi="Times New Roman"/>
          <w:sz w:val="28"/>
          <w:szCs w:val="28"/>
        </w:rPr>
        <w:t>д</w:t>
      </w:r>
      <w:r w:rsidR="002C5920" w:rsidRPr="00B54A72">
        <w:rPr>
          <w:rFonts w:ascii="Times New Roman" w:hAnsi="Times New Roman"/>
          <w:sz w:val="28"/>
          <w:szCs w:val="28"/>
        </w:rPr>
        <w:t>иректор Проекта им. Менгеса по исследованию проблем безопасности в западном полушарии при Центре по изучению политики безопасности</w:t>
      </w:r>
      <w:r>
        <w:rPr>
          <w:rFonts w:ascii="Times New Roman" w:hAnsi="Times New Roman"/>
          <w:sz w:val="28"/>
          <w:szCs w:val="28"/>
        </w:rPr>
        <w:t>,</w:t>
      </w:r>
      <w:r w:rsidR="002C5920" w:rsidRPr="00B54A72">
        <w:rPr>
          <w:rFonts w:ascii="Times New Roman" w:hAnsi="Times New Roman"/>
          <w:sz w:val="28"/>
          <w:szCs w:val="28"/>
        </w:rPr>
        <w:t xml:space="preserve"> </w:t>
      </w:r>
      <w:r w:rsidR="009674FC" w:rsidRPr="00B54A72">
        <w:rPr>
          <w:rFonts w:ascii="Times New Roman" w:hAnsi="Times New Roman"/>
          <w:sz w:val="28"/>
          <w:szCs w:val="28"/>
        </w:rPr>
        <w:t>считает</w:t>
      </w:r>
      <w:r w:rsidR="0031770B">
        <w:rPr>
          <w:rFonts w:ascii="Times New Roman" w:hAnsi="Times New Roman"/>
          <w:sz w:val="28"/>
          <w:szCs w:val="28"/>
        </w:rPr>
        <w:t>, что Шанхайская О</w:t>
      </w:r>
      <w:r w:rsidR="002C5920" w:rsidRPr="00B54A72">
        <w:rPr>
          <w:rFonts w:ascii="Times New Roman" w:hAnsi="Times New Roman"/>
          <w:sz w:val="28"/>
          <w:szCs w:val="28"/>
        </w:rPr>
        <w:t xml:space="preserve">рганизация </w:t>
      </w:r>
      <w:r w:rsidR="0031770B">
        <w:rPr>
          <w:rFonts w:ascii="Times New Roman" w:hAnsi="Times New Roman"/>
          <w:color w:val="000000"/>
          <w:sz w:val="28"/>
          <w:szCs w:val="28"/>
        </w:rPr>
        <w:t>С</w:t>
      </w:r>
      <w:r w:rsidR="009674FC" w:rsidRPr="00B54A72">
        <w:rPr>
          <w:rFonts w:ascii="Times New Roman" w:hAnsi="Times New Roman"/>
          <w:color w:val="000000"/>
          <w:sz w:val="28"/>
          <w:szCs w:val="28"/>
        </w:rPr>
        <w:t xml:space="preserve">отрудничества является </w:t>
      </w:r>
      <w:r w:rsidR="002C5920" w:rsidRPr="00B54A72">
        <w:rPr>
          <w:rFonts w:ascii="Times New Roman" w:hAnsi="Times New Roman"/>
          <w:color w:val="000000"/>
          <w:sz w:val="28"/>
          <w:szCs w:val="28"/>
        </w:rPr>
        <w:t>опаснейшей организацией, о которой американцы никогда не слышали</w:t>
      </w:r>
      <w:r w:rsidR="002B474F" w:rsidRPr="00B54A72">
        <w:rPr>
          <w:rFonts w:ascii="Times New Roman" w:hAnsi="Times New Roman"/>
          <w:color w:val="000000"/>
          <w:sz w:val="28"/>
          <w:szCs w:val="28"/>
        </w:rPr>
        <w:t xml:space="preserve">, </w:t>
      </w:r>
      <w:r w:rsidR="009674FC" w:rsidRPr="00B54A72">
        <w:rPr>
          <w:rFonts w:ascii="Times New Roman" w:hAnsi="Times New Roman"/>
          <w:color w:val="000000"/>
          <w:sz w:val="28"/>
          <w:szCs w:val="28"/>
        </w:rPr>
        <w:t>малоизвестный международный «клуб», состоящий из 6 стран-участниц — в ближайшее время, несомненно, привлечет к себе больше внимания</w:t>
      </w:r>
      <w:r w:rsidR="0098635C" w:rsidRPr="00B54A72">
        <w:rPr>
          <w:rStyle w:val="a6"/>
          <w:rFonts w:ascii="Times New Roman" w:hAnsi="Times New Roman"/>
          <w:color w:val="000000"/>
          <w:sz w:val="28"/>
          <w:szCs w:val="28"/>
        </w:rPr>
        <w:footnoteReference w:id="31"/>
      </w:r>
      <w:r w:rsidR="00507EE7">
        <w:rPr>
          <w:rFonts w:ascii="Times New Roman" w:hAnsi="Times New Roman"/>
          <w:color w:val="000000"/>
          <w:sz w:val="28"/>
          <w:szCs w:val="28"/>
        </w:rPr>
        <w:t>.</w:t>
      </w:r>
    </w:p>
    <w:p w:rsidR="002C5920" w:rsidRPr="00B54A72" w:rsidRDefault="002C5920" w:rsidP="00B54A72">
      <w:pPr>
        <w:spacing w:after="0" w:line="360" w:lineRule="auto"/>
        <w:ind w:firstLine="709"/>
        <w:jc w:val="both"/>
        <w:rPr>
          <w:rFonts w:ascii="Times New Roman" w:hAnsi="Times New Roman"/>
          <w:color w:val="FF0000"/>
          <w:sz w:val="28"/>
          <w:szCs w:val="28"/>
        </w:rPr>
      </w:pPr>
      <w:r w:rsidRPr="00B54A72">
        <w:rPr>
          <w:rFonts w:ascii="Times New Roman" w:hAnsi="Times New Roman"/>
          <w:sz w:val="28"/>
          <w:szCs w:val="28"/>
        </w:rPr>
        <w:t>Другой известный эксперт</w:t>
      </w:r>
      <w:r w:rsidR="009674FC" w:rsidRPr="00B54A72">
        <w:rPr>
          <w:rFonts w:ascii="Times New Roman" w:hAnsi="Times New Roman"/>
          <w:sz w:val="28"/>
          <w:szCs w:val="28"/>
        </w:rPr>
        <w:t xml:space="preserve"> </w:t>
      </w:r>
      <w:r w:rsidR="00965DED" w:rsidRPr="00B54A72">
        <w:rPr>
          <w:rFonts w:ascii="Times New Roman" w:hAnsi="Times New Roman"/>
          <w:sz w:val="28"/>
          <w:szCs w:val="28"/>
        </w:rPr>
        <w:t>Дэвид Холл</w:t>
      </w:r>
      <w:r w:rsidR="00965DED">
        <w:rPr>
          <w:rFonts w:ascii="Times New Roman" w:hAnsi="Times New Roman"/>
          <w:sz w:val="28"/>
          <w:szCs w:val="28"/>
        </w:rPr>
        <w:t>,</w:t>
      </w:r>
      <w:r w:rsidR="00965DED" w:rsidRPr="00B54A72">
        <w:rPr>
          <w:rFonts w:ascii="Times New Roman" w:hAnsi="Times New Roman"/>
          <w:sz w:val="28"/>
          <w:szCs w:val="28"/>
        </w:rPr>
        <w:t xml:space="preserve"> профессор </w:t>
      </w:r>
      <w:r w:rsidR="009674FC" w:rsidRPr="00B54A72">
        <w:rPr>
          <w:rFonts w:ascii="Times New Roman" w:hAnsi="Times New Roman"/>
          <w:sz w:val="28"/>
          <w:szCs w:val="28"/>
        </w:rPr>
        <w:t>Института Восточной Азии Кембриджского университета США</w:t>
      </w:r>
      <w:r w:rsidR="00965DED">
        <w:rPr>
          <w:rFonts w:ascii="Times New Roman" w:hAnsi="Times New Roman"/>
          <w:sz w:val="28"/>
          <w:szCs w:val="28"/>
        </w:rPr>
        <w:t>,</w:t>
      </w:r>
      <w:r w:rsidR="009674FC" w:rsidRPr="00B54A72">
        <w:rPr>
          <w:rFonts w:ascii="Times New Roman" w:hAnsi="Times New Roman"/>
          <w:sz w:val="28"/>
          <w:szCs w:val="28"/>
        </w:rPr>
        <w:t xml:space="preserve"> в </w:t>
      </w:r>
      <w:r w:rsidRPr="00B54A72">
        <w:rPr>
          <w:rFonts w:ascii="Times New Roman" w:hAnsi="Times New Roman"/>
          <w:sz w:val="28"/>
          <w:szCs w:val="28"/>
        </w:rPr>
        <w:t xml:space="preserve">интервью «Washington Times» </w:t>
      </w:r>
      <w:r w:rsidR="009674FC" w:rsidRPr="00B54A72">
        <w:rPr>
          <w:rFonts w:ascii="Times New Roman" w:hAnsi="Times New Roman"/>
          <w:sz w:val="28"/>
          <w:szCs w:val="28"/>
        </w:rPr>
        <w:t xml:space="preserve">отметил, что </w:t>
      </w:r>
      <w:r w:rsidRPr="00B54A72">
        <w:rPr>
          <w:rFonts w:ascii="Times New Roman" w:hAnsi="Times New Roman"/>
          <w:sz w:val="28"/>
          <w:szCs w:val="28"/>
        </w:rPr>
        <w:t>ШОС будет контролировать значительную часть мировых запасов нефти и газа и обл</w:t>
      </w:r>
      <w:r w:rsidR="00D54B01" w:rsidRPr="00B54A72">
        <w:rPr>
          <w:rFonts w:ascii="Times New Roman" w:hAnsi="Times New Roman"/>
          <w:sz w:val="28"/>
          <w:szCs w:val="28"/>
        </w:rPr>
        <w:t>адать мощным ядерным арсеналом. То есть</w:t>
      </w:r>
      <w:r w:rsidR="00965DED">
        <w:rPr>
          <w:rFonts w:ascii="Times New Roman" w:hAnsi="Times New Roman"/>
          <w:sz w:val="28"/>
          <w:szCs w:val="28"/>
        </w:rPr>
        <w:t>,</w:t>
      </w:r>
      <w:r w:rsidR="00D54B01" w:rsidRPr="00B54A72">
        <w:rPr>
          <w:rFonts w:ascii="Times New Roman" w:hAnsi="Times New Roman"/>
          <w:sz w:val="28"/>
          <w:szCs w:val="28"/>
        </w:rPr>
        <w:t xml:space="preserve"> по сути</w:t>
      </w:r>
      <w:r w:rsidR="00965DED">
        <w:rPr>
          <w:rFonts w:ascii="Times New Roman" w:hAnsi="Times New Roman"/>
          <w:sz w:val="28"/>
          <w:szCs w:val="28"/>
        </w:rPr>
        <w:t>,</w:t>
      </w:r>
      <w:r w:rsidR="00D54B01" w:rsidRPr="00B54A72">
        <w:rPr>
          <w:rFonts w:ascii="Times New Roman" w:hAnsi="Times New Roman"/>
          <w:sz w:val="28"/>
          <w:szCs w:val="28"/>
        </w:rPr>
        <w:t xml:space="preserve"> </w:t>
      </w:r>
      <w:r w:rsidRPr="00B54A72">
        <w:rPr>
          <w:rFonts w:ascii="Times New Roman" w:hAnsi="Times New Roman"/>
          <w:sz w:val="28"/>
          <w:szCs w:val="28"/>
        </w:rPr>
        <w:t>это будет вторая ОПЕ</w:t>
      </w:r>
      <w:r w:rsidR="009674FC" w:rsidRPr="00B54A72">
        <w:rPr>
          <w:rFonts w:ascii="Times New Roman" w:hAnsi="Times New Roman"/>
          <w:sz w:val="28"/>
          <w:szCs w:val="28"/>
        </w:rPr>
        <w:t>К, к тому же с атомными бомбам</w:t>
      </w:r>
      <w:r w:rsidR="0098635C" w:rsidRPr="00B54A72">
        <w:rPr>
          <w:rFonts w:ascii="Times New Roman" w:hAnsi="Times New Roman"/>
          <w:sz w:val="28"/>
          <w:szCs w:val="28"/>
        </w:rPr>
        <w:t>и</w:t>
      </w:r>
      <w:r w:rsidR="0098635C" w:rsidRPr="00B54A72">
        <w:rPr>
          <w:rStyle w:val="a6"/>
          <w:rFonts w:ascii="Times New Roman" w:hAnsi="Times New Roman"/>
          <w:sz w:val="28"/>
          <w:szCs w:val="28"/>
        </w:rPr>
        <w:footnoteReference w:id="32"/>
      </w:r>
      <w:r w:rsidR="00507EE7">
        <w:rPr>
          <w:rFonts w:ascii="Times New Roman" w:hAnsi="Times New Roman"/>
          <w:sz w:val="28"/>
          <w:szCs w:val="28"/>
        </w:rPr>
        <w:t>.</w:t>
      </w:r>
    </w:p>
    <w:p w:rsidR="002C5920" w:rsidRPr="00B54A72" w:rsidRDefault="00AB7012" w:rsidP="00B54A72">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Данные оценки </w:t>
      </w:r>
      <w:r w:rsidR="00D54B01" w:rsidRPr="00B54A72">
        <w:rPr>
          <w:rFonts w:ascii="Times New Roman" w:hAnsi="Times New Roman"/>
          <w:sz w:val="28"/>
          <w:szCs w:val="28"/>
        </w:rPr>
        <w:t>отражаю</w:t>
      </w:r>
      <w:r w:rsidR="002C5920" w:rsidRPr="00B54A72">
        <w:rPr>
          <w:rFonts w:ascii="Times New Roman" w:hAnsi="Times New Roman"/>
          <w:sz w:val="28"/>
          <w:szCs w:val="28"/>
        </w:rPr>
        <w:t xml:space="preserve">т опасения </w:t>
      </w:r>
      <w:r w:rsidR="00D54B01" w:rsidRPr="00B54A72">
        <w:rPr>
          <w:rFonts w:ascii="Times New Roman" w:hAnsi="Times New Roman"/>
          <w:sz w:val="28"/>
          <w:szCs w:val="28"/>
        </w:rPr>
        <w:t>западного сооб</w:t>
      </w:r>
      <w:r w:rsidR="00B147BF">
        <w:rPr>
          <w:rFonts w:ascii="Times New Roman" w:hAnsi="Times New Roman"/>
          <w:sz w:val="28"/>
          <w:szCs w:val="28"/>
        </w:rPr>
        <w:t>щества относительно Шанхайской Организации С</w:t>
      </w:r>
      <w:r w:rsidR="00D54B01" w:rsidRPr="00B54A72">
        <w:rPr>
          <w:rFonts w:ascii="Times New Roman" w:hAnsi="Times New Roman"/>
          <w:sz w:val="28"/>
          <w:szCs w:val="28"/>
        </w:rPr>
        <w:t>отрудничества</w:t>
      </w:r>
      <w:r w:rsidR="002C5920" w:rsidRPr="00B54A72">
        <w:rPr>
          <w:rFonts w:ascii="Times New Roman" w:hAnsi="Times New Roman"/>
          <w:sz w:val="28"/>
          <w:szCs w:val="28"/>
        </w:rPr>
        <w:t xml:space="preserve">. Опасения </w:t>
      </w:r>
      <w:r w:rsidR="00D54B01" w:rsidRPr="00B54A72">
        <w:rPr>
          <w:rFonts w:ascii="Times New Roman" w:hAnsi="Times New Roman"/>
          <w:sz w:val="28"/>
          <w:szCs w:val="28"/>
        </w:rPr>
        <w:t>подкрепляются и позицией некоторых стран региона</w:t>
      </w:r>
      <w:r w:rsidR="002C5920" w:rsidRPr="00B54A72">
        <w:rPr>
          <w:rFonts w:ascii="Times New Roman" w:hAnsi="Times New Roman"/>
          <w:sz w:val="28"/>
          <w:szCs w:val="28"/>
        </w:rPr>
        <w:t>. Пакистан и Иран неоднократно высказывали свое намерение сменить статус наблюдателей на мандаты полноценных членов Шанхайского клуба.</w:t>
      </w:r>
    </w:p>
    <w:p w:rsidR="00D54B01" w:rsidRPr="00B54A72" w:rsidRDefault="00D54B01" w:rsidP="00B54A72">
      <w:pPr>
        <w:spacing w:after="0" w:line="360" w:lineRule="auto"/>
        <w:ind w:firstLine="709"/>
        <w:jc w:val="both"/>
        <w:rPr>
          <w:rFonts w:ascii="Times New Roman" w:hAnsi="Times New Roman"/>
          <w:color w:val="000000"/>
          <w:sz w:val="28"/>
          <w:szCs w:val="28"/>
        </w:rPr>
      </w:pPr>
      <w:r w:rsidRPr="00B54A72">
        <w:rPr>
          <w:rFonts w:ascii="Times New Roman" w:hAnsi="Times New Roman"/>
          <w:color w:val="000000"/>
          <w:sz w:val="28"/>
          <w:szCs w:val="28"/>
        </w:rPr>
        <w:t xml:space="preserve">Таким образом, наиболее влиятельные экспертные институты на Западе по вопросам международной политики признают, что в </w:t>
      </w:r>
      <w:r w:rsidRPr="00B54A72">
        <w:rPr>
          <w:rFonts w:ascii="Times New Roman" w:hAnsi="Times New Roman"/>
          <w:color w:val="000000"/>
          <w:sz w:val="28"/>
          <w:szCs w:val="28"/>
          <w:lang w:val="en-US"/>
        </w:rPr>
        <w:t>XXI</w:t>
      </w:r>
      <w:r w:rsidR="0031770B">
        <w:rPr>
          <w:rFonts w:ascii="Times New Roman" w:hAnsi="Times New Roman"/>
          <w:color w:val="000000"/>
          <w:sz w:val="28"/>
          <w:szCs w:val="28"/>
        </w:rPr>
        <w:t xml:space="preserve"> веке Шанхайская Организация С</w:t>
      </w:r>
      <w:r w:rsidRPr="00B54A72">
        <w:rPr>
          <w:rFonts w:ascii="Times New Roman" w:hAnsi="Times New Roman"/>
          <w:color w:val="000000"/>
          <w:sz w:val="28"/>
          <w:szCs w:val="28"/>
        </w:rPr>
        <w:t xml:space="preserve">отрудничества </w:t>
      </w:r>
      <w:r w:rsidR="00680A77" w:rsidRPr="00B54A72">
        <w:rPr>
          <w:rFonts w:ascii="Times New Roman" w:hAnsi="Times New Roman"/>
          <w:color w:val="000000"/>
          <w:sz w:val="28"/>
          <w:szCs w:val="28"/>
        </w:rPr>
        <w:t>влияет</w:t>
      </w:r>
      <w:r w:rsidRPr="00B54A72">
        <w:rPr>
          <w:rFonts w:ascii="Times New Roman" w:hAnsi="Times New Roman"/>
          <w:color w:val="000000"/>
          <w:sz w:val="28"/>
          <w:szCs w:val="28"/>
        </w:rPr>
        <w:t xml:space="preserve"> н</w:t>
      </w:r>
      <w:r w:rsidR="00680A77" w:rsidRPr="00B54A72">
        <w:rPr>
          <w:rFonts w:ascii="Times New Roman" w:hAnsi="Times New Roman"/>
          <w:color w:val="000000"/>
          <w:sz w:val="28"/>
          <w:szCs w:val="28"/>
        </w:rPr>
        <w:t>а</w:t>
      </w:r>
      <w:r w:rsidRPr="00B54A72">
        <w:rPr>
          <w:rFonts w:ascii="Times New Roman" w:hAnsi="Times New Roman"/>
          <w:color w:val="000000"/>
          <w:sz w:val="28"/>
          <w:szCs w:val="28"/>
        </w:rPr>
        <w:t xml:space="preserve"> баланс геополитических сил и соотношение интересов</w:t>
      </w:r>
      <w:r w:rsidR="00751042" w:rsidRPr="00B54A72">
        <w:rPr>
          <w:rFonts w:ascii="Times New Roman" w:hAnsi="Times New Roman"/>
          <w:color w:val="000000"/>
          <w:sz w:val="28"/>
          <w:szCs w:val="28"/>
        </w:rPr>
        <w:t xml:space="preserve"> на</w:t>
      </w:r>
      <w:r w:rsidRPr="00B54A72">
        <w:rPr>
          <w:rFonts w:ascii="Times New Roman" w:hAnsi="Times New Roman"/>
          <w:color w:val="000000"/>
          <w:sz w:val="28"/>
          <w:szCs w:val="28"/>
        </w:rPr>
        <w:t xml:space="preserve"> евразийском пространстве. По версии некоторых </w:t>
      </w:r>
      <w:r w:rsidR="00680A77" w:rsidRPr="00B54A72">
        <w:rPr>
          <w:rFonts w:ascii="Times New Roman" w:hAnsi="Times New Roman"/>
          <w:color w:val="000000"/>
          <w:sz w:val="28"/>
          <w:szCs w:val="28"/>
        </w:rPr>
        <w:t>аналитиков</w:t>
      </w:r>
      <w:r w:rsidR="00965DED">
        <w:rPr>
          <w:rFonts w:ascii="Times New Roman" w:hAnsi="Times New Roman"/>
          <w:color w:val="000000"/>
          <w:sz w:val="28"/>
          <w:szCs w:val="28"/>
        </w:rPr>
        <w:t>,</w:t>
      </w:r>
      <w:r w:rsidRPr="00B54A72">
        <w:rPr>
          <w:rFonts w:ascii="Times New Roman" w:hAnsi="Times New Roman"/>
          <w:color w:val="000000"/>
          <w:sz w:val="28"/>
          <w:szCs w:val="28"/>
        </w:rPr>
        <w:t xml:space="preserve"> в недалеком будущем Запад будет нести </w:t>
      </w:r>
      <w:r w:rsidR="00A665F3">
        <w:rPr>
          <w:rFonts w:ascii="Times New Roman" w:hAnsi="Times New Roman"/>
          <w:color w:val="000000"/>
          <w:sz w:val="28"/>
          <w:szCs w:val="28"/>
        </w:rPr>
        <w:t xml:space="preserve">и экономические </w:t>
      </w:r>
      <w:r w:rsidRPr="00B54A72">
        <w:rPr>
          <w:rFonts w:ascii="Times New Roman" w:hAnsi="Times New Roman"/>
          <w:color w:val="000000"/>
          <w:sz w:val="28"/>
          <w:szCs w:val="28"/>
        </w:rPr>
        <w:t>потери в странах АТР</w:t>
      </w:r>
      <w:r w:rsidR="00A665F3">
        <w:rPr>
          <w:rFonts w:ascii="Times New Roman" w:hAnsi="Times New Roman"/>
          <w:color w:val="000000"/>
          <w:sz w:val="28"/>
          <w:szCs w:val="28"/>
        </w:rPr>
        <w:t>, что напрямую связано с превращением Китая в мощное государство, которое претендует на роль регионального лидера</w:t>
      </w:r>
      <w:r w:rsidR="0066489E" w:rsidRPr="00B54A72">
        <w:rPr>
          <w:rStyle w:val="a6"/>
          <w:rFonts w:ascii="Times New Roman" w:hAnsi="Times New Roman"/>
          <w:color w:val="000000"/>
          <w:sz w:val="28"/>
          <w:szCs w:val="28"/>
        </w:rPr>
        <w:footnoteReference w:id="33"/>
      </w:r>
      <w:r w:rsidR="00507EE7">
        <w:rPr>
          <w:rFonts w:ascii="Times New Roman" w:hAnsi="Times New Roman"/>
          <w:color w:val="000000"/>
          <w:sz w:val="28"/>
          <w:szCs w:val="28"/>
        </w:rPr>
        <w:t>.</w:t>
      </w:r>
      <w:r w:rsidR="00A665F3">
        <w:rPr>
          <w:rFonts w:ascii="Times New Roman" w:hAnsi="Times New Roman"/>
          <w:color w:val="000000"/>
          <w:sz w:val="28"/>
          <w:szCs w:val="28"/>
        </w:rPr>
        <w:t xml:space="preserve"> </w:t>
      </w:r>
    </w:p>
    <w:p w:rsidR="00165AC4" w:rsidRPr="00B54A72" w:rsidRDefault="00E474DC" w:rsidP="00B54A72">
      <w:pPr>
        <w:spacing w:after="0" w:line="360" w:lineRule="auto"/>
        <w:ind w:firstLine="709"/>
        <w:jc w:val="both"/>
        <w:rPr>
          <w:rFonts w:ascii="Times New Roman" w:hAnsi="Times New Roman"/>
          <w:sz w:val="28"/>
          <w:szCs w:val="28"/>
        </w:rPr>
      </w:pPr>
      <w:r>
        <w:rPr>
          <w:rFonts w:ascii="Times New Roman" w:hAnsi="Times New Roman"/>
          <w:sz w:val="28"/>
          <w:szCs w:val="28"/>
        </w:rPr>
        <w:t>Шанхайскую Организацию С</w:t>
      </w:r>
      <w:r w:rsidR="00680A77" w:rsidRPr="00B54A72">
        <w:rPr>
          <w:rFonts w:ascii="Times New Roman" w:hAnsi="Times New Roman"/>
          <w:sz w:val="28"/>
          <w:szCs w:val="28"/>
        </w:rPr>
        <w:t>отрудничества часто сравнивают</w:t>
      </w:r>
      <w:r w:rsidR="00507D57" w:rsidRPr="00B54A72">
        <w:rPr>
          <w:rFonts w:ascii="Times New Roman" w:hAnsi="Times New Roman"/>
          <w:sz w:val="28"/>
          <w:szCs w:val="28"/>
        </w:rPr>
        <w:t xml:space="preserve"> с НАТО</w:t>
      </w:r>
      <w:r w:rsidR="0050501C" w:rsidRPr="00B54A72">
        <w:rPr>
          <w:rFonts w:ascii="Times New Roman" w:hAnsi="Times New Roman"/>
          <w:sz w:val="28"/>
          <w:szCs w:val="28"/>
        </w:rPr>
        <w:t xml:space="preserve">. В экспертном сообществе и средствах массовой информации термин «анти-НАТО» в </w:t>
      </w:r>
      <w:r w:rsidR="009816E9" w:rsidRPr="00B54A72">
        <w:rPr>
          <w:rFonts w:ascii="Times New Roman" w:hAnsi="Times New Roman"/>
          <w:sz w:val="28"/>
          <w:szCs w:val="28"/>
        </w:rPr>
        <w:t xml:space="preserve">отношении </w:t>
      </w:r>
      <w:r w:rsidR="0050501C" w:rsidRPr="00B54A72">
        <w:rPr>
          <w:rFonts w:ascii="Times New Roman" w:hAnsi="Times New Roman"/>
          <w:sz w:val="28"/>
          <w:szCs w:val="28"/>
        </w:rPr>
        <w:t xml:space="preserve">ШОС </w:t>
      </w:r>
      <w:r w:rsidR="0050501C" w:rsidRPr="00507EE7">
        <w:rPr>
          <w:rFonts w:ascii="Times New Roman" w:hAnsi="Times New Roman"/>
          <w:sz w:val="28"/>
          <w:szCs w:val="28"/>
        </w:rPr>
        <w:t>получил статус устойчивого выражения</w:t>
      </w:r>
      <w:r w:rsidR="0050501C" w:rsidRPr="00B54A72">
        <w:rPr>
          <w:rStyle w:val="a6"/>
          <w:rFonts w:ascii="Times New Roman" w:hAnsi="Times New Roman"/>
          <w:sz w:val="28"/>
          <w:szCs w:val="28"/>
        </w:rPr>
        <w:footnoteReference w:id="34"/>
      </w:r>
      <w:r w:rsidR="00507EE7">
        <w:rPr>
          <w:rFonts w:ascii="Times New Roman" w:hAnsi="Times New Roman"/>
          <w:sz w:val="28"/>
          <w:szCs w:val="28"/>
        </w:rPr>
        <w:t>.</w:t>
      </w:r>
      <w:r w:rsidR="001C67C8" w:rsidRPr="00B54A72">
        <w:rPr>
          <w:rFonts w:ascii="Times New Roman" w:hAnsi="Times New Roman"/>
          <w:color w:val="FF6600"/>
          <w:sz w:val="28"/>
          <w:szCs w:val="28"/>
        </w:rPr>
        <w:t xml:space="preserve"> </w:t>
      </w:r>
      <w:r w:rsidR="0050501C" w:rsidRPr="00B54A72">
        <w:rPr>
          <w:rFonts w:ascii="Times New Roman" w:hAnsi="Times New Roman"/>
          <w:color w:val="000000"/>
          <w:sz w:val="28"/>
          <w:szCs w:val="28"/>
        </w:rPr>
        <w:t>Данный факт связан с тем, что</w:t>
      </w:r>
      <w:r w:rsidR="0050501C" w:rsidRPr="00B54A72">
        <w:rPr>
          <w:rFonts w:ascii="Times New Roman" w:hAnsi="Times New Roman"/>
          <w:color w:val="FF6600"/>
          <w:sz w:val="28"/>
          <w:szCs w:val="28"/>
        </w:rPr>
        <w:t xml:space="preserve"> </w:t>
      </w:r>
      <w:r w:rsidR="00D54B01" w:rsidRPr="00B54A72">
        <w:rPr>
          <w:rFonts w:ascii="Times New Roman" w:hAnsi="Times New Roman"/>
          <w:sz w:val="28"/>
          <w:szCs w:val="28"/>
        </w:rPr>
        <w:t>ШОС</w:t>
      </w:r>
      <w:r w:rsidR="0050501C" w:rsidRPr="00B54A72">
        <w:rPr>
          <w:rFonts w:ascii="Times New Roman" w:hAnsi="Times New Roman"/>
          <w:sz w:val="28"/>
          <w:szCs w:val="28"/>
        </w:rPr>
        <w:t xml:space="preserve"> </w:t>
      </w:r>
      <w:r w:rsidR="00D54B01" w:rsidRPr="00B54A72">
        <w:rPr>
          <w:rFonts w:ascii="Times New Roman" w:hAnsi="Times New Roman"/>
          <w:sz w:val="28"/>
          <w:szCs w:val="28"/>
        </w:rPr>
        <w:t xml:space="preserve">и НАТО рассматривают </w:t>
      </w:r>
      <w:r w:rsidR="002C5920" w:rsidRPr="00B54A72">
        <w:rPr>
          <w:rFonts w:ascii="Times New Roman" w:hAnsi="Times New Roman"/>
          <w:sz w:val="28"/>
          <w:szCs w:val="28"/>
        </w:rPr>
        <w:t>Ц</w:t>
      </w:r>
      <w:r w:rsidR="0050501C" w:rsidRPr="00B54A72">
        <w:rPr>
          <w:rFonts w:ascii="Times New Roman" w:hAnsi="Times New Roman"/>
          <w:sz w:val="28"/>
          <w:szCs w:val="28"/>
        </w:rPr>
        <w:t>ентральную Азию</w:t>
      </w:r>
      <w:r w:rsidR="002C5920" w:rsidRPr="00B54A72">
        <w:rPr>
          <w:rFonts w:ascii="Times New Roman" w:hAnsi="Times New Roman"/>
          <w:sz w:val="28"/>
          <w:szCs w:val="28"/>
        </w:rPr>
        <w:t xml:space="preserve"> </w:t>
      </w:r>
      <w:r w:rsidR="0077705E" w:rsidRPr="00B54A72">
        <w:rPr>
          <w:rFonts w:ascii="Times New Roman" w:hAnsi="Times New Roman"/>
          <w:sz w:val="28"/>
          <w:szCs w:val="28"/>
        </w:rPr>
        <w:t>с позиции реализации</w:t>
      </w:r>
      <w:r w:rsidR="002C5920" w:rsidRPr="00B54A72">
        <w:rPr>
          <w:rFonts w:ascii="Times New Roman" w:hAnsi="Times New Roman"/>
          <w:sz w:val="28"/>
          <w:szCs w:val="28"/>
        </w:rPr>
        <w:t xml:space="preserve"> национальных интересов</w:t>
      </w:r>
      <w:r w:rsidR="0077705E" w:rsidRPr="00B54A72">
        <w:rPr>
          <w:rFonts w:ascii="Times New Roman" w:hAnsi="Times New Roman"/>
          <w:sz w:val="28"/>
          <w:szCs w:val="28"/>
        </w:rPr>
        <w:t xml:space="preserve"> стран-членов</w:t>
      </w:r>
      <w:r w:rsidR="002C5920" w:rsidRPr="00B54A72">
        <w:rPr>
          <w:rFonts w:ascii="Times New Roman" w:hAnsi="Times New Roman"/>
          <w:sz w:val="28"/>
          <w:szCs w:val="28"/>
        </w:rPr>
        <w:t xml:space="preserve">, </w:t>
      </w:r>
      <w:r w:rsidR="008C6407" w:rsidRPr="00B54A72">
        <w:rPr>
          <w:rFonts w:ascii="Times New Roman" w:hAnsi="Times New Roman"/>
          <w:sz w:val="28"/>
          <w:szCs w:val="28"/>
        </w:rPr>
        <w:t>что является источником многих противоречи</w:t>
      </w:r>
      <w:r w:rsidR="00D415EA" w:rsidRPr="00B54A72">
        <w:rPr>
          <w:rFonts w:ascii="Times New Roman" w:hAnsi="Times New Roman"/>
          <w:sz w:val="28"/>
          <w:szCs w:val="28"/>
        </w:rPr>
        <w:t>й</w:t>
      </w:r>
      <w:r w:rsidR="008C6407" w:rsidRPr="00B54A72">
        <w:rPr>
          <w:rFonts w:ascii="Times New Roman" w:hAnsi="Times New Roman"/>
          <w:sz w:val="28"/>
          <w:szCs w:val="28"/>
        </w:rPr>
        <w:t xml:space="preserve"> и нежелания</w:t>
      </w:r>
      <w:r w:rsidR="002C5920" w:rsidRPr="00B54A72">
        <w:rPr>
          <w:rFonts w:ascii="Times New Roman" w:hAnsi="Times New Roman"/>
          <w:sz w:val="28"/>
          <w:szCs w:val="28"/>
        </w:rPr>
        <w:t xml:space="preserve"> налаживать конструктивное сотрудничество</w:t>
      </w:r>
      <w:r w:rsidR="00D415EA" w:rsidRPr="00B54A72">
        <w:rPr>
          <w:rFonts w:ascii="Times New Roman" w:hAnsi="Times New Roman"/>
          <w:sz w:val="28"/>
          <w:szCs w:val="28"/>
        </w:rPr>
        <w:t xml:space="preserve"> </w:t>
      </w:r>
      <w:r w:rsidR="00965DED">
        <w:rPr>
          <w:rFonts w:ascii="Times New Roman" w:hAnsi="Times New Roman"/>
          <w:sz w:val="28"/>
          <w:szCs w:val="28"/>
        </w:rPr>
        <w:t xml:space="preserve">между </w:t>
      </w:r>
      <w:r w:rsidR="00D415EA" w:rsidRPr="00B54A72">
        <w:rPr>
          <w:rFonts w:ascii="Times New Roman" w:hAnsi="Times New Roman"/>
          <w:sz w:val="28"/>
          <w:szCs w:val="28"/>
        </w:rPr>
        <w:t>странами, которые не так давно были участницами политического противостояния</w:t>
      </w:r>
      <w:r w:rsidR="00680A77" w:rsidRPr="00B54A72">
        <w:rPr>
          <w:rFonts w:ascii="Times New Roman" w:hAnsi="Times New Roman"/>
          <w:sz w:val="28"/>
          <w:szCs w:val="28"/>
        </w:rPr>
        <w:t xml:space="preserve"> в годы «холодной войны»</w:t>
      </w:r>
      <w:r w:rsidR="002C5920" w:rsidRPr="00B54A72">
        <w:rPr>
          <w:rFonts w:ascii="Times New Roman" w:hAnsi="Times New Roman"/>
          <w:sz w:val="28"/>
          <w:szCs w:val="28"/>
        </w:rPr>
        <w:t>.</w:t>
      </w:r>
      <w:r w:rsidR="008C6407" w:rsidRPr="00B54A72">
        <w:rPr>
          <w:rFonts w:ascii="Times New Roman" w:hAnsi="Times New Roman"/>
          <w:sz w:val="28"/>
          <w:szCs w:val="28"/>
        </w:rPr>
        <w:t xml:space="preserve"> Н</w:t>
      </w:r>
      <w:r w:rsidR="002C5920" w:rsidRPr="00B54A72">
        <w:rPr>
          <w:rFonts w:ascii="Times New Roman" w:hAnsi="Times New Roman"/>
          <w:sz w:val="28"/>
          <w:szCs w:val="28"/>
        </w:rPr>
        <w:t xml:space="preserve">а </w:t>
      </w:r>
      <w:r w:rsidR="008C6407" w:rsidRPr="00B54A72">
        <w:rPr>
          <w:rFonts w:ascii="Times New Roman" w:hAnsi="Times New Roman"/>
          <w:sz w:val="28"/>
          <w:szCs w:val="28"/>
        </w:rPr>
        <w:t>этапе</w:t>
      </w:r>
      <w:r w:rsidR="002C5920" w:rsidRPr="00B54A72">
        <w:rPr>
          <w:rFonts w:ascii="Times New Roman" w:hAnsi="Times New Roman"/>
          <w:sz w:val="28"/>
          <w:szCs w:val="28"/>
        </w:rPr>
        <w:t xml:space="preserve"> </w:t>
      </w:r>
      <w:r w:rsidR="008C6407" w:rsidRPr="00B54A72">
        <w:rPr>
          <w:rFonts w:ascii="Times New Roman" w:hAnsi="Times New Roman"/>
          <w:sz w:val="28"/>
          <w:szCs w:val="28"/>
        </w:rPr>
        <w:t>становления</w:t>
      </w:r>
      <w:r w:rsidR="002C5920" w:rsidRPr="00B54A72">
        <w:rPr>
          <w:rFonts w:ascii="Times New Roman" w:hAnsi="Times New Roman"/>
          <w:sz w:val="28"/>
          <w:szCs w:val="28"/>
        </w:rPr>
        <w:t xml:space="preserve"> </w:t>
      </w:r>
      <w:r w:rsidR="008C6407" w:rsidRPr="00B54A72">
        <w:rPr>
          <w:rFonts w:ascii="Times New Roman" w:hAnsi="Times New Roman"/>
          <w:sz w:val="28"/>
          <w:szCs w:val="28"/>
        </w:rPr>
        <w:t>ШОС</w:t>
      </w:r>
      <w:r w:rsidR="00507D57" w:rsidRPr="00B54A72">
        <w:rPr>
          <w:rFonts w:ascii="Times New Roman" w:hAnsi="Times New Roman"/>
          <w:sz w:val="28"/>
          <w:szCs w:val="28"/>
        </w:rPr>
        <w:t xml:space="preserve"> </w:t>
      </w:r>
      <w:r w:rsidR="008C6407" w:rsidRPr="00B54A72">
        <w:rPr>
          <w:rFonts w:ascii="Times New Roman" w:hAnsi="Times New Roman"/>
          <w:sz w:val="28"/>
          <w:szCs w:val="28"/>
        </w:rPr>
        <w:t>НАТО</w:t>
      </w:r>
      <w:r w:rsidR="00507D57" w:rsidRPr="00B54A72">
        <w:rPr>
          <w:rFonts w:ascii="Times New Roman" w:hAnsi="Times New Roman"/>
          <w:sz w:val="28"/>
          <w:szCs w:val="28"/>
        </w:rPr>
        <w:t xml:space="preserve"> придерживалась нейтральной позиции </w:t>
      </w:r>
      <w:r w:rsidR="00D415EA" w:rsidRPr="00B54A72">
        <w:rPr>
          <w:rFonts w:ascii="Times New Roman" w:hAnsi="Times New Roman"/>
          <w:sz w:val="28"/>
          <w:szCs w:val="28"/>
        </w:rPr>
        <w:t>по отношению к</w:t>
      </w:r>
      <w:r w:rsidR="00507D57" w:rsidRPr="00B54A72">
        <w:rPr>
          <w:rFonts w:ascii="Times New Roman" w:hAnsi="Times New Roman"/>
          <w:sz w:val="28"/>
          <w:szCs w:val="28"/>
        </w:rPr>
        <w:t xml:space="preserve"> союзу</w:t>
      </w:r>
      <w:r w:rsidR="002C5920" w:rsidRPr="00B54A72">
        <w:rPr>
          <w:rFonts w:ascii="Times New Roman" w:hAnsi="Times New Roman"/>
          <w:sz w:val="28"/>
          <w:szCs w:val="28"/>
        </w:rPr>
        <w:t xml:space="preserve">, не </w:t>
      </w:r>
      <w:r w:rsidR="00507D57" w:rsidRPr="00B54A72">
        <w:rPr>
          <w:rFonts w:ascii="Times New Roman" w:hAnsi="Times New Roman"/>
          <w:sz w:val="28"/>
          <w:szCs w:val="28"/>
        </w:rPr>
        <w:t>считая</w:t>
      </w:r>
      <w:r w:rsidR="002C5920" w:rsidRPr="00B54A72">
        <w:rPr>
          <w:rFonts w:ascii="Times New Roman" w:hAnsi="Times New Roman"/>
          <w:sz w:val="28"/>
          <w:szCs w:val="28"/>
        </w:rPr>
        <w:t xml:space="preserve">, что он может </w:t>
      </w:r>
      <w:r w:rsidR="00507D57" w:rsidRPr="00B54A72">
        <w:rPr>
          <w:rFonts w:ascii="Times New Roman" w:hAnsi="Times New Roman"/>
          <w:sz w:val="28"/>
          <w:szCs w:val="28"/>
        </w:rPr>
        <w:t xml:space="preserve">затронуть региональные </w:t>
      </w:r>
      <w:r w:rsidR="000D0F9F" w:rsidRPr="00B54A72">
        <w:rPr>
          <w:rFonts w:ascii="Times New Roman" w:hAnsi="Times New Roman"/>
          <w:sz w:val="28"/>
          <w:szCs w:val="28"/>
        </w:rPr>
        <w:t xml:space="preserve">интересы Запада, </w:t>
      </w:r>
      <w:r w:rsidR="00507D57" w:rsidRPr="00B54A72">
        <w:rPr>
          <w:rFonts w:ascii="Times New Roman" w:hAnsi="Times New Roman"/>
          <w:sz w:val="28"/>
          <w:szCs w:val="28"/>
        </w:rPr>
        <w:t>в частности</w:t>
      </w:r>
      <w:r w:rsidR="00965DED">
        <w:rPr>
          <w:rFonts w:ascii="Times New Roman" w:hAnsi="Times New Roman"/>
          <w:sz w:val="28"/>
          <w:szCs w:val="28"/>
        </w:rPr>
        <w:t>,</w:t>
      </w:r>
      <w:r w:rsidR="00507D57" w:rsidRPr="00B54A72">
        <w:rPr>
          <w:rFonts w:ascii="Times New Roman" w:hAnsi="Times New Roman"/>
          <w:sz w:val="28"/>
          <w:szCs w:val="28"/>
        </w:rPr>
        <w:t xml:space="preserve"> США</w:t>
      </w:r>
      <w:r w:rsidR="000D0F9F" w:rsidRPr="00B54A72">
        <w:rPr>
          <w:rFonts w:ascii="Times New Roman" w:hAnsi="Times New Roman"/>
          <w:sz w:val="28"/>
          <w:szCs w:val="28"/>
        </w:rPr>
        <w:t>,</w:t>
      </w:r>
      <w:r w:rsidR="00507D57" w:rsidRPr="00B54A72">
        <w:rPr>
          <w:rFonts w:ascii="Times New Roman" w:hAnsi="Times New Roman"/>
          <w:sz w:val="28"/>
          <w:szCs w:val="28"/>
        </w:rPr>
        <w:t xml:space="preserve"> </w:t>
      </w:r>
      <w:r w:rsidR="002C5920" w:rsidRPr="00B54A72">
        <w:rPr>
          <w:rFonts w:ascii="Times New Roman" w:hAnsi="Times New Roman"/>
          <w:sz w:val="28"/>
          <w:szCs w:val="28"/>
        </w:rPr>
        <w:t>в будущем. Одн</w:t>
      </w:r>
      <w:r w:rsidR="00507D57" w:rsidRPr="00B54A72">
        <w:rPr>
          <w:rFonts w:ascii="Times New Roman" w:hAnsi="Times New Roman"/>
          <w:sz w:val="28"/>
          <w:szCs w:val="28"/>
        </w:rPr>
        <w:t>ако позже Вашингтон изменил свою позицию</w:t>
      </w:r>
      <w:r w:rsidR="002C5920" w:rsidRPr="00B54A72">
        <w:rPr>
          <w:rFonts w:ascii="Times New Roman" w:hAnsi="Times New Roman"/>
          <w:sz w:val="28"/>
          <w:szCs w:val="28"/>
        </w:rPr>
        <w:t xml:space="preserve">. Сегодня </w:t>
      </w:r>
      <w:r w:rsidR="00507D57" w:rsidRPr="00B54A72">
        <w:rPr>
          <w:rFonts w:ascii="Times New Roman" w:hAnsi="Times New Roman"/>
          <w:sz w:val="28"/>
          <w:szCs w:val="28"/>
        </w:rPr>
        <w:t>отношение к ШОС</w:t>
      </w:r>
      <w:r w:rsidR="002C5920" w:rsidRPr="00B54A72">
        <w:rPr>
          <w:rFonts w:ascii="Times New Roman" w:hAnsi="Times New Roman"/>
          <w:sz w:val="28"/>
          <w:szCs w:val="28"/>
        </w:rPr>
        <w:t xml:space="preserve"> скорее негативно</w:t>
      </w:r>
      <w:r w:rsidR="00FA41D6">
        <w:rPr>
          <w:rFonts w:ascii="Times New Roman" w:hAnsi="Times New Roman"/>
          <w:sz w:val="28"/>
          <w:szCs w:val="28"/>
        </w:rPr>
        <w:t>е</w:t>
      </w:r>
      <w:r w:rsidR="002C5920" w:rsidRPr="00B54A72">
        <w:rPr>
          <w:rFonts w:ascii="Times New Roman" w:hAnsi="Times New Roman"/>
          <w:sz w:val="28"/>
          <w:szCs w:val="28"/>
        </w:rPr>
        <w:t xml:space="preserve">. </w:t>
      </w:r>
      <w:r w:rsidR="0077705E" w:rsidRPr="00B54A72">
        <w:rPr>
          <w:rFonts w:ascii="Times New Roman" w:hAnsi="Times New Roman"/>
          <w:sz w:val="28"/>
          <w:szCs w:val="28"/>
        </w:rPr>
        <w:t xml:space="preserve">Каждый год военные учения стран-членов ШОС </w:t>
      </w:r>
      <w:r w:rsidR="002C5920" w:rsidRPr="00B54A72">
        <w:rPr>
          <w:rFonts w:ascii="Times New Roman" w:hAnsi="Times New Roman"/>
          <w:sz w:val="28"/>
          <w:szCs w:val="28"/>
        </w:rPr>
        <w:t>под эгидой борьбы с терроризмом и новыми международными угрозами</w:t>
      </w:r>
      <w:r w:rsidR="000D0F9F" w:rsidRPr="00B54A72">
        <w:rPr>
          <w:rFonts w:ascii="Times New Roman" w:hAnsi="Times New Roman"/>
          <w:sz w:val="28"/>
          <w:szCs w:val="28"/>
        </w:rPr>
        <w:t xml:space="preserve"> провоциру</w:t>
      </w:r>
      <w:r w:rsidR="00FA41D6">
        <w:rPr>
          <w:rFonts w:ascii="Times New Roman" w:hAnsi="Times New Roman"/>
          <w:sz w:val="28"/>
          <w:szCs w:val="28"/>
        </w:rPr>
        <w:t>ю</w:t>
      </w:r>
      <w:r w:rsidR="000D0F9F" w:rsidRPr="00B54A72">
        <w:rPr>
          <w:rFonts w:ascii="Times New Roman" w:hAnsi="Times New Roman"/>
          <w:sz w:val="28"/>
          <w:szCs w:val="28"/>
        </w:rPr>
        <w:t>т появлени</w:t>
      </w:r>
      <w:r w:rsidR="00D415EA" w:rsidRPr="00B54A72">
        <w:rPr>
          <w:rFonts w:ascii="Times New Roman" w:hAnsi="Times New Roman"/>
          <w:sz w:val="28"/>
          <w:szCs w:val="28"/>
        </w:rPr>
        <w:t>е</w:t>
      </w:r>
      <w:r w:rsidR="000D0F9F" w:rsidRPr="00B54A72">
        <w:rPr>
          <w:rFonts w:ascii="Times New Roman" w:hAnsi="Times New Roman"/>
          <w:sz w:val="28"/>
          <w:szCs w:val="28"/>
        </w:rPr>
        <w:t xml:space="preserve"> в западных СМИ аналитических статей</w:t>
      </w:r>
      <w:r w:rsidR="002C5920" w:rsidRPr="00B54A72">
        <w:rPr>
          <w:rFonts w:ascii="Times New Roman" w:hAnsi="Times New Roman"/>
          <w:sz w:val="28"/>
          <w:szCs w:val="28"/>
        </w:rPr>
        <w:t xml:space="preserve"> о превращении Ш</w:t>
      </w:r>
      <w:r>
        <w:rPr>
          <w:rFonts w:ascii="Times New Roman" w:hAnsi="Times New Roman"/>
          <w:sz w:val="28"/>
          <w:szCs w:val="28"/>
        </w:rPr>
        <w:t>анхайской Организации С</w:t>
      </w:r>
      <w:r w:rsidR="00D415EA" w:rsidRPr="00B54A72">
        <w:rPr>
          <w:rFonts w:ascii="Times New Roman" w:hAnsi="Times New Roman"/>
          <w:sz w:val="28"/>
          <w:szCs w:val="28"/>
        </w:rPr>
        <w:t>отрудничества</w:t>
      </w:r>
      <w:r w:rsidR="002C5920" w:rsidRPr="00B54A72">
        <w:rPr>
          <w:rFonts w:ascii="Times New Roman" w:hAnsi="Times New Roman"/>
          <w:sz w:val="28"/>
          <w:szCs w:val="28"/>
        </w:rPr>
        <w:t xml:space="preserve"> в структуру, </w:t>
      </w:r>
      <w:r w:rsidR="00680A77" w:rsidRPr="00B54A72">
        <w:rPr>
          <w:rFonts w:ascii="Times New Roman" w:hAnsi="Times New Roman"/>
          <w:sz w:val="28"/>
          <w:szCs w:val="28"/>
        </w:rPr>
        <w:t>которая поступательно</w:t>
      </w:r>
      <w:r w:rsidR="002C5920" w:rsidRPr="00B54A72">
        <w:rPr>
          <w:rFonts w:ascii="Times New Roman" w:hAnsi="Times New Roman"/>
          <w:sz w:val="28"/>
          <w:szCs w:val="28"/>
        </w:rPr>
        <w:t xml:space="preserve"> </w:t>
      </w:r>
      <w:r w:rsidR="000D0F9F" w:rsidRPr="00B54A72">
        <w:rPr>
          <w:rFonts w:ascii="Times New Roman" w:hAnsi="Times New Roman"/>
          <w:sz w:val="28"/>
          <w:szCs w:val="28"/>
        </w:rPr>
        <w:t>трансформирует</w:t>
      </w:r>
      <w:r w:rsidR="00680A77" w:rsidRPr="00B54A72">
        <w:rPr>
          <w:rFonts w:ascii="Times New Roman" w:hAnsi="Times New Roman"/>
          <w:sz w:val="28"/>
          <w:szCs w:val="28"/>
        </w:rPr>
        <w:t xml:space="preserve">ся </w:t>
      </w:r>
      <w:r w:rsidR="002C5920" w:rsidRPr="00B54A72">
        <w:rPr>
          <w:rFonts w:ascii="Times New Roman" w:hAnsi="Times New Roman"/>
          <w:sz w:val="28"/>
          <w:szCs w:val="28"/>
        </w:rPr>
        <w:t>в новый военно-п</w:t>
      </w:r>
      <w:r w:rsidR="000D0F9F" w:rsidRPr="00B54A72">
        <w:rPr>
          <w:rFonts w:ascii="Times New Roman" w:hAnsi="Times New Roman"/>
          <w:sz w:val="28"/>
          <w:szCs w:val="28"/>
        </w:rPr>
        <w:t xml:space="preserve">олитический альянс двух </w:t>
      </w:r>
      <w:r w:rsidR="002C5920" w:rsidRPr="00B54A72">
        <w:rPr>
          <w:rFonts w:ascii="Times New Roman" w:hAnsi="Times New Roman"/>
          <w:sz w:val="28"/>
          <w:szCs w:val="28"/>
        </w:rPr>
        <w:t>держав</w:t>
      </w:r>
      <w:r w:rsidR="000D0F9F" w:rsidRPr="00B54A72">
        <w:rPr>
          <w:rFonts w:ascii="Times New Roman" w:hAnsi="Times New Roman"/>
          <w:sz w:val="28"/>
          <w:szCs w:val="28"/>
        </w:rPr>
        <w:t xml:space="preserve"> восточного евразийского пространства </w:t>
      </w:r>
      <w:r w:rsidR="00680A77" w:rsidRPr="00B54A72">
        <w:rPr>
          <w:rFonts w:ascii="Times New Roman" w:hAnsi="Times New Roman"/>
          <w:sz w:val="28"/>
          <w:szCs w:val="28"/>
        </w:rPr>
        <w:t>(</w:t>
      </w:r>
      <w:r w:rsidR="000D0F9F" w:rsidRPr="00B54A72">
        <w:rPr>
          <w:rFonts w:ascii="Times New Roman" w:hAnsi="Times New Roman"/>
          <w:sz w:val="28"/>
          <w:szCs w:val="28"/>
        </w:rPr>
        <w:t>КНР и Российской Федерации</w:t>
      </w:r>
      <w:r w:rsidR="00680A77" w:rsidRPr="00B54A72">
        <w:rPr>
          <w:rFonts w:ascii="Times New Roman" w:hAnsi="Times New Roman"/>
          <w:sz w:val="28"/>
          <w:szCs w:val="28"/>
        </w:rPr>
        <w:t>)</w:t>
      </w:r>
      <w:r w:rsidR="000D0F9F" w:rsidRPr="00B54A72">
        <w:rPr>
          <w:rFonts w:ascii="Times New Roman" w:hAnsi="Times New Roman"/>
          <w:sz w:val="28"/>
          <w:szCs w:val="28"/>
        </w:rPr>
        <w:t xml:space="preserve"> </w:t>
      </w:r>
      <w:r w:rsidR="00680A77" w:rsidRPr="00B54A72">
        <w:rPr>
          <w:rFonts w:ascii="Times New Roman" w:hAnsi="Times New Roman"/>
          <w:sz w:val="28"/>
          <w:szCs w:val="28"/>
        </w:rPr>
        <w:t>в противовес</w:t>
      </w:r>
      <w:r w:rsidR="000D0F9F" w:rsidRPr="00B54A72">
        <w:rPr>
          <w:rFonts w:ascii="Times New Roman" w:hAnsi="Times New Roman"/>
          <w:sz w:val="28"/>
          <w:szCs w:val="28"/>
        </w:rPr>
        <w:t xml:space="preserve"> НАТ</w:t>
      </w:r>
      <w:r w:rsidR="008E2D8D" w:rsidRPr="00B54A72">
        <w:rPr>
          <w:rFonts w:ascii="Times New Roman" w:hAnsi="Times New Roman"/>
          <w:sz w:val="28"/>
          <w:szCs w:val="28"/>
        </w:rPr>
        <w:t>О.</w:t>
      </w:r>
    </w:p>
    <w:p w:rsidR="002C5920" w:rsidRPr="00B54A72" w:rsidRDefault="00680A77" w:rsidP="00B54A72">
      <w:pPr>
        <w:spacing w:after="0" w:line="360" w:lineRule="auto"/>
        <w:ind w:firstLine="709"/>
        <w:jc w:val="both"/>
        <w:rPr>
          <w:rFonts w:ascii="Times New Roman" w:hAnsi="Times New Roman"/>
          <w:sz w:val="28"/>
          <w:szCs w:val="28"/>
        </w:rPr>
      </w:pPr>
      <w:r w:rsidRPr="00B54A72">
        <w:rPr>
          <w:rFonts w:ascii="Times New Roman" w:hAnsi="Times New Roman"/>
          <w:color w:val="000000"/>
          <w:sz w:val="28"/>
          <w:szCs w:val="28"/>
        </w:rPr>
        <w:t>Немецкое</w:t>
      </w:r>
      <w:r w:rsidRPr="00B54A72">
        <w:rPr>
          <w:rFonts w:ascii="Times New Roman" w:hAnsi="Times New Roman"/>
          <w:color w:val="E36C0A"/>
          <w:sz w:val="28"/>
          <w:szCs w:val="28"/>
        </w:rPr>
        <w:t xml:space="preserve"> </w:t>
      </w:r>
      <w:r w:rsidRPr="00B54A72">
        <w:rPr>
          <w:rFonts w:ascii="Times New Roman" w:hAnsi="Times New Roman"/>
          <w:sz w:val="28"/>
          <w:szCs w:val="28"/>
        </w:rPr>
        <w:t xml:space="preserve">издательство </w:t>
      </w:r>
      <w:r w:rsidR="009816E9" w:rsidRPr="00B54A72">
        <w:rPr>
          <w:rFonts w:ascii="Times New Roman" w:hAnsi="Times New Roman"/>
          <w:sz w:val="28"/>
          <w:szCs w:val="28"/>
        </w:rPr>
        <w:t>«</w:t>
      </w:r>
      <w:r w:rsidR="002C5920" w:rsidRPr="00B54A72">
        <w:rPr>
          <w:rFonts w:ascii="Times New Roman" w:hAnsi="Times New Roman"/>
          <w:sz w:val="28"/>
          <w:szCs w:val="28"/>
        </w:rPr>
        <w:t>Berliner Zeitung</w:t>
      </w:r>
      <w:r w:rsidR="009816E9" w:rsidRPr="00B54A72">
        <w:rPr>
          <w:rFonts w:ascii="Times New Roman" w:hAnsi="Times New Roman"/>
          <w:sz w:val="28"/>
          <w:szCs w:val="28"/>
        </w:rPr>
        <w:t>»</w:t>
      </w:r>
      <w:r w:rsidRPr="00B54A72">
        <w:rPr>
          <w:rFonts w:ascii="Times New Roman" w:hAnsi="Times New Roman"/>
          <w:sz w:val="28"/>
          <w:szCs w:val="28"/>
        </w:rPr>
        <w:t>: «</w:t>
      </w:r>
      <w:r w:rsidR="002C5920" w:rsidRPr="00B54A72">
        <w:rPr>
          <w:rFonts w:ascii="Times New Roman" w:hAnsi="Times New Roman"/>
          <w:sz w:val="28"/>
          <w:szCs w:val="28"/>
        </w:rPr>
        <w:t>Шанхайская группа обладает большим потенциалом. В зоне ее влияния проживает четверть населения всего земного шара. Некоторые из ее членов, в первую очередь</w:t>
      </w:r>
      <w:r w:rsidR="00FA41D6" w:rsidRPr="00507EE7">
        <w:rPr>
          <w:rFonts w:ascii="Times New Roman" w:hAnsi="Times New Roman"/>
          <w:sz w:val="28"/>
          <w:szCs w:val="28"/>
        </w:rPr>
        <w:t>,</w:t>
      </w:r>
      <w:r w:rsidR="002C5920" w:rsidRPr="00B54A72">
        <w:rPr>
          <w:rFonts w:ascii="Times New Roman" w:hAnsi="Times New Roman"/>
          <w:sz w:val="28"/>
          <w:szCs w:val="28"/>
        </w:rPr>
        <w:t xml:space="preserve"> Россия и Казахстан, владеют огромными энергетическими ресурсами, а Китай представляет собой растущую стремительными темпами экономическую державу с соответствующими энергетическими потребностями. Предположение о том, что у западного военного альянса может вырасти равноправный противник в лице ШОС на Востоке, похоже на правду, при условии, что его члены будут способны договориться об общей внешней и оборонной политик</w:t>
      </w:r>
      <w:r w:rsidR="0098635C" w:rsidRPr="00B54A72">
        <w:rPr>
          <w:rFonts w:ascii="Times New Roman" w:hAnsi="Times New Roman"/>
          <w:sz w:val="28"/>
          <w:szCs w:val="28"/>
        </w:rPr>
        <w:t>е»</w:t>
      </w:r>
      <w:r w:rsidR="0098635C" w:rsidRPr="00B54A72">
        <w:rPr>
          <w:rStyle w:val="a6"/>
          <w:rFonts w:ascii="Times New Roman" w:hAnsi="Times New Roman"/>
          <w:sz w:val="28"/>
          <w:szCs w:val="28"/>
        </w:rPr>
        <w:footnoteReference w:id="35"/>
      </w:r>
      <w:r w:rsidR="00507EE7">
        <w:rPr>
          <w:rFonts w:ascii="Times New Roman" w:hAnsi="Times New Roman"/>
          <w:sz w:val="28"/>
          <w:szCs w:val="28"/>
        </w:rPr>
        <w:t>.</w:t>
      </w:r>
    </w:p>
    <w:p w:rsidR="002C5920" w:rsidRPr="00B54A72" w:rsidRDefault="002C5920" w:rsidP="00B54A72">
      <w:pPr>
        <w:pStyle w:val="a9"/>
        <w:spacing w:line="360" w:lineRule="auto"/>
        <w:ind w:firstLine="709"/>
        <w:jc w:val="both"/>
        <w:rPr>
          <w:rFonts w:ascii="Times New Roman" w:hAnsi="Times New Roman" w:cs="Times New Roman"/>
          <w:sz w:val="28"/>
          <w:szCs w:val="28"/>
        </w:rPr>
      </w:pPr>
      <w:r w:rsidRPr="00B54A72">
        <w:rPr>
          <w:rFonts w:ascii="Times New Roman" w:hAnsi="Times New Roman" w:cs="Times New Roman"/>
          <w:sz w:val="28"/>
          <w:szCs w:val="28"/>
        </w:rPr>
        <w:t xml:space="preserve">К этой теме возвращается </w:t>
      </w:r>
      <w:r w:rsidR="009816E9" w:rsidRPr="00B54A72">
        <w:rPr>
          <w:rFonts w:ascii="Times New Roman" w:hAnsi="Times New Roman" w:cs="Times New Roman"/>
          <w:sz w:val="28"/>
          <w:szCs w:val="28"/>
        </w:rPr>
        <w:t>издание «</w:t>
      </w:r>
      <w:r w:rsidRPr="00B54A72">
        <w:rPr>
          <w:rFonts w:ascii="Times New Roman" w:hAnsi="Times New Roman" w:cs="Times New Roman"/>
          <w:sz w:val="28"/>
          <w:szCs w:val="28"/>
        </w:rPr>
        <w:t>Le Temps</w:t>
      </w:r>
      <w:r w:rsidR="009816E9" w:rsidRPr="00B54A72">
        <w:rPr>
          <w:rFonts w:ascii="Times New Roman" w:hAnsi="Times New Roman" w:cs="Times New Roman"/>
          <w:sz w:val="28"/>
          <w:szCs w:val="28"/>
        </w:rPr>
        <w:t>»</w:t>
      </w:r>
      <w:r w:rsidRPr="00B54A72">
        <w:rPr>
          <w:rFonts w:ascii="Times New Roman" w:hAnsi="Times New Roman" w:cs="Times New Roman"/>
          <w:sz w:val="28"/>
          <w:szCs w:val="28"/>
        </w:rPr>
        <w:t xml:space="preserve"> в статье «Москва намерена превратить Шанхайскую группу в новое орудие против НАТО»: «Обретя силу благодаря своей энергетической мощи, Россия уже без всяких колебаний идет наперекор осуществлению американских проектов. В киргизской столице Бишкеке Москва воспользуется </w:t>
      </w:r>
      <w:r w:rsidR="00E474DC">
        <w:rPr>
          <w:rFonts w:ascii="Times New Roman" w:hAnsi="Times New Roman" w:cs="Times New Roman"/>
          <w:sz w:val="28"/>
          <w:szCs w:val="28"/>
        </w:rPr>
        <w:t>проведением саммита Шанхайской Организации С</w:t>
      </w:r>
      <w:r w:rsidRPr="00B54A72">
        <w:rPr>
          <w:rFonts w:ascii="Times New Roman" w:hAnsi="Times New Roman" w:cs="Times New Roman"/>
          <w:sz w:val="28"/>
          <w:szCs w:val="28"/>
        </w:rPr>
        <w:t>отрудничества, который открывается сегодня, чтобы попытаться сделать из ШОС инструмент, который будет служить противовесом НАТО. Принимая во внимание также тот факт, что силы НАТО уже располагаются не только в Европе, но и задействованы и на афганском фронт</w:t>
      </w:r>
      <w:r w:rsidR="00507EE7">
        <w:rPr>
          <w:rFonts w:ascii="Times New Roman" w:hAnsi="Times New Roman" w:cs="Times New Roman"/>
          <w:sz w:val="28"/>
          <w:szCs w:val="28"/>
        </w:rPr>
        <w:t>е»</w:t>
      </w:r>
      <w:r w:rsidR="00071E29" w:rsidRPr="00B54A72">
        <w:rPr>
          <w:rStyle w:val="a6"/>
          <w:rFonts w:ascii="Times New Roman" w:hAnsi="Times New Roman" w:cs="Times New Roman"/>
          <w:sz w:val="28"/>
          <w:szCs w:val="28"/>
        </w:rPr>
        <w:footnoteReference w:id="36"/>
      </w:r>
      <w:r w:rsidR="00507EE7">
        <w:rPr>
          <w:rFonts w:ascii="Times New Roman" w:hAnsi="Times New Roman" w:cs="Times New Roman"/>
          <w:sz w:val="28"/>
          <w:szCs w:val="28"/>
        </w:rPr>
        <w:t>.</w:t>
      </w:r>
    </w:p>
    <w:p w:rsidR="002C5920" w:rsidRPr="00B54A72" w:rsidRDefault="004228AA" w:rsidP="00B54A72">
      <w:pPr>
        <w:pStyle w:val="a9"/>
        <w:spacing w:line="360" w:lineRule="auto"/>
        <w:ind w:firstLine="709"/>
        <w:jc w:val="both"/>
        <w:rPr>
          <w:rFonts w:ascii="Times New Roman" w:hAnsi="Times New Roman" w:cs="Times New Roman"/>
          <w:sz w:val="28"/>
          <w:szCs w:val="28"/>
        </w:rPr>
      </w:pPr>
      <w:r w:rsidRPr="00B54A72">
        <w:rPr>
          <w:rFonts w:ascii="Times New Roman" w:hAnsi="Times New Roman" w:cs="Times New Roman"/>
          <w:sz w:val="28"/>
          <w:szCs w:val="28"/>
        </w:rPr>
        <w:t xml:space="preserve">Необходимо учитывать исторические условия образования союзов. Создание НАТО было прямым следствием </w:t>
      </w:r>
      <w:r w:rsidR="002B474F" w:rsidRPr="00B54A72">
        <w:rPr>
          <w:rFonts w:ascii="Times New Roman" w:hAnsi="Times New Roman" w:cs="Times New Roman"/>
          <w:sz w:val="28"/>
          <w:szCs w:val="28"/>
        </w:rPr>
        <w:t>«</w:t>
      </w:r>
      <w:r w:rsidRPr="00B54A72">
        <w:rPr>
          <w:rFonts w:ascii="Times New Roman" w:hAnsi="Times New Roman" w:cs="Times New Roman"/>
          <w:sz w:val="28"/>
          <w:szCs w:val="28"/>
        </w:rPr>
        <w:t>холодной войны</w:t>
      </w:r>
      <w:r w:rsidR="002B474F" w:rsidRPr="00B54A72">
        <w:rPr>
          <w:rFonts w:ascii="Times New Roman" w:hAnsi="Times New Roman" w:cs="Times New Roman"/>
          <w:sz w:val="28"/>
          <w:szCs w:val="28"/>
        </w:rPr>
        <w:t>»</w:t>
      </w:r>
      <w:r w:rsidRPr="00B54A72">
        <w:rPr>
          <w:rFonts w:ascii="Times New Roman" w:hAnsi="Times New Roman" w:cs="Times New Roman"/>
          <w:sz w:val="28"/>
          <w:szCs w:val="28"/>
        </w:rPr>
        <w:t xml:space="preserve"> с правом коллективной защиты. Государства, входящие в НАТО, обязывались осуществлять военную защиту на территории западной Европы и Севера Атлантики при возникновении угроз для стран-членов. Кроме того</w:t>
      </w:r>
      <w:r w:rsidR="00FA41D6">
        <w:rPr>
          <w:rFonts w:ascii="Times New Roman" w:hAnsi="Times New Roman" w:cs="Times New Roman"/>
          <w:sz w:val="28"/>
          <w:szCs w:val="28"/>
        </w:rPr>
        <w:t>,</w:t>
      </w:r>
      <w:r w:rsidRPr="00B54A72">
        <w:rPr>
          <w:rFonts w:ascii="Times New Roman" w:hAnsi="Times New Roman" w:cs="Times New Roman"/>
          <w:sz w:val="28"/>
          <w:szCs w:val="28"/>
        </w:rPr>
        <w:t xml:space="preserve"> договор разрабатывался в целях налаживания и углубления диалога в политической, экономической и социальной областях. Однако военная составляющая опреде</w:t>
      </w:r>
      <w:r w:rsidR="00507EE7">
        <w:rPr>
          <w:rFonts w:ascii="Times New Roman" w:hAnsi="Times New Roman" w:cs="Times New Roman"/>
          <w:sz w:val="28"/>
          <w:szCs w:val="28"/>
        </w:rPr>
        <w:t>ляла формат альянса</w:t>
      </w:r>
      <w:r w:rsidRPr="00B54A72">
        <w:rPr>
          <w:rFonts w:ascii="Times New Roman" w:hAnsi="Times New Roman" w:cs="Times New Roman"/>
          <w:sz w:val="28"/>
          <w:szCs w:val="28"/>
        </w:rPr>
        <w:t xml:space="preserve">. </w:t>
      </w:r>
      <w:r w:rsidR="0031770B">
        <w:rPr>
          <w:rFonts w:ascii="Times New Roman" w:hAnsi="Times New Roman" w:cs="Times New Roman"/>
          <w:sz w:val="28"/>
          <w:szCs w:val="28"/>
        </w:rPr>
        <w:t>Шанхайская Организация С</w:t>
      </w:r>
      <w:r w:rsidR="002C5920" w:rsidRPr="00B54A72">
        <w:rPr>
          <w:rFonts w:ascii="Times New Roman" w:hAnsi="Times New Roman" w:cs="Times New Roman"/>
          <w:sz w:val="28"/>
          <w:szCs w:val="28"/>
        </w:rPr>
        <w:t>отрудничества</w:t>
      </w:r>
      <w:r w:rsidR="000D0F9F" w:rsidRPr="00B54A72">
        <w:rPr>
          <w:rFonts w:ascii="Times New Roman" w:hAnsi="Times New Roman" w:cs="Times New Roman"/>
          <w:sz w:val="28"/>
          <w:szCs w:val="28"/>
        </w:rPr>
        <w:t xml:space="preserve"> с момента своего создания </w:t>
      </w:r>
      <w:r w:rsidR="002C5920" w:rsidRPr="00B54A72">
        <w:rPr>
          <w:rFonts w:ascii="Times New Roman" w:hAnsi="Times New Roman" w:cs="Times New Roman"/>
          <w:sz w:val="28"/>
          <w:szCs w:val="28"/>
        </w:rPr>
        <w:t>не позиционировала себя как военно-</w:t>
      </w:r>
      <w:r w:rsidR="000D0F9F" w:rsidRPr="00B54A72">
        <w:rPr>
          <w:rFonts w:ascii="Times New Roman" w:hAnsi="Times New Roman" w:cs="Times New Roman"/>
          <w:sz w:val="28"/>
          <w:szCs w:val="28"/>
        </w:rPr>
        <w:t>политический блок</w:t>
      </w:r>
      <w:r w:rsidR="002C5920" w:rsidRPr="00B54A72">
        <w:rPr>
          <w:rFonts w:ascii="Times New Roman" w:hAnsi="Times New Roman" w:cs="Times New Roman"/>
          <w:sz w:val="28"/>
          <w:szCs w:val="28"/>
        </w:rPr>
        <w:t xml:space="preserve">. </w:t>
      </w:r>
      <w:r w:rsidR="00E85869" w:rsidRPr="00B54A72">
        <w:rPr>
          <w:rFonts w:ascii="Times New Roman" w:hAnsi="Times New Roman" w:cs="Times New Roman"/>
          <w:sz w:val="28"/>
          <w:szCs w:val="28"/>
        </w:rPr>
        <w:t>ШОС</w:t>
      </w:r>
      <w:r w:rsidR="002C5920" w:rsidRPr="00B54A72">
        <w:rPr>
          <w:rFonts w:ascii="Times New Roman" w:hAnsi="Times New Roman" w:cs="Times New Roman"/>
          <w:sz w:val="28"/>
          <w:szCs w:val="28"/>
        </w:rPr>
        <w:t xml:space="preserve"> не </w:t>
      </w:r>
      <w:r w:rsidR="00E85869" w:rsidRPr="00B54A72">
        <w:rPr>
          <w:rFonts w:ascii="Times New Roman" w:hAnsi="Times New Roman" w:cs="Times New Roman"/>
          <w:sz w:val="28"/>
          <w:szCs w:val="28"/>
        </w:rPr>
        <w:t>является закрытой блоковой организацией</w:t>
      </w:r>
      <w:r w:rsidR="002C5920" w:rsidRPr="00B54A72">
        <w:rPr>
          <w:rFonts w:ascii="Times New Roman" w:hAnsi="Times New Roman" w:cs="Times New Roman"/>
          <w:sz w:val="28"/>
          <w:szCs w:val="28"/>
        </w:rPr>
        <w:t xml:space="preserve">. </w:t>
      </w:r>
      <w:r w:rsidR="00E85869" w:rsidRPr="00B54A72">
        <w:rPr>
          <w:rFonts w:ascii="Times New Roman" w:hAnsi="Times New Roman" w:cs="Times New Roman"/>
          <w:sz w:val="28"/>
          <w:szCs w:val="28"/>
        </w:rPr>
        <w:t>По мнению российских экспертов</w:t>
      </w:r>
      <w:r w:rsidR="00FA41D6">
        <w:rPr>
          <w:rFonts w:ascii="Times New Roman" w:hAnsi="Times New Roman" w:cs="Times New Roman"/>
          <w:sz w:val="28"/>
          <w:szCs w:val="28"/>
        </w:rPr>
        <w:t>,</w:t>
      </w:r>
      <w:r w:rsidR="00E85869" w:rsidRPr="00B54A72">
        <w:rPr>
          <w:rFonts w:ascii="Times New Roman" w:hAnsi="Times New Roman" w:cs="Times New Roman"/>
          <w:sz w:val="28"/>
          <w:szCs w:val="28"/>
        </w:rPr>
        <w:t xml:space="preserve"> корректно</w:t>
      </w:r>
      <w:r w:rsidR="002C5920" w:rsidRPr="00B54A72">
        <w:rPr>
          <w:rFonts w:ascii="Times New Roman" w:hAnsi="Times New Roman" w:cs="Times New Roman"/>
          <w:sz w:val="28"/>
          <w:szCs w:val="28"/>
        </w:rPr>
        <w:t xml:space="preserve"> говорить о</w:t>
      </w:r>
      <w:r w:rsidR="00842D40">
        <w:rPr>
          <w:rFonts w:ascii="Times New Roman" w:hAnsi="Times New Roman" w:cs="Times New Roman"/>
          <w:sz w:val="28"/>
          <w:szCs w:val="28"/>
        </w:rPr>
        <w:t xml:space="preserve"> наличии</w:t>
      </w:r>
      <w:r w:rsidR="002C5920" w:rsidRPr="00B54A72">
        <w:rPr>
          <w:rFonts w:ascii="Times New Roman" w:hAnsi="Times New Roman" w:cs="Times New Roman"/>
          <w:sz w:val="28"/>
          <w:szCs w:val="28"/>
        </w:rPr>
        <w:t xml:space="preserve"> антитеррористической составляющей.</w:t>
      </w:r>
      <w:r w:rsidR="00E85869" w:rsidRPr="00B54A72">
        <w:rPr>
          <w:rFonts w:ascii="Times New Roman" w:hAnsi="Times New Roman" w:cs="Times New Roman"/>
          <w:sz w:val="28"/>
          <w:szCs w:val="28"/>
        </w:rPr>
        <w:t xml:space="preserve"> </w:t>
      </w:r>
      <w:r w:rsidR="002C5920" w:rsidRPr="00B54A72">
        <w:rPr>
          <w:rFonts w:ascii="Times New Roman" w:hAnsi="Times New Roman" w:cs="Times New Roman"/>
          <w:sz w:val="28"/>
          <w:szCs w:val="28"/>
        </w:rPr>
        <w:t>Если НАТО – военный альянс</w:t>
      </w:r>
      <w:r w:rsidR="00E85869" w:rsidRPr="00B54A72">
        <w:rPr>
          <w:rFonts w:ascii="Times New Roman" w:hAnsi="Times New Roman" w:cs="Times New Roman"/>
          <w:sz w:val="28"/>
          <w:szCs w:val="28"/>
        </w:rPr>
        <w:t xml:space="preserve"> с очевидной гегемонией США</w:t>
      </w:r>
      <w:r w:rsidR="002C5920" w:rsidRPr="00B54A72">
        <w:rPr>
          <w:rFonts w:ascii="Times New Roman" w:hAnsi="Times New Roman" w:cs="Times New Roman"/>
          <w:sz w:val="28"/>
          <w:szCs w:val="28"/>
        </w:rPr>
        <w:t>, то ШОС - политико-экономическое объединение, обладающее определенным военным потенциалом</w:t>
      </w:r>
      <w:r w:rsidR="00E85869" w:rsidRPr="00B54A72">
        <w:rPr>
          <w:rFonts w:ascii="Times New Roman" w:hAnsi="Times New Roman" w:cs="Times New Roman"/>
          <w:sz w:val="28"/>
          <w:szCs w:val="28"/>
        </w:rPr>
        <w:t xml:space="preserve"> при</w:t>
      </w:r>
      <w:r w:rsidR="002C5920" w:rsidRPr="00B54A72">
        <w:rPr>
          <w:rFonts w:ascii="Times New Roman" w:hAnsi="Times New Roman" w:cs="Times New Roman"/>
          <w:sz w:val="28"/>
          <w:szCs w:val="28"/>
        </w:rPr>
        <w:t xml:space="preserve"> </w:t>
      </w:r>
      <w:r w:rsidR="00E85869" w:rsidRPr="00B54A72">
        <w:rPr>
          <w:rFonts w:ascii="Times New Roman" w:hAnsi="Times New Roman" w:cs="Times New Roman"/>
          <w:sz w:val="28"/>
          <w:szCs w:val="28"/>
        </w:rPr>
        <w:t>наличии</w:t>
      </w:r>
      <w:r w:rsidR="002C5920" w:rsidRPr="00B54A72">
        <w:rPr>
          <w:rFonts w:ascii="Times New Roman" w:hAnsi="Times New Roman" w:cs="Times New Roman"/>
          <w:sz w:val="28"/>
          <w:szCs w:val="28"/>
        </w:rPr>
        <w:t xml:space="preserve"> двух стран-лидеров</w:t>
      </w:r>
      <w:r w:rsidR="00E85869" w:rsidRPr="00B54A72">
        <w:rPr>
          <w:rFonts w:ascii="Times New Roman" w:hAnsi="Times New Roman" w:cs="Times New Roman"/>
          <w:sz w:val="28"/>
          <w:szCs w:val="28"/>
        </w:rPr>
        <w:t xml:space="preserve"> России и КНР</w:t>
      </w:r>
      <w:r w:rsidR="002C5920" w:rsidRPr="00B54A72">
        <w:rPr>
          <w:rFonts w:ascii="Times New Roman" w:hAnsi="Times New Roman" w:cs="Times New Roman"/>
          <w:sz w:val="28"/>
          <w:szCs w:val="28"/>
        </w:rPr>
        <w:t xml:space="preserve">. </w:t>
      </w:r>
    </w:p>
    <w:p w:rsidR="002C5920" w:rsidRPr="00B54A72" w:rsidRDefault="002C5920" w:rsidP="00B54A72">
      <w:pPr>
        <w:pStyle w:val="a9"/>
        <w:spacing w:line="360" w:lineRule="auto"/>
        <w:ind w:firstLine="709"/>
        <w:jc w:val="both"/>
        <w:rPr>
          <w:rFonts w:ascii="Times New Roman" w:hAnsi="Times New Roman" w:cs="Times New Roman"/>
          <w:sz w:val="28"/>
          <w:szCs w:val="28"/>
        </w:rPr>
      </w:pPr>
      <w:r w:rsidRPr="00B54A72">
        <w:rPr>
          <w:rFonts w:ascii="Times New Roman" w:hAnsi="Times New Roman" w:cs="Times New Roman"/>
          <w:sz w:val="28"/>
          <w:szCs w:val="28"/>
        </w:rPr>
        <w:t xml:space="preserve">Опасения относительно усиления влияния ШОС очевидны. Организация </w:t>
      </w:r>
      <w:r w:rsidR="00BD71D3" w:rsidRPr="00B54A72">
        <w:rPr>
          <w:rFonts w:ascii="Times New Roman" w:hAnsi="Times New Roman" w:cs="Times New Roman"/>
          <w:sz w:val="28"/>
          <w:szCs w:val="28"/>
        </w:rPr>
        <w:t xml:space="preserve">действительно </w:t>
      </w:r>
      <w:r w:rsidR="005E0446" w:rsidRPr="00B54A72">
        <w:rPr>
          <w:rFonts w:ascii="Times New Roman" w:hAnsi="Times New Roman" w:cs="Times New Roman"/>
          <w:sz w:val="28"/>
          <w:szCs w:val="28"/>
        </w:rPr>
        <w:t>в определенной степени</w:t>
      </w:r>
      <w:r w:rsidRPr="00B54A72">
        <w:rPr>
          <w:rFonts w:ascii="Times New Roman" w:hAnsi="Times New Roman" w:cs="Times New Roman"/>
          <w:sz w:val="28"/>
          <w:szCs w:val="28"/>
        </w:rPr>
        <w:t xml:space="preserve"> </w:t>
      </w:r>
      <w:r w:rsidR="005E0446" w:rsidRPr="00B54A72">
        <w:rPr>
          <w:rFonts w:ascii="Times New Roman" w:hAnsi="Times New Roman" w:cs="Times New Roman"/>
          <w:sz w:val="28"/>
          <w:szCs w:val="28"/>
        </w:rPr>
        <w:t xml:space="preserve">ограничивает </w:t>
      </w:r>
      <w:r w:rsidR="00BD71D3" w:rsidRPr="00B54A72">
        <w:rPr>
          <w:rFonts w:ascii="Times New Roman" w:hAnsi="Times New Roman" w:cs="Times New Roman"/>
          <w:sz w:val="28"/>
          <w:szCs w:val="28"/>
        </w:rPr>
        <w:t>распространени</w:t>
      </w:r>
      <w:r w:rsidR="00FA41D6">
        <w:rPr>
          <w:rFonts w:ascii="Times New Roman" w:hAnsi="Times New Roman" w:cs="Times New Roman"/>
          <w:sz w:val="28"/>
          <w:szCs w:val="28"/>
        </w:rPr>
        <w:t>е</w:t>
      </w:r>
      <w:r w:rsidR="00BD71D3" w:rsidRPr="00B54A72">
        <w:rPr>
          <w:rFonts w:ascii="Times New Roman" w:hAnsi="Times New Roman" w:cs="Times New Roman"/>
          <w:sz w:val="28"/>
          <w:szCs w:val="28"/>
        </w:rPr>
        <w:t xml:space="preserve"> влияния Запада и США</w:t>
      </w:r>
      <w:r w:rsidRPr="00B54A72">
        <w:rPr>
          <w:rFonts w:ascii="Times New Roman" w:hAnsi="Times New Roman" w:cs="Times New Roman"/>
          <w:sz w:val="28"/>
          <w:szCs w:val="28"/>
        </w:rPr>
        <w:t xml:space="preserve"> в регионе</w:t>
      </w:r>
      <w:r w:rsidR="00BD71D3" w:rsidRPr="00B54A72">
        <w:rPr>
          <w:rFonts w:ascii="Times New Roman" w:hAnsi="Times New Roman" w:cs="Times New Roman"/>
          <w:sz w:val="28"/>
          <w:szCs w:val="28"/>
        </w:rPr>
        <w:t xml:space="preserve">. </w:t>
      </w:r>
      <w:r w:rsidRPr="00B54A72">
        <w:rPr>
          <w:rFonts w:ascii="Times New Roman" w:hAnsi="Times New Roman" w:cs="Times New Roman"/>
          <w:sz w:val="28"/>
          <w:szCs w:val="28"/>
        </w:rPr>
        <w:t>Об этом свидете</w:t>
      </w:r>
      <w:r w:rsidR="00BD71D3" w:rsidRPr="00B54A72">
        <w:rPr>
          <w:rFonts w:ascii="Times New Roman" w:hAnsi="Times New Roman" w:cs="Times New Roman"/>
          <w:sz w:val="28"/>
          <w:szCs w:val="28"/>
        </w:rPr>
        <w:t xml:space="preserve">льствует, например, </w:t>
      </w:r>
      <w:r w:rsidRPr="00B54A72">
        <w:rPr>
          <w:rFonts w:ascii="Times New Roman" w:hAnsi="Times New Roman" w:cs="Times New Roman"/>
          <w:sz w:val="28"/>
          <w:szCs w:val="28"/>
        </w:rPr>
        <w:t xml:space="preserve">китайско-российская </w:t>
      </w:r>
      <w:r w:rsidR="00BD71D3" w:rsidRPr="00B54A72">
        <w:rPr>
          <w:rFonts w:ascii="Times New Roman" w:hAnsi="Times New Roman" w:cs="Times New Roman"/>
          <w:sz w:val="28"/>
          <w:szCs w:val="28"/>
        </w:rPr>
        <w:t>позиция</w:t>
      </w:r>
      <w:r w:rsidRPr="00B54A72">
        <w:rPr>
          <w:rFonts w:ascii="Times New Roman" w:hAnsi="Times New Roman" w:cs="Times New Roman"/>
          <w:sz w:val="28"/>
          <w:szCs w:val="28"/>
        </w:rPr>
        <w:t xml:space="preserve"> в Совете </w:t>
      </w:r>
      <w:r w:rsidR="00086009">
        <w:rPr>
          <w:rFonts w:ascii="Times New Roman" w:hAnsi="Times New Roman" w:cs="Times New Roman"/>
          <w:sz w:val="28"/>
          <w:szCs w:val="28"/>
        </w:rPr>
        <w:t>Б</w:t>
      </w:r>
      <w:r w:rsidRPr="00B54A72">
        <w:rPr>
          <w:rFonts w:ascii="Times New Roman" w:hAnsi="Times New Roman" w:cs="Times New Roman"/>
          <w:sz w:val="28"/>
          <w:szCs w:val="28"/>
        </w:rPr>
        <w:t xml:space="preserve">езопасности ООН, военные учения, которые в целом </w:t>
      </w:r>
      <w:r w:rsidR="00BD71D3" w:rsidRPr="00B54A72">
        <w:rPr>
          <w:rFonts w:ascii="Times New Roman" w:hAnsi="Times New Roman" w:cs="Times New Roman"/>
          <w:sz w:val="28"/>
          <w:szCs w:val="28"/>
        </w:rPr>
        <w:t>указывают на стратегическое и военное</w:t>
      </w:r>
      <w:r w:rsidRPr="00B54A72">
        <w:rPr>
          <w:rFonts w:ascii="Times New Roman" w:hAnsi="Times New Roman" w:cs="Times New Roman"/>
          <w:sz w:val="28"/>
          <w:szCs w:val="28"/>
        </w:rPr>
        <w:t xml:space="preserve"> сближени</w:t>
      </w:r>
      <w:r w:rsidR="00BD71D3" w:rsidRPr="00B54A72">
        <w:rPr>
          <w:rFonts w:ascii="Times New Roman" w:hAnsi="Times New Roman" w:cs="Times New Roman"/>
          <w:sz w:val="28"/>
          <w:szCs w:val="28"/>
        </w:rPr>
        <w:t>е</w:t>
      </w:r>
      <w:r w:rsidRPr="00B54A72">
        <w:rPr>
          <w:rFonts w:ascii="Times New Roman" w:hAnsi="Times New Roman" w:cs="Times New Roman"/>
          <w:sz w:val="28"/>
          <w:szCs w:val="28"/>
        </w:rPr>
        <w:t xml:space="preserve"> России </w:t>
      </w:r>
      <w:r w:rsidR="00BD71D3" w:rsidRPr="00B54A72">
        <w:rPr>
          <w:rFonts w:ascii="Times New Roman" w:hAnsi="Times New Roman" w:cs="Times New Roman"/>
          <w:sz w:val="28"/>
          <w:szCs w:val="28"/>
        </w:rPr>
        <w:t>и Китая</w:t>
      </w:r>
      <w:r w:rsidR="005E0446" w:rsidRPr="00B54A72">
        <w:rPr>
          <w:rFonts w:ascii="Times New Roman" w:hAnsi="Times New Roman" w:cs="Times New Roman"/>
          <w:sz w:val="28"/>
          <w:szCs w:val="28"/>
        </w:rPr>
        <w:t>, а также других членов ШОС, несмотря на ряд разногласий в сфере экономического развития</w:t>
      </w:r>
      <w:r w:rsidRPr="00B54A72">
        <w:rPr>
          <w:rFonts w:ascii="Times New Roman" w:hAnsi="Times New Roman" w:cs="Times New Roman"/>
          <w:sz w:val="28"/>
          <w:szCs w:val="28"/>
        </w:rPr>
        <w:t>. Тем не мен</w:t>
      </w:r>
      <w:r w:rsidR="00BD71D3" w:rsidRPr="00B54A72">
        <w:rPr>
          <w:rFonts w:ascii="Times New Roman" w:hAnsi="Times New Roman" w:cs="Times New Roman"/>
          <w:sz w:val="28"/>
          <w:szCs w:val="28"/>
        </w:rPr>
        <w:t>ее, такое сотрудничество не означает</w:t>
      </w:r>
      <w:r w:rsidRPr="00B54A72">
        <w:rPr>
          <w:rFonts w:ascii="Times New Roman" w:hAnsi="Times New Roman" w:cs="Times New Roman"/>
          <w:sz w:val="28"/>
          <w:szCs w:val="28"/>
        </w:rPr>
        <w:t xml:space="preserve"> создание военного блока. </w:t>
      </w:r>
      <w:r w:rsidR="00BD71D3" w:rsidRPr="00B54A72">
        <w:rPr>
          <w:rFonts w:ascii="Times New Roman" w:hAnsi="Times New Roman" w:cs="Times New Roman"/>
          <w:sz w:val="28"/>
          <w:szCs w:val="28"/>
        </w:rPr>
        <w:t>В данном случае речь идет о форме геополитического соперничества влиятельных акторов в ЦАР</w:t>
      </w:r>
      <w:r w:rsidRPr="00B54A72">
        <w:rPr>
          <w:rStyle w:val="a6"/>
          <w:rFonts w:ascii="Times New Roman" w:hAnsi="Times New Roman" w:cs="Times New Roman"/>
          <w:sz w:val="28"/>
          <w:szCs w:val="28"/>
        </w:rPr>
        <w:footnoteReference w:id="37"/>
      </w:r>
      <w:r w:rsidR="00507EE7">
        <w:rPr>
          <w:rFonts w:ascii="Times New Roman" w:hAnsi="Times New Roman" w:cs="Times New Roman"/>
          <w:sz w:val="28"/>
          <w:szCs w:val="28"/>
        </w:rPr>
        <w:t>.</w:t>
      </w:r>
    </w:p>
    <w:p w:rsidR="005E0446" w:rsidRPr="00B54A72" w:rsidRDefault="005E0446" w:rsidP="00B54A72">
      <w:pPr>
        <w:pStyle w:val="a9"/>
        <w:spacing w:line="360" w:lineRule="auto"/>
        <w:ind w:firstLine="709"/>
        <w:jc w:val="both"/>
        <w:rPr>
          <w:rFonts w:ascii="Times New Roman" w:hAnsi="Times New Roman" w:cs="Times New Roman"/>
          <w:sz w:val="28"/>
          <w:szCs w:val="28"/>
        </w:rPr>
      </w:pPr>
      <w:r w:rsidRPr="00B54A72">
        <w:rPr>
          <w:rFonts w:ascii="Times New Roman" w:hAnsi="Times New Roman" w:cs="Times New Roman"/>
          <w:sz w:val="28"/>
          <w:szCs w:val="28"/>
        </w:rPr>
        <w:t xml:space="preserve">Существует мнение, что известный проект «Большой Центральной Азии», представленный Институтом по изучению Центральной Азии и Кавказа Университета им Дж. Гопкинса в Вашингтоне, в своей основе имеет тенденцию связать в единое пространство в геополитическом плане Центральную Азию и Афганистан, а затем объединить Большую Центральную Азию с «Большим Ближним Востоком». </w:t>
      </w:r>
      <w:r w:rsidR="003E716E" w:rsidRPr="00B54A72">
        <w:rPr>
          <w:rFonts w:ascii="Times New Roman" w:hAnsi="Times New Roman" w:cs="Times New Roman"/>
          <w:sz w:val="28"/>
          <w:szCs w:val="28"/>
        </w:rPr>
        <w:t>Западное сообщество</w:t>
      </w:r>
      <w:r w:rsidRPr="00B54A72">
        <w:rPr>
          <w:rFonts w:ascii="Times New Roman" w:hAnsi="Times New Roman" w:cs="Times New Roman"/>
          <w:sz w:val="28"/>
          <w:szCs w:val="28"/>
        </w:rPr>
        <w:t xml:space="preserve"> в таком случае приобретает функции контроля, сокращая влияние России и Китая. Подобные прогнозы не способствуют налаживанию сотрудничества в Центральной Азии. </w:t>
      </w:r>
    </w:p>
    <w:p w:rsidR="00086009" w:rsidRDefault="00BD71D3" w:rsidP="00B54A72">
      <w:pPr>
        <w:pStyle w:val="a9"/>
        <w:spacing w:line="360" w:lineRule="auto"/>
        <w:ind w:firstLine="709"/>
        <w:jc w:val="both"/>
        <w:rPr>
          <w:rFonts w:ascii="Times New Roman" w:hAnsi="Times New Roman" w:cs="Times New Roman"/>
          <w:sz w:val="28"/>
          <w:szCs w:val="28"/>
        </w:rPr>
      </w:pPr>
      <w:r w:rsidRPr="00B54A72">
        <w:rPr>
          <w:rFonts w:ascii="Times New Roman" w:hAnsi="Times New Roman" w:cs="Times New Roman"/>
          <w:sz w:val="28"/>
          <w:szCs w:val="28"/>
        </w:rPr>
        <w:t>Несмотря на противоречия и конкуренцию за глобальное управление в регионе, сотрудничество ШОС и НАТО также представляется реальным</w:t>
      </w:r>
      <w:r w:rsidRPr="00B54A72">
        <w:rPr>
          <w:rStyle w:val="a6"/>
          <w:rFonts w:ascii="Times New Roman" w:hAnsi="Times New Roman" w:cs="Times New Roman"/>
          <w:sz w:val="28"/>
          <w:szCs w:val="28"/>
        </w:rPr>
        <w:footnoteReference w:id="38"/>
      </w:r>
      <w:r w:rsidR="00B61D32">
        <w:rPr>
          <w:rFonts w:ascii="Times New Roman" w:hAnsi="Times New Roman" w:cs="Times New Roman"/>
          <w:sz w:val="28"/>
          <w:szCs w:val="28"/>
        </w:rPr>
        <w:t>.</w:t>
      </w:r>
      <w:r w:rsidRPr="00B54A72">
        <w:rPr>
          <w:rFonts w:ascii="Times New Roman" w:hAnsi="Times New Roman" w:cs="Times New Roman"/>
          <w:sz w:val="28"/>
          <w:szCs w:val="28"/>
        </w:rPr>
        <w:t xml:space="preserve"> Взаимодействие ШОС, ЕС и НАТО выглядит возможным </w:t>
      </w:r>
      <w:r w:rsidR="00507EE7" w:rsidRPr="00507EE7">
        <w:rPr>
          <w:rFonts w:ascii="Times New Roman" w:hAnsi="Times New Roman" w:cs="Times New Roman"/>
          <w:sz w:val="28"/>
          <w:szCs w:val="28"/>
        </w:rPr>
        <w:t xml:space="preserve">при наличии </w:t>
      </w:r>
      <w:r w:rsidRPr="00507EE7">
        <w:rPr>
          <w:rFonts w:ascii="Times New Roman" w:hAnsi="Times New Roman" w:cs="Times New Roman"/>
          <w:sz w:val="28"/>
          <w:szCs w:val="28"/>
        </w:rPr>
        <w:t>угроз</w:t>
      </w:r>
      <w:r w:rsidR="00507EE7">
        <w:rPr>
          <w:rFonts w:ascii="Times New Roman" w:hAnsi="Times New Roman" w:cs="Times New Roman"/>
          <w:sz w:val="28"/>
          <w:szCs w:val="28"/>
        </w:rPr>
        <w:t>ы</w:t>
      </w:r>
      <w:r w:rsidRPr="00B54A72">
        <w:rPr>
          <w:rFonts w:ascii="Times New Roman" w:hAnsi="Times New Roman" w:cs="Times New Roman"/>
          <w:sz w:val="28"/>
          <w:szCs w:val="28"/>
        </w:rPr>
        <w:t xml:space="preserve"> общей безопасности, которая стоит как перед Востоком, так и перед Западом</w:t>
      </w:r>
      <w:r w:rsidR="00F43C03" w:rsidRPr="00B54A72">
        <w:rPr>
          <w:rFonts w:ascii="Times New Roman" w:hAnsi="Times New Roman" w:cs="Times New Roman"/>
          <w:sz w:val="28"/>
          <w:szCs w:val="28"/>
        </w:rPr>
        <w:t xml:space="preserve">. </w:t>
      </w:r>
      <w:r w:rsidR="00B61D32">
        <w:rPr>
          <w:rFonts w:ascii="Times New Roman" w:hAnsi="Times New Roman" w:cs="Times New Roman"/>
          <w:sz w:val="28"/>
          <w:szCs w:val="28"/>
        </w:rPr>
        <w:t>Несмотря на то, что</w:t>
      </w:r>
      <w:r w:rsidR="00F43C03" w:rsidRPr="00B54A72">
        <w:rPr>
          <w:rFonts w:ascii="Times New Roman" w:hAnsi="Times New Roman" w:cs="Times New Roman"/>
          <w:sz w:val="28"/>
          <w:szCs w:val="28"/>
        </w:rPr>
        <w:t xml:space="preserve"> НАТО продолжает фокусироваться на внешних и глобальных угрозах безопасности, в то время как ШОС</w:t>
      </w:r>
      <w:r w:rsidR="00B61D32">
        <w:rPr>
          <w:rFonts w:ascii="Times New Roman" w:hAnsi="Times New Roman" w:cs="Times New Roman"/>
          <w:sz w:val="28"/>
          <w:szCs w:val="28"/>
        </w:rPr>
        <w:t xml:space="preserve"> </w:t>
      </w:r>
      <w:r w:rsidR="00F43C03" w:rsidRPr="00B54A72">
        <w:rPr>
          <w:rFonts w:ascii="Times New Roman" w:hAnsi="Times New Roman" w:cs="Times New Roman"/>
          <w:sz w:val="28"/>
          <w:szCs w:val="28"/>
        </w:rPr>
        <w:t>сконцентрирована</w:t>
      </w:r>
      <w:r w:rsidR="00B61D32">
        <w:rPr>
          <w:rFonts w:ascii="Times New Roman" w:hAnsi="Times New Roman" w:cs="Times New Roman"/>
          <w:sz w:val="28"/>
          <w:szCs w:val="28"/>
        </w:rPr>
        <w:t xml:space="preserve"> исключительно</w:t>
      </w:r>
      <w:r w:rsidR="00F43C03" w:rsidRPr="00B54A72">
        <w:rPr>
          <w:rFonts w:ascii="Times New Roman" w:hAnsi="Times New Roman" w:cs="Times New Roman"/>
          <w:sz w:val="28"/>
          <w:szCs w:val="28"/>
        </w:rPr>
        <w:t xml:space="preserve"> на безопасности территорий государств</w:t>
      </w:r>
      <w:r w:rsidR="00F22F96">
        <w:rPr>
          <w:rFonts w:ascii="Times New Roman" w:hAnsi="Times New Roman" w:cs="Times New Roman"/>
          <w:sz w:val="28"/>
          <w:szCs w:val="28"/>
        </w:rPr>
        <w:t>-</w:t>
      </w:r>
      <w:r w:rsidR="00086009">
        <w:rPr>
          <w:rFonts w:ascii="Times New Roman" w:hAnsi="Times New Roman" w:cs="Times New Roman"/>
          <w:sz w:val="28"/>
          <w:szCs w:val="28"/>
        </w:rPr>
        <w:t>членов. С</w:t>
      </w:r>
      <w:r w:rsidR="00B61D32">
        <w:rPr>
          <w:rFonts w:ascii="Times New Roman" w:hAnsi="Times New Roman" w:cs="Times New Roman"/>
          <w:sz w:val="28"/>
          <w:szCs w:val="28"/>
        </w:rPr>
        <w:t xml:space="preserve">обытия 11 сентября 2001 </w:t>
      </w:r>
      <w:r w:rsidRPr="00B54A72">
        <w:rPr>
          <w:rFonts w:ascii="Times New Roman" w:hAnsi="Times New Roman" w:cs="Times New Roman"/>
          <w:sz w:val="28"/>
          <w:szCs w:val="28"/>
        </w:rPr>
        <w:t>г</w:t>
      </w:r>
      <w:r w:rsidR="00903BFE">
        <w:rPr>
          <w:rFonts w:ascii="Times New Roman" w:hAnsi="Times New Roman" w:cs="Times New Roman"/>
          <w:sz w:val="28"/>
          <w:szCs w:val="28"/>
        </w:rPr>
        <w:t>ода</w:t>
      </w:r>
      <w:r w:rsidR="005E0446" w:rsidRPr="00B54A72">
        <w:rPr>
          <w:rFonts w:ascii="Times New Roman" w:hAnsi="Times New Roman" w:cs="Times New Roman"/>
          <w:sz w:val="28"/>
          <w:szCs w:val="28"/>
        </w:rPr>
        <w:t xml:space="preserve"> и прочие террористические атаки последних лет</w:t>
      </w:r>
      <w:r w:rsidRPr="00B54A72">
        <w:rPr>
          <w:rFonts w:ascii="Times New Roman" w:hAnsi="Times New Roman" w:cs="Times New Roman"/>
          <w:sz w:val="28"/>
          <w:szCs w:val="28"/>
        </w:rPr>
        <w:t xml:space="preserve"> показали, что с угрозами </w:t>
      </w:r>
      <w:r w:rsidR="00F43C03" w:rsidRPr="00B54A72">
        <w:rPr>
          <w:rFonts w:ascii="Times New Roman" w:hAnsi="Times New Roman" w:cs="Times New Roman"/>
          <w:sz w:val="28"/>
          <w:szCs w:val="28"/>
        </w:rPr>
        <w:t xml:space="preserve">современности </w:t>
      </w:r>
      <w:r w:rsidRPr="00B54A72">
        <w:rPr>
          <w:rFonts w:ascii="Times New Roman" w:hAnsi="Times New Roman" w:cs="Times New Roman"/>
          <w:sz w:val="28"/>
          <w:szCs w:val="28"/>
        </w:rPr>
        <w:t xml:space="preserve">надо бороться в общемировом масштабе. Обе структуры - и НАТО, и ШОС </w:t>
      </w:r>
      <w:r w:rsidR="00F22F96">
        <w:rPr>
          <w:rFonts w:ascii="Times New Roman" w:hAnsi="Times New Roman" w:cs="Times New Roman"/>
          <w:sz w:val="28"/>
          <w:szCs w:val="28"/>
        </w:rPr>
        <w:t xml:space="preserve">- </w:t>
      </w:r>
      <w:r w:rsidRPr="00B54A72">
        <w:rPr>
          <w:rFonts w:ascii="Times New Roman" w:hAnsi="Times New Roman" w:cs="Times New Roman"/>
          <w:sz w:val="28"/>
          <w:szCs w:val="28"/>
        </w:rPr>
        <w:t>объединяет решение одной задачи</w:t>
      </w:r>
      <w:r w:rsidR="00F22F96">
        <w:rPr>
          <w:rFonts w:ascii="Times New Roman" w:hAnsi="Times New Roman" w:cs="Times New Roman"/>
          <w:sz w:val="28"/>
          <w:szCs w:val="28"/>
        </w:rPr>
        <w:t>:</w:t>
      </w:r>
      <w:r w:rsidRPr="00B54A72">
        <w:rPr>
          <w:rFonts w:ascii="Times New Roman" w:hAnsi="Times New Roman" w:cs="Times New Roman"/>
          <w:sz w:val="28"/>
          <w:szCs w:val="28"/>
        </w:rPr>
        <w:t xml:space="preserve"> вопрос безопасности и борьба с терроризмом. Действительно, политика </w:t>
      </w:r>
      <w:r w:rsidR="007164D9" w:rsidRPr="00B54A72">
        <w:rPr>
          <w:rFonts w:ascii="Times New Roman" w:hAnsi="Times New Roman" w:cs="Times New Roman"/>
          <w:sz w:val="28"/>
          <w:szCs w:val="28"/>
        </w:rPr>
        <w:t>«</w:t>
      </w:r>
      <w:r w:rsidRPr="00B54A72">
        <w:rPr>
          <w:rFonts w:ascii="Times New Roman" w:hAnsi="Times New Roman" w:cs="Times New Roman"/>
          <w:sz w:val="28"/>
          <w:szCs w:val="28"/>
        </w:rPr>
        <w:t>закрытых дверей</w:t>
      </w:r>
      <w:r w:rsidR="007164D9" w:rsidRPr="00B54A72">
        <w:rPr>
          <w:rFonts w:ascii="Times New Roman" w:hAnsi="Times New Roman" w:cs="Times New Roman"/>
          <w:sz w:val="28"/>
          <w:szCs w:val="28"/>
        </w:rPr>
        <w:t>»</w:t>
      </w:r>
      <w:r w:rsidRPr="00B54A72">
        <w:rPr>
          <w:rFonts w:ascii="Times New Roman" w:hAnsi="Times New Roman" w:cs="Times New Roman"/>
          <w:sz w:val="28"/>
          <w:szCs w:val="28"/>
        </w:rPr>
        <w:t xml:space="preserve"> не приведет к удовлетворению интересов </w:t>
      </w:r>
      <w:r w:rsidR="007164D9" w:rsidRPr="00B54A72">
        <w:rPr>
          <w:rFonts w:ascii="Times New Roman" w:hAnsi="Times New Roman" w:cs="Times New Roman"/>
          <w:sz w:val="28"/>
          <w:szCs w:val="28"/>
        </w:rPr>
        <w:t xml:space="preserve">сторон. </w:t>
      </w:r>
    </w:p>
    <w:p w:rsidR="002C5920" w:rsidRPr="00B54A72" w:rsidRDefault="002C5920" w:rsidP="00B54A72">
      <w:pPr>
        <w:pStyle w:val="a9"/>
        <w:spacing w:line="360" w:lineRule="auto"/>
        <w:ind w:firstLine="709"/>
        <w:jc w:val="both"/>
        <w:rPr>
          <w:rFonts w:ascii="Times New Roman" w:hAnsi="Times New Roman" w:cs="Times New Roman"/>
          <w:sz w:val="28"/>
          <w:szCs w:val="28"/>
        </w:rPr>
      </w:pPr>
      <w:r w:rsidRPr="00B54A72">
        <w:rPr>
          <w:rFonts w:ascii="Times New Roman" w:hAnsi="Times New Roman" w:cs="Times New Roman"/>
          <w:sz w:val="28"/>
          <w:szCs w:val="28"/>
        </w:rPr>
        <w:t xml:space="preserve">Продолжает формироваться комплекс </w:t>
      </w:r>
      <w:r w:rsidRPr="00A665F3">
        <w:rPr>
          <w:rFonts w:ascii="Times New Roman" w:hAnsi="Times New Roman" w:cs="Times New Roman"/>
          <w:sz w:val="28"/>
          <w:szCs w:val="28"/>
        </w:rPr>
        <w:t xml:space="preserve">угроз: </w:t>
      </w:r>
      <w:r w:rsidR="00F43C03" w:rsidRPr="00A665F3">
        <w:rPr>
          <w:rFonts w:ascii="Times New Roman" w:hAnsi="Times New Roman" w:cs="Times New Roman"/>
          <w:sz w:val="28"/>
          <w:szCs w:val="28"/>
        </w:rPr>
        <w:t>кризис отношений, международный терроризм</w:t>
      </w:r>
      <w:r w:rsidRPr="00A665F3">
        <w:rPr>
          <w:rFonts w:ascii="Times New Roman" w:hAnsi="Times New Roman" w:cs="Times New Roman"/>
          <w:sz w:val="28"/>
          <w:szCs w:val="28"/>
        </w:rPr>
        <w:t xml:space="preserve"> на фоне борьбы за ресурсы</w:t>
      </w:r>
      <w:r w:rsidRPr="00B54A72">
        <w:rPr>
          <w:rFonts w:ascii="Times New Roman" w:hAnsi="Times New Roman" w:cs="Times New Roman"/>
          <w:sz w:val="28"/>
          <w:szCs w:val="28"/>
        </w:rPr>
        <w:t xml:space="preserve"> в регионах, в том числе и в</w:t>
      </w:r>
      <w:r w:rsidR="00F43C03" w:rsidRPr="00B54A72">
        <w:rPr>
          <w:rFonts w:ascii="Times New Roman" w:hAnsi="Times New Roman" w:cs="Times New Roman"/>
          <w:sz w:val="28"/>
          <w:szCs w:val="28"/>
        </w:rPr>
        <w:t xml:space="preserve"> Центральной Азии. </w:t>
      </w:r>
      <w:r w:rsidR="003E716E" w:rsidRPr="00B54A72">
        <w:rPr>
          <w:rFonts w:ascii="Times New Roman" w:hAnsi="Times New Roman" w:cs="Times New Roman"/>
          <w:sz w:val="28"/>
          <w:szCs w:val="28"/>
        </w:rPr>
        <w:t>Западное сообщество</w:t>
      </w:r>
      <w:r w:rsidRPr="00B54A72">
        <w:rPr>
          <w:rFonts w:ascii="Times New Roman" w:hAnsi="Times New Roman" w:cs="Times New Roman"/>
          <w:sz w:val="28"/>
          <w:szCs w:val="28"/>
        </w:rPr>
        <w:t xml:space="preserve"> </w:t>
      </w:r>
      <w:r w:rsidR="00F43C03" w:rsidRPr="00B54A72">
        <w:rPr>
          <w:rFonts w:ascii="Times New Roman" w:hAnsi="Times New Roman" w:cs="Times New Roman"/>
          <w:sz w:val="28"/>
          <w:szCs w:val="28"/>
        </w:rPr>
        <w:t>вынуждено менять</w:t>
      </w:r>
      <w:r w:rsidRPr="00B54A72">
        <w:rPr>
          <w:rFonts w:ascii="Times New Roman" w:hAnsi="Times New Roman" w:cs="Times New Roman"/>
          <w:sz w:val="28"/>
          <w:szCs w:val="28"/>
        </w:rPr>
        <w:t xml:space="preserve"> основные стратегии на фоне таких радикальных изменений. </w:t>
      </w:r>
      <w:r w:rsidR="005E0446" w:rsidRPr="00B54A72">
        <w:rPr>
          <w:rFonts w:ascii="Times New Roman" w:hAnsi="Times New Roman" w:cs="Times New Roman"/>
          <w:sz w:val="28"/>
          <w:szCs w:val="28"/>
        </w:rPr>
        <w:t>Универсальные и региональные международные организации</w:t>
      </w:r>
      <w:r w:rsidR="00F43C03" w:rsidRPr="00B54A72">
        <w:rPr>
          <w:rFonts w:ascii="Times New Roman" w:hAnsi="Times New Roman" w:cs="Times New Roman"/>
          <w:sz w:val="28"/>
          <w:szCs w:val="28"/>
        </w:rPr>
        <w:t xml:space="preserve"> сегодня </w:t>
      </w:r>
      <w:r w:rsidR="007164D9" w:rsidRPr="00B54A72">
        <w:rPr>
          <w:rFonts w:ascii="Times New Roman" w:hAnsi="Times New Roman" w:cs="Times New Roman"/>
          <w:sz w:val="28"/>
          <w:szCs w:val="28"/>
        </w:rPr>
        <w:t>формируют</w:t>
      </w:r>
      <w:r w:rsidR="00F43C03" w:rsidRPr="00B54A72">
        <w:rPr>
          <w:rFonts w:ascii="Times New Roman" w:hAnsi="Times New Roman" w:cs="Times New Roman"/>
          <w:sz w:val="28"/>
          <w:szCs w:val="28"/>
        </w:rPr>
        <w:t xml:space="preserve"> новые гео</w:t>
      </w:r>
      <w:r w:rsidR="007164D9" w:rsidRPr="00B54A72">
        <w:rPr>
          <w:rFonts w:ascii="Times New Roman" w:hAnsi="Times New Roman" w:cs="Times New Roman"/>
          <w:sz w:val="28"/>
          <w:szCs w:val="28"/>
        </w:rPr>
        <w:t>политические стратегии</w:t>
      </w:r>
      <w:r w:rsidR="00F43C03" w:rsidRPr="00B54A72">
        <w:rPr>
          <w:rFonts w:ascii="Times New Roman" w:hAnsi="Times New Roman" w:cs="Times New Roman"/>
          <w:sz w:val="28"/>
          <w:szCs w:val="28"/>
        </w:rPr>
        <w:t xml:space="preserve"> и схемы сотрудничества</w:t>
      </w:r>
      <w:r w:rsidRPr="00B54A72">
        <w:rPr>
          <w:rFonts w:ascii="Times New Roman" w:hAnsi="Times New Roman" w:cs="Times New Roman"/>
          <w:sz w:val="28"/>
          <w:szCs w:val="28"/>
        </w:rPr>
        <w:t xml:space="preserve"> в построении новой системы безопасности. </w:t>
      </w:r>
    </w:p>
    <w:p w:rsidR="009C7555" w:rsidRPr="00B54A72" w:rsidRDefault="00B61D32" w:rsidP="00B54A72">
      <w:pPr>
        <w:spacing w:after="0" w:line="360" w:lineRule="auto"/>
        <w:ind w:firstLine="709"/>
        <w:jc w:val="both"/>
        <w:rPr>
          <w:rFonts w:ascii="Times New Roman" w:hAnsi="Times New Roman"/>
          <w:sz w:val="28"/>
          <w:szCs w:val="28"/>
        </w:rPr>
      </w:pPr>
      <w:r>
        <w:rPr>
          <w:rFonts w:ascii="Times New Roman" w:hAnsi="Times New Roman"/>
          <w:sz w:val="28"/>
          <w:szCs w:val="28"/>
        </w:rPr>
        <w:t>Под давлением</w:t>
      </w:r>
      <w:r w:rsidR="0072033C" w:rsidRPr="00B54A72">
        <w:rPr>
          <w:rFonts w:ascii="Times New Roman" w:hAnsi="Times New Roman"/>
          <w:sz w:val="28"/>
          <w:szCs w:val="28"/>
        </w:rPr>
        <w:t xml:space="preserve"> новых мировых и региональных угроз </w:t>
      </w:r>
      <w:r w:rsidR="003E716E" w:rsidRPr="00B54A72">
        <w:rPr>
          <w:rFonts w:ascii="Times New Roman" w:hAnsi="Times New Roman"/>
          <w:sz w:val="28"/>
          <w:szCs w:val="28"/>
        </w:rPr>
        <w:t>западное сообщество</w:t>
      </w:r>
      <w:r w:rsidR="005E0446" w:rsidRPr="00B54A72">
        <w:rPr>
          <w:rFonts w:ascii="Times New Roman" w:hAnsi="Times New Roman"/>
          <w:sz w:val="28"/>
          <w:szCs w:val="28"/>
        </w:rPr>
        <w:t xml:space="preserve"> и международные структуры</w:t>
      </w:r>
      <w:r w:rsidR="0072033C" w:rsidRPr="00B54A72">
        <w:rPr>
          <w:rFonts w:ascii="Times New Roman" w:hAnsi="Times New Roman"/>
          <w:sz w:val="28"/>
          <w:szCs w:val="28"/>
        </w:rPr>
        <w:t xml:space="preserve"> </w:t>
      </w:r>
      <w:r w:rsidR="00D338EE" w:rsidRPr="00B54A72">
        <w:rPr>
          <w:rFonts w:ascii="Times New Roman" w:hAnsi="Times New Roman"/>
          <w:sz w:val="28"/>
          <w:szCs w:val="28"/>
        </w:rPr>
        <w:t xml:space="preserve">ЦАР </w:t>
      </w:r>
      <w:r w:rsidR="0072033C" w:rsidRPr="00B54A72">
        <w:rPr>
          <w:rFonts w:ascii="Times New Roman" w:hAnsi="Times New Roman"/>
          <w:sz w:val="28"/>
          <w:szCs w:val="28"/>
        </w:rPr>
        <w:t xml:space="preserve">объективно </w:t>
      </w:r>
      <w:r w:rsidR="00407117" w:rsidRPr="00B54A72">
        <w:rPr>
          <w:rFonts w:ascii="Times New Roman" w:hAnsi="Times New Roman"/>
          <w:sz w:val="28"/>
          <w:szCs w:val="28"/>
        </w:rPr>
        <w:t>имеют основания</w:t>
      </w:r>
      <w:r w:rsidR="0072033C" w:rsidRPr="00B54A72">
        <w:rPr>
          <w:rFonts w:ascii="Times New Roman" w:hAnsi="Times New Roman"/>
          <w:sz w:val="28"/>
          <w:szCs w:val="28"/>
        </w:rPr>
        <w:t xml:space="preserve"> взять</w:t>
      </w:r>
      <w:r w:rsidR="002C5920" w:rsidRPr="00B54A72">
        <w:rPr>
          <w:rFonts w:ascii="Times New Roman" w:hAnsi="Times New Roman"/>
          <w:sz w:val="28"/>
          <w:szCs w:val="28"/>
        </w:rPr>
        <w:t xml:space="preserve"> курс на дальне</w:t>
      </w:r>
      <w:r w:rsidR="0072033C" w:rsidRPr="00B54A72">
        <w:rPr>
          <w:rFonts w:ascii="Times New Roman" w:hAnsi="Times New Roman"/>
          <w:sz w:val="28"/>
          <w:szCs w:val="28"/>
        </w:rPr>
        <w:t xml:space="preserve">йшую интеграцию, </w:t>
      </w:r>
      <w:r w:rsidR="005E0446" w:rsidRPr="00B54A72">
        <w:rPr>
          <w:rFonts w:ascii="Times New Roman" w:hAnsi="Times New Roman"/>
          <w:sz w:val="28"/>
          <w:szCs w:val="28"/>
        </w:rPr>
        <w:t>о</w:t>
      </w:r>
      <w:r w:rsidR="00D338EE" w:rsidRPr="00B54A72">
        <w:rPr>
          <w:rFonts w:ascii="Times New Roman" w:hAnsi="Times New Roman"/>
          <w:sz w:val="28"/>
          <w:szCs w:val="28"/>
        </w:rPr>
        <w:t xml:space="preserve">слабив </w:t>
      </w:r>
      <w:r w:rsidR="00407117" w:rsidRPr="00B54A72">
        <w:rPr>
          <w:rFonts w:ascii="Times New Roman" w:hAnsi="Times New Roman"/>
          <w:sz w:val="28"/>
          <w:szCs w:val="28"/>
        </w:rPr>
        <w:t xml:space="preserve">политику </w:t>
      </w:r>
      <w:r w:rsidR="00D338EE" w:rsidRPr="00B54A72">
        <w:rPr>
          <w:rFonts w:ascii="Times New Roman" w:hAnsi="Times New Roman"/>
          <w:sz w:val="28"/>
          <w:szCs w:val="28"/>
        </w:rPr>
        <w:t>двусторонне</w:t>
      </w:r>
      <w:r w:rsidR="00407117" w:rsidRPr="00B54A72">
        <w:rPr>
          <w:rFonts w:ascii="Times New Roman" w:hAnsi="Times New Roman"/>
          <w:sz w:val="28"/>
          <w:szCs w:val="28"/>
        </w:rPr>
        <w:t xml:space="preserve">го </w:t>
      </w:r>
      <w:r w:rsidR="00D338EE" w:rsidRPr="00B54A72">
        <w:rPr>
          <w:rFonts w:ascii="Times New Roman" w:hAnsi="Times New Roman"/>
          <w:sz w:val="28"/>
          <w:szCs w:val="28"/>
        </w:rPr>
        <w:t>сотрудничеств</w:t>
      </w:r>
      <w:r w:rsidR="00407117" w:rsidRPr="00B54A72">
        <w:rPr>
          <w:rFonts w:ascii="Times New Roman" w:hAnsi="Times New Roman"/>
          <w:sz w:val="28"/>
          <w:szCs w:val="28"/>
        </w:rPr>
        <w:t>а</w:t>
      </w:r>
      <w:r w:rsidR="007164D9" w:rsidRPr="00B54A72">
        <w:rPr>
          <w:rFonts w:ascii="Times New Roman" w:hAnsi="Times New Roman"/>
          <w:sz w:val="28"/>
          <w:szCs w:val="28"/>
        </w:rPr>
        <w:t xml:space="preserve">, </w:t>
      </w:r>
      <w:r w:rsidR="00407117" w:rsidRPr="00B54A72">
        <w:rPr>
          <w:rFonts w:ascii="Times New Roman" w:hAnsi="Times New Roman"/>
          <w:sz w:val="28"/>
          <w:szCs w:val="28"/>
        </w:rPr>
        <w:t>которая</w:t>
      </w:r>
      <w:r w:rsidR="007164D9" w:rsidRPr="00B54A72">
        <w:rPr>
          <w:rFonts w:ascii="Times New Roman" w:hAnsi="Times New Roman"/>
          <w:sz w:val="28"/>
          <w:szCs w:val="28"/>
        </w:rPr>
        <w:t xml:space="preserve"> на данный моме</w:t>
      </w:r>
      <w:r w:rsidR="005E0446" w:rsidRPr="00B54A72">
        <w:rPr>
          <w:rFonts w:ascii="Times New Roman" w:hAnsi="Times New Roman"/>
          <w:sz w:val="28"/>
          <w:szCs w:val="28"/>
        </w:rPr>
        <w:t>нт представляется более эффективн</w:t>
      </w:r>
      <w:r w:rsidR="00407117" w:rsidRPr="00B54A72">
        <w:rPr>
          <w:rFonts w:ascii="Times New Roman" w:hAnsi="Times New Roman"/>
          <w:sz w:val="28"/>
          <w:szCs w:val="28"/>
        </w:rPr>
        <w:t>ой</w:t>
      </w:r>
      <w:r w:rsidR="005E0446" w:rsidRPr="00B54A72">
        <w:rPr>
          <w:rFonts w:ascii="Times New Roman" w:hAnsi="Times New Roman"/>
          <w:sz w:val="28"/>
          <w:szCs w:val="28"/>
        </w:rPr>
        <w:t xml:space="preserve"> для достижения </w:t>
      </w:r>
      <w:r w:rsidR="009C7555" w:rsidRPr="00B54A72">
        <w:rPr>
          <w:rFonts w:ascii="Times New Roman" w:hAnsi="Times New Roman"/>
          <w:sz w:val="28"/>
          <w:szCs w:val="28"/>
        </w:rPr>
        <w:t xml:space="preserve">лишь </w:t>
      </w:r>
      <w:r w:rsidR="005E0446" w:rsidRPr="00B54A72">
        <w:rPr>
          <w:rFonts w:ascii="Times New Roman" w:hAnsi="Times New Roman"/>
          <w:sz w:val="28"/>
          <w:szCs w:val="28"/>
        </w:rPr>
        <w:t>определенных национальных интересов</w:t>
      </w:r>
      <w:r w:rsidR="002C5920" w:rsidRPr="00B54A72">
        <w:rPr>
          <w:rFonts w:ascii="Times New Roman" w:hAnsi="Times New Roman"/>
          <w:sz w:val="28"/>
          <w:szCs w:val="28"/>
        </w:rPr>
        <w:t xml:space="preserve">. </w:t>
      </w:r>
      <w:r w:rsidR="007164D9" w:rsidRPr="00B54A72">
        <w:rPr>
          <w:rFonts w:ascii="Times New Roman" w:hAnsi="Times New Roman"/>
          <w:sz w:val="28"/>
          <w:szCs w:val="28"/>
        </w:rPr>
        <w:t>ШОС</w:t>
      </w:r>
      <w:r w:rsidR="009C7555" w:rsidRPr="00B54A72">
        <w:rPr>
          <w:rFonts w:ascii="Times New Roman" w:hAnsi="Times New Roman"/>
          <w:sz w:val="28"/>
          <w:szCs w:val="28"/>
        </w:rPr>
        <w:t xml:space="preserve"> является</w:t>
      </w:r>
      <w:r w:rsidR="007164D9" w:rsidRPr="00B54A72">
        <w:rPr>
          <w:rFonts w:ascii="Times New Roman" w:hAnsi="Times New Roman"/>
          <w:sz w:val="28"/>
          <w:szCs w:val="28"/>
        </w:rPr>
        <w:t xml:space="preserve"> достаточно молод</w:t>
      </w:r>
      <w:r w:rsidR="009C7555" w:rsidRPr="00B54A72">
        <w:rPr>
          <w:rFonts w:ascii="Times New Roman" w:hAnsi="Times New Roman"/>
          <w:sz w:val="28"/>
          <w:szCs w:val="28"/>
        </w:rPr>
        <w:t>ой</w:t>
      </w:r>
      <w:r w:rsidR="007164D9" w:rsidRPr="00B54A72">
        <w:rPr>
          <w:rFonts w:ascii="Times New Roman" w:hAnsi="Times New Roman"/>
          <w:sz w:val="28"/>
          <w:szCs w:val="28"/>
        </w:rPr>
        <w:t xml:space="preserve"> структур</w:t>
      </w:r>
      <w:r w:rsidR="009C7555" w:rsidRPr="00B54A72">
        <w:rPr>
          <w:rFonts w:ascii="Times New Roman" w:hAnsi="Times New Roman"/>
          <w:sz w:val="28"/>
          <w:szCs w:val="28"/>
        </w:rPr>
        <w:t>ой</w:t>
      </w:r>
      <w:r w:rsidR="007164D9" w:rsidRPr="00B54A72">
        <w:rPr>
          <w:rFonts w:ascii="Times New Roman" w:hAnsi="Times New Roman"/>
          <w:sz w:val="28"/>
          <w:szCs w:val="28"/>
        </w:rPr>
        <w:t xml:space="preserve">, </w:t>
      </w:r>
      <w:r>
        <w:rPr>
          <w:rFonts w:ascii="Times New Roman" w:hAnsi="Times New Roman"/>
          <w:sz w:val="28"/>
          <w:szCs w:val="28"/>
        </w:rPr>
        <w:t xml:space="preserve">следовательно, </w:t>
      </w:r>
      <w:r w:rsidR="007164D9" w:rsidRPr="00B61D32">
        <w:rPr>
          <w:rFonts w:ascii="Times New Roman" w:hAnsi="Times New Roman"/>
          <w:sz w:val="28"/>
          <w:szCs w:val="28"/>
        </w:rPr>
        <w:t>есть много</w:t>
      </w:r>
      <w:r w:rsidR="007164D9" w:rsidRPr="00B54A72">
        <w:rPr>
          <w:rFonts w:ascii="Times New Roman" w:hAnsi="Times New Roman"/>
          <w:sz w:val="28"/>
          <w:szCs w:val="28"/>
        </w:rPr>
        <w:t xml:space="preserve"> противоречий внутри самой организации, недостает </w:t>
      </w:r>
      <w:r w:rsidR="00785A71">
        <w:rPr>
          <w:rFonts w:ascii="Times New Roman" w:hAnsi="Times New Roman"/>
          <w:sz w:val="28"/>
          <w:szCs w:val="28"/>
        </w:rPr>
        <w:t xml:space="preserve">опыта, которым обладают </w:t>
      </w:r>
      <w:r w:rsidR="007164D9" w:rsidRPr="00785A71">
        <w:rPr>
          <w:rFonts w:ascii="Times New Roman" w:hAnsi="Times New Roman"/>
          <w:sz w:val="28"/>
          <w:szCs w:val="28"/>
        </w:rPr>
        <w:t>НАТО, ЕС.</w:t>
      </w:r>
      <w:r w:rsidR="00D338EE" w:rsidRPr="00B54A72">
        <w:rPr>
          <w:rFonts w:ascii="Times New Roman" w:hAnsi="Times New Roman"/>
          <w:sz w:val="28"/>
          <w:szCs w:val="28"/>
        </w:rPr>
        <w:t xml:space="preserve"> </w:t>
      </w:r>
    </w:p>
    <w:p w:rsidR="002C5920" w:rsidRPr="00B54A72" w:rsidRDefault="005E0446" w:rsidP="00B54A72">
      <w:pPr>
        <w:spacing w:after="0" w:line="360" w:lineRule="auto"/>
        <w:ind w:firstLine="709"/>
        <w:jc w:val="both"/>
        <w:rPr>
          <w:rFonts w:ascii="Times New Roman" w:hAnsi="Times New Roman"/>
          <w:color w:val="000000"/>
          <w:sz w:val="28"/>
          <w:szCs w:val="28"/>
        </w:rPr>
      </w:pPr>
      <w:r w:rsidRPr="00B54A72">
        <w:rPr>
          <w:rFonts w:ascii="Times New Roman" w:hAnsi="Times New Roman"/>
          <w:color w:val="000000"/>
          <w:sz w:val="28"/>
          <w:szCs w:val="28"/>
        </w:rPr>
        <w:t xml:space="preserve">В </w:t>
      </w:r>
      <w:r w:rsidR="00F22F96" w:rsidRPr="00B54A72">
        <w:rPr>
          <w:rFonts w:ascii="Times New Roman" w:hAnsi="Times New Roman"/>
          <w:color w:val="000000"/>
          <w:sz w:val="28"/>
          <w:szCs w:val="28"/>
        </w:rPr>
        <w:t>заключени</w:t>
      </w:r>
      <w:r w:rsidR="00F22F96">
        <w:rPr>
          <w:rFonts w:ascii="Times New Roman" w:hAnsi="Times New Roman"/>
          <w:color w:val="000000"/>
          <w:sz w:val="28"/>
          <w:szCs w:val="28"/>
        </w:rPr>
        <w:t>е</w:t>
      </w:r>
      <w:r w:rsidR="00F22F96" w:rsidRPr="00B54A72">
        <w:rPr>
          <w:rFonts w:ascii="Times New Roman" w:hAnsi="Times New Roman"/>
          <w:color w:val="000000"/>
          <w:sz w:val="28"/>
          <w:szCs w:val="28"/>
        </w:rPr>
        <w:t xml:space="preserve"> </w:t>
      </w:r>
      <w:r w:rsidRPr="00B54A72">
        <w:rPr>
          <w:rFonts w:ascii="Times New Roman" w:hAnsi="Times New Roman"/>
          <w:color w:val="000000"/>
          <w:sz w:val="28"/>
          <w:szCs w:val="28"/>
        </w:rPr>
        <w:t>х</w:t>
      </w:r>
      <w:r w:rsidR="002C5920" w:rsidRPr="00B54A72">
        <w:rPr>
          <w:rFonts w:ascii="Times New Roman" w:hAnsi="Times New Roman"/>
          <w:color w:val="000000"/>
          <w:sz w:val="28"/>
          <w:szCs w:val="28"/>
        </w:rPr>
        <w:t xml:space="preserve">отелось бы </w:t>
      </w:r>
      <w:r w:rsidR="00D86245">
        <w:rPr>
          <w:rFonts w:ascii="Times New Roman" w:hAnsi="Times New Roman"/>
          <w:color w:val="000000"/>
          <w:sz w:val="28"/>
          <w:szCs w:val="28"/>
        </w:rPr>
        <w:t>привести</w:t>
      </w:r>
      <w:r w:rsidR="002C5920" w:rsidRPr="00D86245">
        <w:rPr>
          <w:rFonts w:ascii="Times New Roman" w:hAnsi="Times New Roman"/>
          <w:color w:val="000000"/>
          <w:sz w:val="28"/>
          <w:szCs w:val="28"/>
        </w:rPr>
        <w:t xml:space="preserve"> цитату</w:t>
      </w:r>
      <w:r w:rsidR="002C5920" w:rsidRPr="00B54A72">
        <w:rPr>
          <w:rFonts w:ascii="Times New Roman" w:hAnsi="Times New Roman"/>
          <w:color w:val="000000"/>
          <w:sz w:val="28"/>
          <w:szCs w:val="28"/>
        </w:rPr>
        <w:t xml:space="preserve"> </w:t>
      </w:r>
      <w:r w:rsidR="00F22F96" w:rsidRPr="00B54A72">
        <w:rPr>
          <w:rFonts w:ascii="Times New Roman" w:hAnsi="Times New Roman"/>
          <w:color w:val="000000"/>
          <w:sz w:val="28"/>
          <w:szCs w:val="28"/>
        </w:rPr>
        <w:t>Т.Г.</w:t>
      </w:r>
      <w:r w:rsidR="00F22F96">
        <w:rPr>
          <w:rFonts w:ascii="Times New Roman" w:hAnsi="Times New Roman"/>
          <w:color w:val="000000"/>
          <w:sz w:val="28"/>
          <w:szCs w:val="28"/>
        </w:rPr>
        <w:t xml:space="preserve"> </w:t>
      </w:r>
      <w:r w:rsidR="002C5920" w:rsidRPr="00B54A72">
        <w:rPr>
          <w:rFonts w:ascii="Times New Roman" w:hAnsi="Times New Roman"/>
          <w:color w:val="000000"/>
          <w:sz w:val="28"/>
          <w:szCs w:val="28"/>
        </w:rPr>
        <w:t xml:space="preserve">Качалова: «Остаётся надеяться, что ШОС сможет стать структурой, объединяющей интересы ведущих мировых игроков и стран региона, которые из объектов мировой политики стремятся к превращению в равноправных участников. </w:t>
      </w:r>
      <w:r w:rsidR="009C7555" w:rsidRPr="00B54A72">
        <w:rPr>
          <w:rFonts w:ascii="Times New Roman" w:hAnsi="Times New Roman"/>
          <w:color w:val="000000"/>
          <w:sz w:val="28"/>
          <w:szCs w:val="28"/>
        </w:rPr>
        <w:t>Р</w:t>
      </w:r>
      <w:r w:rsidR="002C5920" w:rsidRPr="00B54A72">
        <w:rPr>
          <w:rFonts w:ascii="Times New Roman" w:hAnsi="Times New Roman"/>
          <w:color w:val="000000"/>
          <w:sz w:val="28"/>
          <w:szCs w:val="28"/>
        </w:rPr>
        <w:t>иски - это во многом следствие того, что вместо объединения усилий мы чаще всего наблюдаем реализацию стратегий «по индивидуальным чертежам», и, к сожалению, эти черт</w:t>
      </w:r>
      <w:r w:rsidR="00D86245">
        <w:rPr>
          <w:rFonts w:ascii="Times New Roman" w:hAnsi="Times New Roman"/>
          <w:color w:val="000000"/>
          <w:sz w:val="28"/>
          <w:szCs w:val="28"/>
        </w:rPr>
        <w:t>ежи далеко не всегда совпадают»</w:t>
      </w:r>
      <w:r w:rsidR="007164D9" w:rsidRPr="00B54A72">
        <w:rPr>
          <w:rStyle w:val="a6"/>
          <w:rFonts w:ascii="Times New Roman" w:hAnsi="Times New Roman"/>
          <w:color w:val="000000"/>
          <w:sz w:val="28"/>
          <w:szCs w:val="28"/>
        </w:rPr>
        <w:footnoteReference w:id="39"/>
      </w:r>
      <w:r w:rsidR="00D86245">
        <w:rPr>
          <w:rFonts w:ascii="Times New Roman" w:hAnsi="Times New Roman"/>
          <w:color w:val="000000"/>
          <w:sz w:val="28"/>
          <w:szCs w:val="28"/>
        </w:rPr>
        <w:t>.</w:t>
      </w:r>
    </w:p>
    <w:p w:rsidR="002B474F" w:rsidRPr="00B54A72" w:rsidRDefault="009C7555" w:rsidP="00711DF2">
      <w:pPr>
        <w:spacing w:after="0" w:line="360" w:lineRule="auto"/>
        <w:ind w:firstLine="709"/>
        <w:jc w:val="both"/>
        <w:rPr>
          <w:rFonts w:ascii="Times New Roman" w:hAnsi="Times New Roman"/>
          <w:sz w:val="28"/>
          <w:szCs w:val="28"/>
        </w:rPr>
      </w:pPr>
      <w:r w:rsidRPr="00B54A72">
        <w:rPr>
          <w:rFonts w:ascii="Times New Roman" w:hAnsi="Times New Roman"/>
          <w:sz w:val="28"/>
          <w:szCs w:val="28"/>
        </w:rPr>
        <w:t>Тем не менее, существуют общие проблемы, которые требуют совместной кооперации для достижения результатов в тех областях, где двустороннее сотрудничество или политика «навязывания» субъективной позиции не принесла эффективных результатов.</w:t>
      </w:r>
    </w:p>
    <w:p w:rsidR="008E2D8D" w:rsidRPr="00A26784" w:rsidRDefault="00A26784" w:rsidP="00711DF2">
      <w:pPr>
        <w:pStyle w:val="2"/>
        <w:jc w:val="both"/>
      </w:pPr>
      <w:bookmarkStart w:id="17" w:name="_Toc259996956"/>
      <w:r w:rsidRPr="00A26784">
        <w:t>2.2 Специфика участников на современном этапе: разногласия и сотрудничество</w:t>
      </w:r>
      <w:bookmarkEnd w:id="17"/>
    </w:p>
    <w:p w:rsidR="008E2D8D" w:rsidRPr="00F22F96" w:rsidRDefault="008E2D8D" w:rsidP="00B54A72">
      <w:pPr>
        <w:pStyle w:val="3"/>
        <w:spacing w:before="0" w:beforeAutospacing="0" w:after="0" w:afterAutospacing="0" w:line="360" w:lineRule="auto"/>
        <w:ind w:firstLine="709"/>
        <w:jc w:val="both"/>
        <w:rPr>
          <w:rFonts w:ascii="Times New Roman" w:hAnsi="Times New Roman"/>
          <w:b w:val="0"/>
          <w:bCs w:val="0"/>
          <w:color w:val="000000"/>
          <w:sz w:val="28"/>
          <w:szCs w:val="28"/>
        </w:rPr>
      </w:pPr>
      <w:r w:rsidRPr="00B54A72">
        <w:rPr>
          <w:rFonts w:ascii="Times New Roman" w:hAnsi="Times New Roman"/>
          <w:b w:val="0"/>
          <w:bCs w:val="0"/>
          <w:color w:val="000000"/>
          <w:sz w:val="28"/>
          <w:szCs w:val="28"/>
        </w:rPr>
        <w:t>По мере ста</w:t>
      </w:r>
      <w:r w:rsidR="00B147BF">
        <w:rPr>
          <w:rFonts w:ascii="Times New Roman" w:hAnsi="Times New Roman"/>
          <w:b w:val="0"/>
          <w:bCs w:val="0"/>
          <w:color w:val="000000"/>
          <w:sz w:val="28"/>
          <w:szCs w:val="28"/>
        </w:rPr>
        <w:t>новления и развития Шанхайской Организации С</w:t>
      </w:r>
      <w:r w:rsidRPr="00B54A72">
        <w:rPr>
          <w:rFonts w:ascii="Times New Roman" w:hAnsi="Times New Roman"/>
          <w:b w:val="0"/>
          <w:bCs w:val="0"/>
          <w:color w:val="000000"/>
          <w:sz w:val="28"/>
          <w:szCs w:val="28"/>
        </w:rPr>
        <w:t xml:space="preserve">отрудничества сформировался </w:t>
      </w:r>
      <w:r w:rsidR="009C7555" w:rsidRPr="00B54A72">
        <w:rPr>
          <w:rFonts w:ascii="Times New Roman" w:hAnsi="Times New Roman"/>
          <w:b w:val="0"/>
          <w:bCs w:val="0"/>
          <w:color w:val="000000"/>
          <w:sz w:val="28"/>
          <w:szCs w:val="28"/>
        </w:rPr>
        <w:t>ряд</w:t>
      </w:r>
      <w:r w:rsidRPr="00B54A72">
        <w:rPr>
          <w:rFonts w:ascii="Times New Roman" w:hAnsi="Times New Roman"/>
          <w:b w:val="0"/>
          <w:bCs w:val="0"/>
          <w:color w:val="000000"/>
          <w:sz w:val="28"/>
          <w:szCs w:val="28"/>
        </w:rPr>
        <w:t xml:space="preserve"> противоречий, связанных с разным подходом стран-участниц </w:t>
      </w:r>
      <w:r w:rsidR="009C7555" w:rsidRPr="00B54A72">
        <w:rPr>
          <w:rFonts w:ascii="Times New Roman" w:hAnsi="Times New Roman"/>
          <w:b w:val="0"/>
          <w:bCs w:val="0"/>
          <w:color w:val="000000"/>
          <w:sz w:val="28"/>
          <w:szCs w:val="28"/>
        </w:rPr>
        <w:t>по отношению к</w:t>
      </w:r>
      <w:r w:rsidRPr="00B54A72">
        <w:rPr>
          <w:rFonts w:ascii="Times New Roman" w:hAnsi="Times New Roman"/>
          <w:b w:val="0"/>
          <w:bCs w:val="0"/>
          <w:color w:val="000000"/>
          <w:sz w:val="28"/>
          <w:szCs w:val="28"/>
        </w:rPr>
        <w:t xml:space="preserve"> приоритетны</w:t>
      </w:r>
      <w:r w:rsidR="009C7555" w:rsidRPr="00B54A72">
        <w:rPr>
          <w:rFonts w:ascii="Times New Roman" w:hAnsi="Times New Roman"/>
          <w:b w:val="0"/>
          <w:bCs w:val="0"/>
          <w:color w:val="000000"/>
          <w:sz w:val="28"/>
          <w:szCs w:val="28"/>
        </w:rPr>
        <w:t>м</w:t>
      </w:r>
      <w:r w:rsidRPr="00B54A72">
        <w:rPr>
          <w:rFonts w:ascii="Times New Roman" w:hAnsi="Times New Roman"/>
          <w:b w:val="0"/>
          <w:bCs w:val="0"/>
          <w:color w:val="000000"/>
          <w:sz w:val="28"/>
          <w:szCs w:val="28"/>
        </w:rPr>
        <w:t xml:space="preserve"> направлени</w:t>
      </w:r>
      <w:r w:rsidR="009C7555" w:rsidRPr="00B54A72">
        <w:rPr>
          <w:rFonts w:ascii="Times New Roman" w:hAnsi="Times New Roman"/>
          <w:b w:val="0"/>
          <w:bCs w:val="0"/>
          <w:color w:val="000000"/>
          <w:sz w:val="28"/>
          <w:szCs w:val="28"/>
        </w:rPr>
        <w:t>ям</w:t>
      </w:r>
      <w:r w:rsidRPr="00B54A72">
        <w:rPr>
          <w:rFonts w:ascii="Times New Roman" w:hAnsi="Times New Roman"/>
          <w:b w:val="0"/>
          <w:bCs w:val="0"/>
          <w:color w:val="000000"/>
          <w:sz w:val="28"/>
          <w:szCs w:val="28"/>
        </w:rPr>
        <w:t xml:space="preserve"> развития организации.</w:t>
      </w:r>
      <w:r w:rsidRPr="00B54A72">
        <w:rPr>
          <w:rFonts w:ascii="Times New Roman" w:hAnsi="Times New Roman"/>
          <w:b w:val="0"/>
          <w:bCs w:val="0"/>
          <w:color w:val="FF0000"/>
          <w:sz w:val="28"/>
          <w:szCs w:val="28"/>
        </w:rPr>
        <w:t xml:space="preserve"> </w:t>
      </w:r>
      <w:r w:rsidRPr="00B54A72">
        <w:rPr>
          <w:rFonts w:ascii="Times New Roman" w:hAnsi="Times New Roman"/>
          <w:b w:val="0"/>
          <w:bCs w:val="0"/>
          <w:color w:val="000000"/>
          <w:sz w:val="28"/>
          <w:szCs w:val="28"/>
        </w:rPr>
        <w:t xml:space="preserve">Проблема </w:t>
      </w:r>
      <w:r w:rsidRPr="00B54A72">
        <w:rPr>
          <w:rFonts w:ascii="Times New Roman" w:hAnsi="Times New Roman"/>
          <w:b w:val="0"/>
          <w:color w:val="000000"/>
          <w:sz w:val="28"/>
          <w:szCs w:val="28"/>
        </w:rPr>
        <w:t xml:space="preserve">международного статуса ШОС и ее дальнейшей роли в решении ключевых противоречий на евразийском пространстве ставит перед участниками задачу формирования дальнейших сценариев эволюции </w:t>
      </w:r>
      <w:r w:rsidR="002E4553" w:rsidRPr="00B54A72">
        <w:rPr>
          <w:rFonts w:ascii="Times New Roman" w:hAnsi="Times New Roman"/>
          <w:b w:val="0"/>
          <w:color w:val="000000"/>
          <w:sz w:val="28"/>
          <w:szCs w:val="28"/>
        </w:rPr>
        <w:t>организации</w:t>
      </w:r>
      <w:r w:rsidRPr="00B54A72">
        <w:rPr>
          <w:rFonts w:ascii="Times New Roman" w:hAnsi="Times New Roman"/>
          <w:b w:val="0"/>
          <w:color w:val="000000"/>
          <w:sz w:val="28"/>
          <w:szCs w:val="28"/>
        </w:rPr>
        <w:t>.</w:t>
      </w:r>
      <w:r w:rsidR="002E4553" w:rsidRPr="00B54A72">
        <w:rPr>
          <w:rFonts w:ascii="Times New Roman" w:hAnsi="Times New Roman"/>
          <w:b w:val="0"/>
          <w:color w:val="000000"/>
          <w:sz w:val="28"/>
          <w:szCs w:val="28"/>
        </w:rPr>
        <w:t xml:space="preserve"> </w:t>
      </w:r>
      <w:r w:rsidR="00D16043">
        <w:rPr>
          <w:rFonts w:ascii="Times New Roman" w:hAnsi="Times New Roman"/>
          <w:b w:val="0"/>
          <w:color w:val="000000"/>
          <w:sz w:val="28"/>
          <w:szCs w:val="28"/>
        </w:rPr>
        <w:t>«</w:t>
      </w:r>
      <w:r w:rsidRPr="00B54A72">
        <w:rPr>
          <w:rFonts w:ascii="Times New Roman" w:hAnsi="Times New Roman"/>
          <w:b w:val="0"/>
          <w:color w:val="000000"/>
          <w:sz w:val="28"/>
          <w:szCs w:val="28"/>
        </w:rPr>
        <w:t>Ассиметричность</w:t>
      </w:r>
      <w:r w:rsidR="00D16043">
        <w:rPr>
          <w:rFonts w:ascii="Times New Roman" w:hAnsi="Times New Roman"/>
          <w:b w:val="0"/>
          <w:color w:val="000000"/>
          <w:sz w:val="28"/>
          <w:szCs w:val="28"/>
        </w:rPr>
        <w:t>»</w:t>
      </w:r>
      <w:r w:rsidRPr="00B54A72">
        <w:rPr>
          <w:rFonts w:ascii="Times New Roman" w:hAnsi="Times New Roman"/>
          <w:b w:val="0"/>
          <w:color w:val="000000"/>
          <w:sz w:val="28"/>
          <w:szCs w:val="28"/>
        </w:rPr>
        <w:t xml:space="preserve"> государств-членов ШОС по экономическому и политическому потенциалу, различия между устремлениями КНР, Российской Федерации и молодых центрально</w:t>
      </w:r>
      <w:r w:rsidR="00903BFE">
        <w:rPr>
          <w:rFonts w:ascii="Times New Roman" w:hAnsi="Times New Roman"/>
          <w:b w:val="0"/>
          <w:color w:val="000000"/>
          <w:sz w:val="28"/>
          <w:szCs w:val="28"/>
        </w:rPr>
        <w:t>-</w:t>
      </w:r>
      <w:r w:rsidRPr="00B54A72">
        <w:rPr>
          <w:rFonts w:ascii="Times New Roman" w:hAnsi="Times New Roman"/>
          <w:b w:val="0"/>
          <w:color w:val="000000"/>
          <w:sz w:val="28"/>
          <w:szCs w:val="28"/>
        </w:rPr>
        <w:t xml:space="preserve">азиатских республик сформировали </w:t>
      </w:r>
      <w:r w:rsidRPr="00B54A72">
        <w:rPr>
          <w:rFonts w:ascii="Times New Roman" w:hAnsi="Times New Roman"/>
          <w:b w:val="0"/>
          <w:sz w:val="28"/>
          <w:szCs w:val="28"/>
        </w:rPr>
        <w:t>блок противоречий, которые не способствуют эффективному и результативному функционированию данной структуры</w:t>
      </w:r>
      <w:r w:rsidRPr="00F22F96">
        <w:rPr>
          <w:rFonts w:ascii="Times New Roman" w:hAnsi="Times New Roman"/>
          <w:b w:val="0"/>
          <w:color w:val="000000"/>
          <w:sz w:val="28"/>
          <w:szCs w:val="28"/>
        </w:rPr>
        <w:t>.</w:t>
      </w:r>
      <w:r w:rsidRPr="00F22F96">
        <w:rPr>
          <w:rFonts w:ascii="Times New Roman" w:hAnsi="Times New Roman"/>
          <w:color w:val="000000"/>
          <w:sz w:val="28"/>
          <w:szCs w:val="28"/>
        </w:rPr>
        <w:t xml:space="preserve"> </w:t>
      </w:r>
    </w:p>
    <w:p w:rsidR="008E2D8D" w:rsidRPr="00B54A72" w:rsidRDefault="008E2D8D" w:rsidP="00B54A72">
      <w:pPr>
        <w:pStyle w:val="3"/>
        <w:spacing w:before="0" w:beforeAutospacing="0" w:after="0" w:afterAutospacing="0" w:line="360" w:lineRule="auto"/>
        <w:ind w:firstLine="709"/>
        <w:jc w:val="both"/>
        <w:rPr>
          <w:rFonts w:ascii="Times New Roman" w:hAnsi="Times New Roman"/>
          <w:b w:val="0"/>
          <w:bCs w:val="0"/>
          <w:sz w:val="28"/>
          <w:szCs w:val="28"/>
        </w:rPr>
      </w:pPr>
      <w:r w:rsidRPr="00B54A72">
        <w:rPr>
          <w:rFonts w:ascii="Times New Roman" w:hAnsi="Times New Roman"/>
          <w:b w:val="0"/>
          <w:bCs w:val="0"/>
          <w:sz w:val="28"/>
          <w:szCs w:val="28"/>
        </w:rPr>
        <w:t>Стратегия – это выбор ключевых направлений развития, постановка глобальной цели с дальнейшей выработкой путей ее достижения</w:t>
      </w:r>
      <w:r w:rsidRPr="00B54A72">
        <w:rPr>
          <w:rStyle w:val="a6"/>
          <w:rFonts w:ascii="Times New Roman" w:hAnsi="Times New Roman"/>
          <w:b w:val="0"/>
          <w:bCs w:val="0"/>
          <w:sz w:val="28"/>
          <w:szCs w:val="28"/>
        </w:rPr>
        <w:footnoteReference w:id="40"/>
      </w:r>
      <w:r w:rsidR="00D86245">
        <w:rPr>
          <w:rFonts w:ascii="Times New Roman" w:hAnsi="Times New Roman"/>
          <w:b w:val="0"/>
          <w:bCs w:val="0"/>
          <w:sz w:val="28"/>
          <w:szCs w:val="28"/>
        </w:rPr>
        <w:t>.</w:t>
      </w:r>
      <w:r w:rsidRPr="00B54A72">
        <w:rPr>
          <w:rFonts w:ascii="Times New Roman" w:hAnsi="Times New Roman"/>
          <w:b w:val="0"/>
          <w:bCs w:val="0"/>
          <w:sz w:val="28"/>
          <w:szCs w:val="28"/>
        </w:rPr>
        <w:t xml:space="preserve"> Другими словами – это устремление созда</w:t>
      </w:r>
      <w:r w:rsidR="00BB2421">
        <w:rPr>
          <w:rFonts w:ascii="Times New Roman" w:hAnsi="Times New Roman"/>
          <w:b w:val="0"/>
          <w:bCs w:val="0"/>
          <w:sz w:val="28"/>
          <w:szCs w:val="28"/>
        </w:rPr>
        <w:t>ть уникальную и выгодную позицию</w:t>
      </w:r>
      <w:r w:rsidRPr="00B54A72">
        <w:rPr>
          <w:rFonts w:ascii="Times New Roman" w:hAnsi="Times New Roman"/>
          <w:b w:val="0"/>
          <w:bCs w:val="0"/>
          <w:sz w:val="28"/>
          <w:szCs w:val="28"/>
        </w:rPr>
        <w:t xml:space="preserve"> в геополитическом пространстве. Пересекаясь, стратегии формируют противоречия между участниками.</w:t>
      </w:r>
      <w:r w:rsidR="009816E9" w:rsidRPr="00B54A72">
        <w:rPr>
          <w:rFonts w:ascii="Times New Roman" w:hAnsi="Times New Roman"/>
          <w:b w:val="0"/>
          <w:bCs w:val="0"/>
          <w:sz w:val="28"/>
          <w:szCs w:val="28"/>
        </w:rPr>
        <w:t xml:space="preserve"> </w:t>
      </w:r>
      <w:r w:rsidR="009C7555" w:rsidRPr="00B54A72">
        <w:rPr>
          <w:rFonts w:ascii="Times New Roman" w:hAnsi="Times New Roman"/>
          <w:b w:val="0"/>
          <w:bCs w:val="0"/>
          <w:sz w:val="28"/>
          <w:szCs w:val="28"/>
        </w:rPr>
        <w:t>Каждая страна-участница ШОС имеет национальную стратегию в Центральной Азии, руководствуясь наличием определенных ресурсов, потенциалом и положением в структуре международных отношений.</w:t>
      </w:r>
    </w:p>
    <w:p w:rsidR="00DC15C7" w:rsidRPr="00B54A72" w:rsidRDefault="009C7555" w:rsidP="00B54A72">
      <w:pPr>
        <w:pStyle w:val="3"/>
        <w:spacing w:before="0" w:beforeAutospacing="0" w:after="0" w:afterAutospacing="0" w:line="360" w:lineRule="auto"/>
        <w:ind w:firstLine="709"/>
        <w:jc w:val="both"/>
        <w:rPr>
          <w:rFonts w:ascii="Times New Roman" w:hAnsi="Times New Roman"/>
          <w:b w:val="0"/>
          <w:sz w:val="28"/>
          <w:szCs w:val="28"/>
        </w:rPr>
      </w:pPr>
      <w:r w:rsidRPr="00B54A72">
        <w:rPr>
          <w:rFonts w:ascii="Times New Roman" w:hAnsi="Times New Roman"/>
          <w:b w:val="0"/>
          <w:sz w:val="28"/>
          <w:szCs w:val="28"/>
        </w:rPr>
        <w:t xml:space="preserve">Взаимоотношения </w:t>
      </w:r>
      <w:r w:rsidR="008E2D8D" w:rsidRPr="00B54A72">
        <w:rPr>
          <w:rFonts w:ascii="Times New Roman" w:hAnsi="Times New Roman"/>
          <w:b w:val="0"/>
          <w:sz w:val="28"/>
          <w:szCs w:val="28"/>
        </w:rPr>
        <w:t>Кита</w:t>
      </w:r>
      <w:r w:rsidRPr="00B54A72">
        <w:rPr>
          <w:rFonts w:ascii="Times New Roman" w:hAnsi="Times New Roman"/>
          <w:b w:val="0"/>
          <w:sz w:val="28"/>
          <w:szCs w:val="28"/>
        </w:rPr>
        <w:t>я</w:t>
      </w:r>
      <w:r w:rsidR="008E2D8D" w:rsidRPr="00B54A72">
        <w:rPr>
          <w:rFonts w:ascii="Times New Roman" w:hAnsi="Times New Roman"/>
          <w:b w:val="0"/>
          <w:sz w:val="28"/>
          <w:szCs w:val="28"/>
        </w:rPr>
        <w:t xml:space="preserve"> и Росси</w:t>
      </w:r>
      <w:r w:rsidRPr="00B54A72">
        <w:rPr>
          <w:rFonts w:ascii="Times New Roman" w:hAnsi="Times New Roman"/>
          <w:b w:val="0"/>
          <w:sz w:val="28"/>
          <w:szCs w:val="28"/>
        </w:rPr>
        <w:t>и как стран-лидеров ШОС в Центральной Азии представляют особый интерес</w:t>
      </w:r>
      <w:r w:rsidR="008E2D8D" w:rsidRPr="00B54A72">
        <w:rPr>
          <w:rFonts w:ascii="Times New Roman" w:hAnsi="Times New Roman"/>
          <w:b w:val="0"/>
          <w:sz w:val="28"/>
          <w:szCs w:val="28"/>
        </w:rPr>
        <w:t xml:space="preserve">. </w:t>
      </w:r>
    </w:p>
    <w:p w:rsidR="00DC15C7" w:rsidRPr="00B54A72" w:rsidRDefault="00DC15C7" w:rsidP="00B54A72">
      <w:pPr>
        <w:pStyle w:val="3"/>
        <w:spacing w:before="0" w:beforeAutospacing="0" w:after="0" w:afterAutospacing="0" w:line="360" w:lineRule="auto"/>
        <w:ind w:firstLine="709"/>
        <w:jc w:val="both"/>
        <w:rPr>
          <w:rFonts w:ascii="Times New Roman" w:hAnsi="Times New Roman"/>
          <w:b w:val="0"/>
          <w:sz w:val="28"/>
          <w:szCs w:val="28"/>
        </w:rPr>
      </w:pPr>
      <w:r w:rsidRPr="00B54A72">
        <w:rPr>
          <w:rFonts w:ascii="Times New Roman" w:hAnsi="Times New Roman"/>
          <w:b w:val="0"/>
          <w:sz w:val="28"/>
          <w:szCs w:val="28"/>
        </w:rPr>
        <w:t>По линии обеспечения безопасности Россию и Китай объединяют задачи урегулирования проблем сепаратизма в районах проживания мусульманского населения и осуществление профилактических мер по поддержанию стабильности ситуации на южных российских и западных китайских границах (в РФ это северокавказские республики, в КНР - Синьцзянь-Уйгурский автономный район). Х</w:t>
      </w:r>
      <w:r w:rsidR="008E2D8D" w:rsidRPr="00B54A72">
        <w:rPr>
          <w:rFonts w:ascii="Times New Roman" w:hAnsi="Times New Roman"/>
          <w:b w:val="0"/>
          <w:sz w:val="28"/>
          <w:szCs w:val="28"/>
        </w:rPr>
        <w:t>отелось бы отметить, что Пекин и Москв</w:t>
      </w:r>
      <w:r w:rsidR="009C7555" w:rsidRPr="00B54A72">
        <w:rPr>
          <w:rFonts w:ascii="Times New Roman" w:hAnsi="Times New Roman"/>
          <w:b w:val="0"/>
          <w:sz w:val="28"/>
          <w:szCs w:val="28"/>
        </w:rPr>
        <w:t>у</w:t>
      </w:r>
      <w:r w:rsidR="008E2D8D" w:rsidRPr="00B54A72">
        <w:rPr>
          <w:rFonts w:ascii="Times New Roman" w:hAnsi="Times New Roman"/>
          <w:b w:val="0"/>
          <w:sz w:val="28"/>
          <w:szCs w:val="28"/>
        </w:rPr>
        <w:t xml:space="preserve"> </w:t>
      </w:r>
      <w:r w:rsidR="009C7555" w:rsidRPr="00B54A72">
        <w:rPr>
          <w:rFonts w:ascii="Times New Roman" w:hAnsi="Times New Roman"/>
          <w:b w:val="0"/>
          <w:sz w:val="28"/>
          <w:szCs w:val="28"/>
        </w:rPr>
        <w:t xml:space="preserve">часто </w:t>
      </w:r>
      <w:r w:rsidR="00D86245">
        <w:rPr>
          <w:rFonts w:ascii="Times New Roman" w:hAnsi="Times New Roman"/>
          <w:b w:val="0"/>
          <w:sz w:val="28"/>
          <w:szCs w:val="28"/>
        </w:rPr>
        <w:t>«</w:t>
      </w:r>
      <w:r w:rsidR="009C7555" w:rsidRPr="00D86245">
        <w:rPr>
          <w:rFonts w:ascii="Times New Roman" w:hAnsi="Times New Roman"/>
          <w:b w:val="0"/>
          <w:sz w:val="28"/>
          <w:szCs w:val="28"/>
        </w:rPr>
        <w:t>отделяют</w:t>
      </w:r>
      <w:r w:rsidR="00D86245">
        <w:rPr>
          <w:rFonts w:ascii="Times New Roman" w:hAnsi="Times New Roman"/>
          <w:b w:val="0"/>
          <w:sz w:val="28"/>
          <w:szCs w:val="28"/>
        </w:rPr>
        <w:t>»</w:t>
      </w:r>
      <w:r w:rsidR="009C7555" w:rsidRPr="00B54A72">
        <w:rPr>
          <w:rFonts w:ascii="Times New Roman" w:hAnsi="Times New Roman"/>
          <w:b w:val="0"/>
          <w:sz w:val="28"/>
          <w:szCs w:val="28"/>
        </w:rPr>
        <w:t xml:space="preserve"> </w:t>
      </w:r>
      <w:r w:rsidR="008E2D8D" w:rsidRPr="00B54A72">
        <w:rPr>
          <w:rFonts w:ascii="Times New Roman" w:hAnsi="Times New Roman"/>
          <w:b w:val="0"/>
          <w:sz w:val="28"/>
          <w:szCs w:val="28"/>
        </w:rPr>
        <w:t xml:space="preserve">от остальных государств организации в </w:t>
      </w:r>
      <w:r w:rsidR="009C7555" w:rsidRPr="00B54A72">
        <w:rPr>
          <w:rFonts w:ascii="Times New Roman" w:hAnsi="Times New Roman"/>
          <w:b w:val="0"/>
          <w:sz w:val="28"/>
          <w:szCs w:val="28"/>
        </w:rPr>
        <w:t xml:space="preserve">силу </w:t>
      </w:r>
      <w:r w:rsidR="008E2D8D" w:rsidRPr="00B54A72">
        <w:rPr>
          <w:rFonts w:ascii="Times New Roman" w:hAnsi="Times New Roman"/>
          <w:b w:val="0"/>
          <w:sz w:val="28"/>
          <w:szCs w:val="28"/>
        </w:rPr>
        <w:t>большей степени защищен</w:t>
      </w:r>
      <w:r w:rsidR="009C7555" w:rsidRPr="00B54A72">
        <w:rPr>
          <w:rFonts w:ascii="Times New Roman" w:hAnsi="Times New Roman"/>
          <w:b w:val="0"/>
          <w:sz w:val="28"/>
          <w:szCs w:val="28"/>
        </w:rPr>
        <w:t>ности территорий двух стран</w:t>
      </w:r>
      <w:r w:rsidR="008E2D8D" w:rsidRPr="00B54A72">
        <w:rPr>
          <w:rFonts w:ascii="Times New Roman" w:hAnsi="Times New Roman"/>
          <w:b w:val="0"/>
          <w:sz w:val="28"/>
          <w:szCs w:val="28"/>
        </w:rPr>
        <w:t xml:space="preserve"> от угроз</w:t>
      </w:r>
      <w:r w:rsidRPr="00B54A72">
        <w:rPr>
          <w:rFonts w:ascii="Times New Roman" w:hAnsi="Times New Roman"/>
          <w:b w:val="0"/>
          <w:sz w:val="28"/>
          <w:szCs w:val="28"/>
        </w:rPr>
        <w:t xml:space="preserve">, </w:t>
      </w:r>
      <w:r w:rsidR="008E2D8D" w:rsidRPr="00B54A72">
        <w:rPr>
          <w:rFonts w:ascii="Times New Roman" w:hAnsi="Times New Roman"/>
          <w:b w:val="0"/>
          <w:sz w:val="28"/>
          <w:szCs w:val="28"/>
        </w:rPr>
        <w:t>исходя</w:t>
      </w:r>
      <w:r w:rsidR="00D16043">
        <w:rPr>
          <w:rFonts w:ascii="Times New Roman" w:hAnsi="Times New Roman"/>
          <w:b w:val="0"/>
          <w:sz w:val="28"/>
          <w:szCs w:val="28"/>
        </w:rPr>
        <w:t>щих от исламского экстремизма</w:t>
      </w:r>
      <w:r w:rsidR="009C7555" w:rsidRPr="00B54A72">
        <w:rPr>
          <w:rFonts w:ascii="Times New Roman" w:hAnsi="Times New Roman"/>
          <w:b w:val="0"/>
          <w:sz w:val="28"/>
          <w:szCs w:val="28"/>
        </w:rPr>
        <w:t xml:space="preserve">, так как </w:t>
      </w:r>
      <w:r w:rsidR="00EC0AAB" w:rsidRPr="00B54A72">
        <w:rPr>
          <w:rFonts w:ascii="Times New Roman" w:hAnsi="Times New Roman"/>
          <w:b w:val="0"/>
          <w:sz w:val="28"/>
          <w:szCs w:val="28"/>
        </w:rPr>
        <w:t xml:space="preserve">очаги </w:t>
      </w:r>
      <w:r w:rsidRPr="00B54A72">
        <w:rPr>
          <w:rFonts w:ascii="Times New Roman" w:hAnsi="Times New Roman"/>
          <w:b w:val="0"/>
          <w:sz w:val="28"/>
          <w:szCs w:val="28"/>
        </w:rPr>
        <w:t>преступности</w:t>
      </w:r>
      <w:r w:rsidR="00EC0AAB" w:rsidRPr="00B54A72">
        <w:rPr>
          <w:rFonts w:ascii="Times New Roman" w:hAnsi="Times New Roman"/>
          <w:b w:val="0"/>
          <w:sz w:val="28"/>
          <w:szCs w:val="28"/>
        </w:rPr>
        <w:t xml:space="preserve"> локализованы в отдельных районах и не оказывают влияния на остальную территорию</w:t>
      </w:r>
      <w:r w:rsidR="008E2D8D" w:rsidRPr="00B54A72">
        <w:rPr>
          <w:rFonts w:ascii="Times New Roman" w:hAnsi="Times New Roman"/>
          <w:b w:val="0"/>
          <w:sz w:val="28"/>
          <w:szCs w:val="28"/>
        </w:rPr>
        <w:t xml:space="preserve">. </w:t>
      </w:r>
      <w:r w:rsidRPr="00B54A72">
        <w:rPr>
          <w:rFonts w:ascii="Times New Roman" w:hAnsi="Times New Roman"/>
          <w:b w:val="0"/>
          <w:sz w:val="28"/>
          <w:szCs w:val="28"/>
        </w:rPr>
        <w:t>П</w:t>
      </w:r>
      <w:r w:rsidR="009C7555" w:rsidRPr="00B54A72">
        <w:rPr>
          <w:rFonts w:ascii="Times New Roman" w:hAnsi="Times New Roman"/>
          <w:b w:val="0"/>
          <w:sz w:val="28"/>
          <w:szCs w:val="28"/>
        </w:rPr>
        <w:t xml:space="preserve">одобные оценки сегодня теряют свою актуальность в связи с последними событиями в московском метрополитене </w:t>
      </w:r>
      <w:r w:rsidRPr="00B54A72">
        <w:rPr>
          <w:rFonts w:ascii="Times New Roman" w:hAnsi="Times New Roman"/>
          <w:b w:val="0"/>
          <w:sz w:val="28"/>
          <w:szCs w:val="28"/>
        </w:rPr>
        <w:t>29 марта 2010 года, когда произошли два спланированных взрыва, повлекшие человеческие жертвы. Следовательно, сотрудничество в области обеспечения безопасности и предотвращения распространения терроризма остается актуальным для двух держав, р</w:t>
      </w:r>
      <w:r w:rsidR="000417DC">
        <w:rPr>
          <w:rFonts w:ascii="Times New Roman" w:hAnsi="Times New Roman"/>
          <w:b w:val="0"/>
          <w:sz w:val="28"/>
          <w:szCs w:val="28"/>
        </w:rPr>
        <w:t>а</w:t>
      </w:r>
      <w:r w:rsidRPr="00B54A72">
        <w:rPr>
          <w:rFonts w:ascii="Times New Roman" w:hAnsi="Times New Roman"/>
          <w:b w:val="0"/>
          <w:sz w:val="28"/>
          <w:szCs w:val="28"/>
        </w:rPr>
        <w:t>вно как и для прочих членов ШОС.</w:t>
      </w:r>
    </w:p>
    <w:p w:rsidR="00D16043" w:rsidRDefault="008E2D8D" w:rsidP="00B54A72">
      <w:pPr>
        <w:pStyle w:val="3"/>
        <w:spacing w:before="0" w:beforeAutospacing="0" w:after="0" w:afterAutospacing="0" w:line="360" w:lineRule="auto"/>
        <w:ind w:firstLine="709"/>
        <w:jc w:val="both"/>
        <w:rPr>
          <w:rFonts w:ascii="Times New Roman" w:hAnsi="Times New Roman"/>
          <w:b w:val="0"/>
          <w:sz w:val="28"/>
          <w:szCs w:val="28"/>
        </w:rPr>
      </w:pPr>
      <w:r w:rsidRPr="00B54A72">
        <w:rPr>
          <w:rFonts w:ascii="Times New Roman" w:hAnsi="Times New Roman"/>
          <w:b w:val="0"/>
          <w:sz w:val="28"/>
          <w:szCs w:val="28"/>
        </w:rPr>
        <w:t xml:space="preserve">Кроме того, две страны особенно заинтересованы в снижении западного влияния на азиатском континенте, о чем свидетельствуют многочисленные аналитические доклады. </w:t>
      </w:r>
    </w:p>
    <w:p w:rsidR="008E2D8D" w:rsidRPr="00B54A72" w:rsidRDefault="008E2D8D" w:rsidP="00B54A72">
      <w:pPr>
        <w:pStyle w:val="3"/>
        <w:spacing w:before="0" w:beforeAutospacing="0" w:after="0" w:afterAutospacing="0" w:line="360" w:lineRule="auto"/>
        <w:ind w:firstLine="709"/>
        <w:jc w:val="both"/>
        <w:rPr>
          <w:rFonts w:ascii="Times New Roman" w:hAnsi="Times New Roman"/>
          <w:b w:val="0"/>
          <w:bCs w:val="0"/>
          <w:sz w:val="28"/>
          <w:szCs w:val="28"/>
        </w:rPr>
      </w:pPr>
      <w:r w:rsidRPr="00B54A72">
        <w:rPr>
          <w:rFonts w:ascii="Times New Roman" w:hAnsi="Times New Roman"/>
          <w:b w:val="0"/>
          <w:sz w:val="28"/>
          <w:szCs w:val="28"/>
        </w:rPr>
        <w:t xml:space="preserve">Тем не менее, эксперты все чаще обращают внимание на противоречие позиций КНР и России, их стремление к построению геостратегий в регионе с учетом национальных преимуществ с целью последующего </w:t>
      </w:r>
      <w:r w:rsidR="00DC15C7" w:rsidRPr="00B54A72">
        <w:rPr>
          <w:rFonts w:ascii="Times New Roman" w:hAnsi="Times New Roman"/>
          <w:b w:val="0"/>
          <w:sz w:val="28"/>
          <w:szCs w:val="28"/>
        </w:rPr>
        <w:t xml:space="preserve">распространения </w:t>
      </w:r>
      <w:r w:rsidRPr="00B54A72">
        <w:rPr>
          <w:rFonts w:ascii="Times New Roman" w:hAnsi="Times New Roman"/>
          <w:b w:val="0"/>
          <w:sz w:val="28"/>
          <w:szCs w:val="28"/>
        </w:rPr>
        <w:t>влияния в Ц</w:t>
      </w:r>
      <w:r w:rsidR="00DC15C7" w:rsidRPr="00B54A72">
        <w:rPr>
          <w:rFonts w:ascii="Times New Roman" w:hAnsi="Times New Roman"/>
          <w:b w:val="0"/>
          <w:sz w:val="28"/>
          <w:szCs w:val="28"/>
        </w:rPr>
        <w:t>ентральной Азии</w:t>
      </w:r>
      <w:r w:rsidRPr="00B54A72">
        <w:rPr>
          <w:rFonts w:ascii="Times New Roman" w:hAnsi="Times New Roman"/>
          <w:b w:val="0"/>
          <w:sz w:val="28"/>
          <w:szCs w:val="28"/>
        </w:rPr>
        <w:t>.</w:t>
      </w:r>
    </w:p>
    <w:p w:rsidR="00DC15C7" w:rsidRPr="00B54A72" w:rsidRDefault="008E2D8D" w:rsidP="00B54A72">
      <w:pPr>
        <w:pStyle w:val="3"/>
        <w:spacing w:before="0" w:beforeAutospacing="0" w:after="0" w:afterAutospacing="0" w:line="360" w:lineRule="auto"/>
        <w:ind w:firstLine="709"/>
        <w:jc w:val="both"/>
        <w:rPr>
          <w:rFonts w:ascii="Times New Roman" w:hAnsi="Times New Roman"/>
          <w:b w:val="0"/>
          <w:bCs w:val="0"/>
          <w:sz w:val="28"/>
          <w:szCs w:val="28"/>
        </w:rPr>
      </w:pPr>
      <w:r w:rsidRPr="00B54A72">
        <w:rPr>
          <w:rFonts w:ascii="Times New Roman" w:hAnsi="Times New Roman"/>
          <w:b w:val="0"/>
          <w:bCs w:val="0"/>
          <w:sz w:val="28"/>
          <w:szCs w:val="28"/>
        </w:rPr>
        <w:t xml:space="preserve">В рамках ШОС Китай действует по направлению развития </w:t>
      </w:r>
      <w:r w:rsidR="00D86245">
        <w:rPr>
          <w:rFonts w:ascii="Times New Roman" w:hAnsi="Times New Roman"/>
          <w:b w:val="0"/>
          <w:bCs w:val="0"/>
          <w:sz w:val="28"/>
          <w:szCs w:val="28"/>
        </w:rPr>
        <w:t>дву</w:t>
      </w:r>
      <w:r w:rsidRPr="00B54A72">
        <w:rPr>
          <w:rFonts w:ascii="Times New Roman" w:hAnsi="Times New Roman"/>
          <w:b w:val="0"/>
          <w:bCs w:val="0"/>
          <w:sz w:val="28"/>
          <w:szCs w:val="28"/>
        </w:rPr>
        <w:t>стороннего и многостороннего экономического сотрудничества, осуществляет самостоятельное кредитование и инвестирование. Геополитические интересы КНР в регионе также обусловлены стремлением получить доступ к эксплуатации и разработке месторождений нефти и газа, освоить новые рынки сбыта продукции и дешевого сырья. Финансовые вложения Кита</w:t>
      </w:r>
      <w:r w:rsidR="00DC15C7" w:rsidRPr="00B54A72">
        <w:rPr>
          <w:rFonts w:ascii="Times New Roman" w:hAnsi="Times New Roman"/>
          <w:b w:val="0"/>
          <w:bCs w:val="0"/>
          <w:sz w:val="28"/>
          <w:szCs w:val="28"/>
        </w:rPr>
        <w:t>я в экономику стран Азии ускоряю</w:t>
      </w:r>
      <w:r w:rsidRPr="00B54A72">
        <w:rPr>
          <w:rFonts w:ascii="Times New Roman" w:hAnsi="Times New Roman"/>
          <w:b w:val="0"/>
          <w:bCs w:val="0"/>
          <w:sz w:val="28"/>
          <w:szCs w:val="28"/>
        </w:rPr>
        <w:t xml:space="preserve">т интеграцию </w:t>
      </w:r>
      <w:r w:rsidR="00D16043">
        <w:rPr>
          <w:rFonts w:ascii="Times New Roman" w:hAnsi="Times New Roman"/>
          <w:b w:val="0"/>
          <w:bCs w:val="0"/>
          <w:sz w:val="28"/>
          <w:szCs w:val="28"/>
        </w:rPr>
        <w:t xml:space="preserve"> с последними</w:t>
      </w:r>
      <w:r w:rsidRPr="00B54A72">
        <w:rPr>
          <w:rFonts w:ascii="Times New Roman" w:hAnsi="Times New Roman"/>
          <w:b w:val="0"/>
          <w:bCs w:val="0"/>
          <w:sz w:val="28"/>
          <w:szCs w:val="28"/>
        </w:rPr>
        <w:t>. Россия опасается превращения КНР в экономического регионального гегемона, для чего есть объективные предпосылки</w:t>
      </w:r>
      <w:r w:rsidR="000417DC">
        <w:rPr>
          <w:rFonts w:ascii="Times New Roman" w:hAnsi="Times New Roman"/>
          <w:b w:val="0"/>
          <w:bCs w:val="0"/>
          <w:sz w:val="28"/>
          <w:szCs w:val="28"/>
        </w:rPr>
        <w:t>:</w:t>
      </w:r>
      <w:r w:rsidRPr="00B54A72">
        <w:rPr>
          <w:rFonts w:ascii="Times New Roman" w:hAnsi="Times New Roman"/>
          <w:b w:val="0"/>
          <w:bCs w:val="0"/>
          <w:sz w:val="28"/>
          <w:szCs w:val="28"/>
        </w:rPr>
        <w:t xml:space="preserve"> Китай предлагает дешевые рабочую силу и товары, которые могут вытеснить с рынка российские, а китайские рабочие</w:t>
      </w:r>
      <w:r w:rsidR="000417DC">
        <w:rPr>
          <w:rFonts w:ascii="Times New Roman" w:hAnsi="Times New Roman"/>
          <w:b w:val="0"/>
          <w:bCs w:val="0"/>
          <w:sz w:val="28"/>
          <w:szCs w:val="28"/>
        </w:rPr>
        <w:t xml:space="preserve"> </w:t>
      </w:r>
      <w:r w:rsidRPr="00B54A72">
        <w:rPr>
          <w:rFonts w:ascii="Times New Roman" w:hAnsi="Times New Roman"/>
          <w:b w:val="0"/>
          <w:bCs w:val="0"/>
          <w:sz w:val="28"/>
          <w:szCs w:val="28"/>
        </w:rPr>
        <w:t>уже изменили социальную и демографическую ситуацию на Дальнем Востоке. Россия приобретает статус некого сырьевого придатка, источника активного развития китайской экономики</w:t>
      </w:r>
      <w:r w:rsidR="00DC15C7" w:rsidRPr="00B54A72">
        <w:rPr>
          <w:rFonts w:ascii="Times New Roman" w:hAnsi="Times New Roman"/>
          <w:b w:val="0"/>
          <w:bCs w:val="0"/>
          <w:sz w:val="28"/>
          <w:szCs w:val="28"/>
        </w:rPr>
        <w:t>: сегодня 95% российского экспорта в Китай приходится на сырье, китайцы экспортируют в Россию переработанную продукцию</w:t>
      </w:r>
      <w:r w:rsidRPr="00B54A72">
        <w:rPr>
          <w:rStyle w:val="a6"/>
          <w:rFonts w:ascii="Times New Roman" w:hAnsi="Times New Roman"/>
          <w:b w:val="0"/>
          <w:bCs w:val="0"/>
          <w:sz w:val="28"/>
          <w:szCs w:val="28"/>
        </w:rPr>
        <w:footnoteReference w:id="41"/>
      </w:r>
      <w:r w:rsidR="00D86245">
        <w:rPr>
          <w:rFonts w:ascii="Times New Roman" w:hAnsi="Times New Roman"/>
          <w:b w:val="0"/>
          <w:bCs w:val="0"/>
          <w:sz w:val="28"/>
          <w:szCs w:val="28"/>
        </w:rPr>
        <w:t>.</w:t>
      </w:r>
      <w:r w:rsidR="00372683" w:rsidRPr="00B54A72">
        <w:rPr>
          <w:rFonts w:ascii="Times New Roman" w:hAnsi="Times New Roman"/>
          <w:b w:val="0"/>
          <w:bCs w:val="0"/>
          <w:sz w:val="28"/>
          <w:szCs w:val="28"/>
        </w:rPr>
        <w:t xml:space="preserve"> Россия поставляет в Китай не только сырье, но и военную технику. По словам специалистов Центра Восточных исследований и ШОС МГИМО</w:t>
      </w:r>
      <w:r w:rsidR="000417DC">
        <w:rPr>
          <w:rFonts w:ascii="Times New Roman" w:hAnsi="Times New Roman"/>
          <w:b w:val="0"/>
          <w:bCs w:val="0"/>
          <w:sz w:val="28"/>
          <w:szCs w:val="28"/>
        </w:rPr>
        <w:t>,</w:t>
      </w:r>
      <w:r w:rsidR="00372683" w:rsidRPr="00B54A72">
        <w:rPr>
          <w:rFonts w:ascii="Times New Roman" w:hAnsi="Times New Roman"/>
          <w:b w:val="0"/>
          <w:bCs w:val="0"/>
          <w:sz w:val="28"/>
          <w:szCs w:val="28"/>
        </w:rPr>
        <w:t xml:space="preserve"> в будущем Китай потеряет интерес и к подобным закупкам, постепенно переняв технологии и наладив собственное производство.</w:t>
      </w:r>
    </w:p>
    <w:p w:rsidR="00DC15C7" w:rsidRPr="000417DC" w:rsidRDefault="008E2D8D" w:rsidP="00B54A72">
      <w:pPr>
        <w:pStyle w:val="3"/>
        <w:spacing w:before="0" w:beforeAutospacing="0" w:after="0" w:afterAutospacing="0" w:line="360" w:lineRule="auto"/>
        <w:ind w:firstLine="709"/>
        <w:jc w:val="both"/>
        <w:rPr>
          <w:rFonts w:ascii="Times New Roman" w:hAnsi="Times New Roman"/>
          <w:color w:val="000000"/>
          <w:sz w:val="28"/>
          <w:szCs w:val="28"/>
        </w:rPr>
      </w:pPr>
      <w:r w:rsidRPr="00B54A72">
        <w:rPr>
          <w:rFonts w:ascii="Times New Roman" w:hAnsi="Times New Roman"/>
          <w:b w:val="0"/>
          <w:bCs w:val="0"/>
          <w:sz w:val="28"/>
          <w:szCs w:val="28"/>
        </w:rPr>
        <w:t xml:space="preserve">Россия настаивает на сотрудничестве в </w:t>
      </w:r>
      <w:r w:rsidRPr="00D86245">
        <w:rPr>
          <w:rFonts w:ascii="Times New Roman" w:hAnsi="Times New Roman"/>
          <w:b w:val="0"/>
          <w:bCs w:val="0"/>
          <w:sz w:val="28"/>
          <w:szCs w:val="28"/>
        </w:rPr>
        <w:t>сфере безопасности</w:t>
      </w:r>
      <w:r w:rsidRPr="00B54A72">
        <w:rPr>
          <w:rFonts w:ascii="Times New Roman" w:hAnsi="Times New Roman"/>
          <w:b w:val="0"/>
          <w:bCs w:val="0"/>
          <w:sz w:val="28"/>
          <w:szCs w:val="28"/>
        </w:rPr>
        <w:t xml:space="preserve"> в противовес экономической кооперации. На фоне </w:t>
      </w:r>
      <w:r w:rsidR="00D86245">
        <w:rPr>
          <w:rFonts w:ascii="Times New Roman" w:hAnsi="Times New Roman"/>
          <w:b w:val="0"/>
          <w:bCs w:val="0"/>
          <w:sz w:val="28"/>
          <w:szCs w:val="28"/>
        </w:rPr>
        <w:t>активной</w:t>
      </w:r>
      <w:r w:rsidRPr="00B54A72">
        <w:rPr>
          <w:rFonts w:ascii="Times New Roman" w:hAnsi="Times New Roman"/>
          <w:b w:val="0"/>
          <w:bCs w:val="0"/>
          <w:sz w:val="28"/>
          <w:szCs w:val="28"/>
        </w:rPr>
        <w:t xml:space="preserve"> деятельности Китая по развитию экономического партнерства необходимо подчеркнуть и успехи России по продвигаемому направлению </w:t>
      </w:r>
      <w:r w:rsidR="00D86245">
        <w:rPr>
          <w:rFonts w:ascii="Times New Roman" w:hAnsi="Times New Roman"/>
          <w:b w:val="0"/>
          <w:bCs w:val="0"/>
          <w:sz w:val="28"/>
          <w:szCs w:val="28"/>
        </w:rPr>
        <w:t>военно-технического сотрудничества</w:t>
      </w:r>
      <w:r w:rsidRPr="00B54A72">
        <w:rPr>
          <w:rFonts w:ascii="Times New Roman" w:hAnsi="Times New Roman"/>
          <w:b w:val="0"/>
          <w:bCs w:val="0"/>
          <w:sz w:val="28"/>
          <w:szCs w:val="28"/>
        </w:rPr>
        <w:t>. По ито</w:t>
      </w:r>
      <w:r w:rsidR="004C2E2C" w:rsidRPr="00B54A72">
        <w:rPr>
          <w:rFonts w:ascii="Times New Roman" w:hAnsi="Times New Roman"/>
          <w:b w:val="0"/>
          <w:bCs w:val="0"/>
          <w:sz w:val="28"/>
          <w:szCs w:val="28"/>
        </w:rPr>
        <w:t>гам саммита в Екатеринбурге был принят</w:t>
      </w:r>
      <w:r w:rsidRPr="00B54A72">
        <w:rPr>
          <w:rFonts w:ascii="Times New Roman" w:hAnsi="Times New Roman"/>
          <w:b w:val="0"/>
          <w:bCs w:val="0"/>
          <w:sz w:val="28"/>
          <w:szCs w:val="28"/>
        </w:rPr>
        <w:t xml:space="preserve"> ряд </w:t>
      </w:r>
      <w:r w:rsidR="004C2E2C" w:rsidRPr="00B54A72">
        <w:rPr>
          <w:rFonts w:ascii="Times New Roman" w:hAnsi="Times New Roman"/>
          <w:b w:val="0"/>
          <w:sz w:val="28"/>
          <w:szCs w:val="28"/>
        </w:rPr>
        <w:t>документов, который</w:t>
      </w:r>
      <w:r w:rsidRPr="00B54A72">
        <w:rPr>
          <w:rFonts w:ascii="Times New Roman" w:hAnsi="Times New Roman"/>
          <w:b w:val="0"/>
          <w:sz w:val="28"/>
          <w:szCs w:val="28"/>
        </w:rPr>
        <w:t xml:space="preserve"> уже 2010 году </w:t>
      </w:r>
      <w:r w:rsidR="004C2E2C" w:rsidRPr="00B54A72">
        <w:rPr>
          <w:rFonts w:ascii="Times New Roman" w:hAnsi="Times New Roman"/>
          <w:b w:val="0"/>
          <w:sz w:val="28"/>
          <w:szCs w:val="28"/>
        </w:rPr>
        <w:t>положил</w:t>
      </w:r>
      <w:r w:rsidRPr="00B54A72">
        <w:rPr>
          <w:rFonts w:ascii="Times New Roman" w:hAnsi="Times New Roman"/>
          <w:b w:val="0"/>
          <w:sz w:val="28"/>
          <w:szCs w:val="28"/>
        </w:rPr>
        <w:t xml:space="preserve"> начало </w:t>
      </w:r>
      <w:r w:rsidR="00D86245">
        <w:rPr>
          <w:rFonts w:ascii="Times New Roman" w:hAnsi="Times New Roman"/>
          <w:b w:val="0"/>
          <w:sz w:val="28"/>
          <w:szCs w:val="28"/>
        </w:rPr>
        <w:t>дальнейшей</w:t>
      </w:r>
      <w:r w:rsidRPr="00B54A72">
        <w:rPr>
          <w:rFonts w:ascii="Times New Roman" w:hAnsi="Times New Roman"/>
          <w:b w:val="0"/>
          <w:sz w:val="28"/>
          <w:szCs w:val="28"/>
        </w:rPr>
        <w:t xml:space="preserve"> практической деятельности в </w:t>
      </w:r>
      <w:r w:rsidR="0083559F">
        <w:rPr>
          <w:rFonts w:ascii="Times New Roman" w:hAnsi="Times New Roman"/>
          <w:b w:val="0"/>
          <w:sz w:val="28"/>
          <w:szCs w:val="28"/>
        </w:rPr>
        <w:t>борьбе с «тремя злами»</w:t>
      </w:r>
      <w:r w:rsidRPr="00B54A72">
        <w:rPr>
          <w:rFonts w:ascii="Times New Roman" w:hAnsi="Times New Roman"/>
          <w:b w:val="0"/>
          <w:sz w:val="28"/>
          <w:szCs w:val="28"/>
        </w:rPr>
        <w:t>. И если по направлению военного сотрудничества и проведения взаимных консультаций многосторонняя деятельность осуществляется</w:t>
      </w:r>
      <w:r w:rsidR="00DC15C7" w:rsidRPr="00B54A72">
        <w:rPr>
          <w:rFonts w:ascii="Times New Roman" w:hAnsi="Times New Roman"/>
          <w:b w:val="0"/>
          <w:sz w:val="28"/>
          <w:szCs w:val="28"/>
        </w:rPr>
        <w:t xml:space="preserve"> достаточно успешно</w:t>
      </w:r>
      <w:r w:rsidRPr="00B54A72">
        <w:rPr>
          <w:rFonts w:ascii="Times New Roman" w:hAnsi="Times New Roman"/>
          <w:b w:val="0"/>
          <w:sz w:val="28"/>
          <w:szCs w:val="28"/>
        </w:rPr>
        <w:t xml:space="preserve">, то экономическое партнерство в рамках ШОС </w:t>
      </w:r>
      <w:r w:rsidR="00DC15C7" w:rsidRPr="00B54A72">
        <w:rPr>
          <w:rFonts w:ascii="Times New Roman" w:hAnsi="Times New Roman"/>
          <w:b w:val="0"/>
          <w:sz w:val="28"/>
          <w:szCs w:val="28"/>
        </w:rPr>
        <w:t xml:space="preserve">заметно отстает </w:t>
      </w:r>
      <w:r w:rsidR="00372683" w:rsidRPr="00B54A72">
        <w:rPr>
          <w:rFonts w:ascii="Times New Roman" w:hAnsi="Times New Roman"/>
          <w:b w:val="0"/>
          <w:sz w:val="28"/>
          <w:szCs w:val="28"/>
        </w:rPr>
        <w:t>в своем развитии</w:t>
      </w:r>
      <w:r w:rsidR="00372683" w:rsidRPr="000417DC">
        <w:rPr>
          <w:rFonts w:ascii="Times New Roman" w:hAnsi="Times New Roman"/>
          <w:b w:val="0"/>
          <w:color w:val="000000"/>
          <w:sz w:val="28"/>
          <w:szCs w:val="28"/>
        </w:rPr>
        <w:t>.</w:t>
      </w:r>
    </w:p>
    <w:p w:rsidR="00372683" w:rsidRPr="00B54A72" w:rsidRDefault="008E2D8D" w:rsidP="00B54A72">
      <w:pPr>
        <w:pStyle w:val="3"/>
        <w:spacing w:before="0" w:beforeAutospacing="0" w:after="0" w:afterAutospacing="0" w:line="360" w:lineRule="auto"/>
        <w:ind w:firstLine="709"/>
        <w:jc w:val="both"/>
        <w:rPr>
          <w:rFonts w:ascii="Times New Roman" w:hAnsi="Times New Roman"/>
          <w:b w:val="0"/>
          <w:bCs w:val="0"/>
          <w:sz w:val="28"/>
          <w:szCs w:val="28"/>
        </w:rPr>
      </w:pPr>
      <w:r w:rsidRPr="00B54A72">
        <w:rPr>
          <w:rFonts w:ascii="Times New Roman" w:hAnsi="Times New Roman"/>
          <w:b w:val="0"/>
          <w:bCs w:val="0"/>
          <w:sz w:val="28"/>
          <w:szCs w:val="28"/>
        </w:rPr>
        <w:t xml:space="preserve">На одной из конференций </w:t>
      </w:r>
      <w:r w:rsidR="000417DC" w:rsidRPr="00B54A72">
        <w:rPr>
          <w:rFonts w:ascii="Times New Roman" w:hAnsi="Times New Roman"/>
          <w:b w:val="0"/>
          <w:bCs w:val="0"/>
          <w:sz w:val="28"/>
          <w:szCs w:val="28"/>
        </w:rPr>
        <w:t xml:space="preserve">Г.С. </w:t>
      </w:r>
      <w:r w:rsidR="0083559F">
        <w:rPr>
          <w:rFonts w:ascii="Times New Roman" w:hAnsi="Times New Roman"/>
          <w:b w:val="0"/>
          <w:bCs w:val="0"/>
          <w:sz w:val="28"/>
          <w:szCs w:val="28"/>
        </w:rPr>
        <w:t>Логонов охарактеризовал ситуацию следующим образом</w:t>
      </w:r>
      <w:r w:rsidRPr="00B54A72">
        <w:rPr>
          <w:rFonts w:ascii="Times New Roman" w:hAnsi="Times New Roman"/>
          <w:b w:val="0"/>
          <w:bCs w:val="0"/>
          <w:sz w:val="28"/>
          <w:szCs w:val="28"/>
        </w:rPr>
        <w:t>: «Одна из таких розовых кукол, которые мы склонны изобретать</w:t>
      </w:r>
      <w:r w:rsidR="000417DC">
        <w:rPr>
          <w:rFonts w:ascii="Times New Roman" w:hAnsi="Times New Roman"/>
          <w:b w:val="0"/>
          <w:bCs w:val="0"/>
          <w:sz w:val="28"/>
          <w:szCs w:val="28"/>
        </w:rPr>
        <w:t>,</w:t>
      </w:r>
      <w:r w:rsidRPr="00B54A72">
        <w:rPr>
          <w:rFonts w:ascii="Times New Roman" w:hAnsi="Times New Roman"/>
          <w:b w:val="0"/>
          <w:bCs w:val="0"/>
          <w:sz w:val="28"/>
          <w:szCs w:val="28"/>
        </w:rPr>
        <w:t xml:space="preserve"> – это российско-китайское партнерство. То, что партнерство с Китаем</w:t>
      </w:r>
      <w:r w:rsidR="000417DC">
        <w:rPr>
          <w:rFonts w:ascii="Times New Roman" w:hAnsi="Times New Roman"/>
          <w:b w:val="0"/>
          <w:bCs w:val="0"/>
          <w:sz w:val="28"/>
          <w:szCs w:val="28"/>
        </w:rPr>
        <w:t>,</w:t>
      </w:r>
      <w:r w:rsidRPr="00B54A72">
        <w:rPr>
          <w:rFonts w:ascii="Times New Roman" w:hAnsi="Times New Roman"/>
          <w:b w:val="0"/>
          <w:bCs w:val="0"/>
          <w:sz w:val="28"/>
          <w:szCs w:val="28"/>
        </w:rPr>
        <w:t xml:space="preserve"> добрые хорошие здоровые отношения для России нужны</w:t>
      </w:r>
      <w:r w:rsidR="000417DC">
        <w:rPr>
          <w:rFonts w:ascii="Times New Roman" w:hAnsi="Times New Roman"/>
          <w:b w:val="0"/>
          <w:bCs w:val="0"/>
          <w:sz w:val="28"/>
          <w:szCs w:val="28"/>
        </w:rPr>
        <w:t>,</w:t>
      </w:r>
      <w:r w:rsidRPr="00B54A72">
        <w:rPr>
          <w:rFonts w:ascii="Times New Roman" w:hAnsi="Times New Roman"/>
          <w:b w:val="0"/>
          <w:bCs w:val="0"/>
          <w:sz w:val="28"/>
          <w:szCs w:val="28"/>
        </w:rPr>
        <w:t xml:space="preserve"> как вода в пустыне</w:t>
      </w:r>
      <w:r w:rsidR="000417DC">
        <w:rPr>
          <w:rFonts w:ascii="Times New Roman" w:hAnsi="Times New Roman"/>
          <w:b w:val="0"/>
          <w:bCs w:val="0"/>
          <w:sz w:val="28"/>
          <w:szCs w:val="28"/>
        </w:rPr>
        <w:t>,</w:t>
      </w:r>
      <w:r w:rsidRPr="00B54A72">
        <w:rPr>
          <w:rFonts w:ascii="Times New Roman" w:hAnsi="Times New Roman"/>
          <w:b w:val="0"/>
          <w:bCs w:val="0"/>
          <w:sz w:val="28"/>
          <w:szCs w:val="28"/>
        </w:rPr>
        <w:t xml:space="preserve"> – это безусловно. Но другое дело, что нельзя на все смотреть через розовые очки. Мы по многим вопросам с Китаем вместе, но посмотрите, какой спектр нас разъединяет. Мы с Китаем только по Космосу по одну сторону баррикады, да и то только потому, что у китайцев космического оружия нет. Китай тянет к себе инвестиции, технологии, рвется в мировые лидеры по производству высокотехнологичной продукции. Роль России в этом вопросе – обеспечивать экономический подъем Китая необходимым сырьем. Видеть сложности и выстраивать отношения с партнером, исходя из того, какой он е</w:t>
      </w:r>
      <w:r w:rsidR="0083559F">
        <w:rPr>
          <w:rFonts w:ascii="Times New Roman" w:hAnsi="Times New Roman"/>
          <w:b w:val="0"/>
          <w:bCs w:val="0"/>
          <w:sz w:val="28"/>
          <w:szCs w:val="28"/>
        </w:rPr>
        <w:t>сть – вот приоритетная задача»</w:t>
      </w:r>
      <w:r w:rsidRPr="00B54A72">
        <w:rPr>
          <w:rStyle w:val="a6"/>
          <w:rFonts w:ascii="Times New Roman" w:hAnsi="Times New Roman"/>
          <w:b w:val="0"/>
          <w:bCs w:val="0"/>
          <w:sz w:val="28"/>
          <w:szCs w:val="28"/>
        </w:rPr>
        <w:footnoteReference w:id="42"/>
      </w:r>
      <w:r w:rsidR="0083559F">
        <w:rPr>
          <w:rFonts w:ascii="Times New Roman" w:hAnsi="Times New Roman"/>
          <w:b w:val="0"/>
          <w:bCs w:val="0"/>
          <w:sz w:val="28"/>
          <w:szCs w:val="28"/>
        </w:rPr>
        <w:t>.</w:t>
      </w:r>
    </w:p>
    <w:p w:rsidR="008E2D8D" w:rsidRDefault="008E2D8D" w:rsidP="00B54A72">
      <w:pPr>
        <w:pStyle w:val="3"/>
        <w:spacing w:before="0" w:beforeAutospacing="0" w:after="0" w:afterAutospacing="0" w:line="360" w:lineRule="auto"/>
        <w:ind w:firstLine="709"/>
        <w:jc w:val="both"/>
        <w:rPr>
          <w:rFonts w:ascii="Times New Roman" w:hAnsi="Times New Roman"/>
          <w:b w:val="0"/>
          <w:sz w:val="28"/>
          <w:szCs w:val="28"/>
        </w:rPr>
      </w:pPr>
      <w:r w:rsidRPr="00B54A72">
        <w:rPr>
          <w:rFonts w:ascii="Times New Roman" w:hAnsi="Times New Roman"/>
          <w:b w:val="0"/>
          <w:sz w:val="28"/>
          <w:szCs w:val="28"/>
        </w:rPr>
        <w:t xml:space="preserve">Очевидно, </w:t>
      </w:r>
      <w:r w:rsidR="00D651C2">
        <w:rPr>
          <w:rFonts w:ascii="Times New Roman" w:hAnsi="Times New Roman"/>
          <w:b w:val="0"/>
          <w:sz w:val="28"/>
          <w:szCs w:val="28"/>
        </w:rPr>
        <w:t xml:space="preserve">что </w:t>
      </w:r>
      <w:r w:rsidRPr="00B54A72">
        <w:rPr>
          <w:rFonts w:ascii="Times New Roman" w:hAnsi="Times New Roman"/>
          <w:b w:val="0"/>
          <w:sz w:val="28"/>
          <w:szCs w:val="28"/>
        </w:rPr>
        <w:t xml:space="preserve">по линии экономического сотрудничества России стоит пересмотреть свою позицию. Экономическая интеграция и ее поступательное развитие </w:t>
      </w:r>
      <w:r w:rsidR="00372683" w:rsidRPr="00B54A72">
        <w:rPr>
          <w:rFonts w:ascii="Times New Roman" w:hAnsi="Times New Roman"/>
          <w:b w:val="0"/>
          <w:sz w:val="28"/>
          <w:szCs w:val="28"/>
        </w:rPr>
        <w:t xml:space="preserve">в регионе </w:t>
      </w:r>
      <w:r w:rsidRPr="00B54A72">
        <w:rPr>
          <w:rFonts w:ascii="Times New Roman" w:hAnsi="Times New Roman"/>
          <w:b w:val="0"/>
          <w:sz w:val="28"/>
          <w:szCs w:val="28"/>
        </w:rPr>
        <w:t>неизбежно - с Россией или без нее. На сегодняшний день Казахстан увеличивает поставки энергоресурсов Китаю, Узбекистан поддерживает Казахстан и настаивает на создании зоны свободной торговли. Безусловно, опасения Москвы относительно Китая не безосновательны.</w:t>
      </w:r>
      <w:r w:rsidR="00A665F3">
        <w:rPr>
          <w:rFonts w:ascii="Times New Roman" w:hAnsi="Times New Roman"/>
          <w:b w:val="0"/>
          <w:sz w:val="28"/>
          <w:szCs w:val="28"/>
        </w:rPr>
        <w:t xml:space="preserve"> </w:t>
      </w:r>
      <w:r w:rsidR="00A665F3" w:rsidRPr="00B54A72">
        <w:rPr>
          <w:rFonts w:ascii="Times New Roman" w:hAnsi="Times New Roman"/>
          <w:b w:val="0"/>
          <w:sz w:val="28"/>
          <w:szCs w:val="28"/>
        </w:rPr>
        <w:t>Не стоит заблуждаться относительно стремления Азии поднять экономику Российской Федерации.</w:t>
      </w:r>
      <w:r w:rsidRPr="00B54A72">
        <w:rPr>
          <w:rFonts w:ascii="Times New Roman" w:hAnsi="Times New Roman"/>
          <w:b w:val="0"/>
          <w:sz w:val="28"/>
          <w:szCs w:val="28"/>
        </w:rPr>
        <w:t xml:space="preserve"> Территория России, ее ресурсы</w:t>
      </w:r>
      <w:r w:rsidR="00372683" w:rsidRPr="00B54A72">
        <w:rPr>
          <w:rFonts w:ascii="Times New Roman" w:hAnsi="Times New Roman"/>
          <w:b w:val="0"/>
          <w:sz w:val="28"/>
          <w:szCs w:val="28"/>
        </w:rPr>
        <w:t xml:space="preserve"> являются </w:t>
      </w:r>
      <w:r w:rsidRPr="00B54A72">
        <w:rPr>
          <w:rFonts w:ascii="Times New Roman" w:hAnsi="Times New Roman"/>
          <w:b w:val="0"/>
          <w:sz w:val="28"/>
          <w:szCs w:val="28"/>
        </w:rPr>
        <w:t>для Китая область</w:t>
      </w:r>
      <w:r w:rsidR="00372683" w:rsidRPr="00B54A72">
        <w:rPr>
          <w:rFonts w:ascii="Times New Roman" w:hAnsi="Times New Roman"/>
          <w:b w:val="0"/>
          <w:sz w:val="28"/>
          <w:szCs w:val="28"/>
        </w:rPr>
        <w:t xml:space="preserve">ю экспансии. </w:t>
      </w:r>
      <w:r w:rsidRPr="00B54A72">
        <w:rPr>
          <w:rFonts w:ascii="Times New Roman" w:hAnsi="Times New Roman"/>
          <w:b w:val="0"/>
          <w:sz w:val="28"/>
          <w:szCs w:val="28"/>
        </w:rPr>
        <w:t xml:space="preserve">Тем не менее, процесс </w:t>
      </w:r>
      <w:r w:rsidR="00A665F3">
        <w:rPr>
          <w:rFonts w:ascii="Times New Roman" w:hAnsi="Times New Roman"/>
          <w:b w:val="0"/>
          <w:sz w:val="28"/>
          <w:szCs w:val="28"/>
        </w:rPr>
        <w:t>экономической интеграции</w:t>
      </w:r>
      <w:r w:rsidR="00D651C2">
        <w:rPr>
          <w:rFonts w:ascii="Times New Roman" w:hAnsi="Times New Roman"/>
          <w:b w:val="0"/>
          <w:sz w:val="28"/>
          <w:szCs w:val="28"/>
        </w:rPr>
        <w:t>,</w:t>
      </w:r>
      <w:r w:rsidRPr="00B54A72">
        <w:rPr>
          <w:rFonts w:ascii="Times New Roman" w:hAnsi="Times New Roman"/>
          <w:b w:val="0"/>
          <w:sz w:val="28"/>
          <w:szCs w:val="28"/>
        </w:rPr>
        <w:t xml:space="preserve"> как уже упоминалось</w:t>
      </w:r>
      <w:r w:rsidR="00D651C2">
        <w:rPr>
          <w:rFonts w:ascii="Times New Roman" w:hAnsi="Times New Roman"/>
          <w:b w:val="0"/>
          <w:sz w:val="28"/>
          <w:szCs w:val="28"/>
        </w:rPr>
        <w:t>,</w:t>
      </w:r>
      <w:r w:rsidRPr="00B54A72">
        <w:rPr>
          <w:rFonts w:ascii="Times New Roman" w:hAnsi="Times New Roman"/>
          <w:b w:val="0"/>
          <w:sz w:val="28"/>
          <w:szCs w:val="28"/>
        </w:rPr>
        <w:t xml:space="preserve"> необратимый и необходимо искать сферы, где Китай и Россия могли бы найти общие интересы. Например, развитие инфраструктуры. Тем более что работа в данном направлении уже </w:t>
      </w:r>
      <w:r w:rsidRPr="00971EA3">
        <w:rPr>
          <w:rFonts w:ascii="Times New Roman" w:hAnsi="Times New Roman"/>
          <w:b w:val="0"/>
          <w:sz w:val="28"/>
          <w:szCs w:val="28"/>
        </w:rPr>
        <w:t>ведется</w:t>
      </w:r>
      <w:r w:rsidR="00E418B4" w:rsidRPr="00971EA3">
        <w:rPr>
          <w:rFonts w:ascii="Times New Roman" w:hAnsi="Times New Roman"/>
          <w:b w:val="0"/>
          <w:sz w:val="28"/>
          <w:szCs w:val="28"/>
        </w:rPr>
        <w:t xml:space="preserve"> (совместн</w:t>
      </w:r>
      <w:r w:rsidR="00971EA3" w:rsidRPr="00971EA3">
        <w:rPr>
          <w:rFonts w:ascii="Times New Roman" w:hAnsi="Times New Roman"/>
          <w:b w:val="0"/>
          <w:sz w:val="28"/>
          <w:szCs w:val="28"/>
        </w:rPr>
        <w:t>ый</w:t>
      </w:r>
      <w:r w:rsidR="00E418B4" w:rsidRPr="00971EA3">
        <w:rPr>
          <w:rFonts w:ascii="Times New Roman" w:hAnsi="Times New Roman"/>
          <w:b w:val="0"/>
          <w:sz w:val="28"/>
          <w:szCs w:val="28"/>
        </w:rPr>
        <w:t xml:space="preserve"> </w:t>
      </w:r>
      <w:r w:rsidR="00971EA3" w:rsidRPr="00971EA3">
        <w:rPr>
          <w:rFonts w:ascii="Times New Roman" w:hAnsi="Times New Roman"/>
          <w:b w:val="0"/>
          <w:sz w:val="28"/>
          <w:szCs w:val="28"/>
        </w:rPr>
        <w:t xml:space="preserve">проект </w:t>
      </w:r>
      <w:r w:rsidR="00971EA3">
        <w:rPr>
          <w:rFonts w:ascii="Times New Roman" w:hAnsi="Times New Roman"/>
          <w:b w:val="0"/>
          <w:sz w:val="28"/>
          <w:szCs w:val="28"/>
        </w:rPr>
        <w:t xml:space="preserve">китайской стороны </w:t>
      </w:r>
      <w:r w:rsidR="00E418B4" w:rsidRPr="00971EA3">
        <w:rPr>
          <w:rFonts w:ascii="Times New Roman" w:hAnsi="Times New Roman"/>
          <w:b w:val="0"/>
          <w:sz w:val="28"/>
          <w:szCs w:val="28"/>
        </w:rPr>
        <w:t>с О</w:t>
      </w:r>
      <w:r w:rsidR="00971EA3">
        <w:rPr>
          <w:rFonts w:ascii="Times New Roman" w:hAnsi="Times New Roman"/>
          <w:b w:val="0"/>
          <w:sz w:val="28"/>
          <w:szCs w:val="28"/>
        </w:rPr>
        <w:t xml:space="preserve">АО «Российские железные дороги» - </w:t>
      </w:r>
      <w:r w:rsidR="00E418B4" w:rsidRPr="00971EA3">
        <w:rPr>
          <w:rFonts w:ascii="Times New Roman" w:hAnsi="Times New Roman"/>
          <w:b w:val="0"/>
          <w:sz w:val="28"/>
          <w:szCs w:val="28"/>
        </w:rPr>
        <w:t>предпри</w:t>
      </w:r>
      <w:r w:rsidR="00971EA3">
        <w:rPr>
          <w:rFonts w:ascii="Times New Roman" w:hAnsi="Times New Roman"/>
          <w:b w:val="0"/>
          <w:sz w:val="28"/>
          <w:szCs w:val="28"/>
        </w:rPr>
        <w:t>ятие</w:t>
      </w:r>
      <w:r w:rsidR="00E418B4" w:rsidRPr="00E418B4">
        <w:rPr>
          <w:rFonts w:ascii="Times New Roman" w:hAnsi="Times New Roman"/>
          <w:b w:val="0"/>
          <w:sz w:val="28"/>
          <w:szCs w:val="28"/>
        </w:rPr>
        <w:t xml:space="preserve"> «Русская тройка», основной задачей которо</w:t>
      </w:r>
      <w:r w:rsidR="00971EA3">
        <w:rPr>
          <w:rFonts w:ascii="Times New Roman" w:hAnsi="Times New Roman"/>
          <w:b w:val="0"/>
          <w:sz w:val="28"/>
          <w:szCs w:val="28"/>
        </w:rPr>
        <w:t>го</w:t>
      </w:r>
      <w:r w:rsidR="00E418B4" w:rsidRPr="00E418B4">
        <w:rPr>
          <w:rFonts w:ascii="Times New Roman" w:hAnsi="Times New Roman"/>
          <w:b w:val="0"/>
          <w:sz w:val="28"/>
          <w:szCs w:val="28"/>
        </w:rPr>
        <w:t xml:space="preserve"> является быстрая доставка грузов морским и железнодорожным транспортом по </w:t>
      </w:r>
      <w:r w:rsidR="00E418B4" w:rsidRPr="004021BD">
        <w:rPr>
          <w:rFonts w:ascii="Times New Roman" w:hAnsi="Times New Roman"/>
          <w:b w:val="0"/>
          <w:sz w:val="28"/>
          <w:szCs w:val="28"/>
        </w:rPr>
        <w:t>направлению Юго-Восточная Азия – страны Европы</w:t>
      </w:r>
      <w:r w:rsidR="004021BD" w:rsidRPr="004021BD">
        <w:rPr>
          <w:rFonts w:ascii="Times New Roman" w:hAnsi="Times New Roman"/>
          <w:b w:val="0"/>
          <w:sz w:val="28"/>
          <w:szCs w:val="28"/>
        </w:rPr>
        <w:t>)</w:t>
      </w:r>
      <w:r w:rsidRPr="004021BD">
        <w:rPr>
          <w:rStyle w:val="a6"/>
          <w:rFonts w:ascii="Times New Roman" w:hAnsi="Times New Roman"/>
          <w:b w:val="0"/>
          <w:sz w:val="28"/>
          <w:szCs w:val="28"/>
        </w:rPr>
        <w:footnoteReference w:id="43"/>
      </w:r>
      <w:r w:rsidR="0083559F" w:rsidRPr="004021BD">
        <w:rPr>
          <w:rFonts w:ascii="Times New Roman" w:hAnsi="Times New Roman"/>
          <w:b w:val="0"/>
          <w:sz w:val="28"/>
          <w:szCs w:val="28"/>
        </w:rPr>
        <w:t>.</w:t>
      </w:r>
    </w:p>
    <w:p w:rsidR="00A252D5" w:rsidRPr="00B54A72" w:rsidRDefault="00A252D5" w:rsidP="00B54A72">
      <w:pPr>
        <w:pStyle w:val="3"/>
        <w:spacing w:before="0" w:beforeAutospacing="0" w:after="0" w:afterAutospacing="0" w:line="360" w:lineRule="auto"/>
        <w:ind w:firstLine="709"/>
        <w:jc w:val="both"/>
        <w:rPr>
          <w:rFonts w:ascii="Times New Roman" w:hAnsi="Times New Roman"/>
          <w:b w:val="0"/>
          <w:bCs w:val="0"/>
          <w:sz w:val="28"/>
          <w:szCs w:val="28"/>
        </w:rPr>
      </w:pPr>
      <w:r>
        <w:rPr>
          <w:rFonts w:ascii="Times New Roman" w:hAnsi="Times New Roman"/>
          <w:b w:val="0"/>
          <w:sz w:val="28"/>
          <w:szCs w:val="28"/>
        </w:rPr>
        <w:t>Россия и Китай – две мощные державы, отношения между которыми во многом определяют ситуацию в Центрально-Азиатском регионе</w:t>
      </w:r>
      <w:r w:rsidR="0069665F">
        <w:rPr>
          <w:rFonts w:ascii="Times New Roman" w:hAnsi="Times New Roman"/>
          <w:b w:val="0"/>
          <w:sz w:val="28"/>
          <w:szCs w:val="28"/>
        </w:rPr>
        <w:t>. На характер их взаимодействия существенное влияние оказывают геполитические, геоэкономические, военно-стратегические и культурно-исторические факторы. Страны являются пограничными государствами, имеют длительную история взаимоотношений, на протяжении которой выявлялись общие и различные национально-государственные интересы. Таким образом, отношения можно охарактеризовать как неравномерные. Подобная несбалансированность является отличительной чертой современных российско-китайских отношений.</w:t>
      </w:r>
    </w:p>
    <w:p w:rsidR="00372683" w:rsidRPr="00B54A72" w:rsidRDefault="00372683" w:rsidP="00B54A72">
      <w:pPr>
        <w:pStyle w:val="af"/>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Во втором блоке стран отметим </w:t>
      </w:r>
      <w:r w:rsidR="008E2D8D" w:rsidRPr="00B54A72">
        <w:rPr>
          <w:rFonts w:ascii="Times New Roman" w:hAnsi="Times New Roman"/>
          <w:sz w:val="28"/>
          <w:szCs w:val="28"/>
        </w:rPr>
        <w:t>Казахстан, Киргизи</w:t>
      </w:r>
      <w:r w:rsidRPr="00B54A72">
        <w:rPr>
          <w:rFonts w:ascii="Times New Roman" w:hAnsi="Times New Roman"/>
          <w:sz w:val="28"/>
          <w:szCs w:val="28"/>
        </w:rPr>
        <w:t xml:space="preserve">ю и </w:t>
      </w:r>
      <w:r w:rsidR="008E2D8D" w:rsidRPr="00B54A72">
        <w:rPr>
          <w:rFonts w:ascii="Times New Roman" w:hAnsi="Times New Roman"/>
          <w:sz w:val="28"/>
          <w:szCs w:val="28"/>
        </w:rPr>
        <w:t>Таджикистан</w:t>
      </w:r>
      <w:r w:rsidRPr="00B54A72">
        <w:rPr>
          <w:rFonts w:ascii="Times New Roman" w:hAnsi="Times New Roman"/>
          <w:sz w:val="28"/>
          <w:szCs w:val="28"/>
        </w:rPr>
        <w:t>, которые после распада СССР обрели статус новых политических игроков в ЦАР.</w:t>
      </w:r>
    </w:p>
    <w:p w:rsidR="00042A09" w:rsidRPr="00B54A72" w:rsidRDefault="0069665F" w:rsidP="00B54A72">
      <w:pPr>
        <w:pStyle w:val="af"/>
        <w:spacing w:after="0" w:line="360" w:lineRule="auto"/>
        <w:ind w:left="0" w:firstLine="709"/>
        <w:jc w:val="both"/>
        <w:rPr>
          <w:rFonts w:ascii="Times New Roman" w:hAnsi="Times New Roman"/>
          <w:sz w:val="28"/>
          <w:szCs w:val="28"/>
        </w:rPr>
      </w:pPr>
      <w:r>
        <w:rPr>
          <w:rFonts w:ascii="Times New Roman" w:hAnsi="Times New Roman"/>
          <w:sz w:val="28"/>
          <w:szCs w:val="28"/>
        </w:rPr>
        <w:t>Следует подчеркнуть</w:t>
      </w:r>
      <w:r w:rsidR="008E2D8D" w:rsidRPr="00B54A72">
        <w:rPr>
          <w:rFonts w:ascii="Times New Roman" w:hAnsi="Times New Roman"/>
          <w:sz w:val="28"/>
          <w:szCs w:val="28"/>
        </w:rPr>
        <w:t xml:space="preserve">, что </w:t>
      </w:r>
      <w:r w:rsidR="00372683" w:rsidRPr="00B54A72">
        <w:rPr>
          <w:rFonts w:ascii="Times New Roman" w:hAnsi="Times New Roman"/>
          <w:sz w:val="28"/>
          <w:szCs w:val="28"/>
        </w:rPr>
        <w:t>р</w:t>
      </w:r>
      <w:r w:rsidR="008E2D8D" w:rsidRPr="00B54A72">
        <w:rPr>
          <w:rFonts w:ascii="Times New Roman" w:hAnsi="Times New Roman"/>
          <w:sz w:val="28"/>
          <w:szCs w:val="28"/>
        </w:rPr>
        <w:t xml:space="preserve">еспублики позитивно воспринимают участие </w:t>
      </w:r>
      <w:r w:rsidR="00372683" w:rsidRPr="00B54A72">
        <w:rPr>
          <w:rFonts w:ascii="Times New Roman" w:hAnsi="Times New Roman"/>
          <w:sz w:val="28"/>
          <w:szCs w:val="28"/>
        </w:rPr>
        <w:t>западных международных организаций</w:t>
      </w:r>
      <w:r w:rsidR="008E2D8D" w:rsidRPr="00B54A72">
        <w:rPr>
          <w:rFonts w:ascii="Times New Roman" w:hAnsi="Times New Roman"/>
          <w:sz w:val="28"/>
          <w:szCs w:val="28"/>
        </w:rPr>
        <w:t xml:space="preserve"> в обеспечении региональной безопасности.</w:t>
      </w:r>
      <w:r w:rsidR="00536C72" w:rsidRPr="00B54A72">
        <w:rPr>
          <w:rFonts w:ascii="Times New Roman" w:hAnsi="Times New Roman"/>
          <w:sz w:val="28"/>
          <w:szCs w:val="28"/>
        </w:rPr>
        <w:t xml:space="preserve"> </w:t>
      </w:r>
      <w:r w:rsidR="004C2E64" w:rsidRPr="00B54A72">
        <w:rPr>
          <w:rFonts w:ascii="Times New Roman" w:hAnsi="Times New Roman"/>
          <w:sz w:val="28"/>
          <w:szCs w:val="28"/>
        </w:rPr>
        <w:t>Параллельно Казахстан, Киргизию и Таджикистан</w:t>
      </w:r>
      <w:r w:rsidR="008E2D8D" w:rsidRPr="00B54A72">
        <w:rPr>
          <w:rFonts w:ascii="Times New Roman" w:hAnsi="Times New Roman"/>
          <w:sz w:val="28"/>
          <w:szCs w:val="28"/>
        </w:rPr>
        <w:t xml:space="preserve"> являются членами </w:t>
      </w:r>
      <w:r w:rsidR="00D651C2" w:rsidRPr="00B54A72">
        <w:rPr>
          <w:rFonts w:ascii="Times New Roman" w:hAnsi="Times New Roman"/>
          <w:sz w:val="28"/>
          <w:szCs w:val="28"/>
        </w:rPr>
        <w:t xml:space="preserve">таких </w:t>
      </w:r>
      <w:r w:rsidR="00536C72" w:rsidRPr="00B54A72">
        <w:rPr>
          <w:rFonts w:ascii="Times New Roman" w:hAnsi="Times New Roman"/>
          <w:sz w:val="28"/>
          <w:szCs w:val="28"/>
        </w:rPr>
        <w:t xml:space="preserve">региональных </w:t>
      </w:r>
      <w:r w:rsidR="008E2D8D" w:rsidRPr="00B54A72">
        <w:rPr>
          <w:rFonts w:ascii="Times New Roman" w:hAnsi="Times New Roman"/>
          <w:sz w:val="28"/>
          <w:szCs w:val="28"/>
        </w:rPr>
        <w:t xml:space="preserve">международных </w:t>
      </w:r>
      <w:r w:rsidR="00536C72" w:rsidRPr="00B54A72">
        <w:rPr>
          <w:rFonts w:ascii="Times New Roman" w:hAnsi="Times New Roman"/>
          <w:sz w:val="28"/>
          <w:szCs w:val="28"/>
        </w:rPr>
        <w:t>организаций,</w:t>
      </w:r>
      <w:r w:rsidR="008E2D8D" w:rsidRPr="00B54A72">
        <w:rPr>
          <w:rFonts w:ascii="Times New Roman" w:hAnsi="Times New Roman"/>
          <w:sz w:val="28"/>
          <w:szCs w:val="28"/>
        </w:rPr>
        <w:t xml:space="preserve"> </w:t>
      </w:r>
      <w:r w:rsidR="00536C72" w:rsidRPr="00B54A72">
        <w:rPr>
          <w:rFonts w:ascii="Times New Roman" w:hAnsi="Times New Roman"/>
          <w:sz w:val="28"/>
          <w:szCs w:val="28"/>
        </w:rPr>
        <w:t>как СНГ</w:t>
      </w:r>
      <w:r w:rsidR="00D651C2">
        <w:rPr>
          <w:rFonts w:ascii="Times New Roman" w:hAnsi="Times New Roman"/>
          <w:sz w:val="28"/>
          <w:szCs w:val="28"/>
        </w:rPr>
        <w:t xml:space="preserve"> и</w:t>
      </w:r>
      <w:r w:rsidR="00536C72" w:rsidRPr="00B54A72">
        <w:rPr>
          <w:rFonts w:ascii="Times New Roman" w:hAnsi="Times New Roman"/>
          <w:sz w:val="28"/>
          <w:szCs w:val="28"/>
        </w:rPr>
        <w:t xml:space="preserve"> ОДКБ.</w:t>
      </w:r>
      <w:r w:rsidR="008E2D8D" w:rsidRPr="00B54A72">
        <w:rPr>
          <w:rFonts w:ascii="Times New Roman" w:hAnsi="Times New Roman"/>
          <w:color w:val="FF6600"/>
          <w:sz w:val="28"/>
          <w:szCs w:val="28"/>
        </w:rPr>
        <w:t xml:space="preserve"> </w:t>
      </w:r>
      <w:r w:rsidR="00372683" w:rsidRPr="0083559F">
        <w:rPr>
          <w:rFonts w:ascii="Times New Roman" w:hAnsi="Times New Roman"/>
          <w:sz w:val="28"/>
          <w:szCs w:val="28"/>
        </w:rPr>
        <w:t>Молодые</w:t>
      </w:r>
      <w:r w:rsidR="008E2D8D" w:rsidRPr="0083559F">
        <w:rPr>
          <w:rFonts w:ascii="Times New Roman" w:hAnsi="Times New Roman"/>
          <w:sz w:val="28"/>
          <w:szCs w:val="28"/>
        </w:rPr>
        <w:t xml:space="preserve"> республики </w:t>
      </w:r>
      <w:r w:rsidR="004C2E64" w:rsidRPr="0083559F">
        <w:rPr>
          <w:rFonts w:ascii="Times New Roman" w:hAnsi="Times New Roman"/>
          <w:sz w:val="28"/>
          <w:szCs w:val="28"/>
        </w:rPr>
        <w:t>определяют</w:t>
      </w:r>
      <w:r w:rsidR="008E2D8D" w:rsidRPr="0083559F">
        <w:rPr>
          <w:rFonts w:ascii="Times New Roman" w:hAnsi="Times New Roman"/>
          <w:sz w:val="28"/>
          <w:szCs w:val="28"/>
        </w:rPr>
        <w:t xml:space="preserve"> свое место в мировом пространстве</w:t>
      </w:r>
      <w:r w:rsidR="004C2E64" w:rsidRPr="0083559F">
        <w:rPr>
          <w:rFonts w:ascii="Times New Roman" w:hAnsi="Times New Roman"/>
          <w:sz w:val="28"/>
          <w:szCs w:val="28"/>
        </w:rPr>
        <w:t>, что характеризуют подобную геополитическую многовекторность</w:t>
      </w:r>
      <w:r w:rsidR="00A665F3">
        <w:rPr>
          <w:rFonts w:ascii="Times New Roman" w:hAnsi="Times New Roman"/>
          <w:sz w:val="28"/>
          <w:szCs w:val="28"/>
        </w:rPr>
        <w:t xml:space="preserve">. </w:t>
      </w:r>
      <w:r w:rsidR="008E2D8D" w:rsidRPr="00B54A72">
        <w:rPr>
          <w:rFonts w:ascii="Times New Roman" w:hAnsi="Times New Roman"/>
          <w:sz w:val="28"/>
          <w:szCs w:val="28"/>
        </w:rPr>
        <w:t>Тем не менее, неустойчивость проводимой политики</w:t>
      </w:r>
      <w:r w:rsidR="004C2E64" w:rsidRPr="00B54A72">
        <w:rPr>
          <w:rFonts w:ascii="Times New Roman" w:hAnsi="Times New Roman"/>
          <w:sz w:val="28"/>
          <w:szCs w:val="28"/>
        </w:rPr>
        <w:t>, например</w:t>
      </w:r>
      <w:r w:rsidR="00D16043">
        <w:rPr>
          <w:rFonts w:ascii="Times New Roman" w:hAnsi="Times New Roman"/>
          <w:sz w:val="28"/>
          <w:szCs w:val="28"/>
        </w:rPr>
        <w:t xml:space="preserve"> </w:t>
      </w:r>
      <w:r w:rsidR="004C2E64" w:rsidRPr="00B54A72">
        <w:rPr>
          <w:rFonts w:ascii="Times New Roman" w:hAnsi="Times New Roman"/>
          <w:sz w:val="28"/>
          <w:szCs w:val="28"/>
        </w:rPr>
        <w:t>размещение военно-воздушной баз</w:t>
      </w:r>
      <w:r w:rsidR="00086009">
        <w:rPr>
          <w:rFonts w:ascii="Times New Roman" w:hAnsi="Times New Roman"/>
          <w:sz w:val="28"/>
          <w:szCs w:val="28"/>
        </w:rPr>
        <w:t xml:space="preserve">ы США </w:t>
      </w:r>
      <w:r w:rsidR="004C2E64" w:rsidRPr="00B54A72">
        <w:rPr>
          <w:rFonts w:ascii="Times New Roman" w:hAnsi="Times New Roman"/>
          <w:sz w:val="28"/>
          <w:szCs w:val="28"/>
        </w:rPr>
        <w:t>в Киргизии</w:t>
      </w:r>
      <w:r w:rsidR="00D16043">
        <w:rPr>
          <w:rFonts w:ascii="Times New Roman" w:hAnsi="Times New Roman"/>
          <w:sz w:val="28"/>
          <w:szCs w:val="28"/>
        </w:rPr>
        <w:t>,</w:t>
      </w:r>
      <w:r w:rsidR="008E2D8D" w:rsidRPr="00B54A72">
        <w:rPr>
          <w:rFonts w:ascii="Times New Roman" w:hAnsi="Times New Roman"/>
          <w:sz w:val="28"/>
          <w:szCs w:val="28"/>
        </w:rPr>
        <w:t xml:space="preserve"> не способствует закреплению доверия между странами участницами</w:t>
      </w:r>
      <w:r w:rsidR="00086009">
        <w:rPr>
          <w:rFonts w:ascii="Times New Roman" w:hAnsi="Times New Roman"/>
          <w:sz w:val="28"/>
          <w:szCs w:val="28"/>
        </w:rPr>
        <w:t xml:space="preserve">. </w:t>
      </w:r>
      <w:r w:rsidR="004C2E64" w:rsidRPr="00B54A72">
        <w:rPr>
          <w:rFonts w:ascii="Times New Roman" w:hAnsi="Times New Roman"/>
          <w:sz w:val="28"/>
          <w:szCs w:val="28"/>
        </w:rPr>
        <w:t>В 2009 году Соединенные Штаты и Киргиз</w:t>
      </w:r>
      <w:r w:rsidR="002B474F" w:rsidRPr="00B54A72">
        <w:rPr>
          <w:rFonts w:ascii="Times New Roman" w:hAnsi="Times New Roman"/>
          <w:sz w:val="28"/>
          <w:szCs w:val="28"/>
        </w:rPr>
        <w:t>ия</w:t>
      </w:r>
      <w:r w:rsidR="004C2E64" w:rsidRPr="00B54A72">
        <w:rPr>
          <w:rFonts w:ascii="Times New Roman" w:hAnsi="Times New Roman"/>
          <w:sz w:val="28"/>
          <w:szCs w:val="28"/>
        </w:rPr>
        <w:t xml:space="preserve"> пришли к согласию </w:t>
      </w:r>
      <w:r w:rsidR="002B474F" w:rsidRPr="00B54A72">
        <w:rPr>
          <w:rFonts w:ascii="Times New Roman" w:hAnsi="Times New Roman"/>
          <w:sz w:val="28"/>
          <w:szCs w:val="28"/>
        </w:rPr>
        <w:t>о</w:t>
      </w:r>
      <w:r w:rsidR="004C2E64" w:rsidRPr="00B54A72">
        <w:rPr>
          <w:rFonts w:ascii="Times New Roman" w:hAnsi="Times New Roman"/>
          <w:sz w:val="28"/>
          <w:szCs w:val="28"/>
        </w:rPr>
        <w:t xml:space="preserve"> сохранени</w:t>
      </w:r>
      <w:r w:rsidR="002B474F" w:rsidRPr="00B54A72">
        <w:rPr>
          <w:rFonts w:ascii="Times New Roman" w:hAnsi="Times New Roman"/>
          <w:sz w:val="28"/>
          <w:szCs w:val="28"/>
        </w:rPr>
        <w:t>и</w:t>
      </w:r>
      <w:r w:rsidR="004C2E64" w:rsidRPr="00B54A72">
        <w:rPr>
          <w:rFonts w:ascii="Times New Roman" w:hAnsi="Times New Roman"/>
          <w:sz w:val="28"/>
          <w:szCs w:val="28"/>
        </w:rPr>
        <w:t xml:space="preserve"> базы американцев в Манасе, что означало поражение для России, которая ранее решила с </w:t>
      </w:r>
      <w:r w:rsidR="0083559F">
        <w:rPr>
          <w:rFonts w:ascii="Times New Roman" w:hAnsi="Times New Roman"/>
          <w:sz w:val="28"/>
          <w:szCs w:val="28"/>
        </w:rPr>
        <w:t>П</w:t>
      </w:r>
      <w:r w:rsidR="004C2E64" w:rsidRPr="00B54A72">
        <w:rPr>
          <w:rFonts w:ascii="Times New Roman" w:hAnsi="Times New Roman"/>
          <w:sz w:val="28"/>
          <w:szCs w:val="28"/>
        </w:rPr>
        <w:t xml:space="preserve">резидентом </w:t>
      </w:r>
      <w:r w:rsidR="0083559F">
        <w:rPr>
          <w:rFonts w:ascii="Times New Roman" w:hAnsi="Times New Roman"/>
          <w:sz w:val="28"/>
          <w:szCs w:val="28"/>
        </w:rPr>
        <w:t>Р</w:t>
      </w:r>
      <w:r w:rsidR="004C2E64" w:rsidRPr="00B54A72">
        <w:rPr>
          <w:rFonts w:ascii="Times New Roman" w:hAnsi="Times New Roman"/>
          <w:sz w:val="28"/>
          <w:szCs w:val="28"/>
        </w:rPr>
        <w:t xml:space="preserve">еспублики  вопрос о выводе войск США из </w:t>
      </w:r>
      <w:r w:rsidR="004C2E64" w:rsidRPr="0083559F">
        <w:rPr>
          <w:rFonts w:ascii="Times New Roman" w:hAnsi="Times New Roman"/>
          <w:sz w:val="28"/>
          <w:szCs w:val="28"/>
        </w:rPr>
        <w:t>страны</w:t>
      </w:r>
      <w:r w:rsidR="00042A09" w:rsidRPr="00B54A72">
        <w:rPr>
          <w:rFonts w:ascii="Times New Roman" w:hAnsi="Times New Roman"/>
          <w:sz w:val="28"/>
          <w:szCs w:val="28"/>
        </w:rPr>
        <w:t xml:space="preserve"> в обмен на</w:t>
      </w:r>
      <w:r w:rsidR="004C2E64" w:rsidRPr="00B54A72">
        <w:rPr>
          <w:rFonts w:ascii="Times New Roman" w:hAnsi="Times New Roman"/>
          <w:sz w:val="28"/>
          <w:szCs w:val="28"/>
        </w:rPr>
        <w:t xml:space="preserve"> финансовую помощь в размере 2 миллиардов долларов</w:t>
      </w:r>
      <w:r w:rsidR="00042A09" w:rsidRPr="00B54A72">
        <w:rPr>
          <w:rStyle w:val="a6"/>
          <w:rFonts w:ascii="Times New Roman" w:hAnsi="Times New Roman"/>
          <w:sz w:val="28"/>
          <w:szCs w:val="28"/>
        </w:rPr>
        <w:footnoteReference w:id="44"/>
      </w:r>
      <w:r w:rsidR="0083559F">
        <w:rPr>
          <w:rFonts w:ascii="Times New Roman" w:hAnsi="Times New Roman"/>
          <w:sz w:val="28"/>
          <w:szCs w:val="28"/>
        </w:rPr>
        <w:t>.</w:t>
      </w:r>
    </w:p>
    <w:p w:rsidR="00042A09" w:rsidRPr="00B54A72" w:rsidRDefault="008E2D8D" w:rsidP="00B54A72">
      <w:pPr>
        <w:pStyle w:val="af"/>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Тем не менее, </w:t>
      </w:r>
      <w:r w:rsidR="00042A09" w:rsidRPr="00B54A72">
        <w:rPr>
          <w:rFonts w:ascii="Times New Roman" w:hAnsi="Times New Roman"/>
          <w:sz w:val="28"/>
          <w:szCs w:val="28"/>
        </w:rPr>
        <w:t>с учетом</w:t>
      </w:r>
      <w:r w:rsidRPr="00B54A72">
        <w:rPr>
          <w:rFonts w:ascii="Times New Roman" w:hAnsi="Times New Roman"/>
          <w:sz w:val="28"/>
          <w:szCs w:val="28"/>
        </w:rPr>
        <w:t xml:space="preserve"> близости молодых азиатских республик к очагам международного терроризма, опасност</w:t>
      </w:r>
      <w:r w:rsidR="00042A09" w:rsidRPr="00B54A72">
        <w:rPr>
          <w:rFonts w:ascii="Times New Roman" w:hAnsi="Times New Roman"/>
          <w:sz w:val="28"/>
          <w:szCs w:val="28"/>
        </w:rPr>
        <w:t>и</w:t>
      </w:r>
      <w:r w:rsidRPr="00B54A72">
        <w:rPr>
          <w:rFonts w:ascii="Times New Roman" w:hAnsi="Times New Roman"/>
          <w:sz w:val="28"/>
          <w:szCs w:val="28"/>
        </w:rPr>
        <w:t xml:space="preserve"> перерастания экстремизма в угрозу общенационального масштаба</w:t>
      </w:r>
      <w:r w:rsidR="00042A09" w:rsidRPr="00B54A72">
        <w:rPr>
          <w:rFonts w:ascii="Times New Roman" w:hAnsi="Times New Roman"/>
          <w:sz w:val="28"/>
          <w:szCs w:val="28"/>
        </w:rPr>
        <w:t xml:space="preserve"> важен </w:t>
      </w:r>
      <w:r w:rsidRPr="00B54A72">
        <w:rPr>
          <w:rFonts w:ascii="Times New Roman" w:hAnsi="Times New Roman"/>
          <w:sz w:val="28"/>
          <w:szCs w:val="28"/>
        </w:rPr>
        <w:t>дополнительный механизм обеспечения безопасности территори</w:t>
      </w:r>
      <w:r w:rsidRPr="0083559F">
        <w:rPr>
          <w:rFonts w:ascii="Times New Roman" w:hAnsi="Times New Roman"/>
          <w:sz w:val="28"/>
          <w:szCs w:val="28"/>
        </w:rPr>
        <w:t>й</w:t>
      </w:r>
      <w:r w:rsidRPr="00B54A72">
        <w:rPr>
          <w:rFonts w:ascii="Times New Roman" w:hAnsi="Times New Roman"/>
          <w:sz w:val="28"/>
          <w:szCs w:val="28"/>
        </w:rPr>
        <w:t>. В ШОС при заявленно</w:t>
      </w:r>
      <w:r w:rsidR="00042A09" w:rsidRPr="00B54A72">
        <w:rPr>
          <w:rFonts w:ascii="Times New Roman" w:hAnsi="Times New Roman"/>
          <w:sz w:val="28"/>
          <w:szCs w:val="28"/>
        </w:rPr>
        <w:t>м</w:t>
      </w:r>
      <w:r w:rsidRPr="00B54A72">
        <w:rPr>
          <w:rFonts w:ascii="Times New Roman" w:hAnsi="Times New Roman"/>
          <w:sz w:val="28"/>
          <w:szCs w:val="28"/>
        </w:rPr>
        <w:t xml:space="preserve"> равноправ</w:t>
      </w:r>
      <w:r w:rsidR="00042A09" w:rsidRPr="00B54A72">
        <w:rPr>
          <w:rFonts w:ascii="Times New Roman" w:hAnsi="Times New Roman"/>
          <w:sz w:val="28"/>
          <w:szCs w:val="28"/>
        </w:rPr>
        <w:t>ии</w:t>
      </w:r>
      <w:r w:rsidRPr="00B54A72">
        <w:rPr>
          <w:rFonts w:ascii="Times New Roman" w:hAnsi="Times New Roman"/>
          <w:sz w:val="28"/>
          <w:szCs w:val="28"/>
        </w:rPr>
        <w:t xml:space="preserve"> стран-членов </w:t>
      </w:r>
      <w:r w:rsidR="00042A09" w:rsidRPr="00B54A72">
        <w:rPr>
          <w:rFonts w:ascii="Times New Roman" w:hAnsi="Times New Roman"/>
          <w:sz w:val="28"/>
          <w:szCs w:val="28"/>
        </w:rPr>
        <w:t>Казахстану, Киргизии и Таджикистану</w:t>
      </w:r>
      <w:r w:rsidRPr="00B54A72">
        <w:rPr>
          <w:rFonts w:ascii="Times New Roman" w:hAnsi="Times New Roman"/>
          <w:sz w:val="28"/>
          <w:szCs w:val="28"/>
        </w:rPr>
        <w:t xml:space="preserve"> тактически легче оказывать влияние на процесс принятия решений, </w:t>
      </w:r>
      <w:r w:rsidR="00086009">
        <w:rPr>
          <w:rFonts w:ascii="Times New Roman" w:hAnsi="Times New Roman"/>
          <w:sz w:val="28"/>
          <w:szCs w:val="28"/>
        </w:rPr>
        <w:t>«</w:t>
      </w:r>
      <w:r w:rsidRPr="00B54A72">
        <w:rPr>
          <w:rFonts w:ascii="Times New Roman" w:hAnsi="Times New Roman"/>
          <w:sz w:val="28"/>
          <w:szCs w:val="28"/>
        </w:rPr>
        <w:t>лавировать</w:t>
      </w:r>
      <w:r w:rsidR="00086009">
        <w:rPr>
          <w:rFonts w:ascii="Times New Roman" w:hAnsi="Times New Roman"/>
          <w:sz w:val="28"/>
          <w:szCs w:val="28"/>
        </w:rPr>
        <w:t>»</w:t>
      </w:r>
      <w:r w:rsidRPr="00B54A72">
        <w:rPr>
          <w:rFonts w:ascii="Times New Roman" w:hAnsi="Times New Roman"/>
          <w:sz w:val="28"/>
          <w:szCs w:val="28"/>
        </w:rPr>
        <w:t xml:space="preserve"> между интересами Москвы и Пекина</w:t>
      </w:r>
      <w:r w:rsidRPr="00B54A72">
        <w:rPr>
          <w:rStyle w:val="a6"/>
          <w:rFonts w:ascii="Times New Roman" w:hAnsi="Times New Roman"/>
          <w:sz w:val="28"/>
          <w:szCs w:val="28"/>
        </w:rPr>
        <w:footnoteReference w:id="45"/>
      </w:r>
      <w:r w:rsidR="0083559F">
        <w:rPr>
          <w:rFonts w:ascii="Times New Roman" w:hAnsi="Times New Roman"/>
          <w:sz w:val="28"/>
          <w:szCs w:val="28"/>
        </w:rPr>
        <w:t>.</w:t>
      </w:r>
      <w:r w:rsidRPr="00B54A72">
        <w:rPr>
          <w:rFonts w:ascii="Times New Roman" w:hAnsi="Times New Roman"/>
          <w:sz w:val="28"/>
          <w:szCs w:val="28"/>
        </w:rPr>
        <w:t xml:space="preserve"> Причем </w:t>
      </w:r>
      <w:r w:rsidRPr="0083559F">
        <w:rPr>
          <w:rFonts w:ascii="Times New Roman" w:hAnsi="Times New Roman"/>
          <w:sz w:val="28"/>
          <w:szCs w:val="28"/>
        </w:rPr>
        <w:t>по направлению работы с Россией азиатские эксперты придерживаются мнения</w:t>
      </w:r>
      <w:r w:rsidRPr="00B54A72">
        <w:rPr>
          <w:rFonts w:ascii="Times New Roman" w:hAnsi="Times New Roman"/>
          <w:sz w:val="28"/>
          <w:szCs w:val="28"/>
        </w:rPr>
        <w:t>, что с Москвой нежелательно подписывать долгосрочные договоры, так как по</w:t>
      </w:r>
      <w:r w:rsidR="00042A09" w:rsidRPr="00B54A72">
        <w:rPr>
          <w:rFonts w:ascii="Times New Roman" w:hAnsi="Times New Roman"/>
          <w:sz w:val="28"/>
          <w:szCs w:val="28"/>
        </w:rPr>
        <w:t>стоянное изменение</w:t>
      </w:r>
      <w:r w:rsidRPr="00B54A72">
        <w:rPr>
          <w:rFonts w:ascii="Times New Roman" w:hAnsi="Times New Roman"/>
          <w:sz w:val="28"/>
          <w:szCs w:val="28"/>
        </w:rPr>
        <w:t xml:space="preserve"> национальных интересов и проводимая внешняя политика блокируют практическую реализацию подписанных документов. Намного выгоднее сотруднича</w:t>
      </w:r>
      <w:r w:rsidR="00086009">
        <w:rPr>
          <w:rFonts w:ascii="Times New Roman" w:hAnsi="Times New Roman"/>
          <w:sz w:val="28"/>
          <w:szCs w:val="28"/>
        </w:rPr>
        <w:t>ть с Китаем. В итоге пока Россия</w:t>
      </w:r>
      <w:r w:rsidRPr="00B54A72">
        <w:rPr>
          <w:rFonts w:ascii="Times New Roman" w:hAnsi="Times New Roman"/>
          <w:sz w:val="28"/>
          <w:szCs w:val="28"/>
        </w:rPr>
        <w:t xml:space="preserve"> находится в состоянии выработки приоритетных стратегий, другие страны идут на конкретные шаги, отвечая современным вызовам.</w:t>
      </w:r>
      <w:r w:rsidR="00042A09" w:rsidRPr="00B54A72">
        <w:rPr>
          <w:rFonts w:ascii="Times New Roman" w:hAnsi="Times New Roman"/>
          <w:sz w:val="28"/>
          <w:szCs w:val="28"/>
        </w:rPr>
        <w:t xml:space="preserve"> </w:t>
      </w:r>
      <w:r w:rsidRPr="00B54A72">
        <w:rPr>
          <w:rFonts w:ascii="Times New Roman" w:hAnsi="Times New Roman"/>
          <w:sz w:val="28"/>
          <w:szCs w:val="28"/>
        </w:rPr>
        <w:t>Например, в 2007 году Китай подкреп</w:t>
      </w:r>
      <w:r w:rsidR="00042A09" w:rsidRPr="00B54A72">
        <w:rPr>
          <w:rFonts w:ascii="Times New Roman" w:hAnsi="Times New Roman"/>
          <w:sz w:val="28"/>
          <w:szCs w:val="28"/>
        </w:rPr>
        <w:t>ил</w:t>
      </w:r>
      <w:r w:rsidRPr="00B54A72">
        <w:rPr>
          <w:rFonts w:ascii="Times New Roman" w:hAnsi="Times New Roman"/>
          <w:sz w:val="28"/>
          <w:szCs w:val="28"/>
        </w:rPr>
        <w:t xml:space="preserve"> Генеральное соглашение о реализации проекта газопровода в Туркменистане поставками военного </w:t>
      </w:r>
      <w:r w:rsidR="0083559F">
        <w:rPr>
          <w:rFonts w:ascii="Times New Roman" w:hAnsi="Times New Roman"/>
          <w:sz w:val="28"/>
          <w:szCs w:val="28"/>
        </w:rPr>
        <w:t xml:space="preserve">оборудования </w:t>
      </w:r>
      <w:r w:rsidRPr="00B54A72">
        <w:rPr>
          <w:rFonts w:ascii="Times New Roman" w:hAnsi="Times New Roman"/>
          <w:sz w:val="28"/>
          <w:szCs w:val="28"/>
        </w:rPr>
        <w:t>для туркменской армии. Китайская компания в итоге получила лицензию на разведку и добычу углеводородов на суше в Туркменистане. Далее КНР предостав</w:t>
      </w:r>
      <w:r w:rsidR="00042A09" w:rsidRPr="00B54A72">
        <w:rPr>
          <w:rFonts w:ascii="Times New Roman" w:hAnsi="Times New Roman"/>
          <w:sz w:val="28"/>
          <w:szCs w:val="28"/>
        </w:rPr>
        <w:t>ил</w:t>
      </w:r>
      <w:r w:rsidR="002E4553" w:rsidRPr="00B54A72">
        <w:rPr>
          <w:rFonts w:ascii="Times New Roman" w:hAnsi="Times New Roman"/>
          <w:sz w:val="28"/>
          <w:szCs w:val="28"/>
        </w:rPr>
        <w:t>а</w:t>
      </w:r>
      <w:r w:rsidRPr="00B54A72">
        <w:rPr>
          <w:rFonts w:ascii="Times New Roman" w:hAnsi="Times New Roman"/>
          <w:sz w:val="28"/>
          <w:szCs w:val="28"/>
        </w:rPr>
        <w:t xml:space="preserve"> Ашхабаду кредит в размере 3 млрд</w:t>
      </w:r>
      <w:r w:rsidR="00042A09" w:rsidRPr="00B54A72">
        <w:rPr>
          <w:rFonts w:ascii="Times New Roman" w:hAnsi="Times New Roman"/>
          <w:sz w:val="28"/>
          <w:szCs w:val="28"/>
        </w:rPr>
        <w:t>.</w:t>
      </w:r>
      <w:r w:rsidR="0083559F">
        <w:rPr>
          <w:rFonts w:ascii="Times New Roman" w:hAnsi="Times New Roman"/>
          <w:sz w:val="28"/>
          <w:szCs w:val="28"/>
        </w:rPr>
        <w:t xml:space="preserve"> долларов</w:t>
      </w:r>
      <w:r w:rsidRPr="00B54A72">
        <w:rPr>
          <w:rFonts w:ascii="Times New Roman" w:hAnsi="Times New Roman"/>
          <w:sz w:val="28"/>
          <w:szCs w:val="28"/>
        </w:rPr>
        <w:t xml:space="preserve"> на льготных условиях на разработку месторождений </w:t>
      </w:r>
      <w:r w:rsidR="00042A09" w:rsidRPr="00B54A72">
        <w:rPr>
          <w:rFonts w:ascii="Times New Roman" w:hAnsi="Times New Roman"/>
          <w:sz w:val="28"/>
          <w:szCs w:val="28"/>
        </w:rPr>
        <w:t xml:space="preserve">в </w:t>
      </w:r>
      <w:r w:rsidRPr="00B54A72">
        <w:rPr>
          <w:rFonts w:ascii="Times New Roman" w:hAnsi="Times New Roman"/>
          <w:sz w:val="28"/>
          <w:szCs w:val="28"/>
        </w:rPr>
        <w:t>Южном Иолотане</w:t>
      </w:r>
      <w:r w:rsidRPr="00B54A72">
        <w:rPr>
          <w:rStyle w:val="a6"/>
          <w:rFonts w:ascii="Times New Roman" w:hAnsi="Times New Roman"/>
          <w:sz w:val="28"/>
          <w:szCs w:val="28"/>
        </w:rPr>
        <w:footnoteReference w:id="46"/>
      </w:r>
      <w:r w:rsidR="0083559F">
        <w:rPr>
          <w:rFonts w:ascii="Times New Roman" w:hAnsi="Times New Roman"/>
          <w:sz w:val="28"/>
          <w:szCs w:val="28"/>
        </w:rPr>
        <w:t>.</w:t>
      </w:r>
      <w:r w:rsidR="003D6EDC">
        <w:rPr>
          <w:rFonts w:ascii="Times New Roman" w:hAnsi="Times New Roman"/>
          <w:sz w:val="28"/>
          <w:szCs w:val="28"/>
        </w:rPr>
        <w:t xml:space="preserve"> </w:t>
      </w:r>
      <w:r w:rsidRPr="00B54A72">
        <w:rPr>
          <w:rFonts w:ascii="Times New Roman" w:hAnsi="Times New Roman"/>
          <w:sz w:val="28"/>
          <w:szCs w:val="28"/>
        </w:rPr>
        <w:t>В итоге многолетняя политика по закреплению позиций России в Туркменистане не получает</w:t>
      </w:r>
      <w:r w:rsidR="00042A09" w:rsidRPr="00B54A72">
        <w:rPr>
          <w:rFonts w:ascii="Times New Roman" w:hAnsi="Times New Roman"/>
          <w:sz w:val="28"/>
          <w:szCs w:val="28"/>
        </w:rPr>
        <w:t xml:space="preserve"> сегодня желаемого результата</w:t>
      </w:r>
      <w:r w:rsidRPr="00B54A72">
        <w:rPr>
          <w:rFonts w:ascii="Times New Roman" w:hAnsi="Times New Roman"/>
          <w:sz w:val="28"/>
          <w:szCs w:val="28"/>
        </w:rPr>
        <w:t>.</w:t>
      </w:r>
      <w:r w:rsidRPr="00B54A72">
        <w:rPr>
          <w:rFonts w:ascii="Times New Roman" w:hAnsi="Times New Roman"/>
          <w:vanish/>
          <w:color w:val="365F91"/>
          <w:sz w:val="28"/>
          <w:szCs w:val="28"/>
          <w:u w:val="single"/>
        </w:rPr>
        <w:t>РоРшкпоалчтмолс   свссстст</w:t>
      </w:r>
    </w:p>
    <w:p w:rsidR="00042A09" w:rsidRPr="00B54A72" w:rsidRDefault="00042A09" w:rsidP="00B54A72">
      <w:pPr>
        <w:pStyle w:val="af"/>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Хотелось бы </w:t>
      </w:r>
      <w:r w:rsidRPr="0083559F">
        <w:rPr>
          <w:rFonts w:ascii="Times New Roman" w:hAnsi="Times New Roman"/>
          <w:sz w:val="28"/>
          <w:szCs w:val="28"/>
        </w:rPr>
        <w:t>отдельно выделить</w:t>
      </w:r>
      <w:r w:rsidRPr="00B54A72">
        <w:rPr>
          <w:rFonts w:ascii="Times New Roman" w:hAnsi="Times New Roman"/>
          <w:sz w:val="28"/>
          <w:szCs w:val="28"/>
        </w:rPr>
        <w:t xml:space="preserve"> </w:t>
      </w:r>
      <w:r w:rsidR="0083559F">
        <w:rPr>
          <w:rFonts w:ascii="Times New Roman" w:hAnsi="Times New Roman"/>
          <w:sz w:val="28"/>
          <w:szCs w:val="28"/>
        </w:rPr>
        <w:t>Р</w:t>
      </w:r>
      <w:r w:rsidRPr="00B54A72">
        <w:rPr>
          <w:rFonts w:ascii="Times New Roman" w:hAnsi="Times New Roman"/>
          <w:sz w:val="28"/>
          <w:szCs w:val="28"/>
        </w:rPr>
        <w:t xml:space="preserve">еспублику Узбекистан. </w:t>
      </w:r>
      <w:r w:rsidR="008E2D8D" w:rsidRPr="00B54A72">
        <w:rPr>
          <w:rFonts w:ascii="Times New Roman" w:hAnsi="Times New Roman"/>
          <w:sz w:val="28"/>
          <w:szCs w:val="28"/>
        </w:rPr>
        <w:t xml:space="preserve">Государство, которое </w:t>
      </w:r>
      <w:r w:rsidR="004C2E2C" w:rsidRPr="00B54A72">
        <w:rPr>
          <w:rFonts w:ascii="Times New Roman" w:hAnsi="Times New Roman"/>
          <w:sz w:val="28"/>
          <w:szCs w:val="28"/>
        </w:rPr>
        <w:t xml:space="preserve"> </w:t>
      </w:r>
      <w:r w:rsidR="009816E9" w:rsidRPr="00B54A72">
        <w:rPr>
          <w:rFonts w:ascii="Times New Roman" w:hAnsi="Times New Roman"/>
          <w:sz w:val="28"/>
          <w:szCs w:val="28"/>
        </w:rPr>
        <w:t>не участвовало в</w:t>
      </w:r>
      <w:r w:rsidR="008E2D8D" w:rsidRPr="00B54A72">
        <w:rPr>
          <w:rFonts w:ascii="Times New Roman" w:hAnsi="Times New Roman"/>
          <w:sz w:val="28"/>
          <w:szCs w:val="28"/>
        </w:rPr>
        <w:t xml:space="preserve"> «Шанхайской пятерке», занимает</w:t>
      </w:r>
      <w:r w:rsidR="004C2E2C" w:rsidRPr="00B54A72">
        <w:rPr>
          <w:rFonts w:ascii="Times New Roman" w:hAnsi="Times New Roman"/>
          <w:sz w:val="28"/>
          <w:szCs w:val="28"/>
        </w:rPr>
        <w:t xml:space="preserve"> теперь</w:t>
      </w:r>
      <w:r w:rsidR="008E2D8D" w:rsidRPr="00B54A72">
        <w:rPr>
          <w:rFonts w:ascii="Times New Roman" w:hAnsi="Times New Roman"/>
          <w:sz w:val="28"/>
          <w:szCs w:val="28"/>
        </w:rPr>
        <w:t xml:space="preserve"> </w:t>
      </w:r>
      <w:r w:rsidR="008E2D8D" w:rsidRPr="00603E13">
        <w:rPr>
          <w:rFonts w:ascii="Times New Roman" w:hAnsi="Times New Roman"/>
          <w:sz w:val="28"/>
          <w:szCs w:val="28"/>
        </w:rPr>
        <w:t>особое положение и особые позиции</w:t>
      </w:r>
      <w:r w:rsidR="008E2D8D" w:rsidRPr="00B54A72">
        <w:rPr>
          <w:rFonts w:ascii="Times New Roman" w:hAnsi="Times New Roman"/>
          <w:sz w:val="28"/>
          <w:szCs w:val="28"/>
        </w:rPr>
        <w:t xml:space="preserve"> в ШОС. </w:t>
      </w:r>
    </w:p>
    <w:p w:rsidR="008E2D8D" w:rsidRPr="00B54A72" w:rsidRDefault="008E2D8D" w:rsidP="00B54A72">
      <w:pPr>
        <w:pStyle w:val="af"/>
        <w:spacing w:after="0" w:line="360" w:lineRule="auto"/>
        <w:ind w:left="0" w:firstLine="709"/>
        <w:jc w:val="both"/>
        <w:rPr>
          <w:rFonts w:ascii="Times New Roman" w:hAnsi="Times New Roman"/>
          <w:sz w:val="28"/>
          <w:szCs w:val="28"/>
        </w:rPr>
      </w:pPr>
      <w:r w:rsidRPr="00B54A72">
        <w:rPr>
          <w:rFonts w:ascii="Times New Roman" w:hAnsi="Times New Roman"/>
          <w:sz w:val="28"/>
          <w:szCs w:val="28"/>
        </w:rPr>
        <w:t>Уровень внутренней стабильности Узбекистана по причине исламского экстремизма</w:t>
      </w:r>
      <w:r w:rsidR="003D6EDC">
        <w:rPr>
          <w:rFonts w:ascii="Times New Roman" w:hAnsi="Times New Roman"/>
          <w:sz w:val="28"/>
          <w:szCs w:val="28"/>
        </w:rPr>
        <w:t xml:space="preserve"> –</w:t>
      </w:r>
      <w:r w:rsidRPr="00B54A72">
        <w:rPr>
          <w:rFonts w:ascii="Times New Roman" w:hAnsi="Times New Roman"/>
          <w:sz w:val="28"/>
          <w:szCs w:val="28"/>
        </w:rPr>
        <w:t xml:space="preserve"> низкий: на территории действует террористическая организация </w:t>
      </w:r>
      <w:r w:rsidR="003D6EDC">
        <w:rPr>
          <w:rFonts w:ascii="Times New Roman" w:hAnsi="Times New Roman"/>
          <w:sz w:val="28"/>
          <w:szCs w:val="28"/>
        </w:rPr>
        <w:t>«</w:t>
      </w:r>
      <w:r w:rsidRPr="00B54A72">
        <w:rPr>
          <w:rFonts w:ascii="Times New Roman" w:hAnsi="Times New Roman"/>
          <w:sz w:val="28"/>
          <w:szCs w:val="28"/>
        </w:rPr>
        <w:t>Исламское движение Узбекистана</w:t>
      </w:r>
      <w:r w:rsidR="003D6EDC">
        <w:rPr>
          <w:rFonts w:ascii="Times New Roman" w:hAnsi="Times New Roman"/>
          <w:sz w:val="28"/>
          <w:szCs w:val="28"/>
        </w:rPr>
        <w:t>»</w:t>
      </w:r>
      <w:r w:rsidRPr="00B54A72">
        <w:rPr>
          <w:rFonts w:ascii="Times New Roman" w:hAnsi="Times New Roman"/>
          <w:sz w:val="28"/>
          <w:szCs w:val="28"/>
        </w:rPr>
        <w:t>, уже предпринимавшая попытк</w:t>
      </w:r>
      <w:r w:rsidR="003D6EDC">
        <w:rPr>
          <w:rFonts w:ascii="Times New Roman" w:hAnsi="Times New Roman"/>
          <w:sz w:val="28"/>
          <w:szCs w:val="28"/>
        </w:rPr>
        <w:t>у</w:t>
      </w:r>
      <w:r w:rsidRPr="00B54A72">
        <w:rPr>
          <w:rFonts w:ascii="Times New Roman" w:hAnsi="Times New Roman"/>
          <w:sz w:val="28"/>
          <w:szCs w:val="28"/>
        </w:rPr>
        <w:t xml:space="preserve"> поставить под свой контроль часть территории республики. При такой внутренне</w:t>
      </w:r>
      <w:r w:rsidR="00042A09" w:rsidRPr="00B54A72">
        <w:rPr>
          <w:rFonts w:ascii="Times New Roman" w:hAnsi="Times New Roman"/>
          <w:sz w:val="28"/>
          <w:szCs w:val="28"/>
        </w:rPr>
        <w:t>й напряженной</w:t>
      </w:r>
      <w:r w:rsidRPr="00B54A72">
        <w:rPr>
          <w:rFonts w:ascii="Times New Roman" w:hAnsi="Times New Roman"/>
          <w:sz w:val="28"/>
          <w:szCs w:val="28"/>
        </w:rPr>
        <w:t xml:space="preserve"> </w:t>
      </w:r>
      <w:r w:rsidR="00603E13">
        <w:rPr>
          <w:rFonts w:ascii="Times New Roman" w:hAnsi="Times New Roman"/>
          <w:sz w:val="28"/>
          <w:szCs w:val="28"/>
        </w:rPr>
        <w:t xml:space="preserve">политической </w:t>
      </w:r>
      <w:r w:rsidRPr="00B54A72">
        <w:rPr>
          <w:rFonts w:ascii="Times New Roman" w:hAnsi="Times New Roman"/>
          <w:sz w:val="28"/>
          <w:szCs w:val="28"/>
        </w:rPr>
        <w:t>ситуации выход в 1999 году Узбекистан</w:t>
      </w:r>
      <w:r w:rsidR="00042A09" w:rsidRPr="00B54A72">
        <w:rPr>
          <w:rFonts w:ascii="Times New Roman" w:hAnsi="Times New Roman"/>
          <w:sz w:val="28"/>
          <w:szCs w:val="28"/>
        </w:rPr>
        <w:t>а</w:t>
      </w:r>
      <w:r w:rsidRPr="00B54A72">
        <w:rPr>
          <w:rFonts w:ascii="Times New Roman" w:hAnsi="Times New Roman"/>
          <w:sz w:val="28"/>
          <w:szCs w:val="28"/>
        </w:rPr>
        <w:t xml:space="preserve"> из ОДКБ явился беспрецедентным случаем. В ШОС Узбекистан также участвует в ограниченном круге мероприятий. Так</w:t>
      </w:r>
      <w:r w:rsidR="003D6EDC">
        <w:rPr>
          <w:rFonts w:ascii="Times New Roman" w:hAnsi="Times New Roman"/>
          <w:sz w:val="28"/>
          <w:szCs w:val="28"/>
        </w:rPr>
        <w:t>,</w:t>
      </w:r>
      <w:r w:rsidRPr="00B54A72">
        <w:rPr>
          <w:rFonts w:ascii="Times New Roman" w:hAnsi="Times New Roman"/>
          <w:sz w:val="28"/>
          <w:szCs w:val="28"/>
        </w:rPr>
        <w:t xml:space="preserve"> Узбекистан не прислал на конференцию по Афганистану своих представителей, не было специалистов от страны и на учредительной конференции Молодежного совета ШОС в Екатеринбурге в мае 2009 года. Страна не присоединилась к проекту Университета ШОС</w:t>
      </w:r>
      <w:r w:rsidR="00042A09" w:rsidRPr="00B54A72">
        <w:rPr>
          <w:rFonts w:ascii="Times New Roman" w:hAnsi="Times New Roman"/>
          <w:sz w:val="28"/>
          <w:szCs w:val="28"/>
        </w:rPr>
        <w:t>.</w:t>
      </w:r>
      <w:r w:rsidRPr="00B54A72">
        <w:rPr>
          <w:rFonts w:ascii="Times New Roman" w:hAnsi="Times New Roman"/>
          <w:sz w:val="28"/>
          <w:szCs w:val="28"/>
        </w:rPr>
        <w:t xml:space="preserve"> По вопросам развития Энергетического клуба Узбекистан проводит политику нейтралитета, несмотря на то, что идея изначально выдвигалась одним из научных центров </w:t>
      </w:r>
      <w:r w:rsidR="00042A09" w:rsidRPr="00B54A72">
        <w:rPr>
          <w:rFonts w:ascii="Times New Roman" w:hAnsi="Times New Roman"/>
          <w:sz w:val="28"/>
          <w:szCs w:val="28"/>
        </w:rPr>
        <w:t>страны</w:t>
      </w:r>
      <w:r w:rsidRPr="00B54A72">
        <w:rPr>
          <w:rFonts w:ascii="Times New Roman" w:hAnsi="Times New Roman"/>
          <w:sz w:val="28"/>
          <w:szCs w:val="28"/>
        </w:rPr>
        <w:t>.</w:t>
      </w:r>
    </w:p>
    <w:p w:rsidR="008E2D8D" w:rsidRDefault="008E2D8D" w:rsidP="00B54A72">
      <w:pPr>
        <w:pStyle w:val="af"/>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Представители Ташкента редко </w:t>
      </w:r>
      <w:r w:rsidRPr="00603E13">
        <w:rPr>
          <w:rFonts w:ascii="Times New Roman" w:hAnsi="Times New Roman"/>
          <w:sz w:val="28"/>
          <w:szCs w:val="28"/>
        </w:rPr>
        <w:t>предоставляют комментарии</w:t>
      </w:r>
      <w:r w:rsidRPr="00B54A72">
        <w:rPr>
          <w:rFonts w:ascii="Times New Roman" w:hAnsi="Times New Roman"/>
          <w:sz w:val="28"/>
          <w:szCs w:val="28"/>
        </w:rPr>
        <w:t xml:space="preserve"> по сложившейся ситуации. Посол Узбекистана в России </w:t>
      </w:r>
      <w:r w:rsidR="004021BD" w:rsidRPr="004021BD">
        <w:rPr>
          <w:rFonts w:ascii="Times New Roman" w:hAnsi="Times New Roman"/>
          <w:sz w:val="28"/>
          <w:szCs w:val="28"/>
        </w:rPr>
        <w:t>И.</w:t>
      </w:r>
      <w:r w:rsidRPr="004021BD">
        <w:rPr>
          <w:rFonts w:ascii="Times New Roman" w:hAnsi="Times New Roman"/>
          <w:sz w:val="28"/>
          <w:szCs w:val="28"/>
        </w:rPr>
        <w:t>Нематов</w:t>
      </w:r>
      <w:r w:rsidRPr="00B54A72">
        <w:rPr>
          <w:rFonts w:ascii="Times New Roman" w:hAnsi="Times New Roman"/>
          <w:sz w:val="28"/>
          <w:szCs w:val="28"/>
        </w:rPr>
        <w:t xml:space="preserve"> объясняет стратегию своей страны </w:t>
      </w:r>
      <w:r w:rsidRPr="00603E13">
        <w:rPr>
          <w:rFonts w:ascii="Times New Roman" w:hAnsi="Times New Roman"/>
          <w:sz w:val="28"/>
          <w:szCs w:val="28"/>
        </w:rPr>
        <w:t>с позиции того, что</w:t>
      </w:r>
      <w:r w:rsidRPr="00B54A72">
        <w:rPr>
          <w:rFonts w:ascii="Times New Roman" w:hAnsi="Times New Roman"/>
          <w:sz w:val="28"/>
          <w:szCs w:val="28"/>
        </w:rPr>
        <w:t xml:space="preserve"> государство небогатое и не может тратить деньги на встречи и мероприятия, которые не имеют практической значимости. По мнению В.А. Лукина данную позицию можно расценивать как глубоко эгоистическую, но</w:t>
      </w:r>
      <w:r w:rsidR="003D6EDC">
        <w:rPr>
          <w:rFonts w:ascii="Times New Roman" w:hAnsi="Times New Roman"/>
          <w:sz w:val="28"/>
          <w:szCs w:val="28"/>
        </w:rPr>
        <w:t>,</w:t>
      </w:r>
      <w:r w:rsidRPr="00B54A72">
        <w:rPr>
          <w:rFonts w:ascii="Times New Roman" w:hAnsi="Times New Roman"/>
          <w:sz w:val="28"/>
          <w:szCs w:val="28"/>
        </w:rPr>
        <w:t xml:space="preserve"> с другой стороны</w:t>
      </w:r>
      <w:r w:rsidR="003D6EDC">
        <w:rPr>
          <w:rFonts w:ascii="Times New Roman" w:hAnsi="Times New Roman"/>
          <w:sz w:val="28"/>
          <w:szCs w:val="28"/>
        </w:rPr>
        <w:t>,</w:t>
      </w:r>
      <w:r w:rsidRPr="00B54A72">
        <w:rPr>
          <w:rFonts w:ascii="Times New Roman" w:hAnsi="Times New Roman"/>
          <w:sz w:val="28"/>
          <w:szCs w:val="28"/>
        </w:rPr>
        <w:t xml:space="preserve"> она </w:t>
      </w:r>
      <w:r w:rsidRPr="00603E13">
        <w:rPr>
          <w:rFonts w:ascii="Times New Roman" w:hAnsi="Times New Roman"/>
          <w:sz w:val="28"/>
          <w:szCs w:val="28"/>
        </w:rPr>
        <w:t xml:space="preserve">имеет </w:t>
      </w:r>
      <w:r w:rsidR="00603E13" w:rsidRPr="00603E13">
        <w:rPr>
          <w:rFonts w:ascii="Times New Roman" w:hAnsi="Times New Roman"/>
          <w:sz w:val="28"/>
          <w:szCs w:val="28"/>
        </w:rPr>
        <w:t>право</w:t>
      </w:r>
      <w:r w:rsidRPr="00603E13">
        <w:rPr>
          <w:rFonts w:ascii="Times New Roman" w:hAnsi="Times New Roman"/>
          <w:sz w:val="28"/>
          <w:szCs w:val="28"/>
        </w:rPr>
        <w:t xml:space="preserve"> на существование</w:t>
      </w:r>
      <w:r w:rsidRPr="00B54A72">
        <w:rPr>
          <w:rFonts w:ascii="Times New Roman" w:hAnsi="Times New Roman"/>
          <w:sz w:val="28"/>
          <w:szCs w:val="28"/>
        </w:rPr>
        <w:t>. При отсутствии практического многостороннего взаимодействия в сфере экономики ШОС имеет все шансы превратиться в дискуссионный клуб лидеров стран. Так что позиция Ташкента</w:t>
      </w:r>
      <w:r w:rsidR="00603E13">
        <w:rPr>
          <w:rFonts w:ascii="Times New Roman" w:hAnsi="Times New Roman"/>
          <w:sz w:val="28"/>
          <w:szCs w:val="28"/>
        </w:rPr>
        <w:t xml:space="preserve"> в этом </w:t>
      </w:r>
      <w:r w:rsidR="00086009">
        <w:rPr>
          <w:rFonts w:ascii="Times New Roman" w:hAnsi="Times New Roman"/>
          <w:sz w:val="28"/>
          <w:szCs w:val="28"/>
        </w:rPr>
        <w:t>плане</w:t>
      </w:r>
      <w:r w:rsidR="00603E13">
        <w:rPr>
          <w:rFonts w:ascii="Times New Roman" w:hAnsi="Times New Roman"/>
          <w:sz w:val="28"/>
          <w:szCs w:val="28"/>
        </w:rPr>
        <w:t xml:space="preserve"> может быть </w:t>
      </w:r>
      <w:r w:rsidR="00086009">
        <w:rPr>
          <w:rFonts w:ascii="Times New Roman" w:hAnsi="Times New Roman"/>
          <w:sz w:val="28"/>
          <w:szCs w:val="28"/>
        </w:rPr>
        <w:t>«</w:t>
      </w:r>
      <w:r w:rsidR="00603E13">
        <w:rPr>
          <w:rFonts w:ascii="Times New Roman" w:hAnsi="Times New Roman"/>
          <w:sz w:val="28"/>
          <w:szCs w:val="28"/>
        </w:rPr>
        <w:t xml:space="preserve">сигналом </w:t>
      </w:r>
      <w:r w:rsidRPr="00B54A72">
        <w:rPr>
          <w:rFonts w:ascii="Times New Roman" w:hAnsi="Times New Roman"/>
          <w:sz w:val="28"/>
          <w:szCs w:val="28"/>
        </w:rPr>
        <w:t>разлада</w:t>
      </w:r>
      <w:r w:rsidR="00086009">
        <w:rPr>
          <w:rFonts w:ascii="Times New Roman" w:hAnsi="Times New Roman"/>
          <w:sz w:val="28"/>
          <w:szCs w:val="28"/>
        </w:rPr>
        <w:t>»</w:t>
      </w:r>
      <w:r w:rsidRPr="00B54A72">
        <w:rPr>
          <w:rFonts w:ascii="Times New Roman" w:hAnsi="Times New Roman"/>
          <w:sz w:val="28"/>
          <w:szCs w:val="28"/>
        </w:rPr>
        <w:t>. В целом</w:t>
      </w:r>
      <w:r w:rsidR="00AC30F2">
        <w:rPr>
          <w:rFonts w:ascii="Times New Roman" w:hAnsi="Times New Roman"/>
          <w:sz w:val="28"/>
          <w:szCs w:val="28"/>
        </w:rPr>
        <w:t>,</w:t>
      </w:r>
      <w:r w:rsidRPr="00B54A72">
        <w:rPr>
          <w:rFonts w:ascii="Times New Roman" w:hAnsi="Times New Roman"/>
          <w:sz w:val="28"/>
          <w:szCs w:val="28"/>
        </w:rPr>
        <w:t xml:space="preserve"> можно констатировать, </w:t>
      </w:r>
      <w:r w:rsidR="00AC30F2">
        <w:rPr>
          <w:rFonts w:ascii="Times New Roman" w:hAnsi="Times New Roman"/>
          <w:sz w:val="28"/>
          <w:szCs w:val="28"/>
        </w:rPr>
        <w:t xml:space="preserve">что </w:t>
      </w:r>
      <w:r w:rsidRPr="00B54A72">
        <w:rPr>
          <w:rFonts w:ascii="Times New Roman" w:hAnsi="Times New Roman"/>
          <w:sz w:val="28"/>
          <w:szCs w:val="28"/>
        </w:rPr>
        <w:t>Узбекистан успел несколько раз поменять свою геополитическую ориентацию</w:t>
      </w:r>
      <w:r w:rsidRPr="00B54A72">
        <w:rPr>
          <w:rStyle w:val="a6"/>
          <w:rFonts w:ascii="Times New Roman" w:hAnsi="Times New Roman"/>
          <w:sz w:val="28"/>
          <w:szCs w:val="28"/>
        </w:rPr>
        <w:footnoteReference w:id="47"/>
      </w:r>
      <w:r w:rsidR="00603E13">
        <w:rPr>
          <w:rFonts w:ascii="Times New Roman" w:hAnsi="Times New Roman"/>
          <w:sz w:val="28"/>
          <w:szCs w:val="28"/>
        </w:rPr>
        <w:t>.</w:t>
      </w:r>
      <w:r w:rsidR="00042A09" w:rsidRPr="00B54A72">
        <w:rPr>
          <w:rFonts w:ascii="Times New Roman" w:hAnsi="Times New Roman"/>
          <w:sz w:val="28"/>
          <w:szCs w:val="28"/>
        </w:rPr>
        <w:t xml:space="preserve"> </w:t>
      </w:r>
      <w:r w:rsidR="00DA32BB" w:rsidRPr="00B54A72">
        <w:rPr>
          <w:rFonts w:ascii="Times New Roman" w:hAnsi="Times New Roman"/>
          <w:sz w:val="28"/>
          <w:szCs w:val="28"/>
        </w:rPr>
        <w:t>Возможно, проблемы построения конструктивного диалога связаны с объективными причинами малого опыта проведения пе</w:t>
      </w:r>
      <w:r w:rsidR="00603E13">
        <w:rPr>
          <w:rFonts w:ascii="Times New Roman" w:hAnsi="Times New Roman"/>
          <w:sz w:val="28"/>
          <w:szCs w:val="28"/>
        </w:rPr>
        <w:t xml:space="preserve">реговоров с соседними странами. Например, Китай и СССР (а позже и Россия) </w:t>
      </w:r>
      <w:r w:rsidR="00DA32BB" w:rsidRPr="00B54A72">
        <w:rPr>
          <w:rFonts w:ascii="Times New Roman" w:hAnsi="Times New Roman"/>
          <w:sz w:val="28"/>
          <w:szCs w:val="28"/>
        </w:rPr>
        <w:t>решали пограничные вопросы</w:t>
      </w:r>
      <w:r w:rsidR="00603E13">
        <w:rPr>
          <w:rFonts w:ascii="Times New Roman" w:hAnsi="Times New Roman"/>
          <w:sz w:val="28"/>
          <w:szCs w:val="28"/>
        </w:rPr>
        <w:t xml:space="preserve"> на протяжении длительного периода</w:t>
      </w:r>
      <w:r w:rsidR="00DA32BB" w:rsidRPr="00B54A72">
        <w:rPr>
          <w:rFonts w:ascii="Times New Roman" w:hAnsi="Times New Roman"/>
          <w:sz w:val="28"/>
          <w:szCs w:val="28"/>
        </w:rPr>
        <w:t xml:space="preserve">. Таким образом, источником превалирующего значения национальных интересов над </w:t>
      </w:r>
      <w:r w:rsidR="002E4553" w:rsidRPr="00B54A72">
        <w:rPr>
          <w:rFonts w:ascii="Times New Roman" w:hAnsi="Times New Roman"/>
          <w:sz w:val="28"/>
          <w:szCs w:val="28"/>
        </w:rPr>
        <w:t>решением региональных задач</w:t>
      </w:r>
      <w:r w:rsidR="00DA32BB" w:rsidRPr="00B54A72">
        <w:rPr>
          <w:rFonts w:ascii="Times New Roman" w:hAnsi="Times New Roman"/>
          <w:sz w:val="28"/>
          <w:szCs w:val="28"/>
        </w:rPr>
        <w:t xml:space="preserve"> может служить </w:t>
      </w:r>
      <w:r w:rsidR="00DA32BB" w:rsidRPr="00603E13">
        <w:rPr>
          <w:rFonts w:ascii="Times New Roman" w:hAnsi="Times New Roman"/>
          <w:sz w:val="28"/>
          <w:szCs w:val="28"/>
        </w:rPr>
        <w:t>недостаточная зрелость государства</w:t>
      </w:r>
      <w:r w:rsidR="00DA32BB" w:rsidRPr="00B54A72">
        <w:rPr>
          <w:rFonts w:ascii="Times New Roman" w:hAnsi="Times New Roman"/>
          <w:sz w:val="28"/>
          <w:szCs w:val="28"/>
        </w:rPr>
        <w:t>.</w:t>
      </w:r>
    </w:p>
    <w:p w:rsidR="005C49E3" w:rsidRPr="00B54A72" w:rsidRDefault="005C49E3" w:rsidP="00CD336D">
      <w:pPr>
        <w:pStyle w:val="af"/>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Кроме того, энергоресурсы ЦАР создают основу для внутренних противоречий: между Киргизией и Таджикистаном по вопросам гидроресурсов и Казахстаном, Туркменистаном и Узбекистаном, которые обладают углеводородным сырьем для экспорта. </w:t>
      </w:r>
      <w:r w:rsidRPr="00CD336D">
        <w:rPr>
          <w:rFonts w:ascii="Times New Roman" w:hAnsi="Times New Roman"/>
          <w:sz w:val="28"/>
          <w:szCs w:val="28"/>
        </w:rPr>
        <w:t>Межэтнические трения характерны для Узбекистана и Таджикистана, Киргизии и Узбекистана.</w:t>
      </w:r>
    </w:p>
    <w:p w:rsidR="00301D5F" w:rsidRPr="00B54A72" w:rsidRDefault="008E2D8D" w:rsidP="00B54A72">
      <w:pPr>
        <w:pStyle w:val="3"/>
        <w:spacing w:before="0" w:beforeAutospacing="0" w:after="0" w:afterAutospacing="0" w:line="360" w:lineRule="auto"/>
        <w:ind w:firstLine="709"/>
        <w:jc w:val="both"/>
        <w:rPr>
          <w:rFonts w:ascii="Times New Roman" w:hAnsi="Times New Roman"/>
          <w:b w:val="0"/>
          <w:bCs w:val="0"/>
          <w:sz w:val="28"/>
          <w:szCs w:val="28"/>
        </w:rPr>
      </w:pPr>
      <w:r w:rsidRPr="00B54A72">
        <w:rPr>
          <w:rFonts w:ascii="Times New Roman" w:hAnsi="Times New Roman"/>
          <w:b w:val="0"/>
          <w:bCs w:val="0"/>
          <w:sz w:val="28"/>
          <w:szCs w:val="28"/>
        </w:rPr>
        <w:t xml:space="preserve">Таким образом, наличие общих интересов в регионе (безопасность, экономические выгоды) не </w:t>
      </w:r>
      <w:r w:rsidR="00AC30F2">
        <w:rPr>
          <w:rFonts w:ascii="Times New Roman" w:hAnsi="Times New Roman"/>
          <w:b w:val="0"/>
          <w:bCs w:val="0"/>
          <w:sz w:val="28"/>
          <w:szCs w:val="28"/>
        </w:rPr>
        <w:t>исключает</w:t>
      </w:r>
      <w:r w:rsidR="00AC30F2" w:rsidRPr="00B54A72">
        <w:rPr>
          <w:rFonts w:ascii="Times New Roman" w:hAnsi="Times New Roman"/>
          <w:b w:val="0"/>
          <w:bCs w:val="0"/>
          <w:sz w:val="28"/>
          <w:szCs w:val="28"/>
        </w:rPr>
        <w:t xml:space="preserve"> </w:t>
      </w:r>
      <w:r w:rsidRPr="00B54A72">
        <w:rPr>
          <w:rFonts w:ascii="Times New Roman" w:hAnsi="Times New Roman"/>
          <w:b w:val="0"/>
          <w:bCs w:val="0"/>
          <w:sz w:val="28"/>
          <w:szCs w:val="28"/>
        </w:rPr>
        <w:t>наличие ряда противоречий в политике членов ШОС</w:t>
      </w:r>
      <w:r w:rsidR="00603E13">
        <w:rPr>
          <w:rFonts w:ascii="Times New Roman" w:hAnsi="Times New Roman"/>
          <w:b w:val="0"/>
          <w:bCs w:val="0"/>
          <w:sz w:val="28"/>
          <w:szCs w:val="28"/>
        </w:rPr>
        <w:t xml:space="preserve">. </w:t>
      </w:r>
      <w:r w:rsidRPr="00B54A72">
        <w:rPr>
          <w:rFonts w:ascii="Times New Roman" w:hAnsi="Times New Roman"/>
          <w:b w:val="0"/>
          <w:bCs w:val="0"/>
          <w:sz w:val="28"/>
          <w:szCs w:val="28"/>
        </w:rPr>
        <w:t>Ситуация требует постоянного выбора и неко</w:t>
      </w:r>
      <w:r w:rsidR="00AC30F2">
        <w:rPr>
          <w:rFonts w:ascii="Times New Roman" w:hAnsi="Times New Roman"/>
          <w:b w:val="0"/>
          <w:bCs w:val="0"/>
          <w:sz w:val="28"/>
          <w:szCs w:val="28"/>
        </w:rPr>
        <w:t>е</w:t>
      </w:r>
      <w:r w:rsidRPr="00B54A72">
        <w:rPr>
          <w:rFonts w:ascii="Times New Roman" w:hAnsi="Times New Roman"/>
          <w:b w:val="0"/>
          <w:bCs w:val="0"/>
          <w:sz w:val="28"/>
          <w:szCs w:val="28"/>
        </w:rPr>
        <w:t xml:space="preserve">го равновесия в поле внутренней и внешней деятельности при построении эффективной и целостной архитектуры геополитического будущего. Учитывая подобные обстоятельства, </w:t>
      </w:r>
      <w:r w:rsidR="00DA32BB" w:rsidRPr="00B54A72">
        <w:rPr>
          <w:rFonts w:ascii="Times New Roman" w:hAnsi="Times New Roman"/>
          <w:b w:val="0"/>
          <w:bCs w:val="0"/>
          <w:sz w:val="28"/>
          <w:szCs w:val="28"/>
        </w:rPr>
        <w:t>для дальнейшего развития</w:t>
      </w:r>
      <w:r w:rsidRPr="00B54A72">
        <w:rPr>
          <w:rFonts w:ascii="Times New Roman" w:hAnsi="Times New Roman"/>
          <w:b w:val="0"/>
          <w:bCs w:val="0"/>
          <w:sz w:val="28"/>
          <w:szCs w:val="28"/>
        </w:rPr>
        <w:t xml:space="preserve"> ШОС с учетом ключевых интересов всех участников, необходимо проводить конструктивный диалог между участниками, четко определить статус, полномочия и механизм работы организации. Формирование картины дальнейшего будущего ШОС и выработка ее геостратегичес</w:t>
      </w:r>
      <w:r w:rsidR="00162022" w:rsidRPr="00B54A72">
        <w:rPr>
          <w:rFonts w:ascii="Times New Roman" w:hAnsi="Times New Roman"/>
          <w:b w:val="0"/>
          <w:bCs w:val="0"/>
          <w:sz w:val="28"/>
          <w:szCs w:val="28"/>
        </w:rPr>
        <w:t>к</w:t>
      </w:r>
      <w:r w:rsidRPr="00B54A72">
        <w:rPr>
          <w:rFonts w:ascii="Times New Roman" w:hAnsi="Times New Roman"/>
          <w:b w:val="0"/>
          <w:bCs w:val="0"/>
          <w:sz w:val="28"/>
          <w:szCs w:val="28"/>
        </w:rPr>
        <w:t>их инициатив на среднесрочную и долгосрочную перспективы в конечном итоге имеют цель</w:t>
      </w:r>
      <w:r w:rsidR="00AC30F2">
        <w:rPr>
          <w:rFonts w:ascii="Times New Roman" w:hAnsi="Times New Roman"/>
          <w:b w:val="0"/>
          <w:bCs w:val="0"/>
          <w:sz w:val="28"/>
          <w:szCs w:val="28"/>
        </w:rPr>
        <w:t>ю</w:t>
      </w:r>
      <w:r w:rsidRPr="00B54A72">
        <w:rPr>
          <w:rFonts w:ascii="Times New Roman" w:hAnsi="Times New Roman"/>
          <w:b w:val="0"/>
          <w:bCs w:val="0"/>
          <w:sz w:val="28"/>
          <w:szCs w:val="28"/>
        </w:rPr>
        <w:t xml:space="preserve"> построение здоровых, дружественных и открытых отношений в организации при </w:t>
      </w:r>
      <w:r w:rsidR="004D5D2B">
        <w:rPr>
          <w:rFonts w:ascii="Times New Roman" w:hAnsi="Times New Roman"/>
          <w:b w:val="0"/>
          <w:bCs w:val="0"/>
          <w:sz w:val="28"/>
          <w:szCs w:val="28"/>
        </w:rPr>
        <w:t>компромиссном</w:t>
      </w:r>
      <w:r w:rsidRPr="00B54A72">
        <w:rPr>
          <w:rFonts w:ascii="Times New Roman" w:hAnsi="Times New Roman"/>
          <w:b w:val="0"/>
          <w:bCs w:val="0"/>
          <w:sz w:val="28"/>
          <w:szCs w:val="28"/>
        </w:rPr>
        <w:t xml:space="preserve"> удовлетворении основных запросов России, Китая, Казахстана, Киргизии, Таджикистана и Узбекистана.</w:t>
      </w:r>
    </w:p>
    <w:p w:rsidR="002B474F" w:rsidRPr="00B54A72" w:rsidRDefault="002B474F" w:rsidP="00B54A72">
      <w:pPr>
        <w:pStyle w:val="3"/>
        <w:spacing w:before="0" w:beforeAutospacing="0" w:after="0" w:afterAutospacing="0" w:line="360" w:lineRule="auto"/>
        <w:ind w:firstLine="709"/>
        <w:jc w:val="both"/>
        <w:rPr>
          <w:rFonts w:ascii="Times New Roman" w:hAnsi="Times New Roman"/>
          <w:b w:val="0"/>
          <w:bCs w:val="0"/>
          <w:sz w:val="28"/>
          <w:szCs w:val="28"/>
        </w:rPr>
      </w:pPr>
    </w:p>
    <w:p w:rsidR="00301D5F" w:rsidRPr="00A26784" w:rsidRDefault="00A26784" w:rsidP="00711DF2">
      <w:pPr>
        <w:pStyle w:val="2"/>
        <w:jc w:val="both"/>
      </w:pPr>
      <w:bookmarkStart w:id="18" w:name="_Toc259996957"/>
      <w:r w:rsidRPr="00A26784">
        <w:t>2.3 Приоритетные направления раз</w:t>
      </w:r>
      <w:r w:rsidR="00B147BF">
        <w:t>вития и перспективы Шанхайской Организации С</w:t>
      </w:r>
      <w:r w:rsidRPr="00A26784">
        <w:t>отрудничества</w:t>
      </w:r>
      <w:bookmarkEnd w:id="18"/>
    </w:p>
    <w:p w:rsidR="00DA32BB" w:rsidRPr="00B54A72" w:rsidRDefault="00301D5F" w:rsidP="00B54A72">
      <w:pPr>
        <w:spacing w:after="0" w:line="360" w:lineRule="auto"/>
        <w:ind w:firstLine="709"/>
        <w:jc w:val="both"/>
        <w:rPr>
          <w:rFonts w:ascii="Times New Roman" w:hAnsi="Times New Roman"/>
          <w:noProof/>
          <w:sz w:val="28"/>
          <w:szCs w:val="28"/>
        </w:rPr>
      </w:pPr>
      <w:r w:rsidRPr="00B54A72">
        <w:rPr>
          <w:rFonts w:ascii="Times New Roman" w:hAnsi="Times New Roman"/>
          <w:sz w:val="28"/>
          <w:szCs w:val="28"/>
        </w:rPr>
        <w:t xml:space="preserve">На современном этапе </w:t>
      </w:r>
      <w:r w:rsidRPr="00603E13">
        <w:rPr>
          <w:rFonts w:ascii="Times New Roman" w:hAnsi="Times New Roman"/>
          <w:sz w:val="28"/>
          <w:szCs w:val="28"/>
        </w:rPr>
        <w:t>мировое</w:t>
      </w:r>
      <w:r w:rsidRPr="00B54A72">
        <w:rPr>
          <w:rFonts w:ascii="Times New Roman" w:hAnsi="Times New Roman"/>
          <w:sz w:val="28"/>
          <w:szCs w:val="28"/>
        </w:rPr>
        <w:t xml:space="preserve"> экспертное и политическое сообществ</w:t>
      </w:r>
      <w:r w:rsidR="00603E13" w:rsidRPr="00603E13">
        <w:rPr>
          <w:rFonts w:ascii="Times New Roman" w:hAnsi="Times New Roman"/>
          <w:sz w:val="28"/>
          <w:szCs w:val="28"/>
        </w:rPr>
        <w:t>о</w:t>
      </w:r>
      <w:r w:rsidRPr="00B54A72">
        <w:rPr>
          <w:rFonts w:ascii="Times New Roman" w:hAnsi="Times New Roman"/>
          <w:sz w:val="28"/>
          <w:szCs w:val="28"/>
        </w:rPr>
        <w:t xml:space="preserve"> утвержда</w:t>
      </w:r>
      <w:r w:rsidR="00AC38FF">
        <w:rPr>
          <w:rFonts w:ascii="Times New Roman" w:hAnsi="Times New Roman"/>
          <w:sz w:val="28"/>
          <w:szCs w:val="28"/>
        </w:rPr>
        <w:t>ю</w:t>
      </w:r>
      <w:r w:rsidRPr="00B54A72">
        <w:rPr>
          <w:rFonts w:ascii="Times New Roman" w:hAnsi="Times New Roman"/>
          <w:sz w:val="28"/>
          <w:szCs w:val="28"/>
        </w:rPr>
        <w:t xml:space="preserve">т, </w:t>
      </w:r>
      <w:r w:rsidRPr="00B54A72">
        <w:rPr>
          <w:rFonts w:ascii="Times New Roman" w:hAnsi="Times New Roman"/>
          <w:noProof/>
          <w:sz w:val="28"/>
          <w:szCs w:val="28"/>
        </w:rPr>
        <w:t>что для дальнейшего развития ШОС необходимо сформировать геостратегии с учетом положительн</w:t>
      </w:r>
      <w:r w:rsidR="00DA32BB" w:rsidRPr="00B54A72">
        <w:rPr>
          <w:rFonts w:ascii="Times New Roman" w:hAnsi="Times New Roman"/>
          <w:noProof/>
          <w:sz w:val="28"/>
          <w:szCs w:val="28"/>
        </w:rPr>
        <w:t>ого</w:t>
      </w:r>
      <w:r w:rsidRPr="00B54A72">
        <w:rPr>
          <w:rFonts w:ascii="Times New Roman" w:hAnsi="Times New Roman"/>
          <w:noProof/>
          <w:sz w:val="28"/>
          <w:szCs w:val="28"/>
        </w:rPr>
        <w:t xml:space="preserve"> и отрицательн</w:t>
      </w:r>
      <w:r w:rsidR="00DA32BB" w:rsidRPr="00B54A72">
        <w:rPr>
          <w:rFonts w:ascii="Times New Roman" w:hAnsi="Times New Roman"/>
          <w:noProof/>
          <w:sz w:val="28"/>
          <w:szCs w:val="28"/>
        </w:rPr>
        <w:t>ого</w:t>
      </w:r>
      <w:r w:rsidRPr="00B54A72">
        <w:rPr>
          <w:rFonts w:ascii="Times New Roman" w:hAnsi="Times New Roman"/>
          <w:noProof/>
          <w:sz w:val="28"/>
          <w:szCs w:val="28"/>
        </w:rPr>
        <w:t xml:space="preserve"> </w:t>
      </w:r>
      <w:r w:rsidR="00DA32BB" w:rsidRPr="00B54A72">
        <w:rPr>
          <w:rFonts w:ascii="Times New Roman" w:hAnsi="Times New Roman"/>
          <w:noProof/>
          <w:sz w:val="28"/>
          <w:szCs w:val="28"/>
        </w:rPr>
        <w:t>опыта</w:t>
      </w:r>
      <w:r w:rsidRPr="00B54A72">
        <w:rPr>
          <w:rFonts w:ascii="Times New Roman" w:hAnsi="Times New Roman"/>
          <w:noProof/>
          <w:sz w:val="28"/>
          <w:szCs w:val="28"/>
        </w:rPr>
        <w:t xml:space="preserve"> ее деятельности, принимая во внимание будущие расчеты относительно внешних опасностей и угроз, внутренней политики каждой страны-участницы. Можно утверждать, что </w:t>
      </w:r>
      <w:r w:rsidR="00603E13">
        <w:rPr>
          <w:rFonts w:ascii="Times New Roman" w:hAnsi="Times New Roman"/>
          <w:noProof/>
          <w:sz w:val="28"/>
          <w:szCs w:val="28"/>
        </w:rPr>
        <w:t xml:space="preserve">члены </w:t>
      </w:r>
      <w:r w:rsidRPr="00B54A72">
        <w:rPr>
          <w:rFonts w:ascii="Times New Roman" w:hAnsi="Times New Roman"/>
          <w:noProof/>
          <w:sz w:val="28"/>
          <w:szCs w:val="28"/>
        </w:rPr>
        <w:t xml:space="preserve">ШОС </w:t>
      </w:r>
      <w:r w:rsidR="00603E13">
        <w:rPr>
          <w:rFonts w:ascii="Times New Roman" w:hAnsi="Times New Roman"/>
          <w:noProof/>
          <w:sz w:val="28"/>
          <w:szCs w:val="28"/>
        </w:rPr>
        <w:t>еще не</w:t>
      </w:r>
      <w:r w:rsidRPr="00B54A72">
        <w:rPr>
          <w:rFonts w:ascii="Times New Roman" w:hAnsi="Times New Roman"/>
          <w:noProof/>
          <w:sz w:val="28"/>
          <w:szCs w:val="28"/>
        </w:rPr>
        <w:t xml:space="preserve"> </w:t>
      </w:r>
      <w:r w:rsidR="00603E13">
        <w:rPr>
          <w:rFonts w:ascii="Times New Roman" w:hAnsi="Times New Roman"/>
          <w:noProof/>
          <w:sz w:val="28"/>
          <w:szCs w:val="28"/>
        </w:rPr>
        <w:t xml:space="preserve">достигли консенсуса </w:t>
      </w:r>
      <w:r w:rsidRPr="00B54A72">
        <w:rPr>
          <w:rFonts w:ascii="Times New Roman" w:hAnsi="Times New Roman"/>
          <w:noProof/>
          <w:sz w:val="28"/>
          <w:szCs w:val="28"/>
        </w:rPr>
        <w:t>в отношении единой будущей формы развития.</w:t>
      </w:r>
    </w:p>
    <w:p w:rsidR="009816E9" w:rsidRPr="00B54A72" w:rsidRDefault="00301D5F" w:rsidP="00B54A72">
      <w:pPr>
        <w:spacing w:after="0" w:line="360" w:lineRule="auto"/>
        <w:ind w:firstLine="709"/>
        <w:jc w:val="both"/>
        <w:rPr>
          <w:rFonts w:ascii="Times New Roman" w:hAnsi="Times New Roman"/>
          <w:noProof/>
          <w:sz w:val="28"/>
          <w:szCs w:val="28"/>
        </w:rPr>
      </w:pPr>
      <w:r w:rsidRPr="00B54A72">
        <w:rPr>
          <w:rFonts w:ascii="Times New Roman" w:hAnsi="Times New Roman"/>
          <w:noProof/>
          <w:sz w:val="28"/>
          <w:szCs w:val="28"/>
        </w:rPr>
        <w:t xml:space="preserve">Существует </w:t>
      </w:r>
      <w:r w:rsidR="00DA32BB" w:rsidRPr="00B54A72">
        <w:rPr>
          <w:rFonts w:ascii="Times New Roman" w:hAnsi="Times New Roman"/>
          <w:noProof/>
          <w:sz w:val="28"/>
          <w:szCs w:val="28"/>
        </w:rPr>
        <w:t>мнение</w:t>
      </w:r>
      <w:r w:rsidRPr="00B54A72">
        <w:rPr>
          <w:rFonts w:ascii="Times New Roman" w:hAnsi="Times New Roman"/>
          <w:noProof/>
          <w:sz w:val="28"/>
          <w:szCs w:val="28"/>
        </w:rPr>
        <w:t xml:space="preserve">, что </w:t>
      </w:r>
      <w:r w:rsidR="00DA32BB" w:rsidRPr="00B54A72">
        <w:rPr>
          <w:rFonts w:ascii="Times New Roman" w:hAnsi="Times New Roman"/>
          <w:noProof/>
          <w:sz w:val="28"/>
          <w:szCs w:val="28"/>
        </w:rPr>
        <w:t>организация</w:t>
      </w:r>
      <w:r w:rsidRPr="00B54A72">
        <w:rPr>
          <w:rFonts w:ascii="Times New Roman" w:hAnsi="Times New Roman"/>
          <w:noProof/>
          <w:sz w:val="28"/>
          <w:szCs w:val="28"/>
        </w:rPr>
        <w:t xml:space="preserve"> превращается в дискуссионный клуб, лишенный </w:t>
      </w:r>
      <w:r w:rsidR="00A35CFC" w:rsidRPr="00B54A72">
        <w:rPr>
          <w:rFonts w:ascii="Times New Roman" w:hAnsi="Times New Roman"/>
          <w:noProof/>
          <w:sz w:val="28"/>
          <w:szCs w:val="28"/>
        </w:rPr>
        <w:t>реальной</w:t>
      </w:r>
      <w:r w:rsidRPr="00B54A72">
        <w:rPr>
          <w:rFonts w:ascii="Times New Roman" w:hAnsi="Times New Roman"/>
          <w:noProof/>
          <w:sz w:val="28"/>
          <w:szCs w:val="28"/>
        </w:rPr>
        <w:t xml:space="preserve"> взаимовыгодной работы. </w:t>
      </w:r>
    </w:p>
    <w:p w:rsidR="00301D5F" w:rsidRPr="00B54A72" w:rsidRDefault="00301D5F" w:rsidP="00B54A72">
      <w:pPr>
        <w:spacing w:after="0" w:line="360" w:lineRule="auto"/>
        <w:ind w:firstLine="709"/>
        <w:jc w:val="both"/>
        <w:rPr>
          <w:rFonts w:ascii="Times New Roman" w:hAnsi="Times New Roman"/>
          <w:sz w:val="28"/>
          <w:szCs w:val="28"/>
        </w:rPr>
      </w:pPr>
      <w:r w:rsidRPr="00B54A72">
        <w:rPr>
          <w:rFonts w:ascii="Times New Roman" w:hAnsi="Times New Roman"/>
          <w:noProof/>
          <w:sz w:val="28"/>
          <w:szCs w:val="28"/>
        </w:rPr>
        <w:t>А.И. Никитин, почетный президент Российской ассоциации политической науки</w:t>
      </w:r>
      <w:r w:rsidR="00AC30F2">
        <w:rPr>
          <w:rFonts w:ascii="Times New Roman" w:hAnsi="Times New Roman"/>
          <w:noProof/>
          <w:sz w:val="28"/>
          <w:szCs w:val="28"/>
        </w:rPr>
        <w:t>,</w:t>
      </w:r>
      <w:r w:rsidRPr="00B54A72">
        <w:rPr>
          <w:rFonts w:ascii="Times New Roman" w:hAnsi="Times New Roman"/>
          <w:noProof/>
          <w:sz w:val="28"/>
          <w:szCs w:val="28"/>
        </w:rPr>
        <w:t xml:space="preserve"> </w:t>
      </w:r>
      <w:r w:rsidR="004D3E85">
        <w:rPr>
          <w:rFonts w:ascii="Times New Roman" w:hAnsi="Times New Roman"/>
          <w:noProof/>
          <w:sz w:val="28"/>
          <w:szCs w:val="28"/>
        </w:rPr>
        <w:t>от</w:t>
      </w:r>
      <w:r w:rsidRPr="004D3E85">
        <w:rPr>
          <w:rFonts w:ascii="Times New Roman" w:hAnsi="Times New Roman"/>
          <w:noProof/>
          <w:sz w:val="28"/>
          <w:szCs w:val="28"/>
        </w:rPr>
        <w:t>метил</w:t>
      </w:r>
      <w:r w:rsidR="004D3E85">
        <w:rPr>
          <w:rFonts w:ascii="Times New Roman" w:hAnsi="Times New Roman"/>
          <w:noProof/>
          <w:sz w:val="28"/>
          <w:szCs w:val="28"/>
        </w:rPr>
        <w:t>: «</w:t>
      </w:r>
      <w:r w:rsidRPr="00B54A72">
        <w:rPr>
          <w:rFonts w:ascii="Times New Roman" w:hAnsi="Times New Roman"/>
          <w:noProof/>
          <w:sz w:val="28"/>
          <w:szCs w:val="28"/>
        </w:rPr>
        <w:t xml:space="preserve">ШОС эволюционирует в направлении некой «площадки» для координации действий стран, сохраняя лишь «оболочки», которую страны наполняют </w:t>
      </w:r>
      <w:r w:rsidRPr="004D3E85">
        <w:rPr>
          <w:rFonts w:ascii="Times New Roman" w:hAnsi="Times New Roman"/>
          <w:noProof/>
          <w:sz w:val="28"/>
          <w:szCs w:val="28"/>
        </w:rPr>
        <w:t>выгодными кому угодно</w:t>
      </w:r>
      <w:r w:rsidRPr="00B54A72">
        <w:rPr>
          <w:rFonts w:ascii="Times New Roman" w:hAnsi="Times New Roman"/>
          <w:noProof/>
          <w:sz w:val="28"/>
          <w:szCs w:val="28"/>
        </w:rPr>
        <w:t xml:space="preserve"> проектами, назревшими инициативами.</w:t>
      </w:r>
      <w:r w:rsidR="000205C0" w:rsidRPr="00B54A72">
        <w:rPr>
          <w:rFonts w:ascii="Times New Roman" w:hAnsi="Times New Roman"/>
          <w:noProof/>
          <w:sz w:val="28"/>
          <w:szCs w:val="28"/>
        </w:rPr>
        <w:t xml:space="preserve"> </w:t>
      </w:r>
      <w:r w:rsidRPr="00B54A72">
        <w:rPr>
          <w:rFonts w:ascii="Times New Roman" w:hAnsi="Times New Roman"/>
          <w:noProof/>
          <w:sz w:val="28"/>
          <w:szCs w:val="28"/>
        </w:rPr>
        <w:t xml:space="preserve">Сама «оболочка» </w:t>
      </w:r>
      <w:r w:rsidRPr="004D3E85">
        <w:rPr>
          <w:rFonts w:ascii="Times New Roman" w:hAnsi="Times New Roman"/>
          <w:noProof/>
          <w:sz w:val="28"/>
          <w:szCs w:val="28"/>
        </w:rPr>
        <w:t>не обладает долгосрочной повестки дня,</w:t>
      </w:r>
      <w:r w:rsidRPr="00B54A72">
        <w:rPr>
          <w:rFonts w:ascii="Times New Roman" w:hAnsi="Times New Roman"/>
          <w:noProof/>
          <w:sz w:val="28"/>
          <w:szCs w:val="28"/>
        </w:rPr>
        <w:t xml:space="preserve"> остается бесформенной по сути. В этом плане примечателен опыт ОДКБ.</w:t>
      </w:r>
      <w:r w:rsidR="00AC30F2">
        <w:rPr>
          <w:rFonts w:ascii="Times New Roman" w:hAnsi="Times New Roman"/>
          <w:noProof/>
          <w:sz w:val="28"/>
          <w:szCs w:val="28"/>
        </w:rPr>
        <w:t xml:space="preserve"> </w:t>
      </w:r>
      <w:r w:rsidRPr="00B54A72">
        <w:rPr>
          <w:rFonts w:ascii="Times New Roman" w:hAnsi="Times New Roman"/>
          <w:noProof/>
          <w:sz w:val="28"/>
          <w:szCs w:val="28"/>
        </w:rPr>
        <w:t>Ее руководство не ждет инициатив, а само подталкивает стран-членов к реализации общих групповых стратегий, что го</w:t>
      </w:r>
      <w:r w:rsidR="00162022" w:rsidRPr="00B54A72">
        <w:rPr>
          <w:rFonts w:ascii="Times New Roman" w:hAnsi="Times New Roman"/>
          <w:noProof/>
          <w:sz w:val="28"/>
          <w:szCs w:val="28"/>
        </w:rPr>
        <w:t>во</w:t>
      </w:r>
      <w:r w:rsidRPr="00B54A72">
        <w:rPr>
          <w:rFonts w:ascii="Times New Roman" w:hAnsi="Times New Roman"/>
          <w:noProof/>
          <w:sz w:val="28"/>
          <w:szCs w:val="28"/>
        </w:rPr>
        <w:t>рит о данной структуре как самостоятельном акторе в международной системе</w:t>
      </w:r>
      <w:r w:rsidR="004D3E85">
        <w:rPr>
          <w:rFonts w:ascii="Times New Roman" w:hAnsi="Times New Roman"/>
          <w:noProof/>
          <w:sz w:val="28"/>
          <w:szCs w:val="28"/>
        </w:rPr>
        <w:t>»</w:t>
      </w:r>
      <w:r w:rsidRPr="00B54A72">
        <w:rPr>
          <w:rStyle w:val="a6"/>
          <w:rFonts w:ascii="Times New Roman" w:hAnsi="Times New Roman"/>
          <w:noProof/>
          <w:sz w:val="28"/>
          <w:szCs w:val="28"/>
        </w:rPr>
        <w:footnoteReference w:id="48"/>
      </w:r>
      <w:r w:rsidR="004D3E85">
        <w:rPr>
          <w:rFonts w:ascii="Times New Roman" w:hAnsi="Times New Roman"/>
          <w:noProof/>
          <w:sz w:val="28"/>
          <w:szCs w:val="28"/>
        </w:rPr>
        <w:t>.</w:t>
      </w:r>
    </w:p>
    <w:p w:rsidR="00301D5F" w:rsidRPr="00B54A72" w:rsidRDefault="00DA32BB" w:rsidP="00B54A72">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В целом</w:t>
      </w:r>
      <w:r w:rsidR="00AC30F2">
        <w:rPr>
          <w:rFonts w:ascii="Times New Roman" w:hAnsi="Times New Roman"/>
          <w:b w:val="0"/>
          <w:noProof/>
          <w:sz w:val="28"/>
          <w:szCs w:val="28"/>
        </w:rPr>
        <w:t>,</w:t>
      </w:r>
      <w:r w:rsidRPr="00B54A72">
        <w:rPr>
          <w:rFonts w:ascii="Times New Roman" w:hAnsi="Times New Roman"/>
          <w:b w:val="0"/>
          <w:noProof/>
          <w:sz w:val="28"/>
          <w:szCs w:val="28"/>
        </w:rPr>
        <w:t xml:space="preserve"> с</w:t>
      </w:r>
      <w:r w:rsidR="00301D5F" w:rsidRPr="00B54A72">
        <w:rPr>
          <w:rFonts w:ascii="Times New Roman" w:hAnsi="Times New Roman"/>
          <w:b w:val="0"/>
          <w:noProof/>
          <w:sz w:val="28"/>
          <w:szCs w:val="28"/>
        </w:rPr>
        <w:t>ценарии развития ШОС</w:t>
      </w:r>
      <w:r w:rsidR="009816E9" w:rsidRPr="00B54A72">
        <w:rPr>
          <w:rFonts w:ascii="Times New Roman" w:hAnsi="Times New Roman"/>
          <w:b w:val="0"/>
          <w:noProof/>
          <w:sz w:val="28"/>
          <w:szCs w:val="28"/>
        </w:rPr>
        <w:t xml:space="preserve"> в будущем</w:t>
      </w:r>
      <w:r w:rsidR="00A665F3">
        <w:rPr>
          <w:rFonts w:ascii="Times New Roman" w:hAnsi="Times New Roman"/>
          <w:b w:val="0"/>
          <w:noProof/>
          <w:sz w:val="28"/>
          <w:szCs w:val="28"/>
        </w:rPr>
        <w:t xml:space="preserve"> можно рассмотреть в</w:t>
      </w:r>
      <w:r w:rsidR="00301D5F" w:rsidRPr="00AC30F2">
        <w:rPr>
          <w:rFonts w:ascii="Times New Roman" w:hAnsi="Times New Roman"/>
          <w:b w:val="0"/>
          <w:noProof/>
          <w:sz w:val="28"/>
          <w:szCs w:val="28"/>
          <w:highlight w:val="yellow"/>
        </w:rPr>
        <w:t xml:space="preserve"> </w:t>
      </w:r>
      <w:r w:rsidR="00A665F3">
        <w:rPr>
          <w:rFonts w:ascii="Times New Roman" w:hAnsi="Times New Roman"/>
          <w:b w:val="0"/>
          <w:noProof/>
          <w:sz w:val="28"/>
          <w:szCs w:val="28"/>
        </w:rPr>
        <w:t>рамках</w:t>
      </w:r>
      <w:r w:rsidR="00301D5F" w:rsidRPr="00B54A72">
        <w:rPr>
          <w:rFonts w:ascii="Times New Roman" w:hAnsi="Times New Roman"/>
          <w:b w:val="0"/>
          <w:noProof/>
          <w:sz w:val="28"/>
          <w:szCs w:val="28"/>
        </w:rPr>
        <w:t xml:space="preserve"> пяти возможных вариантов:</w:t>
      </w:r>
    </w:p>
    <w:p w:rsidR="00301D5F" w:rsidRPr="00B54A72" w:rsidRDefault="00301D5F" w:rsidP="00B54A72">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1) Теоретически возможный вариант - развитие ШОС с расширением состава участников</w:t>
      </w:r>
      <w:r w:rsidR="004D3E85">
        <w:rPr>
          <w:rFonts w:ascii="Times New Roman" w:hAnsi="Times New Roman"/>
          <w:b w:val="0"/>
          <w:noProof/>
          <w:sz w:val="28"/>
          <w:szCs w:val="28"/>
        </w:rPr>
        <w:t xml:space="preserve"> за счет стран-членов, входящих в западные организации</w:t>
      </w:r>
      <w:r w:rsidRPr="00B54A72">
        <w:rPr>
          <w:rFonts w:ascii="Times New Roman" w:hAnsi="Times New Roman"/>
          <w:b w:val="0"/>
          <w:noProof/>
          <w:sz w:val="28"/>
          <w:szCs w:val="28"/>
        </w:rPr>
        <w:t>, например НАТО;</w:t>
      </w:r>
    </w:p>
    <w:p w:rsidR="00301D5F" w:rsidRPr="00B54A72" w:rsidRDefault="00301D5F" w:rsidP="00B54A72">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2) Более вероятный сценарий - дальнейшее развитие организации в виде региональной структуры безопасности (но не военно-политического блока), имеющей антизападную направленность;</w:t>
      </w:r>
    </w:p>
    <w:p w:rsidR="00301D5F" w:rsidRPr="00B54A72" w:rsidRDefault="00301D5F" w:rsidP="00B54A72">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 xml:space="preserve">3) </w:t>
      </w:r>
      <w:r w:rsidR="004D3E85">
        <w:rPr>
          <w:rFonts w:ascii="Times New Roman" w:hAnsi="Times New Roman"/>
          <w:b w:val="0"/>
          <w:noProof/>
          <w:sz w:val="28"/>
          <w:szCs w:val="28"/>
        </w:rPr>
        <w:t>Дальнейшее развитие</w:t>
      </w:r>
      <w:r w:rsidRPr="00B54A72">
        <w:rPr>
          <w:rFonts w:ascii="Times New Roman" w:hAnsi="Times New Roman"/>
          <w:b w:val="0"/>
          <w:noProof/>
          <w:sz w:val="28"/>
          <w:szCs w:val="28"/>
        </w:rPr>
        <w:t xml:space="preserve"> ШОС с усилением в ней лидирующих позиций России;</w:t>
      </w:r>
    </w:p>
    <w:p w:rsidR="00301D5F" w:rsidRPr="00B54A72" w:rsidRDefault="00301D5F" w:rsidP="00B54A72">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 xml:space="preserve">4) </w:t>
      </w:r>
      <w:r w:rsidR="004D3E85">
        <w:rPr>
          <w:rFonts w:ascii="Times New Roman" w:hAnsi="Times New Roman"/>
          <w:b w:val="0"/>
          <w:noProof/>
          <w:sz w:val="28"/>
          <w:szCs w:val="28"/>
        </w:rPr>
        <w:t>Дальнейшее развитие</w:t>
      </w:r>
      <w:r w:rsidRPr="00B54A72">
        <w:rPr>
          <w:rFonts w:ascii="Times New Roman" w:hAnsi="Times New Roman"/>
          <w:b w:val="0"/>
          <w:noProof/>
          <w:sz w:val="28"/>
          <w:szCs w:val="28"/>
        </w:rPr>
        <w:t xml:space="preserve"> ШОС с усилением в ней лидирующих позиций Китая;</w:t>
      </w:r>
    </w:p>
    <w:p w:rsidR="00B65480" w:rsidRPr="00B54A72" w:rsidRDefault="00301D5F" w:rsidP="00B54A72">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5) Расширение в духе открытого регионализма, с привлечением других государств региона</w:t>
      </w:r>
      <w:r w:rsidRPr="00B54A72">
        <w:rPr>
          <w:rStyle w:val="a6"/>
          <w:rFonts w:ascii="Times New Roman" w:hAnsi="Times New Roman"/>
          <w:b w:val="0"/>
          <w:noProof/>
          <w:sz w:val="28"/>
          <w:szCs w:val="28"/>
        </w:rPr>
        <w:footnoteReference w:id="49"/>
      </w:r>
      <w:r w:rsidR="004D3E85">
        <w:rPr>
          <w:rFonts w:ascii="Times New Roman" w:hAnsi="Times New Roman"/>
          <w:b w:val="0"/>
          <w:noProof/>
          <w:sz w:val="28"/>
          <w:szCs w:val="28"/>
        </w:rPr>
        <w:t>.</w:t>
      </w:r>
    </w:p>
    <w:p w:rsidR="00301D5F" w:rsidRPr="00B54A72" w:rsidRDefault="00301D5F" w:rsidP="00B54A72">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 xml:space="preserve">С учетом современной геополитической ситуации первый </w:t>
      </w:r>
      <w:r w:rsidR="0060043D" w:rsidRPr="00B54A72">
        <w:rPr>
          <w:rFonts w:ascii="Times New Roman" w:hAnsi="Times New Roman"/>
          <w:b w:val="0"/>
          <w:noProof/>
          <w:sz w:val="28"/>
          <w:szCs w:val="28"/>
        </w:rPr>
        <w:t>сценарий</w:t>
      </w:r>
      <w:r w:rsidRPr="00B54A72">
        <w:rPr>
          <w:rFonts w:ascii="Times New Roman" w:hAnsi="Times New Roman"/>
          <w:b w:val="0"/>
          <w:noProof/>
          <w:sz w:val="28"/>
          <w:szCs w:val="28"/>
        </w:rPr>
        <w:t xml:space="preserve"> выглядит достаточно неправдоподобным</w:t>
      </w:r>
      <w:r w:rsidR="00AC38FF">
        <w:rPr>
          <w:rFonts w:ascii="Times New Roman" w:hAnsi="Times New Roman"/>
          <w:b w:val="0"/>
          <w:noProof/>
          <w:sz w:val="28"/>
          <w:szCs w:val="28"/>
        </w:rPr>
        <w:t xml:space="preserve"> в силу исторической и политической конфронтации стран-лидеров данных организаций</w:t>
      </w:r>
      <w:r w:rsidRPr="00B54A72">
        <w:rPr>
          <w:rFonts w:ascii="Times New Roman" w:hAnsi="Times New Roman"/>
          <w:b w:val="0"/>
          <w:noProof/>
          <w:sz w:val="28"/>
          <w:szCs w:val="28"/>
        </w:rPr>
        <w:t xml:space="preserve">. </w:t>
      </w:r>
      <w:r w:rsidR="002E4553" w:rsidRPr="00B54A72">
        <w:rPr>
          <w:rFonts w:ascii="Times New Roman" w:hAnsi="Times New Roman"/>
          <w:b w:val="0"/>
          <w:noProof/>
          <w:sz w:val="28"/>
          <w:szCs w:val="28"/>
        </w:rPr>
        <w:t>Возможно о</w:t>
      </w:r>
      <w:r w:rsidRPr="00B54A72">
        <w:rPr>
          <w:rFonts w:ascii="Times New Roman" w:hAnsi="Times New Roman"/>
          <w:b w:val="0"/>
          <w:noProof/>
          <w:sz w:val="28"/>
          <w:szCs w:val="28"/>
        </w:rPr>
        <w:t>бъединение деятельности ШОС и НАТО по отдельным во</w:t>
      </w:r>
      <w:r w:rsidR="00162022" w:rsidRPr="00B54A72">
        <w:rPr>
          <w:rFonts w:ascii="Times New Roman" w:hAnsi="Times New Roman"/>
          <w:b w:val="0"/>
          <w:noProof/>
          <w:sz w:val="28"/>
          <w:szCs w:val="28"/>
        </w:rPr>
        <w:t>просам</w:t>
      </w:r>
      <w:r w:rsidRPr="00B54A72">
        <w:rPr>
          <w:rFonts w:ascii="Times New Roman" w:hAnsi="Times New Roman"/>
          <w:b w:val="0"/>
          <w:noProof/>
          <w:sz w:val="28"/>
          <w:szCs w:val="28"/>
        </w:rPr>
        <w:t xml:space="preserve"> безопасности (афганская тематика предста</w:t>
      </w:r>
      <w:r w:rsidR="002E4553" w:rsidRPr="00B54A72">
        <w:rPr>
          <w:rFonts w:ascii="Times New Roman" w:hAnsi="Times New Roman"/>
          <w:b w:val="0"/>
          <w:noProof/>
          <w:sz w:val="28"/>
          <w:szCs w:val="28"/>
        </w:rPr>
        <w:t>вляется наиболее актуальной и приоритетной</w:t>
      </w:r>
      <w:r w:rsidRPr="00B54A72">
        <w:rPr>
          <w:rFonts w:ascii="Times New Roman" w:hAnsi="Times New Roman"/>
          <w:b w:val="0"/>
          <w:noProof/>
          <w:sz w:val="28"/>
          <w:szCs w:val="28"/>
        </w:rPr>
        <w:t>).</w:t>
      </w:r>
      <w:r w:rsidR="004452C8" w:rsidRPr="00B54A72">
        <w:rPr>
          <w:rFonts w:ascii="Times New Roman" w:hAnsi="Times New Roman"/>
          <w:b w:val="0"/>
          <w:noProof/>
          <w:sz w:val="28"/>
          <w:szCs w:val="28"/>
        </w:rPr>
        <w:t xml:space="preserve"> </w:t>
      </w:r>
      <w:r w:rsidR="00042E21">
        <w:rPr>
          <w:rFonts w:ascii="Times New Roman" w:hAnsi="Times New Roman"/>
          <w:b w:val="0"/>
          <w:noProof/>
          <w:sz w:val="28"/>
          <w:szCs w:val="28"/>
        </w:rPr>
        <w:t xml:space="preserve">Второй сценарий </w:t>
      </w:r>
      <w:r w:rsidRPr="00B54A72">
        <w:rPr>
          <w:rFonts w:ascii="Times New Roman" w:hAnsi="Times New Roman"/>
          <w:b w:val="0"/>
          <w:noProof/>
          <w:sz w:val="28"/>
          <w:szCs w:val="28"/>
        </w:rPr>
        <w:t>возвращает ШОС на несколько</w:t>
      </w:r>
      <w:r w:rsidR="004D3E85">
        <w:rPr>
          <w:rFonts w:ascii="Times New Roman" w:hAnsi="Times New Roman"/>
          <w:b w:val="0"/>
          <w:noProof/>
          <w:sz w:val="28"/>
          <w:szCs w:val="28"/>
        </w:rPr>
        <w:t xml:space="preserve"> десятилетий </w:t>
      </w:r>
      <w:r w:rsidRPr="00B54A72">
        <w:rPr>
          <w:rFonts w:ascii="Times New Roman" w:hAnsi="Times New Roman"/>
          <w:b w:val="0"/>
          <w:noProof/>
          <w:sz w:val="28"/>
          <w:szCs w:val="28"/>
        </w:rPr>
        <w:t xml:space="preserve">назад по типу альтернативного варианта </w:t>
      </w:r>
      <w:r w:rsidR="00DA32BB" w:rsidRPr="00B54A72">
        <w:rPr>
          <w:rFonts w:ascii="Times New Roman" w:hAnsi="Times New Roman"/>
          <w:b w:val="0"/>
          <w:noProof/>
          <w:sz w:val="28"/>
          <w:szCs w:val="28"/>
        </w:rPr>
        <w:t>«</w:t>
      </w:r>
      <w:r w:rsidRPr="00B54A72">
        <w:rPr>
          <w:rFonts w:ascii="Times New Roman" w:hAnsi="Times New Roman"/>
          <w:b w:val="0"/>
          <w:noProof/>
          <w:sz w:val="28"/>
          <w:szCs w:val="28"/>
        </w:rPr>
        <w:t>хо</w:t>
      </w:r>
      <w:r w:rsidR="004452C8" w:rsidRPr="00B54A72">
        <w:rPr>
          <w:rFonts w:ascii="Times New Roman" w:hAnsi="Times New Roman"/>
          <w:b w:val="0"/>
          <w:noProof/>
          <w:sz w:val="28"/>
          <w:szCs w:val="28"/>
        </w:rPr>
        <w:t>лодной войны</w:t>
      </w:r>
      <w:r w:rsidR="00DA32BB" w:rsidRPr="00B54A72">
        <w:rPr>
          <w:rFonts w:ascii="Times New Roman" w:hAnsi="Times New Roman"/>
          <w:b w:val="0"/>
          <w:noProof/>
          <w:sz w:val="28"/>
          <w:szCs w:val="28"/>
        </w:rPr>
        <w:t>»</w:t>
      </w:r>
      <w:r w:rsidR="004452C8" w:rsidRPr="00B54A72">
        <w:rPr>
          <w:rFonts w:ascii="Times New Roman" w:hAnsi="Times New Roman"/>
          <w:b w:val="0"/>
          <w:noProof/>
          <w:sz w:val="28"/>
          <w:szCs w:val="28"/>
        </w:rPr>
        <w:t xml:space="preserve"> и противостояния.</w:t>
      </w:r>
      <w:r w:rsidR="00DA32BB" w:rsidRPr="00B54A72">
        <w:rPr>
          <w:rFonts w:ascii="Times New Roman" w:hAnsi="Times New Roman"/>
          <w:b w:val="0"/>
          <w:noProof/>
          <w:sz w:val="28"/>
          <w:szCs w:val="28"/>
        </w:rPr>
        <w:t xml:space="preserve"> </w:t>
      </w:r>
      <w:r w:rsidRPr="00B54A72">
        <w:rPr>
          <w:rFonts w:ascii="Times New Roman" w:hAnsi="Times New Roman"/>
          <w:b w:val="0"/>
          <w:noProof/>
          <w:sz w:val="28"/>
          <w:szCs w:val="28"/>
        </w:rPr>
        <w:t>Третий и четвертый предполагают наличие гегемона, что противоречит тем целям и задачам, которые ШОС ставила перед собой на момент образования</w:t>
      </w:r>
      <w:r w:rsidRPr="00B54A72">
        <w:rPr>
          <w:rStyle w:val="a6"/>
          <w:rFonts w:ascii="Times New Roman" w:hAnsi="Times New Roman"/>
          <w:b w:val="0"/>
          <w:noProof/>
          <w:sz w:val="28"/>
          <w:szCs w:val="28"/>
        </w:rPr>
        <w:footnoteReference w:id="50"/>
      </w:r>
      <w:r w:rsidR="004D3E85">
        <w:rPr>
          <w:rFonts w:ascii="Times New Roman" w:hAnsi="Times New Roman"/>
          <w:b w:val="0"/>
          <w:noProof/>
          <w:sz w:val="28"/>
          <w:szCs w:val="28"/>
        </w:rPr>
        <w:t>.</w:t>
      </w:r>
      <w:r w:rsidR="00AC38FF">
        <w:rPr>
          <w:rFonts w:ascii="Times New Roman" w:hAnsi="Times New Roman"/>
          <w:b w:val="0"/>
          <w:noProof/>
          <w:sz w:val="28"/>
          <w:szCs w:val="28"/>
        </w:rPr>
        <w:t xml:space="preserve"> </w:t>
      </w:r>
      <w:r w:rsidRPr="00B54A72">
        <w:rPr>
          <w:rFonts w:ascii="Times New Roman" w:hAnsi="Times New Roman"/>
          <w:b w:val="0"/>
          <w:noProof/>
          <w:sz w:val="28"/>
          <w:szCs w:val="28"/>
        </w:rPr>
        <w:t>По пятому сценарию ШОС предлага</w:t>
      </w:r>
      <w:r w:rsidR="004D3E85">
        <w:rPr>
          <w:rFonts w:ascii="Times New Roman" w:hAnsi="Times New Roman"/>
          <w:b w:val="0"/>
          <w:noProof/>
          <w:sz w:val="28"/>
          <w:szCs w:val="28"/>
        </w:rPr>
        <w:t xml:space="preserve">ется </w:t>
      </w:r>
      <w:r w:rsidRPr="00B54A72">
        <w:rPr>
          <w:rFonts w:ascii="Times New Roman" w:hAnsi="Times New Roman"/>
          <w:b w:val="0"/>
          <w:noProof/>
          <w:sz w:val="28"/>
          <w:szCs w:val="28"/>
        </w:rPr>
        <w:t>поступательное расширение в регионе и дальнейшую интеграцию. Подобный в</w:t>
      </w:r>
      <w:r w:rsidR="00162022" w:rsidRPr="00B54A72">
        <w:rPr>
          <w:rFonts w:ascii="Times New Roman" w:hAnsi="Times New Roman"/>
          <w:b w:val="0"/>
          <w:noProof/>
          <w:sz w:val="28"/>
          <w:szCs w:val="28"/>
        </w:rPr>
        <w:t>а</w:t>
      </w:r>
      <w:r w:rsidRPr="00B54A72">
        <w:rPr>
          <w:rFonts w:ascii="Times New Roman" w:hAnsi="Times New Roman"/>
          <w:b w:val="0"/>
          <w:noProof/>
          <w:sz w:val="28"/>
          <w:szCs w:val="28"/>
        </w:rPr>
        <w:t>риант построения будущих геополитических стратегий поддерживают руководители</w:t>
      </w:r>
      <w:r w:rsidR="00DA32BB" w:rsidRPr="00B54A72">
        <w:rPr>
          <w:rFonts w:ascii="Times New Roman" w:hAnsi="Times New Roman"/>
          <w:b w:val="0"/>
          <w:noProof/>
          <w:sz w:val="28"/>
          <w:szCs w:val="28"/>
        </w:rPr>
        <w:t xml:space="preserve"> стран</w:t>
      </w:r>
      <w:r w:rsidRPr="00B54A72">
        <w:rPr>
          <w:rFonts w:ascii="Times New Roman" w:hAnsi="Times New Roman"/>
          <w:b w:val="0"/>
          <w:noProof/>
          <w:sz w:val="28"/>
          <w:szCs w:val="28"/>
        </w:rPr>
        <w:t xml:space="preserve"> и академическое сообщество. Хотелось бы подчеркнуть, что приоритетн</w:t>
      </w:r>
      <w:r w:rsidR="00162022" w:rsidRPr="00B54A72">
        <w:rPr>
          <w:rFonts w:ascii="Times New Roman" w:hAnsi="Times New Roman"/>
          <w:b w:val="0"/>
          <w:noProof/>
          <w:sz w:val="28"/>
          <w:szCs w:val="28"/>
        </w:rPr>
        <w:t>ым</w:t>
      </w:r>
      <w:r w:rsidRPr="00B54A72">
        <w:rPr>
          <w:rFonts w:ascii="Times New Roman" w:hAnsi="Times New Roman"/>
          <w:b w:val="0"/>
          <w:noProof/>
          <w:sz w:val="28"/>
          <w:szCs w:val="28"/>
        </w:rPr>
        <w:t xml:space="preserve"> </w:t>
      </w:r>
      <w:r w:rsidR="00162022" w:rsidRPr="00B54A72">
        <w:rPr>
          <w:rFonts w:ascii="Times New Roman" w:hAnsi="Times New Roman"/>
          <w:b w:val="0"/>
          <w:noProof/>
          <w:sz w:val="28"/>
          <w:szCs w:val="28"/>
        </w:rPr>
        <w:t xml:space="preserve">видится не расширение ШОС, а </w:t>
      </w:r>
      <w:r w:rsidRPr="00B54A72">
        <w:rPr>
          <w:rFonts w:ascii="Times New Roman" w:hAnsi="Times New Roman"/>
          <w:b w:val="0"/>
          <w:noProof/>
          <w:sz w:val="28"/>
          <w:szCs w:val="28"/>
        </w:rPr>
        <w:t>углубление содержательной составляющей всех направлений взаимодействия с наблюдателями и партнерами по диалогу. Данный сценарий предста</w:t>
      </w:r>
      <w:r w:rsidR="00162022" w:rsidRPr="00B54A72">
        <w:rPr>
          <w:rFonts w:ascii="Times New Roman" w:hAnsi="Times New Roman"/>
          <w:b w:val="0"/>
          <w:noProof/>
          <w:sz w:val="28"/>
          <w:szCs w:val="28"/>
        </w:rPr>
        <w:t>в</w:t>
      </w:r>
      <w:r w:rsidRPr="00B54A72">
        <w:rPr>
          <w:rFonts w:ascii="Times New Roman" w:hAnsi="Times New Roman"/>
          <w:b w:val="0"/>
          <w:noProof/>
          <w:sz w:val="28"/>
          <w:szCs w:val="28"/>
        </w:rPr>
        <w:t xml:space="preserve">ляется </w:t>
      </w:r>
      <w:r w:rsidR="00DA32BB" w:rsidRPr="00B54A72">
        <w:rPr>
          <w:rFonts w:ascii="Times New Roman" w:hAnsi="Times New Roman"/>
          <w:b w:val="0"/>
          <w:noProof/>
          <w:sz w:val="28"/>
          <w:szCs w:val="28"/>
        </w:rPr>
        <w:t>приоритетным</w:t>
      </w:r>
      <w:r w:rsidRPr="00B54A72">
        <w:rPr>
          <w:rFonts w:ascii="Times New Roman" w:hAnsi="Times New Roman"/>
          <w:b w:val="0"/>
          <w:noProof/>
          <w:sz w:val="28"/>
          <w:szCs w:val="28"/>
        </w:rPr>
        <w:t xml:space="preserve"> с учетом того факта, что по мере развития регионального сотрудничества, не обязательно путем принятия новых членов, но посредством конструктивного, взаимовыгодного сотрудничества и</w:t>
      </w:r>
      <w:r w:rsidR="00DA32BB" w:rsidRPr="00B54A72">
        <w:rPr>
          <w:rFonts w:ascii="Times New Roman" w:hAnsi="Times New Roman"/>
          <w:b w:val="0"/>
          <w:noProof/>
          <w:sz w:val="28"/>
          <w:szCs w:val="28"/>
        </w:rPr>
        <w:t xml:space="preserve"> четкой позиции каждой из стран, </w:t>
      </w:r>
      <w:r w:rsidRPr="00B54A72">
        <w:rPr>
          <w:rFonts w:ascii="Times New Roman" w:hAnsi="Times New Roman"/>
          <w:b w:val="0"/>
          <w:noProof/>
          <w:sz w:val="28"/>
          <w:szCs w:val="28"/>
        </w:rPr>
        <w:t>возможна слаженная работа по осуществлению геостратегии ШОС в регионе.</w:t>
      </w:r>
    </w:p>
    <w:p w:rsidR="00301D5F" w:rsidRPr="00B54A72" w:rsidRDefault="00162022" w:rsidP="00B54A72">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В качестве первого этапа</w:t>
      </w:r>
      <w:r w:rsidR="004452C8" w:rsidRPr="00B54A72">
        <w:rPr>
          <w:rFonts w:ascii="Times New Roman" w:hAnsi="Times New Roman"/>
          <w:b w:val="0"/>
          <w:noProof/>
          <w:sz w:val="28"/>
          <w:szCs w:val="28"/>
        </w:rPr>
        <w:t xml:space="preserve"> п</w:t>
      </w:r>
      <w:r w:rsidR="00301D5F" w:rsidRPr="00B54A72">
        <w:rPr>
          <w:rFonts w:ascii="Times New Roman" w:hAnsi="Times New Roman"/>
          <w:b w:val="0"/>
          <w:noProof/>
          <w:sz w:val="28"/>
          <w:szCs w:val="28"/>
        </w:rPr>
        <w:t>ри моделировании будущих геостратегий ШОС</w:t>
      </w:r>
      <w:r w:rsidR="004452C8" w:rsidRPr="00B54A72">
        <w:rPr>
          <w:rFonts w:ascii="Times New Roman" w:hAnsi="Times New Roman"/>
          <w:b w:val="0"/>
          <w:noProof/>
          <w:sz w:val="28"/>
          <w:szCs w:val="28"/>
        </w:rPr>
        <w:t xml:space="preserve"> возможна </w:t>
      </w:r>
      <w:r w:rsidR="00301D5F" w:rsidRPr="00B54A72">
        <w:rPr>
          <w:rFonts w:ascii="Times New Roman" w:hAnsi="Times New Roman"/>
          <w:b w:val="0"/>
          <w:noProof/>
          <w:sz w:val="28"/>
          <w:szCs w:val="28"/>
        </w:rPr>
        <w:t>организаци</w:t>
      </w:r>
      <w:r w:rsidR="004452C8" w:rsidRPr="00B54A72">
        <w:rPr>
          <w:rFonts w:ascii="Times New Roman" w:hAnsi="Times New Roman"/>
          <w:b w:val="0"/>
          <w:noProof/>
          <w:sz w:val="28"/>
          <w:szCs w:val="28"/>
        </w:rPr>
        <w:t>я</w:t>
      </w:r>
      <w:r w:rsidR="00301D5F" w:rsidRPr="00B54A72">
        <w:rPr>
          <w:rFonts w:ascii="Times New Roman" w:hAnsi="Times New Roman"/>
          <w:b w:val="0"/>
          <w:noProof/>
          <w:sz w:val="28"/>
          <w:szCs w:val="28"/>
        </w:rPr>
        <w:t xml:space="preserve"> под эгидой Форума ШОС исследования экономического</w:t>
      </w:r>
      <w:r w:rsidR="004452C8" w:rsidRPr="00B54A72">
        <w:rPr>
          <w:rFonts w:ascii="Times New Roman" w:hAnsi="Times New Roman"/>
          <w:b w:val="0"/>
          <w:noProof/>
          <w:sz w:val="28"/>
          <w:szCs w:val="28"/>
        </w:rPr>
        <w:t>, политического</w:t>
      </w:r>
      <w:r w:rsidR="00301D5F" w:rsidRPr="00B54A72">
        <w:rPr>
          <w:rFonts w:ascii="Times New Roman" w:hAnsi="Times New Roman"/>
          <w:b w:val="0"/>
          <w:noProof/>
          <w:sz w:val="28"/>
          <w:szCs w:val="28"/>
        </w:rPr>
        <w:t xml:space="preserve"> потенциала и взаимного восприятия государств-членов и наблюдателей </w:t>
      </w:r>
      <w:r w:rsidR="004452C8" w:rsidRPr="00B54A72">
        <w:rPr>
          <w:rFonts w:ascii="Times New Roman" w:hAnsi="Times New Roman"/>
          <w:b w:val="0"/>
          <w:noProof/>
          <w:sz w:val="28"/>
          <w:szCs w:val="28"/>
        </w:rPr>
        <w:t>организации</w:t>
      </w:r>
      <w:r w:rsidR="00301D5F" w:rsidRPr="00B54A72">
        <w:rPr>
          <w:rFonts w:ascii="Times New Roman" w:hAnsi="Times New Roman"/>
          <w:b w:val="0"/>
          <w:noProof/>
          <w:sz w:val="28"/>
          <w:szCs w:val="28"/>
        </w:rPr>
        <w:t xml:space="preserve"> с учетом </w:t>
      </w:r>
      <w:r w:rsidR="004452C8" w:rsidRPr="00B54A72">
        <w:rPr>
          <w:rFonts w:ascii="Times New Roman" w:hAnsi="Times New Roman"/>
          <w:b w:val="0"/>
          <w:noProof/>
          <w:sz w:val="28"/>
          <w:szCs w:val="28"/>
        </w:rPr>
        <w:t>современных</w:t>
      </w:r>
      <w:r w:rsidRPr="00B54A72">
        <w:rPr>
          <w:rFonts w:ascii="Times New Roman" w:hAnsi="Times New Roman"/>
          <w:b w:val="0"/>
          <w:noProof/>
          <w:sz w:val="28"/>
          <w:szCs w:val="28"/>
        </w:rPr>
        <w:t xml:space="preserve"> а</w:t>
      </w:r>
      <w:r w:rsidR="00301D5F" w:rsidRPr="00B54A72">
        <w:rPr>
          <w:rFonts w:ascii="Times New Roman" w:hAnsi="Times New Roman"/>
          <w:b w:val="0"/>
          <w:noProof/>
          <w:sz w:val="28"/>
          <w:szCs w:val="28"/>
        </w:rPr>
        <w:t>спектов. Результа</w:t>
      </w:r>
      <w:r w:rsidRPr="00B54A72">
        <w:rPr>
          <w:rFonts w:ascii="Times New Roman" w:hAnsi="Times New Roman"/>
          <w:b w:val="0"/>
          <w:noProof/>
          <w:sz w:val="28"/>
          <w:szCs w:val="28"/>
        </w:rPr>
        <w:t>т подобного исследования позво</w:t>
      </w:r>
      <w:r w:rsidR="00301D5F" w:rsidRPr="00B54A72">
        <w:rPr>
          <w:rFonts w:ascii="Times New Roman" w:hAnsi="Times New Roman"/>
          <w:b w:val="0"/>
          <w:noProof/>
          <w:sz w:val="28"/>
          <w:szCs w:val="28"/>
        </w:rPr>
        <w:t>лит выстроить более стройную систему оценок перспектив ге</w:t>
      </w:r>
      <w:r w:rsidR="00E35D09">
        <w:rPr>
          <w:rFonts w:ascii="Times New Roman" w:hAnsi="Times New Roman"/>
          <w:b w:val="0"/>
          <w:noProof/>
          <w:sz w:val="28"/>
          <w:szCs w:val="28"/>
        </w:rPr>
        <w:t>о</w:t>
      </w:r>
      <w:r w:rsidR="00301D5F" w:rsidRPr="00B54A72">
        <w:rPr>
          <w:rFonts w:ascii="Times New Roman" w:hAnsi="Times New Roman"/>
          <w:b w:val="0"/>
          <w:noProof/>
          <w:sz w:val="28"/>
          <w:szCs w:val="28"/>
        </w:rPr>
        <w:t xml:space="preserve">политического развития данной организации. </w:t>
      </w:r>
      <w:r w:rsidR="004452C8" w:rsidRPr="00B54A72">
        <w:rPr>
          <w:rFonts w:ascii="Times New Roman" w:hAnsi="Times New Roman"/>
          <w:b w:val="0"/>
          <w:noProof/>
          <w:sz w:val="28"/>
          <w:szCs w:val="28"/>
        </w:rPr>
        <w:t xml:space="preserve">Рационально формировать геополитические стратегии </w:t>
      </w:r>
      <w:r w:rsidR="00301D5F" w:rsidRPr="00B54A72">
        <w:rPr>
          <w:rFonts w:ascii="Times New Roman" w:hAnsi="Times New Roman"/>
          <w:b w:val="0"/>
          <w:noProof/>
          <w:sz w:val="28"/>
          <w:szCs w:val="28"/>
        </w:rPr>
        <w:t>по официальным направлениям сотрудничества в рамках ШОС.</w:t>
      </w:r>
    </w:p>
    <w:p w:rsidR="004452C8" w:rsidRPr="00B54A72" w:rsidRDefault="004452C8" w:rsidP="00B54A72">
      <w:pPr>
        <w:pStyle w:val="a9"/>
        <w:spacing w:line="360" w:lineRule="auto"/>
        <w:ind w:firstLine="709"/>
        <w:jc w:val="both"/>
        <w:rPr>
          <w:rFonts w:ascii="Times New Roman" w:hAnsi="Times New Roman" w:cs="Times New Roman"/>
          <w:sz w:val="28"/>
          <w:szCs w:val="28"/>
        </w:rPr>
      </w:pPr>
      <w:r w:rsidRPr="00B54A72">
        <w:rPr>
          <w:rFonts w:ascii="Times New Roman" w:hAnsi="Times New Roman" w:cs="Times New Roman"/>
          <w:sz w:val="28"/>
          <w:szCs w:val="28"/>
        </w:rPr>
        <w:t xml:space="preserve">В сфере обеспечения </w:t>
      </w:r>
      <w:r w:rsidRPr="00842D40">
        <w:rPr>
          <w:rFonts w:ascii="Times New Roman" w:hAnsi="Times New Roman" w:cs="Times New Roman"/>
          <w:b/>
          <w:sz w:val="28"/>
          <w:szCs w:val="28"/>
        </w:rPr>
        <w:t>безопасности</w:t>
      </w:r>
      <w:r w:rsidRPr="00B54A72">
        <w:rPr>
          <w:rFonts w:ascii="Times New Roman" w:hAnsi="Times New Roman" w:cs="Times New Roman"/>
          <w:sz w:val="28"/>
          <w:szCs w:val="28"/>
        </w:rPr>
        <w:t xml:space="preserve"> следует учитывать наличие разных подходов к этой проблеме со стороны России, Китая, Казахстана и других стран. Россия считает приоритетным направлением </w:t>
      </w:r>
      <w:r w:rsidR="0047415E" w:rsidRPr="00B54A72">
        <w:rPr>
          <w:rFonts w:ascii="Times New Roman" w:hAnsi="Times New Roman" w:cs="Times New Roman"/>
          <w:sz w:val="28"/>
          <w:szCs w:val="28"/>
        </w:rPr>
        <w:t>сотрудничества</w:t>
      </w:r>
      <w:r w:rsidRPr="00B54A72">
        <w:rPr>
          <w:rFonts w:ascii="Times New Roman" w:hAnsi="Times New Roman" w:cs="Times New Roman"/>
          <w:sz w:val="28"/>
          <w:szCs w:val="28"/>
        </w:rPr>
        <w:t xml:space="preserve"> именно сфер</w:t>
      </w:r>
      <w:r w:rsidR="0047415E" w:rsidRPr="00B54A72">
        <w:rPr>
          <w:rFonts w:ascii="Times New Roman" w:hAnsi="Times New Roman" w:cs="Times New Roman"/>
          <w:sz w:val="28"/>
          <w:szCs w:val="28"/>
        </w:rPr>
        <w:t>у</w:t>
      </w:r>
      <w:r w:rsidRPr="00B54A72">
        <w:rPr>
          <w:rFonts w:ascii="Times New Roman" w:hAnsi="Times New Roman" w:cs="Times New Roman"/>
          <w:sz w:val="28"/>
          <w:szCs w:val="28"/>
        </w:rPr>
        <w:t xml:space="preserve"> безопасности, тогда как Китай рассматривает в качестве первичного экономическое сотрудничество. Нет единства и в среде научного сообщества. На очередной конференции по проблемам ШОС представители Казахстана высказались относительно возможности реальной деятельности ШОС исключительно в сфере торговли и экономики, добавив, что сотрудничество в военной сфере, в борьбе с терроризмом блокированы нежеланием и неготовностью спецслужб </w:t>
      </w:r>
      <w:r w:rsidR="00A665F3">
        <w:rPr>
          <w:rFonts w:ascii="Times New Roman" w:hAnsi="Times New Roman" w:cs="Times New Roman"/>
          <w:sz w:val="28"/>
          <w:szCs w:val="28"/>
        </w:rPr>
        <w:t>«</w:t>
      </w:r>
      <w:r w:rsidRPr="00B54A72">
        <w:rPr>
          <w:rFonts w:ascii="Times New Roman" w:hAnsi="Times New Roman" w:cs="Times New Roman"/>
          <w:sz w:val="28"/>
          <w:szCs w:val="28"/>
        </w:rPr>
        <w:t>делиться</w:t>
      </w:r>
      <w:r w:rsidR="00A665F3">
        <w:rPr>
          <w:rFonts w:ascii="Times New Roman" w:hAnsi="Times New Roman" w:cs="Times New Roman"/>
          <w:sz w:val="28"/>
          <w:szCs w:val="28"/>
        </w:rPr>
        <w:t>»</w:t>
      </w:r>
      <w:r w:rsidRPr="00B54A72">
        <w:rPr>
          <w:rFonts w:ascii="Times New Roman" w:hAnsi="Times New Roman" w:cs="Times New Roman"/>
          <w:sz w:val="28"/>
          <w:szCs w:val="28"/>
        </w:rPr>
        <w:t xml:space="preserve"> информацией, секретными наработками. </w:t>
      </w:r>
      <w:r w:rsidR="00662379">
        <w:rPr>
          <w:rFonts w:ascii="Times New Roman" w:hAnsi="Times New Roman" w:cs="Times New Roman"/>
          <w:sz w:val="28"/>
          <w:szCs w:val="28"/>
        </w:rPr>
        <w:t>Учитывая</w:t>
      </w:r>
      <w:r w:rsidRPr="00B54A72">
        <w:rPr>
          <w:rFonts w:ascii="Times New Roman" w:hAnsi="Times New Roman" w:cs="Times New Roman"/>
          <w:sz w:val="28"/>
          <w:szCs w:val="28"/>
        </w:rPr>
        <w:t xml:space="preserve"> существующ</w:t>
      </w:r>
      <w:r w:rsidR="00662379">
        <w:rPr>
          <w:rFonts w:ascii="Times New Roman" w:hAnsi="Times New Roman" w:cs="Times New Roman"/>
          <w:sz w:val="28"/>
          <w:szCs w:val="28"/>
        </w:rPr>
        <w:t>ую</w:t>
      </w:r>
      <w:r w:rsidRPr="00B54A72">
        <w:rPr>
          <w:rFonts w:ascii="Times New Roman" w:hAnsi="Times New Roman" w:cs="Times New Roman"/>
          <w:sz w:val="28"/>
          <w:szCs w:val="28"/>
        </w:rPr>
        <w:t xml:space="preserve"> практик</w:t>
      </w:r>
      <w:r w:rsidR="00662379">
        <w:rPr>
          <w:rFonts w:ascii="Times New Roman" w:hAnsi="Times New Roman" w:cs="Times New Roman"/>
          <w:sz w:val="28"/>
          <w:szCs w:val="28"/>
        </w:rPr>
        <w:t>у,</w:t>
      </w:r>
      <w:r w:rsidRPr="00B54A72">
        <w:rPr>
          <w:rFonts w:ascii="Times New Roman" w:hAnsi="Times New Roman" w:cs="Times New Roman"/>
          <w:sz w:val="28"/>
          <w:szCs w:val="28"/>
        </w:rPr>
        <w:t xml:space="preserve"> такую позицию можно поставить под сомнени</w:t>
      </w:r>
      <w:r w:rsidR="0047415E" w:rsidRPr="00B54A72">
        <w:rPr>
          <w:rFonts w:ascii="Times New Roman" w:hAnsi="Times New Roman" w:cs="Times New Roman"/>
          <w:sz w:val="28"/>
          <w:szCs w:val="28"/>
        </w:rPr>
        <w:t>е</w:t>
      </w:r>
      <w:r w:rsidRPr="00B54A72">
        <w:rPr>
          <w:rFonts w:ascii="Times New Roman" w:hAnsi="Times New Roman" w:cs="Times New Roman"/>
          <w:sz w:val="28"/>
          <w:szCs w:val="28"/>
        </w:rPr>
        <w:t xml:space="preserve">. Многостороннее сотрудничество в рамках ШОС с момента становления организации осуществлялось </w:t>
      </w:r>
      <w:r w:rsidR="0047415E" w:rsidRPr="00B54A72">
        <w:rPr>
          <w:rFonts w:ascii="Times New Roman" w:hAnsi="Times New Roman" w:cs="Times New Roman"/>
          <w:sz w:val="28"/>
          <w:szCs w:val="28"/>
        </w:rPr>
        <w:t>именно в</w:t>
      </w:r>
      <w:r w:rsidRPr="00B54A72">
        <w:rPr>
          <w:rFonts w:ascii="Times New Roman" w:hAnsi="Times New Roman" w:cs="Times New Roman"/>
          <w:sz w:val="28"/>
          <w:szCs w:val="28"/>
        </w:rPr>
        <w:t xml:space="preserve"> сфере безопасности. На современном этапе, несмотря на стремление некоторых участников акцентировать внимание на экономическое сотрудничество, </w:t>
      </w:r>
      <w:r w:rsidR="005F29BF" w:rsidRPr="00B54A72">
        <w:rPr>
          <w:rFonts w:ascii="Times New Roman" w:hAnsi="Times New Roman" w:cs="Times New Roman"/>
          <w:sz w:val="28"/>
          <w:szCs w:val="28"/>
        </w:rPr>
        <w:t>обеспечение безопасности в регионе остается не менее актуальным. Более того, Россия инициир</w:t>
      </w:r>
      <w:r w:rsidR="0047415E" w:rsidRPr="00B54A72">
        <w:rPr>
          <w:rFonts w:ascii="Times New Roman" w:hAnsi="Times New Roman" w:cs="Times New Roman"/>
          <w:sz w:val="28"/>
          <w:szCs w:val="28"/>
        </w:rPr>
        <w:t>овала</w:t>
      </w:r>
      <w:r w:rsidR="005F29BF" w:rsidRPr="00B54A72">
        <w:rPr>
          <w:rFonts w:ascii="Times New Roman" w:hAnsi="Times New Roman" w:cs="Times New Roman"/>
          <w:sz w:val="28"/>
          <w:szCs w:val="28"/>
        </w:rPr>
        <w:t xml:space="preserve"> активизацию деятельности в сфере безопасности по итогам Саммита в Екатеринбурге.</w:t>
      </w:r>
      <w:r w:rsidRPr="00B54A72">
        <w:rPr>
          <w:rFonts w:ascii="Times New Roman" w:hAnsi="Times New Roman" w:cs="Times New Roman"/>
          <w:sz w:val="28"/>
          <w:szCs w:val="28"/>
        </w:rPr>
        <w:t xml:space="preserve"> </w:t>
      </w:r>
      <w:r w:rsidR="005F29BF" w:rsidRPr="00B54A72">
        <w:rPr>
          <w:rFonts w:ascii="Times New Roman" w:hAnsi="Times New Roman" w:cs="Times New Roman"/>
          <w:sz w:val="28"/>
          <w:szCs w:val="28"/>
        </w:rPr>
        <w:t>В</w:t>
      </w:r>
      <w:r w:rsidRPr="00B54A72">
        <w:rPr>
          <w:rFonts w:ascii="Times New Roman" w:hAnsi="Times New Roman" w:cs="Times New Roman"/>
          <w:sz w:val="28"/>
          <w:szCs w:val="28"/>
        </w:rPr>
        <w:t xml:space="preserve"> рамках организации существуют ряд нормативно-правовых документов о координации борьбы с терроризмом</w:t>
      </w:r>
      <w:r w:rsidR="0047415E" w:rsidRPr="00B54A72">
        <w:rPr>
          <w:rFonts w:ascii="Times New Roman" w:hAnsi="Times New Roman" w:cs="Times New Roman"/>
          <w:sz w:val="28"/>
          <w:szCs w:val="28"/>
        </w:rPr>
        <w:t>:</w:t>
      </w:r>
      <w:r w:rsidRPr="00B54A72">
        <w:rPr>
          <w:rFonts w:ascii="Times New Roman" w:hAnsi="Times New Roman" w:cs="Times New Roman"/>
          <w:sz w:val="28"/>
          <w:szCs w:val="28"/>
        </w:rPr>
        <w:t xml:space="preserve"> Шанхайская конвенция о борьбе с терроризмом, сепаратизмом, экстремизмом, Соглашение о порядке организации и проведения совместных антитеррористических мероприятий на территории государств-членов ШОС, Программа сотрудничества государств-членов ШОС в борьбе с терроризмом, сеп</w:t>
      </w:r>
      <w:r w:rsidR="0047415E" w:rsidRPr="00B54A72">
        <w:rPr>
          <w:rFonts w:ascii="Times New Roman" w:hAnsi="Times New Roman" w:cs="Times New Roman"/>
          <w:sz w:val="28"/>
          <w:szCs w:val="28"/>
        </w:rPr>
        <w:t>аратизмом и экстремизмом и т.д</w:t>
      </w:r>
      <w:r w:rsidRPr="00B54A72">
        <w:rPr>
          <w:rFonts w:ascii="Times New Roman" w:hAnsi="Times New Roman" w:cs="Times New Roman"/>
          <w:sz w:val="28"/>
          <w:szCs w:val="28"/>
        </w:rPr>
        <w:t xml:space="preserve">. Вместе с тем, предстоит большая работа по дальнейшему совершенствованию действующего антитеррористического законодательства, унификации актов по борьбе с терроризмом. Рост активности сотрудничества в области экономики требует стабильной ситуации в </w:t>
      </w:r>
      <w:r w:rsidR="0047415E" w:rsidRPr="00B54A72">
        <w:rPr>
          <w:rFonts w:ascii="Times New Roman" w:hAnsi="Times New Roman" w:cs="Times New Roman"/>
          <w:sz w:val="28"/>
          <w:szCs w:val="28"/>
        </w:rPr>
        <w:t xml:space="preserve">сфере обеспечения </w:t>
      </w:r>
      <w:r w:rsidRPr="00B54A72">
        <w:rPr>
          <w:rFonts w:ascii="Times New Roman" w:hAnsi="Times New Roman" w:cs="Times New Roman"/>
          <w:sz w:val="28"/>
          <w:szCs w:val="28"/>
        </w:rPr>
        <w:t>безопасности,</w:t>
      </w:r>
      <w:r w:rsidR="0047415E" w:rsidRPr="00B54A72">
        <w:rPr>
          <w:rFonts w:ascii="Times New Roman" w:hAnsi="Times New Roman" w:cs="Times New Roman"/>
          <w:sz w:val="28"/>
          <w:szCs w:val="28"/>
        </w:rPr>
        <w:t xml:space="preserve"> так как</w:t>
      </w:r>
      <w:r w:rsidRPr="00B54A72">
        <w:rPr>
          <w:rFonts w:ascii="Times New Roman" w:hAnsi="Times New Roman" w:cs="Times New Roman"/>
          <w:sz w:val="28"/>
          <w:szCs w:val="28"/>
        </w:rPr>
        <w:t xml:space="preserve"> все межгосударственные проекты могут быть уязвимы </w:t>
      </w:r>
      <w:r w:rsidR="005F29BF" w:rsidRPr="00B54A72">
        <w:rPr>
          <w:rFonts w:ascii="Times New Roman" w:hAnsi="Times New Roman" w:cs="Times New Roman"/>
          <w:sz w:val="28"/>
          <w:szCs w:val="28"/>
        </w:rPr>
        <w:t>со стороны подобного рода угроз.</w:t>
      </w:r>
    </w:p>
    <w:p w:rsidR="0047415E" w:rsidRPr="00B54A72" w:rsidRDefault="00301D5F" w:rsidP="00B54A72">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 xml:space="preserve">Уже не раз отмечалась </w:t>
      </w:r>
      <w:r w:rsidR="004D3E85">
        <w:rPr>
          <w:rFonts w:ascii="Times New Roman" w:hAnsi="Times New Roman"/>
          <w:b w:val="0"/>
          <w:noProof/>
          <w:sz w:val="28"/>
          <w:szCs w:val="28"/>
        </w:rPr>
        <w:t>важность</w:t>
      </w:r>
      <w:r w:rsidRPr="00B54A72">
        <w:rPr>
          <w:rFonts w:ascii="Times New Roman" w:hAnsi="Times New Roman"/>
          <w:b w:val="0"/>
          <w:noProof/>
          <w:sz w:val="28"/>
          <w:szCs w:val="28"/>
        </w:rPr>
        <w:t xml:space="preserve"> афганской темы в качестве важного направления </w:t>
      </w:r>
      <w:r w:rsidR="004D5D2B">
        <w:rPr>
          <w:rFonts w:ascii="Times New Roman" w:hAnsi="Times New Roman"/>
          <w:b w:val="0"/>
          <w:noProof/>
          <w:sz w:val="28"/>
          <w:szCs w:val="28"/>
        </w:rPr>
        <w:t xml:space="preserve">внешней </w:t>
      </w:r>
      <w:r w:rsidRPr="00B54A72">
        <w:rPr>
          <w:rFonts w:ascii="Times New Roman" w:hAnsi="Times New Roman"/>
          <w:b w:val="0"/>
          <w:noProof/>
          <w:sz w:val="28"/>
          <w:szCs w:val="28"/>
        </w:rPr>
        <w:t xml:space="preserve">деятельности ШОС. </w:t>
      </w:r>
      <w:r w:rsidR="00A35CFC" w:rsidRPr="00B54A72">
        <w:rPr>
          <w:rFonts w:ascii="Times New Roman" w:hAnsi="Times New Roman"/>
          <w:b w:val="0"/>
          <w:noProof/>
          <w:sz w:val="28"/>
          <w:szCs w:val="28"/>
        </w:rPr>
        <w:t>Вопросами стабилизации ситуации в Афганистане заняты</w:t>
      </w:r>
      <w:r w:rsidRPr="00B54A72">
        <w:rPr>
          <w:rFonts w:ascii="Times New Roman" w:hAnsi="Times New Roman"/>
          <w:b w:val="0"/>
          <w:noProof/>
          <w:sz w:val="28"/>
          <w:szCs w:val="28"/>
        </w:rPr>
        <w:t xml:space="preserve"> Европейские структуры, США. Однако видимых результатов деятельности не видно. В этом плане представляется полезным и эффективным сотрудничество с внешними структурами (ОБСЕ, более проблематичным представляется диалог с НАТО), органами власти самого Афганистана. После Московской конференции по Афганистану можно </w:t>
      </w:r>
      <w:r w:rsidR="00E35D09">
        <w:rPr>
          <w:rFonts w:ascii="Times New Roman" w:hAnsi="Times New Roman"/>
          <w:b w:val="0"/>
          <w:noProof/>
          <w:sz w:val="28"/>
          <w:szCs w:val="28"/>
        </w:rPr>
        <w:t>говорить</w:t>
      </w:r>
      <w:r w:rsidRPr="00B54A72">
        <w:rPr>
          <w:rFonts w:ascii="Times New Roman" w:hAnsi="Times New Roman"/>
          <w:b w:val="0"/>
          <w:noProof/>
          <w:sz w:val="28"/>
          <w:szCs w:val="28"/>
        </w:rPr>
        <w:t xml:space="preserve"> о возм</w:t>
      </w:r>
      <w:r w:rsidR="0047415E" w:rsidRPr="00B54A72">
        <w:rPr>
          <w:rFonts w:ascii="Times New Roman" w:hAnsi="Times New Roman"/>
          <w:b w:val="0"/>
          <w:noProof/>
          <w:sz w:val="28"/>
          <w:szCs w:val="28"/>
        </w:rPr>
        <w:t>о</w:t>
      </w:r>
      <w:r w:rsidRPr="00B54A72">
        <w:rPr>
          <w:rFonts w:ascii="Times New Roman" w:hAnsi="Times New Roman"/>
          <w:b w:val="0"/>
          <w:noProof/>
          <w:sz w:val="28"/>
          <w:szCs w:val="28"/>
        </w:rPr>
        <w:t>жности будущего сотрудничества ШОС с США и НАТО по афганской проблеме</w:t>
      </w:r>
      <w:r w:rsidR="0047415E" w:rsidRPr="00B54A72">
        <w:rPr>
          <w:rFonts w:ascii="Times New Roman" w:hAnsi="Times New Roman"/>
          <w:b w:val="0"/>
          <w:noProof/>
          <w:sz w:val="28"/>
          <w:szCs w:val="28"/>
        </w:rPr>
        <w:t xml:space="preserve">, где США преследует свои стратегические цели (контроль арабской нефти, блокада Ирана с 17 газовыми месторождениями, недопущение Китая в </w:t>
      </w:r>
      <w:r w:rsidR="004D3E85" w:rsidRPr="004D3E85">
        <w:rPr>
          <w:rFonts w:ascii="Times New Roman" w:hAnsi="Times New Roman"/>
          <w:b w:val="0"/>
          <w:noProof/>
          <w:sz w:val="28"/>
          <w:szCs w:val="28"/>
        </w:rPr>
        <w:t>П</w:t>
      </w:r>
      <w:r w:rsidR="0047415E" w:rsidRPr="004D3E85">
        <w:rPr>
          <w:rFonts w:ascii="Times New Roman" w:hAnsi="Times New Roman"/>
          <w:b w:val="0"/>
          <w:noProof/>
          <w:sz w:val="28"/>
          <w:szCs w:val="28"/>
        </w:rPr>
        <w:t>ерсидский залив</w:t>
      </w:r>
      <w:r w:rsidR="0047415E" w:rsidRPr="00B54A72">
        <w:rPr>
          <w:rFonts w:ascii="Times New Roman" w:hAnsi="Times New Roman"/>
          <w:b w:val="0"/>
          <w:noProof/>
          <w:sz w:val="28"/>
          <w:szCs w:val="28"/>
        </w:rPr>
        <w:t xml:space="preserve">, контроль Пакистана </w:t>
      </w:r>
      <w:r w:rsidR="008042DA">
        <w:rPr>
          <w:rFonts w:ascii="Times New Roman" w:hAnsi="Times New Roman"/>
          <w:b w:val="0"/>
          <w:noProof/>
          <w:sz w:val="28"/>
          <w:szCs w:val="28"/>
        </w:rPr>
        <w:t>и</w:t>
      </w:r>
      <w:r w:rsidR="0047415E" w:rsidRPr="00B54A72">
        <w:rPr>
          <w:rFonts w:ascii="Times New Roman" w:hAnsi="Times New Roman"/>
          <w:b w:val="0"/>
          <w:noProof/>
          <w:sz w:val="28"/>
          <w:szCs w:val="28"/>
        </w:rPr>
        <w:t xml:space="preserve"> т.д.), что осложняет диалог между государствами</w:t>
      </w:r>
      <w:r w:rsidRPr="00B54A72">
        <w:rPr>
          <w:rFonts w:ascii="Times New Roman" w:hAnsi="Times New Roman"/>
          <w:b w:val="0"/>
          <w:noProof/>
          <w:sz w:val="28"/>
          <w:szCs w:val="28"/>
        </w:rPr>
        <w:t>.</w:t>
      </w:r>
      <w:r w:rsidR="0047415E" w:rsidRPr="00B54A72">
        <w:rPr>
          <w:rFonts w:ascii="Times New Roman" w:hAnsi="Times New Roman"/>
          <w:b w:val="0"/>
          <w:noProof/>
          <w:sz w:val="28"/>
          <w:szCs w:val="28"/>
        </w:rPr>
        <w:t xml:space="preserve"> </w:t>
      </w:r>
    </w:p>
    <w:p w:rsidR="00F47E0F" w:rsidRDefault="00301D5F" w:rsidP="00F47E0F">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Высказывались идеи создания Центра ШОС по борьбе</w:t>
      </w:r>
      <w:r w:rsidR="008042DA">
        <w:rPr>
          <w:rFonts w:ascii="Times New Roman" w:hAnsi="Times New Roman"/>
          <w:b w:val="0"/>
          <w:noProof/>
          <w:sz w:val="28"/>
          <w:szCs w:val="28"/>
        </w:rPr>
        <w:t xml:space="preserve"> с</w:t>
      </w:r>
      <w:r w:rsidRPr="00B54A72">
        <w:rPr>
          <w:rFonts w:ascii="Times New Roman" w:hAnsi="Times New Roman"/>
          <w:b w:val="0"/>
          <w:noProof/>
          <w:sz w:val="28"/>
          <w:szCs w:val="28"/>
        </w:rPr>
        <w:t xml:space="preserve"> незаконным оборотом наркотиков.</w:t>
      </w:r>
      <w:r w:rsidR="0047415E" w:rsidRPr="00B54A72">
        <w:rPr>
          <w:rFonts w:ascii="Times New Roman" w:hAnsi="Times New Roman"/>
          <w:b w:val="0"/>
          <w:noProof/>
          <w:sz w:val="28"/>
          <w:szCs w:val="28"/>
        </w:rPr>
        <w:t xml:space="preserve"> Вопрос о создании такой структуры также поднимался в рамках Саммитов, организованных ШОС. Далее никакой информации по действиям в этом направлении не поступало.</w:t>
      </w:r>
      <w:r w:rsidR="00372D22">
        <w:rPr>
          <w:rFonts w:ascii="Times New Roman" w:hAnsi="Times New Roman"/>
          <w:b w:val="0"/>
          <w:noProof/>
          <w:sz w:val="28"/>
          <w:szCs w:val="28"/>
        </w:rPr>
        <w:t xml:space="preserve"> </w:t>
      </w:r>
      <w:r w:rsidRPr="00B54A72">
        <w:rPr>
          <w:rFonts w:ascii="Times New Roman" w:hAnsi="Times New Roman"/>
          <w:b w:val="0"/>
          <w:noProof/>
          <w:sz w:val="28"/>
          <w:szCs w:val="28"/>
        </w:rPr>
        <w:t>В будущем можно предлож</w:t>
      </w:r>
      <w:r w:rsidR="0047415E" w:rsidRPr="00B54A72">
        <w:rPr>
          <w:rFonts w:ascii="Times New Roman" w:hAnsi="Times New Roman"/>
          <w:b w:val="0"/>
          <w:noProof/>
          <w:sz w:val="28"/>
          <w:szCs w:val="28"/>
        </w:rPr>
        <w:t>ить</w:t>
      </w:r>
      <w:r w:rsidRPr="00B54A72">
        <w:rPr>
          <w:rFonts w:ascii="Times New Roman" w:hAnsi="Times New Roman"/>
          <w:b w:val="0"/>
          <w:noProof/>
          <w:sz w:val="28"/>
          <w:szCs w:val="28"/>
        </w:rPr>
        <w:t xml:space="preserve"> разместить Центр в Таджикистане в силу того, что государство уже имело опыт работы </w:t>
      </w:r>
      <w:r w:rsidRPr="00C11F03">
        <w:rPr>
          <w:rFonts w:ascii="Times New Roman" w:hAnsi="Times New Roman"/>
          <w:b w:val="0"/>
          <w:noProof/>
          <w:sz w:val="28"/>
          <w:szCs w:val="28"/>
        </w:rPr>
        <w:t>по такой тематике</w:t>
      </w:r>
      <w:r w:rsidRPr="00B54A72">
        <w:rPr>
          <w:rFonts w:ascii="Times New Roman" w:hAnsi="Times New Roman"/>
          <w:b w:val="0"/>
          <w:noProof/>
          <w:sz w:val="28"/>
          <w:szCs w:val="28"/>
        </w:rPr>
        <w:t xml:space="preserve"> с Западом, в частности</w:t>
      </w:r>
      <w:r w:rsidR="008042DA">
        <w:rPr>
          <w:rFonts w:ascii="Times New Roman" w:hAnsi="Times New Roman"/>
          <w:b w:val="0"/>
          <w:noProof/>
          <w:sz w:val="28"/>
          <w:szCs w:val="28"/>
        </w:rPr>
        <w:t>,</w:t>
      </w:r>
      <w:r w:rsidRPr="00B54A72">
        <w:rPr>
          <w:rFonts w:ascii="Times New Roman" w:hAnsi="Times New Roman"/>
          <w:b w:val="0"/>
          <w:noProof/>
          <w:sz w:val="28"/>
          <w:szCs w:val="28"/>
        </w:rPr>
        <w:t xml:space="preserve"> ЕС. Такая стратегия позитивно скажется на имидже ШОС в международном пространстве.</w:t>
      </w:r>
      <w:r w:rsidR="00372D22">
        <w:rPr>
          <w:rFonts w:ascii="Times New Roman" w:hAnsi="Times New Roman"/>
          <w:b w:val="0"/>
          <w:noProof/>
          <w:sz w:val="28"/>
          <w:szCs w:val="28"/>
        </w:rPr>
        <w:t xml:space="preserve"> </w:t>
      </w:r>
      <w:r w:rsidR="0047415E" w:rsidRPr="00B54A72">
        <w:rPr>
          <w:rFonts w:ascii="Times New Roman" w:hAnsi="Times New Roman"/>
          <w:b w:val="0"/>
          <w:noProof/>
          <w:sz w:val="28"/>
          <w:szCs w:val="28"/>
        </w:rPr>
        <w:t xml:space="preserve"> В</w:t>
      </w:r>
      <w:r w:rsidRPr="00B54A72">
        <w:rPr>
          <w:rFonts w:ascii="Times New Roman" w:hAnsi="Times New Roman"/>
          <w:b w:val="0"/>
          <w:noProof/>
          <w:sz w:val="28"/>
          <w:szCs w:val="28"/>
        </w:rPr>
        <w:t>ажно осуществлять сотрудничество</w:t>
      </w:r>
      <w:r w:rsidR="00162022" w:rsidRPr="00B54A72">
        <w:rPr>
          <w:rFonts w:ascii="Times New Roman" w:hAnsi="Times New Roman"/>
          <w:b w:val="0"/>
          <w:noProof/>
          <w:sz w:val="28"/>
          <w:szCs w:val="28"/>
        </w:rPr>
        <w:t xml:space="preserve"> с представителем Генерального </w:t>
      </w:r>
      <w:r w:rsidR="00C11F03">
        <w:rPr>
          <w:rFonts w:ascii="Times New Roman" w:hAnsi="Times New Roman"/>
          <w:b w:val="0"/>
          <w:noProof/>
          <w:sz w:val="28"/>
          <w:szCs w:val="28"/>
        </w:rPr>
        <w:t>С</w:t>
      </w:r>
      <w:r w:rsidRPr="00B54A72">
        <w:rPr>
          <w:rFonts w:ascii="Times New Roman" w:hAnsi="Times New Roman"/>
          <w:b w:val="0"/>
          <w:noProof/>
          <w:sz w:val="28"/>
          <w:szCs w:val="28"/>
        </w:rPr>
        <w:t>екретаря ООН в Афганистане, например</w:t>
      </w:r>
      <w:r w:rsidR="008042DA">
        <w:rPr>
          <w:rFonts w:ascii="Times New Roman" w:hAnsi="Times New Roman"/>
          <w:b w:val="0"/>
          <w:noProof/>
          <w:sz w:val="28"/>
          <w:szCs w:val="28"/>
        </w:rPr>
        <w:t>,</w:t>
      </w:r>
      <w:r w:rsidRPr="00B54A72">
        <w:rPr>
          <w:rFonts w:ascii="Times New Roman" w:hAnsi="Times New Roman"/>
          <w:b w:val="0"/>
          <w:noProof/>
          <w:sz w:val="28"/>
          <w:szCs w:val="28"/>
        </w:rPr>
        <w:t xml:space="preserve"> на</w:t>
      </w:r>
      <w:r w:rsidR="00162022" w:rsidRPr="00B54A72">
        <w:rPr>
          <w:rFonts w:ascii="Times New Roman" w:hAnsi="Times New Roman"/>
          <w:b w:val="0"/>
          <w:noProof/>
          <w:sz w:val="28"/>
          <w:szCs w:val="28"/>
        </w:rPr>
        <w:t>ладить</w:t>
      </w:r>
      <w:r w:rsidRPr="00B54A72">
        <w:rPr>
          <w:rFonts w:ascii="Times New Roman" w:hAnsi="Times New Roman"/>
          <w:b w:val="0"/>
          <w:noProof/>
          <w:sz w:val="28"/>
          <w:szCs w:val="28"/>
        </w:rPr>
        <w:t xml:space="preserve"> общее сотрудничество по контролю</w:t>
      </w:r>
      <w:r w:rsidR="008042DA">
        <w:rPr>
          <w:rFonts w:ascii="Times New Roman" w:hAnsi="Times New Roman"/>
          <w:b w:val="0"/>
          <w:noProof/>
          <w:sz w:val="28"/>
          <w:szCs w:val="28"/>
        </w:rPr>
        <w:t xml:space="preserve"> над</w:t>
      </w:r>
      <w:r w:rsidRPr="00B54A72">
        <w:rPr>
          <w:rFonts w:ascii="Times New Roman" w:hAnsi="Times New Roman"/>
          <w:b w:val="0"/>
          <w:noProof/>
          <w:sz w:val="28"/>
          <w:szCs w:val="28"/>
        </w:rPr>
        <w:t xml:space="preserve"> </w:t>
      </w:r>
      <w:r w:rsidR="008042DA" w:rsidRPr="00B54A72">
        <w:rPr>
          <w:rFonts w:ascii="Times New Roman" w:hAnsi="Times New Roman"/>
          <w:b w:val="0"/>
          <w:noProof/>
          <w:sz w:val="28"/>
          <w:szCs w:val="28"/>
        </w:rPr>
        <w:t>ввоз</w:t>
      </w:r>
      <w:r w:rsidR="008042DA">
        <w:rPr>
          <w:rFonts w:ascii="Times New Roman" w:hAnsi="Times New Roman"/>
          <w:b w:val="0"/>
          <w:noProof/>
          <w:sz w:val="28"/>
          <w:szCs w:val="28"/>
        </w:rPr>
        <w:t>ом</w:t>
      </w:r>
      <w:r w:rsidR="008042DA" w:rsidRPr="00B54A72">
        <w:rPr>
          <w:rFonts w:ascii="Times New Roman" w:hAnsi="Times New Roman"/>
          <w:b w:val="0"/>
          <w:noProof/>
          <w:sz w:val="28"/>
          <w:szCs w:val="28"/>
        </w:rPr>
        <w:t xml:space="preserve"> </w:t>
      </w:r>
      <w:r w:rsidRPr="00B54A72">
        <w:rPr>
          <w:rFonts w:ascii="Times New Roman" w:hAnsi="Times New Roman"/>
          <w:b w:val="0"/>
          <w:noProof/>
          <w:sz w:val="28"/>
          <w:szCs w:val="28"/>
        </w:rPr>
        <w:t>прекурсоров в Афганистан, с помощью которых изготавли</w:t>
      </w:r>
      <w:r w:rsidR="00162022" w:rsidRPr="00B54A72">
        <w:rPr>
          <w:rFonts w:ascii="Times New Roman" w:hAnsi="Times New Roman"/>
          <w:b w:val="0"/>
          <w:noProof/>
          <w:sz w:val="28"/>
          <w:szCs w:val="28"/>
        </w:rPr>
        <w:t>вают героин. Проще и дешевле при</w:t>
      </w:r>
      <w:r w:rsidRPr="00B54A72">
        <w:rPr>
          <w:rFonts w:ascii="Times New Roman" w:hAnsi="Times New Roman"/>
          <w:b w:val="0"/>
          <w:noProof/>
          <w:sz w:val="28"/>
          <w:szCs w:val="28"/>
        </w:rPr>
        <w:t xml:space="preserve">остановить ввоз прекурсоров в Афганистан, нежели </w:t>
      </w:r>
      <w:r w:rsidR="008042DA">
        <w:rPr>
          <w:rFonts w:ascii="Times New Roman" w:hAnsi="Times New Roman"/>
          <w:b w:val="0"/>
          <w:noProof/>
          <w:sz w:val="28"/>
          <w:szCs w:val="28"/>
        </w:rPr>
        <w:t xml:space="preserve">вывоз </w:t>
      </w:r>
      <w:r w:rsidRPr="00B54A72">
        <w:rPr>
          <w:rFonts w:ascii="Times New Roman" w:hAnsi="Times New Roman"/>
          <w:b w:val="0"/>
          <w:noProof/>
          <w:sz w:val="28"/>
          <w:szCs w:val="28"/>
        </w:rPr>
        <w:t>наркотических средств из него</w:t>
      </w:r>
      <w:r w:rsidR="00372D22">
        <w:rPr>
          <w:rFonts w:ascii="Times New Roman" w:hAnsi="Times New Roman"/>
          <w:b w:val="0"/>
          <w:noProof/>
          <w:sz w:val="28"/>
          <w:szCs w:val="28"/>
        </w:rPr>
        <w:t>.</w:t>
      </w:r>
      <w:r w:rsidR="00372D22" w:rsidRPr="00372D22">
        <w:t xml:space="preserve"> </w:t>
      </w:r>
      <w:r w:rsidR="00372D22" w:rsidRPr="00F47E0F">
        <w:rPr>
          <w:rFonts w:ascii="Times New Roman" w:hAnsi="Times New Roman"/>
          <w:b w:val="0"/>
          <w:sz w:val="28"/>
          <w:szCs w:val="28"/>
        </w:rPr>
        <w:t xml:space="preserve">Необходимо </w:t>
      </w:r>
      <w:r w:rsidR="00372D22" w:rsidRPr="00372D22">
        <w:rPr>
          <w:rFonts w:ascii="Times New Roman" w:hAnsi="Times New Roman"/>
          <w:b w:val="0"/>
          <w:noProof/>
          <w:sz w:val="28"/>
          <w:szCs w:val="28"/>
        </w:rPr>
        <w:t>укрепл</w:t>
      </w:r>
      <w:r w:rsidR="00372D22">
        <w:rPr>
          <w:rFonts w:ascii="Times New Roman" w:hAnsi="Times New Roman"/>
          <w:b w:val="0"/>
          <w:noProof/>
          <w:sz w:val="28"/>
          <w:szCs w:val="28"/>
        </w:rPr>
        <w:t>ять</w:t>
      </w:r>
      <w:r w:rsidR="00372D22" w:rsidRPr="00372D22">
        <w:rPr>
          <w:rFonts w:ascii="Times New Roman" w:hAnsi="Times New Roman"/>
          <w:b w:val="0"/>
          <w:noProof/>
          <w:sz w:val="28"/>
          <w:szCs w:val="28"/>
        </w:rPr>
        <w:t xml:space="preserve"> делово</w:t>
      </w:r>
      <w:r w:rsidR="00372D22">
        <w:rPr>
          <w:rFonts w:ascii="Times New Roman" w:hAnsi="Times New Roman"/>
          <w:b w:val="0"/>
          <w:noProof/>
          <w:sz w:val="28"/>
          <w:szCs w:val="28"/>
        </w:rPr>
        <w:t>е</w:t>
      </w:r>
      <w:r w:rsidR="00F47E0F">
        <w:rPr>
          <w:rFonts w:ascii="Times New Roman" w:hAnsi="Times New Roman"/>
          <w:b w:val="0"/>
          <w:noProof/>
          <w:sz w:val="28"/>
          <w:szCs w:val="28"/>
        </w:rPr>
        <w:t xml:space="preserve"> </w:t>
      </w:r>
      <w:r w:rsidR="00372D22" w:rsidRPr="00372D22">
        <w:rPr>
          <w:rFonts w:ascii="Times New Roman" w:hAnsi="Times New Roman"/>
          <w:b w:val="0"/>
          <w:noProof/>
          <w:sz w:val="28"/>
          <w:szCs w:val="28"/>
        </w:rPr>
        <w:t>сотрудничеств</w:t>
      </w:r>
      <w:r w:rsidR="00372D22">
        <w:rPr>
          <w:rFonts w:ascii="Times New Roman" w:hAnsi="Times New Roman"/>
          <w:b w:val="0"/>
          <w:noProof/>
          <w:sz w:val="28"/>
          <w:szCs w:val="28"/>
        </w:rPr>
        <w:t>о</w:t>
      </w:r>
      <w:r w:rsidR="00372D22" w:rsidRPr="00372D22">
        <w:rPr>
          <w:rFonts w:ascii="Times New Roman" w:hAnsi="Times New Roman"/>
          <w:b w:val="0"/>
          <w:noProof/>
          <w:sz w:val="28"/>
          <w:szCs w:val="28"/>
        </w:rPr>
        <w:t xml:space="preserve"> с</w:t>
      </w:r>
      <w:r w:rsidR="00372D22">
        <w:rPr>
          <w:rFonts w:ascii="Times New Roman" w:hAnsi="Times New Roman"/>
          <w:b w:val="0"/>
          <w:noProof/>
          <w:sz w:val="28"/>
          <w:szCs w:val="28"/>
        </w:rPr>
        <w:t xml:space="preserve"> пограничными государствами Афганистана</w:t>
      </w:r>
      <w:r w:rsidR="00372D22" w:rsidRPr="00372D22">
        <w:rPr>
          <w:rFonts w:ascii="Times New Roman" w:hAnsi="Times New Roman"/>
          <w:b w:val="0"/>
          <w:noProof/>
          <w:sz w:val="28"/>
          <w:szCs w:val="28"/>
        </w:rPr>
        <w:t>, а также с авторитетн</w:t>
      </w:r>
      <w:r w:rsidR="00372D22">
        <w:rPr>
          <w:rFonts w:ascii="Times New Roman" w:hAnsi="Times New Roman"/>
          <w:b w:val="0"/>
          <w:noProof/>
          <w:sz w:val="28"/>
          <w:szCs w:val="28"/>
        </w:rPr>
        <w:t>ыми международными структурами</w:t>
      </w:r>
      <w:r w:rsidR="00372D22" w:rsidRPr="00372D22">
        <w:rPr>
          <w:rFonts w:ascii="Times New Roman" w:hAnsi="Times New Roman"/>
          <w:b w:val="0"/>
          <w:noProof/>
          <w:sz w:val="28"/>
          <w:szCs w:val="28"/>
        </w:rPr>
        <w:t>:</w:t>
      </w:r>
      <w:r w:rsidR="00372D22">
        <w:rPr>
          <w:rFonts w:ascii="Times New Roman" w:hAnsi="Times New Roman"/>
          <w:b w:val="0"/>
          <w:noProof/>
          <w:sz w:val="28"/>
          <w:szCs w:val="28"/>
        </w:rPr>
        <w:t xml:space="preserve"> </w:t>
      </w:r>
      <w:r w:rsidR="00372D22" w:rsidRPr="00372D22">
        <w:rPr>
          <w:rFonts w:ascii="Times New Roman" w:hAnsi="Times New Roman"/>
          <w:b w:val="0"/>
          <w:noProof/>
          <w:sz w:val="28"/>
          <w:szCs w:val="28"/>
        </w:rPr>
        <w:t>ОБСЕ</w:t>
      </w:r>
      <w:r w:rsidR="00F47E0F">
        <w:rPr>
          <w:rFonts w:ascii="Times New Roman" w:hAnsi="Times New Roman"/>
          <w:b w:val="0"/>
          <w:noProof/>
          <w:sz w:val="28"/>
          <w:szCs w:val="28"/>
        </w:rPr>
        <w:t xml:space="preserve"> (</w:t>
      </w:r>
      <w:r w:rsidR="00F47E0F" w:rsidRPr="00F47E0F">
        <w:rPr>
          <w:rFonts w:ascii="Times New Roman" w:hAnsi="Times New Roman"/>
          <w:b w:val="0"/>
          <w:noProof/>
          <w:sz w:val="28"/>
          <w:szCs w:val="28"/>
        </w:rPr>
        <w:t>Организации по безопасности и сотрудничеству в Европе</w:t>
      </w:r>
      <w:r w:rsidR="00F47E0F">
        <w:rPr>
          <w:rFonts w:ascii="Times New Roman" w:hAnsi="Times New Roman"/>
          <w:b w:val="0"/>
          <w:noProof/>
          <w:sz w:val="28"/>
          <w:szCs w:val="28"/>
        </w:rPr>
        <w:t>), ПРООН (</w:t>
      </w:r>
      <w:r w:rsidR="00F47E0F" w:rsidRPr="00F47E0F">
        <w:rPr>
          <w:rFonts w:ascii="Times New Roman" w:hAnsi="Times New Roman"/>
          <w:b w:val="0"/>
          <w:noProof/>
          <w:sz w:val="28"/>
          <w:szCs w:val="28"/>
        </w:rPr>
        <w:t xml:space="preserve">Программа развития </w:t>
      </w:r>
      <w:r w:rsidR="00F47E0F">
        <w:rPr>
          <w:rFonts w:ascii="Times New Roman" w:hAnsi="Times New Roman"/>
          <w:b w:val="0"/>
          <w:noProof/>
          <w:sz w:val="28"/>
          <w:szCs w:val="28"/>
        </w:rPr>
        <w:t>Организации Объединенных Наций)</w:t>
      </w:r>
      <w:r w:rsidR="00372D22" w:rsidRPr="00372D22">
        <w:rPr>
          <w:rFonts w:ascii="Times New Roman" w:hAnsi="Times New Roman"/>
          <w:b w:val="0"/>
          <w:noProof/>
          <w:sz w:val="28"/>
          <w:szCs w:val="28"/>
        </w:rPr>
        <w:t>, ЮНДКП</w:t>
      </w:r>
      <w:r w:rsidR="00F47E0F">
        <w:rPr>
          <w:rFonts w:ascii="Times New Roman" w:hAnsi="Times New Roman"/>
          <w:b w:val="0"/>
          <w:noProof/>
          <w:sz w:val="28"/>
          <w:szCs w:val="28"/>
        </w:rPr>
        <w:t xml:space="preserve"> (</w:t>
      </w:r>
      <w:r w:rsidR="00F47E0F" w:rsidRPr="00F47E0F">
        <w:rPr>
          <w:rFonts w:ascii="Times New Roman" w:hAnsi="Times New Roman"/>
          <w:b w:val="0"/>
          <w:noProof/>
          <w:sz w:val="28"/>
          <w:szCs w:val="28"/>
        </w:rPr>
        <w:t>Управление Организации Объединенных Наций по наркотикам и преступности</w:t>
      </w:r>
      <w:r w:rsidR="00F47E0F">
        <w:rPr>
          <w:rFonts w:ascii="Times New Roman" w:hAnsi="Times New Roman"/>
          <w:b w:val="0"/>
          <w:noProof/>
          <w:sz w:val="28"/>
          <w:szCs w:val="28"/>
        </w:rPr>
        <w:t>)</w:t>
      </w:r>
      <w:r w:rsidR="00372D22" w:rsidRPr="00372D22">
        <w:rPr>
          <w:rFonts w:ascii="Times New Roman" w:hAnsi="Times New Roman"/>
          <w:b w:val="0"/>
          <w:noProof/>
          <w:sz w:val="28"/>
          <w:szCs w:val="28"/>
        </w:rPr>
        <w:t>, ВОЗ</w:t>
      </w:r>
      <w:r w:rsidR="00F47E0F">
        <w:rPr>
          <w:rFonts w:ascii="Times New Roman" w:hAnsi="Times New Roman"/>
          <w:b w:val="0"/>
          <w:noProof/>
          <w:sz w:val="28"/>
          <w:szCs w:val="28"/>
        </w:rPr>
        <w:t xml:space="preserve"> (Всемирная Организация З</w:t>
      </w:r>
      <w:r w:rsidR="00F47E0F" w:rsidRPr="00F47E0F">
        <w:rPr>
          <w:rFonts w:ascii="Times New Roman" w:hAnsi="Times New Roman"/>
          <w:b w:val="0"/>
          <w:noProof/>
          <w:sz w:val="28"/>
          <w:szCs w:val="28"/>
        </w:rPr>
        <w:t>дравоохранения</w:t>
      </w:r>
      <w:r w:rsidR="00F47E0F">
        <w:rPr>
          <w:rFonts w:ascii="Times New Roman" w:hAnsi="Times New Roman"/>
          <w:b w:val="0"/>
          <w:noProof/>
          <w:sz w:val="28"/>
          <w:szCs w:val="28"/>
        </w:rPr>
        <w:t>)</w:t>
      </w:r>
      <w:r w:rsidR="00372D22" w:rsidRPr="00372D22">
        <w:rPr>
          <w:rFonts w:ascii="Times New Roman" w:hAnsi="Times New Roman"/>
          <w:b w:val="0"/>
          <w:noProof/>
          <w:sz w:val="28"/>
          <w:szCs w:val="28"/>
        </w:rPr>
        <w:t>, ЮНЕСКО</w:t>
      </w:r>
      <w:r w:rsidR="00F47E0F">
        <w:rPr>
          <w:rFonts w:ascii="Times New Roman" w:hAnsi="Times New Roman"/>
          <w:b w:val="0"/>
          <w:noProof/>
          <w:sz w:val="28"/>
          <w:szCs w:val="28"/>
        </w:rPr>
        <w:t xml:space="preserve"> (</w:t>
      </w:r>
      <w:r w:rsidR="00F47E0F" w:rsidRPr="00F47E0F">
        <w:rPr>
          <w:rFonts w:ascii="Times New Roman" w:hAnsi="Times New Roman"/>
          <w:b w:val="0"/>
          <w:noProof/>
          <w:sz w:val="28"/>
          <w:szCs w:val="28"/>
        </w:rPr>
        <w:t>Организация Объединенных Наций по вопросам образования, науки и культуры</w:t>
      </w:r>
      <w:r w:rsidR="00F47E0F">
        <w:rPr>
          <w:rFonts w:ascii="Times New Roman" w:hAnsi="Times New Roman"/>
          <w:b w:val="0"/>
          <w:noProof/>
          <w:sz w:val="28"/>
          <w:szCs w:val="28"/>
        </w:rPr>
        <w:t xml:space="preserve">), </w:t>
      </w:r>
      <w:r w:rsidR="00372D22" w:rsidRPr="00372D22">
        <w:rPr>
          <w:rFonts w:ascii="Times New Roman" w:hAnsi="Times New Roman"/>
          <w:b w:val="0"/>
          <w:noProof/>
          <w:sz w:val="28"/>
          <w:szCs w:val="28"/>
        </w:rPr>
        <w:t>рядом</w:t>
      </w:r>
      <w:r w:rsidR="00372D22">
        <w:rPr>
          <w:rFonts w:ascii="Times New Roman" w:hAnsi="Times New Roman"/>
          <w:b w:val="0"/>
          <w:noProof/>
          <w:sz w:val="28"/>
          <w:szCs w:val="28"/>
        </w:rPr>
        <w:t xml:space="preserve"> институтов Европейского Союза</w:t>
      </w:r>
      <w:r w:rsidR="00372D22" w:rsidRPr="00372D22">
        <w:rPr>
          <w:rFonts w:ascii="Times New Roman" w:hAnsi="Times New Roman"/>
          <w:b w:val="0"/>
          <w:noProof/>
          <w:sz w:val="28"/>
          <w:szCs w:val="28"/>
        </w:rPr>
        <w:t>.</w:t>
      </w:r>
      <w:r w:rsidR="00372D22">
        <w:rPr>
          <w:rFonts w:ascii="Times New Roman" w:hAnsi="Times New Roman"/>
          <w:b w:val="0"/>
          <w:noProof/>
          <w:sz w:val="28"/>
          <w:szCs w:val="28"/>
        </w:rPr>
        <w:t xml:space="preserve"> Возможно создать интернациональную </w:t>
      </w:r>
      <w:r w:rsidR="00F47E0F">
        <w:rPr>
          <w:rFonts w:ascii="Times New Roman" w:hAnsi="Times New Roman"/>
          <w:b w:val="0"/>
          <w:noProof/>
          <w:sz w:val="28"/>
          <w:szCs w:val="28"/>
        </w:rPr>
        <w:t>К</w:t>
      </w:r>
      <w:r w:rsidR="00372D22">
        <w:rPr>
          <w:rFonts w:ascii="Times New Roman" w:hAnsi="Times New Roman"/>
          <w:b w:val="0"/>
          <w:noProof/>
          <w:sz w:val="28"/>
          <w:szCs w:val="28"/>
        </w:rPr>
        <w:t>омиссию</w:t>
      </w:r>
      <w:r w:rsidR="00F47E0F">
        <w:rPr>
          <w:rFonts w:ascii="Times New Roman" w:hAnsi="Times New Roman"/>
          <w:b w:val="0"/>
          <w:noProof/>
          <w:sz w:val="28"/>
          <w:szCs w:val="28"/>
        </w:rPr>
        <w:t xml:space="preserve"> по</w:t>
      </w:r>
      <w:r w:rsidR="00372D22" w:rsidRPr="00372D22">
        <w:rPr>
          <w:rFonts w:ascii="Times New Roman" w:hAnsi="Times New Roman"/>
          <w:b w:val="0"/>
          <w:noProof/>
          <w:sz w:val="28"/>
          <w:szCs w:val="28"/>
        </w:rPr>
        <w:t xml:space="preserve"> контролю</w:t>
      </w:r>
      <w:r w:rsidR="00372D22">
        <w:rPr>
          <w:rFonts w:ascii="Times New Roman" w:hAnsi="Times New Roman"/>
          <w:b w:val="0"/>
          <w:noProof/>
          <w:sz w:val="28"/>
          <w:szCs w:val="28"/>
        </w:rPr>
        <w:t xml:space="preserve"> ввоза прекурсоров в страну</w:t>
      </w:r>
      <w:r w:rsidR="00372D22" w:rsidRPr="00372D22">
        <w:rPr>
          <w:rFonts w:ascii="Times New Roman" w:hAnsi="Times New Roman"/>
          <w:b w:val="0"/>
          <w:noProof/>
          <w:sz w:val="28"/>
          <w:szCs w:val="28"/>
        </w:rPr>
        <w:t>, опираясь на накопленный опыт</w:t>
      </w:r>
      <w:r w:rsidR="00372D22">
        <w:rPr>
          <w:rFonts w:ascii="Times New Roman" w:hAnsi="Times New Roman"/>
          <w:b w:val="0"/>
          <w:noProof/>
          <w:sz w:val="28"/>
          <w:szCs w:val="28"/>
        </w:rPr>
        <w:t xml:space="preserve"> пограничных служб. Действенный механизм сбора и обмена </w:t>
      </w:r>
      <w:r w:rsidR="00F47E0F">
        <w:rPr>
          <w:rFonts w:ascii="Times New Roman" w:hAnsi="Times New Roman"/>
          <w:b w:val="0"/>
          <w:noProof/>
          <w:sz w:val="28"/>
          <w:szCs w:val="28"/>
        </w:rPr>
        <w:t xml:space="preserve">оперативной информацией на основе муждународного договора, жесткий контроль за </w:t>
      </w:r>
      <w:r w:rsidR="00F47E0F" w:rsidRPr="00F47E0F">
        <w:rPr>
          <w:rFonts w:ascii="Times New Roman" w:hAnsi="Times New Roman"/>
          <w:b w:val="0"/>
          <w:noProof/>
          <w:sz w:val="28"/>
          <w:szCs w:val="28"/>
        </w:rPr>
        <w:t>движением</w:t>
      </w:r>
      <w:r w:rsidR="00F47E0F">
        <w:rPr>
          <w:rFonts w:ascii="Times New Roman" w:hAnsi="Times New Roman"/>
          <w:b w:val="0"/>
          <w:noProof/>
          <w:sz w:val="28"/>
          <w:szCs w:val="28"/>
        </w:rPr>
        <w:t xml:space="preserve"> прекурсоров </w:t>
      </w:r>
      <w:r w:rsidR="00F47E0F" w:rsidRPr="00F47E0F">
        <w:rPr>
          <w:rFonts w:ascii="Times New Roman" w:hAnsi="Times New Roman"/>
          <w:b w:val="0"/>
          <w:noProof/>
          <w:sz w:val="28"/>
          <w:szCs w:val="28"/>
        </w:rPr>
        <w:t>в государствах</w:t>
      </w:r>
      <w:r w:rsidR="00F47E0F">
        <w:rPr>
          <w:rFonts w:ascii="Times New Roman" w:hAnsi="Times New Roman"/>
          <w:b w:val="0"/>
          <w:noProof/>
          <w:sz w:val="28"/>
          <w:szCs w:val="28"/>
        </w:rPr>
        <w:t xml:space="preserve">, граничащих с Афганистаном поможет реализовать </w:t>
      </w:r>
      <w:r w:rsidR="00372D22" w:rsidRPr="00372D22">
        <w:rPr>
          <w:rFonts w:ascii="Times New Roman" w:hAnsi="Times New Roman"/>
          <w:b w:val="0"/>
          <w:noProof/>
          <w:sz w:val="28"/>
          <w:szCs w:val="28"/>
        </w:rPr>
        <w:t xml:space="preserve">стратегию по усилению контроля </w:t>
      </w:r>
      <w:r w:rsidR="00F47E0F">
        <w:rPr>
          <w:rFonts w:ascii="Times New Roman" w:hAnsi="Times New Roman"/>
          <w:b w:val="0"/>
          <w:noProof/>
          <w:sz w:val="28"/>
          <w:szCs w:val="28"/>
        </w:rPr>
        <w:t>за перемещением прекурсоров в регионе (например, ацетона, серной, соляной кислоты).</w:t>
      </w:r>
    </w:p>
    <w:p w:rsidR="00301D5F" w:rsidRPr="00B54A72" w:rsidRDefault="00301D5F" w:rsidP="00F47E0F">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Кроме того</w:t>
      </w:r>
      <w:r w:rsidR="008042DA">
        <w:rPr>
          <w:rFonts w:ascii="Times New Roman" w:hAnsi="Times New Roman"/>
          <w:b w:val="0"/>
          <w:noProof/>
          <w:sz w:val="28"/>
          <w:szCs w:val="28"/>
        </w:rPr>
        <w:t>,</w:t>
      </w:r>
      <w:r w:rsidRPr="00B54A72">
        <w:rPr>
          <w:rFonts w:ascii="Times New Roman" w:hAnsi="Times New Roman"/>
          <w:b w:val="0"/>
          <w:noProof/>
          <w:sz w:val="28"/>
          <w:szCs w:val="28"/>
        </w:rPr>
        <w:t xml:space="preserve"> нужно </w:t>
      </w:r>
      <w:r w:rsidR="00A35CFC" w:rsidRPr="00B54A72">
        <w:rPr>
          <w:rFonts w:ascii="Times New Roman" w:hAnsi="Times New Roman"/>
          <w:b w:val="0"/>
          <w:noProof/>
          <w:sz w:val="28"/>
          <w:szCs w:val="28"/>
        </w:rPr>
        <w:t>развивать</w:t>
      </w:r>
      <w:r w:rsidRPr="00B54A72">
        <w:rPr>
          <w:rFonts w:ascii="Times New Roman" w:hAnsi="Times New Roman"/>
          <w:b w:val="0"/>
          <w:noProof/>
          <w:sz w:val="28"/>
          <w:szCs w:val="28"/>
        </w:rPr>
        <w:t xml:space="preserve"> совместн</w:t>
      </w:r>
      <w:r w:rsidR="00A35CFC" w:rsidRPr="00B54A72">
        <w:rPr>
          <w:rFonts w:ascii="Times New Roman" w:hAnsi="Times New Roman"/>
          <w:b w:val="0"/>
          <w:noProof/>
          <w:sz w:val="28"/>
          <w:szCs w:val="28"/>
        </w:rPr>
        <w:t>ую</w:t>
      </w:r>
      <w:r w:rsidRPr="00B54A72">
        <w:rPr>
          <w:rFonts w:ascii="Times New Roman" w:hAnsi="Times New Roman"/>
          <w:b w:val="0"/>
          <w:noProof/>
          <w:sz w:val="28"/>
          <w:szCs w:val="28"/>
        </w:rPr>
        <w:t xml:space="preserve"> деятельнос</w:t>
      </w:r>
      <w:r w:rsidR="00A35CFC" w:rsidRPr="00B54A72">
        <w:rPr>
          <w:rFonts w:ascii="Times New Roman" w:hAnsi="Times New Roman"/>
          <w:b w:val="0"/>
          <w:noProof/>
          <w:sz w:val="28"/>
          <w:szCs w:val="28"/>
        </w:rPr>
        <w:t>ть</w:t>
      </w:r>
      <w:r w:rsidRPr="00B54A72">
        <w:rPr>
          <w:rFonts w:ascii="Times New Roman" w:hAnsi="Times New Roman"/>
          <w:b w:val="0"/>
          <w:noProof/>
          <w:sz w:val="28"/>
          <w:szCs w:val="28"/>
        </w:rPr>
        <w:t xml:space="preserve"> стран ШОС в сфере чрезвычайных ситуаций. </w:t>
      </w:r>
      <w:r w:rsidR="00A35CFC" w:rsidRPr="00B54A72">
        <w:rPr>
          <w:rFonts w:ascii="Times New Roman" w:hAnsi="Times New Roman"/>
          <w:b w:val="0"/>
          <w:noProof/>
          <w:sz w:val="28"/>
          <w:szCs w:val="28"/>
        </w:rPr>
        <w:t xml:space="preserve">Гуманитарное направление </w:t>
      </w:r>
      <w:r w:rsidRPr="00B54A72">
        <w:rPr>
          <w:rFonts w:ascii="Times New Roman" w:hAnsi="Times New Roman"/>
          <w:b w:val="0"/>
          <w:noProof/>
          <w:sz w:val="28"/>
          <w:szCs w:val="28"/>
        </w:rPr>
        <w:t>находится</w:t>
      </w:r>
      <w:r w:rsidR="00A35CFC" w:rsidRPr="00B54A72">
        <w:rPr>
          <w:rFonts w:ascii="Times New Roman" w:hAnsi="Times New Roman"/>
          <w:b w:val="0"/>
          <w:noProof/>
          <w:sz w:val="28"/>
          <w:szCs w:val="28"/>
        </w:rPr>
        <w:t xml:space="preserve"> в данном блоке</w:t>
      </w:r>
      <w:r w:rsidRPr="00B54A72">
        <w:rPr>
          <w:rFonts w:ascii="Times New Roman" w:hAnsi="Times New Roman"/>
          <w:b w:val="0"/>
          <w:noProof/>
          <w:sz w:val="28"/>
          <w:szCs w:val="28"/>
        </w:rPr>
        <w:t xml:space="preserve">, так как некоторые страны относят </w:t>
      </w:r>
      <w:r w:rsidR="00A35CFC" w:rsidRPr="00B54A72">
        <w:rPr>
          <w:rFonts w:ascii="Times New Roman" w:hAnsi="Times New Roman"/>
          <w:b w:val="0"/>
          <w:noProof/>
          <w:sz w:val="28"/>
          <w:szCs w:val="28"/>
        </w:rPr>
        <w:t>подобное сотрудничество</w:t>
      </w:r>
      <w:r w:rsidRPr="00B54A72">
        <w:rPr>
          <w:rFonts w:ascii="Times New Roman" w:hAnsi="Times New Roman"/>
          <w:b w:val="0"/>
          <w:noProof/>
          <w:sz w:val="28"/>
          <w:szCs w:val="28"/>
        </w:rPr>
        <w:t xml:space="preserve"> </w:t>
      </w:r>
      <w:r w:rsidR="00A35CFC" w:rsidRPr="00B54A72">
        <w:rPr>
          <w:rFonts w:ascii="Times New Roman" w:hAnsi="Times New Roman"/>
          <w:b w:val="0"/>
          <w:noProof/>
          <w:sz w:val="28"/>
          <w:szCs w:val="28"/>
        </w:rPr>
        <w:t>к сфере</w:t>
      </w:r>
      <w:r w:rsidRPr="00B54A72">
        <w:rPr>
          <w:rFonts w:ascii="Times New Roman" w:hAnsi="Times New Roman"/>
          <w:b w:val="0"/>
          <w:noProof/>
          <w:sz w:val="28"/>
          <w:szCs w:val="28"/>
        </w:rPr>
        <w:t xml:space="preserve"> безопасности. Так</w:t>
      </w:r>
      <w:r w:rsidR="008042DA">
        <w:rPr>
          <w:rFonts w:ascii="Times New Roman" w:hAnsi="Times New Roman"/>
          <w:b w:val="0"/>
          <w:noProof/>
          <w:sz w:val="28"/>
          <w:szCs w:val="28"/>
        </w:rPr>
        <w:t>,</w:t>
      </w:r>
      <w:r w:rsidRPr="00B54A72">
        <w:rPr>
          <w:rFonts w:ascii="Times New Roman" w:hAnsi="Times New Roman"/>
          <w:b w:val="0"/>
          <w:noProof/>
          <w:sz w:val="28"/>
          <w:szCs w:val="28"/>
        </w:rPr>
        <w:t xml:space="preserve"> в Китае вооруженные силы играют важную роль при ликвидации последствий стихийных бедствий</w:t>
      </w:r>
      <w:r w:rsidR="00A35CFC" w:rsidRPr="00B54A72">
        <w:rPr>
          <w:rFonts w:ascii="Times New Roman" w:hAnsi="Times New Roman"/>
          <w:b w:val="0"/>
          <w:noProof/>
          <w:sz w:val="28"/>
          <w:szCs w:val="28"/>
        </w:rPr>
        <w:t>.</w:t>
      </w:r>
      <w:r w:rsidRPr="00B54A72">
        <w:rPr>
          <w:rFonts w:ascii="Times New Roman" w:hAnsi="Times New Roman"/>
          <w:b w:val="0"/>
          <w:noProof/>
          <w:sz w:val="28"/>
          <w:szCs w:val="28"/>
        </w:rPr>
        <w:t xml:space="preserve"> </w:t>
      </w:r>
      <w:r w:rsidR="00A35CFC" w:rsidRPr="00B54A72">
        <w:rPr>
          <w:rFonts w:ascii="Times New Roman" w:hAnsi="Times New Roman"/>
          <w:b w:val="0"/>
          <w:noProof/>
          <w:sz w:val="28"/>
          <w:szCs w:val="28"/>
        </w:rPr>
        <w:t xml:space="preserve">Важно </w:t>
      </w:r>
      <w:r w:rsidR="00EE0ABC">
        <w:rPr>
          <w:rFonts w:ascii="Times New Roman" w:hAnsi="Times New Roman"/>
          <w:b w:val="0"/>
          <w:noProof/>
          <w:sz w:val="28"/>
          <w:szCs w:val="28"/>
        </w:rPr>
        <w:t>создать</w:t>
      </w:r>
      <w:r w:rsidR="00A35CFC" w:rsidRPr="00B54A72">
        <w:rPr>
          <w:rFonts w:ascii="Times New Roman" w:hAnsi="Times New Roman"/>
          <w:b w:val="0"/>
          <w:noProof/>
          <w:sz w:val="28"/>
          <w:szCs w:val="28"/>
        </w:rPr>
        <w:t xml:space="preserve"> Центр</w:t>
      </w:r>
      <w:r w:rsidRPr="00B54A72">
        <w:rPr>
          <w:rFonts w:ascii="Times New Roman" w:hAnsi="Times New Roman"/>
          <w:b w:val="0"/>
          <w:noProof/>
          <w:sz w:val="28"/>
          <w:szCs w:val="28"/>
        </w:rPr>
        <w:t xml:space="preserve"> ШОС по предупреждению и ликвидации последствий чрезвычайных ситуаций. Рационально привлечь </w:t>
      </w:r>
      <w:r w:rsidR="00370276" w:rsidRPr="00B54A72">
        <w:rPr>
          <w:rFonts w:ascii="Times New Roman" w:hAnsi="Times New Roman"/>
          <w:b w:val="0"/>
          <w:noProof/>
          <w:sz w:val="28"/>
          <w:szCs w:val="28"/>
        </w:rPr>
        <w:t xml:space="preserve">к осуществлению идеи </w:t>
      </w:r>
      <w:r w:rsidRPr="00B54A72">
        <w:rPr>
          <w:rFonts w:ascii="Times New Roman" w:hAnsi="Times New Roman"/>
          <w:b w:val="0"/>
          <w:noProof/>
          <w:sz w:val="28"/>
          <w:szCs w:val="28"/>
        </w:rPr>
        <w:t xml:space="preserve">наблюдателей, партнеров по диалогу в регионе. </w:t>
      </w:r>
      <w:r w:rsidR="00370276" w:rsidRPr="00B54A72">
        <w:rPr>
          <w:rFonts w:ascii="Times New Roman" w:hAnsi="Times New Roman"/>
          <w:b w:val="0"/>
          <w:noProof/>
          <w:sz w:val="28"/>
          <w:szCs w:val="28"/>
        </w:rPr>
        <w:t xml:space="preserve">При этом </w:t>
      </w:r>
      <w:r w:rsidRPr="00EE0ABC">
        <w:rPr>
          <w:rFonts w:ascii="Times New Roman" w:hAnsi="Times New Roman"/>
          <w:b w:val="0"/>
          <w:noProof/>
          <w:sz w:val="28"/>
          <w:szCs w:val="28"/>
        </w:rPr>
        <w:t>четко понимать</w:t>
      </w:r>
      <w:r w:rsidRPr="00B54A72">
        <w:rPr>
          <w:rFonts w:ascii="Times New Roman" w:hAnsi="Times New Roman"/>
          <w:b w:val="0"/>
          <w:noProof/>
          <w:sz w:val="28"/>
          <w:szCs w:val="28"/>
        </w:rPr>
        <w:t>, что подразумевают все участники под «чрезвычайной ситуацией», в каких случаях нужно оказывать вз</w:t>
      </w:r>
      <w:r w:rsidR="00162022" w:rsidRPr="00B54A72">
        <w:rPr>
          <w:rFonts w:ascii="Times New Roman" w:hAnsi="Times New Roman"/>
          <w:b w:val="0"/>
          <w:noProof/>
          <w:sz w:val="28"/>
          <w:szCs w:val="28"/>
        </w:rPr>
        <w:t>а</w:t>
      </w:r>
      <w:r w:rsidRPr="00B54A72">
        <w:rPr>
          <w:rFonts w:ascii="Times New Roman" w:hAnsi="Times New Roman"/>
          <w:b w:val="0"/>
          <w:noProof/>
          <w:sz w:val="28"/>
          <w:szCs w:val="28"/>
        </w:rPr>
        <w:t xml:space="preserve">имопомощь. </w:t>
      </w:r>
      <w:r w:rsidR="004D5D2B">
        <w:rPr>
          <w:rFonts w:ascii="Times New Roman" w:hAnsi="Times New Roman"/>
          <w:b w:val="0"/>
          <w:noProof/>
          <w:sz w:val="28"/>
          <w:szCs w:val="28"/>
        </w:rPr>
        <w:t>Возможно создание полного перечня действий стран-членов при возникновении той или иной чрезвычайной ситуации на территории государств ШОС или вне их границ. При этом необходимо обеспечить быструю реакцию подразделений взаимопомощи. Подобные оперативные группы возможно создать на базе РАТС, которая успешно функционирует в рамках ШОС и обладает всеми нобхо</w:t>
      </w:r>
      <w:r w:rsidR="008E149C">
        <w:rPr>
          <w:rFonts w:ascii="Times New Roman" w:hAnsi="Times New Roman"/>
          <w:b w:val="0"/>
          <w:noProof/>
          <w:sz w:val="28"/>
          <w:szCs w:val="28"/>
        </w:rPr>
        <w:t>димыми ресурсами (человеческими</w:t>
      </w:r>
      <w:r w:rsidR="004D5D2B">
        <w:rPr>
          <w:rFonts w:ascii="Times New Roman" w:hAnsi="Times New Roman"/>
          <w:b w:val="0"/>
          <w:noProof/>
          <w:sz w:val="28"/>
          <w:szCs w:val="28"/>
        </w:rPr>
        <w:t>, организацио</w:t>
      </w:r>
      <w:r w:rsidR="008E149C">
        <w:rPr>
          <w:rFonts w:ascii="Times New Roman" w:hAnsi="Times New Roman"/>
          <w:b w:val="0"/>
          <w:noProof/>
          <w:sz w:val="28"/>
          <w:szCs w:val="28"/>
        </w:rPr>
        <w:t>нными, техническими</w:t>
      </w:r>
      <w:r w:rsidR="004D5D2B">
        <w:rPr>
          <w:rFonts w:ascii="Times New Roman" w:hAnsi="Times New Roman"/>
          <w:b w:val="0"/>
          <w:noProof/>
          <w:sz w:val="28"/>
          <w:szCs w:val="28"/>
        </w:rPr>
        <w:t xml:space="preserve"> и проч.)</w:t>
      </w:r>
      <w:r w:rsidR="008E149C">
        <w:rPr>
          <w:rFonts w:ascii="Times New Roman" w:hAnsi="Times New Roman"/>
          <w:b w:val="0"/>
          <w:noProof/>
          <w:sz w:val="28"/>
          <w:szCs w:val="28"/>
        </w:rPr>
        <w:t>.</w:t>
      </w:r>
    </w:p>
    <w:p w:rsidR="00370276" w:rsidRPr="00B54A72" w:rsidRDefault="00301D5F" w:rsidP="00B54A72">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 xml:space="preserve">В новом веке </w:t>
      </w:r>
      <w:r w:rsidR="005F1450">
        <w:rPr>
          <w:rFonts w:ascii="Times New Roman" w:hAnsi="Times New Roman"/>
          <w:b w:val="0"/>
          <w:noProof/>
          <w:sz w:val="28"/>
          <w:szCs w:val="28"/>
        </w:rPr>
        <w:t>на фоне</w:t>
      </w:r>
      <w:r w:rsidR="00536C72" w:rsidRPr="00B54A72">
        <w:rPr>
          <w:rFonts w:ascii="Times New Roman" w:hAnsi="Times New Roman"/>
          <w:b w:val="0"/>
          <w:noProof/>
          <w:sz w:val="28"/>
          <w:szCs w:val="28"/>
        </w:rPr>
        <w:t xml:space="preserve"> </w:t>
      </w:r>
      <w:r w:rsidR="005F1450">
        <w:rPr>
          <w:rFonts w:ascii="Times New Roman" w:hAnsi="Times New Roman"/>
          <w:b w:val="0"/>
          <w:noProof/>
          <w:sz w:val="28"/>
          <w:szCs w:val="28"/>
        </w:rPr>
        <w:t>регионализации и</w:t>
      </w:r>
      <w:r w:rsidR="00536C72" w:rsidRPr="00B54A72">
        <w:rPr>
          <w:rFonts w:ascii="Times New Roman" w:hAnsi="Times New Roman"/>
          <w:b w:val="0"/>
          <w:noProof/>
          <w:sz w:val="28"/>
          <w:szCs w:val="28"/>
        </w:rPr>
        <w:t xml:space="preserve"> активной деятельности транснациональных компаний </w:t>
      </w:r>
      <w:r w:rsidRPr="00B54A72">
        <w:rPr>
          <w:rFonts w:ascii="Times New Roman" w:hAnsi="Times New Roman"/>
          <w:b w:val="0"/>
          <w:noProof/>
          <w:sz w:val="28"/>
          <w:szCs w:val="28"/>
        </w:rPr>
        <w:t>взаимозависимость стран повысилась</w:t>
      </w:r>
      <w:r w:rsidR="00536C72" w:rsidRPr="00B54A72">
        <w:rPr>
          <w:rFonts w:ascii="Times New Roman" w:hAnsi="Times New Roman"/>
          <w:b w:val="0"/>
          <w:noProof/>
          <w:sz w:val="28"/>
          <w:szCs w:val="28"/>
        </w:rPr>
        <w:t>.</w:t>
      </w:r>
      <w:r w:rsidRPr="00B54A72">
        <w:rPr>
          <w:rFonts w:ascii="Times New Roman" w:hAnsi="Times New Roman"/>
          <w:b w:val="0"/>
          <w:noProof/>
          <w:sz w:val="28"/>
          <w:szCs w:val="28"/>
        </w:rPr>
        <w:t xml:space="preserve"> </w:t>
      </w:r>
      <w:r w:rsidR="00536C72" w:rsidRPr="00B54A72">
        <w:rPr>
          <w:rFonts w:ascii="Times New Roman" w:hAnsi="Times New Roman"/>
          <w:b w:val="0"/>
          <w:noProof/>
          <w:sz w:val="28"/>
          <w:szCs w:val="28"/>
        </w:rPr>
        <w:t xml:space="preserve">Стабильность экономического развития невозможно гарантировать без обеспечения должного уровня </w:t>
      </w:r>
      <w:r w:rsidRPr="00B54A72">
        <w:rPr>
          <w:rFonts w:ascii="Times New Roman" w:hAnsi="Times New Roman"/>
          <w:b w:val="0"/>
          <w:noProof/>
          <w:sz w:val="28"/>
          <w:szCs w:val="28"/>
        </w:rPr>
        <w:t>безопасност</w:t>
      </w:r>
      <w:r w:rsidR="00536C72" w:rsidRPr="00B54A72">
        <w:rPr>
          <w:rFonts w:ascii="Times New Roman" w:hAnsi="Times New Roman"/>
          <w:b w:val="0"/>
          <w:noProof/>
          <w:sz w:val="28"/>
          <w:szCs w:val="28"/>
        </w:rPr>
        <w:t>и в условиях региональной интеграции. В качестве пример</w:t>
      </w:r>
      <w:r w:rsidR="00370276" w:rsidRPr="00B54A72">
        <w:rPr>
          <w:rFonts w:ascii="Times New Roman" w:hAnsi="Times New Roman"/>
          <w:b w:val="0"/>
          <w:noProof/>
          <w:sz w:val="28"/>
          <w:szCs w:val="28"/>
        </w:rPr>
        <w:t>а</w:t>
      </w:r>
      <w:r w:rsidR="00536C72" w:rsidRPr="00B54A72">
        <w:rPr>
          <w:rFonts w:ascii="Times New Roman" w:hAnsi="Times New Roman"/>
          <w:b w:val="0"/>
          <w:noProof/>
          <w:sz w:val="28"/>
          <w:szCs w:val="28"/>
        </w:rPr>
        <w:t xml:space="preserve"> можно привести масштабные проекты по строительству железных дорог и угрозы, которые вызваны деятельность</w:t>
      </w:r>
      <w:r w:rsidR="00370276" w:rsidRPr="00B54A72">
        <w:rPr>
          <w:rFonts w:ascii="Times New Roman" w:hAnsi="Times New Roman"/>
          <w:b w:val="0"/>
          <w:noProof/>
          <w:sz w:val="28"/>
          <w:szCs w:val="28"/>
        </w:rPr>
        <w:t>ю</w:t>
      </w:r>
      <w:r w:rsidR="00536C72" w:rsidRPr="00B54A72">
        <w:rPr>
          <w:rFonts w:ascii="Times New Roman" w:hAnsi="Times New Roman"/>
          <w:b w:val="0"/>
          <w:noProof/>
          <w:sz w:val="28"/>
          <w:szCs w:val="28"/>
        </w:rPr>
        <w:t xml:space="preserve"> экст</w:t>
      </w:r>
      <w:r w:rsidR="00370276" w:rsidRPr="00B54A72">
        <w:rPr>
          <w:rFonts w:ascii="Times New Roman" w:hAnsi="Times New Roman"/>
          <w:b w:val="0"/>
          <w:noProof/>
          <w:sz w:val="28"/>
          <w:szCs w:val="28"/>
        </w:rPr>
        <w:t>ремистов по подрыву строительства</w:t>
      </w:r>
      <w:r w:rsidR="00536C72" w:rsidRPr="00B54A72">
        <w:rPr>
          <w:rFonts w:ascii="Times New Roman" w:hAnsi="Times New Roman"/>
          <w:b w:val="0"/>
          <w:noProof/>
          <w:sz w:val="28"/>
          <w:szCs w:val="28"/>
        </w:rPr>
        <w:t>, что вызывает отток инвестиций от подобного рода долгосрочных капиталовложений.</w:t>
      </w:r>
      <w:r w:rsidRPr="00B54A72">
        <w:rPr>
          <w:rFonts w:ascii="Times New Roman" w:hAnsi="Times New Roman"/>
          <w:b w:val="0"/>
          <w:noProof/>
          <w:sz w:val="28"/>
          <w:szCs w:val="28"/>
        </w:rPr>
        <w:t xml:space="preserve"> Что же касается роли </w:t>
      </w:r>
      <w:r w:rsidR="00370276" w:rsidRPr="00B54A72">
        <w:rPr>
          <w:rFonts w:ascii="Times New Roman" w:hAnsi="Times New Roman"/>
          <w:b w:val="0"/>
          <w:noProof/>
          <w:sz w:val="28"/>
          <w:szCs w:val="28"/>
        </w:rPr>
        <w:t>военной составляющей</w:t>
      </w:r>
      <w:r w:rsidRPr="00B54A72">
        <w:rPr>
          <w:rFonts w:ascii="Times New Roman" w:hAnsi="Times New Roman"/>
          <w:b w:val="0"/>
          <w:noProof/>
          <w:sz w:val="28"/>
          <w:szCs w:val="28"/>
        </w:rPr>
        <w:t xml:space="preserve"> в глобальной и региональной политике, то ставка исключительно на силовое решение не имеет перспективы, препятствует комплексному урегулированию локальных конфликтов. Всестороннее разрешение существующих проблем возможно только при полном учете интересов всех сторон, при их вовлеченности в процесс переговоров, а не изоляции. Попытки укрепить собственную безопасность в ущерб других</w:t>
      </w:r>
      <w:r w:rsidR="008E149C">
        <w:rPr>
          <w:rFonts w:ascii="Times New Roman" w:hAnsi="Times New Roman"/>
          <w:b w:val="0"/>
          <w:noProof/>
          <w:sz w:val="28"/>
          <w:szCs w:val="28"/>
        </w:rPr>
        <w:t xml:space="preserve"> государств</w:t>
      </w:r>
      <w:r w:rsidRPr="00B54A72">
        <w:rPr>
          <w:rFonts w:ascii="Times New Roman" w:hAnsi="Times New Roman"/>
          <w:b w:val="0"/>
          <w:noProof/>
          <w:sz w:val="28"/>
          <w:szCs w:val="28"/>
        </w:rPr>
        <w:t xml:space="preserve"> не способствуют </w:t>
      </w:r>
      <w:r w:rsidR="00842D40">
        <w:rPr>
          <w:rFonts w:ascii="Times New Roman" w:hAnsi="Times New Roman"/>
          <w:b w:val="0"/>
          <w:noProof/>
          <w:sz w:val="28"/>
          <w:szCs w:val="28"/>
        </w:rPr>
        <w:t>обеспечению</w:t>
      </w:r>
      <w:r w:rsidRPr="00B54A72">
        <w:rPr>
          <w:rFonts w:ascii="Times New Roman" w:hAnsi="Times New Roman"/>
          <w:b w:val="0"/>
          <w:noProof/>
          <w:sz w:val="28"/>
          <w:szCs w:val="28"/>
        </w:rPr>
        <w:t xml:space="preserve"> глобальной безопасности и стабильности</w:t>
      </w:r>
      <w:r w:rsidRPr="00B54A72">
        <w:rPr>
          <w:rStyle w:val="a6"/>
          <w:rFonts w:ascii="Times New Roman" w:hAnsi="Times New Roman"/>
          <w:b w:val="0"/>
          <w:noProof/>
          <w:sz w:val="28"/>
          <w:szCs w:val="28"/>
        </w:rPr>
        <w:footnoteReference w:id="51"/>
      </w:r>
      <w:r w:rsidR="00EE0ABC">
        <w:rPr>
          <w:rFonts w:ascii="Times New Roman" w:hAnsi="Times New Roman"/>
          <w:b w:val="0"/>
          <w:noProof/>
          <w:sz w:val="28"/>
          <w:szCs w:val="28"/>
        </w:rPr>
        <w:t>.</w:t>
      </w:r>
      <w:r w:rsidRPr="00B54A72">
        <w:rPr>
          <w:rFonts w:ascii="Times New Roman" w:hAnsi="Times New Roman"/>
          <w:b w:val="0"/>
          <w:noProof/>
          <w:sz w:val="28"/>
          <w:szCs w:val="28"/>
        </w:rPr>
        <w:t xml:space="preserve"> </w:t>
      </w:r>
    </w:p>
    <w:p w:rsidR="006D09F9" w:rsidRDefault="00370276" w:rsidP="006D09F9">
      <w:pPr>
        <w:pStyle w:val="3"/>
        <w:spacing w:before="0" w:beforeAutospacing="0" w:after="0" w:afterAutospacing="0" w:line="360" w:lineRule="auto"/>
        <w:ind w:firstLine="709"/>
        <w:jc w:val="both"/>
        <w:rPr>
          <w:rFonts w:ascii="Times New Roman" w:hAnsi="Times New Roman"/>
          <w:b w:val="0"/>
          <w:noProof/>
          <w:color w:val="000000"/>
          <w:sz w:val="28"/>
          <w:szCs w:val="28"/>
        </w:rPr>
      </w:pPr>
      <w:r w:rsidRPr="00B54A72">
        <w:rPr>
          <w:rFonts w:ascii="Times New Roman" w:hAnsi="Times New Roman"/>
          <w:b w:val="0"/>
          <w:noProof/>
          <w:sz w:val="28"/>
          <w:szCs w:val="28"/>
        </w:rPr>
        <w:t xml:space="preserve">Возможные перспективы в области </w:t>
      </w:r>
      <w:r w:rsidRPr="006C2B87">
        <w:rPr>
          <w:rFonts w:ascii="Times New Roman" w:hAnsi="Times New Roman"/>
          <w:noProof/>
          <w:sz w:val="28"/>
          <w:szCs w:val="28"/>
        </w:rPr>
        <w:t>экономического сотрудничества</w:t>
      </w:r>
      <w:r w:rsidRPr="00B54A72">
        <w:rPr>
          <w:rFonts w:ascii="Times New Roman" w:hAnsi="Times New Roman"/>
          <w:b w:val="0"/>
          <w:noProof/>
          <w:sz w:val="28"/>
          <w:szCs w:val="28"/>
        </w:rPr>
        <w:t xml:space="preserve"> стоит рассматривать с учетом </w:t>
      </w:r>
      <w:r w:rsidR="008042DA">
        <w:rPr>
          <w:rFonts w:ascii="Times New Roman" w:hAnsi="Times New Roman"/>
          <w:b w:val="0"/>
          <w:noProof/>
          <w:sz w:val="28"/>
          <w:szCs w:val="28"/>
        </w:rPr>
        <w:t xml:space="preserve">того </w:t>
      </w:r>
      <w:r w:rsidR="00900DEB" w:rsidRPr="00B54A72">
        <w:rPr>
          <w:rFonts w:ascii="Times New Roman" w:hAnsi="Times New Roman"/>
          <w:b w:val="0"/>
          <w:noProof/>
          <w:sz w:val="28"/>
          <w:szCs w:val="28"/>
        </w:rPr>
        <w:t>факта, что без существенного рывка в области многостороннего сотрудничества невозможно создать прочную материальную основу для развития организации.</w:t>
      </w:r>
      <w:r w:rsidR="002B474F" w:rsidRPr="00B54A72">
        <w:rPr>
          <w:rFonts w:ascii="Times New Roman" w:hAnsi="Times New Roman"/>
          <w:b w:val="0"/>
          <w:noProof/>
          <w:sz w:val="28"/>
          <w:szCs w:val="28"/>
        </w:rPr>
        <w:t xml:space="preserve"> </w:t>
      </w:r>
      <w:r w:rsidR="00900DEB" w:rsidRPr="00B54A72">
        <w:rPr>
          <w:rFonts w:ascii="Times New Roman" w:hAnsi="Times New Roman"/>
          <w:b w:val="0"/>
          <w:noProof/>
          <w:color w:val="000000"/>
          <w:sz w:val="28"/>
          <w:szCs w:val="28"/>
        </w:rPr>
        <w:t>На се</w:t>
      </w:r>
      <w:r w:rsidR="00842D40">
        <w:rPr>
          <w:rFonts w:ascii="Times New Roman" w:hAnsi="Times New Roman"/>
          <w:b w:val="0"/>
          <w:noProof/>
          <w:color w:val="000000"/>
          <w:sz w:val="28"/>
          <w:szCs w:val="28"/>
        </w:rPr>
        <w:t xml:space="preserve">годняшний день в рамках ШОС </w:t>
      </w:r>
      <w:r w:rsidR="00842D40" w:rsidRPr="00842D40">
        <w:rPr>
          <w:rFonts w:ascii="Times New Roman" w:hAnsi="Times New Roman"/>
          <w:b w:val="0"/>
          <w:noProof/>
          <w:color w:val="000000"/>
          <w:sz w:val="28"/>
          <w:szCs w:val="28"/>
        </w:rPr>
        <w:t>существует небольшое число</w:t>
      </w:r>
      <w:r w:rsidR="00301D5F" w:rsidRPr="00842D40">
        <w:rPr>
          <w:rFonts w:ascii="Times New Roman" w:hAnsi="Times New Roman"/>
          <w:b w:val="0"/>
          <w:noProof/>
          <w:color w:val="000000"/>
          <w:sz w:val="28"/>
          <w:szCs w:val="28"/>
        </w:rPr>
        <w:t xml:space="preserve"> проектов</w:t>
      </w:r>
      <w:r w:rsidR="00301D5F" w:rsidRPr="00B54A72">
        <w:rPr>
          <w:rFonts w:ascii="Times New Roman" w:hAnsi="Times New Roman"/>
          <w:b w:val="0"/>
          <w:noProof/>
          <w:color w:val="000000"/>
          <w:sz w:val="28"/>
          <w:szCs w:val="28"/>
        </w:rPr>
        <w:t xml:space="preserve">, которые успешно реализуются на практике, </w:t>
      </w:r>
      <w:r w:rsidR="00D74762" w:rsidRPr="00B54A72">
        <w:rPr>
          <w:rFonts w:ascii="Times New Roman" w:hAnsi="Times New Roman"/>
          <w:b w:val="0"/>
          <w:noProof/>
          <w:color w:val="000000"/>
          <w:sz w:val="28"/>
          <w:szCs w:val="28"/>
        </w:rPr>
        <w:t>отсутству</w:t>
      </w:r>
      <w:r w:rsidR="00D74762">
        <w:rPr>
          <w:rFonts w:ascii="Times New Roman" w:hAnsi="Times New Roman"/>
          <w:b w:val="0"/>
          <w:noProof/>
          <w:color w:val="000000"/>
          <w:sz w:val="28"/>
          <w:szCs w:val="28"/>
        </w:rPr>
        <w:t>е</w:t>
      </w:r>
      <w:r w:rsidR="00D74762" w:rsidRPr="00B54A72">
        <w:rPr>
          <w:rFonts w:ascii="Times New Roman" w:hAnsi="Times New Roman"/>
          <w:b w:val="0"/>
          <w:noProof/>
          <w:color w:val="000000"/>
          <w:sz w:val="28"/>
          <w:szCs w:val="28"/>
        </w:rPr>
        <w:t xml:space="preserve">т </w:t>
      </w:r>
      <w:r w:rsidR="006C2B87">
        <w:rPr>
          <w:rFonts w:ascii="Times New Roman" w:hAnsi="Times New Roman"/>
          <w:b w:val="0"/>
          <w:noProof/>
          <w:color w:val="000000"/>
          <w:sz w:val="28"/>
          <w:szCs w:val="28"/>
        </w:rPr>
        <w:t xml:space="preserve">действенный </w:t>
      </w:r>
      <w:r w:rsidRPr="00B54A72">
        <w:rPr>
          <w:rFonts w:ascii="Times New Roman" w:hAnsi="Times New Roman"/>
          <w:b w:val="0"/>
          <w:noProof/>
          <w:color w:val="000000"/>
          <w:sz w:val="28"/>
          <w:szCs w:val="28"/>
        </w:rPr>
        <w:t xml:space="preserve">механизм </w:t>
      </w:r>
      <w:r w:rsidR="00900DEB" w:rsidRPr="00B54A72">
        <w:rPr>
          <w:rFonts w:ascii="Times New Roman" w:hAnsi="Times New Roman"/>
          <w:b w:val="0"/>
          <w:noProof/>
          <w:color w:val="000000"/>
          <w:sz w:val="28"/>
          <w:szCs w:val="28"/>
        </w:rPr>
        <w:t xml:space="preserve">их </w:t>
      </w:r>
      <w:r w:rsidRPr="00B54A72">
        <w:rPr>
          <w:rFonts w:ascii="Times New Roman" w:hAnsi="Times New Roman"/>
          <w:b w:val="0"/>
          <w:noProof/>
          <w:color w:val="000000"/>
          <w:sz w:val="28"/>
          <w:szCs w:val="28"/>
        </w:rPr>
        <w:t>финансирования</w:t>
      </w:r>
      <w:r w:rsidR="00900DEB" w:rsidRPr="00B54A72">
        <w:rPr>
          <w:rFonts w:ascii="Times New Roman" w:hAnsi="Times New Roman"/>
          <w:b w:val="0"/>
          <w:noProof/>
          <w:color w:val="000000"/>
          <w:sz w:val="28"/>
          <w:szCs w:val="28"/>
        </w:rPr>
        <w:t xml:space="preserve"> из бюджета ШОС</w:t>
      </w:r>
      <w:r w:rsidR="00531FDD">
        <w:rPr>
          <w:rFonts w:ascii="Times New Roman" w:hAnsi="Times New Roman"/>
          <w:b w:val="0"/>
          <w:noProof/>
          <w:color w:val="000000"/>
          <w:sz w:val="28"/>
          <w:szCs w:val="28"/>
        </w:rPr>
        <w:t>, размер которого явно недостаточен (</w:t>
      </w:r>
      <w:r w:rsidR="00723502">
        <w:rPr>
          <w:rFonts w:ascii="Times New Roman" w:hAnsi="Times New Roman"/>
          <w:b w:val="0"/>
          <w:noProof/>
          <w:color w:val="000000"/>
          <w:sz w:val="28"/>
          <w:szCs w:val="28"/>
        </w:rPr>
        <w:t>В</w:t>
      </w:r>
      <w:r w:rsidR="00531FDD">
        <w:rPr>
          <w:rFonts w:ascii="Times New Roman" w:hAnsi="Times New Roman"/>
          <w:b w:val="0"/>
          <w:noProof/>
          <w:color w:val="000000"/>
          <w:sz w:val="28"/>
          <w:szCs w:val="28"/>
        </w:rPr>
        <w:t xml:space="preserve"> 2007</w:t>
      </w:r>
      <w:r w:rsidR="00531FDD" w:rsidRPr="00531FDD">
        <w:rPr>
          <w:rFonts w:ascii="Times New Roman" w:hAnsi="Times New Roman"/>
          <w:b w:val="0"/>
          <w:noProof/>
          <w:color w:val="000000"/>
          <w:sz w:val="28"/>
          <w:szCs w:val="28"/>
        </w:rPr>
        <w:t xml:space="preserve"> год</w:t>
      </w:r>
      <w:r w:rsidR="00723502">
        <w:rPr>
          <w:rFonts w:ascii="Times New Roman" w:hAnsi="Times New Roman"/>
          <w:b w:val="0"/>
          <w:noProof/>
          <w:color w:val="000000"/>
          <w:sz w:val="28"/>
          <w:szCs w:val="28"/>
        </w:rPr>
        <w:t>у</w:t>
      </w:r>
      <w:r w:rsidR="00531FDD">
        <w:rPr>
          <w:rFonts w:ascii="Times New Roman" w:hAnsi="Times New Roman"/>
          <w:b w:val="0"/>
          <w:noProof/>
          <w:color w:val="000000"/>
          <w:sz w:val="28"/>
          <w:szCs w:val="28"/>
        </w:rPr>
        <w:t xml:space="preserve"> он</w:t>
      </w:r>
      <w:r w:rsidR="00531FDD" w:rsidRPr="00531FDD">
        <w:rPr>
          <w:rFonts w:ascii="Times New Roman" w:hAnsi="Times New Roman"/>
          <w:b w:val="0"/>
          <w:noProof/>
          <w:color w:val="000000"/>
          <w:sz w:val="28"/>
          <w:szCs w:val="28"/>
        </w:rPr>
        <w:t xml:space="preserve"> составил 3,7 млн</w:t>
      </w:r>
      <w:r w:rsidR="00531FDD">
        <w:rPr>
          <w:rFonts w:ascii="Times New Roman" w:hAnsi="Times New Roman"/>
          <w:b w:val="0"/>
          <w:noProof/>
          <w:color w:val="000000"/>
          <w:sz w:val="28"/>
          <w:szCs w:val="28"/>
        </w:rPr>
        <w:t>.</w:t>
      </w:r>
      <w:r w:rsidR="00531FDD" w:rsidRPr="00531FDD">
        <w:rPr>
          <w:rFonts w:ascii="Times New Roman" w:hAnsi="Times New Roman"/>
          <w:b w:val="0"/>
          <w:noProof/>
          <w:color w:val="000000"/>
          <w:sz w:val="28"/>
          <w:szCs w:val="28"/>
        </w:rPr>
        <w:t xml:space="preserve"> долл</w:t>
      </w:r>
      <w:r w:rsidR="00531FDD">
        <w:rPr>
          <w:rFonts w:ascii="Times New Roman" w:hAnsi="Times New Roman"/>
          <w:b w:val="0"/>
          <w:noProof/>
          <w:color w:val="000000"/>
          <w:sz w:val="28"/>
          <w:szCs w:val="28"/>
        </w:rPr>
        <w:t>аров</w:t>
      </w:r>
      <w:r w:rsidR="00723502">
        <w:rPr>
          <w:rFonts w:ascii="Times New Roman" w:hAnsi="Times New Roman"/>
          <w:b w:val="0"/>
          <w:noProof/>
          <w:color w:val="000000"/>
          <w:sz w:val="28"/>
          <w:szCs w:val="28"/>
        </w:rPr>
        <w:t>.</w:t>
      </w:r>
      <w:r w:rsidR="004502E5">
        <w:rPr>
          <w:rStyle w:val="a6"/>
          <w:rFonts w:ascii="Times New Roman" w:hAnsi="Times New Roman"/>
          <w:b w:val="0"/>
          <w:noProof/>
          <w:color w:val="000000"/>
          <w:sz w:val="28"/>
          <w:szCs w:val="28"/>
        </w:rPr>
        <w:footnoteReference w:id="52"/>
      </w:r>
      <w:r w:rsidR="00723502">
        <w:rPr>
          <w:rFonts w:ascii="Times New Roman" w:hAnsi="Times New Roman"/>
          <w:b w:val="0"/>
          <w:noProof/>
          <w:color w:val="000000"/>
          <w:sz w:val="28"/>
          <w:szCs w:val="28"/>
        </w:rPr>
        <w:t xml:space="preserve"> Бюджет утверждается </w:t>
      </w:r>
      <w:r w:rsidR="00531FDD" w:rsidRPr="00531FDD">
        <w:rPr>
          <w:rFonts w:ascii="Times New Roman" w:hAnsi="Times New Roman"/>
          <w:b w:val="0"/>
          <w:noProof/>
          <w:color w:val="000000"/>
          <w:sz w:val="28"/>
          <w:szCs w:val="28"/>
        </w:rPr>
        <w:t>Соглашением между государствами-членами</w:t>
      </w:r>
      <w:r w:rsidR="00723502">
        <w:rPr>
          <w:rFonts w:ascii="Times New Roman" w:hAnsi="Times New Roman"/>
          <w:b w:val="0"/>
          <w:noProof/>
          <w:color w:val="000000"/>
          <w:sz w:val="28"/>
          <w:szCs w:val="28"/>
        </w:rPr>
        <w:t>, где определяются</w:t>
      </w:r>
      <w:r w:rsidR="00531FDD" w:rsidRPr="00531FDD">
        <w:rPr>
          <w:rFonts w:ascii="Times New Roman" w:hAnsi="Times New Roman"/>
          <w:b w:val="0"/>
          <w:noProof/>
          <w:color w:val="000000"/>
          <w:sz w:val="28"/>
          <w:szCs w:val="28"/>
        </w:rPr>
        <w:t xml:space="preserve"> размеры взносов, которые ежегодно вносят </w:t>
      </w:r>
      <w:r w:rsidR="00723502">
        <w:rPr>
          <w:rFonts w:ascii="Times New Roman" w:hAnsi="Times New Roman"/>
          <w:b w:val="0"/>
          <w:noProof/>
          <w:color w:val="000000"/>
          <w:sz w:val="28"/>
          <w:szCs w:val="28"/>
        </w:rPr>
        <w:t>страны в бюджет о</w:t>
      </w:r>
      <w:r w:rsidR="00531FDD" w:rsidRPr="00531FDD">
        <w:rPr>
          <w:rFonts w:ascii="Times New Roman" w:hAnsi="Times New Roman"/>
          <w:b w:val="0"/>
          <w:noProof/>
          <w:color w:val="000000"/>
          <w:sz w:val="28"/>
          <w:szCs w:val="28"/>
        </w:rPr>
        <w:t>рганизации на основе принципа долевого участия</w:t>
      </w:r>
      <w:r w:rsidR="00723502">
        <w:rPr>
          <w:rFonts w:ascii="Times New Roman" w:hAnsi="Times New Roman"/>
          <w:b w:val="0"/>
          <w:noProof/>
          <w:color w:val="000000"/>
          <w:sz w:val="28"/>
          <w:szCs w:val="28"/>
        </w:rPr>
        <w:t>)</w:t>
      </w:r>
      <w:r w:rsidR="00531FDD" w:rsidRPr="00531FDD">
        <w:rPr>
          <w:rFonts w:ascii="Times New Roman" w:hAnsi="Times New Roman"/>
          <w:b w:val="0"/>
          <w:noProof/>
          <w:color w:val="000000"/>
          <w:sz w:val="28"/>
          <w:szCs w:val="28"/>
        </w:rPr>
        <w:t>.</w:t>
      </w:r>
      <w:r w:rsidR="00301D5F" w:rsidRPr="00B54A72">
        <w:rPr>
          <w:rFonts w:ascii="Times New Roman" w:hAnsi="Times New Roman"/>
          <w:b w:val="0"/>
          <w:noProof/>
          <w:color w:val="000000"/>
          <w:sz w:val="28"/>
          <w:szCs w:val="28"/>
        </w:rPr>
        <w:t xml:space="preserve"> </w:t>
      </w:r>
      <w:r w:rsidR="00723502">
        <w:rPr>
          <w:rFonts w:ascii="Times New Roman" w:hAnsi="Times New Roman"/>
          <w:b w:val="0"/>
          <w:noProof/>
          <w:color w:val="000000"/>
          <w:sz w:val="28"/>
          <w:szCs w:val="28"/>
        </w:rPr>
        <w:t>В связи с этим</w:t>
      </w:r>
      <w:r w:rsidR="00301D5F" w:rsidRPr="00B54A72">
        <w:rPr>
          <w:rFonts w:ascii="Times New Roman" w:hAnsi="Times New Roman"/>
          <w:b w:val="0"/>
          <w:noProof/>
          <w:color w:val="000000"/>
          <w:sz w:val="28"/>
          <w:szCs w:val="28"/>
        </w:rPr>
        <w:t xml:space="preserve"> двусторонние </w:t>
      </w:r>
      <w:r w:rsidRPr="00B54A72">
        <w:rPr>
          <w:rFonts w:ascii="Times New Roman" w:hAnsi="Times New Roman"/>
          <w:b w:val="0"/>
          <w:noProof/>
          <w:color w:val="000000"/>
          <w:sz w:val="28"/>
          <w:szCs w:val="28"/>
        </w:rPr>
        <w:t>сделки</w:t>
      </w:r>
      <w:r w:rsidR="00301D5F" w:rsidRPr="00B54A72">
        <w:rPr>
          <w:rFonts w:ascii="Times New Roman" w:hAnsi="Times New Roman"/>
          <w:b w:val="0"/>
          <w:noProof/>
          <w:color w:val="000000"/>
          <w:sz w:val="28"/>
          <w:szCs w:val="28"/>
        </w:rPr>
        <w:t xml:space="preserve"> </w:t>
      </w:r>
      <w:r w:rsidR="00723502">
        <w:rPr>
          <w:rFonts w:ascii="Times New Roman" w:hAnsi="Times New Roman"/>
          <w:b w:val="0"/>
          <w:noProof/>
          <w:color w:val="000000"/>
          <w:sz w:val="28"/>
          <w:szCs w:val="28"/>
        </w:rPr>
        <w:t xml:space="preserve">между странами часто выдают </w:t>
      </w:r>
      <w:r w:rsidRPr="00B54A72">
        <w:rPr>
          <w:rFonts w:ascii="Times New Roman" w:hAnsi="Times New Roman"/>
          <w:b w:val="0"/>
          <w:noProof/>
          <w:color w:val="000000"/>
          <w:sz w:val="28"/>
          <w:szCs w:val="28"/>
        </w:rPr>
        <w:t>за</w:t>
      </w:r>
      <w:r w:rsidR="00723502">
        <w:rPr>
          <w:rFonts w:ascii="Times New Roman" w:hAnsi="Times New Roman"/>
          <w:b w:val="0"/>
          <w:noProof/>
          <w:color w:val="000000"/>
          <w:sz w:val="28"/>
          <w:szCs w:val="28"/>
        </w:rPr>
        <w:t xml:space="preserve"> проекты в рамках ШОС, что является опасным </w:t>
      </w:r>
      <w:r w:rsidR="00301D5F" w:rsidRPr="00B54A72">
        <w:rPr>
          <w:rFonts w:ascii="Times New Roman" w:hAnsi="Times New Roman"/>
          <w:b w:val="0"/>
          <w:noProof/>
          <w:color w:val="000000"/>
          <w:sz w:val="28"/>
          <w:szCs w:val="28"/>
        </w:rPr>
        <w:t>процесс</w:t>
      </w:r>
      <w:r w:rsidR="00723502">
        <w:rPr>
          <w:rFonts w:ascii="Times New Roman" w:hAnsi="Times New Roman"/>
          <w:b w:val="0"/>
          <w:noProof/>
          <w:color w:val="000000"/>
          <w:sz w:val="28"/>
          <w:szCs w:val="28"/>
        </w:rPr>
        <w:t>ом</w:t>
      </w:r>
      <w:r w:rsidR="00301D5F" w:rsidRPr="00B54A72">
        <w:rPr>
          <w:rFonts w:ascii="Times New Roman" w:hAnsi="Times New Roman"/>
          <w:b w:val="0"/>
          <w:noProof/>
          <w:color w:val="000000"/>
          <w:sz w:val="28"/>
          <w:szCs w:val="28"/>
        </w:rPr>
        <w:t xml:space="preserve"> </w:t>
      </w:r>
      <w:r w:rsidR="00723502">
        <w:rPr>
          <w:rFonts w:ascii="Times New Roman" w:hAnsi="Times New Roman"/>
          <w:b w:val="0"/>
          <w:noProof/>
          <w:color w:val="000000"/>
          <w:sz w:val="28"/>
          <w:szCs w:val="28"/>
        </w:rPr>
        <w:t xml:space="preserve">с точки зрения </w:t>
      </w:r>
      <w:r w:rsidR="00301D5F" w:rsidRPr="00B54A72">
        <w:rPr>
          <w:rFonts w:ascii="Times New Roman" w:hAnsi="Times New Roman"/>
          <w:b w:val="0"/>
          <w:noProof/>
          <w:color w:val="000000"/>
          <w:sz w:val="28"/>
          <w:szCs w:val="28"/>
        </w:rPr>
        <w:t>формировани</w:t>
      </w:r>
      <w:r w:rsidR="002C5C81" w:rsidRPr="00B54A72">
        <w:rPr>
          <w:rFonts w:ascii="Times New Roman" w:hAnsi="Times New Roman"/>
          <w:b w:val="0"/>
          <w:noProof/>
          <w:color w:val="000000"/>
          <w:sz w:val="28"/>
          <w:szCs w:val="28"/>
        </w:rPr>
        <w:t>я</w:t>
      </w:r>
      <w:r w:rsidR="00301D5F" w:rsidRPr="00B54A72">
        <w:rPr>
          <w:rFonts w:ascii="Times New Roman" w:hAnsi="Times New Roman"/>
          <w:b w:val="0"/>
          <w:noProof/>
          <w:color w:val="000000"/>
          <w:sz w:val="28"/>
          <w:szCs w:val="28"/>
        </w:rPr>
        <w:t xml:space="preserve"> искусственной аморфной организации.</w:t>
      </w:r>
    </w:p>
    <w:p w:rsidR="00370276" w:rsidRPr="006D09F9" w:rsidRDefault="00E17E33" w:rsidP="006D09F9">
      <w:pPr>
        <w:pStyle w:val="3"/>
        <w:spacing w:before="0" w:beforeAutospacing="0" w:after="0" w:afterAutospacing="0" w:line="360" w:lineRule="auto"/>
        <w:ind w:firstLine="709"/>
        <w:jc w:val="both"/>
        <w:rPr>
          <w:rFonts w:ascii="Times New Roman" w:hAnsi="Times New Roman"/>
          <w:b w:val="0"/>
          <w:noProof/>
          <w:color w:val="000000"/>
          <w:sz w:val="28"/>
          <w:szCs w:val="28"/>
        </w:rPr>
      </w:pPr>
      <w:r w:rsidRPr="00B54A72">
        <w:rPr>
          <w:rFonts w:ascii="Times New Roman" w:hAnsi="Times New Roman"/>
          <w:b w:val="0"/>
          <w:bCs w:val="0"/>
          <w:sz w:val="28"/>
          <w:szCs w:val="28"/>
        </w:rPr>
        <w:t>Маленький бюджет организации и отсутствие практических механизмов его использования блокируют деятельность по реал</w:t>
      </w:r>
      <w:r>
        <w:rPr>
          <w:rFonts w:ascii="Times New Roman" w:hAnsi="Times New Roman"/>
          <w:b w:val="0"/>
          <w:bCs w:val="0"/>
          <w:sz w:val="28"/>
          <w:szCs w:val="28"/>
        </w:rPr>
        <w:t>изации многосторонних стратегических проектов. Д</w:t>
      </w:r>
      <w:r w:rsidRPr="00B54A72">
        <w:rPr>
          <w:rFonts w:ascii="Times New Roman" w:hAnsi="Times New Roman"/>
          <w:b w:val="0"/>
          <w:bCs w:val="0"/>
          <w:sz w:val="28"/>
          <w:szCs w:val="28"/>
        </w:rPr>
        <w:t>ействия отдельных государств</w:t>
      </w:r>
      <w:r>
        <w:rPr>
          <w:rFonts w:ascii="Times New Roman" w:hAnsi="Times New Roman"/>
          <w:b w:val="0"/>
          <w:bCs w:val="0"/>
          <w:sz w:val="28"/>
          <w:szCs w:val="28"/>
        </w:rPr>
        <w:t xml:space="preserve"> (КНР)</w:t>
      </w:r>
      <w:r w:rsidRPr="00B54A72">
        <w:rPr>
          <w:rFonts w:ascii="Times New Roman" w:hAnsi="Times New Roman"/>
          <w:b w:val="0"/>
          <w:bCs w:val="0"/>
          <w:sz w:val="28"/>
          <w:szCs w:val="28"/>
        </w:rPr>
        <w:t xml:space="preserve"> </w:t>
      </w:r>
      <w:r>
        <w:rPr>
          <w:rFonts w:ascii="Times New Roman" w:hAnsi="Times New Roman"/>
          <w:b w:val="0"/>
          <w:bCs w:val="0"/>
          <w:sz w:val="28"/>
          <w:szCs w:val="28"/>
        </w:rPr>
        <w:t>направлены на</w:t>
      </w:r>
      <w:r w:rsidRPr="00B54A72">
        <w:rPr>
          <w:rFonts w:ascii="Times New Roman" w:hAnsi="Times New Roman"/>
          <w:b w:val="0"/>
          <w:bCs w:val="0"/>
          <w:sz w:val="28"/>
          <w:szCs w:val="28"/>
        </w:rPr>
        <w:t xml:space="preserve"> </w:t>
      </w:r>
      <w:r>
        <w:rPr>
          <w:rFonts w:ascii="Times New Roman" w:hAnsi="Times New Roman"/>
          <w:b w:val="0"/>
          <w:bCs w:val="0"/>
          <w:sz w:val="28"/>
          <w:szCs w:val="28"/>
        </w:rPr>
        <w:t>инвестирование и предоставление</w:t>
      </w:r>
      <w:r w:rsidRPr="00B54A72">
        <w:rPr>
          <w:rFonts w:ascii="Times New Roman" w:hAnsi="Times New Roman"/>
          <w:b w:val="0"/>
          <w:bCs w:val="0"/>
          <w:sz w:val="28"/>
          <w:szCs w:val="28"/>
        </w:rPr>
        <w:t xml:space="preserve"> кредитов другим</w:t>
      </w:r>
      <w:r>
        <w:rPr>
          <w:rFonts w:ascii="Times New Roman" w:hAnsi="Times New Roman"/>
          <w:b w:val="0"/>
          <w:bCs w:val="0"/>
          <w:sz w:val="28"/>
          <w:szCs w:val="28"/>
        </w:rPr>
        <w:t xml:space="preserve"> (Киргизия, Узбекистан).</w:t>
      </w:r>
      <w:r w:rsidR="008E149C">
        <w:rPr>
          <w:rFonts w:ascii="Times New Roman" w:hAnsi="Times New Roman"/>
          <w:b w:val="0"/>
          <w:bCs w:val="0"/>
          <w:sz w:val="28"/>
          <w:szCs w:val="28"/>
        </w:rPr>
        <w:t xml:space="preserve"> Представители КНР заявили, что их страна готова предоставить 10 млрд.долларов на поддержку альянса. Китай целенаправленно проникает в Центральную Азию</w:t>
      </w:r>
      <w:r w:rsidR="00FB4E67">
        <w:rPr>
          <w:rFonts w:ascii="Times New Roman" w:hAnsi="Times New Roman"/>
          <w:b w:val="0"/>
          <w:bCs w:val="0"/>
          <w:sz w:val="28"/>
          <w:szCs w:val="28"/>
        </w:rPr>
        <w:t>,</w:t>
      </w:r>
      <w:r>
        <w:rPr>
          <w:rFonts w:ascii="Times New Roman" w:hAnsi="Times New Roman"/>
          <w:b w:val="0"/>
          <w:bCs w:val="0"/>
          <w:sz w:val="28"/>
          <w:szCs w:val="28"/>
        </w:rPr>
        <w:t xml:space="preserve"> ШОС при этом выступает прикрытием сугубо национальны</w:t>
      </w:r>
      <w:r w:rsidR="00FB4E67">
        <w:rPr>
          <w:rFonts w:ascii="Times New Roman" w:hAnsi="Times New Roman"/>
          <w:b w:val="0"/>
          <w:bCs w:val="0"/>
          <w:sz w:val="28"/>
          <w:szCs w:val="28"/>
        </w:rPr>
        <w:t>х интересов</w:t>
      </w:r>
      <w:r w:rsidRPr="00B54A72">
        <w:rPr>
          <w:rFonts w:ascii="Times New Roman" w:hAnsi="Times New Roman"/>
          <w:b w:val="0"/>
          <w:bCs w:val="0"/>
          <w:sz w:val="28"/>
          <w:szCs w:val="28"/>
        </w:rPr>
        <w:t>.</w:t>
      </w:r>
      <w:r>
        <w:rPr>
          <w:rFonts w:ascii="Times New Roman" w:hAnsi="Times New Roman"/>
          <w:b w:val="0"/>
          <w:bCs w:val="0"/>
          <w:sz w:val="28"/>
          <w:szCs w:val="28"/>
        </w:rPr>
        <w:t xml:space="preserve"> В связи с этим </w:t>
      </w:r>
      <w:r>
        <w:rPr>
          <w:rFonts w:ascii="Times New Roman" w:hAnsi="Times New Roman"/>
          <w:b w:val="0"/>
          <w:noProof/>
          <w:sz w:val="28"/>
          <w:szCs w:val="28"/>
        </w:rPr>
        <w:t>н</w:t>
      </w:r>
      <w:r w:rsidR="00370276" w:rsidRPr="00B54A72">
        <w:rPr>
          <w:rFonts w:ascii="Times New Roman" w:hAnsi="Times New Roman"/>
          <w:b w:val="0"/>
          <w:noProof/>
          <w:sz w:val="28"/>
          <w:szCs w:val="28"/>
        </w:rPr>
        <w:t xml:space="preserve">еобходимо ускорить </w:t>
      </w:r>
      <w:r w:rsidR="002C5C81" w:rsidRPr="00B54A72">
        <w:rPr>
          <w:rFonts w:ascii="Times New Roman" w:hAnsi="Times New Roman"/>
          <w:b w:val="0"/>
          <w:noProof/>
          <w:sz w:val="28"/>
          <w:szCs w:val="28"/>
        </w:rPr>
        <w:t>формировани</w:t>
      </w:r>
      <w:r w:rsidR="00370276" w:rsidRPr="00B54A72">
        <w:rPr>
          <w:rFonts w:ascii="Times New Roman" w:hAnsi="Times New Roman"/>
          <w:b w:val="0"/>
          <w:noProof/>
          <w:sz w:val="28"/>
          <w:szCs w:val="28"/>
        </w:rPr>
        <w:t>е</w:t>
      </w:r>
      <w:r w:rsidR="002C5C81" w:rsidRPr="00B54A72">
        <w:rPr>
          <w:rFonts w:ascii="Times New Roman" w:hAnsi="Times New Roman"/>
          <w:b w:val="0"/>
          <w:noProof/>
          <w:sz w:val="28"/>
          <w:szCs w:val="28"/>
        </w:rPr>
        <w:t xml:space="preserve"> Фонда развития ШОС с целью получения полноправных оснований распределения кредитов</w:t>
      </w:r>
      <w:r>
        <w:rPr>
          <w:rFonts w:ascii="Times New Roman" w:hAnsi="Times New Roman"/>
          <w:b w:val="0"/>
          <w:noProof/>
          <w:sz w:val="28"/>
          <w:szCs w:val="28"/>
        </w:rPr>
        <w:t xml:space="preserve"> странами-участницами</w:t>
      </w:r>
      <w:r w:rsidR="002C5C81" w:rsidRPr="00B54A72">
        <w:rPr>
          <w:rFonts w:ascii="Times New Roman" w:hAnsi="Times New Roman"/>
          <w:b w:val="0"/>
          <w:noProof/>
          <w:sz w:val="28"/>
          <w:szCs w:val="28"/>
        </w:rPr>
        <w:t xml:space="preserve"> при условии внесения необходи</w:t>
      </w:r>
      <w:r>
        <w:rPr>
          <w:rFonts w:ascii="Times New Roman" w:hAnsi="Times New Roman"/>
          <w:b w:val="0"/>
          <w:noProof/>
          <w:sz w:val="28"/>
          <w:szCs w:val="28"/>
        </w:rPr>
        <w:t>мых денежных средств в структуру</w:t>
      </w:r>
      <w:r w:rsidR="002C5C81" w:rsidRPr="00B54A72">
        <w:rPr>
          <w:rFonts w:ascii="Times New Roman" w:hAnsi="Times New Roman"/>
          <w:b w:val="0"/>
          <w:noProof/>
          <w:sz w:val="28"/>
          <w:szCs w:val="28"/>
        </w:rPr>
        <w:t>.</w:t>
      </w:r>
      <w:r w:rsidRPr="00E17E33">
        <w:rPr>
          <w:rFonts w:ascii="Times New Roman" w:hAnsi="Times New Roman"/>
          <w:b w:val="0"/>
          <w:bCs w:val="0"/>
          <w:sz w:val="28"/>
          <w:szCs w:val="28"/>
          <w:highlight w:val="yellow"/>
        </w:rPr>
        <w:t xml:space="preserve"> </w:t>
      </w:r>
      <w:r w:rsidR="008E149C">
        <w:rPr>
          <w:rFonts w:ascii="Times New Roman" w:hAnsi="Times New Roman"/>
          <w:b w:val="0"/>
          <w:bCs w:val="0"/>
          <w:sz w:val="28"/>
          <w:szCs w:val="28"/>
        </w:rPr>
        <w:t xml:space="preserve">Необходимо </w:t>
      </w:r>
      <w:r w:rsidR="006D09F9" w:rsidRPr="006D09F9">
        <w:rPr>
          <w:rFonts w:ascii="Times New Roman" w:hAnsi="Times New Roman"/>
          <w:b w:val="0"/>
          <w:bCs w:val="0"/>
          <w:sz w:val="28"/>
          <w:szCs w:val="28"/>
        </w:rPr>
        <w:t>усилить роль</w:t>
      </w:r>
      <w:r w:rsidRPr="006D09F9">
        <w:rPr>
          <w:rFonts w:ascii="Times New Roman" w:hAnsi="Times New Roman"/>
          <w:b w:val="0"/>
          <w:bCs w:val="0"/>
          <w:sz w:val="28"/>
          <w:szCs w:val="28"/>
        </w:rPr>
        <w:t xml:space="preserve"> Межбанковского объединения</w:t>
      </w:r>
      <w:r w:rsidR="006D09F9">
        <w:rPr>
          <w:rFonts w:ascii="Times New Roman" w:hAnsi="Times New Roman"/>
          <w:b w:val="0"/>
          <w:bCs w:val="0"/>
          <w:sz w:val="28"/>
          <w:szCs w:val="28"/>
        </w:rPr>
        <w:t xml:space="preserve"> ШОС</w:t>
      </w:r>
      <w:r w:rsidRPr="00B54A72">
        <w:rPr>
          <w:rFonts w:ascii="Times New Roman" w:hAnsi="Times New Roman"/>
          <w:b w:val="0"/>
          <w:bCs w:val="0"/>
          <w:sz w:val="28"/>
          <w:szCs w:val="28"/>
        </w:rPr>
        <w:t xml:space="preserve"> в </w:t>
      </w:r>
      <w:r w:rsidRPr="00E17E33">
        <w:rPr>
          <w:rFonts w:ascii="Times New Roman" w:hAnsi="Times New Roman"/>
          <w:b w:val="0"/>
          <w:bCs w:val="0"/>
          <w:sz w:val="28"/>
          <w:szCs w:val="28"/>
        </w:rPr>
        <w:t>решении финансово-экономического сотрудничества</w:t>
      </w:r>
      <w:r w:rsidRPr="00B54A72">
        <w:rPr>
          <w:rFonts w:ascii="Times New Roman" w:hAnsi="Times New Roman"/>
          <w:b w:val="0"/>
          <w:bCs w:val="0"/>
          <w:sz w:val="28"/>
          <w:szCs w:val="28"/>
        </w:rPr>
        <w:t xml:space="preserve"> ШОС. </w:t>
      </w:r>
      <w:r w:rsidR="00D74762">
        <w:rPr>
          <w:rFonts w:ascii="Times New Roman" w:hAnsi="Times New Roman"/>
          <w:b w:val="0"/>
          <w:noProof/>
          <w:sz w:val="28"/>
          <w:szCs w:val="28"/>
        </w:rPr>
        <w:t xml:space="preserve"> </w:t>
      </w:r>
      <w:r w:rsidR="002C5C81" w:rsidRPr="00B54A72">
        <w:rPr>
          <w:rFonts w:ascii="Times New Roman" w:hAnsi="Times New Roman"/>
          <w:b w:val="0"/>
          <w:noProof/>
          <w:sz w:val="28"/>
          <w:szCs w:val="28"/>
        </w:rPr>
        <w:t>Налаживание</w:t>
      </w:r>
      <w:r>
        <w:rPr>
          <w:rFonts w:ascii="Times New Roman" w:hAnsi="Times New Roman"/>
          <w:b w:val="0"/>
          <w:noProof/>
          <w:sz w:val="28"/>
          <w:szCs w:val="28"/>
        </w:rPr>
        <w:t xml:space="preserve"> подобного</w:t>
      </w:r>
      <w:r w:rsidR="002C5C81" w:rsidRPr="00B54A72">
        <w:rPr>
          <w:rFonts w:ascii="Times New Roman" w:hAnsi="Times New Roman"/>
          <w:b w:val="0"/>
          <w:noProof/>
          <w:sz w:val="28"/>
          <w:szCs w:val="28"/>
        </w:rPr>
        <w:t xml:space="preserve"> </w:t>
      </w:r>
      <w:r w:rsidR="006D09F9">
        <w:rPr>
          <w:rFonts w:ascii="Times New Roman" w:hAnsi="Times New Roman"/>
          <w:b w:val="0"/>
          <w:noProof/>
          <w:sz w:val="28"/>
          <w:szCs w:val="28"/>
        </w:rPr>
        <w:t xml:space="preserve">многостороннего </w:t>
      </w:r>
      <w:r w:rsidR="002C5C81" w:rsidRPr="00B54A72">
        <w:rPr>
          <w:rFonts w:ascii="Times New Roman" w:hAnsi="Times New Roman"/>
          <w:b w:val="0"/>
          <w:noProof/>
          <w:sz w:val="28"/>
          <w:szCs w:val="28"/>
        </w:rPr>
        <w:t xml:space="preserve">механизма </w:t>
      </w:r>
      <w:r w:rsidR="006C2B87">
        <w:rPr>
          <w:rFonts w:ascii="Times New Roman" w:hAnsi="Times New Roman"/>
          <w:b w:val="0"/>
          <w:noProof/>
          <w:sz w:val="28"/>
          <w:szCs w:val="28"/>
        </w:rPr>
        <w:t>позволит осуществлять</w:t>
      </w:r>
      <w:r w:rsidR="002C5C81" w:rsidRPr="00B54A72">
        <w:rPr>
          <w:rFonts w:ascii="Times New Roman" w:hAnsi="Times New Roman"/>
          <w:b w:val="0"/>
          <w:noProof/>
          <w:sz w:val="28"/>
          <w:szCs w:val="28"/>
        </w:rPr>
        <w:t xml:space="preserve"> ма</w:t>
      </w:r>
      <w:r w:rsidR="00B23F00" w:rsidRPr="00B54A72">
        <w:rPr>
          <w:rFonts w:ascii="Times New Roman" w:hAnsi="Times New Roman"/>
          <w:b w:val="0"/>
          <w:noProof/>
          <w:sz w:val="28"/>
          <w:szCs w:val="28"/>
        </w:rPr>
        <w:t>с</w:t>
      </w:r>
      <w:r w:rsidR="002C5C81" w:rsidRPr="00B54A72">
        <w:rPr>
          <w:rFonts w:ascii="Times New Roman" w:hAnsi="Times New Roman"/>
          <w:b w:val="0"/>
          <w:noProof/>
          <w:sz w:val="28"/>
          <w:szCs w:val="28"/>
        </w:rPr>
        <w:t>штабно</w:t>
      </w:r>
      <w:r w:rsidR="006C2B87">
        <w:rPr>
          <w:rFonts w:ascii="Times New Roman" w:hAnsi="Times New Roman"/>
          <w:b w:val="0"/>
          <w:noProof/>
          <w:sz w:val="28"/>
          <w:szCs w:val="28"/>
        </w:rPr>
        <w:t>е финансирование</w:t>
      </w:r>
      <w:r w:rsidR="002C5C81" w:rsidRPr="00B54A72">
        <w:rPr>
          <w:rFonts w:ascii="Times New Roman" w:hAnsi="Times New Roman"/>
          <w:b w:val="0"/>
          <w:noProof/>
          <w:sz w:val="28"/>
          <w:szCs w:val="28"/>
        </w:rPr>
        <w:t xml:space="preserve"> многосторонних проектов</w:t>
      </w:r>
      <w:r w:rsidR="002C5C81" w:rsidRPr="00B54A72">
        <w:rPr>
          <w:rStyle w:val="a6"/>
          <w:rFonts w:ascii="Times New Roman" w:hAnsi="Times New Roman"/>
          <w:b w:val="0"/>
          <w:noProof/>
          <w:sz w:val="28"/>
          <w:szCs w:val="28"/>
        </w:rPr>
        <w:footnoteReference w:id="53"/>
      </w:r>
      <w:r w:rsidR="006C2B87">
        <w:rPr>
          <w:rFonts w:ascii="Times New Roman" w:hAnsi="Times New Roman"/>
          <w:b w:val="0"/>
          <w:noProof/>
          <w:sz w:val="28"/>
          <w:szCs w:val="28"/>
        </w:rPr>
        <w:t>.</w:t>
      </w:r>
      <w:r w:rsidR="00370276" w:rsidRPr="00B54A72">
        <w:rPr>
          <w:rFonts w:ascii="Times New Roman" w:hAnsi="Times New Roman"/>
          <w:b w:val="0"/>
          <w:noProof/>
          <w:sz w:val="28"/>
          <w:szCs w:val="28"/>
        </w:rPr>
        <w:t xml:space="preserve"> </w:t>
      </w:r>
      <w:r>
        <w:rPr>
          <w:rFonts w:ascii="Times New Roman" w:hAnsi="Times New Roman"/>
          <w:b w:val="0"/>
          <w:bCs w:val="0"/>
          <w:sz w:val="28"/>
          <w:szCs w:val="28"/>
        </w:rPr>
        <w:t>Такая поддержка необходима для проектов</w:t>
      </w:r>
      <w:r w:rsidR="002C5C81" w:rsidRPr="00B54A72">
        <w:rPr>
          <w:rFonts w:ascii="Times New Roman" w:hAnsi="Times New Roman"/>
          <w:b w:val="0"/>
          <w:bCs w:val="0"/>
          <w:sz w:val="28"/>
          <w:szCs w:val="28"/>
        </w:rPr>
        <w:t xml:space="preserve"> в строительстве ГЭС, развитии транспорта, телекоммуникаций, средних и малых пр</w:t>
      </w:r>
      <w:r>
        <w:rPr>
          <w:rFonts w:ascii="Times New Roman" w:hAnsi="Times New Roman"/>
          <w:b w:val="0"/>
          <w:bCs w:val="0"/>
          <w:sz w:val="28"/>
          <w:szCs w:val="28"/>
        </w:rPr>
        <w:t xml:space="preserve">едприятий, </w:t>
      </w:r>
      <w:r w:rsidR="002C5C81" w:rsidRPr="00B54A72">
        <w:rPr>
          <w:rFonts w:ascii="Times New Roman" w:hAnsi="Times New Roman"/>
          <w:b w:val="0"/>
          <w:bCs w:val="0"/>
          <w:sz w:val="28"/>
          <w:szCs w:val="28"/>
        </w:rPr>
        <w:t>что, безусловно, сыграет позитивную роль в экономическом развитии государств-членов ШОС.</w:t>
      </w:r>
      <w:r w:rsidR="00370276" w:rsidRPr="00B54A72">
        <w:rPr>
          <w:rFonts w:ascii="Times New Roman" w:hAnsi="Times New Roman"/>
          <w:b w:val="0"/>
          <w:noProof/>
          <w:sz w:val="28"/>
          <w:szCs w:val="28"/>
        </w:rPr>
        <w:t xml:space="preserve"> Кроме того, д</w:t>
      </w:r>
      <w:r w:rsidR="002C5C81" w:rsidRPr="00B54A72">
        <w:rPr>
          <w:rFonts w:ascii="Times New Roman" w:hAnsi="Times New Roman"/>
          <w:b w:val="0"/>
          <w:noProof/>
          <w:sz w:val="28"/>
          <w:szCs w:val="28"/>
        </w:rPr>
        <w:t xml:space="preserve">ля реализации проектов целесообразно привлечь финансово-промышленные группы и </w:t>
      </w:r>
      <w:r w:rsidR="002C5C81" w:rsidRPr="006D09F9">
        <w:rPr>
          <w:rFonts w:ascii="Times New Roman" w:hAnsi="Times New Roman"/>
          <w:b w:val="0"/>
          <w:noProof/>
          <w:sz w:val="28"/>
          <w:szCs w:val="28"/>
        </w:rPr>
        <w:t>крупнейшие холдинги</w:t>
      </w:r>
      <w:r w:rsidR="00370276" w:rsidRPr="006D09F9">
        <w:rPr>
          <w:rFonts w:ascii="Times New Roman" w:hAnsi="Times New Roman"/>
          <w:b w:val="0"/>
          <w:noProof/>
          <w:sz w:val="28"/>
          <w:szCs w:val="28"/>
        </w:rPr>
        <w:t xml:space="preserve"> стран-участниц</w:t>
      </w:r>
      <w:r w:rsidR="005B2052">
        <w:rPr>
          <w:rFonts w:ascii="Times New Roman" w:hAnsi="Times New Roman"/>
          <w:b w:val="0"/>
          <w:noProof/>
          <w:sz w:val="28"/>
          <w:szCs w:val="28"/>
        </w:rPr>
        <w:t xml:space="preserve"> </w:t>
      </w:r>
      <w:r w:rsidR="005B2052" w:rsidRPr="00B54A72">
        <w:rPr>
          <w:rFonts w:ascii="Times New Roman" w:hAnsi="Times New Roman"/>
          <w:b w:val="0"/>
          <w:noProof/>
          <w:sz w:val="28"/>
          <w:szCs w:val="28"/>
        </w:rPr>
        <w:t>(в основном по линии инфраструктуры)</w:t>
      </w:r>
      <w:r w:rsidR="005B2052">
        <w:rPr>
          <w:rFonts w:ascii="Times New Roman" w:hAnsi="Times New Roman"/>
          <w:b w:val="0"/>
          <w:noProof/>
          <w:sz w:val="28"/>
          <w:szCs w:val="28"/>
        </w:rPr>
        <w:t xml:space="preserve"> или менее крупные предприятия на основе государственного тендера (сельскохозяйственная деятельность)</w:t>
      </w:r>
      <w:r w:rsidR="00370276" w:rsidRPr="00B54A72">
        <w:rPr>
          <w:rStyle w:val="a6"/>
          <w:rFonts w:ascii="Times New Roman" w:hAnsi="Times New Roman"/>
          <w:b w:val="0"/>
          <w:noProof/>
          <w:sz w:val="28"/>
          <w:szCs w:val="28"/>
        </w:rPr>
        <w:footnoteReference w:id="54"/>
      </w:r>
      <w:r w:rsidR="005B2052">
        <w:rPr>
          <w:rFonts w:ascii="Times New Roman" w:hAnsi="Times New Roman"/>
          <w:b w:val="0"/>
          <w:noProof/>
          <w:sz w:val="28"/>
          <w:szCs w:val="28"/>
        </w:rPr>
        <w:t>.</w:t>
      </w:r>
    </w:p>
    <w:p w:rsidR="006D09F9" w:rsidRPr="00B54A72" w:rsidRDefault="006D09F9" w:rsidP="006D09F9">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 xml:space="preserve">В ближайшей перспективе целесообразно активно использовать механизм политической воли для продвижения </w:t>
      </w:r>
      <w:r>
        <w:rPr>
          <w:rFonts w:ascii="Times New Roman" w:hAnsi="Times New Roman"/>
          <w:b w:val="0"/>
          <w:noProof/>
          <w:sz w:val="28"/>
          <w:szCs w:val="28"/>
        </w:rPr>
        <w:t xml:space="preserve">уже </w:t>
      </w:r>
      <w:r w:rsidRPr="00B54A72">
        <w:rPr>
          <w:rFonts w:ascii="Times New Roman" w:hAnsi="Times New Roman"/>
          <w:b w:val="0"/>
          <w:noProof/>
          <w:sz w:val="28"/>
          <w:szCs w:val="28"/>
        </w:rPr>
        <w:t>принятых или будущих проектов сотрудничества. Как показывает практика</w:t>
      </w:r>
      <w:r>
        <w:rPr>
          <w:rFonts w:ascii="Times New Roman" w:hAnsi="Times New Roman"/>
          <w:b w:val="0"/>
          <w:noProof/>
          <w:sz w:val="28"/>
          <w:szCs w:val="28"/>
        </w:rPr>
        <w:t>,</w:t>
      </w:r>
      <w:r w:rsidRPr="00B54A72">
        <w:rPr>
          <w:rFonts w:ascii="Times New Roman" w:hAnsi="Times New Roman"/>
          <w:b w:val="0"/>
          <w:noProof/>
          <w:sz w:val="28"/>
          <w:szCs w:val="28"/>
        </w:rPr>
        <w:t xml:space="preserve"> только заявления высшего </w:t>
      </w:r>
      <w:r w:rsidRPr="00842D40">
        <w:rPr>
          <w:rFonts w:ascii="Times New Roman" w:hAnsi="Times New Roman"/>
          <w:b w:val="0"/>
          <w:noProof/>
          <w:sz w:val="28"/>
          <w:szCs w:val="28"/>
        </w:rPr>
        <w:t xml:space="preserve">руководства </w:t>
      </w:r>
      <w:r>
        <w:rPr>
          <w:rFonts w:ascii="Times New Roman" w:hAnsi="Times New Roman"/>
          <w:b w:val="0"/>
          <w:noProof/>
          <w:sz w:val="28"/>
          <w:szCs w:val="28"/>
        </w:rPr>
        <w:t>нередко становятся действенным импульсом для последующей активной деятельности.</w:t>
      </w:r>
    </w:p>
    <w:p w:rsidR="0071616F" w:rsidRPr="00B54A72" w:rsidRDefault="002C5C81" w:rsidP="00B54A72">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На современном этапе важно развивать те отрасли, где были достигнуты наиболее показательные результаты. Развитие инфраструктуры и сотрудничество в энергетической сфере могли бы выступить гарантами построения долгосрочных стратегий</w:t>
      </w:r>
      <w:r w:rsidR="009172E1">
        <w:rPr>
          <w:rFonts w:ascii="Times New Roman" w:hAnsi="Times New Roman"/>
          <w:b w:val="0"/>
          <w:noProof/>
          <w:sz w:val="28"/>
          <w:szCs w:val="28"/>
        </w:rPr>
        <w:t xml:space="preserve"> </w:t>
      </w:r>
      <w:r w:rsidRPr="00B54A72">
        <w:rPr>
          <w:rFonts w:ascii="Times New Roman" w:hAnsi="Times New Roman"/>
          <w:b w:val="0"/>
          <w:noProof/>
          <w:sz w:val="28"/>
          <w:szCs w:val="28"/>
        </w:rPr>
        <w:t xml:space="preserve">экономического развития в регионе, затронув прочие отрасли народного хозяйства. </w:t>
      </w:r>
      <w:r w:rsidRPr="004502E5">
        <w:rPr>
          <w:rFonts w:ascii="Times New Roman" w:hAnsi="Times New Roman"/>
          <w:b w:val="0"/>
          <w:noProof/>
          <w:sz w:val="28"/>
          <w:szCs w:val="28"/>
        </w:rPr>
        <w:t xml:space="preserve">Необходимо сформировать четкую систему многосторонних проектов по </w:t>
      </w:r>
      <w:r w:rsidR="00D74762" w:rsidRPr="004502E5">
        <w:rPr>
          <w:rFonts w:ascii="Times New Roman" w:hAnsi="Times New Roman"/>
          <w:b w:val="0"/>
          <w:noProof/>
          <w:sz w:val="28"/>
          <w:szCs w:val="28"/>
        </w:rPr>
        <w:t>добыче</w:t>
      </w:r>
      <w:r w:rsidRPr="004502E5">
        <w:rPr>
          <w:rFonts w:ascii="Times New Roman" w:hAnsi="Times New Roman"/>
          <w:b w:val="0"/>
          <w:noProof/>
          <w:sz w:val="28"/>
          <w:szCs w:val="28"/>
        </w:rPr>
        <w:t xml:space="preserve">, </w:t>
      </w:r>
      <w:r w:rsidR="00D74762" w:rsidRPr="004502E5">
        <w:rPr>
          <w:rFonts w:ascii="Times New Roman" w:hAnsi="Times New Roman"/>
          <w:b w:val="0"/>
          <w:noProof/>
          <w:sz w:val="28"/>
          <w:szCs w:val="28"/>
        </w:rPr>
        <w:t xml:space="preserve">переработке </w:t>
      </w:r>
      <w:r w:rsidRPr="004502E5">
        <w:rPr>
          <w:rFonts w:ascii="Times New Roman" w:hAnsi="Times New Roman"/>
          <w:b w:val="0"/>
          <w:noProof/>
          <w:sz w:val="28"/>
          <w:szCs w:val="28"/>
        </w:rPr>
        <w:t xml:space="preserve">и </w:t>
      </w:r>
      <w:r w:rsidR="00D74762" w:rsidRPr="004502E5">
        <w:rPr>
          <w:rFonts w:ascii="Times New Roman" w:hAnsi="Times New Roman"/>
          <w:b w:val="0"/>
          <w:noProof/>
          <w:sz w:val="28"/>
          <w:szCs w:val="28"/>
        </w:rPr>
        <w:t xml:space="preserve">транспортировке </w:t>
      </w:r>
      <w:r w:rsidRPr="004502E5">
        <w:rPr>
          <w:rFonts w:ascii="Times New Roman" w:hAnsi="Times New Roman"/>
          <w:b w:val="0"/>
          <w:noProof/>
          <w:sz w:val="28"/>
          <w:szCs w:val="28"/>
        </w:rPr>
        <w:t>энергоресурсов как</w:t>
      </w:r>
      <w:r w:rsidR="00B3071C" w:rsidRPr="004502E5">
        <w:rPr>
          <w:rFonts w:ascii="Times New Roman" w:hAnsi="Times New Roman"/>
          <w:b w:val="0"/>
          <w:noProof/>
          <w:sz w:val="28"/>
          <w:szCs w:val="28"/>
        </w:rPr>
        <w:t xml:space="preserve"> в регионе</w:t>
      </w:r>
      <w:r w:rsidR="00D74762" w:rsidRPr="004502E5">
        <w:rPr>
          <w:rFonts w:ascii="Times New Roman" w:hAnsi="Times New Roman"/>
          <w:b w:val="0"/>
          <w:noProof/>
          <w:sz w:val="28"/>
          <w:szCs w:val="28"/>
        </w:rPr>
        <w:t>,</w:t>
      </w:r>
      <w:r w:rsidR="00B3071C" w:rsidRPr="004502E5">
        <w:rPr>
          <w:rFonts w:ascii="Times New Roman" w:hAnsi="Times New Roman"/>
          <w:b w:val="0"/>
          <w:noProof/>
          <w:sz w:val="28"/>
          <w:szCs w:val="28"/>
        </w:rPr>
        <w:t xml:space="preserve"> так и вне его границ.</w:t>
      </w:r>
    </w:p>
    <w:p w:rsidR="0071616F" w:rsidRPr="00B54A72" w:rsidRDefault="0071616F" w:rsidP="00B54A72">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 xml:space="preserve">Создание Энергетического клуба </w:t>
      </w:r>
      <w:r w:rsidR="005B2052" w:rsidRPr="005B2052">
        <w:rPr>
          <w:rFonts w:ascii="Times New Roman" w:hAnsi="Times New Roman"/>
          <w:b w:val="0"/>
          <w:noProof/>
          <w:sz w:val="28"/>
          <w:szCs w:val="28"/>
        </w:rPr>
        <w:t>является перспективным</w:t>
      </w:r>
      <w:r w:rsidRPr="005B2052">
        <w:rPr>
          <w:rFonts w:ascii="Times New Roman" w:hAnsi="Times New Roman"/>
          <w:b w:val="0"/>
          <w:noProof/>
          <w:sz w:val="28"/>
          <w:szCs w:val="28"/>
        </w:rPr>
        <w:t xml:space="preserve"> </w:t>
      </w:r>
      <w:r w:rsidR="005B2052">
        <w:rPr>
          <w:rFonts w:ascii="Times New Roman" w:hAnsi="Times New Roman"/>
          <w:b w:val="0"/>
          <w:noProof/>
          <w:sz w:val="28"/>
          <w:szCs w:val="28"/>
        </w:rPr>
        <w:t>направлением деятельности ШОС</w:t>
      </w:r>
      <w:r w:rsidRPr="00B54A72">
        <w:rPr>
          <w:rFonts w:ascii="Times New Roman" w:hAnsi="Times New Roman"/>
          <w:b w:val="0"/>
          <w:noProof/>
          <w:sz w:val="28"/>
          <w:szCs w:val="28"/>
        </w:rPr>
        <w:t xml:space="preserve">. Деятельность </w:t>
      </w:r>
      <w:r w:rsidR="001B318A">
        <w:rPr>
          <w:rFonts w:ascii="Times New Roman" w:hAnsi="Times New Roman"/>
          <w:b w:val="0"/>
          <w:noProof/>
          <w:sz w:val="28"/>
          <w:szCs w:val="28"/>
        </w:rPr>
        <w:t>организации</w:t>
      </w:r>
      <w:r w:rsidRPr="00B54A72">
        <w:rPr>
          <w:rFonts w:ascii="Times New Roman" w:hAnsi="Times New Roman"/>
          <w:b w:val="0"/>
          <w:noProof/>
          <w:sz w:val="28"/>
          <w:szCs w:val="28"/>
        </w:rPr>
        <w:t xml:space="preserve"> в этом отношен</w:t>
      </w:r>
      <w:r w:rsidR="00B23F00" w:rsidRPr="00B54A72">
        <w:rPr>
          <w:rFonts w:ascii="Times New Roman" w:hAnsi="Times New Roman"/>
          <w:b w:val="0"/>
          <w:noProof/>
          <w:sz w:val="28"/>
          <w:szCs w:val="28"/>
        </w:rPr>
        <w:t>ии</w:t>
      </w:r>
      <w:r w:rsidRPr="00B54A72">
        <w:rPr>
          <w:rFonts w:ascii="Times New Roman" w:hAnsi="Times New Roman"/>
          <w:b w:val="0"/>
          <w:noProof/>
          <w:sz w:val="28"/>
          <w:szCs w:val="28"/>
        </w:rPr>
        <w:t xml:space="preserve"> сводится к координации энергетической политики входящих в нее стран. </w:t>
      </w:r>
    </w:p>
    <w:p w:rsidR="0071616F" w:rsidRPr="00B54A72" w:rsidRDefault="005F1450" w:rsidP="00B54A72">
      <w:pPr>
        <w:pStyle w:val="3"/>
        <w:spacing w:before="0" w:beforeAutospacing="0" w:after="0" w:afterAutospacing="0" w:line="360" w:lineRule="auto"/>
        <w:ind w:firstLine="709"/>
        <w:jc w:val="both"/>
        <w:rPr>
          <w:rFonts w:ascii="Times New Roman" w:hAnsi="Times New Roman"/>
          <w:b w:val="0"/>
          <w:noProof/>
          <w:sz w:val="28"/>
          <w:szCs w:val="28"/>
        </w:rPr>
      </w:pPr>
      <w:r>
        <w:rPr>
          <w:rFonts w:ascii="Times New Roman" w:hAnsi="Times New Roman"/>
          <w:b w:val="0"/>
          <w:noProof/>
          <w:sz w:val="28"/>
          <w:szCs w:val="28"/>
        </w:rPr>
        <w:t>России</w:t>
      </w:r>
      <w:r w:rsidR="0071616F" w:rsidRPr="005F1450">
        <w:rPr>
          <w:rFonts w:ascii="Times New Roman" w:hAnsi="Times New Roman"/>
          <w:b w:val="0"/>
          <w:noProof/>
          <w:sz w:val="28"/>
          <w:szCs w:val="28"/>
        </w:rPr>
        <w:t xml:space="preserve"> выгодно развивать</w:t>
      </w:r>
      <w:r w:rsidR="0071616F" w:rsidRPr="00B54A72">
        <w:rPr>
          <w:rFonts w:ascii="Times New Roman" w:hAnsi="Times New Roman"/>
          <w:b w:val="0"/>
          <w:noProof/>
          <w:sz w:val="28"/>
          <w:szCs w:val="28"/>
        </w:rPr>
        <w:t xml:space="preserve"> данное направление в ШОС.</w:t>
      </w:r>
      <w:r w:rsidR="0069665F">
        <w:rPr>
          <w:rFonts w:ascii="Times New Roman" w:hAnsi="Times New Roman"/>
          <w:b w:val="0"/>
          <w:noProof/>
          <w:sz w:val="28"/>
          <w:szCs w:val="28"/>
        </w:rPr>
        <w:t xml:space="preserve"> Нестабильность на мировых рынках нефти (Ближний и Средний Восток) подтолкнули азиат</w:t>
      </w:r>
      <w:r w:rsidR="00520E65">
        <w:rPr>
          <w:rFonts w:ascii="Times New Roman" w:hAnsi="Times New Roman"/>
          <w:b w:val="0"/>
          <w:noProof/>
          <w:sz w:val="28"/>
          <w:szCs w:val="28"/>
        </w:rPr>
        <w:t>ские страны создать региональный</w:t>
      </w:r>
      <w:r w:rsidR="0069665F">
        <w:rPr>
          <w:rFonts w:ascii="Times New Roman" w:hAnsi="Times New Roman"/>
          <w:b w:val="0"/>
          <w:noProof/>
          <w:sz w:val="28"/>
          <w:szCs w:val="28"/>
        </w:rPr>
        <w:t xml:space="preserve"> рынок углеводородов</w:t>
      </w:r>
      <w:r w:rsidR="00520E65">
        <w:rPr>
          <w:rFonts w:ascii="Times New Roman" w:hAnsi="Times New Roman"/>
          <w:b w:val="0"/>
          <w:noProof/>
          <w:sz w:val="28"/>
          <w:szCs w:val="28"/>
        </w:rPr>
        <w:t>. В качестве базовых рассматриваются именно росссийские ресурсы.</w:t>
      </w:r>
      <w:r w:rsidR="0071616F" w:rsidRPr="00B54A72">
        <w:rPr>
          <w:rFonts w:ascii="Times New Roman" w:hAnsi="Times New Roman"/>
          <w:b w:val="0"/>
          <w:noProof/>
          <w:sz w:val="28"/>
          <w:szCs w:val="28"/>
        </w:rPr>
        <w:t xml:space="preserve"> Важно получить возможность приступить к формированию регионального рынка и образовать свою евразийскую «газовую ОП</w:t>
      </w:r>
      <w:r w:rsidR="00B23F00" w:rsidRPr="00B54A72">
        <w:rPr>
          <w:rFonts w:ascii="Times New Roman" w:hAnsi="Times New Roman"/>
          <w:b w:val="0"/>
          <w:noProof/>
          <w:sz w:val="28"/>
          <w:szCs w:val="28"/>
        </w:rPr>
        <w:t>Е</w:t>
      </w:r>
      <w:r w:rsidR="0071616F" w:rsidRPr="00B54A72">
        <w:rPr>
          <w:rFonts w:ascii="Times New Roman" w:hAnsi="Times New Roman"/>
          <w:b w:val="0"/>
          <w:noProof/>
          <w:sz w:val="28"/>
          <w:szCs w:val="28"/>
        </w:rPr>
        <w:t>К». Необходимо создание механизма, объединяющего производителей, потребителей и трансп</w:t>
      </w:r>
      <w:r w:rsidR="00B23F00" w:rsidRPr="00B54A72">
        <w:rPr>
          <w:rFonts w:ascii="Times New Roman" w:hAnsi="Times New Roman"/>
          <w:b w:val="0"/>
          <w:noProof/>
          <w:sz w:val="28"/>
          <w:szCs w:val="28"/>
        </w:rPr>
        <w:t>о</w:t>
      </w:r>
      <w:r w:rsidR="0071616F" w:rsidRPr="00B54A72">
        <w:rPr>
          <w:rFonts w:ascii="Times New Roman" w:hAnsi="Times New Roman"/>
          <w:b w:val="0"/>
          <w:noProof/>
          <w:sz w:val="28"/>
          <w:szCs w:val="28"/>
        </w:rPr>
        <w:t xml:space="preserve">ртеров энергоресурсов в рамках клуба. Используя такой формат, можно </w:t>
      </w:r>
      <w:r w:rsidR="001B318A">
        <w:rPr>
          <w:rFonts w:ascii="Times New Roman" w:hAnsi="Times New Roman"/>
          <w:b w:val="0"/>
          <w:noProof/>
          <w:sz w:val="28"/>
          <w:szCs w:val="28"/>
        </w:rPr>
        <w:t xml:space="preserve">организовать </w:t>
      </w:r>
      <w:r w:rsidR="0071616F" w:rsidRPr="00B54A72">
        <w:rPr>
          <w:rFonts w:ascii="Times New Roman" w:hAnsi="Times New Roman"/>
          <w:b w:val="0"/>
          <w:noProof/>
          <w:sz w:val="28"/>
          <w:szCs w:val="28"/>
        </w:rPr>
        <w:t xml:space="preserve">добычу и сбыт ресурсов наиболее эффективно, проводить масштабные </w:t>
      </w:r>
      <w:r w:rsidR="001B318A">
        <w:rPr>
          <w:rFonts w:ascii="Times New Roman" w:hAnsi="Times New Roman"/>
          <w:b w:val="0"/>
          <w:noProof/>
          <w:sz w:val="28"/>
          <w:szCs w:val="28"/>
        </w:rPr>
        <w:t xml:space="preserve">многосторонние </w:t>
      </w:r>
      <w:r w:rsidR="0071616F" w:rsidRPr="00B54A72">
        <w:rPr>
          <w:rFonts w:ascii="Times New Roman" w:hAnsi="Times New Roman"/>
          <w:b w:val="0"/>
          <w:noProof/>
          <w:sz w:val="28"/>
          <w:szCs w:val="28"/>
        </w:rPr>
        <w:t>проекты освоения новых месторождений, а также осуществлять прокладку соответствующих газопроводов и энергомостов, например</w:t>
      </w:r>
      <w:r w:rsidR="00D74762">
        <w:rPr>
          <w:rFonts w:ascii="Times New Roman" w:hAnsi="Times New Roman"/>
          <w:b w:val="0"/>
          <w:noProof/>
          <w:sz w:val="28"/>
          <w:szCs w:val="28"/>
        </w:rPr>
        <w:t>,</w:t>
      </w:r>
      <w:r w:rsidR="0071616F" w:rsidRPr="00B54A72">
        <w:rPr>
          <w:rFonts w:ascii="Times New Roman" w:hAnsi="Times New Roman"/>
          <w:b w:val="0"/>
          <w:noProof/>
          <w:sz w:val="28"/>
          <w:szCs w:val="28"/>
        </w:rPr>
        <w:t xml:space="preserve"> из России. По мнению В.Н. Ремыги, это сформир</w:t>
      </w:r>
      <w:r w:rsidR="00B23F00" w:rsidRPr="00B54A72">
        <w:rPr>
          <w:rFonts w:ascii="Times New Roman" w:hAnsi="Times New Roman"/>
          <w:b w:val="0"/>
          <w:noProof/>
          <w:sz w:val="28"/>
          <w:szCs w:val="28"/>
        </w:rPr>
        <w:t>у</w:t>
      </w:r>
      <w:r w:rsidR="0071616F" w:rsidRPr="00B54A72">
        <w:rPr>
          <w:rFonts w:ascii="Times New Roman" w:hAnsi="Times New Roman"/>
          <w:b w:val="0"/>
          <w:noProof/>
          <w:sz w:val="28"/>
          <w:szCs w:val="28"/>
        </w:rPr>
        <w:t>ет реальную основу для привлечения крупных зарубежных инвестиций в экономику России и будет стимулировать экономический подъем регионов Сибири и Дальнего Востока. Естественно, что ра</w:t>
      </w:r>
      <w:r w:rsidR="00B23F00" w:rsidRPr="00B54A72">
        <w:rPr>
          <w:rFonts w:ascii="Times New Roman" w:hAnsi="Times New Roman"/>
          <w:b w:val="0"/>
          <w:noProof/>
          <w:sz w:val="28"/>
          <w:szCs w:val="28"/>
        </w:rPr>
        <w:t>звитие инфраструктуры</w:t>
      </w:r>
      <w:r w:rsidR="001B318A">
        <w:rPr>
          <w:rFonts w:ascii="Times New Roman" w:hAnsi="Times New Roman"/>
          <w:b w:val="0"/>
          <w:noProof/>
          <w:sz w:val="28"/>
          <w:szCs w:val="28"/>
        </w:rPr>
        <w:t>, добыча, транспортировка и переработка</w:t>
      </w:r>
      <w:r w:rsidR="00B23F00" w:rsidRPr="00B54A72">
        <w:rPr>
          <w:rFonts w:ascii="Times New Roman" w:hAnsi="Times New Roman"/>
          <w:b w:val="0"/>
          <w:noProof/>
          <w:sz w:val="28"/>
          <w:szCs w:val="28"/>
        </w:rPr>
        <w:t xml:space="preserve"> </w:t>
      </w:r>
      <w:r w:rsidR="001B318A">
        <w:rPr>
          <w:rFonts w:ascii="Times New Roman" w:hAnsi="Times New Roman"/>
          <w:b w:val="0"/>
          <w:noProof/>
          <w:sz w:val="28"/>
          <w:szCs w:val="28"/>
        </w:rPr>
        <w:t>нефти и газа требую</w:t>
      </w:r>
      <w:r w:rsidR="0071616F" w:rsidRPr="00B54A72">
        <w:rPr>
          <w:rFonts w:ascii="Times New Roman" w:hAnsi="Times New Roman"/>
          <w:b w:val="0"/>
          <w:noProof/>
          <w:sz w:val="28"/>
          <w:szCs w:val="28"/>
        </w:rPr>
        <w:t>т значительных капиталовложений. Это особенно опасно п</w:t>
      </w:r>
      <w:r w:rsidR="00B23F00" w:rsidRPr="00B54A72">
        <w:rPr>
          <w:rFonts w:ascii="Times New Roman" w:hAnsi="Times New Roman"/>
          <w:b w:val="0"/>
          <w:noProof/>
          <w:sz w:val="28"/>
          <w:szCs w:val="28"/>
        </w:rPr>
        <w:t>ри ориентации на одну страну-по</w:t>
      </w:r>
      <w:r w:rsidR="0071616F" w:rsidRPr="00B54A72">
        <w:rPr>
          <w:rFonts w:ascii="Times New Roman" w:hAnsi="Times New Roman"/>
          <w:b w:val="0"/>
          <w:noProof/>
          <w:sz w:val="28"/>
          <w:szCs w:val="28"/>
        </w:rPr>
        <w:t>требителя. Таким образом, Россия при участии в подобных проектах не имеет права допускать просчеты</w:t>
      </w:r>
      <w:r w:rsidR="00D74762">
        <w:rPr>
          <w:rFonts w:ascii="Times New Roman" w:hAnsi="Times New Roman"/>
          <w:b w:val="0"/>
          <w:noProof/>
          <w:sz w:val="28"/>
          <w:szCs w:val="28"/>
        </w:rPr>
        <w:t>,</w:t>
      </w:r>
      <w:r w:rsidR="0071616F" w:rsidRPr="00B54A72">
        <w:rPr>
          <w:rFonts w:ascii="Times New Roman" w:hAnsi="Times New Roman"/>
          <w:b w:val="0"/>
          <w:noProof/>
          <w:sz w:val="28"/>
          <w:szCs w:val="28"/>
        </w:rPr>
        <w:t xml:space="preserve"> как это было при сооружении газопровода «Голубой поток» в Турцию</w:t>
      </w:r>
      <w:r w:rsidR="00785A71">
        <w:rPr>
          <w:rFonts w:ascii="Times New Roman" w:hAnsi="Times New Roman"/>
          <w:b w:val="0"/>
          <w:noProof/>
          <w:sz w:val="28"/>
          <w:szCs w:val="28"/>
        </w:rPr>
        <w:t xml:space="preserve"> (скандал, связанный с отказом турецкой стороны исполнять условия международного договора)</w:t>
      </w:r>
      <w:r w:rsidR="0071616F" w:rsidRPr="00B54A72">
        <w:rPr>
          <w:rFonts w:ascii="Times New Roman" w:hAnsi="Times New Roman"/>
          <w:b w:val="0"/>
          <w:noProof/>
          <w:sz w:val="28"/>
          <w:szCs w:val="28"/>
        </w:rPr>
        <w:t>. Например</w:t>
      </w:r>
      <w:r w:rsidR="00D74762">
        <w:rPr>
          <w:rFonts w:ascii="Times New Roman" w:hAnsi="Times New Roman"/>
          <w:b w:val="0"/>
          <w:noProof/>
          <w:sz w:val="28"/>
          <w:szCs w:val="28"/>
        </w:rPr>
        <w:t>,</w:t>
      </w:r>
      <w:r w:rsidR="0071616F" w:rsidRPr="00B54A72">
        <w:rPr>
          <w:rFonts w:ascii="Times New Roman" w:hAnsi="Times New Roman"/>
          <w:b w:val="0"/>
          <w:noProof/>
          <w:sz w:val="28"/>
          <w:szCs w:val="28"/>
        </w:rPr>
        <w:t xml:space="preserve"> </w:t>
      </w:r>
      <w:r w:rsidR="001B318A" w:rsidRPr="001B318A">
        <w:rPr>
          <w:rFonts w:ascii="Times New Roman" w:hAnsi="Times New Roman"/>
          <w:b w:val="0"/>
          <w:noProof/>
          <w:sz w:val="28"/>
          <w:szCs w:val="28"/>
        </w:rPr>
        <w:t>в случае с</w:t>
      </w:r>
      <w:r w:rsidR="001B318A">
        <w:rPr>
          <w:rFonts w:ascii="Times New Roman" w:hAnsi="Times New Roman"/>
          <w:b w:val="0"/>
          <w:noProof/>
          <w:sz w:val="28"/>
          <w:szCs w:val="28"/>
        </w:rPr>
        <w:t xml:space="preserve"> поставками в</w:t>
      </w:r>
      <w:r w:rsidR="001B318A" w:rsidRPr="001B318A">
        <w:rPr>
          <w:rFonts w:ascii="Times New Roman" w:hAnsi="Times New Roman"/>
          <w:b w:val="0"/>
          <w:noProof/>
          <w:sz w:val="28"/>
          <w:szCs w:val="28"/>
        </w:rPr>
        <w:t xml:space="preserve"> Кита</w:t>
      </w:r>
      <w:r w:rsidR="001B318A">
        <w:rPr>
          <w:rFonts w:ascii="Times New Roman" w:hAnsi="Times New Roman"/>
          <w:b w:val="0"/>
          <w:noProof/>
          <w:sz w:val="28"/>
          <w:szCs w:val="28"/>
        </w:rPr>
        <w:t>й</w:t>
      </w:r>
      <w:r w:rsidR="001B318A" w:rsidRPr="001B318A">
        <w:rPr>
          <w:rFonts w:ascii="Times New Roman" w:hAnsi="Times New Roman"/>
          <w:b w:val="0"/>
          <w:noProof/>
          <w:sz w:val="28"/>
          <w:szCs w:val="28"/>
        </w:rPr>
        <w:t xml:space="preserve">, </w:t>
      </w:r>
      <w:r w:rsidR="0071616F" w:rsidRPr="001B318A">
        <w:rPr>
          <w:rFonts w:ascii="Times New Roman" w:hAnsi="Times New Roman"/>
          <w:b w:val="0"/>
          <w:noProof/>
          <w:sz w:val="28"/>
          <w:szCs w:val="28"/>
        </w:rPr>
        <w:t>в текущей и среднесрочной перспективе существенного спроса на импортный газ в этом направлении не будет</w:t>
      </w:r>
      <w:r w:rsidR="0071616F" w:rsidRPr="00B54A72">
        <w:rPr>
          <w:rFonts w:ascii="Times New Roman" w:hAnsi="Times New Roman"/>
          <w:b w:val="0"/>
          <w:noProof/>
          <w:sz w:val="28"/>
          <w:szCs w:val="28"/>
        </w:rPr>
        <w:t xml:space="preserve">. </w:t>
      </w:r>
    </w:p>
    <w:p w:rsidR="00B04946" w:rsidRDefault="0071616F" w:rsidP="00B54A72">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В общем</w:t>
      </w:r>
      <w:r w:rsidR="00D74762">
        <w:rPr>
          <w:rFonts w:ascii="Times New Roman" w:hAnsi="Times New Roman"/>
          <w:b w:val="0"/>
          <w:noProof/>
          <w:sz w:val="28"/>
          <w:szCs w:val="28"/>
        </w:rPr>
        <w:t>,</w:t>
      </w:r>
      <w:r w:rsidRPr="00B54A72">
        <w:rPr>
          <w:rFonts w:ascii="Times New Roman" w:hAnsi="Times New Roman"/>
          <w:b w:val="0"/>
          <w:noProof/>
          <w:sz w:val="28"/>
          <w:szCs w:val="28"/>
        </w:rPr>
        <w:t xml:space="preserve"> механизм Энергетического клуба, деятельность которого крайне важно активизировать, </w:t>
      </w:r>
      <w:r w:rsidR="001B318A">
        <w:rPr>
          <w:rFonts w:ascii="Times New Roman" w:hAnsi="Times New Roman"/>
          <w:b w:val="0"/>
          <w:noProof/>
          <w:sz w:val="28"/>
          <w:szCs w:val="28"/>
        </w:rPr>
        <w:t>предлагает компромиссную модель</w:t>
      </w:r>
      <w:r w:rsidRPr="00B54A72">
        <w:rPr>
          <w:rFonts w:ascii="Times New Roman" w:hAnsi="Times New Roman"/>
          <w:b w:val="0"/>
          <w:noProof/>
          <w:sz w:val="28"/>
          <w:szCs w:val="28"/>
        </w:rPr>
        <w:t xml:space="preserve"> между производителями, потребителями и транспортерами энергоресурсов. Формат клуба способствовал бы интеграции сотрудничества на энергетическом рынке в Азии. </w:t>
      </w:r>
    </w:p>
    <w:p w:rsidR="00FB4E67" w:rsidRDefault="00FB4E67" w:rsidP="00B54A72">
      <w:pPr>
        <w:pStyle w:val="3"/>
        <w:spacing w:before="0" w:beforeAutospacing="0" w:after="0" w:afterAutospacing="0" w:line="360" w:lineRule="auto"/>
        <w:ind w:firstLine="709"/>
        <w:jc w:val="both"/>
        <w:rPr>
          <w:rFonts w:ascii="Times New Roman" w:hAnsi="Times New Roman"/>
          <w:b w:val="0"/>
          <w:noProof/>
          <w:sz w:val="28"/>
          <w:szCs w:val="28"/>
        </w:rPr>
      </w:pPr>
      <w:r>
        <w:rPr>
          <w:rFonts w:ascii="Times New Roman" w:hAnsi="Times New Roman"/>
          <w:b w:val="0"/>
          <w:noProof/>
          <w:sz w:val="28"/>
          <w:szCs w:val="28"/>
        </w:rPr>
        <w:t xml:space="preserve">Россия опять же делает ставки на использование природных рерсурсов, несмотря на нежелание становится сырьевым придатком Китая, в силу того,что предложить пока что больше нечего. </w:t>
      </w:r>
      <w:r w:rsidR="00A252D5">
        <w:rPr>
          <w:rFonts w:ascii="Times New Roman" w:hAnsi="Times New Roman"/>
          <w:b w:val="0"/>
          <w:noProof/>
          <w:sz w:val="28"/>
          <w:szCs w:val="28"/>
        </w:rPr>
        <w:t xml:space="preserve">Российская сырьевая элита нацелена исключительно на потребление доходов от реализации непереработанных ресурсов. </w:t>
      </w:r>
      <w:r>
        <w:rPr>
          <w:rFonts w:ascii="Times New Roman" w:hAnsi="Times New Roman"/>
          <w:b w:val="0"/>
          <w:noProof/>
          <w:sz w:val="28"/>
          <w:szCs w:val="28"/>
        </w:rPr>
        <w:t>С другой стороны при строительтве нефтегазовой и транспортной инфраструктуры Россия принимает дополнительны</w:t>
      </w:r>
      <w:r w:rsidR="00A252D5">
        <w:rPr>
          <w:rFonts w:ascii="Times New Roman" w:hAnsi="Times New Roman"/>
          <w:b w:val="0"/>
          <w:noProof/>
          <w:sz w:val="28"/>
          <w:szCs w:val="28"/>
        </w:rPr>
        <w:t>е инвестиции для развития Дальнего Востока</w:t>
      </w:r>
      <w:r>
        <w:rPr>
          <w:rFonts w:ascii="Times New Roman" w:hAnsi="Times New Roman"/>
          <w:b w:val="0"/>
          <w:noProof/>
          <w:sz w:val="28"/>
          <w:szCs w:val="28"/>
        </w:rPr>
        <w:t xml:space="preserve"> и </w:t>
      </w:r>
      <w:r w:rsidR="00A252D5">
        <w:rPr>
          <w:rFonts w:ascii="Times New Roman" w:hAnsi="Times New Roman"/>
          <w:b w:val="0"/>
          <w:noProof/>
          <w:sz w:val="28"/>
          <w:szCs w:val="28"/>
        </w:rPr>
        <w:t xml:space="preserve">территории Сибири, </w:t>
      </w:r>
      <w:r>
        <w:rPr>
          <w:rFonts w:ascii="Times New Roman" w:hAnsi="Times New Roman"/>
          <w:b w:val="0"/>
          <w:noProof/>
          <w:sz w:val="28"/>
          <w:szCs w:val="28"/>
        </w:rPr>
        <w:t>получает возможность использования сырьевы</w:t>
      </w:r>
      <w:r w:rsidR="009172E1">
        <w:rPr>
          <w:rFonts w:ascii="Times New Roman" w:hAnsi="Times New Roman"/>
          <w:b w:val="0"/>
          <w:noProof/>
          <w:sz w:val="28"/>
          <w:szCs w:val="28"/>
        </w:rPr>
        <w:t xml:space="preserve">х ресурсов азиатских стран для их </w:t>
      </w:r>
      <w:r>
        <w:rPr>
          <w:rFonts w:ascii="Times New Roman" w:hAnsi="Times New Roman"/>
          <w:b w:val="0"/>
          <w:noProof/>
          <w:sz w:val="28"/>
          <w:szCs w:val="28"/>
        </w:rPr>
        <w:t xml:space="preserve">перепродажи на западные рынки в будущем. </w:t>
      </w:r>
    </w:p>
    <w:p w:rsidR="009172E1" w:rsidRPr="00B54A72" w:rsidRDefault="009172E1" w:rsidP="00B54A72">
      <w:pPr>
        <w:pStyle w:val="3"/>
        <w:spacing w:before="0" w:beforeAutospacing="0" w:after="0" w:afterAutospacing="0" w:line="360" w:lineRule="auto"/>
        <w:ind w:firstLine="709"/>
        <w:jc w:val="both"/>
        <w:rPr>
          <w:rFonts w:ascii="Times New Roman" w:hAnsi="Times New Roman"/>
          <w:b w:val="0"/>
          <w:noProof/>
          <w:sz w:val="28"/>
          <w:szCs w:val="28"/>
        </w:rPr>
      </w:pPr>
      <w:r>
        <w:rPr>
          <w:rFonts w:ascii="Times New Roman" w:hAnsi="Times New Roman"/>
          <w:b w:val="0"/>
          <w:noProof/>
          <w:sz w:val="28"/>
          <w:szCs w:val="28"/>
        </w:rPr>
        <w:t xml:space="preserve">Дополнительно </w:t>
      </w:r>
      <w:r w:rsidR="004502E5">
        <w:rPr>
          <w:rFonts w:ascii="Times New Roman" w:hAnsi="Times New Roman"/>
          <w:b w:val="0"/>
          <w:noProof/>
          <w:sz w:val="28"/>
          <w:szCs w:val="28"/>
        </w:rPr>
        <w:t xml:space="preserve">формирование приграничной </w:t>
      </w:r>
      <w:r w:rsidRPr="009172E1">
        <w:rPr>
          <w:rFonts w:ascii="Times New Roman" w:hAnsi="Times New Roman"/>
          <w:b w:val="0"/>
          <w:noProof/>
          <w:sz w:val="28"/>
          <w:szCs w:val="28"/>
        </w:rPr>
        <w:t xml:space="preserve">инфраструктуры </w:t>
      </w:r>
      <w:r>
        <w:rPr>
          <w:rFonts w:ascii="Times New Roman" w:hAnsi="Times New Roman"/>
          <w:b w:val="0"/>
          <w:noProof/>
          <w:sz w:val="28"/>
          <w:szCs w:val="28"/>
        </w:rPr>
        <w:t xml:space="preserve">будет способствовать созданию совместных предприятий. </w:t>
      </w:r>
      <w:r w:rsidR="004502E5">
        <w:rPr>
          <w:rFonts w:ascii="Times New Roman" w:hAnsi="Times New Roman"/>
          <w:b w:val="0"/>
          <w:noProof/>
          <w:sz w:val="28"/>
          <w:szCs w:val="28"/>
        </w:rPr>
        <w:t xml:space="preserve">Допустим, что это могут быть совместные предприятия по </w:t>
      </w:r>
      <w:r w:rsidRPr="009172E1">
        <w:rPr>
          <w:rFonts w:ascii="Times New Roman" w:hAnsi="Times New Roman"/>
          <w:b w:val="0"/>
          <w:noProof/>
          <w:sz w:val="28"/>
          <w:szCs w:val="28"/>
        </w:rPr>
        <w:t>глубокой переработке</w:t>
      </w:r>
      <w:r w:rsidR="004502E5">
        <w:rPr>
          <w:rFonts w:ascii="Times New Roman" w:hAnsi="Times New Roman"/>
          <w:b w:val="0"/>
          <w:noProof/>
          <w:sz w:val="28"/>
          <w:szCs w:val="28"/>
        </w:rPr>
        <w:t xml:space="preserve"> сырья (например, древесины на Дальнем Востоке)</w:t>
      </w:r>
      <w:r w:rsidRPr="009172E1">
        <w:rPr>
          <w:rFonts w:ascii="Times New Roman" w:hAnsi="Times New Roman"/>
          <w:b w:val="0"/>
          <w:noProof/>
          <w:sz w:val="28"/>
          <w:szCs w:val="28"/>
        </w:rPr>
        <w:t>.</w:t>
      </w:r>
    </w:p>
    <w:p w:rsidR="0071616F" w:rsidRPr="00B54A72" w:rsidRDefault="002A0C90" w:rsidP="00B54A72">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 xml:space="preserve">Экономический эффект от сотрудничества </w:t>
      </w:r>
      <w:r w:rsidR="00370276" w:rsidRPr="00B54A72">
        <w:rPr>
          <w:rFonts w:ascii="Times New Roman" w:hAnsi="Times New Roman"/>
          <w:b w:val="0"/>
          <w:noProof/>
          <w:sz w:val="28"/>
          <w:szCs w:val="28"/>
        </w:rPr>
        <w:t xml:space="preserve">стран в </w:t>
      </w:r>
      <w:r w:rsidRPr="00B54A72">
        <w:rPr>
          <w:rFonts w:ascii="Times New Roman" w:hAnsi="Times New Roman"/>
          <w:b w:val="0"/>
          <w:noProof/>
          <w:sz w:val="28"/>
          <w:szCs w:val="28"/>
        </w:rPr>
        <w:t xml:space="preserve">ШОС во многом будет зависеть от политики участниц. </w:t>
      </w:r>
      <w:r w:rsidR="001B318A">
        <w:rPr>
          <w:rFonts w:ascii="Times New Roman" w:hAnsi="Times New Roman"/>
          <w:b w:val="0"/>
          <w:noProof/>
          <w:sz w:val="28"/>
          <w:szCs w:val="28"/>
        </w:rPr>
        <w:t>С</w:t>
      </w:r>
      <w:r w:rsidR="0071616F" w:rsidRPr="00B54A72">
        <w:rPr>
          <w:rFonts w:ascii="Times New Roman" w:hAnsi="Times New Roman"/>
          <w:b w:val="0"/>
          <w:noProof/>
          <w:sz w:val="28"/>
          <w:szCs w:val="28"/>
        </w:rPr>
        <w:t>уществуют конкретные расчеты мировых финансовых центров. Специалисты Азиатского банка развития заявляют, что экономический союз гос</w:t>
      </w:r>
      <w:r w:rsidR="00B23F00" w:rsidRPr="00B54A72">
        <w:rPr>
          <w:rFonts w:ascii="Times New Roman" w:hAnsi="Times New Roman"/>
          <w:b w:val="0"/>
          <w:noProof/>
          <w:sz w:val="28"/>
          <w:szCs w:val="28"/>
        </w:rPr>
        <w:t>у</w:t>
      </w:r>
      <w:r w:rsidR="0071616F" w:rsidRPr="00B54A72">
        <w:rPr>
          <w:rFonts w:ascii="Times New Roman" w:hAnsi="Times New Roman"/>
          <w:b w:val="0"/>
          <w:noProof/>
          <w:sz w:val="28"/>
          <w:szCs w:val="28"/>
        </w:rPr>
        <w:t>дарств ЦАР обеспечил бы рост ВВП стран до 2% только за счет эффективного использования транспортной инфраструктуры и гармонизации таможенных процедур</w:t>
      </w:r>
      <w:r w:rsidR="0071616F" w:rsidRPr="00B54A72">
        <w:rPr>
          <w:rStyle w:val="a6"/>
          <w:rFonts w:ascii="Times New Roman" w:hAnsi="Times New Roman"/>
          <w:b w:val="0"/>
          <w:noProof/>
          <w:sz w:val="28"/>
          <w:szCs w:val="28"/>
        </w:rPr>
        <w:footnoteReference w:id="55"/>
      </w:r>
      <w:r w:rsidR="00702575">
        <w:rPr>
          <w:rFonts w:ascii="Times New Roman" w:hAnsi="Times New Roman"/>
          <w:b w:val="0"/>
          <w:noProof/>
          <w:sz w:val="28"/>
          <w:szCs w:val="28"/>
        </w:rPr>
        <w:t>.</w:t>
      </w:r>
    </w:p>
    <w:p w:rsidR="0071616F" w:rsidRPr="00B54A72" w:rsidRDefault="00AC38FF" w:rsidP="00B54A72">
      <w:pPr>
        <w:pStyle w:val="3"/>
        <w:spacing w:before="0" w:beforeAutospacing="0" w:after="0" w:afterAutospacing="0" w:line="360" w:lineRule="auto"/>
        <w:ind w:firstLine="709"/>
        <w:jc w:val="both"/>
        <w:rPr>
          <w:rFonts w:ascii="Times New Roman" w:hAnsi="Times New Roman"/>
          <w:b w:val="0"/>
          <w:noProof/>
          <w:sz w:val="28"/>
          <w:szCs w:val="28"/>
        </w:rPr>
      </w:pPr>
      <w:r>
        <w:rPr>
          <w:rFonts w:ascii="Times New Roman" w:hAnsi="Times New Roman"/>
          <w:b w:val="0"/>
          <w:noProof/>
          <w:sz w:val="28"/>
          <w:szCs w:val="28"/>
        </w:rPr>
        <w:t xml:space="preserve">Весьма важно, чтобы Россия </w:t>
      </w:r>
      <w:r w:rsidR="002A0C90" w:rsidRPr="00B54A72">
        <w:rPr>
          <w:rFonts w:ascii="Times New Roman" w:hAnsi="Times New Roman"/>
          <w:b w:val="0"/>
          <w:noProof/>
          <w:sz w:val="28"/>
          <w:szCs w:val="28"/>
        </w:rPr>
        <w:t>как вед</w:t>
      </w:r>
      <w:r w:rsidR="00B23F00" w:rsidRPr="00B54A72">
        <w:rPr>
          <w:rFonts w:ascii="Times New Roman" w:hAnsi="Times New Roman"/>
          <w:b w:val="0"/>
          <w:noProof/>
          <w:sz w:val="28"/>
          <w:szCs w:val="28"/>
        </w:rPr>
        <w:t>у</w:t>
      </w:r>
      <w:r w:rsidR="002A0C90" w:rsidRPr="00B54A72">
        <w:rPr>
          <w:rFonts w:ascii="Times New Roman" w:hAnsi="Times New Roman"/>
          <w:b w:val="0"/>
          <w:noProof/>
          <w:sz w:val="28"/>
          <w:szCs w:val="28"/>
        </w:rPr>
        <w:t xml:space="preserve">щая страна в </w:t>
      </w:r>
      <w:r w:rsidR="00370276" w:rsidRPr="00B54A72">
        <w:rPr>
          <w:rFonts w:ascii="Times New Roman" w:hAnsi="Times New Roman"/>
          <w:b w:val="0"/>
          <w:noProof/>
          <w:sz w:val="28"/>
          <w:szCs w:val="28"/>
        </w:rPr>
        <w:t xml:space="preserve">данной международной структуре </w:t>
      </w:r>
      <w:r w:rsidR="002A0C90" w:rsidRPr="00B54A72">
        <w:rPr>
          <w:rFonts w:ascii="Times New Roman" w:hAnsi="Times New Roman"/>
          <w:b w:val="0"/>
          <w:noProof/>
          <w:sz w:val="28"/>
          <w:szCs w:val="28"/>
        </w:rPr>
        <w:t>подошла</w:t>
      </w:r>
      <w:r w:rsidR="00B23F00" w:rsidRPr="00B54A72">
        <w:rPr>
          <w:rFonts w:ascii="Times New Roman" w:hAnsi="Times New Roman"/>
          <w:b w:val="0"/>
          <w:noProof/>
          <w:sz w:val="28"/>
          <w:szCs w:val="28"/>
        </w:rPr>
        <w:t xml:space="preserve"> серьезно к формированию долгос</w:t>
      </w:r>
      <w:r w:rsidR="002A0C90" w:rsidRPr="00B54A72">
        <w:rPr>
          <w:rFonts w:ascii="Times New Roman" w:hAnsi="Times New Roman"/>
          <w:b w:val="0"/>
          <w:noProof/>
          <w:sz w:val="28"/>
          <w:szCs w:val="28"/>
        </w:rPr>
        <w:t xml:space="preserve">рочной концепции экономического развития. ШОС сегодня предлагает механизм взаимовыгодного сотрудничества. </w:t>
      </w:r>
      <w:r w:rsidR="002A0C90" w:rsidRPr="001B318A">
        <w:rPr>
          <w:rFonts w:ascii="Times New Roman" w:hAnsi="Times New Roman"/>
          <w:b w:val="0"/>
          <w:noProof/>
          <w:sz w:val="28"/>
          <w:szCs w:val="28"/>
        </w:rPr>
        <w:t xml:space="preserve">В случае </w:t>
      </w:r>
      <w:r w:rsidR="001B318A" w:rsidRPr="001B318A">
        <w:rPr>
          <w:rFonts w:ascii="Times New Roman" w:hAnsi="Times New Roman"/>
          <w:b w:val="0"/>
          <w:noProof/>
          <w:sz w:val="28"/>
          <w:szCs w:val="28"/>
        </w:rPr>
        <w:t>непринятия</w:t>
      </w:r>
      <w:r w:rsidR="002A0C90" w:rsidRPr="001B318A">
        <w:rPr>
          <w:rFonts w:ascii="Times New Roman" w:hAnsi="Times New Roman"/>
          <w:b w:val="0"/>
          <w:noProof/>
          <w:sz w:val="28"/>
          <w:szCs w:val="28"/>
        </w:rPr>
        <w:t xml:space="preserve"> актуальных вызовов современности есть опасность, не подключившись вовремя к необратимому процессу экономической интеграции, потерять преимущества в будущем</w:t>
      </w:r>
      <w:r w:rsidR="002A0C90" w:rsidRPr="00B54A72">
        <w:rPr>
          <w:rFonts w:ascii="Times New Roman" w:hAnsi="Times New Roman"/>
          <w:b w:val="0"/>
          <w:noProof/>
          <w:sz w:val="28"/>
          <w:szCs w:val="28"/>
        </w:rPr>
        <w:t>.</w:t>
      </w:r>
    </w:p>
    <w:p w:rsidR="00CC5997" w:rsidRDefault="00370276" w:rsidP="00761CF0">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 xml:space="preserve">Направление </w:t>
      </w:r>
      <w:r w:rsidRPr="001B318A">
        <w:rPr>
          <w:rFonts w:ascii="Times New Roman" w:hAnsi="Times New Roman"/>
          <w:noProof/>
          <w:sz w:val="28"/>
          <w:szCs w:val="28"/>
        </w:rPr>
        <w:t>к</w:t>
      </w:r>
      <w:r w:rsidR="00301D5F" w:rsidRPr="001B318A">
        <w:rPr>
          <w:rFonts w:ascii="Times New Roman" w:hAnsi="Times New Roman"/>
          <w:noProof/>
          <w:sz w:val="28"/>
          <w:szCs w:val="28"/>
        </w:rPr>
        <w:t>ул</w:t>
      </w:r>
      <w:r w:rsidR="00FE2AD8" w:rsidRPr="001B318A">
        <w:rPr>
          <w:rFonts w:ascii="Times New Roman" w:hAnsi="Times New Roman"/>
          <w:noProof/>
          <w:sz w:val="28"/>
          <w:szCs w:val="28"/>
        </w:rPr>
        <w:t>ь</w:t>
      </w:r>
      <w:r w:rsidR="00301D5F" w:rsidRPr="001B318A">
        <w:rPr>
          <w:rFonts w:ascii="Times New Roman" w:hAnsi="Times New Roman"/>
          <w:noProof/>
          <w:sz w:val="28"/>
          <w:szCs w:val="28"/>
        </w:rPr>
        <w:t>турно-гуманитарн</w:t>
      </w:r>
      <w:r w:rsidRPr="001B318A">
        <w:rPr>
          <w:rFonts w:ascii="Times New Roman" w:hAnsi="Times New Roman"/>
          <w:noProof/>
          <w:sz w:val="28"/>
          <w:szCs w:val="28"/>
        </w:rPr>
        <w:t>ого</w:t>
      </w:r>
      <w:r w:rsidR="00301D5F" w:rsidRPr="001B318A">
        <w:rPr>
          <w:rFonts w:ascii="Times New Roman" w:hAnsi="Times New Roman"/>
          <w:noProof/>
          <w:sz w:val="28"/>
          <w:szCs w:val="28"/>
        </w:rPr>
        <w:t xml:space="preserve"> </w:t>
      </w:r>
      <w:r w:rsidRPr="001B318A">
        <w:rPr>
          <w:rFonts w:ascii="Times New Roman" w:hAnsi="Times New Roman"/>
          <w:noProof/>
          <w:sz w:val="28"/>
          <w:szCs w:val="28"/>
        </w:rPr>
        <w:t>сотрудничества</w:t>
      </w:r>
      <w:r w:rsidR="00BC2F78" w:rsidRPr="00B54A72">
        <w:rPr>
          <w:rFonts w:ascii="Times New Roman" w:hAnsi="Times New Roman"/>
          <w:b w:val="0"/>
          <w:noProof/>
          <w:sz w:val="28"/>
          <w:szCs w:val="28"/>
        </w:rPr>
        <w:t xml:space="preserve"> является одним из приоритетных.</w:t>
      </w:r>
      <w:r w:rsidR="00301D5F" w:rsidRPr="00B54A72">
        <w:rPr>
          <w:rFonts w:ascii="Times New Roman" w:hAnsi="Times New Roman"/>
          <w:b w:val="0"/>
          <w:noProof/>
          <w:sz w:val="28"/>
          <w:szCs w:val="28"/>
        </w:rPr>
        <w:t xml:space="preserve"> </w:t>
      </w:r>
      <w:r w:rsidR="00BC2F78" w:rsidRPr="00B54A72">
        <w:rPr>
          <w:rFonts w:ascii="Times New Roman" w:hAnsi="Times New Roman"/>
          <w:b w:val="0"/>
          <w:sz w:val="28"/>
          <w:szCs w:val="28"/>
        </w:rPr>
        <w:t>Е</w:t>
      </w:r>
      <w:r w:rsidR="009816E9" w:rsidRPr="00B54A72">
        <w:rPr>
          <w:rFonts w:ascii="Times New Roman" w:hAnsi="Times New Roman"/>
          <w:b w:val="0"/>
          <w:sz w:val="28"/>
          <w:szCs w:val="28"/>
        </w:rPr>
        <w:t>жегодно провод</w:t>
      </w:r>
      <w:r w:rsidR="00BC2F78" w:rsidRPr="00B54A72">
        <w:rPr>
          <w:rFonts w:ascii="Times New Roman" w:hAnsi="Times New Roman"/>
          <w:b w:val="0"/>
          <w:sz w:val="28"/>
          <w:szCs w:val="28"/>
        </w:rPr>
        <w:t>и</w:t>
      </w:r>
      <w:r w:rsidR="009816E9" w:rsidRPr="00B54A72">
        <w:rPr>
          <w:rFonts w:ascii="Times New Roman" w:hAnsi="Times New Roman"/>
          <w:b w:val="0"/>
          <w:sz w:val="28"/>
          <w:szCs w:val="28"/>
        </w:rPr>
        <w:t xml:space="preserve">тся более 200 мероприятий </w:t>
      </w:r>
      <w:r w:rsidR="00BC2F78" w:rsidRPr="00B54A72">
        <w:rPr>
          <w:rFonts w:ascii="Times New Roman" w:hAnsi="Times New Roman"/>
          <w:b w:val="0"/>
          <w:sz w:val="28"/>
          <w:szCs w:val="28"/>
        </w:rPr>
        <w:t>под эгидой</w:t>
      </w:r>
      <w:r w:rsidR="009816E9" w:rsidRPr="00B54A72">
        <w:rPr>
          <w:rFonts w:ascii="Times New Roman" w:hAnsi="Times New Roman"/>
          <w:b w:val="0"/>
          <w:sz w:val="28"/>
          <w:szCs w:val="28"/>
        </w:rPr>
        <w:t xml:space="preserve"> ШОС в стра</w:t>
      </w:r>
      <w:r w:rsidR="00BC2F78" w:rsidRPr="00B54A72">
        <w:rPr>
          <w:rFonts w:ascii="Times New Roman" w:hAnsi="Times New Roman"/>
          <w:b w:val="0"/>
          <w:sz w:val="28"/>
          <w:szCs w:val="28"/>
        </w:rPr>
        <w:t>нах</w:t>
      </w:r>
      <w:r w:rsidR="009C7CE0">
        <w:rPr>
          <w:rFonts w:ascii="Times New Roman" w:hAnsi="Times New Roman"/>
          <w:b w:val="0"/>
          <w:sz w:val="28"/>
          <w:szCs w:val="28"/>
        </w:rPr>
        <w:t>-</w:t>
      </w:r>
      <w:r w:rsidR="009816E9" w:rsidRPr="00B54A72">
        <w:rPr>
          <w:rFonts w:ascii="Times New Roman" w:hAnsi="Times New Roman"/>
          <w:b w:val="0"/>
          <w:sz w:val="28"/>
          <w:szCs w:val="28"/>
        </w:rPr>
        <w:t>участниц</w:t>
      </w:r>
      <w:r w:rsidR="009C7CE0">
        <w:rPr>
          <w:rFonts w:ascii="Times New Roman" w:hAnsi="Times New Roman"/>
          <w:b w:val="0"/>
          <w:sz w:val="28"/>
          <w:szCs w:val="28"/>
        </w:rPr>
        <w:t>ах</w:t>
      </w:r>
      <w:r w:rsidR="009816E9" w:rsidRPr="00B54A72">
        <w:rPr>
          <w:rFonts w:ascii="Times New Roman" w:hAnsi="Times New Roman"/>
          <w:b w:val="0"/>
          <w:sz w:val="28"/>
          <w:szCs w:val="28"/>
        </w:rPr>
        <w:t xml:space="preserve">. Во всех странах одновременно с модернизацией и глобализацией идет процесс поиска моделей собственного развития. Если в этом процессе у государств не будет взаимопонимания, </w:t>
      </w:r>
      <w:r w:rsidR="009816E9" w:rsidRPr="001B318A">
        <w:rPr>
          <w:rFonts w:ascii="Times New Roman" w:hAnsi="Times New Roman"/>
          <w:b w:val="0"/>
          <w:sz w:val="28"/>
          <w:szCs w:val="28"/>
        </w:rPr>
        <w:t>это</w:t>
      </w:r>
      <w:r w:rsidR="009816E9" w:rsidRPr="00B54A72">
        <w:rPr>
          <w:rFonts w:ascii="Times New Roman" w:hAnsi="Times New Roman"/>
          <w:b w:val="0"/>
          <w:sz w:val="28"/>
          <w:szCs w:val="28"/>
        </w:rPr>
        <w:t xml:space="preserve"> может отразиться как на их собственном развитии, так и помешать сотрудничеству в рамках ШОС. Для развития организации необходимы не только хорошие политические отношения и тесное сотрудничество, но и углубление контактов и понимания между народами. </w:t>
      </w:r>
      <w:r w:rsidR="00BC2F78" w:rsidRPr="00B54A72">
        <w:rPr>
          <w:rFonts w:ascii="Times New Roman" w:hAnsi="Times New Roman"/>
          <w:b w:val="0"/>
          <w:sz w:val="28"/>
          <w:szCs w:val="28"/>
        </w:rPr>
        <w:t>В рамках ШОС культурно-гуманитарное сотрудничество развивается успешно.</w:t>
      </w:r>
      <w:r w:rsidR="00BC2F78" w:rsidRPr="00B54A72">
        <w:rPr>
          <w:rFonts w:ascii="Times New Roman" w:hAnsi="Times New Roman"/>
          <w:b w:val="0"/>
          <w:noProof/>
          <w:sz w:val="28"/>
          <w:szCs w:val="28"/>
        </w:rPr>
        <w:t xml:space="preserve"> Наиболее показательный результат эффективной работы – создание Университета ШОС. </w:t>
      </w:r>
      <w:r w:rsidR="00BC2F78" w:rsidRPr="00702575">
        <w:rPr>
          <w:rFonts w:ascii="Times New Roman" w:hAnsi="Times New Roman"/>
          <w:b w:val="0"/>
          <w:noProof/>
          <w:sz w:val="28"/>
          <w:szCs w:val="28"/>
        </w:rPr>
        <w:t xml:space="preserve">Модель сотрудничества в данном институте </w:t>
      </w:r>
      <w:r w:rsidR="00702575" w:rsidRPr="00702575">
        <w:rPr>
          <w:rFonts w:ascii="Times New Roman" w:hAnsi="Times New Roman"/>
          <w:b w:val="0"/>
          <w:noProof/>
          <w:sz w:val="28"/>
          <w:szCs w:val="28"/>
        </w:rPr>
        <w:t xml:space="preserve">ШОС </w:t>
      </w:r>
      <w:r w:rsidR="00BC2F78" w:rsidRPr="00702575">
        <w:rPr>
          <w:rFonts w:ascii="Times New Roman" w:hAnsi="Times New Roman"/>
          <w:b w:val="0"/>
          <w:noProof/>
          <w:sz w:val="28"/>
          <w:szCs w:val="28"/>
        </w:rPr>
        <w:t>создана</w:t>
      </w:r>
      <w:r w:rsidR="00BC2F78" w:rsidRPr="00B54A72">
        <w:rPr>
          <w:rFonts w:ascii="Times New Roman" w:hAnsi="Times New Roman"/>
          <w:b w:val="0"/>
          <w:noProof/>
          <w:sz w:val="28"/>
          <w:szCs w:val="28"/>
        </w:rPr>
        <w:t xml:space="preserve">. Хотелось бы обратить внимание на </w:t>
      </w:r>
      <w:r w:rsidR="00761CF0">
        <w:rPr>
          <w:rFonts w:ascii="Times New Roman" w:hAnsi="Times New Roman"/>
          <w:b w:val="0"/>
          <w:noProof/>
          <w:sz w:val="28"/>
          <w:szCs w:val="28"/>
        </w:rPr>
        <w:t>разработку</w:t>
      </w:r>
      <w:r w:rsidR="00BC2F78" w:rsidRPr="00B54A72">
        <w:rPr>
          <w:rFonts w:ascii="Times New Roman" w:hAnsi="Times New Roman"/>
          <w:b w:val="0"/>
          <w:noProof/>
          <w:sz w:val="28"/>
          <w:szCs w:val="28"/>
        </w:rPr>
        <w:t xml:space="preserve"> механизма контроля эффективности подготовки в рамках УШОС и будущей востребованности с</w:t>
      </w:r>
      <w:r w:rsidR="00B23F00" w:rsidRPr="00B54A72">
        <w:rPr>
          <w:rFonts w:ascii="Times New Roman" w:hAnsi="Times New Roman"/>
          <w:b w:val="0"/>
          <w:noProof/>
          <w:sz w:val="28"/>
          <w:szCs w:val="28"/>
        </w:rPr>
        <w:t>п</w:t>
      </w:r>
      <w:r w:rsidR="00BC2F78" w:rsidRPr="00B54A72">
        <w:rPr>
          <w:rFonts w:ascii="Times New Roman" w:hAnsi="Times New Roman"/>
          <w:b w:val="0"/>
          <w:noProof/>
          <w:sz w:val="28"/>
          <w:szCs w:val="28"/>
        </w:rPr>
        <w:t>ециалистов на рынке труда, в том числе в ме</w:t>
      </w:r>
      <w:r w:rsidR="00B23F00" w:rsidRPr="00B54A72">
        <w:rPr>
          <w:rFonts w:ascii="Times New Roman" w:hAnsi="Times New Roman"/>
          <w:b w:val="0"/>
          <w:noProof/>
          <w:sz w:val="28"/>
          <w:szCs w:val="28"/>
        </w:rPr>
        <w:t>ж</w:t>
      </w:r>
      <w:r w:rsidR="00BC2F78" w:rsidRPr="00B54A72">
        <w:rPr>
          <w:rFonts w:ascii="Times New Roman" w:hAnsi="Times New Roman"/>
          <w:b w:val="0"/>
          <w:noProof/>
          <w:sz w:val="28"/>
          <w:szCs w:val="28"/>
        </w:rPr>
        <w:t>дународном масштабе.</w:t>
      </w:r>
      <w:r w:rsidR="00702575">
        <w:rPr>
          <w:rFonts w:ascii="Times New Roman" w:hAnsi="Times New Roman"/>
          <w:b w:val="0"/>
          <w:noProof/>
          <w:sz w:val="28"/>
          <w:szCs w:val="28"/>
        </w:rPr>
        <w:t xml:space="preserve"> </w:t>
      </w:r>
    </w:p>
    <w:p w:rsidR="00CC5997" w:rsidRDefault="00702575" w:rsidP="00761CF0">
      <w:pPr>
        <w:pStyle w:val="3"/>
        <w:spacing w:before="0" w:beforeAutospacing="0" w:after="0" w:afterAutospacing="0" w:line="360" w:lineRule="auto"/>
        <w:ind w:firstLine="709"/>
        <w:jc w:val="both"/>
        <w:rPr>
          <w:rFonts w:ascii="Times New Roman" w:hAnsi="Times New Roman"/>
          <w:b w:val="0"/>
          <w:noProof/>
          <w:sz w:val="28"/>
          <w:szCs w:val="28"/>
        </w:rPr>
      </w:pPr>
      <w:r>
        <w:rPr>
          <w:rFonts w:ascii="Times New Roman" w:hAnsi="Times New Roman"/>
          <w:b w:val="0"/>
          <w:noProof/>
          <w:sz w:val="28"/>
          <w:szCs w:val="28"/>
        </w:rPr>
        <w:t>Успешному обучению в УШОС будут способствовать определнные требования для студентов на этапе отбора: знание хотя бы одного языка стран-членов ШОС на начал</w:t>
      </w:r>
      <w:r w:rsidR="00761CF0">
        <w:rPr>
          <w:rFonts w:ascii="Times New Roman" w:hAnsi="Times New Roman"/>
          <w:b w:val="0"/>
          <w:noProof/>
          <w:sz w:val="28"/>
          <w:szCs w:val="28"/>
        </w:rPr>
        <w:t>ь</w:t>
      </w:r>
      <w:r>
        <w:rPr>
          <w:rFonts w:ascii="Times New Roman" w:hAnsi="Times New Roman"/>
          <w:b w:val="0"/>
          <w:noProof/>
          <w:sz w:val="28"/>
          <w:szCs w:val="28"/>
        </w:rPr>
        <w:t>ном уровне, участие в олимпиадах (которые могут проходить под эгидой ШОС)</w:t>
      </w:r>
      <w:r w:rsidR="00761CF0">
        <w:rPr>
          <w:rFonts w:ascii="Times New Roman" w:hAnsi="Times New Roman"/>
          <w:b w:val="0"/>
          <w:noProof/>
          <w:sz w:val="28"/>
          <w:szCs w:val="28"/>
        </w:rPr>
        <w:t>, наличиие аттестата о среднем образовнии в специализированных школах. Возможно предоставление бесплатного обучения при условии обязательного трудоустройства в структурах ШОС</w:t>
      </w:r>
      <w:r>
        <w:rPr>
          <w:rFonts w:ascii="Times New Roman" w:hAnsi="Times New Roman"/>
          <w:b w:val="0"/>
          <w:noProof/>
          <w:sz w:val="28"/>
          <w:szCs w:val="28"/>
        </w:rPr>
        <w:t xml:space="preserve"> </w:t>
      </w:r>
      <w:r w:rsidR="00761CF0">
        <w:rPr>
          <w:rFonts w:ascii="Times New Roman" w:hAnsi="Times New Roman"/>
          <w:b w:val="0"/>
          <w:noProof/>
          <w:sz w:val="28"/>
          <w:szCs w:val="28"/>
        </w:rPr>
        <w:t xml:space="preserve">и подписания трудового договора на несколько лет, что будет стимулировать перспективных кандидатов поступать в УШОС. </w:t>
      </w:r>
    </w:p>
    <w:p w:rsidR="00CC5997" w:rsidRDefault="00761CF0" w:rsidP="002D6393">
      <w:pPr>
        <w:pStyle w:val="3"/>
        <w:spacing w:before="0" w:beforeAutospacing="0" w:after="0" w:afterAutospacing="0" w:line="360" w:lineRule="auto"/>
        <w:ind w:firstLine="709"/>
        <w:jc w:val="both"/>
        <w:rPr>
          <w:rFonts w:ascii="Times New Roman" w:hAnsi="Times New Roman"/>
          <w:b w:val="0"/>
          <w:noProof/>
          <w:sz w:val="28"/>
          <w:szCs w:val="28"/>
        </w:rPr>
      </w:pPr>
      <w:r>
        <w:rPr>
          <w:rFonts w:ascii="Times New Roman" w:hAnsi="Times New Roman"/>
          <w:b w:val="0"/>
          <w:noProof/>
          <w:sz w:val="28"/>
          <w:szCs w:val="28"/>
        </w:rPr>
        <w:t xml:space="preserve">Не менее важно создать схему аттестации и повышения квалификации для сотрудников различных структур ШОС, прописав единые требования в универсальном регламенте. </w:t>
      </w:r>
      <w:r w:rsidR="002D6393" w:rsidRPr="00B54A72">
        <w:rPr>
          <w:rFonts w:ascii="Times New Roman" w:hAnsi="Times New Roman"/>
          <w:b w:val="0"/>
          <w:sz w:val="28"/>
          <w:szCs w:val="28"/>
        </w:rPr>
        <w:t>Решить задачу можно, собрав академическое сообщество всех заявленных ВУЗов из стран ШОС с целью проведения дискуссии с последующим принятием конструктивных решений.</w:t>
      </w:r>
      <w:r w:rsidR="002D6393">
        <w:rPr>
          <w:rFonts w:ascii="Times New Roman" w:hAnsi="Times New Roman"/>
          <w:b w:val="0"/>
          <w:sz w:val="28"/>
          <w:szCs w:val="28"/>
        </w:rPr>
        <w:t xml:space="preserve"> </w:t>
      </w:r>
    </w:p>
    <w:p w:rsidR="00CC5997" w:rsidRDefault="00CC5997" w:rsidP="002D6393">
      <w:pPr>
        <w:pStyle w:val="3"/>
        <w:spacing w:before="0" w:beforeAutospacing="0" w:after="0" w:afterAutospacing="0" w:line="360" w:lineRule="auto"/>
        <w:ind w:firstLine="709"/>
        <w:jc w:val="both"/>
        <w:rPr>
          <w:rFonts w:ascii="Times New Roman" w:hAnsi="Times New Roman"/>
          <w:b w:val="0"/>
          <w:noProof/>
          <w:sz w:val="28"/>
          <w:szCs w:val="28"/>
        </w:rPr>
      </w:pPr>
      <w:r>
        <w:rPr>
          <w:rFonts w:ascii="Times New Roman" w:hAnsi="Times New Roman"/>
          <w:b w:val="0"/>
          <w:noProof/>
          <w:sz w:val="28"/>
          <w:szCs w:val="28"/>
        </w:rPr>
        <w:t>Целесообразно расширять сеть ВУЗов, которые готовят специалистов для ШОС в регионах стран-членов.</w:t>
      </w:r>
      <w:r w:rsidR="002D6393" w:rsidRPr="002D6393">
        <w:rPr>
          <w:rFonts w:ascii="Times New Roman" w:hAnsi="Times New Roman"/>
          <w:b w:val="0"/>
          <w:noProof/>
          <w:sz w:val="28"/>
          <w:szCs w:val="28"/>
        </w:rPr>
        <w:t xml:space="preserve"> </w:t>
      </w:r>
      <w:r w:rsidR="002D6393">
        <w:rPr>
          <w:rFonts w:ascii="Times New Roman" w:hAnsi="Times New Roman"/>
          <w:b w:val="0"/>
          <w:noProof/>
          <w:sz w:val="28"/>
          <w:szCs w:val="28"/>
        </w:rPr>
        <w:t xml:space="preserve">Во-первых, в приграничных районах всегда развита сеть образовательных учреждений с углубленным изучением специфики и языка соседней страны. Во-вторых, население подобных регионов с культурно-социальной, географической точки зрения более нацелены на сотрудничество с приграничным государством. </w:t>
      </w:r>
      <w:r>
        <w:rPr>
          <w:rFonts w:ascii="Times New Roman" w:hAnsi="Times New Roman"/>
          <w:b w:val="0"/>
          <w:noProof/>
          <w:sz w:val="28"/>
          <w:szCs w:val="28"/>
        </w:rPr>
        <w:t xml:space="preserve">На Дальнем Востоке Росии существует ряд институтов, которые уже в настоящем наладили </w:t>
      </w:r>
      <w:r w:rsidR="002D6393">
        <w:rPr>
          <w:rFonts w:ascii="Times New Roman" w:hAnsi="Times New Roman"/>
          <w:b w:val="0"/>
          <w:noProof/>
          <w:sz w:val="28"/>
          <w:szCs w:val="28"/>
        </w:rPr>
        <w:t xml:space="preserve">эффективное </w:t>
      </w:r>
      <w:r>
        <w:rPr>
          <w:rFonts w:ascii="Times New Roman" w:hAnsi="Times New Roman"/>
          <w:b w:val="0"/>
          <w:noProof/>
          <w:sz w:val="28"/>
          <w:szCs w:val="28"/>
        </w:rPr>
        <w:t xml:space="preserve">сотрудничество с Китаем по программам обмена студентов. </w:t>
      </w:r>
    </w:p>
    <w:p w:rsidR="002D6393" w:rsidRDefault="002D6393" w:rsidP="002D6393">
      <w:pPr>
        <w:pStyle w:val="3"/>
        <w:spacing w:before="0" w:beforeAutospacing="0" w:after="0" w:afterAutospacing="0" w:line="360" w:lineRule="auto"/>
        <w:ind w:firstLine="709"/>
        <w:jc w:val="both"/>
        <w:rPr>
          <w:rFonts w:ascii="Times New Roman" w:hAnsi="Times New Roman"/>
          <w:b w:val="0"/>
          <w:noProof/>
          <w:sz w:val="28"/>
          <w:szCs w:val="28"/>
        </w:rPr>
      </w:pPr>
      <w:r>
        <w:rPr>
          <w:rFonts w:ascii="Times New Roman" w:hAnsi="Times New Roman"/>
          <w:b w:val="0"/>
          <w:noProof/>
          <w:sz w:val="28"/>
          <w:szCs w:val="28"/>
        </w:rPr>
        <w:t>Контроль за осуществлением программ обучения должен осуществлятся международной комиссией в составе Ректората УШОС.</w:t>
      </w:r>
    </w:p>
    <w:p w:rsidR="00EB7617" w:rsidRPr="00B54A72" w:rsidRDefault="00B3071C" w:rsidP="00B54A72">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От совершенствования направлений</w:t>
      </w:r>
      <w:r w:rsidR="00EB7617" w:rsidRPr="00B54A72">
        <w:rPr>
          <w:rFonts w:ascii="Times New Roman" w:hAnsi="Times New Roman"/>
          <w:b w:val="0"/>
          <w:noProof/>
          <w:sz w:val="28"/>
          <w:szCs w:val="28"/>
        </w:rPr>
        <w:t xml:space="preserve"> сотрудничества перейдем к вопросу </w:t>
      </w:r>
      <w:r w:rsidR="00651582" w:rsidRPr="00B54A72">
        <w:rPr>
          <w:rFonts w:ascii="Times New Roman" w:hAnsi="Times New Roman"/>
          <w:b w:val="0"/>
          <w:noProof/>
          <w:sz w:val="28"/>
          <w:szCs w:val="28"/>
        </w:rPr>
        <w:t xml:space="preserve">о </w:t>
      </w:r>
      <w:r w:rsidR="00EB7617" w:rsidRPr="002D6393">
        <w:rPr>
          <w:rFonts w:ascii="Times New Roman" w:hAnsi="Times New Roman"/>
          <w:noProof/>
          <w:sz w:val="28"/>
          <w:szCs w:val="28"/>
        </w:rPr>
        <w:t>расш</w:t>
      </w:r>
      <w:r w:rsidR="00651582" w:rsidRPr="002D6393">
        <w:rPr>
          <w:rFonts w:ascii="Times New Roman" w:hAnsi="Times New Roman"/>
          <w:noProof/>
          <w:sz w:val="28"/>
          <w:szCs w:val="28"/>
        </w:rPr>
        <w:t>ирении</w:t>
      </w:r>
      <w:r w:rsidR="00EB7617" w:rsidRPr="00B54A72">
        <w:rPr>
          <w:rFonts w:ascii="Times New Roman" w:hAnsi="Times New Roman"/>
          <w:b w:val="0"/>
          <w:noProof/>
          <w:sz w:val="28"/>
          <w:szCs w:val="28"/>
        </w:rPr>
        <w:t xml:space="preserve"> ШОС</w:t>
      </w:r>
      <w:r w:rsidRPr="00B54A72">
        <w:rPr>
          <w:rFonts w:ascii="Times New Roman" w:hAnsi="Times New Roman"/>
          <w:b w:val="0"/>
          <w:noProof/>
          <w:sz w:val="28"/>
          <w:szCs w:val="28"/>
        </w:rPr>
        <w:t>, который напрямую влияет на построение сценариев будущего развития организации</w:t>
      </w:r>
      <w:r w:rsidR="00EB7617" w:rsidRPr="00B54A72">
        <w:rPr>
          <w:rFonts w:ascii="Times New Roman" w:hAnsi="Times New Roman"/>
          <w:b w:val="0"/>
          <w:noProof/>
          <w:sz w:val="28"/>
          <w:szCs w:val="28"/>
        </w:rPr>
        <w:t>.</w:t>
      </w:r>
    </w:p>
    <w:p w:rsidR="0060043D" w:rsidRPr="00B54A72" w:rsidRDefault="00043754" w:rsidP="00B54A72">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Харти</w:t>
      </w:r>
      <w:r w:rsidR="0060043D" w:rsidRPr="00B54A72">
        <w:rPr>
          <w:rFonts w:ascii="Times New Roman" w:hAnsi="Times New Roman"/>
          <w:b w:val="0"/>
          <w:noProof/>
          <w:sz w:val="28"/>
          <w:szCs w:val="28"/>
        </w:rPr>
        <w:t>я</w:t>
      </w:r>
      <w:r w:rsidRPr="00B54A72">
        <w:rPr>
          <w:rFonts w:ascii="Times New Roman" w:hAnsi="Times New Roman"/>
          <w:b w:val="0"/>
          <w:noProof/>
          <w:sz w:val="28"/>
          <w:szCs w:val="28"/>
        </w:rPr>
        <w:t xml:space="preserve"> </w:t>
      </w:r>
      <w:r w:rsidR="00B3071C" w:rsidRPr="00B54A72">
        <w:rPr>
          <w:rFonts w:ascii="Times New Roman" w:hAnsi="Times New Roman"/>
          <w:b w:val="0"/>
          <w:noProof/>
          <w:sz w:val="28"/>
          <w:szCs w:val="28"/>
        </w:rPr>
        <w:t>ШОС подчеркивает</w:t>
      </w:r>
      <w:r w:rsidR="00E05CC4" w:rsidRPr="00B54A72">
        <w:rPr>
          <w:rFonts w:ascii="Times New Roman" w:hAnsi="Times New Roman"/>
          <w:b w:val="0"/>
          <w:noProof/>
          <w:sz w:val="28"/>
          <w:szCs w:val="28"/>
        </w:rPr>
        <w:t xml:space="preserve">, что организация </w:t>
      </w:r>
      <w:r w:rsidRPr="00B54A72">
        <w:rPr>
          <w:rFonts w:ascii="Times New Roman" w:hAnsi="Times New Roman"/>
          <w:b w:val="0"/>
          <w:noProof/>
          <w:sz w:val="28"/>
          <w:szCs w:val="28"/>
        </w:rPr>
        <w:t xml:space="preserve">открыта для приема в ее члены других государств региона, которые обязуются соблюдать цели и принципы </w:t>
      </w:r>
      <w:r w:rsidRPr="002D6393">
        <w:rPr>
          <w:rFonts w:ascii="Times New Roman" w:hAnsi="Times New Roman"/>
          <w:b w:val="0"/>
          <w:noProof/>
          <w:sz w:val="28"/>
          <w:szCs w:val="28"/>
        </w:rPr>
        <w:t>настоящей</w:t>
      </w:r>
      <w:r w:rsidRPr="00B54A72">
        <w:rPr>
          <w:rFonts w:ascii="Times New Roman" w:hAnsi="Times New Roman"/>
          <w:b w:val="0"/>
          <w:noProof/>
          <w:sz w:val="28"/>
          <w:szCs w:val="28"/>
        </w:rPr>
        <w:t xml:space="preserve"> Хартии, а также положения других международных договоров и документов,</w:t>
      </w:r>
      <w:r w:rsidR="009C7CE0">
        <w:rPr>
          <w:rFonts w:ascii="Times New Roman" w:hAnsi="Times New Roman"/>
          <w:b w:val="0"/>
          <w:noProof/>
          <w:sz w:val="28"/>
          <w:szCs w:val="28"/>
        </w:rPr>
        <w:t xml:space="preserve"> </w:t>
      </w:r>
      <w:r w:rsidRPr="00B54A72">
        <w:rPr>
          <w:rFonts w:ascii="Times New Roman" w:hAnsi="Times New Roman"/>
          <w:b w:val="0"/>
          <w:noProof/>
          <w:sz w:val="28"/>
          <w:szCs w:val="28"/>
        </w:rPr>
        <w:t>принятых в рамках ШОС</w:t>
      </w:r>
      <w:r w:rsidRPr="00B54A72">
        <w:rPr>
          <w:rStyle w:val="a6"/>
          <w:rFonts w:ascii="Times New Roman" w:hAnsi="Times New Roman"/>
          <w:b w:val="0"/>
          <w:noProof/>
          <w:sz w:val="28"/>
          <w:szCs w:val="28"/>
        </w:rPr>
        <w:footnoteReference w:id="56"/>
      </w:r>
      <w:r w:rsidR="002D6393">
        <w:rPr>
          <w:rFonts w:ascii="Times New Roman" w:hAnsi="Times New Roman"/>
          <w:b w:val="0"/>
          <w:noProof/>
          <w:sz w:val="28"/>
          <w:szCs w:val="28"/>
        </w:rPr>
        <w:t>.</w:t>
      </w:r>
    </w:p>
    <w:p w:rsidR="00A945B4" w:rsidRPr="00B54A72" w:rsidRDefault="00A945B4" w:rsidP="00B54A72">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 xml:space="preserve">В мире существует ряд моделей эволюции межправительственных организаций: </w:t>
      </w:r>
      <w:r w:rsidRPr="002D6393">
        <w:rPr>
          <w:rFonts w:ascii="Times New Roman" w:hAnsi="Times New Roman"/>
          <w:b w:val="0"/>
          <w:noProof/>
          <w:sz w:val="28"/>
          <w:szCs w:val="28"/>
        </w:rPr>
        <w:t>классическая</w:t>
      </w:r>
      <w:r w:rsidR="002D6393">
        <w:rPr>
          <w:rFonts w:ascii="Times New Roman" w:hAnsi="Times New Roman"/>
          <w:b w:val="0"/>
          <w:noProof/>
          <w:sz w:val="28"/>
          <w:szCs w:val="28"/>
        </w:rPr>
        <w:t xml:space="preserve"> (историческая)</w:t>
      </w:r>
      <w:r w:rsidRPr="00B54A72">
        <w:rPr>
          <w:rFonts w:ascii="Times New Roman" w:hAnsi="Times New Roman"/>
          <w:b w:val="0"/>
          <w:noProof/>
          <w:sz w:val="28"/>
          <w:szCs w:val="28"/>
        </w:rPr>
        <w:t xml:space="preserve"> модель ЕС, субрегиональная модель АСЕАН с переходом от сотрудничества малых стран к взаимодействию с крупными государствами региона. Формат ШОС </w:t>
      </w:r>
      <w:r w:rsidR="0060043D" w:rsidRPr="00B54A72">
        <w:rPr>
          <w:rFonts w:ascii="Times New Roman" w:hAnsi="Times New Roman"/>
          <w:b w:val="0"/>
          <w:noProof/>
          <w:sz w:val="28"/>
          <w:szCs w:val="28"/>
        </w:rPr>
        <w:t xml:space="preserve">уникален тем, что </w:t>
      </w:r>
      <w:r w:rsidR="0060043D" w:rsidRPr="002D6393">
        <w:rPr>
          <w:rFonts w:ascii="Times New Roman" w:hAnsi="Times New Roman"/>
          <w:b w:val="0"/>
          <w:noProof/>
          <w:sz w:val="28"/>
          <w:szCs w:val="28"/>
        </w:rPr>
        <w:t xml:space="preserve">пока </w:t>
      </w:r>
      <w:r w:rsidR="0060043D" w:rsidRPr="00B54A72">
        <w:rPr>
          <w:rFonts w:ascii="Times New Roman" w:hAnsi="Times New Roman"/>
          <w:b w:val="0"/>
          <w:noProof/>
          <w:sz w:val="28"/>
          <w:szCs w:val="28"/>
        </w:rPr>
        <w:t xml:space="preserve">остается </w:t>
      </w:r>
      <w:r w:rsidRPr="00B54A72">
        <w:rPr>
          <w:rFonts w:ascii="Times New Roman" w:hAnsi="Times New Roman"/>
          <w:b w:val="0"/>
          <w:noProof/>
          <w:sz w:val="28"/>
          <w:szCs w:val="28"/>
        </w:rPr>
        <w:t>открыт</w:t>
      </w:r>
      <w:r w:rsidR="0060043D" w:rsidRPr="00B54A72">
        <w:rPr>
          <w:rFonts w:ascii="Times New Roman" w:hAnsi="Times New Roman"/>
          <w:b w:val="0"/>
          <w:noProof/>
          <w:sz w:val="28"/>
          <w:szCs w:val="28"/>
        </w:rPr>
        <w:t>ым</w:t>
      </w:r>
      <w:r w:rsidRPr="00B54A72">
        <w:rPr>
          <w:rFonts w:ascii="Times New Roman" w:hAnsi="Times New Roman"/>
          <w:b w:val="0"/>
          <w:noProof/>
          <w:sz w:val="28"/>
          <w:szCs w:val="28"/>
        </w:rPr>
        <w:t xml:space="preserve"> для новых вариантов сотрудничества.</w:t>
      </w:r>
    </w:p>
    <w:p w:rsidR="002D6393" w:rsidRDefault="00301D5F" w:rsidP="00B54A72">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Перспективы и возможности расширения ШОС за счет принятия новых членов</w:t>
      </w:r>
      <w:r w:rsidR="00B3071C" w:rsidRPr="00B54A72">
        <w:rPr>
          <w:rFonts w:ascii="Times New Roman" w:hAnsi="Times New Roman"/>
          <w:b w:val="0"/>
          <w:noProof/>
          <w:sz w:val="28"/>
          <w:szCs w:val="28"/>
        </w:rPr>
        <w:t xml:space="preserve"> и</w:t>
      </w:r>
      <w:r w:rsidR="00E05CC4" w:rsidRPr="00B54A72">
        <w:rPr>
          <w:rFonts w:ascii="Times New Roman" w:hAnsi="Times New Roman"/>
          <w:b w:val="0"/>
          <w:noProof/>
          <w:sz w:val="28"/>
          <w:szCs w:val="28"/>
        </w:rPr>
        <w:t xml:space="preserve"> партнеров по диалогу</w:t>
      </w:r>
      <w:r w:rsidRPr="00B54A72">
        <w:rPr>
          <w:rFonts w:ascii="Times New Roman" w:hAnsi="Times New Roman"/>
          <w:b w:val="0"/>
          <w:noProof/>
          <w:sz w:val="28"/>
          <w:szCs w:val="28"/>
        </w:rPr>
        <w:t xml:space="preserve"> последнее время активно обсуждаются в экспертном сообществе. </w:t>
      </w:r>
      <w:r w:rsidR="00A06E38" w:rsidRPr="00B54A72">
        <w:rPr>
          <w:rFonts w:ascii="Times New Roman" w:hAnsi="Times New Roman"/>
          <w:b w:val="0"/>
          <w:sz w:val="28"/>
          <w:szCs w:val="28"/>
        </w:rPr>
        <w:t>По словам А.В. Лукина</w:t>
      </w:r>
      <w:r w:rsidR="009C7CE0">
        <w:rPr>
          <w:rFonts w:ascii="Times New Roman" w:hAnsi="Times New Roman"/>
          <w:b w:val="0"/>
          <w:sz w:val="28"/>
          <w:szCs w:val="28"/>
        </w:rPr>
        <w:t>,</w:t>
      </w:r>
      <w:r w:rsidR="00A06E38" w:rsidRPr="00B54A72">
        <w:rPr>
          <w:rFonts w:ascii="Times New Roman" w:hAnsi="Times New Roman"/>
          <w:b w:val="0"/>
          <w:sz w:val="28"/>
          <w:szCs w:val="28"/>
        </w:rPr>
        <w:t xml:space="preserve"> существование ШОС в регионе является фактором стабильности, таким образом, она становится привлекательной для других государств. Монголия, Индия, Пакистан и Иран приобрели статус на</w:t>
      </w:r>
      <w:r w:rsidR="00A06E38" w:rsidRPr="002D6393">
        <w:rPr>
          <w:rFonts w:ascii="Times New Roman" w:hAnsi="Times New Roman"/>
          <w:b w:val="0"/>
          <w:sz w:val="28"/>
          <w:szCs w:val="28"/>
        </w:rPr>
        <w:t>блюдател</w:t>
      </w:r>
      <w:bookmarkStart w:id="19" w:name="YANDEX_10"/>
      <w:bookmarkEnd w:id="19"/>
      <w:r w:rsidR="00A06E38" w:rsidRPr="002D6393">
        <w:rPr>
          <w:rFonts w:ascii="Times New Roman" w:hAnsi="Times New Roman"/>
          <w:b w:val="0"/>
          <w:sz w:val="28"/>
          <w:szCs w:val="28"/>
        </w:rPr>
        <w:t>ей и заинтересован</w:t>
      </w:r>
      <w:r w:rsidR="002D6393" w:rsidRPr="002D6393">
        <w:rPr>
          <w:rFonts w:ascii="Times New Roman" w:hAnsi="Times New Roman"/>
          <w:b w:val="0"/>
          <w:sz w:val="28"/>
          <w:szCs w:val="28"/>
        </w:rPr>
        <w:t>ы</w:t>
      </w:r>
      <w:r w:rsidR="00A06E38" w:rsidRPr="002D6393">
        <w:rPr>
          <w:rFonts w:ascii="Times New Roman" w:hAnsi="Times New Roman"/>
          <w:b w:val="0"/>
          <w:sz w:val="28"/>
          <w:szCs w:val="28"/>
        </w:rPr>
        <w:t xml:space="preserve"> в участии в ряде проектов, например</w:t>
      </w:r>
      <w:r w:rsidR="009C7CE0" w:rsidRPr="002D6393">
        <w:rPr>
          <w:rFonts w:ascii="Times New Roman" w:hAnsi="Times New Roman"/>
          <w:b w:val="0"/>
          <w:sz w:val="28"/>
          <w:szCs w:val="28"/>
        </w:rPr>
        <w:t>,</w:t>
      </w:r>
      <w:r w:rsidR="00A06E38" w:rsidRPr="00B54A72">
        <w:rPr>
          <w:rFonts w:ascii="Times New Roman" w:hAnsi="Times New Roman"/>
          <w:b w:val="0"/>
          <w:sz w:val="28"/>
          <w:szCs w:val="28"/>
        </w:rPr>
        <w:t xml:space="preserve"> энергетических</w:t>
      </w:r>
      <w:r w:rsidR="00A06E38" w:rsidRPr="00B54A72">
        <w:rPr>
          <w:rStyle w:val="a6"/>
          <w:rFonts w:ascii="Times New Roman" w:hAnsi="Times New Roman"/>
          <w:b w:val="0"/>
          <w:sz w:val="28"/>
          <w:szCs w:val="28"/>
        </w:rPr>
        <w:footnoteReference w:id="57"/>
      </w:r>
      <w:r w:rsidR="002D6393">
        <w:rPr>
          <w:rFonts w:ascii="Times New Roman" w:hAnsi="Times New Roman"/>
          <w:b w:val="0"/>
          <w:noProof/>
          <w:sz w:val="28"/>
          <w:szCs w:val="28"/>
        </w:rPr>
        <w:t>.</w:t>
      </w:r>
    </w:p>
    <w:p w:rsidR="003565CF" w:rsidRPr="00B54A72" w:rsidRDefault="002D6393" w:rsidP="00B54A72">
      <w:pPr>
        <w:pStyle w:val="3"/>
        <w:spacing w:before="0" w:beforeAutospacing="0" w:after="0" w:afterAutospacing="0" w:line="360" w:lineRule="auto"/>
        <w:ind w:firstLine="709"/>
        <w:jc w:val="both"/>
        <w:rPr>
          <w:rFonts w:ascii="Times New Roman" w:hAnsi="Times New Roman"/>
          <w:b w:val="0"/>
          <w:noProof/>
          <w:sz w:val="28"/>
          <w:szCs w:val="28"/>
        </w:rPr>
      </w:pPr>
      <w:r>
        <w:rPr>
          <w:rFonts w:ascii="Times New Roman" w:hAnsi="Times New Roman"/>
          <w:b w:val="0"/>
          <w:noProof/>
          <w:sz w:val="28"/>
          <w:szCs w:val="28"/>
        </w:rPr>
        <w:t>Н</w:t>
      </w:r>
      <w:r w:rsidR="00301D5F" w:rsidRPr="002D6393">
        <w:rPr>
          <w:rFonts w:ascii="Times New Roman" w:hAnsi="Times New Roman"/>
          <w:b w:val="0"/>
          <w:noProof/>
          <w:sz w:val="28"/>
          <w:szCs w:val="28"/>
        </w:rPr>
        <w:t xml:space="preserve">а практике ни одной из стран-участниц вопрос </w:t>
      </w:r>
      <w:r>
        <w:rPr>
          <w:rFonts w:ascii="Times New Roman" w:hAnsi="Times New Roman"/>
          <w:b w:val="0"/>
          <w:noProof/>
          <w:sz w:val="28"/>
          <w:szCs w:val="28"/>
        </w:rPr>
        <w:t xml:space="preserve">расширения ШОС за счет принятия новых членов </w:t>
      </w:r>
      <w:r w:rsidR="00301D5F" w:rsidRPr="002D6393">
        <w:rPr>
          <w:rFonts w:ascii="Times New Roman" w:hAnsi="Times New Roman"/>
          <w:b w:val="0"/>
          <w:noProof/>
          <w:sz w:val="28"/>
          <w:szCs w:val="28"/>
        </w:rPr>
        <w:t>по сути не интересен и не нужен по причине дополнительных противоречий</w:t>
      </w:r>
      <w:r w:rsidR="00A06E38" w:rsidRPr="002D6393">
        <w:rPr>
          <w:rFonts w:ascii="Times New Roman" w:hAnsi="Times New Roman"/>
          <w:b w:val="0"/>
          <w:noProof/>
          <w:sz w:val="28"/>
          <w:szCs w:val="28"/>
        </w:rPr>
        <w:t xml:space="preserve"> между новыми и старыми членами и</w:t>
      </w:r>
      <w:r w:rsidR="00301D5F" w:rsidRPr="002D6393">
        <w:rPr>
          <w:rFonts w:ascii="Times New Roman" w:hAnsi="Times New Roman"/>
          <w:b w:val="0"/>
          <w:noProof/>
          <w:sz w:val="28"/>
          <w:szCs w:val="28"/>
        </w:rPr>
        <w:t xml:space="preserve"> дополнительных расходов, связанных с приемом новых </w:t>
      </w:r>
      <w:r w:rsidR="00A06E38" w:rsidRPr="002D6393">
        <w:rPr>
          <w:rFonts w:ascii="Times New Roman" w:hAnsi="Times New Roman"/>
          <w:b w:val="0"/>
          <w:noProof/>
          <w:sz w:val="28"/>
          <w:szCs w:val="28"/>
        </w:rPr>
        <w:t>участников</w:t>
      </w:r>
      <w:r w:rsidR="00A06E38" w:rsidRPr="00B54A72">
        <w:rPr>
          <w:rFonts w:ascii="Times New Roman" w:hAnsi="Times New Roman"/>
          <w:b w:val="0"/>
          <w:noProof/>
          <w:sz w:val="28"/>
          <w:szCs w:val="28"/>
        </w:rPr>
        <w:t>.</w:t>
      </w:r>
      <w:r w:rsidR="0071616F" w:rsidRPr="00B54A72">
        <w:rPr>
          <w:rFonts w:ascii="Times New Roman" w:hAnsi="Times New Roman"/>
          <w:b w:val="0"/>
          <w:noProof/>
          <w:sz w:val="28"/>
          <w:szCs w:val="28"/>
        </w:rPr>
        <w:t xml:space="preserve"> </w:t>
      </w:r>
    </w:p>
    <w:p w:rsidR="00301D5F" w:rsidRPr="00B54A72" w:rsidRDefault="006B0731" w:rsidP="00B54A72">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В</w:t>
      </w:r>
      <w:r w:rsidR="00043754" w:rsidRPr="00B54A72">
        <w:rPr>
          <w:rFonts w:ascii="Times New Roman" w:hAnsi="Times New Roman"/>
          <w:b w:val="0"/>
          <w:noProof/>
          <w:sz w:val="28"/>
          <w:szCs w:val="28"/>
        </w:rPr>
        <w:t xml:space="preserve"> </w:t>
      </w:r>
      <w:r w:rsidR="00A06E38" w:rsidRPr="00B54A72">
        <w:rPr>
          <w:rFonts w:ascii="Times New Roman" w:hAnsi="Times New Roman"/>
          <w:b w:val="0"/>
          <w:noProof/>
          <w:sz w:val="28"/>
          <w:szCs w:val="28"/>
        </w:rPr>
        <w:t>среднесрочной перспективе</w:t>
      </w:r>
      <w:r w:rsidR="00043754" w:rsidRPr="00B54A72">
        <w:rPr>
          <w:rFonts w:ascii="Times New Roman" w:hAnsi="Times New Roman"/>
          <w:b w:val="0"/>
          <w:noProof/>
          <w:sz w:val="28"/>
          <w:szCs w:val="28"/>
        </w:rPr>
        <w:t xml:space="preserve"> по мере дальнейшей региональной интеграции</w:t>
      </w:r>
      <w:r w:rsidR="003565CF" w:rsidRPr="00B54A72">
        <w:rPr>
          <w:rFonts w:ascii="Times New Roman" w:hAnsi="Times New Roman"/>
          <w:b w:val="0"/>
          <w:noProof/>
          <w:sz w:val="28"/>
          <w:szCs w:val="28"/>
        </w:rPr>
        <w:t xml:space="preserve"> необходимо расширять ШОС за счет приобретения заинтересованными странами статусов «наблюдателя» и «партнера по диалогу». </w:t>
      </w:r>
      <w:r w:rsidR="002D6393">
        <w:rPr>
          <w:rFonts w:ascii="Times New Roman" w:hAnsi="Times New Roman"/>
          <w:b w:val="0"/>
          <w:noProof/>
          <w:sz w:val="28"/>
          <w:szCs w:val="28"/>
        </w:rPr>
        <w:t>П</w:t>
      </w:r>
      <w:r w:rsidR="003565CF" w:rsidRPr="00B54A72">
        <w:rPr>
          <w:rFonts w:ascii="Times New Roman" w:hAnsi="Times New Roman"/>
          <w:b w:val="0"/>
          <w:noProof/>
          <w:sz w:val="28"/>
          <w:szCs w:val="28"/>
        </w:rPr>
        <w:t xml:space="preserve">артнеры по диалогу не обязательно должны относиться к региону ШОС. </w:t>
      </w:r>
      <w:r w:rsidRPr="00B54A72">
        <w:rPr>
          <w:rFonts w:ascii="Times New Roman" w:hAnsi="Times New Roman"/>
          <w:b w:val="0"/>
          <w:noProof/>
          <w:sz w:val="28"/>
          <w:szCs w:val="28"/>
        </w:rPr>
        <w:t>Получение статусов</w:t>
      </w:r>
      <w:r w:rsidR="003565CF" w:rsidRPr="00B54A72">
        <w:rPr>
          <w:rFonts w:ascii="Times New Roman" w:hAnsi="Times New Roman"/>
          <w:b w:val="0"/>
          <w:noProof/>
          <w:sz w:val="28"/>
          <w:szCs w:val="28"/>
        </w:rPr>
        <w:t xml:space="preserve"> должно предполагать активное </w:t>
      </w:r>
      <w:r w:rsidR="00301D5F" w:rsidRPr="00B54A72">
        <w:rPr>
          <w:rFonts w:ascii="Times New Roman" w:hAnsi="Times New Roman"/>
          <w:b w:val="0"/>
          <w:noProof/>
          <w:sz w:val="28"/>
          <w:szCs w:val="28"/>
        </w:rPr>
        <w:t xml:space="preserve">сотрудничество по </w:t>
      </w:r>
      <w:r w:rsidR="003565CF" w:rsidRPr="00B54A72">
        <w:rPr>
          <w:rFonts w:ascii="Times New Roman" w:hAnsi="Times New Roman"/>
          <w:b w:val="0"/>
          <w:noProof/>
          <w:sz w:val="28"/>
          <w:szCs w:val="28"/>
        </w:rPr>
        <w:t>конкретным программам с целью привлечения к участию в проектах, которые могут быть интересны для обеих сторон и не требовать присоединения к ШОС.</w:t>
      </w:r>
    </w:p>
    <w:p w:rsidR="00301D5F" w:rsidRPr="00B54A72" w:rsidRDefault="006B0731" w:rsidP="00B54A72">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Также необходимо разработать четкие критерии членства для государств региона. Во-первых, с</w:t>
      </w:r>
      <w:r w:rsidR="00301D5F" w:rsidRPr="00B54A72">
        <w:rPr>
          <w:rFonts w:ascii="Times New Roman" w:hAnsi="Times New Roman"/>
          <w:b w:val="0"/>
          <w:noProof/>
          <w:sz w:val="28"/>
          <w:szCs w:val="28"/>
        </w:rPr>
        <w:t>трана-член д</w:t>
      </w:r>
      <w:r w:rsidRPr="00B54A72">
        <w:rPr>
          <w:rFonts w:ascii="Times New Roman" w:hAnsi="Times New Roman"/>
          <w:b w:val="0"/>
          <w:noProof/>
          <w:sz w:val="28"/>
          <w:szCs w:val="28"/>
        </w:rPr>
        <w:t>олжна находиться в регионе ШОС.</w:t>
      </w:r>
      <w:r w:rsidR="003333E1" w:rsidRPr="00B54A72">
        <w:rPr>
          <w:rFonts w:ascii="Times New Roman" w:hAnsi="Times New Roman"/>
          <w:b w:val="0"/>
          <w:noProof/>
          <w:sz w:val="28"/>
          <w:szCs w:val="28"/>
        </w:rPr>
        <w:t xml:space="preserve"> Устав лишь закрепляет существование «региона», но не фиксирует его территориальные рамки. Если рассматривать территорию России и Китая, то речь идет не просто о Центральной Азии, но и о Средней Азии и евразийском пространстве вообще.</w:t>
      </w:r>
      <w:r w:rsidRPr="00B54A72">
        <w:rPr>
          <w:rFonts w:ascii="Times New Roman" w:hAnsi="Times New Roman"/>
          <w:b w:val="0"/>
          <w:noProof/>
          <w:sz w:val="28"/>
          <w:szCs w:val="28"/>
        </w:rPr>
        <w:t xml:space="preserve"> Во-вторых, члены ШОС обязаны вести активную</w:t>
      </w:r>
      <w:r w:rsidR="008376D5" w:rsidRPr="00B54A72">
        <w:rPr>
          <w:rFonts w:ascii="Times New Roman" w:hAnsi="Times New Roman"/>
          <w:b w:val="0"/>
          <w:noProof/>
          <w:sz w:val="28"/>
          <w:szCs w:val="28"/>
        </w:rPr>
        <w:t xml:space="preserve"> борьб</w:t>
      </w:r>
      <w:r w:rsidRPr="00B54A72">
        <w:rPr>
          <w:rFonts w:ascii="Times New Roman" w:hAnsi="Times New Roman"/>
          <w:b w:val="0"/>
          <w:noProof/>
          <w:sz w:val="28"/>
          <w:szCs w:val="28"/>
        </w:rPr>
        <w:t>у с терроризмом, н</w:t>
      </w:r>
      <w:r w:rsidR="00301D5F" w:rsidRPr="00B54A72">
        <w:rPr>
          <w:rFonts w:ascii="Times New Roman" w:hAnsi="Times New Roman"/>
          <w:b w:val="0"/>
          <w:noProof/>
          <w:sz w:val="28"/>
          <w:szCs w:val="28"/>
        </w:rPr>
        <w:t>е</w:t>
      </w:r>
      <w:r w:rsidRPr="00B54A72">
        <w:rPr>
          <w:rFonts w:ascii="Times New Roman" w:hAnsi="Times New Roman"/>
          <w:b w:val="0"/>
          <w:noProof/>
          <w:sz w:val="28"/>
          <w:szCs w:val="28"/>
        </w:rPr>
        <w:t xml:space="preserve"> участвовать</w:t>
      </w:r>
      <w:r w:rsidR="00301D5F" w:rsidRPr="00B54A72">
        <w:rPr>
          <w:rFonts w:ascii="Times New Roman" w:hAnsi="Times New Roman"/>
          <w:b w:val="0"/>
          <w:noProof/>
          <w:sz w:val="28"/>
          <w:szCs w:val="28"/>
        </w:rPr>
        <w:t xml:space="preserve"> в военных блоках</w:t>
      </w:r>
      <w:r w:rsidRPr="00B54A72">
        <w:rPr>
          <w:rFonts w:ascii="Times New Roman" w:hAnsi="Times New Roman"/>
          <w:b w:val="0"/>
          <w:noProof/>
          <w:sz w:val="28"/>
          <w:szCs w:val="28"/>
        </w:rPr>
        <w:t>, не располагать</w:t>
      </w:r>
      <w:r w:rsidR="00301D5F" w:rsidRPr="00B54A72">
        <w:rPr>
          <w:rFonts w:ascii="Times New Roman" w:hAnsi="Times New Roman"/>
          <w:b w:val="0"/>
          <w:noProof/>
          <w:sz w:val="28"/>
          <w:szCs w:val="28"/>
        </w:rPr>
        <w:t xml:space="preserve"> на своей территории вое</w:t>
      </w:r>
      <w:r w:rsidRPr="00B54A72">
        <w:rPr>
          <w:rFonts w:ascii="Times New Roman" w:hAnsi="Times New Roman"/>
          <w:b w:val="0"/>
          <w:noProof/>
          <w:sz w:val="28"/>
          <w:szCs w:val="28"/>
        </w:rPr>
        <w:t>нные</w:t>
      </w:r>
      <w:r w:rsidR="00301D5F" w:rsidRPr="00B54A72">
        <w:rPr>
          <w:rFonts w:ascii="Times New Roman" w:hAnsi="Times New Roman"/>
          <w:b w:val="0"/>
          <w:noProof/>
          <w:sz w:val="28"/>
          <w:szCs w:val="28"/>
        </w:rPr>
        <w:t xml:space="preserve"> баз</w:t>
      </w:r>
      <w:r w:rsidRPr="00B54A72">
        <w:rPr>
          <w:rFonts w:ascii="Times New Roman" w:hAnsi="Times New Roman"/>
          <w:b w:val="0"/>
          <w:noProof/>
          <w:sz w:val="28"/>
          <w:szCs w:val="28"/>
        </w:rPr>
        <w:t>ы и воинские контингенты</w:t>
      </w:r>
      <w:r w:rsidR="00043754" w:rsidRPr="00B54A72">
        <w:rPr>
          <w:rFonts w:ascii="Times New Roman" w:hAnsi="Times New Roman"/>
          <w:b w:val="0"/>
          <w:noProof/>
          <w:sz w:val="28"/>
          <w:szCs w:val="28"/>
        </w:rPr>
        <w:t xml:space="preserve"> </w:t>
      </w:r>
      <w:r w:rsidR="00301D5F" w:rsidRPr="00B54A72">
        <w:rPr>
          <w:rFonts w:ascii="Times New Roman" w:hAnsi="Times New Roman"/>
          <w:b w:val="0"/>
          <w:noProof/>
          <w:sz w:val="28"/>
          <w:szCs w:val="28"/>
        </w:rPr>
        <w:t>третьих стран</w:t>
      </w:r>
      <w:r w:rsidRPr="00B54A72">
        <w:rPr>
          <w:rFonts w:ascii="Times New Roman" w:hAnsi="Times New Roman"/>
          <w:b w:val="0"/>
          <w:noProof/>
          <w:sz w:val="28"/>
          <w:szCs w:val="28"/>
        </w:rPr>
        <w:t>. В-третьих, страна не должна находится в состоянии</w:t>
      </w:r>
      <w:r w:rsidR="00301D5F" w:rsidRPr="00B54A72">
        <w:rPr>
          <w:rFonts w:ascii="Times New Roman" w:hAnsi="Times New Roman"/>
          <w:b w:val="0"/>
          <w:noProof/>
          <w:sz w:val="28"/>
          <w:szCs w:val="28"/>
        </w:rPr>
        <w:t xml:space="preserve"> </w:t>
      </w:r>
      <w:r w:rsidR="00043754" w:rsidRPr="00B54A72">
        <w:rPr>
          <w:rFonts w:ascii="Times New Roman" w:hAnsi="Times New Roman"/>
          <w:b w:val="0"/>
          <w:noProof/>
          <w:sz w:val="28"/>
          <w:szCs w:val="28"/>
        </w:rPr>
        <w:t>острого</w:t>
      </w:r>
      <w:r w:rsidR="00301D5F" w:rsidRPr="00B54A72">
        <w:rPr>
          <w:rFonts w:ascii="Times New Roman" w:hAnsi="Times New Roman"/>
          <w:b w:val="0"/>
          <w:noProof/>
          <w:sz w:val="28"/>
          <w:szCs w:val="28"/>
        </w:rPr>
        <w:t xml:space="preserve"> конфликта с</w:t>
      </w:r>
      <w:r w:rsidRPr="00B54A72">
        <w:rPr>
          <w:rFonts w:ascii="Times New Roman" w:hAnsi="Times New Roman"/>
          <w:b w:val="0"/>
          <w:noProof/>
          <w:sz w:val="28"/>
          <w:szCs w:val="28"/>
        </w:rPr>
        <w:t xml:space="preserve"> </w:t>
      </w:r>
      <w:r w:rsidR="00301D5F" w:rsidRPr="00B54A72">
        <w:rPr>
          <w:rFonts w:ascii="Times New Roman" w:hAnsi="Times New Roman"/>
          <w:b w:val="0"/>
          <w:noProof/>
          <w:sz w:val="28"/>
          <w:szCs w:val="28"/>
        </w:rPr>
        <w:t>одним из государств-членов.</w:t>
      </w:r>
    </w:p>
    <w:p w:rsidR="003E716E" w:rsidRPr="00B54A72" w:rsidRDefault="00C26A4D" w:rsidP="00B54A72">
      <w:pPr>
        <w:pStyle w:val="3"/>
        <w:spacing w:before="0" w:beforeAutospacing="0" w:after="0" w:afterAutospacing="0" w:line="360" w:lineRule="auto"/>
        <w:ind w:firstLine="709"/>
        <w:jc w:val="both"/>
        <w:rPr>
          <w:rFonts w:ascii="Times New Roman" w:hAnsi="Times New Roman"/>
          <w:b w:val="0"/>
          <w:noProof/>
          <w:sz w:val="28"/>
          <w:szCs w:val="28"/>
        </w:rPr>
      </w:pPr>
      <w:r w:rsidRPr="00F9449E">
        <w:rPr>
          <w:rFonts w:ascii="Times New Roman" w:hAnsi="Times New Roman"/>
          <w:b w:val="0"/>
          <w:noProof/>
          <w:sz w:val="28"/>
          <w:szCs w:val="28"/>
        </w:rPr>
        <w:t xml:space="preserve">Монголия </w:t>
      </w:r>
      <w:r w:rsidR="00F9449E" w:rsidRPr="00F9449E">
        <w:rPr>
          <w:rFonts w:ascii="Times New Roman" w:hAnsi="Times New Roman"/>
          <w:b w:val="0"/>
          <w:noProof/>
          <w:sz w:val="28"/>
          <w:szCs w:val="28"/>
        </w:rPr>
        <w:t>могла быт иметь</w:t>
      </w:r>
      <w:r w:rsidRPr="00F9449E">
        <w:rPr>
          <w:rFonts w:ascii="Times New Roman" w:hAnsi="Times New Roman"/>
          <w:b w:val="0"/>
          <w:noProof/>
          <w:sz w:val="28"/>
          <w:szCs w:val="28"/>
        </w:rPr>
        <w:t xml:space="preserve"> большие шансы вступить в ШОС</w:t>
      </w:r>
      <w:r w:rsidRPr="00B54A72">
        <w:rPr>
          <w:rFonts w:ascii="Times New Roman" w:hAnsi="Times New Roman"/>
          <w:b w:val="0"/>
          <w:noProof/>
          <w:sz w:val="28"/>
          <w:szCs w:val="28"/>
        </w:rPr>
        <w:t xml:space="preserve">. Не </w:t>
      </w:r>
      <w:r w:rsidRPr="00F9449E">
        <w:rPr>
          <w:rFonts w:ascii="Times New Roman" w:hAnsi="Times New Roman"/>
          <w:b w:val="0"/>
          <w:noProof/>
          <w:sz w:val="28"/>
          <w:szCs w:val="28"/>
        </w:rPr>
        <w:t>обладая острыми разногласиями</w:t>
      </w:r>
      <w:r w:rsidRPr="00B54A72">
        <w:rPr>
          <w:rFonts w:ascii="Times New Roman" w:hAnsi="Times New Roman"/>
          <w:b w:val="0"/>
          <w:noProof/>
          <w:sz w:val="28"/>
          <w:szCs w:val="28"/>
        </w:rPr>
        <w:t xml:space="preserve"> с соседями, проводя лояльную внешнюю политику по отношении к Москве и Пекину, страна может стать стабильным компонентом в ШОС. Однако ее принятие обострит отношения </w:t>
      </w:r>
      <w:r w:rsidR="00F9449E">
        <w:rPr>
          <w:rFonts w:ascii="Times New Roman" w:hAnsi="Times New Roman"/>
          <w:b w:val="0"/>
          <w:noProof/>
          <w:sz w:val="28"/>
          <w:szCs w:val="28"/>
        </w:rPr>
        <w:t xml:space="preserve">самой организации </w:t>
      </w:r>
      <w:r w:rsidRPr="00B54A72">
        <w:rPr>
          <w:rFonts w:ascii="Times New Roman" w:hAnsi="Times New Roman"/>
          <w:b w:val="0"/>
          <w:noProof/>
          <w:sz w:val="28"/>
          <w:szCs w:val="28"/>
        </w:rPr>
        <w:t>с Ираном, Пакистаном и Индией, которые не отвечают всем приведенным критериям получения статуса члена. Несовпадение внешней политики и сложные отношения между Индие</w:t>
      </w:r>
      <w:r w:rsidR="003E716E" w:rsidRPr="00B54A72">
        <w:rPr>
          <w:rFonts w:ascii="Times New Roman" w:hAnsi="Times New Roman"/>
          <w:b w:val="0"/>
          <w:noProof/>
          <w:sz w:val="28"/>
          <w:szCs w:val="28"/>
        </w:rPr>
        <w:t>й и Пакистаном</w:t>
      </w:r>
      <w:r w:rsidR="00A37CCC" w:rsidRPr="00B54A72">
        <w:rPr>
          <w:rFonts w:ascii="Times New Roman" w:hAnsi="Times New Roman"/>
          <w:b w:val="0"/>
          <w:noProof/>
          <w:sz w:val="28"/>
          <w:szCs w:val="28"/>
        </w:rPr>
        <w:t>, нестабильность внутренних политических режимов</w:t>
      </w:r>
      <w:r w:rsidR="003E716E" w:rsidRPr="00B54A72">
        <w:rPr>
          <w:rFonts w:ascii="Times New Roman" w:hAnsi="Times New Roman"/>
          <w:b w:val="0"/>
          <w:noProof/>
          <w:sz w:val="28"/>
          <w:szCs w:val="28"/>
        </w:rPr>
        <w:t>, п</w:t>
      </w:r>
      <w:r w:rsidRPr="00B54A72">
        <w:rPr>
          <w:rFonts w:ascii="Times New Roman" w:hAnsi="Times New Roman"/>
          <w:b w:val="0"/>
          <w:noProof/>
          <w:sz w:val="28"/>
          <w:szCs w:val="28"/>
        </w:rPr>
        <w:t>оддержка Россией Индии, а Китаем</w:t>
      </w:r>
      <w:r w:rsidR="009C7CE0">
        <w:rPr>
          <w:rFonts w:ascii="Times New Roman" w:hAnsi="Times New Roman"/>
          <w:b w:val="0"/>
          <w:noProof/>
          <w:sz w:val="28"/>
          <w:szCs w:val="28"/>
        </w:rPr>
        <w:t xml:space="preserve"> –</w:t>
      </w:r>
      <w:r w:rsidRPr="00B54A72">
        <w:rPr>
          <w:rFonts w:ascii="Times New Roman" w:hAnsi="Times New Roman"/>
          <w:b w:val="0"/>
          <w:noProof/>
          <w:sz w:val="28"/>
          <w:szCs w:val="28"/>
        </w:rPr>
        <w:t xml:space="preserve"> Пакистана могут внести факт нестабильности и разобщенности в ШОС. Таким образом, России и Китаю лучше придерживаться </w:t>
      </w:r>
      <w:r w:rsidR="00042E21">
        <w:rPr>
          <w:rFonts w:ascii="Times New Roman" w:hAnsi="Times New Roman"/>
          <w:b w:val="0"/>
          <w:noProof/>
          <w:sz w:val="28"/>
          <w:szCs w:val="28"/>
        </w:rPr>
        <w:t>максимально ней</w:t>
      </w:r>
      <w:r w:rsidRPr="00B54A72">
        <w:rPr>
          <w:rFonts w:ascii="Times New Roman" w:hAnsi="Times New Roman"/>
          <w:b w:val="0"/>
          <w:noProof/>
          <w:sz w:val="28"/>
          <w:szCs w:val="28"/>
        </w:rPr>
        <w:t>трально</w:t>
      </w:r>
      <w:r w:rsidR="003E716E" w:rsidRPr="00B54A72">
        <w:rPr>
          <w:rFonts w:ascii="Times New Roman" w:hAnsi="Times New Roman"/>
          <w:b w:val="0"/>
          <w:noProof/>
          <w:sz w:val="28"/>
          <w:szCs w:val="28"/>
        </w:rPr>
        <w:t>й</w:t>
      </w:r>
      <w:r w:rsidRPr="00B54A72">
        <w:rPr>
          <w:rFonts w:ascii="Times New Roman" w:hAnsi="Times New Roman"/>
          <w:b w:val="0"/>
          <w:noProof/>
          <w:sz w:val="28"/>
          <w:szCs w:val="28"/>
        </w:rPr>
        <w:t xml:space="preserve"> позиции</w:t>
      </w:r>
      <w:r w:rsidR="00042E21">
        <w:rPr>
          <w:rFonts w:ascii="Times New Roman" w:hAnsi="Times New Roman"/>
          <w:b w:val="0"/>
          <w:noProof/>
          <w:sz w:val="28"/>
          <w:szCs w:val="28"/>
        </w:rPr>
        <w:t xml:space="preserve">, </w:t>
      </w:r>
      <w:r w:rsidRPr="00B54A72">
        <w:rPr>
          <w:rFonts w:ascii="Times New Roman" w:hAnsi="Times New Roman"/>
          <w:b w:val="0"/>
          <w:noProof/>
          <w:sz w:val="28"/>
          <w:szCs w:val="28"/>
        </w:rPr>
        <w:t>отодвигая момент приобретения странами статусов полноправных членов.</w:t>
      </w:r>
      <w:r w:rsidRPr="00B54A72">
        <w:rPr>
          <w:rFonts w:ascii="Times New Roman" w:hAnsi="Times New Roman"/>
          <w:sz w:val="28"/>
          <w:szCs w:val="28"/>
        </w:rPr>
        <w:t xml:space="preserve"> </w:t>
      </w:r>
    </w:p>
    <w:p w:rsidR="00C26A4D" w:rsidRPr="00B54A72" w:rsidRDefault="00C26A4D" w:rsidP="00B54A72">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 xml:space="preserve">Иран, который можно представить неким транспортным звеном между Севером и Югом, мог бы оказаться привлекательным в плане </w:t>
      </w:r>
      <w:r w:rsidR="003E716E" w:rsidRPr="00B54A72">
        <w:rPr>
          <w:rFonts w:ascii="Times New Roman" w:hAnsi="Times New Roman"/>
          <w:b w:val="0"/>
          <w:noProof/>
          <w:sz w:val="28"/>
          <w:szCs w:val="28"/>
        </w:rPr>
        <w:t>экономического развития, однако п</w:t>
      </w:r>
      <w:r w:rsidRPr="00B54A72">
        <w:rPr>
          <w:rFonts w:ascii="Times New Roman" w:hAnsi="Times New Roman"/>
          <w:b w:val="0"/>
          <w:noProof/>
          <w:sz w:val="28"/>
          <w:szCs w:val="28"/>
        </w:rPr>
        <w:t>ринятие страны</w:t>
      </w:r>
      <w:r w:rsidR="00A37CCC" w:rsidRPr="00B54A72">
        <w:rPr>
          <w:rFonts w:ascii="Times New Roman" w:hAnsi="Times New Roman"/>
          <w:b w:val="0"/>
          <w:noProof/>
          <w:sz w:val="28"/>
          <w:szCs w:val="28"/>
        </w:rPr>
        <w:t>, которая сейчас стремиться выйти из политической изоляции</w:t>
      </w:r>
      <w:r w:rsidR="00F9449E">
        <w:rPr>
          <w:rFonts w:ascii="Times New Roman" w:hAnsi="Times New Roman"/>
          <w:b w:val="0"/>
          <w:noProof/>
          <w:sz w:val="28"/>
          <w:szCs w:val="28"/>
        </w:rPr>
        <w:t xml:space="preserve"> в мировом пространстве</w:t>
      </w:r>
      <w:r w:rsidR="00A37CCC" w:rsidRPr="00B54A72">
        <w:rPr>
          <w:rFonts w:ascii="Times New Roman" w:hAnsi="Times New Roman"/>
          <w:b w:val="0"/>
          <w:noProof/>
          <w:sz w:val="28"/>
          <w:szCs w:val="28"/>
        </w:rPr>
        <w:t>,</w:t>
      </w:r>
      <w:r w:rsidRPr="00B54A72">
        <w:rPr>
          <w:rFonts w:ascii="Times New Roman" w:hAnsi="Times New Roman"/>
          <w:b w:val="0"/>
          <w:noProof/>
          <w:sz w:val="28"/>
          <w:szCs w:val="28"/>
        </w:rPr>
        <w:t xml:space="preserve"> в организацию может спровоцировать обострение отношений с </w:t>
      </w:r>
      <w:r w:rsidR="003E716E" w:rsidRPr="00B54A72">
        <w:rPr>
          <w:rFonts w:ascii="Times New Roman" w:hAnsi="Times New Roman"/>
          <w:b w:val="0"/>
          <w:noProof/>
          <w:sz w:val="28"/>
          <w:szCs w:val="28"/>
        </w:rPr>
        <w:t>з</w:t>
      </w:r>
      <w:r w:rsidR="00B23F00" w:rsidRPr="00B54A72">
        <w:rPr>
          <w:rFonts w:ascii="Times New Roman" w:hAnsi="Times New Roman"/>
          <w:b w:val="0"/>
          <w:noProof/>
          <w:sz w:val="28"/>
          <w:szCs w:val="28"/>
        </w:rPr>
        <w:t>ападным сообщест</w:t>
      </w:r>
      <w:r w:rsidRPr="00B54A72">
        <w:rPr>
          <w:rFonts w:ascii="Times New Roman" w:hAnsi="Times New Roman"/>
          <w:b w:val="0"/>
          <w:noProof/>
          <w:sz w:val="28"/>
          <w:szCs w:val="28"/>
        </w:rPr>
        <w:t>вом</w:t>
      </w:r>
      <w:r w:rsidR="00A37CCC" w:rsidRPr="00B54A72">
        <w:rPr>
          <w:rFonts w:ascii="Times New Roman" w:hAnsi="Times New Roman"/>
          <w:b w:val="0"/>
          <w:noProof/>
          <w:sz w:val="28"/>
          <w:szCs w:val="28"/>
        </w:rPr>
        <w:t xml:space="preserve"> на фоне низкой заинтересованности Ирана в конструктивном сотрудничестве</w:t>
      </w:r>
      <w:r w:rsidR="00F9449E">
        <w:rPr>
          <w:rFonts w:ascii="Times New Roman" w:hAnsi="Times New Roman"/>
          <w:b w:val="0"/>
          <w:noProof/>
          <w:sz w:val="28"/>
          <w:szCs w:val="28"/>
        </w:rPr>
        <w:t xml:space="preserve"> по кокретных направлениям деятельности ШОС</w:t>
      </w:r>
      <w:r w:rsidRPr="00B54A72">
        <w:rPr>
          <w:rFonts w:ascii="Times New Roman" w:hAnsi="Times New Roman"/>
          <w:b w:val="0"/>
          <w:noProof/>
          <w:sz w:val="28"/>
          <w:szCs w:val="28"/>
        </w:rPr>
        <w:t xml:space="preserve">. </w:t>
      </w:r>
    </w:p>
    <w:p w:rsidR="00B65480" w:rsidRPr="00B54A72" w:rsidRDefault="00E05CC4" w:rsidP="00AC38FF">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Таким образом, в настоящее время ШОС не следует стремиться к расширению по причине незавершенност</w:t>
      </w:r>
      <w:r w:rsidR="00FE2AD8" w:rsidRPr="00B54A72">
        <w:rPr>
          <w:rFonts w:ascii="Times New Roman" w:hAnsi="Times New Roman"/>
          <w:b w:val="0"/>
          <w:noProof/>
          <w:sz w:val="28"/>
          <w:szCs w:val="28"/>
        </w:rPr>
        <w:t>и</w:t>
      </w:r>
      <w:r w:rsidRPr="00B54A72">
        <w:rPr>
          <w:rFonts w:ascii="Times New Roman" w:hAnsi="Times New Roman"/>
          <w:b w:val="0"/>
          <w:noProof/>
          <w:sz w:val="28"/>
          <w:szCs w:val="28"/>
        </w:rPr>
        <w:t xml:space="preserve"> становления и </w:t>
      </w:r>
      <w:r w:rsidR="00C26A4D" w:rsidRPr="00B54A72">
        <w:rPr>
          <w:rFonts w:ascii="Times New Roman" w:hAnsi="Times New Roman"/>
          <w:b w:val="0"/>
          <w:noProof/>
          <w:sz w:val="28"/>
          <w:szCs w:val="28"/>
        </w:rPr>
        <w:t>противоречий участников относительно потенциальных партнеров</w:t>
      </w:r>
      <w:r w:rsidRPr="00B54A72">
        <w:rPr>
          <w:rFonts w:ascii="Times New Roman" w:hAnsi="Times New Roman"/>
          <w:b w:val="0"/>
          <w:noProof/>
          <w:sz w:val="28"/>
          <w:szCs w:val="28"/>
        </w:rPr>
        <w:t xml:space="preserve">. </w:t>
      </w:r>
      <w:r w:rsidR="00C26A4D" w:rsidRPr="00B54A72">
        <w:rPr>
          <w:rFonts w:ascii="Times New Roman" w:hAnsi="Times New Roman"/>
          <w:b w:val="0"/>
          <w:noProof/>
          <w:sz w:val="28"/>
          <w:szCs w:val="28"/>
        </w:rPr>
        <w:t>В</w:t>
      </w:r>
      <w:r w:rsidR="00EC0AAB" w:rsidRPr="00B54A72">
        <w:rPr>
          <w:rFonts w:ascii="Times New Roman" w:hAnsi="Times New Roman"/>
          <w:b w:val="0"/>
          <w:noProof/>
          <w:sz w:val="28"/>
          <w:szCs w:val="28"/>
        </w:rPr>
        <w:t xml:space="preserve"> обозримом будущем задачу расширения ШОС следует решать не за счет приема новых государств в союз, а за счет предоставления статусов наблюдателей и партнеров по диалогу</w:t>
      </w:r>
      <w:r w:rsidR="00C26A4D" w:rsidRPr="00B54A72">
        <w:rPr>
          <w:rFonts w:ascii="Times New Roman" w:hAnsi="Times New Roman"/>
          <w:b w:val="0"/>
          <w:noProof/>
          <w:sz w:val="28"/>
          <w:szCs w:val="28"/>
        </w:rPr>
        <w:t>, расширения их возможности участия в проектах ШОС</w:t>
      </w:r>
      <w:r w:rsidR="00EC0AAB" w:rsidRPr="00B54A72">
        <w:rPr>
          <w:rFonts w:ascii="Times New Roman" w:hAnsi="Times New Roman"/>
          <w:b w:val="0"/>
          <w:noProof/>
          <w:sz w:val="28"/>
          <w:szCs w:val="28"/>
        </w:rPr>
        <w:t>. Данная стратеги</w:t>
      </w:r>
      <w:r w:rsidR="00B23F00" w:rsidRPr="00B54A72">
        <w:rPr>
          <w:rFonts w:ascii="Times New Roman" w:hAnsi="Times New Roman"/>
          <w:b w:val="0"/>
          <w:noProof/>
          <w:sz w:val="28"/>
          <w:szCs w:val="28"/>
        </w:rPr>
        <w:t>я позволит развивать сотрудниче</w:t>
      </w:r>
      <w:r w:rsidR="00EC0AAB" w:rsidRPr="00B54A72">
        <w:rPr>
          <w:rFonts w:ascii="Times New Roman" w:hAnsi="Times New Roman"/>
          <w:b w:val="0"/>
          <w:noProof/>
          <w:sz w:val="28"/>
          <w:szCs w:val="28"/>
        </w:rPr>
        <w:t>с</w:t>
      </w:r>
      <w:r w:rsidR="00B23F00" w:rsidRPr="00B54A72">
        <w:rPr>
          <w:rFonts w:ascii="Times New Roman" w:hAnsi="Times New Roman"/>
          <w:b w:val="0"/>
          <w:noProof/>
          <w:sz w:val="28"/>
          <w:szCs w:val="28"/>
        </w:rPr>
        <w:t>т</w:t>
      </w:r>
      <w:r w:rsidR="00EC0AAB" w:rsidRPr="00B54A72">
        <w:rPr>
          <w:rFonts w:ascii="Times New Roman" w:hAnsi="Times New Roman"/>
          <w:b w:val="0"/>
          <w:noProof/>
          <w:sz w:val="28"/>
          <w:szCs w:val="28"/>
        </w:rPr>
        <w:t>во по отдельным направлениям, например, в сфере энергетики, ресурсов, товарообмена, культуры и т.д.</w:t>
      </w:r>
    </w:p>
    <w:p w:rsidR="003E716E" w:rsidRPr="00B54A72" w:rsidRDefault="00165561" w:rsidP="00B54A72">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Укрепление</w:t>
      </w:r>
      <w:r w:rsidR="007002C7" w:rsidRPr="00B54A72">
        <w:rPr>
          <w:rFonts w:ascii="Times New Roman" w:hAnsi="Times New Roman"/>
          <w:b w:val="0"/>
          <w:noProof/>
          <w:sz w:val="28"/>
          <w:szCs w:val="28"/>
        </w:rPr>
        <w:t xml:space="preserve"> </w:t>
      </w:r>
      <w:r w:rsidR="007002C7" w:rsidRPr="00F9449E">
        <w:rPr>
          <w:rFonts w:ascii="Times New Roman" w:hAnsi="Times New Roman"/>
          <w:noProof/>
          <w:sz w:val="28"/>
          <w:szCs w:val="28"/>
        </w:rPr>
        <w:t xml:space="preserve">отношений с </w:t>
      </w:r>
      <w:r w:rsidRPr="00F9449E">
        <w:rPr>
          <w:rFonts w:ascii="Times New Roman" w:hAnsi="Times New Roman"/>
          <w:noProof/>
          <w:sz w:val="28"/>
          <w:szCs w:val="28"/>
        </w:rPr>
        <w:t>межправительственными организациями</w:t>
      </w:r>
      <w:r w:rsidR="003E716E" w:rsidRPr="00B54A72">
        <w:rPr>
          <w:rFonts w:ascii="Times New Roman" w:hAnsi="Times New Roman"/>
          <w:b w:val="0"/>
          <w:noProof/>
          <w:sz w:val="28"/>
          <w:szCs w:val="28"/>
        </w:rPr>
        <w:t xml:space="preserve"> не менее важный вопрос при разработке будущих моделей развития.</w:t>
      </w:r>
      <w:r w:rsidR="002C7516" w:rsidRPr="00B54A72">
        <w:rPr>
          <w:rFonts w:ascii="Times New Roman" w:hAnsi="Times New Roman"/>
          <w:b w:val="0"/>
          <w:noProof/>
          <w:sz w:val="28"/>
          <w:szCs w:val="28"/>
        </w:rPr>
        <w:t xml:space="preserve"> </w:t>
      </w:r>
    </w:p>
    <w:p w:rsidR="007002C7" w:rsidRPr="00B54A72" w:rsidRDefault="007002C7" w:rsidP="00B54A72">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ШОС должна выстра</w:t>
      </w:r>
      <w:r w:rsidR="00FE2AD8" w:rsidRPr="00B54A72">
        <w:rPr>
          <w:rFonts w:ascii="Times New Roman" w:hAnsi="Times New Roman"/>
          <w:b w:val="0"/>
          <w:noProof/>
          <w:sz w:val="28"/>
          <w:szCs w:val="28"/>
        </w:rPr>
        <w:t>и</w:t>
      </w:r>
      <w:r w:rsidRPr="00B54A72">
        <w:rPr>
          <w:rFonts w:ascii="Times New Roman" w:hAnsi="Times New Roman"/>
          <w:b w:val="0"/>
          <w:noProof/>
          <w:sz w:val="28"/>
          <w:szCs w:val="28"/>
        </w:rPr>
        <w:t>вать геополитическую стратегию по вектору сотру</w:t>
      </w:r>
      <w:r w:rsidR="00165561" w:rsidRPr="00B54A72">
        <w:rPr>
          <w:rFonts w:ascii="Times New Roman" w:hAnsi="Times New Roman"/>
          <w:b w:val="0"/>
          <w:noProof/>
          <w:sz w:val="28"/>
          <w:szCs w:val="28"/>
        </w:rPr>
        <w:t xml:space="preserve">дничества, о </w:t>
      </w:r>
      <w:r w:rsidR="00F9449E">
        <w:rPr>
          <w:rFonts w:ascii="Times New Roman" w:hAnsi="Times New Roman"/>
          <w:b w:val="0"/>
          <w:noProof/>
          <w:sz w:val="28"/>
          <w:szCs w:val="28"/>
        </w:rPr>
        <w:t xml:space="preserve">возможных </w:t>
      </w:r>
      <w:r w:rsidR="00165561" w:rsidRPr="00B54A72">
        <w:rPr>
          <w:rFonts w:ascii="Times New Roman" w:hAnsi="Times New Roman"/>
          <w:b w:val="0"/>
          <w:noProof/>
          <w:sz w:val="28"/>
          <w:szCs w:val="28"/>
        </w:rPr>
        <w:t>вариантах</w:t>
      </w:r>
      <w:r w:rsidR="00F9449E">
        <w:rPr>
          <w:rFonts w:ascii="Times New Roman" w:hAnsi="Times New Roman"/>
          <w:b w:val="0"/>
          <w:noProof/>
          <w:sz w:val="28"/>
          <w:szCs w:val="28"/>
        </w:rPr>
        <w:t xml:space="preserve"> </w:t>
      </w:r>
      <w:r w:rsidR="00165561" w:rsidRPr="00B54A72">
        <w:rPr>
          <w:rFonts w:ascii="Times New Roman" w:hAnsi="Times New Roman"/>
          <w:b w:val="0"/>
          <w:noProof/>
          <w:sz w:val="28"/>
          <w:szCs w:val="28"/>
        </w:rPr>
        <w:t>уже было сказано выше. Тем не менее</w:t>
      </w:r>
      <w:r w:rsidR="00FE2AD8" w:rsidRPr="00B54A72">
        <w:rPr>
          <w:rFonts w:ascii="Times New Roman" w:hAnsi="Times New Roman"/>
          <w:b w:val="0"/>
          <w:noProof/>
          <w:sz w:val="28"/>
          <w:szCs w:val="28"/>
        </w:rPr>
        <w:t>,</w:t>
      </w:r>
      <w:r w:rsidR="00165561" w:rsidRPr="00B54A72">
        <w:rPr>
          <w:rFonts w:ascii="Times New Roman" w:hAnsi="Times New Roman"/>
          <w:b w:val="0"/>
          <w:noProof/>
          <w:sz w:val="28"/>
          <w:szCs w:val="28"/>
        </w:rPr>
        <w:t xml:space="preserve"> возможно представить некую форму взаимоде</w:t>
      </w:r>
      <w:r w:rsidR="00B23F00" w:rsidRPr="00B54A72">
        <w:rPr>
          <w:rFonts w:ascii="Times New Roman" w:hAnsi="Times New Roman"/>
          <w:b w:val="0"/>
          <w:noProof/>
          <w:sz w:val="28"/>
          <w:szCs w:val="28"/>
        </w:rPr>
        <w:t>й</w:t>
      </w:r>
      <w:r w:rsidR="00165561" w:rsidRPr="00B54A72">
        <w:rPr>
          <w:rFonts w:ascii="Times New Roman" w:hAnsi="Times New Roman"/>
          <w:b w:val="0"/>
          <w:noProof/>
          <w:sz w:val="28"/>
          <w:szCs w:val="28"/>
        </w:rPr>
        <w:t xml:space="preserve">ствия с </w:t>
      </w:r>
      <w:r w:rsidR="00ED4541" w:rsidRPr="00B54A72">
        <w:rPr>
          <w:rFonts w:ascii="Times New Roman" w:hAnsi="Times New Roman"/>
          <w:b w:val="0"/>
          <w:noProof/>
          <w:sz w:val="28"/>
          <w:szCs w:val="28"/>
        </w:rPr>
        <w:t xml:space="preserve">такими </w:t>
      </w:r>
      <w:r w:rsidR="00165561" w:rsidRPr="00B54A72">
        <w:rPr>
          <w:rFonts w:ascii="Times New Roman" w:hAnsi="Times New Roman"/>
          <w:b w:val="0"/>
          <w:noProof/>
          <w:sz w:val="28"/>
          <w:szCs w:val="28"/>
        </w:rPr>
        <w:t>внешними контрагентами, как ОДКБ, ЕврАзЭС</w:t>
      </w:r>
      <w:r w:rsidR="00B23F00" w:rsidRPr="00B54A72">
        <w:rPr>
          <w:rFonts w:ascii="Times New Roman" w:hAnsi="Times New Roman"/>
          <w:b w:val="0"/>
          <w:noProof/>
          <w:sz w:val="28"/>
          <w:szCs w:val="28"/>
        </w:rPr>
        <w:t>, НАТО. Модель могла бы предпола</w:t>
      </w:r>
      <w:r w:rsidR="00165561" w:rsidRPr="00B54A72">
        <w:rPr>
          <w:rFonts w:ascii="Times New Roman" w:hAnsi="Times New Roman"/>
          <w:b w:val="0"/>
          <w:noProof/>
          <w:sz w:val="28"/>
          <w:szCs w:val="28"/>
        </w:rPr>
        <w:t>гать</w:t>
      </w:r>
      <w:r w:rsidR="00582425" w:rsidRPr="00B54A72">
        <w:rPr>
          <w:rFonts w:ascii="Times New Roman" w:hAnsi="Times New Roman"/>
          <w:b w:val="0"/>
          <w:noProof/>
          <w:sz w:val="28"/>
          <w:szCs w:val="28"/>
        </w:rPr>
        <w:t xml:space="preserve"> отказ от общеполитических заявлений</w:t>
      </w:r>
      <w:r w:rsidR="00165561" w:rsidRPr="00B54A72">
        <w:rPr>
          <w:rFonts w:ascii="Times New Roman" w:hAnsi="Times New Roman"/>
          <w:b w:val="0"/>
          <w:noProof/>
          <w:sz w:val="28"/>
          <w:szCs w:val="28"/>
        </w:rPr>
        <w:t xml:space="preserve"> </w:t>
      </w:r>
      <w:r w:rsidR="00582425" w:rsidRPr="00B54A72">
        <w:rPr>
          <w:rFonts w:ascii="Times New Roman" w:hAnsi="Times New Roman"/>
          <w:b w:val="0"/>
          <w:noProof/>
          <w:sz w:val="28"/>
          <w:szCs w:val="28"/>
        </w:rPr>
        <w:t xml:space="preserve">и </w:t>
      </w:r>
      <w:r w:rsidR="00165561" w:rsidRPr="00B54A72">
        <w:rPr>
          <w:rFonts w:ascii="Times New Roman" w:hAnsi="Times New Roman"/>
          <w:b w:val="0"/>
          <w:noProof/>
          <w:sz w:val="28"/>
          <w:szCs w:val="28"/>
        </w:rPr>
        <w:t>решение реальных практических задач по мере их поступления (например, пр</w:t>
      </w:r>
      <w:r w:rsidR="00FE2AD8" w:rsidRPr="00B54A72">
        <w:rPr>
          <w:rFonts w:ascii="Times New Roman" w:hAnsi="Times New Roman"/>
          <w:b w:val="0"/>
          <w:noProof/>
          <w:sz w:val="28"/>
          <w:szCs w:val="28"/>
        </w:rPr>
        <w:t>е</w:t>
      </w:r>
      <w:r w:rsidR="00165561" w:rsidRPr="00B54A72">
        <w:rPr>
          <w:rFonts w:ascii="Times New Roman" w:hAnsi="Times New Roman"/>
          <w:b w:val="0"/>
          <w:noProof/>
          <w:sz w:val="28"/>
          <w:szCs w:val="28"/>
        </w:rPr>
        <w:t>сечение наркотрафика).</w:t>
      </w:r>
      <w:r w:rsidR="003E716E" w:rsidRPr="00B54A72">
        <w:rPr>
          <w:rFonts w:ascii="Times New Roman" w:hAnsi="Times New Roman"/>
          <w:b w:val="0"/>
          <w:noProof/>
          <w:sz w:val="28"/>
          <w:szCs w:val="28"/>
        </w:rPr>
        <w:t xml:space="preserve"> </w:t>
      </w:r>
      <w:r w:rsidR="00165561" w:rsidRPr="00B54A72">
        <w:rPr>
          <w:rFonts w:ascii="Times New Roman" w:hAnsi="Times New Roman"/>
          <w:b w:val="0"/>
          <w:noProof/>
          <w:sz w:val="28"/>
          <w:szCs w:val="28"/>
        </w:rPr>
        <w:t xml:space="preserve">Каждая из структур обладает </w:t>
      </w:r>
      <w:r w:rsidR="003E716E" w:rsidRPr="00B54A72">
        <w:rPr>
          <w:rFonts w:ascii="Times New Roman" w:hAnsi="Times New Roman"/>
          <w:b w:val="0"/>
          <w:noProof/>
          <w:sz w:val="28"/>
          <w:szCs w:val="28"/>
        </w:rPr>
        <w:t>уникальным</w:t>
      </w:r>
      <w:r w:rsidR="00165561" w:rsidRPr="00B54A72">
        <w:rPr>
          <w:rFonts w:ascii="Times New Roman" w:hAnsi="Times New Roman"/>
          <w:b w:val="0"/>
          <w:noProof/>
          <w:sz w:val="28"/>
          <w:szCs w:val="28"/>
        </w:rPr>
        <w:t xml:space="preserve"> опытом и механизмами действий в </w:t>
      </w:r>
      <w:r w:rsidR="003E716E" w:rsidRPr="00B54A72">
        <w:rPr>
          <w:rFonts w:ascii="Times New Roman" w:hAnsi="Times New Roman"/>
          <w:b w:val="0"/>
          <w:noProof/>
          <w:sz w:val="28"/>
          <w:szCs w:val="28"/>
        </w:rPr>
        <w:t>различных</w:t>
      </w:r>
      <w:r w:rsidR="00165561" w:rsidRPr="00B54A72">
        <w:rPr>
          <w:rFonts w:ascii="Times New Roman" w:hAnsi="Times New Roman"/>
          <w:b w:val="0"/>
          <w:noProof/>
          <w:sz w:val="28"/>
          <w:szCs w:val="28"/>
        </w:rPr>
        <w:t xml:space="preserve"> ситуациях. Таким образом, стратегии возможно соединить и выработать один общий механизм, нацеленный на решение конкретной проблемы или ее предотвращения.</w:t>
      </w:r>
      <w:r w:rsidR="00582425" w:rsidRPr="00B54A72">
        <w:rPr>
          <w:rFonts w:ascii="Times New Roman" w:hAnsi="Times New Roman"/>
          <w:b w:val="0"/>
          <w:noProof/>
          <w:sz w:val="28"/>
          <w:szCs w:val="28"/>
        </w:rPr>
        <w:t xml:space="preserve"> </w:t>
      </w:r>
      <w:r w:rsidR="00165561" w:rsidRPr="00B54A72">
        <w:rPr>
          <w:rFonts w:ascii="Times New Roman" w:hAnsi="Times New Roman"/>
          <w:b w:val="0"/>
          <w:noProof/>
          <w:sz w:val="28"/>
          <w:szCs w:val="28"/>
        </w:rPr>
        <w:t xml:space="preserve">Существует и </w:t>
      </w:r>
      <w:r w:rsidR="00F9449E">
        <w:rPr>
          <w:rFonts w:ascii="Times New Roman" w:hAnsi="Times New Roman"/>
          <w:b w:val="0"/>
          <w:noProof/>
          <w:sz w:val="28"/>
          <w:szCs w:val="28"/>
        </w:rPr>
        <w:t>недостатки</w:t>
      </w:r>
      <w:r w:rsidR="00165561" w:rsidRPr="00B54A72">
        <w:rPr>
          <w:rFonts w:ascii="Times New Roman" w:hAnsi="Times New Roman"/>
          <w:b w:val="0"/>
          <w:noProof/>
          <w:sz w:val="28"/>
          <w:szCs w:val="28"/>
        </w:rPr>
        <w:t xml:space="preserve"> подобного подхода. Организации </w:t>
      </w:r>
      <w:r w:rsidR="00ED4541">
        <w:rPr>
          <w:rFonts w:ascii="Times New Roman" w:hAnsi="Times New Roman"/>
          <w:b w:val="0"/>
          <w:noProof/>
          <w:sz w:val="28"/>
          <w:szCs w:val="28"/>
        </w:rPr>
        <w:t xml:space="preserve">– </w:t>
      </w:r>
      <w:r w:rsidR="00165561" w:rsidRPr="00B54A72">
        <w:rPr>
          <w:rFonts w:ascii="Times New Roman" w:hAnsi="Times New Roman"/>
          <w:b w:val="0"/>
          <w:noProof/>
          <w:sz w:val="28"/>
          <w:szCs w:val="28"/>
        </w:rPr>
        <w:t xml:space="preserve">достаточно независимые образования, каждая из них преследует свои цели в регионе. В таком случае очень сложно гибко подходить к решению задач, руководить подобным процессом. Выход можно найти, разделив функции и ответственность </w:t>
      </w:r>
      <w:r w:rsidR="003E716E" w:rsidRPr="00B54A72">
        <w:rPr>
          <w:rFonts w:ascii="Times New Roman" w:hAnsi="Times New Roman"/>
          <w:b w:val="0"/>
          <w:noProof/>
          <w:sz w:val="28"/>
          <w:szCs w:val="28"/>
        </w:rPr>
        <w:t>с целью</w:t>
      </w:r>
      <w:r w:rsidR="00165561" w:rsidRPr="00B54A72">
        <w:rPr>
          <w:rFonts w:ascii="Times New Roman" w:hAnsi="Times New Roman"/>
          <w:b w:val="0"/>
          <w:noProof/>
          <w:sz w:val="28"/>
          <w:szCs w:val="28"/>
        </w:rPr>
        <w:t xml:space="preserve"> координации позиций.</w:t>
      </w:r>
      <w:r w:rsidR="00582425" w:rsidRPr="00B54A72">
        <w:rPr>
          <w:rFonts w:ascii="Times New Roman" w:hAnsi="Times New Roman"/>
          <w:b w:val="0"/>
          <w:noProof/>
          <w:sz w:val="28"/>
          <w:szCs w:val="28"/>
        </w:rPr>
        <w:t xml:space="preserve"> Например, при формировании плана действий между структурами необходимо выделить сферы деятельности, которые могут дублироваться. В итоге мы получаем механизм сотрудничества, когда ШОС и ее партнеры (ОДКБ, ЕврАзЭС) создают некую общую формулу взаимодействия и по мере необходимости решения определенных задач наполняют эту формулу конкретным содержанием.</w:t>
      </w:r>
    </w:p>
    <w:p w:rsidR="00900DEB" w:rsidRDefault="00900DEB" w:rsidP="00B54A72">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 xml:space="preserve">ШОС </w:t>
      </w:r>
      <w:r w:rsidR="002C7516" w:rsidRPr="00B54A72">
        <w:rPr>
          <w:rFonts w:ascii="Times New Roman" w:hAnsi="Times New Roman"/>
          <w:b w:val="0"/>
          <w:noProof/>
          <w:sz w:val="28"/>
          <w:szCs w:val="28"/>
        </w:rPr>
        <w:t xml:space="preserve">как достаточно молодая организация нового формата должна адекватно реагировать на ситуацию в регионе и позицию своих ближайших контрагентов. Необходимо создавать и развивать механизм взаимодействия со структурами в </w:t>
      </w:r>
      <w:r w:rsidRPr="00B54A72">
        <w:rPr>
          <w:rFonts w:ascii="Times New Roman" w:hAnsi="Times New Roman"/>
          <w:b w:val="0"/>
          <w:noProof/>
          <w:sz w:val="28"/>
          <w:szCs w:val="28"/>
        </w:rPr>
        <w:t>ЦАР</w:t>
      </w:r>
      <w:r w:rsidR="002C7516" w:rsidRPr="00B54A72">
        <w:rPr>
          <w:rFonts w:ascii="Times New Roman" w:hAnsi="Times New Roman"/>
          <w:b w:val="0"/>
          <w:noProof/>
          <w:sz w:val="28"/>
          <w:szCs w:val="28"/>
        </w:rPr>
        <w:t xml:space="preserve"> </w:t>
      </w:r>
      <w:r w:rsidRPr="00B54A72">
        <w:rPr>
          <w:rFonts w:ascii="Times New Roman" w:hAnsi="Times New Roman"/>
          <w:b w:val="0"/>
          <w:noProof/>
          <w:sz w:val="28"/>
          <w:szCs w:val="28"/>
        </w:rPr>
        <w:t>для обеспечения стабильного развития территории.</w:t>
      </w:r>
    </w:p>
    <w:p w:rsidR="00AC38FF" w:rsidRDefault="00AC38FF" w:rsidP="00B54A72">
      <w:pPr>
        <w:pStyle w:val="3"/>
        <w:spacing w:before="0" w:beforeAutospacing="0" w:after="0" w:afterAutospacing="0" w:line="360" w:lineRule="auto"/>
        <w:ind w:firstLine="709"/>
        <w:jc w:val="both"/>
        <w:rPr>
          <w:rFonts w:ascii="Times New Roman" w:hAnsi="Times New Roman"/>
          <w:b w:val="0"/>
          <w:noProof/>
          <w:sz w:val="28"/>
          <w:szCs w:val="28"/>
        </w:rPr>
      </w:pPr>
    </w:p>
    <w:p w:rsidR="00301D5F" w:rsidRDefault="00301D5F" w:rsidP="00A26784">
      <w:pPr>
        <w:spacing w:after="0" w:line="360" w:lineRule="auto"/>
        <w:ind w:firstLine="709"/>
        <w:jc w:val="both"/>
        <w:rPr>
          <w:rFonts w:ascii="Times New Roman" w:hAnsi="Times New Roman"/>
          <w:sz w:val="28"/>
          <w:szCs w:val="28"/>
        </w:rPr>
      </w:pPr>
      <w:r w:rsidRPr="00B54A72">
        <w:rPr>
          <w:rFonts w:ascii="Times New Roman" w:hAnsi="Times New Roman"/>
          <w:sz w:val="28"/>
          <w:szCs w:val="28"/>
        </w:rPr>
        <w:t>Итак, б</w:t>
      </w:r>
      <w:r w:rsidR="002D5E5C">
        <w:rPr>
          <w:rFonts w:ascii="Times New Roman" w:hAnsi="Times New Roman"/>
          <w:sz w:val="28"/>
          <w:szCs w:val="28"/>
        </w:rPr>
        <w:t xml:space="preserve">ыла представлена </w:t>
      </w:r>
      <w:r w:rsidRPr="00B54A72">
        <w:rPr>
          <w:rFonts w:ascii="Times New Roman" w:hAnsi="Times New Roman"/>
          <w:sz w:val="28"/>
          <w:szCs w:val="28"/>
        </w:rPr>
        <w:t xml:space="preserve">модель дальнейшего развития Шанхайской </w:t>
      </w:r>
      <w:r w:rsidR="00B147BF">
        <w:rPr>
          <w:rFonts w:ascii="Times New Roman" w:hAnsi="Times New Roman"/>
          <w:sz w:val="28"/>
          <w:szCs w:val="28"/>
        </w:rPr>
        <w:t>Организации С</w:t>
      </w:r>
      <w:r w:rsidR="002D5E5C">
        <w:rPr>
          <w:rFonts w:ascii="Times New Roman" w:hAnsi="Times New Roman"/>
          <w:sz w:val="28"/>
          <w:szCs w:val="28"/>
        </w:rPr>
        <w:t xml:space="preserve">отрудничества, которая отражает актуальные тенденции в регионе и мировом пространстве. Во-первых, сотрудничество в сфере обеспечения безопасности не только не теряет свою важность в рамках ШОС, но и способствует налаживанию конструктивного сотрудничества с международными организациями в Центральной Азии в будущем. Во-вторых, ШОС крайне важно построить модель многостороннего сотрудничества с области экономического развития. При этом необходимо четко определить взаимовыгодные направления сотрудничества и увеличить бюджет организации для реализации проектов. Другими словами, перейти от декларативного характера взаимодействия к конкретным мероприятиям. </w:t>
      </w:r>
      <w:r w:rsidRPr="00B54A72">
        <w:rPr>
          <w:rFonts w:ascii="Times New Roman" w:hAnsi="Times New Roman"/>
          <w:sz w:val="28"/>
          <w:szCs w:val="28"/>
        </w:rPr>
        <w:t>Хотелось бы отметить, что формировани</w:t>
      </w:r>
      <w:r w:rsidR="006E4BF4" w:rsidRPr="00B54A72">
        <w:rPr>
          <w:rFonts w:ascii="Times New Roman" w:hAnsi="Times New Roman"/>
          <w:sz w:val="28"/>
          <w:szCs w:val="28"/>
        </w:rPr>
        <w:t>ю</w:t>
      </w:r>
      <w:r w:rsidRPr="00B54A72">
        <w:rPr>
          <w:rFonts w:ascii="Times New Roman" w:hAnsi="Times New Roman"/>
          <w:sz w:val="28"/>
          <w:szCs w:val="28"/>
        </w:rPr>
        <w:t xml:space="preserve"> геостратегий, которые бы оправдали себя в среднесрочной и долгосрочной перспективе, </w:t>
      </w:r>
      <w:r w:rsidR="006E4BF4" w:rsidRPr="00B54A72">
        <w:rPr>
          <w:rFonts w:ascii="Times New Roman" w:hAnsi="Times New Roman"/>
          <w:sz w:val="28"/>
          <w:szCs w:val="28"/>
        </w:rPr>
        <w:t>способствует</w:t>
      </w:r>
      <w:r w:rsidRPr="00B54A72">
        <w:rPr>
          <w:rFonts w:ascii="Times New Roman" w:hAnsi="Times New Roman"/>
          <w:sz w:val="28"/>
          <w:szCs w:val="28"/>
        </w:rPr>
        <w:t xml:space="preserve"> факт четкого понимания всеми участниками их целей и задач в рамках рег</w:t>
      </w:r>
      <w:r w:rsidR="006E4BF4" w:rsidRPr="00B54A72">
        <w:rPr>
          <w:rFonts w:ascii="Times New Roman" w:hAnsi="Times New Roman"/>
          <w:sz w:val="28"/>
          <w:szCs w:val="28"/>
        </w:rPr>
        <w:t>иональной структуры. Н</w:t>
      </w:r>
      <w:r w:rsidRPr="00B54A72">
        <w:rPr>
          <w:rFonts w:ascii="Times New Roman" w:hAnsi="Times New Roman"/>
          <w:sz w:val="28"/>
          <w:szCs w:val="28"/>
        </w:rPr>
        <w:t xml:space="preserve">а основе </w:t>
      </w:r>
      <w:r w:rsidR="00AC751F">
        <w:rPr>
          <w:rFonts w:ascii="Times New Roman" w:hAnsi="Times New Roman"/>
          <w:sz w:val="28"/>
          <w:szCs w:val="28"/>
        </w:rPr>
        <w:t>национальных</w:t>
      </w:r>
      <w:r w:rsidRPr="00B54A72">
        <w:rPr>
          <w:rFonts w:ascii="Times New Roman" w:hAnsi="Times New Roman"/>
          <w:sz w:val="28"/>
          <w:szCs w:val="28"/>
        </w:rPr>
        <w:t xml:space="preserve"> интересов</w:t>
      </w:r>
      <w:r w:rsidR="00AC751F">
        <w:rPr>
          <w:rFonts w:ascii="Times New Roman" w:hAnsi="Times New Roman"/>
          <w:sz w:val="28"/>
          <w:szCs w:val="28"/>
        </w:rPr>
        <w:t xml:space="preserve"> стран-членов ШОС и </w:t>
      </w:r>
      <w:r w:rsidR="006E4BF4" w:rsidRPr="00B54A72">
        <w:rPr>
          <w:rFonts w:ascii="Times New Roman" w:hAnsi="Times New Roman"/>
          <w:sz w:val="28"/>
          <w:szCs w:val="28"/>
        </w:rPr>
        <w:t>при условии</w:t>
      </w:r>
      <w:r w:rsidRPr="00B54A72">
        <w:rPr>
          <w:rFonts w:ascii="Times New Roman" w:hAnsi="Times New Roman"/>
          <w:sz w:val="28"/>
          <w:szCs w:val="28"/>
        </w:rPr>
        <w:t xml:space="preserve"> взаимной открытости можно </w:t>
      </w:r>
      <w:r w:rsidR="00AC751F">
        <w:rPr>
          <w:rFonts w:ascii="Times New Roman" w:hAnsi="Times New Roman"/>
          <w:sz w:val="28"/>
          <w:szCs w:val="28"/>
        </w:rPr>
        <w:t>разрабатывать формат</w:t>
      </w:r>
      <w:r w:rsidRPr="00B54A72">
        <w:rPr>
          <w:rFonts w:ascii="Times New Roman" w:hAnsi="Times New Roman"/>
          <w:sz w:val="28"/>
          <w:szCs w:val="28"/>
        </w:rPr>
        <w:t xml:space="preserve"> будущего сотрудничества и совместного развития.</w:t>
      </w:r>
      <w:r w:rsidR="00AC751F">
        <w:rPr>
          <w:rFonts w:ascii="Times New Roman" w:hAnsi="Times New Roman"/>
          <w:sz w:val="28"/>
          <w:szCs w:val="28"/>
        </w:rPr>
        <w:t xml:space="preserve"> Противоречия, с которыми сталкивается организация, подлежат дальнейшему изучению с целью предотвращения распространения деструктивных элементов по мере реализации практического взаимодействия.</w:t>
      </w:r>
    </w:p>
    <w:p w:rsidR="00AC751F" w:rsidRDefault="00AC751F" w:rsidP="00AC751F">
      <w:pPr>
        <w:spacing w:after="0" w:line="360" w:lineRule="auto"/>
        <w:jc w:val="both"/>
        <w:rPr>
          <w:rFonts w:ascii="Times New Roman" w:hAnsi="Times New Roman"/>
          <w:sz w:val="28"/>
          <w:szCs w:val="28"/>
        </w:rPr>
      </w:pPr>
    </w:p>
    <w:p w:rsidR="00ED4541" w:rsidRDefault="00ED4541" w:rsidP="00AC751F">
      <w:pPr>
        <w:spacing w:after="0" w:line="360" w:lineRule="auto"/>
        <w:jc w:val="both"/>
        <w:rPr>
          <w:rFonts w:ascii="Times New Roman" w:hAnsi="Times New Roman"/>
          <w:sz w:val="28"/>
          <w:szCs w:val="28"/>
        </w:rPr>
      </w:pPr>
    </w:p>
    <w:p w:rsidR="00ED4541" w:rsidRDefault="00ED4541" w:rsidP="00AC751F">
      <w:pPr>
        <w:spacing w:after="0" w:line="360" w:lineRule="auto"/>
        <w:jc w:val="both"/>
        <w:rPr>
          <w:rFonts w:ascii="Times New Roman" w:hAnsi="Times New Roman"/>
          <w:sz w:val="28"/>
          <w:szCs w:val="28"/>
        </w:rPr>
      </w:pPr>
    </w:p>
    <w:p w:rsidR="00ED4541" w:rsidRDefault="00ED4541" w:rsidP="00AC751F">
      <w:pPr>
        <w:spacing w:after="0" w:line="360" w:lineRule="auto"/>
        <w:jc w:val="both"/>
        <w:rPr>
          <w:rFonts w:ascii="Times New Roman" w:hAnsi="Times New Roman"/>
          <w:sz w:val="28"/>
          <w:szCs w:val="28"/>
        </w:rPr>
      </w:pPr>
    </w:p>
    <w:p w:rsidR="005F1450" w:rsidRDefault="005F1450" w:rsidP="00AC751F">
      <w:pPr>
        <w:spacing w:after="0" w:line="360" w:lineRule="auto"/>
        <w:jc w:val="both"/>
        <w:rPr>
          <w:rFonts w:ascii="Times New Roman" w:hAnsi="Times New Roman"/>
          <w:sz w:val="28"/>
          <w:szCs w:val="28"/>
        </w:rPr>
      </w:pPr>
    </w:p>
    <w:p w:rsidR="00785A71" w:rsidRDefault="00785A71" w:rsidP="00AC751F">
      <w:pPr>
        <w:spacing w:after="0" w:line="360" w:lineRule="auto"/>
        <w:jc w:val="both"/>
        <w:rPr>
          <w:rFonts w:ascii="Times New Roman" w:hAnsi="Times New Roman"/>
          <w:sz w:val="28"/>
          <w:szCs w:val="28"/>
        </w:rPr>
      </w:pPr>
    </w:p>
    <w:p w:rsidR="00785A71" w:rsidRDefault="00785A71" w:rsidP="00AC751F">
      <w:pPr>
        <w:spacing w:after="0" w:line="360" w:lineRule="auto"/>
        <w:jc w:val="both"/>
        <w:rPr>
          <w:rFonts w:ascii="Times New Roman" w:hAnsi="Times New Roman"/>
          <w:sz w:val="28"/>
          <w:szCs w:val="28"/>
        </w:rPr>
      </w:pPr>
    </w:p>
    <w:p w:rsidR="00785A71" w:rsidRDefault="00785A71" w:rsidP="00AC751F">
      <w:pPr>
        <w:spacing w:after="0" w:line="360" w:lineRule="auto"/>
        <w:jc w:val="both"/>
        <w:rPr>
          <w:rFonts w:ascii="Times New Roman" w:hAnsi="Times New Roman"/>
          <w:sz w:val="28"/>
          <w:szCs w:val="28"/>
        </w:rPr>
      </w:pPr>
    </w:p>
    <w:p w:rsidR="00785A71" w:rsidRDefault="00785A71" w:rsidP="00AC751F">
      <w:pPr>
        <w:spacing w:after="0" w:line="360" w:lineRule="auto"/>
        <w:jc w:val="both"/>
        <w:rPr>
          <w:rFonts w:ascii="Times New Roman" w:hAnsi="Times New Roman"/>
          <w:sz w:val="28"/>
          <w:szCs w:val="28"/>
        </w:rPr>
      </w:pPr>
    </w:p>
    <w:p w:rsidR="00785A71" w:rsidRDefault="00785A71" w:rsidP="00AC751F">
      <w:pPr>
        <w:spacing w:after="0" w:line="360" w:lineRule="auto"/>
        <w:jc w:val="both"/>
        <w:rPr>
          <w:rFonts w:ascii="Times New Roman" w:hAnsi="Times New Roman"/>
          <w:sz w:val="28"/>
          <w:szCs w:val="28"/>
        </w:rPr>
      </w:pPr>
    </w:p>
    <w:p w:rsidR="00785A71" w:rsidRDefault="00785A71" w:rsidP="00AC751F">
      <w:pPr>
        <w:spacing w:after="0" w:line="360" w:lineRule="auto"/>
        <w:jc w:val="both"/>
        <w:rPr>
          <w:rFonts w:ascii="Times New Roman" w:hAnsi="Times New Roman"/>
          <w:sz w:val="28"/>
          <w:szCs w:val="28"/>
        </w:rPr>
      </w:pPr>
    </w:p>
    <w:p w:rsidR="00785A71" w:rsidRDefault="00785A71" w:rsidP="00AC751F">
      <w:pPr>
        <w:spacing w:after="0" w:line="360" w:lineRule="auto"/>
        <w:jc w:val="both"/>
        <w:rPr>
          <w:rFonts w:ascii="Times New Roman" w:hAnsi="Times New Roman"/>
          <w:sz w:val="28"/>
          <w:szCs w:val="28"/>
        </w:rPr>
      </w:pPr>
    </w:p>
    <w:p w:rsidR="00785A71" w:rsidRDefault="00785A71" w:rsidP="00AC751F">
      <w:pPr>
        <w:spacing w:after="0" w:line="360" w:lineRule="auto"/>
        <w:jc w:val="both"/>
        <w:rPr>
          <w:rFonts w:ascii="Times New Roman" w:hAnsi="Times New Roman"/>
          <w:sz w:val="28"/>
          <w:szCs w:val="28"/>
        </w:rPr>
      </w:pPr>
    </w:p>
    <w:p w:rsidR="00E06C40" w:rsidRDefault="00E06C40" w:rsidP="00AC751F">
      <w:pPr>
        <w:spacing w:after="0" w:line="360" w:lineRule="auto"/>
        <w:jc w:val="both"/>
        <w:rPr>
          <w:rFonts w:ascii="Times New Roman" w:hAnsi="Times New Roman"/>
          <w:sz w:val="28"/>
          <w:szCs w:val="28"/>
        </w:rPr>
      </w:pPr>
    </w:p>
    <w:p w:rsidR="00785A71" w:rsidRDefault="00785A71" w:rsidP="00AC751F">
      <w:pPr>
        <w:spacing w:after="0" w:line="360" w:lineRule="auto"/>
        <w:jc w:val="both"/>
        <w:rPr>
          <w:rFonts w:ascii="Times New Roman" w:hAnsi="Times New Roman"/>
          <w:sz w:val="28"/>
          <w:szCs w:val="28"/>
        </w:rPr>
      </w:pPr>
    </w:p>
    <w:p w:rsidR="00785A71" w:rsidRPr="00B54A72" w:rsidRDefault="00785A71" w:rsidP="00AC751F">
      <w:pPr>
        <w:spacing w:after="0" w:line="360" w:lineRule="auto"/>
        <w:jc w:val="both"/>
        <w:rPr>
          <w:rFonts w:ascii="Times New Roman" w:hAnsi="Times New Roman"/>
          <w:sz w:val="28"/>
          <w:szCs w:val="28"/>
        </w:rPr>
      </w:pPr>
    </w:p>
    <w:p w:rsidR="00B442BB" w:rsidRPr="00A26784" w:rsidRDefault="00A26784" w:rsidP="00D7060C">
      <w:pPr>
        <w:pStyle w:val="1"/>
        <w:rPr>
          <w:color w:val="000000"/>
        </w:rPr>
      </w:pPr>
      <w:bookmarkStart w:id="20" w:name="_Toc259996958"/>
      <w:r w:rsidRPr="00A26784">
        <w:t>ЗАКЛЮЧЕНИЕ</w:t>
      </w:r>
      <w:bookmarkEnd w:id="20"/>
    </w:p>
    <w:p w:rsidR="00B442BB" w:rsidRPr="00B54A72" w:rsidRDefault="00B442BB" w:rsidP="00AC38FF">
      <w:pPr>
        <w:spacing w:after="0" w:line="360" w:lineRule="auto"/>
        <w:jc w:val="both"/>
        <w:rPr>
          <w:rFonts w:ascii="Times New Roman" w:hAnsi="Times New Roman"/>
          <w:color w:val="000000"/>
          <w:sz w:val="28"/>
          <w:szCs w:val="28"/>
        </w:rPr>
      </w:pPr>
    </w:p>
    <w:p w:rsidR="00B442BB" w:rsidRPr="00B54A72" w:rsidRDefault="00B442BB" w:rsidP="00B54A72">
      <w:pPr>
        <w:spacing w:after="0" w:line="360" w:lineRule="auto"/>
        <w:ind w:firstLine="709"/>
        <w:jc w:val="both"/>
        <w:rPr>
          <w:rFonts w:ascii="Times New Roman" w:hAnsi="Times New Roman"/>
          <w:color w:val="000000"/>
          <w:sz w:val="28"/>
          <w:szCs w:val="28"/>
        </w:rPr>
      </w:pPr>
      <w:r w:rsidRPr="00B54A72">
        <w:rPr>
          <w:rFonts w:ascii="Times New Roman" w:hAnsi="Times New Roman"/>
          <w:color w:val="000000"/>
          <w:sz w:val="28"/>
          <w:szCs w:val="28"/>
        </w:rPr>
        <w:t xml:space="preserve">Безусловно, </w:t>
      </w:r>
      <w:r w:rsidR="00B65480" w:rsidRPr="00B54A72">
        <w:rPr>
          <w:rFonts w:ascii="Times New Roman" w:hAnsi="Times New Roman"/>
          <w:color w:val="000000"/>
          <w:sz w:val="28"/>
          <w:szCs w:val="28"/>
        </w:rPr>
        <w:t xml:space="preserve">на </w:t>
      </w:r>
      <w:r w:rsidR="0060043D" w:rsidRPr="00B54A72">
        <w:rPr>
          <w:rFonts w:ascii="Times New Roman" w:hAnsi="Times New Roman"/>
          <w:color w:val="000000"/>
          <w:sz w:val="28"/>
          <w:szCs w:val="28"/>
        </w:rPr>
        <w:t>современном этапе развития международных отношений</w:t>
      </w:r>
      <w:r w:rsidRPr="00B54A72">
        <w:rPr>
          <w:rFonts w:ascii="Times New Roman" w:hAnsi="Times New Roman"/>
          <w:color w:val="000000"/>
          <w:sz w:val="28"/>
          <w:szCs w:val="28"/>
        </w:rPr>
        <w:t xml:space="preserve"> Центральная Азия представляет интерес для </w:t>
      </w:r>
      <w:r w:rsidR="0060043D" w:rsidRPr="00B54A72">
        <w:rPr>
          <w:rFonts w:ascii="Times New Roman" w:hAnsi="Times New Roman"/>
          <w:color w:val="000000"/>
          <w:sz w:val="28"/>
          <w:szCs w:val="28"/>
        </w:rPr>
        <w:t xml:space="preserve">мирового </w:t>
      </w:r>
      <w:r w:rsidRPr="00B54A72">
        <w:rPr>
          <w:rFonts w:ascii="Times New Roman" w:hAnsi="Times New Roman"/>
          <w:color w:val="000000"/>
          <w:sz w:val="28"/>
          <w:szCs w:val="28"/>
        </w:rPr>
        <w:t>сообщества</w:t>
      </w:r>
      <w:r w:rsidR="00A945B4" w:rsidRPr="00B54A72">
        <w:rPr>
          <w:rFonts w:ascii="Times New Roman" w:hAnsi="Times New Roman"/>
          <w:color w:val="000000"/>
          <w:sz w:val="28"/>
          <w:szCs w:val="28"/>
        </w:rPr>
        <w:t xml:space="preserve"> в перву</w:t>
      </w:r>
      <w:r w:rsidR="00A37CCC" w:rsidRPr="00B54A72">
        <w:rPr>
          <w:rFonts w:ascii="Times New Roman" w:hAnsi="Times New Roman"/>
          <w:color w:val="000000"/>
          <w:sz w:val="28"/>
          <w:szCs w:val="28"/>
        </w:rPr>
        <w:t xml:space="preserve">ю очередь в качестве источника </w:t>
      </w:r>
      <w:r w:rsidR="00A945B4" w:rsidRPr="00B54A72">
        <w:rPr>
          <w:rFonts w:ascii="Times New Roman" w:hAnsi="Times New Roman"/>
          <w:color w:val="000000"/>
          <w:sz w:val="28"/>
          <w:szCs w:val="28"/>
        </w:rPr>
        <w:t>ресурсов и территории, ко</w:t>
      </w:r>
      <w:r w:rsidR="000E3C98">
        <w:rPr>
          <w:rFonts w:ascii="Times New Roman" w:hAnsi="Times New Roman"/>
          <w:color w:val="000000"/>
          <w:sz w:val="28"/>
          <w:szCs w:val="28"/>
        </w:rPr>
        <w:t>торая связывает Восток и З</w:t>
      </w:r>
      <w:r w:rsidR="00AC55B7">
        <w:rPr>
          <w:rFonts w:ascii="Times New Roman" w:hAnsi="Times New Roman"/>
          <w:color w:val="000000"/>
          <w:sz w:val="28"/>
          <w:szCs w:val="28"/>
        </w:rPr>
        <w:t>апад Е</w:t>
      </w:r>
      <w:r w:rsidR="00A945B4" w:rsidRPr="00B54A72">
        <w:rPr>
          <w:rFonts w:ascii="Times New Roman" w:hAnsi="Times New Roman"/>
          <w:color w:val="000000"/>
          <w:sz w:val="28"/>
          <w:szCs w:val="28"/>
        </w:rPr>
        <w:t>вразийского континента</w:t>
      </w:r>
      <w:r w:rsidRPr="00B54A72">
        <w:rPr>
          <w:rFonts w:ascii="Times New Roman" w:hAnsi="Times New Roman"/>
          <w:color w:val="000000"/>
          <w:sz w:val="28"/>
          <w:szCs w:val="28"/>
        </w:rPr>
        <w:t>. Страны региона, а также США, государства Евросоюза, Япония формируют свои геополитические стратегии с целью получения доступа к разнообразным ресурсам ЦАР, используя финансовые, политические, военные и экономические механизмы.</w:t>
      </w:r>
      <w:r w:rsidR="00A945B4" w:rsidRPr="00B54A72">
        <w:rPr>
          <w:rFonts w:ascii="Times New Roman" w:hAnsi="Times New Roman"/>
          <w:color w:val="000000"/>
          <w:sz w:val="28"/>
          <w:szCs w:val="28"/>
        </w:rPr>
        <w:t xml:space="preserve"> </w:t>
      </w:r>
      <w:r w:rsidR="00AF2CD3" w:rsidRPr="00B54A72">
        <w:rPr>
          <w:rFonts w:ascii="Times New Roman" w:hAnsi="Times New Roman"/>
          <w:color w:val="000000"/>
          <w:sz w:val="28"/>
          <w:szCs w:val="28"/>
        </w:rPr>
        <w:t>Пересечение интересов данных центров влияния в конечном итоге определяет ситуацию в Центральной Азии.</w:t>
      </w:r>
    </w:p>
    <w:p w:rsidR="00B442BB" w:rsidRPr="00B54A72" w:rsidRDefault="00B442BB" w:rsidP="00B54A72">
      <w:pPr>
        <w:spacing w:after="0" w:line="360" w:lineRule="auto"/>
        <w:ind w:firstLine="709"/>
        <w:jc w:val="both"/>
        <w:rPr>
          <w:rFonts w:ascii="Times New Roman" w:hAnsi="Times New Roman"/>
          <w:color w:val="000000"/>
          <w:sz w:val="28"/>
          <w:szCs w:val="28"/>
        </w:rPr>
      </w:pPr>
      <w:r w:rsidRPr="00B54A72">
        <w:rPr>
          <w:rFonts w:ascii="Times New Roman" w:hAnsi="Times New Roman"/>
          <w:color w:val="000000"/>
          <w:sz w:val="28"/>
          <w:szCs w:val="28"/>
        </w:rPr>
        <w:t xml:space="preserve">С учетом всех актуальных угроз, которые характерны для </w:t>
      </w:r>
      <w:r w:rsidR="00AF2CD3" w:rsidRPr="00B54A72">
        <w:rPr>
          <w:rFonts w:ascii="Times New Roman" w:hAnsi="Times New Roman"/>
          <w:color w:val="000000"/>
          <w:sz w:val="28"/>
          <w:szCs w:val="28"/>
        </w:rPr>
        <w:t xml:space="preserve">ЦАР, несколько десятилетий назад возникла </w:t>
      </w:r>
      <w:r w:rsidRPr="00B54A72">
        <w:rPr>
          <w:rFonts w:ascii="Times New Roman" w:hAnsi="Times New Roman"/>
          <w:color w:val="000000"/>
          <w:sz w:val="28"/>
          <w:szCs w:val="28"/>
        </w:rPr>
        <w:t xml:space="preserve">объективная необходимость в комплексном обеспечении стабильности и безопасности в Центральной Азии. </w:t>
      </w:r>
    </w:p>
    <w:p w:rsidR="00491266" w:rsidRPr="00B54A72" w:rsidRDefault="0031770B" w:rsidP="00B54A72">
      <w:pPr>
        <w:spacing w:after="0" w:line="360" w:lineRule="auto"/>
        <w:ind w:firstLine="709"/>
        <w:jc w:val="both"/>
        <w:rPr>
          <w:rFonts w:ascii="Times New Roman" w:hAnsi="Times New Roman"/>
          <w:sz w:val="28"/>
          <w:szCs w:val="28"/>
        </w:rPr>
      </w:pPr>
      <w:r>
        <w:rPr>
          <w:rFonts w:ascii="Times New Roman" w:hAnsi="Times New Roman"/>
          <w:color w:val="000000"/>
          <w:sz w:val="28"/>
          <w:szCs w:val="28"/>
        </w:rPr>
        <w:t>Шанхайская Организация С</w:t>
      </w:r>
      <w:r w:rsidR="00B442BB" w:rsidRPr="00B54A72">
        <w:rPr>
          <w:rFonts w:ascii="Times New Roman" w:hAnsi="Times New Roman"/>
          <w:color w:val="000000"/>
          <w:sz w:val="28"/>
          <w:szCs w:val="28"/>
        </w:rPr>
        <w:t xml:space="preserve">отрудничества, созданная в 2001 году, прошла несколько ступеней развития: от структуры, занимавшейся лишь задачами </w:t>
      </w:r>
      <w:r w:rsidR="00B442BB" w:rsidRPr="00B54A72">
        <w:rPr>
          <w:rFonts w:ascii="Times New Roman" w:hAnsi="Times New Roman"/>
          <w:sz w:val="28"/>
          <w:szCs w:val="28"/>
        </w:rPr>
        <w:t>территориального и военного характера, до многовекторного взаимодействия.</w:t>
      </w:r>
      <w:r w:rsidR="003333E1" w:rsidRPr="00B54A72">
        <w:rPr>
          <w:rFonts w:ascii="Times New Roman" w:hAnsi="Times New Roman"/>
          <w:sz w:val="28"/>
          <w:szCs w:val="28"/>
        </w:rPr>
        <w:t xml:space="preserve"> </w:t>
      </w:r>
      <w:r w:rsidR="00A37CCC" w:rsidRPr="00B54A72">
        <w:rPr>
          <w:rFonts w:ascii="Times New Roman" w:hAnsi="Times New Roman"/>
          <w:sz w:val="28"/>
          <w:szCs w:val="28"/>
        </w:rPr>
        <w:t xml:space="preserve">Региональная международная организация нового типа с момента своего образования обладает мощным потенциалом и широкими перспективами развития. </w:t>
      </w:r>
      <w:r w:rsidR="00AC55B7">
        <w:rPr>
          <w:rFonts w:ascii="Times New Roman" w:hAnsi="Times New Roman"/>
          <w:sz w:val="28"/>
          <w:szCs w:val="28"/>
        </w:rPr>
        <w:t>Очевидно, что на Е</w:t>
      </w:r>
      <w:r w:rsidR="003333E1" w:rsidRPr="00B54A72">
        <w:rPr>
          <w:rFonts w:ascii="Times New Roman" w:hAnsi="Times New Roman"/>
          <w:sz w:val="28"/>
          <w:szCs w:val="28"/>
        </w:rPr>
        <w:t>вразийском континенте роль ШОС будет усиливаться.</w:t>
      </w:r>
      <w:r w:rsidR="00B442BB" w:rsidRPr="00B54A72">
        <w:rPr>
          <w:rFonts w:ascii="Times New Roman" w:hAnsi="Times New Roman"/>
          <w:sz w:val="28"/>
          <w:szCs w:val="28"/>
        </w:rPr>
        <w:t xml:space="preserve"> </w:t>
      </w:r>
    </w:p>
    <w:p w:rsidR="00B442BB" w:rsidRPr="00B54A72" w:rsidRDefault="00491266" w:rsidP="00B54A72">
      <w:pPr>
        <w:spacing w:after="0" w:line="360" w:lineRule="auto"/>
        <w:ind w:firstLine="709"/>
        <w:jc w:val="both"/>
        <w:rPr>
          <w:rFonts w:ascii="Times New Roman" w:hAnsi="Times New Roman"/>
          <w:color w:val="000000"/>
          <w:sz w:val="28"/>
          <w:szCs w:val="28"/>
        </w:rPr>
      </w:pPr>
      <w:r w:rsidRPr="00B54A72">
        <w:rPr>
          <w:rFonts w:ascii="Times New Roman" w:hAnsi="Times New Roman"/>
          <w:sz w:val="28"/>
          <w:szCs w:val="28"/>
        </w:rPr>
        <w:t xml:space="preserve">Для России геополитическое значение ЦАР достаточно высоко: регион находится в фокусе обеспечения национальной безопасности и гарантирует возможность политической альтернативы при обсуждении и решении проблем глобального масштаба. </w:t>
      </w:r>
      <w:r w:rsidRPr="00B54A72">
        <w:rPr>
          <w:rFonts w:ascii="Times New Roman" w:hAnsi="Times New Roman"/>
          <w:color w:val="000000"/>
          <w:sz w:val="28"/>
          <w:szCs w:val="28"/>
        </w:rPr>
        <w:t xml:space="preserve">Кроме того, интересы России в Центральной Азии связаны с </w:t>
      </w:r>
      <w:r w:rsidRPr="00B54A72">
        <w:rPr>
          <w:rFonts w:ascii="Times New Roman" w:hAnsi="Times New Roman"/>
          <w:sz w:val="28"/>
          <w:szCs w:val="28"/>
        </w:rPr>
        <w:t xml:space="preserve">обеспечением экономической стабильности </w:t>
      </w:r>
      <w:r w:rsidR="000D0E56">
        <w:rPr>
          <w:rFonts w:ascii="Times New Roman" w:hAnsi="Times New Roman"/>
          <w:sz w:val="28"/>
          <w:szCs w:val="28"/>
        </w:rPr>
        <w:t xml:space="preserve">на территории </w:t>
      </w:r>
      <w:r w:rsidRPr="00B54A72">
        <w:rPr>
          <w:rFonts w:ascii="Times New Roman" w:hAnsi="Times New Roman"/>
          <w:sz w:val="28"/>
          <w:szCs w:val="28"/>
        </w:rPr>
        <w:t>страны с учетом сырьевых ресурсов региона.</w:t>
      </w:r>
      <w:r w:rsidRPr="00B54A72">
        <w:rPr>
          <w:rFonts w:ascii="Times New Roman" w:hAnsi="Times New Roman"/>
          <w:color w:val="FF0000"/>
          <w:sz w:val="28"/>
          <w:szCs w:val="28"/>
        </w:rPr>
        <w:t xml:space="preserve"> </w:t>
      </w:r>
    </w:p>
    <w:p w:rsidR="00B442BB" w:rsidRPr="00B54A72" w:rsidRDefault="00B442BB" w:rsidP="00B54A72">
      <w:pPr>
        <w:spacing w:after="0" w:line="360" w:lineRule="auto"/>
        <w:ind w:firstLine="709"/>
        <w:jc w:val="both"/>
        <w:rPr>
          <w:rFonts w:ascii="Times New Roman" w:hAnsi="Times New Roman"/>
          <w:noProof/>
          <w:sz w:val="28"/>
          <w:szCs w:val="28"/>
        </w:rPr>
      </w:pPr>
      <w:r w:rsidRPr="00B54A72">
        <w:rPr>
          <w:rFonts w:ascii="Times New Roman" w:hAnsi="Times New Roman"/>
          <w:color w:val="000000"/>
          <w:sz w:val="28"/>
          <w:szCs w:val="28"/>
        </w:rPr>
        <w:t xml:space="preserve">Цель данной дипломной работы предполагала </w:t>
      </w:r>
      <w:r w:rsidRPr="00B54A72">
        <w:rPr>
          <w:rFonts w:ascii="Times New Roman" w:hAnsi="Times New Roman"/>
          <w:noProof/>
          <w:color w:val="000000"/>
          <w:sz w:val="28"/>
          <w:szCs w:val="28"/>
        </w:rPr>
        <w:t>модели</w:t>
      </w:r>
      <w:r w:rsidR="00C21138" w:rsidRPr="00B54A72">
        <w:rPr>
          <w:rFonts w:ascii="Times New Roman" w:hAnsi="Times New Roman"/>
          <w:noProof/>
          <w:color w:val="000000"/>
          <w:sz w:val="28"/>
          <w:szCs w:val="28"/>
        </w:rPr>
        <w:t>р</w:t>
      </w:r>
      <w:r w:rsidRPr="00B54A72">
        <w:rPr>
          <w:rFonts w:ascii="Times New Roman" w:hAnsi="Times New Roman"/>
          <w:noProof/>
          <w:color w:val="000000"/>
          <w:sz w:val="28"/>
          <w:szCs w:val="28"/>
        </w:rPr>
        <w:t>ование приорите</w:t>
      </w:r>
      <w:r w:rsidR="00C21138" w:rsidRPr="00B54A72">
        <w:rPr>
          <w:rFonts w:ascii="Times New Roman" w:hAnsi="Times New Roman"/>
          <w:noProof/>
          <w:color w:val="000000"/>
          <w:sz w:val="28"/>
          <w:szCs w:val="28"/>
        </w:rPr>
        <w:t>т</w:t>
      </w:r>
      <w:r w:rsidRPr="00B54A72">
        <w:rPr>
          <w:rFonts w:ascii="Times New Roman" w:hAnsi="Times New Roman"/>
          <w:noProof/>
          <w:color w:val="000000"/>
          <w:sz w:val="28"/>
          <w:szCs w:val="28"/>
        </w:rPr>
        <w:t>ных направлений развития ШОС</w:t>
      </w:r>
      <w:r w:rsidR="003333E1" w:rsidRPr="00B54A72">
        <w:rPr>
          <w:rFonts w:ascii="Times New Roman" w:hAnsi="Times New Roman"/>
          <w:noProof/>
          <w:color w:val="000000"/>
          <w:sz w:val="28"/>
          <w:szCs w:val="28"/>
        </w:rPr>
        <w:t>,</w:t>
      </w:r>
      <w:r w:rsidRPr="00B54A72">
        <w:rPr>
          <w:rFonts w:ascii="Times New Roman" w:hAnsi="Times New Roman"/>
          <w:noProof/>
          <w:sz w:val="28"/>
          <w:szCs w:val="28"/>
        </w:rPr>
        <w:t xml:space="preserve"> </w:t>
      </w:r>
      <w:r w:rsidR="003333E1" w:rsidRPr="00B54A72">
        <w:rPr>
          <w:rFonts w:ascii="Times New Roman" w:hAnsi="Times New Roman"/>
          <w:noProof/>
          <w:sz w:val="28"/>
          <w:szCs w:val="28"/>
        </w:rPr>
        <w:t>исходя из</w:t>
      </w:r>
      <w:r w:rsidRPr="00B54A72">
        <w:rPr>
          <w:rFonts w:ascii="Times New Roman" w:hAnsi="Times New Roman"/>
          <w:noProof/>
          <w:sz w:val="28"/>
          <w:szCs w:val="28"/>
        </w:rPr>
        <w:t xml:space="preserve"> </w:t>
      </w:r>
      <w:r w:rsidR="00AF2CD3" w:rsidRPr="00B54A72">
        <w:rPr>
          <w:rFonts w:ascii="Times New Roman" w:hAnsi="Times New Roman"/>
          <w:noProof/>
          <w:sz w:val="28"/>
          <w:szCs w:val="28"/>
        </w:rPr>
        <w:t>позитивного и негативного опыта</w:t>
      </w:r>
      <w:r w:rsidRPr="00B54A72">
        <w:rPr>
          <w:rFonts w:ascii="Times New Roman" w:hAnsi="Times New Roman"/>
          <w:noProof/>
          <w:sz w:val="28"/>
          <w:szCs w:val="28"/>
        </w:rPr>
        <w:t xml:space="preserve"> </w:t>
      </w:r>
      <w:r w:rsidR="002C7516" w:rsidRPr="00B54A72">
        <w:rPr>
          <w:rFonts w:ascii="Times New Roman" w:hAnsi="Times New Roman"/>
          <w:noProof/>
          <w:sz w:val="28"/>
          <w:szCs w:val="28"/>
        </w:rPr>
        <w:t>сотрудничества внутри</w:t>
      </w:r>
      <w:r w:rsidR="003333E1" w:rsidRPr="00B54A72">
        <w:rPr>
          <w:rFonts w:ascii="Times New Roman" w:hAnsi="Times New Roman"/>
          <w:noProof/>
          <w:sz w:val="28"/>
          <w:szCs w:val="28"/>
        </w:rPr>
        <w:t xml:space="preserve"> межправительственной</w:t>
      </w:r>
      <w:r w:rsidRPr="00B54A72">
        <w:rPr>
          <w:rFonts w:ascii="Times New Roman" w:hAnsi="Times New Roman"/>
          <w:noProof/>
          <w:sz w:val="28"/>
          <w:szCs w:val="28"/>
        </w:rPr>
        <w:t xml:space="preserve"> структ</w:t>
      </w:r>
      <w:r w:rsidR="00AF2CD3" w:rsidRPr="00B54A72">
        <w:rPr>
          <w:rFonts w:ascii="Times New Roman" w:hAnsi="Times New Roman"/>
          <w:noProof/>
          <w:sz w:val="28"/>
          <w:szCs w:val="28"/>
        </w:rPr>
        <w:t xml:space="preserve">уры, </w:t>
      </w:r>
      <w:r w:rsidRPr="00B54A72">
        <w:rPr>
          <w:rFonts w:ascii="Times New Roman" w:hAnsi="Times New Roman"/>
          <w:noProof/>
          <w:sz w:val="28"/>
          <w:szCs w:val="28"/>
        </w:rPr>
        <w:t>взаимодейств</w:t>
      </w:r>
      <w:r w:rsidR="002C7516" w:rsidRPr="00B54A72">
        <w:rPr>
          <w:rFonts w:ascii="Times New Roman" w:hAnsi="Times New Roman"/>
          <w:noProof/>
          <w:sz w:val="28"/>
          <w:szCs w:val="28"/>
        </w:rPr>
        <w:t>ия с международным сообществом</w:t>
      </w:r>
      <w:r w:rsidRPr="00B54A72">
        <w:rPr>
          <w:rFonts w:ascii="Times New Roman" w:hAnsi="Times New Roman"/>
          <w:noProof/>
          <w:sz w:val="28"/>
          <w:szCs w:val="28"/>
        </w:rPr>
        <w:t>, позицией России в ЦАР.</w:t>
      </w:r>
    </w:p>
    <w:p w:rsidR="00B442BB" w:rsidRPr="00B54A72" w:rsidRDefault="00B442BB" w:rsidP="00B54A72">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Были сформированы выводы и рекомендации по постр</w:t>
      </w:r>
      <w:r w:rsidR="00AF2CD3" w:rsidRPr="00B54A72">
        <w:rPr>
          <w:rFonts w:ascii="Times New Roman" w:hAnsi="Times New Roman"/>
          <w:b w:val="0"/>
          <w:noProof/>
          <w:sz w:val="28"/>
          <w:szCs w:val="28"/>
        </w:rPr>
        <w:t>оению будущих геостратегий ШОС</w:t>
      </w:r>
      <w:r w:rsidR="00491266" w:rsidRPr="00B54A72">
        <w:rPr>
          <w:rFonts w:ascii="Times New Roman" w:hAnsi="Times New Roman"/>
          <w:b w:val="0"/>
          <w:noProof/>
          <w:sz w:val="28"/>
          <w:szCs w:val="28"/>
        </w:rPr>
        <w:t xml:space="preserve"> с учетом проблем и противоречий, которые характерны для организации</w:t>
      </w:r>
      <w:r w:rsidR="00B90925" w:rsidRPr="00B54A72">
        <w:rPr>
          <w:rFonts w:ascii="Times New Roman" w:hAnsi="Times New Roman"/>
          <w:b w:val="0"/>
          <w:noProof/>
          <w:sz w:val="28"/>
          <w:szCs w:val="28"/>
        </w:rPr>
        <w:t>.</w:t>
      </w:r>
    </w:p>
    <w:p w:rsidR="00B90925" w:rsidRPr="00B54A72" w:rsidRDefault="00B90925" w:rsidP="00B54A72">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В общем</w:t>
      </w:r>
      <w:r w:rsidR="000D0E56">
        <w:rPr>
          <w:rFonts w:ascii="Times New Roman" w:hAnsi="Times New Roman"/>
          <w:b w:val="0"/>
          <w:noProof/>
          <w:sz w:val="28"/>
          <w:szCs w:val="28"/>
        </w:rPr>
        <w:t xml:space="preserve">, </w:t>
      </w:r>
      <w:r w:rsidRPr="00B54A72">
        <w:rPr>
          <w:rFonts w:ascii="Times New Roman" w:hAnsi="Times New Roman"/>
          <w:b w:val="0"/>
          <w:noProof/>
          <w:sz w:val="28"/>
          <w:szCs w:val="28"/>
        </w:rPr>
        <w:t>можно заключить, что за</w:t>
      </w:r>
      <w:r w:rsidR="000D0E56">
        <w:rPr>
          <w:rFonts w:ascii="Times New Roman" w:hAnsi="Times New Roman"/>
          <w:b w:val="0"/>
          <w:noProof/>
          <w:sz w:val="28"/>
          <w:szCs w:val="28"/>
        </w:rPr>
        <w:t xml:space="preserve"> время существования ШОС принят</w:t>
      </w:r>
      <w:r w:rsidRPr="00B54A72">
        <w:rPr>
          <w:rFonts w:ascii="Times New Roman" w:hAnsi="Times New Roman"/>
          <w:b w:val="0"/>
          <w:noProof/>
          <w:sz w:val="28"/>
          <w:szCs w:val="28"/>
        </w:rPr>
        <w:t xml:space="preserve"> ряд документов по различным</w:t>
      </w:r>
      <w:r w:rsidR="00E27E54">
        <w:rPr>
          <w:rFonts w:ascii="Times New Roman" w:hAnsi="Times New Roman"/>
          <w:b w:val="0"/>
          <w:noProof/>
          <w:sz w:val="28"/>
          <w:szCs w:val="28"/>
        </w:rPr>
        <w:t xml:space="preserve"> направлениям сотрудничества. В некоторых</w:t>
      </w:r>
      <w:r w:rsidR="00D83C75">
        <w:rPr>
          <w:rFonts w:ascii="Times New Roman" w:hAnsi="Times New Roman"/>
          <w:b w:val="0"/>
          <w:noProof/>
          <w:sz w:val="28"/>
          <w:szCs w:val="28"/>
        </w:rPr>
        <w:t xml:space="preserve"> сферах</w:t>
      </w:r>
      <w:r w:rsidRPr="00B54A72">
        <w:rPr>
          <w:rFonts w:ascii="Times New Roman" w:hAnsi="Times New Roman"/>
          <w:b w:val="0"/>
          <w:noProof/>
          <w:sz w:val="28"/>
          <w:szCs w:val="28"/>
        </w:rPr>
        <w:t xml:space="preserve"> деятельности созданы устойчивые механизмы взаимодействия. В сфере безопасности между странами-участницами идет активная работа по обеспечению региональной стабильности в целом. Углубляется сотрудничество в культурно-гуманитарной сфере. Тем не менее, следует отметить недостаток развития и стимулирования торгово-экономического сотрудничества на основе взаимной выгоды.</w:t>
      </w:r>
    </w:p>
    <w:p w:rsidR="00B442BB" w:rsidRPr="00B54A72" w:rsidRDefault="00B90925" w:rsidP="00B54A72">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 xml:space="preserve">На фоне успешного опыта в сфере обеспечения безопасности </w:t>
      </w:r>
      <w:r w:rsidR="00B442BB" w:rsidRPr="00B54A72">
        <w:rPr>
          <w:rFonts w:ascii="Times New Roman" w:hAnsi="Times New Roman"/>
          <w:b w:val="0"/>
          <w:noProof/>
          <w:sz w:val="28"/>
          <w:szCs w:val="28"/>
        </w:rPr>
        <w:t xml:space="preserve">ШОС должна максимально развивать все </w:t>
      </w:r>
      <w:r w:rsidRPr="00B54A72">
        <w:rPr>
          <w:rFonts w:ascii="Times New Roman" w:hAnsi="Times New Roman"/>
          <w:b w:val="0"/>
          <w:noProof/>
          <w:sz w:val="28"/>
          <w:szCs w:val="28"/>
        </w:rPr>
        <w:t xml:space="preserve">основные </w:t>
      </w:r>
      <w:r w:rsidR="00B442BB" w:rsidRPr="00B54A72">
        <w:rPr>
          <w:rFonts w:ascii="Times New Roman" w:hAnsi="Times New Roman"/>
          <w:b w:val="0"/>
          <w:noProof/>
          <w:sz w:val="28"/>
          <w:szCs w:val="28"/>
        </w:rPr>
        <w:t>направления сотрудничества</w:t>
      </w:r>
      <w:r w:rsidRPr="00B54A72">
        <w:rPr>
          <w:rFonts w:ascii="Times New Roman" w:hAnsi="Times New Roman"/>
          <w:b w:val="0"/>
          <w:noProof/>
          <w:sz w:val="28"/>
          <w:szCs w:val="28"/>
        </w:rPr>
        <w:t xml:space="preserve"> в будущем</w:t>
      </w:r>
      <w:r w:rsidR="00B442BB" w:rsidRPr="00B54A72">
        <w:rPr>
          <w:rFonts w:ascii="Times New Roman" w:hAnsi="Times New Roman"/>
          <w:b w:val="0"/>
          <w:noProof/>
          <w:sz w:val="28"/>
          <w:szCs w:val="28"/>
        </w:rPr>
        <w:t xml:space="preserve">, а особенно экономическую составляющую. </w:t>
      </w:r>
      <w:r w:rsidR="00AB5C1D" w:rsidRPr="00B54A72">
        <w:rPr>
          <w:rFonts w:ascii="Times New Roman" w:hAnsi="Times New Roman"/>
          <w:b w:val="0"/>
          <w:noProof/>
          <w:sz w:val="28"/>
          <w:szCs w:val="28"/>
        </w:rPr>
        <w:t>Вполне закономерна ориентация на масштабные многосторонние инвестиционные проекты в области научно-технических разработок, освоения новых месторождений нефти, газа и других природных ресурсов в Центральной Азии, развитие инфраструктуры (строительство дорог, газопроводов, энергомостов), что особенно выгодно России для подъема регионов Сибири и Дальнего Востока.</w:t>
      </w:r>
    </w:p>
    <w:p w:rsidR="00DC73DB" w:rsidRPr="00B54A72" w:rsidRDefault="00DC73DB" w:rsidP="00B54A72">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По линии экономического сотрудничества целесообразно ускорить создание Фонда развития ШОС как независимого от Секретариата</w:t>
      </w:r>
      <w:r w:rsidR="00F9449E">
        <w:rPr>
          <w:rFonts w:ascii="Times New Roman" w:hAnsi="Times New Roman"/>
          <w:b w:val="0"/>
          <w:noProof/>
          <w:sz w:val="28"/>
          <w:szCs w:val="28"/>
        </w:rPr>
        <w:t xml:space="preserve"> (который не может обеспечить мобильность при распределении денежных потоков)</w:t>
      </w:r>
      <w:r w:rsidRPr="00B54A72">
        <w:rPr>
          <w:rFonts w:ascii="Times New Roman" w:hAnsi="Times New Roman"/>
          <w:b w:val="0"/>
          <w:noProof/>
          <w:sz w:val="28"/>
          <w:szCs w:val="28"/>
        </w:rPr>
        <w:t xml:space="preserve"> органа финансирования многосторонних экономических проектов ШОС. </w:t>
      </w:r>
      <w:r w:rsidR="00F9449E">
        <w:rPr>
          <w:rFonts w:ascii="Times New Roman" w:hAnsi="Times New Roman"/>
          <w:b w:val="0"/>
          <w:noProof/>
          <w:sz w:val="28"/>
          <w:szCs w:val="28"/>
        </w:rPr>
        <w:t xml:space="preserve">Необходимо </w:t>
      </w:r>
      <w:r w:rsidR="00F9449E" w:rsidRPr="00F9449E">
        <w:rPr>
          <w:rFonts w:ascii="Times New Roman" w:hAnsi="Times New Roman"/>
          <w:b w:val="0"/>
          <w:noProof/>
          <w:sz w:val="28"/>
          <w:szCs w:val="28"/>
        </w:rPr>
        <w:t>п</w:t>
      </w:r>
      <w:r w:rsidRPr="00F9449E">
        <w:rPr>
          <w:rFonts w:ascii="Times New Roman" w:hAnsi="Times New Roman"/>
          <w:b w:val="0"/>
          <w:noProof/>
          <w:sz w:val="28"/>
          <w:szCs w:val="28"/>
        </w:rPr>
        <w:t>редусмотреть частичное государственное финансирование Фонда</w:t>
      </w:r>
      <w:r w:rsidRPr="00B54A72">
        <w:rPr>
          <w:rFonts w:ascii="Times New Roman" w:hAnsi="Times New Roman"/>
          <w:b w:val="0"/>
          <w:noProof/>
          <w:sz w:val="28"/>
          <w:szCs w:val="28"/>
        </w:rPr>
        <w:t>.</w:t>
      </w:r>
    </w:p>
    <w:p w:rsidR="00B90925" w:rsidRPr="00B54A72" w:rsidRDefault="00491266" w:rsidP="00B54A72">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Необходимо принять меры по ускорению создания Энергетического клуба ШОС, что позволит согласовывать интересы экспортеров и импортеров энергоресурсов из числа членов и наблюдателей ШОС, согласовывать частные и государственные интересы, вырабатывая единую энергетическую политику, активно подключать к работе государства-наблюдатели и партнеров по диалогу.</w:t>
      </w:r>
    </w:p>
    <w:p w:rsidR="00B90925" w:rsidRPr="00B54A72" w:rsidRDefault="00DC73DB" w:rsidP="00B54A72">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При построении</w:t>
      </w:r>
      <w:r w:rsidR="00B442BB" w:rsidRPr="00B54A72">
        <w:rPr>
          <w:rFonts w:ascii="Times New Roman" w:hAnsi="Times New Roman"/>
          <w:b w:val="0"/>
          <w:noProof/>
          <w:sz w:val="28"/>
          <w:szCs w:val="28"/>
        </w:rPr>
        <w:t xml:space="preserve"> отношени</w:t>
      </w:r>
      <w:r w:rsidRPr="00B54A72">
        <w:rPr>
          <w:rFonts w:ascii="Times New Roman" w:hAnsi="Times New Roman"/>
          <w:b w:val="0"/>
          <w:noProof/>
          <w:sz w:val="28"/>
          <w:szCs w:val="28"/>
        </w:rPr>
        <w:t>й</w:t>
      </w:r>
      <w:r w:rsidR="00B442BB" w:rsidRPr="00B54A72">
        <w:rPr>
          <w:rFonts w:ascii="Times New Roman" w:hAnsi="Times New Roman"/>
          <w:b w:val="0"/>
          <w:noProof/>
          <w:sz w:val="28"/>
          <w:szCs w:val="28"/>
        </w:rPr>
        <w:t xml:space="preserve"> с НАТО, Евросо</w:t>
      </w:r>
      <w:r w:rsidRPr="00B54A72">
        <w:rPr>
          <w:rFonts w:ascii="Times New Roman" w:hAnsi="Times New Roman"/>
          <w:b w:val="0"/>
          <w:noProof/>
          <w:sz w:val="28"/>
          <w:szCs w:val="28"/>
        </w:rPr>
        <w:t xml:space="preserve">юзом и </w:t>
      </w:r>
      <w:r w:rsidR="00B90925" w:rsidRPr="00B54A72">
        <w:rPr>
          <w:rFonts w:ascii="Times New Roman" w:hAnsi="Times New Roman"/>
          <w:b w:val="0"/>
          <w:noProof/>
          <w:sz w:val="28"/>
          <w:szCs w:val="28"/>
        </w:rPr>
        <w:t>другими международными организациями</w:t>
      </w:r>
      <w:r w:rsidRPr="00B54A72">
        <w:rPr>
          <w:rFonts w:ascii="Times New Roman" w:hAnsi="Times New Roman"/>
          <w:b w:val="0"/>
          <w:noProof/>
          <w:sz w:val="28"/>
          <w:szCs w:val="28"/>
        </w:rPr>
        <w:t xml:space="preserve">, </w:t>
      </w:r>
      <w:r w:rsidR="00B442BB" w:rsidRPr="00B54A72">
        <w:rPr>
          <w:rFonts w:ascii="Times New Roman" w:hAnsi="Times New Roman"/>
          <w:b w:val="0"/>
          <w:noProof/>
          <w:sz w:val="28"/>
          <w:szCs w:val="28"/>
        </w:rPr>
        <w:t>необходимо исключить конфронтац</w:t>
      </w:r>
      <w:r w:rsidRPr="00B54A72">
        <w:rPr>
          <w:rFonts w:ascii="Times New Roman" w:hAnsi="Times New Roman"/>
          <w:b w:val="0"/>
          <w:noProof/>
          <w:sz w:val="28"/>
          <w:szCs w:val="28"/>
        </w:rPr>
        <w:t>ию</w:t>
      </w:r>
      <w:r w:rsidR="00B442BB" w:rsidRPr="00B54A72">
        <w:rPr>
          <w:rFonts w:ascii="Times New Roman" w:hAnsi="Times New Roman"/>
          <w:b w:val="0"/>
          <w:noProof/>
          <w:sz w:val="28"/>
          <w:szCs w:val="28"/>
        </w:rPr>
        <w:t xml:space="preserve">, в которой не заинтересованы государства-члены ШОС. По отдельным вопросам возможно </w:t>
      </w:r>
      <w:r w:rsidRPr="00B54A72">
        <w:rPr>
          <w:rFonts w:ascii="Times New Roman" w:hAnsi="Times New Roman"/>
          <w:b w:val="0"/>
          <w:noProof/>
          <w:sz w:val="28"/>
          <w:szCs w:val="28"/>
        </w:rPr>
        <w:t xml:space="preserve">конструктивное </w:t>
      </w:r>
      <w:r w:rsidR="00B442BB" w:rsidRPr="00B54A72">
        <w:rPr>
          <w:rFonts w:ascii="Times New Roman" w:hAnsi="Times New Roman"/>
          <w:b w:val="0"/>
          <w:noProof/>
          <w:sz w:val="28"/>
          <w:szCs w:val="28"/>
        </w:rPr>
        <w:t>сотрудничество с НАТО</w:t>
      </w:r>
      <w:r w:rsidRPr="00B54A72">
        <w:rPr>
          <w:rFonts w:ascii="Times New Roman" w:hAnsi="Times New Roman"/>
          <w:b w:val="0"/>
          <w:noProof/>
          <w:sz w:val="28"/>
          <w:szCs w:val="28"/>
        </w:rPr>
        <w:t>, ОДКБ</w:t>
      </w:r>
      <w:r w:rsidR="00B442BB" w:rsidRPr="00B54A72">
        <w:rPr>
          <w:rFonts w:ascii="Times New Roman" w:hAnsi="Times New Roman"/>
          <w:b w:val="0"/>
          <w:noProof/>
          <w:sz w:val="28"/>
          <w:szCs w:val="28"/>
        </w:rPr>
        <w:t xml:space="preserve"> (</w:t>
      </w:r>
      <w:r w:rsidR="00B90925" w:rsidRPr="00B54A72">
        <w:rPr>
          <w:rFonts w:ascii="Times New Roman" w:hAnsi="Times New Roman"/>
          <w:b w:val="0"/>
          <w:noProof/>
          <w:sz w:val="28"/>
          <w:szCs w:val="28"/>
        </w:rPr>
        <w:t xml:space="preserve">например, </w:t>
      </w:r>
      <w:r w:rsidRPr="00B54A72">
        <w:rPr>
          <w:rFonts w:ascii="Times New Roman" w:hAnsi="Times New Roman"/>
          <w:b w:val="0"/>
          <w:noProof/>
          <w:sz w:val="28"/>
          <w:szCs w:val="28"/>
        </w:rPr>
        <w:t xml:space="preserve">решение проблем </w:t>
      </w:r>
      <w:r w:rsidR="00B442BB" w:rsidRPr="00B54A72">
        <w:rPr>
          <w:rFonts w:ascii="Times New Roman" w:hAnsi="Times New Roman"/>
          <w:b w:val="0"/>
          <w:noProof/>
          <w:sz w:val="28"/>
          <w:szCs w:val="28"/>
        </w:rPr>
        <w:t>Афганистан) и Евросоюзом</w:t>
      </w:r>
      <w:r w:rsidRPr="00B54A72">
        <w:rPr>
          <w:rFonts w:ascii="Times New Roman" w:hAnsi="Times New Roman"/>
          <w:b w:val="0"/>
          <w:noProof/>
          <w:sz w:val="28"/>
          <w:szCs w:val="28"/>
        </w:rPr>
        <w:t>, ООН</w:t>
      </w:r>
      <w:r w:rsidR="00B442BB" w:rsidRPr="00B54A72">
        <w:rPr>
          <w:rFonts w:ascii="Times New Roman" w:hAnsi="Times New Roman"/>
          <w:b w:val="0"/>
          <w:noProof/>
          <w:sz w:val="28"/>
          <w:szCs w:val="28"/>
        </w:rPr>
        <w:t xml:space="preserve"> (экономика, образование),</w:t>
      </w:r>
      <w:r w:rsidR="00C21138" w:rsidRPr="00B54A72">
        <w:rPr>
          <w:rFonts w:ascii="Times New Roman" w:hAnsi="Times New Roman"/>
          <w:b w:val="0"/>
          <w:noProof/>
          <w:sz w:val="28"/>
          <w:szCs w:val="28"/>
        </w:rPr>
        <w:t xml:space="preserve"> а также</w:t>
      </w:r>
      <w:r w:rsidRPr="00B54A72">
        <w:rPr>
          <w:rFonts w:ascii="Times New Roman" w:hAnsi="Times New Roman"/>
          <w:b w:val="0"/>
          <w:noProof/>
          <w:sz w:val="28"/>
          <w:szCs w:val="28"/>
        </w:rPr>
        <w:t xml:space="preserve"> другими организациями. При этом важно избегать дублирования функций, которые осуществляют органы данных структур</w:t>
      </w:r>
      <w:r w:rsidR="00B90925" w:rsidRPr="00B54A72">
        <w:rPr>
          <w:rFonts w:ascii="Times New Roman" w:hAnsi="Times New Roman"/>
          <w:b w:val="0"/>
          <w:noProof/>
          <w:sz w:val="28"/>
          <w:szCs w:val="28"/>
        </w:rPr>
        <w:t xml:space="preserve">. </w:t>
      </w:r>
    </w:p>
    <w:p w:rsidR="00B90925" w:rsidRPr="00B54A72" w:rsidRDefault="00B442BB" w:rsidP="00B54A72">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sz w:val="28"/>
          <w:szCs w:val="28"/>
        </w:rPr>
        <w:t>Целесообразно продолжать придерживаться моратория на прием новых членов. При этом возможно предоставление статуса наблюдателя или партнера по диалогу ряду государств, проявляющих в этом заинтересов</w:t>
      </w:r>
      <w:r w:rsidR="000D0E56">
        <w:rPr>
          <w:rFonts w:ascii="Times New Roman" w:hAnsi="Times New Roman"/>
          <w:b w:val="0"/>
          <w:noProof/>
          <w:sz w:val="28"/>
          <w:szCs w:val="28"/>
        </w:rPr>
        <w:t>анность</w:t>
      </w:r>
      <w:r w:rsidRPr="00B54A72">
        <w:rPr>
          <w:rFonts w:ascii="Times New Roman" w:hAnsi="Times New Roman"/>
          <w:b w:val="0"/>
          <w:noProof/>
          <w:sz w:val="28"/>
          <w:szCs w:val="28"/>
        </w:rPr>
        <w:t xml:space="preserve">. </w:t>
      </w:r>
    </w:p>
    <w:p w:rsidR="00B442BB" w:rsidRPr="00B54A72" w:rsidRDefault="00B442BB" w:rsidP="00B54A72">
      <w:pPr>
        <w:pStyle w:val="3"/>
        <w:spacing w:before="0" w:beforeAutospacing="0" w:after="0" w:afterAutospacing="0" w:line="360" w:lineRule="auto"/>
        <w:ind w:firstLine="709"/>
        <w:jc w:val="both"/>
        <w:rPr>
          <w:rFonts w:ascii="Times New Roman" w:hAnsi="Times New Roman"/>
          <w:b w:val="0"/>
          <w:sz w:val="28"/>
          <w:szCs w:val="28"/>
        </w:rPr>
      </w:pPr>
      <w:r w:rsidRPr="00B54A72">
        <w:rPr>
          <w:rFonts w:ascii="Times New Roman" w:hAnsi="Times New Roman"/>
          <w:b w:val="0"/>
          <w:sz w:val="28"/>
          <w:szCs w:val="28"/>
        </w:rPr>
        <w:t xml:space="preserve">В настоящее время международная ситуация </w:t>
      </w:r>
      <w:r w:rsidR="00B90925" w:rsidRPr="00B54A72">
        <w:rPr>
          <w:rFonts w:ascii="Times New Roman" w:hAnsi="Times New Roman"/>
          <w:b w:val="0"/>
          <w:sz w:val="28"/>
          <w:szCs w:val="28"/>
        </w:rPr>
        <w:t>в</w:t>
      </w:r>
      <w:r w:rsidRPr="00B54A72">
        <w:rPr>
          <w:rFonts w:ascii="Times New Roman" w:hAnsi="Times New Roman"/>
          <w:b w:val="0"/>
          <w:sz w:val="28"/>
          <w:szCs w:val="28"/>
        </w:rPr>
        <w:t xml:space="preserve"> Центральной Азии не однозначна. Перед регионом стоит ряд нерешенных проблем и потенциальных угроз (наркотрафик, сепаратизм, проблема водного обеспечения, энергетическая составляющая и т.д.)</w:t>
      </w:r>
      <w:r w:rsidR="000D0E56">
        <w:rPr>
          <w:rFonts w:ascii="Times New Roman" w:hAnsi="Times New Roman"/>
          <w:b w:val="0"/>
          <w:sz w:val="28"/>
          <w:szCs w:val="28"/>
        </w:rPr>
        <w:t>.</w:t>
      </w:r>
      <w:r w:rsidRPr="00B54A72">
        <w:rPr>
          <w:rFonts w:ascii="Times New Roman" w:hAnsi="Times New Roman"/>
          <w:b w:val="0"/>
          <w:sz w:val="28"/>
          <w:szCs w:val="28"/>
        </w:rPr>
        <w:t xml:space="preserve"> Задача международн</w:t>
      </w:r>
      <w:r w:rsidR="000D0E56">
        <w:rPr>
          <w:rFonts w:ascii="Times New Roman" w:hAnsi="Times New Roman"/>
          <w:b w:val="0"/>
          <w:sz w:val="28"/>
          <w:szCs w:val="28"/>
        </w:rPr>
        <w:t>ых структур, действующих в ЦАР</w:t>
      </w:r>
      <w:r w:rsidR="00B26CC9">
        <w:rPr>
          <w:rFonts w:ascii="Times New Roman" w:hAnsi="Times New Roman"/>
          <w:b w:val="0"/>
          <w:sz w:val="28"/>
          <w:szCs w:val="28"/>
        </w:rPr>
        <w:t>,</w:t>
      </w:r>
      <w:r w:rsidR="000D0E56">
        <w:rPr>
          <w:rFonts w:ascii="Times New Roman" w:hAnsi="Times New Roman"/>
          <w:b w:val="0"/>
          <w:sz w:val="28"/>
          <w:szCs w:val="28"/>
        </w:rPr>
        <w:t xml:space="preserve"> - </w:t>
      </w:r>
      <w:r w:rsidRPr="00B54A72">
        <w:rPr>
          <w:rFonts w:ascii="Times New Roman" w:hAnsi="Times New Roman"/>
          <w:b w:val="0"/>
          <w:sz w:val="28"/>
          <w:szCs w:val="28"/>
        </w:rPr>
        <w:t xml:space="preserve">обеспечить мир и стабильность, стимулировать развитие многостороннего экономического сотрудничества. В этом отношении </w:t>
      </w:r>
      <w:bookmarkStart w:id="21" w:name="YANDEX_2"/>
      <w:bookmarkEnd w:id="21"/>
      <w:r w:rsidRPr="00B54A72">
        <w:rPr>
          <w:rFonts w:ascii="Times New Roman" w:hAnsi="Times New Roman"/>
          <w:b w:val="0"/>
          <w:sz w:val="28"/>
          <w:szCs w:val="28"/>
        </w:rPr>
        <w:t>перспективы даль</w:t>
      </w:r>
      <w:r w:rsidR="00B147BF">
        <w:rPr>
          <w:rFonts w:ascii="Times New Roman" w:hAnsi="Times New Roman"/>
          <w:b w:val="0"/>
          <w:sz w:val="28"/>
          <w:szCs w:val="28"/>
        </w:rPr>
        <w:t>нейшей деятельности Шанхайской Организации С</w:t>
      </w:r>
      <w:r w:rsidRPr="00B54A72">
        <w:rPr>
          <w:rFonts w:ascii="Times New Roman" w:hAnsi="Times New Roman"/>
          <w:b w:val="0"/>
          <w:sz w:val="28"/>
          <w:szCs w:val="28"/>
        </w:rPr>
        <w:t>отрудничеств</w:t>
      </w:r>
      <w:bookmarkStart w:id="22" w:name="YANDEX_3"/>
      <w:bookmarkEnd w:id="22"/>
      <w:r w:rsidR="00B90925" w:rsidRPr="00B54A72">
        <w:rPr>
          <w:rFonts w:ascii="Times New Roman" w:hAnsi="Times New Roman"/>
          <w:b w:val="0"/>
          <w:sz w:val="28"/>
          <w:szCs w:val="28"/>
        </w:rPr>
        <w:t>а достаточно широки. Ст</w:t>
      </w:r>
      <w:r w:rsidRPr="00B54A72">
        <w:rPr>
          <w:rFonts w:ascii="Times New Roman" w:hAnsi="Times New Roman"/>
          <w:b w:val="0"/>
          <w:sz w:val="28"/>
          <w:szCs w:val="28"/>
        </w:rPr>
        <w:t>раны-участницы обладают рядом преимуществ для поиска компромиссов: географическая близость, большой опыт дружественных контактов, наличие общей задач</w:t>
      </w:r>
      <w:r w:rsidR="00C21138" w:rsidRPr="00B54A72">
        <w:rPr>
          <w:rFonts w:ascii="Times New Roman" w:hAnsi="Times New Roman"/>
          <w:b w:val="0"/>
          <w:sz w:val="28"/>
          <w:szCs w:val="28"/>
        </w:rPr>
        <w:t>и</w:t>
      </w:r>
      <w:r w:rsidRPr="00B54A72">
        <w:rPr>
          <w:rFonts w:ascii="Times New Roman" w:hAnsi="Times New Roman"/>
          <w:b w:val="0"/>
          <w:sz w:val="28"/>
          <w:szCs w:val="28"/>
        </w:rPr>
        <w:t xml:space="preserve"> социально-экономического развития и обеспечение безопасности в регионе. </w:t>
      </w:r>
    </w:p>
    <w:p w:rsidR="00B442BB" w:rsidRPr="00B54A72" w:rsidRDefault="00B442BB" w:rsidP="00B54A72">
      <w:pPr>
        <w:pStyle w:val="3"/>
        <w:spacing w:before="0" w:beforeAutospacing="0" w:after="0" w:afterAutospacing="0" w:line="360" w:lineRule="auto"/>
        <w:ind w:firstLine="709"/>
        <w:jc w:val="both"/>
        <w:rPr>
          <w:rFonts w:ascii="Times New Roman" w:hAnsi="Times New Roman"/>
          <w:b w:val="0"/>
          <w:noProof/>
          <w:sz w:val="28"/>
          <w:szCs w:val="28"/>
        </w:rPr>
      </w:pPr>
      <w:r w:rsidRPr="00B54A72">
        <w:rPr>
          <w:rFonts w:ascii="Times New Roman" w:hAnsi="Times New Roman"/>
          <w:b w:val="0"/>
          <w:noProof/>
          <w:color w:val="000000"/>
          <w:sz w:val="28"/>
          <w:szCs w:val="28"/>
        </w:rPr>
        <w:t xml:space="preserve">Таким образом, </w:t>
      </w:r>
      <w:r w:rsidR="002C7516" w:rsidRPr="00B54A72">
        <w:rPr>
          <w:rFonts w:ascii="Times New Roman" w:hAnsi="Times New Roman"/>
          <w:b w:val="0"/>
          <w:noProof/>
          <w:color w:val="000000"/>
          <w:sz w:val="28"/>
          <w:szCs w:val="28"/>
        </w:rPr>
        <w:t>можно заключить, что в Центр</w:t>
      </w:r>
      <w:r w:rsidR="0007263D">
        <w:rPr>
          <w:rFonts w:ascii="Times New Roman" w:hAnsi="Times New Roman"/>
          <w:b w:val="0"/>
          <w:noProof/>
          <w:color w:val="000000"/>
          <w:sz w:val="28"/>
          <w:szCs w:val="28"/>
        </w:rPr>
        <w:t>альной Азии</w:t>
      </w:r>
      <w:r w:rsidR="002C7516" w:rsidRPr="00B54A72">
        <w:rPr>
          <w:rFonts w:ascii="Times New Roman" w:hAnsi="Times New Roman"/>
          <w:b w:val="0"/>
          <w:noProof/>
          <w:color w:val="000000"/>
          <w:sz w:val="28"/>
          <w:szCs w:val="28"/>
        </w:rPr>
        <w:t xml:space="preserve"> роль </w:t>
      </w:r>
      <w:r w:rsidRPr="00B54A72">
        <w:rPr>
          <w:rFonts w:ascii="Times New Roman" w:hAnsi="Times New Roman"/>
          <w:b w:val="0"/>
          <w:noProof/>
          <w:color w:val="000000"/>
          <w:sz w:val="28"/>
          <w:szCs w:val="28"/>
        </w:rPr>
        <w:t>Шанхайской Организации Сотрудничества</w:t>
      </w:r>
      <w:r w:rsidR="002C7516" w:rsidRPr="00B54A72">
        <w:rPr>
          <w:rFonts w:ascii="Times New Roman" w:hAnsi="Times New Roman"/>
          <w:b w:val="0"/>
          <w:noProof/>
          <w:color w:val="000000"/>
          <w:sz w:val="28"/>
          <w:szCs w:val="28"/>
        </w:rPr>
        <w:t xml:space="preserve"> будет усиливаться </w:t>
      </w:r>
      <w:r w:rsidR="005F1450">
        <w:rPr>
          <w:rFonts w:ascii="Times New Roman" w:hAnsi="Times New Roman"/>
          <w:b w:val="0"/>
          <w:noProof/>
          <w:color w:val="000000"/>
          <w:sz w:val="28"/>
          <w:szCs w:val="28"/>
        </w:rPr>
        <w:t>при условии</w:t>
      </w:r>
      <w:r w:rsidR="002C7516" w:rsidRPr="00B54A72">
        <w:rPr>
          <w:rFonts w:ascii="Times New Roman" w:hAnsi="Times New Roman"/>
          <w:b w:val="0"/>
          <w:noProof/>
          <w:color w:val="000000"/>
          <w:sz w:val="28"/>
          <w:szCs w:val="28"/>
        </w:rPr>
        <w:t xml:space="preserve"> </w:t>
      </w:r>
      <w:r w:rsidR="005F1450" w:rsidRPr="00764E9C">
        <w:rPr>
          <w:rFonts w:ascii="Times New Roman" w:hAnsi="Times New Roman"/>
          <w:b w:val="0"/>
          <w:noProof/>
          <w:color w:val="000000"/>
          <w:sz w:val="28"/>
          <w:szCs w:val="28"/>
        </w:rPr>
        <w:t xml:space="preserve">своевременной </w:t>
      </w:r>
      <w:r w:rsidR="000D0E56" w:rsidRPr="00764E9C">
        <w:rPr>
          <w:rFonts w:ascii="Times New Roman" w:hAnsi="Times New Roman"/>
          <w:b w:val="0"/>
          <w:noProof/>
          <w:color w:val="000000"/>
          <w:sz w:val="28"/>
          <w:szCs w:val="28"/>
        </w:rPr>
        <w:t xml:space="preserve">адаптации </w:t>
      </w:r>
      <w:r w:rsidR="00764E9C" w:rsidRPr="00764E9C">
        <w:rPr>
          <w:rFonts w:ascii="Times New Roman" w:hAnsi="Times New Roman"/>
          <w:b w:val="0"/>
          <w:noProof/>
          <w:color w:val="000000"/>
          <w:sz w:val="28"/>
          <w:szCs w:val="28"/>
        </w:rPr>
        <w:t xml:space="preserve">структуры </w:t>
      </w:r>
      <w:r w:rsidR="005F1450" w:rsidRPr="00764E9C">
        <w:rPr>
          <w:rFonts w:ascii="Times New Roman" w:hAnsi="Times New Roman"/>
          <w:b w:val="0"/>
          <w:noProof/>
          <w:color w:val="000000"/>
          <w:sz w:val="28"/>
          <w:szCs w:val="28"/>
        </w:rPr>
        <w:t xml:space="preserve">к вызовам, которые формируются под влиянием геополитической ситуации в </w:t>
      </w:r>
      <w:r w:rsidR="00764E9C" w:rsidRPr="00764E9C">
        <w:rPr>
          <w:rFonts w:ascii="Times New Roman" w:hAnsi="Times New Roman"/>
          <w:b w:val="0"/>
          <w:noProof/>
          <w:color w:val="000000"/>
          <w:sz w:val="28"/>
          <w:szCs w:val="28"/>
        </w:rPr>
        <w:t>ЦАР</w:t>
      </w:r>
      <w:r w:rsidR="002C7516" w:rsidRPr="00B54A72">
        <w:rPr>
          <w:rFonts w:ascii="Times New Roman" w:hAnsi="Times New Roman"/>
          <w:b w:val="0"/>
          <w:noProof/>
          <w:color w:val="000000"/>
          <w:sz w:val="28"/>
          <w:szCs w:val="28"/>
        </w:rPr>
        <w:t xml:space="preserve">. С </w:t>
      </w:r>
      <w:r w:rsidRPr="00B54A72">
        <w:rPr>
          <w:rFonts w:ascii="Times New Roman" w:hAnsi="Times New Roman"/>
          <w:b w:val="0"/>
          <w:noProof/>
          <w:color w:val="000000"/>
          <w:sz w:val="28"/>
          <w:szCs w:val="28"/>
        </w:rPr>
        <w:t>потенциалом госуд</w:t>
      </w:r>
      <w:r w:rsidR="00C21138" w:rsidRPr="00B54A72">
        <w:rPr>
          <w:rFonts w:ascii="Times New Roman" w:hAnsi="Times New Roman"/>
          <w:b w:val="0"/>
          <w:noProof/>
          <w:color w:val="000000"/>
          <w:sz w:val="28"/>
          <w:szCs w:val="28"/>
        </w:rPr>
        <w:t>арств</w:t>
      </w:r>
      <w:r w:rsidRPr="00B54A72">
        <w:rPr>
          <w:rFonts w:ascii="Times New Roman" w:hAnsi="Times New Roman"/>
          <w:b w:val="0"/>
          <w:noProof/>
          <w:color w:val="000000"/>
          <w:sz w:val="28"/>
          <w:szCs w:val="28"/>
        </w:rPr>
        <w:t xml:space="preserve">-членов, наблюдателей и партнеров по диалогу </w:t>
      </w:r>
      <w:r w:rsidR="005F1450" w:rsidRPr="005F1450">
        <w:rPr>
          <w:rFonts w:ascii="Times New Roman" w:hAnsi="Times New Roman"/>
          <w:b w:val="0"/>
          <w:noProof/>
          <w:color w:val="000000"/>
          <w:sz w:val="28"/>
          <w:szCs w:val="28"/>
        </w:rPr>
        <w:t>Шанхайская Организация Сотрудничества</w:t>
      </w:r>
      <w:r w:rsidRPr="005F1450">
        <w:rPr>
          <w:rFonts w:ascii="Times New Roman" w:hAnsi="Times New Roman"/>
          <w:b w:val="0"/>
          <w:noProof/>
          <w:color w:val="000000"/>
          <w:sz w:val="28"/>
          <w:szCs w:val="28"/>
        </w:rPr>
        <w:t xml:space="preserve"> </w:t>
      </w:r>
      <w:r w:rsidR="005F1450" w:rsidRPr="005F1450">
        <w:rPr>
          <w:rFonts w:ascii="Times New Roman" w:hAnsi="Times New Roman"/>
          <w:b w:val="0"/>
          <w:noProof/>
          <w:color w:val="000000"/>
          <w:sz w:val="28"/>
          <w:szCs w:val="28"/>
        </w:rPr>
        <w:t xml:space="preserve">имеет существенные предпосылки </w:t>
      </w:r>
      <w:r w:rsidRPr="005F1450">
        <w:rPr>
          <w:rFonts w:ascii="Times New Roman" w:hAnsi="Times New Roman"/>
          <w:b w:val="0"/>
          <w:noProof/>
          <w:color w:val="000000"/>
          <w:sz w:val="28"/>
          <w:szCs w:val="28"/>
        </w:rPr>
        <w:t xml:space="preserve">стать мощным политическим и экономическим образованием в </w:t>
      </w:r>
      <w:r w:rsidR="00764E9C">
        <w:rPr>
          <w:rFonts w:ascii="Times New Roman" w:hAnsi="Times New Roman"/>
          <w:b w:val="0"/>
          <w:noProof/>
          <w:color w:val="000000"/>
          <w:sz w:val="28"/>
          <w:szCs w:val="28"/>
        </w:rPr>
        <w:t>Центрально-Азиатском регионе</w:t>
      </w:r>
      <w:r w:rsidRPr="005F1450">
        <w:rPr>
          <w:rFonts w:ascii="Times New Roman" w:hAnsi="Times New Roman"/>
          <w:b w:val="0"/>
          <w:noProof/>
          <w:color w:val="000000"/>
          <w:sz w:val="28"/>
          <w:szCs w:val="28"/>
        </w:rPr>
        <w:t>,</w:t>
      </w:r>
      <w:r w:rsidRPr="00B54A72">
        <w:rPr>
          <w:rFonts w:ascii="Times New Roman" w:hAnsi="Times New Roman"/>
          <w:b w:val="0"/>
          <w:noProof/>
          <w:color w:val="000000"/>
          <w:sz w:val="28"/>
          <w:szCs w:val="28"/>
        </w:rPr>
        <w:t xml:space="preserve"> влияние которого будет распространят</w:t>
      </w:r>
      <w:r w:rsidR="00B26CC9">
        <w:rPr>
          <w:rFonts w:ascii="Times New Roman" w:hAnsi="Times New Roman"/>
          <w:b w:val="0"/>
          <w:noProof/>
          <w:color w:val="000000"/>
          <w:sz w:val="28"/>
          <w:szCs w:val="28"/>
        </w:rPr>
        <w:t>ь</w:t>
      </w:r>
      <w:r w:rsidRPr="00B54A72">
        <w:rPr>
          <w:rFonts w:ascii="Times New Roman" w:hAnsi="Times New Roman"/>
          <w:b w:val="0"/>
          <w:noProof/>
          <w:color w:val="000000"/>
          <w:sz w:val="28"/>
          <w:szCs w:val="28"/>
        </w:rPr>
        <w:t xml:space="preserve">ся и </w:t>
      </w:r>
      <w:r w:rsidR="00C21138" w:rsidRPr="00B54A72">
        <w:rPr>
          <w:rFonts w:ascii="Times New Roman" w:hAnsi="Times New Roman"/>
          <w:b w:val="0"/>
          <w:noProof/>
          <w:color w:val="000000"/>
          <w:sz w:val="28"/>
          <w:szCs w:val="28"/>
        </w:rPr>
        <w:t>в деле</w:t>
      </w:r>
      <w:r w:rsidRPr="00B54A72">
        <w:rPr>
          <w:rFonts w:ascii="Times New Roman" w:hAnsi="Times New Roman"/>
          <w:b w:val="0"/>
          <w:noProof/>
          <w:color w:val="000000"/>
          <w:sz w:val="28"/>
          <w:szCs w:val="28"/>
        </w:rPr>
        <w:t xml:space="preserve"> решени</w:t>
      </w:r>
      <w:r w:rsidR="00C21138" w:rsidRPr="00B54A72">
        <w:rPr>
          <w:rFonts w:ascii="Times New Roman" w:hAnsi="Times New Roman"/>
          <w:b w:val="0"/>
          <w:noProof/>
          <w:color w:val="000000"/>
          <w:sz w:val="28"/>
          <w:szCs w:val="28"/>
        </w:rPr>
        <w:t>я</w:t>
      </w:r>
      <w:r w:rsidRPr="00B54A72">
        <w:rPr>
          <w:rFonts w:ascii="Times New Roman" w:hAnsi="Times New Roman"/>
          <w:b w:val="0"/>
          <w:noProof/>
          <w:color w:val="000000"/>
          <w:sz w:val="28"/>
          <w:szCs w:val="28"/>
        </w:rPr>
        <w:t xml:space="preserve"> глобальных проблем</w:t>
      </w:r>
      <w:r w:rsidR="00764E9C">
        <w:rPr>
          <w:rFonts w:ascii="Times New Roman" w:hAnsi="Times New Roman"/>
          <w:b w:val="0"/>
          <w:noProof/>
          <w:color w:val="000000"/>
          <w:sz w:val="28"/>
          <w:szCs w:val="28"/>
        </w:rPr>
        <w:t xml:space="preserve"> всего мира</w:t>
      </w:r>
      <w:r w:rsidRPr="00B54A72">
        <w:rPr>
          <w:rFonts w:ascii="Times New Roman" w:hAnsi="Times New Roman"/>
          <w:noProof/>
          <w:color w:val="000000"/>
          <w:sz w:val="28"/>
          <w:szCs w:val="28"/>
        </w:rPr>
        <w:t>.</w:t>
      </w:r>
    </w:p>
    <w:p w:rsidR="00B442BB" w:rsidRPr="00B54A72" w:rsidRDefault="00B442BB" w:rsidP="00B54A72">
      <w:pPr>
        <w:spacing w:after="0" w:line="360" w:lineRule="auto"/>
        <w:ind w:firstLine="709"/>
        <w:jc w:val="both"/>
        <w:rPr>
          <w:rFonts w:ascii="Times New Roman" w:hAnsi="Times New Roman"/>
          <w:noProof/>
          <w:sz w:val="28"/>
          <w:szCs w:val="28"/>
        </w:rPr>
      </w:pPr>
    </w:p>
    <w:p w:rsidR="00B442BB" w:rsidRPr="00B54A72" w:rsidRDefault="00B442BB" w:rsidP="00B54A72">
      <w:pPr>
        <w:spacing w:after="0" w:line="360" w:lineRule="auto"/>
        <w:ind w:firstLine="709"/>
        <w:jc w:val="both"/>
        <w:rPr>
          <w:rFonts w:ascii="Times New Roman" w:hAnsi="Times New Roman"/>
          <w:color w:val="000000"/>
          <w:sz w:val="28"/>
          <w:szCs w:val="28"/>
        </w:rPr>
      </w:pPr>
    </w:p>
    <w:p w:rsidR="00B442BB" w:rsidRPr="00B54A72" w:rsidRDefault="00B442BB" w:rsidP="00B54A72">
      <w:pPr>
        <w:spacing w:after="0" w:line="360" w:lineRule="auto"/>
        <w:ind w:firstLine="709"/>
        <w:jc w:val="both"/>
        <w:rPr>
          <w:rFonts w:ascii="Times New Roman" w:hAnsi="Times New Roman"/>
          <w:sz w:val="28"/>
          <w:szCs w:val="28"/>
        </w:rPr>
      </w:pPr>
    </w:p>
    <w:p w:rsidR="00301D5F" w:rsidRPr="00B54A72" w:rsidRDefault="00301D5F" w:rsidP="00B54A72">
      <w:pPr>
        <w:spacing w:after="0" w:line="360" w:lineRule="auto"/>
        <w:ind w:firstLine="709"/>
        <w:jc w:val="both"/>
        <w:rPr>
          <w:rFonts w:ascii="Times New Roman" w:hAnsi="Times New Roman"/>
          <w:sz w:val="28"/>
          <w:szCs w:val="28"/>
        </w:rPr>
      </w:pPr>
    </w:p>
    <w:p w:rsidR="00E12E24" w:rsidRPr="00B54A72" w:rsidRDefault="00E12E24" w:rsidP="00B54A72">
      <w:pPr>
        <w:spacing w:after="0" w:line="360" w:lineRule="auto"/>
        <w:ind w:firstLine="709"/>
        <w:jc w:val="both"/>
        <w:rPr>
          <w:rFonts w:ascii="Times New Roman" w:hAnsi="Times New Roman"/>
          <w:sz w:val="28"/>
          <w:szCs w:val="28"/>
        </w:rPr>
      </w:pPr>
    </w:p>
    <w:p w:rsidR="00E12E24" w:rsidRPr="00B54A72" w:rsidRDefault="00E12E24" w:rsidP="00B54A72">
      <w:pPr>
        <w:spacing w:after="0" w:line="360" w:lineRule="auto"/>
        <w:ind w:firstLine="709"/>
        <w:jc w:val="both"/>
        <w:rPr>
          <w:rFonts w:ascii="Times New Roman" w:hAnsi="Times New Roman"/>
          <w:sz w:val="28"/>
          <w:szCs w:val="28"/>
        </w:rPr>
      </w:pPr>
    </w:p>
    <w:p w:rsidR="00E12E24" w:rsidRDefault="00E12E24" w:rsidP="00B54A72">
      <w:pPr>
        <w:spacing w:after="0" w:line="360" w:lineRule="auto"/>
        <w:ind w:firstLine="709"/>
        <w:jc w:val="both"/>
        <w:rPr>
          <w:rFonts w:ascii="Times New Roman" w:hAnsi="Times New Roman"/>
          <w:sz w:val="28"/>
          <w:szCs w:val="28"/>
        </w:rPr>
      </w:pPr>
    </w:p>
    <w:p w:rsidR="0007263D" w:rsidRDefault="0007263D" w:rsidP="00B54A72">
      <w:pPr>
        <w:spacing w:after="0" w:line="360" w:lineRule="auto"/>
        <w:ind w:firstLine="709"/>
        <w:jc w:val="both"/>
        <w:rPr>
          <w:rFonts w:ascii="Times New Roman" w:hAnsi="Times New Roman"/>
          <w:sz w:val="28"/>
          <w:szCs w:val="28"/>
        </w:rPr>
      </w:pPr>
    </w:p>
    <w:p w:rsidR="0007263D" w:rsidRDefault="0007263D" w:rsidP="00B54A72">
      <w:pPr>
        <w:spacing w:after="0" w:line="360" w:lineRule="auto"/>
        <w:ind w:firstLine="709"/>
        <w:jc w:val="both"/>
        <w:rPr>
          <w:rFonts w:ascii="Times New Roman" w:hAnsi="Times New Roman"/>
          <w:sz w:val="28"/>
          <w:szCs w:val="28"/>
        </w:rPr>
      </w:pPr>
    </w:p>
    <w:p w:rsidR="0007263D" w:rsidRDefault="0007263D" w:rsidP="00B54A72">
      <w:pPr>
        <w:spacing w:after="0" w:line="360" w:lineRule="auto"/>
        <w:ind w:firstLine="709"/>
        <w:jc w:val="both"/>
        <w:rPr>
          <w:rFonts w:ascii="Times New Roman" w:hAnsi="Times New Roman"/>
          <w:sz w:val="28"/>
          <w:szCs w:val="28"/>
        </w:rPr>
      </w:pPr>
    </w:p>
    <w:p w:rsidR="0007263D" w:rsidRDefault="0007263D" w:rsidP="00B54A72">
      <w:pPr>
        <w:spacing w:after="0" w:line="360" w:lineRule="auto"/>
        <w:ind w:firstLine="709"/>
        <w:jc w:val="both"/>
        <w:rPr>
          <w:rFonts w:ascii="Times New Roman" w:hAnsi="Times New Roman"/>
          <w:sz w:val="28"/>
          <w:szCs w:val="28"/>
        </w:rPr>
      </w:pPr>
    </w:p>
    <w:p w:rsidR="0007263D" w:rsidRDefault="0007263D" w:rsidP="00B54A72">
      <w:pPr>
        <w:spacing w:after="0" w:line="360" w:lineRule="auto"/>
        <w:ind w:firstLine="709"/>
        <w:jc w:val="both"/>
        <w:rPr>
          <w:rFonts w:ascii="Times New Roman" w:hAnsi="Times New Roman"/>
          <w:sz w:val="28"/>
          <w:szCs w:val="28"/>
        </w:rPr>
      </w:pPr>
    </w:p>
    <w:p w:rsidR="0007263D" w:rsidRDefault="0007263D" w:rsidP="00B54A72">
      <w:pPr>
        <w:spacing w:after="0" w:line="360" w:lineRule="auto"/>
        <w:ind w:firstLine="709"/>
        <w:jc w:val="both"/>
        <w:rPr>
          <w:rFonts w:ascii="Times New Roman" w:hAnsi="Times New Roman"/>
          <w:sz w:val="28"/>
          <w:szCs w:val="28"/>
        </w:rPr>
      </w:pPr>
    </w:p>
    <w:p w:rsidR="0007263D" w:rsidRDefault="0007263D" w:rsidP="00B54A72">
      <w:pPr>
        <w:spacing w:after="0" w:line="360" w:lineRule="auto"/>
        <w:ind w:firstLine="709"/>
        <w:jc w:val="both"/>
        <w:rPr>
          <w:rFonts w:ascii="Times New Roman" w:hAnsi="Times New Roman"/>
          <w:sz w:val="28"/>
          <w:szCs w:val="28"/>
        </w:rPr>
      </w:pPr>
    </w:p>
    <w:p w:rsidR="0007263D" w:rsidRDefault="0007263D" w:rsidP="00B54A72">
      <w:pPr>
        <w:spacing w:after="0" w:line="360" w:lineRule="auto"/>
        <w:ind w:firstLine="709"/>
        <w:jc w:val="both"/>
        <w:rPr>
          <w:rFonts w:ascii="Times New Roman" w:hAnsi="Times New Roman"/>
          <w:sz w:val="28"/>
          <w:szCs w:val="28"/>
        </w:rPr>
      </w:pPr>
    </w:p>
    <w:p w:rsidR="00AC751F" w:rsidRDefault="00AC751F" w:rsidP="00AC751F">
      <w:pPr>
        <w:spacing w:after="0" w:line="360" w:lineRule="auto"/>
        <w:jc w:val="both"/>
        <w:rPr>
          <w:rFonts w:ascii="Times New Roman" w:hAnsi="Times New Roman"/>
          <w:sz w:val="28"/>
          <w:szCs w:val="28"/>
        </w:rPr>
      </w:pPr>
    </w:p>
    <w:p w:rsidR="00764E9C" w:rsidRDefault="00764E9C" w:rsidP="00AC751F">
      <w:pPr>
        <w:spacing w:after="0" w:line="360" w:lineRule="auto"/>
        <w:jc w:val="both"/>
        <w:rPr>
          <w:rFonts w:ascii="Times New Roman" w:hAnsi="Times New Roman"/>
          <w:color w:val="000000"/>
          <w:sz w:val="28"/>
          <w:szCs w:val="28"/>
        </w:rPr>
      </w:pPr>
    </w:p>
    <w:p w:rsidR="00AC751F" w:rsidRPr="00B54A72" w:rsidRDefault="00AC751F" w:rsidP="00AC751F">
      <w:pPr>
        <w:spacing w:after="0" w:line="360" w:lineRule="auto"/>
        <w:jc w:val="both"/>
        <w:rPr>
          <w:rFonts w:ascii="Times New Roman" w:hAnsi="Times New Roman"/>
          <w:color w:val="000000"/>
          <w:sz w:val="28"/>
          <w:szCs w:val="28"/>
        </w:rPr>
      </w:pPr>
    </w:p>
    <w:p w:rsidR="00B442BB" w:rsidRPr="00A26784" w:rsidRDefault="00A26784" w:rsidP="00D7060C">
      <w:pPr>
        <w:pStyle w:val="1"/>
      </w:pPr>
      <w:bookmarkStart w:id="23" w:name="_Toc259996959"/>
      <w:r w:rsidRPr="00A26784">
        <w:t>СПИСОК ИСПОЛЬЗУЕМОЙ ЛИТЕРАТУРЫ</w:t>
      </w:r>
      <w:bookmarkEnd w:id="23"/>
    </w:p>
    <w:p w:rsidR="00B65480" w:rsidRPr="00B54A72" w:rsidRDefault="00B65480" w:rsidP="00B54A72">
      <w:pPr>
        <w:spacing w:after="0" w:line="360" w:lineRule="auto"/>
        <w:ind w:firstLine="709"/>
        <w:jc w:val="both"/>
        <w:rPr>
          <w:rFonts w:ascii="Times New Roman" w:hAnsi="Times New Roman"/>
          <w:sz w:val="28"/>
          <w:szCs w:val="28"/>
        </w:rPr>
      </w:pPr>
    </w:p>
    <w:p w:rsidR="00B442BB" w:rsidRPr="00B54A72" w:rsidRDefault="00B442BB"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Федеральный закон от 26 мая 1997г. № 87-ФЗ «О ратификации соглашения между Российской Федерацией, Республикой Казахстан, Киргизской Республикой, Республикой Таджикистан и Китайской Народной Республикой об укреплении доверия в военной области и районе границы»// Собрание законодательства РФ.1997. № 22. Ст. 2-4.;</w:t>
      </w:r>
    </w:p>
    <w:p w:rsidR="00B442BB" w:rsidRPr="00B54A72" w:rsidRDefault="00B442BB" w:rsidP="00B54A72">
      <w:pPr>
        <w:pStyle w:val="ac"/>
        <w:numPr>
          <w:ilvl w:val="0"/>
          <w:numId w:val="22"/>
        </w:numPr>
        <w:spacing w:after="0" w:line="360" w:lineRule="auto"/>
        <w:ind w:left="0" w:firstLine="709"/>
        <w:jc w:val="both"/>
        <w:rPr>
          <w:rStyle w:val="ae"/>
          <w:rFonts w:ascii="Times New Roman" w:hAnsi="Times New Roman"/>
          <w:b w:val="0"/>
          <w:bCs w:val="0"/>
          <w:sz w:val="28"/>
          <w:szCs w:val="28"/>
        </w:rPr>
      </w:pPr>
      <w:r w:rsidRPr="00B54A72">
        <w:rPr>
          <w:rStyle w:val="ae"/>
          <w:rFonts w:ascii="Times New Roman" w:hAnsi="Times New Roman"/>
          <w:b w:val="0"/>
          <w:color w:val="000000"/>
          <w:sz w:val="28"/>
          <w:szCs w:val="28"/>
        </w:rPr>
        <w:t xml:space="preserve">Федеральный закон от 17 июля </w:t>
      </w:r>
      <w:smartTag w:uri="urn:schemas-microsoft-com:office:smarttags" w:element="metricconverter">
        <w:smartTagPr>
          <w:attr w:name="ProductID" w:val="1999 г"/>
        </w:smartTagPr>
        <w:r w:rsidRPr="00B54A72">
          <w:rPr>
            <w:rStyle w:val="ae"/>
            <w:rFonts w:ascii="Times New Roman" w:hAnsi="Times New Roman"/>
            <w:b w:val="0"/>
            <w:color w:val="000000"/>
            <w:sz w:val="28"/>
            <w:szCs w:val="28"/>
          </w:rPr>
          <w:t>1999 г</w:t>
        </w:r>
      </w:smartTag>
      <w:r w:rsidRPr="00B54A72">
        <w:rPr>
          <w:rStyle w:val="ae"/>
          <w:rFonts w:ascii="Times New Roman" w:hAnsi="Times New Roman"/>
          <w:b w:val="0"/>
          <w:color w:val="000000"/>
          <w:sz w:val="28"/>
          <w:szCs w:val="28"/>
        </w:rPr>
        <w:t>. № 180-ФЗ «О ратификации Соглашения между Российской Федерацией, Республикой Казахстан, Киргизской Республикой, Республикой Таджикистан и Китайской Народной Республикой о взаимном сокращении вооруженных сил в районе границы»//</w:t>
      </w:r>
      <w:r w:rsidRPr="00B54A72">
        <w:rPr>
          <w:rFonts w:ascii="Times New Roman" w:hAnsi="Times New Roman"/>
          <w:sz w:val="28"/>
          <w:szCs w:val="28"/>
        </w:rPr>
        <w:t xml:space="preserve"> </w:t>
      </w:r>
      <w:r w:rsidRPr="00B54A72">
        <w:rPr>
          <w:rStyle w:val="ae"/>
          <w:rFonts w:ascii="Times New Roman" w:hAnsi="Times New Roman"/>
          <w:b w:val="0"/>
          <w:color w:val="000000"/>
          <w:sz w:val="28"/>
          <w:szCs w:val="28"/>
        </w:rPr>
        <w:t>Собрание законодательства РФ.1999 г. № 29</w:t>
      </w:r>
      <w:r w:rsidR="00BC258C">
        <w:rPr>
          <w:rStyle w:val="ae"/>
          <w:rFonts w:ascii="Times New Roman" w:hAnsi="Times New Roman"/>
          <w:b w:val="0"/>
          <w:color w:val="000000"/>
          <w:sz w:val="28"/>
          <w:szCs w:val="28"/>
        </w:rPr>
        <w:t>. С</w:t>
      </w:r>
      <w:r w:rsidRPr="00B54A72">
        <w:rPr>
          <w:rStyle w:val="ae"/>
          <w:rFonts w:ascii="Times New Roman" w:hAnsi="Times New Roman"/>
          <w:b w:val="0"/>
          <w:color w:val="000000"/>
          <w:sz w:val="28"/>
          <w:szCs w:val="28"/>
        </w:rPr>
        <w:t>т. 3701.;</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noProof/>
          <w:color w:val="000000"/>
          <w:sz w:val="28"/>
          <w:szCs w:val="28"/>
        </w:rPr>
        <w:t>Декларация о создании Шанхайской Организации Сотрудничества//</w:t>
      </w:r>
      <w:r w:rsidR="004E71BF" w:rsidRPr="004E71BF">
        <w:t xml:space="preserve"> </w:t>
      </w:r>
      <w:r w:rsidR="004E71BF" w:rsidRPr="00FD3D24">
        <w:rPr>
          <w:rFonts w:ascii="Times New Roman" w:hAnsi="Times New Roman"/>
          <w:noProof/>
          <w:sz w:val="28"/>
          <w:szCs w:val="28"/>
        </w:rPr>
        <w:t>http://www.sectsco.org/RU/show.asp?id=83</w:t>
      </w:r>
      <w:r w:rsidR="004E71BF" w:rsidRPr="004E71BF">
        <w:rPr>
          <w:rFonts w:ascii="Times New Roman" w:hAnsi="Times New Roman"/>
          <w:noProof/>
          <w:sz w:val="28"/>
          <w:szCs w:val="28"/>
        </w:rPr>
        <w:t xml:space="preserve"> </w:t>
      </w:r>
      <w:r w:rsidRPr="004E71BF">
        <w:rPr>
          <w:rFonts w:ascii="Times New Roman" w:hAnsi="Times New Roman"/>
          <w:sz w:val="28"/>
          <w:szCs w:val="28"/>
        </w:rPr>
        <w:t>;</w:t>
      </w:r>
    </w:p>
    <w:p w:rsidR="00AA23B4" w:rsidRPr="004E71BF"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noProof/>
          <w:color w:val="000000"/>
          <w:sz w:val="28"/>
          <w:szCs w:val="28"/>
        </w:rPr>
        <w:t>Душанбинская Декларация глав государств Республики Казахстан, КНР, Кыргызской Республики, РФ и Республики Таджикистан</w:t>
      </w:r>
      <w:r w:rsidRPr="00B54A72">
        <w:rPr>
          <w:rFonts w:ascii="Times New Roman" w:hAnsi="Times New Roman"/>
          <w:sz w:val="28"/>
          <w:szCs w:val="28"/>
        </w:rPr>
        <w:t>//</w:t>
      </w:r>
      <w:r w:rsidR="004E71BF" w:rsidRPr="004E71BF">
        <w:t xml:space="preserve"> </w:t>
      </w:r>
      <w:r w:rsidR="004E71BF" w:rsidRPr="00FD3D24">
        <w:rPr>
          <w:rFonts w:ascii="Times New Roman" w:hAnsi="Times New Roman"/>
          <w:sz w:val="28"/>
          <w:szCs w:val="28"/>
        </w:rPr>
        <w:t>http://www.rg.ru/oficial/from_min/mid/790.htm</w:t>
      </w:r>
      <w:r w:rsidRPr="00B54A72">
        <w:rPr>
          <w:rFonts w:ascii="Times New Roman" w:hAnsi="Times New Roman"/>
          <w:sz w:val="28"/>
          <w:szCs w:val="28"/>
        </w:rPr>
        <w:t>;</w:t>
      </w:r>
    </w:p>
    <w:p w:rsidR="004E71BF" w:rsidRPr="00AC55B7" w:rsidRDefault="004E71BF" w:rsidP="00B54A72">
      <w:pPr>
        <w:pStyle w:val="ac"/>
        <w:numPr>
          <w:ilvl w:val="0"/>
          <w:numId w:val="22"/>
        </w:numPr>
        <w:spacing w:after="0" w:line="360" w:lineRule="auto"/>
        <w:ind w:left="0" w:firstLine="709"/>
        <w:jc w:val="both"/>
        <w:rPr>
          <w:rFonts w:ascii="Times New Roman" w:hAnsi="Times New Roman"/>
          <w:sz w:val="28"/>
          <w:szCs w:val="28"/>
        </w:rPr>
      </w:pPr>
      <w:r w:rsidRPr="00AC55B7">
        <w:rPr>
          <w:rFonts w:ascii="Times New Roman" w:hAnsi="Times New Roman"/>
          <w:sz w:val="28"/>
          <w:szCs w:val="28"/>
        </w:rPr>
        <w:t xml:space="preserve">Положение о статусе </w:t>
      </w:r>
      <w:r w:rsidR="00B147BF">
        <w:rPr>
          <w:rFonts w:ascii="Times New Roman" w:hAnsi="Times New Roman"/>
          <w:sz w:val="28"/>
          <w:szCs w:val="28"/>
        </w:rPr>
        <w:t>партнера по диалогу Шанхайской Организации С</w:t>
      </w:r>
      <w:r w:rsidRPr="00AC55B7">
        <w:rPr>
          <w:rFonts w:ascii="Times New Roman" w:hAnsi="Times New Roman"/>
          <w:sz w:val="28"/>
          <w:szCs w:val="28"/>
        </w:rPr>
        <w:t>отрудничества</w:t>
      </w:r>
      <w:r w:rsidR="00AC55B7">
        <w:rPr>
          <w:rFonts w:ascii="Times New Roman" w:hAnsi="Times New Roman"/>
          <w:sz w:val="28"/>
          <w:szCs w:val="28"/>
        </w:rPr>
        <w:t>//</w:t>
      </w:r>
      <w:r w:rsidR="00AC55B7" w:rsidRPr="00AC55B7">
        <w:t xml:space="preserve"> </w:t>
      </w:r>
      <w:r w:rsidR="00AC55B7" w:rsidRPr="00FD3D24">
        <w:rPr>
          <w:rFonts w:ascii="Times New Roman" w:hAnsi="Times New Roman"/>
          <w:sz w:val="28"/>
          <w:szCs w:val="28"/>
        </w:rPr>
        <w:t>http://www.ecrats.com/ru/normative_documents/1665</w:t>
      </w:r>
      <w:r w:rsidR="00AC55B7">
        <w:rPr>
          <w:rFonts w:ascii="Times New Roman" w:hAnsi="Times New Roman"/>
          <w:sz w:val="28"/>
          <w:szCs w:val="28"/>
        </w:rPr>
        <w:t>;</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Совместное Заявление участников Алма-Атинской встречи – Республики Казахстан, КНР, Кыргызской Республики, РФ и Республики Таджикистан//Журнал «Дипломатический вестник»// </w:t>
      </w:r>
      <w:r w:rsidRPr="00FD3D24">
        <w:rPr>
          <w:rFonts w:ascii="Times New Roman" w:hAnsi="Times New Roman"/>
          <w:sz w:val="28"/>
          <w:szCs w:val="28"/>
        </w:rPr>
        <w:t>http://www.mid.ru/dip_vest.nsf/99b2ddc4f717c733c32567370042ee43/c603b3915829207dc32568890029bb34?OpenDocument</w:t>
      </w:r>
      <w:r w:rsidRPr="00B54A72">
        <w:rPr>
          <w:rFonts w:ascii="Times New Roman" w:hAnsi="Times New Roman"/>
          <w:sz w:val="28"/>
          <w:szCs w:val="28"/>
        </w:rPr>
        <w:t>;</w:t>
      </w:r>
    </w:p>
    <w:p w:rsidR="00AA23B4" w:rsidRPr="00B54A72" w:rsidRDefault="00AA23B4" w:rsidP="00B54A72">
      <w:pPr>
        <w:pStyle w:val="ac"/>
        <w:numPr>
          <w:ilvl w:val="0"/>
          <w:numId w:val="22"/>
        </w:numPr>
        <w:spacing w:after="0" w:line="360" w:lineRule="auto"/>
        <w:ind w:left="0" w:firstLine="709"/>
        <w:jc w:val="both"/>
        <w:rPr>
          <w:rStyle w:val="ae"/>
          <w:rFonts w:ascii="Times New Roman" w:hAnsi="Times New Roman"/>
          <w:b w:val="0"/>
          <w:bCs w:val="0"/>
          <w:sz w:val="28"/>
          <w:szCs w:val="28"/>
        </w:rPr>
      </w:pPr>
      <w:r w:rsidRPr="00B54A72">
        <w:rPr>
          <w:rFonts w:ascii="Times New Roman" w:hAnsi="Times New Roman"/>
          <w:noProof/>
          <w:color w:val="000000"/>
          <w:sz w:val="28"/>
          <w:szCs w:val="28"/>
        </w:rPr>
        <w:t xml:space="preserve">Соглашение государств-членов ШОС </w:t>
      </w:r>
      <w:r w:rsidR="004E71BF">
        <w:rPr>
          <w:rFonts w:ascii="Times New Roman" w:hAnsi="Times New Roman"/>
          <w:noProof/>
          <w:color w:val="000000"/>
          <w:sz w:val="28"/>
          <w:szCs w:val="28"/>
        </w:rPr>
        <w:t>о проведении совместных военных</w:t>
      </w:r>
      <w:r w:rsidR="004E71BF" w:rsidRPr="004E71BF">
        <w:rPr>
          <w:rFonts w:ascii="Times New Roman" w:hAnsi="Times New Roman"/>
          <w:noProof/>
          <w:color w:val="000000"/>
          <w:sz w:val="28"/>
          <w:szCs w:val="28"/>
        </w:rPr>
        <w:t xml:space="preserve"> </w:t>
      </w:r>
      <w:r w:rsidRPr="00B54A72">
        <w:rPr>
          <w:rFonts w:ascii="Times New Roman" w:hAnsi="Times New Roman"/>
          <w:noProof/>
          <w:color w:val="000000"/>
          <w:sz w:val="28"/>
          <w:szCs w:val="28"/>
        </w:rPr>
        <w:t>учений//</w:t>
      </w:r>
      <w:r w:rsidR="004E71BF" w:rsidRPr="004E71BF">
        <w:t xml:space="preserve"> </w:t>
      </w:r>
      <w:r w:rsidR="004E71BF" w:rsidRPr="00FD3D24">
        <w:rPr>
          <w:rFonts w:ascii="Times New Roman" w:hAnsi="Times New Roman"/>
          <w:noProof/>
          <w:sz w:val="28"/>
          <w:szCs w:val="28"/>
        </w:rPr>
        <w:t>http://asozd2b.duma.gov.ru/work/dz.nsf/ByID/EE3EFBF83C095258C325757F004B1517/$File/soglashenie.rtf?OpenElement</w:t>
      </w:r>
      <w:r w:rsidR="004E71BF" w:rsidRPr="004E71BF">
        <w:rPr>
          <w:rFonts w:ascii="Times New Roman" w:hAnsi="Times New Roman"/>
          <w:noProof/>
          <w:color w:val="000000"/>
          <w:sz w:val="28"/>
          <w:szCs w:val="28"/>
        </w:rPr>
        <w:t xml:space="preserve"> </w:t>
      </w:r>
      <w:r w:rsidRPr="00B54A72">
        <w:rPr>
          <w:rFonts w:ascii="Times New Roman" w:hAnsi="Times New Roman"/>
          <w:sz w:val="28"/>
          <w:szCs w:val="28"/>
        </w:rPr>
        <w:t>;</w:t>
      </w:r>
    </w:p>
    <w:p w:rsidR="00AA23B4" w:rsidRPr="00B54A72" w:rsidRDefault="00AA23B4" w:rsidP="00B54A72">
      <w:pPr>
        <w:pStyle w:val="ac"/>
        <w:numPr>
          <w:ilvl w:val="0"/>
          <w:numId w:val="22"/>
        </w:numPr>
        <w:spacing w:after="0" w:line="360" w:lineRule="auto"/>
        <w:ind w:left="0" w:firstLine="709"/>
        <w:jc w:val="both"/>
        <w:rPr>
          <w:rStyle w:val="ae"/>
          <w:rFonts w:ascii="Times New Roman" w:hAnsi="Times New Roman"/>
          <w:b w:val="0"/>
          <w:bCs w:val="0"/>
          <w:sz w:val="28"/>
          <w:szCs w:val="28"/>
        </w:rPr>
      </w:pPr>
      <w:r w:rsidRPr="00B54A72">
        <w:rPr>
          <w:rFonts w:ascii="Times New Roman" w:hAnsi="Times New Roman"/>
          <w:sz w:val="28"/>
          <w:szCs w:val="28"/>
        </w:rPr>
        <w:t>Соглашение между го</w:t>
      </w:r>
      <w:r w:rsidR="00B147BF">
        <w:rPr>
          <w:rFonts w:ascii="Times New Roman" w:hAnsi="Times New Roman"/>
          <w:sz w:val="28"/>
          <w:szCs w:val="28"/>
        </w:rPr>
        <w:t>сударствами-членами Шанхайской Организации С</w:t>
      </w:r>
      <w:r w:rsidRPr="00B54A72">
        <w:rPr>
          <w:rFonts w:ascii="Times New Roman" w:hAnsi="Times New Roman"/>
          <w:sz w:val="28"/>
          <w:szCs w:val="28"/>
        </w:rPr>
        <w:t xml:space="preserve">отрудничества о Региональной антитеррористической структуре// </w:t>
      </w:r>
      <w:r w:rsidRPr="00FD3D24">
        <w:rPr>
          <w:rFonts w:ascii="Times New Roman" w:hAnsi="Times New Roman"/>
          <w:sz w:val="28"/>
          <w:szCs w:val="28"/>
        </w:rPr>
        <w:t>http://www.mid.ru/dip_vest.nsf/99b2ddc4f717c733c32567370042ee43/c603b3915829207dc32568890029bb34?OpenDocument</w:t>
      </w:r>
      <w:r w:rsidRPr="00B54A72">
        <w:rPr>
          <w:rFonts w:ascii="Times New Roman" w:hAnsi="Times New Roman"/>
          <w:sz w:val="28"/>
          <w:szCs w:val="28"/>
        </w:rPr>
        <w:t>;</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noProof/>
          <w:color w:val="000000"/>
          <w:sz w:val="28"/>
          <w:szCs w:val="28"/>
        </w:rPr>
        <w:t>Соглашение между государствами-членами ШОС об оказании помощи в ликвидации чрезвычайных ситуаций//</w:t>
      </w:r>
      <w:r w:rsidR="004E71BF" w:rsidRPr="004E71BF">
        <w:t xml:space="preserve"> </w:t>
      </w:r>
      <w:r w:rsidR="004E71BF" w:rsidRPr="00FD3D24">
        <w:rPr>
          <w:rFonts w:ascii="Times New Roman" w:hAnsi="Times New Roman"/>
          <w:noProof/>
          <w:sz w:val="28"/>
          <w:szCs w:val="28"/>
        </w:rPr>
        <w:t>http://www.base.spinform.ru/show.fwx?Regnom=8212</w:t>
      </w:r>
      <w:r w:rsidR="004E71BF" w:rsidRPr="004E71BF">
        <w:rPr>
          <w:rFonts w:ascii="Times New Roman" w:hAnsi="Times New Roman"/>
          <w:noProof/>
          <w:color w:val="000000"/>
          <w:sz w:val="28"/>
          <w:szCs w:val="28"/>
        </w:rPr>
        <w:t xml:space="preserve"> </w:t>
      </w:r>
      <w:r w:rsidRPr="00B54A72">
        <w:rPr>
          <w:rFonts w:ascii="Times New Roman" w:hAnsi="Times New Roman"/>
          <w:sz w:val="28"/>
          <w:szCs w:val="28"/>
        </w:rPr>
        <w:t>;</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noProof/>
          <w:color w:val="000000"/>
          <w:sz w:val="28"/>
          <w:szCs w:val="28"/>
        </w:rPr>
        <w:t>Соглашение между правительством СССР и правительством КНР о руководящих принципах взаимного сокращения вооруженных сил и укрепления доверия в военной области в районе советско-китайской границы//</w:t>
      </w:r>
      <w:r w:rsidR="004E71BF" w:rsidRPr="004E71BF">
        <w:t xml:space="preserve"> </w:t>
      </w:r>
      <w:r w:rsidR="004E71BF" w:rsidRPr="00FD3D24">
        <w:rPr>
          <w:rFonts w:ascii="Times New Roman" w:hAnsi="Times New Roman"/>
          <w:noProof/>
          <w:sz w:val="28"/>
          <w:szCs w:val="28"/>
        </w:rPr>
        <w:t>http://www.kaznachey.com/doc/bQ62BFKHRTC/</w:t>
      </w:r>
      <w:r w:rsidR="004E71BF" w:rsidRPr="004E71BF">
        <w:rPr>
          <w:rFonts w:ascii="Times New Roman" w:hAnsi="Times New Roman"/>
          <w:noProof/>
          <w:color w:val="000000"/>
          <w:sz w:val="28"/>
          <w:szCs w:val="28"/>
        </w:rPr>
        <w:t xml:space="preserve"> </w:t>
      </w:r>
      <w:r w:rsidRPr="00B54A72">
        <w:rPr>
          <w:rFonts w:ascii="Times New Roman" w:hAnsi="Times New Roman"/>
          <w:sz w:val="28"/>
          <w:szCs w:val="28"/>
        </w:rPr>
        <w:t>;</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noProof/>
          <w:color w:val="000000"/>
          <w:sz w:val="28"/>
          <w:szCs w:val="28"/>
        </w:rPr>
        <w:t>Соглашение между РФ, Республикой Казахстан, Киргизской республикой, Республикой Таджикистан и КНР о взаимном сокращении вооруженных сил в районе границы//</w:t>
      </w:r>
      <w:r w:rsidR="004E71BF" w:rsidRPr="004E71BF">
        <w:t xml:space="preserve"> </w:t>
      </w:r>
      <w:r w:rsidR="004E71BF" w:rsidRPr="00FD3D24">
        <w:rPr>
          <w:rFonts w:ascii="Times New Roman" w:hAnsi="Times New Roman"/>
          <w:noProof/>
          <w:sz w:val="28"/>
          <w:szCs w:val="28"/>
        </w:rPr>
        <w:t>http://www.innovbusiness.ru/pravo/DocumShow_DocumID_51146.html</w:t>
      </w:r>
      <w:r w:rsidR="004E71BF" w:rsidRPr="004E71BF">
        <w:rPr>
          <w:rFonts w:ascii="Times New Roman" w:hAnsi="Times New Roman"/>
          <w:noProof/>
          <w:color w:val="000000"/>
          <w:sz w:val="28"/>
          <w:szCs w:val="28"/>
        </w:rPr>
        <w:t xml:space="preserve"> </w:t>
      </w:r>
      <w:r w:rsidRPr="00B54A72">
        <w:rPr>
          <w:rFonts w:ascii="Times New Roman" w:hAnsi="Times New Roman"/>
          <w:sz w:val="28"/>
          <w:szCs w:val="28"/>
        </w:rPr>
        <w:t>;</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noProof/>
          <w:color w:val="000000"/>
          <w:sz w:val="28"/>
          <w:szCs w:val="28"/>
        </w:rPr>
        <w:t>Хартия ШОС//</w:t>
      </w:r>
      <w:r w:rsidR="004E71BF" w:rsidRPr="004E71BF">
        <w:rPr>
          <w:rFonts w:ascii="Times New Roman" w:hAnsi="Times New Roman"/>
          <w:noProof/>
          <w:color w:val="000000"/>
          <w:sz w:val="28"/>
          <w:szCs w:val="28"/>
          <w:u w:val="single"/>
        </w:rPr>
        <w:t>http://www.sectsco.or</w:t>
      </w:r>
      <w:r w:rsidR="004E71BF" w:rsidRPr="004E71BF">
        <w:rPr>
          <w:rFonts w:ascii="Times New Roman" w:hAnsi="Times New Roman"/>
          <w:noProof/>
          <w:color w:val="000000"/>
          <w:sz w:val="28"/>
          <w:szCs w:val="28"/>
          <w:u w:val="single"/>
          <w:lang w:val="en-US"/>
        </w:rPr>
        <w:t>g</w:t>
      </w:r>
      <w:r w:rsidRPr="00B54A72">
        <w:rPr>
          <w:rFonts w:ascii="Times New Roman" w:hAnsi="Times New Roman"/>
          <w:sz w:val="28"/>
          <w:szCs w:val="28"/>
        </w:rPr>
        <w:t>;</w:t>
      </w:r>
    </w:p>
    <w:p w:rsidR="00AA23B4" w:rsidRPr="00B54A72" w:rsidRDefault="00AA23B4" w:rsidP="00711DF2">
      <w:pPr>
        <w:pStyle w:val="ac"/>
        <w:numPr>
          <w:ilvl w:val="0"/>
          <w:numId w:val="22"/>
        </w:numPr>
        <w:spacing w:after="0" w:line="360" w:lineRule="auto"/>
        <w:ind w:left="0" w:firstLine="709"/>
        <w:jc w:val="both"/>
        <w:rPr>
          <w:rStyle w:val="ae"/>
          <w:rFonts w:ascii="Times New Roman" w:hAnsi="Times New Roman"/>
          <w:b w:val="0"/>
          <w:bCs w:val="0"/>
          <w:sz w:val="28"/>
          <w:szCs w:val="28"/>
        </w:rPr>
      </w:pPr>
      <w:r w:rsidRPr="00B54A72">
        <w:rPr>
          <w:rFonts w:ascii="Times New Roman" w:hAnsi="Times New Roman"/>
          <w:noProof/>
          <w:color w:val="000000"/>
          <w:sz w:val="28"/>
          <w:szCs w:val="28"/>
        </w:rPr>
        <w:t>Шанхайская Конвенция о борьбе с терроризмом, сепаратизмом и экстремизмом//</w:t>
      </w:r>
      <w:r w:rsidR="004E71BF" w:rsidRPr="004E71BF">
        <w:t xml:space="preserve"> </w:t>
      </w:r>
      <w:r w:rsidR="004E71BF" w:rsidRPr="00FD3D24">
        <w:rPr>
          <w:rFonts w:ascii="Times New Roman" w:hAnsi="Times New Roman"/>
          <w:noProof/>
          <w:sz w:val="28"/>
          <w:szCs w:val="28"/>
        </w:rPr>
        <w:t>http://www.ecrats.com/ru/normative_documents/1564</w:t>
      </w:r>
      <w:r w:rsidR="004E71BF" w:rsidRPr="004E71BF">
        <w:rPr>
          <w:rFonts w:ascii="Times New Roman" w:hAnsi="Times New Roman"/>
          <w:noProof/>
          <w:color w:val="000000"/>
          <w:sz w:val="28"/>
          <w:szCs w:val="28"/>
        </w:rPr>
        <w:t xml:space="preserve"> </w:t>
      </w:r>
      <w:r w:rsidRPr="00B54A72">
        <w:rPr>
          <w:rFonts w:ascii="Times New Roman" w:hAnsi="Times New Roman"/>
          <w:sz w:val="28"/>
          <w:szCs w:val="28"/>
        </w:rPr>
        <w:t>;</w:t>
      </w:r>
    </w:p>
    <w:p w:rsidR="00AA23B4" w:rsidRPr="00BC258C" w:rsidRDefault="00AA23B4" w:rsidP="00B54A72">
      <w:pPr>
        <w:pStyle w:val="ac"/>
        <w:numPr>
          <w:ilvl w:val="0"/>
          <w:numId w:val="22"/>
        </w:numPr>
        <w:spacing w:after="0" w:line="360" w:lineRule="auto"/>
        <w:ind w:left="0" w:firstLine="709"/>
        <w:jc w:val="both"/>
        <w:rPr>
          <w:rFonts w:ascii="Times New Roman" w:hAnsi="Times New Roman"/>
          <w:sz w:val="28"/>
          <w:szCs w:val="28"/>
          <w:lang w:val="en-US"/>
        </w:rPr>
      </w:pPr>
      <w:r w:rsidRPr="00B54A72">
        <w:rPr>
          <w:rFonts w:ascii="Times New Roman" w:hAnsi="Times New Roman"/>
          <w:sz w:val="28"/>
          <w:szCs w:val="28"/>
          <w:lang w:val="en-US"/>
        </w:rPr>
        <w:t xml:space="preserve">Alyson J. K., Dunay </w:t>
      </w:r>
      <w:r w:rsidRPr="00B54A72">
        <w:rPr>
          <w:rFonts w:ascii="Times New Roman" w:hAnsi="Times New Roman"/>
          <w:sz w:val="28"/>
          <w:szCs w:val="28"/>
        </w:rPr>
        <w:t>Р</w:t>
      </w:r>
      <w:r w:rsidRPr="00B54A72">
        <w:rPr>
          <w:rFonts w:ascii="Times New Roman" w:hAnsi="Times New Roman"/>
          <w:sz w:val="28"/>
          <w:szCs w:val="28"/>
          <w:lang w:val="en-US"/>
        </w:rPr>
        <w:t xml:space="preserve">. The </w:t>
      </w:r>
      <w:smartTag w:uri="urn:schemas-microsoft-com:office:smarttags" w:element="place">
        <w:smartTag w:uri="urn:schemas-microsoft-com:office:smarttags" w:element="City">
          <w:r w:rsidRPr="00B54A72">
            <w:rPr>
              <w:rFonts w:ascii="Times New Roman" w:hAnsi="Times New Roman"/>
              <w:sz w:val="28"/>
              <w:szCs w:val="28"/>
              <w:lang w:val="en-US"/>
            </w:rPr>
            <w:t>Shanghai</w:t>
          </w:r>
        </w:smartTag>
      </w:smartTag>
      <w:r w:rsidRPr="00B54A72">
        <w:rPr>
          <w:rFonts w:ascii="Times New Roman" w:hAnsi="Times New Roman"/>
          <w:sz w:val="28"/>
          <w:szCs w:val="28"/>
          <w:lang w:val="en-US"/>
        </w:rPr>
        <w:t xml:space="preserve"> Cooperation Organization. – Gruppen, </w:t>
      </w:r>
      <w:r>
        <w:rPr>
          <w:rFonts w:ascii="Times New Roman" w:hAnsi="Times New Roman"/>
          <w:sz w:val="28"/>
          <w:szCs w:val="28"/>
          <w:lang w:val="en-US"/>
        </w:rPr>
        <w:t>Bromma SIPRI Policy Paper,</w:t>
      </w:r>
      <w:r w:rsidRPr="00B54A72">
        <w:rPr>
          <w:rFonts w:ascii="Times New Roman" w:hAnsi="Times New Roman"/>
          <w:sz w:val="28"/>
          <w:szCs w:val="28"/>
          <w:lang w:val="en-US"/>
        </w:rPr>
        <w:t>2008.</w:t>
      </w:r>
      <w:r w:rsidRPr="00BC258C">
        <w:rPr>
          <w:rFonts w:ascii="Times New Roman" w:hAnsi="Times New Roman"/>
          <w:sz w:val="28"/>
          <w:szCs w:val="28"/>
          <w:lang w:val="en-US"/>
        </w:rPr>
        <w:t>№17.</w:t>
      </w:r>
      <w:r w:rsidRPr="00B54A72">
        <w:rPr>
          <w:rFonts w:ascii="Times New Roman" w:hAnsi="Times New Roman"/>
          <w:sz w:val="28"/>
          <w:szCs w:val="28"/>
          <w:lang w:val="en-US"/>
        </w:rPr>
        <w:t xml:space="preserve">- </w:t>
      </w:r>
      <w:r w:rsidRPr="00BC258C">
        <w:rPr>
          <w:rFonts w:ascii="Times New Roman" w:hAnsi="Times New Roman"/>
          <w:sz w:val="28"/>
          <w:szCs w:val="28"/>
          <w:lang w:val="en-US"/>
        </w:rPr>
        <w:t>58</w:t>
      </w:r>
      <w:r w:rsidRPr="00B54A72">
        <w:rPr>
          <w:rFonts w:ascii="Times New Roman" w:hAnsi="Times New Roman"/>
          <w:sz w:val="28"/>
          <w:szCs w:val="28"/>
        </w:rPr>
        <w:t>с</w:t>
      </w:r>
      <w:r w:rsidRPr="00BC258C">
        <w:rPr>
          <w:rFonts w:ascii="Times New Roman" w:hAnsi="Times New Roman"/>
          <w:sz w:val="28"/>
          <w:szCs w:val="28"/>
          <w:lang w:val="en-US"/>
        </w:rPr>
        <w:t>.;</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noProof/>
          <w:color w:val="000000"/>
          <w:sz w:val="28"/>
          <w:szCs w:val="28"/>
        </w:rPr>
        <w:t xml:space="preserve">Караганов С. Россия: внешняя политика//Российская газета от 22 июля </w:t>
      </w:r>
      <w:smartTag w:uri="urn:schemas-microsoft-com:office:smarttags" w:element="metricconverter">
        <w:smartTagPr>
          <w:attr w:name="ProductID" w:val="2008 г"/>
        </w:smartTagPr>
        <w:r w:rsidRPr="00B54A72">
          <w:rPr>
            <w:rFonts w:ascii="Times New Roman" w:hAnsi="Times New Roman"/>
            <w:noProof/>
            <w:color w:val="000000"/>
            <w:sz w:val="28"/>
            <w:szCs w:val="28"/>
          </w:rPr>
          <w:t>2008 г</w:t>
        </w:r>
      </w:smartTag>
      <w:r w:rsidRPr="00B54A72">
        <w:rPr>
          <w:rFonts w:ascii="Times New Roman" w:hAnsi="Times New Roman"/>
          <w:noProof/>
          <w:color w:val="000000"/>
          <w:sz w:val="28"/>
          <w:szCs w:val="28"/>
        </w:rPr>
        <w:t>. С.10-12.;</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Лебедева Т.П. Геополитик</w:t>
      </w:r>
      <w:r w:rsidRPr="00B54A72">
        <w:rPr>
          <w:rFonts w:ascii="Times New Roman" w:hAnsi="Times New Roman"/>
          <w:sz w:val="28"/>
          <w:szCs w:val="28"/>
          <w:lang w:val="en-US"/>
        </w:rPr>
        <w:t>a</w:t>
      </w:r>
      <w:r w:rsidRPr="00B54A72">
        <w:rPr>
          <w:rFonts w:ascii="Times New Roman" w:hAnsi="Times New Roman"/>
          <w:sz w:val="28"/>
          <w:szCs w:val="28"/>
        </w:rPr>
        <w:t>. – М.:  Университетский гуманитарный лицей, 2007. -  221с.;</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Лукин А.В. Дальнейшее развитие ШОС: проблемы и рекомендации//Материалы Третьего заседания Форума ШОС. – М.: МГИМО (У) МИД России, 2008.</w:t>
      </w:r>
      <w:r w:rsidRPr="00B54A72">
        <w:rPr>
          <w:rFonts w:ascii="Times New Roman" w:hAnsi="Times New Roman"/>
          <w:sz w:val="28"/>
          <w:szCs w:val="28"/>
        </w:rPr>
        <w:softHyphen/>
        <w:t>–  С.7-8.;</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Лукин А.</w:t>
      </w:r>
      <w:r>
        <w:rPr>
          <w:rFonts w:ascii="Times New Roman" w:hAnsi="Times New Roman"/>
          <w:sz w:val="28"/>
          <w:szCs w:val="28"/>
        </w:rPr>
        <w:t xml:space="preserve">В. </w:t>
      </w:r>
      <w:r w:rsidR="0031770B">
        <w:rPr>
          <w:rFonts w:ascii="Times New Roman" w:hAnsi="Times New Roman"/>
          <w:sz w:val="28"/>
          <w:szCs w:val="28"/>
        </w:rPr>
        <w:t>Шанхайская Организация С</w:t>
      </w:r>
      <w:r w:rsidRPr="00B54A72">
        <w:rPr>
          <w:rFonts w:ascii="Times New Roman" w:hAnsi="Times New Roman"/>
          <w:sz w:val="28"/>
          <w:szCs w:val="28"/>
        </w:rPr>
        <w:t>отрудничества: проблемы и перспективы. – М.: Международная жизнь №3.2004.– С.113-126;</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Лукин А.В. ШОС: итоги российского председательства//</w:t>
      </w:r>
      <w:r w:rsidR="00AC55B7">
        <w:rPr>
          <w:rFonts w:ascii="Times New Roman" w:hAnsi="Times New Roman"/>
          <w:sz w:val="28"/>
          <w:szCs w:val="28"/>
        </w:rPr>
        <w:t>Печатные м</w:t>
      </w:r>
      <w:r w:rsidRPr="00B54A72">
        <w:rPr>
          <w:rFonts w:ascii="Times New Roman" w:hAnsi="Times New Roman"/>
          <w:sz w:val="28"/>
          <w:szCs w:val="28"/>
        </w:rPr>
        <w:t>атериалы международной конференции «Безопасность в Центральной Азии: интересы России и Европы»,2009.;</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Матвеев В.А. Экономическое  сотрудничество стран-членов ШОС: энергетический аспект//Материалы</w:t>
      </w:r>
      <w:r>
        <w:rPr>
          <w:rFonts w:ascii="Times New Roman" w:hAnsi="Times New Roman"/>
          <w:sz w:val="28"/>
          <w:szCs w:val="28"/>
        </w:rPr>
        <w:t xml:space="preserve"> Третьего заседания Форума ШОС.,-М.:</w:t>
      </w:r>
      <w:r w:rsidRPr="00B54A72">
        <w:rPr>
          <w:rFonts w:ascii="Times New Roman" w:hAnsi="Times New Roman"/>
          <w:sz w:val="28"/>
          <w:szCs w:val="28"/>
        </w:rPr>
        <w:t xml:space="preserve">МГИМО (У) МИД России, 2008. – </w:t>
      </w:r>
      <w:r>
        <w:rPr>
          <w:rFonts w:ascii="Times New Roman" w:hAnsi="Times New Roman"/>
          <w:sz w:val="28"/>
          <w:szCs w:val="28"/>
        </w:rPr>
        <w:t>27</w:t>
      </w:r>
      <w:r w:rsidRPr="00B54A72">
        <w:rPr>
          <w:rFonts w:ascii="Times New Roman" w:hAnsi="Times New Roman"/>
          <w:sz w:val="28"/>
          <w:szCs w:val="28"/>
        </w:rPr>
        <w:t>с.;</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Медведев Н.П. Политическая регионалистика: Учебник. – М.: Гардарики,2002.-176с.;</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Мочульский А. </w:t>
      </w:r>
      <w:r w:rsidR="0031770B">
        <w:rPr>
          <w:rFonts w:ascii="Times New Roman" w:hAnsi="Times New Roman"/>
          <w:iCs/>
          <w:sz w:val="28"/>
          <w:szCs w:val="28"/>
        </w:rPr>
        <w:t>Шанхайская Организация С</w:t>
      </w:r>
      <w:r w:rsidRPr="00B54A72">
        <w:rPr>
          <w:rFonts w:ascii="Times New Roman" w:hAnsi="Times New Roman"/>
          <w:iCs/>
          <w:sz w:val="28"/>
          <w:szCs w:val="28"/>
        </w:rPr>
        <w:t>отрудничества: структурное оформление и перспективы развития</w:t>
      </w:r>
      <w:r w:rsidRPr="00B54A72">
        <w:rPr>
          <w:rFonts w:ascii="Times New Roman" w:hAnsi="Times New Roman"/>
          <w:sz w:val="28"/>
          <w:szCs w:val="28"/>
        </w:rPr>
        <w:t xml:space="preserve">. – М.: Аналитические записки, </w:t>
      </w:r>
      <w:r>
        <w:rPr>
          <w:rFonts w:ascii="Times New Roman" w:hAnsi="Times New Roman"/>
          <w:sz w:val="28"/>
          <w:szCs w:val="28"/>
        </w:rPr>
        <w:t xml:space="preserve">МГИМО, </w:t>
      </w:r>
      <w:r w:rsidRPr="00B54A72">
        <w:rPr>
          <w:rFonts w:ascii="Times New Roman" w:hAnsi="Times New Roman"/>
          <w:sz w:val="28"/>
          <w:szCs w:val="28"/>
        </w:rPr>
        <w:t>2005. №2(4).;</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Мухамеджанов Б.Г. Углубление конкретных механизмов всестороннего сотрудничества между государствами-членами и государствами-наблюдателями ШОС// Материалы Третьего заседания Форума ШОС. – М.: МГИМО (У) МИД России, 2008.</w:t>
      </w:r>
      <w:r w:rsidRPr="00B54A72">
        <w:rPr>
          <w:rFonts w:ascii="Times New Roman" w:hAnsi="Times New Roman"/>
          <w:sz w:val="28"/>
          <w:szCs w:val="28"/>
        </w:rPr>
        <w:softHyphen/>
        <w:t>–  С.</w:t>
      </w:r>
      <w:r>
        <w:rPr>
          <w:rFonts w:ascii="Times New Roman" w:hAnsi="Times New Roman"/>
          <w:sz w:val="28"/>
          <w:szCs w:val="28"/>
        </w:rPr>
        <w:t>-</w:t>
      </w:r>
      <w:r w:rsidRPr="00B54A72">
        <w:rPr>
          <w:rFonts w:ascii="Times New Roman" w:hAnsi="Times New Roman"/>
          <w:sz w:val="28"/>
          <w:szCs w:val="28"/>
        </w:rPr>
        <w:t>125.;</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Никитин А.И. Сотрудничество ШОС с ОДКБ и другими международными организациями. Стратегические интересы основных международных акторов в Центральной Азии// Материалы Третьего заседания Форума ШОС. – М: МГИМО (У) МИД России, 2008.</w:t>
      </w:r>
      <w:r w:rsidRPr="00B54A72">
        <w:rPr>
          <w:rFonts w:ascii="Times New Roman" w:hAnsi="Times New Roman"/>
          <w:sz w:val="28"/>
          <w:szCs w:val="28"/>
        </w:rPr>
        <w:softHyphen/>
        <w:t>–  С.-68.;</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Николаев С.А. Угрозы и вызовы безопасности Центральной Азии и механизмы взаимодействия в поддержании стабильности регионе// </w:t>
      </w:r>
      <w:r>
        <w:rPr>
          <w:rFonts w:ascii="Times New Roman" w:hAnsi="Times New Roman"/>
          <w:sz w:val="28"/>
          <w:szCs w:val="28"/>
        </w:rPr>
        <w:t>П</w:t>
      </w:r>
      <w:r w:rsidRPr="00B54A72">
        <w:rPr>
          <w:rFonts w:ascii="Times New Roman" w:hAnsi="Times New Roman"/>
          <w:sz w:val="28"/>
          <w:szCs w:val="28"/>
        </w:rPr>
        <w:t>ечатные материалы международной конференции «Безопасность в Центральной Азии: интересы России и Европы»,2009.;</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Политическое управление и публичная политика </w:t>
      </w:r>
      <w:r w:rsidRPr="00B54A72">
        <w:rPr>
          <w:rFonts w:ascii="Times New Roman" w:hAnsi="Times New Roman"/>
          <w:sz w:val="28"/>
          <w:szCs w:val="28"/>
          <w:lang w:val="en-US"/>
        </w:rPr>
        <w:t>XXI</w:t>
      </w:r>
      <w:r w:rsidRPr="00B54A72">
        <w:rPr>
          <w:rFonts w:ascii="Times New Roman" w:hAnsi="Times New Roman"/>
          <w:sz w:val="28"/>
          <w:szCs w:val="28"/>
        </w:rPr>
        <w:t xml:space="preserve"> века. –М.: Российская ассоциация политической науки (РАПН); Российская политическая энциклопедия (РОССПЭН),2008.-408с. </w:t>
      </w:r>
    </w:p>
    <w:p w:rsidR="00AA23B4" w:rsidRPr="00B54A72" w:rsidRDefault="00AA23B4" w:rsidP="00711DF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noProof/>
          <w:color w:val="000000"/>
          <w:sz w:val="28"/>
          <w:szCs w:val="28"/>
        </w:rPr>
        <w:t>Чуфрин Г.И.  Шанхайская Организация Сотрудничества. – М.: Международная жизнь, 2008. №8.</w:t>
      </w:r>
      <w:r w:rsidRPr="00B54A72">
        <w:rPr>
          <w:rFonts w:ascii="Times New Roman" w:hAnsi="Times New Roman"/>
          <w:sz w:val="28"/>
          <w:szCs w:val="28"/>
        </w:rPr>
        <w:t xml:space="preserve"> – </w:t>
      </w:r>
      <w:r w:rsidRPr="00B54A72">
        <w:rPr>
          <w:rFonts w:ascii="Times New Roman" w:hAnsi="Times New Roman"/>
          <w:noProof/>
          <w:color w:val="000000"/>
          <w:sz w:val="28"/>
          <w:szCs w:val="28"/>
        </w:rPr>
        <w:t>С.12-13.;</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noProof/>
          <w:color w:val="000000"/>
          <w:sz w:val="28"/>
          <w:szCs w:val="28"/>
        </w:rPr>
        <w:t>«Шанхайский дух» служит развитию. Пресс-служба Президента Республики Узбекистан //</w:t>
      </w:r>
      <w:r w:rsidRPr="00AA23B4">
        <w:rPr>
          <w:rFonts w:ascii="Times New Roman" w:hAnsi="Times New Roman"/>
          <w:noProof/>
          <w:color w:val="000000"/>
          <w:sz w:val="28"/>
          <w:szCs w:val="28"/>
          <w:u w:val="single"/>
        </w:rPr>
        <w:t>http:</w:t>
      </w:r>
      <w:r w:rsidRPr="00FD3D24">
        <w:rPr>
          <w:rFonts w:ascii="Times New Roman" w:hAnsi="Times New Roman"/>
          <w:noProof/>
          <w:sz w:val="28"/>
          <w:szCs w:val="28"/>
        </w:rPr>
        <w:t>www.press-service.uz</w:t>
      </w:r>
      <w:r w:rsidRPr="00B54A72">
        <w:rPr>
          <w:rFonts w:ascii="Times New Roman" w:hAnsi="Times New Roman"/>
          <w:sz w:val="28"/>
          <w:szCs w:val="28"/>
        </w:rPr>
        <w:t>;</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lang w:val="en-US"/>
        </w:rPr>
      </w:pPr>
      <w:r w:rsidRPr="00B54A72">
        <w:rPr>
          <w:rFonts w:ascii="Times New Roman" w:hAnsi="Times New Roman"/>
          <w:sz w:val="28"/>
          <w:szCs w:val="28"/>
          <w:lang w:val="en-US"/>
        </w:rPr>
        <w:t xml:space="preserve">Cohen А. Competition over Eurasia: Are the </w:t>
      </w:r>
      <w:smartTag w:uri="urn:schemas-microsoft-com:office:smarttags" w:element="country-region">
        <w:r w:rsidRPr="00B54A72">
          <w:rPr>
            <w:rFonts w:ascii="Times New Roman" w:hAnsi="Times New Roman"/>
            <w:sz w:val="28"/>
            <w:szCs w:val="28"/>
            <w:lang w:val="en-US"/>
          </w:rPr>
          <w:t>U.S.</w:t>
        </w:r>
      </w:smartTag>
      <w:r w:rsidRPr="00B54A72">
        <w:rPr>
          <w:rFonts w:ascii="Times New Roman" w:hAnsi="Times New Roman"/>
          <w:sz w:val="28"/>
          <w:szCs w:val="28"/>
          <w:lang w:val="en-US"/>
        </w:rPr>
        <w:t xml:space="preserve"> and </w:t>
      </w:r>
      <w:smartTag w:uri="urn:schemas-microsoft-com:office:smarttags" w:element="place">
        <w:smartTag w:uri="urn:schemas-microsoft-com:office:smarttags" w:element="country-region">
          <w:r w:rsidRPr="00B54A72">
            <w:rPr>
              <w:rFonts w:ascii="Times New Roman" w:hAnsi="Times New Roman"/>
              <w:sz w:val="28"/>
              <w:szCs w:val="28"/>
              <w:lang w:val="en-US"/>
            </w:rPr>
            <w:t>Russia</w:t>
          </w:r>
        </w:smartTag>
      </w:smartTag>
      <w:r w:rsidRPr="00B54A72">
        <w:rPr>
          <w:rFonts w:ascii="Times New Roman" w:hAnsi="Times New Roman"/>
          <w:sz w:val="28"/>
          <w:szCs w:val="28"/>
          <w:lang w:val="en-US"/>
        </w:rPr>
        <w:t xml:space="preserve"> on a Collision Course?// The Heritage Foundation//</w:t>
      </w:r>
      <w:r w:rsidRPr="00AA23B4">
        <w:rPr>
          <w:rFonts w:ascii="Times New Roman" w:hAnsi="Times New Roman"/>
          <w:sz w:val="28"/>
          <w:szCs w:val="28"/>
          <w:u w:val="single"/>
          <w:lang w:val="en-US"/>
        </w:rPr>
        <w:t>http://www.heritage.org/Research/Lecture/Competition-over-Eurasia-Are-the-US-and-Russia-on-a-Collision-Course</w:t>
      </w:r>
      <w:r w:rsidRPr="00AA23B4">
        <w:rPr>
          <w:rFonts w:ascii="Times New Roman" w:hAnsi="Times New Roman"/>
          <w:sz w:val="28"/>
          <w:szCs w:val="28"/>
          <w:lang w:val="en-US"/>
        </w:rPr>
        <w:t>;</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lang w:val="en-US"/>
        </w:rPr>
      </w:pPr>
      <w:smartTag w:uri="urn:schemas-microsoft-com:office:smarttags" w:element="place">
        <w:smartTag w:uri="urn:schemas-microsoft-com:office:smarttags" w:element="country-region">
          <w:r w:rsidRPr="00B54A72">
            <w:rPr>
              <w:rFonts w:ascii="Times New Roman" w:hAnsi="Times New Roman"/>
              <w:sz w:val="28"/>
              <w:szCs w:val="28"/>
              <w:lang w:val="en-US"/>
            </w:rPr>
            <w:t>Russia</w:t>
          </w:r>
        </w:smartTag>
      </w:smartTag>
      <w:r w:rsidRPr="00B54A72">
        <w:rPr>
          <w:rFonts w:ascii="Times New Roman" w:hAnsi="Times New Roman"/>
          <w:sz w:val="28"/>
          <w:szCs w:val="28"/>
          <w:lang w:val="en-US"/>
        </w:rPr>
        <w:t xml:space="preserve"> again Vows to Block NATO Enlargement// RFE/RL Newsline, April 9, 2008 // </w:t>
      </w:r>
      <w:r w:rsidRPr="00FD3D24">
        <w:rPr>
          <w:rFonts w:ascii="Times New Roman" w:hAnsi="Times New Roman"/>
          <w:sz w:val="28"/>
          <w:szCs w:val="28"/>
          <w:lang w:val="en-US"/>
        </w:rPr>
        <w:t>http://www.rferl.org/content/Article/1144088.html</w:t>
      </w:r>
      <w:r w:rsidRPr="00B54A72">
        <w:rPr>
          <w:rFonts w:ascii="Times New Roman" w:hAnsi="Times New Roman"/>
          <w:sz w:val="28"/>
          <w:szCs w:val="28"/>
          <w:lang w:val="en-US"/>
        </w:rPr>
        <w:t>;</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lang w:val="en-US"/>
        </w:rPr>
      </w:pPr>
      <w:r w:rsidRPr="00B54A72">
        <w:rPr>
          <w:rFonts w:ascii="Times New Roman" w:hAnsi="Times New Roman"/>
          <w:sz w:val="28"/>
          <w:szCs w:val="28"/>
          <w:lang w:val="en-US"/>
        </w:rPr>
        <w:t xml:space="preserve">Shanghai Cooperation Organization Controls Energy Resources// </w:t>
      </w:r>
      <w:r w:rsidRPr="00FD3D24">
        <w:rPr>
          <w:rFonts w:ascii="Times New Roman" w:hAnsi="Times New Roman"/>
          <w:sz w:val="28"/>
          <w:szCs w:val="28"/>
          <w:lang w:val="en-US"/>
        </w:rPr>
        <w:t>http://vostokmedia.com/n28286.html</w:t>
      </w:r>
      <w:r w:rsidRPr="00B54A72">
        <w:rPr>
          <w:rFonts w:ascii="Times New Roman" w:hAnsi="Times New Roman"/>
          <w:sz w:val="28"/>
          <w:szCs w:val="28"/>
          <w:lang w:val="en-US"/>
        </w:rPr>
        <w:t>;</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lang w:val="en-US"/>
        </w:rPr>
      </w:pPr>
      <w:r w:rsidRPr="00B54A72">
        <w:rPr>
          <w:rFonts w:ascii="Times New Roman" w:hAnsi="Times New Roman"/>
          <w:sz w:val="28"/>
          <w:szCs w:val="28"/>
          <w:lang w:val="en-US"/>
        </w:rPr>
        <w:t xml:space="preserve">Stakelbeck, Frederick W. The </w:t>
      </w:r>
      <w:smartTag w:uri="urn:schemas-microsoft-com:office:smarttags" w:element="place">
        <w:smartTag w:uri="urn:schemas-microsoft-com:office:smarttags" w:element="City">
          <w:r w:rsidRPr="00B54A72">
            <w:rPr>
              <w:rFonts w:ascii="Times New Roman" w:hAnsi="Times New Roman"/>
              <w:sz w:val="28"/>
              <w:szCs w:val="28"/>
              <w:lang w:val="en-US"/>
            </w:rPr>
            <w:t>Shanghai</w:t>
          </w:r>
        </w:smartTag>
      </w:smartTag>
      <w:r w:rsidRPr="00B54A72">
        <w:rPr>
          <w:rFonts w:ascii="Times New Roman" w:hAnsi="Times New Roman"/>
          <w:sz w:val="28"/>
          <w:szCs w:val="28"/>
          <w:lang w:val="en-US"/>
        </w:rPr>
        <w:t xml:space="preserve"> Cooperation Organization// FrontPageMagazine//</w:t>
      </w:r>
      <w:r w:rsidRPr="00B54A72">
        <w:rPr>
          <w:rFonts w:ascii="Times New Roman" w:hAnsi="Times New Roman"/>
          <w:sz w:val="28"/>
          <w:szCs w:val="28"/>
          <w:u w:val="single"/>
          <w:lang w:val="en-US"/>
        </w:rPr>
        <w:t>http://97.74.65.51/Printable.aspx?ArtId=7687</w:t>
      </w:r>
      <w:r w:rsidRPr="00B54A72">
        <w:rPr>
          <w:rFonts w:ascii="Times New Roman" w:hAnsi="Times New Roman"/>
          <w:sz w:val="28"/>
          <w:szCs w:val="28"/>
          <w:lang w:val="en-US"/>
        </w:rPr>
        <w:t xml:space="preserve">; </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bCs/>
          <w:sz w:val="28"/>
          <w:szCs w:val="28"/>
        </w:rPr>
        <w:t>Абдылдаева С. ШОС в пику НАТО. Экспертные мнения и оценки//</w:t>
      </w:r>
      <w:r w:rsidRPr="00B54A72">
        <w:rPr>
          <w:rFonts w:ascii="Times New Roman" w:hAnsi="Times New Roman"/>
          <w:sz w:val="28"/>
          <w:szCs w:val="28"/>
        </w:rPr>
        <w:t xml:space="preserve"> </w:t>
      </w:r>
      <w:r w:rsidRPr="00FD3D24">
        <w:rPr>
          <w:rFonts w:ascii="Times New Roman" w:hAnsi="Times New Roman"/>
          <w:bCs/>
          <w:sz w:val="28"/>
          <w:szCs w:val="28"/>
        </w:rPr>
        <w:t>http://www.centrasia.ru/newsA.php?st=1186728900</w:t>
      </w:r>
      <w:r w:rsidRPr="00B54A72">
        <w:rPr>
          <w:rFonts w:ascii="Times New Roman" w:hAnsi="Times New Roman"/>
          <w:bCs/>
          <w:sz w:val="28"/>
          <w:szCs w:val="28"/>
        </w:rPr>
        <w:t>;</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bCs/>
          <w:sz w:val="28"/>
          <w:szCs w:val="28"/>
        </w:rPr>
        <w:t>Абдылдаева С. ШОС в пику НАТО. Экспертные мнения и оценки//</w:t>
      </w:r>
      <w:r w:rsidRPr="00B54A72">
        <w:rPr>
          <w:rFonts w:ascii="Times New Roman" w:hAnsi="Times New Roman"/>
          <w:sz w:val="28"/>
          <w:szCs w:val="28"/>
        </w:rPr>
        <w:t xml:space="preserve"> </w:t>
      </w:r>
      <w:r w:rsidRPr="00FD3D24">
        <w:rPr>
          <w:rFonts w:ascii="Times New Roman" w:hAnsi="Times New Roman"/>
          <w:bCs/>
          <w:sz w:val="28"/>
          <w:szCs w:val="28"/>
        </w:rPr>
        <w:t>http://www.centrasia.ru/newsA.php?st=1186728900</w:t>
      </w:r>
      <w:r w:rsidRPr="00B54A72">
        <w:rPr>
          <w:rFonts w:ascii="Times New Roman" w:hAnsi="Times New Roman"/>
          <w:bCs/>
          <w:sz w:val="28"/>
          <w:szCs w:val="28"/>
        </w:rPr>
        <w:t xml:space="preserve">; </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АСЕАН и ШОС: возможности и перспективы взаимодействия// </w:t>
      </w:r>
      <w:r w:rsidRPr="00AA23B4">
        <w:rPr>
          <w:rFonts w:ascii="Times New Roman" w:hAnsi="Times New Roman"/>
          <w:sz w:val="28"/>
          <w:szCs w:val="28"/>
          <w:u w:val="single"/>
        </w:rPr>
        <w:t>http://www.zakon.kz/101875-asean-i-shos-vozmozhnosti-i-perspektivy.html;</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АСЕАН и ШОС: возможности и перспективы взаимодействия//РИАНОВОСТИ. Аналитика и комментарии// </w:t>
      </w:r>
      <w:r w:rsidRPr="00FD3D24">
        <w:rPr>
          <w:rFonts w:ascii="Times New Roman" w:hAnsi="Times New Roman"/>
          <w:sz w:val="28"/>
          <w:szCs w:val="28"/>
        </w:rPr>
        <w:t>http://www.rian.ru/analytics/20080115/96826048.html</w:t>
      </w:r>
      <w:r w:rsidRPr="00B54A72">
        <w:rPr>
          <w:rFonts w:ascii="Times New Roman" w:hAnsi="Times New Roman"/>
          <w:sz w:val="28"/>
          <w:szCs w:val="28"/>
        </w:rPr>
        <w:t>;</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Pr>
          <w:rFonts w:ascii="Times New Roman" w:hAnsi="Times New Roman"/>
          <w:sz w:val="28"/>
          <w:szCs w:val="28"/>
        </w:rPr>
        <w:t>Блинов А. ШОС –</w:t>
      </w:r>
      <w:r w:rsidRPr="00B54A72">
        <w:rPr>
          <w:rFonts w:ascii="Times New Roman" w:hAnsi="Times New Roman"/>
          <w:sz w:val="28"/>
          <w:szCs w:val="28"/>
        </w:rPr>
        <w:t xml:space="preserve"> антиНАТО//http:// </w:t>
      </w:r>
      <w:r w:rsidRPr="00FD3D24">
        <w:rPr>
          <w:rFonts w:ascii="Times New Roman" w:hAnsi="Times New Roman"/>
          <w:sz w:val="28"/>
          <w:szCs w:val="28"/>
        </w:rPr>
        <w:t>http://www.ng.ru/politics/2005-10-27/1_shos.html</w:t>
      </w:r>
      <w:r w:rsidRPr="00B54A72">
        <w:rPr>
          <w:rFonts w:ascii="Times New Roman" w:hAnsi="Times New Roman"/>
          <w:sz w:val="28"/>
          <w:szCs w:val="28"/>
        </w:rPr>
        <w:t>;</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Борьба с терроризмом - неизменное содержание антитеррористических военных учений в рамках ШОС// Агентство Синьхуа// </w:t>
      </w:r>
      <w:r w:rsidRPr="00FD3D24">
        <w:rPr>
          <w:rFonts w:ascii="Times New Roman" w:hAnsi="Times New Roman"/>
          <w:sz w:val="28"/>
          <w:szCs w:val="28"/>
        </w:rPr>
        <w:t>http://russian.people.com.cn/31521/6221036.html</w:t>
      </w:r>
      <w:r w:rsidRPr="00B54A72">
        <w:rPr>
          <w:rFonts w:ascii="Times New Roman" w:hAnsi="Times New Roman"/>
          <w:sz w:val="28"/>
          <w:szCs w:val="28"/>
        </w:rPr>
        <w:t>;</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Браун К. Опаснейший союз, о котором никто не знает//</w:t>
      </w:r>
      <w:r w:rsidRPr="00B54A72">
        <w:rPr>
          <w:rFonts w:ascii="Times New Roman" w:hAnsi="Times New Roman"/>
          <w:sz w:val="28"/>
          <w:szCs w:val="28"/>
          <w:lang w:val="en-US"/>
        </w:rPr>
        <w:t>The</w:t>
      </w:r>
      <w:r w:rsidRPr="00B54A72">
        <w:rPr>
          <w:rFonts w:ascii="Times New Roman" w:hAnsi="Times New Roman"/>
          <w:sz w:val="28"/>
          <w:szCs w:val="28"/>
        </w:rPr>
        <w:t xml:space="preserve"> </w:t>
      </w:r>
      <w:r w:rsidRPr="00B54A72">
        <w:rPr>
          <w:rFonts w:ascii="Times New Roman" w:hAnsi="Times New Roman"/>
          <w:sz w:val="28"/>
          <w:szCs w:val="28"/>
          <w:lang w:val="en-US"/>
        </w:rPr>
        <w:t>New</w:t>
      </w:r>
      <w:r w:rsidRPr="00B54A72">
        <w:rPr>
          <w:rFonts w:ascii="Times New Roman" w:hAnsi="Times New Roman"/>
          <w:sz w:val="28"/>
          <w:szCs w:val="28"/>
        </w:rPr>
        <w:t xml:space="preserve"> </w:t>
      </w:r>
      <w:r w:rsidRPr="00B54A72">
        <w:rPr>
          <w:rFonts w:ascii="Times New Roman" w:hAnsi="Times New Roman"/>
          <w:sz w:val="28"/>
          <w:szCs w:val="28"/>
          <w:lang w:val="en-US"/>
        </w:rPr>
        <w:t>York</w:t>
      </w:r>
      <w:r w:rsidRPr="00B54A72">
        <w:rPr>
          <w:rFonts w:ascii="Times New Roman" w:hAnsi="Times New Roman"/>
          <w:sz w:val="28"/>
          <w:szCs w:val="28"/>
        </w:rPr>
        <w:t xml:space="preserve"> </w:t>
      </w:r>
      <w:r w:rsidRPr="00B54A72">
        <w:rPr>
          <w:rFonts w:ascii="Times New Roman" w:hAnsi="Times New Roman"/>
          <w:sz w:val="28"/>
          <w:szCs w:val="28"/>
          <w:lang w:val="en-US"/>
        </w:rPr>
        <w:t>Sun</w:t>
      </w:r>
      <w:r w:rsidRPr="00B54A72">
        <w:rPr>
          <w:rFonts w:ascii="Times New Roman" w:hAnsi="Times New Roman"/>
          <w:sz w:val="28"/>
          <w:szCs w:val="28"/>
        </w:rPr>
        <w:t xml:space="preserve">// </w:t>
      </w:r>
      <w:r w:rsidRPr="00FD3D24">
        <w:rPr>
          <w:rFonts w:ascii="Times New Roman" w:hAnsi="Times New Roman"/>
          <w:sz w:val="28"/>
          <w:szCs w:val="28"/>
        </w:rPr>
        <w:t>http://www.inosmi.ru/world/20060614/228120.html</w:t>
      </w:r>
      <w:r w:rsidRPr="00B54A72">
        <w:rPr>
          <w:rFonts w:ascii="Times New Roman" w:hAnsi="Times New Roman"/>
          <w:sz w:val="28"/>
          <w:szCs w:val="28"/>
        </w:rPr>
        <w:t>;</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Виноградов М. Борцы с терроризмом договорились о сотрудничестве// Известия// </w:t>
      </w:r>
      <w:r w:rsidRPr="00FD3D24">
        <w:rPr>
          <w:rFonts w:ascii="Times New Roman" w:hAnsi="Times New Roman"/>
          <w:sz w:val="28"/>
          <w:szCs w:val="28"/>
        </w:rPr>
        <w:t>http://www.izvestia.ru/politic/article3091651/</w:t>
      </w:r>
      <w:r w:rsidRPr="00B54A72">
        <w:rPr>
          <w:rFonts w:ascii="Times New Roman" w:hAnsi="Times New Roman"/>
          <w:sz w:val="28"/>
          <w:szCs w:val="28"/>
        </w:rPr>
        <w:t xml:space="preserve"> ;</w:t>
      </w:r>
    </w:p>
    <w:p w:rsidR="00AA23B4" w:rsidRPr="00B54A72" w:rsidRDefault="00AA23B4" w:rsidP="00B54A72">
      <w:pPr>
        <w:pStyle w:val="ac"/>
        <w:numPr>
          <w:ilvl w:val="0"/>
          <w:numId w:val="22"/>
        </w:numPr>
        <w:spacing w:after="0" w:line="360" w:lineRule="auto"/>
        <w:ind w:left="0" w:firstLine="709"/>
        <w:jc w:val="both"/>
        <w:rPr>
          <w:rStyle w:val="ae"/>
          <w:rFonts w:ascii="Times New Roman" w:hAnsi="Times New Roman"/>
          <w:b w:val="0"/>
          <w:bCs w:val="0"/>
          <w:sz w:val="28"/>
          <w:szCs w:val="28"/>
        </w:rPr>
      </w:pPr>
      <w:r w:rsidRPr="00B54A72">
        <w:rPr>
          <w:rStyle w:val="ae"/>
          <w:rFonts w:ascii="Times New Roman" w:hAnsi="Times New Roman"/>
          <w:b w:val="0"/>
          <w:sz w:val="28"/>
          <w:szCs w:val="28"/>
        </w:rPr>
        <w:t>Власова А.  Выступление на конференции «Проблемы обеспечения безопасности и устойчивого развития Централ</w:t>
      </w:r>
      <w:r>
        <w:rPr>
          <w:rStyle w:val="ae"/>
          <w:rFonts w:ascii="Times New Roman" w:hAnsi="Times New Roman"/>
          <w:b w:val="0"/>
          <w:sz w:val="28"/>
          <w:szCs w:val="28"/>
        </w:rPr>
        <w:t>ьной Азии»</w:t>
      </w:r>
      <w:r w:rsidRPr="00B54A72">
        <w:rPr>
          <w:rStyle w:val="ae"/>
          <w:rFonts w:ascii="Times New Roman" w:hAnsi="Times New Roman"/>
          <w:b w:val="0"/>
          <w:sz w:val="28"/>
          <w:szCs w:val="28"/>
        </w:rPr>
        <w:t>//</w:t>
      </w:r>
      <w:r w:rsidRPr="00B54A72">
        <w:rPr>
          <w:rFonts w:ascii="Times New Roman" w:hAnsi="Times New Roman"/>
          <w:sz w:val="28"/>
          <w:szCs w:val="28"/>
        </w:rPr>
        <w:t xml:space="preserve"> </w:t>
      </w:r>
      <w:r w:rsidRPr="00FD3D24">
        <w:rPr>
          <w:rFonts w:ascii="Times New Roman" w:hAnsi="Times New Roman"/>
          <w:sz w:val="28"/>
          <w:szCs w:val="28"/>
        </w:rPr>
        <w:t>http://www.ia-centr.ru/expert/990/</w:t>
      </w:r>
      <w:r w:rsidRPr="00B54A72">
        <w:rPr>
          <w:rStyle w:val="ae"/>
          <w:rFonts w:ascii="Times New Roman" w:hAnsi="Times New Roman"/>
          <w:b w:val="0"/>
          <w:sz w:val="28"/>
          <w:szCs w:val="28"/>
        </w:rPr>
        <w:t xml:space="preserve"> ;</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Генеральная Ассамблея ООН поддержала предложение об углублении отношений с ШОС//Центр новостей ООН// </w:t>
      </w:r>
      <w:r w:rsidRPr="00FD3D24">
        <w:rPr>
          <w:rFonts w:ascii="Times New Roman" w:hAnsi="Times New Roman"/>
          <w:sz w:val="28"/>
          <w:szCs w:val="28"/>
        </w:rPr>
        <w:t>http://www.un.org/russian/news/fullstorynews.asp?newsID=12851</w:t>
      </w:r>
      <w:r w:rsidRPr="00B54A72">
        <w:rPr>
          <w:rFonts w:ascii="Times New Roman" w:hAnsi="Times New Roman"/>
          <w:sz w:val="28"/>
          <w:szCs w:val="28"/>
        </w:rPr>
        <w:t>;</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iCs/>
          <w:sz w:val="28"/>
          <w:szCs w:val="28"/>
        </w:rPr>
        <w:t xml:space="preserve">Гусева Л.Ю. </w:t>
      </w:r>
      <w:r w:rsidRPr="00B54A72">
        <w:rPr>
          <w:rFonts w:ascii="Times New Roman" w:hAnsi="Times New Roman"/>
          <w:bCs/>
          <w:sz w:val="28"/>
          <w:szCs w:val="28"/>
        </w:rPr>
        <w:t>Транзитный потенциал тр</w:t>
      </w:r>
      <w:r w:rsidR="00903BFE">
        <w:rPr>
          <w:rFonts w:ascii="Times New Roman" w:hAnsi="Times New Roman"/>
          <w:bCs/>
          <w:sz w:val="28"/>
          <w:szCs w:val="28"/>
        </w:rPr>
        <w:t>анспортного комплекса Центрально-А</w:t>
      </w:r>
      <w:r w:rsidRPr="00B54A72">
        <w:rPr>
          <w:rFonts w:ascii="Times New Roman" w:hAnsi="Times New Roman"/>
          <w:bCs/>
          <w:sz w:val="28"/>
          <w:szCs w:val="28"/>
        </w:rPr>
        <w:t>зиатского региона: состояние и перспективы развития//</w:t>
      </w:r>
      <w:r w:rsidRPr="00B54A72">
        <w:rPr>
          <w:rFonts w:ascii="Times New Roman" w:hAnsi="Times New Roman"/>
          <w:sz w:val="28"/>
          <w:szCs w:val="28"/>
        </w:rPr>
        <w:t xml:space="preserve"> </w:t>
      </w:r>
      <w:r w:rsidRPr="00FD3D24">
        <w:rPr>
          <w:rFonts w:ascii="Times New Roman" w:hAnsi="Times New Roman"/>
          <w:sz w:val="28"/>
          <w:szCs w:val="28"/>
        </w:rPr>
        <w:t>http://www.kisi.kz/img/docs/944.pdf</w:t>
      </w:r>
      <w:r w:rsidRPr="00B54A72">
        <w:rPr>
          <w:rFonts w:ascii="Times New Roman" w:hAnsi="Times New Roman"/>
          <w:sz w:val="28"/>
          <w:szCs w:val="28"/>
        </w:rPr>
        <w:t>;</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Деловой совет ШОС: новый неформальный уровень сотрудничества // </w:t>
      </w:r>
      <w:r w:rsidRPr="00FD3D24">
        <w:rPr>
          <w:rFonts w:ascii="Times New Roman" w:hAnsi="Times New Roman"/>
          <w:sz w:val="28"/>
          <w:szCs w:val="28"/>
        </w:rPr>
        <w:t>http://www.sectsco.org/RU/show.asp?id=43</w:t>
      </w:r>
      <w:r w:rsidRPr="00B54A72">
        <w:rPr>
          <w:rFonts w:ascii="Times New Roman" w:hAnsi="Times New Roman"/>
          <w:sz w:val="28"/>
          <w:szCs w:val="28"/>
        </w:rPr>
        <w:t xml:space="preserve">; </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Захаров В. Выступление Заместителя Генерального секретаря ШОС на 3-м заседании Форума ШОС// </w:t>
      </w:r>
      <w:r w:rsidRPr="00FD3D24">
        <w:rPr>
          <w:rFonts w:ascii="Times New Roman" w:hAnsi="Times New Roman"/>
          <w:sz w:val="28"/>
          <w:szCs w:val="28"/>
        </w:rPr>
        <w:t>http://www.sectsco.org/RU/show.asp?id=122</w:t>
      </w:r>
      <w:r w:rsidRPr="00B54A72">
        <w:rPr>
          <w:rFonts w:ascii="Times New Roman" w:hAnsi="Times New Roman"/>
          <w:sz w:val="28"/>
          <w:szCs w:val="28"/>
        </w:rPr>
        <w:t>;</w:t>
      </w:r>
    </w:p>
    <w:p w:rsidR="00AA23B4" w:rsidRPr="00B54A72" w:rsidRDefault="00AA23B4" w:rsidP="00B54A72">
      <w:pPr>
        <w:pStyle w:val="ac"/>
        <w:numPr>
          <w:ilvl w:val="0"/>
          <w:numId w:val="22"/>
        </w:numPr>
        <w:spacing w:after="0" w:line="360" w:lineRule="auto"/>
        <w:ind w:left="0" w:firstLine="709"/>
        <w:jc w:val="both"/>
        <w:rPr>
          <w:rStyle w:val="ad"/>
          <w:rFonts w:ascii="Times New Roman" w:hAnsi="Times New Roman"/>
          <w:i w:val="0"/>
          <w:iCs w:val="0"/>
          <w:sz w:val="28"/>
          <w:szCs w:val="28"/>
        </w:rPr>
      </w:pPr>
      <w:r w:rsidRPr="00B54A72">
        <w:rPr>
          <w:rStyle w:val="ad"/>
          <w:rFonts w:ascii="Times New Roman" w:eastAsia="SimSun" w:hAnsi="Times New Roman"/>
          <w:i w:val="0"/>
          <w:sz w:val="28"/>
          <w:szCs w:val="28"/>
        </w:rPr>
        <w:t>Искандаров А.</w:t>
      </w:r>
      <w:r w:rsidRPr="00B54A72">
        <w:rPr>
          <w:rStyle w:val="ad"/>
          <w:rFonts w:ascii="Times New Roman" w:eastAsia="SimSun" w:hAnsi="Times New Roman"/>
          <w:i w:val="0"/>
          <w:color w:val="FF0000"/>
          <w:sz w:val="28"/>
          <w:szCs w:val="28"/>
        </w:rPr>
        <w:t xml:space="preserve"> </w:t>
      </w:r>
      <w:r w:rsidRPr="00B54A72">
        <w:rPr>
          <w:rStyle w:val="ad"/>
          <w:rFonts w:ascii="Times New Roman" w:eastAsia="SimSun" w:hAnsi="Times New Roman"/>
          <w:i w:val="0"/>
          <w:sz w:val="28"/>
          <w:szCs w:val="28"/>
        </w:rPr>
        <w:t>ШОС и НАТО в системе региональной безопасности.</w:t>
      </w:r>
      <w:r w:rsidRPr="00B54A72">
        <w:rPr>
          <w:rFonts w:ascii="Times New Roman" w:hAnsi="Times New Roman"/>
          <w:i/>
          <w:sz w:val="28"/>
          <w:szCs w:val="28"/>
        </w:rPr>
        <w:t xml:space="preserve"> </w:t>
      </w:r>
      <w:r w:rsidRPr="00FD3D24">
        <w:rPr>
          <w:rFonts w:ascii="Times New Roman" w:hAnsi="Times New Roman"/>
          <w:sz w:val="28"/>
          <w:szCs w:val="28"/>
        </w:rPr>
        <w:t>http://www.postsoviet.ru/page.php?pid=134</w:t>
      </w:r>
      <w:r w:rsidRPr="00B54A72">
        <w:rPr>
          <w:rStyle w:val="ad"/>
          <w:rFonts w:ascii="Times New Roman" w:eastAsia="SimSun" w:hAnsi="Times New Roman"/>
          <w:sz w:val="28"/>
          <w:szCs w:val="28"/>
        </w:rPr>
        <w:t>;</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Караваев А. Воспоминания о будущем ШОС// </w:t>
      </w:r>
      <w:r w:rsidRPr="00FD3D24">
        <w:rPr>
          <w:rFonts w:ascii="Times New Roman" w:hAnsi="Times New Roman"/>
          <w:sz w:val="28"/>
          <w:szCs w:val="28"/>
        </w:rPr>
        <w:t>http://www.respublika-kaz.info/news/politics/3986/</w:t>
      </w:r>
      <w:r w:rsidRPr="00B54A72">
        <w:rPr>
          <w:rFonts w:ascii="Times New Roman" w:hAnsi="Times New Roman"/>
          <w:sz w:val="28"/>
          <w:szCs w:val="28"/>
        </w:rPr>
        <w:t>;</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Костенко Н. Россия не справится//Ведомости// </w:t>
      </w:r>
      <w:r w:rsidRPr="00FD3D24">
        <w:rPr>
          <w:rFonts w:ascii="Times New Roman" w:hAnsi="Times New Roman"/>
          <w:sz w:val="28"/>
          <w:szCs w:val="28"/>
        </w:rPr>
        <w:t>http://www.vedomosti.ru/newspaper/article/2009/10/12/216003</w:t>
      </w:r>
      <w:r w:rsidRPr="00B54A72">
        <w:rPr>
          <w:rFonts w:ascii="Times New Roman" w:hAnsi="Times New Roman"/>
          <w:sz w:val="28"/>
          <w:szCs w:val="28"/>
        </w:rPr>
        <w:t>;</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Кючарьянц В. Университет, не имеющий аналогов в мире// </w:t>
      </w:r>
      <w:r w:rsidRPr="00FD3D24">
        <w:rPr>
          <w:rFonts w:ascii="Times New Roman" w:hAnsi="Times New Roman"/>
          <w:sz w:val="28"/>
          <w:szCs w:val="28"/>
        </w:rPr>
        <w:t>http://www.infoshos.ru/ru/?idn=4190</w:t>
      </w:r>
      <w:r w:rsidRPr="00B54A72">
        <w:rPr>
          <w:rFonts w:ascii="Times New Roman" w:hAnsi="Times New Roman"/>
          <w:sz w:val="28"/>
          <w:szCs w:val="28"/>
        </w:rPr>
        <w:t xml:space="preserve">; </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Логвинов Г. Экономика в деятельности ШОС не менее важна, чем политика//Агентство "Интерфакс-Китай"// </w:t>
      </w:r>
      <w:r w:rsidRPr="00FD3D24">
        <w:rPr>
          <w:rFonts w:ascii="Times New Roman" w:hAnsi="Times New Roman"/>
          <w:sz w:val="28"/>
          <w:szCs w:val="28"/>
        </w:rPr>
        <w:t>http://www.sco-ec.gov.cn/crweb/scor/info/Article.jsp?col_no=322&amp;a_no=33451</w:t>
      </w:r>
      <w:r w:rsidRPr="00B54A72">
        <w:rPr>
          <w:rFonts w:ascii="Times New Roman" w:hAnsi="Times New Roman"/>
          <w:sz w:val="28"/>
          <w:szCs w:val="28"/>
        </w:rPr>
        <w:t xml:space="preserve">;  </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Лузянин С. Шанхайск</w:t>
      </w:r>
      <w:r w:rsidR="0031770B">
        <w:rPr>
          <w:rFonts w:ascii="Times New Roman" w:hAnsi="Times New Roman"/>
          <w:sz w:val="28"/>
          <w:szCs w:val="28"/>
        </w:rPr>
        <w:t>ая Организация С</w:t>
      </w:r>
      <w:r w:rsidRPr="00B54A72">
        <w:rPr>
          <w:rFonts w:ascii="Times New Roman" w:hAnsi="Times New Roman"/>
          <w:sz w:val="28"/>
          <w:szCs w:val="28"/>
        </w:rPr>
        <w:t>отрудничества: модель образца 2008 года//</w:t>
      </w:r>
      <w:r w:rsidRPr="00FD3D24">
        <w:rPr>
          <w:rFonts w:ascii="Times New Roman" w:hAnsi="Times New Roman"/>
          <w:sz w:val="28"/>
          <w:szCs w:val="28"/>
        </w:rPr>
        <w:t>http://www.perspektivy.info/rus/konturi/shanchayskaya_organisaciya_2008-3-28.htm</w:t>
      </w:r>
      <w:r w:rsidRPr="00B54A72">
        <w:rPr>
          <w:rFonts w:ascii="Times New Roman" w:hAnsi="Times New Roman"/>
          <w:sz w:val="28"/>
          <w:szCs w:val="28"/>
          <w:lang w:val="en-US"/>
        </w:rPr>
        <w:t>l</w:t>
      </w:r>
      <w:r w:rsidRPr="00B54A72">
        <w:rPr>
          <w:rFonts w:ascii="Times New Roman" w:hAnsi="Times New Roman"/>
          <w:sz w:val="28"/>
          <w:szCs w:val="28"/>
        </w:rPr>
        <w:t>;</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color w:val="000000"/>
          <w:sz w:val="28"/>
          <w:szCs w:val="28"/>
        </w:rPr>
        <w:t xml:space="preserve">Малышева Д.М. Перспективы расширенной ШОС как межрегиональной структуры безопасности в свете новых политических вызовов в Центральной Азии // </w:t>
      </w:r>
      <w:r w:rsidRPr="00FD3D24">
        <w:rPr>
          <w:rFonts w:ascii="Times New Roman" w:hAnsi="Times New Roman"/>
          <w:sz w:val="28"/>
          <w:szCs w:val="28"/>
        </w:rPr>
        <w:t>www.analitika.org</w:t>
      </w:r>
      <w:r w:rsidRPr="00B54A72">
        <w:rPr>
          <w:rFonts w:ascii="Times New Roman" w:hAnsi="Times New Roman"/>
          <w:color w:val="000000"/>
          <w:sz w:val="28"/>
          <w:szCs w:val="28"/>
        </w:rPr>
        <w:t>;</w:t>
      </w:r>
    </w:p>
    <w:p w:rsidR="00AA23B4" w:rsidRPr="00B54A72" w:rsidRDefault="00AA23B4" w:rsidP="00B54A72">
      <w:pPr>
        <w:pStyle w:val="ac"/>
        <w:numPr>
          <w:ilvl w:val="0"/>
          <w:numId w:val="22"/>
        </w:numPr>
        <w:spacing w:after="0" w:line="360" w:lineRule="auto"/>
        <w:ind w:left="0" w:firstLine="709"/>
        <w:jc w:val="both"/>
        <w:rPr>
          <w:rStyle w:val="ad"/>
          <w:rFonts w:ascii="Times New Roman" w:hAnsi="Times New Roman"/>
          <w:i w:val="0"/>
          <w:iCs w:val="0"/>
          <w:sz w:val="28"/>
          <w:szCs w:val="28"/>
        </w:rPr>
      </w:pPr>
      <w:r w:rsidRPr="00B54A72">
        <w:rPr>
          <w:rStyle w:val="ad"/>
          <w:rFonts w:ascii="Times New Roman" w:eastAsia="SimSun" w:hAnsi="Times New Roman"/>
          <w:i w:val="0"/>
          <w:sz w:val="28"/>
          <w:szCs w:val="28"/>
        </w:rPr>
        <w:t>Марсель де Хаас.  Евросоюзу и НАТО пора объе</w:t>
      </w:r>
      <w:r>
        <w:rPr>
          <w:rStyle w:val="ad"/>
          <w:rFonts w:ascii="Times New Roman" w:eastAsia="SimSun" w:hAnsi="Times New Roman"/>
          <w:i w:val="0"/>
          <w:sz w:val="28"/>
          <w:szCs w:val="28"/>
        </w:rPr>
        <w:t xml:space="preserve">диняться с «шанхайцами»//Портал </w:t>
      </w:r>
      <w:r w:rsidRPr="00B54A72">
        <w:rPr>
          <w:rStyle w:val="ad"/>
          <w:rFonts w:ascii="Times New Roman" w:eastAsia="SimSun" w:hAnsi="Times New Roman"/>
          <w:i w:val="0"/>
          <w:sz w:val="28"/>
          <w:szCs w:val="28"/>
        </w:rPr>
        <w:t>«ЦентрАзия»//</w:t>
      </w:r>
      <w:r w:rsidRPr="00B54A72">
        <w:rPr>
          <w:rFonts w:ascii="Times New Roman" w:hAnsi="Times New Roman"/>
          <w:i/>
          <w:sz w:val="28"/>
          <w:szCs w:val="28"/>
        </w:rPr>
        <w:t xml:space="preserve"> </w:t>
      </w:r>
      <w:r w:rsidRPr="00FD3D24">
        <w:rPr>
          <w:rFonts w:ascii="Times New Roman" w:hAnsi="Times New Roman"/>
          <w:sz w:val="28"/>
          <w:szCs w:val="28"/>
        </w:rPr>
        <w:t>http://www.centrasia.ru/newsA.php?st=1227246840</w:t>
      </w:r>
      <w:r w:rsidRPr="00B54A72">
        <w:rPr>
          <w:rStyle w:val="ad"/>
          <w:rFonts w:ascii="Times New Roman" w:eastAsia="SimSun" w:hAnsi="Times New Roman"/>
          <w:sz w:val="28"/>
          <w:szCs w:val="28"/>
        </w:rPr>
        <w:t>;</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 Межбанковское объединение ШОС// </w:t>
      </w:r>
      <w:r w:rsidRPr="00FD3D24">
        <w:rPr>
          <w:rFonts w:ascii="Times New Roman" w:hAnsi="Times New Roman"/>
          <w:sz w:val="28"/>
          <w:szCs w:val="28"/>
        </w:rPr>
        <w:t>http://www.sectsco.org/RU/show.asp?id=61</w:t>
      </w:r>
      <w:r w:rsidRPr="00B54A72">
        <w:rPr>
          <w:rFonts w:ascii="Times New Roman" w:hAnsi="Times New Roman"/>
          <w:sz w:val="28"/>
          <w:szCs w:val="28"/>
        </w:rPr>
        <w:t>;</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Мураталиева Н. Основные проблемы функционирования и развития ШОС// ИСАП КРСУ// </w:t>
      </w:r>
      <w:r w:rsidRPr="00FD3D24">
        <w:rPr>
          <w:rFonts w:ascii="Times New Roman" w:hAnsi="Times New Roman"/>
          <w:sz w:val="28"/>
          <w:szCs w:val="28"/>
        </w:rPr>
        <w:t>http://www.easttime.ru/reganalitic/1/133.html</w:t>
      </w:r>
      <w:r w:rsidRPr="00B54A72">
        <w:rPr>
          <w:rFonts w:ascii="Times New Roman" w:hAnsi="Times New Roman"/>
          <w:sz w:val="28"/>
          <w:szCs w:val="28"/>
        </w:rPr>
        <w:t>;</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Новый блок на Востоке?// </w:t>
      </w:r>
      <w:r w:rsidRPr="00B54A72">
        <w:rPr>
          <w:rFonts w:ascii="Times New Roman" w:hAnsi="Times New Roman"/>
          <w:sz w:val="28"/>
          <w:szCs w:val="28"/>
          <w:lang w:val="en-US"/>
        </w:rPr>
        <w:t>Berliner</w:t>
      </w:r>
      <w:r w:rsidRPr="00B54A72">
        <w:rPr>
          <w:rFonts w:ascii="Times New Roman" w:hAnsi="Times New Roman"/>
          <w:sz w:val="28"/>
          <w:szCs w:val="28"/>
        </w:rPr>
        <w:t xml:space="preserve"> </w:t>
      </w:r>
      <w:r w:rsidRPr="00B54A72">
        <w:rPr>
          <w:rFonts w:ascii="Times New Roman" w:hAnsi="Times New Roman"/>
          <w:sz w:val="28"/>
          <w:szCs w:val="28"/>
          <w:lang w:val="en-US"/>
        </w:rPr>
        <w:t>Zeitung</w:t>
      </w:r>
      <w:r w:rsidRPr="00B54A72">
        <w:rPr>
          <w:rFonts w:ascii="Times New Roman" w:hAnsi="Times New Roman"/>
          <w:sz w:val="28"/>
          <w:szCs w:val="28"/>
        </w:rPr>
        <w:t xml:space="preserve">// </w:t>
      </w:r>
      <w:r w:rsidRPr="00FD3D24">
        <w:rPr>
          <w:rFonts w:ascii="Times New Roman" w:hAnsi="Times New Roman"/>
          <w:sz w:val="28"/>
          <w:szCs w:val="28"/>
          <w:lang w:val="en-US"/>
        </w:rPr>
        <w:t>http</w:t>
      </w:r>
      <w:r w:rsidRPr="00FD3D24">
        <w:rPr>
          <w:rFonts w:ascii="Times New Roman" w:hAnsi="Times New Roman"/>
          <w:sz w:val="28"/>
          <w:szCs w:val="28"/>
        </w:rPr>
        <w:t>://</w:t>
      </w:r>
      <w:r w:rsidRPr="00FD3D24">
        <w:rPr>
          <w:rFonts w:ascii="Times New Roman" w:hAnsi="Times New Roman"/>
          <w:sz w:val="28"/>
          <w:szCs w:val="28"/>
          <w:lang w:val="en-US"/>
        </w:rPr>
        <w:t>www</w:t>
      </w:r>
      <w:r w:rsidRPr="00FD3D24">
        <w:rPr>
          <w:rFonts w:ascii="Times New Roman" w:hAnsi="Times New Roman"/>
          <w:sz w:val="28"/>
          <w:szCs w:val="28"/>
        </w:rPr>
        <w:t>.</w:t>
      </w:r>
      <w:r w:rsidRPr="00FD3D24">
        <w:rPr>
          <w:rFonts w:ascii="Times New Roman" w:hAnsi="Times New Roman"/>
          <w:sz w:val="28"/>
          <w:szCs w:val="28"/>
          <w:lang w:val="en-US"/>
        </w:rPr>
        <w:t>berlinonline</w:t>
      </w:r>
      <w:r w:rsidRPr="00FD3D24">
        <w:rPr>
          <w:rFonts w:ascii="Times New Roman" w:hAnsi="Times New Roman"/>
          <w:sz w:val="28"/>
          <w:szCs w:val="28"/>
        </w:rPr>
        <w:t>.</w:t>
      </w:r>
      <w:r w:rsidRPr="00FD3D24">
        <w:rPr>
          <w:rFonts w:ascii="Times New Roman" w:hAnsi="Times New Roman"/>
          <w:sz w:val="28"/>
          <w:szCs w:val="28"/>
          <w:lang w:val="en-US"/>
        </w:rPr>
        <w:t>de</w:t>
      </w:r>
      <w:r w:rsidRPr="00FD3D24">
        <w:rPr>
          <w:rFonts w:ascii="Times New Roman" w:hAnsi="Times New Roman"/>
          <w:sz w:val="28"/>
          <w:szCs w:val="28"/>
        </w:rPr>
        <w:t>//</w:t>
      </w:r>
      <w:r w:rsidRPr="00B54A72">
        <w:rPr>
          <w:rFonts w:ascii="Times New Roman" w:hAnsi="Times New Roman"/>
          <w:sz w:val="28"/>
          <w:szCs w:val="28"/>
        </w:rPr>
        <w:t xml:space="preserve"> </w:t>
      </w:r>
      <w:r w:rsidRPr="00FD3D24">
        <w:rPr>
          <w:rFonts w:ascii="Times New Roman" w:hAnsi="Times New Roman"/>
          <w:sz w:val="28"/>
          <w:szCs w:val="28"/>
          <w:lang w:val="en-US"/>
        </w:rPr>
        <w:t>http</w:t>
      </w:r>
      <w:r w:rsidRPr="00FD3D24">
        <w:rPr>
          <w:rFonts w:ascii="Times New Roman" w:hAnsi="Times New Roman"/>
          <w:sz w:val="28"/>
          <w:szCs w:val="28"/>
        </w:rPr>
        <w:t>://</w:t>
      </w:r>
      <w:r w:rsidRPr="00FD3D24">
        <w:rPr>
          <w:rFonts w:ascii="Times New Roman" w:hAnsi="Times New Roman"/>
          <w:sz w:val="28"/>
          <w:szCs w:val="28"/>
          <w:lang w:val="en-US"/>
        </w:rPr>
        <w:t>www</w:t>
      </w:r>
      <w:r w:rsidRPr="00FD3D24">
        <w:rPr>
          <w:rFonts w:ascii="Times New Roman" w:hAnsi="Times New Roman"/>
          <w:sz w:val="28"/>
          <w:szCs w:val="28"/>
        </w:rPr>
        <w:t>.</w:t>
      </w:r>
      <w:r w:rsidRPr="00FD3D24">
        <w:rPr>
          <w:rFonts w:ascii="Times New Roman" w:hAnsi="Times New Roman"/>
          <w:sz w:val="28"/>
          <w:szCs w:val="28"/>
          <w:lang w:val="en-US"/>
        </w:rPr>
        <w:t>rol</w:t>
      </w:r>
      <w:r w:rsidRPr="00FD3D24">
        <w:rPr>
          <w:rFonts w:ascii="Times New Roman" w:hAnsi="Times New Roman"/>
          <w:sz w:val="28"/>
          <w:szCs w:val="28"/>
        </w:rPr>
        <w:t>.</w:t>
      </w:r>
      <w:r w:rsidRPr="00FD3D24">
        <w:rPr>
          <w:rFonts w:ascii="Times New Roman" w:hAnsi="Times New Roman"/>
          <w:sz w:val="28"/>
          <w:szCs w:val="28"/>
          <w:lang w:val="en-US"/>
        </w:rPr>
        <w:t>ru</w:t>
      </w:r>
      <w:r w:rsidRPr="00FD3D24">
        <w:rPr>
          <w:rFonts w:ascii="Times New Roman" w:hAnsi="Times New Roman"/>
          <w:sz w:val="28"/>
          <w:szCs w:val="28"/>
        </w:rPr>
        <w:t>/</w:t>
      </w:r>
      <w:r w:rsidRPr="00FD3D24">
        <w:rPr>
          <w:rFonts w:ascii="Times New Roman" w:hAnsi="Times New Roman"/>
          <w:sz w:val="28"/>
          <w:szCs w:val="28"/>
          <w:lang w:val="en-US"/>
        </w:rPr>
        <w:t>news</w:t>
      </w:r>
      <w:r w:rsidRPr="00FD3D24">
        <w:rPr>
          <w:rFonts w:ascii="Times New Roman" w:hAnsi="Times New Roman"/>
          <w:sz w:val="28"/>
          <w:szCs w:val="28"/>
        </w:rPr>
        <w:t>/</w:t>
      </w:r>
      <w:r w:rsidRPr="00FD3D24">
        <w:rPr>
          <w:rFonts w:ascii="Times New Roman" w:hAnsi="Times New Roman"/>
          <w:sz w:val="28"/>
          <w:szCs w:val="28"/>
          <w:lang w:val="en-US"/>
        </w:rPr>
        <w:t>misc</w:t>
      </w:r>
      <w:r w:rsidRPr="00FD3D24">
        <w:rPr>
          <w:rFonts w:ascii="Times New Roman" w:hAnsi="Times New Roman"/>
          <w:sz w:val="28"/>
          <w:szCs w:val="28"/>
        </w:rPr>
        <w:t>/</w:t>
      </w:r>
      <w:r w:rsidRPr="00FD3D24">
        <w:rPr>
          <w:rFonts w:ascii="Times New Roman" w:hAnsi="Times New Roman"/>
          <w:sz w:val="28"/>
          <w:szCs w:val="28"/>
          <w:lang w:val="en-US"/>
        </w:rPr>
        <w:t>press</w:t>
      </w:r>
      <w:r w:rsidRPr="00FD3D24">
        <w:rPr>
          <w:rFonts w:ascii="Times New Roman" w:hAnsi="Times New Roman"/>
          <w:sz w:val="28"/>
          <w:szCs w:val="28"/>
        </w:rPr>
        <w:t>/07/08/16_002.</w:t>
      </w:r>
      <w:r w:rsidRPr="00FD3D24">
        <w:rPr>
          <w:rFonts w:ascii="Times New Roman" w:hAnsi="Times New Roman"/>
          <w:sz w:val="28"/>
          <w:szCs w:val="28"/>
          <w:lang w:val="en-US"/>
        </w:rPr>
        <w:t>htm</w:t>
      </w:r>
      <w:r w:rsidRPr="00B54A72">
        <w:rPr>
          <w:rFonts w:ascii="Times New Roman" w:hAnsi="Times New Roman"/>
          <w:sz w:val="28"/>
          <w:szCs w:val="28"/>
        </w:rPr>
        <w:t>;</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Опийный мак расцветает в тех районах Афганистана, где активизировали свою деятельность талибы//Центр новостей ООН// </w:t>
      </w:r>
      <w:r w:rsidRPr="00FD3D24">
        <w:rPr>
          <w:rFonts w:ascii="Times New Roman" w:hAnsi="Times New Roman"/>
          <w:sz w:val="28"/>
          <w:szCs w:val="28"/>
          <w:lang w:val="en-US"/>
        </w:rPr>
        <w:t>http</w:t>
      </w:r>
      <w:r w:rsidRPr="00FD3D24">
        <w:rPr>
          <w:rFonts w:ascii="Times New Roman" w:hAnsi="Times New Roman"/>
          <w:sz w:val="28"/>
          <w:szCs w:val="28"/>
        </w:rPr>
        <w:t>://</w:t>
      </w:r>
      <w:r w:rsidRPr="00FD3D24">
        <w:rPr>
          <w:rFonts w:ascii="Times New Roman" w:hAnsi="Times New Roman"/>
          <w:sz w:val="28"/>
          <w:szCs w:val="28"/>
          <w:lang w:val="en-US"/>
        </w:rPr>
        <w:t>www</w:t>
      </w:r>
      <w:r w:rsidRPr="00FD3D24">
        <w:rPr>
          <w:rFonts w:ascii="Times New Roman" w:hAnsi="Times New Roman"/>
          <w:sz w:val="28"/>
          <w:szCs w:val="28"/>
        </w:rPr>
        <w:t>.</w:t>
      </w:r>
      <w:r w:rsidRPr="00FD3D24">
        <w:rPr>
          <w:rFonts w:ascii="Times New Roman" w:hAnsi="Times New Roman"/>
          <w:sz w:val="28"/>
          <w:szCs w:val="28"/>
          <w:lang w:val="en-US"/>
        </w:rPr>
        <w:t>un</w:t>
      </w:r>
      <w:r w:rsidRPr="00FD3D24">
        <w:rPr>
          <w:rFonts w:ascii="Times New Roman" w:hAnsi="Times New Roman"/>
          <w:sz w:val="28"/>
          <w:szCs w:val="28"/>
        </w:rPr>
        <w:t>.</w:t>
      </w:r>
      <w:r w:rsidRPr="00FD3D24">
        <w:rPr>
          <w:rFonts w:ascii="Times New Roman" w:hAnsi="Times New Roman"/>
          <w:sz w:val="28"/>
          <w:szCs w:val="28"/>
          <w:lang w:val="en-US"/>
        </w:rPr>
        <w:t>org</w:t>
      </w:r>
      <w:r w:rsidRPr="00B54A72">
        <w:rPr>
          <w:rFonts w:ascii="Times New Roman" w:hAnsi="Times New Roman"/>
          <w:sz w:val="28"/>
          <w:szCs w:val="28"/>
        </w:rPr>
        <w:t xml:space="preserve">; </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Памфилова О. Запад продолжает пугать мир страшилками о ШОС//Новый регион// </w:t>
      </w:r>
      <w:r w:rsidRPr="00FD3D24">
        <w:rPr>
          <w:rFonts w:ascii="Times New Roman" w:hAnsi="Times New Roman"/>
          <w:sz w:val="28"/>
          <w:szCs w:val="28"/>
        </w:rPr>
        <w:t>http://www.nr2.ru/inworld/135098.html</w:t>
      </w:r>
      <w:r w:rsidRPr="00B54A72">
        <w:rPr>
          <w:rFonts w:ascii="Times New Roman" w:hAnsi="Times New Roman"/>
          <w:sz w:val="28"/>
          <w:szCs w:val="28"/>
        </w:rPr>
        <w:t>;</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Парамонов В., Столповски О. ШОС как механизм взаимодействия России и государств Центральной Азии в сфере безопасности// </w:t>
      </w:r>
      <w:r w:rsidRPr="00FD3D24">
        <w:rPr>
          <w:rFonts w:ascii="Times New Roman" w:hAnsi="Times New Roman"/>
          <w:sz w:val="28"/>
          <w:szCs w:val="28"/>
        </w:rPr>
        <w:t>http://www.easttime.ru/reganalitic</w:t>
      </w:r>
      <w:r w:rsidRPr="00B54A72">
        <w:rPr>
          <w:rFonts w:ascii="Times New Roman" w:hAnsi="Times New Roman"/>
          <w:sz w:val="28"/>
          <w:szCs w:val="28"/>
        </w:rPr>
        <w:t>;</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Ратифицировано соглашение между странами ШОС о взаимодействии в ЧС//Официальный сайт партии «Единая Россия»// </w:t>
      </w:r>
      <w:r w:rsidRPr="00FD3D24">
        <w:rPr>
          <w:rFonts w:ascii="Times New Roman" w:hAnsi="Times New Roman"/>
          <w:sz w:val="28"/>
          <w:szCs w:val="28"/>
        </w:rPr>
        <w:t>http://www.edinros.ru/er/text.shtml?12/3881</w:t>
      </w:r>
      <w:r w:rsidRPr="00B54A72">
        <w:rPr>
          <w:rFonts w:ascii="Times New Roman" w:hAnsi="Times New Roman"/>
          <w:sz w:val="28"/>
          <w:szCs w:val="28"/>
        </w:rPr>
        <w:t>;</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США построили военную базу в Киргизии// </w:t>
      </w:r>
      <w:r w:rsidRPr="00FD3D24">
        <w:rPr>
          <w:rFonts w:ascii="Times New Roman" w:hAnsi="Times New Roman"/>
          <w:sz w:val="28"/>
          <w:szCs w:val="28"/>
        </w:rPr>
        <w:t>http://www.whiteworld.ru/rubriki/000111/001/02010803.htm</w:t>
      </w:r>
      <w:r w:rsidRPr="00B54A72">
        <w:rPr>
          <w:rFonts w:ascii="Times New Roman" w:hAnsi="Times New Roman"/>
          <w:sz w:val="28"/>
          <w:szCs w:val="28"/>
        </w:rPr>
        <w:t xml:space="preserve"> </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Узбекистан является активным партнером в рамках ШОС//Узбекское агентство по печати и информации// </w:t>
      </w:r>
      <w:r w:rsidRPr="00FD3D24">
        <w:rPr>
          <w:rFonts w:ascii="Times New Roman" w:hAnsi="Times New Roman"/>
          <w:sz w:val="28"/>
          <w:szCs w:val="28"/>
        </w:rPr>
        <w:t>http://www.uzapi.gov.uz</w:t>
      </w:r>
      <w:r w:rsidRPr="00B54A72">
        <w:rPr>
          <w:rFonts w:ascii="Times New Roman" w:hAnsi="Times New Roman"/>
          <w:sz w:val="28"/>
          <w:szCs w:val="28"/>
        </w:rPr>
        <w:t>;</w:t>
      </w:r>
    </w:p>
    <w:p w:rsidR="00AA23B4" w:rsidRPr="00AA23B4" w:rsidRDefault="00AA23B4" w:rsidP="00B54A72">
      <w:pPr>
        <w:pStyle w:val="ac"/>
        <w:numPr>
          <w:ilvl w:val="0"/>
          <w:numId w:val="22"/>
        </w:numPr>
        <w:spacing w:after="0" w:line="360" w:lineRule="auto"/>
        <w:ind w:left="0" w:firstLine="709"/>
        <w:jc w:val="both"/>
        <w:rPr>
          <w:rFonts w:ascii="Times New Roman" w:hAnsi="Times New Roman"/>
          <w:sz w:val="28"/>
          <w:szCs w:val="28"/>
          <w:u w:val="single"/>
        </w:rPr>
      </w:pPr>
      <w:r w:rsidRPr="00B54A72">
        <w:rPr>
          <w:rFonts w:ascii="Times New Roman" w:hAnsi="Times New Roman"/>
          <w:sz w:val="28"/>
          <w:szCs w:val="28"/>
        </w:rPr>
        <w:t>Университет ШОС примет первых студентов в этом году //Казахский портал//</w:t>
      </w:r>
      <w:r w:rsidRPr="00AA23B4">
        <w:rPr>
          <w:rFonts w:ascii="Times New Roman" w:hAnsi="Times New Roman"/>
          <w:sz w:val="28"/>
          <w:szCs w:val="28"/>
          <w:u w:val="single"/>
        </w:rPr>
        <w:t>http://news.nur.kz/145843.htm</w:t>
      </w:r>
      <w:r w:rsidRPr="00AA23B4">
        <w:rPr>
          <w:rFonts w:ascii="Times New Roman" w:hAnsi="Times New Roman"/>
          <w:sz w:val="28"/>
          <w:szCs w:val="28"/>
          <w:u w:val="single"/>
          <w:lang w:val="en-US"/>
        </w:rPr>
        <w:t>l</w:t>
      </w:r>
      <w:r w:rsidRPr="00AA23B4">
        <w:rPr>
          <w:rFonts w:ascii="Times New Roman" w:hAnsi="Times New Roman"/>
          <w:sz w:val="28"/>
          <w:szCs w:val="28"/>
          <w:u w:val="single"/>
        </w:rPr>
        <w:t>;</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Формальному союзу – потешная война// Информационно-аналитический портал РЕСПУБЛИКА// </w:t>
      </w:r>
      <w:r w:rsidRPr="00FD3D24">
        <w:rPr>
          <w:rFonts w:ascii="Times New Roman" w:hAnsi="Times New Roman"/>
          <w:sz w:val="28"/>
          <w:szCs w:val="28"/>
        </w:rPr>
        <w:t>http://www.respublika-kaz.info/wap/politics/5816/</w:t>
      </w:r>
      <w:r w:rsidRPr="00B54A72">
        <w:rPr>
          <w:rFonts w:ascii="Times New Roman" w:hAnsi="Times New Roman"/>
          <w:sz w:val="28"/>
          <w:szCs w:val="28"/>
        </w:rPr>
        <w:t xml:space="preserve">  </w:t>
      </w:r>
    </w:p>
    <w:p w:rsidR="00AA23B4" w:rsidRPr="00B54A72" w:rsidRDefault="0031770B" w:rsidP="00B54A72">
      <w:pPr>
        <w:pStyle w:val="ac"/>
        <w:numPr>
          <w:ilvl w:val="0"/>
          <w:numId w:val="22"/>
        </w:numPr>
        <w:spacing w:after="0" w:line="360" w:lineRule="auto"/>
        <w:ind w:left="0" w:firstLine="709"/>
        <w:jc w:val="both"/>
        <w:rPr>
          <w:rFonts w:ascii="Times New Roman" w:hAnsi="Times New Roman"/>
          <w:sz w:val="28"/>
          <w:szCs w:val="28"/>
        </w:rPr>
      </w:pPr>
      <w:r>
        <w:rPr>
          <w:rFonts w:ascii="Times New Roman" w:hAnsi="Times New Roman"/>
          <w:sz w:val="28"/>
          <w:szCs w:val="28"/>
        </w:rPr>
        <w:t>Шанхайская Организация С</w:t>
      </w:r>
      <w:r w:rsidR="00AA23B4" w:rsidRPr="00B54A72">
        <w:rPr>
          <w:rFonts w:ascii="Times New Roman" w:hAnsi="Times New Roman"/>
          <w:sz w:val="28"/>
          <w:szCs w:val="28"/>
        </w:rPr>
        <w:t>отрудничества //</w:t>
      </w:r>
      <w:r w:rsidR="00AA23B4" w:rsidRPr="00AA23B4">
        <w:rPr>
          <w:rFonts w:ascii="Times New Roman" w:hAnsi="Times New Roman"/>
          <w:sz w:val="28"/>
          <w:szCs w:val="28"/>
          <w:u w:val="single"/>
        </w:rPr>
        <w:t>http://dic.academic.ru/dic.nsf/ruwiki/8023</w:t>
      </w:r>
      <w:r w:rsidR="00AA23B4" w:rsidRPr="00B54A72">
        <w:rPr>
          <w:rFonts w:ascii="Times New Roman" w:hAnsi="Times New Roman"/>
          <w:sz w:val="28"/>
          <w:szCs w:val="28"/>
        </w:rPr>
        <w:t>;</w:t>
      </w:r>
    </w:p>
    <w:p w:rsidR="00AA23B4"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ШОС будет развивать проекты регионального экономического сотрудничества//</w:t>
      </w:r>
      <w:r w:rsidRPr="00FD3D24">
        <w:rPr>
          <w:rFonts w:ascii="Times New Roman" w:hAnsi="Times New Roman"/>
          <w:sz w:val="28"/>
          <w:szCs w:val="28"/>
        </w:rPr>
        <w:t>http://www.vneshmarket.ru/NewsAM/NewsAMShow.asp?ID=294258</w:t>
      </w:r>
      <w:r w:rsidRPr="00B54A72">
        <w:rPr>
          <w:rFonts w:ascii="Times New Roman" w:hAnsi="Times New Roman"/>
          <w:sz w:val="28"/>
          <w:szCs w:val="28"/>
        </w:rPr>
        <w:t>;</w:t>
      </w:r>
    </w:p>
    <w:p w:rsidR="00AA23B4" w:rsidRPr="00B54A72" w:rsidRDefault="00B147BF" w:rsidP="00711DF2">
      <w:pPr>
        <w:pStyle w:val="ac"/>
        <w:numPr>
          <w:ilvl w:val="0"/>
          <w:numId w:val="22"/>
        </w:numPr>
        <w:spacing w:after="0" w:line="360" w:lineRule="auto"/>
        <w:ind w:left="0" w:firstLine="709"/>
        <w:jc w:val="both"/>
        <w:rPr>
          <w:rFonts w:ascii="Times New Roman" w:hAnsi="Times New Roman"/>
          <w:sz w:val="28"/>
          <w:szCs w:val="28"/>
        </w:rPr>
      </w:pPr>
      <w:r>
        <w:rPr>
          <w:rFonts w:ascii="Times New Roman" w:hAnsi="Times New Roman"/>
          <w:sz w:val="28"/>
          <w:szCs w:val="28"/>
        </w:rPr>
        <w:t>Шанхайская Организация С</w:t>
      </w:r>
      <w:r w:rsidR="004502E5" w:rsidRPr="004502E5">
        <w:rPr>
          <w:rFonts w:ascii="Times New Roman" w:hAnsi="Times New Roman"/>
          <w:sz w:val="28"/>
          <w:szCs w:val="28"/>
        </w:rPr>
        <w:t>отрудничества//http://newsruss.ru/doc/index.php</w:t>
      </w:r>
      <w:r w:rsidR="00711DF2">
        <w:rPr>
          <w:rFonts w:ascii="Times New Roman" w:hAnsi="Times New Roman"/>
          <w:sz w:val="28"/>
          <w:szCs w:val="28"/>
        </w:rPr>
        <w:t>/%D0%A8%D0%9E%D0%A1;</w:t>
      </w:r>
    </w:p>
    <w:p w:rsidR="00AA23B4" w:rsidRPr="00B54A72" w:rsidRDefault="00AA23B4" w:rsidP="00B54A72">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Аудиозаписи конференции от 18.12.2008г., предоставленные Центром Исследований Восточной Азии и ШОС </w:t>
      </w:r>
      <w:r w:rsidR="00711DF2">
        <w:rPr>
          <w:rFonts w:ascii="Times New Roman" w:hAnsi="Times New Roman"/>
          <w:sz w:val="28"/>
          <w:szCs w:val="28"/>
        </w:rPr>
        <w:t>МГИМО МИД России;</w:t>
      </w:r>
    </w:p>
    <w:p w:rsidR="00AA23B4" w:rsidRDefault="00AA23B4" w:rsidP="00AA23B4">
      <w:pPr>
        <w:pStyle w:val="ac"/>
        <w:numPr>
          <w:ilvl w:val="0"/>
          <w:numId w:val="22"/>
        </w:numPr>
        <w:spacing w:after="0" w:line="360" w:lineRule="auto"/>
        <w:ind w:left="0" w:firstLine="709"/>
        <w:jc w:val="both"/>
        <w:rPr>
          <w:rFonts w:ascii="Times New Roman" w:hAnsi="Times New Roman"/>
          <w:sz w:val="28"/>
          <w:szCs w:val="28"/>
        </w:rPr>
      </w:pPr>
      <w:r w:rsidRPr="00B54A72">
        <w:rPr>
          <w:rFonts w:ascii="Times New Roman" w:hAnsi="Times New Roman"/>
          <w:noProof/>
          <w:color w:val="000000"/>
          <w:sz w:val="28"/>
          <w:szCs w:val="28"/>
        </w:rPr>
        <w:t>Официальный сайт Шанхайской Организации Сотрудничества// http:</w:t>
      </w:r>
      <w:r w:rsidRPr="00FD3D24">
        <w:rPr>
          <w:rFonts w:ascii="Times New Roman" w:hAnsi="Times New Roman"/>
          <w:noProof/>
          <w:sz w:val="28"/>
          <w:szCs w:val="28"/>
        </w:rPr>
        <w:t>www.SCO.ru</w:t>
      </w:r>
      <w:r w:rsidRPr="00B54A72">
        <w:rPr>
          <w:rFonts w:ascii="Times New Roman" w:hAnsi="Times New Roman"/>
          <w:sz w:val="28"/>
          <w:szCs w:val="28"/>
        </w:rPr>
        <w:t>;</w:t>
      </w:r>
    </w:p>
    <w:p w:rsidR="00AC55B7" w:rsidRDefault="00AC55B7" w:rsidP="00AA23B4">
      <w:pPr>
        <w:pStyle w:val="ac"/>
        <w:numPr>
          <w:ilvl w:val="0"/>
          <w:numId w:val="22"/>
        </w:numPr>
        <w:spacing w:after="0" w:line="360" w:lineRule="auto"/>
        <w:ind w:left="0" w:firstLine="709"/>
        <w:jc w:val="both"/>
        <w:rPr>
          <w:rFonts w:ascii="Times New Roman" w:hAnsi="Times New Roman"/>
          <w:sz w:val="28"/>
          <w:szCs w:val="28"/>
        </w:rPr>
      </w:pPr>
      <w:r>
        <w:rPr>
          <w:rFonts w:ascii="Times New Roman" w:hAnsi="Times New Roman"/>
          <w:sz w:val="28"/>
          <w:szCs w:val="28"/>
        </w:rPr>
        <w:t>Официальный сайт Региональной Антитеррористической Структуры ШОС//</w:t>
      </w:r>
      <w:r w:rsidRPr="00AC55B7">
        <w:t xml:space="preserve"> </w:t>
      </w:r>
      <w:r w:rsidRPr="00FD3D24">
        <w:rPr>
          <w:rFonts w:ascii="Times New Roman" w:hAnsi="Times New Roman"/>
          <w:sz w:val="28"/>
          <w:szCs w:val="28"/>
        </w:rPr>
        <w:t>http://www.sco-ec.gov.cn/crweb/index_scoec.jsp</w:t>
      </w:r>
      <w:r>
        <w:rPr>
          <w:rFonts w:ascii="Times New Roman" w:hAnsi="Times New Roman"/>
          <w:sz w:val="28"/>
          <w:szCs w:val="28"/>
        </w:rPr>
        <w:t>;</w:t>
      </w:r>
    </w:p>
    <w:p w:rsidR="00AA23B4" w:rsidRPr="00AA23B4" w:rsidRDefault="00AA23B4" w:rsidP="00AA23B4">
      <w:pPr>
        <w:pStyle w:val="ac"/>
        <w:numPr>
          <w:ilvl w:val="0"/>
          <w:numId w:val="22"/>
        </w:numPr>
        <w:spacing w:after="0" w:line="360" w:lineRule="auto"/>
        <w:ind w:left="0" w:firstLine="709"/>
        <w:jc w:val="both"/>
        <w:rPr>
          <w:rFonts w:ascii="Times New Roman" w:hAnsi="Times New Roman"/>
          <w:sz w:val="28"/>
          <w:szCs w:val="28"/>
        </w:rPr>
      </w:pPr>
      <w:r w:rsidRPr="00AA23B4">
        <w:rPr>
          <w:rFonts w:ascii="Times New Roman" w:hAnsi="Times New Roman"/>
          <w:sz w:val="28"/>
          <w:szCs w:val="28"/>
        </w:rPr>
        <w:t xml:space="preserve">Стратегия// </w:t>
      </w:r>
      <w:r w:rsidRPr="00AA23B4">
        <w:rPr>
          <w:rFonts w:ascii="Times New Roman" w:hAnsi="Times New Roman"/>
          <w:sz w:val="28"/>
          <w:szCs w:val="28"/>
          <w:u w:val="single"/>
        </w:rPr>
        <w:t>http://narodznaet.ru/articles/chto-takoe-strategiya.html.</w:t>
      </w:r>
    </w:p>
    <w:p w:rsidR="00B442BB" w:rsidRPr="00B54A72" w:rsidRDefault="00B442BB" w:rsidP="00B54A72">
      <w:pPr>
        <w:pStyle w:val="ac"/>
        <w:spacing w:after="0" w:line="360" w:lineRule="auto"/>
        <w:ind w:left="0" w:firstLine="709"/>
        <w:jc w:val="both"/>
        <w:rPr>
          <w:rFonts w:ascii="Times New Roman" w:hAnsi="Times New Roman"/>
          <w:sz w:val="28"/>
          <w:szCs w:val="28"/>
        </w:rPr>
      </w:pPr>
      <w:r w:rsidRPr="00B54A72">
        <w:rPr>
          <w:rFonts w:ascii="Times New Roman" w:hAnsi="Times New Roman"/>
          <w:sz w:val="28"/>
          <w:szCs w:val="28"/>
        </w:rPr>
        <w:t xml:space="preserve"> </w:t>
      </w:r>
      <w:r w:rsidRPr="00B54A72">
        <w:rPr>
          <w:rFonts w:ascii="Times New Roman" w:hAnsi="Times New Roman"/>
          <w:bCs/>
          <w:sz w:val="28"/>
          <w:szCs w:val="28"/>
        </w:rPr>
        <w:t xml:space="preserve"> </w:t>
      </w:r>
    </w:p>
    <w:p w:rsidR="00E12E24" w:rsidRPr="00B54A72" w:rsidRDefault="00E12E24" w:rsidP="00B54A72">
      <w:pPr>
        <w:spacing w:after="0" w:line="360" w:lineRule="auto"/>
        <w:ind w:firstLine="709"/>
        <w:jc w:val="both"/>
        <w:rPr>
          <w:rFonts w:ascii="Times New Roman" w:hAnsi="Times New Roman"/>
          <w:sz w:val="28"/>
          <w:szCs w:val="28"/>
        </w:rPr>
      </w:pPr>
      <w:bookmarkStart w:id="24" w:name="_GoBack"/>
      <w:bookmarkEnd w:id="24"/>
    </w:p>
    <w:sectPr w:rsidR="00E12E24" w:rsidRPr="00B54A72" w:rsidSect="00B65480">
      <w:headerReference w:type="default" r:id="rId7"/>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E61" w:rsidRDefault="00C44E61" w:rsidP="002C5920">
      <w:pPr>
        <w:spacing w:after="0" w:line="240" w:lineRule="auto"/>
      </w:pPr>
      <w:r>
        <w:separator/>
      </w:r>
    </w:p>
  </w:endnote>
  <w:endnote w:type="continuationSeparator" w:id="0">
    <w:p w:rsidR="00C44E61" w:rsidRDefault="00C44E61" w:rsidP="002C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MT">
    <w:altName w:val="Arial Unicode MS"/>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E61" w:rsidRDefault="00C44E61" w:rsidP="002C5920">
      <w:pPr>
        <w:spacing w:after="0" w:line="240" w:lineRule="auto"/>
      </w:pPr>
      <w:r>
        <w:separator/>
      </w:r>
    </w:p>
  </w:footnote>
  <w:footnote w:type="continuationSeparator" w:id="0">
    <w:p w:rsidR="00C44E61" w:rsidRDefault="00C44E61" w:rsidP="002C5920">
      <w:pPr>
        <w:spacing w:after="0" w:line="240" w:lineRule="auto"/>
      </w:pPr>
      <w:r>
        <w:continuationSeparator/>
      </w:r>
    </w:p>
  </w:footnote>
  <w:footnote w:id="1">
    <w:p w:rsidR="00663A92" w:rsidRPr="008A072C" w:rsidRDefault="00663A92" w:rsidP="00B414C4">
      <w:pPr>
        <w:pStyle w:val="a4"/>
        <w:jc w:val="both"/>
      </w:pPr>
      <w:r w:rsidRPr="008A072C">
        <w:rPr>
          <w:rStyle w:val="a6"/>
        </w:rPr>
        <w:footnoteRef/>
      </w:r>
      <w:r w:rsidRPr="008A072C">
        <w:t xml:space="preserve"> Деловой совет ШОС: новый неформальный уровень сотрудничества // </w:t>
      </w:r>
      <w:r w:rsidRPr="00FD3D24">
        <w:t>http://www.sectsco.org/RU/show.asp?id=43</w:t>
      </w:r>
      <w:r w:rsidRPr="008A072C">
        <w:t xml:space="preserve">  (11.12.2009</w:t>
      </w:r>
      <w:r>
        <w:t>)</w:t>
      </w:r>
    </w:p>
  </w:footnote>
  <w:footnote w:id="2">
    <w:p w:rsidR="00663A92" w:rsidRPr="003F08F8" w:rsidRDefault="00663A92" w:rsidP="00B414C4">
      <w:pPr>
        <w:pStyle w:val="a4"/>
        <w:jc w:val="both"/>
      </w:pPr>
      <w:r>
        <w:rPr>
          <w:rStyle w:val="a6"/>
        </w:rPr>
        <w:footnoteRef/>
      </w:r>
      <w:r>
        <w:t xml:space="preserve"> </w:t>
      </w:r>
      <w:r w:rsidRPr="008A072C">
        <w:rPr>
          <w:i/>
          <w:iCs/>
        </w:rPr>
        <w:t xml:space="preserve">Гусева Л.Ю. </w:t>
      </w:r>
      <w:r w:rsidRPr="008A072C">
        <w:rPr>
          <w:bCs/>
        </w:rPr>
        <w:t>Транзитный потенциал транспортного комплекса центрально-азиатского региона: состояние и перспективы развития//</w:t>
      </w:r>
      <w:r w:rsidRPr="008A072C">
        <w:t xml:space="preserve"> </w:t>
      </w:r>
      <w:r w:rsidRPr="00FD3D24">
        <w:t>http://www.kisi.kz/img/docs/944.pdf</w:t>
      </w:r>
      <w:r w:rsidRPr="008A072C">
        <w:t xml:space="preserve"> </w:t>
      </w:r>
      <w:r w:rsidRPr="008A072C">
        <w:rPr>
          <w:bCs/>
        </w:rPr>
        <w:t xml:space="preserve"> (21.02.2010)</w:t>
      </w:r>
    </w:p>
  </w:footnote>
  <w:footnote w:id="3">
    <w:p w:rsidR="00663A92" w:rsidRPr="00C04E2E" w:rsidRDefault="00663A92" w:rsidP="00B414C4">
      <w:pPr>
        <w:spacing w:after="0" w:line="240" w:lineRule="auto"/>
        <w:jc w:val="both"/>
        <w:rPr>
          <w:rFonts w:ascii="Times New Roman" w:hAnsi="Times New Roman"/>
          <w:sz w:val="20"/>
          <w:szCs w:val="20"/>
        </w:rPr>
      </w:pPr>
      <w:r w:rsidRPr="00C04E2E">
        <w:rPr>
          <w:rStyle w:val="a6"/>
          <w:rFonts w:ascii="Times New Roman" w:hAnsi="Times New Roman"/>
          <w:sz w:val="20"/>
          <w:szCs w:val="20"/>
        </w:rPr>
        <w:footnoteRef/>
      </w:r>
      <w:r w:rsidRPr="00C04E2E">
        <w:rPr>
          <w:rFonts w:ascii="Times New Roman" w:hAnsi="Times New Roman"/>
          <w:sz w:val="20"/>
          <w:szCs w:val="20"/>
        </w:rPr>
        <w:t xml:space="preserve"> Федеральный закон от 26 мая 1997г. № 87-ФЗ «О ратификации соглашения между Российской Федерацией, Республикой Казахстан, Киргизской Республикой, Республикой Таджикистан и Китайской Народной Республикой об укреплении доверия в военной области и районе границы»// Собрание законодательства </w:t>
      </w:r>
      <w:r w:rsidRPr="00984053">
        <w:rPr>
          <w:rFonts w:ascii="Times New Roman" w:hAnsi="Times New Roman"/>
          <w:sz w:val="20"/>
          <w:szCs w:val="20"/>
        </w:rPr>
        <w:t>РФ.1997. № 22. Ст. 2-4.</w:t>
      </w:r>
    </w:p>
  </w:footnote>
  <w:footnote w:id="4">
    <w:p w:rsidR="00663A92" w:rsidRPr="00984053" w:rsidRDefault="00663A92" w:rsidP="00984053">
      <w:pPr>
        <w:pStyle w:val="a4"/>
        <w:jc w:val="both"/>
        <w:rPr>
          <w:bCs/>
          <w:color w:val="000000"/>
        </w:rPr>
      </w:pPr>
      <w:r w:rsidRPr="00C04E2E">
        <w:rPr>
          <w:rStyle w:val="a6"/>
        </w:rPr>
        <w:footnoteRef/>
      </w:r>
      <w:r w:rsidRPr="00C04E2E">
        <w:t xml:space="preserve"> </w:t>
      </w:r>
      <w:r w:rsidRPr="00C04E2E">
        <w:rPr>
          <w:rStyle w:val="ae"/>
          <w:b w:val="0"/>
          <w:color w:val="000000"/>
        </w:rPr>
        <w:t xml:space="preserve">Федеральный закон от 17 июля </w:t>
      </w:r>
      <w:smartTag w:uri="urn:schemas-microsoft-com:office:smarttags" w:element="metricconverter">
        <w:smartTagPr>
          <w:attr w:name="ProductID" w:val="1999 г"/>
        </w:smartTagPr>
        <w:r w:rsidRPr="00C04E2E">
          <w:rPr>
            <w:rStyle w:val="ae"/>
            <w:b w:val="0"/>
            <w:color w:val="000000"/>
          </w:rPr>
          <w:t>1999 г</w:t>
        </w:r>
      </w:smartTag>
      <w:r w:rsidRPr="00C04E2E">
        <w:rPr>
          <w:rStyle w:val="ae"/>
          <w:b w:val="0"/>
          <w:color w:val="000000"/>
        </w:rPr>
        <w:t>. № 180-ФЗ «О ратификации Соглашения между Российской Федерацией, Республикой Казахстан, Киргизской Республикой, Республикой Таджикистан и Китайской Народной Республикой о взаимном сокращении вооруженных сил в районе границы»//</w:t>
      </w:r>
      <w:r w:rsidRPr="00C04E2E">
        <w:t xml:space="preserve"> </w:t>
      </w:r>
      <w:r w:rsidRPr="00C04E2E">
        <w:rPr>
          <w:rStyle w:val="ae"/>
          <w:b w:val="0"/>
          <w:color w:val="000000"/>
        </w:rPr>
        <w:t xml:space="preserve">Собрание законодательства </w:t>
      </w:r>
      <w:r w:rsidRPr="00984053">
        <w:rPr>
          <w:rStyle w:val="ae"/>
          <w:b w:val="0"/>
          <w:color w:val="000000"/>
        </w:rPr>
        <w:t>РФ.1999 г. № 29. Ст. 3701.</w:t>
      </w:r>
    </w:p>
  </w:footnote>
  <w:footnote w:id="5">
    <w:p w:rsidR="00663A92" w:rsidRDefault="00663A92" w:rsidP="00984053">
      <w:pPr>
        <w:pStyle w:val="a4"/>
        <w:jc w:val="both"/>
      </w:pPr>
      <w:r>
        <w:rPr>
          <w:rStyle w:val="a6"/>
        </w:rPr>
        <w:footnoteRef/>
      </w:r>
      <w:r>
        <w:t xml:space="preserve"> </w:t>
      </w:r>
      <w:r w:rsidRPr="008A072C">
        <w:t>Шанхайская организация сотрудничества //</w:t>
      </w:r>
      <w:r>
        <w:t xml:space="preserve"> </w:t>
      </w:r>
      <w:r w:rsidRPr="008A072C">
        <w:t>http://dic.academic.ru/dic.nsf/ruwiki/8023 (21.02.2010)</w:t>
      </w:r>
    </w:p>
  </w:footnote>
  <w:footnote w:id="6">
    <w:p w:rsidR="00663A92" w:rsidRDefault="00663A92" w:rsidP="00AC09CA">
      <w:pPr>
        <w:pStyle w:val="a4"/>
        <w:jc w:val="both"/>
      </w:pPr>
      <w:r>
        <w:rPr>
          <w:rStyle w:val="a6"/>
        </w:rPr>
        <w:footnoteRef/>
      </w:r>
      <w:r>
        <w:t xml:space="preserve"> </w:t>
      </w:r>
      <w:r w:rsidRPr="008A072C">
        <w:t xml:space="preserve">Совместное Заявление участников Алма-атинской встречи – Республики Казахстан, КНР, Кыргызской Республики, РФ и Республики Таджикистан//Журнал «Дипломатический вестник»// </w:t>
      </w:r>
      <w:r w:rsidRPr="00FD3D24">
        <w:t>http://www.mid.ru/dip_vest.nsf/99b2ddc4f717c733c32567370042ee43/c603b3915829207dc32568890029bb34?OpenDocument</w:t>
      </w:r>
      <w:r w:rsidRPr="008A072C">
        <w:t xml:space="preserve">  (18.02.2009)</w:t>
      </w:r>
    </w:p>
  </w:footnote>
  <w:footnote w:id="7">
    <w:p w:rsidR="00663A92" w:rsidRDefault="00663A92" w:rsidP="00AC09CA">
      <w:pPr>
        <w:pStyle w:val="a4"/>
        <w:jc w:val="both"/>
      </w:pPr>
      <w:r>
        <w:rPr>
          <w:rStyle w:val="a6"/>
        </w:rPr>
        <w:footnoteRef/>
      </w:r>
      <w:r>
        <w:t xml:space="preserve"> </w:t>
      </w:r>
      <w:r w:rsidRPr="008A1EA8">
        <w:t>Хартия Шанхайской организации сотрудничества</w:t>
      </w:r>
      <w:r>
        <w:t>. Ст.1.</w:t>
      </w:r>
      <w:r w:rsidRPr="008A1EA8">
        <w:t xml:space="preserve">// </w:t>
      </w:r>
      <w:r w:rsidRPr="00FD3D24">
        <w:t>http://www.sectsco.org</w:t>
      </w:r>
      <w:r w:rsidRPr="008A1EA8">
        <w:t xml:space="preserve"> (05.03.2010)</w:t>
      </w:r>
      <w:r>
        <w:t xml:space="preserve"> </w:t>
      </w:r>
    </w:p>
  </w:footnote>
  <w:footnote w:id="8">
    <w:p w:rsidR="00663A92" w:rsidRDefault="00663A92" w:rsidP="00AC09CA">
      <w:pPr>
        <w:pStyle w:val="a4"/>
        <w:jc w:val="both"/>
      </w:pPr>
      <w:r>
        <w:rPr>
          <w:rStyle w:val="a6"/>
        </w:rPr>
        <w:footnoteRef/>
      </w:r>
      <w:r>
        <w:t xml:space="preserve"> </w:t>
      </w:r>
      <w:r w:rsidRPr="008A1EA8">
        <w:t>Хартия Шанхайской организации сотрудничества</w:t>
      </w:r>
      <w:r>
        <w:t>. Ст.10.</w:t>
      </w:r>
      <w:r w:rsidRPr="008A1EA8">
        <w:t>//</w:t>
      </w:r>
      <w:r w:rsidRPr="00FD3D24">
        <w:t>http://www.sectsco.org</w:t>
      </w:r>
      <w:r w:rsidRPr="008A1EA8">
        <w:t xml:space="preserve"> (05.03.2010)</w:t>
      </w:r>
    </w:p>
  </w:footnote>
  <w:footnote w:id="9">
    <w:p w:rsidR="00663A92" w:rsidRPr="00F2245F" w:rsidRDefault="00663A92" w:rsidP="00F2245F">
      <w:pPr>
        <w:pStyle w:val="a4"/>
        <w:spacing w:line="360" w:lineRule="auto"/>
        <w:jc w:val="both"/>
        <w:rPr>
          <w:sz w:val="28"/>
          <w:szCs w:val="28"/>
        </w:rPr>
      </w:pPr>
      <w:r>
        <w:rPr>
          <w:rStyle w:val="a6"/>
        </w:rPr>
        <w:footnoteRef/>
      </w:r>
      <w:r>
        <w:t xml:space="preserve"> </w:t>
      </w:r>
      <w:r w:rsidRPr="008A1EA8">
        <w:t>Хартия Шанхайской организации сотрудничества</w:t>
      </w:r>
      <w:r>
        <w:t>. Ст.10.</w:t>
      </w:r>
      <w:r w:rsidRPr="008A1EA8">
        <w:t>//</w:t>
      </w:r>
      <w:r w:rsidRPr="00FD3D24">
        <w:t>http://www.sectsco.org</w:t>
      </w:r>
      <w:r w:rsidRPr="008A1EA8">
        <w:t xml:space="preserve"> (15.03.2009)</w:t>
      </w:r>
      <w:r>
        <w:t xml:space="preserve"> </w:t>
      </w:r>
    </w:p>
  </w:footnote>
  <w:footnote w:id="10">
    <w:p w:rsidR="00663A92" w:rsidRDefault="00663A92" w:rsidP="00AC09CA">
      <w:pPr>
        <w:pStyle w:val="a4"/>
        <w:jc w:val="both"/>
      </w:pPr>
      <w:r>
        <w:rPr>
          <w:rStyle w:val="a6"/>
        </w:rPr>
        <w:footnoteRef/>
      </w:r>
      <w:r>
        <w:t xml:space="preserve"> </w:t>
      </w:r>
      <w:r w:rsidRPr="008A072C">
        <w:t xml:space="preserve">Соглашение между государствами-членами Шанхайской организации сотрудничества о Региональной антитеррористической структуре// </w:t>
      </w:r>
      <w:r w:rsidRPr="00FD3D24">
        <w:t>http://www.mid.ru/dip_vest.nsf/99b2ddc4f717c733c32567370042ee43/c603b3915829207dc32568890029bb34?OpenDocument</w:t>
      </w:r>
      <w:r w:rsidRPr="008A072C">
        <w:t xml:space="preserve"> (15.03.2009)</w:t>
      </w:r>
    </w:p>
  </w:footnote>
  <w:footnote w:id="11">
    <w:p w:rsidR="00663A92" w:rsidRPr="00261F10" w:rsidRDefault="00663A92" w:rsidP="009169FC">
      <w:pPr>
        <w:pStyle w:val="HTML"/>
        <w:jc w:val="both"/>
        <w:rPr>
          <w:rFonts w:ascii="Times New Roman" w:hAnsi="Times New Roman" w:cs="Times New Roman"/>
        </w:rPr>
      </w:pPr>
      <w:r w:rsidRPr="008A072C">
        <w:rPr>
          <w:rStyle w:val="a6"/>
          <w:rFonts w:ascii="Times New Roman" w:hAnsi="Times New Roman" w:cs="Times New Roman"/>
        </w:rPr>
        <w:footnoteRef/>
      </w:r>
      <w:r w:rsidRPr="008A072C">
        <w:rPr>
          <w:rFonts w:ascii="Times New Roman" w:hAnsi="Times New Roman" w:cs="Times New Roman"/>
        </w:rPr>
        <w:t xml:space="preserve">Соглашение между государствами-членами Шанхайской организации сотрудничества о Региональной антитеррористической структуре// </w:t>
      </w:r>
      <w:r w:rsidRPr="00FD3D24">
        <w:rPr>
          <w:rFonts w:ascii="Times New Roman" w:hAnsi="Times New Roman" w:cs="Times New Roman"/>
        </w:rPr>
        <w:t>http://www.mid.ru/dip_vest.nsf/99b2ddc4f717c733c32567370042ee43/c603b3915829207dc32568890029bb34?OpenDocument</w:t>
      </w:r>
      <w:r w:rsidRPr="008A072C">
        <w:rPr>
          <w:rFonts w:ascii="Times New Roman" w:hAnsi="Times New Roman" w:cs="Times New Roman"/>
        </w:rPr>
        <w:t xml:space="preserve"> (15.03.2009)</w:t>
      </w:r>
    </w:p>
  </w:footnote>
  <w:footnote w:id="12">
    <w:p w:rsidR="00663A92" w:rsidRPr="00261F10" w:rsidRDefault="00663A92" w:rsidP="00872B1F">
      <w:pPr>
        <w:pStyle w:val="a4"/>
        <w:jc w:val="both"/>
      </w:pPr>
      <w:r w:rsidRPr="008A1EA8">
        <w:rPr>
          <w:rStyle w:val="a6"/>
        </w:rPr>
        <w:footnoteRef/>
      </w:r>
      <w:r w:rsidRPr="008A1EA8">
        <w:t xml:space="preserve"> </w:t>
      </w:r>
      <w:r w:rsidRPr="008A1EA8">
        <w:rPr>
          <w:i/>
        </w:rPr>
        <w:t xml:space="preserve">Парамонов В, Столповски О. </w:t>
      </w:r>
      <w:r w:rsidRPr="008A1EA8">
        <w:t xml:space="preserve">ШОС как механизм взаимодействия России и государств Центральной Азии в сфере безопасности// </w:t>
      </w:r>
      <w:r w:rsidRPr="00FD3D24">
        <w:t>http://www.easttime.ru/reganalitic</w:t>
      </w:r>
      <w:r w:rsidRPr="008A1EA8">
        <w:t xml:space="preserve"> (17.03.2010)</w:t>
      </w:r>
    </w:p>
  </w:footnote>
  <w:footnote w:id="13">
    <w:p w:rsidR="00663A92" w:rsidRPr="00261F10" w:rsidRDefault="00663A92" w:rsidP="00872B1F">
      <w:pPr>
        <w:pStyle w:val="a4"/>
        <w:jc w:val="both"/>
      </w:pPr>
      <w:r>
        <w:rPr>
          <w:rStyle w:val="a6"/>
        </w:rPr>
        <w:footnoteRef/>
      </w:r>
      <w:r>
        <w:t xml:space="preserve"> </w:t>
      </w:r>
      <w:r w:rsidRPr="00DD2904">
        <w:t xml:space="preserve">Опийный мак расцветает в тех районах Афганистана, где активизировали свою деятельность талибы//Центр новостей ООН// </w:t>
      </w:r>
      <w:r w:rsidRPr="00FD3D24">
        <w:rPr>
          <w:lang w:val="en-US"/>
        </w:rPr>
        <w:t>http</w:t>
      </w:r>
      <w:r w:rsidRPr="00FD3D24">
        <w:t>://</w:t>
      </w:r>
      <w:r w:rsidRPr="00FD3D24">
        <w:rPr>
          <w:lang w:val="en-US"/>
        </w:rPr>
        <w:t>www</w:t>
      </w:r>
      <w:r w:rsidRPr="00FD3D24">
        <w:t>.</w:t>
      </w:r>
      <w:r w:rsidRPr="00FD3D24">
        <w:rPr>
          <w:lang w:val="en-US"/>
        </w:rPr>
        <w:t>un</w:t>
      </w:r>
      <w:r w:rsidRPr="00FD3D24">
        <w:t>.</w:t>
      </w:r>
      <w:r w:rsidRPr="00FD3D24">
        <w:rPr>
          <w:lang w:val="en-US"/>
        </w:rPr>
        <w:t>org</w:t>
      </w:r>
      <w:r w:rsidRPr="00DD2904">
        <w:t xml:space="preserve"> (22.03.2009)</w:t>
      </w:r>
    </w:p>
  </w:footnote>
  <w:footnote w:id="14">
    <w:p w:rsidR="00663A92" w:rsidRPr="00261F10" w:rsidRDefault="00663A92" w:rsidP="00872B1F">
      <w:pPr>
        <w:pStyle w:val="a4"/>
        <w:jc w:val="both"/>
      </w:pPr>
      <w:r w:rsidRPr="00261F10">
        <w:rPr>
          <w:rStyle w:val="a6"/>
        </w:rPr>
        <w:footnoteRef/>
      </w:r>
      <w:r w:rsidRPr="00261F10">
        <w:t xml:space="preserve"> Борьба с терроризмом - неизменное содержание антитеррористических военных учений в рамках ШОС// Агентство Синьхуа// </w:t>
      </w:r>
      <w:r w:rsidRPr="00FD3D24">
        <w:t>http://russian.people.com.cn/31521/6221036.html</w:t>
      </w:r>
      <w:r w:rsidRPr="00261F10">
        <w:t xml:space="preserve">  (20.03.2010)</w:t>
      </w:r>
    </w:p>
  </w:footnote>
  <w:footnote w:id="15">
    <w:p w:rsidR="00663A92" w:rsidRDefault="00663A92" w:rsidP="00276DCC">
      <w:pPr>
        <w:pStyle w:val="a4"/>
        <w:jc w:val="both"/>
      </w:pPr>
      <w:r>
        <w:rPr>
          <w:rStyle w:val="a6"/>
        </w:rPr>
        <w:footnoteRef/>
      </w:r>
      <w:r>
        <w:t xml:space="preserve"> </w:t>
      </w:r>
      <w:r w:rsidRPr="008A1EA8">
        <w:t>Хартия Шанхайской организации сотрудничества</w:t>
      </w:r>
      <w:r>
        <w:t>. Ст.1.</w:t>
      </w:r>
      <w:r w:rsidRPr="008A1EA8">
        <w:t>//</w:t>
      </w:r>
      <w:r w:rsidRPr="00FD3D24">
        <w:t>http://www.sectsco.org</w:t>
      </w:r>
      <w:r w:rsidRPr="008A1EA8">
        <w:t xml:space="preserve"> (</w:t>
      </w:r>
      <w:r>
        <w:t>20</w:t>
      </w:r>
      <w:r w:rsidRPr="008A1EA8">
        <w:t>.03.20</w:t>
      </w:r>
      <w:r>
        <w:t>10</w:t>
      </w:r>
      <w:r w:rsidRPr="008A1EA8">
        <w:t>)</w:t>
      </w:r>
      <w:r>
        <w:t xml:space="preserve"> </w:t>
      </w:r>
    </w:p>
  </w:footnote>
  <w:footnote w:id="16">
    <w:p w:rsidR="00663A92" w:rsidRPr="00571B47" w:rsidRDefault="00663A92" w:rsidP="00276DCC">
      <w:pPr>
        <w:pStyle w:val="a4"/>
        <w:jc w:val="both"/>
      </w:pPr>
      <w:r>
        <w:rPr>
          <w:rStyle w:val="a6"/>
        </w:rPr>
        <w:footnoteRef/>
      </w:r>
      <w:r>
        <w:t xml:space="preserve"> </w:t>
      </w:r>
      <w:r w:rsidRPr="00571B47">
        <w:rPr>
          <w:i/>
        </w:rPr>
        <w:t>Логвинов</w:t>
      </w:r>
      <w:r>
        <w:rPr>
          <w:i/>
        </w:rPr>
        <w:t xml:space="preserve"> Г</w:t>
      </w:r>
      <w:r w:rsidRPr="00571B47">
        <w:rPr>
          <w:i/>
        </w:rPr>
        <w:t>.</w:t>
      </w:r>
      <w:r>
        <w:t xml:space="preserve"> </w:t>
      </w:r>
      <w:r w:rsidRPr="00571B47">
        <w:t>Экономика в деятельности ШОС не менее важна, чем политика</w:t>
      </w:r>
      <w:r>
        <w:t>//А</w:t>
      </w:r>
      <w:r w:rsidRPr="00571B47">
        <w:t>гентств</w:t>
      </w:r>
      <w:r>
        <w:t>о</w:t>
      </w:r>
      <w:r w:rsidRPr="00261F10">
        <w:t xml:space="preserve"> </w:t>
      </w:r>
      <w:r w:rsidRPr="00571B47">
        <w:t>"Интерфакс-Китай"</w:t>
      </w:r>
      <w:r>
        <w:t>//</w:t>
      </w:r>
      <w:r w:rsidRPr="00571B47">
        <w:t xml:space="preserve"> </w:t>
      </w:r>
      <w:r w:rsidRPr="00FD3D24">
        <w:t>http://www.sco-ec.gov.cn/crweb/scor/info/Article.jsp?col_no=322&amp;a_no=33451</w:t>
      </w:r>
      <w:r>
        <w:t xml:space="preserve">  (01.03.2010)</w:t>
      </w:r>
    </w:p>
  </w:footnote>
  <w:footnote w:id="17">
    <w:p w:rsidR="00663A92" w:rsidRDefault="00663A92" w:rsidP="00CE321F">
      <w:pPr>
        <w:pStyle w:val="a4"/>
        <w:jc w:val="both"/>
      </w:pPr>
      <w:r>
        <w:rPr>
          <w:rStyle w:val="a6"/>
        </w:rPr>
        <w:footnoteRef/>
      </w:r>
      <w:r>
        <w:t xml:space="preserve"> </w:t>
      </w:r>
      <w:r w:rsidRPr="00571B47">
        <w:rPr>
          <w:i/>
        </w:rPr>
        <w:t>Логвинов</w:t>
      </w:r>
      <w:r>
        <w:rPr>
          <w:i/>
        </w:rPr>
        <w:t xml:space="preserve"> Г</w:t>
      </w:r>
      <w:r w:rsidRPr="00571B47">
        <w:rPr>
          <w:i/>
        </w:rPr>
        <w:t>.</w:t>
      </w:r>
      <w:r>
        <w:t xml:space="preserve"> </w:t>
      </w:r>
      <w:r w:rsidRPr="00571B47">
        <w:t>Экономика в деятельности ШОС не менее важна, чем политика</w:t>
      </w:r>
      <w:r>
        <w:t>//</w:t>
      </w:r>
      <w:r w:rsidRPr="00571B47">
        <w:t xml:space="preserve"> </w:t>
      </w:r>
      <w:r>
        <w:t>А</w:t>
      </w:r>
      <w:r w:rsidRPr="00571B47">
        <w:t>гентств</w:t>
      </w:r>
      <w:r>
        <w:t xml:space="preserve">о </w:t>
      </w:r>
      <w:r w:rsidRPr="00571B47">
        <w:t>"Интерфакс-Китай"</w:t>
      </w:r>
      <w:r>
        <w:t>//</w:t>
      </w:r>
      <w:r w:rsidRPr="00571B47">
        <w:t xml:space="preserve"> </w:t>
      </w:r>
      <w:r w:rsidRPr="00FD3D24">
        <w:t>http://www.sco-ec.gov.cn/crweb/scor/info/Article.jsp?col_no=322&amp;a_no=33451</w:t>
      </w:r>
      <w:r w:rsidRPr="00261F10">
        <w:t xml:space="preserve"> </w:t>
      </w:r>
      <w:r>
        <w:t xml:space="preserve"> (01.03.2010)</w:t>
      </w:r>
    </w:p>
  </w:footnote>
  <w:footnote w:id="18">
    <w:p w:rsidR="00663A92" w:rsidRPr="00261F10" w:rsidRDefault="00663A92" w:rsidP="00CE321F">
      <w:pPr>
        <w:pStyle w:val="a4"/>
        <w:jc w:val="both"/>
      </w:pPr>
      <w:r>
        <w:rPr>
          <w:rStyle w:val="a6"/>
        </w:rPr>
        <w:footnoteRef/>
      </w:r>
      <w:r>
        <w:t xml:space="preserve"> Межбанковское объединение ШОС// </w:t>
      </w:r>
      <w:r w:rsidRPr="00FD3D24">
        <w:t>http://www.sectsco.org/RU/show.asp?id=61</w:t>
      </w:r>
      <w:r>
        <w:t>(01.03.2010)</w:t>
      </w:r>
    </w:p>
  </w:footnote>
  <w:footnote w:id="19">
    <w:p w:rsidR="00663A92" w:rsidRPr="00261F10" w:rsidRDefault="00663A92" w:rsidP="00DD30E9">
      <w:pPr>
        <w:pStyle w:val="a4"/>
        <w:jc w:val="both"/>
      </w:pPr>
      <w:r>
        <w:rPr>
          <w:rStyle w:val="a6"/>
        </w:rPr>
        <w:footnoteRef/>
      </w:r>
      <w:r>
        <w:t xml:space="preserve"> </w:t>
      </w:r>
      <w:r w:rsidRPr="00571B47">
        <w:t>Узбекистан является активным партнером в рамках ШОС</w:t>
      </w:r>
      <w:r>
        <w:t>//Узбекское агентство по печати и информации// http://www.uzapi.gov.uz (18.03.2010)</w:t>
      </w:r>
    </w:p>
  </w:footnote>
  <w:footnote w:id="20">
    <w:p w:rsidR="00663A92" w:rsidRPr="00261F10" w:rsidRDefault="00663A92" w:rsidP="00DD30E9">
      <w:pPr>
        <w:pStyle w:val="a4"/>
        <w:spacing w:line="360" w:lineRule="auto"/>
        <w:jc w:val="both"/>
        <w:rPr>
          <w:sz w:val="28"/>
          <w:szCs w:val="28"/>
        </w:rPr>
      </w:pPr>
      <w:r>
        <w:rPr>
          <w:rStyle w:val="a6"/>
        </w:rPr>
        <w:footnoteRef/>
      </w:r>
      <w:r>
        <w:t xml:space="preserve"> </w:t>
      </w:r>
      <w:r w:rsidRPr="00DD2904">
        <w:t>Хартия Шанхайской организации сотрудничества</w:t>
      </w:r>
      <w:r>
        <w:t>. Ст.3.</w:t>
      </w:r>
      <w:r w:rsidRPr="00DD2904">
        <w:t>//</w:t>
      </w:r>
      <w:r w:rsidRPr="00FD3D24">
        <w:t>http://www.sectsco.org</w:t>
      </w:r>
      <w:r w:rsidRPr="00DD2904">
        <w:t xml:space="preserve"> (15.03.2009)</w:t>
      </w:r>
    </w:p>
    <w:p w:rsidR="00663A92" w:rsidRDefault="00663A92">
      <w:pPr>
        <w:pStyle w:val="a4"/>
      </w:pPr>
    </w:p>
  </w:footnote>
  <w:footnote w:id="21">
    <w:p w:rsidR="00663A92" w:rsidRPr="00745845" w:rsidRDefault="00663A92" w:rsidP="007E33D2">
      <w:pPr>
        <w:pStyle w:val="a4"/>
        <w:jc w:val="both"/>
      </w:pPr>
      <w:r w:rsidRPr="00745845">
        <w:rPr>
          <w:rStyle w:val="a6"/>
        </w:rPr>
        <w:footnoteRef/>
      </w:r>
      <w:r w:rsidRPr="00745845">
        <w:t xml:space="preserve">Ратифицировано соглашение между странами ШОС о взаимодействии в ЧС//Официальный сайт партии «Единая Россия»// </w:t>
      </w:r>
      <w:r w:rsidRPr="00FD3D24">
        <w:t>http://www.edinros.ru/er/text.shtml?12/3881</w:t>
      </w:r>
      <w:r w:rsidRPr="00745845">
        <w:t xml:space="preserve"> (26.02.2010)</w:t>
      </w:r>
    </w:p>
  </w:footnote>
  <w:footnote w:id="22">
    <w:p w:rsidR="00663A92" w:rsidRPr="00261F10" w:rsidRDefault="00663A92" w:rsidP="008D0863">
      <w:pPr>
        <w:pStyle w:val="a4"/>
        <w:jc w:val="both"/>
      </w:pPr>
      <w:r w:rsidRPr="00261F10">
        <w:rPr>
          <w:rStyle w:val="a6"/>
        </w:rPr>
        <w:footnoteRef/>
      </w:r>
      <w:r w:rsidRPr="00261F10">
        <w:t xml:space="preserve"> Университет ШОС примет первых студентов в этом году //Казахский портал//</w:t>
      </w:r>
      <w:r w:rsidRPr="00BB2421">
        <w:rPr>
          <w:u w:val="single"/>
        </w:rPr>
        <w:t>http://news.nur.kz/145843.html</w:t>
      </w:r>
      <w:r w:rsidRPr="00261F10">
        <w:t xml:space="preserve">  </w:t>
      </w:r>
      <w:r>
        <w:t>(15.03.2010</w:t>
      </w:r>
      <w:r w:rsidRPr="00261F10">
        <w:t>)</w:t>
      </w:r>
    </w:p>
  </w:footnote>
  <w:footnote w:id="23">
    <w:p w:rsidR="00663A92" w:rsidRPr="00DD2904" w:rsidRDefault="00663A92" w:rsidP="00D11057">
      <w:pPr>
        <w:pStyle w:val="a4"/>
        <w:jc w:val="both"/>
        <w:rPr>
          <w:color w:val="FF0000"/>
        </w:rPr>
      </w:pPr>
      <w:r w:rsidRPr="00745845">
        <w:rPr>
          <w:rStyle w:val="a6"/>
        </w:rPr>
        <w:footnoteRef/>
      </w:r>
      <w:r w:rsidRPr="00745845">
        <w:t xml:space="preserve"> </w:t>
      </w:r>
      <w:r w:rsidRPr="00745845">
        <w:rPr>
          <w:i/>
        </w:rPr>
        <w:t xml:space="preserve">Кючарьянц В. </w:t>
      </w:r>
      <w:r w:rsidRPr="00745845">
        <w:t xml:space="preserve">Университет, не имеющий аналогов в мире// </w:t>
      </w:r>
      <w:r w:rsidRPr="00FD3D24">
        <w:t>http://www.infoshos.ru/ru/?idn=4190</w:t>
      </w:r>
      <w:r w:rsidRPr="00745845">
        <w:t xml:space="preserve">  (10.03.2010)</w:t>
      </w:r>
    </w:p>
  </w:footnote>
  <w:footnote w:id="24">
    <w:p w:rsidR="00663A92" w:rsidRPr="00745845" w:rsidRDefault="00663A92" w:rsidP="00D37EB2">
      <w:pPr>
        <w:pStyle w:val="a4"/>
        <w:jc w:val="both"/>
      </w:pPr>
      <w:r w:rsidRPr="00745845">
        <w:rPr>
          <w:rStyle w:val="a6"/>
        </w:rPr>
        <w:footnoteRef/>
      </w:r>
      <w:r w:rsidRPr="00745845">
        <w:t xml:space="preserve"> Генеральная Ассамблея ООН поддержала предложение об углублении отношений с ШОС//Центр новостей ООН// </w:t>
      </w:r>
      <w:r w:rsidRPr="00FD3D24">
        <w:t>http://www.un.org/russian/news/fullstorynews.asp?newsID=12851</w:t>
      </w:r>
      <w:r w:rsidRPr="00745845">
        <w:t xml:space="preserve"> (12.03.2010)</w:t>
      </w:r>
    </w:p>
  </w:footnote>
  <w:footnote w:id="25">
    <w:p w:rsidR="00663A92" w:rsidRDefault="00663A92" w:rsidP="00891070">
      <w:pPr>
        <w:pStyle w:val="a4"/>
        <w:jc w:val="both"/>
      </w:pPr>
      <w:r>
        <w:rPr>
          <w:rStyle w:val="a6"/>
        </w:rPr>
        <w:footnoteRef/>
      </w:r>
      <w:r>
        <w:t xml:space="preserve"> </w:t>
      </w:r>
      <w:r w:rsidRPr="00760795">
        <w:rPr>
          <w:i/>
        </w:rPr>
        <w:t>Захаров</w:t>
      </w:r>
      <w:r>
        <w:rPr>
          <w:i/>
        </w:rPr>
        <w:t xml:space="preserve"> В</w:t>
      </w:r>
      <w:r w:rsidRPr="00760795">
        <w:rPr>
          <w:i/>
        </w:rPr>
        <w:t>.</w:t>
      </w:r>
      <w:r>
        <w:t xml:space="preserve"> </w:t>
      </w:r>
      <w:r w:rsidRPr="00760795">
        <w:t>Выступление Заместителя Генерального секретаря ШОС на 3-м заседании Форума ШОС</w:t>
      </w:r>
      <w:r>
        <w:t>//</w:t>
      </w:r>
      <w:r w:rsidRPr="00760795">
        <w:t xml:space="preserve"> </w:t>
      </w:r>
      <w:r w:rsidRPr="00FD3D24">
        <w:t>http://www.sectsco.org/RU/show.asp?id=122</w:t>
      </w:r>
      <w:r w:rsidRPr="00745845">
        <w:t xml:space="preserve">  (12.03.2010)</w:t>
      </w:r>
    </w:p>
  </w:footnote>
  <w:footnote w:id="26">
    <w:p w:rsidR="00663A92" w:rsidRDefault="00663A92" w:rsidP="00891070">
      <w:pPr>
        <w:pStyle w:val="a4"/>
        <w:jc w:val="both"/>
      </w:pPr>
      <w:r>
        <w:rPr>
          <w:rStyle w:val="a6"/>
        </w:rPr>
        <w:footnoteRef/>
      </w:r>
      <w:r>
        <w:t xml:space="preserve"> </w:t>
      </w:r>
      <w:r w:rsidRPr="00A917A2">
        <w:t>АСЕАН и ШОС: возможности и перспективы взаимодействия</w:t>
      </w:r>
      <w:r>
        <w:t>//РИАНОВОСТИ. Аналитика и комментарии//</w:t>
      </w:r>
      <w:r w:rsidRPr="00A917A2">
        <w:t xml:space="preserve"> </w:t>
      </w:r>
      <w:r w:rsidRPr="00FD3D24">
        <w:t>http://www.rian.ru/analytics/20080115/96826048.html</w:t>
      </w:r>
      <w:r>
        <w:t xml:space="preserve">  (12.03.2010)</w:t>
      </w:r>
    </w:p>
  </w:footnote>
  <w:footnote w:id="27">
    <w:p w:rsidR="00663A92" w:rsidRDefault="00663A92" w:rsidP="0003365A">
      <w:pPr>
        <w:pStyle w:val="a4"/>
        <w:jc w:val="both"/>
      </w:pPr>
      <w:r>
        <w:rPr>
          <w:rStyle w:val="a6"/>
        </w:rPr>
        <w:footnoteRef/>
      </w:r>
      <w:r>
        <w:t xml:space="preserve"> </w:t>
      </w:r>
      <w:r w:rsidRPr="00745845">
        <w:t>Формальному союзу – потешная война</w:t>
      </w:r>
      <w:r>
        <w:t>//</w:t>
      </w:r>
      <w:r w:rsidRPr="00745845">
        <w:t xml:space="preserve"> Информационно-аналитический портал РЕСПУБЛИКА</w:t>
      </w:r>
      <w:r>
        <w:t>//</w:t>
      </w:r>
      <w:r w:rsidRPr="00745845">
        <w:t xml:space="preserve"> </w:t>
      </w:r>
      <w:r w:rsidRPr="00FD3D24">
        <w:t>http://www.respublika-kaz.info/wap/politics/5816/</w:t>
      </w:r>
      <w:r w:rsidRPr="00745845">
        <w:t xml:space="preserve">  (12.03.2010)</w:t>
      </w:r>
    </w:p>
  </w:footnote>
  <w:footnote w:id="28">
    <w:p w:rsidR="00663A92" w:rsidRDefault="00663A92" w:rsidP="0003365A">
      <w:pPr>
        <w:pStyle w:val="a4"/>
        <w:jc w:val="both"/>
      </w:pPr>
      <w:r>
        <w:rPr>
          <w:rStyle w:val="a6"/>
        </w:rPr>
        <w:footnoteRef/>
      </w:r>
      <w:r>
        <w:t xml:space="preserve"> </w:t>
      </w:r>
      <w:r w:rsidRPr="00760795">
        <w:rPr>
          <w:i/>
        </w:rPr>
        <w:t>Захаров</w:t>
      </w:r>
      <w:r>
        <w:rPr>
          <w:i/>
        </w:rPr>
        <w:t xml:space="preserve"> В</w:t>
      </w:r>
      <w:r w:rsidRPr="00760795">
        <w:rPr>
          <w:i/>
        </w:rPr>
        <w:t>.</w:t>
      </w:r>
      <w:r>
        <w:t xml:space="preserve"> </w:t>
      </w:r>
      <w:r w:rsidRPr="00760795">
        <w:t>Выступление Заместителя Генерального секретаря ШОС на 3-м заседании Форума ШОС</w:t>
      </w:r>
      <w:r w:rsidRPr="00BB2421">
        <w:t>//</w:t>
      </w:r>
      <w:r w:rsidRPr="00FD3D24">
        <w:t>http://www.sectsco.org/RU/show.asp?id=122</w:t>
      </w:r>
      <w:r w:rsidRPr="00745845">
        <w:t xml:space="preserve"> (12.03.2010)</w:t>
      </w:r>
    </w:p>
  </w:footnote>
  <w:footnote w:id="29">
    <w:p w:rsidR="00663A92" w:rsidRDefault="00663A92" w:rsidP="0003365A">
      <w:pPr>
        <w:pStyle w:val="a4"/>
        <w:jc w:val="both"/>
      </w:pPr>
      <w:r>
        <w:rPr>
          <w:rStyle w:val="a6"/>
        </w:rPr>
        <w:footnoteRef/>
      </w:r>
      <w:r w:rsidRPr="00760795">
        <w:rPr>
          <w:i/>
        </w:rPr>
        <w:t>.Захаров</w:t>
      </w:r>
      <w:r>
        <w:rPr>
          <w:i/>
        </w:rPr>
        <w:t xml:space="preserve"> В</w:t>
      </w:r>
      <w:r w:rsidRPr="00760795">
        <w:rPr>
          <w:i/>
        </w:rPr>
        <w:t>.</w:t>
      </w:r>
      <w:r>
        <w:t xml:space="preserve"> </w:t>
      </w:r>
      <w:r w:rsidRPr="00760795">
        <w:t>Выступление Заместителя Генерального секретаря ШОС на 3-м заседании Форума ШОС</w:t>
      </w:r>
      <w:r>
        <w:t>//</w:t>
      </w:r>
      <w:r w:rsidRPr="00760795">
        <w:t xml:space="preserve"> </w:t>
      </w:r>
      <w:r w:rsidRPr="00FD3D24">
        <w:t>http://www.sectsco.org/RU/show.asp?id=122</w:t>
      </w:r>
      <w:r w:rsidRPr="00745845">
        <w:t xml:space="preserve"> (12.03.2010)</w:t>
      </w:r>
    </w:p>
  </w:footnote>
  <w:footnote w:id="30">
    <w:p w:rsidR="00663A92" w:rsidRPr="00A917A2" w:rsidRDefault="00663A92" w:rsidP="00965DED">
      <w:pPr>
        <w:pStyle w:val="a4"/>
        <w:jc w:val="both"/>
      </w:pPr>
      <w:r w:rsidRPr="00A917A2">
        <w:rPr>
          <w:rStyle w:val="a6"/>
        </w:rPr>
        <w:footnoteRef/>
      </w:r>
      <w:r w:rsidRPr="00A917A2">
        <w:rPr>
          <w:bCs/>
          <w:i/>
        </w:rPr>
        <w:t>Абдылдаева</w:t>
      </w:r>
      <w:r>
        <w:rPr>
          <w:bCs/>
          <w:i/>
        </w:rPr>
        <w:t xml:space="preserve"> С. </w:t>
      </w:r>
      <w:r w:rsidRPr="00A917A2">
        <w:rPr>
          <w:bCs/>
        </w:rPr>
        <w:t>ШОС в пику НАТО. Экспертные мнения и оценки</w:t>
      </w:r>
      <w:r>
        <w:rPr>
          <w:bCs/>
        </w:rPr>
        <w:t>//</w:t>
      </w:r>
      <w:r w:rsidRPr="00A917A2">
        <w:t xml:space="preserve"> </w:t>
      </w:r>
      <w:r w:rsidRPr="00FD3D24">
        <w:rPr>
          <w:bCs/>
        </w:rPr>
        <w:t>http://www.centrasia.ru/newsA.php?st=1186728900</w:t>
      </w:r>
      <w:r>
        <w:rPr>
          <w:bCs/>
        </w:rPr>
        <w:t xml:space="preserve"> (12.03.2010)</w:t>
      </w:r>
    </w:p>
  </w:footnote>
  <w:footnote w:id="31">
    <w:p w:rsidR="00663A92" w:rsidRPr="0098635C" w:rsidRDefault="00663A92" w:rsidP="00965DED">
      <w:pPr>
        <w:pStyle w:val="a4"/>
        <w:jc w:val="both"/>
      </w:pPr>
      <w:r>
        <w:rPr>
          <w:rStyle w:val="a6"/>
        </w:rPr>
        <w:footnoteRef/>
      </w:r>
      <w:r>
        <w:t xml:space="preserve"> </w:t>
      </w:r>
      <w:r w:rsidRPr="0098635C">
        <w:rPr>
          <w:i/>
        </w:rPr>
        <w:t>Браун</w:t>
      </w:r>
      <w:r>
        <w:rPr>
          <w:i/>
        </w:rPr>
        <w:t xml:space="preserve"> К. </w:t>
      </w:r>
      <w:r>
        <w:t>Опаснейший союз, о котором никто не знает//</w:t>
      </w:r>
      <w:r>
        <w:rPr>
          <w:lang w:val="en-US"/>
        </w:rPr>
        <w:t>The</w:t>
      </w:r>
      <w:r w:rsidRPr="0098635C">
        <w:t xml:space="preserve"> </w:t>
      </w:r>
      <w:r>
        <w:rPr>
          <w:lang w:val="en-US"/>
        </w:rPr>
        <w:t>New</w:t>
      </w:r>
      <w:r w:rsidRPr="0098635C">
        <w:t xml:space="preserve"> </w:t>
      </w:r>
      <w:r>
        <w:rPr>
          <w:lang w:val="en-US"/>
        </w:rPr>
        <w:t>York</w:t>
      </w:r>
      <w:r w:rsidRPr="0098635C">
        <w:t xml:space="preserve"> </w:t>
      </w:r>
      <w:r>
        <w:rPr>
          <w:lang w:val="en-US"/>
        </w:rPr>
        <w:t>Sun</w:t>
      </w:r>
      <w:r>
        <w:t>//</w:t>
      </w:r>
      <w:r w:rsidRPr="0098635C">
        <w:t xml:space="preserve"> </w:t>
      </w:r>
      <w:r w:rsidRPr="00FD3D24">
        <w:t>http://www.inosmi.ru/world/20060614/228120.html</w:t>
      </w:r>
      <w:r>
        <w:t xml:space="preserve"> (05.02.2009)</w:t>
      </w:r>
    </w:p>
  </w:footnote>
  <w:footnote w:id="32">
    <w:p w:rsidR="00663A92" w:rsidRDefault="00663A92" w:rsidP="00965DED">
      <w:pPr>
        <w:pStyle w:val="a4"/>
        <w:jc w:val="both"/>
      </w:pPr>
      <w:r>
        <w:rPr>
          <w:rStyle w:val="a6"/>
        </w:rPr>
        <w:footnoteRef/>
      </w:r>
      <w:r>
        <w:t xml:space="preserve"> </w:t>
      </w:r>
      <w:r w:rsidRPr="00A917A2">
        <w:rPr>
          <w:bCs/>
          <w:i/>
        </w:rPr>
        <w:t>Абдылдаева</w:t>
      </w:r>
      <w:r>
        <w:rPr>
          <w:bCs/>
          <w:i/>
        </w:rPr>
        <w:t xml:space="preserve"> С. </w:t>
      </w:r>
      <w:r w:rsidRPr="00A917A2">
        <w:rPr>
          <w:bCs/>
        </w:rPr>
        <w:t>ШОС в пику НАТО. Экспертные мнения и оценки</w:t>
      </w:r>
      <w:r>
        <w:rPr>
          <w:bCs/>
        </w:rPr>
        <w:t>//</w:t>
      </w:r>
      <w:r w:rsidRPr="00A917A2">
        <w:t xml:space="preserve"> </w:t>
      </w:r>
      <w:r w:rsidRPr="00FD3D24">
        <w:rPr>
          <w:bCs/>
        </w:rPr>
        <w:t>http://www.centrasia.ru/newsA.php?st=1186728900</w:t>
      </w:r>
      <w:r>
        <w:rPr>
          <w:bCs/>
        </w:rPr>
        <w:t xml:space="preserve"> (12.03.2010)</w:t>
      </w:r>
    </w:p>
  </w:footnote>
  <w:footnote w:id="33">
    <w:p w:rsidR="00663A92" w:rsidRPr="0066489E" w:rsidRDefault="00663A92" w:rsidP="00965DED">
      <w:pPr>
        <w:pStyle w:val="a4"/>
        <w:jc w:val="both"/>
        <w:rPr>
          <w:lang w:val="en-US"/>
        </w:rPr>
      </w:pPr>
      <w:r>
        <w:rPr>
          <w:rStyle w:val="a6"/>
        </w:rPr>
        <w:footnoteRef/>
      </w:r>
      <w:r w:rsidRPr="0066489E">
        <w:rPr>
          <w:lang w:val="en-US"/>
        </w:rPr>
        <w:t xml:space="preserve"> </w:t>
      </w:r>
      <w:r w:rsidRPr="0066489E">
        <w:rPr>
          <w:i/>
          <w:lang w:val="en-US"/>
        </w:rPr>
        <w:t xml:space="preserve">Cohen </w:t>
      </w:r>
      <w:r w:rsidRPr="0066489E">
        <w:rPr>
          <w:i/>
        </w:rPr>
        <w:t>А</w:t>
      </w:r>
      <w:r w:rsidRPr="0066489E">
        <w:rPr>
          <w:lang w:val="en-US"/>
        </w:rPr>
        <w:t xml:space="preserve">. Competition over Eurasia: Are the </w:t>
      </w:r>
      <w:smartTag w:uri="urn:schemas-microsoft-com:office:smarttags" w:element="country-region">
        <w:r w:rsidRPr="0066489E">
          <w:rPr>
            <w:lang w:val="en-US"/>
          </w:rPr>
          <w:t>U.S.</w:t>
        </w:r>
      </w:smartTag>
      <w:r w:rsidRPr="0066489E">
        <w:rPr>
          <w:lang w:val="en-US"/>
        </w:rPr>
        <w:t xml:space="preserve"> and </w:t>
      </w:r>
      <w:smartTag w:uri="urn:schemas-microsoft-com:office:smarttags" w:element="place">
        <w:smartTag w:uri="urn:schemas-microsoft-com:office:smarttags" w:element="country-region">
          <w:r w:rsidRPr="0066489E">
            <w:rPr>
              <w:lang w:val="en-US"/>
            </w:rPr>
            <w:t>Russia</w:t>
          </w:r>
        </w:smartTag>
      </w:smartTag>
      <w:r w:rsidRPr="0066489E">
        <w:rPr>
          <w:lang w:val="en-US"/>
        </w:rPr>
        <w:t xml:space="preserve"> on a Collision Course?// The Heritage Foundation//http:</w:t>
      </w:r>
      <w:r w:rsidRPr="0066489E">
        <w:rPr>
          <w:u w:val="single"/>
          <w:lang w:val="en-US"/>
        </w:rPr>
        <w:t>//www.heritage.org/Research/Lecture/Competition-over-Eurasia-Are-the-US-and-Russia-on-a-Collision-Course (</w:t>
      </w:r>
      <w:r w:rsidRPr="0066489E">
        <w:rPr>
          <w:lang w:val="en-US"/>
        </w:rPr>
        <w:t>22.03.2010)</w:t>
      </w:r>
    </w:p>
  </w:footnote>
  <w:footnote w:id="34">
    <w:p w:rsidR="00663A92" w:rsidRPr="0050501C" w:rsidRDefault="00663A92" w:rsidP="00965DED">
      <w:pPr>
        <w:pStyle w:val="a4"/>
        <w:jc w:val="both"/>
      </w:pPr>
      <w:r>
        <w:rPr>
          <w:rStyle w:val="a6"/>
        </w:rPr>
        <w:footnoteRef/>
      </w:r>
      <w:r>
        <w:t xml:space="preserve"> </w:t>
      </w:r>
      <w:r w:rsidRPr="0050501C">
        <w:rPr>
          <w:i/>
        </w:rPr>
        <w:t>Блинов</w:t>
      </w:r>
      <w:r>
        <w:rPr>
          <w:i/>
        </w:rPr>
        <w:t xml:space="preserve"> А</w:t>
      </w:r>
      <w:r w:rsidRPr="0050501C">
        <w:rPr>
          <w:i/>
        </w:rPr>
        <w:t>.</w:t>
      </w:r>
      <w:r>
        <w:t xml:space="preserve"> </w:t>
      </w:r>
      <w:r w:rsidRPr="0050501C">
        <w:t>ШОС  –  антиНАТО</w:t>
      </w:r>
      <w:r>
        <w:t>//</w:t>
      </w:r>
      <w:r w:rsidRPr="0050501C">
        <w:t xml:space="preserve">http:// </w:t>
      </w:r>
      <w:r w:rsidRPr="00FD3D24">
        <w:t>http://www.ng.ru/politics/2005-10-27/1_shos.html</w:t>
      </w:r>
      <w:r>
        <w:t xml:space="preserve"> (24</w:t>
      </w:r>
      <w:r w:rsidRPr="0050501C">
        <w:t>.03.2010</w:t>
      </w:r>
      <w:r>
        <w:t>)</w:t>
      </w:r>
      <w:r w:rsidRPr="0050501C">
        <w:t xml:space="preserve"> </w:t>
      </w:r>
    </w:p>
  </w:footnote>
  <w:footnote w:id="35">
    <w:p w:rsidR="00663A92" w:rsidRPr="0050454D" w:rsidRDefault="00663A92" w:rsidP="00FA41D6">
      <w:pPr>
        <w:pStyle w:val="a4"/>
        <w:jc w:val="both"/>
        <w:rPr>
          <w:lang w:val="en-US"/>
        </w:rPr>
      </w:pPr>
      <w:r>
        <w:rPr>
          <w:rStyle w:val="a6"/>
        </w:rPr>
        <w:footnoteRef/>
      </w:r>
      <w:r>
        <w:t xml:space="preserve"> Новый блок на Востоке?//</w:t>
      </w:r>
      <w:r w:rsidRPr="0098635C">
        <w:t xml:space="preserve"> </w:t>
      </w:r>
      <w:r w:rsidRPr="00982B9C">
        <w:rPr>
          <w:lang w:val="en-US"/>
        </w:rPr>
        <w:t>Berliner</w:t>
      </w:r>
      <w:r w:rsidRPr="0050454D">
        <w:rPr>
          <w:lang w:val="en-US"/>
        </w:rPr>
        <w:t xml:space="preserve"> </w:t>
      </w:r>
      <w:r w:rsidRPr="00982B9C">
        <w:rPr>
          <w:lang w:val="en-US"/>
        </w:rPr>
        <w:t>Zeitung</w:t>
      </w:r>
      <w:r w:rsidRPr="0050454D">
        <w:rPr>
          <w:lang w:val="en-US"/>
        </w:rPr>
        <w:t xml:space="preserve">// </w:t>
      </w:r>
      <w:r w:rsidRPr="00FD3D24">
        <w:rPr>
          <w:lang w:val="en-US"/>
        </w:rPr>
        <w:t>http://www.berlinonline.de//</w:t>
      </w:r>
      <w:r w:rsidRPr="0050454D">
        <w:rPr>
          <w:lang w:val="en-US"/>
        </w:rPr>
        <w:t xml:space="preserve"> </w:t>
      </w:r>
      <w:r w:rsidRPr="00FD3D24">
        <w:rPr>
          <w:lang w:val="en-US"/>
        </w:rPr>
        <w:t>http://www.rol.ru/news/misc/press/07/08/16_002.htm</w:t>
      </w:r>
      <w:r w:rsidRPr="0050454D">
        <w:rPr>
          <w:lang w:val="en-US"/>
        </w:rPr>
        <w:t xml:space="preserve"> (05.02.2009)</w:t>
      </w:r>
    </w:p>
  </w:footnote>
  <w:footnote w:id="36">
    <w:p w:rsidR="00663A92" w:rsidRPr="00071E29" w:rsidRDefault="00663A92" w:rsidP="00FA41D6">
      <w:pPr>
        <w:pStyle w:val="a4"/>
        <w:jc w:val="both"/>
      </w:pPr>
      <w:r>
        <w:rPr>
          <w:rStyle w:val="a6"/>
        </w:rPr>
        <w:footnoteRef/>
      </w:r>
      <w:r>
        <w:t xml:space="preserve"> </w:t>
      </w:r>
      <w:r w:rsidRPr="00071E29">
        <w:rPr>
          <w:i/>
        </w:rPr>
        <w:t>Памфилова</w:t>
      </w:r>
      <w:r>
        <w:rPr>
          <w:i/>
        </w:rPr>
        <w:t xml:space="preserve"> О</w:t>
      </w:r>
      <w:r w:rsidRPr="00071E29">
        <w:rPr>
          <w:i/>
        </w:rPr>
        <w:t>.</w:t>
      </w:r>
      <w:r>
        <w:t xml:space="preserve"> </w:t>
      </w:r>
      <w:r w:rsidRPr="00071E29">
        <w:t>Запад продолжает пугать мир страшилками о ШОС</w:t>
      </w:r>
      <w:r>
        <w:t xml:space="preserve">//Новый регион// </w:t>
      </w:r>
      <w:r w:rsidRPr="00FD3D24">
        <w:t>http://www.nr2.ru/inworld/135098.html</w:t>
      </w:r>
      <w:r>
        <w:t xml:space="preserve"> (06.02.2009)</w:t>
      </w:r>
    </w:p>
  </w:footnote>
  <w:footnote w:id="37">
    <w:p w:rsidR="00663A92" w:rsidRPr="00DD2904" w:rsidRDefault="00663A92" w:rsidP="00F22F96">
      <w:pPr>
        <w:pStyle w:val="a4"/>
        <w:jc w:val="both"/>
        <w:rPr>
          <w:color w:val="FF0000"/>
        </w:rPr>
      </w:pPr>
      <w:r w:rsidRPr="00745845">
        <w:rPr>
          <w:rStyle w:val="a6"/>
        </w:rPr>
        <w:footnoteRef/>
      </w:r>
      <w:r w:rsidRPr="00745845">
        <w:t xml:space="preserve"> </w:t>
      </w:r>
      <w:r w:rsidRPr="00745845">
        <w:rPr>
          <w:rStyle w:val="ad"/>
        </w:rPr>
        <w:t>Искандаров А.</w:t>
      </w:r>
      <w:r w:rsidRPr="00DD2904">
        <w:rPr>
          <w:rStyle w:val="ad"/>
          <w:color w:val="FF0000"/>
        </w:rPr>
        <w:t xml:space="preserve"> </w:t>
      </w:r>
      <w:r w:rsidRPr="00745845">
        <w:rPr>
          <w:rStyle w:val="ad"/>
          <w:i w:val="0"/>
        </w:rPr>
        <w:t>ШОС и НАТО в системе региональной безопасности</w:t>
      </w:r>
      <w:r>
        <w:rPr>
          <w:rStyle w:val="ad"/>
          <w:i w:val="0"/>
        </w:rPr>
        <w:t xml:space="preserve">.Для </w:t>
      </w:r>
      <w:r w:rsidRPr="00745845">
        <w:rPr>
          <w:rStyle w:val="ad"/>
          <w:i w:val="0"/>
        </w:rPr>
        <w:t>Московск</w:t>
      </w:r>
      <w:r>
        <w:rPr>
          <w:rStyle w:val="ad"/>
          <w:i w:val="0"/>
        </w:rPr>
        <w:t>ого</w:t>
      </w:r>
      <w:r w:rsidRPr="00745845">
        <w:rPr>
          <w:rStyle w:val="ad"/>
          <w:i w:val="0"/>
        </w:rPr>
        <w:t xml:space="preserve"> Центр</w:t>
      </w:r>
      <w:r>
        <w:rPr>
          <w:rStyle w:val="ad"/>
          <w:i w:val="0"/>
        </w:rPr>
        <w:t>а</w:t>
      </w:r>
      <w:r w:rsidRPr="00745845">
        <w:rPr>
          <w:rStyle w:val="ad"/>
          <w:i w:val="0"/>
        </w:rPr>
        <w:t xml:space="preserve"> Карнеги//</w:t>
      </w:r>
      <w:r w:rsidRPr="00745845">
        <w:rPr>
          <w:i/>
        </w:rPr>
        <w:t xml:space="preserve"> </w:t>
      </w:r>
      <w:r w:rsidRPr="00FD3D24">
        <w:t>http://www.postsoviet.ru/page.php?pid=134</w:t>
      </w:r>
      <w:r w:rsidRPr="00745845">
        <w:rPr>
          <w:rStyle w:val="ad"/>
          <w:i w:val="0"/>
        </w:rPr>
        <w:t xml:space="preserve"> (24.03.2010)</w:t>
      </w:r>
    </w:p>
  </w:footnote>
  <w:footnote w:id="38">
    <w:p w:rsidR="00663A92" w:rsidRPr="00995735" w:rsidRDefault="00663A92" w:rsidP="00F22F96">
      <w:pPr>
        <w:spacing w:line="240" w:lineRule="auto"/>
        <w:jc w:val="both"/>
        <w:rPr>
          <w:rStyle w:val="ad"/>
          <w:i w:val="0"/>
          <w:sz w:val="28"/>
          <w:szCs w:val="28"/>
        </w:rPr>
      </w:pPr>
      <w:r w:rsidRPr="00DD2904">
        <w:rPr>
          <w:rStyle w:val="a6"/>
          <w:color w:val="FF0000"/>
        </w:rPr>
        <w:footnoteRef/>
      </w:r>
      <w:r w:rsidRPr="00DD2904">
        <w:rPr>
          <w:color w:val="FF0000"/>
        </w:rPr>
        <w:t xml:space="preserve"> </w:t>
      </w:r>
      <w:r w:rsidRPr="00995735">
        <w:rPr>
          <w:rStyle w:val="ad"/>
          <w:rFonts w:ascii="Times New Roman" w:hAnsi="Times New Roman"/>
          <w:sz w:val="20"/>
          <w:szCs w:val="20"/>
        </w:rPr>
        <w:t xml:space="preserve">Марсель де Хаас. </w:t>
      </w:r>
      <w:r w:rsidRPr="00F22F96">
        <w:rPr>
          <w:rStyle w:val="ad"/>
          <w:rFonts w:ascii="Times New Roman" w:hAnsi="Times New Roman"/>
          <w:i w:val="0"/>
          <w:sz w:val="20"/>
          <w:szCs w:val="20"/>
        </w:rPr>
        <w:t>Евросоюзу и НАТО пора объединяться с «шанхайцами»//Портал «ЦентрАзия»//</w:t>
      </w:r>
      <w:r>
        <w:t xml:space="preserve"> </w:t>
      </w:r>
      <w:r w:rsidRPr="00FD3D24">
        <w:rPr>
          <w:rFonts w:ascii="Times New Roman" w:hAnsi="Times New Roman"/>
          <w:sz w:val="20"/>
          <w:szCs w:val="20"/>
        </w:rPr>
        <w:t>http://www.centrasia.ru/newsA.php?st=1227246840</w:t>
      </w:r>
      <w:r w:rsidRPr="00995735">
        <w:rPr>
          <w:rStyle w:val="ad"/>
          <w:rFonts w:ascii="Times New Roman" w:hAnsi="Times New Roman"/>
          <w:sz w:val="20"/>
          <w:szCs w:val="20"/>
        </w:rPr>
        <w:t xml:space="preserve"> (20.03.2010)</w:t>
      </w:r>
    </w:p>
    <w:p w:rsidR="00663A92" w:rsidRDefault="00663A92" w:rsidP="00BD71D3">
      <w:pPr>
        <w:pStyle w:val="a4"/>
      </w:pPr>
    </w:p>
  </w:footnote>
  <w:footnote w:id="39">
    <w:p w:rsidR="00663A92" w:rsidRPr="00A917A2" w:rsidRDefault="00663A92" w:rsidP="00F22F96">
      <w:pPr>
        <w:pStyle w:val="a4"/>
        <w:jc w:val="both"/>
        <w:rPr>
          <w:b/>
        </w:rPr>
      </w:pPr>
      <w:r w:rsidRPr="00A917A2">
        <w:rPr>
          <w:rStyle w:val="a6"/>
        </w:rPr>
        <w:footnoteRef/>
      </w:r>
      <w:r w:rsidRPr="00A917A2">
        <w:t xml:space="preserve"> </w:t>
      </w:r>
      <w:r w:rsidRPr="00995735">
        <w:rPr>
          <w:rStyle w:val="ae"/>
          <w:b w:val="0"/>
          <w:i/>
        </w:rPr>
        <w:t>Власова А.</w:t>
      </w:r>
      <w:r>
        <w:rPr>
          <w:rStyle w:val="ae"/>
          <w:b w:val="0"/>
        </w:rPr>
        <w:t xml:space="preserve"> </w:t>
      </w:r>
      <w:r w:rsidRPr="00A917A2">
        <w:rPr>
          <w:rStyle w:val="ae"/>
          <w:b w:val="0"/>
        </w:rPr>
        <w:t xml:space="preserve"> </w:t>
      </w:r>
      <w:r>
        <w:rPr>
          <w:rStyle w:val="ae"/>
          <w:b w:val="0"/>
        </w:rPr>
        <w:t xml:space="preserve">Выступление </w:t>
      </w:r>
      <w:r w:rsidRPr="00A917A2">
        <w:rPr>
          <w:rStyle w:val="ae"/>
          <w:b w:val="0"/>
        </w:rPr>
        <w:t>на конференции «</w:t>
      </w:r>
      <w:r>
        <w:rPr>
          <w:rStyle w:val="ae"/>
          <w:b w:val="0"/>
        </w:rPr>
        <w:t>Проблемы обеспечения безопасности и устойчивого развития Центральной Азии».</w:t>
      </w:r>
      <w:r w:rsidRPr="00A917A2">
        <w:rPr>
          <w:rStyle w:val="ae"/>
          <w:b w:val="0"/>
        </w:rPr>
        <w:t xml:space="preserve"> Ташкент. 30.04.2008г.//</w:t>
      </w:r>
      <w:r w:rsidRPr="00A917A2">
        <w:rPr>
          <w:b/>
        </w:rPr>
        <w:t xml:space="preserve"> </w:t>
      </w:r>
      <w:r w:rsidRPr="00FD3D24">
        <w:t>http://www.ia-centr.ru/expert/990/</w:t>
      </w:r>
      <w:r>
        <w:rPr>
          <w:rStyle w:val="ae"/>
          <w:b w:val="0"/>
        </w:rPr>
        <w:t xml:space="preserve"> (23.03.2010</w:t>
      </w:r>
      <w:r w:rsidRPr="00A917A2">
        <w:rPr>
          <w:rStyle w:val="ae"/>
          <w:b w:val="0"/>
        </w:rPr>
        <w:t>)</w:t>
      </w:r>
    </w:p>
  </w:footnote>
  <w:footnote w:id="40">
    <w:p w:rsidR="00663A92" w:rsidRDefault="00663A92" w:rsidP="000417DC">
      <w:pPr>
        <w:pStyle w:val="a4"/>
        <w:jc w:val="both"/>
      </w:pPr>
      <w:r>
        <w:rPr>
          <w:rStyle w:val="a6"/>
        </w:rPr>
        <w:footnoteRef/>
      </w:r>
      <w:r w:rsidRPr="00995735">
        <w:t xml:space="preserve">Стратегия// </w:t>
      </w:r>
      <w:r w:rsidRPr="00FD3D24">
        <w:t>http://narodznaet.ru/articles/chto-takoe-strategiya.html</w:t>
      </w:r>
      <w:r w:rsidRPr="00995735">
        <w:t xml:space="preserve"> (22.03.2010)</w:t>
      </w:r>
    </w:p>
  </w:footnote>
  <w:footnote w:id="41">
    <w:p w:rsidR="00663A92" w:rsidRPr="00912DDD" w:rsidRDefault="00663A92" w:rsidP="000417DC">
      <w:pPr>
        <w:pStyle w:val="a4"/>
        <w:jc w:val="both"/>
      </w:pPr>
      <w:r w:rsidRPr="00912DDD">
        <w:rPr>
          <w:rStyle w:val="a6"/>
        </w:rPr>
        <w:footnoteRef/>
      </w:r>
      <w:r w:rsidRPr="00912DDD">
        <w:t xml:space="preserve"> </w:t>
      </w:r>
      <w:r w:rsidRPr="00912DDD">
        <w:rPr>
          <w:i/>
        </w:rPr>
        <w:t>Костенко</w:t>
      </w:r>
      <w:r>
        <w:rPr>
          <w:i/>
        </w:rPr>
        <w:t xml:space="preserve"> Н</w:t>
      </w:r>
      <w:r w:rsidRPr="00912DDD">
        <w:rPr>
          <w:i/>
        </w:rPr>
        <w:t>.</w:t>
      </w:r>
      <w:r w:rsidRPr="00912DDD">
        <w:t xml:space="preserve"> Россия не справится</w:t>
      </w:r>
      <w:r>
        <w:t xml:space="preserve"> </w:t>
      </w:r>
      <w:r w:rsidRPr="00912DDD">
        <w:t>//</w:t>
      </w:r>
      <w:r>
        <w:t xml:space="preserve"> </w:t>
      </w:r>
      <w:r w:rsidRPr="00912DDD">
        <w:t>Ведомости</w:t>
      </w:r>
      <w:r>
        <w:t xml:space="preserve"> </w:t>
      </w:r>
      <w:r w:rsidRPr="00912DDD">
        <w:t xml:space="preserve">// </w:t>
      </w:r>
      <w:r w:rsidRPr="00FD3D24">
        <w:t>http://www.vedomosti.ru/newspaper/article/2009/10/12/216003</w:t>
      </w:r>
      <w:r>
        <w:t xml:space="preserve"> (02.03.2010</w:t>
      </w:r>
      <w:r w:rsidRPr="00912DDD">
        <w:t>)</w:t>
      </w:r>
    </w:p>
  </w:footnote>
  <w:footnote w:id="42">
    <w:p w:rsidR="00663A92" w:rsidRPr="00995735" w:rsidRDefault="00663A92" w:rsidP="00D651C2">
      <w:pPr>
        <w:pStyle w:val="a4"/>
        <w:jc w:val="both"/>
      </w:pPr>
      <w:r w:rsidRPr="00995735">
        <w:rPr>
          <w:rStyle w:val="a6"/>
        </w:rPr>
        <w:footnoteRef/>
      </w:r>
      <w:r w:rsidRPr="00995735">
        <w:t xml:space="preserve">  По </w:t>
      </w:r>
      <w:r>
        <w:t>материалам аудиозаписей</w:t>
      </w:r>
      <w:r w:rsidRPr="00995735">
        <w:t xml:space="preserve">, </w:t>
      </w:r>
      <w:r>
        <w:t>предоставленных</w:t>
      </w:r>
      <w:r w:rsidRPr="00995735">
        <w:t xml:space="preserve"> Центром Исследований Восточной Азии и ШОС МГИМО (МИД)</w:t>
      </w:r>
    </w:p>
  </w:footnote>
  <w:footnote w:id="43">
    <w:p w:rsidR="00663A92" w:rsidRPr="004E7172" w:rsidRDefault="00663A92" w:rsidP="00D651C2">
      <w:pPr>
        <w:pStyle w:val="a4"/>
        <w:jc w:val="both"/>
      </w:pPr>
      <w:r w:rsidRPr="004E7172">
        <w:rPr>
          <w:rStyle w:val="a6"/>
        </w:rPr>
        <w:footnoteRef/>
      </w:r>
      <w:r w:rsidRPr="004E7172">
        <w:t xml:space="preserve">  </w:t>
      </w:r>
      <w:r w:rsidRPr="004E7172">
        <w:rPr>
          <w:i/>
        </w:rPr>
        <w:t>Никитин</w:t>
      </w:r>
      <w:r>
        <w:rPr>
          <w:i/>
        </w:rPr>
        <w:t xml:space="preserve"> А.</w:t>
      </w:r>
      <w:r w:rsidRPr="004E7172">
        <w:t xml:space="preserve"> Сотрудничество ШОС с ОДКБ и другими международными организациями. Стратегические интересы основных международных акторов в Центральной Азии// Материалы третьего заседания ф</w:t>
      </w:r>
      <w:r>
        <w:t xml:space="preserve">орума ШОС.-М.:МГИМО (У) МИД России, 2008.-С.-68. </w:t>
      </w:r>
    </w:p>
  </w:footnote>
  <w:footnote w:id="44">
    <w:p w:rsidR="00663A92" w:rsidRDefault="00663A92" w:rsidP="00D651C2">
      <w:pPr>
        <w:pStyle w:val="a4"/>
        <w:jc w:val="both"/>
      </w:pPr>
      <w:r>
        <w:rPr>
          <w:rStyle w:val="a6"/>
        </w:rPr>
        <w:footnoteRef/>
      </w:r>
      <w:r>
        <w:t xml:space="preserve"> </w:t>
      </w:r>
      <w:r w:rsidRPr="00042A09">
        <w:t>США построили военную базу в Киргизии</w:t>
      </w:r>
      <w:r>
        <w:t>//</w:t>
      </w:r>
      <w:r w:rsidRPr="00042A09">
        <w:t xml:space="preserve"> </w:t>
      </w:r>
      <w:r w:rsidRPr="00FD3D24">
        <w:t>http://www.whiteworld.ru/rubriki/000111/001/02010803.htm</w:t>
      </w:r>
      <w:r>
        <w:t xml:space="preserve"> (29.03.2010)</w:t>
      </w:r>
    </w:p>
  </w:footnote>
  <w:footnote w:id="45">
    <w:p w:rsidR="00663A92" w:rsidRPr="00981A76" w:rsidRDefault="00663A92" w:rsidP="00D651C2">
      <w:pPr>
        <w:pStyle w:val="a4"/>
        <w:jc w:val="both"/>
      </w:pPr>
      <w:r>
        <w:rPr>
          <w:rStyle w:val="a6"/>
        </w:rPr>
        <w:footnoteRef/>
      </w:r>
      <w:r>
        <w:t xml:space="preserve"> </w:t>
      </w:r>
      <w:r w:rsidRPr="00981A76">
        <w:rPr>
          <w:i/>
        </w:rPr>
        <w:t>Мураталиева</w:t>
      </w:r>
      <w:r>
        <w:rPr>
          <w:i/>
        </w:rPr>
        <w:t xml:space="preserve"> Н</w:t>
      </w:r>
      <w:r w:rsidRPr="00981A76">
        <w:rPr>
          <w:i/>
        </w:rPr>
        <w:t>.</w:t>
      </w:r>
      <w:r>
        <w:t xml:space="preserve"> </w:t>
      </w:r>
      <w:r w:rsidRPr="00981A76">
        <w:t>Основные проблемы функционирования и развития ШОС</w:t>
      </w:r>
      <w:r>
        <w:t>//</w:t>
      </w:r>
      <w:r w:rsidRPr="00981A76">
        <w:t xml:space="preserve"> ИСАП КРСУ</w:t>
      </w:r>
      <w:r>
        <w:t>//</w:t>
      </w:r>
      <w:r w:rsidRPr="00981A76">
        <w:t xml:space="preserve"> </w:t>
      </w:r>
      <w:r w:rsidRPr="00FD3D24">
        <w:t>http://www.easttime.ru/reganalitic/1/133.html</w:t>
      </w:r>
      <w:r>
        <w:t xml:space="preserve"> (22.03.2010)</w:t>
      </w:r>
    </w:p>
  </w:footnote>
  <w:footnote w:id="46">
    <w:p w:rsidR="00663A92" w:rsidRDefault="00663A92" w:rsidP="003D6EDC">
      <w:pPr>
        <w:pStyle w:val="a4"/>
        <w:jc w:val="both"/>
      </w:pPr>
      <w:r>
        <w:rPr>
          <w:rStyle w:val="a6"/>
        </w:rPr>
        <w:footnoteRef/>
      </w:r>
      <w:r>
        <w:t xml:space="preserve"> </w:t>
      </w:r>
      <w:r w:rsidRPr="00981A76">
        <w:rPr>
          <w:i/>
        </w:rPr>
        <w:t>Караваев</w:t>
      </w:r>
      <w:r>
        <w:rPr>
          <w:i/>
        </w:rPr>
        <w:t xml:space="preserve"> А</w:t>
      </w:r>
      <w:r w:rsidRPr="00981A76">
        <w:rPr>
          <w:i/>
        </w:rPr>
        <w:t>.</w:t>
      </w:r>
      <w:r>
        <w:t xml:space="preserve"> Воспоминания о будущем ШОС//</w:t>
      </w:r>
      <w:r w:rsidRPr="00981A76">
        <w:t xml:space="preserve"> </w:t>
      </w:r>
      <w:r w:rsidRPr="00FD3D24">
        <w:t>http://www.respublika-kaz.info/news/politics/3986/</w:t>
      </w:r>
      <w:r>
        <w:t xml:space="preserve"> (22.03.2010)</w:t>
      </w:r>
    </w:p>
  </w:footnote>
  <w:footnote w:id="47">
    <w:p w:rsidR="00663A92" w:rsidRDefault="00663A92" w:rsidP="00AC30F2">
      <w:pPr>
        <w:pStyle w:val="a4"/>
        <w:jc w:val="both"/>
      </w:pPr>
      <w:r>
        <w:rPr>
          <w:rStyle w:val="a6"/>
        </w:rPr>
        <w:footnoteRef/>
      </w:r>
      <w:r>
        <w:t xml:space="preserve"> </w:t>
      </w:r>
      <w:r w:rsidRPr="005E3F90">
        <w:rPr>
          <w:i/>
        </w:rPr>
        <w:t>Лукин</w:t>
      </w:r>
      <w:r>
        <w:rPr>
          <w:i/>
        </w:rPr>
        <w:t xml:space="preserve"> </w:t>
      </w:r>
      <w:r w:rsidRPr="00995735">
        <w:rPr>
          <w:i/>
        </w:rPr>
        <w:t>А.В.</w:t>
      </w:r>
      <w:r>
        <w:t xml:space="preserve"> ШОС: итоги российского председательства//Материалы международной конференции «Безопасность в Центральной Азии: интересы России и Европы» (22/23.10.2009) </w:t>
      </w:r>
    </w:p>
  </w:footnote>
  <w:footnote w:id="48">
    <w:p w:rsidR="00663A92" w:rsidRDefault="00663A92" w:rsidP="008042DA">
      <w:pPr>
        <w:pStyle w:val="a4"/>
        <w:jc w:val="both"/>
      </w:pPr>
      <w:r>
        <w:rPr>
          <w:rStyle w:val="a6"/>
        </w:rPr>
        <w:footnoteRef/>
      </w:r>
      <w:r>
        <w:t xml:space="preserve"> </w:t>
      </w:r>
      <w:r w:rsidRPr="004E7172">
        <w:rPr>
          <w:i/>
        </w:rPr>
        <w:t>Никитин</w:t>
      </w:r>
      <w:r>
        <w:rPr>
          <w:i/>
        </w:rPr>
        <w:t xml:space="preserve"> А.</w:t>
      </w:r>
      <w:r w:rsidRPr="004E7172">
        <w:t xml:space="preserve"> Сотрудничество ШОС с ОДКБ и другими международными организациями. Стратегические интересы основных международных акторов в Центральной Азии// Материалы третьего заседания ф</w:t>
      </w:r>
      <w:r>
        <w:t>орума ШОС.-М.:МГИМО (У) МИД России, 2008.-С.-60.</w:t>
      </w:r>
    </w:p>
  </w:footnote>
  <w:footnote w:id="49">
    <w:p w:rsidR="00663A92" w:rsidRDefault="00663A92" w:rsidP="008042DA">
      <w:pPr>
        <w:pStyle w:val="a4"/>
        <w:jc w:val="both"/>
      </w:pPr>
      <w:r>
        <w:rPr>
          <w:rStyle w:val="a6"/>
        </w:rPr>
        <w:footnoteRef/>
      </w:r>
      <w:r>
        <w:t xml:space="preserve"> </w:t>
      </w:r>
      <w:r w:rsidRPr="00EB55AD">
        <w:rPr>
          <w:i/>
        </w:rPr>
        <w:t>Лузянин</w:t>
      </w:r>
      <w:r>
        <w:rPr>
          <w:i/>
        </w:rPr>
        <w:t xml:space="preserve"> С</w:t>
      </w:r>
      <w:r w:rsidRPr="00EB55AD">
        <w:rPr>
          <w:i/>
        </w:rPr>
        <w:t>.</w:t>
      </w:r>
      <w:r>
        <w:t xml:space="preserve"> </w:t>
      </w:r>
      <w:r w:rsidRPr="00EB55AD">
        <w:t>Шанхайская организация сотрудничества: модель образца 2008 года</w:t>
      </w:r>
      <w:r>
        <w:t>//</w:t>
      </w:r>
      <w:r w:rsidRPr="00EB55AD">
        <w:t xml:space="preserve"> </w:t>
      </w:r>
      <w:r w:rsidRPr="00FD3D24">
        <w:t>http://www.perspektivy.info/rus/konturi/shanchayskaya_organisaciya_2008-3-28.htm</w:t>
      </w:r>
      <w:r>
        <w:t xml:space="preserve"> (18.03.2010)</w:t>
      </w:r>
    </w:p>
  </w:footnote>
  <w:footnote w:id="50">
    <w:p w:rsidR="00663A92" w:rsidRPr="005B0508" w:rsidRDefault="00663A92" w:rsidP="008042DA">
      <w:pPr>
        <w:pStyle w:val="a4"/>
        <w:jc w:val="both"/>
      </w:pPr>
      <w:r w:rsidRPr="005B0508">
        <w:rPr>
          <w:rStyle w:val="a6"/>
        </w:rPr>
        <w:footnoteRef/>
      </w:r>
      <w:r w:rsidRPr="005B0508">
        <w:t xml:space="preserve"> </w:t>
      </w:r>
      <w:r w:rsidRPr="005B0508">
        <w:rPr>
          <w:i/>
          <w:color w:val="000000"/>
        </w:rPr>
        <w:t>Малышева</w:t>
      </w:r>
      <w:r>
        <w:rPr>
          <w:i/>
          <w:color w:val="000000"/>
        </w:rPr>
        <w:t xml:space="preserve"> Д.М</w:t>
      </w:r>
      <w:r w:rsidRPr="005B0508">
        <w:rPr>
          <w:i/>
          <w:color w:val="000000"/>
        </w:rPr>
        <w:t>.</w:t>
      </w:r>
      <w:r w:rsidRPr="005B0508">
        <w:rPr>
          <w:color w:val="000000"/>
        </w:rPr>
        <w:t xml:space="preserve"> Перспективы расширенной ШОС как межрегиональной структуры безопасности в свете новых политических вызовов в Центральной Азии // </w:t>
      </w:r>
      <w:r w:rsidRPr="00FD3D24">
        <w:t>www.analitika.org</w:t>
      </w:r>
      <w:r>
        <w:rPr>
          <w:color w:val="000000"/>
        </w:rPr>
        <w:t xml:space="preserve"> (18.03.2010)</w:t>
      </w:r>
    </w:p>
  </w:footnote>
  <w:footnote w:id="51">
    <w:p w:rsidR="00663A92" w:rsidRPr="008361D6" w:rsidRDefault="00663A92" w:rsidP="008361D6">
      <w:pPr>
        <w:pStyle w:val="ac"/>
        <w:spacing w:after="0" w:line="360" w:lineRule="auto"/>
        <w:ind w:left="0"/>
        <w:jc w:val="both"/>
        <w:rPr>
          <w:rFonts w:ascii="Times New Roman" w:hAnsi="Times New Roman"/>
          <w:sz w:val="20"/>
          <w:szCs w:val="20"/>
        </w:rPr>
      </w:pPr>
      <w:r w:rsidRPr="008361D6">
        <w:rPr>
          <w:rStyle w:val="a6"/>
          <w:rFonts w:ascii="Times New Roman" w:hAnsi="Times New Roman"/>
          <w:sz w:val="20"/>
          <w:szCs w:val="20"/>
        </w:rPr>
        <w:footnoteRef/>
      </w:r>
      <w:r w:rsidRPr="008361D6">
        <w:rPr>
          <w:rFonts w:ascii="Times New Roman" w:hAnsi="Times New Roman"/>
          <w:sz w:val="20"/>
          <w:szCs w:val="20"/>
        </w:rPr>
        <w:t xml:space="preserve"> Душанбинская декларация</w:t>
      </w:r>
      <w:r w:rsidRPr="008361D6">
        <w:rPr>
          <w:rFonts w:ascii="Times New Roman" w:hAnsi="Times New Roman"/>
          <w:noProof/>
          <w:sz w:val="20"/>
          <w:szCs w:val="20"/>
        </w:rPr>
        <w:t xml:space="preserve"> глав государств Республики Казахстан, КНР, Кыргызской Республики, РФ и Республики Таджикистан</w:t>
      </w:r>
      <w:r w:rsidRPr="008361D6">
        <w:rPr>
          <w:rFonts w:ascii="Times New Roman" w:hAnsi="Times New Roman"/>
          <w:sz w:val="20"/>
          <w:szCs w:val="20"/>
        </w:rPr>
        <w:t xml:space="preserve">// </w:t>
      </w:r>
      <w:r w:rsidRPr="00FD3D24">
        <w:rPr>
          <w:rFonts w:ascii="Times New Roman" w:hAnsi="Times New Roman"/>
          <w:sz w:val="20"/>
          <w:szCs w:val="20"/>
        </w:rPr>
        <w:t>http://www.rg.ru/oficial/from_min/mid/790.htm</w:t>
      </w:r>
      <w:r>
        <w:rPr>
          <w:rFonts w:ascii="Times New Roman" w:hAnsi="Times New Roman"/>
          <w:sz w:val="20"/>
          <w:szCs w:val="20"/>
        </w:rPr>
        <w:t xml:space="preserve"> </w:t>
      </w:r>
      <w:r w:rsidRPr="008361D6">
        <w:rPr>
          <w:rFonts w:ascii="Times New Roman" w:hAnsi="Times New Roman"/>
          <w:sz w:val="20"/>
          <w:szCs w:val="20"/>
        </w:rPr>
        <w:t>(21.02.2010)</w:t>
      </w:r>
    </w:p>
  </w:footnote>
  <w:footnote w:id="52">
    <w:p w:rsidR="00663A92" w:rsidRDefault="00663A92">
      <w:pPr>
        <w:pStyle w:val="a4"/>
      </w:pPr>
      <w:r>
        <w:rPr>
          <w:rStyle w:val="a6"/>
        </w:rPr>
        <w:footnoteRef/>
      </w:r>
      <w:r>
        <w:t xml:space="preserve"> </w:t>
      </w:r>
      <w:r w:rsidRPr="004502E5">
        <w:t>Шанхайская организация сотрудничества</w:t>
      </w:r>
      <w:r>
        <w:t>//</w:t>
      </w:r>
      <w:r w:rsidRPr="004502E5">
        <w:rPr>
          <w:u w:val="single"/>
        </w:rPr>
        <w:t>http://newsruss.ru/doc/index.php/%D0%A8%D0%9E%D0%A1</w:t>
      </w:r>
      <w:r w:rsidRPr="004502E5">
        <w:t xml:space="preserve"> (</w:t>
      </w:r>
      <w:r>
        <w:t xml:space="preserve">09.04.2010) </w:t>
      </w:r>
    </w:p>
  </w:footnote>
  <w:footnote w:id="53">
    <w:p w:rsidR="00663A92" w:rsidRDefault="00663A92" w:rsidP="00D74762">
      <w:pPr>
        <w:pStyle w:val="a4"/>
        <w:jc w:val="both"/>
      </w:pPr>
      <w:r>
        <w:rPr>
          <w:rStyle w:val="a6"/>
        </w:rPr>
        <w:footnoteRef/>
      </w:r>
      <w:r>
        <w:t xml:space="preserve"> </w:t>
      </w:r>
      <w:r w:rsidRPr="004F76DE">
        <w:rPr>
          <w:i/>
        </w:rPr>
        <w:t>Лукин А.В.</w:t>
      </w:r>
      <w:r>
        <w:t xml:space="preserve"> Дальнейшее развитие ШОС: проблемы и рекомендации//Материалы Третьего заседания Форума ШОС.-М.:</w:t>
      </w:r>
      <w:r w:rsidRPr="004E7172">
        <w:t xml:space="preserve">МГИМО (У) МИД России, </w:t>
      </w:r>
      <w:r>
        <w:t>2008.-</w:t>
      </w:r>
      <w:r w:rsidRPr="004E7172">
        <w:t>С.-</w:t>
      </w:r>
      <w:r>
        <w:t>8.</w:t>
      </w:r>
    </w:p>
  </w:footnote>
  <w:footnote w:id="54">
    <w:p w:rsidR="00663A92" w:rsidRDefault="00663A92" w:rsidP="00D74762">
      <w:pPr>
        <w:pStyle w:val="a4"/>
        <w:jc w:val="both"/>
      </w:pPr>
      <w:r>
        <w:rPr>
          <w:rStyle w:val="a6"/>
        </w:rPr>
        <w:footnoteRef/>
      </w:r>
      <w:r>
        <w:t xml:space="preserve"> </w:t>
      </w:r>
      <w:r w:rsidRPr="002C5C81">
        <w:rPr>
          <w:i/>
        </w:rPr>
        <w:t>Матвеев В.А.</w:t>
      </w:r>
      <w:r>
        <w:t xml:space="preserve"> Экономическое  сотрудничество стран-членов ШОС: энергетический аспект//Материалы Третьего заседания Форума ШОС.</w:t>
      </w:r>
      <w:r w:rsidRPr="004E7172">
        <w:t xml:space="preserve">-М.;МГИМО (У) МИД России, </w:t>
      </w:r>
      <w:r>
        <w:t xml:space="preserve">2008. - </w:t>
      </w:r>
      <w:r w:rsidRPr="004E7172">
        <w:t>С.-</w:t>
      </w:r>
      <w:r>
        <w:t>27.</w:t>
      </w:r>
    </w:p>
  </w:footnote>
  <w:footnote w:id="55">
    <w:p w:rsidR="00663A92" w:rsidRDefault="00663A92" w:rsidP="009C7CE0">
      <w:pPr>
        <w:pStyle w:val="a4"/>
        <w:jc w:val="both"/>
      </w:pPr>
      <w:r>
        <w:rPr>
          <w:rStyle w:val="a6"/>
        </w:rPr>
        <w:footnoteRef/>
      </w:r>
      <w:r>
        <w:t xml:space="preserve"> </w:t>
      </w:r>
      <w:r w:rsidRPr="00652906">
        <w:rPr>
          <w:i/>
        </w:rPr>
        <w:t>Мухамеджанов Б.Г.</w:t>
      </w:r>
      <w:r>
        <w:t xml:space="preserve"> Углубление конкретных механизмов всестороннего сотрудничества между государствами-членами и государствами-наблюдателями ШОС//</w:t>
      </w:r>
      <w:r w:rsidRPr="0027562C">
        <w:t xml:space="preserve"> Материалы Третьего заседания Форума ШОС. – М</w:t>
      </w:r>
      <w:r>
        <w:t>.: МГИМО (У) МИД России, 2008.¬</w:t>
      </w:r>
      <w:r w:rsidRPr="0027562C">
        <w:t xml:space="preserve">  С.-125.</w:t>
      </w:r>
    </w:p>
  </w:footnote>
  <w:footnote w:id="56">
    <w:p w:rsidR="00663A92" w:rsidRDefault="00663A92" w:rsidP="009C7CE0">
      <w:pPr>
        <w:pStyle w:val="a4"/>
        <w:jc w:val="both"/>
      </w:pPr>
      <w:r>
        <w:rPr>
          <w:rStyle w:val="a6"/>
        </w:rPr>
        <w:footnoteRef/>
      </w:r>
      <w:r>
        <w:t xml:space="preserve"> </w:t>
      </w:r>
      <w:r w:rsidRPr="008A1EA8">
        <w:t>Хартия Шанхайской организации сотрудничества</w:t>
      </w:r>
      <w:r>
        <w:t>. Ст13.</w:t>
      </w:r>
      <w:r w:rsidRPr="008A1EA8">
        <w:t xml:space="preserve">// </w:t>
      </w:r>
      <w:r w:rsidRPr="00FD3D24">
        <w:t>http://www.sectsco.org</w:t>
      </w:r>
      <w:r w:rsidRPr="008A1EA8">
        <w:t xml:space="preserve"> (</w:t>
      </w:r>
      <w:r>
        <w:t>18</w:t>
      </w:r>
      <w:r w:rsidRPr="008A1EA8">
        <w:t>.03.2010)</w:t>
      </w:r>
    </w:p>
  </w:footnote>
  <w:footnote w:id="57">
    <w:p w:rsidR="00663A92" w:rsidRDefault="00663A92" w:rsidP="009C7CE0">
      <w:pPr>
        <w:pStyle w:val="a4"/>
        <w:jc w:val="both"/>
      </w:pPr>
      <w:r>
        <w:rPr>
          <w:rStyle w:val="a6"/>
        </w:rPr>
        <w:footnoteRef/>
      </w:r>
      <w:r>
        <w:t xml:space="preserve"> </w:t>
      </w:r>
      <w:r w:rsidRPr="00043754">
        <w:t>ШОС будет развивать проекты регионального экономического сотрудничества</w:t>
      </w:r>
      <w:r>
        <w:t>//</w:t>
      </w:r>
      <w:r w:rsidRPr="00043754">
        <w:t xml:space="preserve"> </w:t>
      </w:r>
      <w:r w:rsidRPr="00FD3D24">
        <w:t>http://www.vneshmarket.ru/NewsAM/NewsAMShow.asp?ID=294258</w:t>
      </w:r>
      <w:r>
        <w:t xml:space="preserve"> (17.03.2010)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3A92" w:rsidRDefault="00663A92">
    <w:pPr>
      <w:pStyle w:val="af1"/>
      <w:jc w:val="center"/>
    </w:pPr>
    <w:r>
      <w:fldChar w:fldCharType="begin"/>
    </w:r>
    <w:r>
      <w:instrText xml:space="preserve"> PAGE   \* MERGEFORMAT </w:instrText>
    </w:r>
    <w:r>
      <w:fldChar w:fldCharType="separate"/>
    </w:r>
    <w:r w:rsidR="0050454D">
      <w:rPr>
        <w:noProof/>
      </w:rPr>
      <w:t>17</w:t>
    </w:r>
    <w:r>
      <w:fldChar w:fldCharType="end"/>
    </w:r>
  </w:p>
  <w:p w:rsidR="00663A92" w:rsidRDefault="00663A92">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0E0F874"/>
    <w:lvl w:ilvl="0">
      <w:start w:val="1"/>
      <w:numFmt w:val="decimal"/>
      <w:lvlText w:val="%1."/>
      <w:lvlJc w:val="left"/>
      <w:pPr>
        <w:tabs>
          <w:tab w:val="num" w:pos="1492"/>
        </w:tabs>
        <w:ind w:left="1492" w:hanging="360"/>
      </w:pPr>
    </w:lvl>
  </w:abstractNum>
  <w:abstractNum w:abstractNumId="1">
    <w:nsid w:val="FFFFFF7D"/>
    <w:multiLevelType w:val="singleLevel"/>
    <w:tmpl w:val="A7BA0DD0"/>
    <w:lvl w:ilvl="0">
      <w:start w:val="1"/>
      <w:numFmt w:val="decimal"/>
      <w:lvlText w:val="%1."/>
      <w:lvlJc w:val="left"/>
      <w:pPr>
        <w:tabs>
          <w:tab w:val="num" w:pos="1209"/>
        </w:tabs>
        <w:ind w:left="1209" w:hanging="360"/>
      </w:pPr>
    </w:lvl>
  </w:abstractNum>
  <w:abstractNum w:abstractNumId="2">
    <w:nsid w:val="FFFFFF7E"/>
    <w:multiLevelType w:val="singleLevel"/>
    <w:tmpl w:val="EE84E6AA"/>
    <w:lvl w:ilvl="0">
      <w:start w:val="1"/>
      <w:numFmt w:val="decimal"/>
      <w:lvlText w:val="%1."/>
      <w:lvlJc w:val="left"/>
      <w:pPr>
        <w:tabs>
          <w:tab w:val="num" w:pos="926"/>
        </w:tabs>
        <w:ind w:left="926" w:hanging="360"/>
      </w:pPr>
    </w:lvl>
  </w:abstractNum>
  <w:abstractNum w:abstractNumId="3">
    <w:nsid w:val="FFFFFF7F"/>
    <w:multiLevelType w:val="singleLevel"/>
    <w:tmpl w:val="E048AFA6"/>
    <w:lvl w:ilvl="0">
      <w:start w:val="1"/>
      <w:numFmt w:val="decimal"/>
      <w:lvlText w:val="%1."/>
      <w:lvlJc w:val="left"/>
      <w:pPr>
        <w:tabs>
          <w:tab w:val="num" w:pos="643"/>
        </w:tabs>
        <w:ind w:left="643" w:hanging="360"/>
      </w:pPr>
    </w:lvl>
  </w:abstractNum>
  <w:abstractNum w:abstractNumId="4">
    <w:nsid w:val="FFFFFF80"/>
    <w:multiLevelType w:val="singleLevel"/>
    <w:tmpl w:val="30CC80E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00AA2E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41A5C7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F7E7BB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7E8E4D8"/>
    <w:lvl w:ilvl="0">
      <w:start w:val="1"/>
      <w:numFmt w:val="decimal"/>
      <w:lvlText w:val="%1."/>
      <w:lvlJc w:val="left"/>
      <w:pPr>
        <w:tabs>
          <w:tab w:val="num" w:pos="360"/>
        </w:tabs>
        <w:ind w:left="360" w:hanging="360"/>
      </w:pPr>
    </w:lvl>
  </w:abstractNum>
  <w:abstractNum w:abstractNumId="9">
    <w:nsid w:val="FFFFFF89"/>
    <w:multiLevelType w:val="singleLevel"/>
    <w:tmpl w:val="359299EE"/>
    <w:lvl w:ilvl="0">
      <w:start w:val="1"/>
      <w:numFmt w:val="bullet"/>
      <w:lvlText w:val=""/>
      <w:lvlJc w:val="left"/>
      <w:pPr>
        <w:tabs>
          <w:tab w:val="num" w:pos="360"/>
        </w:tabs>
        <w:ind w:left="360" w:hanging="360"/>
      </w:pPr>
      <w:rPr>
        <w:rFonts w:ascii="Symbol" w:hAnsi="Symbol" w:hint="default"/>
      </w:rPr>
    </w:lvl>
  </w:abstractNum>
  <w:abstractNum w:abstractNumId="10">
    <w:nsid w:val="00B72480"/>
    <w:multiLevelType w:val="hybridMultilevel"/>
    <w:tmpl w:val="15AEF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13F7584"/>
    <w:multiLevelType w:val="hybridMultilevel"/>
    <w:tmpl w:val="4A6C7EE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2">
    <w:nsid w:val="0B975F83"/>
    <w:multiLevelType w:val="hybridMultilevel"/>
    <w:tmpl w:val="4B9AA64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D442082"/>
    <w:multiLevelType w:val="hybridMultilevel"/>
    <w:tmpl w:val="977C1F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0C32CAA"/>
    <w:multiLevelType w:val="multilevel"/>
    <w:tmpl w:val="7AE880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161C6F73"/>
    <w:multiLevelType w:val="hybridMultilevel"/>
    <w:tmpl w:val="B7CEDF0A"/>
    <w:lvl w:ilvl="0" w:tplc="0419000F">
      <w:start w:val="1"/>
      <w:numFmt w:val="decimal"/>
      <w:lvlText w:val="%1."/>
      <w:lvlJc w:val="left"/>
      <w:pPr>
        <w:ind w:left="644" w:hanging="360"/>
      </w:pPr>
      <w:rPr>
        <w:rFont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16">
    <w:nsid w:val="1C2D0F0A"/>
    <w:multiLevelType w:val="hybridMultilevel"/>
    <w:tmpl w:val="594075EA"/>
    <w:lvl w:ilvl="0" w:tplc="04190001">
      <w:start w:val="1"/>
      <w:numFmt w:val="bullet"/>
      <w:lvlText w:val=""/>
      <w:lvlJc w:val="left"/>
      <w:pPr>
        <w:tabs>
          <w:tab w:val="num" w:pos="840"/>
        </w:tabs>
        <w:ind w:left="840" w:hanging="360"/>
      </w:pPr>
      <w:rPr>
        <w:rFonts w:ascii="Symbol" w:hAnsi="Symbol" w:hint="default"/>
      </w:rPr>
    </w:lvl>
    <w:lvl w:ilvl="1" w:tplc="04190003" w:tentative="1">
      <w:start w:val="1"/>
      <w:numFmt w:val="bullet"/>
      <w:lvlText w:val="o"/>
      <w:lvlJc w:val="left"/>
      <w:pPr>
        <w:tabs>
          <w:tab w:val="num" w:pos="1560"/>
        </w:tabs>
        <w:ind w:left="1560" w:hanging="360"/>
      </w:pPr>
      <w:rPr>
        <w:rFonts w:ascii="Courier New" w:hAnsi="Courier New" w:cs="Courier New" w:hint="default"/>
      </w:rPr>
    </w:lvl>
    <w:lvl w:ilvl="2" w:tplc="04190005" w:tentative="1">
      <w:start w:val="1"/>
      <w:numFmt w:val="bullet"/>
      <w:lvlText w:val=""/>
      <w:lvlJc w:val="left"/>
      <w:pPr>
        <w:tabs>
          <w:tab w:val="num" w:pos="2280"/>
        </w:tabs>
        <w:ind w:left="2280" w:hanging="360"/>
      </w:pPr>
      <w:rPr>
        <w:rFonts w:ascii="Wingdings" w:hAnsi="Wingdings" w:hint="default"/>
      </w:rPr>
    </w:lvl>
    <w:lvl w:ilvl="3" w:tplc="04190001" w:tentative="1">
      <w:start w:val="1"/>
      <w:numFmt w:val="bullet"/>
      <w:lvlText w:val=""/>
      <w:lvlJc w:val="left"/>
      <w:pPr>
        <w:tabs>
          <w:tab w:val="num" w:pos="3000"/>
        </w:tabs>
        <w:ind w:left="3000" w:hanging="360"/>
      </w:pPr>
      <w:rPr>
        <w:rFonts w:ascii="Symbol" w:hAnsi="Symbol" w:hint="default"/>
      </w:rPr>
    </w:lvl>
    <w:lvl w:ilvl="4" w:tplc="04190003" w:tentative="1">
      <w:start w:val="1"/>
      <w:numFmt w:val="bullet"/>
      <w:lvlText w:val="o"/>
      <w:lvlJc w:val="left"/>
      <w:pPr>
        <w:tabs>
          <w:tab w:val="num" w:pos="3720"/>
        </w:tabs>
        <w:ind w:left="3720" w:hanging="360"/>
      </w:pPr>
      <w:rPr>
        <w:rFonts w:ascii="Courier New" w:hAnsi="Courier New" w:cs="Courier New" w:hint="default"/>
      </w:rPr>
    </w:lvl>
    <w:lvl w:ilvl="5" w:tplc="04190005" w:tentative="1">
      <w:start w:val="1"/>
      <w:numFmt w:val="bullet"/>
      <w:lvlText w:val=""/>
      <w:lvlJc w:val="left"/>
      <w:pPr>
        <w:tabs>
          <w:tab w:val="num" w:pos="4440"/>
        </w:tabs>
        <w:ind w:left="4440" w:hanging="360"/>
      </w:pPr>
      <w:rPr>
        <w:rFonts w:ascii="Wingdings" w:hAnsi="Wingdings" w:hint="default"/>
      </w:rPr>
    </w:lvl>
    <w:lvl w:ilvl="6" w:tplc="04190001" w:tentative="1">
      <w:start w:val="1"/>
      <w:numFmt w:val="bullet"/>
      <w:lvlText w:val=""/>
      <w:lvlJc w:val="left"/>
      <w:pPr>
        <w:tabs>
          <w:tab w:val="num" w:pos="5160"/>
        </w:tabs>
        <w:ind w:left="5160" w:hanging="360"/>
      </w:pPr>
      <w:rPr>
        <w:rFonts w:ascii="Symbol" w:hAnsi="Symbol" w:hint="default"/>
      </w:rPr>
    </w:lvl>
    <w:lvl w:ilvl="7" w:tplc="04190003" w:tentative="1">
      <w:start w:val="1"/>
      <w:numFmt w:val="bullet"/>
      <w:lvlText w:val="o"/>
      <w:lvlJc w:val="left"/>
      <w:pPr>
        <w:tabs>
          <w:tab w:val="num" w:pos="5880"/>
        </w:tabs>
        <w:ind w:left="5880" w:hanging="360"/>
      </w:pPr>
      <w:rPr>
        <w:rFonts w:ascii="Courier New" w:hAnsi="Courier New" w:cs="Courier New" w:hint="default"/>
      </w:rPr>
    </w:lvl>
    <w:lvl w:ilvl="8" w:tplc="04190005" w:tentative="1">
      <w:start w:val="1"/>
      <w:numFmt w:val="bullet"/>
      <w:lvlText w:val=""/>
      <w:lvlJc w:val="left"/>
      <w:pPr>
        <w:tabs>
          <w:tab w:val="num" w:pos="6600"/>
        </w:tabs>
        <w:ind w:left="6600" w:hanging="360"/>
      </w:pPr>
      <w:rPr>
        <w:rFonts w:ascii="Wingdings" w:hAnsi="Wingdings" w:hint="default"/>
      </w:rPr>
    </w:lvl>
  </w:abstractNum>
  <w:abstractNum w:abstractNumId="17">
    <w:nsid w:val="1E3750E2"/>
    <w:multiLevelType w:val="hybridMultilevel"/>
    <w:tmpl w:val="69D6AD0A"/>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8">
    <w:nsid w:val="24563570"/>
    <w:multiLevelType w:val="hybridMultilevel"/>
    <w:tmpl w:val="4B86C36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24C836E1"/>
    <w:multiLevelType w:val="hybridMultilevel"/>
    <w:tmpl w:val="2A82464A"/>
    <w:lvl w:ilvl="0" w:tplc="F5C63792">
      <w:start w:val="1"/>
      <w:numFmt w:val="bullet"/>
      <w:lvlText w:val=""/>
      <w:lvlJc w:val="left"/>
      <w:pPr>
        <w:tabs>
          <w:tab w:val="num" w:pos="3124"/>
        </w:tabs>
        <w:ind w:left="3124" w:hanging="360"/>
      </w:pPr>
      <w:rPr>
        <w:rFonts w:ascii="Symbol" w:hAnsi="Symbol" w:hint="default"/>
        <w:sz w:val="16"/>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nsid w:val="260D7774"/>
    <w:multiLevelType w:val="hybridMultilevel"/>
    <w:tmpl w:val="F78653D6"/>
    <w:lvl w:ilvl="0" w:tplc="5D3C359C">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26C81358"/>
    <w:multiLevelType w:val="hybridMultilevel"/>
    <w:tmpl w:val="ABAC57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D990659"/>
    <w:multiLevelType w:val="hybridMultilevel"/>
    <w:tmpl w:val="7CA4043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1566F06"/>
    <w:multiLevelType w:val="hybridMultilevel"/>
    <w:tmpl w:val="7C4ABB4C"/>
    <w:lvl w:ilvl="0" w:tplc="40EC177E">
      <w:start w:val="1"/>
      <w:numFmt w:val="decimal"/>
      <w:lvlText w:val="%1."/>
      <w:lvlJc w:val="left"/>
      <w:pPr>
        <w:ind w:left="1774" w:hanging="10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15D4D20"/>
    <w:multiLevelType w:val="hybridMultilevel"/>
    <w:tmpl w:val="1B029AA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24F016B"/>
    <w:multiLevelType w:val="hybridMultilevel"/>
    <w:tmpl w:val="105614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1A3164A"/>
    <w:multiLevelType w:val="hybridMultilevel"/>
    <w:tmpl w:val="8F7C28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51D762DA"/>
    <w:multiLevelType w:val="hybridMultilevel"/>
    <w:tmpl w:val="B5A2BE9A"/>
    <w:lvl w:ilvl="0" w:tplc="EE8ACEB2">
      <w:start w:val="1"/>
      <w:numFmt w:val="decimal"/>
      <w:lvlText w:val="%1."/>
      <w:lvlJc w:val="left"/>
      <w:pPr>
        <w:ind w:left="1834" w:hanging="1125"/>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56402E2B"/>
    <w:multiLevelType w:val="hybridMultilevel"/>
    <w:tmpl w:val="E64EB9EC"/>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5D00085F"/>
    <w:multiLevelType w:val="hybridMultilevel"/>
    <w:tmpl w:val="BD8676B4"/>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9F3E72"/>
    <w:multiLevelType w:val="hybridMultilevel"/>
    <w:tmpl w:val="CBCCC9F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69FF3407"/>
    <w:multiLevelType w:val="hybridMultilevel"/>
    <w:tmpl w:val="68F28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6AC30998"/>
    <w:multiLevelType w:val="hybridMultilevel"/>
    <w:tmpl w:val="7AAC8FA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B572C43"/>
    <w:multiLevelType w:val="hybridMultilevel"/>
    <w:tmpl w:val="7F8C7C38"/>
    <w:lvl w:ilvl="0" w:tplc="04190001">
      <w:start w:val="1"/>
      <w:numFmt w:val="bullet"/>
      <w:lvlText w:val=""/>
      <w:lvlJc w:val="left"/>
      <w:pPr>
        <w:ind w:left="870" w:hanging="360"/>
      </w:pPr>
      <w:rPr>
        <w:rFonts w:ascii="Symbol" w:hAnsi="Symbol" w:hint="default"/>
      </w:rPr>
    </w:lvl>
    <w:lvl w:ilvl="1" w:tplc="04190003" w:tentative="1">
      <w:start w:val="1"/>
      <w:numFmt w:val="bullet"/>
      <w:lvlText w:val="o"/>
      <w:lvlJc w:val="left"/>
      <w:pPr>
        <w:ind w:left="1590" w:hanging="360"/>
      </w:pPr>
      <w:rPr>
        <w:rFonts w:ascii="Courier New" w:hAnsi="Courier New" w:cs="Courier New" w:hint="default"/>
      </w:rPr>
    </w:lvl>
    <w:lvl w:ilvl="2" w:tplc="04190005" w:tentative="1">
      <w:start w:val="1"/>
      <w:numFmt w:val="bullet"/>
      <w:lvlText w:val=""/>
      <w:lvlJc w:val="left"/>
      <w:pPr>
        <w:ind w:left="2310" w:hanging="360"/>
      </w:pPr>
      <w:rPr>
        <w:rFonts w:ascii="Wingdings" w:hAnsi="Wingdings" w:hint="default"/>
      </w:rPr>
    </w:lvl>
    <w:lvl w:ilvl="3" w:tplc="04190001" w:tentative="1">
      <w:start w:val="1"/>
      <w:numFmt w:val="bullet"/>
      <w:lvlText w:val=""/>
      <w:lvlJc w:val="left"/>
      <w:pPr>
        <w:ind w:left="3030" w:hanging="360"/>
      </w:pPr>
      <w:rPr>
        <w:rFonts w:ascii="Symbol" w:hAnsi="Symbol" w:hint="default"/>
      </w:rPr>
    </w:lvl>
    <w:lvl w:ilvl="4" w:tplc="04190003" w:tentative="1">
      <w:start w:val="1"/>
      <w:numFmt w:val="bullet"/>
      <w:lvlText w:val="o"/>
      <w:lvlJc w:val="left"/>
      <w:pPr>
        <w:ind w:left="3750" w:hanging="360"/>
      </w:pPr>
      <w:rPr>
        <w:rFonts w:ascii="Courier New" w:hAnsi="Courier New" w:cs="Courier New" w:hint="default"/>
      </w:rPr>
    </w:lvl>
    <w:lvl w:ilvl="5" w:tplc="04190005" w:tentative="1">
      <w:start w:val="1"/>
      <w:numFmt w:val="bullet"/>
      <w:lvlText w:val=""/>
      <w:lvlJc w:val="left"/>
      <w:pPr>
        <w:ind w:left="4470" w:hanging="360"/>
      </w:pPr>
      <w:rPr>
        <w:rFonts w:ascii="Wingdings" w:hAnsi="Wingdings" w:hint="default"/>
      </w:rPr>
    </w:lvl>
    <w:lvl w:ilvl="6" w:tplc="04190001" w:tentative="1">
      <w:start w:val="1"/>
      <w:numFmt w:val="bullet"/>
      <w:lvlText w:val=""/>
      <w:lvlJc w:val="left"/>
      <w:pPr>
        <w:ind w:left="5190" w:hanging="360"/>
      </w:pPr>
      <w:rPr>
        <w:rFonts w:ascii="Symbol" w:hAnsi="Symbol" w:hint="default"/>
      </w:rPr>
    </w:lvl>
    <w:lvl w:ilvl="7" w:tplc="04190003" w:tentative="1">
      <w:start w:val="1"/>
      <w:numFmt w:val="bullet"/>
      <w:lvlText w:val="o"/>
      <w:lvlJc w:val="left"/>
      <w:pPr>
        <w:ind w:left="5910" w:hanging="360"/>
      </w:pPr>
      <w:rPr>
        <w:rFonts w:ascii="Courier New" w:hAnsi="Courier New" w:cs="Courier New" w:hint="default"/>
      </w:rPr>
    </w:lvl>
    <w:lvl w:ilvl="8" w:tplc="04190005" w:tentative="1">
      <w:start w:val="1"/>
      <w:numFmt w:val="bullet"/>
      <w:lvlText w:val=""/>
      <w:lvlJc w:val="left"/>
      <w:pPr>
        <w:ind w:left="6630" w:hanging="360"/>
      </w:pPr>
      <w:rPr>
        <w:rFonts w:ascii="Wingdings" w:hAnsi="Wingdings" w:hint="default"/>
      </w:rPr>
    </w:lvl>
  </w:abstractNum>
  <w:abstractNum w:abstractNumId="34">
    <w:nsid w:val="6CA421B5"/>
    <w:multiLevelType w:val="hybridMultilevel"/>
    <w:tmpl w:val="ACD616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D3844E4"/>
    <w:multiLevelType w:val="hybridMultilevel"/>
    <w:tmpl w:val="AD2ABFC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02F026B"/>
    <w:multiLevelType w:val="hybridMultilevel"/>
    <w:tmpl w:val="09B0182C"/>
    <w:lvl w:ilvl="0" w:tplc="6E261ACA">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155112A"/>
    <w:multiLevelType w:val="hybridMultilevel"/>
    <w:tmpl w:val="7AE88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73BF4A05"/>
    <w:multiLevelType w:val="hybridMultilevel"/>
    <w:tmpl w:val="F8E2ADD4"/>
    <w:lvl w:ilvl="0" w:tplc="0419000F">
      <w:start w:val="1"/>
      <w:numFmt w:val="decimal"/>
      <w:lvlText w:val="%1."/>
      <w:lvlJc w:val="left"/>
      <w:pPr>
        <w:tabs>
          <w:tab w:val="num" w:pos="690"/>
        </w:tabs>
        <w:ind w:left="690" w:hanging="360"/>
      </w:pPr>
    </w:lvl>
    <w:lvl w:ilvl="1" w:tplc="04190019" w:tentative="1">
      <w:start w:val="1"/>
      <w:numFmt w:val="lowerLetter"/>
      <w:lvlText w:val="%2."/>
      <w:lvlJc w:val="left"/>
      <w:pPr>
        <w:tabs>
          <w:tab w:val="num" w:pos="1410"/>
        </w:tabs>
        <w:ind w:left="1410" w:hanging="360"/>
      </w:pPr>
    </w:lvl>
    <w:lvl w:ilvl="2" w:tplc="0419001B" w:tentative="1">
      <w:start w:val="1"/>
      <w:numFmt w:val="lowerRoman"/>
      <w:lvlText w:val="%3."/>
      <w:lvlJc w:val="right"/>
      <w:pPr>
        <w:tabs>
          <w:tab w:val="num" w:pos="2130"/>
        </w:tabs>
        <w:ind w:left="2130" w:hanging="180"/>
      </w:pPr>
    </w:lvl>
    <w:lvl w:ilvl="3" w:tplc="0419000F" w:tentative="1">
      <w:start w:val="1"/>
      <w:numFmt w:val="decimal"/>
      <w:lvlText w:val="%4."/>
      <w:lvlJc w:val="left"/>
      <w:pPr>
        <w:tabs>
          <w:tab w:val="num" w:pos="2850"/>
        </w:tabs>
        <w:ind w:left="2850" w:hanging="360"/>
      </w:pPr>
    </w:lvl>
    <w:lvl w:ilvl="4" w:tplc="04190019" w:tentative="1">
      <w:start w:val="1"/>
      <w:numFmt w:val="lowerLetter"/>
      <w:lvlText w:val="%5."/>
      <w:lvlJc w:val="left"/>
      <w:pPr>
        <w:tabs>
          <w:tab w:val="num" w:pos="3570"/>
        </w:tabs>
        <w:ind w:left="3570" w:hanging="360"/>
      </w:pPr>
    </w:lvl>
    <w:lvl w:ilvl="5" w:tplc="0419001B" w:tentative="1">
      <w:start w:val="1"/>
      <w:numFmt w:val="lowerRoman"/>
      <w:lvlText w:val="%6."/>
      <w:lvlJc w:val="right"/>
      <w:pPr>
        <w:tabs>
          <w:tab w:val="num" w:pos="4290"/>
        </w:tabs>
        <w:ind w:left="4290" w:hanging="180"/>
      </w:pPr>
    </w:lvl>
    <w:lvl w:ilvl="6" w:tplc="0419000F" w:tentative="1">
      <w:start w:val="1"/>
      <w:numFmt w:val="decimal"/>
      <w:lvlText w:val="%7."/>
      <w:lvlJc w:val="left"/>
      <w:pPr>
        <w:tabs>
          <w:tab w:val="num" w:pos="5010"/>
        </w:tabs>
        <w:ind w:left="5010" w:hanging="360"/>
      </w:pPr>
    </w:lvl>
    <w:lvl w:ilvl="7" w:tplc="04190019" w:tentative="1">
      <w:start w:val="1"/>
      <w:numFmt w:val="lowerLetter"/>
      <w:lvlText w:val="%8."/>
      <w:lvlJc w:val="left"/>
      <w:pPr>
        <w:tabs>
          <w:tab w:val="num" w:pos="5730"/>
        </w:tabs>
        <w:ind w:left="5730" w:hanging="360"/>
      </w:pPr>
    </w:lvl>
    <w:lvl w:ilvl="8" w:tplc="0419001B" w:tentative="1">
      <w:start w:val="1"/>
      <w:numFmt w:val="lowerRoman"/>
      <w:lvlText w:val="%9."/>
      <w:lvlJc w:val="right"/>
      <w:pPr>
        <w:tabs>
          <w:tab w:val="num" w:pos="6450"/>
        </w:tabs>
        <w:ind w:left="6450" w:hanging="180"/>
      </w:pPr>
    </w:lvl>
  </w:abstractNum>
  <w:abstractNum w:abstractNumId="39">
    <w:nsid w:val="7FF36A3F"/>
    <w:multiLevelType w:val="multilevel"/>
    <w:tmpl w:val="FF32B58C"/>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8"/>
  </w:num>
  <w:num w:numId="2">
    <w:abstractNumId w:val="16"/>
  </w:num>
  <w:num w:numId="3">
    <w:abstractNumId w:val="35"/>
  </w:num>
  <w:num w:numId="4">
    <w:abstractNumId w:val="28"/>
  </w:num>
  <w:num w:numId="5">
    <w:abstractNumId w:val="26"/>
  </w:num>
  <w:num w:numId="6">
    <w:abstractNumId w:val="25"/>
  </w:num>
  <w:num w:numId="7">
    <w:abstractNumId w:val="31"/>
  </w:num>
  <w:num w:numId="8">
    <w:abstractNumId w:val="13"/>
  </w:num>
  <w:num w:numId="9">
    <w:abstractNumId w:val="12"/>
  </w:num>
  <w:num w:numId="10">
    <w:abstractNumId w:val="22"/>
  </w:num>
  <w:num w:numId="11">
    <w:abstractNumId w:val="15"/>
  </w:num>
  <w:num w:numId="12">
    <w:abstractNumId w:val="29"/>
  </w:num>
  <w:num w:numId="13">
    <w:abstractNumId w:val="10"/>
  </w:num>
  <w:num w:numId="14">
    <w:abstractNumId w:val="33"/>
  </w:num>
  <w:num w:numId="15">
    <w:abstractNumId w:val="32"/>
  </w:num>
  <w:num w:numId="16">
    <w:abstractNumId w:val="37"/>
  </w:num>
  <w:num w:numId="17">
    <w:abstractNumId w:val="21"/>
  </w:num>
  <w:num w:numId="18">
    <w:abstractNumId w:val="34"/>
  </w:num>
  <w:num w:numId="19">
    <w:abstractNumId w:val="36"/>
  </w:num>
  <w:num w:numId="20">
    <w:abstractNumId w:val="20"/>
  </w:num>
  <w:num w:numId="21">
    <w:abstractNumId w:val="11"/>
  </w:num>
  <w:num w:numId="22">
    <w:abstractNumId w:val="27"/>
  </w:num>
  <w:num w:numId="23">
    <w:abstractNumId w:val="19"/>
  </w:num>
  <w:num w:numId="24">
    <w:abstractNumId w:val="38"/>
  </w:num>
  <w:num w:numId="25">
    <w:abstractNumId w:val="17"/>
  </w:num>
  <w:num w:numId="26">
    <w:abstractNumId w:val="14"/>
  </w:num>
  <w:num w:numId="27">
    <w:abstractNumId w:val="24"/>
  </w:num>
  <w:num w:numId="28">
    <w:abstractNumId w:val="39"/>
  </w:num>
  <w:num w:numId="29">
    <w:abstractNumId w:val="30"/>
  </w:num>
  <w:num w:numId="30">
    <w:abstractNumId w:val="23"/>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en-US" w:vendorID="64" w:dllVersion="131078" w:nlCheck="1" w:checkStyle="0"/>
  <w:activeWritingStyle w:appName="MSWord" w:lang="ru-RU" w:vendorID="1" w:dllVersion="512" w:checkStyle="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C5920"/>
    <w:rsid w:val="000201D9"/>
    <w:rsid w:val="000205C0"/>
    <w:rsid w:val="00020824"/>
    <w:rsid w:val="00027B56"/>
    <w:rsid w:val="0003365A"/>
    <w:rsid w:val="0003370B"/>
    <w:rsid w:val="00035900"/>
    <w:rsid w:val="0003681A"/>
    <w:rsid w:val="000417DC"/>
    <w:rsid w:val="00042A09"/>
    <w:rsid w:val="00042E21"/>
    <w:rsid w:val="00043754"/>
    <w:rsid w:val="0006483A"/>
    <w:rsid w:val="00070B8E"/>
    <w:rsid w:val="00071E29"/>
    <w:rsid w:val="0007263D"/>
    <w:rsid w:val="00084850"/>
    <w:rsid w:val="00086009"/>
    <w:rsid w:val="00090109"/>
    <w:rsid w:val="00094B80"/>
    <w:rsid w:val="00097690"/>
    <w:rsid w:val="000A3FC7"/>
    <w:rsid w:val="000C6A6B"/>
    <w:rsid w:val="000D0E56"/>
    <w:rsid w:val="000D0F9F"/>
    <w:rsid w:val="000D33FC"/>
    <w:rsid w:val="000E2CD3"/>
    <w:rsid w:val="000E3C98"/>
    <w:rsid w:val="000E4510"/>
    <w:rsid w:val="000E5182"/>
    <w:rsid w:val="000F25DC"/>
    <w:rsid w:val="000F71D0"/>
    <w:rsid w:val="00112546"/>
    <w:rsid w:val="00122EF4"/>
    <w:rsid w:val="001242CC"/>
    <w:rsid w:val="00147044"/>
    <w:rsid w:val="0015718E"/>
    <w:rsid w:val="00157CC4"/>
    <w:rsid w:val="00162022"/>
    <w:rsid w:val="00165561"/>
    <w:rsid w:val="00165AC4"/>
    <w:rsid w:val="0018073C"/>
    <w:rsid w:val="00180C74"/>
    <w:rsid w:val="001B07E0"/>
    <w:rsid w:val="001B318A"/>
    <w:rsid w:val="001B3299"/>
    <w:rsid w:val="001B3BC0"/>
    <w:rsid w:val="001B3E25"/>
    <w:rsid w:val="001C5329"/>
    <w:rsid w:val="001C67C8"/>
    <w:rsid w:val="001F3CBD"/>
    <w:rsid w:val="001F6B6F"/>
    <w:rsid w:val="00203D7A"/>
    <w:rsid w:val="002042D7"/>
    <w:rsid w:val="0020485E"/>
    <w:rsid w:val="002054D1"/>
    <w:rsid w:val="00206D1C"/>
    <w:rsid w:val="00212B58"/>
    <w:rsid w:val="0021312F"/>
    <w:rsid w:val="00213600"/>
    <w:rsid w:val="00213D55"/>
    <w:rsid w:val="002157CE"/>
    <w:rsid w:val="00226A6D"/>
    <w:rsid w:val="002301B5"/>
    <w:rsid w:val="00244D27"/>
    <w:rsid w:val="00245FC1"/>
    <w:rsid w:val="0025633C"/>
    <w:rsid w:val="00261F10"/>
    <w:rsid w:val="002711E8"/>
    <w:rsid w:val="00273CA0"/>
    <w:rsid w:val="0027562C"/>
    <w:rsid w:val="00276DCC"/>
    <w:rsid w:val="00281401"/>
    <w:rsid w:val="002953B5"/>
    <w:rsid w:val="00295EBE"/>
    <w:rsid w:val="002A0C90"/>
    <w:rsid w:val="002A25AC"/>
    <w:rsid w:val="002A5917"/>
    <w:rsid w:val="002B474F"/>
    <w:rsid w:val="002C282A"/>
    <w:rsid w:val="002C55C0"/>
    <w:rsid w:val="002C5920"/>
    <w:rsid w:val="002C5C81"/>
    <w:rsid w:val="002C63EC"/>
    <w:rsid w:val="002C7516"/>
    <w:rsid w:val="002D2C72"/>
    <w:rsid w:val="002D5E5C"/>
    <w:rsid w:val="002D6393"/>
    <w:rsid w:val="002E1C08"/>
    <w:rsid w:val="002E27F6"/>
    <w:rsid w:val="002E4553"/>
    <w:rsid w:val="003006D7"/>
    <w:rsid w:val="00301D5F"/>
    <w:rsid w:val="00306D64"/>
    <w:rsid w:val="003104FA"/>
    <w:rsid w:val="0031770B"/>
    <w:rsid w:val="003333E1"/>
    <w:rsid w:val="00340C5C"/>
    <w:rsid w:val="00342072"/>
    <w:rsid w:val="003436FA"/>
    <w:rsid w:val="00347C1A"/>
    <w:rsid w:val="003565CF"/>
    <w:rsid w:val="00360B60"/>
    <w:rsid w:val="00370276"/>
    <w:rsid w:val="00371DA3"/>
    <w:rsid w:val="00372683"/>
    <w:rsid w:val="00372D22"/>
    <w:rsid w:val="003753A3"/>
    <w:rsid w:val="0037597D"/>
    <w:rsid w:val="0038792E"/>
    <w:rsid w:val="003D330F"/>
    <w:rsid w:val="003D53CB"/>
    <w:rsid w:val="003D6EDC"/>
    <w:rsid w:val="003E05B2"/>
    <w:rsid w:val="003E716E"/>
    <w:rsid w:val="003F08F8"/>
    <w:rsid w:val="003F664A"/>
    <w:rsid w:val="00400C91"/>
    <w:rsid w:val="004021BD"/>
    <w:rsid w:val="00407117"/>
    <w:rsid w:val="00413F67"/>
    <w:rsid w:val="00415B14"/>
    <w:rsid w:val="0041737D"/>
    <w:rsid w:val="004228AA"/>
    <w:rsid w:val="0043487A"/>
    <w:rsid w:val="004452C8"/>
    <w:rsid w:val="004502E5"/>
    <w:rsid w:val="004533E6"/>
    <w:rsid w:val="00466FAF"/>
    <w:rsid w:val="0047415E"/>
    <w:rsid w:val="00491266"/>
    <w:rsid w:val="0049531C"/>
    <w:rsid w:val="004B1984"/>
    <w:rsid w:val="004B4E35"/>
    <w:rsid w:val="004C2E2C"/>
    <w:rsid w:val="004C2E64"/>
    <w:rsid w:val="004C4F03"/>
    <w:rsid w:val="004C7E84"/>
    <w:rsid w:val="004D3E85"/>
    <w:rsid w:val="004D5D2B"/>
    <w:rsid w:val="004E416E"/>
    <w:rsid w:val="004E71BF"/>
    <w:rsid w:val="004F2336"/>
    <w:rsid w:val="004F76DE"/>
    <w:rsid w:val="0050454D"/>
    <w:rsid w:val="0050501C"/>
    <w:rsid w:val="00507D57"/>
    <w:rsid w:val="00507EE7"/>
    <w:rsid w:val="00516E82"/>
    <w:rsid w:val="00520E65"/>
    <w:rsid w:val="00531FDD"/>
    <w:rsid w:val="00536C72"/>
    <w:rsid w:val="00571B47"/>
    <w:rsid w:val="00582425"/>
    <w:rsid w:val="0059416A"/>
    <w:rsid w:val="005B2052"/>
    <w:rsid w:val="005C0453"/>
    <w:rsid w:val="005C27E1"/>
    <w:rsid w:val="005C49E3"/>
    <w:rsid w:val="005E0446"/>
    <w:rsid w:val="005E37A7"/>
    <w:rsid w:val="005F1450"/>
    <w:rsid w:val="005F29BF"/>
    <w:rsid w:val="0060043D"/>
    <w:rsid w:val="00603579"/>
    <w:rsid w:val="00603E13"/>
    <w:rsid w:val="00607ABC"/>
    <w:rsid w:val="006245B3"/>
    <w:rsid w:val="006253C1"/>
    <w:rsid w:val="0062659D"/>
    <w:rsid w:val="00651582"/>
    <w:rsid w:val="00652906"/>
    <w:rsid w:val="0065633B"/>
    <w:rsid w:val="00662379"/>
    <w:rsid w:val="00663A92"/>
    <w:rsid w:val="0066489E"/>
    <w:rsid w:val="00666FB9"/>
    <w:rsid w:val="00680A77"/>
    <w:rsid w:val="0069665F"/>
    <w:rsid w:val="006A365E"/>
    <w:rsid w:val="006A39DC"/>
    <w:rsid w:val="006B0731"/>
    <w:rsid w:val="006B6FD8"/>
    <w:rsid w:val="006C0BA7"/>
    <w:rsid w:val="006C2B87"/>
    <w:rsid w:val="006D09F9"/>
    <w:rsid w:val="006E1C46"/>
    <w:rsid w:val="006E4BF4"/>
    <w:rsid w:val="007002C7"/>
    <w:rsid w:val="00702575"/>
    <w:rsid w:val="007062AD"/>
    <w:rsid w:val="00711D8A"/>
    <w:rsid w:val="00711DF2"/>
    <w:rsid w:val="0071616F"/>
    <w:rsid w:val="007164D9"/>
    <w:rsid w:val="0072033C"/>
    <w:rsid w:val="00721A1E"/>
    <w:rsid w:val="00723502"/>
    <w:rsid w:val="00727CF8"/>
    <w:rsid w:val="00730AB2"/>
    <w:rsid w:val="00731E02"/>
    <w:rsid w:val="00734D91"/>
    <w:rsid w:val="00745845"/>
    <w:rsid w:val="00751042"/>
    <w:rsid w:val="00760795"/>
    <w:rsid w:val="00761CF0"/>
    <w:rsid w:val="00764E9C"/>
    <w:rsid w:val="00774B71"/>
    <w:rsid w:val="0077705E"/>
    <w:rsid w:val="00785A71"/>
    <w:rsid w:val="007870B0"/>
    <w:rsid w:val="00794613"/>
    <w:rsid w:val="007B6BE9"/>
    <w:rsid w:val="007B75AC"/>
    <w:rsid w:val="007E33D2"/>
    <w:rsid w:val="007E56A2"/>
    <w:rsid w:val="008042DA"/>
    <w:rsid w:val="008075F3"/>
    <w:rsid w:val="008160CB"/>
    <w:rsid w:val="0083559F"/>
    <w:rsid w:val="008361D6"/>
    <w:rsid w:val="008376D5"/>
    <w:rsid w:val="00842D40"/>
    <w:rsid w:val="00856506"/>
    <w:rsid w:val="00870177"/>
    <w:rsid w:val="008702FD"/>
    <w:rsid w:val="00870748"/>
    <w:rsid w:val="00872B1F"/>
    <w:rsid w:val="008734B3"/>
    <w:rsid w:val="00875003"/>
    <w:rsid w:val="00885BD4"/>
    <w:rsid w:val="00891070"/>
    <w:rsid w:val="008A072C"/>
    <w:rsid w:val="008A1EA8"/>
    <w:rsid w:val="008B0811"/>
    <w:rsid w:val="008B3AC1"/>
    <w:rsid w:val="008C6407"/>
    <w:rsid w:val="008D0863"/>
    <w:rsid w:val="008E149C"/>
    <w:rsid w:val="008E20D8"/>
    <w:rsid w:val="008E2D8D"/>
    <w:rsid w:val="008E3355"/>
    <w:rsid w:val="00900DEB"/>
    <w:rsid w:val="00903BFE"/>
    <w:rsid w:val="009145F0"/>
    <w:rsid w:val="009169FC"/>
    <w:rsid w:val="009172E1"/>
    <w:rsid w:val="009411D0"/>
    <w:rsid w:val="009578D2"/>
    <w:rsid w:val="00962ECC"/>
    <w:rsid w:val="00965DED"/>
    <w:rsid w:val="0096667F"/>
    <w:rsid w:val="009674FC"/>
    <w:rsid w:val="00971EA3"/>
    <w:rsid w:val="009816E9"/>
    <w:rsid w:val="00982B9C"/>
    <w:rsid w:val="00984053"/>
    <w:rsid w:val="0098635C"/>
    <w:rsid w:val="00995735"/>
    <w:rsid w:val="009A10D1"/>
    <w:rsid w:val="009B078A"/>
    <w:rsid w:val="009B5142"/>
    <w:rsid w:val="009C7555"/>
    <w:rsid w:val="009C7CE0"/>
    <w:rsid w:val="009D15F9"/>
    <w:rsid w:val="009D4550"/>
    <w:rsid w:val="009E0199"/>
    <w:rsid w:val="009E6E3C"/>
    <w:rsid w:val="009F731E"/>
    <w:rsid w:val="00A06E38"/>
    <w:rsid w:val="00A07D28"/>
    <w:rsid w:val="00A11084"/>
    <w:rsid w:val="00A252D5"/>
    <w:rsid w:val="00A26784"/>
    <w:rsid w:val="00A30E5D"/>
    <w:rsid w:val="00A35CFC"/>
    <w:rsid w:val="00A37419"/>
    <w:rsid w:val="00A37CCC"/>
    <w:rsid w:val="00A53EBA"/>
    <w:rsid w:val="00A55A13"/>
    <w:rsid w:val="00A5669B"/>
    <w:rsid w:val="00A5712C"/>
    <w:rsid w:val="00A6271F"/>
    <w:rsid w:val="00A65839"/>
    <w:rsid w:val="00A665F3"/>
    <w:rsid w:val="00A71812"/>
    <w:rsid w:val="00A72014"/>
    <w:rsid w:val="00A77483"/>
    <w:rsid w:val="00A81188"/>
    <w:rsid w:val="00A84102"/>
    <w:rsid w:val="00A917A2"/>
    <w:rsid w:val="00A945B4"/>
    <w:rsid w:val="00A94AE2"/>
    <w:rsid w:val="00A96716"/>
    <w:rsid w:val="00AA1FED"/>
    <w:rsid w:val="00AA23B4"/>
    <w:rsid w:val="00AA302C"/>
    <w:rsid w:val="00AA72B0"/>
    <w:rsid w:val="00AB5C1D"/>
    <w:rsid w:val="00AB7012"/>
    <w:rsid w:val="00AC09CA"/>
    <w:rsid w:val="00AC1E2C"/>
    <w:rsid w:val="00AC30F2"/>
    <w:rsid w:val="00AC38FF"/>
    <w:rsid w:val="00AC55B7"/>
    <w:rsid w:val="00AC5AA7"/>
    <w:rsid w:val="00AC751F"/>
    <w:rsid w:val="00AD40EE"/>
    <w:rsid w:val="00AD71FC"/>
    <w:rsid w:val="00AE4DC2"/>
    <w:rsid w:val="00AE4F0A"/>
    <w:rsid w:val="00AF2CD3"/>
    <w:rsid w:val="00AF7190"/>
    <w:rsid w:val="00B04946"/>
    <w:rsid w:val="00B04BB1"/>
    <w:rsid w:val="00B104A8"/>
    <w:rsid w:val="00B118B7"/>
    <w:rsid w:val="00B145C0"/>
    <w:rsid w:val="00B147BF"/>
    <w:rsid w:val="00B23F00"/>
    <w:rsid w:val="00B25C81"/>
    <w:rsid w:val="00B26CC9"/>
    <w:rsid w:val="00B3071C"/>
    <w:rsid w:val="00B4116C"/>
    <w:rsid w:val="00B414C4"/>
    <w:rsid w:val="00B42339"/>
    <w:rsid w:val="00B442BB"/>
    <w:rsid w:val="00B545F2"/>
    <w:rsid w:val="00B54A72"/>
    <w:rsid w:val="00B61D32"/>
    <w:rsid w:val="00B65480"/>
    <w:rsid w:val="00B848AB"/>
    <w:rsid w:val="00B858C6"/>
    <w:rsid w:val="00B90925"/>
    <w:rsid w:val="00BA4CBF"/>
    <w:rsid w:val="00BB2421"/>
    <w:rsid w:val="00BB34FB"/>
    <w:rsid w:val="00BC258C"/>
    <w:rsid w:val="00BC2F78"/>
    <w:rsid w:val="00BD14B1"/>
    <w:rsid w:val="00BD71D3"/>
    <w:rsid w:val="00BE422F"/>
    <w:rsid w:val="00BE7CEB"/>
    <w:rsid w:val="00BF1B63"/>
    <w:rsid w:val="00C04E2E"/>
    <w:rsid w:val="00C11F03"/>
    <w:rsid w:val="00C21138"/>
    <w:rsid w:val="00C26A4D"/>
    <w:rsid w:val="00C44DD6"/>
    <w:rsid w:val="00C44E61"/>
    <w:rsid w:val="00C4537D"/>
    <w:rsid w:val="00C655EB"/>
    <w:rsid w:val="00C70D24"/>
    <w:rsid w:val="00C81A19"/>
    <w:rsid w:val="00CA11B7"/>
    <w:rsid w:val="00CB12A4"/>
    <w:rsid w:val="00CC5997"/>
    <w:rsid w:val="00CD28AF"/>
    <w:rsid w:val="00CD336D"/>
    <w:rsid w:val="00CE321F"/>
    <w:rsid w:val="00D05422"/>
    <w:rsid w:val="00D11057"/>
    <w:rsid w:val="00D16043"/>
    <w:rsid w:val="00D16342"/>
    <w:rsid w:val="00D17527"/>
    <w:rsid w:val="00D31BC8"/>
    <w:rsid w:val="00D338EE"/>
    <w:rsid w:val="00D37EB2"/>
    <w:rsid w:val="00D415EA"/>
    <w:rsid w:val="00D44EA5"/>
    <w:rsid w:val="00D54B01"/>
    <w:rsid w:val="00D62E5A"/>
    <w:rsid w:val="00D651C2"/>
    <w:rsid w:val="00D7060C"/>
    <w:rsid w:val="00D74554"/>
    <w:rsid w:val="00D74762"/>
    <w:rsid w:val="00D83C75"/>
    <w:rsid w:val="00D83CCA"/>
    <w:rsid w:val="00D86245"/>
    <w:rsid w:val="00DA026A"/>
    <w:rsid w:val="00DA32BB"/>
    <w:rsid w:val="00DB359D"/>
    <w:rsid w:val="00DC15C7"/>
    <w:rsid w:val="00DC73DB"/>
    <w:rsid w:val="00DD2904"/>
    <w:rsid w:val="00DD30E9"/>
    <w:rsid w:val="00E05CC4"/>
    <w:rsid w:val="00E06C40"/>
    <w:rsid w:val="00E12C83"/>
    <w:rsid w:val="00E12E24"/>
    <w:rsid w:val="00E17E33"/>
    <w:rsid w:val="00E2135E"/>
    <w:rsid w:val="00E22C3C"/>
    <w:rsid w:val="00E23FC1"/>
    <w:rsid w:val="00E26FAE"/>
    <w:rsid w:val="00E27E54"/>
    <w:rsid w:val="00E35D09"/>
    <w:rsid w:val="00E418B4"/>
    <w:rsid w:val="00E474DC"/>
    <w:rsid w:val="00E50FD5"/>
    <w:rsid w:val="00E521B3"/>
    <w:rsid w:val="00E74813"/>
    <w:rsid w:val="00E7692F"/>
    <w:rsid w:val="00E772A6"/>
    <w:rsid w:val="00E80BF2"/>
    <w:rsid w:val="00E85869"/>
    <w:rsid w:val="00E87FF3"/>
    <w:rsid w:val="00E94EFF"/>
    <w:rsid w:val="00E95C5E"/>
    <w:rsid w:val="00EA6186"/>
    <w:rsid w:val="00EB2B6E"/>
    <w:rsid w:val="00EB7617"/>
    <w:rsid w:val="00EC0AAB"/>
    <w:rsid w:val="00EC5950"/>
    <w:rsid w:val="00ED4541"/>
    <w:rsid w:val="00EE0ABC"/>
    <w:rsid w:val="00EE6CCE"/>
    <w:rsid w:val="00EF29F8"/>
    <w:rsid w:val="00F2245F"/>
    <w:rsid w:val="00F22F96"/>
    <w:rsid w:val="00F24B83"/>
    <w:rsid w:val="00F254C8"/>
    <w:rsid w:val="00F42DE6"/>
    <w:rsid w:val="00F43318"/>
    <w:rsid w:val="00F43C03"/>
    <w:rsid w:val="00F47E0F"/>
    <w:rsid w:val="00F6205B"/>
    <w:rsid w:val="00F667E9"/>
    <w:rsid w:val="00F7246A"/>
    <w:rsid w:val="00F751C0"/>
    <w:rsid w:val="00F8628D"/>
    <w:rsid w:val="00F93C54"/>
    <w:rsid w:val="00F9449E"/>
    <w:rsid w:val="00F95801"/>
    <w:rsid w:val="00FA41D6"/>
    <w:rsid w:val="00FB2479"/>
    <w:rsid w:val="00FB4E67"/>
    <w:rsid w:val="00FC1C74"/>
    <w:rsid w:val="00FC7F9F"/>
    <w:rsid w:val="00FD3D24"/>
    <w:rsid w:val="00FD61B9"/>
    <w:rsid w:val="00FE2A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ersonName"/>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6AF923AB-D914-4A58-A2EC-3D7AC7C7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18B7"/>
    <w:pPr>
      <w:spacing w:after="200" w:line="276" w:lineRule="auto"/>
    </w:pPr>
    <w:rPr>
      <w:sz w:val="22"/>
      <w:szCs w:val="22"/>
    </w:rPr>
  </w:style>
  <w:style w:type="paragraph" w:styleId="1">
    <w:name w:val="heading 1"/>
    <w:basedOn w:val="a"/>
    <w:next w:val="a"/>
    <w:link w:val="10"/>
    <w:uiPriority w:val="9"/>
    <w:qFormat/>
    <w:rsid w:val="00D7060C"/>
    <w:pPr>
      <w:keepNext/>
      <w:spacing w:before="240" w:after="60" w:line="360" w:lineRule="auto"/>
      <w:jc w:val="center"/>
      <w:outlineLvl w:val="0"/>
    </w:pPr>
    <w:rPr>
      <w:rFonts w:ascii="Times New Roman" w:hAnsi="Times New Roman"/>
      <w:b/>
      <w:bCs/>
      <w:kern w:val="32"/>
      <w:sz w:val="28"/>
      <w:szCs w:val="32"/>
    </w:rPr>
  </w:style>
  <w:style w:type="paragraph" w:styleId="2">
    <w:name w:val="heading 2"/>
    <w:basedOn w:val="a"/>
    <w:next w:val="a"/>
    <w:qFormat/>
    <w:rsid w:val="003436FA"/>
    <w:pPr>
      <w:keepNext/>
      <w:spacing w:before="240" w:after="60" w:line="360" w:lineRule="auto"/>
      <w:outlineLvl w:val="1"/>
    </w:pPr>
    <w:rPr>
      <w:rFonts w:ascii="Times New Roman" w:hAnsi="Times New Roman" w:cs="Arial"/>
      <w:b/>
      <w:bCs/>
      <w:iCs/>
      <w:sz w:val="28"/>
      <w:szCs w:val="28"/>
    </w:rPr>
  </w:style>
  <w:style w:type="paragraph" w:styleId="3">
    <w:name w:val="heading 3"/>
    <w:basedOn w:val="a"/>
    <w:link w:val="30"/>
    <w:uiPriority w:val="99"/>
    <w:qFormat/>
    <w:rsid w:val="008E2D8D"/>
    <w:pPr>
      <w:spacing w:before="100" w:beforeAutospacing="1" w:after="100" w:afterAutospacing="1" w:line="240" w:lineRule="auto"/>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060C"/>
    <w:rPr>
      <w:b/>
      <w:bCs/>
      <w:kern w:val="32"/>
      <w:sz w:val="28"/>
      <w:szCs w:val="32"/>
      <w:lang w:val="ru-RU" w:eastAsia="ru-RU" w:bidi="ar-SA"/>
    </w:rPr>
  </w:style>
  <w:style w:type="character" w:customStyle="1" w:styleId="30">
    <w:name w:val="Заголовок 3 Знак"/>
    <w:basedOn w:val="a0"/>
    <w:link w:val="3"/>
    <w:uiPriority w:val="99"/>
    <w:rsid w:val="008E2D8D"/>
    <w:rPr>
      <w:rFonts w:ascii="Calibri" w:eastAsia="Times New Roman" w:hAnsi="Calibri" w:cs="Times New Roman"/>
      <w:b/>
      <w:bCs/>
      <w:sz w:val="27"/>
      <w:szCs w:val="27"/>
    </w:rPr>
  </w:style>
  <w:style w:type="character" w:styleId="a3">
    <w:name w:val="Hyperlink"/>
    <w:basedOn w:val="a0"/>
    <w:uiPriority w:val="99"/>
    <w:unhideWhenUsed/>
    <w:rsid w:val="002C5920"/>
    <w:rPr>
      <w:color w:val="000000"/>
      <w:u w:val="single"/>
      <w:shd w:val="clear" w:color="auto" w:fill="auto"/>
    </w:rPr>
  </w:style>
  <w:style w:type="paragraph" w:styleId="a4">
    <w:name w:val="footnote text"/>
    <w:basedOn w:val="a"/>
    <w:link w:val="a5"/>
    <w:uiPriority w:val="99"/>
    <w:semiHidden/>
    <w:rsid w:val="002C5920"/>
    <w:pPr>
      <w:spacing w:after="0" w:line="240" w:lineRule="auto"/>
    </w:pPr>
    <w:rPr>
      <w:rFonts w:ascii="Times New Roman" w:eastAsia="SimSun" w:hAnsi="Times New Roman"/>
      <w:sz w:val="20"/>
      <w:szCs w:val="20"/>
      <w:lang w:eastAsia="zh-CN"/>
    </w:rPr>
  </w:style>
  <w:style w:type="character" w:customStyle="1" w:styleId="a5">
    <w:name w:val="Текст виноски Знак"/>
    <w:basedOn w:val="a0"/>
    <w:link w:val="a4"/>
    <w:uiPriority w:val="99"/>
    <w:semiHidden/>
    <w:rsid w:val="002C5920"/>
    <w:rPr>
      <w:rFonts w:ascii="Times New Roman" w:eastAsia="SimSun" w:hAnsi="Times New Roman" w:cs="Times New Roman"/>
      <w:sz w:val="20"/>
      <w:szCs w:val="20"/>
      <w:lang w:eastAsia="zh-CN"/>
    </w:rPr>
  </w:style>
  <w:style w:type="character" w:styleId="a6">
    <w:name w:val="footnote reference"/>
    <w:basedOn w:val="a0"/>
    <w:uiPriority w:val="99"/>
    <w:semiHidden/>
    <w:rsid w:val="002C5920"/>
    <w:rPr>
      <w:vertAlign w:val="superscript"/>
    </w:rPr>
  </w:style>
  <w:style w:type="paragraph" w:styleId="a7">
    <w:name w:val="Body Text"/>
    <w:basedOn w:val="a"/>
    <w:link w:val="a8"/>
    <w:uiPriority w:val="99"/>
    <w:rsid w:val="002C5920"/>
    <w:pPr>
      <w:spacing w:after="0" w:line="360" w:lineRule="auto"/>
      <w:jc w:val="both"/>
    </w:pPr>
    <w:rPr>
      <w:rFonts w:ascii="Times New Roman" w:hAnsi="Times New Roman"/>
      <w:sz w:val="28"/>
      <w:szCs w:val="24"/>
    </w:rPr>
  </w:style>
  <w:style w:type="character" w:customStyle="1" w:styleId="a8">
    <w:name w:val="Основний текст Знак"/>
    <w:basedOn w:val="a0"/>
    <w:link w:val="a7"/>
    <w:uiPriority w:val="99"/>
    <w:rsid w:val="002C5920"/>
    <w:rPr>
      <w:rFonts w:ascii="Times New Roman" w:eastAsia="Times New Roman" w:hAnsi="Times New Roman" w:cs="Times New Roman"/>
      <w:sz w:val="28"/>
      <w:szCs w:val="24"/>
    </w:rPr>
  </w:style>
  <w:style w:type="paragraph" w:styleId="a9">
    <w:name w:val="Plain Text"/>
    <w:basedOn w:val="a"/>
    <w:link w:val="aa"/>
    <w:rsid w:val="002C5920"/>
    <w:pPr>
      <w:spacing w:after="0" w:line="240" w:lineRule="auto"/>
    </w:pPr>
    <w:rPr>
      <w:rFonts w:ascii="Courier New" w:eastAsia="SimSun" w:hAnsi="Courier New" w:cs="Courier New"/>
      <w:sz w:val="20"/>
      <w:szCs w:val="20"/>
      <w:lang w:eastAsia="zh-CN"/>
    </w:rPr>
  </w:style>
  <w:style w:type="character" w:customStyle="1" w:styleId="aa">
    <w:name w:val="Текст Знак"/>
    <w:basedOn w:val="a0"/>
    <w:link w:val="a9"/>
    <w:rsid w:val="002C5920"/>
    <w:rPr>
      <w:rFonts w:ascii="Courier New" w:eastAsia="SimSun" w:hAnsi="Courier New" w:cs="Courier New"/>
      <w:sz w:val="20"/>
      <w:szCs w:val="20"/>
      <w:lang w:eastAsia="zh-CN"/>
    </w:rPr>
  </w:style>
  <w:style w:type="paragraph" w:styleId="ab">
    <w:name w:val="Normal (Web)"/>
    <w:basedOn w:val="a"/>
    <w:uiPriority w:val="99"/>
    <w:unhideWhenUsed/>
    <w:rsid w:val="002C5920"/>
    <w:pPr>
      <w:spacing w:before="100" w:beforeAutospacing="1" w:after="100" w:afterAutospacing="1" w:line="240" w:lineRule="auto"/>
    </w:pPr>
    <w:rPr>
      <w:rFonts w:ascii="Times New Roman" w:hAnsi="Times New Roman"/>
      <w:sz w:val="24"/>
      <w:szCs w:val="24"/>
    </w:rPr>
  </w:style>
  <w:style w:type="paragraph" w:styleId="ac">
    <w:name w:val="List Paragraph"/>
    <w:basedOn w:val="a"/>
    <w:uiPriority w:val="34"/>
    <w:qFormat/>
    <w:rsid w:val="002C5920"/>
    <w:pPr>
      <w:ind w:left="720"/>
      <w:contextualSpacing/>
    </w:pPr>
    <w:rPr>
      <w:rFonts w:eastAsia="Calibri"/>
      <w:lang w:eastAsia="en-US"/>
    </w:rPr>
  </w:style>
  <w:style w:type="character" w:styleId="ad">
    <w:name w:val="Emphasis"/>
    <w:basedOn w:val="a0"/>
    <w:qFormat/>
    <w:rsid w:val="002C5920"/>
    <w:rPr>
      <w:i/>
      <w:iCs/>
    </w:rPr>
  </w:style>
  <w:style w:type="character" w:styleId="ae">
    <w:name w:val="Strong"/>
    <w:basedOn w:val="a0"/>
    <w:uiPriority w:val="22"/>
    <w:qFormat/>
    <w:rsid w:val="00A5669B"/>
    <w:rPr>
      <w:b/>
      <w:bCs/>
    </w:rPr>
  </w:style>
  <w:style w:type="paragraph" w:styleId="af">
    <w:name w:val="Body Text Indent"/>
    <w:basedOn w:val="a"/>
    <w:link w:val="af0"/>
    <w:uiPriority w:val="99"/>
    <w:semiHidden/>
    <w:unhideWhenUsed/>
    <w:rsid w:val="008E2D8D"/>
    <w:pPr>
      <w:spacing w:after="120"/>
      <w:ind w:left="283"/>
    </w:pPr>
  </w:style>
  <w:style w:type="character" w:customStyle="1" w:styleId="af0">
    <w:name w:val="Основний текст з відступом Знак"/>
    <w:basedOn w:val="a0"/>
    <w:link w:val="af"/>
    <w:uiPriority w:val="99"/>
    <w:semiHidden/>
    <w:rsid w:val="008E2D8D"/>
  </w:style>
  <w:style w:type="paragraph" w:styleId="HTML">
    <w:name w:val="HTML Preformatted"/>
    <w:basedOn w:val="a"/>
    <w:link w:val="HTML0"/>
    <w:uiPriority w:val="99"/>
    <w:unhideWhenUsed/>
    <w:rsid w:val="008A07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ий HTML Знак"/>
    <w:basedOn w:val="a0"/>
    <w:link w:val="HTML"/>
    <w:uiPriority w:val="99"/>
    <w:rsid w:val="008A072C"/>
    <w:rPr>
      <w:rFonts w:ascii="Courier New" w:hAnsi="Courier New" w:cs="Courier New"/>
    </w:rPr>
  </w:style>
  <w:style w:type="character" w:customStyle="1" w:styleId="j93">
    <w:name w:val="j93"/>
    <w:basedOn w:val="a0"/>
    <w:rsid w:val="00F254C8"/>
    <w:rPr>
      <w:vanish/>
      <w:webHidden w:val="0"/>
      <w:specVanish w:val="0"/>
    </w:rPr>
  </w:style>
  <w:style w:type="paragraph" w:styleId="af1">
    <w:name w:val="header"/>
    <w:basedOn w:val="a"/>
    <w:link w:val="af2"/>
    <w:uiPriority w:val="99"/>
    <w:unhideWhenUsed/>
    <w:rsid w:val="00B442BB"/>
    <w:pPr>
      <w:tabs>
        <w:tab w:val="center" w:pos="4677"/>
        <w:tab w:val="right" w:pos="9355"/>
      </w:tabs>
    </w:pPr>
  </w:style>
  <w:style w:type="character" w:customStyle="1" w:styleId="af2">
    <w:name w:val="Верхній колонтитул Знак"/>
    <w:basedOn w:val="a0"/>
    <w:link w:val="af1"/>
    <w:uiPriority w:val="99"/>
    <w:rsid w:val="00B442BB"/>
    <w:rPr>
      <w:sz w:val="22"/>
      <w:szCs w:val="22"/>
    </w:rPr>
  </w:style>
  <w:style w:type="paragraph" w:styleId="af3">
    <w:name w:val="footer"/>
    <w:basedOn w:val="a"/>
    <w:link w:val="af4"/>
    <w:uiPriority w:val="99"/>
    <w:semiHidden/>
    <w:unhideWhenUsed/>
    <w:rsid w:val="00B442BB"/>
    <w:pPr>
      <w:tabs>
        <w:tab w:val="center" w:pos="4677"/>
        <w:tab w:val="right" w:pos="9355"/>
      </w:tabs>
    </w:pPr>
  </w:style>
  <w:style w:type="character" w:customStyle="1" w:styleId="af4">
    <w:name w:val="Нижній колонтитул Знак"/>
    <w:basedOn w:val="a0"/>
    <w:link w:val="af3"/>
    <w:uiPriority w:val="99"/>
    <w:semiHidden/>
    <w:rsid w:val="00B442BB"/>
    <w:rPr>
      <w:sz w:val="22"/>
      <w:szCs w:val="22"/>
    </w:rPr>
  </w:style>
  <w:style w:type="paragraph" w:styleId="af5">
    <w:name w:val="TOC Heading"/>
    <w:basedOn w:val="1"/>
    <w:next w:val="a"/>
    <w:uiPriority w:val="39"/>
    <w:qFormat/>
    <w:rsid w:val="000F25DC"/>
    <w:pPr>
      <w:keepLines/>
      <w:spacing w:before="480" w:after="0"/>
      <w:outlineLvl w:val="9"/>
    </w:pPr>
    <w:rPr>
      <w:color w:val="365F91"/>
      <w:kern w:val="0"/>
      <w:szCs w:val="28"/>
      <w:lang w:eastAsia="en-US"/>
    </w:rPr>
  </w:style>
  <w:style w:type="paragraph" w:styleId="11">
    <w:name w:val="toc 1"/>
    <w:basedOn w:val="a"/>
    <w:next w:val="a"/>
    <w:autoRedefine/>
    <w:uiPriority w:val="39"/>
    <w:unhideWhenUsed/>
    <w:qFormat/>
    <w:rsid w:val="000F25DC"/>
  </w:style>
  <w:style w:type="paragraph" w:styleId="31">
    <w:name w:val="toc 3"/>
    <w:basedOn w:val="a"/>
    <w:next w:val="a"/>
    <w:autoRedefine/>
    <w:uiPriority w:val="39"/>
    <w:unhideWhenUsed/>
    <w:qFormat/>
    <w:rsid w:val="000F25DC"/>
    <w:pPr>
      <w:ind w:left="440"/>
    </w:pPr>
  </w:style>
  <w:style w:type="paragraph" w:styleId="20">
    <w:name w:val="toc 2"/>
    <w:basedOn w:val="a"/>
    <w:next w:val="a"/>
    <w:autoRedefine/>
    <w:uiPriority w:val="39"/>
    <w:semiHidden/>
    <w:unhideWhenUsed/>
    <w:qFormat/>
    <w:rsid w:val="00D7060C"/>
    <w:pPr>
      <w:tabs>
        <w:tab w:val="right" w:leader="dot" w:pos="9345"/>
      </w:tabs>
      <w:spacing w:after="100" w:line="360" w:lineRule="auto"/>
      <w:ind w:left="220"/>
      <w:jc w:val="both"/>
    </w:pPr>
    <w:rPr>
      <w:lang w:eastAsia="en-US"/>
    </w:rPr>
  </w:style>
  <w:style w:type="paragraph" w:styleId="af6">
    <w:name w:val="Balloon Text"/>
    <w:basedOn w:val="a"/>
    <w:link w:val="af7"/>
    <w:uiPriority w:val="99"/>
    <w:semiHidden/>
    <w:unhideWhenUsed/>
    <w:rsid w:val="000F25DC"/>
    <w:pPr>
      <w:spacing w:after="0" w:line="240" w:lineRule="auto"/>
    </w:pPr>
    <w:rPr>
      <w:rFonts w:ascii="Tahoma" w:hAnsi="Tahoma" w:cs="Tahoma"/>
      <w:sz w:val="16"/>
      <w:szCs w:val="16"/>
    </w:rPr>
  </w:style>
  <w:style w:type="character" w:customStyle="1" w:styleId="af7">
    <w:name w:val="Текст у виносці Знак"/>
    <w:basedOn w:val="a0"/>
    <w:link w:val="af6"/>
    <w:uiPriority w:val="99"/>
    <w:semiHidden/>
    <w:rsid w:val="000F25DC"/>
    <w:rPr>
      <w:rFonts w:ascii="Tahoma" w:hAnsi="Tahoma" w:cs="Tahoma"/>
      <w:sz w:val="16"/>
      <w:szCs w:val="16"/>
    </w:rPr>
  </w:style>
  <w:style w:type="paragraph" w:styleId="af8">
    <w:name w:val="Revision"/>
    <w:hidden/>
    <w:uiPriority w:val="99"/>
    <w:semiHidden/>
    <w:rsid w:val="000F25DC"/>
    <w:rPr>
      <w:sz w:val="22"/>
      <w:szCs w:val="22"/>
    </w:rPr>
  </w:style>
  <w:style w:type="paragraph" w:styleId="af9">
    <w:name w:val="caption"/>
    <w:basedOn w:val="a"/>
    <w:next w:val="a"/>
    <w:uiPriority w:val="35"/>
    <w:qFormat/>
    <w:rsid w:val="00D83C75"/>
    <w:rPr>
      <w:b/>
      <w:bCs/>
      <w:sz w:val="20"/>
      <w:szCs w:val="20"/>
    </w:rPr>
  </w:style>
  <w:style w:type="character" w:styleId="afa">
    <w:name w:val="annotation reference"/>
    <w:basedOn w:val="a0"/>
    <w:semiHidden/>
    <w:rsid w:val="000201D9"/>
    <w:rPr>
      <w:sz w:val="16"/>
      <w:szCs w:val="16"/>
    </w:rPr>
  </w:style>
  <w:style w:type="paragraph" w:styleId="afb">
    <w:name w:val="annotation text"/>
    <w:basedOn w:val="a"/>
    <w:semiHidden/>
    <w:rsid w:val="000201D9"/>
    <w:rPr>
      <w:sz w:val="20"/>
      <w:szCs w:val="20"/>
    </w:rPr>
  </w:style>
  <w:style w:type="paragraph" w:styleId="afc">
    <w:name w:val="annotation subject"/>
    <w:basedOn w:val="afb"/>
    <w:next w:val="afb"/>
    <w:semiHidden/>
    <w:rsid w:val="000201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669993">
      <w:bodyDiv w:val="1"/>
      <w:marLeft w:val="0"/>
      <w:marRight w:val="0"/>
      <w:marTop w:val="0"/>
      <w:marBottom w:val="0"/>
      <w:divBdr>
        <w:top w:val="none" w:sz="0" w:space="0" w:color="auto"/>
        <w:left w:val="none" w:sz="0" w:space="0" w:color="auto"/>
        <w:bottom w:val="none" w:sz="0" w:space="0" w:color="auto"/>
        <w:right w:val="none" w:sz="0" w:space="0" w:color="auto"/>
      </w:divBdr>
      <w:divsChild>
        <w:div w:id="1511220505">
          <w:marLeft w:val="0"/>
          <w:marRight w:val="0"/>
          <w:marTop w:val="0"/>
          <w:marBottom w:val="0"/>
          <w:divBdr>
            <w:top w:val="none" w:sz="0" w:space="0" w:color="auto"/>
            <w:left w:val="none" w:sz="0" w:space="0" w:color="auto"/>
            <w:bottom w:val="none" w:sz="0" w:space="0" w:color="auto"/>
            <w:right w:val="none" w:sz="0" w:space="0" w:color="auto"/>
          </w:divBdr>
        </w:div>
      </w:divsChild>
    </w:div>
    <w:div w:id="720859922">
      <w:bodyDiv w:val="1"/>
      <w:marLeft w:val="0"/>
      <w:marRight w:val="0"/>
      <w:marTop w:val="0"/>
      <w:marBottom w:val="0"/>
      <w:divBdr>
        <w:top w:val="none" w:sz="0" w:space="0" w:color="auto"/>
        <w:left w:val="none" w:sz="0" w:space="0" w:color="auto"/>
        <w:bottom w:val="none" w:sz="0" w:space="0" w:color="auto"/>
        <w:right w:val="none" w:sz="0" w:space="0" w:color="auto"/>
      </w:divBdr>
      <w:divsChild>
        <w:div w:id="1752121366">
          <w:marLeft w:val="0"/>
          <w:marRight w:val="340"/>
          <w:marTop w:val="0"/>
          <w:marBottom w:val="0"/>
          <w:divBdr>
            <w:top w:val="none" w:sz="0" w:space="0" w:color="auto"/>
            <w:left w:val="none" w:sz="0" w:space="0" w:color="auto"/>
            <w:bottom w:val="none" w:sz="0" w:space="0" w:color="auto"/>
            <w:right w:val="none" w:sz="0" w:space="0" w:color="auto"/>
          </w:divBdr>
          <w:divsChild>
            <w:div w:id="1507548399">
              <w:marLeft w:val="0"/>
              <w:marRight w:val="0"/>
              <w:marTop w:val="0"/>
              <w:marBottom w:val="0"/>
              <w:divBdr>
                <w:top w:val="none" w:sz="0" w:space="0" w:color="auto"/>
                <w:left w:val="none" w:sz="0" w:space="0" w:color="auto"/>
                <w:bottom w:val="none" w:sz="0" w:space="0" w:color="auto"/>
                <w:right w:val="none" w:sz="0" w:space="0" w:color="auto"/>
              </w:divBdr>
              <w:divsChild>
                <w:div w:id="858616889">
                  <w:marLeft w:val="0"/>
                  <w:marRight w:val="0"/>
                  <w:marTop w:val="0"/>
                  <w:marBottom w:val="0"/>
                  <w:divBdr>
                    <w:top w:val="none" w:sz="0" w:space="0" w:color="auto"/>
                    <w:left w:val="none" w:sz="0" w:space="0" w:color="auto"/>
                    <w:bottom w:val="none" w:sz="0" w:space="0" w:color="auto"/>
                    <w:right w:val="none" w:sz="0" w:space="0" w:color="auto"/>
                  </w:divBdr>
                  <w:divsChild>
                    <w:div w:id="96261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8681257">
      <w:bodyDiv w:val="1"/>
      <w:marLeft w:val="0"/>
      <w:marRight w:val="0"/>
      <w:marTop w:val="0"/>
      <w:marBottom w:val="0"/>
      <w:divBdr>
        <w:top w:val="none" w:sz="0" w:space="0" w:color="auto"/>
        <w:left w:val="none" w:sz="0" w:space="0" w:color="auto"/>
        <w:bottom w:val="none" w:sz="0" w:space="0" w:color="auto"/>
        <w:right w:val="none" w:sz="0" w:space="0" w:color="auto"/>
      </w:divBdr>
      <w:divsChild>
        <w:div w:id="1426226019">
          <w:marLeft w:val="0"/>
          <w:marRight w:val="0"/>
          <w:marTop w:val="0"/>
          <w:marBottom w:val="0"/>
          <w:divBdr>
            <w:top w:val="none" w:sz="0" w:space="0" w:color="auto"/>
            <w:left w:val="none" w:sz="0" w:space="0" w:color="auto"/>
            <w:bottom w:val="none" w:sz="0" w:space="0" w:color="auto"/>
            <w:right w:val="none" w:sz="0" w:space="0" w:color="auto"/>
          </w:divBdr>
          <w:divsChild>
            <w:div w:id="980891981">
              <w:marLeft w:val="0"/>
              <w:marRight w:val="0"/>
              <w:marTop w:val="0"/>
              <w:marBottom w:val="0"/>
              <w:divBdr>
                <w:top w:val="none" w:sz="0" w:space="0" w:color="auto"/>
                <w:left w:val="none" w:sz="0" w:space="0" w:color="auto"/>
                <w:bottom w:val="none" w:sz="0" w:space="0" w:color="auto"/>
                <w:right w:val="none" w:sz="0" w:space="0" w:color="auto"/>
              </w:divBdr>
              <w:divsChild>
                <w:div w:id="923606780">
                  <w:marLeft w:val="0"/>
                  <w:marRight w:val="0"/>
                  <w:marTop w:val="0"/>
                  <w:marBottom w:val="0"/>
                  <w:divBdr>
                    <w:top w:val="none" w:sz="0" w:space="0" w:color="auto"/>
                    <w:left w:val="none" w:sz="0" w:space="0" w:color="auto"/>
                    <w:bottom w:val="none" w:sz="0" w:space="0" w:color="auto"/>
                    <w:right w:val="none" w:sz="0" w:space="0" w:color="auto"/>
                  </w:divBdr>
                  <w:divsChild>
                    <w:div w:id="10719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072605">
      <w:bodyDiv w:val="1"/>
      <w:marLeft w:val="0"/>
      <w:marRight w:val="0"/>
      <w:marTop w:val="0"/>
      <w:marBottom w:val="0"/>
      <w:divBdr>
        <w:top w:val="none" w:sz="0" w:space="0" w:color="auto"/>
        <w:left w:val="none" w:sz="0" w:space="0" w:color="auto"/>
        <w:bottom w:val="none" w:sz="0" w:space="0" w:color="auto"/>
        <w:right w:val="none" w:sz="0" w:space="0" w:color="auto"/>
      </w:divBdr>
      <w:divsChild>
        <w:div w:id="648830274">
          <w:marLeft w:val="0"/>
          <w:marRight w:val="375"/>
          <w:marTop w:val="0"/>
          <w:marBottom w:val="0"/>
          <w:divBdr>
            <w:top w:val="none" w:sz="0" w:space="0" w:color="auto"/>
            <w:left w:val="none" w:sz="0" w:space="0" w:color="auto"/>
            <w:bottom w:val="none" w:sz="0" w:space="0" w:color="auto"/>
            <w:right w:val="none" w:sz="0" w:space="0" w:color="auto"/>
          </w:divBdr>
          <w:divsChild>
            <w:div w:id="2046565349">
              <w:marLeft w:val="0"/>
              <w:marRight w:val="0"/>
              <w:marTop w:val="0"/>
              <w:marBottom w:val="0"/>
              <w:divBdr>
                <w:top w:val="none" w:sz="0" w:space="0" w:color="auto"/>
                <w:left w:val="none" w:sz="0" w:space="0" w:color="auto"/>
                <w:bottom w:val="none" w:sz="0" w:space="0" w:color="auto"/>
                <w:right w:val="none" w:sz="0" w:space="0" w:color="auto"/>
              </w:divBdr>
              <w:divsChild>
                <w:div w:id="1698968039">
                  <w:marLeft w:val="0"/>
                  <w:marRight w:val="0"/>
                  <w:marTop w:val="0"/>
                  <w:marBottom w:val="0"/>
                  <w:divBdr>
                    <w:top w:val="none" w:sz="0" w:space="0" w:color="auto"/>
                    <w:left w:val="none" w:sz="0" w:space="0" w:color="auto"/>
                    <w:bottom w:val="none" w:sz="0" w:space="0" w:color="auto"/>
                    <w:right w:val="none" w:sz="0" w:space="0" w:color="auto"/>
                  </w:divBdr>
                  <w:divsChild>
                    <w:div w:id="200947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17772</Words>
  <Characters>101301</Characters>
  <Application>Microsoft Office Word</Application>
  <DocSecurity>0</DocSecurity>
  <Lines>844</Lines>
  <Paragraphs>237</Paragraphs>
  <ScaleCrop>false</ScaleCrop>
  <HeadingPairs>
    <vt:vector size="2" baseType="variant">
      <vt:variant>
        <vt:lpstr>Название</vt:lpstr>
      </vt:variant>
      <vt:variant>
        <vt:i4>1</vt:i4>
      </vt:variant>
    </vt:vector>
  </HeadingPairs>
  <TitlesOfParts>
    <vt:vector size="1" baseType="lpstr">
      <vt:lpstr>Московский государственный университет</vt:lpstr>
    </vt:vector>
  </TitlesOfParts>
  <Company/>
  <LinksUpToDate>false</LinksUpToDate>
  <CharactersWithSpaces>118836</CharactersWithSpaces>
  <SharedDoc>false</SharedDoc>
  <HLinks>
    <vt:vector size="612" baseType="variant">
      <vt:variant>
        <vt:i4>3473431</vt:i4>
      </vt:variant>
      <vt:variant>
        <vt:i4>207</vt:i4>
      </vt:variant>
      <vt:variant>
        <vt:i4>0</vt:i4>
      </vt:variant>
      <vt:variant>
        <vt:i4>5</vt:i4>
      </vt:variant>
      <vt:variant>
        <vt:lpwstr>http://www.sco-ec.gov.cn/crweb/index_scoec.jsp</vt:lpwstr>
      </vt:variant>
      <vt:variant>
        <vt:lpwstr/>
      </vt:variant>
      <vt:variant>
        <vt:i4>6946920</vt:i4>
      </vt:variant>
      <vt:variant>
        <vt:i4>204</vt:i4>
      </vt:variant>
      <vt:variant>
        <vt:i4>0</vt:i4>
      </vt:variant>
      <vt:variant>
        <vt:i4>5</vt:i4>
      </vt:variant>
      <vt:variant>
        <vt:lpwstr>http://www.sco.ru/</vt:lpwstr>
      </vt:variant>
      <vt:variant>
        <vt:lpwstr/>
      </vt:variant>
      <vt:variant>
        <vt:i4>5832721</vt:i4>
      </vt:variant>
      <vt:variant>
        <vt:i4>201</vt:i4>
      </vt:variant>
      <vt:variant>
        <vt:i4>0</vt:i4>
      </vt:variant>
      <vt:variant>
        <vt:i4>5</vt:i4>
      </vt:variant>
      <vt:variant>
        <vt:lpwstr>http://www.vneshmarket.ru/NewsAM/NewsAMShow.asp?ID=294258</vt:lpwstr>
      </vt:variant>
      <vt:variant>
        <vt:lpwstr/>
      </vt:variant>
      <vt:variant>
        <vt:i4>1441864</vt:i4>
      </vt:variant>
      <vt:variant>
        <vt:i4>198</vt:i4>
      </vt:variant>
      <vt:variant>
        <vt:i4>0</vt:i4>
      </vt:variant>
      <vt:variant>
        <vt:i4>5</vt:i4>
      </vt:variant>
      <vt:variant>
        <vt:lpwstr>http://www.respublika-kaz.info/wap/politics/5816/</vt:lpwstr>
      </vt:variant>
      <vt:variant>
        <vt:lpwstr/>
      </vt:variant>
      <vt:variant>
        <vt:i4>1900623</vt:i4>
      </vt:variant>
      <vt:variant>
        <vt:i4>195</vt:i4>
      </vt:variant>
      <vt:variant>
        <vt:i4>0</vt:i4>
      </vt:variant>
      <vt:variant>
        <vt:i4>5</vt:i4>
      </vt:variant>
      <vt:variant>
        <vt:lpwstr>http://www.uzapi.gov.uz/</vt:lpwstr>
      </vt:variant>
      <vt:variant>
        <vt:lpwstr/>
      </vt:variant>
      <vt:variant>
        <vt:i4>1310808</vt:i4>
      </vt:variant>
      <vt:variant>
        <vt:i4>192</vt:i4>
      </vt:variant>
      <vt:variant>
        <vt:i4>0</vt:i4>
      </vt:variant>
      <vt:variant>
        <vt:i4>5</vt:i4>
      </vt:variant>
      <vt:variant>
        <vt:lpwstr>http://www.whiteworld.ru/rubriki/000111/001/02010803.htm</vt:lpwstr>
      </vt:variant>
      <vt:variant>
        <vt:lpwstr/>
      </vt:variant>
      <vt:variant>
        <vt:i4>2621560</vt:i4>
      </vt:variant>
      <vt:variant>
        <vt:i4>189</vt:i4>
      </vt:variant>
      <vt:variant>
        <vt:i4>0</vt:i4>
      </vt:variant>
      <vt:variant>
        <vt:i4>5</vt:i4>
      </vt:variant>
      <vt:variant>
        <vt:lpwstr>http://www.edinros.ru/er/text.shtml?12/3881</vt:lpwstr>
      </vt:variant>
      <vt:variant>
        <vt:lpwstr/>
      </vt:variant>
      <vt:variant>
        <vt:i4>8323185</vt:i4>
      </vt:variant>
      <vt:variant>
        <vt:i4>186</vt:i4>
      </vt:variant>
      <vt:variant>
        <vt:i4>0</vt:i4>
      </vt:variant>
      <vt:variant>
        <vt:i4>5</vt:i4>
      </vt:variant>
      <vt:variant>
        <vt:lpwstr>http://www.easttime.ru/reganalitic</vt:lpwstr>
      </vt:variant>
      <vt:variant>
        <vt:lpwstr/>
      </vt:variant>
      <vt:variant>
        <vt:i4>5636118</vt:i4>
      </vt:variant>
      <vt:variant>
        <vt:i4>183</vt:i4>
      </vt:variant>
      <vt:variant>
        <vt:i4>0</vt:i4>
      </vt:variant>
      <vt:variant>
        <vt:i4>5</vt:i4>
      </vt:variant>
      <vt:variant>
        <vt:lpwstr>http://www.nr2.ru/inworld/135098.html</vt:lpwstr>
      </vt:variant>
      <vt:variant>
        <vt:lpwstr/>
      </vt:variant>
      <vt:variant>
        <vt:i4>2949174</vt:i4>
      </vt:variant>
      <vt:variant>
        <vt:i4>180</vt:i4>
      </vt:variant>
      <vt:variant>
        <vt:i4>0</vt:i4>
      </vt:variant>
      <vt:variant>
        <vt:i4>5</vt:i4>
      </vt:variant>
      <vt:variant>
        <vt:lpwstr>http://www.un.org/</vt:lpwstr>
      </vt:variant>
      <vt:variant>
        <vt:lpwstr/>
      </vt:variant>
      <vt:variant>
        <vt:i4>7864349</vt:i4>
      </vt:variant>
      <vt:variant>
        <vt:i4>177</vt:i4>
      </vt:variant>
      <vt:variant>
        <vt:i4>0</vt:i4>
      </vt:variant>
      <vt:variant>
        <vt:i4>5</vt:i4>
      </vt:variant>
      <vt:variant>
        <vt:lpwstr>http://www.rol.ru/news/misc/press/07/08/16_002.htm</vt:lpwstr>
      </vt:variant>
      <vt:variant>
        <vt:lpwstr/>
      </vt:variant>
      <vt:variant>
        <vt:i4>5963806</vt:i4>
      </vt:variant>
      <vt:variant>
        <vt:i4>174</vt:i4>
      </vt:variant>
      <vt:variant>
        <vt:i4>0</vt:i4>
      </vt:variant>
      <vt:variant>
        <vt:i4>5</vt:i4>
      </vt:variant>
      <vt:variant>
        <vt:lpwstr>http://www.berlinonline.de//</vt:lpwstr>
      </vt:variant>
      <vt:variant>
        <vt:lpwstr/>
      </vt:variant>
      <vt:variant>
        <vt:i4>4784152</vt:i4>
      </vt:variant>
      <vt:variant>
        <vt:i4>171</vt:i4>
      </vt:variant>
      <vt:variant>
        <vt:i4>0</vt:i4>
      </vt:variant>
      <vt:variant>
        <vt:i4>5</vt:i4>
      </vt:variant>
      <vt:variant>
        <vt:lpwstr>http://www.easttime.ru/reganalitic/1/133.html</vt:lpwstr>
      </vt:variant>
      <vt:variant>
        <vt:lpwstr/>
      </vt:variant>
      <vt:variant>
        <vt:i4>1966095</vt:i4>
      </vt:variant>
      <vt:variant>
        <vt:i4>168</vt:i4>
      </vt:variant>
      <vt:variant>
        <vt:i4>0</vt:i4>
      </vt:variant>
      <vt:variant>
        <vt:i4>5</vt:i4>
      </vt:variant>
      <vt:variant>
        <vt:lpwstr>http://www.sectsco.org/RU/show.asp?id=61(01.03.2010)</vt:lpwstr>
      </vt:variant>
      <vt:variant>
        <vt:lpwstr/>
      </vt:variant>
      <vt:variant>
        <vt:i4>3342381</vt:i4>
      </vt:variant>
      <vt:variant>
        <vt:i4>165</vt:i4>
      </vt:variant>
      <vt:variant>
        <vt:i4>0</vt:i4>
      </vt:variant>
      <vt:variant>
        <vt:i4>5</vt:i4>
      </vt:variant>
      <vt:variant>
        <vt:lpwstr>http://www.centrasia.ru/newsA.php?st=1227246840</vt:lpwstr>
      </vt:variant>
      <vt:variant>
        <vt:lpwstr/>
      </vt:variant>
      <vt:variant>
        <vt:i4>4325393</vt:i4>
      </vt:variant>
      <vt:variant>
        <vt:i4>162</vt:i4>
      </vt:variant>
      <vt:variant>
        <vt:i4>0</vt:i4>
      </vt:variant>
      <vt:variant>
        <vt:i4>5</vt:i4>
      </vt:variant>
      <vt:variant>
        <vt:lpwstr>http://www.analitika.org/</vt:lpwstr>
      </vt:variant>
      <vt:variant>
        <vt:lpwstr/>
      </vt:variant>
      <vt:variant>
        <vt:i4>6815862</vt:i4>
      </vt:variant>
      <vt:variant>
        <vt:i4>159</vt:i4>
      </vt:variant>
      <vt:variant>
        <vt:i4>0</vt:i4>
      </vt:variant>
      <vt:variant>
        <vt:i4>5</vt:i4>
      </vt:variant>
      <vt:variant>
        <vt:lpwstr>http://www.perspektivy.info/rus/konturi/shanchayskaya_organisaciya_2008-3-28.htm</vt:lpwstr>
      </vt:variant>
      <vt:variant>
        <vt:lpwstr/>
      </vt:variant>
      <vt:variant>
        <vt:i4>5242966</vt:i4>
      </vt:variant>
      <vt:variant>
        <vt:i4>156</vt:i4>
      </vt:variant>
      <vt:variant>
        <vt:i4>0</vt:i4>
      </vt:variant>
      <vt:variant>
        <vt:i4>5</vt:i4>
      </vt:variant>
      <vt:variant>
        <vt:lpwstr>http://www.sco-ec.gov.cn/crweb/scor/info/Article.jsp?col_no=322&amp;a_no=33451</vt:lpwstr>
      </vt:variant>
      <vt:variant>
        <vt:lpwstr/>
      </vt:variant>
      <vt:variant>
        <vt:i4>3407925</vt:i4>
      </vt:variant>
      <vt:variant>
        <vt:i4>153</vt:i4>
      </vt:variant>
      <vt:variant>
        <vt:i4>0</vt:i4>
      </vt:variant>
      <vt:variant>
        <vt:i4>5</vt:i4>
      </vt:variant>
      <vt:variant>
        <vt:lpwstr>http://www.infoshos.ru/ru/?idn=4190</vt:lpwstr>
      </vt:variant>
      <vt:variant>
        <vt:lpwstr/>
      </vt:variant>
      <vt:variant>
        <vt:i4>6750304</vt:i4>
      </vt:variant>
      <vt:variant>
        <vt:i4>150</vt:i4>
      </vt:variant>
      <vt:variant>
        <vt:i4>0</vt:i4>
      </vt:variant>
      <vt:variant>
        <vt:i4>5</vt:i4>
      </vt:variant>
      <vt:variant>
        <vt:lpwstr>http://www.vedomosti.ru/newspaper/article/2009/10/12/216003</vt:lpwstr>
      </vt:variant>
      <vt:variant>
        <vt:lpwstr/>
      </vt:variant>
      <vt:variant>
        <vt:i4>3473443</vt:i4>
      </vt:variant>
      <vt:variant>
        <vt:i4>147</vt:i4>
      </vt:variant>
      <vt:variant>
        <vt:i4>0</vt:i4>
      </vt:variant>
      <vt:variant>
        <vt:i4>5</vt:i4>
      </vt:variant>
      <vt:variant>
        <vt:lpwstr>http://www.respublika-kaz.info/news/politics/3986/</vt:lpwstr>
      </vt:variant>
      <vt:variant>
        <vt:lpwstr/>
      </vt:variant>
      <vt:variant>
        <vt:i4>1704005</vt:i4>
      </vt:variant>
      <vt:variant>
        <vt:i4>144</vt:i4>
      </vt:variant>
      <vt:variant>
        <vt:i4>0</vt:i4>
      </vt:variant>
      <vt:variant>
        <vt:i4>5</vt:i4>
      </vt:variant>
      <vt:variant>
        <vt:lpwstr>http://www.postsoviet.ru/page.php?pid=134</vt:lpwstr>
      </vt:variant>
      <vt:variant>
        <vt:lpwstr/>
      </vt:variant>
      <vt:variant>
        <vt:i4>1703951</vt:i4>
      </vt:variant>
      <vt:variant>
        <vt:i4>141</vt:i4>
      </vt:variant>
      <vt:variant>
        <vt:i4>0</vt:i4>
      </vt:variant>
      <vt:variant>
        <vt:i4>5</vt:i4>
      </vt:variant>
      <vt:variant>
        <vt:lpwstr>http://www.sectsco.org/RU/show.asp?id=122</vt:lpwstr>
      </vt:variant>
      <vt:variant>
        <vt:lpwstr/>
      </vt:variant>
      <vt:variant>
        <vt:i4>1769482</vt:i4>
      </vt:variant>
      <vt:variant>
        <vt:i4>138</vt:i4>
      </vt:variant>
      <vt:variant>
        <vt:i4>0</vt:i4>
      </vt:variant>
      <vt:variant>
        <vt:i4>5</vt:i4>
      </vt:variant>
      <vt:variant>
        <vt:lpwstr>http://www.sectsco.org/RU/show.asp?id=43</vt:lpwstr>
      </vt:variant>
      <vt:variant>
        <vt:lpwstr/>
      </vt:variant>
      <vt:variant>
        <vt:i4>4128823</vt:i4>
      </vt:variant>
      <vt:variant>
        <vt:i4>135</vt:i4>
      </vt:variant>
      <vt:variant>
        <vt:i4>0</vt:i4>
      </vt:variant>
      <vt:variant>
        <vt:i4>5</vt:i4>
      </vt:variant>
      <vt:variant>
        <vt:lpwstr>http://www.kisi.kz/img/docs/944.pdf</vt:lpwstr>
      </vt:variant>
      <vt:variant>
        <vt:lpwstr/>
      </vt:variant>
      <vt:variant>
        <vt:i4>5308441</vt:i4>
      </vt:variant>
      <vt:variant>
        <vt:i4>132</vt:i4>
      </vt:variant>
      <vt:variant>
        <vt:i4>0</vt:i4>
      </vt:variant>
      <vt:variant>
        <vt:i4>5</vt:i4>
      </vt:variant>
      <vt:variant>
        <vt:lpwstr>http://www.un.org/russian/news/fullstorynews.asp?newsID=12851</vt:lpwstr>
      </vt:variant>
      <vt:variant>
        <vt:lpwstr/>
      </vt:variant>
      <vt:variant>
        <vt:i4>8061043</vt:i4>
      </vt:variant>
      <vt:variant>
        <vt:i4>129</vt:i4>
      </vt:variant>
      <vt:variant>
        <vt:i4>0</vt:i4>
      </vt:variant>
      <vt:variant>
        <vt:i4>5</vt:i4>
      </vt:variant>
      <vt:variant>
        <vt:lpwstr>http://www.ia-centr.ru/expert/990/</vt:lpwstr>
      </vt:variant>
      <vt:variant>
        <vt:lpwstr/>
      </vt:variant>
      <vt:variant>
        <vt:i4>7733309</vt:i4>
      </vt:variant>
      <vt:variant>
        <vt:i4>126</vt:i4>
      </vt:variant>
      <vt:variant>
        <vt:i4>0</vt:i4>
      </vt:variant>
      <vt:variant>
        <vt:i4>5</vt:i4>
      </vt:variant>
      <vt:variant>
        <vt:lpwstr>http://www.izvestia.ru/politic/article3091651/</vt:lpwstr>
      </vt:variant>
      <vt:variant>
        <vt:lpwstr/>
      </vt:variant>
      <vt:variant>
        <vt:i4>6291507</vt:i4>
      </vt:variant>
      <vt:variant>
        <vt:i4>123</vt:i4>
      </vt:variant>
      <vt:variant>
        <vt:i4>0</vt:i4>
      </vt:variant>
      <vt:variant>
        <vt:i4>5</vt:i4>
      </vt:variant>
      <vt:variant>
        <vt:lpwstr>http://www.inosmi.ru/world/20060614/228120.html</vt:lpwstr>
      </vt:variant>
      <vt:variant>
        <vt:lpwstr/>
      </vt:variant>
      <vt:variant>
        <vt:i4>7274548</vt:i4>
      </vt:variant>
      <vt:variant>
        <vt:i4>120</vt:i4>
      </vt:variant>
      <vt:variant>
        <vt:i4>0</vt:i4>
      </vt:variant>
      <vt:variant>
        <vt:i4>5</vt:i4>
      </vt:variant>
      <vt:variant>
        <vt:lpwstr>http://russian.people.com.cn/31521/6221036.html</vt:lpwstr>
      </vt:variant>
      <vt:variant>
        <vt:lpwstr/>
      </vt:variant>
      <vt:variant>
        <vt:i4>983093</vt:i4>
      </vt:variant>
      <vt:variant>
        <vt:i4>117</vt:i4>
      </vt:variant>
      <vt:variant>
        <vt:i4>0</vt:i4>
      </vt:variant>
      <vt:variant>
        <vt:i4>5</vt:i4>
      </vt:variant>
      <vt:variant>
        <vt:lpwstr>http://www.ng.ru/politics/2005-10-27/1_shos.html</vt:lpwstr>
      </vt:variant>
      <vt:variant>
        <vt:lpwstr/>
      </vt:variant>
      <vt:variant>
        <vt:i4>2424933</vt:i4>
      </vt:variant>
      <vt:variant>
        <vt:i4>114</vt:i4>
      </vt:variant>
      <vt:variant>
        <vt:i4>0</vt:i4>
      </vt:variant>
      <vt:variant>
        <vt:i4>5</vt:i4>
      </vt:variant>
      <vt:variant>
        <vt:lpwstr>http://www.rian.ru/analytics/20080115/96826048.html</vt:lpwstr>
      </vt:variant>
      <vt:variant>
        <vt:lpwstr/>
      </vt:variant>
      <vt:variant>
        <vt:i4>3538984</vt:i4>
      </vt:variant>
      <vt:variant>
        <vt:i4>111</vt:i4>
      </vt:variant>
      <vt:variant>
        <vt:i4>0</vt:i4>
      </vt:variant>
      <vt:variant>
        <vt:i4>5</vt:i4>
      </vt:variant>
      <vt:variant>
        <vt:lpwstr>http://www.centrasia.ru/newsA.php?st=1186728900</vt:lpwstr>
      </vt:variant>
      <vt:variant>
        <vt:lpwstr/>
      </vt:variant>
      <vt:variant>
        <vt:i4>3538984</vt:i4>
      </vt:variant>
      <vt:variant>
        <vt:i4>108</vt:i4>
      </vt:variant>
      <vt:variant>
        <vt:i4>0</vt:i4>
      </vt:variant>
      <vt:variant>
        <vt:i4>5</vt:i4>
      </vt:variant>
      <vt:variant>
        <vt:lpwstr>http://www.centrasia.ru/newsA.php?st=1186728900</vt:lpwstr>
      </vt:variant>
      <vt:variant>
        <vt:lpwstr/>
      </vt:variant>
      <vt:variant>
        <vt:i4>8323112</vt:i4>
      </vt:variant>
      <vt:variant>
        <vt:i4>105</vt:i4>
      </vt:variant>
      <vt:variant>
        <vt:i4>0</vt:i4>
      </vt:variant>
      <vt:variant>
        <vt:i4>5</vt:i4>
      </vt:variant>
      <vt:variant>
        <vt:lpwstr>http://vostokmedia.com/n28286.html</vt:lpwstr>
      </vt:variant>
      <vt:variant>
        <vt:lpwstr/>
      </vt:variant>
      <vt:variant>
        <vt:i4>6226002</vt:i4>
      </vt:variant>
      <vt:variant>
        <vt:i4>102</vt:i4>
      </vt:variant>
      <vt:variant>
        <vt:i4>0</vt:i4>
      </vt:variant>
      <vt:variant>
        <vt:i4>5</vt:i4>
      </vt:variant>
      <vt:variant>
        <vt:lpwstr>http://www.rferl.org/content/Article/1144088.html</vt:lpwstr>
      </vt:variant>
      <vt:variant>
        <vt:lpwstr/>
      </vt:variant>
      <vt:variant>
        <vt:i4>1704024</vt:i4>
      </vt:variant>
      <vt:variant>
        <vt:i4>99</vt:i4>
      </vt:variant>
      <vt:variant>
        <vt:i4>0</vt:i4>
      </vt:variant>
      <vt:variant>
        <vt:i4>5</vt:i4>
      </vt:variant>
      <vt:variant>
        <vt:lpwstr>http://www.press-service.uz/</vt:lpwstr>
      </vt:variant>
      <vt:variant>
        <vt:lpwstr/>
      </vt:variant>
      <vt:variant>
        <vt:i4>5374012</vt:i4>
      </vt:variant>
      <vt:variant>
        <vt:i4>96</vt:i4>
      </vt:variant>
      <vt:variant>
        <vt:i4>0</vt:i4>
      </vt:variant>
      <vt:variant>
        <vt:i4>5</vt:i4>
      </vt:variant>
      <vt:variant>
        <vt:lpwstr>http://www.ecrats.com/ru/normative_documents/1564</vt:lpwstr>
      </vt:variant>
      <vt:variant>
        <vt:lpwstr/>
      </vt:variant>
      <vt:variant>
        <vt:i4>6291508</vt:i4>
      </vt:variant>
      <vt:variant>
        <vt:i4>93</vt:i4>
      </vt:variant>
      <vt:variant>
        <vt:i4>0</vt:i4>
      </vt:variant>
      <vt:variant>
        <vt:i4>5</vt:i4>
      </vt:variant>
      <vt:variant>
        <vt:lpwstr>http://www.innovbusiness.ru/pravo/DocumShow_DocumID_51146.html</vt:lpwstr>
      </vt:variant>
      <vt:variant>
        <vt:lpwstr/>
      </vt:variant>
      <vt:variant>
        <vt:i4>983118</vt:i4>
      </vt:variant>
      <vt:variant>
        <vt:i4>90</vt:i4>
      </vt:variant>
      <vt:variant>
        <vt:i4>0</vt:i4>
      </vt:variant>
      <vt:variant>
        <vt:i4>5</vt:i4>
      </vt:variant>
      <vt:variant>
        <vt:lpwstr>http://www.kaznachey.com/doc/bQ62BFKHRTC/</vt:lpwstr>
      </vt:variant>
      <vt:variant>
        <vt:lpwstr/>
      </vt:variant>
      <vt:variant>
        <vt:i4>1245204</vt:i4>
      </vt:variant>
      <vt:variant>
        <vt:i4>87</vt:i4>
      </vt:variant>
      <vt:variant>
        <vt:i4>0</vt:i4>
      </vt:variant>
      <vt:variant>
        <vt:i4>5</vt:i4>
      </vt:variant>
      <vt:variant>
        <vt:lpwstr>http://www.base.spinform.ru/show.fwx?Regnom=8212</vt:lpwstr>
      </vt:variant>
      <vt:variant>
        <vt:lpwstr/>
      </vt:variant>
      <vt:variant>
        <vt:i4>2162772</vt:i4>
      </vt:variant>
      <vt:variant>
        <vt:i4>84</vt:i4>
      </vt:variant>
      <vt:variant>
        <vt:i4>0</vt:i4>
      </vt:variant>
      <vt:variant>
        <vt:i4>5</vt:i4>
      </vt:variant>
      <vt:variant>
        <vt:lpwstr>http://www.mid.ru/dip_vest.nsf/99b2ddc4f717c733c32567370042ee43/c603b3915829207dc32568890029bb34?OpenDocument</vt:lpwstr>
      </vt:variant>
      <vt:variant>
        <vt:lpwstr/>
      </vt:variant>
      <vt:variant>
        <vt:i4>7471145</vt:i4>
      </vt:variant>
      <vt:variant>
        <vt:i4>81</vt:i4>
      </vt:variant>
      <vt:variant>
        <vt:i4>0</vt:i4>
      </vt:variant>
      <vt:variant>
        <vt:i4>5</vt:i4>
      </vt:variant>
      <vt:variant>
        <vt:lpwstr>http://asozd2b.duma.gov.ru/work/dz.nsf/ByID/EE3EFBF83C095258C325757F004B1517/$File/soglashenie.rtf?OpenElement</vt:lpwstr>
      </vt:variant>
      <vt:variant>
        <vt:lpwstr/>
      </vt:variant>
      <vt:variant>
        <vt:i4>2162772</vt:i4>
      </vt:variant>
      <vt:variant>
        <vt:i4>78</vt:i4>
      </vt:variant>
      <vt:variant>
        <vt:i4>0</vt:i4>
      </vt:variant>
      <vt:variant>
        <vt:i4>5</vt:i4>
      </vt:variant>
      <vt:variant>
        <vt:lpwstr>http://www.mid.ru/dip_vest.nsf/99b2ddc4f717c733c32567370042ee43/c603b3915829207dc32568890029bb34?OpenDocument</vt:lpwstr>
      </vt:variant>
      <vt:variant>
        <vt:lpwstr/>
      </vt:variant>
      <vt:variant>
        <vt:i4>5374015</vt:i4>
      </vt:variant>
      <vt:variant>
        <vt:i4>75</vt:i4>
      </vt:variant>
      <vt:variant>
        <vt:i4>0</vt:i4>
      </vt:variant>
      <vt:variant>
        <vt:i4>5</vt:i4>
      </vt:variant>
      <vt:variant>
        <vt:lpwstr>http://www.ecrats.com/ru/normative_documents/1665</vt:lpwstr>
      </vt:variant>
      <vt:variant>
        <vt:lpwstr/>
      </vt:variant>
      <vt:variant>
        <vt:i4>3407963</vt:i4>
      </vt:variant>
      <vt:variant>
        <vt:i4>72</vt:i4>
      </vt:variant>
      <vt:variant>
        <vt:i4>0</vt:i4>
      </vt:variant>
      <vt:variant>
        <vt:i4>5</vt:i4>
      </vt:variant>
      <vt:variant>
        <vt:lpwstr>http://www.rg.ru/oficial/from_min/mid/790.htm</vt:lpwstr>
      </vt:variant>
      <vt:variant>
        <vt:lpwstr/>
      </vt:variant>
      <vt:variant>
        <vt:i4>1769478</vt:i4>
      </vt:variant>
      <vt:variant>
        <vt:i4>69</vt:i4>
      </vt:variant>
      <vt:variant>
        <vt:i4>0</vt:i4>
      </vt:variant>
      <vt:variant>
        <vt:i4>5</vt:i4>
      </vt:variant>
      <vt:variant>
        <vt:lpwstr>http://www.sectsco.org/RU/show.asp?id=83</vt:lpwstr>
      </vt:variant>
      <vt:variant>
        <vt:lpwstr/>
      </vt:variant>
      <vt:variant>
        <vt:i4>1572923</vt:i4>
      </vt:variant>
      <vt:variant>
        <vt:i4>62</vt:i4>
      </vt:variant>
      <vt:variant>
        <vt:i4>0</vt:i4>
      </vt:variant>
      <vt:variant>
        <vt:i4>5</vt:i4>
      </vt:variant>
      <vt:variant>
        <vt:lpwstr/>
      </vt:variant>
      <vt:variant>
        <vt:lpwstr>_Toc259996959</vt:lpwstr>
      </vt:variant>
      <vt:variant>
        <vt:i4>1572923</vt:i4>
      </vt:variant>
      <vt:variant>
        <vt:i4>56</vt:i4>
      </vt:variant>
      <vt:variant>
        <vt:i4>0</vt:i4>
      </vt:variant>
      <vt:variant>
        <vt:i4>5</vt:i4>
      </vt:variant>
      <vt:variant>
        <vt:lpwstr/>
      </vt:variant>
      <vt:variant>
        <vt:lpwstr>_Toc259996958</vt:lpwstr>
      </vt:variant>
      <vt:variant>
        <vt:i4>1572923</vt:i4>
      </vt:variant>
      <vt:variant>
        <vt:i4>50</vt:i4>
      </vt:variant>
      <vt:variant>
        <vt:i4>0</vt:i4>
      </vt:variant>
      <vt:variant>
        <vt:i4>5</vt:i4>
      </vt:variant>
      <vt:variant>
        <vt:lpwstr/>
      </vt:variant>
      <vt:variant>
        <vt:lpwstr>_Toc259996957</vt:lpwstr>
      </vt:variant>
      <vt:variant>
        <vt:i4>1572923</vt:i4>
      </vt:variant>
      <vt:variant>
        <vt:i4>44</vt:i4>
      </vt:variant>
      <vt:variant>
        <vt:i4>0</vt:i4>
      </vt:variant>
      <vt:variant>
        <vt:i4>5</vt:i4>
      </vt:variant>
      <vt:variant>
        <vt:lpwstr/>
      </vt:variant>
      <vt:variant>
        <vt:lpwstr>_Toc259996956</vt:lpwstr>
      </vt:variant>
      <vt:variant>
        <vt:i4>1572923</vt:i4>
      </vt:variant>
      <vt:variant>
        <vt:i4>38</vt:i4>
      </vt:variant>
      <vt:variant>
        <vt:i4>0</vt:i4>
      </vt:variant>
      <vt:variant>
        <vt:i4>5</vt:i4>
      </vt:variant>
      <vt:variant>
        <vt:lpwstr/>
      </vt:variant>
      <vt:variant>
        <vt:lpwstr>_Toc259996955</vt:lpwstr>
      </vt:variant>
      <vt:variant>
        <vt:i4>1572923</vt:i4>
      </vt:variant>
      <vt:variant>
        <vt:i4>32</vt:i4>
      </vt:variant>
      <vt:variant>
        <vt:i4>0</vt:i4>
      </vt:variant>
      <vt:variant>
        <vt:i4>5</vt:i4>
      </vt:variant>
      <vt:variant>
        <vt:lpwstr/>
      </vt:variant>
      <vt:variant>
        <vt:lpwstr>_Toc259996954</vt:lpwstr>
      </vt:variant>
      <vt:variant>
        <vt:i4>1572923</vt:i4>
      </vt:variant>
      <vt:variant>
        <vt:i4>26</vt:i4>
      </vt:variant>
      <vt:variant>
        <vt:i4>0</vt:i4>
      </vt:variant>
      <vt:variant>
        <vt:i4>5</vt:i4>
      </vt:variant>
      <vt:variant>
        <vt:lpwstr/>
      </vt:variant>
      <vt:variant>
        <vt:lpwstr>_Toc259996953</vt:lpwstr>
      </vt:variant>
      <vt:variant>
        <vt:i4>1572923</vt:i4>
      </vt:variant>
      <vt:variant>
        <vt:i4>20</vt:i4>
      </vt:variant>
      <vt:variant>
        <vt:i4>0</vt:i4>
      </vt:variant>
      <vt:variant>
        <vt:i4>5</vt:i4>
      </vt:variant>
      <vt:variant>
        <vt:lpwstr/>
      </vt:variant>
      <vt:variant>
        <vt:lpwstr>_Toc259996952</vt:lpwstr>
      </vt:variant>
      <vt:variant>
        <vt:i4>1572923</vt:i4>
      </vt:variant>
      <vt:variant>
        <vt:i4>14</vt:i4>
      </vt:variant>
      <vt:variant>
        <vt:i4>0</vt:i4>
      </vt:variant>
      <vt:variant>
        <vt:i4>5</vt:i4>
      </vt:variant>
      <vt:variant>
        <vt:lpwstr/>
      </vt:variant>
      <vt:variant>
        <vt:lpwstr>_Toc259996951</vt:lpwstr>
      </vt:variant>
      <vt:variant>
        <vt:i4>1638459</vt:i4>
      </vt:variant>
      <vt:variant>
        <vt:i4>8</vt:i4>
      </vt:variant>
      <vt:variant>
        <vt:i4>0</vt:i4>
      </vt:variant>
      <vt:variant>
        <vt:i4>5</vt:i4>
      </vt:variant>
      <vt:variant>
        <vt:lpwstr/>
      </vt:variant>
      <vt:variant>
        <vt:lpwstr>_Toc259996949</vt:lpwstr>
      </vt:variant>
      <vt:variant>
        <vt:i4>1638459</vt:i4>
      </vt:variant>
      <vt:variant>
        <vt:i4>2</vt:i4>
      </vt:variant>
      <vt:variant>
        <vt:i4>0</vt:i4>
      </vt:variant>
      <vt:variant>
        <vt:i4>5</vt:i4>
      </vt:variant>
      <vt:variant>
        <vt:lpwstr/>
      </vt:variant>
      <vt:variant>
        <vt:lpwstr>_Toc259996948</vt:lpwstr>
      </vt:variant>
      <vt:variant>
        <vt:i4>5832721</vt:i4>
      </vt:variant>
      <vt:variant>
        <vt:i4>129</vt:i4>
      </vt:variant>
      <vt:variant>
        <vt:i4>0</vt:i4>
      </vt:variant>
      <vt:variant>
        <vt:i4>5</vt:i4>
      </vt:variant>
      <vt:variant>
        <vt:lpwstr>http://www.vneshmarket.ru/NewsAM/NewsAMShow.asp?ID=294258</vt:lpwstr>
      </vt:variant>
      <vt:variant>
        <vt:lpwstr/>
      </vt:variant>
      <vt:variant>
        <vt:i4>3080318</vt:i4>
      </vt:variant>
      <vt:variant>
        <vt:i4>126</vt:i4>
      </vt:variant>
      <vt:variant>
        <vt:i4>0</vt:i4>
      </vt:variant>
      <vt:variant>
        <vt:i4>5</vt:i4>
      </vt:variant>
      <vt:variant>
        <vt:lpwstr>http://www.sectsco.org/</vt:lpwstr>
      </vt:variant>
      <vt:variant>
        <vt:lpwstr/>
      </vt:variant>
      <vt:variant>
        <vt:i4>3407963</vt:i4>
      </vt:variant>
      <vt:variant>
        <vt:i4>123</vt:i4>
      </vt:variant>
      <vt:variant>
        <vt:i4>0</vt:i4>
      </vt:variant>
      <vt:variant>
        <vt:i4>5</vt:i4>
      </vt:variant>
      <vt:variant>
        <vt:lpwstr>http://www.rg.ru/oficial/from_min/mid/790.htm</vt:lpwstr>
      </vt:variant>
      <vt:variant>
        <vt:lpwstr/>
      </vt:variant>
      <vt:variant>
        <vt:i4>4325393</vt:i4>
      </vt:variant>
      <vt:variant>
        <vt:i4>120</vt:i4>
      </vt:variant>
      <vt:variant>
        <vt:i4>0</vt:i4>
      </vt:variant>
      <vt:variant>
        <vt:i4>5</vt:i4>
      </vt:variant>
      <vt:variant>
        <vt:lpwstr>http://www.analitika.org/</vt:lpwstr>
      </vt:variant>
      <vt:variant>
        <vt:lpwstr/>
      </vt:variant>
      <vt:variant>
        <vt:i4>6815862</vt:i4>
      </vt:variant>
      <vt:variant>
        <vt:i4>117</vt:i4>
      </vt:variant>
      <vt:variant>
        <vt:i4>0</vt:i4>
      </vt:variant>
      <vt:variant>
        <vt:i4>5</vt:i4>
      </vt:variant>
      <vt:variant>
        <vt:lpwstr>http://www.perspektivy.info/rus/konturi/shanchayskaya_organisaciya_2008-3-28.htm</vt:lpwstr>
      </vt:variant>
      <vt:variant>
        <vt:lpwstr/>
      </vt:variant>
      <vt:variant>
        <vt:i4>3473443</vt:i4>
      </vt:variant>
      <vt:variant>
        <vt:i4>114</vt:i4>
      </vt:variant>
      <vt:variant>
        <vt:i4>0</vt:i4>
      </vt:variant>
      <vt:variant>
        <vt:i4>5</vt:i4>
      </vt:variant>
      <vt:variant>
        <vt:lpwstr>http://www.respublika-kaz.info/news/politics/3986/</vt:lpwstr>
      </vt:variant>
      <vt:variant>
        <vt:lpwstr/>
      </vt:variant>
      <vt:variant>
        <vt:i4>4784152</vt:i4>
      </vt:variant>
      <vt:variant>
        <vt:i4>111</vt:i4>
      </vt:variant>
      <vt:variant>
        <vt:i4>0</vt:i4>
      </vt:variant>
      <vt:variant>
        <vt:i4>5</vt:i4>
      </vt:variant>
      <vt:variant>
        <vt:lpwstr>http://www.easttime.ru/reganalitic/1/133.html</vt:lpwstr>
      </vt:variant>
      <vt:variant>
        <vt:lpwstr/>
      </vt:variant>
      <vt:variant>
        <vt:i4>1310808</vt:i4>
      </vt:variant>
      <vt:variant>
        <vt:i4>108</vt:i4>
      </vt:variant>
      <vt:variant>
        <vt:i4>0</vt:i4>
      </vt:variant>
      <vt:variant>
        <vt:i4>5</vt:i4>
      </vt:variant>
      <vt:variant>
        <vt:lpwstr>http://www.whiteworld.ru/rubriki/000111/001/02010803.htm</vt:lpwstr>
      </vt:variant>
      <vt:variant>
        <vt:lpwstr/>
      </vt:variant>
      <vt:variant>
        <vt:i4>6750304</vt:i4>
      </vt:variant>
      <vt:variant>
        <vt:i4>105</vt:i4>
      </vt:variant>
      <vt:variant>
        <vt:i4>0</vt:i4>
      </vt:variant>
      <vt:variant>
        <vt:i4>5</vt:i4>
      </vt:variant>
      <vt:variant>
        <vt:lpwstr>http://www.vedomosti.ru/newspaper/article/2009/10/12/216003</vt:lpwstr>
      </vt:variant>
      <vt:variant>
        <vt:lpwstr/>
      </vt:variant>
      <vt:variant>
        <vt:i4>2031701</vt:i4>
      </vt:variant>
      <vt:variant>
        <vt:i4>102</vt:i4>
      </vt:variant>
      <vt:variant>
        <vt:i4>0</vt:i4>
      </vt:variant>
      <vt:variant>
        <vt:i4>5</vt:i4>
      </vt:variant>
      <vt:variant>
        <vt:lpwstr>http://narodznaet.ru/articles/chto-takoe-strategiya.html</vt:lpwstr>
      </vt:variant>
      <vt:variant>
        <vt:lpwstr/>
      </vt:variant>
      <vt:variant>
        <vt:i4>8061043</vt:i4>
      </vt:variant>
      <vt:variant>
        <vt:i4>99</vt:i4>
      </vt:variant>
      <vt:variant>
        <vt:i4>0</vt:i4>
      </vt:variant>
      <vt:variant>
        <vt:i4>5</vt:i4>
      </vt:variant>
      <vt:variant>
        <vt:lpwstr>http://www.ia-centr.ru/expert/990/</vt:lpwstr>
      </vt:variant>
      <vt:variant>
        <vt:lpwstr/>
      </vt:variant>
      <vt:variant>
        <vt:i4>3342381</vt:i4>
      </vt:variant>
      <vt:variant>
        <vt:i4>96</vt:i4>
      </vt:variant>
      <vt:variant>
        <vt:i4>0</vt:i4>
      </vt:variant>
      <vt:variant>
        <vt:i4>5</vt:i4>
      </vt:variant>
      <vt:variant>
        <vt:lpwstr>http://www.centrasia.ru/newsA.php?st=1227246840</vt:lpwstr>
      </vt:variant>
      <vt:variant>
        <vt:lpwstr/>
      </vt:variant>
      <vt:variant>
        <vt:i4>1704005</vt:i4>
      </vt:variant>
      <vt:variant>
        <vt:i4>93</vt:i4>
      </vt:variant>
      <vt:variant>
        <vt:i4>0</vt:i4>
      </vt:variant>
      <vt:variant>
        <vt:i4>5</vt:i4>
      </vt:variant>
      <vt:variant>
        <vt:lpwstr>http://www.postsoviet.ru/page.php?pid=134</vt:lpwstr>
      </vt:variant>
      <vt:variant>
        <vt:lpwstr/>
      </vt:variant>
      <vt:variant>
        <vt:i4>5636118</vt:i4>
      </vt:variant>
      <vt:variant>
        <vt:i4>90</vt:i4>
      </vt:variant>
      <vt:variant>
        <vt:i4>0</vt:i4>
      </vt:variant>
      <vt:variant>
        <vt:i4>5</vt:i4>
      </vt:variant>
      <vt:variant>
        <vt:lpwstr>http://www.nr2.ru/inworld/135098.html</vt:lpwstr>
      </vt:variant>
      <vt:variant>
        <vt:lpwstr/>
      </vt:variant>
      <vt:variant>
        <vt:i4>7864349</vt:i4>
      </vt:variant>
      <vt:variant>
        <vt:i4>87</vt:i4>
      </vt:variant>
      <vt:variant>
        <vt:i4>0</vt:i4>
      </vt:variant>
      <vt:variant>
        <vt:i4>5</vt:i4>
      </vt:variant>
      <vt:variant>
        <vt:lpwstr>http://www.rol.ru/news/misc/press/07/08/16_002.htm</vt:lpwstr>
      </vt:variant>
      <vt:variant>
        <vt:lpwstr/>
      </vt:variant>
      <vt:variant>
        <vt:i4>5963806</vt:i4>
      </vt:variant>
      <vt:variant>
        <vt:i4>84</vt:i4>
      </vt:variant>
      <vt:variant>
        <vt:i4>0</vt:i4>
      </vt:variant>
      <vt:variant>
        <vt:i4>5</vt:i4>
      </vt:variant>
      <vt:variant>
        <vt:lpwstr>http://www.berlinonline.de//</vt:lpwstr>
      </vt:variant>
      <vt:variant>
        <vt:lpwstr/>
      </vt:variant>
      <vt:variant>
        <vt:i4>983093</vt:i4>
      </vt:variant>
      <vt:variant>
        <vt:i4>81</vt:i4>
      </vt:variant>
      <vt:variant>
        <vt:i4>0</vt:i4>
      </vt:variant>
      <vt:variant>
        <vt:i4>5</vt:i4>
      </vt:variant>
      <vt:variant>
        <vt:lpwstr>http://www.ng.ru/politics/2005-10-27/1_shos.html</vt:lpwstr>
      </vt:variant>
      <vt:variant>
        <vt:lpwstr/>
      </vt:variant>
      <vt:variant>
        <vt:i4>3538984</vt:i4>
      </vt:variant>
      <vt:variant>
        <vt:i4>78</vt:i4>
      </vt:variant>
      <vt:variant>
        <vt:i4>0</vt:i4>
      </vt:variant>
      <vt:variant>
        <vt:i4>5</vt:i4>
      </vt:variant>
      <vt:variant>
        <vt:lpwstr>http://www.centrasia.ru/newsA.php?st=1186728900</vt:lpwstr>
      </vt:variant>
      <vt:variant>
        <vt:lpwstr/>
      </vt:variant>
      <vt:variant>
        <vt:i4>6291507</vt:i4>
      </vt:variant>
      <vt:variant>
        <vt:i4>75</vt:i4>
      </vt:variant>
      <vt:variant>
        <vt:i4>0</vt:i4>
      </vt:variant>
      <vt:variant>
        <vt:i4>5</vt:i4>
      </vt:variant>
      <vt:variant>
        <vt:lpwstr>http://www.inosmi.ru/world/20060614/228120.html</vt:lpwstr>
      </vt:variant>
      <vt:variant>
        <vt:lpwstr/>
      </vt:variant>
      <vt:variant>
        <vt:i4>3538984</vt:i4>
      </vt:variant>
      <vt:variant>
        <vt:i4>72</vt:i4>
      </vt:variant>
      <vt:variant>
        <vt:i4>0</vt:i4>
      </vt:variant>
      <vt:variant>
        <vt:i4>5</vt:i4>
      </vt:variant>
      <vt:variant>
        <vt:lpwstr>http://www.centrasia.ru/newsA.php?st=1186728900</vt:lpwstr>
      </vt:variant>
      <vt:variant>
        <vt:lpwstr/>
      </vt:variant>
      <vt:variant>
        <vt:i4>1703951</vt:i4>
      </vt:variant>
      <vt:variant>
        <vt:i4>69</vt:i4>
      </vt:variant>
      <vt:variant>
        <vt:i4>0</vt:i4>
      </vt:variant>
      <vt:variant>
        <vt:i4>5</vt:i4>
      </vt:variant>
      <vt:variant>
        <vt:lpwstr>http://www.sectsco.org/RU/show.asp?id=122</vt:lpwstr>
      </vt:variant>
      <vt:variant>
        <vt:lpwstr/>
      </vt:variant>
      <vt:variant>
        <vt:i4>1703951</vt:i4>
      </vt:variant>
      <vt:variant>
        <vt:i4>66</vt:i4>
      </vt:variant>
      <vt:variant>
        <vt:i4>0</vt:i4>
      </vt:variant>
      <vt:variant>
        <vt:i4>5</vt:i4>
      </vt:variant>
      <vt:variant>
        <vt:lpwstr>http://www.sectsco.org/RU/show.asp?id=122</vt:lpwstr>
      </vt:variant>
      <vt:variant>
        <vt:lpwstr/>
      </vt:variant>
      <vt:variant>
        <vt:i4>1441864</vt:i4>
      </vt:variant>
      <vt:variant>
        <vt:i4>63</vt:i4>
      </vt:variant>
      <vt:variant>
        <vt:i4>0</vt:i4>
      </vt:variant>
      <vt:variant>
        <vt:i4>5</vt:i4>
      </vt:variant>
      <vt:variant>
        <vt:lpwstr>http://www.respublika-kaz.info/wap/politics/5816/</vt:lpwstr>
      </vt:variant>
      <vt:variant>
        <vt:lpwstr/>
      </vt:variant>
      <vt:variant>
        <vt:i4>2424933</vt:i4>
      </vt:variant>
      <vt:variant>
        <vt:i4>60</vt:i4>
      </vt:variant>
      <vt:variant>
        <vt:i4>0</vt:i4>
      </vt:variant>
      <vt:variant>
        <vt:i4>5</vt:i4>
      </vt:variant>
      <vt:variant>
        <vt:lpwstr>http://www.rian.ru/analytics/20080115/96826048.html</vt:lpwstr>
      </vt:variant>
      <vt:variant>
        <vt:lpwstr/>
      </vt:variant>
      <vt:variant>
        <vt:i4>1703951</vt:i4>
      </vt:variant>
      <vt:variant>
        <vt:i4>57</vt:i4>
      </vt:variant>
      <vt:variant>
        <vt:i4>0</vt:i4>
      </vt:variant>
      <vt:variant>
        <vt:i4>5</vt:i4>
      </vt:variant>
      <vt:variant>
        <vt:lpwstr>http://www.sectsco.org/RU/show.asp?id=122</vt:lpwstr>
      </vt:variant>
      <vt:variant>
        <vt:lpwstr/>
      </vt:variant>
      <vt:variant>
        <vt:i4>5308441</vt:i4>
      </vt:variant>
      <vt:variant>
        <vt:i4>54</vt:i4>
      </vt:variant>
      <vt:variant>
        <vt:i4>0</vt:i4>
      </vt:variant>
      <vt:variant>
        <vt:i4>5</vt:i4>
      </vt:variant>
      <vt:variant>
        <vt:lpwstr>http://www.un.org/russian/news/fullstorynews.asp?newsID=12851</vt:lpwstr>
      </vt:variant>
      <vt:variant>
        <vt:lpwstr/>
      </vt:variant>
      <vt:variant>
        <vt:i4>3407925</vt:i4>
      </vt:variant>
      <vt:variant>
        <vt:i4>51</vt:i4>
      </vt:variant>
      <vt:variant>
        <vt:i4>0</vt:i4>
      </vt:variant>
      <vt:variant>
        <vt:i4>5</vt:i4>
      </vt:variant>
      <vt:variant>
        <vt:lpwstr>http://www.infoshos.ru/ru/?idn=4190</vt:lpwstr>
      </vt:variant>
      <vt:variant>
        <vt:lpwstr/>
      </vt:variant>
      <vt:variant>
        <vt:i4>2621560</vt:i4>
      </vt:variant>
      <vt:variant>
        <vt:i4>48</vt:i4>
      </vt:variant>
      <vt:variant>
        <vt:i4>0</vt:i4>
      </vt:variant>
      <vt:variant>
        <vt:i4>5</vt:i4>
      </vt:variant>
      <vt:variant>
        <vt:lpwstr>http://www.edinros.ru/er/text.shtml?12/3881</vt:lpwstr>
      </vt:variant>
      <vt:variant>
        <vt:lpwstr/>
      </vt:variant>
      <vt:variant>
        <vt:i4>3080318</vt:i4>
      </vt:variant>
      <vt:variant>
        <vt:i4>45</vt:i4>
      </vt:variant>
      <vt:variant>
        <vt:i4>0</vt:i4>
      </vt:variant>
      <vt:variant>
        <vt:i4>5</vt:i4>
      </vt:variant>
      <vt:variant>
        <vt:lpwstr>http://www.sectsco.org/</vt:lpwstr>
      </vt:variant>
      <vt:variant>
        <vt:lpwstr/>
      </vt:variant>
      <vt:variant>
        <vt:i4>1638408</vt:i4>
      </vt:variant>
      <vt:variant>
        <vt:i4>42</vt:i4>
      </vt:variant>
      <vt:variant>
        <vt:i4>0</vt:i4>
      </vt:variant>
      <vt:variant>
        <vt:i4>5</vt:i4>
      </vt:variant>
      <vt:variant>
        <vt:lpwstr>http://www.sectsco.org/RU/show.asp?id=61</vt:lpwstr>
      </vt:variant>
      <vt:variant>
        <vt:lpwstr/>
      </vt:variant>
      <vt:variant>
        <vt:i4>5242966</vt:i4>
      </vt:variant>
      <vt:variant>
        <vt:i4>39</vt:i4>
      </vt:variant>
      <vt:variant>
        <vt:i4>0</vt:i4>
      </vt:variant>
      <vt:variant>
        <vt:i4>5</vt:i4>
      </vt:variant>
      <vt:variant>
        <vt:lpwstr>http://www.sco-ec.gov.cn/crweb/scor/info/Article.jsp?col_no=322&amp;a_no=33451</vt:lpwstr>
      </vt:variant>
      <vt:variant>
        <vt:lpwstr/>
      </vt:variant>
      <vt:variant>
        <vt:i4>5242966</vt:i4>
      </vt:variant>
      <vt:variant>
        <vt:i4>36</vt:i4>
      </vt:variant>
      <vt:variant>
        <vt:i4>0</vt:i4>
      </vt:variant>
      <vt:variant>
        <vt:i4>5</vt:i4>
      </vt:variant>
      <vt:variant>
        <vt:lpwstr>http://www.sco-ec.gov.cn/crweb/scor/info/Article.jsp?col_no=322&amp;a_no=33451</vt:lpwstr>
      </vt:variant>
      <vt:variant>
        <vt:lpwstr/>
      </vt:variant>
      <vt:variant>
        <vt:i4>3080318</vt:i4>
      </vt:variant>
      <vt:variant>
        <vt:i4>33</vt:i4>
      </vt:variant>
      <vt:variant>
        <vt:i4>0</vt:i4>
      </vt:variant>
      <vt:variant>
        <vt:i4>5</vt:i4>
      </vt:variant>
      <vt:variant>
        <vt:lpwstr>http://www.sectsco.org/</vt:lpwstr>
      </vt:variant>
      <vt:variant>
        <vt:lpwstr/>
      </vt:variant>
      <vt:variant>
        <vt:i4>7274548</vt:i4>
      </vt:variant>
      <vt:variant>
        <vt:i4>30</vt:i4>
      </vt:variant>
      <vt:variant>
        <vt:i4>0</vt:i4>
      </vt:variant>
      <vt:variant>
        <vt:i4>5</vt:i4>
      </vt:variant>
      <vt:variant>
        <vt:lpwstr>http://russian.people.com.cn/31521/6221036.html</vt:lpwstr>
      </vt:variant>
      <vt:variant>
        <vt:lpwstr/>
      </vt:variant>
      <vt:variant>
        <vt:i4>2949174</vt:i4>
      </vt:variant>
      <vt:variant>
        <vt:i4>27</vt:i4>
      </vt:variant>
      <vt:variant>
        <vt:i4>0</vt:i4>
      </vt:variant>
      <vt:variant>
        <vt:i4>5</vt:i4>
      </vt:variant>
      <vt:variant>
        <vt:lpwstr>http://www.un.org/</vt:lpwstr>
      </vt:variant>
      <vt:variant>
        <vt:lpwstr/>
      </vt:variant>
      <vt:variant>
        <vt:i4>8323185</vt:i4>
      </vt:variant>
      <vt:variant>
        <vt:i4>24</vt:i4>
      </vt:variant>
      <vt:variant>
        <vt:i4>0</vt:i4>
      </vt:variant>
      <vt:variant>
        <vt:i4>5</vt:i4>
      </vt:variant>
      <vt:variant>
        <vt:lpwstr>http://www.easttime.ru/reganalitic</vt:lpwstr>
      </vt:variant>
      <vt:variant>
        <vt:lpwstr/>
      </vt:variant>
      <vt:variant>
        <vt:i4>2162772</vt:i4>
      </vt:variant>
      <vt:variant>
        <vt:i4>21</vt:i4>
      </vt:variant>
      <vt:variant>
        <vt:i4>0</vt:i4>
      </vt:variant>
      <vt:variant>
        <vt:i4>5</vt:i4>
      </vt:variant>
      <vt:variant>
        <vt:lpwstr>http://www.mid.ru/dip_vest.nsf/99b2ddc4f717c733c32567370042ee43/c603b3915829207dc32568890029bb34?OpenDocument</vt:lpwstr>
      </vt:variant>
      <vt:variant>
        <vt:lpwstr/>
      </vt:variant>
      <vt:variant>
        <vt:i4>2162772</vt:i4>
      </vt:variant>
      <vt:variant>
        <vt:i4>18</vt:i4>
      </vt:variant>
      <vt:variant>
        <vt:i4>0</vt:i4>
      </vt:variant>
      <vt:variant>
        <vt:i4>5</vt:i4>
      </vt:variant>
      <vt:variant>
        <vt:lpwstr>http://www.mid.ru/dip_vest.nsf/99b2ddc4f717c733c32567370042ee43/c603b3915829207dc32568890029bb34?OpenDocument</vt:lpwstr>
      </vt:variant>
      <vt:variant>
        <vt:lpwstr/>
      </vt:variant>
      <vt:variant>
        <vt:i4>3080318</vt:i4>
      </vt:variant>
      <vt:variant>
        <vt:i4>15</vt:i4>
      </vt:variant>
      <vt:variant>
        <vt:i4>0</vt:i4>
      </vt:variant>
      <vt:variant>
        <vt:i4>5</vt:i4>
      </vt:variant>
      <vt:variant>
        <vt:lpwstr>http://www.sectsco.org/</vt:lpwstr>
      </vt:variant>
      <vt:variant>
        <vt:lpwstr/>
      </vt:variant>
      <vt:variant>
        <vt:i4>3080318</vt:i4>
      </vt:variant>
      <vt:variant>
        <vt:i4>12</vt:i4>
      </vt:variant>
      <vt:variant>
        <vt:i4>0</vt:i4>
      </vt:variant>
      <vt:variant>
        <vt:i4>5</vt:i4>
      </vt:variant>
      <vt:variant>
        <vt:lpwstr>http://www.sectsco.org/</vt:lpwstr>
      </vt:variant>
      <vt:variant>
        <vt:lpwstr/>
      </vt:variant>
      <vt:variant>
        <vt:i4>3080318</vt:i4>
      </vt:variant>
      <vt:variant>
        <vt:i4>9</vt:i4>
      </vt:variant>
      <vt:variant>
        <vt:i4>0</vt:i4>
      </vt:variant>
      <vt:variant>
        <vt:i4>5</vt:i4>
      </vt:variant>
      <vt:variant>
        <vt:lpwstr>http://www.sectsco.org/</vt:lpwstr>
      </vt:variant>
      <vt:variant>
        <vt:lpwstr/>
      </vt:variant>
      <vt:variant>
        <vt:i4>2162772</vt:i4>
      </vt:variant>
      <vt:variant>
        <vt:i4>6</vt:i4>
      </vt:variant>
      <vt:variant>
        <vt:i4>0</vt:i4>
      </vt:variant>
      <vt:variant>
        <vt:i4>5</vt:i4>
      </vt:variant>
      <vt:variant>
        <vt:lpwstr>http://www.mid.ru/dip_vest.nsf/99b2ddc4f717c733c32567370042ee43/c603b3915829207dc32568890029bb34?OpenDocument</vt:lpwstr>
      </vt:variant>
      <vt:variant>
        <vt:lpwstr/>
      </vt:variant>
      <vt:variant>
        <vt:i4>4128823</vt:i4>
      </vt:variant>
      <vt:variant>
        <vt:i4>3</vt:i4>
      </vt:variant>
      <vt:variant>
        <vt:i4>0</vt:i4>
      </vt:variant>
      <vt:variant>
        <vt:i4>5</vt:i4>
      </vt:variant>
      <vt:variant>
        <vt:lpwstr>http://www.kisi.kz/img/docs/944.pdf</vt:lpwstr>
      </vt:variant>
      <vt:variant>
        <vt:lpwstr/>
      </vt:variant>
      <vt:variant>
        <vt:i4>1769482</vt:i4>
      </vt:variant>
      <vt:variant>
        <vt:i4>0</vt:i4>
      </vt:variant>
      <vt:variant>
        <vt:i4>0</vt:i4>
      </vt:variant>
      <vt:variant>
        <vt:i4>5</vt:i4>
      </vt:variant>
      <vt:variant>
        <vt:lpwstr>http://www.sectsco.org/RU/show.asp?id=43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Московский государственный университет</dc:title>
  <dc:subject/>
  <dc:creator>Анна</dc:creator>
  <cp:keywords/>
  <cp:lastModifiedBy>Irina</cp:lastModifiedBy>
  <cp:revision>2</cp:revision>
  <cp:lastPrinted>2010-04-20T05:59:00Z</cp:lastPrinted>
  <dcterms:created xsi:type="dcterms:W3CDTF">2014-08-02T16:18:00Z</dcterms:created>
  <dcterms:modified xsi:type="dcterms:W3CDTF">2014-08-02T16:18:00Z</dcterms:modified>
</cp:coreProperties>
</file>